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0A4E3" w14:textId="77777777" w:rsidR="00571ABE" w:rsidRDefault="00571ABE">
      <w:r>
        <w:t>Ćwiczenia podnoszące sprawnoś</w:t>
      </w:r>
      <w:r>
        <w:t>ć</w:t>
      </w:r>
      <w:r>
        <w:t xml:space="preserve"> narządów artykulacyjnych nie musi by</w:t>
      </w:r>
      <w:r>
        <w:t>ć</w:t>
      </w:r>
      <w:r>
        <w:t xml:space="preserve"> nudną i ciężką pracą. Opowiedz swojemu dziecku</w:t>
      </w:r>
      <w:r>
        <w:t xml:space="preserve"> </w:t>
      </w:r>
      <w:r>
        <w:t>bajecz</w:t>
      </w:r>
      <w:r>
        <w:t>kę</w:t>
      </w:r>
      <w:r>
        <w:t xml:space="preserve"> i po</w:t>
      </w:r>
      <w:r>
        <w:t>ć</w:t>
      </w:r>
      <w:r>
        <w:t>wiczcie wspólnie</w:t>
      </w:r>
      <w:r>
        <w:t>.</w:t>
      </w:r>
      <w:r>
        <w:t xml:space="preserve"> </w:t>
      </w:r>
    </w:p>
    <w:p w14:paraId="392070AA" w14:textId="77777777" w:rsidR="00571ABE" w:rsidRDefault="00571ABE">
      <w:r>
        <w:t xml:space="preserve">„Języczek wędrowniczek” </w:t>
      </w:r>
    </w:p>
    <w:p w14:paraId="04BADF92" w14:textId="77777777" w:rsidR="00571ABE" w:rsidRDefault="00571ABE">
      <w:r>
        <w:t xml:space="preserve">Dziecko ma przed sobą lusterko. Opowiadamy historyjkę (bajeczkę) i pokazujemy ruchy języka – a dziecko naśladuje nas. </w:t>
      </w:r>
    </w:p>
    <w:p w14:paraId="721B9FA9" w14:textId="54DF0D7E" w:rsidR="00FB62A2" w:rsidRDefault="00571ABE">
      <w:r>
        <w:t>Język wybrał się na wycieczkę do lasu. Pojechał tam na koniku (kląskanie językiem – naśladowanie konia). Na łące zatrzymał konia (prr). Następnie rozejrzał się dookoła (język ruchem okrężnym oblizuje wargi: górną i dolną). Potem wszedł do lasu (język chowamy w głąb jamy ustnej). Przeszedł las wzdłuż (język przesuwamy po podniebieniu w stronę jamy gardłowej) i wszerz (przesuwamy językiem za zębami górnymi i dolnymi). A wtedy przedarł się przez gęstwinę krzewów i drzew (język przeciskamy przez zaciśnięte zęby). Zauważył, że zrobiło się ciemno. Rozejrzał się w prawo i w lewo, spojrzał w górę i w dół (język przesuwamy z jednego ko</w:t>
      </w:r>
      <w:r>
        <w:t>ń</w:t>
      </w:r>
      <w:r>
        <w:t xml:space="preserve">ca ust do drugiego – od ucha do ucha, potem sięgamy nim nosa i brody – </w:t>
      </w:r>
      <w:r>
        <w:t>ć</w:t>
      </w:r>
      <w:r>
        <w:t>wiczenie powtórzy</w:t>
      </w:r>
      <w:r>
        <w:t>ć</w:t>
      </w:r>
      <w:r>
        <w:t xml:space="preserve"> kilka razy). Wsiadł na konia i pojechał do domu (klaskanie językiem).</w:t>
      </w:r>
    </w:p>
    <w:sectPr w:rsidR="00FB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BE"/>
    <w:rsid w:val="00571ABE"/>
    <w:rsid w:val="00FB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D330"/>
  <w15:chartTrackingRefBased/>
  <w15:docId w15:val="{55999523-7C9B-4299-88C8-C707DB4C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2020-05-25T09:10:00Z</dcterms:created>
  <dcterms:modified xsi:type="dcterms:W3CDTF">2020-05-25T09:12:00Z</dcterms:modified>
</cp:coreProperties>
</file>