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872B5" w14:textId="451F444F" w:rsidR="00BE60D1" w:rsidRPr="000A486B" w:rsidRDefault="002A26C9" w:rsidP="00BE60D1">
      <w:pPr>
        <w:pStyle w:val="Nagwek1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Wymagania edukacyjne z przedmiotu – Edukacja dla bezpieczeństwa </w:t>
      </w:r>
    </w:p>
    <w:p w14:paraId="18B56AB7" w14:textId="5A427DD7" w:rsidR="00BE60D1" w:rsidRPr="000A486B" w:rsidRDefault="00BE60D1" w:rsidP="00BE60D1">
      <w:pPr>
        <w:pStyle w:val="Nagwek1"/>
        <w:spacing w:line="276" w:lineRule="auto"/>
        <w:rPr>
          <w:sz w:val="32"/>
          <w:szCs w:val="32"/>
        </w:rPr>
      </w:pPr>
      <w:r w:rsidRPr="000A486B">
        <w:rPr>
          <w:sz w:val="32"/>
          <w:szCs w:val="32"/>
        </w:rPr>
        <w:t>dla szk</w:t>
      </w:r>
      <w:r w:rsidR="00122A7F">
        <w:rPr>
          <w:sz w:val="32"/>
          <w:szCs w:val="32"/>
        </w:rPr>
        <w:t>oły podstawowej</w:t>
      </w:r>
      <w:r w:rsidR="002366D7">
        <w:rPr>
          <w:sz w:val="32"/>
          <w:szCs w:val="32"/>
        </w:rPr>
        <w:t xml:space="preserve"> </w:t>
      </w:r>
      <w:bookmarkStart w:id="0" w:name="_GoBack"/>
      <w:bookmarkEnd w:id="0"/>
      <w:r w:rsidR="002366D7">
        <w:rPr>
          <w:sz w:val="32"/>
          <w:szCs w:val="32"/>
        </w:rPr>
        <w:t>edycja 2024-2026</w:t>
      </w:r>
    </w:p>
    <w:p w14:paraId="7892FA8B" w14:textId="77777777" w:rsidR="00010D88" w:rsidRPr="000A486B" w:rsidRDefault="00010D88"/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3256"/>
        <w:gridCol w:w="4252"/>
        <w:gridCol w:w="4109"/>
        <w:gridCol w:w="1425"/>
      </w:tblGrid>
      <w:tr w:rsidR="000A486B" w:rsidRPr="000A486B" w14:paraId="06C631BE" w14:textId="77777777" w:rsidTr="00823AEC">
        <w:trPr>
          <w:cantSplit/>
        </w:trPr>
        <w:tc>
          <w:tcPr>
            <w:tcW w:w="1871" w:type="dxa"/>
            <w:vMerge w:val="restart"/>
            <w:shd w:val="clear" w:color="auto" w:fill="BFBFBF"/>
          </w:tcPr>
          <w:p w14:paraId="05F6264E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F282094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176A7FB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Temat lekcji </w:t>
            </w: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  <w:t>i liczba godzin</w:t>
            </w:r>
          </w:p>
        </w:tc>
        <w:tc>
          <w:tcPr>
            <w:tcW w:w="3256" w:type="dxa"/>
            <w:vMerge w:val="restart"/>
            <w:shd w:val="clear" w:color="auto" w:fill="BFBFBF"/>
          </w:tcPr>
          <w:p w14:paraId="50171655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0C0A607" w14:textId="77777777" w:rsidR="00BE60D1" w:rsidRPr="000A486B" w:rsidRDefault="00BE60D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9AE2AA5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Treści </w:t>
            </w:r>
            <w:r w:rsidRPr="000A48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nauczania</w:t>
            </w:r>
          </w:p>
        </w:tc>
        <w:tc>
          <w:tcPr>
            <w:tcW w:w="836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9A6B616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BA44209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Wymagania edukacyjne (kategoria celów)</w:t>
            </w:r>
          </w:p>
          <w:p w14:paraId="07861729" w14:textId="77777777" w:rsidR="00BE60D1" w:rsidRPr="000A486B" w:rsidRDefault="00BE60D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  <w:vMerge w:val="restart"/>
            <w:shd w:val="clear" w:color="auto" w:fill="BFBFBF"/>
          </w:tcPr>
          <w:p w14:paraId="3E3322BD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4AC871E5" w14:textId="77777777" w:rsidR="00BE60D1" w:rsidRPr="000A486B" w:rsidRDefault="00BE60D1" w:rsidP="00BE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Punkty podstawy programowej</w:t>
            </w:r>
          </w:p>
        </w:tc>
      </w:tr>
      <w:tr w:rsidR="000A486B" w:rsidRPr="000A486B" w14:paraId="2044FFA5" w14:textId="77777777" w:rsidTr="00823AEC">
        <w:trPr>
          <w:cantSplit/>
        </w:trPr>
        <w:tc>
          <w:tcPr>
            <w:tcW w:w="1871" w:type="dxa"/>
            <w:vMerge/>
          </w:tcPr>
          <w:p w14:paraId="7C6EE770" w14:textId="77777777" w:rsidR="00BE60D1" w:rsidRPr="000A486B" w:rsidRDefault="00BE60D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vMerge/>
          </w:tcPr>
          <w:p w14:paraId="45B1B457" w14:textId="77777777" w:rsidR="00BE60D1" w:rsidRPr="000A486B" w:rsidRDefault="00BE60D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252" w:type="dxa"/>
            <w:shd w:val="clear" w:color="auto" w:fill="E6E6E6"/>
          </w:tcPr>
          <w:p w14:paraId="4D6042CC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podstawowe (P)</w:t>
            </w:r>
          </w:p>
          <w:p w14:paraId="00EF7A1C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E2C2A28" w14:textId="77777777" w:rsidR="00BE60D1" w:rsidRPr="000A486B" w:rsidRDefault="00BE60D1" w:rsidP="00BE60D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Uczeń:</w:t>
            </w:r>
          </w:p>
        </w:tc>
        <w:tc>
          <w:tcPr>
            <w:tcW w:w="4109" w:type="dxa"/>
            <w:shd w:val="clear" w:color="auto" w:fill="E6E6E6"/>
          </w:tcPr>
          <w:p w14:paraId="7F5A4441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en-US"/>
                <w14:ligatures w14:val="none"/>
              </w:rPr>
              <w:t>ponadpodstawowe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en-US"/>
                <w14:ligatures w14:val="none"/>
              </w:rPr>
              <w:t xml:space="preserve"> (PP)</w:t>
            </w:r>
          </w:p>
          <w:p w14:paraId="44F9636E" w14:textId="77777777" w:rsidR="00BE60D1" w:rsidRPr="000A486B" w:rsidRDefault="00BE60D1" w:rsidP="00BE60D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E684981" w14:textId="77777777" w:rsidR="00BE60D1" w:rsidRPr="000A486B" w:rsidRDefault="00BE60D1" w:rsidP="00BE60D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Uczeń:</w:t>
            </w:r>
            <w:r w:rsidRPr="000A486B" w:rsidDel="00BC38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25" w:type="dxa"/>
            <w:vMerge/>
            <w:shd w:val="clear" w:color="auto" w:fill="E6E6E6"/>
          </w:tcPr>
          <w:p w14:paraId="71D8ABD5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en-US"/>
                <w14:ligatures w14:val="none"/>
              </w:rPr>
            </w:pPr>
          </w:p>
        </w:tc>
      </w:tr>
      <w:tr w:rsidR="00122A7F" w:rsidRPr="000A486B" w14:paraId="62E0C53C" w14:textId="77777777" w:rsidTr="00823AEC">
        <w:tc>
          <w:tcPr>
            <w:tcW w:w="14913" w:type="dxa"/>
            <w:gridSpan w:val="5"/>
          </w:tcPr>
          <w:p w14:paraId="727A5EDD" w14:textId="77777777" w:rsidR="00122A7F" w:rsidRDefault="00122A7F" w:rsidP="00122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B87756B" w14:textId="22BE1D65" w:rsidR="00122A7F" w:rsidRPr="00122A7F" w:rsidRDefault="00122A7F" w:rsidP="00122A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A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R. 1. Postępowanie w sytuacjach zagrożeń</w:t>
            </w:r>
          </w:p>
          <w:p w14:paraId="5D8C1A7B" w14:textId="77777777" w:rsidR="00122A7F" w:rsidRPr="000A486B" w:rsidRDefault="00122A7F" w:rsidP="00BE60D1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86B" w:rsidRPr="000A486B" w14:paraId="2DB25388" w14:textId="77777777" w:rsidTr="00823AEC">
        <w:tc>
          <w:tcPr>
            <w:tcW w:w="1871" w:type="dxa"/>
          </w:tcPr>
          <w:p w14:paraId="12101AC3" w14:textId="392D7F25" w:rsidR="00BE60D1" w:rsidRPr="000A486B" w:rsidRDefault="00BE60D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1. </w:t>
            </w:r>
            <w:r w:rsidR="00002B91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="00122A7F" w:rsidRPr="00122A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Ostrzeganie o zagrożeniach i alarmowanie</w:t>
            </w:r>
          </w:p>
          <w:p w14:paraId="7304AD67" w14:textId="77777777" w:rsidR="00002B91" w:rsidRPr="000A486B" w:rsidRDefault="00002B91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EDF58B3" w14:textId="77777777" w:rsidR="00BE60D1" w:rsidRPr="000A486B" w:rsidRDefault="00BE60D1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95A84CC" w14:textId="307159AA" w:rsidR="00BE60D1" w:rsidRPr="000A486B" w:rsidRDefault="007116AD" w:rsidP="00BE6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BE60D1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h</w:t>
            </w:r>
          </w:p>
        </w:tc>
        <w:tc>
          <w:tcPr>
            <w:tcW w:w="3256" w:type="dxa"/>
          </w:tcPr>
          <w:p w14:paraId="10A561AD" w14:textId="77777777" w:rsidR="00BE60D1" w:rsidRPr="000A486B" w:rsidRDefault="00BE60D1" w:rsidP="00BE60D1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System wykrywania i alarmowania, aplikacje systemów ostrzegania o zagrożeniach lokalnych</w:t>
            </w:r>
          </w:p>
          <w:p w14:paraId="1BC9A229" w14:textId="77777777" w:rsidR="00122A7F" w:rsidRDefault="00BE60D1" w:rsidP="00BE60D1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Rodzaje alarmów i sygnałów alarmowych</w:t>
            </w:r>
          </w:p>
          <w:p w14:paraId="33A0DBFA" w14:textId="215EB1C6" w:rsidR="00BE60D1" w:rsidRPr="000A486B" w:rsidRDefault="00122A7F" w:rsidP="00BE60D1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Ś</w:t>
            </w:r>
            <w:r w:rsidR="00A50F33"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rodki alarmowe</w:t>
            </w:r>
          </w:p>
          <w:p w14:paraId="1945C293" w14:textId="6B328576" w:rsidR="00BE60D1" w:rsidRPr="00122A7F" w:rsidRDefault="00BE60D1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Zasady zachowania się po ogłoszeniu alarmu</w:t>
            </w:r>
          </w:p>
        </w:tc>
        <w:tc>
          <w:tcPr>
            <w:tcW w:w="4252" w:type="dxa"/>
          </w:tcPr>
          <w:p w14:paraId="24463FD2" w14:textId="77777777" w:rsidR="00BE60D1" w:rsidRPr="000A486B" w:rsidRDefault="00BE60D1" w:rsidP="00BE60D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informuje, z jakich systemowych źródeł otrzyma informacje o zagrożeniach </w:t>
            </w:r>
          </w:p>
          <w:p w14:paraId="360B1A88" w14:textId="77777777" w:rsidR="00BE60D1" w:rsidRPr="000A486B" w:rsidRDefault="00BE60D1" w:rsidP="00BE60D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definiuje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rozpoznaje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rodzaje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alarmów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sygnałów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alarmowych</w:t>
            </w:r>
            <w:proofErr w:type="spellEnd"/>
          </w:p>
          <w:p w14:paraId="4D56E098" w14:textId="65911365" w:rsidR="00A50F33" w:rsidRPr="000A486B" w:rsidRDefault="00A50F33" w:rsidP="00BE60D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podstawowe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środki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alarmowe</w:t>
            </w:r>
            <w:proofErr w:type="spellEnd"/>
          </w:p>
          <w:p w14:paraId="467491A3" w14:textId="161B2342" w:rsidR="00BE60D1" w:rsidRPr="000A486B" w:rsidRDefault="00BE60D1" w:rsidP="00122A7F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9" w:type="dxa"/>
          </w:tcPr>
          <w:p w14:paraId="0E915BF4" w14:textId="77777777" w:rsidR="00BE60D1" w:rsidRPr="000A486B" w:rsidRDefault="00BE60D1" w:rsidP="00BE60D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potrafi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zainstalować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telefonie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komórkowym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dostępny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miejscu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zamieszkania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system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ostrzegania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o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lokalnych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zagrożeniach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79815104" w14:textId="75BB3CB4" w:rsidR="00BE60D1" w:rsidRPr="000A486B" w:rsidRDefault="00BE60D1" w:rsidP="000A486B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</w:tcPr>
          <w:p w14:paraId="710E06B1" w14:textId="7DA8531A" w:rsidR="00BE60D1" w:rsidRPr="000A486B" w:rsidRDefault="00F20CDD" w:rsidP="00BE60D1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II.2</w:t>
            </w:r>
          </w:p>
          <w:p w14:paraId="55EAD9CC" w14:textId="77777777" w:rsidR="00BE60D1" w:rsidRPr="000A486B" w:rsidRDefault="00BE60D1" w:rsidP="00F20CD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122A7F" w:rsidRPr="000A486B" w14:paraId="53E69F3E" w14:textId="77777777" w:rsidTr="00823AEC">
        <w:tc>
          <w:tcPr>
            <w:tcW w:w="1871" w:type="dxa"/>
          </w:tcPr>
          <w:p w14:paraId="45BFB6A5" w14:textId="77777777" w:rsidR="00122A7F" w:rsidRDefault="00122A7F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 Ewakuacja</w:t>
            </w:r>
          </w:p>
          <w:p w14:paraId="2136C676" w14:textId="77777777" w:rsidR="007116AD" w:rsidRDefault="007116AD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124CC9" w14:textId="77777777" w:rsidR="007116AD" w:rsidRDefault="007116AD" w:rsidP="00BE60D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5788733" w14:textId="79429219" w:rsidR="007116AD" w:rsidRPr="000A486B" w:rsidRDefault="007116AD" w:rsidP="00711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 h</w:t>
            </w:r>
          </w:p>
        </w:tc>
        <w:tc>
          <w:tcPr>
            <w:tcW w:w="3256" w:type="dxa"/>
          </w:tcPr>
          <w:p w14:paraId="524B7D83" w14:textId="197C916D" w:rsidR="00122A7F" w:rsidRDefault="00122A7F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Zasady ewakuacji z miejsca zagrożenia</w:t>
            </w:r>
          </w:p>
          <w:p w14:paraId="3BA15CA2" w14:textId="2F3C7669" w:rsidR="00122A7F" w:rsidRDefault="00122A7F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Ewakuacja z budynku, m.in. ze szkoły</w:t>
            </w:r>
          </w:p>
          <w:p w14:paraId="3D975C62" w14:textId="7DFD0B0C" w:rsidR="00122A7F" w:rsidRDefault="00122A7F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Zapewnienie schronienia, wody i żywności</w:t>
            </w:r>
          </w:p>
          <w:p w14:paraId="6F9DD1B4" w14:textId="5FC5A1C0" w:rsidR="00122A7F" w:rsidRPr="00122A7F" w:rsidRDefault="00122A7F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Ewakuacja zwierząt</w:t>
            </w:r>
          </w:p>
          <w:p w14:paraId="6BE771FD" w14:textId="351AE554" w:rsidR="00122A7F" w:rsidRPr="000A486B" w:rsidRDefault="00122A7F" w:rsidP="00122A7F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Przeciwdziałanie panice</w:t>
            </w:r>
          </w:p>
        </w:tc>
        <w:tc>
          <w:tcPr>
            <w:tcW w:w="4252" w:type="dxa"/>
          </w:tcPr>
          <w:p w14:paraId="2CBA7143" w14:textId="77777777" w:rsidR="00122A7F" w:rsidRPr="000A486B" w:rsidRDefault="00122A7F" w:rsidP="00122A7F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opisuje kluczowe elementy szkolnej instrukcji ewakuacji:</w:t>
            </w:r>
          </w:p>
          <w:p w14:paraId="0797D8C2" w14:textId="77777777" w:rsidR="00122A7F" w:rsidRPr="000A486B" w:rsidRDefault="00122A7F" w:rsidP="00122A7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sygnały i środki alarmowe</w:t>
            </w:r>
          </w:p>
          <w:p w14:paraId="67632D8A" w14:textId="77777777" w:rsidR="00122A7F" w:rsidRPr="000A486B" w:rsidRDefault="00122A7F" w:rsidP="00122A7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drogi ewakuacji, wyjścia ewakuacyjne</w:t>
            </w:r>
          </w:p>
          <w:p w14:paraId="62D707A2" w14:textId="77777777" w:rsidR="00122A7F" w:rsidRPr="000A486B" w:rsidRDefault="00122A7F" w:rsidP="00122A7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znaki ewakuacyjne</w:t>
            </w:r>
          </w:p>
          <w:p w14:paraId="6E4CBF65" w14:textId="77777777" w:rsidR="00122A7F" w:rsidRPr="000A486B" w:rsidRDefault="00122A7F" w:rsidP="00122A7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miejsce zbiórki ewakuowanej ludności</w:t>
            </w:r>
          </w:p>
          <w:p w14:paraId="115774F7" w14:textId="138FE541" w:rsidR="00122A7F" w:rsidRPr="000A486B" w:rsidRDefault="00122A7F" w:rsidP="00122A7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zasady zachowania się podczas ewakuacji ze szkoły </w:t>
            </w:r>
          </w:p>
          <w:p w14:paraId="290CD52C" w14:textId="632ED12A" w:rsidR="00122A7F" w:rsidRPr="000A486B" w:rsidRDefault="00122A7F" w:rsidP="00122A7F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uczestniczy w próbnej ewakuacji</w:t>
            </w:r>
          </w:p>
        </w:tc>
        <w:tc>
          <w:tcPr>
            <w:tcW w:w="4109" w:type="dxa"/>
          </w:tcPr>
          <w:p w14:paraId="2636CB9C" w14:textId="2C6DE127" w:rsidR="00122A7F" w:rsidRPr="000A486B" w:rsidRDefault="0080539B" w:rsidP="00122A7F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="00122A7F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mawia</w:t>
            </w:r>
            <w:proofErr w:type="spellEnd"/>
            <w:r w:rsidR="00122A7F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122A7F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ogólne</w:t>
            </w:r>
            <w:proofErr w:type="spellEnd"/>
            <w:r w:rsidR="00122A7F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122A7F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zasady</w:t>
            </w:r>
            <w:proofErr w:type="spellEnd"/>
            <w:r w:rsidR="00122A7F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122A7F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ewakuacji</w:t>
            </w:r>
            <w:proofErr w:type="spellEnd"/>
            <w:r w:rsidR="00122A7F"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1F2DEBBA" w14:textId="77777777" w:rsidR="00122A7F" w:rsidRPr="000A486B" w:rsidRDefault="00122A7F" w:rsidP="00122A7F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różnicuje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stopnie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ewakuacji</w:t>
            </w:r>
            <w:proofErr w:type="spellEnd"/>
          </w:p>
          <w:p w14:paraId="6C5ABFF0" w14:textId="77777777" w:rsidR="00122A7F" w:rsidRPr="000A486B" w:rsidRDefault="00122A7F" w:rsidP="00122A7F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70825AE9" w14:textId="6170FD89" w:rsidR="005B162F" w:rsidRPr="000A486B" w:rsidRDefault="0099681A" w:rsidP="005B162F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II.3</w:t>
            </w:r>
          </w:p>
        </w:tc>
      </w:tr>
      <w:tr w:rsidR="00332238" w:rsidRPr="000A486B" w14:paraId="334BF6B5" w14:textId="77777777" w:rsidTr="00823AEC">
        <w:tc>
          <w:tcPr>
            <w:tcW w:w="1871" w:type="dxa"/>
          </w:tcPr>
          <w:p w14:paraId="00C50102" w14:textId="0F944C39" w:rsidR="00332238" w:rsidRDefault="00332238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3. </w:t>
            </w:r>
          </w:p>
          <w:p w14:paraId="3270EB7B" w14:textId="77777777" w:rsidR="00332238" w:rsidRDefault="00332238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Zagrożenia i </w:t>
            </w:r>
            <w:r w:rsidRPr="008053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walka z nimi</w:t>
            </w:r>
          </w:p>
          <w:p w14:paraId="6302E324" w14:textId="77777777" w:rsidR="007116AD" w:rsidRDefault="007116AD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3DC9327" w14:textId="77777777" w:rsidR="007116AD" w:rsidRDefault="007116AD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FE35C27" w14:textId="73E3AF9D" w:rsidR="007116AD" w:rsidRDefault="007116AD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 h</w:t>
            </w:r>
          </w:p>
        </w:tc>
        <w:tc>
          <w:tcPr>
            <w:tcW w:w="3256" w:type="dxa"/>
          </w:tcPr>
          <w:p w14:paraId="7C9287FE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Zagrożenia czasu pokoju i czasu wojny </w:t>
            </w:r>
          </w:p>
          <w:p w14:paraId="1C7828BE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Klasyfikacja zagrożeń ze względu na podmiot (zagrożenia bezpieczeństwa osobistego i zbiorowego); źródła zagrożeń </w:t>
            </w:r>
          </w:p>
          <w:p w14:paraId="48BFB21A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Systemy zapewniające bezpieczeństwo wewnętrzne: Krajowy System Ratowniczo-Gaśniczy, Państwowe Ratownictwo Medyczne; rola i zasady funkcjonowania PSP i PRM </w:t>
            </w:r>
          </w:p>
          <w:p w14:paraId="40531312" w14:textId="7D20684F" w:rsidR="00332238" w:rsidRDefault="00332238" w:rsidP="00332238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Zadania OSP, GOPR, TOPR, WOPR itp.</w:t>
            </w:r>
          </w:p>
        </w:tc>
        <w:tc>
          <w:tcPr>
            <w:tcW w:w="4252" w:type="dxa"/>
          </w:tcPr>
          <w:p w14:paraId="5F4E88DF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rozpoznaje zagrożenia i ich źródła </w:t>
            </w:r>
          </w:p>
          <w:p w14:paraId="62E5BBAF" w14:textId="77777777" w:rsidR="00332238" w:rsidRPr="000A486B" w:rsidRDefault="00332238" w:rsidP="00332238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rozróżnia zagrożenia czasu pokoju i zagrożenia czasu wojny </w:t>
            </w:r>
          </w:p>
          <w:p w14:paraId="225E1F43" w14:textId="77777777" w:rsidR="00332238" w:rsidRPr="000A486B" w:rsidRDefault="00332238" w:rsidP="00332238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wymienia nazwy formacji służb działających na rzecz zwalczania skutków zagrożeń </w:t>
            </w:r>
          </w:p>
          <w:p w14:paraId="0FE21C64" w14:textId="77777777" w:rsidR="00332238" w:rsidRPr="000A486B" w:rsidRDefault="00332238" w:rsidP="00332238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>wymienia elementy systemowych rozwiązań zapewniających bezpieczeństwo państwa i obywateli (</w:t>
            </w:r>
            <w:r w:rsidRPr="000A486B">
              <w:rPr>
                <w:rFonts w:eastAsia="Calibri"/>
                <w:kern w:val="1"/>
                <w:lang w:val="pl-PL"/>
              </w:rPr>
              <w:t xml:space="preserve">Krajowy System Ratowniczo-Gaśniczy –KSRG, Państwowe Ratownictwo Medyczne – </w:t>
            </w:r>
            <w:r w:rsidRPr="000A486B">
              <w:rPr>
                <w:spacing w:val="-3"/>
                <w:lang w:val="pl-PL"/>
              </w:rPr>
              <w:t xml:space="preserve">PRM) </w:t>
            </w:r>
          </w:p>
          <w:p w14:paraId="7067F401" w14:textId="77777777" w:rsidR="00332238" w:rsidRPr="000A486B" w:rsidRDefault="00332238" w:rsidP="00332238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wymienia społeczne podmioty działające na rzecz zwalczania skutków zagrożeń </w:t>
            </w:r>
          </w:p>
          <w:p w14:paraId="5F08B5BC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4E0F6E48" w14:textId="77777777" w:rsidR="00332238" w:rsidRPr="000A486B" w:rsidRDefault="00332238" w:rsidP="00680F99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9" w:type="dxa"/>
          </w:tcPr>
          <w:p w14:paraId="6C30D25F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wyjaśnia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rolę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zasady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funkcjonowania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Państwowej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Straży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Pożarnej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oraz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Państwowego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Ratownictwa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Medycznego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80387FD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charakteryzuje działalność społecznych podmiotów ratowniczych, w tym: OSP, GOPR, TOPR </w:t>
            </w:r>
          </w:p>
          <w:p w14:paraId="2A84C9F5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wyjaśnia zadania tych podmiotów</w:t>
            </w:r>
          </w:p>
          <w:p w14:paraId="4106AAB4" w14:textId="4E151243" w:rsidR="00332238" w:rsidRDefault="00332238" w:rsidP="003322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665C5BC6" w14:textId="7AD567D7" w:rsidR="005B162F" w:rsidRDefault="005B162F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II.1</w:t>
            </w:r>
          </w:p>
          <w:p w14:paraId="01773861" w14:textId="44284EDE" w:rsidR="00332238" w:rsidRPr="000A486B" w:rsidRDefault="005B162F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II.4</w:t>
            </w:r>
          </w:p>
          <w:p w14:paraId="37CFA078" w14:textId="0F3F6F0F" w:rsidR="00332238" w:rsidRPr="000A486B" w:rsidRDefault="00332238" w:rsidP="005B162F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32238" w:rsidRPr="000A486B" w14:paraId="17E55576" w14:textId="77777777" w:rsidTr="00823AEC">
        <w:tc>
          <w:tcPr>
            <w:tcW w:w="1871" w:type="dxa"/>
          </w:tcPr>
          <w:p w14:paraId="339FB389" w14:textId="6F857E2C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4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Pożary</w:t>
            </w:r>
          </w:p>
          <w:p w14:paraId="10B7611E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6158746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2F37E4A" w14:textId="51DD4933" w:rsidR="00332238" w:rsidRPr="000A486B" w:rsidRDefault="000767A0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2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h</w:t>
            </w:r>
          </w:p>
          <w:p w14:paraId="3240D25F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2D484FA3" w14:textId="126479C2" w:rsidR="00332238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7BD35928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Zagrożenia pożarowe w domu i szkole</w:t>
            </w:r>
          </w:p>
          <w:p w14:paraId="76103AC8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Typowe zagrożenia zdrowia i życia w czasie pożaru </w:t>
            </w:r>
          </w:p>
          <w:p w14:paraId="67ABF02F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Postępowanie na wypadek pożaru</w:t>
            </w:r>
          </w:p>
          <w:p w14:paraId="4A2A19B5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Rodzaje i zasady użycia podręcznego sprzętu gaśniczego</w:t>
            </w:r>
          </w:p>
          <w:p w14:paraId="4A23D9D6" w14:textId="4C291E6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Sposoby gaszenia najczęściej występujących pożarów</w:t>
            </w:r>
          </w:p>
        </w:tc>
        <w:tc>
          <w:tcPr>
            <w:tcW w:w="4252" w:type="dxa"/>
          </w:tcPr>
          <w:p w14:paraId="6080339A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wymienia główne przyczyny pożarów </w:t>
            </w:r>
          </w:p>
          <w:p w14:paraId="31488126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proofErr w:type="spellStart"/>
            <w:r w:rsidRPr="000A486B">
              <w:t>opisuje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zasady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postępowania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podczas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pożaru</w:t>
            </w:r>
            <w:proofErr w:type="spellEnd"/>
            <w:r w:rsidRPr="000A486B">
              <w:t xml:space="preserve"> </w:t>
            </w:r>
          </w:p>
          <w:p w14:paraId="458F5F5A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proofErr w:type="spellStart"/>
            <w:r w:rsidRPr="000A486B">
              <w:t>wymienia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typowe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zagrożenia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zdrowia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i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życia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podczas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pożaru</w:t>
            </w:r>
            <w:proofErr w:type="spellEnd"/>
            <w:r w:rsidRPr="000A486B">
              <w:t xml:space="preserve"> </w:t>
            </w:r>
          </w:p>
          <w:p w14:paraId="2849E3A7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charakteryzuje zagrożenia pożarowe w domu, szkole i najbliższej okolicy </w:t>
            </w:r>
          </w:p>
          <w:p w14:paraId="35AF3CFC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wymienia rodzaje i zasady użycia podręcznego sprzętu gaśniczego </w:t>
            </w:r>
          </w:p>
          <w:p w14:paraId="1EC355AF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proofErr w:type="spellStart"/>
            <w:r w:rsidRPr="000A486B">
              <w:t>potrafi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dobrać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odpowiedni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rodzaj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środka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gaśniczego</w:t>
            </w:r>
            <w:proofErr w:type="spellEnd"/>
            <w:r w:rsidRPr="000A486B">
              <w:t xml:space="preserve"> w </w:t>
            </w:r>
            <w:proofErr w:type="spellStart"/>
            <w:r w:rsidRPr="000A486B">
              <w:t>zależności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od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rodzaju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pożaru</w:t>
            </w:r>
            <w:proofErr w:type="spellEnd"/>
            <w:r w:rsidRPr="000A486B">
              <w:t xml:space="preserve"> (np. </w:t>
            </w:r>
            <w:proofErr w:type="spellStart"/>
            <w:r w:rsidRPr="000A486B">
              <w:t>płonąca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patelnia</w:t>
            </w:r>
            <w:proofErr w:type="spellEnd"/>
            <w:r w:rsidRPr="000A486B">
              <w:t xml:space="preserve">, </w:t>
            </w:r>
            <w:proofErr w:type="spellStart"/>
            <w:r w:rsidRPr="000A486B">
              <w:t>płonący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komputer</w:t>
            </w:r>
            <w:proofErr w:type="spellEnd"/>
            <w:r w:rsidRPr="000A486B">
              <w:t xml:space="preserve">) </w:t>
            </w:r>
          </w:p>
          <w:p w14:paraId="46BACEA6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rozpoznaje i opisuje sposób użycia podręcznego sprzętu gaśniczego </w:t>
            </w:r>
          </w:p>
          <w:p w14:paraId="0796995D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</w:rPr>
            </w:pPr>
            <w:r w:rsidRPr="000A486B">
              <w:rPr>
                <w:spacing w:val="-3"/>
                <w:lang w:val="pl-PL"/>
              </w:rPr>
              <w:t xml:space="preserve">rozpoznaje znaki ochrony przeciwpożarowej </w:t>
            </w:r>
          </w:p>
          <w:p w14:paraId="5C68B45E" w14:textId="37863D35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>rozpoznaje znaki ewakuacji</w:t>
            </w:r>
          </w:p>
        </w:tc>
        <w:tc>
          <w:tcPr>
            <w:tcW w:w="4109" w:type="dxa"/>
          </w:tcPr>
          <w:p w14:paraId="33E6EB7A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omawia zasady profilaktyki pożarowej </w:t>
            </w:r>
          </w:p>
          <w:p w14:paraId="3CE47D43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opisuje sposoby gaszenia (w zarodku) najczęściej występujących pożarów </w:t>
            </w:r>
          </w:p>
          <w:p w14:paraId="24A65A4B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omawia zasady troski o własne bezpieczeństwo podczas pożaru </w:t>
            </w:r>
          </w:p>
          <w:p w14:paraId="1CE2B8C1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opisuje sposoby postępowania osób odciętych przez pożar od dróg ewakuacji </w:t>
            </w:r>
          </w:p>
          <w:p w14:paraId="40D67EDB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trike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en-US"/>
                <w14:ligatures w14:val="none"/>
              </w:rPr>
              <w:t>wyznacza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en-US"/>
                <w14:ligatures w14:val="none"/>
              </w:rPr>
              <w:t>strefę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en-US"/>
                <w14:ligatures w14:val="none"/>
              </w:rPr>
              <w:t>bezpieczeństwa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en-US"/>
                <w14:ligatures w14:val="none"/>
              </w:rPr>
              <w:t>sytuacji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en-US"/>
                <w14:ligatures w14:val="none"/>
              </w:rPr>
              <w:t>zagrożenia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37DC5AE2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</w:tcPr>
          <w:p w14:paraId="09DA0CD5" w14:textId="249E0117" w:rsidR="00332238" w:rsidRDefault="005B162F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II.4</w:t>
            </w:r>
          </w:p>
          <w:p w14:paraId="60DE48F3" w14:textId="64A002BA" w:rsidR="00F20CDD" w:rsidRPr="000A486B" w:rsidRDefault="005B162F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II.5</w:t>
            </w:r>
          </w:p>
          <w:p w14:paraId="1B9756B0" w14:textId="75991DD5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</w:tr>
      <w:tr w:rsidR="00332238" w:rsidRPr="000A486B" w14:paraId="6A5D77B8" w14:textId="77777777" w:rsidTr="00823AEC">
        <w:tc>
          <w:tcPr>
            <w:tcW w:w="1871" w:type="dxa"/>
          </w:tcPr>
          <w:p w14:paraId="60D7D561" w14:textId="0FD77505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5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 xml:space="preserve">Powodzie </w:t>
            </w:r>
          </w:p>
          <w:p w14:paraId="5321CA12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251FA97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 xml:space="preserve">                1 h</w:t>
            </w:r>
          </w:p>
          <w:p w14:paraId="2E075BD5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40C5A32" w14:textId="4EA9BD81" w:rsidR="00332238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6B5AC036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Typowe zagrożenia zdrowia i życia w czasie powodzi</w:t>
            </w:r>
          </w:p>
          <w:p w14:paraId="138CBC8C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Postępowanie na wypadek powodzi</w:t>
            </w:r>
          </w:p>
          <w:p w14:paraId="78ED1131" w14:textId="74598803" w:rsidR="00332238" w:rsidRPr="000A486B" w:rsidRDefault="00332238" w:rsidP="007116AD">
            <w:pPr>
              <w:suppressAutoHyphens/>
              <w:spacing w:after="0" w:line="276" w:lineRule="auto"/>
              <w:ind w:left="360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1343054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proofErr w:type="spellStart"/>
            <w:r w:rsidRPr="000A486B">
              <w:lastRenderedPageBreak/>
              <w:t>przedstawia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typowe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zagrożenia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zdrowia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i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życia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podczas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powodzi</w:t>
            </w:r>
            <w:proofErr w:type="spellEnd"/>
            <w:r w:rsidRPr="000A486B">
              <w:t xml:space="preserve">, </w:t>
            </w:r>
            <w:proofErr w:type="spellStart"/>
            <w:r w:rsidRPr="000A486B">
              <w:t>pożaru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i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innych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klęsk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żywiołowych</w:t>
            </w:r>
            <w:proofErr w:type="spellEnd"/>
            <w:r w:rsidRPr="000A486B">
              <w:t xml:space="preserve"> </w:t>
            </w:r>
          </w:p>
          <w:p w14:paraId="3A2EE00E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lastRenderedPageBreak/>
              <w:t xml:space="preserve">wymienia główne przyczyny powodzi </w:t>
            </w:r>
          </w:p>
          <w:p w14:paraId="33565540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opisuje zakres i sposób przygotowania się do planowanej ewakuacji </w:t>
            </w:r>
          </w:p>
          <w:p w14:paraId="39B98D9F" w14:textId="46C12C6E" w:rsidR="00332238" w:rsidRPr="000A486B" w:rsidRDefault="007116AD" w:rsidP="00332238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>opisuje zasady postępowania podczas powodzi</w:t>
            </w:r>
          </w:p>
        </w:tc>
        <w:tc>
          <w:tcPr>
            <w:tcW w:w="4109" w:type="dxa"/>
          </w:tcPr>
          <w:p w14:paraId="2B45F62E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omawia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zasady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ewakuacji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ludności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zwierząt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terenów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zagrożonych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36020E77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wyjaśnia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zasady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zaopatrzenia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ludności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ewakuowanej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wodę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żywność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07F1B736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uzasadnia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potrzebę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przeciwdziałania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panice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1E7ADA51" w14:textId="540C0006" w:rsidR="00332238" w:rsidRPr="000A486B" w:rsidRDefault="00332238" w:rsidP="00DA54A6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opisuje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znaczenie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kodu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kolorystycznego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I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sygnalizacji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manualnej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kontakcie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ofiar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powodzi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zespołami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ratowniczymi</w:t>
            </w:r>
            <w:proofErr w:type="spellEnd"/>
          </w:p>
        </w:tc>
        <w:tc>
          <w:tcPr>
            <w:tcW w:w="1425" w:type="dxa"/>
          </w:tcPr>
          <w:p w14:paraId="7404CD20" w14:textId="15901153" w:rsidR="00332238" w:rsidRPr="000A486B" w:rsidRDefault="005B162F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II.4</w:t>
            </w:r>
          </w:p>
          <w:p w14:paraId="773E44F9" w14:textId="248B3273" w:rsidR="00332238" w:rsidRPr="000A486B" w:rsidRDefault="005B162F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II.5</w:t>
            </w:r>
          </w:p>
          <w:p w14:paraId="4944CF0E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A1608D3" w14:textId="6F0A6647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</w:tr>
      <w:tr w:rsidR="007116AD" w:rsidRPr="000A486B" w14:paraId="3BC8C1BC" w14:textId="77777777" w:rsidTr="00823AEC">
        <w:tc>
          <w:tcPr>
            <w:tcW w:w="1871" w:type="dxa"/>
          </w:tcPr>
          <w:p w14:paraId="29075E0F" w14:textId="427B0469" w:rsidR="007116AD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  <w:r w:rsidR="007116A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.</w:t>
            </w:r>
          </w:p>
          <w:p w14:paraId="10B0E7FA" w14:textId="77777777" w:rsidR="007116AD" w:rsidRPr="007116AD" w:rsidRDefault="007116AD" w:rsidP="007116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7116A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Ekstremalne</w:t>
            </w:r>
          </w:p>
          <w:p w14:paraId="544753B3" w14:textId="77777777" w:rsidR="007116AD" w:rsidRDefault="007116AD" w:rsidP="007116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7116A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warunki pogodowe</w:t>
            </w:r>
          </w:p>
          <w:p w14:paraId="1F32A8A1" w14:textId="77777777" w:rsidR="007116AD" w:rsidRDefault="007116AD" w:rsidP="007116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04CEF61" w14:textId="42FF3BB7" w:rsidR="007116AD" w:rsidRDefault="007116AD" w:rsidP="007116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4A2A6DB" w14:textId="69105F11" w:rsidR="007116AD" w:rsidRDefault="007116AD" w:rsidP="007116A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 h</w:t>
            </w:r>
          </w:p>
          <w:p w14:paraId="5C205B71" w14:textId="757BFAAF" w:rsidR="007116AD" w:rsidRPr="000A486B" w:rsidRDefault="007116AD" w:rsidP="007116A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3F204529" w14:textId="7BEA949F" w:rsidR="007116AD" w:rsidRPr="007116AD" w:rsidRDefault="007116AD" w:rsidP="007116AD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7116A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Zagrożenie lawiną i śnieżycą</w:t>
            </w:r>
          </w:p>
          <w:p w14:paraId="540A0073" w14:textId="31AADCAA" w:rsidR="007116AD" w:rsidRPr="007116AD" w:rsidRDefault="007116AD" w:rsidP="007116AD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7116A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Intensywna śnieżyca</w:t>
            </w:r>
          </w:p>
          <w:p w14:paraId="1EC00B5B" w14:textId="2EEFF9BC" w:rsidR="007116AD" w:rsidRPr="007116AD" w:rsidRDefault="007116AD" w:rsidP="007116AD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7116A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Upały</w:t>
            </w:r>
          </w:p>
          <w:p w14:paraId="0EE16753" w14:textId="14723315" w:rsidR="007116AD" w:rsidRPr="007116AD" w:rsidRDefault="007116AD" w:rsidP="007116AD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7116A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Wichury</w:t>
            </w:r>
          </w:p>
          <w:p w14:paraId="6060E6CD" w14:textId="18159427" w:rsidR="007116AD" w:rsidRPr="007116AD" w:rsidRDefault="007116AD" w:rsidP="007116AD">
            <w:pPr>
              <w:pStyle w:val="Akapitzlist"/>
              <w:numPr>
                <w:ilvl w:val="0"/>
                <w:numId w:val="27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7116A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Burze</w:t>
            </w:r>
          </w:p>
        </w:tc>
        <w:tc>
          <w:tcPr>
            <w:tcW w:w="4252" w:type="dxa"/>
          </w:tcPr>
          <w:p w14:paraId="5AA69185" w14:textId="6E47EC2F" w:rsidR="007116AD" w:rsidRPr="000A486B" w:rsidRDefault="007116AD" w:rsidP="007116AD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>opisuje zasad</w:t>
            </w:r>
            <w:r>
              <w:rPr>
                <w:spacing w:val="-3"/>
                <w:lang w:val="pl-PL"/>
              </w:rPr>
              <w:t xml:space="preserve">y postępowania podczas powodzi śnieżycy i </w:t>
            </w:r>
            <w:r w:rsidRPr="000A486B">
              <w:rPr>
                <w:spacing w:val="-3"/>
                <w:lang w:val="pl-PL"/>
              </w:rPr>
              <w:t xml:space="preserve">zejścia lawiny </w:t>
            </w:r>
          </w:p>
          <w:p w14:paraId="2C3AA645" w14:textId="77777777" w:rsidR="007116AD" w:rsidRPr="000A486B" w:rsidRDefault="007116AD" w:rsidP="007116AD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</w:rPr>
            </w:pPr>
            <w:r w:rsidRPr="000A486B">
              <w:rPr>
                <w:spacing w:val="-3"/>
                <w:lang w:val="pl-PL"/>
              </w:rPr>
              <w:t xml:space="preserve">proponuje odpowiednie działania zapobiegawcze i ratownicze wobec narastającej fali upałów </w:t>
            </w:r>
          </w:p>
          <w:p w14:paraId="3522F0EE" w14:textId="77777777" w:rsidR="007116AD" w:rsidRDefault="007116AD" w:rsidP="007116AD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</w:rPr>
            </w:pPr>
            <w:proofErr w:type="spellStart"/>
            <w:r w:rsidRPr="000A486B">
              <w:rPr>
                <w:spacing w:val="-3"/>
              </w:rPr>
              <w:t>opisuje</w:t>
            </w:r>
            <w:proofErr w:type="spellEnd"/>
            <w:r w:rsidRPr="000A486B">
              <w:rPr>
                <w:spacing w:val="-3"/>
              </w:rPr>
              <w:t xml:space="preserve"> </w:t>
            </w:r>
            <w:proofErr w:type="spellStart"/>
            <w:r w:rsidRPr="000A486B">
              <w:rPr>
                <w:spacing w:val="-3"/>
              </w:rPr>
              <w:t>sposób</w:t>
            </w:r>
            <w:proofErr w:type="spellEnd"/>
            <w:r w:rsidRPr="000A486B">
              <w:rPr>
                <w:spacing w:val="-3"/>
              </w:rPr>
              <w:t xml:space="preserve"> </w:t>
            </w:r>
            <w:proofErr w:type="spellStart"/>
            <w:r w:rsidRPr="000A486B">
              <w:rPr>
                <w:spacing w:val="-3"/>
              </w:rPr>
              <w:t>przygotowania</w:t>
            </w:r>
            <w:proofErr w:type="spellEnd"/>
            <w:r w:rsidRPr="000A486B">
              <w:rPr>
                <w:spacing w:val="-3"/>
              </w:rPr>
              <w:t xml:space="preserve"> </w:t>
            </w:r>
            <w:proofErr w:type="spellStart"/>
            <w:r w:rsidRPr="000A486B">
              <w:rPr>
                <w:spacing w:val="-3"/>
              </w:rPr>
              <w:t>domu</w:t>
            </w:r>
            <w:proofErr w:type="spellEnd"/>
            <w:r w:rsidRPr="000A486B">
              <w:rPr>
                <w:spacing w:val="-3"/>
              </w:rPr>
              <w:t xml:space="preserve"> (</w:t>
            </w:r>
            <w:proofErr w:type="spellStart"/>
            <w:r w:rsidRPr="000A486B">
              <w:rPr>
                <w:spacing w:val="-3"/>
              </w:rPr>
              <w:t>obejścia</w:t>
            </w:r>
            <w:proofErr w:type="spellEnd"/>
            <w:r w:rsidRPr="000A486B">
              <w:rPr>
                <w:spacing w:val="-3"/>
              </w:rPr>
              <w:t xml:space="preserve">) </w:t>
            </w:r>
            <w:proofErr w:type="spellStart"/>
            <w:r w:rsidRPr="000A486B">
              <w:rPr>
                <w:spacing w:val="-3"/>
              </w:rPr>
              <w:t>na</w:t>
            </w:r>
            <w:proofErr w:type="spellEnd"/>
            <w:r w:rsidRPr="000A486B">
              <w:rPr>
                <w:spacing w:val="-3"/>
              </w:rPr>
              <w:t xml:space="preserve"> </w:t>
            </w:r>
            <w:proofErr w:type="spellStart"/>
            <w:r w:rsidRPr="000A486B">
              <w:rPr>
                <w:spacing w:val="-3"/>
              </w:rPr>
              <w:t>nadciągające</w:t>
            </w:r>
            <w:proofErr w:type="spellEnd"/>
            <w:r w:rsidRPr="000A486B">
              <w:rPr>
                <w:spacing w:val="-3"/>
              </w:rPr>
              <w:t xml:space="preserve"> </w:t>
            </w:r>
            <w:proofErr w:type="spellStart"/>
            <w:r w:rsidRPr="000A486B">
              <w:rPr>
                <w:spacing w:val="-3"/>
              </w:rPr>
              <w:t>burze</w:t>
            </w:r>
            <w:proofErr w:type="spellEnd"/>
            <w:r w:rsidRPr="000A486B">
              <w:rPr>
                <w:spacing w:val="-3"/>
              </w:rPr>
              <w:t xml:space="preserve"> </w:t>
            </w:r>
            <w:proofErr w:type="spellStart"/>
            <w:r w:rsidRPr="000A486B">
              <w:rPr>
                <w:spacing w:val="-3"/>
              </w:rPr>
              <w:t>i</w:t>
            </w:r>
            <w:proofErr w:type="spellEnd"/>
            <w:r w:rsidRPr="000A486B">
              <w:rPr>
                <w:spacing w:val="-3"/>
              </w:rPr>
              <w:t>/</w:t>
            </w:r>
            <w:proofErr w:type="spellStart"/>
            <w:r w:rsidRPr="000A486B">
              <w:rPr>
                <w:spacing w:val="-3"/>
              </w:rPr>
              <w:t>lub</w:t>
            </w:r>
            <w:proofErr w:type="spellEnd"/>
            <w:r w:rsidRPr="000A486B">
              <w:rPr>
                <w:spacing w:val="-3"/>
              </w:rPr>
              <w:t xml:space="preserve"> </w:t>
            </w:r>
            <w:proofErr w:type="spellStart"/>
            <w:r w:rsidRPr="000A486B">
              <w:rPr>
                <w:spacing w:val="-3"/>
              </w:rPr>
              <w:t>wichury</w:t>
            </w:r>
            <w:proofErr w:type="spellEnd"/>
          </w:p>
          <w:p w14:paraId="00831DC5" w14:textId="42FFFEDE" w:rsidR="007116AD" w:rsidRPr="007116AD" w:rsidRDefault="007116AD" w:rsidP="007116AD">
            <w:pPr>
              <w:pStyle w:val="Tekstprzypisudolnego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spacing w:val="-3"/>
              </w:rPr>
            </w:pPr>
            <w:proofErr w:type="spellStart"/>
            <w:r w:rsidRPr="007116AD">
              <w:rPr>
                <w:spacing w:val="-3"/>
              </w:rPr>
              <w:t>proponuje</w:t>
            </w:r>
            <w:proofErr w:type="spellEnd"/>
            <w:r w:rsidRPr="007116AD">
              <w:rPr>
                <w:spacing w:val="-3"/>
              </w:rPr>
              <w:t xml:space="preserve"> </w:t>
            </w:r>
            <w:proofErr w:type="spellStart"/>
            <w:r w:rsidRPr="007116AD">
              <w:rPr>
                <w:spacing w:val="-3"/>
              </w:rPr>
              <w:t>sposoby</w:t>
            </w:r>
            <w:proofErr w:type="spellEnd"/>
            <w:r w:rsidRPr="007116AD">
              <w:rPr>
                <w:spacing w:val="-3"/>
              </w:rPr>
              <w:t xml:space="preserve"> </w:t>
            </w:r>
            <w:proofErr w:type="spellStart"/>
            <w:r w:rsidRPr="007116AD">
              <w:rPr>
                <w:spacing w:val="-3"/>
              </w:rPr>
              <w:t>postępowania</w:t>
            </w:r>
            <w:proofErr w:type="spellEnd"/>
            <w:r w:rsidRPr="007116AD">
              <w:rPr>
                <w:spacing w:val="-3"/>
              </w:rPr>
              <w:t xml:space="preserve"> w </w:t>
            </w:r>
            <w:proofErr w:type="spellStart"/>
            <w:r w:rsidRPr="007116AD">
              <w:rPr>
                <w:spacing w:val="-3"/>
              </w:rPr>
              <w:t>czasie</w:t>
            </w:r>
            <w:proofErr w:type="spellEnd"/>
            <w:r w:rsidRPr="007116AD">
              <w:rPr>
                <w:spacing w:val="-3"/>
              </w:rPr>
              <w:t xml:space="preserve"> </w:t>
            </w:r>
            <w:proofErr w:type="spellStart"/>
            <w:r w:rsidRPr="007116AD">
              <w:rPr>
                <w:spacing w:val="-3"/>
              </w:rPr>
              <w:t>silnych</w:t>
            </w:r>
            <w:proofErr w:type="spellEnd"/>
            <w:r w:rsidRPr="007116AD">
              <w:rPr>
                <w:spacing w:val="-3"/>
              </w:rPr>
              <w:t xml:space="preserve"> </w:t>
            </w:r>
            <w:proofErr w:type="spellStart"/>
            <w:r w:rsidRPr="007116AD">
              <w:rPr>
                <w:spacing w:val="-3"/>
              </w:rPr>
              <w:t>mrozó</w:t>
            </w:r>
            <w:r>
              <w:rPr>
                <w:spacing w:val="-3"/>
              </w:rPr>
              <w:t>w</w:t>
            </w:r>
            <w:proofErr w:type="spellEnd"/>
            <w:r>
              <w:rPr>
                <w:spacing w:val="-3"/>
              </w:rPr>
              <w:t>,</w:t>
            </w:r>
            <w:r w:rsidRPr="007116AD">
              <w:rPr>
                <w:spacing w:val="-3"/>
              </w:rPr>
              <w:t xml:space="preserve"> </w:t>
            </w:r>
            <w:proofErr w:type="spellStart"/>
            <w:r w:rsidRPr="007116AD">
              <w:rPr>
                <w:spacing w:val="-3"/>
              </w:rPr>
              <w:t>zwłaszcza</w:t>
            </w:r>
            <w:proofErr w:type="spellEnd"/>
            <w:r w:rsidRPr="007116AD">
              <w:rPr>
                <w:spacing w:val="-3"/>
              </w:rPr>
              <w:t xml:space="preserve"> w </w:t>
            </w:r>
            <w:proofErr w:type="spellStart"/>
            <w:r w:rsidRPr="007116AD">
              <w:rPr>
                <w:spacing w:val="-3"/>
              </w:rPr>
              <w:t>odniesieniu</w:t>
            </w:r>
            <w:proofErr w:type="spellEnd"/>
            <w:r w:rsidRPr="007116AD">
              <w:rPr>
                <w:spacing w:val="-3"/>
              </w:rPr>
              <w:t xml:space="preserve"> do </w:t>
            </w:r>
            <w:proofErr w:type="spellStart"/>
            <w:r w:rsidRPr="007116AD">
              <w:rPr>
                <w:spacing w:val="-3"/>
              </w:rPr>
              <w:t>zabezpieczenia</w:t>
            </w:r>
            <w:proofErr w:type="spellEnd"/>
            <w:r w:rsidRPr="007116AD">
              <w:rPr>
                <w:spacing w:val="-3"/>
              </w:rPr>
              <w:t xml:space="preserve"> </w:t>
            </w:r>
            <w:proofErr w:type="spellStart"/>
            <w:r w:rsidRPr="007116AD">
              <w:rPr>
                <w:spacing w:val="-3"/>
              </w:rPr>
              <w:t>domów</w:t>
            </w:r>
            <w:proofErr w:type="spellEnd"/>
            <w:r w:rsidRPr="007116AD">
              <w:rPr>
                <w:spacing w:val="-3"/>
              </w:rPr>
              <w:t xml:space="preserve"> </w:t>
            </w:r>
            <w:proofErr w:type="spellStart"/>
            <w:r w:rsidRPr="007116AD">
              <w:rPr>
                <w:spacing w:val="-3"/>
              </w:rPr>
              <w:t>mieszkalnych</w:t>
            </w:r>
            <w:proofErr w:type="spellEnd"/>
            <w:r w:rsidRPr="007116AD">
              <w:rPr>
                <w:spacing w:val="-3"/>
              </w:rPr>
              <w:t xml:space="preserve"> </w:t>
            </w:r>
            <w:proofErr w:type="spellStart"/>
            <w:r w:rsidRPr="007116AD">
              <w:rPr>
                <w:spacing w:val="-3"/>
              </w:rPr>
              <w:t>i</w:t>
            </w:r>
            <w:proofErr w:type="spellEnd"/>
            <w:r w:rsidRPr="007116AD">
              <w:rPr>
                <w:spacing w:val="-3"/>
              </w:rPr>
              <w:t xml:space="preserve"> </w:t>
            </w:r>
            <w:proofErr w:type="spellStart"/>
            <w:r w:rsidRPr="007116AD">
              <w:rPr>
                <w:spacing w:val="-3"/>
              </w:rPr>
              <w:t>osób</w:t>
            </w:r>
            <w:proofErr w:type="spellEnd"/>
            <w:r w:rsidRPr="007116AD">
              <w:rPr>
                <w:spacing w:val="-3"/>
              </w:rPr>
              <w:t xml:space="preserve"> </w:t>
            </w:r>
            <w:proofErr w:type="spellStart"/>
            <w:r w:rsidRPr="007116AD">
              <w:rPr>
                <w:spacing w:val="-3"/>
              </w:rPr>
              <w:t>podróżnych</w:t>
            </w:r>
            <w:proofErr w:type="spellEnd"/>
          </w:p>
        </w:tc>
        <w:tc>
          <w:tcPr>
            <w:tcW w:w="4109" w:type="dxa"/>
          </w:tcPr>
          <w:p w14:paraId="7EF25C00" w14:textId="77777777" w:rsidR="007116AD" w:rsidRPr="007116AD" w:rsidRDefault="007116AD" w:rsidP="007116AD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przedstawia</w:t>
            </w:r>
            <w:proofErr w:type="spellEnd"/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zasady</w:t>
            </w:r>
            <w:proofErr w:type="spellEnd"/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postępowania</w:t>
            </w:r>
            <w:proofErr w:type="spellEnd"/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razie</w:t>
            </w:r>
            <w:proofErr w:type="spellEnd"/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zagrożenia</w:t>
            </w:r>
            <w:proofErr w:type="spellEnd"/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7116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lawiną</w:t>
            </w:r>
            <w:proofErr w:type="spellEnd"/>
          </w:p>
          <w:p w14:paraId="4119B322" w14:textId="77777777" w:rsidR="007116AD" w:rsidRPr="000A486B" w:rsidRDefault="007116AD" w:rsidP="007116AD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084F5DB4" w14:textId="4CAB01C4" w:rsidR="00F20CDD" w:rsidRDefault="00F20CDD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="005B16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  <w:p w14:paraId="170DE6DB" w14:textId="60B11989" w:rsidR="00F20CDD" w:rsidRDefault="005B162F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II.5</w:t>
            </w:r>
          </w:p>
          <w:p w14:paraId="11F9EB68" w14:textId="052D73C4" w:rsidR="007116AD" w:rsidRPr="000A486B" w:rsidRDefault="007116AD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010D7" w:rsidRPr="000A486B" w14:paraId="3B207244" w14:textId="77777777" w:rsidTr="00823AEC">
        <w:tc>
          <w:tcPr>
            <w:tcW w:w="1871" w:type="dxa"/>
          </w:tcPr>
          <w:p w14:paraId="5C9A1093" w14:textId="0FB91301" w:rsidR="00C010D7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7</w:t>
            </w:r>
            <w:r w:rsidR="00C010D7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6DC76EDD" w14:textId="77777777" w:rsidR="00C010D7" w:rsidRDefault="00C010D7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C010D7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Wypadki i katastrofy komunikacyjne. Niebezpieczne substancje chemiczne</w:t>
            </w:r>
          </w:p>
          <w:p w14:paraId="51CF805D" w14:textId="77777777" w:rsidR="002366D7" w:rsidRDefault="002366D7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AAB7619" w14:textId="77777777" w:rsidR="002366D7" w:rsidRDefault="002366D7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47CA12A4" w14:textId="1BA94C45" w:rsidR="002366D7" w:rsidRDefault="002366D7" w:rsidP="002366D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 h</w:t>
            </w:r>
          </w:p>
        </w:tc>
        <w:tc>
          <w:tcPr>
            <w:tcW w:w="3256" w:type="dxa"/>
          </w:tcPr>
          <w:p w14:paraId="78CCB0E8" w14:textId="0B4B04A0" w:rsidR="00C010D7" w:rsidRDefault="00C010D7" w:rsidP="00C010D7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C010D7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Przyczyny wypadków komunikacyjnych</w:t>
            </w:r>
          </w:p>
          <w:p w14:paraId="57FD196F" w14:textId="2F5CA68B" w:rsidR="00C010D7" w:rsidRPr="00C010D7" w:rsidRDefault="00C010D7" w:rsidP="00C010D7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C010D7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a</w:t>
            </w:r>
            <w:r w:rsidRPr="00C010D7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sady postępowania na miejscu wypadku drogowego</w:t>
            </w:r>
          </w:p>
          <w:p w14:paraId="3A572CEC" w14:textId="107C7054" w:rsidR="00C010D7" w:rsidRPr="00C010D7" w:rsidRDefault="00C010D7" w:rsidP="00C010D7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 w:rsidRPr="00C010D7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 xml:space="preserve">Zasady postępowania w przypadku awarii środka transportu lub rozszczelnienia zbiorników z substancjami toksycznymi </w:t>
            </w:r>
          </w:p>
          <w:p w14:paraId="7856BB0D" w14:textId="4364E39A" w:rsidR="00C010D7" w:rsidRPr="00C010D7" w:rsidRDefault="00C010D7" w:rsidP="00C010D7">
            <w:pPr>
              <w:numPr>
                <w:ilvl w:val="0"/>
                <w:numId w:val="7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Znaki ostrzegawcze</w:t>
            </w:r>
          </w:p>
          <w:p w14:paraId="2E39ECEE" w14:textId="42729B27" w:rsidR="00C010D7" w:rsidRPr="00C010D7" w:rsidRDefault="00C010D7" w:rsidP="00C010D7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C010D7">
              <w:rPr>
                <w:rFonts w:ascii="Times New Roman" w:eastAsia="Calibri" w:hAnsi="Times New Roman" w:cs="Times New Roman"/>
                <w:kern w:val="1"/>
                <w:sz w:val="20"/>
                <w:szCs w:val="20"/>
                <w14:ligatures w14:val="none"/>
              </w:rPr>
              <w:t>Zasady postępowania po uwolnieniu substancji chemicznej</w:t>
            </w:r>
          </w:p>
        </w:tc>
        <w:tc>
          <w:tcPr>
            <w:tcW w:w="4252" w:type="dxa"/>
          </w:tcPr>
          <w:p w14:paraId="05C03C4A" w14:textId="24B31457" w:rsidR="002366D7" w:rsidRDefault="002366D7" w:rsidP="00C010D7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wyjaśnia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zasady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postępowania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miejscu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wypadku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drogowego</w:t>
            </w:r>
            <w:proofErr w:type="spellEnd"/>
          </w:p>
          <w:p w14:paraId="3FFAA395" w14:textId="7FB60A90" w:rsidR="00C010D7" w:rsidRDefault="00C010D7" w:rsidP="00C010D7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yjaśnia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zasady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postępowania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przypadku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awarii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instalacji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chemicznej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środka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transportu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lub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rozszczelnienia</w:t>
            </w:r>
            <w:proofErr w:type="spellEnd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zbiorników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substancjami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toksycznymi</w:t>
            </w:r>
            <w:proofErr w:type="spellEnd"/>
          </w:p>
          <w:p w14:paraId="7F4327A5" w14:textId="429874F6" w:rsidR="00C010D7" w:rsidRPr="00C010D7" w:rsidRDefault="00C010D7" w:rsidP="002366D7">
            <w:pPr>
              <w:pStyle w:val="Akapitzlist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09" w:type="dxa"/>
          </w:tcPr>
          <w:p w14:paraId="5F683AC0" w14:textId="77777777" w:rsidR="002366D7" w:rsidRDefault="00C010D7" w:rsidP="002366D7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010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obowiązki pieszego i kierowcy podczas przejazdu pojazdu uprzywilejowanego </w:t>
            </w:r>
          </w:p>
          <w:p w14:paraId="4E54E631" w14:textId="3EB5F89B" w:rsidR="002366D7" w:rsidRPr="002366D7" w:rsidRDefault="002366D7" w:rsidP="002366D7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66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możliwości wykorzystania środków podręcznych i masek przeciwgazowych do ochrony ludzi przed szkodliwym wykorzystaniem toksycznych środków przemysłowych oraz bojowych środków trujących</w:t>
            </w:r>
          </w:p>
        </w:tc>
        <w:tc>
          <w:tcPr>
            <w:tcW w:w="1425" w:type="dxa"/>
          </w:tcPr>
          <w:p w14:paraId="73F1611F" w14:textId="77777777" w:rsidR="005B162F" w:rsidRDefault="00F20CDD" w:rsidP="005B162F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II.</w:t>
            </w:r>
            <w:r w:rsidR="005B16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  <w:p w14:paraId="2A0FCC61" w14:textId="0D4BA3BC" w:rsidR="00C010D7" w:rsidRPr="000A486B" w:rsidRDefault="005B162F" w:rsidP="005B162F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II.5</w:t>
            </w:r>
          </w:p>
        </w:tc>
      </w:tr>
      <w:tr w:rsidR="00332238" w:rsidRPr="000A486B" w14:paraId="01EE8470" w14:textId="77777777" w:rsidTr="00823AEC">
        <w:tc>
          <w:tcPr>
            <w:tcW w:w="1871" w:type="dxa"/>
          </w:tcPr>
          <w:p w14:paraId="6B30349B" w14:textId="5DC51118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8.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 xml:space="preserve">Zagrożenia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 xml:space="preserve">terrorystyczne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</w:p>
          <w:p w14:paraId="335F0ABB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7F2CE576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  1 h</w:t>
            </w:r>
          </w:p>
          <w:p w14:paraId="786BE084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EC6AB5B" w14:textId="6FC81DE8" w:rsidR="00332238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5D912382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Pojęcie terroryzmu</w:t>
            </w:r>
          </w:p>
          <w:p w14:paraId="003FD6EF" w14:textId="77777777" w:rsidR="00332238" w:rsidRPr="000A486B" w:rsidRDefault="00332238" w:rsidP="00332238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Zasady zachowania w czasie ataku terrorystycznego</w:t>
            </w:r>
          </w:p>
          <w:p w14:paraId="46A88FE9" w14:textId="0D3A9E32" w:rsidR="00332238" w:rsidRPr="000A486B" w:rsidRDefault="00332238" w:rsidP="00C010D7">
            <w:pPr>
              <w:suppressAutoHyphens/>
              <w:spacing w:after="0" w:line="276" w:lineRule="auto"/>
              <w:ind w:left="360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0551A9E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wyjaśnia pojęcie terroryzmu </w:t>
            </w:r>
          </w:p>
          <w:p w14:paraId="6BEAF20B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wymienia przykłady skutków użycia środków: biologicznych, chemicznych i wybuchowych w ataku terrorystycznym </w:t>
            </w:r>
          </w:p>
          <w:p w14:paraId="4BA5ACEB" w14:textId="5948F6CF" w:rsidR="00332238" w:rsidRPr="000A486B" w:rsidRDefault="00332238" w:rsidP="00DA54A6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proofErr w:type="spellStart"/>
            <w:r w:rsidRPr="000A486B">
              <w:t>omawia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zasady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zachowania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się</w:t>
            </w:r>
            <w:proofErr w:type="spellEnd"/>
            <w:r w:rsidRPr="000A486B">
              <w:t xml:space="preserve"> w </w:t>
            </w:r>
            <w:proofErr w:type="spellStart"/>
            <w:r w:rsidRPr="000A486B">
              <w:t>przypadku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zdarzeń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terrorystycznych</w:t>
            </w:r>
            <w:proofErr w:type="spellEnd"/>
            <w:r w:rsidRPr="000A486B">
              <w:t xml:space="preserve"> (np. w </w:t>
            </w:r>
            <w:proofErr w:type="spellStart"/>
            <w:r w:rsidRPr="000A486B">
              <w:t>razie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wtargnięcia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uzbrojonej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osoby</w:t>
            </w:r>
            <w:proofErr w:type="spellEnd"/>
            <w:r w:rsidRPr="000A486B">
              <w:t xml:space="preserve"> do </w:t>
            </w:r>
            <w:proofErr w:type="spellStart"/>
            <w:r w:rsidRPr="000A486B">
              <w:t>szkoły</w:t>
            </w:r>
            <w:proofErr w:type="spellEnd"/>
            <w:r w:rsidRPr="000A486B">
              <w:t xml:space="preserve">, centrum </w:t>
            </w:r>
            <w:proofErr w:type="spellStart"/>
            <w:r w:rsidRPr="000A486B">
              <w:t>handlowego</w:t>
            </w:r>
            <w:proofErr w:type="spellEnd"/>
            <w:r w:rsidRPr="000A486B">
              <w:t xml:space="preserve">) – </w:t>
            </w:r>
            <w:proofErr w:type="spellStart"/>
            <w:r w:rsidRPr="000A486B">
              <w:t>sytuacje</w:t>
            </w:r>
            <w:proofErr w:type="spellEnd"/>
            <w:r w:rsidRPr="000A486B">
              <w:t xml:space="preserve"> </w:t>
            </w:r>
            <w:proofErr w:type="spellStart"/>
            <w:r w:rsidRPr="000A486B">
              <w:t>zakładnicze</w:t>
            </w:r>
            <w:proofErr w:type="spellEnd"/>
          </w:p>
        </w:tc>
        <w:tc>
          <w:tcPr>
            <w:tcW w:w="4109" w:type="dxa"/>
          </w:tcPr>
          <w:p w14:paraId="19A307DE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wyjaśnia znaczenie pojęcia cyberprzemocy </w:t>
            </w:r>
          </w:p>
          <w:p w14:paraId="1E718F1D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procedury postępowania w przypadku jej wystąpienia </w:t>
            </w:r>
          </w:p>
          <w:p w14:paraId="058C1F9C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wskazuje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niewłaściwe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zachowania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dotyczące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cyberprzemocy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;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proponuje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właściwą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reakcję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6BA54F81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sposoby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zapewnienia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sobie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bezpieczeństwa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sieci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teleinformatycznej</w:t>
            </w:r>
            <w:proofErr w:type="spellEnd"/>
          </w:p>
          <w:p w14:paraId="2DE793F5" w14:textId="77777777" w:rsidR="00332238" w:rsidRPr="000A486B" w:rsidRDefault="00332238" w:rsidP="00C010D7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</w:tcPr>
          <w:p w14:paraId="7A82E2B9" w14:textId="28E0450A" w:rsidR="00332238" w:rsidRDefault="005B162F" w:rsidP="00332238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II.4</w:t>
            </w:r>
          </w:p>
          <w:p w14:paraId="3EC55FE8" w14:textId="35275261" w:rsidR="005B162F" w:rsidRPr="000A486B" w:rsidRDefault="005B162F" w:rsidP="00332238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II.5</w:t>
            </w:r>
          </w:p>
          <w:p w14:paraId="53C3F3D0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F6D63C8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299B4BE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DB7A2A2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8E6F0E0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B4ADF2C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823D6A7" w14:textId="06B7160C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</w:tr>
      <w:tr w:rsidR="00DA54A6" w:rsidRPr="000A486B" w14:paraId="75D79274" w14:textId="77777777" w:rsidTr="00DA54A6">
        <w:tc>
          <w:tcPr>
            <w:tcW w:w="14913" w:type="dxa"/>
            <w:gridSpan w:val="5"/>
          </w:tcPr>
          <w:p w14:paraId="40DD23DD" w14:textId="77777777" w:rsidR="00DA54A6" w:rsidRDefault="00DA54A6" w:rsidP="00DA54A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</w:pPr>
          </w:p>
          <w:p w14:paraId="143D6105" w14:textId="5595AE2D" w:rsidR="00DA54A6" w:rsidRPr="00DA54A6" w:rsidRDefault="00DA54A6" w:rsidP="00DA54A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14:ligatures w14:val="none"/>
              </w:rPr>
              <w:t>R. 2</w:t>
            </w:r>
            <w:r w:rsidRPr="00DA54A6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14:ligatures w14:val="none"/>
              </w:rPr>
              <w:t>. Bezpieczeństwo państwa</w:t>
            </w:r>
          </w:p>
          <w:p w14:paraId="4A63E867" w14:textId="129C60E1" w:rsidR="00DA54A6" w:rsidRPr="000A486B" w:rsidRDefault="00DA54A6" w:rsidP="00332238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54A6" w:rsidRPr="000A486B" w14:paraId="52433E60" w14:textId="77777777" w:rsidTr="00DA54A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3C4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Bezpiecz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ny obywatel, bezpieczne państwo</w:t>
            </w:r>
          </w:p>
          <w:p w14:paraId="3CE188BC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34768AB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5872FD4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B56" w14:textId="77777777" w:rsidR="00DA54A6" w:rsidRPr="000A486B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Geopolityczne i</w:t>
            </w: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militarne aspekty bezpieczeństwa państwa</w:t>
            </w:r>
          </w:p>
          <w:p w14:paraId="1EB3DB7C" w14:textId="77777777" w:rsidR="00DA54A6" w:rsidRPr="000A486B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Elementy składowe systemu bezpieczeństwa, jego instytucje </w:t>
            </w:r>
          </w:p>
          <w:p w14:paraId="74F7E455" w14:textId="77777777" w:rsidR="00DA54A6" w:rsidRPr="002366D7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2366D7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Bezpieczeństwo państwa w stosunkach międzynarodowych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B3C" w14:textId="77777777" w:rsidR="00DA54A6" w:rsidRPr="00DA54A6" w:rsidRDefault="00DA54A6" w:rsidP="00DA54A6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eastAsiaTheme="minorHAnsi"/>
                <w:kern w:val="2"/>
                <w:lang w:val="pl-PL"/>
                <w14:ligatures w14:val="standardContextual"/>
              </w:rPr>
            </w:pPr>
            <w:r w:rsidRPr="00DA54A6">
              <w:rPr>
                <w:rFonts w:eastAsiaTheme="minorHAnsi"/>
                <w:kern w:val="2"/>
                <w:lang w:val="pl-PL"/>
                <w14:ligatures w14:val="standardContextual"/>
              </w:rPr>
              <w:t xml:space="preserve">charakteryzuje geopolityczne aspekty bezpieczeństwa państwa </w:t>
            </w:r>
          </w:p>
          <w:p w14:paraId="3A8D6E77" w14:textId="77777777" w:rsidR="00DA54A6" w:rsidRPr="00DA54A6" w:rsidRDefault="00DA54A6" w:rsidP="00DA54A6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eastAsiaTheme="minorHAnsi"/>
                <w:kern w:val="2"/>
                <w:lang w:val="pl-PL"/>
                <w14:ligatures w14:val="standardContextual"/>
              </w:rPr>
            </w:pPr>
            <w:r w:rsidRPr="00DA54A6">
              <w:rPr>
                <w:rFonts w:eastAsiaTheme="minorHAnsi"/>
                <w:kern w:val="2"/>
                <w:lang w:val="pl-PL"/>
                <w14:ligatures w14:val="standardContextual"/>
              </w:rPr>
              <w:t xml:space="preserve">opisuje istotę oraz wymienia elementy składowe systemu bezpieczeństwa, jego poszczególne instytucje, charakter związków między nimi </w:t>
            </w:r>
          </w:p>
          <w:p w14:paraId="5ED393C2" w14:textId="77777777" w:rsidR="00DA54A6" w:rsidRPr="00DA54A6" w:rsidRDefault="00DA54A6" w:rsidP="00DA54A6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eastAsiaTheme="minorHAnsi"/>
                <w:kern w:val="2"/>
                <w:lang w:val="pl-PL"/>
                <w14:ligatures w14:val="standardContextual"/>
              </w:rPr>
            </w:pPr>
            <w:r w:rsidRPr="00DA54A6">
              <w:rPr>
                <w:rFonts w:eastAsiaTheme="minorHAnsi"/>
                <w:kern w:val="2"/>
                <w:lang w:val="pl-PL"/>
                <w14:ligatures w14:val="standardContextual"/>
              </w:rPr>
              <w:t>omawia miejsce Polski w organizacjach międzynarodowych</w:t>
            </w:r>
          </w:p>
          <w:p w14:paraId="75D87315" w14:textId="77777777" w:rsidR="00DA54A6" w:rsidRPr="00DA54A6" w:rsidRDefault="00DA54A6" w:rsidP="00DA54A6">
            <w:pPr>
              <w:pStyle w:val="Akapitzlist"/>
              <w:tabs>
                <w:tab w:val="num" w:pos="0"/>
              </w:tabs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3E544" w14:textId="77777777" w:rsidR="00DA54A6" w:rsidRPr="00DA54A6" w:rsidRDefault="00DA54A6" w:rsidP="00DA54A6">
            <w:pPr>
              <w:pStyle w:val="Akapitzlist"/>
              <w:tabs>
                <w:tab w:val="num" w:pos="0"/>
              </w:tabs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642" w14:textId="77777777" w:rsidR="00DA54A6" w:rsidRPr="00DA54A6" w:rsidRDefault="00DA54A6" w:rsidP="00DA54A6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identyfikuje i charakteryzuje dziedziny bezpieczeństwa państwa </w:t>
            </w:r>
          </w:p>
          <w:p w14:paraId="12ABB9E6" w14:textId="77777777" w:rsidR="00DA54A6" w:rsidRPr="00DA54A6" w:rsidRDefault="00DA54A6" w:rsidP="00DA54A6">
            <w:pPr>
              <w:tabs>
                <w:tab w:val="num" w:pos="0"/>
              </w:tabs>
              <w:spacing w:after="0" w:line="276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077336" w14:textId="77777777" w:rsidR="00DA54A6" w:rsidRPr="00DA54A6" w:rsidRDefault="00DA54A6" w:rsidP="00DA54A6">
            <w:pPr>
              <w:tabs>
                <w:tab w:val="num" w:pos="0"/>
              </w:tabs>
              <w:spacing w:after="0" w:line="276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DBC378" w14:textId="77777777" w:rsidR="00DA54A6" w:rsidRPr="00DA54A6" w:rsidRDefault="00DA54A6" w:rsidP="00DA54A6">
            <w:pPr>
              <w:tabs>
                <w:tab w:val="num" w:pos="0"/>
              </w:tabs>
              <w:spacing w:after="0" w:line="276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F2B" w14:textId="7B6774A3" w:rsidR="00DA54A6" w:rsidRPr="00DA54A6" w:rsidRDefault="005B162F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I.1</w:t>
            </w:r>
          </w:p>
          <w:p w14:paraId="51408FBD" w14:textId="508E7E55" w:rsidR="00DA54A6" w:rsidRPr="00DA54A6" w:rsidRDefault="005B162F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</w:t>
            </w:r>
            <w:r w:rsidR="00DA54A6"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  <w:r w:rsidR="00DA54A6"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I.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  <w:p w14:paraId="34F91263" w14:textId="457A8234" w:rsidR="00DA54A6" w:rsidRPr="00DA54A6" w:rsidRDefault="00DA54A6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54A6" w:rsidRPr="000A486B" w14:paraId="1C499BAF" w14:textId="77777777" w:rsidTr="00DA54A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D9E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2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Siły Zbrojne Rzeczypospolitej Polskiej</w:t>
            </w:r>
          </w:p>
          <w:p w14:paraId="7BC340F1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0C9F6925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334" w14:textId="77777777" w:rsidR="00DA54A6" w:rsidRPr="002366D7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2366D7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Zadania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władz </w:t>
            </w:r>
            <w:r w:rsidRPr="002366D7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w dziedzinie obronności</w:t>
            </w:r>
          </w:p>
          <w:p w14:paraId="18FD65AA" w14:textId="77777777" w:rsidR="00DA54A6" w:rsidRPr="000A486B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Zadania, struktura, wyposażenie i uzbrojenie Sił Zbrojnych </w:t>
            </w:r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Rzeczypospolitej Polskiej </w:t>
            </w:r>
          </w:p>
          <w:p w14:paraId="3094B08E" w14:textId="71095144" w:rsidR="00DA54A6" w:rsidRPr="00DA54A6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Stowarzyszenia i organizacje działające na rzecz obronności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DD4" w14:textId="77777777" w:rsidR="00DA54A6" w:rsidRPr="00DA54A6" w:rsidRDefault="00DA54A6" w:rsidP="00DA54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t xml:space="preserve">wymienia zadania parlamentu, prezydenta, rady ministrów w dziedzinie obronności oraz elementy systemu obronnego państwa </w:t>
            </w:r>
          </w:p>
          <w:p w14:paraId="418D5A7A" w14:textId="77777777" w:rsidR="00DA54A6" w:rsidRPr="00DA54A6" w:rsidRDefault="00DA54A6" w:rsidP="00DA54A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t>zna i wymienia nazwy formacji mundurowych oraz ich zadania</w:t>
            </w:r>
          </w:p>
          <w:p w14:paraId="66D4D9B4" w14:textId="77777777" w:rsidR="00DA54A6" w:rsidRPr="00DA54A6" w:rsidRDefault="00DA54A6" w:rsidP="00DA54A6">
            <w:pPr>
              <w:pStyle w:val="Akapitzlist"/>
              <w:tabs>
                <w:tab w:val="num" w:pos="0"/>
              </w:tabs>
              <w:spacing w:after="0" w:line="276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100" w14:textId="77777777" w:rsidR="00DA54A6" w:rsidRDefault="00DA54A6" w:rsidP="00DA54A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wymienia zadania Sił Zbrojnych RP podczas klęsk żywiołowych</w:t>
            </w:r>
          </w:p>
          <w:p w14:paraId="2B8301FA" w14:textId="77777777" w:rsidR="00DA54A6" w:rsidRDefault="00DA54A6" w:rsidP="00DA54A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 podstawowe u</w:t>
            </w:r>
            <w:r w:rsidRPr="00FC27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zbrojenie i wyposażenie Sił Zbrojnych RP</w:t>
            </w:r>
          </w:p>
          <w:p w14:paraId="5BEF9767" w14:textId="77777777" w:rsidR="00DA54A6" w:rsidRPr="00DA54A6" w:rsidRDefault="00DA54A6" w:rsidP="00DA54A6">
            <w:pPr>
              <w:tabs>
                <w:tab w:val="num" w:pos="0"/>
              </w:tabs>
              <w:spacing w:after="0" w:line="276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47B" w14:textId="2FAB933F" w:rsidR="00DA54A6" w:rsidRPr="000A486B" w:rsidRDefault="005B162F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I.4</w:t>
            </w:r>
          </w:p>
          <w:p w14:paraId="669FD209" w14:textId="643CA01E" w:rsidR="00DA54A6" w:rsidRPr="00DA54A6" w:rsidRDefault="00DA54A6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A54A6" w:rsidRPr="000A486B" w14:paraId="1EA52CB8" w14:textId="77777777" w:rsidTr="00DA54A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814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3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Cyberbezpieczeństwo</w:t>
            </w:r>
            <w:proofErr w:type="spellEnd"/>
          </w:p>
          <w:p w14:paraId="7102373F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7D0E5FDF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2B80F51C" w14:textId="77777777" w:rsidR="00DA54A6" w:rsidRPr="000A486B" w:rsidRDefault="00DA54A6" w:rsidP="00DA54A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9D5" w14:textId="77777777" w:rsidR="00DA54A6" w:rsidRPr="00DA54A6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 xml:space="preserve">Zagrożenia </w:t>
            </w:r>
            <w:proofErr w:type="spellStart"/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cyberbezpieczeństwa</w:t>
            </w:r>
            <w:proofErr w:type="spellEnd"/>
          </w:p>
          <w:p w14:paraId="1D481EDF" w14:textId="77777777" w:rsidR="00DA54A6" w:rsidRPr="00DA54A6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Zasady bezpieczeństwa w </w:t>
            </w:r>
            <w:proofErr w:type="spellStart"/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internecie</w:t>
            </w:r>
            <w:proofErr w:type="spellEnd"/>
          </w:p>
          <w:p w14:paraId="72D51737" w14:textId="77777777" w:rsidR="00DA54A6" w:rsidRPr="00DA54A6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Cyberprzemoc</w:t>
            </w:r>
          </w:p>
          <w:p w14:paraId="73E8A0BF" w14:textId="77777777" w:rsidR="00DA54A6" w:rsidRPr="00DA54A6" w:rsidRDefault="00DA54A6" w:rsidP="00DA54A6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Cyberbezpieczeństwo</w:t>
            </w:r>
            <w:proofErr w:type="spellEnd"/>
            <w:r w:rsidRPr="00DA54A6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w wymiarze cywilnym i wojskowym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4AF" w14:textId="77777777" w:rsidR="00DA54A6" w:rsidRPr="00DA54A6" w:rsidRDefault="00DA54A6" w:rsidP="00DA54A6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wymienia zagrożenia </w:t>
            </w:r>
            <w:proofErr w:type="spellStart"/>
            <w:r w:rsidRPr="00DA54A6">
              <w:rPr>
                <w:rFonts w:ascii="Times New Roman" w:hAnsi="Times New Roman" w:cs="Times New Roman"/>
                <w:sz w:val="20"/>
                <w:szCs w:val="20"/>
              </w:rPr>
              <w:t>cyberbezpieczeństwa</w:t>
            </w:r>
            <w:proofErr w:type="spellEnd"/>
            <w:r w:rsidRPr="00DA54A6">
              <w:rPr>
                <w:rFonts w:ascii="Times New Roman" w:hAnsi="Times New Roman" w:cs="Times New Roman"/>
                <w:sz w:val="20"/>
                <w:szCs w:val="20"/>
              </w:rPr>
              <w:t xml:space="preserve"> w wymiarze cywilnym i wojskowym</w:t>
            </w:r>
          </w:p>
          <w:p w14:paraId="47654CCF" w14:textId="77777777" w:rsidR="00DA54A6" w:rsidRPr="00DA54A6" w:rsidRDefault="00DA54A6" w:rsidP="00DA54A6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t>omawia zasady bezpieczeństwa w sieci</w:t>
            </w:r>
          </w:p>
          <w:p w14:paraId="144075DF" w14:textId="77777777" w:rsidR="00DA54A6" w:rsidRPr="00DA54A6" w:rsidRDefault="00DA54A6" w:rsidP="00DA54A6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t xml:space="preserve">zna istotę </w:t>
            </w:r>
            <w:proofErr w:type="spellStart"/>
            <w:r w:rsidRPr="00DA54A6">
              <w:rPr>
                <w:rFonts w:ascii="Times New Roman" w:hAnsi="Times New Roman" w:cs="Times New Roman"/>
                <w:sz w:val="20"/>
                <w:szCs w:val="20"/>
              </w:rPr>
              <w:t>cyberbezpieczeństwa</w:t>
            </w:r>
            <w:proofErr w:type="spellEnd"/>
          </w:p>
          <w:p w14:paraId="1CC6FF46" w14:textId="691ABD9A" w:rsidR="00DA54A6" w:rsidRPr="00DA54A6" w:rsidRDefault="00DA54A6" w:rsidP="00DA54A6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5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potrafi odbierać ze zrozumieniem, tworzyć i przedstawiać wypowiedzi dotyczące roli i miejsca </w:t>
            </w:r>
            <w:proofErr w:type="spellStart"/>
            <w:r w:rsidRPr="00DA54A6">
              <w:rPr>
                <w:rFonts w:ascii="Times New Roman" w:hAnsi="Times New Roman" w:cs="Times New Roman"/>
                <w:sz w:val="20"/>
                <w:szCs w:val="20"/>
              </w:rPr>
              <w:t>cyberbezpieczeństwa</w:t>
            </w:r>
            <w:proofErr w:type="spellEnd"/>
            <w:r w:rsidRPr="00DA54A6">
              <w:rPr>
                <w:rFonts w:ascii="Times New Roman" w:hAnsi="Times New Roman" w:cs="Times New Roman"/>
                <w:sz w:val="20"/>
                <w:szCs w:val="20"/>
              </w:rPr>
              <w:t xml:space="preserve"> militarnego w systemie </w:t>
            </w:r>
            <w:proofErr w:type="spellStart"/>
            <w:r w:rsidRPr="00DA54A6">
              <w:rPr>
                <w:rFonts w:ascii="Times New Roman" w:hAnsi="Times New Roman" w:cs="Times New Roman"/>
                <w:sz w:val="20"/>
                <w:szCs w:val="20"/>
              </w:rPr>
              <w:t>cyberbezpieczeństwa</w:t>
            </w:r>
            <w:proofErr w:type="spellEnd"/>
            <w:r w:rsidRPr="00DA54A6">
              <w:rPr>
                <w:rFonts w:ascii="Times New Roman" w:hAnsi="Times New Roman" w:cs="Times New Roman"/>
                <w:sz w:val="20"/>
                <w:szCs w:val="20"/>
              </w:rPr>
              <w:t xml:space="preserve"> państwa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4CF" w14:textId="77777777" w:rsidR="00DA54A6" w:rsidRPr="00DA54A6" w:rsidRDefault="00DA54A6" w:rsidP="00DA54A6">
            <w:pPr>
              <w:tabs>
                <w:tab w:val="num" w:pos="0"/>
              </w:tabs>
              <w:spacing w:after="0" w:line="276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•</w:t>
            </w:r>
            <w:r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ab/>
              <w:t>omawia sposoby reagowania na cyberprzemoc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B67" w14:textId="77777777" w:rsidR="00DA54A6" w:rsidRPr="00DA54A6" w:rsidRDefault="00DA54A6" w:rsidP="00DA54A6">
            <w:pPr>
              <w:spacing w:after="0" w:line="276" w:lineRule="auto"/>
              <w:ind w:left="17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IV.2</w:t>
            </w:r>
          </w:p>
        </w:tc>
      </w:tr>
      <w:tr w:rsidR="00DA4776" w:rsidRPr="000A486B" w14:paraId="2F1920F9" w14:textId="77777777" w:rsidTr="000408CA">
        <w:tc>
          <w:tcPr>
            <w:tcW w:w="14913" w:type="dxa"/>
            <w:gridSpan w:val="5"/>
          </w:tcPr>
          <w:p w14:paraId="6CAEF548" w14:textId="77777777" w:rsidR="00DA4776" w:rsidRDefault="00DA4776" w:rsidP="00DA47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E153833" w14:textId="2449622E" w:rsidR="00DA4776" w:rsidRPr="00DA4776" w:rsidRDefault="00DA4776" w:rsidP="00DA47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R. 3</w:t>
            </w:r>
            <w:r w:rsidRPr="00122A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 Po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dstawy pierwszej pomocy</w:t>
            </w:r>
          </w:p>
          <w:p w14:paraId="245013ED" w14:textId="22C797BF" w:rsidR="00DA4776" w:rsidRPr="000A486B" w:rsidRDefault="00DA4776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32238" w:rsidRPr="000A486B" w14:paraId="26C6471A" w14:textId="44C5CE63" w:rsidTr="00823AEC">
        <w:trPr>
          <w:trHeight w:val="1260"/>
        </w:trPr>
        <w:tc>
          <w:tcPr>
            <w:tcW w:w="1871" w:type="dxa"/>
          </w:tcPr>
          <w:p w14:paraId="7C40868A" w14:textId="0857051A" w:rsidR="00332238" w:rsidRPr="000A486B" w:rsidRDefault="00DA477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Podstawowe wiadomości z zakresu pierwszej pomocy</w:t>
            </w:r>
          </w:p>
          <w:p w14:paraId="1DF1BF82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A283BF1" w14:textId="5D17D97A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1 h</w:t>
            </w:r>
          </w:p>
          <w:p w14:paraId="5565D44D" w14:textId="714A1272" w:rsidR="00332238" w:rsidRPr="000A486B" w:rsidRDefault="00332238" w:rsidP="00332238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3A37C774" w14:textId="797D6D42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Obowiązek (prawny i moral</w:t>
            </w:r>
            <w:r w:rsidR="002B4C41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ny) udzielania pierwszej pomocy</w:t>
            </w:r>
          </w:p>
          <w:p w14:paraId="08EB8F86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Łańcuch przeżycia</w:t>
            </w:r>
          </w:p>
          <w:p w14:paraId="4FEDCE1D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Rola układu oddechowego, układu krążenia i układu nerwowego w utrzymywaniu podstawowych funkcji życiowych </w:t>
            </w:r>
          </w:p>
          <w:p w14:paraId="7108FE7B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Stan nagłego zagrożenia zdrowotnego, przyczyny szybkiego pogorszenia stanu zdrowia lub zagrożenia życia</w:t>
            </w:r>
          </w:p>
          <w:p w14:paraId="0117AD9F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Aplikacje telefoniczne przydatne w ratownictwie</w:t>
            </w:r>
          </w:p>
          <w:p w14:paraId="58458A4B" w14:textId="046C66D6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Apteczka pierwszej pomocy</w:t>
            </w:r>
          </w:p>
        </w:tc>
        <w:tc>
          <w:tcPr>
            <w:tcW w:w="4252" w:type="dxa"/>
          </w:tcPr>
          <w:p w14:paraId="382B7A37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podaje definicję i wymienia cele oraz zadania pierwszej pomocy </w:t>
            </w:r>
          </w:p>
          <w:p w14:paraId="5A522165" w14:textId="3A8B6E49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>opisuje prawny i moralny obowiązek udzielania pierwszej pomocy</w:t>
            </w:r>
          </w:p>
          <w:p w14:paraId="76FC63E6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spacing w:val="-3"/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wymienia działania z zakresu pierwszej pomocy </w:t>
            </w:r>
          </w:p>
          <w:p w14:paraId="4B91702E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opisuje rolę układów: oddychania, krążenia i nerwowego w prawidłowym funkcjonowaniu organizmu </w:t>
            </w:r>
          </w:p>
          <w:p w14:paraId="258977D8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>potrafi rozpoznać osobę w stanie zagrożenia życia :</w:t>
            </w:r>
          </w:p>
          <w:p w14:paraId="25C758DC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wyjaśnia pojęcie „stan zagrożenia życia” </w:t>
            </w:r>
          </w:p>
          <w:p w14:paraId="6BA8BD05" w14:textId="77777777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sz w:val="20"/>
                <w:szCs w:val="20"/>
              </w:rPr>
            </w:pPr>
            <w:r w:rsidRPr="000A486B">
              <w:rPr>
                <w:sz w:val="20"/>
                <w:szCs w:val="20"/>
              </w:rPr>
              <w:t xml:space="preserve">wskazuje przyczyny i okoliczności prowadzące do szybkiego pogorszenia stanu zdrowia lub zagrożenia życia </w:t>
            </w:r>
          </w:p>
          <w:p w14:paraId="4C88F037" w14:textId="12ECA971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sz w:val="20"/>
                <w:szCs w:val="20"/>
              </w:rPr>
              <w:t>opisuje wyposażenie apteczki pierwszej pomocy; wymienia przedmioty, jakie powinny się znaleźć w apteczce, np. domowej, samochodowej, turystycznej</w:t>
            </w:r>
          </w:p>
        </w:tc>
        <w:tc>
          <w:tcPr>
            <w:tcW w:w="4109" w:type="dxa"/>
          </w:tcPr>
          <w:p w14:paraId="05737303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omawia znaczenie podejmowania działań z zakresu udzielania pierwszej pomocy przez świadka zdarzenia; przedstawia jego rolę </w:t>
            </w:r>
          </w:p>
          <w:p w14:paraId="390FE553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>opisuje następstwa zaburzeń czynności układów: oddychania, krążenia i nerwowego</w:t>
            </w:r>
          </w:p>
          <w:p w14:paraId="1C2D0CDF" w14:textId="77777777" w:rsidR="00332238" w:rsidRPr="000A486B" w:rsidRDefault="00332238" w:rsidP="00332238">
            <w:pPr>
              <w:spacing w:after="0" w:line="276" w:lineRule="auto"/>
              <w:ind w:left="170"/>
              <w:rPr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>wyjaśnia rolę układu nerwowego, układu krążenia i układu oddechowego w utrzymywaniu podstawowych funkcji życiowych</w:t>
            </w:r>
            <w:r w:rsidRPr="000A486B">
              <w:rPr>
                <w:sz w:val="20"/>
                <w:szCs w:val="20"/>
              </w:rPr>
              <w:t xml:space="preserve"> </w:t>
            </w:r>
          </w:p>
          <w:p w14:paraId="78324DA1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omawia znaczenie „złotej godziny” dla losu poszkodowanych</w:t>
            </w:r>
          </w:p>
          <w:p w14:paraId="299FF2CC" w14:textId="77777777" w:rsidR="00332238" w:rsidRPr="000A486B" w:rsidRDefault="00332238" w:rsidP="00332238">
            <w:pPr>
              <w:spacing w:after="0" w:line="276" w:lineRule="auto"/>
              <w:ind w:left="170"/>
              <w:rPr>
                <w:sz w:val="20"/>
                <w:szCs w:val="20"/>
              </w:rPr>
            </w:pPr>
          </w:p>
          <w:p w14:paraId="0FD62E98" w14:textId="31DD7393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22324826" w14:textId="1E4A4EE2" w:rsidR="00332238" w:rsidRDefault="009D57BC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III.1</w:t>
            </w:r>
          </w:p>
          <w:p w14:paraId="23C0FC09" w14:textId="009055BC" w:rsidR="009D57BC" w:rsidRPr="000A486B" w:rsidRDefault="009D57BC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III.12</w:t>
            </w:r>
          </w:p>
          <w:p w14:paraId="47E440AD" w14:textId="77777777" w:rsidR="00332238" w:rsidRPr="000A486B" w:rsidRDefault="00332238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38B73BE" w14:textId="43990A2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32238" w:rsidRPr="000A486B" w14:paraId="4274FE84" w14:textId="77777777" w:rsidTr="00823AEC">
        <w:trPr>
          <w:trHeight w:val="1058"/>
        </w:trPr>
        <w:tc>
          <w:tcPr>
            <w:tcW w:w="1871" w:type="dxa"/>
          </w:tcPr>
          <w:p w14:paraId="25FB9A3B" w14:textId="6F4C5790" w:rsidR="00332238" w:rsidRPr="000A486B" w:rsidRDefault="00DA477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2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Postępowanie na miejscu zdarzenia</w:t>
            </w:r>
          </w:p>
          <w:p w14:paraId="00EDE7A3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3FB1CFB" w14:textId="20BD19E2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  2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h</w:t>
            </w:r>
          </w:p>
          <w:p w14:paraId="2B0E0E32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78C398A9" w14:textId="77777777" w:rsidR="00332238" w:rsidRPr="000A486B" w:rsidRDefault="00332238" w:rsidP="00332238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0C6DC2C6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Bezpieczeństwo: świadka, ratownika, poszkodowanych, miejsca zda</w:t>
            </w:r>
            <w:r w:rsidRPr="000A48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</w:t>
            </w: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</w:t>
            </w:r>
            <w:r w:rsidRPr="000A486B">
              <w:rPr>
                <w:rFonts w:ascii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>e</w:t>
            </w: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nia</w:t>
            </w:r>
          </w:p>
          <w:p w14:paraId="69D5D3B5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Środki ochrony osobistej dla ratownika</w:t>
            </w:r>
          </w:p>
          <w:p w14:paraId="4B27C648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Bezpieczne zdejmowanie rękawiczek jednorazowych</w:t>
            </w:r>
          </w:p>
          <w:p w14:paraId="4FEE97D7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Wzywanie profesjonalnej pomocy – numery alarmowe, treść komunikatu</w:t>
            </w:r>
          </w:p>
          <w:p w14:paraId="0F43EB39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Transport poszkodowanych</w:t>
            </w:r>
          </w:p>
          <w:p w14:paraId="02C48AA0" w14:textId="3BA3B490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Wywiad SAMPLE</w:t>
            </w:r>
          </w:p>
        </w:tc>
        <w:tc>
          <w:tcPr>
            <w:tcW w:w="4252" w:type="dxa"/>
          </w:tcPr>
          <w:p w14:paraId="1258A242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opisuje zasady bezpiecznego postępowania w miejscu zdarzenia, w tym: </w:t>
            </w:r>
          </w:p>
          <w:p w14:paraId="6D557E43" w14:textId="14669D1E" w:rsidR="00332238" w:rsidRPr="000A486B" w:rsidRDefault="00332238" w:rsidP="00332238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unikania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narażania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własnego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zdrowia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życia</w:t>
            </w:r>
            <w:proofErr w:type="spellEnd"/>
          </w:p>
          <w:p w14:paraId="03D9CAB4" w14:textId="77777777" w:rsidR="00332238" w:rsidRPr="000A486B" w:rsidRDefault="00332238" w:rsidP="00332238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oceniania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własnych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możliwości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55420054" w14:textId="77777777" w:rsidR="00332238" w:rsidRPr="000A486B" w:rsidRDefault="00332238" w:rsidP="00332238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rozpoznawania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potencjalnych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źródeł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zagrożenia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kontakcie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poszkodowanym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60138568" w14:textId="77777777" w:rsidR="00332238" w:rsidRPr="000A486B" w:rsidRDefault="00332238" w:rsidP="00332238">
            <w:pPr>
              <w:numPr>
                <w:ilvl w:val="0"/>
                <w:numId w:val="8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wskazywania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sposobu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zabezpieczenia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się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przed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zakażeniem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kontakcie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krwią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płynami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ustrojowymi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–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stosowania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uniwersalnych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środków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ochrony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osobistej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67F1E063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prawidłowo wzywa pomoc: </w:t>
            </w:r>
          </w:p>
          <w:p w14:paraId="453A2E99" w14:textId="77777777" w:rsidR="00332238" w:rsidRPr="000A486B" w:rsidRDefault="00332238" w:rsidP="00332238">
            <w:pPr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nazwy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służb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ratunkowych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I 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podaje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numery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alarmowe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4906E016" w14:textId="5F8E82A1" w:rsidR="00DA54A6" w:rsidRPr="00AE171B" w:rsidRDefault="00332238" w:rsidP="00AE171B">
            <w:pPr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wyjaśnia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kiedy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należy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wezwać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pomoc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 w 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jaki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sposób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przekazać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informacje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o 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zdarzeniu</w:t>
            </w:r>
            <w:proofErr w:type="spellEnd"/>
          </w:p>
        </w:tc>
        <w:tc>
          <w:tcPr>
            <w:tcW w:w="4109" w:type="dxa"/>
          </w:tcPr>
          <w:p w14:paraId="759D47B3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podaje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przykład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aplikacji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telefon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komórkowy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wspierającej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udzielanie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pierwszej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pomocy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DD4820F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przeprowadza wywiad ratowniczy SAMPLE </w:t>
            </w:r>
          </w:p>
          <w:p w14:paraId="4A5416DD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opisuje podstawowe sposoby transportu poszkodowanych z miejsc niebezpiecznych</w:t>
            </w:r>
          </w:p>
          <w:p w14:paraId="27CF7C2B" w14:textId="233162E3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opisuje transportowe sposoby ewakuowania poszkodowanych z zagrożonych miejsc, dobierając odpowiedni sposób do typologii urazów</w:t>
            </w:r>
          </w:p>
        </w:tc>
        <w:tc>
          <w:tcPr>
            <w:tcW w:w="1425" w:type="dxa"/>
          </w:tcPr>
          <w:p w14:paraId="30E4007B" w14:textId="5A798EC1" w:rsidR="00332238" w:rsidRPr="000A486B" w:rsidRDefault="009D57BC" w:rsidP="003322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III.2</w:t>
            </w:r>
          </w:p>
          <w:p w14:paraId="05B46E84" w14:textId="048C615A" w:rsidR="00332238" w:rsidRPr="000A486B" w:rsidRDefault="00332238" w:rsidP="009D57B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</w:t>
            </w:r>
            <w:r w:rsidR="009D57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  <w:p w14:paraId="11565575" w14:textId="77777777" w:rsidR="00332238" w:rsidRDefault="009D57BC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III.6</w:t>
            </w:r>
          </w:p>
          <w:p w14:paraId="5DDB55BC" w14:textId="0027A127" w:rsidR="009D57BC" w:rsidRPr="000A486B" w:rsidRDefault="009D57BC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III.7</w:t>
            </w:r>
          </w:p>
        </w:tc>
      </w:tr>
      <w:tr w:rsidR="00332238" w:rsidRPr="000A486B" w14:paraId="61D15550" w14:textId="77777777" w:rsidTr="00823AEC">
        <w:trPr>
          <w:trHeight w:val="1548"/>
        </w:trPr>
        <w:tc>
          <w:tcPr>
            <w:tcW w:w="1871" w:type="dxa"/>
          </w:tcPr>
          <w:p w14:paraId="6A5A64F4" w14:textId="663F57A7" w:rsidR="00332238" w:rsidRPr="000A486B" w:rsidRDefault="00DA477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Pomoc osobie nieprzytomnej</w:t>
            </w:r>
          </w:p>
          <w:p w14:paraId="17B71F41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3661ADB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5CA9436" w14:textId="28C60576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 2 h</w:t>
            </w:r>
          </w:p>
          <w:p w14:paraId="28DFDA6E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2ECB761E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75E268EB" w14:textId="77777777" w:rsidR="00332238" w:rsidRPr="000A486B" w:rsidRDefault="00332238" w:rsidP="00332238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02D05221" w14:textId="77777777" w:rsidR="002B4C41" w:rsidRPr="000A486B" w:rsidRDefault="002B4C41" w:rsidP="002B4C41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Łańcuch przeżycia</w:t>
            </w:r>
          </w:p>
          <w:p w14:paraId="59618983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Ocena przytomności poszkodowanego</w:t>
            </w:r>
          </w:p>
          <w:p w14:paraId="0DE54D3F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Przyczyny i objawy utraty przytomności</w:t>
            </w:r>
          </w:p>
          <w:p w14:paraId="30D11785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Przewracanie poszkodowanego na plecy (jeśli leży w innej pozycji)</w:t>
            </w:r>
          </w:p>
          <w:p w14:paraId="6080148B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Udrażnianie dróg oddechowych </w:t>
            </w:r>
          </w:p>
          <w:p w14:paraId="2CA1006C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Ocena oddechu</w:t>
            </w:r>
          </w:p>
          <w:p w14:paraId="379A069A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Pozycja bezpieczna</w:t>
            </w:r>
          </w:p>
          <w:p w14:paraId="2AFC13D8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Ochrona termiczna i kontrolowanie stanu poszkodowanego</w:t>
            </w:r>
          </w:p>
          <w:p w14:paraId="09DFE5A7" w14:textId="06DD347B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Pierwsza pomoc w przypadku omdlenia</w:t>
            </w:r>
          </w:p>
        </w:tc>
        <w:tc>
          <w:tcPr>
            <w:tcW w:w="4252" w:type="dxa"/>
          </w:tcPr>
          <w:p w14:paraId="05CD3AD5" w14:textId="77777777" w:rsidR="00332238" w:rsidRPr="000A486B" w:rsidRDefault="00332238" w:rsidP="00332238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zasady postępowania z osobą nieprzytomną: </w:t>
            </w:r>
          </w:p>
          <w:p w14:paraId="2D56C071" w14:textId="77777777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wymienia objawy utraty przytomności  </w:t>
            </w:r>
          </w:p>
          <w:p w14:paraId="46E8C763" w14:textId="4A7BCAD2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wymienia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przedomdleniowe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objawy zwiastujące</w:t>
            </w:r>
          </w:p>
          <w:p w14:paraId="74217854" w14:textId="77777777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ocenia przytomność poszkodowanego </w:t>
            </w:r>
          </w:p>
          <w:p w14:paraId="43122115" w14:textId="77777777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ocenia czynność oddychania u osoby nieprzytomnej (trzema zmysłami, przez okres do 10 sekund) </w:t>
            </w:r>
          </w:p>
          <w:p w14:paraId="298BF221" w14:textId="77777777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wyjaśnia mechanizm niedrożności dróg oddechowych u osoby nieprzytomnej </w:t>
            </w:r>
          </w:p>
          <w:p w14:paraId="78D4AB1C" w14:textId="77777777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udrażnia drogi oddechowe rękoczynem czoło-żuchwa </w:t>
            </w:r>
          </w:p>
          <w:p w14:paraId="11B54A2F" w14:textId="013627BB" w:rsidR="00332238" w:rsidRPr="000A486B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układa osobę nieprzytomną na plecach i w pozycji bezpiecznej </w:t>
            </w:r>
          </w:p>
          <w:p w14:paraId="0A5D7101" w14:textId="77777777" w:rsidR="00DA54A6" w:rsidRDefault="00332238" w:rsidP="00332238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zapewnia osobie nieprzytomnej komfort termiczny </w:t>
            </w:r>
          </w:p>
          <w:p w14:paraId="6D79E8E5" w14:textId="2E49E5DA" w:rsidR="00DA54A6" w:rsidRPr="000A486B" w:rsidRDefault="00332238" w:rsidP="00AE171B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DA54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systematycznie ponawia ocenę oddychania u osoby nieprzytomnej</w:t>
            </w:r>
          </w:p>
        </w:tc>
        <w:tc>
          <w:tcPr>
            <w:tcW w:w="4109" w:type="dxa"/>
          </w:tcPr>
          <w:p w14:paraId="30B07ECC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wymienia i opisuje poszczególne ogniwa łańcucha przeżycia </w:t>
            </w:r>
          </w:p>
          <w:p w14:paraId="7DFD2176" w14:textId="7DA100BF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wymienia najczęstsze przyczyny utraty przytomności i omdleń</w:t>
            </w:r>
          </w:p>
          <w:p w14:paraId="15157256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wymienia typowe objawy zwiastujące/poprzedzające omdlenie</w:t>
            </w:r>
          </w:p>
          <w:p w14:paraId="0C4B91B4" w14:textId="0BA8F881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wskazuje przyczyny uzasadniające pozostawienie osoby nieprzytomnej w pozycji zastanej</w:t>
            </w:r>
          </w:p>
          <w:p w14:paraId="253FCCE2" w14:textId="66EB0EAD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wskazuje najprostsze sposoby samopomocy w przypadku wystąpienia objawów zwiastujących omdlenie</w:t>
            </w:r>
          </w:p>
          <w:p w14:paraId="78E87FFD" w14:textId="72F9A566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3F0C9127" w14:textId="4943B84B" w:rsidR="00332238" w:rsidRPr="000A486B" w:rsidRDefault="009D57BC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III.8</w:t>
            </w:r>
          </w:p>
          <w:p w14:paraId="0A831535" w14:textId="4D9AA3B6" w:rsidR="00332238" w:rsidRPr="000A486B" w:rsidRDefault="009D57BC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III.9</w:t>
            </w:r>
          </w:p>
        </w:tc>
      </w:tr>
      <w:tr w:rsidR="00332238" w:rsidRPr="000A486B" w14:paraId="53C9E165" w14:textId="77777777" w:rsidTr="00823AEC">
        <w:trPr>
          <w:trHeight w:val="471"/>
        </w:trPr>
        <w:tc>
          <w:tcPr>
            <w:tcW w:w="1871" w:type="dxa"/>
          </w:tcPr>
          <w:p w14:paraId="6CB170E6" w14:textId="04D3935B" w:rsidR="00332238" w:rsidRPr="000A486B" w:rsidRDefault="00DA477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 xml:space="preserve">Resuscytacja </w:t>
            </w:r>
            <w:r w:rsidR="000767A0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krążeniowo-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oddechowa</w:t>
            </w:r>
          </w:p>
          <w:p w14:paraId="385CEB64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519A218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0B244ED2" w14:textId="053F739D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2 h</w:t>
            </w:r>
          </w:p>
          <w:p w14:paraId="48476705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4BC8F0D9" w14:textId="3191D631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6CEEEE37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Definicja resuscytacji krążeniowo--oddechowej</w:t>
            </w:r>
          </w:p>
          <w:p w14:paraId="2535B349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Przyczyny i typowe objawy nagłego zatrzymania krążenia (NZK)</w:t>
            </w:r>
          </w:p>
          <w:p w14:paraId="182BC260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Podstawowe zabiegi resuscytacyjne u dorosłych, dzieci i niemowląt (algorytm)</w:t>
            </w:r>
          </w:p>
          <w:p w14:paraId="76CC97E2" w14:textId="61CCA1F5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Obsługa automatycznego defibrylatora zewnętrznego (AED)</w:t>
            </w:r>
          </w:p>
        </w:tc>
        <w:tc>
          <w:tcPr>
            <w:tcW w:w="4252" w:type="dxa"/>
          </w:tcPr>
          <w:p w14:paraId="7D3AD276" w14:textId="77777777" w:rsidR="00332238" w:rsidRPr="000A486B" w:rsidRDefault="00332238" w:rsidP="00332238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wykonuje podstawowe czynności resuscytacji krążeniowo-oddechowej :</w:t>
            </w:r>
          </w:p>
          <w:p w14:paraId="54A8F6D2" w14:textId="77777777" w:rsidR="00332238" w:rsidRPr="000A486B" w:rsidRDefault="00332238" w:rsidP="00332238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wyjaśnia pojęcie „nagłe zatrzymanie krążenia”; wymienia jego oznaki </w:t>
            </w:r>
          </w:p>
          <w:p w14:paraId="7111BD2A" w14:textId="77777777" w:rsidR="00332238" w:rsidRPr="000A486B" w:rsidRDefault="00332238" w:rsidP="00332238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podaje przykłady zdarzeń, w których dochodzi do nagłego zatrzymania krążenia </w:t>
            </w:r>
          </w:p>
          <w:p w14:paraId="5092DD28" w14:textId="77777777" w:rsidR="00332238" w:rsidRPr="000A486B" w:rsidRDefault="00332238" w:rsidP="00332238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algorytm podstawowych czynności resuscytacyjnych u osoby dorosłej z dbałością o własne bezpieczeństwo </w:t>
            </w:r>
          </w:p>
          <w:p w14:paraId="2D3B2CC3" w14:textId="77777777" w:rsidR="00332238" w:rsidRPr="000A486B" w:rsidRDefault="00332238" w:rsidP="00332238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wymienia warunki i czynniki zapewniające resuscytację wysokiej jakości </w:t>
            </w:r>
          </w:p>
          <w:p w14:paraId="5230F786" w14:textId="77777777" w:rsidR="00332238" w:rsidRPr="000A486B" w:rsidRDefault="00332238" w:rsidP="00332238">
            <w:pPr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omawia uniwersalny algorytm postępowania w nagłym zatrzymaniu krążenia </w:t>
            </w:r>
          </w:p>
          <w:p w14:paraId="3B94C2D8" w14:textId="77777777" w:rsidR="00332238" w:rsidRPr="000A486B" w:rsidRDefault="00332238" w:rsidP="00332238">
            <w:pPr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wykonuje na manekinie uciski klatki piersiowej i sztuczne oddychanie samodzielnie i we współpracy z drugą osobą </w:t>
            </w:r>
          </w:p>
          <w:p w14:paraId="5503B946" w14:textId="77777777" w:rsidR="00332238" w:rsidRPr="000A486B" w:rsidRDefault="00332238" w:rsidP="00332238">
            <w:pPr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zastosowanie automatycznego defibrylatora zewnętrznego (AED) ; wyjaśnia jego znaczenie dla zwiększenia skuteczności akcji resuscytacyjnej </w:t>
            </w:r>
          </w:p>
          <w:p w14:paraId="21EBBE40" w14:textId="4BAE79DF" w:rsidR="00DA54A6" w:rsidRPr="000A486B" w:rsidRDefault="00332238" w:rsidP="00AE171B">
            <w:pPr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algorytm podstawowych czynności  resuscytacyjnych z użyciem AED</w:t>
            </w:r>
          </w:p>
        </w:tc>
        <w:tc>
          <w:tcPr>
            <w:tcW w:w="4109" w:type="dxa"/>
          </w:tcPr>
          <w:p w14:paraId="7AE21A39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wyjaśnia, w jakich sytuacjach</w:t>
            </w: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można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przeprowadzić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resuscytację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wyłącznym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uciskaniem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klatki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piersiowej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4F14ECE0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algorytm podstawowych czynności resuscytacyjnych u niemowląt i dzieci </w:t>
            </w:r>
          </w:p>
          <w:p w14:paraId="793CF8AA" w14:textId="77777777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praktycznie wykorzystuje automatyczny defibrylator AED w sytuacjach symulowanych</w:t>
            </w:r>
          </w:p>
          <w:p w14:paraId="6BEE6E8B" w14:textId="407FF129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przedstawia aplikacje telefoniczne, służące usprawnieniu i przyspieszeniu dotarcia do najbliższej lokalizacji AED</w:t>
            </w:r>
          </w:p>
        </w:tc>
        <w:tc>
          <w:tcPr>
            <w:tcW w:w="1425" w:type="dxa"/>
          </w:tcPr>
          <w:p w14:paraId="3513CDC5" w14:textId="68C76D4F" w:rsidR="00332238" w:rsidRPr="000A486B" w:rsidRDefault="009D57BC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III.10</w:t>
            </w:r>
          </w:p>
        </w:tc>
      </w:tr>
      <w:tr w:rsidR="00332238" w:rsidRPr="000A486B" w14:paraId="4870C91F" w14:textId="77777777" w:rsidTr="00823AEC">
        <w:trPr>
          <w:trHeight w:val="1176"/>
        </w:trPr>
        <w:tc>
          <w:tcPr>
            <w:tcW w:w="1871" w:type="dxa"/>
          </w:tcPr>
          <w:p w14:paraId="2774B162" w14:textId="7CEC0467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5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Rany i krwotoki</w:t>
            </w:r>
          </w:p>
          <w:p w14:paraId="6AF7F804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E67C3F4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443BD709" w14:textId="4A9FE5B8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2 h</w:t>
            </w:r>
          </w:p>
          <w:p w14:paraId="42C5C788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8847876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547EA9F2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20432D85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3D9EBF48" w14:textId="0AE7D7E0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Rodzaje ran i krwotoków</w:t>
            </w:r>
          </w:p>
          <w:p w14:paraId="0E1CFBFC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Wstrząs krwotoczny</w:t>
            </w:r>
          </w:p>
          <w:p w14:paraId="08FBA953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Opatrunki osłaniający i uciskowy w obrębie różnych części ciała</w:t>
            </w:r>
          </w:p>
          <w:p w14:paraId="399B8029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Bandażowanie </w:t>
            </w:r>
          </w:p>
          <w:p w14:paraId="4C361790" w14:textId="1D9088C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Środki zastępcze służące do opatrywania ran</w:t>
            </w:r>
          </w:p>
        </w:tc>
        <w:tc>
          <w:tcPr>
            <w:tcW w:w="4252" w:type="dxa"/>
          </w:tcPr>
          <w:p w14:paraId="6D397166" w14:textId="5B82719B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różnicuje rany i krwotoki</w:t>
            </w:r>
          </w:p>
          <w:p w14:paraId="04020B12" w14:textId="407150FC" w:rsidR="00332238" w:rsidRPr="000A486B" w:rsidRDefault="00332238" w:rsidP="00DA54A6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  <w:r w:rsidRPr="000A486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5D6F756C" w14:textId="451BAC93" w:rsidR="00332238" w:rsidRPr="000A486B" w:rsidRDefault="00332238" w:rsidP="00332238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wykonuje opatrunek osłaniający i uciskowy  na ranę w obrębie kończyny </w:t>
            </w:r>
          </w:p>
          <w:p w14:paraId="38176712" w14:textId="50B6D4BD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opisuje zagrożenia dla życia związane z utratą dużej ilości krwi w krótkim czasie (wstrząs krwotoczny) </w:t>
            </w:r>
          </w:p>
          <w:p w14:paraId="74D9F115" w14:textId="77777777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omawia zasady postępowania przeciwwstrząsowego </w:t>
            </w:r>
          </w:p>
          <w:p w14:paraId="334FA242" w14:textId="3DF40156" w:rsidR="00332238" w:rsidRPr="000A486B" w:rsidRDefault="00332238" w:rsidP="00332238">
            <w:pPr>
              <w:pStyle w:val="Tekstprzypisudolnego"/>
              <w:numPr>
                <w:ilvl w:val="0"/>
                <w:numId w:val="5"/>
              </w:numPr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>omawia skuteczne sposoby tamowania krwawienia z nosa, przewodu pokarmowego</w:t>
            </w:r>
          </w:p>
          <w:p w14:paraId="5232DDC2" w14:textId="5D82E41E" w:rsidR="00332238" w:rsidRPr="000A486B" w:rsidRDefault="00332238" w:rsidP="00AE171B">
            <w:pPr>
              <w:pStyle w:val="Tekstprzypisudolnego"/>
              <w:numPr>
                <w:ilvl w:val="0"/>
                <w:numId w:val="5"/>
              </w:numPr>
              <w:spacing w:line="276" w:lineRule="auto"/>
              <w:rPr>
                <w:spacing w:val="-3"/>
              </w:rPr>
            </w:pPr>
            <w:r w:rsidRPr="000A486B">
              <w:rPr>
                <w:spacing w:val="-3"/>
                <w:lang w:val="pl-PL"/>
              </w:rPr>
              <w:t xml:space="preserve">omawia zasady opatrywania ran przy urazach </w:t>
            </w:r>
            <w:r w:rsidR="00DA54A6">
              <w:rPr>
                <w:spacing w:val="-3"/>
                <w:lang w:val="pl-PL"/>
              </w:rPr>
              <w:t>głowy</w:t>
            </w:r>
            <w:r w:rsidRPr="000A486B">
              <w:rPr>
                <w:spacing w:val="-3"/>
                <w:lang w:val="pl-PL"/>
              </w:rPr>
              <w:t>, ranach brzucha i klatki piersiowej</w:t>
            </w:r>
          </w:p>
        </w:tc>
        <w:tc>
          <w:tcPr>
            <w:tcW w:w="4109" w:type="dxa"/>
          </w:tcPr>
          <w:p w14:paraId="48E6D640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wykonuje podstawowe opatrunki osłaniające w obrębie głowy i tułowia </w:t>
            </w:r>
          </w:p>
          <w:p w14:paraId="5AB631A3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 xml:space="preserve">zakłada opatrunek uciskowy na rany w obrębie głowy i tułowia </w:t>
            </w:r>
          </w:p>
          <w:p w14:paraId="1A9B12A2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omawia okoliczności i sposób zakładania opaski uciskowej</w:t>
            </w:r>
          </w:p>
          <w:p w14:paraId="1E84AF74" w14:textId="77777777" w:rsidR="00332238" w:rsidRPr="000A486B" w:rsidRDefault="00332238" w:rsidP="00332238">
            <w:pPr>
              <w:pStyle w:val="Tekstprzypisudolnego"/>
              <w:numPr>
                <w:ilvl w:val="0"/>
                <w:numId w:val="1"/>
              </w:numPr>
              <w:spacing w:line="276" w:lineRule="auto"/>
              <w:rPr>
                <w:spacing w:val="-3"/>
                <w:lang w:val="pl-PL"/>
              </w:rPr>
            </w:pPr>
            <w:r w:rsidRPr="000A486B">
              <w:rPr>
                <w:spacing w:val="-3"/>
                <w:lang w:val="pl-PL"/>
              </w:rPr>
              <w:t xml:space="preserve">proponuje zastosowanie zastępczych środków opatrunkowych </w:t>
            </w:r>
          </w:p>
          <w:p w14:paraId="18EDAF3A" w14:textId="77777777" w:rsidR="00332238" w:rsidRPr="000A486B" w:rsidRDefault="00332238" w:rsidP="0033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>d) potrafi zatamować krwotok przy użyciu opatrunku uciskowego</w:t>
            </w:r>
          </w:p>
          <w:p w14:paraId="04722B47" w14:textId="2CB7B51A" w:rsidR="00332238" w:rsidRPr="000A486B" w:rsidRDefault="00332238" w:rsidP="00DA54A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43B1DFD9" w14:textId="1BDFACF0" w:rsidR="00332238" w:rsidRDefault="009D57BC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III.2</w:t>
            </w:r>
          </w:p>
          <w:p w14:paraId="6EFA20F7" w14:textId="4BA147EB" w:rsidR="009D57BC" w:rsidRPr="000A486B" w:rsidRDefault="009D57BC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III.13a-e</w:t>
            </w:r>
          </w:p>
          <w:p w14:paraId="2AF3076E" w14:textId="7F55DBD6" w:rsidR="00332238" w:rsidRPr="000A486B" w:rsidRDefault="00332238" w:rsidP="009D57B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III.</w:t>
            </w:r>
            <w:r w:rsidR="009D57BC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</w:tr>
      <w:tr w:rsidR="00332238" w:rsidRPr="000A486B" w14:paraId="03373F1D" w14:textId="77777777" w:rsidTr="00823AEC">
        <w:trPr>
          <w:trHeight w:val="696"/>
        </w:trPr>
        <w:tc>
          <w:tcPr>
            <w:tcW w:w="1871" w:type="dxa"/>
          </w:tcPr>
          <w:p w14:paraId="4B416B9C" w14:textId="5B8FF7AD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="000767A0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Złamania, zwichnięcia i </w:t>
            </w:r>
            <w:r w:rsidR="000767A0" w:rsidRPr="000767A0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skręcenia</w:t>
            </w:r>
          </w:p>
          <w:p w14:paraId="0045A696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1EDA97C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043ABBF" w14:textId="3602DB69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2 h </w:t>
            </w:r>
          </w:p>
          <w:p w14:paraId="438A9791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21DFE19" w14:textId="08AE1F9F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29DD7371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Typowe objawy urazów kości i stawów </w:t>
            </w:r>
          </w:p>
          <w:p w14:paraId="2FA279F0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Opatrywanie złamań, skręceń i zwichnięć</w:t>
            </w:r>
          </w:p>
          <w:p w14:paraId="072CB565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Sposoby unieruchamiania kończyn za pomocą bandaża, chusty trójkątnej, dostępnych materiałów</w:t>
            </w:r>
          </w:p>
          <w:p w14:paraId="5937A8ED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Postępowanie ratownicze w przypadku urazów kręgosłupa</w:t>
            </w:r>
          </w:p>
          <w:p w14:paraId="33AA0164" w14:textId="47585FA5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Zapobieganie urazom przy pracy, w sporcie i podczas rekreacji</w:t>
            </w:r>
          </w:p>
        </w:tc>
        <w:tc>
          <w:tcPr>
            <w:tcW w:w="4252" w:type="dxa"/>
          </w:tcPr>
          <w:p w14:paraId="1117FB70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wymienia objawy najczęstszych obrażeń narządu ruchu </w:t>
            </w:r>
          </w:p>
          <w:p w14:paraId="6015ABC3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opisuje metody udzielania pierwszej pomocy w urazach kończyn </w:t>
            </w:r>
          </w:p>
          <w:p w14:paraId="3EBF41FA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w sytuacjach symulowanych prawidłowo unieruchamia kończynę po urazie w zastanej pozycji; wykorzystuje dostępny sprzęt do unieruchomienia złamanej kończyny </w:t>
            </w:r>
          </w:p>
          <w:p w14:paraId="4A52E50B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wymienia sytuacje, w jakich może dojść do urazów kręgosłupa </w:t>
            </w:r>
          </w:p>
          <w:p w14:paraId="6929ACF0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omawia zasady postępowania z poszkodowanymi, u których podejrzewa się urazy kręgosłupa </w:t>
            </w:r>
          </w:p>
          <w:p w14:paraId="7EDC5A23" w14:textId="77777777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przedstawia metody przenoszenia poszkodowanych z urazem kręgosłupa </w:t>
            </w:r>
          </w:p>
          <w:p w14:paraId="1C0419EB" w14:textId="667AE095" w:rsidR="00332238" w:rsidRPr="000A486B" w:rsidRDefault="00332238" w:rsidP="003322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sz w:val="20"/>
                <w:szCs w:val="20"/>
              </w:rPr>
              <w:t xml:space="preserve">wymienia przykłady zapobiegania urazom w sporcie, w domu, pracy </w:t>
            </w:r>
          </w:p>
        </w:tc>
        <w:tc>
          <w:tcPr>
            <w:tcW w:w="4109" w:type="dxa"/>
          </w:tcPr>
          <w:p w14:paraId="12E74D1D" w14:textId="77777777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wyjaśnia cel doraźnego unieruchamiania kończyny (ograniczenie ruchu, złagodzenie bólu, ograniczenie ryzyka pogłębiania urazu, umożliwienie bezpiecznego transportu) </w:t>
            </w:r>
          </w:p>
          <w:p w14:paraId="646315E0" w14:textId="4E861B44" w:rsidR="00332238" w:rsidRPr="000A486B" w:rsidRDefault="00332238" w:rsidP="00332238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opisuje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przykłady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powikłań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wynikających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 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urazu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kręgosłupa</w:t>
            </w:r>
            <w:proofErr w:type="spellEnd"/>
          </w:p>
        </w:tc>
        <w:tc>
          <w:tcPr>
            <w:tcW w:w="1425" w:type="dxa"/>
          </w:tcPr>
          <w:p w14:paraId="466ED458" w14:textId="02C7D6C5" w:rsidR="00332238" w:rsidRPr="000A486B" w:rsidRDefault="00332238" w:rsidP="009D57B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III.</w:t>
            </w:r>
            <w:r w:rsidR="009D57BC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13f-h</w:t>
            </w:r>
          </w:p>
          <w:p w14:paraId="484B137B" w14:textId="6258AB9D" w:rsidR="00332238" w:rsidRPr="000A486B" w:rsidRDefault="00332238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32238" w:rsidRPr="000A486B" w14:paraId="4FB8F89B" w14:textId="77777777" w:rsidTr="00823AEC">
        <w:trPr>
          <w:trHeight w:val="672"/>
        </w:trPr>
        <w:tc>
          <w:tcPr>
            <w:tcW w:w="1871" w:type="dxa"/>
          </w:tcPr>
          <w:p w14:paraId="41EC2809" w14:textId="0ABF827E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7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 xml:space="preserve">Oparzenia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i odmrożenia</w:t>
            </w:r>
          </w:p>
          <w:p w14:paraId="013196A8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8B27084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1 h</w:t>
            </w:r>
          </w:p>
          <w:p w14:paraId="369CE9A5" w14:textId="7BD937CE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48844269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Oparzenia termiczne i chemiczne – okoliczności, objawy, pierwsza pomoc</w:t>
            </w:r>
          </w:p>
          <w:p w14:paraId="14F481D3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Udar słoneczny i udar cieplny – objawy, pierwsza pomoc</w:t>
            </w:r>
          </w:p>
          <w:p w14:paraId="032540AA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Wychłodzenie i odmrożenie – przyczyny, pierwsza pomoc</w:t>
            </w:r>
          </w:p>
          <w:p w14:paraId="3CBC2AB2" w14:textId="472E7866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Zapobieganie oparzeniom (środowisko domowe, małe dzieci)</w:t>
            </w:r>
          </w:p>
        </w:tc>
        <w:tc>
          <w:tcPr>
            <w:tcW w:w="4252" w:type="dxa"/>
          </w:tcPr>
          <w:p w14:paraId="5680E2FB" w14:textId="531E6E2C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opisuje typowe okoliczności i objawy wystąpienia udarów termicznego i słonecznego</w:t>
            </w:r>
          </w:p>
          <w:p w14:paraId="279391F5" w14:textId="7CE846B4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omawia sposoby udzielania pierwszej pomocy w przypadku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udau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słonecznego i termicznego</w:t>
            </w:r>
          </w:p>
          <w:p w14:paraId="2FB78373" w14:textId="58D79A74" w:rsidR="00332238" w:rsidRPr="000A486B" w:rsidRDefault="00332238" w:rsidP="0033223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wyjaśnia, na czym polega udzielanie pierwszej pomocy w oparzeniach: </w:t>
            </w:r>
          </w:p>
          <w:p w14:paraId="7FC210EB" w14:textId="063ECBC5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-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wyjaśnia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pojęcie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„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oparzenie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” </w:t>
            </w:r>
          </w:p>
          <w:p w14:paraId="530FF690" w14:textId="63E18FEB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-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przyczyny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rodzaje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oparzeń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672E16F" w14:textId="1111AAE0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-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omawia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zasady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postępowania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przypadku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br/>
              <w:t xml:space="preserve"> 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oparzenia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termicznego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chemicznego</w:t>
            </w:r>
            <w:proofErr w:type="spellEnd"/>
          </w:p>
          <w:p w14:paraId="551AC9F1" w14:textId="61062424" w:rsidR="00332238" w:rsidRPr="000A486B" w:rsidRDefault="00332238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-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demonstruje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metodę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chłodzenia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 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przypadku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br/>
              <w:t xml:space="preserve"> 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oparzenia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kończyn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19BEBAA5" w14:textId="282B79A0" w:rsidR="00332238" w:rsidRPr="000A486B" w:rsidRDefault="00332238" w:rsidP="00AE171B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wyjaśnia na czym polega udzielanie pierwszej pomocy w przypadku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odmrożeń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znacznego wychłodzenia organizmu </w:t>
            </w:r>
          </w:p>
        </w:tc>
        <w:tc>
          <w:tcPr>
            <w:tcW w:w="4109" w:type="dxa"/>
          </w:tcPr>
          <w:p w14:paraId="7701C298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podaje</w:t>
            </w: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przykłady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sposobów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zapobiegania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oparzeniom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szczególnym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uwzględnieniem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środowiska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domowego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małych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dzieci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19932B05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 xml:space="preserve">proponuje działania zapobiegające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odmrożeniom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i nadmiernemu wychłodzeniu organizmu </w:t>
            </w:r>
          </w:p>
          <w:p w14:paraId="01AABDB7" w14:textId="156753C8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szacuje powierzchnię oparzeń u dorosłych i dzieci</w:t>
            </w:r>
          </w:p>
          <w:p w14:paraId="450B0676" w14:textId="3DE62493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proponuje działania zapobiegające wystąpieniu udarów słonecznego i termicznego</w:t>
            </w:r>
          </w:p>
        </w:tc>
        <w:tc>
          <w:tcPr>
            <w:tcW w:w="1425" w:type="dxa"/>
          </w:tcPr>
          <w:p w14:paraId="79E0CA32" w14:textId="31237A04" w:rsidR="00332238" w:rsidRPr="000A486B" w:rsidRDefault="009D57BC" w:rsidP="0033223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III.14</w:t>
            </w:r>
          </w:p>
          <w:p w14:paraId="5303B163" w14:textId="623A26B1" w:rsidR="00332238" w:rsidRPr="000A486B" w:rsidRDefault="00332238" w:rsidP="003322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32238" w:rsidRPr="000A486B" w14:paraId="43806684" w14:textId="77777777" w:rsidTr="00823AEC">
        <w:trPr>
          <w:trHeight w:val="676"/>
        </w:trPr>
        <w:tc>
          <w:tcPr>
            <w:tcW w:w="1871" w:type="dxa"/>
          </w:tcPr>
          <w:p w14:paraId="4A9EC421" w14:textId="503A6949" w:rsidR="00332238" w:rsidRPr="000A486B" w:rsidRDefault="00DA54A6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332238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="004F675D" w:rsidRPr="004F675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Zadławienie, zawał serca, udar mózgu, cukrzyca, napad padaczkowy</w:t>
            </w:r>
          </w:p>
          <w:p w14:paraId="1DC74B6B" w14:textId="77777777" w:rsidR="00332238" w:rsidRPr="000A486B" w:rsidRDefault="00332238" w:rsidP="0033223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D6F01B5" w14:textId="21D0698F" w:rsidR="00332238" w:rsidRPr="000A486B" w:rsidRDefault="00DA54A6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1</w:t>
            </w:r>
            <w:r w:rsidR="004F675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h</w:t>
            </w:r>
          </w:p>
          <w:p w14:paraId="56E6A3E9" w14:textId="77777777" w:rsidR="00332238" w:rsidRPr="000A486B" w:rsidRDefault="00332238" w:rsidP="00332238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5006FDF5" w14:textId="77777777" w:rsidR="00332238" w:rsidRPr="000A486B" w:rsidRDefault="00332238" w:rsidP="0033223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Pierwsza pomoc w przypadku: </w:t>
            </w:r>
          </w:p>
          <w:p w14:paraId="32C96B56" w14:textId="085A55CC" w:rsidR="004F675D" w:rsidRDefault="004F675D" w:rsidP="00332238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zadławienia</w:t>
            </w:r>
          </w:p>
          <w:p w14:paraId="374985E8" w14:textId="4C85598E" w:rsidR="00332238" w:rsidRPr="000A486B" w:rsidRDefault="00332238" w:rsidP="00332238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zawału serca</w:t>
            </w:r>
          </w:p>
          <w:p w14:paraId="1AA2F052" w14:textId="77777777" w:rsidR="00332238" w:rsidRPr="000A486B" w:rsidRDefault="00332238" w:rsidP="00332238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udaru mózgu</w:t>
            </w:r>
          </w:p>
          <w:p w14:paraId="77EA47DC" w14:textId="77777777" w:rsidR="00332238" w:rsidRPr="000A486B" w:rsidRDefault="00332238" w:rsidP="00332238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napadu padaczkowego </w:t>
            </w:r>
          </w:p>
          <w:p w14:paraId="71D3CD76" w14:textId="77777777" w:rsidR="00332238" w:rsidRPr="000A486B" w:rsidRDefault="00332238" w:rsidP="00332238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hipo</w:t>
            </w:r>
            <w:proofErr w:type="spellEnd"/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- lub hiperglikemii</w:t>
            </w:r>
          </w:p>
          <w:p w14:paraId="692AFC02" w14:textId="0A5C0610" w:rsidR="00332238" w:rsidRPr="000A486B" w:rsidRDefault="00332238" w:rsidP="004F675D">
            <w:pPr>
              <w:spacing w:after="0" w:line="276" w:lineRule="auto"/>
              <w:ind w:left="108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63F672B3" w14:textId="77777777" w:rsidR="00332238" w:rsidRPr="000A486B" w:rsidRDefault="00332238" w:rsidP="00332238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opisuje sposób udzielania pierwszej pomocy w przypadku :</w:t>
            </w:r>
          </w:p>
          <w:p w14:paraId="1BE92D70" w14:textId="77777777" w:rsidR="004F675D" w:rsidRDefault="004F675D" w:rsidP="00332238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zadławienia</w:t>
            </w:r>
          </w:p>
          <w:p w14:paraId="009B2AE0" w14:textId="56FBFB6B" w:rsidR="00332238" w:rsidRPr="000A486B" w:rsidRDefault="00332238" w:rsidP="00332238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zawału serca</w:t>
            </w:r>
          </w:p>
          <w:p w14:paraId="255C39D2" w14:textId="09A6ED2C" w:rsidR="00332238" w:rsidRPr="004F675D" w:rsidRDefault="00332238" w:rsidP="004F675D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udaru mózgu</w:t>
            </w:r>
          </w:p>
          <w:p w14:paraId="5E22FC30" w14:textId="77777777" w:rsidR="00332238" w:rsidRPr="000A486B" w:rsidRDefault="00332238" w:rsidP="00332238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napadu padaczkowego</w:t>
            </w:r>
          </w:p>
          <w:p w14:paraId="7F31A18A" w14:textId="77777777" w:rsidR="00332238" w:rsidRPr="000A486B" w:rsidRDefault="00332238" w:rsidP="00332238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hipo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lub hiper glikemii</w:t>
            </w:r>
          </w:p>
          <w:p w14:paraId="3112B4D1" w14:textId="6A4BA06F" w:rsidR="00332238" w:rsidRPr="004F675D" w:rsidRDefault="00332238" w:rsidP="004F675D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4F67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</w:t>
            </w:r>
            <w:proofErr w:type="spellEnd"/>
            <w:r w:rsidRPr="004F67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4F67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ich</w:t>
            </w:r>
            <w:proofErr w:type="spellEnd"/>
            <w:r w:rsidRPr="004F67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4F67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objawy</w:t>
            </w:r>
            <w:proofErr w:type="spellEnd"/>
            <w:r w:rsidRPr="004F67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4109" w:type="dxa"/>
          </w:tcPr>
          <w:p w14:paraId="35AF7278" w14:textId="757D4B58" w:rsidR="00332238" w:rsidRPr="004F675D" w:rsidRDefault="00332238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stosuje schemat diagnostyczny FAST 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  <w:t>i prawidłowo interpretuje informacje zebrane przy jego pomocy</w:t>
            </w:r>
          </w:p>
        </w:tc>
        <w:tc>
          <w:tcPr>
            <w:tcW w:w="1425" w:type="dxa"/>
          </w:tcPr>
          <w:p w14:paraId="7014DC71" w14:textId="7D2E475E" w:rsidR="00332238" w:rsidRDefault="009D57BC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III.2</w:t>
            </w:r>
          </w:p>
          <w:p w14:paraId="7374E3BF" w14:textId="6C536F07" w:rsidR="009D57BC" w:rsidRDefault="009D57BC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III.3</w:t>
            </w:r>
          </w:p>
          <w:p w14:paraId="57D7637E" w14:textId="6D739E55" w:rsidR="009D57BC" w:rsidRDefault="009D57BC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III.5</w:t>
            </w:r>
          </w:p>
          <w:p w14:paraId="078E123A" w14:textId="646CE99B" w:rsidR="009D57BC" w:rsidRPr="000A486B" w:rsidRDefault="009D57BC" w:rsidP="00332238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III.11</w:t>
            </w:r>
          </w:p>
          <w:p w14:paraId="26C73671" w14:textId="39FB82BA" w:rsidR="00332238" w:rsidRPr="000A486B" w:rsidRDefault="00332238" w:rsidP="009D57BC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F675D" w:rsidRPr="000A486B" w14:paraId="6DEE56A5" w14:textId="77777777" w:rsidTr="00823AEC">
        <w:trPr>
          <w:trHeight w:val="676"/>
        </w:trPr>
        <w:tc>
          <w:tcPr>
            <w:tcW w:w="1871" w:type="dxa"/>
          </w:tcPr>
          <w:p w14:paraId="54D40E80" w14:textId="1D0C5899" w:rsidR="004F675D" w:rsidRPr="004F675D" w:rsidRDefault="00DA54A6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9</w:t>
            </w:r>
            <w:r w:rsidR="004F675D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. </w:t>
            </w:r>
            <w:r w:rsidR="004F675D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  <w:r w:rsidR="004F675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T</w:t>
            </w:r>
            <w:r w:rsidR="004F675D" w:rsidRPr="004F675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onięcie, porażenie prądem, zatrucie, wstrząs anafilaktyczny,</w:t>
            </w:r>
          </w:p>
          <w:p w14:paraId="557D6DD2" w14:textId="663D338B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4F675D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ciało obce w oku, ukąszenie, użądlenie</w:t>
            </w:r>
          </w:p>
          <w:p w14:paraId="47EAF53E" w14:textId="77777777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1BCF3134" w14:textId="34509979" w:rsidR="004F675D" w:rsidRPr="000A486B" w:rsidRDefault="00DA54A6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1</w:t>
            </w:r>
            <w:r w:rsidR="004F675D"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h</w:t>
            </w:r>
          </w:p>
          <w:p w14:paraId="769F5E05" w14:textId="77777777" w:rsidR="004F675D" w:rsidRPr="000A486B" w:rsidRDefault="004F675D" w:rsidP="004F675D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5ADDF07" w14:textId="1211F1FF" w:rsidR="004F675D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</w:tcPr>
          <w:p w14:paraId="5AE6E69E" w14:textId="77777777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Pierwsza pomoc w przypadku: </w:t>
            </w:r>
          </w:p>
          <w:p w14:paraId="7C438240" w14:textId="77777777" w:rsidR="004F675D" w:rsidRPr="000A486B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zatrucia (pokarmowego, gazem, środkami psychoaktywnymi, alkoholem, lekami)</w:t>
            </w:r>
          </w:p>
          <w:p w14:paraId="44E8D2E0" w14:textId="77777777" w:rsidR="004F675D" w:rsidRPr="000A486B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tonięcia</w:t>
            </w:r>
          </w:p>
          <w:p w14:paraId="32EEBE82" w14:textId="77777777" w:rsidR="004F675D" w:rsidRPr="000A486B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porażenia prądem </w:t>
            </w:r>
          </w:p>
          <w:p w14:paraId="0C0F409F" w14:textId="77777777" w:rsidR="004F675D" w:rsidRPr="000A486B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ukąszenia</w:t>
            </w:r>
          </w:p>
          <w:p w14:paraId="402EBA80" w14:textId="77777777" w:rsidR="004F675D" w:rsidRPr="000A486B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użądlenia</w:t>
            </w:r>
          </w:p>
          <w:p w14:paraId="1BF0BAEC" w14:textId="77777777" w:rsidR="004F675D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A486B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wstrząsu anafilaktycznego</w:t>
            </w:r>
          </w:p>
          <w:p w14:paraId="5A51F691" w14:textId="4A80546D" w:rsidR="004F675D" w:rsidRPr="004F675D" w:rsidRDefault="004F675D" w:rsidP="004F675D">
            <w:pPr>
              <w:numPr>
                <w:ilvl w:val="1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ciała obcego w oku</w:t>
            </w:r>
          </w:p>
        </w:tc>
        <w:tc>
          <w:tcPr>
            <w:tcW w:w="4252" w:type="dxa"/>
          </w:tcPr>
          <w:p w14:paraId="05588553" w14:textId="77777777" w:rsidR="004F675D" w:rsidRPr="000A486B" w:rsidRDefault="004F675D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opisuje sposób udzielania pierwszej pomocy w przypadku :</w:t>
            </w:r>
          </w:p>
          <w:p w14:paraId="552F72F2" w14:textId="3833A367" w:rsidR="004F675D" w:rsidRPr="000A486B" w:rsidRDefault="004F675D" w:rsidP="004F675D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napadu duszności/ napadu astmy oskrzelowej</w:t>
            </w:r>
          </w:p>
          <w:p w14:paraId="1859838F" w14:textId="77777777" w:rsidR="004F675D" w:rsidRPr="000A486B" w:rsidRDefault="004F675D" w:rsidP="004F675D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porażenia prądem</w:t>
            </w:r>
          </w:p>
          <w:p w14:paraId="3D18D007" w14:textId="77777777" w:rsidR="004F675D" w:rsidRPr="000A486B" w:rsidRDefault="004F675D" w:rsidP="004F675D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ukąszenia lub użądlenia</w:t>
            </w:r>
          </w:p>
          <w:p w14:paraId="7BF17687" w14:textId="77777777" w:rsidR="004F675D" w:rsidRPr="000A486B" w:rsidRDefault="004F675D" w:rsidP="004F675D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pogryzienia przez zwierzęta</w:t>
            </w:r>
          </w:p>
          <w:p w14:paraId="17BFBBFF" w14:textId="36E43166" w:rsidR="004F675D" w:rsidRPr="004F675D" w:rsidRDefault="004F675D" w:rsidP="004F675D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67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wyjaśnia, na czym polega udzielanie pierwszej pomocy we wstrząsie : </w:t>
            </w:r>
          </w:p>
          <w:p w14:paraId="319BF151" w14:textId="77777777" w:rsidR="004F675D" w:rsidRPr="000A486B" w:rsidRDefault="004F675D" w:rsidP="004F675D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najważniejsze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przyczyny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wstrząsu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4685756F" w14:textId="77777777" w:rsidR="004F675D" w:rsidRPr="000A486B" w:rsidRDefault="004F675D" w:rsidP="004F675D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opisuje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wynikające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niego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zagrożenia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08F70855" w14:textId="43C09F67" w:rsidR="004F675D" w:rsidRPr="000A486B" w:rsidRDefault="004F675D" w:rsidP="004F675D">
            <w:pPr>
              <w:numPr>
                <w:ilvl w:val="0"/>
                <w:numId w:val="1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stosuje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zasady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postępowania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przeciwwstrząsowego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080752AA" w14:textId="77777777" w:rsidR="004F675D" w:rsidRPr="000A486B" w:rsidRDefault="004F675D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opisuje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sytuacje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jakich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dochodzi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do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tonięcia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;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omawia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zagrożenia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związane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wodą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1BFAF690" w14:textId="77777777" w:rsidR="004F675D" w:rsidRPr="000A486B" w:rsidRDefault="004F675D" w:rsidP="004F675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rozumie, na czym polega udzielanie pierwszej pomocy w zatruciach : </w:t>
            </w:r>
          </w:p>
          <w:p w14:paraId="05D1ABA3" w14:textId="20AD7A94" w:rsidR="004F675D" w:rsidRPr="000A486B" w:rsidRDefault="004F675D" w:rsidP="004F675D">
            <w:pPr>
              <w:numPr>
                <w:ilvl w:val="0"/>
                <w:numId w:val="18"/>
              </w:numPr>
              <w:spacing w:after="0" w:line="276" w:lineRule="auto"/>
              <w:ind w:left="53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omawia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zatrucie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tlenkiem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węgla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czadem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),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lekami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środkami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odurzającymi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; </w:t>
            </w:r>
          </w:p>
          <w:p w14:paraId="57B23DF7" w14:textId="77777777" w:rsidR="004F675D" w:rsidRPr="000A486B" w:rsidRDefault="004F675D" w:rsidP="004F675D">
            <w:pPr>
              <w:numPr>
                <w:ilvl w:val="0"/>
                <w:numId w:val="18"/>
              </w:numPr>
              <w:spacing w:after="0" w:line="276" w:lineRule="auto"/>
              <w:ind w:left="53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opisuje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zasady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bezpieczeństwa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pomieszczeniach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skażonych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tlenkiem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węgla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gazami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toksycznymi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</w:p>
          <w:p w14:paraId="156D0F84" w14:textId="6C001DF2" w:rsidR="004F675D" w:rsidRPr="000A486B" w:rsidRDefault="004F675D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sytuacji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symulowanej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podejmuje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prawidłowe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działania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wobec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osoby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, u 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której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podejrzewa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się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zatrucie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4109" w:type="dxa"/>
          </w:tcPr>
          <w:p w14:paraId="4D728D8B" w14:textId="77777777" w:rsidR="004F675D" w:rsidRPr="000A486B" w:rsidRDefault="004F675D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odtwarza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etapy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pomocy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podtopieniach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; w 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sytuacji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symulowanej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podejmuje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czynności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pierwszej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pomocy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wydobyciu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poszkodowanego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z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wody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pozycja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bezpieczna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zapobieganie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zachłyśnięciu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wychłodzeniu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) </w:t>
            </w:r>
          </w:p>
          <w:p w14:paraId="3EACEB75" w14:textId="77777777" w:rsidR="004F675D" w:rsidRPr="000A486B" w:rsidRDefault="004F675D" w:rsidP="004F675D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wyjaśnia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jak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zapobiegać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tonięciu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 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p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adkom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zbiornikach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wodnych</w:t>
            </w:r>
            <w:proofErr w:type="spellEnd"/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13F8F194" w14:textId="79034674" w:rsidR="004F675D" w:rsidRPr="004F675D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39A7CD13" w14:textId="77777777" w:rsidR="00E34EC5" w:rsidRDefault="00E34EC5" w:rsidP="00E34EC5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III.2</w:t>
            </w:r>
          </w:p>
          <w:p w14:paraId="757311E3" w14:textId="77777777" w:rsidR="00E34EC5" w:rsidRDefault="00E34EC5" w:rsidP="00E34EC5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III.3</w:t>
            </w:r>
          </w:p>
          <w:p w14:paraId="5A823650" w14:textId="77777777" w:rsidR="00E34EC5" w:rsidRDefault="00E34EC5" w:rsidP="00E34EC5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III.5</w:t>
            </w:r>
          </w:p>
          <w:p w14:paraId="50587E33" w14:textId="15903AF4" w:rsidR="004F675D" w:rsidRPr="000A486B" w:rsidRDefault="004F675D" w:rsidP="004F675D">
            <w:pPr>
              <w:shd w:val="clear" w:color="auto" w:fill="FFFFFF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F675D" w:rsidRPr="000A486B" w14:paraId="3D2DAD32" w14:textId="77777777" w:rsidTr="00823AEC">
        <w:tc>
          <w:tcPr>
            <w:tcW w:w="13488" w:type="dxa"/>
            <w:gridSpan w:val="4"/>
            <w:shd w:val="clear" w:color="auto" w:fill="BFBFBF"/>
          </w:tcPr>
          <w:p w14:paraId="54E92344" w14:textId="36573E3B" w:rsidR="004F675D" w:rsidRPr="000A486B" w:rsidRDefault="004F675D" w:rsidP="004F67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7A2E35B" w14:textId="538E9E6C" w:rsidR="004F675D" w:rsidRPr="000A486B" w:rsidRDefault="004F675D" w:rsidP="004F675D">
            <w:pPr>
              <w:pStyle w:val="Akapitzlist"/>
              <w:spacing w:line="276" w:lineRule="auto"/>
              <w:ind w:left="17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R. 4.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Kształtowanie postaw obronnych</w:t>
            </w:r>
          </w:p>
        </w:tc>
        <w:tc>
          <w:tcPr>
            <w:tcW w:w="1425" w:type="dxa"/>
            <w:shd w:val="clear" w:color="auto" w:fill="BFBFBF"/>
          </w:tcPr>
          <w:p w14:paraId="4EF8E31D" w14:textId="4275A567" w:rsidR="004F675D" w:rsidRPr="000A486B" w:rsidRDefault="004F675D" w:rsidP="004F67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</w:pPr>
          </w:p>
        </w:tc>
      </w:tr>
      <w:tr w:rsidR="004F675D" w:rsidRPr="000A486B" w14:paraId="1A544F6D" w14:textId="77777777" w:rsidTr="00823AEC">
        <w:trPr>
          <w:trHeight w:val="108"/>
        </w:trPr>
        <w:tc>
          <w:tcPr>
            <w:tcW w:w="1871" w:type="dxa"/>
          </w:tcPr>
          <w:p w14:paraId="645EE7CA" w14:textId="751E4030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Wstęp do szkolenia strzeleckiego</w:t>
            </w:r>
          </w:p>
          <w:p w14:paraId="1DA3821E" w14:textId="77777777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2C3BE2A8" w14:textId="6C6C65F4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h</w:t>
            </w:r>
          </w:p>
        </w:tc>
        <w:tc>
          <w:tcPr>
            <w:tcW w:w="3256" w:type="dxa"/>
          </w:tcPr>
          <w:p w14:paraId="5F03E386" w14:textId="77777777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C277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Zasady posługiwania się bronią</w:t>
            </w:r>
          </w:p>
          <w:p w14:paraId="13CF6958" w14:textId="4D260794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Zasady bezpieczeństwa na strzelnicy</w:t>
            </w:r>
          </w:p>
          <w:p w14:paraId="46FDA406" w14:textId="46A67259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Postawy strzeleckie</w:t>
            </w:r>
          </w:p>
          <w:p w14:paraId="785D4AE5" w14:textId="25B80772" w:rsidR="004F675D" w:rsidRPr="000A486B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Zgrywanie przyrządów celowniczych</w:t>
            </w:r>
          </w:p>
          <w:p w14:paraId="10731EC7" w14:textId="77777777" w:rsidR="004F675D" w:rsidRPr="000A486B" w:rsidRDefault="004F675D" w:rsidP="004F675D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43865C47" w14:textId="509413A4" w:rsidR="004F675D" w:rsidRPr="000A486B" w:rsidRDefault="00AE171B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zachowuje </w:t>
            </w:r>
            <w:r w:rsidR="004F675D"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zasady bezpieczeństwa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podczas posługiwania się bronią (BLO</w:t>
            </w:r>
            <w:r w:rsidR="004F675D"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S)</w:t>
            </w:r>
          </w:p>
          <w:p w14:paraId="762EC0DF" w14:textId="77777777" w:rsidR="004F675D" w:rsidRPr="000A486B" w:rsidRDefault="004F675D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przestrzega regulaminu strzelnicy </w:t>
            </w:r>
          </w:p>
          <w:p w14:paraId="7AAA2F68" w14:textId="77777777" w:rsidR="004F675D" w:rsidRPr="000A486B" w:rsidRDefault="004F675D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wykonuje polecenia prowadzącego strzelanie</w:t>
            </w:r>
          </w:p>
          <w:p w14:paraId="6DE9A77C" w14:textId="77777777" w:rsidR="004F675D" w:rsidRPr="000A486B" w:rsidRDefault="004F675D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przyjmuje postawy do strzelania z broni krótkiej i długiej (stojąc, klęcząc, leżąc) </w:t>
            </w:r>
          </w:p>
          <w:p w14:paraId="37CB1FE2" w14:textId="77777777" w:rsidR="004F675D" w:rsidRPr="000A486B" w:rsidRDefault="004F675D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opisuje indywidualne ochronniki wzroku i / lub słuchu </w:t>
            </w:r>
          </w:p>
          <w:p w14:paraId="0692E0DF" w14:textId="77777777" w:rsidR="004F675D" w:rsidRPr="000A486B" w:rsidRDefault="004F675D" w:rsidP="004F675D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ładuje i odbezpiecza oraz zabezpiecza broń</w:t>
            </w:r>
          </w:p>
          <w:p w14:paraId="2B70604E" w14:textId="049311A1" w:rsidR="004F675D" w:rsidRPr="000A486B" w:rsidRDefault="004F675D" w:rsidP="00AE171B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zgrywa przyrządy celownicze </w:t>
            </w:r>
            <w:r w:rsidRPr="000A486B">
              <w:rPr>
                <w:rFonts w:eastAsia="Calibri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4109" w:type="dxa"/>
          </w:tcPr>
          <w:p w14:paraId="08CCED45" w14:textId="1BDC781C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wyjaśnia</w:t>
            </w:r>
            <w:proofErr w:type="spellEnd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wpływ</w:t>
            </w:r>
            <w:proofErr w:type="spellEnd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rodzaju</w:t>
            </w:r>
            <w:proofErr w:type="spellEnd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przyrządów</w:t>
            </w:r>
            <w:proofErr w:type="spellEnd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celowniczych</w:t>
            </w:r>
            <w:proofErr w:type="spellEnd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rodzaju</w:t>
            </w:r>
            <w:proofErr w:type="spellEnd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amunicji</w:t>
            </w:r>
            <w:proofErr w:type="spellEnd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na</w:t>
            </w:r>
            <w:proofErr w:type="spellEnd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efekty</w:t>
            </w:r>
            <w:proofErr w:type="spellEnd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strzelania</w:t>
            </w:r>
            <w:proofErr w:type="spellEnd"/>
            <w:r w:rsidRPr="000A486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73F87926" w14:textId="49268B52" w:rsidR="004F675D" w:rsidRPr="000A486B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Wymienia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konsekwencje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przyjmowania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nieprawidłowych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postaw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strzeleckich</w:t>
            </w:r>
            <w:proofErr w:type="spellEnd"/>
          </w:p>
          <w:p w14:paraId="235C69B3" w14:textId="77777777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B4FC6DA" w14:textId="77777777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12B6A07" w14:textId="77777777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5" w:type="dxa"/>
          </w:tcPr>
          <w:p w14:paraId="28A53D0E" w14:textId="71BD8D6B" w:rsidR="004F675D" w:rsidRPr="000A486B" w:rsidRDefault="00E34EC5" w:rsidP="004F675D">
            <w:pPr>
              <w:suppressAutoHyphens/>
              <w:spacing w:after="0" w:line="276" w:lineRule="auto"/>
              <w:ind w:left="360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IV.3</w:t>
            </w:r>
          </w:p>
          <w:p w14:paraId="498F5247" w14:textId="0FE73DA8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F675D" w:rsidRPr="000A486B" w14:paraId="2392CA93" w14:textId="77777777" w:rsidTr="00823AEC">
        <w:trPr>
          <w:trHeight w:val="108"/>
        </w:trPr>
        <w:tc>
          <w:tcPr>
            <w:tcW w:w="1871" w:type="dxa"/>
          </w:tcPr>
          <w:p w14:paraId="3679054C" w14:textId="77777777" w:rsidR="004F675D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2. Terenoznawstwo</w:t>
            </w:r>
          </w:p>
          <w:p w14:paraId="63A1EF9B" w14:textId="77777777" w:rsidR="004F675D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B3BE8C9" w14:textId="77777777" w:rsidR="004F675D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6104C291" w14:textId="32BA32E7" w:rsidR="004F675D" w:rsidRDefault="004F675D" w:rsidP="004F675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1 h</w:t>
            </w:r>
          </w:p>
        </w:tc>
        <w:tc>
          <w:tcPr>
            <w:tcW w:w="3256" w:type="dxa"/>
          </w:tcPr>
          <w:p w14:paraId="5BCEB8F8" w14:textId="77777777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Definicja terenoznawstwa</w:t>
            </w:r>
          </w:p>
          <w:p w14:paraId="2DA34718" w14:textId="77777777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Planowanie trasy</w:t>
            </w:r>
          </w:p>
          <w:p w14:paraId="183F0C30" w14:textId="77777777" w:rsidR="004F675D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Rodzaje map</w:t>
            </w:r>
          </w:p>
          <w:p w14:paraId="0EA90EBE" w14:textId="1EDB8A8B" w:rsidR="004F675D" w:rsidRPr="00FC2773" w:rsidRDefault="00217F7E" w:rsidP="00217F7E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Orien</w:t>
            </w:r>
            <w:r w:rsidR="004F675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towanie się w terenie za pomocą kompasu, busoli, GPS i punktów charakterystycznych</w:t>
            </w:r>
          </w:p>
        </w:tc>
        <w:tc>
          <w:tcPr>
            <w:tcW w:w="4252" w:type="dxa"/>
          </w:tcPr>
          <w:p w14:paraId="10EE45D8" w14:textId="77777777" w:rsidR="00217F7E" w:rsidRDefault="00217F7E" w:rsidP="00217F7E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217F7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zna podstawy o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rientowania się w terenie</w:t>
            </w:r>
          </w:p>
          <w:p w14:paraId="58830577" w14:textId="77777777" w:rsidR="00217F7E" w:rsidRDefault="00217F7E" w:rsidP="00217F7E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217F7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potrafi wskazywać kierunki stron świata za pomocą kompasu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i GPS,</w:t>
            </w:r>
          </w:p>
          <w:p w14:paraId="6BC1309C" w14:textId="036769F4" w:rsidR="00217F7E" w:rsidRPr="00217F7E" w:rsidRDefault="00217F7E" w:rsidP="00217F7E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potrafi </w:t>
            </w:r>
            <w:r w:rsidRPr="00217F7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orientować się w terenie za pomocą charakterystycznych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217F7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przedmiotów terenowych;</w:t>
            </w:r>
          </w:p>
          <w:p w14:paraId="06A74F3E" w14:textId="56E4CF2A" w:rsidR="004F675D" w:rsidRPr="000A486B" w:rsidRDefault="00217F7E" w:rsidP="00217F7E">
            <w:pPr>
              <w:numPr>
                <w:ilvl w:val="0"/>
                <w:numId w:val="5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217F7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potrafi używać różnych rodzajów map do orientacji w terenie.</w:t>
            </w:r>
          </w:p>
        </w:tc>
        <w:tc>
          <w:tcPr>
            <w:tcW w:w="4109" w:type="dxa"/>
          </w:tcPr>
          <w:p w14:paraId="5B97A42F" w14:textId="40AD1313" w:rsidR="004F675D" w:rsidRPr="000A486B" w:rsidRDefault="00217F7E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umie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zaplanować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trasę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przemarszu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 xml:space="preserve"> w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terenie</w:t>
            </w:r>
            <w:proofErr w:type="spellEnd"/>
          </w:p>
        </w:tc>
        <w:tc>
          <w:tcPr>
            <w:tcW w:w="1425" w:type="dxa"/>
          </w:tcPr>
          <w:p w14:paraId="638294C9" w14:textId="3673240B" w:rsidR="004F675D" w:rsidRPr="000A486B" w:rsidRDefault="00E34EC5" w:rsidP="004F675D">
            <w:pPr>
              <w:suppressAutoHyphens/>
              <w:spacing w:after="0" w:line="276" w:lineRule="auto"/>
              <w:ind w:left="360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  <w:t>IV.1</w:t>
            </w:r>
          </w:p>
        </w:tc>
      </w:tr>
      <w:tr w:rsidR="004F675D" w:rsidRPr="000A486B" w14:paraId="1F2D8FA1" w14:textId="77777777" w:rsidTr="00823AEC">
        <w:tc>
          <w:tcPr>
            <w:tcW w:w="13488" w:type="dxa"/>
            <w:gridSpan w:val="4"/>
            <w:shd w:val="clear" w:color="auto" w:fill="BFBFBF"/>
          </w:tcPr>
          <w:p w14:paraId="35358D67" w14:textId="1F377B03" w:rsidR="004F675D" w:rsidRPr="000A486B" w:rsidRDefault="004F675D" w:rsidP="004F67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27E8B65" w14:textId="5B88A98C" w:rsidR="004F675D" w:rsidRPr="000A486B" w:rsidRDefault="004F675D" w:rsidP="004F6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TEMAT DODATKOWY</w:t>
            </w:r>
          </w:p>
          <w:p w14:paraId="2BB69FDF" w14:textId="77777777" w:rsidR="004F675D" w:rsidRPr="000A486B" w:rsidRDefault="004F675D" w:rsidP="004F6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  <w:shd w:val="clear" w:color="auto" w:fill="BFBFBF"/>
          </w:tcPr>
          <w:p w14:paraId="1820035C" w14:textId="612D3AD9" w:rsidR="004F675D" w:rsidRPr="000A486B" w:rsidRDefault="004F675D" w:rsidP="004F675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</w:pPr>
          </w:p>
        </w:tc>
      </w:tr>
      <w:tr w:rsidR="004F675D" w:rsidRPr="000A486B" w14:paraId="76E4B819" w14:textId="77777777" w:rsidTr="00823AEC">
        <w:tc>
          <w:tcPr>
            <w:tcW w:w="1871" w:type="dxa"/>
          </w:tcPr>
          <w:p w14:paraId="426C8C6D" w14:textId="0986C707" w:rsidR="004F675D" w:rsidRPr="000767A0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22. </w:t>
            </w:r>
            <w:r w:rsidRPr="000767A0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Profilaktyka zdrowotna</w:t>
            </w:r>
          </w:p>
          <w:p w14:paraId="69D1CF3E" w14:textId="226D6FE2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767A0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– wybrane zagadnienia</w:t>
            </w: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br/>
            </w:r>
          </w:p>
          <w:p w14:paraId="2BD510E0" w14:textId="77777777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  <w:p w14:paraId="31EBD799" w14:textId="457255ED" w:rsidR="004F675D" w:rsidRPr="000A486B" w:rsidRDefault="004F675D" w:rsidP="004F675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            1 h</w:t>
            </w:r>
          </w:p>
        </w:tc>
        <w:tc>
          <w:tcPr>
            <w:tcW w:w="3256" w:type="dxa"/>
          </w:tcPr>
          <w:p w14:paraId="0632DF59" w14:textId="77777777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choroby cywilizacyjne</w:t>
            </w:r>
          </w:p>
          <w:p w14:paraId="513F2CF6" w14:textId="77777777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stres i sposoby walki z nim</w:t>
            </w:r>
          </w:p>
          <w:p w14:paraId="2B572DA8" w14:textId="77777777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wybrane problemy zdrowia psychicznego</w:t>
            </w:r>
          </w:p>
          <w:p w14:paraId="2332EFB7" w14:textId="77777777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depresja</w:t>
            </w:r>
          </w:p>
          <w:p w14:paraId="010CBD34" w14:textId="3B20236F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zaburzenia odżywiania</w:t>
            </w:r>
          </w:p>
          <w:p w14:paraId="3FBAE6B1" w14:textId="4E7F7C3C" w:rsidR="004F675D" w:rsidRPr="000A486B" w:rsidRDefault="004F675D" w:rsidP="004F6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48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uzależnienia behawioralne</w:t>
            </w:r>
          </w:p>
        </w:tc>
        <w:tc>
          <w:tcPr>
            <w:tcW w:w="4252" w:type="dxa"/>
          </w:tcPr>
          <w:p w14:paraId="70FBA370" w14:textId="643DEA66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9" w:type="dxa"/>
          </w:tcPr>
          <w:p w14:paraId="763DC79C" w14:textId="04E739DE" w:rsidR="004F675D" w:rsidRPr="000767A0" w:rsidRDefault="004F675D" w:rsidP="004F675D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główne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choroby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cywilizacyjne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oraz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ich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przyczyny</w:t>
            </w:r>
            <w:proofErr w:type="spellEnd"/>
          </w:p>
          <w:p w14:paraId="74535C33" w14:textId="3C0C7CA9" w:rsidR="004F675D" w:rsidRDefault="004F675D" w:rsidP="004F675D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wymienia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najskuteczniejsze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sposoby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zapobiegania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chorobom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cywilizacyjnym</w:t>
            </w:r>
            <w:proofErr w:type="spellEnd"/>
          </w:p>
          <w:p w14:paraId="790185ED" w14:textId="0F119878" w:rsidR="004F675D" w:rsidRDefault="004F675D" w:rsidP="004F675D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proponuje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skuteczne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sposoby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ograniczające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skutki</w:t>
            </w:r>
            <w:proofErr w:type="spellEnd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0767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stresu</w:t>
            </w:r>
            <w:proofErr w:type="spellEnd"/>
          </w:p>
          <w:p w14:paraId="39ADF4CA" w14:textId="3EB4DCED" w:rsidR="004F675D" w:rsidRPr="000767A0" w:rsidRDefault="004F675D" w:rsidP="004F675D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767A0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wymienia typowe objawy depresji</w:t>
            </w:r>
          </w:p>
          <w:p w14:paraId="76509F5C" w14:textId="38375B43" w:rsidR="004F675D" w:rsidRPr="000767A0" w:rsidRDefault="004F675D" w:rsidP="004F675D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0767A0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proponuje sposoby uniknięcia najczęstszych uzależnień behawioralnych</w:t>
            </w:r>
          </w:p>
        </w:tc>
        <w:tc>
          <w:tcPr>
            <w:tcW w:w="1425" w:type="dxa"/>
          </w:tcPr>
          <w:p w14:paraId="0DFE8FB3" w14:textId="77777777" w:rsidR="004F675D" w:rsidRPr="000A486B" w:rsidRDefault="004F675D" w:rsidP="004F675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9DB8E08" w14:textId="02240A3B" w:rsidR="004F675D" w:rsidRPr="000A486B" w:rsidRDefault="004F675D" w:rsidP="004F675D">
            <w:pPr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4F675D" w:rsidRPr="000A486B" w14:paraId="0955D81A" w14:textId="77777777" w:rsidTr="00823AEC">
        <w:trPr>
          <w:cantSplit/>
          <w:trHeight w:val="2352"/>
        </w:trPr>
        <w:tc>
          <w:tcPr>
            <w:tcW w:w="1871" w:type="dxa"/>
          </w:tcPr>
          <w:p w14:paraId="6700D1EB" w14:textId="0C8728DD" w:rsidR="004F675D" w:rsidRPr="000A486B" w:rsidRDefault="004F675D" w:rsidP="004F675D">
            <w:pPr>
              <w:pStyle w:val="Tekstprzypisudolnego"/>
              <w:spacing w:line="276" w:lineRule="auto"/>
              <w:rPr>
                <w:lang w:val="pl-PL"/>
              </w:rPr>
            </w:pPr>
            <w:r w:rsidRPr="000A486B">
              <w:rPr>
                <w:b/>
                <w:lang w:val="pl-PL"/>
              </w:rPr>
              <w:t>Razem: 29 h</w:t>
            </w:r>
            <w:r w:rsidRPr="000A486B">
              <w:rPr>
                <w:b/>
                <w:lang w:val="pl-PL"/>
              </w:rPr>
              <w:br/>
            </w:r>
            <w:r w:rsidRPr="000A486B">
              <w:rPr>
                <w:lang w:val="pl-PL"/>
              </w:rPr>
              <w:br/>
              <w:t>Powtórzenie i podsumowanie wiadomości po każdym rozdziale: 4 h</w:t>
            </w:r>
          </w:p>
          <w:p w14:paraId="258202C8" w14:textId="77777777" w:rsidR="004F675D" w:rsidRPr="000A486B" w:rsidRDefault="004F675D" w:rsidP="004F675D">
            <w:pPr>
              <w:pStyle w:val="Tekstprzypisudolnego"/>
              <w:spacing w:line="276" w:lineRule="auto"/>
              <w:rPr>
                <w:lang w:val="pl-PL"/>
              </w:rPr>
            </w:pPr>
          </w:p>
          <w:p w14:paraId="07B18767" w14:textId="16E1196C" w:rsidR="004F675D" w:rsidRPr="000A486B" w:rsidRDefault="004F675D" w:rsidP="004F675D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>
              <w:rPr>
                <w:lang w:val="pl-PL"/>
              </w:rPr>
              <w:t>Do dyspozycji nauczyciela: 2-</w:t>
            </w:r>
            <w:r w:rsidRPr="000A486B">
              <w:rPr>
                <w:lang w:val="pl-PL"/>
              </w:rPr>
              <w:t>3 h</w:t>
            </w:r>
          </w:p>
          <w:p w14:paraId="68DAF9C3" w14:textId="7ACC5934" w:rsidR="004F675D" w:rsidRPr="000A486B" w:rsidRDefault="004F675D" w:rsidP="004F675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6" w:type="dxa"/>
          </w:tcPr>
          <w:p w14:paraId="6FFDFEBC" w14:textId="69DDBDEF" w:rsidR="004F675D" w:rsidRPr="000A486B" w:rsidRDefault="004F675D" w:rsidP="004F675D">
            <w:pPr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rPr>
                <w:spacing w:val="-3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B69A13A" w14:textId="77777777" w:rsidR="004F675D" w:rsidRPr="000A486B" w:rsidRDefault="004F675D" w:rsidP="004F675D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</w:p>
        </w:tc>
        <w:tc>
          <w:tcPr>
            <w:tcW w:w="4109" w:type="dxa"/>
          </w:tcPr>
          <w:p w14:paraId="2E5B0A75" w14:textId="77777777" w:rsidR="004F675D" w:rsidRPr="000A486B" w:rsidRDefault="004F675D" w:rsidP="004F675D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</w:p>
        </w:tc>
        <w:tc>
          <w:tcPr>
            <w:tcW w:w="1425" w:type="dxa"/>
          </w:tcPr>
          <w:p w14:paraId="75AD02EB" w14:textId="3EB753CF" w:rsidR="004F675D" w:rsidRPr="000A486B" w:rsidRDefault="004F675D" w:rsidP="004F675D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</w:p>
        </w:tc>
      </w:tr>
    </w:tbl>
    <w:p w14:paraId="595042D4" w14:textId="77777777" w:rsidR="00BE60D1" w:rsidRPr="000A486B" w:rsidRDefault="00BE60D1"/>
    <w:sectPr w:rsidR="00BE60D1" w:rsidRPr="000A486B" w:rsidSect="00BE60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multilevel"/>
    <w:tmpl w:val="0000000A"/>
    <w:name w:val="WWNum1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C"/>
    <w:multiLevelType w:val="multilevel"/>
    <w:tmpl w:val="0000000C"/>
    <w:name w:val="WWNum16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8177C7A"/>
    <w:multiLevelType w:val="hybridMultilevel"/>
    <w:tmpl w:val="5FBAF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2C13FD"/>
    <w:multiLevelType w:val="hybridMultilevel"/>
    <w:tmpl w:val="1458B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AEBE204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4E86FDF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7143D"/>
    <w:multiLevelType w:val="hybridMultilevel"/>
    <w:tmpl w:val="1EDE79AC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169F7BD6"/>
    <w:multiLevelType w:val="hybridMultilevel"/>
    <w:tmpl w:val="1B88919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F38F9"/>
    <w:multiLevelType w:val="hybridMultilevel"/>
    <w:tmpl w:val="EA86976C"/>
    <w:lvl w:ilvl="0" w:tplc="0415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F0773F8"/>
    <w:multiLevelType w:val="hybridMultilevel"/>
    <w:tmpl w:val="6D863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3F59"/>
    <w:multiLevelType w:val="hybridMultilevel"/>
    <w:tmpl w:val="C422F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3444C"/>
    <w:multiLevelType w:val="hybridMultilevel"/>
    <w:tmpl w:val="D256E40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A644140"/>
    <w:multiLevelType w:val="hybridMultilevel"/>
    <w:tmpl w:val="033A1E26"/>
    <w:lvl w:ilvl="0" w:tplc="E4A88FA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3AC85934"/>
    <w:multiLevelType w:val="hybridMultilevel"/>
    <w:tmpl w:val="4B84543A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 w15:restartNumberingAfterBreak="0">
    <w:nsid w:val="401E1212"/>
    <w:multiLevelType w:val="hybridMultilevel"/>
    <w:tmpl w:val="C16AA51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404D1913"/>
    <w:multiLevelType w:val="hybridMultilevel"/>
    <w:tmpl w:val="5232BA06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A778E"/>
    <w:multiLevelType w:val="hybridMultilevel"/>
    <w:tmpl w:val="9BC677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44230"/>
    <w:multiLevelType w:val="hybridMultilevel"/>
    <w:tmpl w:val="001A1E2C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49DE1F27"/>
    <w:multiLevelType w:val="hybridMultilevel"/>
    <w:tmpl w:val="D3748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7C71CF"/>
    <w:multiLevelType w:val="hybridMultilevel"/>
    <w:tmpl w:val="D9761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201F2F"/>
    <w:multiLevelType w:val="hybridMultilevel"/>
    <w:tmpl w:val="18B8A4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2662F"/>
    <w:multiLevelType w:val="hybridMultilevel"/>
    <w:tmpl w:val="EC2E59F2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 w15:restartNumberingAfterBreak="0">
    <w:nsid w:val="726F51EB"/>
    <w:multiLevelType w:val="hybridMultilevel"/>
    <w:tmpl w:val="308E1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44208E"/>
    <w:multiLevelType w:val="hybridMultilevel"/>
    <w:tmpl w:val="33FCB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0407E"/>
    <w:multiLevelType w:val="hybridMultilevel"/>
    <w:tmpl w:val="C898168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6" w15:restartNumberingAfterBreak="0">
    <w:nsid w:val="7BA35D24"/>
    <w:multiLevelType w:val="hybridMultilevel"/>
    <w:tmpl w:val="27567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D35FC"/>
    <w:multiLevelType w:val="hybridMultilevel"/>
    <w:tmpl w:val="ABDC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555DC"/>
    <w:multiLevelType w:val="hybridMultilevel"/>
    <w:tmpl w:val="49D26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3D33A3"/>
    <w:multiLevelType w:val="hybridMultilevel"/>
    <w:tmpl w:val="27960D1C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1"/>
  </w:num>
  <w:num w:numId="5">
    <w:abstractNumId w:val="29"/>
  </w:num>
  <w:num w:numId="6">
    <w:abstractNumId w:val="20"/>
  </w:num>
  <w:num w:numId="7">
    <w:abstractNumId w:val="26"/>
  </w:num>
  <w:num w:numId="8">
    <w:abstractNumId w:val="22"/>
  </w:num>
  <w:num w:numId="9">
    <w:abstractNumId w:val="15"/>
  </w:num>
  <w:num w:numId="10">
    <w:abstractNumId w:val="19"/>
  </w:num>
  <w:num w:numId="11">
    <w:abstractNumId w:val="5"/>
  </w:num>
  <w:num w:numId="12">
    <w:abstractNumId w:val="17"/>
  </w:num>
  <w:num w:numId="13">
    <w:abstractNumId w:val="21"/>
  </w:num>
  <w:num w:numId="14">
    <w:abstractNumId w:val="25"/>
  </w:num>
  <w:num w:numId="15">
    <w:abstractNumId w:val="7"/>
  </w:num>
  <w:num w:numId="16">
    <w:abstractNumId w:val="14"/>
  </w:num>
  <w:num w:numId="17">
    <w:abstractNumId w:val="12"/>
  </w:num>
  <w:num w:numId="18">
    <w:abstractNumId w:val="10"/>
  </w:num>
  <w:num w:numId="19">
    <w:abstractNumId w:val="28"/>
  </w:num>
  <w:num w:numId="20">
    <w:abstractNumId w:val="9"/>
  </w:num>
  <w:num w:numId="21">
    <w:abstractNumId w:val="23"/>
  </w:num>
  <w:num w:numId="22">
    <w:abstractNumId w:val="4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24"/>
  </w:num>
  <w:num w:numId="28">
    <w:abstractNumId w:val="27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D1"/>
    <w:rsid w:val="00002B91"/>
    <w:rsid w:val="00003719"/>
    <w:rsid w:val="00010D88"/>
    <w:rsid w:val="000408CA"/>
    <w:rsid w:val="000767A0"/>
    <w:rsid w:val="000A486B"/>
    <w:rsid w:val="000A4EAF"/>
    <w:rsid w:val="000B320C"/>
    <w:rsid w:val="000C0312"/>
    <w:rsid w:val="00122A7F"/>
    <w:rsid w:val="0013320A"/>
    <w:rsid w:val="001A761C"/>
    <w:rsid w:val="001B0D52"/>
    <w:rsid w:val="002079E6"/>
    <w:rsid w:val="00217F7E"/>
    <w:rsid w:val="0023580B"/>
    <w:rsid w:val="002366D7"/>
    <w:rsid w:val="002A26C9"/>
    <w:rsid w:val="002A7251"/>
    <w:rsid w:val="002B4C41"/>
    <w:rsid w:val="00332238"/>
    <w:rsid w:val="0036346F"/>
    <w:rsid w:val="00384AF1"/>
    <w:rsid w:val="00416434"/>
    <w:rsid w:val="00444229"/>
    <w:rsid w:val="004F675D"/>
    <w:rsid w:val="00554A10"/>
    <w:rsid w:val="005774E2"/>
    <w:rsid w:val="005B162F"/>
    <w:rsid w:val="005F11F0"/>
    <w:rsid w:val="00614497"/>
    <w:rsid w:val="00680F99"/>
    <w:rsid w:val="006F7924"/>
    <w:rsid w:val="007116AD"/>
    <w:rsid w:val="007924E5"/>
    <w:rsid w:val="007E1066"/>
    <w:rsid w:val="0080539B"/>
    <w:rsid w:val="00823AEC"/>
    <w:rsid w:val="0087631D"/>
    <w:rsid w:val="00895EF5"/>
    <w:rsid w:val="0089754C"/>
    <w:rsid w:val="00921C51"/>
    <w:rsid w:val="009510A2"/>
    <w:rsid w:val="0099681A"/>
    <w:rsid w:val="009D57BC"/>
    <w:rsid w:val="00A50F33"/>
    <w:rsid w:val="00AD1531"/>
    <w:rsid w:val="00AD2E86"/>
    <w:rsid w:val="00AE171B"/>
    <w:rsid w:val="00B57655"/>
    <w:rsid w:val="00B83D44"/>
    <w:rsid w:val="00BE0563"/>
    <w:rsid w:val="00BE60D1"/>
    <w:rsid w:val="00C010D7"/>
    <w:rsid w:val="00CC08BF"/>
    <w:rsid w:val="00DA4776"/>
    <w:rsid w:val="00DA54A6"/>
    <w:rsid w:val="00DE47ED"/>
    <w:rsid w:val="00E34EC5"/>
    <w:rsid w:val="00EB0FE7"/>
    <w:rsid w:val="00EB6002"/>
    <w:rsid w:val="00F20CDD"/>
    <w:rsid w:val="00F32690"/>
    <w:rsid w:val="00FB4D20"/>
    <w:rsid w:val="00FC27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E130"/>
  <w15:chartTrackingRefBased/>
  <w15:docId w15:val="{DF245C0B-279F-4F9B-BF55-0B0B64D0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0D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0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02B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5774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4E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DF69-825D-45BA-ABDE-F9ED3459D613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630796F4-B917-4C4B-898A-CDAAEAC94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1A9B3-D0F4-4F99-93E0-31D0054A0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79331-AA3A-4004-95BB-A7855458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2945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Słoma</dc:creator>
  <cp:keywords/>
  <dc:description/>
  <cp:lastModifiedBy>Gaj</cp:lastModifiedBy>
  <cp:revision>2</cp:revision>
  <dcterms:created xsi:type="dcterms:W3CDTF">2025-01-03T19:21:00Z</dcterms:created>
  <dcterms:modified xsi:type="dcterms:W3CDTF">2025-01-03T19:21:00Z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