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81F6" w14:textId="77777777" w:rsidR="00900F48" w:rsidRDefault="00900F48">
      <w:r w:rsidRPr="00900F48">
        <w:rPr>
          <w:rFonts w:ascii="Times New Roman" w:hAnsi="Times New Roman" w:cs="Times New Roman"/>
          <w:sz w:val="28"/>
          <w:szCs w:val="28"/>
        </w:rPr>
        <w:t>Co mogą zrobić rodzice, aby wspierać działania na rzecz przeciwdziałania przemocy w grupie rówieśniczej dziecka?</w:t>
      </w:r>
      <w:r w:rsidRPr="00900F48">
        <w:t xml:space="preserve"> </w:t>
      </w:r>
    </w:p>
    <w:p w14:paraId="702E822E" w14:textId="77777777" w:rsidR="0043524C" w:rsidRDefault="0043524C">
      <w:r>
        <w:t>Bardzo w</w:t>
      </w:r>
      <w:r w:rsidR="00900F48" w:rsidRPr="00900F48">
        <w:t xml:space="preserve">ażne jest zachęcanie </w:t>
      </w:r>
      <w:r>
        <w:t xml:space="preserve">naszych dzieci </w:t>
      </w:r>
      <w:r w:rsidR="00900F48" w:rsidRPr="00900F48">
        <w:t>do rozmów o dobrych doświadczeniach w placówce – co sprawia dziecku radość, z kim się lubi bawić, czego się uczy</w:t>
      </w:r>
      <w:r>
        <w:t>. W</w:t>
      </w:r>
      <w:r w:rsidR="00900F48" w:rsidRPr="00900F48">
        <w:t>spiera</w:t>
      </w:r>
      <w:r>
        <w:t>jmy</w:t>
      </w:r>
      <w:r w:rsidR="00900F48" w:rsidRPr="00900F48">
        <w:t xml:space="preserve"> dziec</w:t>
      </w:r>
      <w:r>
        <w:t>i</w:t>
      </w:r>
      <w:r w:rsidR="00900F48" w:rsidRPr="00900F48">
        <w:t xml:space="preserve"> w wyrażaniu emocji i mówieni</w:t>
      </w:r>
      <w:r>
        <w:t>u</w:t>
      </w:r>
      <w:r w:rsidR="00900F48" w:rsidRPr="00900F48">
        <w:t xml:space="preserve"> o niepokojących sytuacjach, których doświadcza na co dzień</w:t>
      </w:r>
      <w:r>
        <w:t>.</w:t>
      </w:r>
    </w:p>
    <w:p w14:paraId="65278B3B" w14:textId="03D3010A" w:rsidR="002D5DF6" w:rsidRDefault="0043524C">
      <w:r>
        <w:t>W</w:t>
      </w:r>
      <w:r w:rsidR="00900F48" w:rsidRPr="00900F48">
        <w:t>spółpraca ze szkołą</w:t>
      </w:r>
      <w:r>
        <w:t xml:space="preserve"> to kolejny istotny czynnik</w:t>
      </w:r>
      <w:r w:rsidR="00900F48" w:rsidRPr="00900F48">
        <w:t xml:space="preserve"> – informowanie o sukcesach i trudnościach, wspólne szukanie rozwiązań</w:t>
      </w:r>
      <w:r>
        <w:t xml:space="preserve">, </w:t>
      </w:r>
      <w:r w:rsidR="00900F48" w:rsidRPr="00900F48">
        <w:t>dziecko może przeżywać szkolne sytuacje inaczej niż jego rówieśnicy – inne rzeczy mogą być dla niego ważne, trudne czy ciekawe. Każdy ma swoją perspektywę i potrzeby, które wpływają na to, jak odbieramy codzienne doświadczenia – dotyczy to zarówno dzieci, jak i dorosłych.</w:t>
      </w:r>
    </w:p>
    <w:p w14:paraId="11991AD5" w14:textId="5244315F" w:rsidR="0043524C" w:rsidRDefault="0043524C">
      <w:r>
        <w:t>Dlatego dbając o wspólne dobro Waszych dzieci, a naszych wychowanków, wspólnie reagujmy i wspirajmy.</w:t>
      </w:r>
    </w:p>
    <w:sectPr w:rsidR="0043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48"/>
    <w:rsid w:val="002D5DF6"/>
    <w:rsid w:val="0043524C"/>
    <w:rsid w:val="00867C3B"/>
    <w:rsid w:val="0090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0E63"/>
  <w15:chartTrackingRefBased/>
  <w15:docId w15:val="{E96CBB5E-2B2C-470F-8753-61067313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0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0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0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0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0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0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0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0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0F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0F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0F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0F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0F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0F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0F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0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0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0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0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0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0F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0F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0F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0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0F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0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Jędrzejek</dc:creator>
  <cp:keywords/>
  <dc:description/>
  <cp:lastModifiedBy>Barbara Jędrzejek</cp:lastModifiedBy>
  <cp:revision>2</cp:revision>
  <dcterms:created xsi:type="dcterms:W3CDTF">2025-09-30T17:06:00Z</dcterms:created>
  <dcterms:modified xsi:type="dcterms:W3CDTF">2025-09-30T17:06:00Z</dcterms:modified>
</cp:coreProperties>
</file>