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1515" w14:textId="77777777" w:rsidR="00B70327" w:rsidRDefault="00B70327" w:rsidP="00B70327">
      <w:pPr>
        <w:pStyle w:val="NormalnyWeb"/>
        <w:rPr>
          <w:b/>
          <w:bCs/>
        </w:rPr>
      </w:pPr>
    </w:p>
    <w:p w14:paraId="1D1CA005" w14:textId="77777777" w:rsidR="00B70327" w:rsidRPr="004569F6" w:rsidRDefault="00B70327" w:rsidP="00B70327">
      <w:pPr>
        <w:pStyle w:val="NormalnyWeb"/>
        <w:rPr>
          <w:color w:val="000000"/>
        </w:rPr>
      </w:pPr>
      <w:r w:rsidRPr="004569F6">
        <w:rPr>
          <w:b/>
          <w:bCs/>
        </w:rPr>
        <w:t>1</w:t>
      </w:r>
      <w:r w:rsidRPr="004569F6">
        <w:rPr>
          <w:b/>
          <w:bCs/>
          <w:color w:val="000000"/>
        </w:rPr>
        <w:t>.</w:t>
      </w:r>
      <w:r w:rsidRPr="004569F6">
        <w:rPr>
          <w:color w:val="000000"/>
        </w:rPr>
        <w:t xml:space="preserve"> </w:t>
      </w:r>
      <w:r w:rsidRPr="004569F6">
        <w:rPr>
          <w:b/>
          <w:bCs/>
          <w:color w:val="000000"/>
        </w:rPr>
        <w:t>Tytuł innowacji:</w:t>
      </w:r>
      <w:r w:rsidRPr="004569F6">
        <w:rPr>
          <w:color w:val="000000"/>
        </w:rPr>
        <w:t xml:space="preserve"> „TABLICZKA MNOŻENIA- KRÓLOWĄ LICZENIA”</w:t>
      </w:r>
    </w:p>
    <w:p w14:paraId="6E33AE0A" w14:textId="77777777" w:rsidR="00B70327" w:rsidRPr="004569F6" w:rsidRDefault="00B70327" w:rsidP="00B70327">
      <w:pPr>
        <w:pStyle w:val="NormalnyWeb"/>
      </w:pPr>
      <w:r w:rsidRPr="004569F6">
        <w:rPr>
          <w:b/>
          <w:bCs/>
          <w:color w:val="000000"/>
        </w:rPr>
        <w:t>2.</w:t>
      </w:r>
      <w:r w:rsidRPr="004569F6">
        <w:rPr>
          <w:color w:val="000000"/>
        </w:rPr>
        <w:t xml:space="preserve"> </w:t>
      </w:r>
      <w:r w:rsidRPr="004569F6">
        <w:rPr>
          <w:b/>
          <w:bCs/>
          <w:color w:val="000000"/>
        </w:rPr>
        <w:t>Autor innowacji:</w:t>
      </w:r>
      <w:r w:rsidRPr="004569F6">
        <w:rPr>
          <w:color w:val="000000"/>
        </w:rPr>
        <w:t xml:space="preserve"> Agata Justyna </w:t>
      </w:r>
      <w:proofErr w:type="spellStart"/>
      <w:r w:rsidRPr="004569F6">
        <w:rPr>
          <w:color w:val="000000"/>
        </w:rPr>
        <w:t>Rozpończyk</w:t>
      </w:r>
      <w:proofErr w:type="spellEnd"/>
      <w:r w:rsidRPr="004569F6">
        <w:rPr>
          <w:color w:val="000000"/>
        </w:rPr>
        <w:t>, Sylwia Rumik</w:t>
      </w:r>
    </w:p>
    <w:p w14:paraId="4FA8A7BF" w14:textId="77777777" w:rsidR="00B70327" w:rsidRPr="004569F6" w:rsidRDefault="00B70327" w:rsidP="00B70327">
      <w:pPr>
        <w:pStyle w:val="NormalnyWeb"/>
      </w:pPr>
      <w:r w:rsidRPr="004569F6">
        <w:rPr>
          <w:b/>
          <w:bCs/>
          <w:color w:val="000000"/>
        </w:rPr>
        <w:t>3.</w:t>
      </w:r>
      <w:r w:rsidRPr="004569F6">
        <w:rPr>
          <w:color w:val="000000"/>
        </w:rPr>
        <w:t xml:space="preserve"> </w:t>
      </w:r>
      <w:r w:rsidRPr="004569F6">
        <w:rPr>
          <w:b/>
          <w:bCs/>
          <w:color w:val="000000"/>
        </w:rPr>
        <w:t xml:space="preserve">Typ innowacji: </w:t>
      </w:r>
      <w:r w:rsidRPr="004569F6">
        <w:rPr>
          <w:color w:val="000000"/>
        </w:rPr>
        <w:t xml:space="preserve"> </w:t>
      </w:r>
      <w:proofErr w:type="spellStart"/>
      <w:r w:rsidRPr="004569F6">
        <w:rPr>
          <w:color w:val="000000"/>
        </w:rPr>
        <w:t>metodyczno</w:t>
      </w:r>
      <w:proofErr w:type="spellEnd"/>
      <w:r w:rsidRPr="004569F6">
        <w:rPr>
          <w:color w:val="000000"/>
        </w:rPr>
        <w:t xml:space="preserve"> – organizacyjna</w:t>
      </w:r>
    </w:p>
    <w:p w14:paraId="14383CCE" w14:textId="77777777" w:rsidR="00B70327" w:rsidRPr="004569F6" w:rsidRDefault="00B70327" w:rsidP="00B70327">
      <w:pPr>
        <w:pStyle w:val="NormalnyWeb"/>
      </w:pPr>
      <w:r w:rsidRPr="004569F6">
        <w:rPr>
          <w:b/>
          <w:bCs/>
          <w:color w:val="000000"/>
        </w:rPr>
        <w:t>4.</w:t>
      </w:r>
      <w:r w:rsidRPr="004569F6">
        <w:rPr>
          <w:color w:val="000000"/>
        </w:rPr>
        <w:t xml:space="preserve"> </w:t>
      </w:r>
      <w:r w:rsidRPr="004569F6">
        <w:rPr>
          <w:b/>
          <w:bCs/>
          <w:color w:val="000000"/>
        </w:rPr>
        <w:t>Planowany termin realizacji:</w:t>
      </w:r>
    </w:p>
    <w:p w14:paraId="6528033D" w14:textId="7AA236DE" w:rsidR="00B70327" w:rsidRPr="00B70327" w:rsidRDefault="00B70327" w:rsidP="00B70327">
      <w:pPr>
        <w:pStyle w:val="NormalnyWeb"/>
      </w:pPr>
      <w:r w:rsidRPr="004569F6">
        <w:rPr>
          <w:color w:val="000000"/>
        </w:rPr>
        <w:t>Innowacja będzie realizowana na lekcjach matematyki oraz dodatkowych zajęciach</w:t>
      </w:r>
      <w:r>
        <w:t xml:space="preserve"> </w:t>
      </w:r>
      <w:proofErr w:type="spellStart"/>
      <w:r w:rsidRPr="00B70327">
        <w:t>dydaktyczno</w:t>
      </w:r>
      <w:proofErr w:type="spellEnd"/>
      <w:r w:rsidRPr="00B70327">
        <w:t xml:space="preserve"> –wyrównawcz</w:t>
      </w:r>
      <w:r>
        <w:t>ych</w:t>
      </w:r>
      <w:r w:rsidRPr="00B70327">
        <w:t xml:space="preserve"> z matematyki  dla uczniów korzystających z pomocy </w:t>
      </w:r>
      <w:proofErr w:type="spellStart"/>
      <w:r w:rsidRPr="00B70327">
        <w:t>psychologiczno</w:t>
      </w:r>
      <w:proofErr w:type="spellEnd"/>
      <w:r w:rsidRPr="00B70327">
        <w:t xml:space="preserve"> </w:t>
      </w:r>
      <w:r>
        <w:t>–</w:t>
      </w:r>
      <w:r w:rsidRPr="00B70327">
        <w:t xml:space="preserve"> pedagogicznej</w:t>
      </w:r>
      <w:r>
        <w:t>.</w:t>
      </w:r>
    </w:p>
    <w:p w14:paraId="4B112914" w14:textId="77777777" w:rsidR="00B70327" w:rsidRPr="004569F6" w:rsidRDefault="00B70327" w:rsidP="00B70327">
      <w:pPr>
        <w:pStyle w:val="NormalnyWeb"/>
        <w:rPr>
          <w:b/>
        </w:rPr>
      </w:pPr>
      <w:r w:rsidRPr="004569F6">
        <w:rPr>
          <w:color w:val="000000"/>
        </w:rPr>
        <w:t>Innowacją zostaną objęci uczniowie klas IV - VIII  od 12.11.2024r. –15.11.2024r.</w:t>
      </w:r>
    </w:p>
    <w:p w14:paraId="755C90C8" w14:textId="77777777" w:rsidR="00B70327" w:rsidRPr="00B70327" w:rsidRDefault="00B70327" w:rsidP="00B70327">
      <w:proofErr w:type="spellStart"/>
      <w:r w:rsidRPr="00B70327">
        <w:rPr>
          <w:b/>
          <w:bCs/>
        </w:rPr>
        <w:t>Głównym</w:t>
      </w:r>
      <w:proofErr w:type="spellEnd"/>
      <w:r w:rsidRPr="00B70327">
        <w:rPr>
          <w:b/>
          <w:bCs/>
        </w:rPr>
        <w:t xml:space="preserve"> </w:t>
      </w:r>
      <w:proofErr w:type="spellStart"/>
      <w:r w:rsidRPr="00B70327">
        <w:rPr>
          <w:b/>
          <w:bCs/>
        </w:rPr>
        <w:t>celem</w:t>
      </w:r>
      <w:proofErr w:type="spellEnd"/>
      <w:r w:rsidRPr="00B70327">
        <w:rPr>
          <w:b/>
          <w:bCs/>
        </w:rPr>
        <w:t xml:space="preserve"> </w:t>
      </w:r>
      <w:proofErr w:type="spellStart"/>
      <w:r w:rsidRPr="00B70327">
        <w:rPr>
          <w:b/>
          <w:bCs/>
        </w:rPr>
        <w:t>innowacji</w:t>
      </w:r>
      <w:proofErr w:type="spellEnd"/>
      <w:r w:rsidRPr="00B70327">
        <w:rPr>
          <w:b/>
          <w:bCs/>
        </w:rPr>
        <w:t xml:space="preserve"> jest</w:t>
      </w:r>
    </w:p>
    <w:p w14:paraId="7B2B366C" w14:textId="77777777" w:rsidR="00B70327" w:rsidRPr="00B70327" w:rsidRDefault="00B70327" w:rsidP="00B70327">
      <w:pPr>
        <w:numPr>
          <w:ilvl w:val="0"/>
          <w:numId w:val="1"/>
        </w:numPr>
      </w:pPr>
      <w:proofErr w:type="spellStart"/>
      <w:r w:rsidRPr="00B70327">
        <w:t>popularyzowanie</w:t>
      </w:r>
      <w:proofErr w:type="spellEnd"/>
      <w:r w:rsidRPr="00B70327">
        <w:t xml:space="preserve"> </w:t>
      </w:r>
      <w:proofErr w:type="spellStart"/>
      <w:r w:rsidRPr="00B70327">
        <w:t>matematyki</w:t>
      </w:r>
      <w:proofErr w:type="spellEnd"/>
      <w:r w:rsidRPr="00B70327">
        <w:t xml:space="preserve"> </w:t>
      </w:r>
      <w:proofErr w:type="spellStart"/>
      <w:r w:rsidRPr="00B70327">
        <w:t>wśród</w:t>
      </w:r>
      <w:proofErr w:type="spellEnd"/>
      <w:r w:rsidRPr="00B70327">
        <w:t xml:space="preserve"> </w:t>
      </w:r>
      <w:proofErr w:type="spellStart"/>
      <w:r w:rsidRPr="00B70327">
        <w:t>uczniów</w:t>
      </w:r>
      <w:proofErr w:type="spellEnd"/>
      <w:r w:rsidRPr="00B70327">
        <w:t>;</w:t>
      </w:r>
    </w:p>
    <w:p w14:paraId="43D3D17C" w14:textId="77777777" w:rsidR="00B70327" w:rsidRPr="00B70327" w:rsidRDefault="00B70327" w:rsidP="00B70327">
      <w:pPr>
        <w:numPr>
          <w:ilvl w:val="0"/>
          <w:numId w:val="1"/>
        </w:numPr>
        <w:rPr>
          <w:lang w:val="pl-PL"/>
        </w:rPr>
      </w:pPr>
      <w:r w:rsidRPr="00B70327">
        <w:rPr>
          <w:lang w:val="pl-PL"/>
        </w:rPr>
        <w:t>rozwijanie i pogłębianie umiejętności matematycznych.</w:t>
      </w:r>
      <w:r w:rsidRPr="00B70327">
        <w:rPr>
          <w:b/>
          <w:bCs/>
          <w:lang w:val="pl-PL"/>
        </w:rPr>
        <w:t> </w:t>
      </w:r>
    </w:p>
    <w:p w14:paraId="2D262929" w14:textId="77777777" w:rsidR="00B70327" w:rsidRPr="004569F6" w:rsidRDefault="00B70327" w:rsidP="00B70327">
      <w:pPr>
        <w:pStyle w:val="NormalnyWeb"/>
        <w:numPr>
          <w:ilvl w:val="0"/>
          <w:numId w:val="1"/>
        </w:numPr>
      </w:pPr>
      <w:r w:rsidRPr="004569F6">
        <w:t>stwarzanie warunków sprzyjających zdobywaniu kompetencji matematycznych w toku zabawy,</w:t>
      </w:r>
    </w:p>
    <w:p w14:paraId="163C94D3" w14:textId="77777777" w:rsidR="00B70327" w:rsidRPr="00B70327" w:rsidRDefault="00B70327" w:rsidP="00B70327">
      <w:pPr>
        <w:numPr>
          <w:ilvl w:val="0"/>
          <w:numId w:val="1"/>
        </w:numPr>
        <w:rPr>
          <w:lang w:val="pl-PL"/>
        </w:rPr>
      </w:pPr>
    </w:p>
    <w:p w14:paraId="557F13A0" w14:textId="7B74E173" w:rsidR="00B70327" w:rsidRPr="00B70327" w:rsidRDefault="00B70327" w:rsidP="00B70327">
      <w:r w:rsidRPr="00B70327">
        <w:rPr>
          <w:lang w:val="pl-PL"/>
        </w:rPr>
        <w:t>Uczenie się tabliczki mnożenia na pamięć sprawia uczniom wiele trudności, niektóre dzieci potrzebują dużo czasu, żeby przyswoić tę wiedzę, inne przyswajają ją na chwilę a potem zapominają. Jedynym sposobem na trwałe zakodowanie tabliczki mnożenia jest jej częste powtarzanie. Uczniowie jednak są zniechęceni i potrzebują motywacji do ćwiczeń.</w:t>
      </w:r>
      <w:r w:rsidRPr="00B70327">
        <w:rPr>
          <w:lang w:val="pl-PL"/>
        </w:rPr>
        <w:br/>
        <w:t xml:space="preserve">Najskuteczniejszą metodą jest nauka przez zabawę. W trakcie gier i zabaw odbywają się tak intensywne ćwiczenia, że nawet dzieci o słabej pamięci są w stanie zrozumieć tabliczki mnożenia.  Oprócz pracy na lekcjach i zajęciach </w:t>
      </w:r>
      <w:proofErr w:type="spellStart"/>
      <w:r w:rsidRPr="00B70327">
        <w:rPr>
          <w:lang w:val="pl-PL"/>
        </w:rPr>
        <w:t>dydaktyczno</w:t>
      </w:r>
      <w:proofErr w:type="spellEnd"/>
      <w:r w:rsidRPr="00B70327">
        <w:rPr>
          <w:lang w:val="pl-PL"/>
        </w:rPr>
        <w:t xml:space="preserve"> – wyrównawczych, zostanie zorganizowany „kącik tabliczki mnożenia”. Będą się w nim znajdować różnego rodzaju gry i karty pracy. Uczniowie  będą mogli w wyznaczonym czasie grać i bawić się, ćwicząc przy tym tabliczkę mnożenia. W ramach innowacji  będą ogłoszone różne konkursy związane z tabliczką mnożenia. W ostatnim dniu trwania innowacji będzie ogłoszony Dzień Tabliczki Mnożenia, w którym uczniowie na forum przedstawią efekty swojej pracy, a następnie odbędzie się wielki turniej.</w:t>
      </w:r>
    </w:p>
    <w:p w14:paraId="1C2A6ABA" w14:textId="77777777" w:rsidR="007940DC" w:rsidRDefault="007940DC"/>
    <w:sectPr w:rsidR="00794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43005"/>
    <w:multiLevelType w:val="hybridMultilevel"/>
    <w:tmpl w:val="027CA296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61EA0FD7"/>
    <w:multiLevelType w:val="multilevel"/>
    <w:tmpl w:val="B0E6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332DF"/>
    <w:multiLevelType w:val="multilevel"/>
    <w:tmpl w:val="BCEE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250927">
    <w:abstractNumId w:val="1"/>
  </w:num>
  <w:num w:numId="2" w16cid:durableId="2013296912">
    <w:abstractNumId w:val="2"/>
  </w:num>
  <w:num w:numId="3" w16cid:durableId="39066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27"/>
    <w:rsid w:val="00393ED2"/>
    <w:rsid w:val="007940DC"/>
    <w:rsid w:val="00B70327"/>
    <w:rsid w:val="00C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5375"/>
  <w15:chartTrackingRefBased/>
  <w15:docId w15:val="{179645FE-B3DC-4364-BE79-4089942E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0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0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0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0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0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0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3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03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03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03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03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03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0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0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03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03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03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0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03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032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Włuka</dc:creator>
  <cp:keywords/>
  <dc:description/>
  <cp:lastModifiedBy>Sylwia Włuka</cp:lastModifiedBy>
  <cp:revision>1</cp:revision>
  <dcterms:created xsi:type="dcterms:W3CDTF">2025-03-23T18:32:00Z</dcterms:created>
  <dcterms:modified xsi:type="dcterms:W3CDTF">2025-03-23T18:37:00Z</dcterms:modified>
</cp:coreProperties>
</file>