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2" w:rsidRPr="00E406CF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 w:rsidRPr="00E406CF">
        <w:rPr>
          <w:rFonts w:ascii="Times New Roman" w:hAnsi="Times New Roman" w:cs="Times New Roman"/>
          <w:sz w:val="24"/>
          <w:szCs w:val="24"/>
        </w:rPr>
        <w:t>Centrum Rozwoju Lokalnego - organizator ogólnopolskiej akcji edukacyjnej "Dzieci uczą rodziców" zaprasza do wsparcia niezwykłej inicjatywy remontu szkoły w Mołdawii</w:t>
      </w:r>
      <w:r w:rsidR="0093328E" w:rsidRPr="00E406CF">
        <w:rPr>
          <w:rFonts w:ascii="Times New Roman" w:hAnsi="Times New Roman" w:cs="Times New Roman"/>
          <w:sz w:val="24"/>
          <w:szCs w:val="24"/>
        </w:rPr>
        <w:t>.</w:t>
      </w:r>
      <w:r w:rsidRPr="00E406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29F" w:rsidRPr="00E406CF" w:rsidRDefault="009B1FF2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 w:rsidRPr="00E406CF">
        <w:rPr>
          <w:rFonts w:ascii="Times New Roman" w:hAnsi="Times New Roman" w:cs="Times New Roman"/>
          <w:sz w:val="24"/>
          <w:szCs w:val="24"/>
        </w:rPr>
        <w:t xml:space="preserve">Każde dziecko powinno mieć zapewnione dobre warunki do nauki w szkole. Niestety są takie miejsca, i jest ich dość sporo, gdzie dzieci mają dużo trudniej niż ich rówieśnicy  w innych krajach. Mołdawia, choć jest pełnym uroków państwem, to jest również najbiedniejszym krajem w Europie. Brak środków na edukację skutkuje tym, że szkoły są słabo wyposażone i niejednokrotnie wymagają gruntownego remontu. Jedną z takich placówek jest szkoła w </w:t>
      </w:r>
      <w:proofErr w:type="spellStart"/>
      <w:r w:rsidRPr="00E406CF">
        <w:rPr>
          <w:rFonts w:ascii="Times New Roman" w:hAnsi="Times New Roman" w:cs="Times New Roman"/>
          <w:sz w:val="24"/>
          <w:szCs w:val="24"/>
        </w:rPr>
        <w:t>Ivancei</w:t>
      </w:r>
      <w:proofErr w:type="spellEnd"/>
      <w:r w:rsidRPr="00E406CF">
        <w:rPr>
          <w:rFonts w:ascii="Times New Roman" w:hAnsi="Times New Roman" w:cs="Times New Roman"/>
          <w:sz w:val="24"/>
          <w:szCs w:val="24"/>
        </w:rPr>
        <w:t>.</w:t>
      </w:r>
      <w:r w:rsidR="001310A7" w:rsidRPr="00E406CF">
        <w:rPr>
          <w:rFonts w:ascii="Times New Roman" w:hAnsi="Times New Roman" w:cs="Times New Roman"/>
          <w:sz w:val="24"/>
          <w:szCs w:val="24"/>
        </w:rPr>
        <w:t xml:space="preserve"> W szkole brakuje podstawowych przyborów i pomocy dydaktycznych, a znajdująca się w kiepskim stanie sala gimnastyczna nie sprzyja rozwijaniu sportowych pasji. Od wielu lat sytuacja nie ulega  poprawie. CRL podjęło się zorganizowania zbiórki na portalu Pomagam.PL, której zwieńczeniem będzie remont szkoły w Mołdawii. Pomóc można na wiele sposobów: dokonując wpłaty, udostępniając zbiórkę czy informując znajomych. Centrum Rozwoju Lokalnego za każde wsparcie i pomoc serdecznie dziękuje. </w:t>
      </w:r>
    </w:p>
    <w:p w:rsidR="001310A7" w:rsidRPr="00E406CF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A7" w:rsidRPr="00E406CF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 w:rsidRPr="00E406CF">
        <w:rPr>
          <w:rFonts w:ascii="Times New Roman" w:hAnsi="Times New Roman" w:cs="Times New Roman"/>
          <w:sz w:val="24"/>
          <w:szCs w:val="24"/>
        </w:rPr>
        <w:t xml:space="preserve">Wesprzeć zbiórkę można na portalu Pomagam.PL: </w:t>
      </w:r>
    </w:p>
    <w:p w:rsidR="001310A7" w:rsidRPr="00E406CF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 w:rsidRPr="00E406CF">
        <w:rPr>
          <w:rFonts w:ascii="Times New Roman" w:hAnsi="Times New Roman" w:cs="Times New Roman"/>
          <w:sz w:val="24"/>
          <w:szCs w:val="24"/>
        </w:rPr>
        <w:t>www.pomagam.pl/pomoc_moldawii</w:t>
      </w:r>
    </w:p>
    <w:p w:rsidR="001310A7" w:rsidRPr="00E406CF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 w:rsidRPr="00E406CF">
        <w:rPr>
          <w:rFonts w:ascii="Times New Roman" w:hAnsi="Times New Roman" w:cs="Times New Roman"/>
          <w:sz w:val="24"/>
          <w:szCs w:val="24"/>
        </w:rPr>
        <w:t xml:space="preserve">Informacje o przebiegu zbiórki są zamieszczane na bieżąco na wydarzeniu na </w:t>
      </w:r>
      <w:proofErr w:type="spellStart"/>
      <w:r w:rsidRPr="00E406CF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E406CF">
        <w:rPr>
          <w:rFonts w:ascii="Times New Roman" w:hAnsi="Times New Roman" w:cs="Times New Roman"/>
          <w:sz w:val="24"/>
          <w:szCs w:val="24"/>
        </w:rPr>
        <w:t>:</w:t>
      </w:r>
    </w:p>
    <w:p w:rsidR="001310A7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 w:rsidRPr="00E406CF">
        <w:rPr>
          <w:rFonts w:ascii="Times New Roman" w:hAnsi="Times New Roman" w:cs="Times New Roman"/>
          <w:sz w:val="24"/>
          <w:szCs w:val="24"/>
        </w:rPr>
        <w:t>www.facebook.com/events/256177878824860/</w:t>
      </w:r>
    </w:p>
    <w:p w:rsidR="008D5091" w:rsidRDefault="008D5091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szkoły w Mołdawii można również wesprzeć przekazując 1% podatku.</w:t>
      </w:r>
    </w:p>
    <w:p w:rsidR="008D5091" w:rsidRDefault="008D5091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KRS: 0000 332 814 </w:t>
      </w:r>
    </w:p>
    <w:p w:rsidR="008D5091" w:rsidRPr="00E406CF" w:rsidRDefault="008D5091" w:rsidP="009B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szczegółowy: Mołdawia </w:t>
      </w:r>
    </w:p>
    <w:p w:rsidR="001310A7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A7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A7" w:rsidRPr="009B1FF2" w:rsidRDefault="001310A7" w:rsidP="009B1F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0A7" w:rsidRPr="009B1FF2" w:rsidSect="0059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731CE2"/>
    <w:rsid w:val="001310A7"/>
    <w:rsid w:val="0059429F"/>
    <w:rsid w:val="00731CE2"/>
    <w:rsid w:val="008D5091"/>
    <w:rsid w:val="0093328E"/>
    <w:rsid w:val="009B1FF2"/>
    <w:rsid w:val="00E4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2020-05-19T08:07:00Z</dcterms:created>
  <dcterms:modified xsi:type="dcterms:W3CDTF">2020-05-19T08:47:00Z</dcterms:modified>
</cp:coreProperties>
</file>