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C9" w:rsidRDefault="00C92BC9">
      <w:bookmarkStart w:id="0" w:name="_GoBack"/>
      <w:bookmarkEnd w:id="0"/>
    </w:p>
    <w:tbl>
      <w:tblPr>
        <w:tblW w:w="10695" w:type="dxa"/>
        <w:tblInd w:w="-532" w:type="dxa"/>
        <w:tblCellMar>
          <w:top w:w="4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1187"/>
        <w:gridCol w:w="654"/>
        <w:gridCol w:w="680"/>
        <w:gridCol w:w="1057"/>
        <w:gridCol w:w="1896"/>
        <w:gridCol w:w="520"/>
        <w:gridCol w:w="1710"/>
        <w:gridCol w:w="1363"/>
        <w:gridCol w:w="1000"/>
      </w:tblGrid>
      <w:tr w:rsidR="00C92BC9">
        <w:trPr>
          <w:tblHeader/>
        </w:trPr>
        <w:tc>
          <w:tcPr>
            <w:tcW w:w="390" w:type="dxa"/>
            <w:tcBorders>
              <w:top w:val="single" w:sz="2" w:space="0" w:color="D9D9D9"/>
            </w:tcBorders>
            <w:shd w:val="clear" w:color="auto" w:fill="EEEEEE"/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313332"/>
              </w:rPr>
            </w:pPr>
            <w:r>
              <w:rPr>
                <w:color w:val="313332"/>
              </w:rPr>
              <w:t>Nr tematu</w:t>
            </w:r>
          </w:p>
        </w:tc>
        <w:tc>
          <w:tcPr>
            <w:tcW w:w="1140" w:type="dxa"/>
            <w:tcBorders>
              <w:top w:val="single" w:sz="2" w:space="0" w:color="D9D9D9"/>
            </w:tcBorders>
            <w:shd w:val="clear" w:color="auto" w:fill="EEEEEE"/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313332"/>
              </w:rPr>
            </w:pPr>
            <w:r>
              <w:rPr>
                <w:color w:val="313332"/>
              </w:rPr>
              <w:t>Nr porządkowy lekcji</w:t>
            </w:r>
          </w:p>
        </w:tc>
        <w:tc>
          <w:tcPr>
            <w:tcW w:w="853" w:type="dxa"/>
            <w:tcBorders>
              <w:top w:val="single" w:sz="2" w:space="0" w:color="D9D9D9"/>
            </w:tcBorders>
            <w:shd w:val="clear" w:color="auto" w:fill="EEEEEE"/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313332"/>
              </w:rPr>
            </w:pPr>
            <w:r>
              <w:rPr>
                <w:color w:val="313332"/>
              </w:rPr>
              <w:t>Liczba godzin</w:t>
            </w:r>
          </w:p>
        </w:tc>
        <w:tc>
          <w:tcPr>
            <w:tcW w:w="795" w:type="dxa"/>
            <w:tcBorders>
              <w:top w:val="single" w:sz="2" w:space="0" w:color="D9D9D9"/>
            </w:tcBorders>
            <w:shd w:val="clear" w:color="auto" w:fill="EEEEEE"/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313332"/>
              </w:rPr>
            </w:pPr>
            <w:r>
              <w:rPr>
                <w:color w:val="313332"/>
              </w:rPr>
              <w:t>Rodzaj tematu</w:t>
            </w:r>
          </w:p>
        </w:tc>
        <w:tc>
          <w:tcPr>
            <w:tcW w:w="1125" w:type="dxa"/>
            <w:tcBorders>
              <w:top w:val="single" w:sz="2" w:space="0" w:color="D9D9D9"/>
            </w:tcBorders>
            <w:shd w:val="clear" w:color="auto" w:fill="EEEEEE"/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313332"/>
              </w:rPr>
            </w:pPr>
            <w:r>
              <w:rPr>
                <w:color w:val="313332"/>
              </w:rPr>
              <w:t>Temat dnia</w:t>
            </w:r>
          </w:p>
        </w:tc>
        <w:tc>
          <w:tcPr>
            <w:tcW w:w="2163" w:type="dxa"/>
            <w:tcBorders>
              <w:top w:val="single" w:sz="2" w:space="0" w:color="D9D9D9"/>
            </w:tcBorders>
            <w:shd w:val="clear" w:color="auto" w:fill="EEEEEE"/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313332"/>
              </w:rPr>
            </w:pPr>
            <w:r>
              <w:rPr>
                <w:color w:val="313332"/>
              </w:rPr>
              <w:t>Liczba</w:t>
            </w:r>
            <w:r>
              <w:rPr>
                <w:color w:val="313332"/>
              </w:rPr>
              <w:br/>
              <w:t>zasobów</w:t>
            </w:r>
          </w:p>
        </w:tc>
        <w:tc>
          <w:tcPr>
            <w:tcW w:w="620" w:type="dxa"/>
            <w:tcBorders>
              <w:top w:val="single" w:sz="2" w:space="0" w:color="D9D9D9"/>
            </w:tcBorders>
            <w:shd w:val="clear" w:color="auto" w:fill="EEEEEE"/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313332"/>
              </w:rPr>
            </w:pPr>
            <w:r>
              <w:rPr>
                <w:color w:val="313332"/>
              </w:rPr>
              <w:t>Dział</w:t>
            </w:r>
          </w:p>
        </w:tc>
        <w:tc>
          <w:tcPr>
            <w:tcW w:w="1665" w:type="dxa"/>
            <w:tcBorders>
              <w:top w:val="single" w:sz="2" w:space="0" w:color="D9D9D9"/>
            </w:tcBorders>
            <w:shd w:val="clear" w:color="auto" w:fill="EEEEEE"/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313332"/>
              </w:rPr>
            </w:pPr>
            <w:r>
              <w:rPr>
                <w:color w:val="313332"/>
              </w:rPr>
              <w:t>Podrozdział</w:t>
            </w:r>
          </w:p>
        </w:tc>
        <w:tc>
          <w:tcPr>
            <w:tcW w:w="1319" w:type="dxa"/>
            <w:tcBorders>
              <w:top w:val="single" w:sz="30" w:space="0" w:color="D9D9D9"/>
              <w:right w:val="single" w:sz="2" w:space="0" w:color="D9D9D9"/>
            </w:tcBorders>
            <w:shd w:val="clear" w:color="auto" w:fill="EEEEEE"/>
            <w:tcMar>
              <w:righ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313332"/>
              </w:rPr>
            </w:pPr>
            <w:r>
              <w:rPr>
                <w:color w:val="313332"/>
              </w:rPr>
              <w:t>Podstawa programowa</w:t>
            </w:r>
          </w:p>
        </w:tc>
        <w:tc>
          <w:tcPr>
            <w:tcW w:w="62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2BC9" w:rsidRDefault="00C92BC9">
            <w:pPr>
              <w:pStyle w:val="Zawartotabeli"/>
              <w:rPr>
                <w:sz w:val="4"/>
                <w:szCs w:val="4"/>
              </w:rPr>
            </w:pPr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1" w:name="tematy_2_7_8613100_node"/>
            <w:bookmarkEnd w:id="1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Zapoznajemy się z zasadami oceniania w klasie VII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5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C92BC9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C92BC9">
            <w:pPr>
              <w:pStyle w:val="Zawartotabeli"/>
              <w:rPr>
                <w:sz w:val="4"/>
                <w:szCs w:val="4"/>
              </w:rPr>
            </w:pP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6">
              <w:r>
                <w:rPr>
                  <w:rStyle w:val="czeinternetowe"/>
                  <w:color w:val="0583E1"/>
                  <w:u w:val="none"/>
                </w:rPr>
                <w:t>III.1.1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2" w:name="tematy_2_7_8613101_node"/>
            <w:bookmarkEnd w:id="2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2" name="Obraz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2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2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Diagnoza rozwoju fizycznego i sprawności fizycznej wybranym testem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7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Rozwój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LA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8">
              <w:r>
                <w:rPr>
                  <w:rStyle w:val="czeinternetowe"/>
                  <w:color w:val="0583E1"/>
                  <w:u w:val="none"/>
                </w:rPr>
                <w:t xml:space="preserve">I.2.3, </w:t>
              </w:r>
              <w:r>
                <w:rPr>
                  <w:rStyle w:val="czeinternetowe"/>
                  <w:color w:val="0583E1"/>
                  <w:u w:val="none"/>
                </w:rPr>
                <w:t>IV.1.4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3" w:name="tematy_2_7_8613102_node"/>
            <w:bookmarkEnd w:id="3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3" name="Obraz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3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3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Doskonalenie umiejętności interpretacji wyników pomiaru rozwoju fizycznego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9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Rozwój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LA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10">
              <w:r>
                <w:rPr>
                  <w:rStyle w:val="czeinternetowe"/>
                  <w:color w:val="0583E1"/>
                  <w:u w:val="none"/>
                </w:rPr>
                <w:t>I.2.3, IV.1.4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4" w:name="tematy_2_7_8613103_node"/>
            <w:bookmarkEnd w:id="4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4" name="Obraz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4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4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Kontrolujemy zdolności motoryczne wybranym testem sprawności fizycznej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11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Rozwój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LA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12">
              <w:r>
                <w:rPr>
                  <w:rStyle w:val="czeinternetowe"/>
                  <w:color w:val="0583E1"/>
                  <w:u w:val="none"/>
                </w:rPr>
                <w:t>I.2.2, IV.1.4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5" w:name="tematy_2_7_8613104_node"/>
            <w:bookmarkEnd w:id="5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5" name="Obraz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5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5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 xml:space="preserve">Nauka umiejętności posługiwania się </w:t>
            </w:r>
            <w:r>
              <w:rPr>
                <w:color w:val="707273"/>
              </w:rPr>
              <w:t>kalkulatorem sprawności fizycznej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13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Rozwój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LA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14">
              <w:r>
                <w:rPr>
                  <w:rStyle w:val="czeinternetowe"/>
                  <w:color w:val="0583E1"/>
                  <w:u w:val="none"/>
                </w:rPr>
                <w:t>II.1.3, IV.1.4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6" w:name="tematy_2_7_8613105_node"/>
            <w:bookmarkEnd w:id="6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6" name="Obraz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6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6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Poznajemy nowe metody kształtowania zdolności motorycznych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15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Rozwój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LA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16">
              <w:r>
                <w:rPr>
                  <w:rStyle w:val="czeinternetowe"/>
                  <w:color w:val="0583E1"/>
                  <w:u w:val="none"/>
                </w:rPr>
                <w:t>I.2.4, IV.1.4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7" w:name="tematy_2_7_8613106_node"/>
            <w:bookmarkEnd w:id="7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7" name="Obraz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7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7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Poznajemy zestawy ćwiczeń wzmacniających mięśnie posturalne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17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Rozwój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LA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18">
              <w:r>
                <w:rPr>
                  <w:rStyle w:val="czeinternetowe"/>
                  <w:color w:val="0583E1"/>
                  <w:u w:val="none"/>
                </w:rPr>
                <w:t>II.1.5, IV.1.4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8" w:name="tematy_2_7_8613107_node"/>
            <w:bookmarkEnd w:id="8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8" name="Obraz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8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8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Poznajemy ćwiczenia o różnej intensywności kształtujące wytrzymałość podczas biegów w terenie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19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Rozwój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LA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20">
              <w:r>
                <w:rPr>
                  <w:rStyle w:val="czeinternetowe"/>
                  <w:color w:val="0583E1"/>
                  <w:u w:val="none"/>
                </w:rPr>
                <w:t>I.2.4, IV.1.4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9" w:name="tematy_2_7_8613108_node"/>
            <w:bookmarkEnd w:id="9"/>
            <w:r>
              <w:rPr>
                <w:noProof/>
                <w:lang w:eastAsia="pl-PL" w:bidi="ar-SA"/>
              </w:rPr>
              <w:lastRenderedPageBreak/>
              <w:drawing>
                <wp:inline distT="0" distB="0" distL="0" distR="0">
                  <wp:extent cx="142875" cy="133350"/>
                  <wp:effectExtent l="0" t="0" r="0" b="0"/>
                  <wp:docPr id="9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9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9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Nauka umiejętności doboru ćwiczeń kształtujących wytrzymałość z wykorzystaniem ukształtowania terenu (cross)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21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Rozwój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LA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22">
              <w:r>
                <w:rPr>
                  <w:rStyle w:val="czeinternetowe"/>
                  <w:color w:val="0583E1"/>
                  <w:u w:val="none"/>
                </w:rPr>
                <w:t>I.2.3, IV.1.4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10" w:name="tematy_2_7_8613109_node"/>
            <w:bookmarkEnd w:id="10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10" name="Obraz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10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10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Sprawdzamy swoją wytrzymałość biegową - test Coopera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23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Rozwój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LA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24">
              <w:r>
                <w:rPr>
                  <w:rStyle w:val="czeinternetowe"/>
                  <w:color w:val="0583E1"/>
                  <w:u w:val="none"/>
                </w:rPr>
                <w:t>I.1.2, IV.1.4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11" w:name="tematy_2_7_8613110_node"/>
            <w:bookmarkEnd w:id="11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11" name="Obraz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az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11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11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Nauka umiejętności posługiwania się mapą podczas biegów w terenie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25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LA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26">
              <w:r>
                <w:rPr>
                  <w:rStyle w:val="czeinternetowe"/>
                  <w:color w:val="0583E1"/>
                  <w:u w:val="none"/>
                </w:rPr>
                <w:t>II.2.8, IV.2.2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12" w:name="tematy_2_7_8613111_node"/>
            <w:bookmarkEnd w:id="12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12" name="Obraz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12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12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 xml:space="preserve">Doskonalenie </w:t>
            </w:r>
            <w:r>
              <w:rPr>
                <w:color w:val="707273"/>
                <w:highlight w:val="yellow"/>
              </w:rPr>
              <w:t>umiejętności kształtowania wytrzymałości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27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LA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28">
              <w:r>
                <w:rPr>
                  <w:rStyle w:val="czeinternetowe"/>
                  <w:color w:val="0583E1"/>
                  <w:u w:val="none"/>
                </w:rPr>
                <w:t>II.2.11, IV.2.2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13" w:name="tematy_2_7_8613112_node"/>
            <w:bookmarkEnd w:id="13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13" name="Obraz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az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13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13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 xml:space="preserve">Doskonalenie umiejętności przekazywania pałeczki sztafetowej w </w:t>
            </w:r>
            <w:r>
              <w:rPr>
                <w:color w:val="707273"/>
                <w:highlight w:val="yellow"/>
              </w:rPr>
              <w:t>strefie zmian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29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LA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30">
              <w:r>
                <w:rPr>
                  <w:rStyle w:val="czeinternetowe"/>
                  <w:color w:val="0583E1"/>
                  <w:u w:val="none"/>
                </w:rPr>
                <w:t>II.2.9, IV.2.2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14" w:name="tematy_2_7_8613113_node"/>
            <w:bookmarkEnd w:id="14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14" name="Obraz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az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14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14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Doskonalenie umiejętności wykonania skoku w dal po rozbiegu z odbiciem z belki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31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LA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32">
              <w:r>
                <w:rPr>
                  <w:rStyle w:val="czeinternetowe"/>
                  <w:color w:val="0583E1"/>
                  <w:u w:val="none"/>
                </w:rPr>
                <w:t>II.2.10, IV.2.2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15" w:name="tematy_2_7_8613114_node"/>
            <w:bookmarkEnd w:id="15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15" name="Obraz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az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15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15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Doskonalenie umiejętności wykonania skoku w dal techniką naturalną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33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LA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34">
              <w:r>
                <w:rPr>
                  <w:rStyle w:val="czeinternetowe"/>
                  <w:color w:val="0583E1"/>
                  <w:u w:val="none"/>
                </w:rPr>
                <w:t>I.2.1, IV.2.2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16" w:name="tematy_2_7_8613115_node"/>
            <w:bookmarkEnd w:id="16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16" name="Obraz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az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16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16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Doskonalenie umiejętności wykonania startu niskiego w biegach sprinterskich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35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LA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36">
              <w:r>
                <w:rPr>
                  <w:rStyle w:val="czeinternetowe"/>
                  <w:color w:val="0583E1"/>
                  <w:u w:val="none"/>
                </w:rPr>
                <w:t>II.1.1, IV.2.2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17" w:name="tematy_2_7_8613116_node"/>
            <w:bookmarkEnd w:id="17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17" name="Obraz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az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17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17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  <w:highlight w:val="yellow"/>
              </w:rPr>
              <w:t xml:space="preserve">Doskonalenie umiejętności </w:t>
            </w:r>
            <w:r>
              <w:rPr>
                <w:color w:val="707273"/>
                <w:highlight w:val="yellow"/>
              </w:rPr>
              <w:lastRenderedPageBreak/>
              <w:t>prowadzenia rozgrzewki lekkoatletycz</w:t>
            </w:r>
            <w:r>
              <w:rPr>
                <w:color w:val="707273"/>
              </w:rPr>
              <w:t>nej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37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LA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38">
              <w:r>
                <w:rPr>
                  <w:rStyle w:val="czeinternetowe"/>
                  <w:color w:val="0583E1"/>
                  <w:u w:val="none"/>
                </w:rPr>
                <w:t>II.2.12, IV.2.2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18" w:name="tematy_2_7_8613117_node"/>
            <w:bookmarkEnd w:id="18"/>
            <w:r>
              <w:rPr>
                <w:noProof/>
                <w:lang w:eastAsia="pl-PL" w:bidi="ar-SA"/>
              </w:rPr>
              <w:lastRenderedPageBreak/>
              <w:drawing>
                <wp:inline distT="0" distB="0" distL="0" distR="0">
                  <wp:extent cx="142875" cy="133350"/>
                  <wp:effectExtent l="0" t="0" r="0" b="0"/>
                  <wp:docPr id="18" name="Obraz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az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18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18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Nauka umiejętności organizowania klasowych zawodów lekkoatletycznych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39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Bezpieczeństwo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LA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40">
              <w:r>
                <w:rPr>
                  <w:rStyle w:val="czeinternetowe"/>
                  <w:color w:val="0583E1"/>
                  <w:u w:val="none"/>
                </w:rPr>
                <w:t>II.2.2, IV.1.1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19" w:name="tematy_2_7_8613118_node"/>
            <w:bookmarkEnd w:id="19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19" name="Obraz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Obraz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19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19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Doskonalenie techniki indywidualnej w pchnięciu kulą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41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Bezpieczeństwo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LA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42">
              <w:r>
                <w:rPr>
                  <w:rStyle w:val="czeinternetowe"/>
                  <w:color w:val="0583E1"/>
                  <w:u w:val="none"/>
                </w:rPr>
                <w:t>III.1.2, IV.1.1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20" w:name="tematy_2_7_8613119_node"/>
            <w:bookmarkEnd w:id="20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20" name="Obraz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Obraz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20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20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Doskonalenie techniki indywidualnej w skoku wzwyż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43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Bezpieczeństwo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LA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44">
              <w:r>
                <w:rPr>
                  <w:rStyle w:val="czeinternetowe"/>
                  <w:color w:val="0583E1"/>
                  <w:u w:val="none"/>
                </w:rPr>
                <w:t>III.2.1, IV.1.1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21" w:name="tematy_2_7_8613120_node"/>
            <w:bookmarkEnd w:id="21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21" name="Obraz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Obraz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21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21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Doskonalenie techniki kozłowania piłką w koszykówce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45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Koszyk.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46">
              <w:r>
                <w:rPr>
                  <w:rStyle w:val="czeinternetowe"/>
                  <w:color w:val="0583E1"/>
                  <w:u w:val="none"/>
                </w:rPr>
                <w:t>II.2.1, IV.2.1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22" w:name="tematy_2_7_8613121_node"/>
            <w:bookmarkEnd w:id="22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22" name="Obraz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Obraz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22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22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Doskonalenie umiejętności chwytów i podań piłki sprzed klatki piersiowej w biegu w koszykówce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47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Koszyk.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48">
              <w:r>
                <w:rPr>
                  <w:rStyle w:val="czeinternetowe"/>
                  <w:color w:val="0583E1"/>
                  <w:u w:val="none"/>
                </w:rPr>
                <w:t>II.2.2, IV.2.1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23" w:name="tematy_2_7_8613122_node"/>
            <w:bookmarkEnd w:id="23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23" name="Obraz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Obraz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23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23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Doskonalenie umiejętności wykonania podań sytuacyjnych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49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Koszyk.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50">
              <w:r>
                <w:rPr>
                  <w:rStyle w:val="czeinternetowe"/>
                  <w:color w:val="0583E1"/>
                  <w:u w:val="none"/>
                </w:rPr>
                <w:t xml:space="preserve">II.2.1, </w:t>
              </w:r>
              <w:r>
                <w:rPr>
                  <w:rStyle w:val="czeinternetowe"/>
                  <w:color w:val="0583E1"/>
                  <w:u w:val="none"/>
                </w:rPr>
                <w:t>IV.2.1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24" w:name="tematy_2_7_8613123_node"/>
            <w:bookmarkEnd w:id="24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24" name="Obraz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Obraz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24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24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Doskonalenie umiejętności wykonania rzutu z biegu po kozłowaniu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51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Koszyk.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52">
              <w:r>
                <w:rPr>
                  <w:rStyle w:val="czeinternetowe"/>
                  <w:color w:val="0583E1"/>
                  <w:u w:val="none"/>
                </w:rPr>
                <w:t>II.2.12, IV.2.1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25" w:name="tematy_2_7_8613124_node"/>
            <w:bookmarkEnd w:id="25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25" name="Obraz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Obraz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25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25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Doskonalenie techniki indywidualnej podczas rzutu osobistego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53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Koszyk.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54">
              <w:r>
                <w:rPr>
                  <w:rStyle w:val="czeinternetowe"/>
                  <w:color w:val="0583E1"/>
                  <w:u w:val="none"/>
                </w:rPr>
                <w:t>II.2.1, IV.2.1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26" w:name="tematy_2_7_8613125_node"/>
            <w:bookmarkEnd w:id="26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26" name="Obraz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braz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26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26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 xml:space="preserve">Doskonalenie umiejętności wykonania </w:t>
            </w:r>
            <w:r>
              <w:rPr>
                <w:color w:val="707273"/>
                <w:highlight w:val="yellow"/>
              </w:rPr>
              <w:t xml:space="preserve">rzutów z półdystansu po </w:t>
            </w:r>
            <w:r>
              <w:rPr>
                <w:color w:val="707273"/>
                <w:highlight w:val="yellow"/>
              </w:rPr>
              <w:lastRenderedPageBreak/>
              <w:t>zatrzymaniu na jedno lub dwa tempa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55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Koszyk.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56">
              <w:r>
                <w:rPr>
                  <w:rStyle w:val="czeinternetowe"/>
                  <w:color w:val="0583E1"/>
                  <w:u w:val="none"/>
                </w:rPr>
                <w:t>I.2.3, IV.2.1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27" w:name="tematy_2_7_8613126_node"/>
            <w:bookmarkEnd w:id="27"/>
            <w:r>
              <w:rPr>
                <w:noProof/>
                <w:lang w:eastAsia="pl-PL" w:bidi="ar-SA"/>
              </w:rPr>
              <w:lastRenderedPageBreak/>
              <w:drawing>
                <wp:inline distT="0" distB="0" distL="0" distR="0">
                  <wp:extent cx="142875" cy="133350"/>
                  <wp:effectExtent l="0" t="0" r="0" b="0"/>
                  <wp:docPr id="27" name="Obraz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Obraz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27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27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 xml:space="preserve">Doskonalenie umiejętności wykonania rzutów </w:t>
            </w:r>
            <w:r>
              <w:rPr>
                <w:color w:val="707273"/>
                <w:highlight w:val="yellow"/>
              </w:rPr>
              <w:t>do kosza z wyskoku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57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Koszyk.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58">
              <w:r>
                <w:rPr>
                  <w:rStyle w:val="czeinternetowe"/>
                  <w:color w:val="0583E1"/>
                  <w:u w:val="none"/>
                </w:rPr>
                <w:t>II.2.2, IV.2.1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28" w:name="tematy_2_7_8613127_node"/>
            <w:bookmarkEnd w:id="28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28" name="Obraz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Obraz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28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28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Doskonalenie umiejętności prawidłowego ustawienia się w ataku i w obronie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59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Koszyk.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60">
              <w:r>
                <w:rPr>
                  <w:rStyle w:val="czeinternetowe"/>
                  <w:color w:val="0583E1"/>
                  <w:u w:val="none"/>
                </w:rPr>
                <w:t>III.1.2, IV.2.1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29" w:name="tematy_2_7_8613128_node"/>
            <w:bookmarkEnd w:id="29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29" name="Obraz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Obraz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29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29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Doskonalenie umiejętności poruszania się po boisku w ataku i w obronie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61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Koszyk.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62">
              <w:r>
                <w:rPr>
                  <w:rStyle w:val="czeinternetowe"/>
                  <w:color w:val="0583E1"/>
                  <w:u w:val="none"/>
                </w:rPr>
                <w:t>III.2.2, IV.2.1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30" w:name="tematy_2_7_8613129_node"/>
            <w:bookmarkEnd w:id="30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30" name="Obraz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Obraz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30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30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Doskonalenie umiejętności obrony "każdy swego" i obrony strefą w trakcie gry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63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Koszyk.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64">
              <w:r>
                <w:rPr>
                  <w:rStyle w:val="czeinternetowe"/>
                  <w:color w:val="0583E1"/>
                  <w:u w:val="none"/>
                </w:rPr>
                <w:t>II.2.2, IV.2.1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31" w:name="tematy_2_7_8613130_node"/>
            <w:bookmarkEnd w:id="31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31" name="Obraz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Obraz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31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31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Doskonalenie ataku pozycyjnego i ataku szybkiego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65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Koszyk.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66">
              <w:r>
                <w:rPr>
                  <w:rStyle w:val="czeinternetowe"/>
                  <w:color w:val="0583E1"/>
                  <w:u w:val="none"/>
                </w:rPr>
                <w:t>III.1.1, IV.2.1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32" w:name="tematy_2_7_8613131_node"/>
            <w:bookmarkEnd w:id="32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32" name="Obraz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Obraz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32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32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Doskonalenie umiejętności gry 1x1 w ataku i w obronie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67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Koszyk.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68">
              <w:r>
                <w:rPr>
                  <w:rStyle w:val="czeinternetowe"/>
                  <w:color w:val="0583E1"/>
                  <w:u w:val="none"/>
                </w:rPr>
                <w:t>II.1.1, IV.2.1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33" w:name="tematy_2_7_8613132_node"/>
            <w:bookmarkEnd w:id="33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33" name="Obraz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Obraz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33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33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Doskonalenie umiejętności współpracy dwójkowej i trójkowej w kontrataku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69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Koszyk.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70">
              <w:r>
                <w:rPr>
                  <w:rStyle w:val="czeinternetowe"/>
                  <w:color w:val="0583E1"/>
                  <w:u w:val="none"/>
                </w:rPr>
                <w:t>II.2.3, IV.2.1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34" w:name="tematy_2_7_8613133_node"/>
            <w:bookmarkEnd w:id="34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34" name="Obraz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Obraz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34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34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Nauka postawienia i wykorzystania zasłony w ataku pozycyjnym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71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Koszyk.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72">
              <w:r>
                <w:rPr>
                  <w:rStyle w:val="czeinternetowe"/>
                  <w:color w:val="0583E1"/>
                  <w:u w:val="none"/>
                </w:rPr>
                <w:t>II.1.2, IV.2.1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35" w:name="tematy_2_7_8613134_node"/>
            <w:bookmarkEnd w:id="35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35" name="Obraz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Obraz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35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35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 xml:space="preserve">Doskonalenie umiejętności postawienia i wykorzystania </w:t>
            </w:r>
            <w:r>
              <w:rPr>
                <w:color w:val="707273"/>
                <w:highlight w:val="yellow"/>
              </w:rPr>
              <w:lastRenderedPageBreak/>
              <w:t>zasłony w ataku pozycyjnym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73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Koszyk.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74">
              <w:r>
                <w:rPr>
                  <w:rStyle w:val="czeinternetowe"/>
                  <w:color w:val="0583E1"/>
                  <w:u w:val="none"/>
                </w:rPr>
                <w:t>II.2.12, IV.2.1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36" w:name="tematy_2_7_8613135_node"/>
            <w:bookmarkEnd w:id="36"/>
            <w:r>
              <w:rPr>
                <w:noProof/>
                <w:lang w:eastAsia="pl-PL" w:bidi="ar-SA"/>
              </w:rPr>
              <w:lastRenderedPageBreak/>
              <w:drawing>
                <wp:inline distT="0" distB="0" distL="0" distR="0">
                  <wp:extent cx="142875" cy="133350"/>
                  <wp:effectExtent l="0" t="0" r="0" b="0"/>
                  <wp:docPr id="36" name="Obraz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Obraz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36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36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Doskonalenie umiejętności poruszania się po boisku w ataku i obronie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75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P. Siat.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76">
              <w:r>
                <w:rPr>
                  <w:rStyle w:val="czeinternetowe"/>
                  <w:color w:val="0583E1"/>
                  <w:u w:val="none"/>
                </w:rPr>
                <w:t>II.2.1, IV.1.2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37" w:name="tematy_2_7_8613136_node"/>
            <w:bookmarkEnd w:id="37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37" name="Obraz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Obraz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37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37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Doskonalenie umiejętności prawidłowego ustawienia się na boisku w związku z fazą gry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77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P. Siat.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78">
              <w:r>
                <w:rPr>
                  <w:rStyle w:val="czeinternetowe"/>
                  <w:color w:val="0583E1"/>
                  <w:u w:val="none"/>
                </w:rPr>
                <w:t>II.2.3, IV.1.2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38" w:name="tematy_2_7_8613137_node"/>
            <w:bookmarkEnd w:id="38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38" name="Obraz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Obraz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38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38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 xml:space="preserve">Doskonalenie </w:t>
            </w:r>
            <w:r>
              <w:rPr>
                <w:color w:val="707273"/>
                <w:highlight w:val="yellow"/>
              </w:rPr>
              <w:t>wystawienia piłki sposobem górnym i dolnym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79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P. Siat.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80">
              <w:r>
                <w:rPr>
                  <w:rStyle w:val="czeinternetowe"/>
                  <w:color w:val="0583E1"/>
                  <w:u w:val="none"/>
                </w:rPr>
                <w:t>II.2.1, IV.1.2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39" w:name="tematy_2_7_8613138_node"/>
            <w:bookmarkEnd w:id="39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39" name="Obraz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Obraz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39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39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Nauka umiejętności sytuacyjnego wystawienia piłki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81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P. Siat.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82">
              <w:r>
                <w:rPr>
                  <w:rStyle w:val="czeinternetowe"/>
                  <w:color w:val="0583E1"/>
                  <w:u w:val="none"/>
                </w:rPr>
                <w:t>II.2.1, IV.1.2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40" w:name="tematy_2_7_8613139_node"/>
            <w:bookmarkEnd w:id="40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40" name="Obraz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Obraz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40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40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Doskonalenie ataku po prostej i po skosie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83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P. Siat.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84">
              <w:r>
                <w:rPr>
                  <w:rStyle w:val="czeinternetowe"/>
                  <w:color w:val="0583E1"/>
                  <w:u w:val="none"/>
                </w:rPr>
                <w:t>III.2.1, IV.1.2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41" w:name="tematy_2_7_8613140_node"/>
            <w:bookmarkEnd w:id="41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41" name="Obraz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Obraz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41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41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Doskonalenie ataku przez plasowanie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85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P. Siat.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86">
              <w:r>
                <w:rPr>
                  <w:rStyle w:val="czeinternetowe"/>
                  <w:color w:val="0583E1"/>
                  <w:u w:val="none"/>
                </w:rPr>
                <w:t>II.1.3, IV.1.2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42" w:name="tematy_2_7_8613141_node"/>
            <w:bookmarkEnd w:id="42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42" name="Obraz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Obraz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42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42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Nauka umiejętności odbić sytuacyjnych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87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P. Siat.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88">
              <w:r>
                <w:rPr>
                  <w:rStyle w:val="czeinternetowe"/>
                  <w:color w:val="0583E1"/>
                  <w:u w:val="none"/>
                </w:rPr>
                <w:t>III.2.1, IV.1.2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43" w:name="tematy_2_7_8613142_node"/>
            <w:bookmarkEnd w:id="43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43" name="Obraz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Obraz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43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43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 xml:space="preserve">Nauka umiejętności </w:t>
            </w:r>
            <w:r>
              <w:rPr>
                <w:color w:val="707273"/>
                <w:highlight w:val="yellow"/>
              </w:rPr>
              <w:t>wykonania bloku pojedynczego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89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P. Siat.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90">
              <w:r>
                <w:rPr>
                  <w:rStyle w:val="czeinternetowe"/>
                  <w:color w:val="0583E1"/>
                  <w:u w:val="none"/>
                </w:rPr>
                <w:t>III.2.2, IV.1.2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44" w:name="tematy_2_7_8613143_node"/>
            <w:bookmarkEnd w:id="44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44" name="Obraz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Obraz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44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44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Doskonalenie umiejętności wykonania bloku pojedynczego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91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P. Siat.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92">
              <w:r>
                <w:rPr>
                  <w:rStyle w:val="czeinternetowe"/>
                  <w:color w:val="0583E1"/>
                  <w:u w:val="none"/>
                </w:rPr>
                <w:t>I.2.3, IV.1.2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45" w:name="tematy_2_7_8613144_node"/>
            <w:bookmarkEnd w:id="45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45" name="Obraz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Obraz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45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45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Doskonalenie zagrywki sposobem górnym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93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P. Siat.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94">
              <w:r>
                <w:rPr>
                  <w:rStyle w:val="czeinternetowe"/>
                  <w:color w:val="0583E1"/>
                  <w:u w:val="none"/>
                </w:rPr>
                <w:t>II.2.2, IV.1.2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46" w:name="tematy_2_7_8613145_node"/>
            <w:bookmarkEnd w:id="46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46" name="Obraz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Obraz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46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46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Doskonalenie umiejętności rozegrania piłki "na trzy"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95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P. Siat.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96">
              <w:r>
                <w:rPr>
                  <w:rStyle w:val="czeinternetowe"/>
                  <w:color w:val="0583E1"/>
                  <w:u w:val="none"/>
                </w:rPr>
                <w:t>II.2.3, IV.1.2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47" w:name="tematy_2_7_8613146_node"/>
            <w:bookmarkEnd w:id="47"/>
            <w:r>
              <w:rPr>
                <w:noProof/>
                <w:lang w:eastAsia="pl-PL" w:bidi="ar-SA"/>
              </w:rPr>
              <w:lastRenderedPageBreak/>
              <w:drawing>
                <wp:inline distT="0" distB="0" distL="0" distR="0">
                  <wp:extent cx="142875" cy="133350"/>
                  <wp:effectExtent l="0" t="0" r="0" b="0"/>
                  <wp:docPr id="47" name="Obraz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Obraz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47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47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Doskonalenie umiejętności chwytów i podań piłki w biegu ze zmianą pozycji po podaniu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97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P.Ręczna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98">
              <w:r>
                <w:rPr>
                  <w:rStyle w:val="czeinternetowe"/>
                  <w:color w:val="0583E1"/>
                  <w:u w:val="none"/>
                </w:rPr>
                <w:t>III.2.2, IV.2.1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48" w:name="tematy_2_7_8613147_node"/>
            <w:bookmarkEnd w:id="48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48" name="Obraz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Obraz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48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48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Doskonalenie umiejętności poruszania się po boisku z piłką i bez piłki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99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P.Ręczna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100">
              <w:r>
                <w:rPr>
                  <w:rStyle w:val="czeinternetowe"/>
                  <w:color w:val="0583E1"/>
                  <w:u w:val="none"/>
                </w:rPr>
                <w:t>II.2.2, IV.2.1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49" w:name="tematy_2_7_8613148_node"/>
            <w:bookmarkEnd w:id="49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49" name="Obraz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Obraz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49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49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Doskonalenie techniki indywidualnej w piłce ręcznej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101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P.Ręczna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102">
              <w:r>
                <w:rPr>
                  <w:rStyle w:val="czeinternetowe"/>
                  <w:color w:val="0583E1"/>
                  <w:u w:val="none"/>
                </w:rPr>
                <w:t>II.2.1, IV.2.1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50" w:name="tematy_2_7_8613149_node"/>
            <w:bookmarkEnd w:id="50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50" name="Obraz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Obraz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50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50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Doskonalenie zwodu pojedynczego i podwójnego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103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P.Ręczna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104">
              <w:r>
                <w:rPr>
                  <w:rStyle w:val="czeinternetowe"/>
                  <w:color w:val="0583E1"/>
                  <w:u w:val="none"/>
                </w:rPr>
                <w:t>II.2.1, IV.2.1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51" w:name="tematy_2_7_8613150_node"/>
            <w:bookmarkEnd w:id="51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51" name="Obraz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Obraz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51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51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Doskonalenie rytmu 3 kroków zakończonego podaniem lub rzutem do bramki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105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P.Ręczna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106">
              <w:r>
                <w:rPr>
                  <w:rStyle w:val="czeinternetowe"/>
                  <w:color w:val="0583E1"/>
                  <w:u w:val="none"/>
                </w:rPr>
                <w:t>II.2.2, IV.2.1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52" w:name="tematy_2_7_8613151_node"/>
            <w:bookmarkEnd w:id="52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52" name="Obraz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Obraz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52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52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Doskonalenie umiejętności obrony "każdy swego" i obrony strefą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107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P.Ręczna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108">
              <w:r>
                <w:rPr>
                  <w:rStyle w:val="czeinternetowe"/>
                  <w:color w:val="0583E1"/>
                  <w:u w:val="none"/>
                </w:rPr>
                <w:t>III.2.2, IV.2.1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53" w:name="tematy_2_7_8613152_node"/>
            <w:bookmarkEnd w:id="53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53" name="Obraz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Obraz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53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53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Doskonalenie umiejętności gry w ataku na różnych pozycjach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109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P.Ręczna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110">
              <w:r>
                <w:rPr>
                  <w:rStyle w:val="czeinternetowe"/>
                  <w:color w:val="0583E1"/>
                  <w:u w:val="none"/>
                </w:rPr>
                <w:t>III.1.1, IV.2.1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54" w:name="tematy_2_7_8613153_node"/>
            <w:bookmarkEnd w:id="54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54" name="Obraz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Obraz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54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54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Doskonalenie umiejętności ustawienia się i poruszania w obronie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111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P.Ręczna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112">
              <w:r>
                <w:rPr>
                  <w:rStyle w:val="czeinternetowe"/>
                  <w:color w:val="0583E1"/>
                  <w:u w:val="none"/>
                </w:rPr>
                <w:t>II.2.2, IV.2.1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55" w:name="tematy_2_7_8613154_node"/>
            <w:bookmarkEnd w:id="55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55" name="Obraz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Obraz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55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55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Doskonalenie umiejętności ustawienia się i poruszania w ataku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113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P.Ręczna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114">
              <w:r>
                <w:rPr>
                  <w:rStyle w:val="czeinternetowe"/>
                  <w:color w:val="0583E1"/>
                  <w:u w:val="none"/>
                </w:rPr>
                <w:t>II.2.1, IV.2.1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56" w:name="tematy_2_7_8613155_node"/>
            <w:bookmarkEnd w:id="56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56" name="Obraz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Obraz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56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56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 xml:space="preserve">Doskonalenie umiejętności prowadzenia piłki </w:t>
            </w:r>
            <w:r>
              <w:rPr>
                <w:color w:val="707273"/>
                <w:highlight w:val="yellow"/>
              </w:rPr>
              <w:lastRenderedPageBreak/>
              <w:t>po prostej prawą i lewą nogą w zmiennym tempie i kierunku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115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P.Nożna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116">
              <w:r>
                <w:rPr>
                  <w:rStyle w:val="czeinternetowe"/>
                  <w:color w:val="0583E1"/>
                  <w:u w:val="none"/>
                </w:rPr>
                <w:t>II.2.1, IV.1.4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57" w:name="tematy_2_7_8613156_node"/>
            <w:bookmarkEnd w:id="57"/>
            <w:r>
              <w:rPr>
                <w:noProof/>
                <w:lang w:eastAsia="pl-PL" w:bidi="ar-SA"/>
              </w:rPr>
              <w:lastRenderedPageBreak/>
              <w:drawing>
                <wp:inline distT="0" distB="0" distL="0" distR="0">
                  <wp:extent cx="142875" cy="133350"/>
                  <wp:effectExtent l="0" t="0" r="0" b="0"/>
                  <wp:docPr id="57" name="Obraz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Obraz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57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57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Doskonalenie umiejętności przyjęcia i podania piłki wewnętrzną częścią stopy w miejscu i w biegu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117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P.Nożna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118">
              <w:r>
                <w:rPr>
                  <w:rStyle w:val="czeinternetowe"/>
                  <w:color w:val="0583E1"/>
                  <w:u w:val="none"/>
                </w:rPr>
                <w:t>II.2.2, IV.1.4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58" w:name="tematy_2_7_8613157_node"/>
            <w:bookmarkEnd w:id="58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58" name="Obraz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Obraz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58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58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Doskonalenie umiejętności wykonania strzału do bramki prostym, wewnętrznym i zewnętrznym podbiciem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119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P.Nożna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120">
              <w:r>
                <w:rPr>
                  <w:rStyle w:val="czeinternetowe"/>
                  <w:color w:val="0583E1"/>
                  <w:u w:val="none"/>
                </w:rPr>
                <w:t>II.1.3, IV.1.4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59" w:name="tematy_2_7_8613158_node"/>
            <w:bookmarkEnd w:id="59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59" name="Obraz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Obraz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59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59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Doskonalenie umiejętności techniki indywidualnej w trakcie gry na różnych pozycjach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121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P.Nożna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122">
              <w:r>
                <w:rPr>
                  <w:rStyle w:val="czeinternetowe"/>
                  <w:color w:val="0583E1"/>
                  <w:u w:val="none"/>
                </w:rPr>
                <w:t>II.2.11, IV.1.4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60" w:name="tematy_2_7_8613159_node"/>
            <w:bookmarkEnd w:id="60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60" name="Obraz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Obraz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60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60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Doskonalenie umiejętności wyprowadzenia ataku szybkiego i kontrataku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123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P.Nożna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124">
              <w:r>
                <w:rPr>
                  <w:rStyle w:val="czeinternetowe"/>
                  <w:color w:val="0583E1"/>
                  <w:u w:val="none"/>
                </w:rPr>
                <w:t>II.2.12, IV.1.4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61" w:name="tematy_2_7_8613160_node"/>
            <w:bookmarkEnd w:id="61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61" name="Obraz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Obraz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61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61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Doskonalenie umiejętności współpracy w obronie "każdy swego" i obrony strefą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125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P.Nożna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126">
              <w:r>
                <w:rPr>
                  <w:rStyle w:val="czeinternetowe"/>
                  <w:color w:val="0583E1"/>
                  <w:u w:val="none"/>
                </w:rPr>
                <w:t>II.2.3, IV.1.4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62" w:name="tematy_2_7_8613161_node"/>
            <w:bookmarkEnd w:id="62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62" name="Obraz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Obraz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62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62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Doskonalenie umiejętności gry na pozycji bramkarza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127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P.Nożna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128">
              <w:r>
                <w:rPr>
                  <w:rStyle w:val="czeinternetowe"/>
                  <w:color w:val="0583E1"/>
                  <w:u w:val="none"/>
                </w:rPr>
                <w:t>II.2.2, IV.1.4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63" w:name="tematy_2_7_8613162_node"/>
            <w:bookmarkEnd w:id="63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63" name="Obraz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Obraz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63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63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Doskonalenie umiejętności kształtowania sprawności ogólnej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129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Rozwój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GIM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130">
              <w:r>
                <w:rPr>
                  <w:rStyle w:val="czeinternetowe"/>
                  <w:color w:val="0583E1"/>
                  <w:u w:val="none"/>
                </w:rPr>
                <w:t>I.2.3, IV.2.3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64" w:name="tematy_2_7_8613163_node"/>
            <w:bookmarkEnd w:id="64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64" name="Obraz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Obraz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64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64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 xml:space="preserve">temat </w:t>
            </w:r>
            <w:r>
              <w:rPr>
                <w:color w:val="707273"/>
              </w:rPr>
              <w:lastRenderedPageBreak/>
              <w:t>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lastRenderedPageBreak/>
              <w:t xml:space="preserve">Doskonalenie </w:t>
            </w:r>
            <w:r>
              <w:rPr>
                <w:color w:val="707273"/>
                <w:highlight w:val="yellow"/>
              </w:rPr>
              <w:lastRenderedPageBreak/>
              <w:t>umiejętności rozwijania siły mięśni kształtujących prawidłową postawę ciała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131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Rozwój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GIM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132">
              <w:r>
                <w:rPr>
                  <w:rStyle w:val="czeinternetowe"/>
                  <w:color w:val="0583E1"/>
                  <w:u w:val="none"/>
                </w:rPr>
                <w:t xml:space="preserve">I.2.5, </w:t>
              </w:r>
              <w:r>
                <w:rPr>
                  <w:rStyle w:val="czeinternetowe"/>
                  <w:color w:val="0583E1"/>
                  <w:u w:val="none"/>
                </w:rPr>
                <w:lastRenderedPageBreak/>
                <w:t>IV.2.3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65" w:name="tematy_2_7_8613164_node"/>
            <w:bookmarkEnd w:id="65"/>
            <w:r>
              <w:rPr>
                <w:noProof/>
                <w:lang w:eastAsia="pl-PL" w:bidi="ar-SA"/>
              </w:rPr>
              <w:lastRenderedPageBreak/>
              <w:drawing>
                <wp:inline distT="0" distB="0" distL="0" distR="0">
                  <wp:extent cx="142875" cy="133350"/>
                  <wp:effectExtent l="0" t="0" r="0" b="0"/>
                  <wp:docPr id="65" name="Obraz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Obraz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65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65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Doskonalenie umiejętności wzmacniania mięśni posturalnych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133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Rozwój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GIM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134">
              <w:r>
                <w:rPr>
                  <w:rStyle w:val="czeinternetowe"/>
                  <w:color w:val="0583E1"/>
                  <w:u w:val="none"/>
                </w:rPr>
                <w:t>I.1.3, IV.2.3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66" w:name="tematy_2_7_8613165_node"/>
            <w:bookmarkEnd w:id="66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66" name="Obraz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Obraz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66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66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Doskonalenie umiejętności stania na rękach z asekuracją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135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GIM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136">
              <w:r>
                <w:rPr>
                  <w:rStyle w:val="czeinternetowe"/>
                  <w:color w:val="0583E1"/>
                  <w:u w:val="none"/>
                </w:rPr>
                <w:t>II.2.5, IV.2.2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67" w:name="tematy_2_7_8613166_node"/>
            <w:bookmarkEnd w:id="67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67" name="Obraz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Obraz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67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67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Doskonalenie umiejętności</w:t>
            </w:r>
            <w:r>
              <w:rPr>
                <w:color w:val="707273"/>
                <w:highlight w:val="yellow"/>
              </w:rPr>
              <w:t xml:space="preserve"> przewrotów w przód i w tył z różnych pozycji wyjściowych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137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GIM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138">
              <w:r>
                <w:rPr>
                  <w:rStyle w:val="czeinternetowe"/>
                  <w:color w:val="0583E1"/>
                  <w:u w:val="none"/>
                </w:rPr>
                <w:t>II.2.6, IV.2.2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68" w:name="tematy_2_7_8613167_node"/>
            <w:bookmarkEnd w:id="68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68" name="Obraz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Obraz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68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68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 xml:space="preserve">Doskonalenie umiejętności łączenia przewrotów w </w:t>
            </w:r>
            <w:r>
              <w:rPr>
                <w:color w:val="707273"/>
                <w:highlight w:val="yellow"/>
              </w:rPr>
              <w:t>przód i w tył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139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GIM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140">
              <w:r>
                <w:rPr>
                  <w:rStyle w:val="czeinternetowe"/>
                  <w:color w:val="0583E1"/>
                  <w:u w:val="none"/>
                </w:rPr>
                <w:t>II.2.6, IV.2.2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69" w:name="tematy_2_7_8613168_node"/>
            <w:bookmarkEnd w:id="69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69" name="Obraz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Obraz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69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69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Doskonalenie umiejętności kształtowania równowagi z wykorzystaniem różnych przyborów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141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GIM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142">
              <w:r>
                <w:rPr>
                  <w:rStyle w:val="czeinternetowe"/>
                  <w:color w:val="0583E1"/>
                  <w:u w:val="none"/>
                </w:rPr>
                <w:t>I.2.4, IV.2.2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70" w:name="tematy_2_7_8613169_node"/>
            <w:bookmarkEnd w:id="70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70" name="Obraz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Obraz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70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70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Nauka umiejętności łączenia ćwiczeń równoważnych i gimnastycznych w proste układy gimnastyczne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143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GIM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144">
              <w:r>
                <w:rPr>
                  <w:rStyle w:val="czeinternetowe"/>
                  <w:color w:val="0583E1"/>
                  <w:u w:val="none"/>
                </w:rPr>
                <w:t>I.2.3, IV.2.2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71" w:name="tematy_2_7_8613170_node"/>
            <w:bookmarkEnd w:id="71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71" name="Obraz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Obraz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71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71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Nauka umiejętności tworzenia piramid dwójkowych i trójkowych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145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GIM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146">
              <w:r>
                <w:rPr>
                  <w:rStyle w:val="czeinternetowe"/>
                  <w:color w:val="0583E1"/>
                  <w:u w:val="none"/>
                </w:rPr>
                <w:t>III.2.1, IV.2.2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72" w:name="tematy_2_7_8613171_node"/>
            <w:bookmarkEnd w:id="72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72" name="Obraz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Obraz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72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72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 xml:space="preserve">temat </w:t>
            </w:r>
            <w:r>
              <w:rPr>
                <w:color w:val="707273"/>
              </w:rPr>
              <w:lastRenderedPageBreak/>
              <w:t>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lastRenderedPageBreak/>
              <w:t xml:space="preserve">Doskonalenie </w:t>
            </w:r>
            <w:r>
              <w:rPr>
                <w:color w:val="707273"/>
                <w:highlight w:val="yellow"/>
              </w:rPr>
              <w:lastRenderedPageBreak/>
              <w:t>umiejętności wykonania skoku kucznego przez skrzynię z asekuracją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147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GIM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148">
              <w:r>
                <w:rPr>
                  <w:rStyle w:val="czeinternetowe"/>
                  <w:color w:val="0583E1"/>
                  <w:u w:val="none"/>
                </w:rPr>
                <w:t xml:space="preserve">III.2.2, </w:t>
              </w:r>
              <w:r>
                <w:rPr>
                  <w:rStyle w:val="czeinternetowe"/>
                  <w:color w:val="0583E1"/>
                  <w:u w:val="none"/>
                </w:rPr>
                <w:lastRenderedPageBreak/>
                <w:t>IV.2.2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73" w:name="tematy_2_7_8613172_node"/>
            <w:bookmarkEnd w:id="73"/>
            <w:r>
              <w:rPr>
                <w:noProof/>
                <w:lang w:eastAsia="pl-PL" w:bidi="ar-SA"/>
              </w:rPr>
              <w:lastRenderedPageBreak/>
              <w:drawing>
                <wp:inline distT="0" distB="0" distL="0" distR="0">
                  <wp:extent cx="142875" cy="133350"/>
                  <wp:effectExtent l="0" t="0" r="0" b="0"/>
                  <wp:docPr id="73" name="Obraz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Obraz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73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73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Doskonalenie umiejętności wykonania skoku rozkrocznego przez kozła z asekuracją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149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GIM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150">
              <w:r>
                <w:rPr>
                  <w:rStyle w:val="czeinternetowe"/>
                  <w:color w:val="0583E1"/>
                  <w:u w:val="none"/>
                </w:rPr>
                <w:t>III.1.1, IV.2.2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74" w:name="tematy_2_7_8613173_node"/>
            <w:bookmarkEnd w:id="74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74" name="Obraz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Obraz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74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74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Poznajemy różne systemy ćwiczeń fizycznych (pilates, aerobik, joga, streching, tabata, salsa itp.)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151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GIM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152">
              <w:r>
                <w:rPr>
                  <w:rStyle w:val="czeinternetowe"/>
                  <w:color w:val="0583E1"/>
                  <w:u w:val="none"/>
                </w:rPr>
                <w:t>II.1.4, IV.2.2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75" w:name="tematy_2_7_8613174_node"/>
            <w:bookmarkEnd w:id="75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75" name="Obraz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Obraz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75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75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Doskonalenie umiejętności samoasekuracji podczas wykonywania skoków przez przyrządy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153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Bezpieczeństwo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GIM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154">
              <w:r>
                <w:rPr>
                  <w:rStyle w:val="czeinternetowe"/>
                  <w:color w:val="0583E1"/>
                  <w:u w:val="none"/>
                </w:rPr>
                <w:t>III.2.1, IV.1.2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76" w:name="tematy_2_7_8613175_node"/>
            <w:bookmarkEnd w:id="76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76" name="Obraz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Obraz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76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76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 xml:space="preserve">Doskonalenie umiejętności asekuracji podczas wykonywania ćwiczeń gimnastycznych i skoków przez </w:t>
            </w:r>
            <w:r>
              <w:rPr>
                <w:color w:val="707273"/>
                <w:highlight w:val="yellow"/>
              </w:rPr>
              <w:t>przyrządy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155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Bezpieczeństwo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GIM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156">
              <w:r>
                <w:rPr>
                  <w:rStyle w:val="czeinternetowe"/>
                  <w:color w:val="0583E1"/>
                  <w:u w:val="none"/>
                </w:rPr>
                <w:t>III.1.2, IV.1.2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77" w:name="tematy_2_7_8613176_node"/>
            <w:bookmarkEnd w:id="77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77" name="Obraz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Obraz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77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77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 xml:space="preserve">Doskonalenie umiejętności doboru ćwiczeń akrobatycznych do poziomu swoich możliwości </w:t>
            </w:r>
            <w:r>
              <w:rPr>
                <w:color w:val="707273"/>
                <w:highlight w:val="yellow"/>
              </w:rPr>
              <w:t>fizycznych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157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Bezpieczeństwo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GIM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158">
              <w:r>
                <w:rPr>
                  <w:rStyle w:val="czeinternetowe"/>
                  <w:color w:val="0583E1"/>
                  <w:u w:val="none"/>
                </w:rPr>
                <w:t>II.2.6, IV.1.2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78" w:name="tematy_2_7_8613177_node"/>
            <w:bookmarkEnd w:id="78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78" name="Obraz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Obraz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78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78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 xml:space="preserve">Doskonalenie umiejętności stosowania zasad i przepisów w wybranej grze rekreacyjnej </w:t>
            </w:r>
            <w:r>
              <w:rPr>
                <w:color w:val="707273"/>
                <w:highlight w:val="yellow"/>
              </w:rPr>
              <w:lastRenderedPageBreak/>
              <w:t>(ringo, kwadrant, badminton, unihokej, tenis stołowy, ultimate)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159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Gry rekr.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160">
              <w:r>
                <w:rPr>
                  <w:rStyle w:val="czeinternetowe"/>
                  <w:color w:val="0583E1"/>
                  <w:u w:val="none"/>
                </w:rPr>
                <w:t>II.1.2, IV.1.1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79" w:name="tematy_2_7_8613178_node"/>
            <w:bookmarkEnd w:id="79"/>
            <w:r>
              <w:rPr>
                <w:noProof/>
                <w:lang w:eastAsia="pl-PL" w:bidi="ar-SA"/>
              </w:rPr>
              <w:lastRenderedPageBreak/>
              <w:drawing>
                <wp:inline distT="0" distB="0" distL="0" distR="0">
                  <wp:extent cx="142875" cy="133350"/>
                  <wp:effectExtent l="0" t="0" r="0" b="0"/>
                  <wp:docPr id="79" name="Obraz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Obraz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79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79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 xml:space="preserve">Doskonalenie techniki indywidulanej </w:t>
            </w:r>
            <w:r>
              <w:rPr>
                <w:color w:val="707273"/>
                <w:highlight w:val="yellow"/>
              </w:rPr>
              <w:t>w wybranej grze rekreacyjnej (ringo, kwadrant, badminton, unihokej, tenis stołowy, ultimate)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161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Gry rekr.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162">
              <w:r>
                <w:rPr>
                  <w:rStyle w:val="czeinternetowe"/>
                  <w:color w:val="0583E1"/>
                  <w:u w:val="none"/>
                </w:rPr>
                <w:t>II.2.1, IV.1.1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80" w:name="tematy_2_7_8613179_node"/>
            <w:bookmarkEnd w:id="80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80" name="Obraz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Obraz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80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80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Doskonalenie umiejętności przeprowadzenia w gronie rówieśników wybranej gry (ringo, kwadrant, badminton, unihokej, tenis stołowy, ultimate)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163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Gry rekr.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164">
              <w:r>
                <w:rPr>
                  <w:rStyle w:val="czeinternetowe"/>
                  <w:color w:val="0583E1"/>
                  <w:u w:val="none"/>
                </w:rPr>
                <w:t>I</w:t>
              </w:r>
              <w:r>
                <w:rPr>
                  <w:rStyle w:val="czeinternetowe"/>
                  <w:color w:val="0583E1"/>
                  <w:u w:val="none"/>
                </w:rPr>
                <w:t>I.2.2, IV.1.1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81" w:name="tematy_2_7_8613180_node"/>
            <w:bookmarkEnd w:id="81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81" name="Obraz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Obraz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81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81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Doskonalenie umiejętności organizacji turnieju klasowego w wybranej grze rekreacyjnej regionalnej i spoza Europy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165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Gry rekr.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166">
              <w:r>
                <w:rPr>
                  <w:rStyle w:val="czeinternetowe"/>
                  <w:color w:val="0583E1"/>
                  <w:u w:val="none"/>
                </w:rPr>
                <w:t>II.2.3, IV.1.1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82" w:name="tematy_2_7_8613181_node"/>
            <w:bookmarkEnd w:id="82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82" name="Obraz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Obraz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82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82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Doskonalenie umiejętności prowadzenia rozgrzewki w zależności od rodzaju aktywności fizycznej.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167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Gry rekr.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168">
              <w:r>
                <w:rPr>
                  <w:rStyle w:val="czeinternetowe"/>
                  <w:color w:val="0583E1"/>
                  <w:u w:val="none"/>
                </w:rPr>
                <w:t>II.2.12, IV.1.1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83" w:name="tematy_2_7_8613182_node"/>
            <w:bookmarkEnd w:id="83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83" name="Obraz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Obraz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83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83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>Poznajemy nowoczesne technologie do monitorowania aktywności fizycznej.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169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Aktywność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Gry rekr.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170">
              <w:r>
                <w:rPr>
                  <w:rStyle w:val="czeinternetowe"/>
                  <w:color w:val="0583E1"/>
                  <w:u w:val="none"/>
                </w:rPr>
                <w:t>II.1.3, IV.1.1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84" w:name="tematy_2_7_8613183_node"/>
            <w:bookmarkEnd w:id="84"/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2875" cy="133350"/>
                  <wp:effectExtent l="0" t="0" r="0" b="0"/>
                  <wp:docPr id="84" name="Obraz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Obraz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84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84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 xml:space="preserve">temat </w:t>
            </w:r>
            <w:r>
              <w:rPr>
                <w:color w:val="707273"/>
              </w:rPr>
              <w:lastRenderedPageBreak/>
              <w:t>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lastRenderedPageBreak/>
              <w:t xml:space="preserve">Doskonalenie </w:t>
            </w:r>
            <w:r>
              <w:rPr>
                <w:color w:val="707273"/>
                <w:highlight w:val="yellow"/>
              </w:rPr>
              <w:lastRenderedPageBreak/>
              <w:t>umiejętności przestrzegania zasad bezpieczeństwa w wybranej grze rekreacyjnej (ringo, kwadrant, badminton, unihokej, tenis stołowy, ultimate)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171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Bezpieczeństwo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5F5F5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Gry rekr.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5F5F5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172">
              <w:r>
                <w:rPr>
                  <w:rStyle w:val="czeinternetowe"/>
                  <w:color w:val="0583E1"/>
                  <w:u w:val="none"/>
                </w:rPr>
                <w:t xml:space="preserve">III.2.1, </w:t>
              </w:r>
              <w:r>
                <w:rPr>
                  <w:rStyle w:val="czeinternetowe"/>
                  <w:color w:val="0583E1"/>
                  <w:u w:val="none"/>
                </w:rPr>
                <w:lastRenderedPageBreak/>
                <w:t>IV.2.1</w:t>
              </w:r>
            </w:hyperlink>
          </w:p>
        </w:tc>
      </w:tr>
      <w:tr w:rsidR="00C92BC9">
        <w:tc>
          <w:tcPr>
            <w:tcW w:w="390" w:type="dxa"/>
            <w:tcBorders>
              <w:top w:val="single" w:sz="2" w:space="0" w:color="D9D9D9"/>
              <w:left w:val="single" w:sz="2" w:space="0" w:color="D9D9D9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  <w:rPr>
                <w:color w:val="707273"/>
              </w:rPr>
            </w:pPr>
            <w:bookmarkStart w:id="85" w:name="tematy_2_7_8613184_node"/>
            <w:bookmarkEnd w:id="85"/>
            <w:r>
              <w:rPr>
                <w:noProof/>
                <w:lang w:eastAsia="pl-PL" w:bidi="ar-SA"/>
              </w:rPr>
              <w:lastRenderedPageBreak/>
              <w:drawing>
                <wp:inline distT="0" distB="0" distL="0" distR="0">
                  <wp:extent cx="142875" cy="133350"/>
                  <wp:effectExtent l="0" t="0" r="0" b="0"/>
                  <wp:docPr id="85" name="Obraz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Obraz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85</w:t>
            </w:r>
          </w:p>
        </w:tc>
        <w:tc>
          <w:tcPr>
            <w:tcW w:w="85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85</w:t>
            </w:r>
          </w:p>
        </w:tc>
        <w:tc>
          <w:tcPr>
            <w:tcW w:w="79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1</w:t>
            </w:r>
          </w:p>
        </w:tc>
        <w:tc>
          <w:tcPr>
            <w:tcW w:w="112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temat właściwy</w:t>
            </w:r>
          </w:p>
        </w:tc>
        <w:tc>
          <w:tcPr>
            <w:tcW w:w="2163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highlight w:val="yellow"/>
              </w:rPr>
            </w:pPr>
            <w:r>
              <w:rPr>
                <w:color w:val="707273"/>
                <w:highlight w:val="yellow"/>
              </w:rPr>
              <w:t xml:space="preserve">Doskonalenie umiejętności stosowania zasad czystej gry w wybranej grze rekreacyjnej (ringo, </w:t>
            </w:r>
            <w:r>
              <w:rPr>
                <w:color w:val="707273"/>
                <w:highlight w:val="yellow"/>
              </w:rPr>
              <w:t>kwadrant, badminton, unihokej, tenis stołowy, ultimate)</w:t>
            </w:r>
          </w:p>
        </w:tc>
        <w:tc>
          <w:tcPr>
            <w:tcW w:w="620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jc w:val="center"/>
            </w:pPr>
            <w:hyperlink r:id="rId173">
              <w:r>
                <w:rPr>
                  <w:rStyle w:val="czeinternetowe"/>
                  <w:color w:val="0583E1"/>
                  <w:u w:val="none"/>
                </w:rPr>
                <w:t>0</w:t>
              </w:r>
            </w:hyperlink>
          </w:p>
        </w:tc>
        <w:tc>
          <w:tcPr>
            <w:tcW w:w="1665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Bezpieczeństwo</w:t>
            </w:r>
          </w:p>
        </w:tc>
        <w:tc>
          <w:tcPr>
            <w:tcW w:w="1319" w:type="dxa"/>
            <w:tcBorders>
              <w:top w:val="single" w:sz="2" w:space="0" w:color="D9D9D9"/>
              <w:left w:val="single" w:sz="18" w:space="0" w:color="FFFFFF"/>
            </w:tcBorders>
            <w:shd w:val="clear" w:color="auto" w:fill="F2F2F2"/>
            <w:tcMar>
              <w:left w:w="150" w:type="dxa"/>
            </w:tcMar>
            <w:vAlign w:val="center"/>
          </w:tcPr>
          <w:p w:rsidR="00C92BC9" w:rsidRDefault="008811CE">
            <w:pPr>
              <w:pStyle w:val="Zawartotabeli"/>
              <w:rPr>
                <w:color w:val="707273"/>
              </w:rPr>
            </w:pPr>
            <w:r>
              <w:rPr>
                <w:color w:val="707273"/>
              </w:rPr>
              <w:t>Gry rekr.</w:t>
            </w:r>
          </w:p>
        </w:tc>
        <w:tc>
          <w:tcPr>
            <w:tcW w:w="624" w:type="dxa"/>
            <w:tcBorders>
              <w:top w:val="single" w:sz="2" w:space="0" w:color="D9D9D9"/>
              <w:left w:val="single" w:sz="18" w:space="0" w:color="FFFFFF"/>
              <w:right w:val="single" w:sz="2" w:space="0" w:color="D9D9D9"/>
            </w:tcBorders>
            <w:shd w:val="clear" w:color="auto" w:fill="F2F2F2"/>
            <w:tcMar>
              <w:left w:w="150" w:type="dxa"/>
              <w:right w:w="150" w:type="dxa"/>
            </w:tcMar>
            <w:vAlign w:val="center"/>
          </w:tcPr>
          <w:p w:rsidR="00C92BC9" w:rsidRDefault="008811CE">
            <w:pPr>
              <w:pStyle w:val="Zawartotabeli"/>
            </w:pPr>
            <w:hyperlink r:id="rId174">
              <w:r>
                <w:rPr>
                  <w:rStyle w:val="czeinternetowe"/>
                  <w:color w:val="0583E1"/>
                  <w:u w:val="none"/>
                </w:rPr>
                <w:t>II.1.5, IV.2.1</w:t>
              </w:r>
            </w:hyperlink>
          </w:p>
        </w:tc>
      </w:tr>
    </w:tbl>
    <w:p w:rsidR="00C92BC9" w:rsidRDefault="008811CE">
      <w:r>
        <w:rPr>
          <w:rFonts w:ascii="Calibri" w:eastAsia="Calibri" w:hAnsi="Calibri" w:cs="Calibri"/>
          <w:color w:val="000000"/>
          <w:sz w:val="22"/>
          <w:szCs w:val="22"/>
        </w:rPr>
        <w:t xml:space="preserve">Kolorem zaznaczono dostosowanie wymagań edukacyjnych </w:t>
      </w:r>
      <w:r>
        <w:rPr>
          <w:rFonts w:ascii="Calibri" w:eastAsia="Calibri" w:hAnsi="Calibri" w:cs="Calibri"/>
          <w:color w:val="000000"/>
          <w:sz w:val="22"/>
          <w:szCs w:val="22"/>
        </w:rPr>
        <w:t>wynikających z programu nauczania do indywidualnych potrzeb psychologicznych i edukacyjnych uczniów u których stwierdzono zaburzenia rozwoju lub specyficzne trudności w uczeniu się umożliwiające sprostanie wymaganiom edukacyjnym.</w:t>
      </w:r>
    </w:p>
    <w:sectPr w:rsidR="00C92BC9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ttachedTemplate r:id="rId1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811CE"/>
    <w:rsid w:val="008811CE"/>
    <w:rsid w:val="00C9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54EBA-7A66-4FFE-B858-0B5FF938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void(0);" TargetMode="External"/><Relationship Id="rId117" Type="http://schemas.openxmlformats.org/officeDocument/2006/relationships/hyperlink" Target="javascript:showHideZasoby(8613156)" TargetMode="External"/><Relationship Id="rId21" Type="http://schemas.openxmlformats.org/officeDocument/2006/relationships/hyperlink" Target="javascript:showHideZasoby(8613108)" TargetMode="External"/><Relationship Id="rId42" Type="http://schemas.openxmlformats.org/officeDocument/2006/relationships/hyperlink" Target="javascript:void(0);" TargetMode="External"/><Relationship Id="rId47" Type="http://schemas.openxmlformats.org/officeDocument/2006/relationships/hyperlink" Target="javascript:showHideZasoby(8613121)" TargetMode="External"/><Relationship Id="rId63" Type="http://schemas.openxmlformats.org/officeDocument/2006/relationships/hyperlink" Target="javascript:showHideZasoby(8613129)" TargetMode="External"/><Relationship Id="rId68" Type="http://schemas.openxmlformats.org/officeDocument/2006/relationships/hyperlink" Target="javascript:void(0);" TargetMode="External"/><Relationship Id="rId84" Type="http://schemas.openxmlformats.org/officeDocument/2006/relationships/hyperlink" Target="javascript:void(0);" TargetMode="External"/><Relationship Id="rId89" Type="http://schemas.openxmlformats.org/officeDocument/2006/relationships/hyperlink" Target="javascript:showHideZasoby(8613142)" TargetMode="External"/><Relationship Id="rId112" Type="http://schemas.openxmlformats.org/officeDocument/2006/relationships/hyperlink" Target="javascript:void(0);" TargetMode="External"/><Relationship Id="rId133" Type="http://schemas.openxmlformats.org/officeDocument/2006/relationships/hyperlink" Target="javascript:showHideZasoby(8613164)" TargetMode="External"/><Relationship Id="rId138" Type="http://schemas.openxmlformats.org/officeDocument/2006/relationships/hyperlink" Target="javascript:void(0);" TargetMode="External"/><Relationship Id="rId154" Type="http://schemas.openxmlformats.org/officeDocument/2006/relationships/hyperlink" Target="javascript:void(0);" TargetMode="External"/><Relationship Id="rId159" Type="http://schemas.openxmlformats.org/officeDocument/2006/relationships/hyperlink" Target="javascript:showHideZasoby(8613177)" TargetMode="External"/><Relationship Id="rId175" Type="http://schemas.openxmlformats.org/officeDocument/2006/relationships/fontTable" Target="fontTable.xml"/><Relationship Id="rId170" Type="http://schemas.openxmlformats.org/officeDocument/2006/relationships/hyperlink" Target="javascript:void(0);" TargetMode="External"/><Relationship Id="rId16" Type="http://schemas.openxmlformats.org/officeDocument/2006/relationships/hyperlink" Target="javascript:void(0);" TargetMode="External"/><Relationship Id="rId107" Type="http://schemas.openxmlformats.org/officeDocument/2006/relationships/hyperlink" Target="javascript:showHideZasoby(8613151)" TargetMode="External"/><Relationship Id="rId11" Type="http://schemas.openxmlformats.org/officeDocument/2006/relationships/hyperlink" Target="javascript:showHideZasoby(8613103)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javascript:showHideZasoby(8613116)" TargetMode="External"/><Relationship Id="rId53" Type="http://schemas.openxmlformats.org/officeDocument/2006/relationships/hyperlink" Target="javascript:showHideZasoby(8613124)" TargetMode="External"/><Relationship Id="rId58" Type="http://schemas.openxmlformats.org/officeDocument/2006/relationships/hyperlink" Target="javascript:void(0);" TargetMode="External"/><Relationship Id="rId74" Type="http://schemas.openxmlformats.org/officeDocument/2006/relationships/hyperlink" Target="javascript:void(0);" TargetMode="External"/><Relationship Id="rId79" Type="http://schemas.openxmlformats.org/officeDocument/2006/relationships/hyperlink" Target="javascript:showHideZasoby(8613137)" TargetMode="External"/><Relationship Id="rId102" Type="http://schemas.openxmlformats.org/officeDocument/2006/relationships/hyperlink" Target="javascript:void(0);" TargetMode="External"/><Relationship Id="rId123" Type="http://schemas.openxmlformats.org/officeDocument/2006/relationships/hyperlink" Target="javascript:showHideZasoby(8613159)" TargetMode="External"/><Relationship Id="rId128" Type="http://schemas.openxmlformats.org/officeDocument/2006/relationships/hyperlink" Target="javascript:void(0);" TargetMode="External"/><Relationship Id="rId144" Type="http://schemas.openxmlformats.org/officeDocument/2006/relationships/hyperlink" Target="javascript:void(0);" TargetMode="External"/><Relationship Id="rId149" Type="http://schemas.openxmlformats.org/officeDocument/2006/relationships/hyperlink" Target="javascript:showHideZasoby(8613172)" TargetMode="External"/><Relationship Id="rId5" Type="http://schemas.openxmlformats.org/officeDocument/2006/relationships/hyperlink" Target="javascript:showHideZasoby(8613100)" TargetMode="External"/><Relationship Id="rId90" Type="http://schemas.openxmlformats.org/officeDocument/2006/relationships/hyperlink" Target="javascript:void(0);" TargetMode="External"/><Relationship Id="rId95" Type="http://schemas.openxmlformats.org/officeDocument/2006/relationships/hyperlink" Target="javascript:showHideZasoby(8613145)" TargetMode="External"/><Relationship Id="rId160" Type="http://schemas.openxmlformats.org/officeDocument/2006/relationships/hyperlink" Target="javascript:void(0);" TargetMode="External"/><Relationship Id="rId165" Type="http://schemas.openxmlformats.org/officeDocument/2006/relationships/hyperlink" Target="javascript:showHideZasoby(8613180)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showHideZasoby(8613111)" TargetMode="External"/><Relationship Id="rId43" Type="http://schemas.openxmlformats.org/officeDocument/2006/relationships/hyperlink" Target="javascript:showHideZasoby(8613119)" TargetMode="External"/><Relationship Id="rId48" Type="http://schemas.openxmlformats.org/officeDocument/2006/relationships/hyperlink" Target="javascript:void(0);" TargetMode="External"/><Relationship Id="rId64" Type="http://schemas.openxmlformats.org/officeDocument/2006/relationships/hyperlink" Target="javascript:void(0);" TargetMode="External"/><Relationship Id="rId69" Type="http://schemas.openxmlformats.org/officeDocument/2006/relationships/hyperlink" Target="javascript:showHideZasoby(8613132)" TargetMode="External"/><Relationship Id="rId113" Type="http://schemas.openxmlformats.org/officeDocument/2006/relationships/hyperlink" Target="javascript:showHideZasoby(8613154)" TargetMode="External"/><Relationship Id="rId118" Type="http://schemas.openxmlformats.org/officeDocument/2006/relationships/hyperlink" Target="javascript:void(0);" TargetMode="External"/><Relationship Id="rId134" Type="http://schemas.openxmlformats.org/officeDocument/2006/relationships/hyperlink" Target="javascript:void(0);" TargetMode="External"/><Relationship Id="rId139" Type="http://schemas.openxmlformats.org/officeDocument/2006/relationships/hyperlink" Target="javascript:showHideZasoby(8613167)" TargetMode="External"/><Relationship Id="rId80" Type="http://schemas.openxmlformats.org/officeDocument/2006/relationships/hyperlink" Target="javascript:void(0);" TargetMode="External"/><Relationship Id="rId85" Type="http://schemas.openxmlformats.org/officeDocument/2006/relationships/hyperlink" Target="javascript:showHideZasoby(8613140)" TargetMode="External"/><Relationship Id="rId150" Type="http://schemas.openxmlformats.org/officeDocument/2006/relationships/hyperlink" Target="javascript:void(0);" TargetMode="External"/><Relationship Id="rId155" Type="http://schemas.openxmlformats.org/officeDocument/2006/relationships/hyperlink" Target="javascript:showHideZasoby(8613175)" TargetMode="External"/><Relationship Id="rId171" Type="http://schemas.openxmlformats.org/officeDocument/2006/relationships/hyperlink" Target="javascript:showHideZasoby(8613183)" TargetMode="External"/><Relationship Id="rId176" Type="http://schemas.openxmlformats.org/officeDocument/2006/relationships/theme" Target="theme/theme1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showHideZasoby(8613106)" TargetMode="External"/><Relationship Id="rId33" Type="http://schemas.openxmlformats.org/officeDocument/2006/relationships/hyperlink" Target="javascript:showHideZasoby(8613114)" TargetMode="External"/><Relationship Id="rId38" Type="http://schemas.openxmlformats.org/officeDocument/2006/relationships/hyperlink" Target="javascript:void(0);" TargetMode="External"/><Relationship Id="rId59" Type="http://schemas.openxmlformats.org/officeDocument/2006/relationships/hyperlink" Target="javascript:showHideZasoby(8613127)" TargetMode="External"/><Relationship Id="rId103" Type="http://schemas.openxmlformats.org/officeDocument/2006/relationships/hyperlink" Target="javascript:showHideZasoby(8613149)" TargetMode="External"/><Relationship Id="rId108" Type="http://schemas.openxmlformats.org/officeDocument/2006/relationships/hyperlink" Target="javascript:void(0);" TargetMode="External"/><Relationship Id="rId124" Type="http://schemas.openxmlformats.org/officeDocument/2006/relationships/hyperlink" Target="javascript:void(0);" TargetMode="External"/><Relationship Id="rId129" Type="http://schemas.openxmlformats.org/officeDocument/2006/relationships/hyperlink" Target="javascript:showHideZasoby(8613162)" TargetMode="External"/><Relationship Id="rId54" Type="http://schemas.openxmlformats.org/officeDocument/2006/relationships/hyperlink" Target="javascript:void(0);" TargetMode="External"/><Relationship Id="rId70" Type="http://schemas.openxmlformats.org/officeDocument/2006/relationships/hyperlink" Target="javascript:void(0);" TargetMode="External"/><Relationship Id="rId75" Type="http://schemas.openxmlformats.org/officeDocument/2006/relationships/hyperlink" Target="javascript:showHideZasoby(8613135)" TargetMode="External"/><Relationship Id="rId91" Type="http://schemas.openxmlformats.org/officeDocument/2006/relationships/hyperlink" Target="javascript:showHideZasoby(8613143)" TargetMode="External"/><Relationship Id="rId96" Type="http://schemas.openxmlformats.org/officeDocument/2006/relationships/hyperlink" Target="javascript:void(0);" TargetMode="External"/><Relationship Id="rId140" Type="http://schemas.openxmlformats.org/officeDocument/2006/relationships/hyperlink" Target="javascript:void(0);" TargetMode="External"/><Relationship Id="rId145" Type="http://schemas.openxmlformats.org/officeDocument/2006/relationships/hyperlink" Target="javascript:showHideZasoby(8613170)" TargetMode="External"/><Relationship Id="rId161" Type="http://schemas.openxmlformats.org/officeDocument/2006/relationships/hyperlink" Target="javascript:showHideZasoby(8613178)" TargetMode="External"/><Relationship Id="rId166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23" Type="http://schemas.openxmlformats.org/officeDocument/2006/relationships/hyperlink" Target="javascript:showHideZasoby(8613109)" TargetMode="External"/><Relationship Id="rId28" Type="http://schemas.openxmlformats.org/officeDocument/2006/relationships/hyperlink" Target="javascript:void(0);" TargetMode="External"/><Relationship Id="rId49" Type="http://schemas.openxmlformats.org/officeDocument/2006/relationships/hyperlink" Target="javascript:showHideZasoby(8613122)" TargetMode="External"/><Relationship Id="rId114" Type="http://schemas.openxmlformats.org/officeDocument/2006/relationships/hyperlink" Target="javascript:void(0);" TargetMode="External"/><Relationship Id="rId119" Type="http://schemas.openxmlformats.org/officeDocument/2006/relationships/hyperlink" Target="javascript:showHideZasoby(8613157)" TargetMode="External"/><Relationship Id="rId10" Type="http://schemas.openxmlformats.org/officeDocument/2006/relationships/hyperlink" Target="javascript:void(0);" TargetMode="External"/><Relationship Id="rId31" Type="http://schemas.openxmlformats.org/officeDocument/2006/relationships/hyperlink" Target="javascript:showHideZasoby(8613113)" TargetMode="External"/><Relationship Id="rId44" Type="http://schemas.openxmlformats.org/officeDocument/2006/relationships/hyperlink" Target="javascript:void(0);" TargetMode="External"/><Relationship Id="rId52" Type="http://schemas.openxmlformats.org/officeDocument/2006/relationships/hyperlink" Target="javascript:void(0);" TargetMode="External"/><Relationship Id="rId60" Type="http://schemas.openxmlformats.org/officeDocument/2006/relationships/hyperlink" Target="javascript:void(0);" TargetMode="External"/><Relationship Id="rId65" Type="http://schemas.openxmlformats.org/officeDocument/2006/relationships/hyperlink" Target="javascript:showHideZasoby(8613130)" TargetMode="External"/><Relationship Id="rId73" Type="http://schemas.openxmlformats.org/officeDocument/2006/relationships/hyperlink" Target="javascript:showHideZasoby(8613134)" TargetMode="External"/><Relationship Id="rId78" Type="http://schemas.openxmlformats.org/officeDocument/2006/relationships/hyperlink" Target="javascript:void(0);" TargetMode="External"/><Relationship Id="rId81" Type="http://schemas.openxmlformats.org/officeDocument/2006/relationships/hyperlink" Target="javascript:showHideZasoby(8613138)" TargetMode="External"/><Relationship Id="rId86" Type="http://schemas.openxmlformats.org/officeDocument/2006/relationships/hyperlink" Target="javascript:void(0);" TargetMode="External"/><Relationship Id="rId94" Type="http://schemas.openxmlformats.org/officeDocument/2006/relationships/hyperlink" Target="javascript:void(0);" TargetMode="External"/><Relationship Id="rId99" Type="http://schemas.openxmlformats.org/officeDocument/2006/relationships/hyperlink" Target="javascript:showHideZasoby(8613147)" TargetMode="External"/><Relationship Id="rId101" Type="http://schemas.openxmlformats.org/officeDocument/2006/relationships/hyperlink" Target="javascript:showHideZasoby(8613148)" TargetMode="External"/><Relationship Id="rId122" Type="http://schemas.openxmlformats.org/officeDocument/2006/relationships/hyperlink" Target="javascript:void(0);" TargetMode="External"/><Relationship Id="rId130" Type="http://schemas.openxmlformats.org/officeDocument/2006/relationships/hyperlink" Target="javascript:void(0);" TargetMode="External"/><Relationship Id="rId135" Type="http://schemas.openxmlformats.org/officeDocument/2006/relationships/hyperlink" Target="javascript:showHideZasoby(8613165)" TargetMode="External"/><Relationship Id="rId143" Type="http://schemas.openxmlformats.org/officeDocument/2006/relationships/hyperlink" Target="javascript:showHideZasoby(8613169)" TargetMode="External"/><Relationship Id="rId148" Type="http://schemas.openxmlformats.org/officeDocument/2006/relationships/hyperlink" Target="javascript:void(0);" TargetMode="External"/><Relationship Id="rId151" Type="http://schemas.openxmlformats.org/officeDocument/2006/relationships/hyperlink" Target="javascript:showHideZasoby(8613173)" TargetMode="External"/><Relationship Id="rId156" Type="http://schemas.openxmlformats.org/officeDocument/2006/relationships/hyperlink" Target="javascript:void(0);" TargetMode="External"/><Relationship Id="rId164" Type="http://schemas.openxmlformats.org/officeDocument/2006/relationships/hyperlink" Target="javascript:void(0);" TargetMode="External"/><Relationship Id="rId169" Type="http://schemas.openxmlformats.org/officeDocument/2006/relationships/hyperlink" Target="javascript:showHideZasoby(8613182)" TargetMode="External"/><Relationship Id="rId4" Type="http://schemas.openxmlformats.org/officeDocument/2006/relationships/image" Target="media/image1.png"/><Relationship Id="rId9" Type="http://schemas.openxmlformats.org/officeDocument/2006/relationships/hyperlink" Target="javascript:showHideZasoby(8613102)" TargetMode="External"/><Relationship Id="rId172" Type="http://schemas.openxmlformats.org/officeDocument/2006/relationships/hyperlink" Target="javascript:void(0);" TargetMode="External"/><Relationship Id="rId13" Type="http://schemas.openxmlformats.org/officeDocument/2006/relationships/hyperlink" Target="javascript:showHideZasoby(8613104)" TargetMode="External"/><Relationship Id="rId18" Type="http://schemas.openxmlformats.org/officeDocument/2006/relationships/hyperlink" Target="javascript:void(0);" TargetMode="External"/><Relationship Id="rId39" Type="http://schemas.openxmlformats.org/officeDocument/2006/relationships/hyperlink" Target="javascript:showHideZasoby(8613117)" TargetMode="External"/><Relationship Id="rId109" Type="http://schemas.openxmlformats.org/officeDocument/2006/relationships/hyperlink" Target="javascript:showHideZasoby(8613152)" TargetMode="External"/><Relationship Id="rId34" Type="http://schemas.openxmlformats.org/officeDocument/2006/relationships/hyperlink" Target="javascript:void(0);" TargetMode="External"/><Relationship Id="rId50" Type="http://schemas.openxmlformats.org/officeDocument/2006/relationships/hyperlink" Target="javascript:void(0);" TargetMode="External"/><Relationship Id="rId55" Type="http://schemas.openxmlformats.org/officeDocument/2006/relationships/hyperlink" Target="javascript:showHideZasoby(8613125)" TargetMode="External"/><Relationship Id="rId76" Type="http://schemas.openxmlformats.org/officeDocument/2006/relationships/hyperlink" Target="javascript:void(0);" TargetMode="External"/><Relationship Id="rId97" Type="http://schemas.openxmlformats.org/officeDocument/2006/relationships/hyperlink" Target="javascript:showHideZasoby(8613146)" TargetMode="External"/><Relationship Id="rId104" Type="http://schemas.openxmlformats.org/officeDocument/2006/relationships/hyperlink" Target="javascript:void(0);" TargetMode="External"/><Relationship Id="rId120" Type="http://schemas.openxmlformats.org/officeDocument/2006/relationships/hyperlink" Target="javascript:void(0);" TargetMode="External"/><Relationship Id="rId125" Type="http://schemas.openxmlformats.org/officeDocument/2006/relationships/hyperlink" Target="javascript:showHideZasoby(8613160)" TargetMode="External"/><Relationship Id="rId141" Type="http://schemas.openxmlformats.org/officeDocument/2006/relationships/hyperlink" Target="javascript:showHideZasoby(8613168)" TargetMode="External"/><Relationship Id="rId146" Type="http://schemas.openxmlformats.org/officeDocument/2006/relationships/hyperlink" Target="javascript:void(0);" TargetMode="External"/><Relationship Id="rId167" Type="http://schemas.openxmlformats.org/officeDocument/2006/relationships/hyperlink" Target="javascript:showHideZasoby(8613181)" TargetMode="External"/><Relationship Id="rId7" Type="http://schemas.openxmlformats.org/officeDocument/2006/relationships/hyperlink" Target="javascript:showHideZasoby(8613101)" TargetMode="External"/><Relationship Id="rId71" Type="http://schemas.openxmlformats.org/officeDocument/2006/relationships/hyperlink" Target="javascript:showHideZasoby(8613133)" TargetMode="External"/><Relationship Id="rId92" Type="http://schemas.openxmlformats.org/officeDocument/2006/relationships/hyperlink" Target="javascript:void(0);" TargetMode="External"/><Relationship Id="rId162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29" Type="http://schemas.openxmlformats.org/officeDocument/2006/relationships/hyperlink" Target="javascript:showHideZasoby(8613112)" TargetMode="External"/><Relationship Id="rId24" Type="http://schemas.openxmlformats.org/officeDocument/2006/relationships/hyperlink" Target="javascript:void(0);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javascript:showHideZasoby(8613120)" TargetMode="External"/><Relationship Id="rId66" Type="http://schemas.openxmlformats.org/officeDocument/2006/relationships/hyperlink" Target="javascript:void(0);" TargetMode="External"/><Relationship Id="rId87" Type="http://schemas.openxmlformats.org/officeDocument/2006/relationships/hyperlink" Target="javascript:showHideZasoby(8613141)" TargetMode="External"/><Relationship Id="rId110" Type="http://schemas.openxmlformats.org/officeDocument/2006/relationships/hyperlink" Target="javascript:void(0);" TargetMode="External"/><Relationship Id="rId115" Type="http://schemas.openxmlformats.org/officeDocument/2006/relationships/hyperlink" Target="javascript:showHideZasoby(8613155)" TargetMode="External"/><Relationship Id="rId131" Type="http://schemas.openxmlformats.org/officeDocument/2006/relationships/hyperlink" Target="javascript:showHideZasoby(8613163)" TargetMode="External"/><Relationship Id="rId136" Type="http://schemas.openxmlformats.org/officeDocument/2006/relationships/hyperlink" Target="javascript:void(0);" TargetMode="External"/><Relationship Id="rId157" Type="http://schemas.openxmlformats.org/officeDocument/2006/relationships/hyperlink" Target="javascript:showHideZasoby(8613176)" TargetMode="External"/><Relationship Id="rId61" Type="http://schemas.openxmlformats.org/officeDocument/2006/relationships/hyperlink" Target="javascript:showHideZasoby(8613128)" TargetMode="External"/><Relationship Id="rId82" Type="http://schemas.openxmlformats.org/officeDocument/2006/relationships/hyperlink" Target="javascript:void(0);" TargetMode="External"/><Relationship Id="rId152" Type="http://schemas.openxmlformats.org/officeDocument/2006/relationships/hyperlink" Target="javascript:void(0);" TargetMode="External"/><Relationship Id="rId173" Type="http://schemas.openxmlformats.org/officeDocument/2006/relationships/hyperlink" Target="javascript:showHideZasoby(8613184)" TargetMode="External"/><Relationship Id="rId19" Type="http://schemas.openxmlformats.org/officeDocument/2006/relationships/hyperlink" Target="javascript:showHideZasoby(8613107)" TargetMode="External"/><Relationship Id="rId14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showHideZasoby(8613115)" TargetMode="External"/><Relationship Id="rId56" Type="http://schemas.openxmlformats.org/officeDocument/2006/relationships/hyperlink" Target="javascript:void(0);" TargetMode="External"/><Relationship Id="rId77" Type="http://schemas.openxmlformats.org/officeDocument/2006/relationships/hyperlink" Target="javascript:showHideZasoby(8613136)" TargetMode="External"/><Relationship Id="rId100" Type="http://schemas.openxmlformats.org/officeDocument/2006/relationships/hyperlink" Target="javascript:void(0);" TargetMode="External"/><Relationship Id="rId105" Type="http://schemas.openxmlformats.org/officeDocument/2006/relationships/hyperlink" Target="javascript:showHideZasoby(8613150)" TargetMode="External"/><Relationship Id="rId126" Type="http://schemas.openxmlformats.org/officeDocument/2006/relationships/hyperlink" Target="javascript:void(0);" TargetMode="External"/><Relationship Id="rId147" Type="http://schemas.openxmlformats.org/officeDocument/2006/relationships/hyperlink" Target="javascript:showHideZasoby(8613171)" TargetMode="External"/><Relationship Id="rId168" Type="http://schemas.openxmlformats.org/officeDocument/2006/relationships/hyperlink" Target="javascript:void(0);" TargetMode="External"/><Relationship Id="rId8" Type="http://schemas.openxmlformats.org/officeDocument/2006/relationships/hyperlink" Target="javascript:void(0);" TargetMode="External"/><Relationship Id="rId51" Type="http://schemas.openxmlformats.org/officeDocument/2006/relationships/hyperlink" Target="javascript:showHideZasoby(8613123)" TargetMode="External"/><Relationship Id="rId72" Type="http://schemas.openxmlformats.org/officeDocument/2006/relationships/hyperlink" Target="javascript:void(0);" TargetMode="External"/><Relationship Id="rId93" Type="http://schemas.openxmlformats.org/officeDocument/2006/relationships/hyperlink" Target="javascript:showHideZasoby(8613144)" TargetMode="External"/><Relationship Id="rId98" Type="http://schemas.openxmlformats.org/officeDocument/2006/relationships/hyperlink" Target="javascript:void(0);" TargetMode="External"/><Relationship Id="rId121" Type="http://schemas.openxmlformats.org/officeDocument/2006/relationships/hyperlink" Target="javascript:showHideZasoby(8613158)" TargetMode="External"/><Relationship Id="rId142" Type="http://schemas.openxmlformats.org/officeDocument/2006/relationships/hyperlink" Target="javascript:void(0);" TargetMode="External"/><Relationship Id="rId163" Type="http://schemas.openxmlformats.org/officeDocument/2006/relationships/hyperlink" Target="javascript:showHideZasoby(8613179)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javascript:showHideZasoby(8613110)" TargetMode="External"/><Relationship Id="rId46" Type="http://schemas.openxmlformats.org/officeDocument/2006/relationships/hyperlink" Target="javascript:void(0);" TargetMode="External"/><Relationship Id="rId67" Type="http://schemas.openxmlformats.org/officeDocument/2006/relationships/hyperlink" Target="javascript:showHideZasoby(8613131)" TargetMode="External"/><Relationship Id="rId116" Type="http://schemas.openxmlformats.org/officeDocument/2006/relationships/hyperlink" Target="javascript:void(0);" TargetMode="External"/><Relationship Id="rId137" Type="http://schemas.openxmlformats.org/officeDocument/2006/relationships/hyperlink" Target="javascript:showHideZasoby(8613166)" TargetMode="External"/><Relationship Id="rId158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41" Type="http://schemas.openxmlformats.org/officeDocument/2006/relationships/hyperlink" Target="javascript:showHideZasoby(8613118)" TargetMode="External"/><Relationship Id="rId62" Type="http://schemas.openxmlformats.org/officeDocument/2006/relationships/hyperlink" Target="javascript:void(0);" TargetMode="External"/><Relationship Id="rId83" Type="http://schemas.openxmlformats.org/officeDocument/2006/relationships/hyperlink" Target="javascript:showHideZasoby(8613139)" TargetMode="External"/><Relationship Id="rId88" Type="http://schemas.openxmlformats.org/officeDocument/2006/relationships/hyperlink" Target="javascript:void(0);" TargetMode="External"/><Relationship Id="rId111" Type="http://schemas.openxmlformats.org/officeDocument/2006/relationships/hyperlink" Target="javascript:showHideZasoby(8613153)" TargetMode="External"/><Relationship Id="rId132" Type="http://schemas.openxmlformats.org/officeDocument/2006/relationships/hyperlink" Target="javascript:void(0);" TargetMode="External"/><Relationship Id="rId153" Type="http://schemas.openxmlformats.org/officeDocument/2006/relationships/hyperlink" Target="javascript:showHideZasoby(8613174)" TargetMode="External"/><Relationship Id="rId174" Type="http://schemas.openxmlformats.org/officeDocument/2006/relationships/hyperlink" Target="javascript:void(0);" TargetMode="External"/><Relationship Id="rId15" Type="http://schemas.openxmlformats.org/officeDocument/2006/relationships/hyperlink" Target="javascript:showHideZasoby(8613105)" TargetMode="External"/><Relationship Id="rId36" Type="http://schemas.openxmlformats.org/officeDocument/2006/relationships/hyperlink" Target="javascript:void(0);" TargetMode="External"/><Relationship Id="rId57" Type="http://schemas.openxmlformats.org/officeDocument/2006/relationships/hyperlink" Target="javascript:showHideZasoby(8613126)" TargetMode="External"/><Relationship Id="rId106" Type="http://schemas.openxmlformats.org/officeDocument/2006/relationships/hyperlink" Target="javascript:void(0);" TargetMode="External"/><Relationship Id="rId127" Type="http://schemas.openxmlformats.org/officeDocument/2006/relationships/hyperlink" Target="javascript:showHideZasoby(8613161)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ka\Downloads\w-f%20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w-f 7.dotx</Template>
  <TotalTime>0</TotalTime>
  <Pages>11</Pages>
  <Words>2807</Words>
  <Characters>16845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Mirosława Sielicka</cp:lastModifiedBy>
  <cp:revision>1</cp:revision>
  <dcterms:created xsi:type="dcterms:W3CDTF">2021-10-01T16:11:00Z</dcterms:created>
  <dcterms:modified xsi:type="dcterms:W3CDTF">2021-10-01T16:11:00Z</dcterms:modified>
  <dc:language>pl-PL</dc:language>
</cp:coreProperties>
</file>