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E5" w:rsidRPr="00DB1620" w:rsidRDefault="00520544" w:rsidP="00DB1620">
      <w:pPr>
        <w:spacing w:after="262"/>
        <w:ind w:left="1056"/>
        <w:rPr>
          <w:b/>
          <w:szCs w:val="24"/>
          <w:lang w:val="pl-PL"/>
        </w:rPr>
      </w:pPr>
      <w:r w:rsidRPr="00DB1620">
        <w:rPr>
          <w:b/>
          <w:szCs w:val="24"/>
          <w:lang w:val="pl-PL"/>
        </w:rPr>
        <w:t>PRZEDMIOTOWE ZASADY OCENIANIA Z MUZYKI DLA KLAS 4-7</w:t>
      </w:r>
    </w:p>
    <w:p w:rsidR="00E40BE5" w:rsidRDefault="00520544">
      <w:pPr>
        <w:spacing w:after="264"/>
        <w:ind w:left="481" w:right="509"/>
        <w:jc w:val="center"/>
      </w:pPr>
      <w:proofErr w:type="spellStart"/>
      <w:r>
        <w:rPr>
          <w:b/>
        </w:rPr>
        <w:t>Kontrakt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między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uczniem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nauczycielem</w:t>
      </w:r>
      <w:proofErr w:type="spellEnd"/>
      <w:r>
        <w:rPr>
          <w:b/>
        </w:rPr>
        <w:t xml:space="preserve"> </w:t>
      </w:r>
    </w:p>
    <w:p w:rsidR="002F0B61" w:rsidRDefault="00520544" w:rsidP="002F0B61">
      <w:pPr>
        <w:numPr>
          <w:ilvl w:val="0"/>
          <w:numId w:val="1"/>
        </w:numPr>
        <w:spacing w:after="262"/>
        <w:ind w:right="796" w:hanging="300"/>
        <w:rPr>
          <w:lang w:val="pl-PL"/>
        </w:rPr>
      </w:pPr>
      <w:r w:rsidRPr="009F27D0">
        <w:rPr>
          <w:lang w:val="pl-PL"/>
        </w:rPr>
        <w:t>Ocenianie uczniów jest sprawiedliwe i systematyczne.</w:t>
      </w:r>
    </w:p>
    <w:p w:rsidR="00E40BE5" w:rsidRPr="002F0B61" w:rsidRDefault="00520544" w:rsidP="002F0B61">
      <w:pPr>
        <w:numPr>
          <w:ilvl w:val="0"/>
          <w:numId w:val="1"/>
        </w:numPr>
        <w:spacing w:after="262"/>
        <w:ind w:right="796" w:hanging="300"/>
        <w:rPr>
          <w:lang w:val="pl-PL"/>
        </w:rPr>
      </w:pPr>
      <w:r w:rsidRPr="002F0B61">
        <w:rPr>
          <w:lang w:val="pl-PL"/>
        </w:rPr>
        <w:t xml:space="preserve">Uczeń </w:t>
      </w:r>
      <w:proofErr w:type="gramStart"/>
      <w:r w:rsidRPr="002F0B61">
        <w:rPr>
          <w:lang w:val="pl-PL"/>
        </w:rPr>
        <w:t>może  poprawić</w:t>
      </w:r>
      <w:proofErr w:type="gramEnd"/>
      <w:r w:rsidRPr="002F0B61">
        <w:rPr>
          <w:lang w:val="pl-PL"/>
        </w:rPr>
        <w:t xml:space="preserve">  ocenę</w:t>
      </w:r>
      <w:r w:rsidR="004B621A" w:rsidRPr="002F0B61">
        <w:rPr>
          <w:lang w:val="pl-PL"/>
        </w:rPr>
        <w:t xml:space="preserve"> niedostateczną, dopuszczającą oraz dostateczną</w:t>
      </w:r>
      <w:r w:rsidRPr="002F0B61">
        <w:rPr>
          <w:lang w:val="pl-PL"/>
        </w:rPr>
        <w:t xml:space="preserve">  wykonując  ponownie  ocenione  zadania  (lub  zadania  podobnego typu) w trakcie dodatkowych zajęć poza lekcją w terminie dwóch tygodni. </w:t>
      </w:r>
      <w:r w:rsidR="004B621A" w:rsidRPr="002F0B61">
        <w:rPr>
          <w:lang w:val="pl-PL"/>
        </w:rPr>
        <w:t>Poprawa</w:t>
      </w:r>
      <w:r w:rsidRPr="002F0B61">
        <w:rPr>
          <w:lang w:val="pl-PL"/>
        </w:rPr>
        <w:t xml:space="preserve"> nie może odbywać się kosztem prowadzonych zajęć. </w:t>
      </w:r>
    </w:p>
    <w:p w:rsidR="00E40BE5" w:rsidRPr="009F27D0" w:rsidRDefault="00520544">
      <w:pPr>
        <w:numPr>
          <w:ilvl w:val="0"/>
          <w:numId w:val="1"/>
        </w:numPr>
        <w:spacing w:after="266"/>
        <w:ind w:right="796" w:hanging="300"/>
        <w:rPr>
          <w:lang w:val="pl-PL"/>
        </w:rPr>
      </w:pPr>
      <w:proofErr w:type="gramStart"/>
      <w:r w:rsidRPr="009F27D0">
        <w:rPr>
          <w:lang w:val="pl-PL"/>
        </w:rPr>
        <w:t>Każdy  uczeń</w:t>
      </w:r>
      <w:proofErr w:type="gramEnd"/>
      <w:r w:rsidRPr="009F27D0">
        <w:rPr>
          <w:lang w:val="pl-PL"/>
        </w:rPr>
        <w:t xml:space="preserve">  ma  obowiązek  prowadzenia  zeszytu  przedmiotowego  oraz  obowiązek okazania zeszytu na polecenie nauczyciela. Nauczyciel ma prawo wglądu do zeszytu oraz skontrolowania staranności i jakości sporządzania notatek, które może wyrazić oceną. </w:t>
      </w:r>
    </w:p>
    <w:p w:rsidR="00E40BE5" w:rsidRPr="009F27D0" w:rsidRDefault="00520544">
      <w:pPr>
        <w:numPr>
          <w:ilvl w:val="0"/>
          <w:numId w:val="1"/>
        </w:numPr>
        <w:spacing w:after="266"/>
        <w:ind w:right="796" w:hanging="300"/>
        <w:rPr>
          <w:lang w:val="pl-PL"/>
        </w:rPr>
      </w:pPr>
      <w:proofErr w:type="gramStart"/>
      <w:r w:rsidRPr="009F27D0">
        <w:rPr>
          <w:lang w:val="pl-PL"/>
        </w:rPr>
        <w:t>Ocena  z</w:t>
      </w:r>
      <w:proofErr w:type="gramEnd"/>
      <w:r w:rsidRPr="009F27D0">
        <w:rPr>
          <w:lang w:val="pl-PL"/>
        </w:rPr>
        <w:t xml:space="preserve"> odpowiedzi,  kartkówki,  pracy  na  lekcji,  zadań dodatkowych itp. jest uzasadniana ustnie. </w:t>
      </w:r>
    </w:p>
    <w:p w:rsidR="00E40BE5" w:rsidRDefault="00520544">
      <w:pPr>
        <w:numPr>
          <w:ilvl w:val="0"/>
          <w:numId w:val="1"/>
        </w:numPr>
        <w:spacing w:after="266"/>
        <w:ind w:right="796" w:hanging="300"/>
      </w:pPr>
      <w:r w:rsidRPr="009F27D0">
        <w:rPr>
          <w:lang w:val="pl-PL"/>
        </w:rPr>
        <w:t>Uczniowi</w:t>
      </w:r>
      <w:r w:rsidR="004B621A">
        <w:rPr>
          <w:lang w:val="pl-PL"/>
        </w:rPr>
        <w:t xml:space="preserve"> przysługuje prawo dwukrotnego</w:t>
      </w:r>
      <w:r w:rsidRPr="009F27D0">
        <w:rPr>
          <w:lang w:val="pl-PL"/>
        </w:rPr>
        <w:t xml:space="preserve"> zgłoszenia nieprzygotowania do zajęć (w tym braku zadania domowego) w ciągu półrocza. Nauczyciel odnotowuje fakt wykorzystania </w:t>
      </w:r>
      <w:proofErr w:type="gramStart"/>
      <w:r w:rsidRPr="009F27D0">
        <w:rPr>
          <w:lang w:val="pl-PL"/>
        </w:rPr>
        <w:t xml:space="preserve">nieprzygotowania  </w:t>
      </w:r>
      <w:r w:rsidR="004B621A">
        <w:rPr>
          <w:lang w:val="pl-PL"/>
        </w:rPr>
        <w:t>w</w:t>
      </w:r>
      <w:proofErr w:type="gramEnd"/>
      <w:r w:rsidR="004B621A">
        <w:rPr>
          <w:lang w:val="pl-PL"/>
        </w:rPr>
        <w:t xml:space="preserve">  dzienniku </w:t>
      </w:r>
      <w:r w:rsidRPr="009F27D0">
        <w:rPr>
          <w:lang w:val="pl-PL"/>
        </w:rPr>
        <w:t xml:space="preserve">.  </w:t>
      </w:r>
      <w:proofErr w:type="gramStart"/>
      <w:r w:rsidRPr="009F27D0">
        <w:rPr>
          <w:lang w:val="pl-PL"/>
        </w:rPr>
        <w:t>Wykorzystanie  nieprzygotowania</w:t>
      </w:r>
      <w:proofErr w:type="gramEnd"/>
      <w:r w:rsidRPr="009F27D0">
        <w:rPr>
          <w:lang w:val="pl-PL"/>
        </w:rPr>
        <w:t xml:space="preserve">  nie zwalnia  ucznia  z  pisania  zapowiedzianych  sprawdzianów,  kartkówek,  prac  pisemnych  i pracy na lekcji. </w:t>
      </w:r>
      <w:proofErr w:type="spellStart"/>
      <w:r>
        <w:t>Niewykorzystane</w:t>
      </w:r>
      <w:proofErr w:type="spellEnd"/>
      <w:r>
        <w:t xml:space="preserve"> </w:t>
      </w:r>
      <w:proofErr w:type="spellStart"/>
      <w:r>
        <w:t>nieprzygotowania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przechodzą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drugie</w:t>
      </w:r>
      <w:proofErr w:type="spellEnd"/>
      <w:r>
        <w:t xml:space="preserve"> </w:t>
      </w:r>
      <w:proofErr w:type="spellStart"/>
      <w:r>
        <w:t>półrocze</w:t>
      </w:r>
      <w:proofErr w:type="spellEnd"/>
      <w:r>
        <w:t xml:space="preserve">. </w:t>
      </w:r>
    </w:p>
    <w:p w:rsidR="0075101E" w:rsidRDefault="00520544" w:rsidP="0075101E">
      <w:pPr>
        <w:numPr>
          <w:ilvl w:val="0"/>
          <w:numId w:val="1"/>
        </w:numPr>
        <w:spacing w:after="542"/>
        <w:ind w:right="796" w:hanging="300"/>
        <w:rPr>
          <w:lang w:val="pl-PL"/>
        </w:rPr>
      </w:pPr>
      <w:r w:rsidRPr="009F27D0">
        <w:rPr>
          <w:lang w:val="pl-PL"/>
        </w:rPr>
        <w:t xml:space="preserve">W przypadku dłuższej nieobecności ucznia w szkole, ten powinien nadrobić przerabiany </w:t>
      </w:r>
      <w:proofErr w:type="gramStart"/>
      <w:r w:rsidRPr="009F27D0">
        <w:rPr>
          <w:lang w:val="pl-PL"/>
        </w:rPr>
        <w:t>materiał  w</w:t>
      </w:r>
      <w:proofErr w:type="gramEnd"/>
      <w:r w:rsidRPr="009F27D0">
        <w:rPr>
          <w:lang w:val="pl-PL"/>
        </w:rPr>
        <w:t xml:space="preserve">  terminie  dwóch  tygodni  a  istotne  ćwiczenia, </w:t>
      </w:r>
      <w:r w:rsidR="004B621A">
        <w:rPr>
          <w:lang w:val="pl-PL"/>
        </w:rPr>
        <w:t xml:space="preserve"> piosenki,  melodie </w:t>
      </w:r>
      <w:r w:rsidRPr="009F27D0">
        <w:rPr>
          <w:lang w:val="pl-PL"/>
        </w:rPr>
        <w:t xml:space="preserve">i zadania  wykonywane  na  ocenę  na  opuszczonych  lekcjach  wykonać  na  zajęciach dodatkowych  </w:t>
      </w:r>
      <w:proofErr w:type="gramStart"/>
      <w:r w:rsidRPr="009F27D0">
        <w:rPr>
          <w:lang w:val="pl-PL"/>
        </w:rPr>
        <w:t>w</w:t>
      </w:r>
      <w:proofErr w:type="gramEnd"/>
      <w:r w:rsidRPr="009F27D0">
        <w:rPr>
          <w:lang w:val="pl-PL"/>
        </w:rPr>
        <w:t xml:space="preserve"> terminie dwóch tygodni. </w:t>
      </w:r>
    </w:p>
    <w:p w:rsidR="00DB1620" w:rsidRDefault="00520544" w:rsidP="00DB1620">
      <w:pPr>
        <w:numPr>
          <w:ilvl w:val="0"/>
          <w:numId w:val="1"/>
        </w:numPr>
        <w:spacing w:after="542"/>
        <w:ind w:right="796" w:hanging="300"/>
        <w:rPr>
          <w:lang w:val="pl-PL"/>
        </w:rPr>
      </w:pPr>
      <w:r w:rsidRPr="0075101E">
        <w:rPr>
          <w:b/>
          <w:lang w:val="pl-PL"/>
        </w:rPr>
        <w:t>Metody i narzędzia sprawdzani</w:t>
      </w:r>
      <w:r w:rsidR="00DB1620">
        <w:rPr>
          <w:b/>
          <w:lang w:val="pl-PL"/>
        </w:rPr>
        <w:t>a i oceniania osiągnięć uczniów:</w:t>
      </w:r>
    </w:p>
    <w:p w:rsidR="00DB1620" w:rsidRPr="00DB1620" w:rsidRDefault="00DB1620" w:rsidP="00DB1620">
      <w:pPr>
        <w:rPr>
          <w:lang w:val="pl-PL"/>
        </w:rPr>
      </w:pPr>
      <w:r w:rsidRPr="00DB1620">
        <w:rPr>
          <w:lang w:val="pl-PL"/>
        </w:rPr>
        <w:t>- umiejętności praktyczne</w:t>
      </w:r>
    </w:p>
    <w:p w:rsidR="00DB1620" w:rsidRDefault="00DB1620" w:rsidP="00DB1620">
      <w:pPr>
        <w:rPr>
          <w:lang w:val="pl-PL"/>
        </w:rPr>
      </w:pPr>
      <w:r>
        <w:rPr>
          <w:lang w:val="pl-PL"/>
        </w:rPr>
        <w:t>- wiedza</w:t>
      </w:r>
    </w:p>
    <w:p w:rsidR="00DB1620" w:rsidRDefault="00DB1620" w:rsidP="00DB1620">
      <w:pPr>
        <w:rPr>
          <w:lang w:val="pl-PL"/>
        </w:rPr>
      </w:pPr>
      <w:r>
        <w:rPr>
          <w:lang w:val="pl-PL"/>
        </w:rPr>
        <w:t>- stosunek do przedmiotu, zaangażowanie, aktywność</w:t>
      </w:r>
    </w:p>
    <w:p w:rsidR="00DB1620" w:rsidRDefault="00DB1620" w:rsidP="00DB1620">
      <w:pPr>
        <w:rPr>
          <w:lang w:val="pl-PL"/>
        </w:rPr>
      </w:pPr>
      <w:r>
        <w:rPr>
          <w:lang w:val="pl-PL"/>
        </w:rPr>
        <w:t>- indywidualne osiągnięcia artystyczne</w:t>
      </w:r>
    </w:p>
    <w:p w:rsidR="00DB1620" w:rsidRDefault="00DB1620" w:rsidP="00DB1620">
      <w:pPr>
        <w:rPr>
          <w:lang w:val="pl-PL"/>
        </w:rPr>
      </w:pPr>
    </w:p>
    <w:p w:rsidR="002F0B61" w:rsidRDefault="00DB1620" w:rsidP="002F0B61">
      <w:pPr>
        <w:rPr>
          <w:u w:val="single"/>
          <w:lang w:val="pl-PL"/>
        </w:rPr>
      </w:pPr>
      <w:r w:rsidRPr="002F0B61">
        <w:rPr>
          <w:u w:val="single"/>
          <w:lang w:val="pl-PL"/>
        </w:rPr>
        <w:t>NIE OCENIA SIĘ ZDOLNOŚCI MUZYCZNYCH UCZNIA</w:t>
      </w:r>
      <w:r w:rsidR="002F0B61" w:rsidRPr="002F0B61">
        <w:rPr>
          <w:u w:val="single"/>
          <w:lang w:val="pl-PL"/>
        </w:rPr>
        <w:t>!</w:t>
      </w:r>
    </w:p>
    <w:p w:rsidR="002F0B61" w:rsidRDefault="002F0B61" w:rsidP="002F0B61">
      <w:pPr>
        <w:rPr>
          <w:u w:val="single"/>
          <w:lang w:val="pl-PL"/>
        </w:rPr>
      </w:pPr>
    </w:p>
    <w:p w:rsidR="004B621A" w:rsidRPr="002F0B61" w:rsidRDefault="00520544" w:rsidP="002F0B61">
      <w:pPr>
        <w:rPr>
          <w:u w:val="single"/>
          <w:lang w:val="pl-PL"/>
        </w:rPr>
      </w:pPr>
      <w:r w:rsidRPr="002F0B61">
        <w:rPr>
          <w:b/>
          <w:lang w:val="pl-PL"/>
        </w:rPr>
        <w:t xml:space="preserve">Pomiar osiągnięć uczniów odbywa się za pomocą następujących narzędzi: </w:t>
      </w:r>
    </w:p>
    <w:p w:rsidR="00E40BE5" w:rsidRPr="009F27D0" w:rsidRDefault="00520544" w:rsidP="002F0B61">
      <w:pPr>
        <w:rPr>
          <w:lang w:val="pl-PL"/>
        </w:rPr>
      </w:pPr>
      <w:r w:rsidRPr="009F27D0">
        <w:rPr>
          <w:lang w:val="pl-PL"/>
        </w:rPr>
        <w:t xml:space="preserve">a) odpowiedzi ustne (na </w:t>
      </w:r>
      <w:proofErr w:type="gramStart"/>
      <w:r w:rsidRPr="009F27D0">
        <w:rPr>
          <w:lang w:val="pl-PL"/>
        </w:rPr>
        <w:t xml:space="preserve">bieżąco) </w:t>
      </w:r>
      <w:r w:rsidR="004B621A">
        <w:rPr>
          <w:lang w:val="pl-PL"/>
        </w:rPr>
        <w:t xml:space="preserve"> - w</w:t>
      </w:r>
      <w:proofErr w:type="gramEnd"/>
      <w:r w:rsidR="004B621A">
        <w:rPr>
          <w:lang w:val="pl-PL"/>
        </w:rPr>
        <w:t xml:space="preserve"> tym śpiew</w:t>
      </w:r>
    </w:p>
    <w:p w:rsidR="00E40BE5" w:rsidRPr="009F27D0" w:rsidRDefault="002F0B61" w:rsidP="002F0B61">
      <w:pPr>
        <w:rPr>
          <w:lang w:val="pl-PL"/>
        </w:rPr>
      </w:pPr>
      <w:proofErr w:type="gramStart"/>
      <w:r>
        <w:rPr>
          <w:lang w:val="pl-PL"/>
        </w:rPr>
        <w:t>b</w:t>
      </w:r>
      <w:proofErr w:type="gramEnd"/>
      <w:r>
        <w:rPr>
          <w:lang w:val="pl-PL"/>
        </w:rPr>
        <w:t xml:space="preserve">) </w:t>
      </w:r>
      <w:r w:rsidR="004B621A">
        <w:rPr>
          <w:lang w:val="pl-PL"/>
        </w:rPr>
        <w:t>gra na wybranym instrumencie</w:t>
      </w:r>
      <w:r w:rsidR="00520544" w:rsidRPr="009F27D0">
        <w:rPr>
          <w:lang w:val="pl-PL"/>
        </w:rPr>
        <w:t xml:space="preserve"> (na bieżąco) </w:t>
      </w:r>
    </w:p>
    <w:p w:rsidR="00E40BE5" w:rsidRPr="009F27D0" w:rsidRDefault="002F0B61" w:rsidP="002F0B61">
      <w:pPr>
        <w:rPr>
          <w:lang w:val="pl-PL"/>
        </w:rPr>
      </w:pPr>
      <w:proofErr w:type="gramStart"/>
      <w:r>
        <w:rPr>
          <w:lang w:val="pl-PL"/>
        </w:rPr>
        <w:t>c</w:t>
      </w:r>
      <w:proofErr w:type="gramEnd"/>
      <w:r>
        <w:rPr>
          <w:lang w:val="pl-PL"/>
        </w:rPr>
        <w:t xml:space="preserve">) </w:t>
      </w:r>
      <w:r w:rsidR="00520544" w:rsidRPr="009F27D0">
        <w:rPr>
          <w:lang w:val="pl-PL"/>
        </w:rPr>
        <w:t xml:space="preserve">uczestnictwo w zajęciach, aktywność na lekcji (na bieżąco) </w:t>
      </w:r>
    </w:p>
    <w:p w:rsidR="00E40BE5" w:rsidRPr="002F0B61" w:rsidRDefault="002F0B61" w:rsidP="002F0B61">
      <w:pPr>
        <w:rPr>
          <w:lang w:val="pl-PL"/>
        </w:rPr>
      </w:pPr>
      <w:proofErr w:type="gramStart"/>
      <w:r>
        <w:rPr>
          <w:lang w:val="pl-PL"/>
        </w:rPr>
        <w:t>d</w:t>
      </w:r>
      <w:proofErr w:type="gramEnd"/>
      <w:r>
        <w:rPr>
          <w:lang w:val="pl-PL"/>
        </w:rPr>
        <w:t xml:space="preserve">) </w:t>
      </w:r>
      <w:r w:rsidR="00520544" w:rsidRPr="002F0B61">
        <w:rPr>
          <w:lang w:val="pl-PL"/>
        </w:rPr>
        <w:t xml:space="preserve">sprawdzian umiejętności zapisu nutowego </w:t>
      </w:r>
    </w:p>
    <w:p w:rsidR="004B621A" w:rsidRPr="002F0B61" w:rsidRDefault="002F0B61" w:rsidP="002F0B61">
      <w:pPr>
        <w:rPr>
          <w:lang w:val="pl-PL"/>
        </w:rPr>
      </w:pPr>
      <w:proofErr w:type="gramStart"/>
      <w:r>
        <w:rPr>
          <w:lang w:val="pl-PL"/>
        </w:rPr>
        <w:t>e</w:t>
      </w:r>
      <w:proofErr w:type="gramEnd"/>
      <w:r>
        <w:rPr>
          <w:lang w:val="pl-PL"/>
        </w:rPr>
        <w:t xml:space="preserve">) </w:t>
      </w:r>
      <w:r w:rsidR="00520544" w:rsidRPr="002F0B61">
        <w:rPr>
          <w:lang w:val="pl-PL"/>
        </w:rPr>
        <w:t>sprawdziany wiadomości muzycznych</w:t>
      </w:r>
    </w:p>
    <w:p w:rsidR="00E40BE5" w:rsidRPr="004B621A" w:rsidRDefault="002F0B61" w:rsidP="002F0B61">
      <w:pPr>
        <w:rPr>
          <w:lang w:val="pl-PL"/>
        </w:rPr>
      </w:pPr>
      <w:proofErr w:type="gramStart"/>
      <w:r>
        <w:rPr>
          <w:lang w:val="pl-PL"/>
        </w:rPr>
        <w:t xml:space="preserve">f) </w:t>
      </w:r>
      <w:r w:rsidR="004B621A" w:rsidRPr="004B621A">
        <w:rPr>
          <w:lang w:val="pl-PL"/>
        </w:rPr>
        <w:t xml:space="preserve"> kartkówki</w:t>
      </w:r>
      <w:proofErr w:type="gramEnd"/>
      <w:r w:rsidR="00520544" w:rsidRPr="004B621A">
        <w:rPr>
          <w:lang w:val="pl-PL"/>
        </w:rPr>
        <w:t xml:space="preserve"> </w:t>
      </w:r>
      <w:r w:rsidR="004B621A" w:rsidRPr="004B621A">
        <w:rPr>
          <w:lang w:val="pl-PL"/>
        </w:rPr>
        <w:t>dotyczące najistotniejszych zagadnień</w:t>
      </w:r>
      <w:r w:rsidR="00520544" w:rsidRPr="004B621A">
        <w:rPr>
          <w:lang w:val="pl-PL"/>
        </w:rPr>
        <w:t xml:space="preserve"> </w:t>
      </w:r>
    </w:p>
    <w:p w:rsidR="00E40BE5" w:rsidRPr="009F27D0" w:rsidRDefault="002F0B61" w:rsidP="002F0B61">
      <w:pPr>
        <w:rPr>
          <w:lang w:val="pl-PL"/>
        </w:rPr>
      </w:pPr>
      <w:r>
        <w:rPr>
          <w:lang w:val="pl-PL"/>
        </w:rPr>
        <w:t xml:space="preserve">g) </w:t>
      </w:r>
      <w:r w:rsidR="00520544" w:rsidRPr="009F27D0">
        <w:rPr>
          <w:lang w:val="pl-PL"/>
        </w:rPr>
        <w:t xml:space="preserve">prace dodatkowe - referaty, prezentacje, </w:t>
      </w:r>
      <w:proofErr w:type="gramStart"/>
      <w:r w:rsidR="00520544" w:rsidRPr="009F27D0">
        <w:rPr>
          <w:lang w:val="pl-PL"/>
        </w:rPr>
        <w:t>zadania  domowe</w:t>
      </w:r>
      <w:proofErr w:type="gramEnd"/>
      <w:r w:rsidR="00520544" w:rsidRPr="009F27D0">
        <w:rPr>
          <w:lang w:val="pl-PL"/>
        </w:rPr>
        <w:t xml:space="preserve">  </w:t>
      </w:r>
    </w:p>
    <w:p w:rsidR="00E40BE5" w:rsidRPr="00054157" w:rsidRDefault="002F0B61" w:rsidP="002F0B61">
      <w:pPr>
        <w:rPr>
          <w:lang w:val="pl-PL"/>
        </w:rPr>
      </w:pPr>
      <w:proofErr w:type="gramStart"/>
      <w:r>
        <w:rPr>
          <w:lang w:val="pl-PL"/>
        </w:rPr>
        <w:t>h</w:t>
      </w:r>
      <w:proofErr w:type="gramEnd"/>
      <w:r>
        <w:rPr>
          <w:lang w:val="pl-PL"/>
        </w:rPr>
        <w:t xml:space="preserve">) </w:t>
      </w:r>
      <w:r w:rsidR="00520544" w:rsidRPr="00054157">
        <w:rPr>
          <w:lang w:val="pl-PL"/>
        </w:rPr>
        <w:t xml:space="preserve">udział w konkursach  </w:t>
      </w:r>
    </w:p>
    <w:p w:rsidR="00E40BE5" w:rsidRPr="00054157" w:rsidRDefault="00520544">
      <w:pPr>
        <w:spacing w:after="0" w:line="259" w:lineRule="auto"/>
        <w:ind w:left="0" w:firstLine="0"/>
        <w:jc w:val="left"/>
        <w:rPr>
          <w:lang w:val="pl-PL"/>
        </w:rPr>
      </w:pPr>
      <w:r w:rsidRPr="00054157">
        <w:rPr>
          <w:lang w:val="pl-PL"/>
        </w:rPr>
        <w:t xml:space="preserve"> </w:t>
      </w:r>
    </w:p>
    <w:p w:rsidR="002F0B61" w:rsidRDefault="002F0B61" w:rsidP="002F0B61">
      <w:pPr>
        <w:spacing w:after="0" w:line="259" w:lineRule="auto"/>
        <w:ind w:left="0" w:firstLine="0"/>
        <w:jc w:val="left"/>
        <w:rPr>
          <w:b/>
          <w:lang w:val="pl-PL"/>
        </w:rPr>
      </w:pPr>
    </w:p>
    <w:p w:rsidR="00E40BE5" w:rsidRPr="002F0B61" w:rsidRDefault="00520544" w:rsidP="002F0B61">
      <w:pPr>
        <w:spacing w:after="0" w:line="259" w:lineRule="auto"/>
        <w:ind w:left="0" w:firstLine="0"/>
        <w:jc w:val="left"/>
        <w:rPr>
          <w:lang w:val="pl-PL"/>
        </w:rPr>
      </w:pPr>
      <w:r w:rsidRPr="009F27D0">
        <w:rPr>
          <w:b/>
          <w:lang w:val="pl-PL"/>
        </w:rPr>
        <w:t>Tryb oceniania (oceny cząstkowe uczeń uzyskuje za</w:t>
      </w:r>
      <w:r w:rsidR="0075101E">
        <w:rPr>
          <w:b/>
          <w:lang w:val="pl-PL"/>
        </w:rPr>
        <w:t>:</w:t>
      </w:r>
      <w:r w:rsidRPr="009F27D0">
        <w:rPr>
          <w:b/>
          <w:lang w:val="pl-PL"/>
        </w:rPr>
        <w:t>)</w:t>
      </w:r>
      <w:r w:rsidRPr="009F27D0">
        <w:rPr>
          <w:lang w:val="pl-PL"/>
        </w:rPr>
        <w:t xml:space="preserve"> </w:t>
      </w:r>
    </w:p>
    <w:p w:rsidR="00E40BE5" w:rsidRPr="004B621A" w:rsidRDefault="004B621A">
      <w:pPr>
        <w:numPr>
          <w:ilvl w:val="0"/>
          <w:numId w:val="3"/>
        </w:numPr>
        <w:spacing w:after="0" w:line="238" w:lineRule="auto"/>
        <w:ind w:right="341" w:hanging="240"/>
        <w:rPr>
          <w:lang w:val="pl-PL"/>
        </w:rPr>
      </w:pPr>
      <w:r>
        <w:rPr>
          <w:b/>
          <w:lang w:val="pl-PL"/>
        </w:rPr>
        <w:t xml:space="preserve">Sprawdziany - </w:t>
      </w:r>
      <w:r w:rsidR="00520544" w:rsidRPr="009F27D0">
        <w:rPr>
          <w:lang w:val="pl-PL"/>
        </w:rPr>
        <w:t>są zapowiadane z tygodniowym wyprzedzeniem i podany jest zakres umiejętności i wiedzy. Popr</w:t>
      </w:r>
      <w:r>
        <w:rPr>
          <w:lang w:val="pl-PL"/>
        </w:rPr>
        <w:t>awa sprawdzianów</w:t>
      </w:r>
      <w:r w:rsidR="00520544" w:rsidRPr="009F27D0">
        <w:rPr>
          <w:lang w:val="pl-PL"/>
        </w:rPr>
        <w:t xml:space="preserve"> jest dobrowolna i musi się odbyć w terminie dwóch tygodni od terminu jego otrzymania. </w:t>
      </w:r>
      <w:r w:rsidR="00520544" w:rsidRPr="004B621A">
        <w:rPr>
          <w:lang w:val="pl-PL"/>
        </w:rPr>
        <w:t xml:space="preserve">Uczeń pisze ją tylko raz. </w:t>
      </w:r>
    </w:p>
    <w:p w:rsidR="00E40BE5" w:rsidRPr="009F27D0" w:rsidRDefault="00176AE6">
      <w:pPr>
        <w:numPr>
          <w:ilvl w:val="0"/>
          <w:numId w:val="3"/>
        </w:numPr>
        <w:ind w:right="341" w:hanging="240"/>
        <w:rPr>
          <w:lang w:val="pl-PL"/>
        </w:rPr>
      </w:pPr>
      <w:r>
        <w:rPr>
          <w:b/>
          <w:lang w:val="pl-PL"/>
        </w:rPr>
        <w:t xml:space="preserve">Krótkie </w:t>
      </w:r>
      <w:r w:rsidR="00520544" w:rsidRPr="009F27D0">
        <w:rPr>
          <w:b/>
          <w:lang w:val="pl-PL"/>
        </w:rPr>
        <w:t>kartków</w:t>
      </w:r>
      <w:r>
        <w:rPr>
          <w:b/>
          <w:lang w:val="pl-PL"/>
        </w:rPr>
        <w:t>ki</w:t>
      </w:r>
      <w:r w:rsidR="00520544" w:rsidRPr="009F27D0">
        <w:rPr>
          <w:lang w:val="pl-PL"/>
        </w:rPr>
        <w:t xml:space="preserve"> nie muszą być zapowiadane, obejmują</w:t>
      </w:r>
      <w:r w:rsidR="004B621A">
        <w:rPr>
          <w:lang w:val="pl-PL"/>
        </w:rPr>
        <w:t xml:space="preserve"> 1, 2, lub</w:t>
      </w:r>
      <w:r w:rsidR="0075101E">
        <w:rPr>
          <w:lang w:val="pl-PL"/>
        </w:rPr>
        <w:t xml:space="preserve"> 3 ostatnie jednostki lekcyjne.</w:t>
      </w:r>
      <w:r w:rsidR="00520544" w:rsidRPr="009F27D0">
        <w:rPr>
          <w:lang w:val="pl-PL"/>
        </w:rPr>
        <w:t xml:space="preserve">  </w:t>
      </w:r>
    </w:p>
    <w:p w:rsidR="00E40BE5" w:rsidRPr="009F27D0" w:rsidRDefault="00520544">
      <w:pPr>
        <w:numPr>
          <w:ilvl w:val="0"/>
          <w:numId w:val="3"/>
        </w:numPr>
        <w:ind w:right="341" w:hanging="240"/>
        <w:rPr>
          <w:lang w:val="pl-PL"/>
        </w:rPr>
      </w:pPr>
      <w:r w:rsidRPr="009F27D0">
        <w:rPr>
          <w:b/>
          <w:lang w:val="pl-PL"/>
        </w:rPr>
        <w:t>Zadania domowe</w:t>
      </w:r>
      <w:r w:rsidRPr="009F27D0">
        <w:rPr>
          <w:lang w:val="pl-PL"/>
        </w:rPr>
        <w:t xml:space="preserve"> zadawane</w:t>
      </w:r>
      <w:r w:rsidR="00176AE6">
        <w:rPr>
          <w:lang w:val="pl-PL"/>
        </w:rPr>
        <w:t xml:space="preserve"> tylko i wyłącznie, gdy zachodzi taka potrzeba</w:t>
      </w:r>
      <w:r w:rsidRPr="009F27D0">
        <w:rPr>
          <w:lang w:val="pl-PL"/>
        </w:rPr>
        <w:t xml:space="preserve">. </w:t>
      </w:r>
    </w:p>
    <w:p w:rsidR="0075101E" w:rsidRDefault="00520544">
      <w:pPr>
        <w:numPr>
          <w:ilvl w:val="0"/>
          <w:numId w:val="3"/>
        </w:numPr>
        <w:ind w:right="341" w:hanging="240"/>
        <w:rPr>
          <w:lang w:val="pl-PL"/>
        </w:rPr>
      </w:pPr>
      <w:r w:rsidRPr="009F27D0">
        <w:rPr>
          <w:b/>
          <w:lang w:val="pl-PL"/>
        </w:rPr>
        <w:t>Zadania dodatkowe</w:t>
      </w:r>
      <w:r w:rsidRPr="009F27D0">
        <w:rPr>
          <w:lang w:val="pl-PL"/>
        </w:rPr>
        <w:t xml:space="preserve"> (nieobowiązkowe) zadawane, wyznaczane z terminem ich realizacji. </w:t>
      </w:r>
    </w:p>
    <w:p w:rsidR="0075101E" w:rsidRPr="0075101E" w:rsidRDefault="0075101E" w:rsidP="0075101E">
      <w:pPr>
        <w:ind w:left="0" w:right="341" w:firstLine="0"/>
        <w:rPr>
          <w:lang w:val="pl-PL"/>
        </w:rPr>
      </w:pPr>
      <w:r w:rsidRPr="0075101E">
        <w:rPr>
          <w:lang w:val="pl-PL"/>
        </w:rPr>
        <w:t>5.</w:t>
      </w:r>
      <w:r w:rsidR="00520544" w:rsidRPr="0075101E">
        <w:rPr>
          <w:b/>
          <w:lang w:val="pl-PL"/>
        </w:rPr>
        <w:t>Aktywność</w:t>
      </w:r>
      <w:r w:rsidR="00520544" w:rsidRPr="0075101E">
        <w:rPr>
          <w:lang w:val="pl-PL"/>
        </w:rPr>
        <w:t xml:space="preserve"> zgłaszanie na lekcji, wykonywanie dodatkowych zadań i prezentacji,</w:t>
      </w:r>
    </w:p>
    <w:p w:rsidR="00E40BE5" w:rsidRPr="0075101E" w:rsidRDefault="00176AE6" w:rsidP="0075101E">
      <w:pPr>
        <w:ind w:left="230" w:right="341" w:firstLine="0"/>
        <w:rPr>
          <w:lang w:val="pl-PL"/>
        </w:rPr>
      </w:pPr>
      <w:proofErr w:type="gramStart"/>
      <w:r>
        <w:rPr>
          <w:lang w:val="pl-PL"/>
        </w:rPr>
        <w:t>udział</w:t>
      </w:r>
      <w:proofErr w:type="gramEnd"/>
      <w:r>
        <w:rPr>
          <w:lang w:val="pl-PL"/>
        </w:rPr>
        <w:t xml:space="preserve"> w przedmiotowych konkursach, muzyczny udział w apelach i uroczystościach szkolnych oraz pozaszkolnych</w:t>
      </w:r>
      <w:r w:rsidR="00520544" w:rsidRPr="0075101E">
        <w:rPr>
          <w:lang w:val="pl-PL"/>
        </w:rPr>
        <w:t xml:space="preserve">     </w:t>
      </w:r>
    </w:p>
    <w:p w:rsidR="00E40BE5" w:rsidRPr="009F27D0" w:rsidRDefault="00520544">
      <w:pPr>
        <w:numPr>
          <w:ilvl w:val="0"/>
          <w:numId w:val="4"/>
        </w:numPr>
        <w:ind w:hanging="240"/>
        <w:rPr>
          <w:lang w:val="pl-PL"/>
        </w:rPr>
      </w:pPr>
      <w:r w:rsidRPr="009F27D0">
        <w:rPr>
          <w:b/>
          <w:lang w:val="pl-PL"/>
        </w:rPr>
        <w:t xml:space="preserve">Odpowiedzi ustne </w:t>
      </w:r>
      <w:r w:rsidR="002F0B61">
        <w:rPr>
          <w:lang w:val="pl-PL"/>
        </w:rPr>
        <w:t>–</w:t>
      </w:r>
      <w:r w:rsidR="0075101E">
        <w:rPr>
          <w:lang w:val="pl-PL"/>
        </w:rPr>
        <w:t xml:space="preserve"> śpiew</w:t>
      </w:r>
      <w:r w:rsidR="002F0B61">
        <w:rPr>
          <w:lang w:val="pl-PL"/>
        </w:rPr>
        <w:t xml:space="preserve"> oraz aktywność w czasie lekcji</w:t>
      </w:r>
      <w:r w:rsidRPr="009F27D0">
        <w:rPr>
          <w:lang w:val="pl-PL"/>
        </w:rPr>
        <w:t xml:space="preserve"> </w:t>
      </w:r>
    </w:p>
    <w:p w:rsidR="00E40BE5" w:rsidRPr="009F27D0" w:rsidRDefault="0075101E">
      <w:pPr>
        <w:numPr>
          <w:ilvl w:val="0"/>
          <w:numId w:val="4"/>
        </w:numPr>
        <w:spacing w:after="262"/>
        <w:ind w:hanging="240"/>
        <w:rPr>
          <w:lang w:val="pl-PL"/>
        </w:rPr>
      </w:pPr>
      <w:r>
        <w:rPr>
          <w:b/>
          <w:lang w:val="pl-PL"/>
        </w:rPr>
        <w:t>Grę na instrumencie</w:t>
      </w:r>
      <w:r>
        <w:rPr>
          <w:lang w:val="pl-PL"/>
        </w:rPr>
        <w:t xml:space="preserve"> odp</w:t>
      </w:r>
      <w:r w:rsidR="00176AE6">
        <w:rPr>
          <w:lang w:val="pl-PL"/>
        </w:rPr>
        <w:t>ytywanie z</w:t>
      </w:r>
      <w:r w:rsidR="00520544" w:rsidRPr="009F27D0">
        <w:rPr>
          <w:lang w:val="pl-PL"/>
        </w:rPr>
        <w:t xml:space="preserve"> poznanych melodii.</w:t>
      </w:r>
    </w:p>
    <w:p w:rsidR="00E40BE5" w:rsidRPr="009F27D0" w:rsidRDefault="00520544">
      <w:pPr>
        <w:spacing w:after="10"/>
        <w:ind w:left="-5"/>
        <w:jc w:val="left"/>
        <w:rPr>
          <w:lang w:val="pl-PL"/>
        </w:rPr>
      </w:pPr>
      <w:r w:rsidRPr="009F27D0">
        <w:rPr>
          <w:b/>
          <w:lang w:val="pl-PL"/>
        </w:rPr>
        <w:t>Punkty uzyskane ze sprawdzianów przeliczane są na stopnie według następującej skali:</w:t>
      </w:r>
    </w:p>
    <w:p w:rsidR="00E40BE5" w:rsidRPr="009F27D0" w:rsidRDefault="00520544">
      <w:pPr>
        <w:spacing w:after="0" w:line="259" w:lineRule="auto"/>
        <w:ind w:left="0" w:firstLine="0"/>
        <w:jc w:val="left"/>
        <w:rPr>
          <w:lang w:val="pl-PL"/>
        </w:rPr>
      </w:pPr>
      <w:r w:rsidRPr="009F27D0">
        <w:rPr>
          <w:lang w:val="pl-PL"/>
        </w:rPr>
        <w:t xml:space="preserve"> </w:t>
      </w:r>
    </w:p>
    <w:p w:rsidR="00E40BE5" w:rsidRPr="009F27D0" w:rsidRDefault="00520544">
      <w:pPr>
        <w:ind w:left="-5"/>
        <w:rPr>
          <w:lang w:val="pl-PL"/>
        </w:rPr>
      </w:pPr>
      <w:proofErr w:type="gramStart"/>
      <w:r w:rsidRPr="009F27D0">
        <w:rPr>
          <w:lang w:val="pl-PL"/>
        </w:rPr>
        <w:t>100 %            celujący</w:t>
      </w:r>
      <w:proofErr w:type="gramEnd"/>
      <w:r w:rsidRPr="009F27D0">
        <w:rPr>
          <w:lang w:val="pl-PL"/>
        </w:rPr>
        <w:t xml:space="preserve"> </w:t>
      </w:r>
    </w:p>
    <w:p w:rsidR="00E40BE5" w:rsidRPr="009F27D0" w:rsidRDefault="00520544">
      <w:pPr>
        <w:ind w:left="-5"/>
        <w:rPr>
          <w:lang w:val="pl-PL"/>
        </w:rPr>
      </w:pPr>
      <w:proofErr w:type="gramStart"/>
      <w:r w:rsidRPr="009F27D0">
        <w:rPr>
          <w:lang w:val="pl-PL"/>
        </w:rPr>
        <w:t>90 % - 99%   bardzo</w:t>
      </w:r>
      <w:proofErr w:type="gramEnd"/>
      <w:r w:rsidRPr="009F27D0">
        <w:rPr>
          <w:lang w:val="pl-PL"/>
        </w:rPr>
        <w:t xml:space="preserve"> dobry </w:t>
      </w:r>
    </w:p>
    <w:p w:rsidR="00E40BE5" w:rsidRPr="009F27D0" w:rsidRDefault="00520544">
      <w:pPr>
        <w:ind w:left="-5"/>
        <w:rPr>
          <w:lang w:val="pl-PL"/>
        </w:rPr>
      </w:pPr>
      <w:proofErr w:type="gramStart"/>
      <w:r w:rsidRPr="009F27D0">
        <w:rPr>
          <w:lang w:val="pl-PL"/>
        </w:rPr>
        <w:t>75 % - 89 %   dobry</w:t>
      </w:r>
      <w:proofErr w:type="gramEnd"/>
      <w:r w:rsidRPr="009F27D0">
        <w:rPr>
          <w:lang w:val="pl-PL"/>
        </w:rPr>
        <w:t xml:space="preserve"> </w:t>
      </w:r>
    </w:p>
    <w:p w:rsidR="00E40BE5" w:rsidRPr="009F27D0" w:rsidRDefault="00520544">
      <w:pPr>
        <w:ind w:left="-5"/>
        <w:rPr>
          <w:lang w:val="pl-PL"/>
        </w:rPr>
      </w:pPr>
      <w:proofErr w:type="gramStart"/>
      <w:r w:rsidRPr="009F27D0">
        <w:rPr>
          <w:lang w:val="pl-PL"/>
        </w:rPr>
        <w:t>50 % - 74 %   dostateczny</w:t>
      </w:r>
      <w:proofErr w:type="gramEnd"/>
      <w:r w:rsidRPr="009F27D0">
        <w:rPr>
          <w:lang w:val="pl-PL"/>
        </w:rPr>
        <w:t xml:space="preserve"> </w:t>
      </w:r>
    </w:p>
    <w:p w:rsidR="00E40BE5" w:rsidRPr="009F27D0" w:rsidRDefault="00520544">
      <w:pPr>
        <w:ind w:left="-5"/>
        <w:rPr>
          <w:lang w:val="pl-PL"/>
        </w:rPr>
      </w:pPr>
      <w:proofErr w:type="gramStart"/>
      <w:r w:rsidRPr="009F27D0">
        <w:rPr>
          <w:lang w:val="pl-PL"/>
        </w:rPr>
        <w:t>30 % - 49 %   dopuszczający</w:t>
      </w:r>
      <w:proofErr w:type="gramEnd"/>
      <w:r w:rsidRPr="009F27D0">
        <w:rPr>
          <w:lang w:val="pl-PL"/>
        </w:rPr>
        <w:t xml:space="preserve"> </w:t>
      </w:r>
    </w:p>
    <w:p w:rsidR="00956CD6" w:rsidRDefault="00520544" w:rsidP="00956CD6">
      <w:pPr>
        <w:spacing w:after="0" w:line="240" w:lineRule="auto"/>
        <w:rPr>
          <w:lang w:val="pl-PL"/>
        </w:rPr>
      </w:pPr>
      <w:r w:rsidRPr="009F27D0">
        <w:rPr>
          <w:lang w:val="pl-PL"/>
        </w:rPr>
        <w:t xml:space="preserve"> </w:t>
      </w:r>
      <w:proofErr w:type="gramStart"/>
      <w:r w:rsidRPr="009F27D0">
        <w:rPr>
          <w:lang w:val="pl-PL"/>
        </w:rPr>
        <w:t>0 % - 29 %   niedostateczny</w:t>
      </w:r>
      <w:proofErr w:type="gramEnd"/>
    </w:p>
    <w:p w:rsidR="002F0B61" w:rsidRDefault="002F0B61" w:rsidP="00956CD6">
      <w:pPr>
        <w:spacing w:after="0" w:line="240" w:lineRule="auto"/>
        <w:rPr>
          <w:lang w:val="pl-PL"/>
        </w:rPr>
      </w:pPr>
    </w:p>
    <w:p w:rsidR="002F0B61" w:rsidRDefault="002F0B61" w:rsidP="00956CD6">
      <w:pPr>
        <w:spacing w:after="0" w:line="240" w:lineRule="auto"/>
        <w:rPr>
          <w:lang w:val="pl-PL"/>
        </w:rPr>
      </w:pPr>
    </w:p>
    <w:p w:rsidR="002F0B61" w:rsidRDefault="002F0B61" w:rsidP="00956CD6">
      <w:pPr>
        <w:spacing w:after="0" w:line="240" w:lineRule="auto"/>
        <w:rPr>
          <w:lang w:val="pl-PL"/>
        </w:rPr>
      </w:pPr>
    </w:p>
    <w:p w:rsidR="00956CD6" w:rsidRDefault="00956CD6" w:rsidP="00956CD6">
      <w:pPr>
        <w:spacing w:after="0" w:line="240" w:lineRule="auto"/>
        <w:rPr>
          <w:lang w:val="pl-PL"/>
        </w:rPr>
      </w:pPr>
    </w:p>
    <w:p w:rsidR="00956CD6" w:rsidRPr="00956CD6" w:rsidRDefault="00956CD6" w:rsidP="00956CD6">
      <w:pPr>
        <w:spacing w:after="0" w:line="240" w:lineRule="auto"/>
        <w:rPr>
          <w:b/>
          <w:color w:val="538135" w:themeColor="accent6" w:themeShade="BF"/>
          <w:u w:val="single"/>
          <w:lang w:val="pl-PL"/>
        </w:rPr>
      </w:pPr>
      <w:r w:rsidRPr="00956CD6">
        <w:rPr>
          <w:b/>
          <w:color w:val="538135" w:themeColor="accent6" w:themeShade="BF"/>
          <w:u w:val="single"/>
          <w:lang w:val="pl-PL"/>
        </w:rPr>
        <w:t>Ocena uczniów z obniżonymi wymogami edukacyjnymi:</w:t>
      </w:r>
    </w:p>
    <w:p w:rsidR="00956CD6" w:rsidRPr="00956CD6" w:rsidRDefault="00956CD6" w:rsidP="00956CD6">
      <w:pPr>
        <w:spacing w:after="0" w:line="240" w:lineRule="auto"/>
        <w:rPr>
          <w:b/>
          <w:color w:val="538135" w:themeColor="accent6" w:themeShade="BF"/>
          <w:lang w:val="pl-PL"/>
        </w:rPr>
      </w:pPr>
    </w:p>
    <w:p w:rsidR="00956CD6" w:rsidRPr="00054157" w:rsidRDefault="00956CD6" w:rsidP="00956CD6">
      <w:pPr>
        <w:spacing w:after="0" w:line="240" w:lineRule="auto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 xml:space="preserve">Przy ocenianiu prac pisemnych uczniów mających obniżone kryteria oceniania nauczyciel </w:t>
      </w:r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  <w:proofErr w:type="gramStart"/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>stosuje</w:t>
      </w:r>
      <w:proofErr w:type="gramEnd"/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 xml:space="preserve"> następujące zasady przeliczania punktów na ocenę:</w:t>
      </w:r>
    </w:p>
    <w:p w:rsidR="00054157" w:rsidRPr="00054157" w:rsidRDefault="00054157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  <w:proofErr w:type="gramStart"/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>100 - 90%       celujący</w:t>
      </w:r>
      <w:proofErr w:type="gramEnd"/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  <w:proofErr w:type="gramStart"/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>89 - 71%          bardzo</w:t>
      </w:r>
      <w:proofErr w:type="gramEnd"/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 xml:space="preserve"> dobry</w:t>
      </w:r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  <w:proofErr w:type="gramStart"/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>70 - 55%          dobry</w:t>
      </w:r>
      <w:bookmarkStart w:id="0" w:name="_GoBack"/>
      <w:bookmarkEnd w:id="0"/>
      <w:proofErr w:type="gramEnd"/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  <w:proofErr w:type="gramStart"/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>54 - 40%          dostateczny</w:t>
      </w:r>
      <w:proofErr w:type="gramEnd"/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  <w:proofErr w:type="gramStart"/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>39 - 20%          dopuszczający</w:t>
      </w:r>
      <w:proofErr w:type="gramEnd"/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  <w:proofErr w:type="gramStart"/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>Poniżej            19% możliwych</w:t>
      </w:r>
      <w:proofErr w:type="gramEnd"/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 xml:space="preserve"> do uzyskania punktów – niedostateczny</w:t>
      </w:r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/>
          <w:color w:val="538135" w:themeColor="accent6" w:themeShade="BF"/>
          <w:sz w:val="22"/>
          <w:u w:val="single"/>
          <w:lang w:val="pl-PL" w:eastAsia="pl-PL"/>
        </w:rPr>
      </w:pPr>
      <w:r w:rsidRPr="00054157">
        <w:rPr>
          <w:rFonts w:asciiTheme="minorHAnsi" w:hAnsiTheme="minorHAnsi" w:cstheme="minorHAnsi"/>
          <w:b/>
          <w:color w:val="538135" w:themeColor="accent6" w:themeShade="BF"/>
          <w:sz w:val="22"/>
          <w:u w:val="single"/>
          <w:lang w:val="pl-PL" w:eastAsia="pl-PL"/>
        </w:rPr>
        <w:t>Ponadto uczniom z obniżonymi kryteriami oceniania przysługuje:</w:t>
      </w:r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>- wydłużenie czasu na wykonanie zadania</w:t>
      </w:r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>- pomoc lub podpowiedź nauczyciela podczas wykonywania zadania</w:t>
      </w:r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>- korzystanie z podręcznika lub tekstu naprowadzającego</w:t>
      </w:r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>- indywidualne traktowanie ucznia zgodne z jego potrzebami</w:t>
      </w:r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</w:pPr>
      <w:r w:rsidRPr="00054157">
        <w:rPr>
          <w:rFonts w:asciiTheme="minorHAnsi" w:hAnsiTheme="minorHAnsi" w:cstheme="minorHAnsi"/>
          <w:color w:val="538135" w:themeColor="accent6" w:themeShade="BF"/>
          <w:sz w:val="22"/>
          <w:u w:val="single"/>
          <w:lang w:val="pl-PL" w:eastAsia="pl-PL"/>
        </w:rPr>
        <w:t>- ocenianie przede wszystkim zaangażowania w wykonanie zadania</w:t>
      </w:r>
    </w:p>
    <w:p w:rsidR="00956CD6" w:rsidRPr="00054157" w:rsidRDefault="00956CD6" w:rsidP="00956CD6">
      <w:pPr>
        <w:spacing w:after="0" w:line="240" w:lineRule="auto"/>
        <w:ind w:left="0" w:firstLine="0"/>
        <w:jc w:val="left"/>
        <w:rPr>
          <w:rFonts w:ascii="Arial" w:hAnsi="Arial" w:cs="Arial"/>
          <w:color w:val="538135" w:themeColor="accent6" w:themeShade="BF"/>
          <w:sz w:val="22"/>
          <w:u w:val="single"/>
          <w:lang w:val="pl-PL" w:eastAsia="pl-PL"/>
        </w:rPr>
      </w:pPr>
    </w:p>
    <w:p w:rsidR="00956CD6" w:rsidRPr="00956CD6" w:rsidRDefault="00956CD6" w:rsidP="00956CD6">
      <w:pPr>
        <w:spacing w:after="160" w:line="259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val="pl-PL"/>
        </w:rPr>
      </w:pPr>
    </w:p>
    <w:p w:rsidR="00E40BE5" w:rsidRDefault="00E40BE5">
      <w:pPr>
        <w:ind w:left="-5"/>
        <w:rPr>
          <w:lang w:val="pl-PL"/>
        </w:rPr>
      </w:pPr>
    </w:p>
    <w:p w:rsidR="00956CD6" w:rsidRDefault="00956CD6">
      <w:pPr>
        <w:ind w:left="-5"/>
        <w:rPr>
          <w:lang w:val="pl-PL"/>
        </w:rPr>
      </w:pPr>
    </w:p>
    <w:p w:rsidR="00E40BE5" w:rsidRPr="009F27D0" w:rsidRDefault="00E40BE5" w:rsidP="0075101E">
      <w:pPr>
        <w:spacing w:after="0" w:line="259" w:lineRule="auto"/>
        <w:ind w:left="0" w:firstLine="0"/>
        <w:jc w:val="left"/>
        <w:rPr>
          <w:lang w:val="pl-PL"/>
        </w:rPr>
      </w:pPr>
    </w:p>
    <w:p w:rsidR="00E40BE5" w:rsidRPr="009F27D0" w:rsidRDefault="00520544">
      <w:pPr>
        <w:spacing w:after="262"/>
        <w:ind w:left="2414"/>
        <w:jc w:val="left"/>
        <w:rPr>
          <w:lang w:val="pl-PL"/>
        </w:rPr>
      </w:pPr>
      <w:r w:rsidRPr="009F27D0">
        <w:rPr>
          <w:b/>
          <w:lang w:val="pl-PL"/>
        </w:rPr>
        <w:t>Obszary aktywności ucznia podlegające ocenie.</w:t>
      </w:r>
    </w:p>
    <w:p w:rsidR="00E40BE5" w:rsidRPr="009F27D0" w:rsidRDefault="00520544">
      <w:pPr>
        <w:spacing w:after="262"/>
        <w:ind w:left="1498"/>
        <w:jc w:val="left"/>
        <w:rPr>
          <w:lang w:val="pl-PL"/>
        </w:rPr>
      </w:pPr>
      <w:r w:rsidRPr="009F27D0">
        <w:rPr>
          <w:b/>
          <w:lang w:val="pl-PL"/>
        </w:rPr>
        <w:t>Wymagania edukacyjne z muzyki w klasie 4 szkoły podstawowej.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wykonuje</w:t>
      </w:r>
      <w:proofErr w:type="gramEnd"/>
      <w:r w:rsidRPr="009F27D0">
        <w:rPr>
          <w:lang w:val="pl-PL"/>
        </w:rPr>
        <w:t xml:space="preserve"> gamę C-dur za pomocą solmizacji,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>, co to są gama i solmizacja,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 xml:space="preserve">, do czego służy </w:t>
      </w:r>
      <w:proofErr w:type="spellStart"/>
      <w:r w:rsidRPr="009F27D0">
        <w:rPr>
          <w:lang w:val="pl-PL"/>
        </w:rPr>
        <w:t>fonogestyka</w:t>
      </w:r>
      <w:proofErr w:type="spellEnd"/>
      <w:r w:rsidRPr="009F27D0">
        <w:rPr>
          <w:lang w:val="pl-PL"/>
        </w:rPr>
        <w:t>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tłumaczy</w:t>
      </w:r>
      <w:proofErr w:type="gramEnd"/>
      <w:r w:rsidRPr="009F27D0">
        <w:rPr>
          <w:lang w:val="pl-PL"/>
        </w:rPr>
        <w:t>, co to jest dynamika,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wymienia</w:t>
      </w:r>
      <w:proofErr w:type="gramEnd"/>
      <w:r w:rsidRPr="009F27D0">
        <w:rPr>
          <w:lang w:val="pl-PL"/>
        </w:rPr>
        <w:t xml:space="preserve"> podstawowe oznaczenia dynamiki (piano i forte) i wyjaśnia ich znaczenie,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>, czym są emisja głosu i dykcja,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>, co oznacza znak repetycji, i realizuje zapis nutowy zawierający ten symbol,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rozpoznaje</w:t>
      </w:r>
      <w:proofErr w:type="gramEnd"/>
      <w:r w:rsidRPr="009F27D0">
        <w:rPr>
          <w:lang w:val="pl-PL"/>
        </w:rPr>
        <w:t xml:space="preserve"> i nazywa wartości rytmiczne określonych nut i pauz,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 xml:space="preserve"> znaczenie terminów: rytm, </w:t>
      </w:r>
      <w:proofErr w:type="spellStart"/>
      <w:r w:rsidRPr="009F27D0">
        <w:rPr>
          <w:lang w:val="pl-PL"/>
        </w:rPr>
        <w:t>tataizacja</w:t>
      </w:r>
      <w:proofErr w:type="spellEnd"/>
      <w:r w:rsidRPr="009F27D0">
        <w:rPr>
          <w:lang w:val="pl-PL"/>
        </w:rPr>
        <w:t xml:space="preserve">, </w:t>
      </w:r>
      <w:proofErr w:type="spellStart"/>
      <w:r w:rsidRPr="009F27D0">
        <w:rPr>
          <w:lang w:val="pl-PL"/>
        </w:rPr>
        <w:t>gestodźwięki</w:t>
      </w:r>
      <w:proofErr w:type="spellEnd"/>
      <w:r w:rsidRPr="009F27D0">
        <w:rPr>
          <w:lang w:val="pl-PL"/>
        </w:rPr>
        <w:t>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realizuje</w:t>
      </w:r>
      <w:proofErr w:type="gramEnd"/>
      <w:r w:rsidRPr="009F27D0">
        <w:rPr>
          <w:lang w:val="pl-PL"/>
        </w:rPr>
        <w:t xml:space="preserve"> jeden głos z partytury rytmicznej,</w:t>
      </w:r>
    </w:p>
    <w:p w:rsidR="00E40BE5" w:rsidRPr="0075101E" w:rsidRDefault="00520544" w:rsidP="0075101E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gra</w:t>
      </w:r>
      <w:proofErr w:type="gramEnd"/>
      <w:r w:rsidRPr="009F27D0">
        <w:rPr>
          <w:lang w:val="pl-PL"/>
        </w:rPr>
        <w:t xml:space="preserve"> wybrane dźwięki na </w:t>
      </w:r>
      <w:r w:rsidR="0075101E">
        <w:rPr>
          <w:lang w:val="pl-PL"/>
        </w:rPr>
        <w:t>instrumencie</w:t>
      </w:r>
      <w:r w:rsidRPr="009F27D0">
        <w:rPr>
          <w:lang w:val="pl-PL"/>
        </w:rPr>
        <w:t>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>, co to jest hymn,</w:t>
      </w:r>
    </w:p>
    <w:p w:rsidR="00E40BE5" w:rsidRDefault="00520544">
      <w:pPr>
        <w:numPr>
          <w:ilvl w:val="0"/>
          <w:numId w:val="6"/>
        </w:numPr>
        <w:ind w:hanging="200"/>
      </w:pPr>
      <w:proofErr w:type="spellStart"/>
      <w:r>
        <w:t>wymienia</w:t>
      </w:r>
      <w:proofErr w:type="spellEnd"/>
      <w:r>
        <w:t xml:space="preserve"> </w:t>
      </w:r>
      <w:proofErr w:type="spellStart"/>
      <w:r>
        <w:t>symbole</w:t>
      </w:r>
      <w:proofErr w:type="spellEnd"/>
      <w:r>
        <w:t xml:space="preserve"> </w:t>
      </w:r>
      <w:proofErr w:type="spellStart"/>
      <w:r>
        <w:t>narodowe</w:t>
      </w:r>
      <w:proofErr w:type="spellEnd"/>
      <w:r>
        <w:t>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wymienia</w:t>
      </w:r>
      <w:proofErr w:type="gramEnd"/>
      <w:r w:rsidRPr="009F27D0">
        <w:rPr>
          <w:lang w:val="pl-PL"/>
        </w:rPr>
        <w:t xml:space="preserve"> głosy wokalne i omawia ich podział,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 xml:space="preserve"> znaczenie terminu barwa dźwięku</w:t>
      </w:r>
      <w:r w:rsidRPr="009F27D0">
        <w:rPr>
          <w:i/>
          <w:lang w:val="pl-PL"/>
        </w:rPr>
        <w:t>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>, czym są refren i zwrotka,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tłumaczy</w:t>
      </w:r>
      <w:proofErr w:type="gramEnd"/>
      <w:r w:rsidRPr="009F27D0">
        <w:rPr>
          <w:lang w:val="pl-PL"/>
        </w:rPr>
        <w:t>, na czym polega forma AB,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wymienia</w:t>
      </w:r>
      <w:proofErr w:type="gramEnd"/>
      <w:r w:rsidRPr="009F27D0">
        <w:rPr>
          <w:lang w:val="pl-PL"/>
        </w:rPr>
        <w:t xml:space="preserve"> instrumenty perkusyjne i omawia ich podział na grupy,</w:t>
      </w:r>
    </w:p>
    <w:p w:rsidR="0075101E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podaje</w:t>
      </w:r>
      <w:proofErr w:type="gramEnd"/>
      <w:r w:rsidRPr="009F27D0">
        <w:rPr>
          <w:lang w:val="pl-PL"/>
        </w:rPr>
        <w:t xml:space="preserve"> podstawowe informacje dotyczące dzieciństwa Fryderyka Chopina,</w:t>
      </w:r>
    </w:p>
    <w:p w:rsidR="00E40BE5" w:rsidRPr="009F27D0" w:rsidRDefault="00520544" w:rsidP="0075101E">
      <w:pPr>
        <w:ind w:left="0" w:firstLine="0"/>
        <w:rPr>
          <w:lang w:val="pl-PL"/>
        </w:rPr>
      </w:pPr>
      <w:r w:rsidRPr="009F27D0">
        <w:rPr>
          <w:lang w:val="pl-PL"/>
        </w:rPr>
        <w:t xml:space="preserve">- wyjaśnia, czym jest folklor, </w:t>
      </w:r>
    </w:p>
    <w:p w:rsidR="00E40BE5" w:rsidRDefault="00520544">
      <w:pPr>
        <w:numPr>
          <w:ilvl w:val="0"/>
          <w:numId w:val="6"/>
        </w:numPr>
        <w:ind w:hanging="200"/>
      </w:pPr>
      <w:proofErr w:type="spellStart"/>
      <w:r>
        <w:t>wymienia</w:t>
      </w:r>
      <w:proofErr w:type="spellEnd"/>
      <w:r>
        <w:t xml:space="preserve"> </w:t>
      </w:r>
      <w:proofErr w:type="spellStart"/>
      <w:r>
        <w:t>polskie</w:t>
      </w:r>
      <w:proofErr w:type="spellEnd"/>
      <w:r>
        <w:t xml:space="preserve"> </w:t>
      </w:r>
      <w:proofErr w:type="spellStart"/>
      <w:r>
        <w:t>tańce</w:t>
      </w:r>
      <w:proofErr w:type="spellEnd"/>
      <w:r>
        <w:t xml:space="preserve"> </w:t>
      </w:r>
      <w:proofErr w:type="spellStart"/>
      <w:r>
        <w:t>narodowe</w:t>
      </w:r>
      <w:proofErr w:type="spellEnd"/>
      <w:r>
        <w:t>,</w:t>
      </w:r>
    </w:p>
    <w:p w:rsidR="00E40BE5" w:rsidRDefault="00520544">
      <w:pPr>
        <w:numPr>
          <w:ilvl w:val="0"/>
          <w:numId w:val="6"/>
        </w:numPr>
        <w:ind w:hanging="200"/>
      </w:pPr>
      <w:proofErr w:type="spellStart"/>
      <w:r>
        <w:t>podaje</w:t>
      </w:r>
      <w:proofErr w:type="spellEnd"/>
      <w:r>
        <w:t xml:space="preserve"> </w:t>
      </w:r>
      <w:proofErr w:type="spellStart"/>
      <w:r>
        <w:t>charakterystyczne</w:t>
      </w:r>
      <w:proofErr w:type="spellEnd"/>
      <w:r>
        <w:t xml:space="preserve"> </w:t>
      </w:r>
      <w:proofErr w:type="spellStart"/>
      <w:r>
        <w:t>cechy</w:t>
      </w:r>
      <w:proofErr w:type="spellEnd"/>
      <w:r>
        <w:t xml:space="preserve"> </w:t>
      </w:r>
      <w:proofErr w:type="spellStart"/>
      <w:r>
        <w:t>mazura</w:t>
      </w:r>
      <w:proofErr w:type="spellEnd"/>
      <w:r>
        <w:t>,</w:t>
      </w:r>
    </w:p>
    <w:p w:rsidR="0075101E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wymienia</w:t>
      </w:r>
      <w:proofErr w:type="gramEnd"/>
      <w:r w:rsidRPr="009F27D0">
        <w:rPr>
          <w:lang w:val="pl-PL"/>
        </w:rPr>
        <w:t xml:space="preserve"> wielkanocne zwyczaje i obrzędy charakterystyczne dla regionu, w którym mieszka</w:t>
      </w:r>
    </w:p>
    <w:p w:rsidR="00E40BE5" w:rsidRPr="009F27D0" w:rsidRDefault="00520544" w:rsidP="0075101E">
      <w:pPr>
        <w:pStyle w:val="Bezodstpw"/>
        <w:rPr>
          <w:lang w:val="pl-PL"/>
        </w:rPr>
      </w:pPr>
      <w:r w:rsidRPr="009F27D0">
        <w:rPr>
          <w:lang w:val="pl-PL"/>
        </w:rPr>
        <w:t>- określa nastrój słuchanej muzyki,</w:t>
      </w:r>
    </w:p>
    <w:p w:rsidR="0075101E" w:rsidRDefault="0075101E" w:rsidP="0075101E">
      <w:pPr>
        <w:pStyle w:val="Bezodstpw"/>
        <w:rPr>
          <w:lang w:val="pl-PL"/>
        </w:rPr>
      </w:pPr>
      <w:r>
        <w:rPr>
          <w:lang w:val="pl-PL"/>
        </w:rPr>
        <w:t xml:space="preserve">- </w:t>
      </w:r>
      <w:r w:rsidR="00520544" w:rsidRPr="009F27D0">
        <w:rPr>
          <w:lang w:val="pl-PL"/>
        </w:rPr>
        <w:t>wyjaśnia, jakie jest znaczenie kropki przy nucie</w:t>
      </w:r>
      <w:r w:rsidR="00520544" w:rsidRPr="0075101E">
        <w:rPr>
          <w:lang w:val="pl-PL"/>
        </w:rPr>
        <w:t>,</w:t>
      </w:r>
      <w:r>
        <w:rPr>
          <w:lang w:val="pl-PL"/>
        </w:rPr>
        <w:t xml:space="preserve">  </w:t>
      </w:r>
    </w:p>
    <w:p w:rsidR="00E40BE5" w:rsidRDefault="00520544" w:rsidP="0075101E">
      <w:pPr>
        <w:pStyle w:val="Bezodstpw"/>
        <w:rPr>
          <w:lang w:val="pl-PL"/>
        </w:rPr>
      </w:pPr>
      <w:r w:rsidRPr="0075101E">
        <w:rPr>
          <w:lang w:val="pl-PL"/>
        </w:rPr>
        <w:t>- wyjaśnia, czym jest szanta.</w:t>
      </w:r>
    </w:p>
    <w:p w:rsidR="0075101E" w:rsidRDefault="0075101E" w:rsidP="0075101E">
      <w:pPr>
        <w:pStyle w:val="Bezodstpw"/>
        <w:rPr>
          <w:lang w:val="pl-PL"/>
        </w:rPr>
      </w:pPr>
    </w:p>
    <w:p w:rsidR="0075101E" w:rsidRPr="0075101E" w:rsidRDefault="0075101E" w:rsidP="0075101E">
      <w:pPr>
        <w:pStyle w:val="Bezodstpw"/>
        <w:rPr>
          <w:lang w:val="pl-PL"/>
        </w:rPr>
      </w:pPr>
    </w:p>
    <w:p w:rsidR="00E40BE5" w:rsidRPr="009F27D0" w:rsidRDefault="00520544" w:rsidP="002F0B61">
      <w:pPr>
        <w:spacing w:after="264"/>
        <w:ind w:left="0" w:right="447" w:firstLine="0"/>
        <w:jc w:val="center"/>
        <w:rPr>
          <w:lang w:val="pl-PL"/>
        </w:rPr>
      </w:pPr>
      <w:r w:rsidRPr="009F27D0">
        <w:rPr>
          <w:b/>
          <w:lang w:val="pl-PL"/>
        </w:rPr>
        <w:t>Wymagania edukacyjne z muzyki w klasie 5 szkoły podstawowej.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wymienia</w:t>
      </w:r>
      <w:proofErr w:type="gramEnd"/>
      <w:r w:rsidRPr="009F27D0">
        <w:rPr>
          <w:lang w:val="pl-PL"/>
        </w:rPr>
        <w:t xml:space="preserve"> nazwy oznaczeń stosowanych w zapisie nutowym,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r w:rsidRPr="009F27D0">
        <w:rPr>
          <w:lang w:val="pl-PL"/>
        </w:rPr>
        <w:t xml:space="preserve">wyjaśnia znaczenie terminów: poprzednik, następnik, zdanie muzyczne, okres muzyczny, </w:t>
      </w:r>
      <w:proofErr w:type="gramStart"/>
      <w:r w:rsidRPr="009F27D0">
        <w:rPr>
          <w:lang w:val="pl-PL"/>
        </w:rPr>
        <w:t>forma    muzyczna</w:t>
      </w:r>
      <w:proofErr w:type="gramEnd"/>
      <w:r w:rsidRPr="009F27D0">
        <w:rPr>
          <w:lang w:val="pl-PL"/>
        </w:rPr>
        <w:t>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wymienia</w:t>
      </w:r>
      <w:proofErr w:type="gramEnd"/>
      <w:r w:rsidRPr="009F27D0">
        <w:rPr>
          <w:lang w:val="pl-PL"/>
        </w:rPr>
        <w:t xml:space="preserve"> terminy: filharmonia, recital, koncert, festiwal muzyczny,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podaje</w:t>
      </w:r>
      <w:proofErr w:type="gramEnd"/>
      <w:r w:rsidRPr="009F27D0">
        <w:rPr>
          <w:lang w:val="pl-PL"/>
        </w:rPr>
        <w:t xml:space="preserve"> zasady z „Kodeksu melomana”,</w:t>
      </w:r>
    </w:p>
    <w:p w:rsidR="00E40BE5" w:rsidRDefault="00520544">
      <w:pPr>
        <w:numPr>
          <w:ilvl w:val="0"/>
          <w:numId w:val="6"/>
        </w:numPr>
        <w:ind w:hanging="200"/>
      </w:pPr>
      <w:proofErr w:type="spellStart"/>
      <w:r>
        <w:t>wyjaśnia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tempo,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tłumaczy</w:t>
      </w:r>
      <w:proofErr w:type="gramEnd"/>
      <w:r w:rsidRPr="009F27D0">
        <w:rPr>
          <w:lang w:val="pl-PL"/>
        </w:rPr>
        <w:t>, do czego służy metronom,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>, czym charakteryzują się formy ABA i ABA</w:t>
      </w:r>
      <w:r w:rsidRPr="009F27D0">
        <w:rPr>
          <w:sz w:val="22"/>
          <w:vertAlign w:val="subscript"/>
          <w:lang w:val="pl-PL"/>
        </w:rPr>
        <w:t>1</w:t>
      </w:r>
      <w:r w:rsidRPr="009F27D0">
        <w:rPr>
          <w:lang w:val="pl-PL"/>
        </w:rPr>
        <w:t>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 xml:space="preserve"> znaczenie terminów: metrum, akcent, takt, taktowanie,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określa</w:t>
      </w:r>
      <w:proofErr w:type="gramEnd"/>
      <w:r w:rsidRPr="009F27D0">
        <w:rPr>
          <w:lang w:val="pl-PL"/>
        </w:rPr>
        <w:t xml:space="preserve"> tematykę oraz charakter pieśni żołnierskich i legionowych,</w:t>
      </w:r>
    </w:p>
    <w:p w:rsidR="00E40BE5" w:rsidRDefault="00520544">
      <w:pPr>
        <w:numPr>
          <w:ilvl w:val="0"/>
          <w:numId w:val="6"/>
        </w:numPr>
        <w:ind w:hanging="200"/>
      </w:pPr>
      <w:proofErr w:type="spellStart"/>
      <w:r>
        <w:t>wyjaśnia</w:t>
      </w:r>
      <w:proofErr w:type="spellEnd"/>
      <w:r>
        <w:t xml:space="preserve">, </w:t>
      </w:r>
      <w:proofErr w:type="spellStart"/>
      <w:r>
        <w:t>czym</w:t>
      </w:r>
      <w:proofErr w:type="spellEnd"/>
      <w:r>
        <w:t xml:space="preserve"> jest </w:t>
      </w:r>
      <w:proofErr w:type="spellStart"/>
      <w:r>
        <w:t>przedtakt</w:t>
      </w:r>
      <w:proofErr w:type="spellEnd"/>
      <w:r>
        <w:t>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wymienia</w:t>
      </w:r>
      <w:proofErr w:type="gramEnd"/>
      <w:r w:rsidRPr="009F27D0">
        <w:rPr>
          <w:lang w:val="pl-PL"/>
        </w:rPr>
        <w:t xml:space="preserve"> zwyczaje i tradycje bożonarodzeniowe kultywowane w jego rodzinie i w regionie,</w:t>
      </w:r>
    </w:p>
    <w:p w:rsidR="00E40BE5" w:rsidRPr="009F27D0" w:rsidRDefault="00520544">
      <w:pPr>
        <w:numPr>
          <w:ilvl w:val="0"/>
          <w:numId w:val="6"/>
        </w:numPr>
        <w:ind w:hanging="200"/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 xml:space="preserve"> znaczenie terminów: kolęda, pastorałka,</w:t>
      </w:r>
    </w:p>
    <w:p w:rsidR="00E40BE5" w:rsidRDefault="00520544">
      <w:pPr>
        <w:numPr>
          <w:ilvl w:val="0"/>
          <w:numId w:val="6"/>
        </w:numPr>
        <w:ind w:hanging="200"/>
      </w:pPr>
      <w:proofErr w:type="spellStart"/>
      <w:r>
        <w:lastRenderedPageBreak/>
        <w:t>wyjaśnia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jasełka</w:t>
      </w:r>
      <w:proofErr w:type="spellEnd"/>
      <w:r>
        <w:t>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rozpoznaje</w:t>
      </w:r>
      <w:proofErr w:type="gramEnd"/>
      <w:r w:rsidRPr="00054157">
        <w:rPr>
          <w:lang w:val="pl-PL"/>
        </w:rPr>
        <w:t xml:space="preserve"> słuchane kolędy,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wymienia</w:t>
      </w:r>
      <w:proofErr w:type="gramEnd"/>
      <w:r w:rsidRPr="009F27D0">
        <w:rPr>
          <w:lang w:val="pl-PL"/>
        </w:rPr>
        <w:t xml:space="preserve"> zwyczaje bożonarodzeniowe kultywowane w krajach sąsiadujących z Polską,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 xml:space="preserve"> znaczenie terminów: unisono, kanon, muzyka wielogłosowa,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wymienia</w:t>
      </w:r>
      <w:proofErr w:type="gramEnd"/>
      <w:r w:rsidRPr="009F27D0">
        <w:rPr>
          <w:lang w:val="pl-PL"/>
        </w:rPr>
        <w:t xml:space="preserve"> instrumenty strunowe i przedstawia ich podział na poszczególne grupy,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podaje</w:t>
      </w:r>
      <w:proofErr w:type="gramEnd"/>
      <w:r w:rsidRPr="009F27D0">
        <w:rPr>
          <w:lang w:val="pl-PL"/>
        </w:rPr>
        <w:t xml:space="preserve"> podstawowe fakty dotyczące młodości Chopina,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wyjaśnia</w:t>
      </w:r>
      <w:proofErr w:type="gramEnd"/>
      <w:r w:rsidRPr="00054157">
        <w:rPr>
          <w:lang w:val="pl-PL"/>
        </w:rPr>
        <w:t xml:space="preserve"> znaczenie terminu mazurek,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odtwarza</w:t>
      </w:r>
      <w:proofErr w:type="gramEnd"/>
      <w:r w:rsidRPr="00054157">
        <w:rPr>
          <w:lang w:val="pl-PL"/>
        </w:rPr>
        <w:t xml:space="preserve"> schemat rytmiczny synkopy,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podaje</w:t>
      </w:r>
      <w:proofErr w:type="gramEnd"/>
      <w:r w:rsidRPr="00054157">
        <w:rPr>
          <w:lang w:val="pl-PL"/>
        </w:rPr>
        <w:t xml:space="preserve"> charakterystyczne cechy krakowiaka,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wymienia</w:t>
      </w:r>
      <w:proofErr w:type="gramEnd"/>
      <w:r w:rsidRPr="00054157">
        <w:rPr>
          <w:lang w:val="pl-PL"/>
        </w:rPr>
        <w:t xml:space="preserve"> instrumenty ludowe,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 xml:space="preserve"> znaczenie terminów: synkopa, kapela,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charakteryzuje</w:t>
      </w:r>
      <w:proofErr w:type="gramEnd"/>
      <w:r w:rsidRPr="009F27D0">
        <w:rPr>
          <w:lang w:val="pl-PL"/>
        </w:rPr>
        <w:t xml:space="preserve"> muzykę ludową Słowacji, Czech, Ukrainy, Rosji i Niemiec,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wymienia</w:t>
      </w:r>
      <w:proofErr w:type="gramEnd"/>
      <w:r w:rsidRPr="00054157">
        <w:rPr>
          <w:lang w:val="pl-PL"/>
        </w:rPr>
        <w:t xml:space="preserve"> instrumenty prehistoryczne,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wymienia</w:t>
      </w:r>
      <w:proofErr w:type="gramEnd"/>
      <w:r w:rsidRPr="00054157">
        <w:rPr>
          <w:lang w:val="pl-PL"/>
        </w:rPr>
        <w:t xml:space="preserve"> wykonawców muzyki wokalnej,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 xml:space="preserve"> znaczenie terminów: muzyka wokalna, solista, zespół wokalny, chór, a cappella,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 xml:space="preserve"> znaczenie terminów: muzyka programowa, muzyka ilustracyjna,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charakteryzuje</w:t>
      </w:r>
      <w:proofErr w:type="gramEnd"/>
      <w:r w:rsidRPr="00054157">
        <w:rPr>
          <w:lang w:val="pl-PL"/>
        </w:rPr>
        <w:t xml:space="preserve"> muzykę rockandrollową,</w:t>
      </w:r>
    </w:p>
    <w:p w:rsidR="002F0B61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wyjaśnia</w:t>
      </w:r>
      <w:proofErr w:type="gramEnd"/>
      <w:r w:rsidRPr="009F27D0">
        <w:rPr>
          <w:lang w:val="pl-PL"/>
        </w:rPr>
        <w:t xml:space="preserve"> znaczenie terminów: akompaniament, burdon, </w:t>
      </w:r>
      <w:proofErr w:type="spellStart"/>
      <w:r w:rsidRPr="009F27D0">
        <w:rPr>
          <w:lang w:val="pl-PL"/>
        </w:rPr>
        <w:t>półplayback</w:t>
      </w:r>
      <w:proofErr w:type="spellEnd"/>
      <w:r w:rsidRPr="009F27D0">
        <w:rPr>
          <w:lang w:val="pl-PL"/>
        </w:rPr>
        <w:t>.</w:t>
      </w:r>
    </w:p>
    <w:p w:rsidR="007627E0" w:rsidRDefault="007627E0" w:rsidP="002F0B61">
      <w:pPr>
        <w:rPr>
          <w:lang w:val="pl-PL"/>
        </w:rPr>
      </w:pPr>
    </w:p>
    <w:p w:rsidR="00E40BE5" w:rsidRDefault="00520544" w:rsidP="007627E0">
      <w:pPr>
        <w:jc w:val="center"/>
        <w:rPr>
          <w:b/>
          <w:lang w:val="pl-PL"/>
        </w:rPr>
      </w:pPr>
      <w:r w:rsidRPr="002F0B61">
        <w:rPr>
          <w:b/>
          <w:lang w:val="pl-PL"/>
        </w:rPr>
        <w:t>Wymagania edukacyjne z muzyki w klasie 6 szkoły podstawowej.</w:t>
      </w:r>
    </w:p>
    <w:p w:rsidR="007627E0" w:rsidRPr="002F0B61" w:rsidRDefault="007627E0" w:rsidP="007627E0">
      <w:pPr>
        <w:jc w:val="center"/>
        <w:rPr>
          <w:b/>
          <w:lang w:val="pl-PL"/>
        </w:rPr>
      </w:pPr>
    </w:p>
    <w:p w:rsidR="00E40BE5" w:rsidRPr="009F27D0" w:rsidRDefault="00520544" w:rsidP="002F0B61">
      <w:pPr>
        <w:rPr>
          <w:lang w:val="pl-PL"/>
        </w:rPr>
      </w:pPr>
      <w:r w:rsidRPr="009F27D0">
        <w:rPr>
          <w:lang w:val="pl-PL"/>
        </w:rPr>
        <w:t xml:space="preserve">wymienia odgłosy, które zapamiętał z wakacji i inne, związane z otaczającym światem, </w:t>
      </w:r>
      <w:proofErr w:type="gramStart"/>
      <w:r w:rsidRPr="009F27D0">
        <w:rPr>
          <w:lang w:val="pl-PL"/>
        </w:rPr>
        <w:t>zwłaszcza    przyrodą</w:t>
      </w:r>
      <w:proofErr w:type="gramEnd"/>
      <w:r w:rsidRPr="009F27D0">
        <w:rPr>
          <w:lang w:val="pl-PL"/>
        </w:rPr>
        <w:t>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wymienia</w:t>
      </w:r>
      <w:proofErr w:type="gramEnd"/>
      <w:r w:rsidRPr="00054157">
        <w:rPr>
          <w:lang w:val="pl-PL"/>
        </w:rPr>
        <w:t xml:space="preserve"> odgłosy otaczającego świata,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wyjaśnia</w:t>
      </w:r>
      <w:proofErr w:type="gramEnd"/>
      <w:r w:rsidRPr="00054157">
        <w:rPr>
          <w:lang w:val="pl-PL"/>
        </w:rPr>
        <w:t xml:space="preserve">, czym są </w:t>
      </w:r>
      <w:proofErr w:type="spellStart"/>
      <w:r w:rsidRPr="00054157">
        <w:rPr>
          <w:lang w:val="pl-PL"/>
        </w:rPr>
        <w:t>gestodźwięki</w:t>
      </w:r>
      <w:proofErr w:type="spellEnd"/>
      <w:r w:rsidRPr="00054157">
        <w:rPr>
          <w:lang w:val="pl-PL"/>
        </w:rPr>
        <w:t>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śpiewa</w:t>
      </w:r>
      <w:proofErr w:type="gramEnd"/>
      <w:r w:rsidRPr="009F27D0">
        <w:rPr>
          <w:lang w:val="pl-PL"/>
        </w:rPr>
        <w:t xml:space="preserve"> gamę D-dur w górę i w dół solmizacją,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zna</w:t>
      </w:r>
      <w:proofErr w:type="gramEnd"/>
      <w:r w:rsidRPr="009F27D0">
        <w:rPr>
          <w:lang w:val="pl-PL"/>
        </w:rPr>
        <w:t xml:space="preserve"> podstawowe zasady higieny głosu i wie, jak wygląda aparat głosowy człowieka, - umie powiedzieć, kim był Stanisław. Moniuszko i wymienia tytuły co najmniej dwóch </w:t>
      </w:r>
      <w:proofErr w:type="gramStart"/>
      <w:r w:rsidRPr="009F27D0">
        <w:rPr>
          <w:lang w:val="pl-PL"/>
        </w:rPr>
        <w:t>jego   kompozycji</w:t>
      </w:r>
      <w:proofErr w:type="gramEnd"/>
      <w:r w:rsidRPr="009F27D0">
        <w:rPr>
          <w:lang w:val="pl-PL"/>
        </w:rPr>
        <w:t>, w tym jednej opery,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zna</w:t>
      </w:r>
      <w:proofErr w:type="gramEnd"/>
      <w:r w:rsidRPr="009F27D0">
        <w:rPr>
          <w:lang w:val="pl-PL"/>
        </w:rPr>
        <w:t xml:space="preserve"> nazwy dwóch głosów męskich – tenoru i basu,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potrafi</w:t>
      </w:r>
      <w:proofErr w:type="gramEnd"/>
      <w:r w:rsidRPr="009F27D0">
        <w:rPr>
          <w:lang w:val="pl-PL"/>
        </w:rPr>
        <w:t xml:space="preserve"> wyjaśnić, co oznaczają określenia solo i tutti,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jaką rolę odgrywają w przedstawieniu operowym soliści, chór, orkiestra i balet,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zna</w:t>
      </w:r>
      <w:proofErr w:type="gramEnd"/>
      <w:r w:rsidRPr="00054157">
        <w:rPr>
          <w:lang w:val="pl-PL"/>
        </w:rPr>
        <w:t xml:space="preserve"> pojęcie ostinato,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co oznacza nazwa a cappella,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dostrzega</w:t>
      </w:r>
      <w:proofErr w:type="gramEnd"/>
      <w:r w:rsidRPr="009F27D0">
        <w:rPr>
          <w:lang w:val="pl-PL"/>
        </w:rPr>
        <w:t xml:space="preserve"> różnicę między śpiewem jedno- i wielogłosowym,</w:t>
      </w:r>
    </w:p>
    <w:p w:rsidR="00E40BE5" w:rsidRPr="009F27D0" w:rsidRDefault="00520544" w:rsidP="002F0B61">
      <w:pPr>
        <w:rPr>
          <w:lang w:val="pl-PL"/>
        </w:rPr>
      </w:pPr>
      <w:r w:rsidRPr="009F27D0">
        <w:rPr>
          <w:lang w:val="pl-PL"/>
        </w:rPr>
        <w:t xml:space="preserve">wie, kiedy wybuchła II wojna światowa, umie powiedzieć parę zdań na temat </w:t>
      </w:r>
      <w:proofErr w:type="gramStart"/>
      <w:r w:rsidRPr="009F27D0">
        <w:rPr>
          <w:lang w:val="pl-PL"/>
        </w:rPr>
        <w:t>działań   partyzanckich</w:t>
      </w:r>
      <w:proofErr w:type="gramEnd"/>
      <w:r w:rsidRPr="009F27D0">
        <w:rPr>
          <w:lang w:val="pl-PL"/>
        </w:rPr>
        <w:t xml:space="preserve"> i roli piosenek zakazanych,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zna</w:t>
      </w:r>
      <w:proofErr w:type="gramEnd"/>
      <w:r w:rsidRPr="009F27D0">
        <w:rPr>
          <w:lang w:val="pl-PL"/>
        </w:rPr>
        <w:t xml:space="preserve"> termin inspiracja i rozumie jego znaczenie, podaje przykład inspiracji przyrodą w muzyce,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umie</w:t>
      </w:r>
      <w:proofErr w:type="gramEnd"/>
      <w:r w:rsidRPr="009F27D0">
        <w:rPr>
          <w:lang w:val="pl-PL"/>
        </w:rPr>
        <w:t xml:space="preserve"> powiedzieć własnymi słowami, na czym polega praca kompozytora,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zna</w:t>
      </w:r>
      <w:proofErr w:type="gramEnd"/>
      <w:r w:rsidRPr="009F27D0">
        <w:rPr>
          <w:lang w:val="pl-PL"/>
        </w:rPr>
        <w:t xml:space="preserve"> nazwiska kilku największych kompozytorów,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umie</w:t>
      </w:r>
      <w:proofErr w:type="gramEnd"/>
      <w:r w:rsidRPr="009F27D0">
        <w:rPr>
          <w:lang w:val="pl-PL"/>
        </w:rPr>
        <w:t xml:space="preserve"> podać najważniejsze informacje o życiu i twórczości Fryderyka Chopina, 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na czym polega konkurs chopinowski, zna co najmniej jedno nazwisko zwycięzcy konkursu,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rozumie</w:t>
      </w:r>
      <w:proofErr w:type="gramEnd"/>
      <w:r w:rsidRPr="00054157">
        <w:rPr>
          <w:lang w:val="pl-PL"/>
        </w:rPr>
        <w:t xml:space="preserve"> termin interpretacja,</w:t>
      </w:r>
    </w:p>
    <w:p w:rsidR="00E40BE5" w:rsidRPr="009F27D0" w:rsidRDefault="00520544" w:rsidP="002F0B61">
      <w:pPr>
        <w:rPr>
          <w:lang w:val="pl-PL"/>
        </w:rPr>
      </w:pPr>
      <w:r w:rsidRPr="009F27D0">
        <w:rPr>
          <w:lang w:val="pl-PL"/>
        </w:rPr>
        <w:t xml:space="preserve">podaje nazwy poznanych dotąd instrumentów orkiestry symfonicznej oraz nazwy grup, do </w:t>
      </w:r>
      <w:proofErr w:type="gramStart"/>
      <w:r w:rsidRPr="009F27D0">
        <w:rPr>
          <w:lang w:val="pl-PL"/>
        </w:rPr>
        <w:t>których  te</w:t>
      </w:r>
      <w:proofErr w:type="gramEnd"/>
      <w:r w:rsidRPr="009F27D0">
        <w:rPr>
          <w:lang w:val="pl-PL"/>
        </w:rPr>
        <w:t xml:space="preserve"> instrumenty należą,</w:t>
      </w:r>
    </w:p>
    <w:p w:rsidR="00E40BE5" w:rsidRPr="009F27D0" w:rsidRDefault="00520544" w:rsidP="002F0B61">
      <w:pPr>
        <w:rPr>
          <w:lang w:val="pl-PL"/>
        </w:rPr>
      </w:pPr>
      <w:r w:rsidRPr="009F27D0">
        <w:rPr>
          <w:lang w:val="pl-PL"/>
        </w:rPr>
        <w:t>wie, co oznaczają terminy: orkiestra symfoniczna, strojenie instrumentów, batuta</w:t>
      </w:r>
      <w:proofErr w:type="gramStart"/>
      <w:r w:rsidRPr="009F27D0">
        <w:rPr>
          <w:lang w:val="pl-PL"/>
        </w:rPr>
        <w:t>,- wie</w:t>
      </w:r>
      <w:proofErr w:type="gramEnd"/>
      <w:r w:rsidRPr="009F27D0">
        <w:rPr>
          <w:lang w:val="pl-PL"/>
        </w:rPr>
        <w:t>, kim jest dyrygent,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co to jest partytura,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lastRenderedPageBreak/>
        <w:t>orientuje</w:t>
      </w:r>
      <w:proofErr w:type="gramEnd"/>
      <w:r w:rsidRPr="009F27D0">
        <w:rPr>
          <w:lang w:val="pl-PL"/>
        </w:rPr>
        <w:t xml:space="preserve"> się, jakie jest rozmieszczenie instrumentów w orkiestrze symfonicznej,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że baryton to nazwa głosu brzmiącego niżej od tenoru i wyżej od basu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 xml:space="preserve">, że koncert to nie tylko wydarzenie kulturalne, lecz także utwór wykonywany przez </w:t>
      </w:r>
      <w:proofErr w:type="spellStart"/>
      <w:r w:rsidRPr="009F27D0">
        <w:rPr>
          <w:lang w:val="pl-PL"/>
        </w:rPr>
        <w:t>solistęlub</w:t>
      </w:r>
      <w:proofErr w:type="spellEnd"/>
      <w:r w:rsidRPr="009F27D0">
        <w:rPr>
          <w:lang w:val="pl-PL"/>
        </w:rPr>
        <w:t xml:space="preserve"> instrumentalistę z towarzyszeniem orkiestry,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wie</w:t>
      </w:r>
      <w:proofErr w:type="gramEnd"/>
      <w:r w:rsidRPr="00054157">
        <w:rPr>
          <w:lang w:val="pl-PL"/>
        </w:rPr>
        <w:t>, kim jest wirtuoz,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potrafi</w:t>
      </w:r>
      <w:proofErr w:type="gramEnd"/>
      <w:r w:rsidRPr="009F27D0">
        <w:rPr>
          <w:lang w:val="pl-PL"/>
        </w:rPr>
        <w:t xml:space="preserve"> wyjaśnić termin aparat wykonawczy,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jakie są rodzaje chórów,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do jakiej grupy instrumentów należy gitara i jak jest zbudowana,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zna</w:t>
      </w:r>
      <w:proofErr w:type="gramEnd"/>
      <w:r w:rsidRPr="009F27D0">
        <w:rPr>
          <w:lang w:val="pl-PL"/>
        </w:rPr>
        <w:t xml:space="preserve"> wybrane przykłady polskiej muzyki rozrywkowej lat 60 i 70,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że muzyka w filmie pełni różne funkcje,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zna</w:t>
      </w:r>
      <w:proofErr w:type="gramEnd"/>
      <w:r w:rsidRPr="009F27D0">
        <w:rPr>
          <w:lang w:val="pl-PL"/>
        </w:rPr>
        <w:t xml:space="preserve"> kilka faktów z początków historii kina,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umie</w:t>
      </w:r>
      <w:proofErr w:type="gramEnd"/>
      <w:r w:rsidRPr="009F27D0">
        <w:rPr>
          <w:lang w:val="pl-PL"/>
        </w:rPr>
        <w:t xml:space="preserve"> wymienić kliku znanych kompozytorów muzyki filmowej,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zna</w:t>
      </w:r>
      <w:proofErr w:type="gramEnd"/>
      <w:r w:rsidRPr="009F27D0">
        <w:rPr>
          <w:lang w:val="pl-PL"/>
        </w:rPr>
        <w:t xml:space="preserve"> najważniejsze etapy powstawania muzyki do filmu,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że współcześnie do komponowania muzyki filmowej często używa się komputera,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wymienia</w:t>
      </w:r>
      <w:proofErr w:type="gramEnd"/>
      <w:r w:rsidRPr="009F27D0">
        <w:rPr>
          <w:lang w:val="pl-PL"/>
        </w:rPr>
        <w:t xml:space="preserve"> polskich kompozytorów, którzy otrzymali Oscary za muzykę filmową,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zna</w:t>
      </w:r>
      <w:proofErr w:type="gramEnd"/>
      <w:r w:rsidRPr="009F27D0">
        <w:rPr>
          <w:lang w:val="pl-PL"/>
        </w:rPr>
        <w:t xml:space="preserve"> kilka tytułów filmów, których twórcy muzyki zostali nagrodzeni Oscarem,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kim był Wolfgang Amadeusz Mozart,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potrafi</w:t>
      </w:r>
      <w:proofErr w:type="gramEnd"/>
      <w:r w:rsidRPr="009F27D0">
        <w:rPr>
          <w:lang w:val="pl-PL"/>
        </w:rPr>
        <w:t xml:space="preserve"> wymienić nazwy instrumentów smyczkowych, ma podstawowe wiadomości o ich budowie i zasadach gry,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czym zajmuje się lutnik,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zna</w:t>
      </w:r>
      <w:proofErr w:type="gramEnd"/>
      <w:r w:rsidRPr="009F27D0">
        <w:rPr>
          <w:lang w:val="pl-PL"/>
        </w:rPr>
        <w:t xml:space="preserve"> nazwisko Jan Sebastian Bach, umie powiedzieć parę zdań o jego życiu i twórczości,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potrafi</w:t>
      </w:r>
      <w:proofErr w:type="gramEnd"/>
      <w:r w:rsidRPr="009F27D0">
        <w:rPr>
          <w:lang w:val="pl-PL"/>
        </w:rPr>
        <w:t xml:space="preserve"> przyporządkować organy do właściwej grupy instrumentów,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potrafi</w:t>
      </w:r>
      <w:proofErr w:type="gramEnd"/>
      <w:r w:rsidRPr="009F27D0">
        <w:rPr>
          <w:lang w:val="pl-PL"/>
        </w:rPr>
        <w:t xml:space="preserve"> znaleźć informacje o imprezach kulturalnych odbywających się w najbliższej okolicy,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potrafi</w:t>
      </w:r>
      <w:proofErr w:type="gramEnd"/>
      <w:r w:rsidRPr="009F27D0">
        <w:rPr>
          <w:lang w:val="pl-PL"/>
        </w:rPr>
        <w:t xml:space="preserve"> wymienić najważniejsze instytucje kultury muzycznej w Polsce (Filharmonia Narodowa i Opera Narodowa) oraz wie, gdzie się one znajdują,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gdzie jest najbliższa instytucja organizująca koncerty,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potrafi</w:t>
      </w:r>
      <w:proofErr w:type="gramEnd"/>
      <w:r w:rsidRPr="009F27D0">
        <w:rPr>
          <w:lang w:val="pl-PL"/>
        </w:rPr>
        <w:t xml:space="preserve"> opowiedzieć, jak należy zachowywać się na koncercie,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co to są prawa autorskie,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zna</w:t>
      </w:r>
      <w:proofErr w:type="gramEnd"/>
      <w:r w:rsidRPr="009F27D0">
        <w:rPr>
          <w:lang w:val="pl-PL"/>
        </w:rPr>
        <w:t xml:space="preserve"> i rozumie terminy: opera, uwertura, aria, scena, akt, soliści, chór, balet, orkiestra, scenograf, reżyser itd.,</w:t>
      </w:r>
    </w:p>
    <w:p w:rsidR="00E40BE5" w:rsidRPr="009F27D0" w:rsidRDefault="00520544" w:rsidP="007627E0">
      <w:pPr>
        <w:pStyle w:val="Bezodstpw"/>
        <w:rPr>
          <w:lang w:val="pl-PL"/>
        </w:rPr>
      </w:pPr>
      <w:proofErr w:type="gramStart"/>
      <w:r w:rsidRPr="009F27D0">
        <w:rPr>
          <w:lang w:val="pl-PL"/>
        </w:rPr>
        <w:t>rozumie</w:t>
      </w:r>
      <w:proofErr w:type="gramEnd"/>
      <w:r w:rsidRPr="009F27D0">
        <w:rPr>
          <w:lang w:val="pl-PL"/>
        </w:rPr>
        <w:t xml:space="preserve"> znaczenie terminu </w:t>
      </w:r>
      <w:proofErr w:type="spellStart"/>
      <w:r w:rsidRPr="009F27D0">
        <w:rPr>
          <w:lang w:val="pl-PL"/>
        </w:rPr>
        <w:t>poco</w:t>
      </w:r>
      <w:proofErr w:type="spellEnd"/>
      <w:r w:rsidRPr="009F27D0">
        <w:rPr>
          <w:lang w:val="pl-PL"/>
        </w:rPr>
        <w:t xml:space="preserve"> a </w:t>
      </w:r>
      <w:proofErr w:type="spellStart"/>
      <w:r w:rsidRPr="009F27D0">
        <w:rPr>
          <w:lang w:val="pl-PL"/>
        </w:rPr>
        <w:t>poco</w:t>
      </w:r>
      <w:proofErr w:type="spellEnd"/>
      <w:r w:rsidRPr="009F27D0">
        <w:rPr>
          <w:lang w:val="pl-PL"/>
        </w:rPr>
        <w:t xml:space="preserve"> </w:t>
      </w:r>
      <w:proofErr w:type="spellStart"/>
      <w:r w:rsidRPr="009F27D0">
        <w:rPr>
          <w:lang w:val="pl-PL"/>
        </w:rPr>
        <w:t>accelerando</w:t>
      </w:r>
      <w:proofErr w:type="spellEnd"/>
      <w:r w:rsidRPr="009F27D0">
        <w:rPr>
          <w:lang w:val="pl-PL"/>
        </w:rPr>
        <w:t>,</w:t>
      </w:r>
    </w:p>
    <w:p w:rsidR="00E40BE5" w:rsidRPr="009F27D0" w:rsidRDefault="00520544" w:rsidP="007627E0">
      <w:pPr>
        <w:pStyle w:val="Bezodstpw"/>
        <w:rPr>
          <w:lang w:val="pl-PL"/>
        </w:rPr>
      </w:pPr>
      <w:proofErr w:type="gramStart"/>
      <w:r w:rsidRPr="009F27D0">
        <w:rPr>
          <w:lang w:val="pl-PL"/>
        </w:rPr>
        <w:t>wymienia</w:t>
      </w:r>
      <w:proofErr w:type="gramEnd"/>
      <w:r w:rsidRPr="009F27D0">
        <w:rPr>
          <w:lang w:val="pl-PL"/>
        </w:rPr>
        <w:t xml:space="preserve"> kilku kompozytorów, którzy komponowali z inspiracji muzyką ludową,</w:t>
      </w:r>
    </w:p>
    <w:p w:rsidR="00E40BE5" w:rsidRPr="009F27D0" w:rsidRDefault="00520544" w:rsidP="007627E0">
      <w:pPr>
        <w:pStyle w:val="Bezodstpw"/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kim był Witold Lutosławski,</w:t>
      </w:r>
    </w:p>
    <w:p w:rsidR="00E40BE5" w:rsidRPr="009F27D0" w:rsidRDefault="00520544" w:rsidP="007627E0">
      <w:pPr>
        <w:pStyle w:val="Bezodstpw"/>
        <w:rPr>
          <w:lang w:val="pl-PL"/>
        </w:rPr>
      </w:pPr>
      <w:proofErr w:type="gramStart"/>
      <w:r w:rsidRPr="009F27D0">
        <w:rPr>
          <w:lang w:val="pl-PL"/>
        </w:rPr>
        <w:t>zna</w:t>
      </w:r>
      <w:proofErr w:type="gramEnd"/>
      <w:r w:rsidRPr="009F27D0">
        <w:rPr>
          <w:lang w:val="pl-PL"/>
        </w:rPr>
        <w:t xml:space="preserve"> terminy polifonia i homofonia,</w:t>
      </w:r>
    </w:p>
    <w:p w:rsidR="00E40BE5" w:rsidRPr="009F27D0" w:rsidRDefault="00520544" w:rsidP="007627E0">
      <w:pPr>
        <w:pStyle w:val="Bezodstpw"/>
        <w:rPr>
          <w:lang w:val="pl-PL"/>
        </w:rPr>
      </w:pPr>
      <w:proofErr w:type="gramStart"/>
      <w:r w:rsidRPr="009F27D0">
        <w:rPr>
          <w:lang w:val="pl-PL"/>
        </w:rPr>
        <w:t>zna</w:t>
      </w:r>
      <w:proofErr w:type="gramEnd"/>
      <w:r w:rsidRPr="009F27D0">
        <w:rPr>
          <w:lang w:val="pl-PL"/>
        </w:rPr>
        <w:t xml:space="preserve"> nazwy form muzycznych – ronda i wariacji,</w:t>
      </w:r>
    </w:p>
    <w:p w:rsidR="00E40BE5" w:rsidRPr="009F27D0" w:rsidRDefault="00520544" w:rsidP="007627E0">
      <w:pPr>
        <w:pStyle w:val="Bezodstpw"/>
        <w:rPr>
          <w:lang w:val="pl-PL"/>
        </w:rPr>
      </w:pPr>
      <w:proofErr w:type="gramStart"/>
      <w:r w:rsidRPr="009F27D0">
        <w:rPr>
          <w:lang w:val="pl-PL"/>
        </w:rPr>
        <w:t>umie</w:t>
      </w:r>
      <w:proofErr w:type="gramEnd"/>
      <w:r w:rsidRPr="009F27D0">
        <w:rPr>
          <w:lang w:val="pl-PL"/>
        </w:rPr>
        <w:t xml:space="preserve"> chronologicznie uporządkować postaci kompozytorów: J.S. Bacha, W.A. Mozarta, L. </w:t>
      </w:r>
      <w:proofErr w:type="gramStart"/>
      <w:r w:rsidRPr="009F27D0">
        <w:rPr>
          <w:lang w:val="pl-PL"/>
        </w:rPr>
        <w:t>van</w:t>
      </w:r>
      <w:proofErr w:type="gramEnd"/>
      <w:r w:rsidRPr="009F27D0">
        <w:rPr>
          <w:lang w:val="pl-PL"/>
        </w:rPr>
        <w:t xml:space="preserve"> Beethovena, F. Chopina, S. Moniuszki,</w:t>
      </w:r>
    </w:p>
    <w:p w:rsidR="00E40BE5" w:rsidRPr="009F27D0" w:rsidRDefault="00520544" w:rsidP="007627E0">
      <w:pPr>
        <w:pStyle w:val="Bezodstpw"/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kim był P. Czajkowski,</w:t>
      </w:r>
    </w:p>
    <w:p w:rsidR="00E40BE5" w:rsidRDefault="00520544" w:rsidP="007627E0">
      <w:pPr>
        <w:pStyle w:val="Bezodstpw"/>
        <w:rPr>
          <w:lang w:val="pl-PL"/>
        </w:rPr>
      </w:pPr>
      <w:proofErr w:type="gramStart"/>
      <w:r w:rsidRPr="009F27D0">
        <w:rPr>
          <w:lang w:val="pl-PL"/>
        </w:rPr>
        <w:t>wie</w:t>
      </w:r>
      <w:proofErr w:type="gramEnd"/>
      <w:r w:rsidRPr="009F27D0">
        <w:rPr>
          <w:lang w:val="pl-PL"/>
        </w:rPr>
        <w:t>, czym się różni przedstawienie operowe od baletowego.</w:t>
      </w:r>
    </w:p>
    <w:p w:rsidR="00956CD6" w:rsidRPr="009F27D0" w:rsidRDefault="00956CD6" w:rsidP="007627E0">
      <w:pPr>
        <w:pStyle w:val="Bezodstpw"/>
        <w:ind w:left="0" w:firstLine="0"/>
        <w:rPr>
          <w:lang w:val="pl-PL"/>
        </w:rPr>
      </w:pPr>
    </w:p>
    <w:p w:rsidR="00E40BE5" w:rsidRDefault="00520544" w:rsidP="007627E0">
      <w:pPr>
        <w:pStyle w:val="Bezodstpw"/>
        <w:jc w:val="center"/>
        <w:rPr>
          <w:b/>
          <w:lang w:val="pl-PL"/>
        </w:rPr>
      </w:pPr>
      <w:r w:rsidRPr="009F27D0">
        <w:rPr>
          <w:b/>
          <w:lang w:val="pl-PL"/>
        </w:rPr>
        <w:t>Wymagania edukacyjne z muzyki w klasie 7szkoły podstawowej.</w:t>
      </w:r>
    </w:p>
    <w:p w:rsidR="007627E0" w:rsidRPr="009F27D0" w:rsidRDefault="007627E0" w:rsidP="007627E0">
      <w:pPr>
        <w:pStyle w:val="Bezodstpw"/>
        <w:rPr>
          <w:lang w:val="pl-PL"/>
        </w:rPr>
      </w:pPr>
    </w:p>
    <w:p w:rsidR="00E40BE5" w:rsidRPr="00054157" w:rsidRDefault="00520544" w:rsidP="007627E0">
      <w:pPr>
        <w:pStyle w:val="Bezodstpw"/>
        <w:rPr>
          <w:lang w:val="pl-PL"/>
        </w:rPr>
      </w:pPr>
      <w:proofErr w:type="gramStart"/>
      <w:r w:rsidRPr="00054157">
        <w:rPr>
          <w:lang w:val="pl-PL"/>
        </w:rPr>
        <w:t>wymienia</w:t>
      </w:r>
      <w:proofErr w:type="gramEnd"/>
      <w:r w:rsidRPr="00054157">
        <w:rPr>
          <w:lang w:val="pl-PL"/>
        </w:rPr>
        <w:t xml:space="preserve"> poznane techniki wokalne,</w:t>
      </w:r>
    </w:p>
    <w:p w:rsidR="00E40BE5" w:rsidRPr="009F27D0" w:rsidRDefault="00520544" w:rsidP="007627E0">
      <w:pPr>
        <w:pStyle w:val="Bezodstpw"/>
        <w:rPr>
          <w:lang w:val="pl-PL"/>
        </w:rPr>
      </w:pPr>
      <w:proofErr w:type="gramStart"/>
      <w:r w:rsidRPr="009F27D0">
        <w:rPr>
          <w:lang w:val="pl-PL"/>
        </w:rPr>
        <w:t>używa</w:t>
      </w:r>
      <w:proofErr w:type="gramEnd"/>
      <w:r w:rsidRPr="009F27D0">
        <w:rPr>
          <w:lang w:val="pl-PL"/>
        </w:rPr>
        <w:t xml:space="preserve"> terminów związanych z muzyką jedno- i wielogłosową,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wymienia</w:t>
      </w:r>
      <w:proofErr w:type="gramEnd"/>
      <w:r w:rsidRPr="009F27D0">
        <w:rPr>
          <w:lang w:val="pl-PL"/>
        </w:rPr>
        <w:t xml:space="preserve"> niekonwencjonalne instrumenty i mechanizmy grające,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wyjaśnia</w:t>
      </w:r>
      <w:proofErr w:type="gramEnd"/>
      <w:r w:rsidRPr="00054157">
        <w:rPr>
          <w:lang w:val="pl-PL"/>
        </w:rPr>
        <w:t>, kim jest wirtuoz,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wymienia</w:t>
      </w:r>
      <w:proofErr w:type="gramEnd"/>
      <w:r w:rsidRPr="009F27D0">
        <w:rPr>
          <w:lang w:val="pl-PL"/>
        </w:rPr>
        <w:t xml:space="preserve"> instrumenty elektryczne i elektroniczne,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wymienia</w:t>
      </w:r>
      <w:proofErr w:type="gramEnd"/>
      <w:r w:rsidRPr="00054157">
        <w:rPr>
          <w:lang w:val="pl-PL"/>
        </w:rPr>
        <w:t xml:space="preserve"> różne rodzaje muzyki,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charakteryzuje</w:t>
      </w:r>
      <w:proofErr w:type="gramEnd"/>
      <w:r w:rsidRPr="00054157">
        <w:rPr>
          <w:lang w:val="pl-PL"/>
        </w:rPr>
        <w:t xml:space="preserve"> poznane style muzyczne,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lastRenderedPageBreak/>
        <w:t>wyjaśnia</w:t>
      </w:r>
      <w:proofErr w:type="gramEnd"/>
      <w:r w:rsidRPr="009F27D0">
        <w:rPr>
          <w:lang w:val="pl-PL"/>
        </w:rPr>
        <w:t>, na czym polega styl galant,</w:t>
      </w:r>
    </w:p>
    <w:p w:rsidR="00E40BE5" w:rsidRPr="009F27D0" w:rsidRDefault="00520544" w:rsidP="002F0B61">
      <w:pPr>
        <w:rPr>
          <w:lang w:val="pl-PL"/>
        </w:rPr>
      </w:pPr>
      <w:proofErr w:type="gramStart"/>
      <w:r w:rsidRPr="009F27D0">
        <w:rPr>
          <w:lang w:val="pl-PL"/>
        </w:rPr>
        <w:t>wymienia</w:t>
      </w:r>
      <w:proofErr w:type="gramEnd"/>
      <w:r w:rsidRPr="009F27D0">
        <w:rPr>
          <w:lang w:val="pl-PL"/>
        </w:rPr>
        <w:t xml:space="preserve"> tytuły utworów L. </w:t>
      </w:r>
      <w:proofErr w:type="gramStart"/>
      <w:r w:rsidRPr="009F27D0">
        <w:rPr>
          <w:lang w:val="pl-PL"/>
        </w:rPr>
        <w:t>van</w:t>
      </w:r>
      <w:proofErr w:type="gramEnd"/>
      <w:r w:rsidRPr="009F27D0">
        <w:rPr>
          <w:lang w:val="pl-PL"/>
        </w:rPr>
        <w:t xml:space="preserve"> Beethovena,</w:t>
      </w:r>
    </w:p>
    <w:p w:rsidR="00E40BE5" w:rsidRPr="004B621A" w:rsidRDefault="00520544" w:rsidP="002F0B61">
      <w:pPr>
        <w:rPr>
          <w:lang w:val="pl-PL"/>
        </w:rPr>
      </w:pPr>
      <w:proofErr w:type="gramStart"/>
      <w:r w:rsidRPr="004B621A">
        <w:rPr>
          <w:lang w:val="pl-PL"/>
        </w:rPr>
        <w:t>rozpoznaje</w:t>
      </w:r>
      <w:proofErr w:type="gramEnd"/>
      <w:r w:rsidRPr="004B621A">
        <w:rPr>
          <w:lang w:val="pl-PL"/>
        </w:rPr>
        <w:t xml:space="preserve"> muzykę kameralną i wymienia przykłady zespołów kameralnych,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wymienia</w:t>
      </w:r>
      <w:proofErr w:type="gramEnd"/>
      <w:r w:rsidRPr="00054157">
        <w:rPr>
          <w:lang w:val="pl-PL"/>
        </w:rPr>
        <w:t xml:space="preserve"> rodzaje orkiestr,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omawia</w:t>
      </w:r>
      <w:proofErr w:type="gramEnd"/>
      <w:r w:rsidRPr="00054157">
        <w:rPr>
          <w:lang w:val="pl-PL"/>
        </w:rPr>
        <w:t xml:space="preserve"> formę wariacji,</w:t>
      </w:r>
    </w:p>
    <w:p w:rsidR="00E40BE5" w:rsidRPr="004B621A" w:rsidRDefault="00520544" w:rsidP="002F0B61">
      <w:pPr>
        <w:rPr>
          <w:lang w:val="pl-PL"/>
        </w:rPr>
      </w:pPr>
      <w:proofErr w:type="gramStart"/>
      <w:r w:rsidRPr="004B621A">
        <w:rPr>
          <w:lang w:val="pl-PL"/>
        </w:rPr>
        <w:t>wyjaśnia</w:t>
      </w:r>
      <w:proofErr w:type="gramEnd"/>
      <w:r w:rsidRPr="004B621A">
        <w:rPr>
          <w:lang w:val="pl-PL"/>
        </w:rPr>
        <w:t>, na czym polega styl brillant,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wymienia</w:t>
      </w:r>
      <w:proofErr w:type="gramEnd"/>
      <w:r w:rsidRPr="00054157">
        <w:rPr>
          <w:lang w:val="pl-PL"/>
        </w:rPr>
        <w:t xml:space="preserve"> utwory F. Chopina,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wymienia</w:t>
      </w:r>
      <w:proofErr w:type="gramEnd"/>
      <w:r w:rsidRPr="00054157">
        <w:rPr>
          <w:lang w:val="pl-PL"/>
        </w:rPr>
        <w:t xml:space="preserve"> cechy charakterystyczne poloneza,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wymienia</w:t>
      </w:r>
      <w:proofErr w:type="gramEnd"/>
      <w:r w:rsidRPr="00054157">
        <w:rPr>
          <w:lang w:val="pl-PL"/>
        </w:rPr>
        <w:t xml:space="preserve"> utwory S. Moniuszki,</w:t>
      </w:r>
    </w:p>
    <w:p w:rsidR="00E40BE5" w:rsidRPr="004B621A" w:rsidRDefault="00520544" w:rsidP="002F0B61">
      <w:pPr>
        <w:rPr>
          <w:lang w:val="pl-PL"/>
        </w:rPr>
      </w:pPr>
      <w:proofErr w:type="gramStart"/>
      <w:r w:rsidRPr="004B621A">
        <w:rPr>
          <w:lang w:val="pl-PL"/>
        </w:rPr>
        <w:t>omawia</w:t>
      </w:r>
      <w:proofErr w:type="gramEnd"/>
      <w:r w:rsidRPr="004B621A">
        <w:rPr>
          <w:lang w:val="pl-PL"/>
        </w:rPr>
        <w:t xml:space="preserve"> formę opery z wykorzystaniem poznanych terminów,</w:t>
      </w:r>
    </w:p>
    <w:p w:rsidR="00E40BE5" w:rsidRPr="004B621A" w:rsidRDefault="00520544" w:rsidP="002F0B61">
      <w:pPr>
        <w:rPr>
          <w:lang w:val="pl-PL"/>
        </w:rPr>
      </w:pPr>
      <w:proofErr w:type="gramStart"/>
      <w:r w:rsidRPr="004B621A">
        <w:rPr>
          <w:lang w:val="pl-PL"/>
        </w:rPr>
        <w:t>omawia</w:t>
      </w:r>
      <w:proofErr w:type="gramEnd"/>
      <w:r w:rsidRPr="004B621A">
        <w:rPr>
          <w:lang w:val="pl-PL"/>
        </w:rPr>
        <w:t xml:space="preserve"> formę baletu z wykorzystaniem poznanych terminów,</w:t>
      </w:r>
    </w:p>
    <w:p w:rsidR="00E40BE5" w:rsidRPr="004B621A" w:rsidRDefault="00520544" w:rsidP="002F0B61">
      <w:pPr>
        <w:rPr>
          <w:lang w:val="pl-PL"/>
        </w:rPr>
      </w:pPr>
      <w:proofErr w:type="gramStart"/>
      <w:r w:rsidRPr="004B621A">
        <w:rPr>
          <w:lang w:val="pl-PL"/>
        </w:rPr>
        <w:t>omawia</w:t>
      </w:r>
      <w:proofErr w:type="gramEnd"/>
      <w:r w:rsidRPr="004B621A">
        <w:rPr>
          <w:lang w:val="pl-PL"/>
        </w:rPr>
        <w:t xml:space="preserve"> najbardziej charakterystyczne zjawiska w muzyce XX wieku,</w:t>
      </w:r>
    </w:p>
    <w:p w:rsidR="00E40BE5" w:rsidRPr="004B621A" w:rsidRDefault="00520544" w:rsidP="002F0B61">
      <w:pPr>
        <w:rPr>
          <w:lang w:val="pl-PL"/>
        </w:rPr>
      </w:pPr>
      <w:proofErr w:type="gramStart"/>
      <w:r w:rsidRPr="004B621A">
        <w:rPr>
          <w:lang w:val="pl-PL"/>
        </w:rPr>
        <w:t>omawia</w:t>
      </w:r>
      <w:proofErr w:type="gramEnd"/>
      <w:r w:rsidRPr="004B621A">
        <w:rPr>
          <w:lang w:val="pl-PL"/>
        </w:rPr>
        <w:t xml:space="preserve"> charakterystyczne cechy muzyki </w:t>
      </w:r>
      <w:proofErr w:type="spellStart"/>
      <w:r w:rsidRPr="004B621A">
        <w:rPr>
          <w:lang w:val="pl-PL"/>
        </w:rPr>
        <w:t>folk</w:t>
      </w:r>
      <w:proofErr w:type="spellEnd"/>
      <w:r w:rsidRPr="004B621A">
        <w:rPr>
          <w:lang w:val="pl-PL"/>
        </w:rPr>
        <w:t xml:space="preserve"> i country,</w:t>
      </w:r>
    </w:p>
    <w:p w:rsidR="00E40BE5" w:rsidRPr="00054157" w:rsidRDefault="00520544" w:rsidP="002F0B61">
      <w:pPr>
        <w:rPr>
          <w:lang w:val="pl-PL"/>
        </w:rPr>
      </w:pPr>
      <w:proofErr w:type="gramStart"/>
      <w:r w:rsidRPr="00054157">
        <w:rPr>
          <w:lang w:val="pl-PL"/>
        </w:rPr>
        <w:t>omawia</w:t>
      </w:r>
      <w:proofErr w:type="gramEnd"/>
      <w:r w:rsidRPr="00054157">
        <w:rPr>
          <w:lang w:val="pl-PL"/>
        </w:rPr>
        <w:t xml:space="preserve"> muzykę jazzową,</w:t>
      </w:r>
    </w:p>
    <w:p w:rsidR="00E40BE5" w:rsidRPr="004B621A" w:rsidRDefault="00520544" w:rsidP="002F0B61">
      <w:pPr>
        <w:rPr>
          <w:lang w:val="pl-PL"/>
        </w:rPr>
      </w:pPr>
      <w:proofErr w:type="gramStart"/>
      <w:r w:rsidRPr="004B621A">
        <w:rPr>
          <w:lang w:val="pl-PL"/>
        </w:rPr>
        <w:t>omawia</w:t>
      </w:r>
      <w:proofErr w:type="gramEnd"/>
      <w:r w:rsidRPr="004B621A">
        <w:rPr>
          <w:lang w:val="pl-PL"/>
        </w:rPr>
        <w:t xml:space="preserve"> zagadnienia dotyczące muzyki rozrywkowej,</w:t>
      </w:r>
    </w:p>
    <w:p w:rsidR="00E40BE5" w:rsidRDefault="00520544" w:rsidP="002F0B61">
      <w:pPr>
        <w:rPr>
          <w:lang w:val="pl-PL"/>
        </w:rPr>
      </w:pPr>
      <w:proofErr w:type="gramStart"/>
      <w:r w:rsidRPr="004B621A">
        <w:rPr>
          <w:lang w:val="pl-PL"/>
        </w:rPr>
        <w:t>wyjaśnia</w:t>
      </w:r>
      <w:proofErr w:type="gramEnd"/>
      <w:r w:rsidRPr="004B621A">
        <w:rPr>
          <w:lang w:val="pl-PL"/>
        </w:rPr>
        <w:t xml:space="preserve"> znaczenie kilku wybranych terminów poznanych w trakcie roku szkolnego.</w:t>
      </w:r>
    </w:p>
    <w:p w:rsidR="00B60954" w:rsidRDefault="00B60954" w:rsidP="002F0B61">
      <w:pPr>
        <w:rPr>
          <w:lang w:val="pl-PL"/>
        </w:rPr>
      </w:pPr>
    </w:p>
    <w:p w:rsidR="00B60954" w:rsidRDefault="00B60954" w:rsidP="002F0B61">
      <w:pPr>
        <w:rPr>
          <w:lang w:val="pl-PL"/>
        </w:rPr>
      </w:pPr>
    </w:p>
    <w:p w:rsidR="007627E0" w:rsidRPr="004B621A" w:rsidRDefault="007627E0" w:rsidP="002F0B61">
      <w:pPr>
        <w:rPr>
          <w:lang w:val="pl-PL"/>
        </w:rPr>
      </w:pPr>
    </w:p>
    <w:p w:rsidR="00E40BE5" w:rsidRPr="004B621A" w:rsidRDefault="00520544">
      <w:pPr>
        <w:spacing w:after="264"/>
        <w:ind w:left="481" w:right="453"/>
        <w:jc w:val="center"/>
        <w:rPr>
          <w:lang w:val="pl-PL"/>
        </w:rPr>
      </w:pPr>
      <w:r w:rsidRPr="004B621A">
        <w:rPr>
          <w:b/>
          <w:lang w:val="pl-PL"/>
        </w:rPr>
        <w:t xml:space="preserve">KRYTERIA OCENIANIA WIEDZY I UMIEJĘTNOŚCI </w:t>
      </w:r>
      <w:proofErr w:type="gramStart"/>
      <w:r w:rsidRPr="004B621A">
        <w:rPr>
          <w:b/>
          <w:lang w:val="pl-PL"/>
        </w:rPr>
        <w:t>DO  PROGRAMU</w:t>
      </w:r>
      <w:proofErr w:type="gramEnd"/>
      <w:r w:rsidRPr="004B621A">
        <w:rPr>
          <w:b/>
          <w:lang w:val="pl-PL"/>
        </w:rPr>
        <w:t xml:space="preserve"> „Lekcja muzyki” (Nowa Era) – klasa 4,5</w:t>
      </w:r>
      <w:r w:rsidR="00956CD6">
        <w:rPr>
          <w:b/>
          <w:lang w:val="pl-PL"/>
        </w:rPr>
        <w:t>,6</w:t>
      </w:r>
      <w:r w:rsidRPr="004B621A">
        <w:rPr>
          <w:b/>
          <w:lang w:val="pl-PL"/>
        </w:rPr>
        <w:t xml:space="preserve"> i 7 </w:t>
      </w:r>
    </w:p>
    <w:p w:rsidR="00E40BE5" w:rsidRPr="004B621A" w:rsidRDefault="00520544">
      <w:pPr>
        <w:ind w:left="-5"/>
        <w:rPr>
          <w:lang w:val="pl-PL"/>
        </w:rPr>
      </w:pPr>
      <w:r w:rsidRPr="004B621A">
        <w:rPr>
          <w:b/>
          <w:lang w:val="pl-PL"/>
        </w:rPr>
        <w:t>Ocenę celującą (6)</w:t>
      </w:r>
      <w:r w:rsidRPr="004B621A">
        <w:rPr>
          <w:lang w:val="pl-PL"/>
        </w:rPr>
        <w:t xml:space="preserve"> otrzymuje uczeń który: </w:t>
      </w:r>
    </w:p>
    <w:p w:rsidR="00E40BE5" w:rsidRPr="004B621A" w:rsidRDefault="007627E0">
      <w:pPr>
        <w:numPr>
          <w:ilvl w:val="0"/>
          <w:numId w:val="7"/>
        </w:numPr>
        <w:ind w:hanging="204"/>
        <w:rPr>
          <w:lang w:val="pl-PL"/>
        </w:rPr>
      </w:pPr>
      <w:r>
        <w:rPr>
          <w:lang w:val="pl-PL"/>
        </w:rPr>
        <w:t>prawidłowo</w:t>
      </w:r>
      <w:r w:rsidR="00520544" w:rsidRPr="004B621A">
        <w:rPr>
          <w:lang w:val="pl-PL"/>
        </w:rPr>
        <w:t xml:space="preserve"> </w:t>
      </w:r>
      <w:proofErr w:type="gramStart"/>
      <w:r w:rsidR="00520544" w:rsidRPr="004B621A">
        <w:rPr>
          <w:lang w:val="pl-PL"/>
        </w:rPr>
        <w:t>i  całkowicie</w:t>
      </w:r>
      <w:proofErr w:type="gramEnd"/>
      <w:r w:rsidR="00520544" w:rsidRPr="004B621A">
        <w:rPr>
          <w:lang w:val="pl-PL"/>
        </w:rPr>
        <w:t xml:space="preserve">  samodzielnie  śpiewa  piosenki z podręcznika oraz z repertuaru    dodatkowego,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prawidłowo</w:t>
      </w:r>
      <w:proofErr w:type="gramEnd"/>
      <w:r w:rsidRPr="004B621A">
        <w:rPr>
          <w:lang w:val="pl-PL"/>
        </w:rPr>
        <w:t xml:space="preserve"> gra na ró</w:t>
      </w:r>
      <w:r w:rsidR="007627E0">
        <w:rPr>
          <w:lang w:val="pl-PL"/>
        </w:rPr>
        <w:t>żnych instrumentach muzycznych</w:t>
      </w:r>
      <w:r w:rsidRPr="004B621A">
        <w:rPr>
          <w:lang w:val="pl-PL"/>
        </w:rPr>
        <w:t xml:space="preserve"> melodie z podręcznika oraz z repertuaru dodatkowego,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samodzielnie</w:t>
      </w:r>
      <w:proofErr w:type="gramEnd"/>
      <w:r w:rsidRPr="004B621A">
        <w:rPr>
          <w:lang w:val="pl-PL"/>
        </w:rPr>
        <w:t xml:space="preserve"> odczytuje i wykonuje dowolny utwór,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potrafi</w:t>
      </w:r>
      <w:proofErr w:type="gramEnd"/>
      <w:r w:rsidRPr="004B621A">
        <w:rPr>
          <w:lang w:val="pl-PL"/>
        </w:rPr>
        <w:t xml:space="preserve"> rozpoznać budowę utworu muzycznego,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r w:rsidRPr="004B621A">
        <w:rPr>
          <w:lang w:val="pl-PL"/>
        </w:rPr>
        <w:t xml:space="preserve">posiada wiedzę i umiejętności przekraczające </w:t>
      </w:r>
      <w:proofErr w:type="gramStart"/>
      <w:r w:rsidRPr="004B621A">
        <w:rPr>
          <w:lang w:val="pl-PL"/>
        </w:rPr>
        <w:t>poziom</w:t>
      </w:r>
      <w:r w:rsidR="007627E0">
        <w:rPr>
          <w:lang w:val="pl-PL"/>
        </w:rPr>
        <w:t xml:space="preserve"> </w:t>
      </w:r>
      <w:r w:rsidRPr="004B621A">
        <w:rPr>
          <w:lang w:val="pl-PL"/>
        </w:rPr>
        <w:t xml:space="preserve"> wymagań</w:t>
      </w:r>
      <w:proofErr w:type="gramEnd"/>
      <w:r w:rsidRPr="004B621A">
        <w:rPr>
          <w:lang w:val="pl-PL"/>
        </w:rPr>
        <w:t xml:space="preserve"> na ocenę bardzo dobrą,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bierze</w:t>
      </w:r>
      <w:proofErr w:type="gramEnd"/>
      <w:r w:rsidRPr="004B621A">
        <w:rPr>
          <w:lang w:val="pl-PL"/>
        </w:rPr>
        <w:t xml:space="preserve"> czynny udział w pracach szkolneg</w:t>
      </w:r>
      <w:r w:rsidR="007627E0">
        <w:rPr>
          <w:lang w:val="pl-PL"/>
        </w:rPr>
        <w:t xml:space="preserve">o zespołu muzycznego </w:t>
      </w:r>
    </w:p>
    <w:p w:rsidR="00E40BE5" w:rsidRPr="007627E0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7627E0">
        <w:rPr>
          <w:lang w:val="pl-PL"/>
        </w:rPr>
        <w:t>jest</w:t>
      </w:r>
      <w:proofErr w:type="gramEnd"/>
      <w:r w:rsidRPr="007627E0">
        <w:rPr>
          <w:lang w:val="pl-PL"/>
        </w:rPr>
        <w:t xml:space="preserve"> bardzo akt</w:t>
      </w:r>
      <w:r w:rsidR="007627E0" w:rsidRPr="007627E0">
        <w:rPr>
          <w:lang w:val="pl-PL"/>
        </w:rPr>
        <w:t>ywny muzycznie (uczestniczy w apelach, uroczystoś</w:t>
      </w:r>
      <w:r w:rsidR="007627E0">
        <w:rPr>
          <w:lang w:val="pl-PL"/>
        </w:rPr>
        <w:t>ciach szkolnych i pozaszkolnych, koncertach oraz konkursach)</w:t>
      </w:r>
      <w:r w:rsidRPr="007627E0">
        <w:rPr>
          <w:lang w:val="pl-PL"/>
        </w:rPr>
        <w:t xml:space="preserve">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r w:rsidRPr="004B621A">
        <w:rPr>
          <w:lang w:val="pl-PL"/>
        </w:rPr>
        <w:t>wykonuje różne zadania twórcze,</w:t>
      </w:r>
      <w:r w:rsidR="007627E0">
        <w:rPr>
          <w:lang w:val="pl-PL"/>
        </w:rPr>
        <w:t xml:space="preserve"> np. układa melodię </w:t>
      </w:r>
      <w:proofErr w:type="gramStart"/>
      <w:r w:rsidR="007627E0">
        <w:rPr>
          <w:lang w:val="pl-PL"/>
        </w:rPr>
        <w:t>do  wiersza</w:t>
      </w:r>
      <w:proofErr w:type="gramEnd"/>
      <w:r w:rsidR="007627E0">
        <w:rPr>
          <w:lang w:val="pl-PL"/>
        </w:rPr>
        <w:t xml:space="preserve"> bądź</w:t>
      </w:r>
      <w:r w:rsidRPr="004B621A">
        <w:rPr>
          <w:lang w:val="pl-PL"/>
        </w:rPr>
        <w:t xml:space="preserve"> akompaniament perkusyjny    do piosenki. </w:t>
      </w:r>
    </w:p>
    <w:p w:rsidR="00E40BE5" w:rsidRPr="004B621A" w:rsidRDefault="00520544">
      <w:pPr>
        <w:spacing w:after="0" w:line="259" w:lineRule="auto"/>
        <w:ind w:left="0" w:firstLine="0"/>
        <w:jc w:val="left"/>
        <w:rPr>
          <w:lang w:val="pl-PL"/>
        </w:rPr>
      </w:pPr>
      <w:r w:rsidRPr="004B621A">
        <w:rPr>
          <w:lang w:val="pl-PL"/>
        </w:rPr>
        <w:t xml:space="preserve"> </w:t>
      </w:r>
    </w:p>
    <w:p w:rsidR="00E40BE5" w:rsidRPr="004B621A" w:rsidRDefault="00520544">
      <w:pPr>
        <w:ind w:left="-5"/>
        <w:rPr>
          <w:lang w:val="pl-PL"/>
        </w:rPr>
      </w:pPr>
      <w:r w:rsidRPr="004B621A">
        <w:rPr>
          <w:b/>
          <w:lang w:val="pl-PL"/>
        </w:rPr>
        <w:t>Ocenę bardzo dobrą (5)</w:t>
      </w:r>
      <w:r w:rsidRPr="004B621A">
        <w:rPr>
          <w:lang w:val="pl-PL"/>
        </w:rPr>
        <w:t xml:space="preserve"> otrzymuje uczeń który: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r w:rsidRPr="004B621A">
        <w:rPr>
          <w:lang w:val="pl-PL"/>
        </w:rPr>
        <w:t xml:space="preserve">prawidłowo i samodzielnie śpiewa większość piosenek przewidzianych w </w:t>
      </w:r>
      <w:proofErr w:type="gramStart"/>
      <w:r w:rsidRPr="004B621A">
        <w:rPr>
          <w:lang w:val="pl-PL"/>
        </w:rPr>
        <w:t>programie  nauczania</w:t>
      </w:r>
      <w:proofErr w:type="gramEnd"/>
      <w:r w:rsidRPr="004B621A">
        <w:rPr>
          <w:lang w:val="pl-PL"/>
        </w:rPr>
        <w:t xml:space="preserve">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gra</w:t>
      </w:r>
      <w:proofErr w:type="gramEnd"/>
      <w:r w:rsidRPr="004B621A">
        <w:rPr>
          <w:lang w:val="pl-PL"/>
        </w:rPr>
        <w:t xml:space="preserve"> na instrumentac</w:t>
      </w:r>
      <w:r w:rsidR="007627E0">
        <w:rPr>
          <w:lang w:val="pl-PL"/>
        </w:rPr>
        <w:t>h w grupie lub samodzielnie przewidziane programem melodie</w:t>
      </w:r>
      <w:r w:rsidRPr="004B621A">
        <w:rPr>
          <w:lang w:val="pl-PL"/>
        </w:rPr>
        <w:t xml:space="preserve">, </w:t>
      </w:r>
    </w:p>
    <w:p w:rsidR="00E40BE5" w:rsidRPr="004B621A" w:rsidRDefault="007627E0">
      <w:pPr>
        <w:numPr>
          <w:ilvl w:val="0"/>
          <w:numId w:val="7"/>
        </w:numPr>
        <w:ind w:hanging="204"/>
        <w:rPr>
          <w:lang w:val="pl-PL"/>
        </w:rPr>
      </w:pPr>
      <w:proofErr w:type="gramStart"/>
      <w:r>
        <w:rPr>
          <w:lang w:val="pl-PL"/>
        </w:rPr>
        <w:t>umie</w:t>
      </w:r>
      <w:proofErr w:type="gramEnd"/>
      <w:r>
        <w:rPr>
          <w:lang w:val="pl-PL"/>
        </w:rPr>
        <w:t xml:space="preserve"> </w:t>
      </w:r>
      <w:r w:rsidR="00520544" w:rsidRPr="004B621A">
        <w:rPr>
          <w:lang w:val="pl-PL"/>
        </w:rPr>
        <w:t xml:space="preserve">wykonywać rytmy – </w:t>
      </w:r>
      <w:proofErr w:type="spellStart"/>
      <w:r w:rsidR="00520544" w:rsidRPr="004B621A">
        <w:rPr>
          <w:lang w:val="pl-PL"/>
        </w:rPr>
        <w:t>gestodźwiękami</w:t>
      </w:r>
      <w:proofErr w:type="spellEnd"/>
      <w:r w:rsidR="00520544" w:rsidRPr="004B621A">
        <w:rPr>
          <w:lang w:val="pl-PL"/>
        </w:rPr>
        <w:t xml:space="preserve"> i na instrumentach perkusyjnych, </w:t>
      </w:r>
    </w:p>
    <w:p w:rsidR="00E40BE5" w:rsidRDefault="00520544">
      <w:pPr>
        <w:numPr>
          <w:ilvl w:val="0"/>
          <w:numId w:val="7"/>
        </w:numPr>
        <w:ind w:hanging="204"/>
      </w:pPr>
      <w:proofErr w:type="spellStart"/>
      <w:r>
        <w:t>potrafi</w:t>
      </w:r>
      <w:proofErr w:type="spellEnd"/>
      <w:r>
        <w:t xml:space="preserve"> </w:t>
      </w:r>
      <w:proofErr w:type="spellStart"/>
      <w:r>
        <w:t>rytmizować</w:t>
      </w:r>
      <w:proofErr w:type="spellEnd"/>
      <w:r>
        <w:t xml:space="preserve"> </w:t>
      </w:r>
      <w:proofErr w:type="spellStart"/>
      <w:r>
        <w:t>teksty</w:t>
      </w:r>
      <w:proofErr w:type="spellEnd"/>
      <w:r>
        <w:t xml:space="preserve">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rozumie</w:t>
      </w:r>
      <w:proofErr w:type="gramEnd"/>
      <w:r w:rsidRPr="004B621A">
        <w:rPr>
          <w:lang w:val="pl-PL"/>
        </w:rPr>
        <w:t xml:space="preserve"> zapis nutowy i potrafi się nim posługiwać,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zna</w:t>
      </w:r>
      <w:proofErr w:type="gramEnd"/>
      <w:r w:rsidRPr="004B621A">
        <w:rPr>
          <w:lang w:val="pl-PL"/>
        </w:rPr>
        <w:t xml:space="preserve"> podstawowe terminy muzyczne z programu danej klasy,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podaje</w:t>
      </w:r>
      <w:proofErr w:type="gramEnd"/>
      <w:r w:rsidRPr="004B621A">
        <w:rPr>
          <w:lang w:val="pl-PL"/>
        </w:rPr>
        <w:t xml:space="preserve"> nazwiska wybitnych kompozytorów z programu danej klasy. </w:t>
      </w:r>
    </w:p>
    <w:p w:rsidR="00E40BE5" w:rsidRPr="004B621A" w:rsidRDefault="00520544">
      <w:pPr>
        <w:spacing w:after="0" w:line="259" w:lineRule="auto"/>
        <w:ind w:left="0" w:firstLine="0"/>
        <w:jc w:val="left"/>
        <w:rPr>
          <w:lang w:val="pl-PL"/>
        </w:rPr>
      </w:pPr>
      <w:r w:rsidRPr="004B621A">
        <w:rPr>
          <w:lang w:val="pl-PL"/>
        </w:rPr>
        <w:t xml:space="preserve"> </w:t>
      </w:r>
    </w:p>
    <w:p w:rsidR="00E40BE5" w:rsidRPr="004B621A" w:rsidRDefault="00520544">
      <w:pPr>
        <w:spacing w:after="0" w:line="259" w:lineRule="auto"/>
        <w:ind w:left="0" w:firstLine="0"/>
        <w:jc w:val="left"/>
        <w:rPr>
          <w:lang w:val="pl-PL"/>
        </w:rPr>
      </w:pPr>
      <w:r w:rsidRPr="004B621A">
        <w:rPr>
          <w:lang w:val="pl-PL"/>
        </w:rPr>
        <w:t xml:space="preserve"> </w:t>
      </w:r>
    </w:p>
    <w:p w:rsidR="00E40BE5" w:rsidRPr="004B621A" w:rsidRDefault="00520544">
      <w:pPr>
        <w:ind w:left="-5"/>
        <w:rPr>
          <w:lang w:val="pl-PL"/>
        </w:rPr>
      </w:pPr>
      <w:r w:rsidRPr="004B621A">
        <w:rPr>
          <w:b/>
          <w:lang w:val="pl-PL"/>
        </w:rPr>
        <w:t>Ocenę dobrą (4)</w:t>
      </w:r>
      <w:r w:rsidRPr="004B621A">
        <w:rPr>
          <w:lang w:val="pl-PL"/>
        </w:rPr>
        <w:t xml:space="preserve"> otrzymuje uczeń który: </w:t>
      </w:r>
    </w:p>
    <w:p w:rsidR="007627E0" w:rsidRDefault="00520544" w:rsidP="007627E0">
      <w:pPr>
        <w:numPr>
          <w:ilvl w:val="0"/>
          <w:numId w:val="7"/>
        </w:numPr>
        <w:spacing w:after="0" w:line="238" w:lineRule="auto"/>
        <w:ind w:hanging="204"/>
        <w:rPr>
          <w:lang w:val="pl-PL"/>
        </w:rPr>
      </w:pPr>
      <w:proofErr w:type="gramStart"/>
      <w:r w:rsidRPr="004B621A">
        <w:rPr>
          <w:lang w:val="pl-PL"/>
        </w:rPr>
        <w:t>poprawnie</w:t>
      </w:r>
      <w:proofErr w:type="gramEnd"/>
      <w:r w:rsidRPr="004B621A">
        <w:rPr>
          <w:lang w:val="pl-PL"/>
        </w:rPr>
        <w:t xml:space="preserve"> i z niewielką pomocą nauczyciela śpiewa</w:t>
      </w:r>
      <w:r w:rsidR="007627E0">
        <w:rPr>
          <w:lang w:val="pl-PL"/>
        </w:rPr>
        <w:t xml:space="preserve"> pieśni i piosenki j </w:t>
      </w:r>
    </w:p>
    <w:p w:rsidR="00E40BE5" w:rsidRPr="007627E0" w:rsidRDefault="00520544" w:rsidP="007627E0">
      <w:pPr>
        <w:numPr>
          <w:ilvl w:val="0"/>
          <w:numId w:val="7"/>
        </w:numPr>
        <w:spacing w:after="0" w:line="238" w:lineRule="auto"/>
        <w:ind w:hanging="204"/>
        <w:rPr>
          <w:lang w:val="pl-PL"/>
        </w:rPr>
      </w:pPr>
      <w:proofErr w:type="gramStart"/>
      <w:r w:rsidRPr="007627E0">
        <w:rPr>
          <w:lang w:val="pl-PL"/>
        </w:rPr>
        <w:lastRenderedPageBreak/>
        <w:t>poprawnie</w:t>
      </w:r>
      <w:proofErr w:type="gramEnd"/>
      <w:r w:rsidRPr="007627E0">
        <w:rPr>
          <w:lang w:val="pl-PL"/>
        </w:rPr>
        <w:t xml:space="preserve"> i z niewiel</w:t>
      </w:r>
      <w:r w:rsidR="007627E0">
        <w:rPr>
          <w:lang w:val="pl-PL"/>
        </w:rPr>
        <w:t>ką pomocą nauczyciela gra melodie oraz akompaniamenty do</w:t>
      </w:r>
      <w:r w:rsidRPr="007627E0">
        <w:rPr>
          <w:lang w:val="pl-PL"/>
        </w:rPr>
        <w:t xml:space="preserve"> </w:t>
      </w:r>
      <w:r w:rsidR="007627E0">
        <w:rPr>
          <w:lang w:val="pl-PL"/>
        </w:rPr>
        <w:t>piosenek</w:t>
      </w:r>
      <w:r w:rsidRPr="007627E0">
        <w:rPr>
          <w:lang w:val="pl-PL"/>
        </w:rPr>
        <w:t xml:space="preserve">, </w:t>
      </w:r>
    </w:p>
    <w:p w:rsidR="007627E0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wykonuje</w:t>
      </w:r>
      <w:proofErr w:type="gramEnd"/>
      <w:r w:rsidRPr="004B621A">
        <w:rPr>
          <w:lang w:val="pl-PL"/>
        </w:rPr>
        <w:t xml:space="preserve"> proste rytmy – </w:t>
      </w:r>
      <w:proofErr w:type="spellStart"/>
      <w:r w:rsidRPr="004B621A">
        <w:rPr>
          <w:lang w:val="pl-PL"/>
        </w:rPr>
        <w:t>gestodźwiękami</w:t>
      </w:r>
      <w:proofErr w:type="spellEnd"/>
      <w:r w:rsidRPr="004B621A">
        <w:rPr>
          <w:lang w:val="pl-PL"/>
        </w:rPr>
        <w:t xml:space="preserve"> i na instrumentach perkusyjnych niemelodycznych,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rytmizuje</w:t>
      </w:r>
      <w:proofErr w:type="gramEnd"/>
      <w:r w:rsidRPr="004B621A">
        <w:rPr>
          <w:lang w:val="pl-PL"/>
        </w:rPr>
        <w:t xml:space="preserve"> łatwe teksty,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zna</w:t>
      </w:r>
      <w:proofErr w:type="gramEnd"/>
      <w:r w:rsidRPr="004B621A">
        <w:rPr>
          <w:lang w:val="pl-PL"/>
        </w:rPr>
        <w:t xml:space="preserve"> podstawowe terminy muzyczne z programu danej klasy i wie, co one oznaczają,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prowadzi</w:t>
      </w:r>
      <w:proofErr w:type="gramEnd"/>
      <w:r w:rsidRPr="004B621A">
        <w:rPr>
          <w:lang w:val="pl-PL"/>
        </w:rPr>
        <w:t xml:space="preserve"> systematycznie i starannie zeszyt przedmiotowy lub zeszyt ćwiczeń. </w:t>
      </w:r>
    </w:p>
    <w:p w:rsidR="00E40BE5" w:rsidRPr="004B621A" w:rsidRDefault="00520544">
      <w:pPr>
        <w:spacing w:after="0" w:line="259" w:lineRule="auto"/>
        <w:ind w:left="0" w:firstLine="0"/>
        <w:jc w:val="left"/>
        <w:rPr>
          <w:lang w:val="pl-PL"/>
        </w:rPr>
      </w:pPr>
      <w:r w:rsidRPr="004B621A">
        <w:rPr>
          <w:lang w:val="pl-PL"/>
        </w:rPr>
        <w:t xml:space="preserve"> </w:t>
      </w:r>
    </w:p>
    <w:p w:rsidR="00E40BE5" w:rsidRPr="004B621A" w:rsidRDefault="00520544">
      <w:pPr>
        <w:spacing w:after="0" w:line="259" w:lineRule="auto"/>
        <w:ind w:left="0" w:firstLine="0"/>
        <w:jc w:val="left"/>
        <w:rPr>
          <w:lang w:val="pl-PL"/>
        </w:rPr>
      </w:pPr>
      <w:r w:rsidRPr="004B621A">
        <w:rPr>
          <w:lang w:val="pl-PL"/>
        </w:rPr>
        <w:t xml:space="preserve">                                  </w:t>
      </w:r>
    </w:p>
    <w:p w:rsidR="00E40BE5" w:rsidRPr="004B621A" w:rsidRDefault="00520544">
      <w:pPr>
        <w:ind w:left="-5"/>
        <w:rPr>
          <w:lang w:val="pl-PL"/>
        </w:rPr>
      </w:pPr>
      <w:r w:rsidRPr="004B621A">
        <w:rPr>
          <w:b/>
          <w:lang w:val="pl-PL"/>
        </w:rPr>
        <w:t>Ocenę dostateczną (3)</w:t>
      </w:r>
      <w:r w:rsidRPr="004B621A">
        <w:rPr>
          <w:lang w:val="pl-PL"/>
        </w:rPr>
        <w:t xml:space="preserve"> otrzymuje uczeń który: </w:t>
      </w:r>
    </w:p>
    <w:p w:rsidR="007627E0" w:rsidRDefault="00520544">
      <w:pPr>
        <w:numPr>
          <w:ilvl w:val="0"/>
          <w:numId w:val="7"/>
        </w:numPr>
        <w:ind w:hanging="204"/>
        <w:rPr>
          <w:lang w:val="pl-PL"/>
        </w:rPr>
      </w:pPr>
      <w:r w:rsidRPr="004B621A">
        <w:rPr>
          <w:lang w:val="pl-PL"/>
        </w:rPr>
        <w:t xml:space="preserve">niezbyt poprawnie i z dużą pomocą nauczyciela </w:t>
      </w:r>
      <w:proofErr w:type="gramStart"/>
      <w:r w:rsidRPr="004B621A">
        <w:rPr>
          <w:lang w:val="pl-PL"/>
        </w:rPr>
        <w:t xml:space="preserve">śpiewa  </w:t>
      </w:r>
      <w:r w:rsidR="007627E0">
        <w:rPr>
          <w:lang w:val="pl-PL"/>
        </w:rPr>
        <w:t>niektóre</w:t>
      </w:r>
      <w:proofErr w:type="gramEnd"/>
      <w:r w:rsidR="007627E0">
        <w:rPr>
          <w:lang w:val="pl-PL"/>
        </w:rPr>
        <w:t xml:space="preserve"> piosenki przewidziane</w:t>
      </w:r>
    </w:p>
    <w:p w:rsidR="00E40BE5" w:rsidRPr="004B621A" w:rsidRDefault="00520544" w:rsidP="007627E0">
      <w:pPr>
        <w:ind w:left="204" w:firstLine="0"/>
        <w:rPr>
          <w:lang w:val="pl-PL"/>
        </w:rPr>
      </w:pPr>
      <w:r w:rsidRPr="004B621A">
        <w:rPr>
          <w:lang w:val="pl-PL"/>
        </w:rPr>
        <w:t xml:space="preserve"> </w:t>
      </w:r>
      <w:proofErr w:type="gramStart"/>
      <w:r w:rsidRPr="004B621A">
        <w:rPr>
          <w:lang w:val="pl-PL"/>
        </w:rPr>
        <w:t>w</w:t>
      </w:r>
      <w:proofErr w:type="gramEnd"/>
      <w:r w:rsidRPr="004B621A">
        <w:rPr>
          <w:lang w:val="pl-PL"/>
        </w:rPr>
        <w:t xml:space="preserve"> programie nauczania,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niezbyt</w:t>
      </w:r>
      <w:proofErr w:type="gramEnd"/>
      <w:r w:rsidRPr="004B621A">
        <w:rPr>
          <w:lang w:val="pl-PL"/>
        </w:rPr>
        <w:t xml:space="preserve"> poprawnie i z dużą pomocą n</w:t>
      </w:r>
      <w:r w:rsidR="00B60954">
        <w:rPr>
          <w:lang w:val="pl-PL"/>
        </w:rPr>
        <w:t>auczyciela gra na instrumencie</w:t>
      </w:r>
      <w:r w:rsidRPr="004B621A">
        <w:rPr>
          <w:lang w:val="pl-PL"/>
        </w:rPr>
        <w:t xml:space="preserve">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r w:rsidRPr="004B621A">
        <w:rPr>
          <w:lang w:val="pl-PL"/>
        </w:rPr>
        <w:t xml:space="preserve">wykonuje najprostsze ćwiczenia rytmiczne – </w:t>
      </w:r>
      <w:proofErr w:type="spellStart"/>
      <w:r w:rsidRPr="004B621A">
        <w:rPr>
          <w:lang w:val="pl-PL"/>
        </w:rPr>
        <w:t>gestodźwiękami</w:t>
      </w:r>
      <w:proofErr w:type="spellEnd"/>
      <w:r w:rsidRPr="004B621A">
        <w:rPr>
          <w:lang w:val="pl-PL"/>
        </w:rPr>
        <w:t xml:space="preserve"> i na </w:t>
      </w:r>
      <w:proofErr w:type="gramStart"/>
      <w:r w:rsidRPr="004B621A">
        <w:rPr>
          <w:lang w:val="pl-PL"/>
        </w:rPr>
        <w:t>instrumentach  perkusyjnych</w:t>
      </w:r>
      <w:proofErr w:type="gramEnd"/>
      <w:r w:rsidRPr="004B621A">
        <w:rPr>
          <w:lang w:val="pl-PL"/>
        </w:rPr>
        <w:t xml:space="preserve"> niemelodycznych, </w:t>
      </w:r>
    </w:p>
    <w:p w:rsidR="00B60954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zna</w:t>
      </w:r>
      <w:proofErr w:type="gramEnd"/>
      <w:r w:rsidRPr="004B621A">
        <w:rPr>
          <w:lang w:val="pl-PL"/>
        </w:rPr>
        <w:t xml:space="preserve"> tylko niektóre terminy i pojęcia muzyczne,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prowadzi</w:t>
      </w:r>
      <w:proofErr w:type="gramEnd"/>
      <w:r w:rsidRPr="004B621A">
        <w:rPr>
          <w:lang w:val="pl-PL"/>
        </w:rPr>
        <w:t xml:space="preserve"> zeszyt niesystematycznie i niestarannie. </w:t>
      </w:r>
    </w:p>
    <w:p w:rsidR="00E40BE5" w:rsidRDefault="00E40BE5" w:rsidP="00B60954">
      <w:pPr>
        <w:spacing w:after="0" w:line="259" w:lineRule="auto"/>
        <w:ind w:left="204" w:firstLine="0"/>
        <w:jc w:val="left"/>
        <w:rPr>
          <w:lang w:val="pl-PL"/>
        </w:rPr>
      </w:pPr>
    </w:p>
    <w:p w:rsidR="00B60954" w:rsidRPr="004B621A" w:rsidRDefault="00B60954" w:rsidP="00B60954">
      <w:pPr>
        <w:spacing w:after="0" w:line="259" w:lineRule="auto"/>
        <w:ind w:left="0" w:firstLine="0"/>
        <w:jc w:val="left"/>
        <w:rPr>
          <w:lang w:val="pl-PL"/>
        </w:rPr>
      </w:pPr>
    </w:p>
    <w:p w:rsidR="00E40BE5" w:rsidRPr="004B621A" w:rsidRDefault="00520544">
      <w:pPr>
        <w:ind w:left="-5"/>
        <w:rPr>
          <w:lang w:val="pl-PL"/>
        </w:rPr>
      </w:pPr>
      <w:r w:rsidRPr="004B621A">
        <w:rPr>
          <w:b/>
          <w:lang w:val="pl-PL"/>
        </w:rPr>
        <w:t>Ocenę dopuszczającą (2)</w:t>
      </w:r>
      <w:r w:rsidRPr="004B621A">
        <w:rPr>
          <w:lang w:val="pl-PL"/>
        </w:rPr>
        <w:t xml:space="preserve"> otrzymuje uczeń który: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r w:rsidRPr="004B621A">
        <w:rPr>
          <w:lang w:val="pl-PL"/>
        </w:rPr>
        <w:t xml:space="preserve">niedbale, nie starając się poprawić błędów, śpiewa kilka najprostszych piosenek </w:t>
      </w:r>
      <w:proofErr w:type="gramStart"/>
      <w:r w:rsidRPr="004B621A">
        <w:rPr>
          <w:lang w:val="pl-PL"/>
        </w:rPr>
        <w:t>przewidzianych   w</w:t>
      </w:r>
      <w:proofErr w:type="gramEnd"/>
      <w:r w:rsidRPr="004B621A">
        <w:rPr>
          <w:lang w:val="pl-PL"/>
        </w:rPr>
        <w:t xml:space="preserve"> programie nauczania,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niedbale</w:t>
      </w:r>
      <w:proofErr w:type="gramEnd"/>
      <w:r w:rsidRPr="004B621A">
        <w:rPr>
          <w:lang w:val="pl-PL"/>
        </w:rPr>
        <w:t>, nie starając się poprawić błędów, gra na instr</w:t>
      </w:r>
      <w:r w:rsidR="00B60954">
        <w:rPr>
          <w:lang w:val="pl-PL"/>
        </w:rPr>
        <w:t>umencie melodycznym gamę bądź bardzo łatwe melodie</w:t>
      </w:r>
      <w:r w:rsidRPr="004B621A">
        <w:rPr>
          <w:lang w:val="pl-PL"/>
        </w:rPr>
        <w:t xml:space="preserve">, </w:t>
      </w:r>
    </w:p>
    <w:p w:rsidR="00E40BE5" w:rsidRDefault="00520544">
      <w:pPr>
        <w:numPr>
          <w:ilvl w:val="0"/>
          <w:numId w:val="7"/>
        </w:numPr>
        <w:ind w:hanging="204"/>
      </w:pPr>
      <w:proofErr w:type="spellStart"/>
      <w:r>
        <w:t>niechętnie</w:t>
      </w:r>
      <w:proofErr w:type="spellEnd"/>
      <w:r>
        <w:t xml:space="preserve">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muzyczne</w:t>
      </w:r>
      <w:proofErr w:type="spellEnd"/>
      <w:r>
        <w:t xml:space="preserve">, </w:t>
      </w:r>
    </w:p>
    <w:p w:rsidR="00E40BE5" w:rsidRPr="004B621A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myli</w:t>
      </w:r>
      <w:proofErr w:type="gramEnd"/>
      <w:r w:rsidRPr="004B621A">
        <w:rPr>
          <w:lang w:val="pl-PL"/>
        </w:rPr>
        <w:t xml:space="preserve"> terminy i pojęcia muzyczne, </w:t>
      </w:r>
    </w:p>
    <w:p w:rsidR="00E40BE5" w:rsidRDefault="00520544">
      <w:pPr>
        <w:numPr>
          <w:ilvl w:val="0"/>
          <w:numId w:val="7"/>
        </w:numPr>
        <w:ind w:hanging="204"/>
      </w:pPr>
      <w:proofErr w:type="spellStart"/>
      <w:r>
        <w:t>dysponuje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fragmentaryczną</w:t>
      </w:r>
      <w:proofErr w:type="spellEnd"/>
      <w:r>
        <w:t xml:space="preserve"> </w:t>
      </w:r>
      <w:proofErr w:type="spellStart"/>
      <w:r>
        <w:t>wiedzą</w:t>
      </w:r>
      <w:proofErr w:type="spellEnd"/>
      <w:r>
        <w:t xml:space="preserve">, </w:t>
      </w:r>
    </w:p>
    <w:p w:rsidR="00E40BE5" w:rsidRDefault="00520544">
      <w:pPr>
        <w:numPr>
          <w:ilvl w:val="0"/>
          <w:numId w:val="7"/>
        </w:numPr>
        <w:ind w:hanging="204"/>
        <w:rPr>
          <w:lang w:val="pl-PL"/>
        </w:rPr>
      </w:pPr>
      <w:proofErr w:type="gramStart"/>
      <w:r w:rsidRPr="004B621A">
        <w:rPr>
          <w:lang w:val="pl-PL"/>
        </w:rPr>
        <w:t>najprostsze</w:t>
      </w:r>
      <w:proofErr w:type="gramEnd"/>
      <w:r w:rsidRPr="004B621A">
        <w:rPr>
          <w:lang w:val="pl-PL"/>
        </w:rPr>
        <w:t xml:space="preserve"> polecenia – ćwiczenia rytmiczne – wykonuje z pomocą nauczyciela. </w:t>
      </w:r>
    </w:p>
    <w:p w:rsidR="00B60954" w:rsidRPr="004B621A" w:rsidRDefault="00B60954" w:rsidP="00B60954">
      <w:pPr>
        <w:ind w:left="0" w:firstLine="0"/>
        <w:rPr>
          <w:lang w:val="pl-PL"/>
        </w:rPr>
      </w:pPr>
    </w:p>
    <w:p w:rsidR="00E40BE5" w:rsidRPr="004B621A" w:rsidRDefault="00520544">
      <w:pPr>
        <w:spacing w:after="0" w:line="259" w:lineRule="auto"/>
        <w:ind w:left="0" w:firstLine="0"/>
        <w:jc w:val="left"/>
        <w:rPr>
          <w:lang w:val="pl-PL"/>
        </w:rPr>
      </w:pPr>
      <w:r w:rsidRPr="004B621A">
        <w:rPr>
          <w:lang w:val="pl-PL"/>
        </w:rPr>
        <w:t xml:space="preserve"> </w:t>
      </w:r>
    </w:p>
    <w:p w:rsidR="00B60954" w:rsidRDefault="00520544">
      <w:pPr>
        <w:ind w:left="-5" w:right="606"/>
        <w:rPr>
          <w:lang w:val="pl-PL"/>
        </w:rPr>
      </w:pPr>
      <w:r w:rsidRPr="004B621A">
        <w:rPr>
          <w:b/>
          <w:lang w:val="pl-PL"/>
        </w:rPr>
        <w:t>Ocenę niedostateczną (1)</w:t>
      </w:r>
      <w:r w:rsidRPr="004B621A">
        <w:rPr>
          <w:lang w:val="pl-PL"/>
        </w:rPr>
        <w:t xml:space="preserve"> otrzymuje uczeń: </w:t>
      </w:r>
    </w:p>
    <w:p w:rsidR="00E40BE5" w:rsidRPr="004B621A" w:rsidRDefault="00520544">
      <w:pPr>
        <w:ind w:left="-5" w:right="606"/>
        <w:rPr>
          <w:lang w:val="pl-PL"/>
        </w:rPr>
      </w:pPr>
      <w:r w:rsidRPr="004B621A">
        <w:rPr>
          <w:lang w:val="pl-PL"/>
        </w:rPr>
        <w:t>tylko w sytuacjach wyjątkowych, np. gdy, mimo usilnych starań nauczyciela, wykazuje negaty</w:t>
      </w:r>
      <w:r w:rsidR="00B60954">
        <w:rPr>
          <w:lang w:val="pl-PL"/>
        </w:rPr>
        <w:t>wny stosunek do przedmiotu oraz ma</w:t>
      </w:r>
      <w:r w:rsidRPr="004B621A">
        <w:rPr>
          <w:lang w:val="pl-PL"/>
        </w:rPr>
        <w:t xml:space="preserve"> </w:t>
      </w:r>
      <w:proofErr w:type="gramStart"/>
      <w:r w:rsidRPr="004B621A">
        <w:rPr>
          <w:lang w:val="pl-PL"/>
        </w:rPr>
        <w:t>bardzo  duże</w:t>
      </w:r>
      <w:proofErr w:type="gramEnd"/>
      <w:r w:rsidRPr="004B621A">
        <w:rPr>
          <w:lang w:val="pl-PL"/>
        </w:rPr>
        <w:t xml:space="preserve">  braki  w  zakresie  podstawowych  wymagań edukacyjnych dotyczących wiadomości i umiejętności przewidzianych dla danej klasy. Mimo </w:t>
      </w:r>
      <w:r w:rsidR="00B60954">
        <w:rPr>
          <w:lang w:val="pl-PL"/>
        </w:rPr>
        <w:t>pomocy nauczyciela nie potrafi a przede wszystkim</w:t>
      </w:r>
      <w:r w:rsidRPr="004B621A">
        <w:rPr>
          <w:lang w:val="pl-PL"/>
        </w:rPr>
        <w:t xml:space="preserve"> nie chce wykonać </w:t>
      </w:r>
      <w:proofErr w:type="gramStart"/>
      <w:r w:rsidRPr="004B621A">
        <w:rPr>
          <w:lang w:val="pl-PL"/>
        </w:rPr>
        <w:t>najprostszych  poleceń</w:t>
      </w:r>
      <w:proofErr w:type="gramEnd"/>
      <w:r w:rsidRPr="004B621A">
        <w:rPr>
          <w:lang w:val="pl-PL"/>
        </w:rPr>
        <w:t xml:space="preserve"> wynikających z programu danej klasy. </w:t>
      </w:r>
    </w:p>
    <w:p w:rsidR="00E40BE5" w:rsidRPr="004B621A" w:rsidRDefault="00520544">
      <w:pPr>
        <w:spacing w:after="0" w:line="259" w:lineRule="auto"/>
        <w:ind w:left="0" w:firstLine="0"/>
        <w:jc w:val="left"/>
        <w:rPr>
          <w:lang w:val="pl-PL"/>
        </w:rPr>
      </w:pPr>
      <w:r w:rsidRPr="004B621A">
        <w:rPr>
          <w:lang w:val="pl-PL"/>
        </w:rPr>
        <w:t xml:space="preserve"> </w:t>
      </w:r>
    </w:p>
    <w:p w:rsidR="00E40BE5" w:rsidRPr="004B621A" w:rsidRDefault="00520544">
      <w:pPr>
        <w:spacing w:after="0" w:line="259" w:lineRule="auto"/>
        <w:ind w:left="0" w:firstLine="0"/>
        <w:jc w:val="left"/>
        <w:rPr>
          <w:lang w:val="pl-PL"/>
        </w:rPr>
      </w:pPr>
      <w:r w:rsidRPr="004B621A">
        <w:rPr>
          <w:lang w:val="pl-PL"/>
        </w:rPr>
        <w:t xml:space="preserve"> </w:t>
      </w:r>
    </w:p>
    <w:p w:rsidR="00E40BE5" w:rsidRPr="004B621A" w:rsidRDefault="00E40BE5">
      <w:pPr>
        <w:spacing w:after="0" w:line="259" w:lineRule="auto"/>
        <w:ind w:left="0" w:firstLine="0"/>
        <w:jc w:val="left"/>
        <w:rPr>
          <w:lang w:val="pl-PL"/>
        </w:rPr>
      </w:pPr>
    </w:p>
    <w:sectPr w:rsidR="00E40BE5" w:rsidRPr="004B621A">
      <w:pgSz w:w="11906" w:h="16837"/>
      <w:pgMar w:top="1145" w:right="1156" w:bottom="1294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1BAA"/>
    <w:multiLevelType w:val="hybridMultilevel"/>
    <w:tmpl w:val="E4CAD428"/>
    <w:lvl w:ilvl="0" w:tplc="C494E866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6A2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E068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2A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009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ECFF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E9F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BA64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AF8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EF29BB"/>
    <w:multiLevelType w:val="hybridMultilevel"/>
    <w:tmpl w:val="45262B08"/>
    <w:lvl w:ilvl="0" w:tplc="1E46E6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A9B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A6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A82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ACA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C49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D046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892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45F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41525F"/>
    <w:multiLevelType w:val="hybridMultilevel"/>
    <w:tmpl w:val="7C9029D0"/>
    <w:lvl w:ilvl="0" w:tplc="743EF80C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40F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9041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DAFF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607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093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44B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C87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E01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573F2D"/>
    <w:multiLevelType w:val="hybridMultilevel"/>
    <w:tmpl w:val="D1C4CCC2"/>
    <w:lvl w:ilvl="0" w:tplc="DBBC43A2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A46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CAE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63F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880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45D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C81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CD6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4CB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8D671D"/>
    <w:multiLevelType w:val="hybridMultilevel"/>
    <w:tmpl w:val="0FDCF20C"/>
    <w:lvl w:ilvl="0" w:tplc="7AD23900">
      <w:start w:val="2"/>
      <w:numFmt w:val="lowerLetter"/>
      <w:lvlText w:val="%1)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C8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8A1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E76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C0E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83C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66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815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6B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C4ECF"/>
    <w:multiLevelType w:val="hybridMultilevel"/>
    <w:tmpl w:val="3D0E9BDA"/>
    <w:lvl w:ilvl="0" w:tplc="829894C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E605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CF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44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42F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0FD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EC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019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E5D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8D31DC"/>
    <w:multiLevelType w:val="hybridMultilevel"/>
    <w:tmpl w:val="1512D4AA"/>
    <w:lvl w:ilvl="0" w:tplc="256885CC">
      <w:start w:val="1"/>
      <w:numFmt w:val="bullet"/>
      <w:lvlText w:val="•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1A7A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458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C8B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418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069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C84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645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497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D22A46"/>
    <w:multiLevelType w:val="hybridMultilevel"/>
    <w:tmpl w:val="FC864BB8"/>
    <w:lvl w:ilvl="0" w:tplc="4A50658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2A9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EA7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814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ED1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473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C81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ECE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E44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E5"/>
    <w:rsid w:val="00054157"/>
    <w:rsid w:val="00176AE6"/>
    <w:rsid w:val="002F0B61"/>
    <w:rsid w:val="004B621A"/>
    <w:rsid w:val="00520544"/>
    <w:rsid w:val="0075101E"/>
    <w:rsid w:val="007627E0"/>
    <w:rsid w:val="00956CD6"/>
    <w:rsid w:val="009F27D0"/>
    <w:rsid w:val="00B60954"/>
    <w:rsid w:val="00DB1620"/>
    <w:rsid w:val="00E4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A684"/>
  <w15:docId w15:val="{D1FE9D5A-EEFF-41DF-9D15-BA133EFF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01E"/>
    <w:pPr>
      <w:ind w:left="720"/>
      <w:contextualSpacing/>
    </w:pPr>
  </w:style>
  <w:style w:type="paragraph" w:styleId="Bezodstpw">
    <w:name w:val="No Spacing"/>
    <w:uiPriority w:val="1"/>
    <w:qFormat/>
    <w:rsid w:val="0075101E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2161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anna p</cp:lastModifiedBy>
  <cp:revision>4</cp:revision>
  <dcterms:created xsi:type="dcterms:W3CDTF">2019-09-15T10:54:00Z</dcterms:created>
  <dcterms:modified xsi:type="dcterms:W3CDTF">2019-09-15T11:51:00Z</dcterms:modified>
</cp:coreProperties>
</file>