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7E0" w:rsidRDefault="00E222D2" w:rsidP="007337E0">
      <w:pPr>
        <w:rPr>
          <w:b/>
          <w:sz w:val="28"/>
          <w:szCs w:val="28"/>
        </w:rPr>
      </w:pPr>
      <w:r w:rsidRPr="00E222D2">
        <w:rPr>
          <w:b/>
        </w:rPr>
        <w:t xml:space="preserve">                         </w:t>
      </w:r>
      <w:r w:rsidR="003E790E">
        <w:rPr>
          <w:b/>
        </w:rPr>
        <w:t xml:space="preserve">   </w:t>
      </w:r>
      <w:r w:rsidR="007337E0" w:rsidRPr="00E222D2">
        <w:rPr>
          <w:b/>
        </w:rPr>
        <w:t xml:space="preserve"> </w:t>
      </w:r>
      <w:r w:rsidR="003E790E">
        <w:rPr>
          <w:b/>
          <w:sz w:val="28"/>
          <w:szCs w:val="28"/>
        </w:rPr>
        <w:t>Przedmiotowe</w:t>
      </w:r>
      <w:r w:rsidR="007337E0" w:rsidRPr="00E222D2">
        <w:rPr>
          <w:b/>
          <w:sz w:val="28"/>
          <w:szCs w:val="28"/>
        </w:rPr>
        <w:t xml:space="preserve"> </w:t>
      </w:r>
      <w:r w:rsidR="003E790E">
        <w:rPr>
          <w:b/>
          <w:sz w:val="28"/>
          <w:szCs w:val="28"/>
        </w:rPr>
        <w:t xml:space="preserve">Zasady Oceniania </w:t>
      </w:r>
    </w:p>
    <w:p w:rsidR="003E790E" w:rsidRPr="00E222D2" w:rsidRDefault="003E790E" w:rsidP="007337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Z Historii w kasach IV -VIII</w:t>
      </w:r>
    </w:p>
    <w:p w:rsidR="00600195" w:rsidRDefault="00600195" w:rsidP="007337E0">
      <w:pPr>
        <w:rPr>
          <w:sz w:val="28"/>
          <w:szCs w:val="28"/>
        </w:rPr>
      </w:pPr>
      <w:r>
        <w:rPr>
          <w:sz w:val="28"/>
          <w:szCs w:val="28"/>
        </w:rPr>
        <w:t xml:space="preserve">    P</w:t>
      </w:r>
      <w:r w:rsidR="00E222D2">
        <w:rPr>
          <w:sz w:val="28"/>
          <w:szCs w:val="28"/>
        </w:rPr>
        <w:t>rzedmiotowy system oceniana</w:t>
      </w:r>
      <w:r>
        <w:rPr>
          <w:sz w:val="28"/>
          <w:szCs w:val="28"/>
        </w:rPr>
        <w:t xml:space="preserve"> w roku szkolnym </w:t>
      </w:r>
      <w:r w:rsidR="00E222D2">
        <w:rPr>
          <w:sz w:val="28"/>
          <w:szCs w:val="28"/>
        </w:rPr>
        <w:t>2021/2022</w:t>
      </w:r>
    </w:p>
    <w:p w:rsidR="003B225D" w:rsidRDefault="003B225D" w:rsidP="003B225D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Na początku roku szkolnego (pierwsza lekcja z przedmiotu</w:t>
      </w:r>
      <w:r w:rsidR="00102F80">
        <w:rPr>
          <w:sz w:val="28"/>
          <w:szCs w:val="28"/>
        </w:rPr>
        <w:t>) nauczyciel</w:t>
      </w:r>
      <w:r w:rsidR="00102F80">
        <w:rPr>
          <w:sz w:val="28"/>
          <w:szCs w:val="28"/>
        </w:rPr>
        <w:br/>
        <w:t>informuje uczniów o wymaganiach edukacyjnych z realizowanego przez</w:t>
      </w:r>
      <w:r w:rsidR="00102F80">
        <w:rPr>
          <w:sz w:val="28"/>
          <w:szCs w:val="28"/>
        </w:rPr>
        <w:br/>
        <w:t>siebie przedmiotu.</w:t>
      </w:r>
    </w:p>
    <w:p w:rsidR="00102F80" w:rsidRDefault="00102F80" w:rsidP="003B225D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Nauczyciel informuje uczniów i ich rodziców o sposobach sprawdzania</w:t>
      </w:r>
      <w:r>
        <w:rPr>
          <w:sz w:val="28"/>
          <w:szCs w:val="28"/>
        </w:rPr>
        <w:br/>
        <w:t>osiągnięć edukacyjnych.</w:t>
      </w:r>
    </w:p>
    <w:p w:rsidR="00102F80" w:rsidRPr="003B225D" w:rsidRDefault="00102F80" w:rsidP="003B225D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Oceny są jawne dla uczniów, jak i jego rodziców/opiekunów prawnych.</w:t>
      </w:r>
    </w:p>
    <w:p w:rsidR="007337E0" w:rsidRDefault="00260CEF" w:rsidP="007337E0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Formy sprawdza</w:t>
      </w:r>
      <w:r w:rsidR="007337E0">
        <w:rPr>
          <w:sz w:val="28"/>
          <w:szCs w:val="28"/>
        </w:rPr>
        <w:t>nia wiedzy i umiejętności:</w:t>
      </w:r>
    </w:p>
    <w:p w:rsidR="007337E0" w:rsidRPr="007337E0" w:rsidRDefault="007337E0" w:rsidP="007337E0">
      <w:pPr>
        <w:pStyle w:val="Akapitzlist"/>
        <w:numPr>
          <w:ilvl w:val="0"/>
          <w:numId w:val="3"/>
        </w:numPr>
        <w:rPr>
          <w:szCs w:val="24"/>
        </w:rPr>
      </w:pPr>
      <w:proofErr w:type="gramStart"/>
      <w:r w:rsidRPr="007337E0">
        <w:rPr>
          <w:szCs w:val="24"/>
        </w:rPr>
        <w:t>ustne</w:t>
      </w:r>
      <w:proofErr w:type="gramEnd"/>
      <w:r w:rsidRPr="007337E0">
        <w:rPr>
          <w:szCs w:val="24"/>
        </w:rPr>
        <w:t xml:space="preserve"> (nieokreślona liczba)</w:t>
      </w:r>
    </w:p>
    <w:p w:rsidR="007337E0" w:rsidRPr="007337E0" w:rsidRDefault="007337E0" w:rsidP="007337E0">
      <w:pPr>
        <w:pStyle w:val="Akapitzlist"/>
        <w:ind w:left="1080"/>
        <w:rPr>
          <w:szCs w:val="24"/>
        </w:rPr>
      </w:pPr>
      <w:r w:rsidRPr="007337E0">
        <w:rPr>
          <w:szCs w:val="24"/>
        </w:rPr>
        <w:t>- odpowiedź</w:t>
      </w:r>
    </w:p>
    <w:p w:rsidR="007337E0" w:rsidRPr="007337E0" w:rsidRDefault="007337E0" w:rsidP="007337E0">
      <w:pPr>
        <w:pStyle w:val="Akapitzlist"/>
        <w:ind w:left="1080"/>
        <w:rPr>
          <w:szCs w:val="24"/>
        </w:rPr>
      </w:pPr>
      <w:r w:rsidRPr="007337E0">
        <w:rPr>
          <w:szCs w:val="24"/>
        </w:rPr>
        <w:t>- aktywność</w:t>
      </w:r>
      <w:r w:rsidR="00AA1F8F">
        <w:rPr>
          <w:szCs w:val="24"/>
        </w:rPr>
        <w:t xml:space="preserve"> na lekcji,</w:t>
      </w:r>
    </w:p>
    <w:p w:rsidR="007337E0" w:rsidRPr="00E222D2" w:rsidRDefault="007337E0" w:rsidP="00E222D2">
      <w:pPr>
        <w:pStyle w:val="Akapitzlist"/>
        <w:ind w:left="1080"/>
        <w:rPr>
          <w:szCs w:val="24"/>
        </w:rPr>
      </w:pPr>
      <w:r w:rsidRPr="007337E0">
        <w:rPr>
          <w:szCs w:val="24"/>
        </w:rPr>
        <w:t>- wskazywanie na mapie</w:t>
      </w:r>
      <w:r w:rsidR="00AA1F8F" w:rsidRPr="00E222D2">
        <w:rPr>
          <w:szCs w:val="24"/>
        </w:rPr>
        <w:br/>
        <w:t>- analiza źródła historycznego</w:t>
      </w:r>
    </w:p>
    <w:p w:rsidR="007337E0" w:rsidRDefault="007337E0" w:rsidP="007337E0">
      <w:pPr>
        <w:rPr>
          <w:szCs w:val="24"/>
        </w:rPr>
      </w:pPr>
      <w:r>
        <w:rPr>
          <w:szCs w:val="24"/>
        </w:rPr>
        <w:t xml:space="preserve">            b) </w:t>
      </w:r>
      <w:proofErr w:type="gramStart"/>
      <w:r>
        <w:rPr>
          <w:szCs w:val="24"/>
        </w:rPr>
        <w:t xml:space="preserve">pisemne </w:t>
      </w:r>
      <w:r>
        <w:rPr>
          <w:szCs w:val="24"/>
        </w:rPr>
        <w:br/>
        <w:t xml:space="preserve">                  - kartkówki</w:t>
      </w:r>
      <w:proofErr w:type="gramEnd"/>
      <w:r>
        <w:rPr>
          <w:szCs w:val="24"/>
        </w:rPr>
        <w:t>,</w:t>
      </w:r>
      <w:r>
        <w:rPr>
          <w:szCs w:val="24"/>
        </w:rPr>
        <w:br/>
        <w:t xml:space="preserve">                  - testy</w:t>
      </w:r>
      <w:r>
        <w:rPr>
          <w:szCs w:val="24"/>
        </w:rPr>
        <w:br/>
        <w:t xml:space="preserve">                  - prace domowe,</w:t>
      </w:r>
      <w:r>
        <w:rPr>
          <w:szCs w:val="24"/>
        </w:rPr>
        <w:br/>
        <w:t xml:space="preserve">                  - prowadzenie zeszytów przedmiotowych,</w:t>
      </w:r>
      <w:r w:rsidR="003B225D">
        <w:rPr>
          <w:szCs w:val="24"/>
        </w:rPr>
        <w:br/>
        <w:t xml:space="preserve">                  - praca na lekcji.</w:t>
      </w:r>
      <w:r w:rsidR="00E222D2">
        <w:rPr>
          <w:szCs w:val="24"/>
        </w:rPr>
        <w:br/>
        <w:t xml:space="preserve">             </w:t>
      </w:r>
    </w:p>
    <w:p w:rsidR="00AA1F8F" w:rsidRDefault="00102F80" w:rsidP="007337E0">
      <w:pPr>
        <w:rPr>
          <w:szCs w:val="24"/>
        </w:rPr>
      </w:pPr>
      <w:r>
        <w:rPr>
          <w:sz w:val="28"/>
          <w:szCs w:val="28"/>
        </w:rPr>
        <w:t>5</w:t>
      </w:r>
      <w:r w:rsidR="00AA1F8F" w:rsidRPr="00AA1F8F">
        <w:rPr>
          <w:sz w:val="28"/>
          <w:szCs w:val="28"/>
        </w:rPr>
        <w:t>. Kryteria oceniania i punktowania testów i kartkówek</w:t>
      </w:r>
      <w:r w:rsidR="00AA1F8F">
        <w:rPr>
          <w:sz w:val="28"/>
          <w:szCs w:val="28"/>
        </w:rPr>
        <w:t>:</w:t>
      </w:r>
      <w:r w:rsidR="00AA1F8F">
        <w:rPr>
          <w:sz w:val="28"/>
          <w:szCs w:val="28"/>
        </w:rPr>
        <w:br/>
      </w:r>
      <w:r w:rsidR="00C1074C">
        <w:rPr>
          <w:szCs w:val="24"/>
        </w:rPr>
        <w:t xml:space="preserve">    </w:t>
      </w:r>
      <w:proofErr w:type="gramStart"/>
      <w:r w:rsidR="00C1074C">
        <w:rPr>
          <w:szCs w:val="24"/>
        </w:rPr>
        <w:t>-  0% - 30% niedostateczny</w:t>
      </w:r>
      <w:proofErr w:type="gramEnd"/>
      <w:r w:rsidR="00C1074C">
        <w:rPr>
          <w:szCs w:val="24"/>
        </w:rPr>
        <w:br/>
        <w:t xml:space="preserve">    -31% - 50</w:t>
      </w:r>
      <w:r w:rsidR="00AA1F8F">
        <w:rPr>
          <w:szCs w:val="24"/>
        </w:rPr>
        <w:t>% dopuszczają</w:t>
      </w:r>
      <w:r w:rsidR="00C1074C">
        <w:rPr>
          <w:szCs w:val="24"/>
        </w:rPr>
        <w:t>cy</w:t>
      </w:r>
      <w:r w:rsidR="00C1074C">
        <w:rPr>
          <w:szCs w:val="24"/>
        </w:rPr>
        <w:br/>
        <w:t xml:space="preserve">    -51% - 70% dostateczny</w:t>
      </w:r>
      <w:r w:rsidR="00C1074C">
        <w:rPr>
          <w:szCs w:val="24"/>
        </w:rPr>
        <w:br/>
        <w:t xml:space="preserve">    -71</w:t>
      </w:r>
      <w:r w:rsidR="00AA1F8F">
        <w:rPr>
          <w:szCs w:val="24"/>
        </w:rPr>
        <w:t>% - 85% dobry</w:t>
      </w:r>
      <w:r w:rsidR="00AA1F8F">
        <w:rPr>
          <w:szCs w:val="24"/>
        </w:rPr>
        <w:br/>
        <w:t xml:space="preserve">    -86% - 99% bardzo dobry</w:t>
      </w:r>
      <w:r w:rsidR="00AA1F8F">
        <w:rPr>
          <w:szCs w:val="24"/>
        </w:rPr>
        <w:br/>
        <w:t xml:space="preserve">    -100% - celujący</w:t>
      </w:r>
    </w:p>
    <w:p w:rsidR="00AA1F8F" w:rsidRPr="00102F80" w:rsidRDefault="00102F80" w:rsidP="007337E0">
      <w:pPr>
        <w:rPr>
          <w:sz w:val="28"/>
          <w:szCs w:val="28"/>
        </w:rPr>
      </w:pPr>
      <w:r w:rsidRPr="00102F80">
        <w:rPr>
          <w:sz w:val="28"/>
          <w:szCs w:val="28"/>
        </w:rPr>
        <w:t>6</w:t>
      </w:r>
      <w:r w:rsidR="00AA1F8F" w:rsidRPr="00102F80">
        <w:rPr>
          <w:sz w:val="28"/>
          <w:szCs w:val="28"/>
        </w:rPr>
        <w:t>. Każdy uczeń prowadzi zeszyt przedmiotowy i pr</w:t>
      </w:r>
      <w:r>
        <w:rPr>
          <w:sz w:val="28"/>
          <w:szCs w:val="28"/>
        </w:rPr>
        <w:t>zynosi go na każdą lekcję wraz z podręcznikiem.</w:t>
      </w:r>
    </w:p>
    <w:p w:rsidR="00AA1F8F" w:rsidRPr="00102F80" w:rsidRDefault="00102F80" w:rsidP="007337E0">
      <w:pPr>
        <w:rPr>
          <w:sz w:val="28"/>
          <w:szCs w:val="28"/>
        </w:rPr>
      </w:pPr>
      <w:r w:rsidRPr="00102F80">
        <w:rPr>
          <w:sz w:val="28"/>
          <w:szCs w:val="28"/>
        </w:rPr>
        <w:t>7</w:t>
      </w:r>
      <w:r w:rsidR="00AA1F8F" w:rsidRPr="00102F80">
        <w:rPr>
          <w:sz w:val="28"/>
          <w:szCs w:val="28"/>
        </w:rPr>
        <w:t>. Każdy uczeń ma prawo</w:t>
      </w:r>
      <w:r w:rsidR="00E222D2" w:rsidRPr="00102F80">
        <w:rPr>
          <w:sz w:val="28"/>
          <w:szCs w:val="28"/>
        </w:rPr>
        <w:t xml:space="preserve"> być</w:t>
      </w:r>
      <w:r w:rsidR="00AA1F8F" w:rsidRPr="00102F80">
        <w:rPr>
          <w:sz w:val="28"/>
          <w:szCs w:val="28"/>
        </w:rPr>
        <w:t xml:space="preserve"> dwa r</w:t>
      </w:r>
      <w:r w:rsidR="00E222D2" w:rsidRPr="00102F80">
        <w:rPr>
          <w:sz w:val="28"/>
          <w:szCs w:val="28"/>
        </w:rPr>
        <w:t>azy w ciągu jednego półrocza</w:t>
      </w:r>
      <w:r w:rsidR="00AA1F8F" w:rsidRPr="00102F80">
        <w:rPr>
          <w:sz w:val="28"/>
          <w:szCs w:val="28"/>
        </w:rPr>
        <w:t xml:space="preserve"> nieprzygotowany</w:t>
      </w:r>
      <w:r>
        <w:rPr>
          <w:sz w:val="28"/>
          <w:szCs w:val="28"/>
        </w:rPr>
        <w:t xml:space="preserve"> z historii, ale musi to </w:t>
      </w:r>
      <w:r w:rsidR="0021534E" w:rsidRPr="00102F80">
        <w:rPr>
          <w:sz w:val="28"/>
          <w:szCs w:val="28"/>
        </w:rPr>
        <w:t xml:space="preserve">zgłosić to </w:t>
      </w:r>
      <w:r w:rsidR="00E222D2" w:rsidRPr="00102F80">
        <w:rPr>
          <w:sz w:val="28"/>
          <w:szCs w:val="28"/>
        </w:rPr>
        <w:t>nauczycielowi</w:t>
      </w:r>
      <w:r w:rsidR="0021534E" w:rsidRPr="00102F80">
        <w:rPr>
          <w:sz w:val="28"/>
          <w:szCs w:val="28"/>
        </w:rPr>
        <w:t xml:space="preserve"> przed rozpoczęciem</w:t>
      </w:r>
      <w:r w:rsidR="008C070B" w:rsidRPr="00102F80">
        <w:rPr>
          <w:sz w:val="28"/>
          <w:szCs w:val="28"/>
        </w:rPr>
        <w:t xml:space="preserve"> lekcji ( nie dotyc</w:t>
      </w:r>
      <w:r w:rsidR="00E222D2" w:rsidRPr="00102F80">
        <w:rPr>
          <w:sz w:val="28"/>
          <w:szCs w:val="28"/>
        </w:rPr>
        <w:t xml:space="preserve">zy </w:t>
      </w:r>
      <w:proofErr w:type="gramStart"/>
      <w:r w:rsidR="00E222D2" w:rsidRPr="00102F80">
        <w:rPr>
          <w:sz w:val="28"/>
          <w:szCs w:val="28"/>
        </w:rPr>
        <w:t xml:space="preserve">to </w:t>
      </w:r>
      <w:r w:rsidR="003B225D" w:rsidRPr="00102F80">
        <w:rPr>
          <w:sz w:val="28"/>
          <w:szCs w:val="28"/>
        </w:rPr>
        <w:t xml:space="preserve"> zapowiedzianych</w:t>
      </w:r>
      <w:proofErr w:type="gramEnd"/>
      <w:r w:rsidR="003B225D" w:rsidRPr="00102F80">
        <w:rPr>
          <w:sz w:val="28"/>
          <w:szCs w:val="28"/>
        </w:rPr>
        <w:t xml:space="preserve"> </w:t>
      </w:r>
      <w:r w:rsidR="00E222D2" w:rsidRPr="00102F80">
        <w:rPr>
          <w:sz w:val="28"/>
          <w:szCs w:val="28"/>
        </w:rPr>
        <w:t xml:space="preserve">testów </w:t>
      </w:r>
      <w:r w:rsidR="008C070B" w:rsidRPr="00102F80">
        <w:rPr>
          <w:sz w:val="28"/>
          <w:szCs w:val="28"/>
        </w:rPr>
        <w:t>czy sprawdzianów).</w:t>
      </w:r>
    </w:p>
    <w:p w:rsidR="002A550F" w:rsidRDefault="00102F80" w:rsidP="007337E0">
      <w:pPr>
        <w:rPr>
          <w:szCs w:val="24"/>
        </w:rPr>
      </w:pPr>
      <w:r w:rsidRPr="00102F80">
        <w:rPr>
          <w:sz w:val="28"/>
          <w:szCs w:val="28"/>
        </w:rPr>
        <w:lastRenderedPageBreak/>
        <w:t>8</w:t>
      </w:r>
      <w:r w:rsidR="008C070B" w:rsidRPr="00102F80">
        <w:rPr>
          <w:sz w:val="28"/>
          <w:szCs w:val="28"/>
        </w:rPr>
        <w:t xml:space="preserve">. </w:t>
      </w:r>
      <w:r w:rsidR="003B225D" w:rsidRPr="00102F80">
        <w:rPr>
          <w:sz w:val="28"/>
          <w:szCs w:val="28"/>
        </w:rPr>
        <w:t>Każdy uczeń ma prawo</w:t>
      </w:r>
      <w:r w:rsidR="008C070B" w:rsidRPr="00102F80">
        <w:rPr>
          <w:sz w:val="28"/>
          <w:szCs w:val="28"/>
        </w:rPr>
        <w:t xml:space="preserve"> poprawić ocenę niedostateczną z testu w </w:t>
      </w:r>
      <w:proofErr w:type="gramStart"/>
      <w:r w:rsidR="008C070B" w:rsidRPr="00102F80">
        <w:rPr>
          <w:sz w:val="28"/>
          <w:szCs w:val="28"/>
        </w:rPr>
        <w:t>ciągu</w:t>
      </w:r>
      <w:r w:rsidR="008C070B" w:rsidRPr="00102F80">
        <w:rPr>
          <w:sz w:val="28"/>
          <w:szCs w:val="28"/>
        </w:rPr>
        <w:br/>
        <w:t xml:space="preserve">    dwóch</w:t>
      </w:r>
      <w:proofErr w:type="gramEnd"/>
      <w:r w:rsidR="008C070B" w:rsidRPr="00102F80">
        <w:rPr>
          <w:sz w:val="28"/>
          <w:szCs w:val="28"/>
        </w:rPr>
        <w:t xml:space="preserve"> tygodni od jej otrzymania oraz ma prawo poprawienia oceny za brak </w:t>
      </w:r>
      <w:r w:rsidR="00A40A56">
        <w:rPr>
          <w:sz w:val="28"/>
          <w:szCs w:val="28"/>
        </w:rPr>
        <w:t xml:space="preserve"> </w:t>
      </w:r>
      <w:r w:rsidR="008C070B" w:rsidRPr="00102F80">
        <w:rPr>
          <w:sz w:val="28"/>
          <w:szCs w:val="28"/>
        </w:rPr>
        <w:t>pracy</w:t>
      </w:r>
      <w:r>
        <w:rPr>
          <w:sz w:val="28"/>
          <w:szCs w:val="28"/>
        </w:rPr>
        <w:t xml:space="preserve"> domowej.</w:t>
      </w:r>
      <w:r w:rsidR="002A550F" w:rsidRPr="00102F80">
        <w:rPr>
          <w:sz w:val="28"/>
          <w:szCs w:val="28"/>
        </w:rPr>
        <w:t xml:space="preserve"> Jeżeli uczeń</w:t>
      </w:r>
      <w:r w:rsidR="008C070B" w:rsidRPr="00102F80">
        <w:rPr>
          <w:sz w:val="28"/>
          <w:szCs w:val="28"/>
        </w:rPr>
        <w:t xml:space="preserve"> </w:t>
      </w:r>
      <w:r w:rsidR="002A550F" w:rsidRPr="00102F80">
        <w:rPr>
          <w:sz w:val="28"/>
          <w:szCs w:val="28"/>
        </w:rPr>
        <w:t>nie pisał testu kończącego dany dział, zobowiązany jest</w:t>
      </w:r>
      <w:r w:rsidR="00A40A56">
        <w:rPr>
          <w:sz w:val="28"/>
          <w:szCs w:val="28"/>
        </w:rPr>
        <w:t xml:space="preserve"> napisać go w cią</w:t>
      </w:r>
      <w:r>
        <w:rPr>
          <w:sz w:val="28"/>
          <w:szCs w:val="28"/>
        </w:rPr>
        <w:t>gu dwóch</w:t>
      </w:r>
      <w:r w:rsidR="00A40A56">
        <w:rPr>
          <w:sz w:val="28"/>
          <w:szCs w:val="28"/>
        </w:rPr>
        <w:t xml:space="preserve"> tygodni od czasu, kiedy </w:t>
      </w:r>
      <w:proofErr w:type="gramStart"/>
      <w:r w:rsidR="00A40A56">
        <w:rPr>
          <w:sz w:val="28"/>
          <w:szCs w:val="28"/>
        </w:rPr>
        <w:t>pisany</w:t>
      </w:r>
      <w:r w:rsidR="002A550F" w:rsidRPr="00102F80">
        <w:rPr>
          <w:sz w:val="28"/>
          <w:szCs w:val="28"/>
        </w:rPr>
        <w:br/>
      </w:r>
      <w:r w:rsidR="002A550F" w:rsidRPr="00A40A56">
        <w:rPr>
          <w:sz w:val="28"/>
          <w:szCs w:val="28"/>
        </w:rPr>
        <w:t xml:space="preserve">    </w:t>
      </w:r>
      <w:r w:rsidR="00A40A56">
        <w:rPr>
          <w:sz w:val="28"/>
          <w:szCs w:val="28"/>
        </w:rPr>
        <w:t>był</w:t>
      </w:r>
      <w:proofErr w:type="gramEnd"/>
      <w:r w:rsidR="00A40A56">
        <w:rPr>
          <w:sz w:val="28"/>
          <w:szCs w:val="28"/>
        </w:rPr>
        <w:t xml:space="preserve"> przez uczniów </w:t>
      </w:r>
      <w:r w:rsidR="002A550F" w:rsidRPr="00A40A56">
        <w:rPr>
          <w:sz w:val="28"/>
          <w:szCs w:val="28"/>
        </w:rPr>
        <w:t>z jego klasy (termin może być inny, gdy uczeń dłuższy czas przebywał na zwolnieniu).</w:t>
      </w:r>
    </w:p>
    <w:p w:rsidR="002A550F" w:rsidRPr="00A40A56" w:rsidRDefault="00102F80" w:rsidP="007337E0">
      <w:pPr>
        <w:rPr>
          <w:sz w:val="28"/>
          <w:szCs w:val="28"/>
        </w:rPr>
      </w:pPr>
      <w:r w:rsidRPr="00A40A56">
        <w:rPr>
          <w:sz w:val="28"/>
          <w:szCs w:val="28"/>
        </w:rPr>
        <w:t>9</w:t>
      </w:r>
      <w:r w:rsidR="00E222D2" w:rsidRPr="00A40A56">
        <w:rPr>
          <w:sz w:val="28"/>
          <w:szCs w:val="28"/>
        </w:rPr>
        <w:t>.  Uczeń nieobecny na lekcji historii ma obowiązek uzupełnić notatk</w:t>
      </w:r>
      <w:r w:rsidR="00A40A56">
        <w:rPr>
          <w:sz w:val="28"/>
          <w:szCs w:val="28"/>
        </w:rPr>
        <w:t xml:space="preserve">ę z lekcji i odrobić </w:t>
      </w:r>
      <w:proofErr w:type="gramStart"/>
      <w:r w:rsidR="00A40A56">
        <w:rPr>
          <w:sz w:val="28"/>
          <w:szCs w:val="28"/>
        </w:rPr>
        <w:t xml:space="preserve">pracę </w:t>
      </w:r>
      <w:r w:rsidR="00E222D2" w:rsidRPr="00A40A56">
        <w:rPr>
          <w:sz w:val="28"/>
          <w:szCs w:val="28"/>
        </w:rPr>
        <w:t xml:space="preserve"> domową</w:t>
      </w:r>
      <w:proofErr w:type="gramEnd"/>
      <w:r w:rsidR="00E222D2" w:rsidRPr="00A40A56">
        <w:rPr>
          <w:sz w:val="28"/>
          <w:szCs w:val="28"/>
        </w:rPr>
        <w:t>, jeżeli była taka zadana na następną lekcję.</w:t>
      </w:r>
    </w:p>
    <w:p w:rsidR="00260CEF" w:rsidRPr="00A40A56" w:rsidRDefault="00102F80" w:rsidP="007337E0">
      <w:pPr>
        <w:rPr>
          <w:sz w:val="28"/>
          <w:szCs w:val="28"/>
        </w:rPr>
      </w:pPr>
      <w:r w:rsidRPr="00A40A56">
        <w:rPr>
          <w:sz w:val="28"/>
          <w:szCs w:val="28"/>
        </w:rPr>
        <w:t>10</w:t>
      </w:r>
      <w:r w:rsidR="002A550F" w:rsidRPr="00A40A56">
        <w:rPr>
          <w:sz w:val="28"/>
          <w:szCs w:val="28"/>
        </w:rPr>
        <w:t>. Nieprzygotowanie do testu sprawdzającego z ca</w:t>
      </w:r>
      <w:r w:rsidR="00A40A56">
        <w:rPr>
          <w:sz w:val="28"/>
          <w:szCs w:val="28"/>
        </w:rPr>
        <w:t>łego działu, zapowiedzianego</w:t>
      </w:r>
      <w:r w:rsidR="002A550F" w:rsidRPr="00A40A56">
        <w:rPr>
          <w:sz w:val="28"/>
          <w:szCs w:val="28"/>
        </w:rPr>
        <w:t xml:space="preserve"> tydzień wcześniej</w:t>
      </w:r>
      <w:r w:rsidR="00260CEF" w:rsidRPr="00A40A56">
        <w:rPr>
          <w:sz w:val="28"/>
          <w:szCs w:val="28"/>
        </w:rPr>
        <w:t xml:space="preserve"> będzie przyjmowane tylko w przypadku dłuższej choroby lub</w:t>
      </w:r>
      <w:r w:rsidR="00A40A56">
        <w:rPr>
          <w:sz w:val="28"/>
          <w:szCs w:val="28"/>
        </w:rPr>
        <w:t xml:space="preserve"> </w:t>
      </w:r>
      <w:r w:rsidR="00260CEF" w:rsidRPr="00A40A56">
        <w:rPr>
          <w:sz w:val="28"/>
          <w:szCs w:val="28"/>
        </w:rPr>
        <w:t>wydarzeń losowych potwierdzonych przez rodzi</w:t>
      </w:r>
      <w:r w:rsidR="00A40A56">
        <w:rPr>
          <w:sz w:val="28"/>
          <w:szCs w:val="28"/>
        </w:rPr>
        <w:t xml:space="preserve">ców, opiekunów prawnych lub </w:t>
      </w:r>
      <w:r w:rsidR="00260CEF" w:rsidRPr="00A40A56">
        <w:rPr>
          <w:sz w:val="28"/>
          <w:szCs w:val="28"/>
        </w:rPr>
        <w:t>wychowawcę.</w:t>
      </w:r>
    </w:p>
    <w:p w:rsidR="00260CEF" w:rsidRPr="00A40A56" w:rsidRDefault="00102F80" w:rsidP="007337E0">
      <w:pPr>
        <w:rPr>
          <w:sz w:val="28"/>
          <w:szCs w:val="28"/>
        </w:rPr>
      </w:pPr>
      <w:r w:rsidRPr="00A40A56">
        <w:rPr>
          <w:sz w:val="28"/>
          <w:szCs w:val="28"/>
        </w:rPr>
        <w:t>11</w:t>
      </w:r>
      <w:r w:rsidR="00260CEF" w:rsidRPr="00A40A56">
        <w:rPr>
          <w:sz w:val="28"/>
          <w:szCs w:val="28"/>
        </w:rPr>
        <w:t>. Z</w:t>
      </w:r>
      <w:r w:rsidR="00753823" w:rsidRPr="00A40A56">
        <w:rPr>
          <w:sz w:val="28"/>
          <w:szCs w:val="28"/>
        </w:rPr>
        <w:t xml:space="preserve">a </w:t>
      </w:r>
      <w:r w:rsidR="00260CEF" w:rsidRPr="00A40A56">
        <w:rPr>
          <w:sz w:val="28"/>
          <w:szCs w:val="28"/>
        </w:rPr>
        <w:t>udział w konkursach przedmiotowych uczeń może mieć podniesioną ocenę.</w:t>
      </w:r>
    </w:p>
    <w:p w:rsidR="003B225D" w:rsidRPr="00A40A56" w:rsidRDefault="00102F80" w:rsidP="007337E0">
      <w:pPr>
        <w:rPr>
          <w:sz w:val="28"/>
          <w:szCs w:val="28"/>
        </w:rPr>
      </w:pPr>
      <w:r w:rsidRPr="00A40A56">
        <w:rPr>
          <w:sz w:val="28"/>
          <w:szCs w:val="28"/>
        </w:rPr>
        <w:t>12</w:t>
      </w:r>
      <w:r w:rsidR="003B225D" w:rsidRPr="00A40A56">
        <w:rPr>
          <w:sz w:val="28"/>
          <w:szCs w:val="28"/>
        </w:rPr>
        <w:t xml:space="preserve">. Inne formy </w:t>
      </w:r>
      <w:proofErr w:type="gramStart"/>
      <w:r w:rsidR="003B225D" w:rsidRPr="00A40A56">
        <w:rPr>
          <w:sz w:val="28"/>
          <w:szCs w:val="28"/>
        </w:rPr>
        <w:t>aktywności:</w:t>
      </w:r>
      <w:r w:rsidR="003B225D" w:rsidRPr="00A40A56">
        <w:rPr>
          <w:sz w:val="28"/>
          <w:szCs w:val="28"/>
        </w:rPr>
        <w:br/>
        <w:t xml:space="preserve">   - przygotowanie</w:t>
      </w:r>
      <w:proofErr w:type="gramEnd"/>
      <w:r w:rsidR="003B225D" w:rsidRPr="00A40A56">
        <w:rPr>
          <w:sz w:val="28"/>
          <w:szCs w:val="28"/>
        </w:rPr>
        <w:t xml:space="preserve"> prezentacji,</w:t>
      </w:r>
      <w:r w:rsidR="003B225D" w:rsidRPr="00A40A56">
        <w:rPr>
          <w:sz w:val="28"/>
          <w:szCs w:val="28"/>
        </w:rPr>
        <w:br/>
        <w:t xml:space="preserve">   - udział w konkursach,</w:t>
      </w:r>
      <w:r w:rsidR="003B225D" w:rsidRPr="00A40A56">
        <w:rPr>
          <w:sz w:val="28"/>
          <w:szCs w:val="28"/>
        </w:rPr>
        <w:br/>
        <w:t xml:space="preserve">   - udział w apelach patriotycznych</w:t>
      </w:r>
    </w:p>
    <w:p w:rsidR="00102F80" w:rsidRPr="00A40A56" w:rsidRDefault="00102F80" w:rsidP="007337E0">
      <w:pPr>
        <w:rPr>
          <w:sz w:val="28"/>
          <w:szCs w:val="28"/>
        </w:rPr>
      </w:pPr>
      <w:r w:rsidRPr="00A40A56">
        <w:rPr>
          <w:sz w:val="28"/>
          <w:szCs w:val="28"/>
        </w:rPr>
        <w:t>13.Skala ocen od 1-6.</w:t>
      </w:r>
    </w:p>
    <w:p w:rsidR="00260CEF" w:rsidRDefault="00260CEF" w:rsidP="007337E0">
      <w:pPr>
        <w:rPr>
          <w:szCs w:val="24"/>
        </w:rPr>
      </w:pPr>
    </w:p>
    <w:p w:rsidR="00260CEF" w:rsidRPr="00A40A56" w:rsidRDefault="00260CEF" w:rsidP="007337E0">
      <w:pPr>
        <w:rPr>
          <w:i/>
          <w:szCs w:val="24"/>
        </w:rPr>
      </w:pPr>
      <w:r>
        <w:rPr>
          <w:szCs w:val="24"/>
        </w:rPr>
        <w:t xml:space="preserve">                                                                               </w:t>
      </w:r>
      <w:r w:rsidRPr="00A40A56">
        <w:rPr>
          <w:i/>
          <w:szCs w:val="24"/>
        </w:rPr>
        <w:t>Opracowała: Danuta Liszewska</w:t>
      </w:r>
    </w:p>
    <w:p w:rsidR="008C070B" w:rsidRPr="00AA1F8F" w:rsidRDefault="00260CEF" w:rsidP="007337E0">
      <w:pPr>
        <w:rPr>
          <w:szCs w:val="24"/>
        </w:rPr>
      </w:pPr>
      <w:r>
        <w:rPr>
          <w:szCs w:val="24"/>
        </w:rPr>
        <w:br/>
      </w:r>
      <w:r w:rsidR="002A550F">
        <w:rPr>
          <w:szCs w:val="24"/>
        </w:rPr>
        <w:br/>
      </w:r>
    </w:p>
    <w:sectPr w:rsidR="008C070B" w:rsidRPr="00AA1F8F" w:rsidSect="00044D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71E23"/>
    <w:multiLevelType w:val="hybridMultilevel"/>
    <w:tmpl w:val="C0806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22169"/>
    <w:multiLevelType w:val="hybridMultilevel"/>
    <w:tmpl w:val="8AF42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8F567D"/>
    <w:multiLevelType w:val="hybridMultilevel"/>
    <w:tmpl w:val="ED80D846"/>
    <w:lvl w:ilvl="0" w:tplc="948C5F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37E0"/>
    <w:rsid w:val="00044D41"/>
    <w:rsid w:val="00102F80"/>
    <w:rsid w:val="0021534E"/>
    <w:rsid w:val="0024245E"/>
    <w:rsid w:val="00260CEF"/>
    <w:rsid w:val="002A550F"/>
    <w:rsid w:val="003B225D"/>
    <w:rsid w:val="003E790E"/>
    <w:rsid w:val="0052341E"/>
    <w:rsid w:val="00600195"/>
    <w:rsid w:val="007337E0"/>
    <w:rsid w:val="00753823"/>
    <w:rsid w:val="007C157E"/>
    <w:rsid w:val="007F0F4C"/>
    <w:rsid w:val="008C070B"/>
    <w:rsid w:val="00A40A56"/>
    <w:rsid w:val="00AA1F8F"/>
    <w:rsid w:val="00C1074C"/>
    <w:rsid w:val="00C6500F"/>
    <w:rsid w:val="00CC7482"/>
    <w:rsid w:val="00DD4CB4"/>
    <w:rsid w:val="00E222D2"/>
    <w:rsid w:val="00E74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7482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37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358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Liszewska</dc:creator>
  <cp:lastModifiedBy>Dom</cp:lastModifiedBy>
  <cp:revision>4</cp:revision>
  <dcterms:created xsi:type="dcterms:W3CDTF">2021-09-13T14:32:00Z</dcterms:created>
  <dcterms:modified xsi:type="dcterms:W3CDTF">2021-09-13T14:38:00Z</dcterms:modified>
</cp:coreProperties>
</file>