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839"/>
        <w:tblW w:w="0" w:type="auto"/>
        <w:tblLook w:val="04A0"/>
      </w:tblPr>
      <w:tblGrid>
        <w:gridCol w:w="4219"/>
        <w:gridCol w:w="7088"/>
        <w:gridCol w:w="2835"/>
      </w:tblGrid>
      <w:tr w:rsidR="001248F6" w:rsidRPr="00A25866" w:rsidTr="001248F6">
        <w:tc>
          <w:tcPr>
            <w:tcW w:w="4219" w:type="dxa"/>
          </w:tcPr>
          <w:p w:rsidR="001248F6" w:rsidRPr="00A25866" w:rsidRDefault="001248F6" w:rsidP="001248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Tytuł podręcznika</w:t>
            </w:r>
          </w:p>
        </w:tc>
        <w:tc>
          <w:tcPr>
            <w:tcW w:w="7088" w:type="dxa"/>
          </w:tcPr>
          <w:p w:rsidR="001248F6" w:rsidRPr="00A25866" w:rsidRDefault="001248F6" w:rsidP="001248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Autorzy</w:t>
            </w:r>
          </w:p>
        </w:tc>
        <w:tc>
          <w:tcPr>
            <w:tcW w:w="2835" w:type="dxa"/>
          </w:tcPr>
          <w:p w:rsidR="001248F6" w:rsidRPr="00A25866" w:rsidRDefault="001248F6" w:rsidP="001248F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Wydawnictwo</w:t>
            </w:r>
          </w:p>
        </w:tc>
      </w:tr>
      <w:tr w:rsidR="001248F6" w:rsidRPr="00A25866" w:rsidTr="001248F6">
        <w:tc>
          <w:tcPr>
            <w:tcW w:w="4219" w:type="dxa"/>
          </w:tcPr>
          <w:p w:rsidR="00A25866" w:rsidRPr="00A25866" w:rsidRDefault="001248F6" w:rsidP="001248F6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258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Poznaję Boży świat</w:t>
            </w:r>
            <w:r w:rsidR="00A25866" w:rsidRPr="00A258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 </w:t>
            </w:r>
            <w:r w:rsidR="00A25866" w:rsidRPr="00A2586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</w:p>
          <w:p w:rsidR="001248F6" w:rsidRPr="00A25866" w:rsidRDefault="00A25866" w:rsidP="001248F6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2586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pl-PL"/>
              </w:rPr>
              <w:t>nowa podstawa programowa</w:t>
            </w:r>
          </w:p>
        </w:tc>
        <w:tc>
          <w:tcPr>
            <w:tcW w:w="7088" w:type="dxa"/>
          </w:tcPr>
          <w:p w:rsidR="001248F6" w:rsidRPr="00A25866" w:rsidRDefault="001248F6" w:rsidP="001248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Ks. dr K. Mielnicki, E. </w:t>
            </w:r>
            <w:proofErr w:type="spellStart"/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Kondrak</w:t>
            </w:r>
            <w:proofErr w:type="spellEnd"/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, J. Snopek, D. Kurpiński.</w:t>
            </w:r>
          </w:p>
          <w:p w:rsidR="001248F6" w:rsidRPr="00A25866" w:rsidRDefault="001248F6" w:rsidP="001248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1248F6" w:rsidRPr="00A25866" w:rsidRDefault="001248F6" w:rsidP="001248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48F6" w:rsidRPr="00A25866" w:rsidRDefault="001248F6" w:rsidP="001248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Jedność</w:t>
            </w:r>
          </w:p>
        </w:tc>
      </w:tr>
    </w:tbl>
    <w:p w:rsidR="001248F6" w:rsidRPr="00A25866" w:rsidRDefault="001248F6" w:rsidP="001248F6">
      <w:pPr>
        <w:rPr>
          <w:rFonts w:ascii="Times New Roman" w:hAnsi="Times New Roman" w:cs="Times New Roman"/>
          <w:b/>
          <w:sz w:val="44"/>
          <w:szCs w:val="44"/>
        </w:rPr>
      </w:pPr>
      <w:r w:rsidRPr="00A25866">
        <w:rPr>
          <w:rFonts w:ascii="Times New Roman" w:hAnsi="Times New Roman" w:cs="Times New Roman"/>
          <w:b/>
          <w:sz w:val="44"/>
          <w:szCs w:val="44"/>
        </w:rPr>
        <w:t xml:space="preserve">Klasa I </w:t>
      </w:r>
    </w:p>
    <w:p w:rsidR="001248F6" w:rsidRPr="00A25866" w:rsidRDefault="001248F6" w:rsidP="001248F6">
      <w:pPr>
        <w:rPr>
          <w:rFonts w:ascii="Times New Roman" w:hAnsi="Times New Roman" w:cs="Times New Roman"/>
          <w:b/>
          <w:sz w:val="44"/>
          <w:szCs w:val="44"/>
        </w:rPr>
      </w:pPr>
    </w:p>
    <w:p w:rsidR="001248F6" w:rsidRPr="00A25866" w:rsidRDefault="001248F6" w:rsidP="001248F6">
      <w:pPr>
        <w:rPr>
          <w:rFonts w:ascii="Times New Roman" w:hAnsi="Times New Roman" w:cs="Times New Roman"/>
          <w:b/>
          <w:sz w:val="44"/>
          <w:szCs w:val="44"/>
        </w:rPr>
      </w:pPr>
      <w:r w:rsidRPr="00A25866">
        <w:rPr>
          <w:rFonts w:ascii="Times New Roman" w:hAnsi="Times New Roman" w:cs="Times New Roman"/>
          <w:b/>
          <w:sz w:val="44"/>
          <w:szCs w:val="44"/>
        </w:rPr>
        <w:t>Klasa II</w:t>
      </w:r>
    </w:p>
    <w:tbl>
      <w:tblPr>
        <w:tblStyle w:val="Tabela-Siatka"/>
        <w:tblpPr w:leftFromText="141" w:rightFromText="141" w:vertAnchor="text" w:horzAnchor="margin" w:tblpY="839"/>
        <w:tblW w:w="0" w:type="auto"/>
        <w:tblLook w:val="04A0"/>
      </w:tblPr>
      <w:tblGrid>
        <w:gridCol w:w="4219"/>
        <w:gridCol w:w="7088"/>
        <w:gridCol w:w="2835"/>
      </w:tblGrid>
      <w:tr w:rsidR="001248F6" w:rsidRPr="00A25866" w:rsidTr="001E37F7">
        <w:tc>
          <w:tcPr>
            <w:tcW w:w="4219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Tytuł podręcznika</w:t>
            </w:r>
          </w:p>
        </w:tc>
        <w:tc>
          <w:tcPr>
            <w:tcW w:w="7088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Autorzy</w:t>
            </w:r>
          </w:p>
        </w:tc>
        <w:tc>
          <w:tcPr>
            <w:tcW w:w="2835" w:type="dxa"/>
          </w:tcPr>
          <w:p w:rsidR="001248F6" w:rsidRPr="00A25866" w:rsidRDefault="001248F6" w:rsidP="001E37F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Wydawnictwo</w:t>
            </w:r>
          </w:p>
        </w:tc>
      </w:tr>
      <w:tr w:rsidR="001248F6" w:rsidRPr="00A25866" w:rsidTr="001E37F7">
        <w:tc>
          <w:tcPr>
            <w:tcW w:w="4219" w:type="dxa"/>
          </w:tcPr>
          <w:p w:rsidR="001248F6" w:rsidRPr="00A25866" w:rsidRDefault="00A2586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Idziemy do Jezusa</w:t>
            </w:r>
          </w:p>
        </w:tc>
        <w:tc>
          <w:tcPr>
            <w:tcW w:w="7088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Ks. dr K. Mielnicki, E. </w:t>
            </w:r>
            <w:proofErr w:type="spellStart"/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Kondrak</w:t>
            </w:r>
            <w:proofErr w:type="spellEnd"/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, J. Snopek, D. Kurpiński.</w:t>
            </w:r>
          </w:p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Jedność</w:t>
            </w:r>
          </w:p>
        </w:tc>
      </w:tr>
    </w:tbl>
    <w:p w:rsidR="001248F6" w:rsidRPr="00A25866" w:rsidRDefault="001248F6" w:rsidP="001248F6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248F6" w:rsidRPr="00A25866" w:rsidRDefault="001248F6">
      <w:pPr>
        <w:rPr>
          <w:rFonts w:ascii="Times New Roman" w:hAnsi="Times New Roman" w:cs="Times New Roman"/>
          <w:b/>
          <w:sz w:val="44"/>
          <w:szCs w:val="44"/>
        </w:rPr>
      </w:pPr>
    </w:p>
    <w:p w:rsidR="001248F6" w:rsidRPr="00A25866" w:rsidRDefault="001248F6" w:rsidP="001248F6">
      <w:pPr>
        <w:rPr>
          <w:rFonts w:ascii="Times New Roman" w:hAnsi="Times New Roman" w:cs="Times New Roman"/>
          <w:b/>
          <w:sz w:val="44"/>
          <w:szCs w:val="44"/>
        </w:rPr>
      </w:pPr>
      <w:r w:rsidRPr="00A25866">
        <w:rPr>
          <w:rFonts w:ascii="Times New Roman" w:hAnsi="Times New Roman" w:cs="Times New Roman"/>
          <w:b/>
          <w:sz w:val="44"/>
          <w:szCs w:val="44"/>
        </w:rPr>
        <w:t>Klasa III</w:t>
      </w:r>
    </w:p>
    <w:tbl>
      <w:tblPr>
        <w:tblStyle w:val="Tabela-Siatka"/>
        <w:tblpPr w:leftFromText="141" w:rightFromText="141" w:vertAnchor="text" w:horzAnchor="margin" w:tblpY="839"/>
        <w:tblW w:w="0" w:type="auto"/>
        <w:tblLook w:val="04A0"/>
      </w:tblPr>
      <w:tblGrid>
        <w:gridCol w:w="4219"/>
        <w:gridCol w:w="7088"/>
        <w:gridCol w:w="2835"/>
      </w:tblGrid>
      <w:tr w:rsidR="001248F6" w:rsidRPr="00A25866" w:rsidTr="001E37F7">
        <w:tc>
          <w:tcPr>
            <w:tcW w:w="4219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Tytuł podręcznika</w:t>
            </w:r>
          </w:p>
        </w:tc>
        <w:tc>
          <w:tcPr>
            <w:tcW w:w="7088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Autorzy</w:t>
            </w:r>
          </w:p>
        </w:tc>
        <w:tc>
          <w:tcPr>
            <w:tcW w:w="2835" w:type="dxa"/>
          </w:tcPr>
          <w:p w:rsidR="001248F6" w:rsidRPr="00A25866" w:rsidRDefault="001248F6" w:rsidP="001E37F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Wydawnictwo</w:t>
            </w:r>
          </w:p>
        </w:tc>
      </w:tr>
      <w:tr w:rsidR="001248F6" w:rsidRPr="00A25866" w:rsidTr="001E37F7">
        <w:tc>
          <w:tcPr>
            <w:tcW w:w="4219" w:type="dxa"/>
          </w:tcPr>
          <w:p w:rsidR="001248F6" w:rsidRPr="00A25866" w:rsidRDefault="00A25866" w:rsidP="001E37F7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2586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Jezus jest z nami +</w:t>
            </w:r>
          </w:p>
          <w:p w:rsidR="00A25866" w:rsidRPr="00A25866" w:rsidRDefault="00A2586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zeszyt ćwiczeń: Jezus jest z nami</w:t>
            </w:r>
          </w:p>
        </w:tc>
        <w:tc>
          <w:tcPr>
            <w:tcW w:w="7088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Ks. dr K. Mielnicki, E. </w:t>
            </w:r>
            <w:proofErr w:type="spellStart"/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Kondrak</w:t>
            </w:r>
            <w:proofErr w:type="spellEnd"/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, J. Snopek, D. Kurpiński.</w:t>
            </w:r>
          </w:p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Jedność</w:t>
            </w:r>
          </w:p>
        </w:tc>
      </w:tr>
    </w:tbl>
    <w:p w:rsidR="001248F6" w:rsidRPr="00A25866" w:rsidRDefault="001248F6" w:rsidP="001248F6">
      <w:pPr>
        <w:rPr>
          <w:rFonts w:ascii="Times New Roman" w:hAnsi="Times New Roman" w:cs="Times New Roman"/>
          <w:b/>
          <w:sz w:val="44"/>
          <w:szCs w:val="44"/>
        </w:rPr>
      </w:pPr>
    </w:p>
    <w:p w:rsidR="001248F6" w:rsidRPr="00A25866" w:rsidRDefault="001248F6" w:rsidP="001248F6">
      <w:pPr>
        <w:rPr>
          <w:rFonts w:ascii="Times New Roman" w:hAnsi="Times New Roman" w:cs="Times New Roman"/>
          <w:b/>
          <w:sz w:val="44"/>
          <w:szCs w:val="44"/>
        </w:rPr>
      </w:pPr>
    </w:p>
    <w:p w:rsidR="001248F6" w:rsidRPr="00A25866" w:rsidRDefault="001248F6" w:rsidP="001248F6">
      <w:pPr>
        <w:rPr>
          <w:rFonts w:ascii="Times New Roman" w:hAnsi="Times New Roman" w:cs="Times New Roman"/>
          <w:b/>
          <w:sz w:val="44"/>
          <w:szCs w:val="44"/>
        </w:rPr>
      </w:pPr>
      <w:r w:rsidRPr="00A25866">
        <w:rPr>
          <w:rFonts w:ascii="Times New Roman" w:hAnsi="Times New Roman" w:cs="Times New Roman"/>
          <w:b/>
          <w:sz w:val="44"/>
          <w:szCs w:val="44"/>
        </w:rPr>
        <w:t>Klasa IV</w:t>
      </w:r>
    </w:p>
    <w:tbl>
      <w:tblPr>
        <w:tblStyle w:val="Tabela-Siatka"/>
        <w:tblpPr w:leftFromText="141" w:rightFromText="141" w:vertAnchor="text" w:horzAnchor="margin" w:tblpY="839"/>
        <w:tblW w:w="0" w:type="auto"/>
        <w:tblLook w:val="04A0"/>
      </w:tblPr>
      <w:tblGrid>
        <w:gridCol w:w="4219"/>
        <w:gridCol w:w="7088"/>
        <w:gridCol w:w="2835"/>
      </w:tblGrid>
      <w:tr w:rsidR="001248F6" w:rsidRPr="00A25866" w:rsidTr="001E37F7">
        <w:tc>
          <w:tcPr>
            <w:tcW w:w="4219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Tytuł podręcznika</w:t>
            </w:r>
          </w:p>
        </w:tc>
        <w:tc>
          <w:tcPr>
            <w:tcW w:w="7088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Autorzy</w:t>
            </w:r>
          </w:p>
        </w:tc>
        <w:tc>
          <w:tcPr>
            <w:tcW w:w="2835" w:type="dxa"/>
          </w:tcPr>
          <w:p w:rsidR="001248F6" w:rsidRPr="00A25866" w:rsidRDefault="001248F6" w:rsidP="001E37F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Wydawnictwo</w:t>
            </w:r>
          </w:p>
        </w:tc>
      </w:tr>
      <w:tr w:rsidR="001248F6" w:rsidRPr="00A25866" w:rsidTr="001E37F7">
        <w:tc>
          <w:tcPr>
            <w:tcW w:w="4219" w:type="dxa"/>
          </w:tcPr>
          <w:p w:rsidR="001248F6" w:rsidRPr="00A25866" w:rsidRDefault="00A2586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Miejsca pełne </w:t>
            </w:r>
            <w:proofErr w:type="spellStart"/>
            <w:r w:rsidRPr="00A2586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BOGActw</w:t>
            </w:r>
            <w:proofErr w:type="spellEnd"/>
            <w:r w:rsidRPr="00A2586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+ zeszyt ćwiczeń: Miejsca pełne </w:t>
            </w:r>
            <w:proofErr w:type="spellStart"/>
            <w:r w:rsidRPr="00A2586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BOGActw</w:t>
            </w:r>
            <w:proofErr w:type="spellEnd"/>
          </w:p>
        </w:tc>
        <w:tc>
          <w:tcPr>
            <w:tcW w:w="7088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Ks. dr K. Mielnicki, E. </w:t>
            </w:r>
            <w:proofErr w:type="spellStart"/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Kondrak</w:t>
            </w:r>
            <w:proofErr w:type="spellEnd"/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, J. Snopek, D. Kurpiński.</w:t>
            </w:r>
          </w:p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Jedność</w:t>
            </w:r>
          </w:p>
        </w:tc>
      </w:tr>
    </w:tbl>
    <w:p w:rsidR="001248F6" w:rsidRPr="00A25866" w:rsidRDefault="001248F6" w:rsidP="001248F6">
      <w:pPr>
        <w:rPr>
          <w:rFonts w:ascii="Times New Roman" w:hAnsi="Times New Roman" w:cs="Times New Roman"/>
          <w:b/>
          <w:sz w:val="44"/>
          <w:szCs w:val="44"/>
        </w:rPr>
      </w:pPr>
    </w:p>
    <w:p w:rsidR="001248F6" w:rsidRPr="00A25866" w:rsidRDefault="001248F6" w:rsidP="001248F6">
      <w:pPr>
        <w:rPr>
          <w:rFonts w:ascii="Times New Roman" w:hAnsi="Times New Roman" w:cs="Times New Roman"/>
          <w:b/>
          <w:sz w:val="44"/>
          <w:szCs w:val="44"/>
        </w:rPr>
      </w:pPr>
    </w:p>
    <w:p w:rsidR="001248F6" w:rsidRPr="00A25866" w:rsidRDefault="001248F6" w:rsidP="001248F6">
      <w:pPr>
        <w:rPr>
          <w:rFonts w:ascii="Times New Roman" w:hAnsi="Times New Roman" w:cs="Times New Roman"/>
          <w:b/>
          <w:sz w:val="44"/>
          <w:szCs w:val="44"/>
        </w:rPr>
      </w:pPr>
      <w:r w:rsidRPr="00A25866">
        <w:rPr>
          <w:rFonts w:ascii="Times New Roman" w:hAnsi="Times New Roman" w:cs="Times New Roman"/>
          <w:b/>
          <w:sz w:val="44"/>
          <w:szCs w:val="44"/>
        </w:rPr>
        <w:t>Klasa V</w:t>
      </w:r>
    </w:p>
    <w:tbl>
      <w:tblPr>
        <w:tblStyle w:val="Tabela-Siatka"/>
        <w:tblpPr w:leftFromText="141" w:rightFromText="141" w:vertAnchor="text" w:horzAnchor="margin" w:tblpY="839"/>
        <w:tblW w:w="0" w:type="auto"/>
        <w:tblLook w:val="04A0"/>
      </w:tblPr>
      <w:tblGrid>
        <w:gridCol w:w="4219"/>
        <w:gridCol w:w="7088"/>
        <w:gridCol w:w="2835"/>
      </w:tblGrid>
      <w:tr w:rsidR="001248F6" w:rsidRPr="00A25866" w:rsidTr="001E37F7">
        <w:tc>
          <w:tcPr>
            <w:tcW w:w="4219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Tytuł podręcznika</w:t>
            </w:r>
          </w:p>
        </w:tc>
        <w:tc>
          <w:tcPr>
            <w:tcW w:w="7088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Autorzy</w:t>
            </w:r>
          </w:p>
        </w:tc>
        <w:tc>
          <w:tcPr>
            <w:tcW w:w="2835" w:type="dxa"/>
          </w:tcPr>
          <w:p w:rsidR="001248F6" w:rsidRPr="00A25866" w:rsidRDefault="001248F6" w:rsidP="001E37F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Wydawnictwo</w:t>
            </w:r>
          </w:p>
        </w:tc>
      </w:tr>
      <w:tr w:rsidR="001248F6" w:rsidRPr="00A25866" w:rsidTr="001E37F7">
        <w:tc>
          <w:tcPr>
            <w:tcW w:w="4219" w:type="dxa"/>
          </w:tcPr>
          <w:p w:rsidR="00A25866" w:rsidRPr="00A25866" w:rsidRDefault="00A25866" w:rsidP="00A25866">
            <w:pPr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pl-PL"/>
              </w:rPr>
            </w:pPr>
            <w:r w:rsidRPr="00A2586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Szczęśliwi, którzy szukają prawdy +  zeszyt ćwiczeń: Szczęśliwi, którzy szukają prawdy   - </w:t>
            </w:r>
            <w:r w:rsidRPr="00A2586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pl-PL"/>
              </w:rPr>
              <w:t>nowa podstawa programowa</w:t>
            </w:r>
          </w:p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8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Ks. dr K. Mielnicki, E. </w:t>
            </w:r>
            <w:proofErr w:type="spellStart"/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Kondrak</w:t>
            </w:r>
            <w:proofErr w:type="spellEnd"/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, J. Snopek, D. Kurpiński.</w:t>
            </w:r>
          </w:p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Jedność</w:t>
            </w:r>
          </w:p>
        </w:tc>
      </w:tr>
    </w:tbl>
    <w:p w:rsidR="001248F6" w:rsidRPr="00A25866" w:rsidRDefault="001248F6" w:rsidP="001248F6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248F6" w:rsidRPr="00A25866" w:rsidRDefault="001248F6" w:rsidP="001248F6">
      <w:pPr>
        <w:rPr>
          <w:rFonts w:ascii="Times New Roman" w:hAnsi="Times New Roman" w:cs="Times New Roman"/>
          <w:b/>
          <w:sz w:val="44"/>
          <w:szCs w:val="44"/>
        </w:rPr>
      </w:pPr>
    </w:p>
    <w:p w:rsidR="00A25866" w:rsidRPr="00A25866" w:rsidRDefault="00A25866" w:rsidP="001248F6">
      <w:pPr>
        <w:rPr>
          <w:rFonts w:ascii="Times New Roman" w:hAnsi="Times New Roman" w:cs="Times New Roman"/>
          <w:b/>
          <w:sz w:val="44"/>
          <w:szCs w:val="44"/>
        </w:rPr>
      </w:pPr>
    </w:p>
    <w:p w:rsidR="001248F6" w:rsidRPr="00A25866" w:rsidRDefault="001248F6" w:rsidP="001248F6">
      <w:pPr>
        <w:rPr>
          <w:rFonts w:ascii="Times New Roman" w:hAnsi="Times New Roman" w:cs="Times New Roman"/>
          <w:b/>
          <w:sz w:val="44"/>
          <w:szCs w:val="44"/>
        </w:rPr>
      </w:pPr>
      <w:r w:rsidRPr="00A25866">
        <w:rPr>
          <w:rFonts w:ascii="Times New Roman" w:hAnsi="Times New Roman" w:cs="Times New Roman"/>
          <w:b/>
          <w:sz w:val="44"/>
          <w:szCs w:val="44"/>
        </w:rPr>
        <w:lastRenderedPageBreak/>
        <w:t>Klasa VI</w:t>
      </w:r>
    </w:p>
    <w:tbl>
      <w:tblPr>
        <w:tblStyle w:val="Tabela-Siatka"/>
        <w:tblpPr w:leftFromText="141" w:rightFromText="141" w:vertAnchor="text" w:horzAnchor="margin" w:tblpY="839"/>
        <w:tblW w:w="0" w:type="auto"/>
        <w:tblLook w:val="04A0"/>
      </w:tblPr>
      <w:tblGrid>
        <w:gridCol w:w="4219"/>
        <w:gridCol w:w="7088"/>
        <w:gridCol w:w="2835"/>
      </w:tblGrid>
      <w:tr w:rsidR="001248F6" w:rsidRPr="00A25866" w:rsidTr="001E37F7">
        <w:tc>
          <w:tcPr>
            <w:tcW w:w="4219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Tytuł podręcznika</w:t>
            </w:r>
          </w:p>
        </w:tc>
        <w:tc>
          <w:tcPr>
            <w:tcW w:w="7088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Autorzy</w:t>
            </w:r>
          </w:p>
        </w:tc>
        <w:tc>
          <w:tcPr>
            <w:tcW w:w="2835" w:type="dxa"/>
          </w:tcPr>
          <w:p w:rsidR="001248F6" w:rsidRPr="00A25866" w:rsidRDefault="001248F6" w:rsidP="001E37F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Wydawnictwo</w:t>
            </w:r>
          </w:p>
        </w:tc>
      </w:tr>
      <w:tr w:rsidR="001248F6" w:rsidRPr="00A25866" w:rsidTr="001E37F7">
        <w:tc>
          <w:tcPr>
            <w:tcW w:w="4219" w:type="dxa"/>
          </w:tcPr>
          <w:p w:rsidR="001248F6" w:rsidRPr="00A25866" w:rsidRDefault="00A2586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Tajemnice </w:t>
            </w:r>
            <w:proofErr w:type="spellStart"/>
            <w:r w:rsidRPr="00A2586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BOGAtego</w:t>
            </w:r>
            <w:proofErr w:type="spellEnd"/>
            <w:r w:rsidRPr="00A2586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życia +  zeszyt ćwiczeń: Tajemnice </w:t>
            </w:r>
            <w:proofErr w:type="spellStart"/>
            <w:r w:rsidRPr="00A2586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BOGAtego</w:t>
            </w:r>
            <w:proofErr w:type="spellEnd"/>
            <w:r w:rsidRPr="00A2586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życia</w:t>
            </w:r>
          </w:p>
        </w:tc>
        <w:tc>
          <w:tcPr>
            <w:tcW w:w="7088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Ks. dr K. Mielnicki, E. </w:t>
            </w:r>
            <w:proofErr w:type="spellStart"/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Kondrak</w:t>
            </w:r>
            <w:proofErr w:type="spellEnd"/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, J. Snopek, D. Kurpiński.</w:t>
            </w:r>
          </w:p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Jedność</w:t>
            </w:r>
          </w:p>
        </w:tc>
      </w:tr>
    </w:tbl>
    <w:p w:rsidR="001248F6" w:rsidRPr="00A25866" w:rsidRDefault="001248F6" w:rsidP="001248F6">
      <w:pPr>
        <w:rPr>
          <w:rFonts w:ascii="Times New Roman" w:hAnsi="Times New Roman" w:cs="Times New Roman"/>
          <w:b/>
          <w:sz w:val="44"/>
          <w:szCs w:val="44"/>
        </w:rPr>
      </w:pPr>
    </w:p>
    <w:p w:rsidR="00A25866" w:rsidRPr="00A25866" w:rsidRDefault="00A25866" w:rsidP="001248F6">
      <w:pPr>
        <w:rPr>
          <w:rFonts w:ascii="Times New Roman" w:hAnsi="Times New Roman" w:cs="Times New Roman"/>
          <w:b/>
          <w:sz w:val="44"/>
          <w:szCs w:val="44"/>
        </w:rPr>
      </w:pPr>
    </w:p>
    <w:p w:rsidR="001248F6" w:rsidRPr="00A25866" w:rsidRDefault="001248F6" w:rsidP="001248F6">
      <w:pPr>
        <w:rPr>
          <w:rFonts w:ascii="Times New Roman" w:hAnsi="Times New Roman" w:cs="Times New Roman"/>
          <w:b/>
          <w:sz w:val="44"/>
          <w:szCs w:val="44"/>
        </w:rPr>
      </w:pPr>
      <w:r w:rsidRPr="00A25866">
        <w:rPr>
          <w:rFonts w:ascii="Times New Roman" w:hAnsi="Times New Roman" w:cs="Times New Roman"/>
          <w:b/>
          <w:sz w:val="44"/>
          <w:szCs w:val="44"/>
        </w:rPr>
        <w:t>Klasa VII</w:t>
      </w:r>
    </w:p>
    <w:tbl>
      <w:tblPr>
        <w:tblStyle w:val="Tabela-Siatka"/>
        <w:tblpPr w:leftFromText="141" w:rightFromText="141" w:vertAnchor="text" w:horzAnchor="margin" w:tblpY="839"/>
        <w:tblW w:w="0" w:type="auto"/>
        <w:tblLook w:val="04A0"/>
      </w:tblPr>
      <w:tblGrid>
        <w:gridCol w:w="4219"/>
        <w:gridCol w:w="7088"/>
        <w:gridCol w:w="2835"/>
      </w:tblGrid>
      <w:tr w:rsidR="001248F6" w:rsidRPr="00A25866" w:rsidTr="001E37F7">
        <w:tc>
          <w:tcPr>
            <w:tcW w:w="4219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Tytuł podręcznika</w:t>
            </w:r>
          </w:p>
        </w:tc>
        <w:tc>
          <w:tcPr>
            <w:tcW w:w="7088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Autorzy</w:t>
            </w:r>
          </w:p>
        </w:tc>
        <w:tc>
          <w:tcPr>
            <w:tcW w:w="2835" w:type="dxa"/>
          </w:tcPr>
          <w:p w:rsidR="001248F6" w:rsidRPr="00A25866" w:rsidRDefault="001248F6" w:rsidP="001E37F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Wydawnictwo</w:t>
            </w:r>
          </w:p>
        </w:tc>
      </w:tr>
      <w:tr w:rsidR="001248F6" w:rsidRPr="00A25866" w:rsidTr="001E37F7">
        <w:tc>
          <w:tcPr>
            <w:tcW w:w="4219" w:type="dxa"/>
          </w:tcPr>
          <w:p w:rsidR="001248F6" w:rsidRPr="00A25866" w:rsidRDefault="00A2586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Błogosławieni, którzy szukają Jezusa </w:t>
            </w:r>
          </w:p>
        </w:tc>
        <w:tc>
          <w:tcPr>
            <w:tcW w:w="7088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Ks. dr K. Mielnicki, E. </w:t>
            </w:r>
            <w:proofErr w:type="spellStart"/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Kondrak</w:t>
            </w:r>
            <w:proofErr w:type="spellEnd"/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, J. Snopek, D. Kurpiński.</w:t>
            </w:r>
          </w:p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48F6" w:rsidRPr="00A25866" w:rsidRDefault="001248F6" w:rsidP="001E37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Jedność</w:t>
            </w:r>
          </w:p>
        </w:tc>
      </w:tr>
    </w:tbl>
    <w:p w:rsidR="001248F6" w:rsidRPr="00A25866" w:rsidRDefault="001248F6" w:rsidP="001248F6">
      <w:pPr>
        <w:rPr>
          <w:rFonts w:ascii="Times New Roman" w:hAnsi="Times New Roman" w:cs="Times New Roman"/>
          <w:b/>
          <w:sz w:val="44"/>
          <w:szCs w:val="44"/>
        </w:rPr>
      </w:pPr>
    </w:p>
    <w:p w:rsidR="001248F6" w:rsidRPr="00A25866" w:rsidRDefault="001248F6" w:rsidP="001248F6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pPr w:leftFromText="141" w:rightFromText="141" w:vertAnchor="text" w:horzAnchor="margin" w:tblpY="1144"/>
        <w:tblW w:w="0" w:type="auto"/>
        <w:tblLook w:val="04A0"/>
      </w:tblPr>
      <w:tblGrid>
        <w:gridCol w:w="4219"/>
        <w:gridCol w:w="7088"/>
        <w:gridCol w:w="2835"/>
      </w:tblGrid>
      <w:tr w:rsidR="00A25866" w:rsidRPr="00A25866" w:rsidTr="00A25866">
        <w:tc>
          <w:tcPr>
            <w:tcW w:w="4219" w:type="dxa"/>
          </w:tcPr>
          <w:p w:rsidR="00A25866" w:rsidRPr="00A25866" w:rsidRDefault="00A25866" w:rsidP="00A258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Tytuł podręcznika</w:t>
            </w:r>
          </w:p>
        </w:tc>
        <w:tc>
          <w:tcPr>
            <w:tcW w:w="7088" w:type="dxa"/>
          </w:tcPr>
          <w:p w:rsidR="00A25866" w:rsidRPr="00A25866" w:rsidRDefault="00A25866" w:rsidP="00A258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Autorzy</w:t>
            </w:r>
          </w:p>
        </w:tc>
        <w:tc>
          <w:tcPr>
            <w:tcW w:w="2835" w:type="dxa"/>
          </w:tcPr>
          <w:p w:rsidR="00A25866" w:rsidRPr="00A25866" w:rsidRDefault="00A25866" w:rsidP="00A2586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Wydawnictwo</w:t>
            </w:r>
          </w:p>
        </w:tc>
      </w:tr>
      <w:tr w:rsidR="00A25866" w:rsidRPr="00A25866" w:rsidTr="00A25866">
        <w:tc>
          <w:tcPr>
            <w:tcW w:w="4219" w:type="dxa"/>
          </w:tcPr>
          <w:p w:rsidR="00A25866" w:rsidRPr="00A25866" w:rsidRDefault="00A25866" w:rsidP="00A258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Błogosławieni, którzy ufają Jezusowi</w:t>
            </w:r>
          </w:p>
        </w:tc>
        <w:tc>
          <w:tcPr>
            <w:tcW w:w="7088" w:type="dxa"/>
          </w:tcPr>
          <w:p w:rsidR="00A25866" w:rsidRPr="00A25866" w:rsidRDefault="00A25866" w:rsidP="00A258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Ks. dr K. Mielnicki, E. </w:t>
            </w:r>
            <w:proofErr w:type="spellStart"/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Kondrak</w:t>
            </w:r>
            <w:proofErr w:type="spellEnd"/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, J. Snopek, D. Kurpiński.</w:t>
            </w:r>
          </w:p>
          <w:p w:rsidR="00A25866" w:rsidRPr="00A25866" w:rsidRDefault="00A25866" w:rsidP="00A258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A25866" w:rsidRPr="00A25866" w:rsidRDefault="00A25866" w:rsidP="00A258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25866" w:rsidRPr="00A25866" w:rsidRDefault="00A25866" w:rsidP="00A258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5866">
              <w:rPr>
                <w:rFonts w:ascii="Times New Roman" w:hAnsi="Times New Roman" w:cs="Times New Roman"/>
                <w:b/>
                <w:sz w:val="32"/>
                <w:szCs w:val="32"/>
              </w:rPr>
              <w:t>Jedność</w:t>
            </w:r>
          </w:p>
        </w:tc>
      </w:tr>
    </w:tbl>
    <w:p w:rsidR="001248F6" w:rsidRPr="00A25866" w:rsidRDefault="00A25866" w:rsidP="00A25866">
      <w:pPr>
        <w:rPr>
          <w:rFonts w:ascii="Times New Roman" w:hAnsi="Times New Roman" w:cs="Times New Roman"/>
          <w:b/>
          <w:sz w:val="44"/>
          <w:szCs w:val="44"/>
        </w:rPr>
      </w:pPr>
      <w:r w:rsidRPr="00A25866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1248F6" w:rsidRPr="00A25866">
        <w:rPr>
          <w:rFonts w:ascii="Times New Roman" w:hAnsi="Times New Roman" w:cs="Times New Roman"/>
          <w:b/>
          <w:sz w:val="44"/>
          <w:szCs w:val="44"/>
        </w:rPr>
        <w:t>KlasaVII</w:t>
      </w:r>
      <w:r>
        <w:rPr>
          <w:rFonts w:ascii="Times New Roman" w:hAnsi="Times New Roman" w:cs="Times New Roman"/>
          <w:b/>
          <w:sz w:val="44"/>
          <w:szCs w:val="44"/>
        </w:rPr>
        <w:t>I</w:t>
      </w:r>
      <w:proofErr w:type="spellEnd"/>
    </w:p>
    <w:sectPr w:rsidR="001248F6" w:rsidRPr="00A25866" w:rsidSect="001248F6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48F6"/>
    <w:rsid w:val="001248F6"/>
    <w:rsid w:val="006F0EB2"/>
    <w:rsid w:val="009805FC"/>
    <w:rsid w:val="00A2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E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2020-08-18T14:16:00Z</dcterms:created>
  <dcterms:modified xsi:type="dcterms:W3CDTF">2020-08-18T14:36:00Z</dcterms:modified>
</cp:coreProperties>
</file>