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7E" w:rsidRDefault="009B6EAE" w:rsidP="005E372E">
      <w:pPr>
        <w:spacing w:after="0"/>
        <w:jc w:val="center"/>
        <w:rPr>
          <w:rFonts w:ascii="Times New Roman" w:hAnsi="Times New Roman" w:cs="Times New Roman"/>
          <w:b/>
          <w:sz w:val="32"/>
          <w:szCs w:val="32"/>
        </w:rPr>
      </w:pPr>
      <w:r w:rsidRPr="009B6EAE">
        <w:rPr>
          <w:rFonts w:ascii="Times New Roman" w:hAnsi="Times New Roman" w:cs="Times New Roman"/>
          <w:b/>
          <w:sz w:val="32"/>
          <w:szCs w:val="32"/>
        </w:rPr>
        <w:t xml:space="preserve">Sprawozdanie z </w:t>
      </w:r>
      <w:r w:rsidR="005E372E">
        <w:rPr>
          <w:rFonts w:ascii="Times New Roman" w:hAnsi="Times New Roman" w:cs="Times New Roman"/>
          <w:b/>
          <w:sz w:val="32"/>
          <w:szCs w:val="32"/>
        </w:rPr>
        <w:t xml:space="preserve">realizacji </w:t>
      </w:r>
      <w:r w:rsidRPr="009B6EAE">
        <w:rPr>
          <w:rFonts w:ascii="Times New Roman" w:hAnsi="Times New Roman" w:cs="Times New Roman"/>
          <w:b/>
          <w:sz w:val="32"/>
          <w:szCs w:val="32"/>
        </w:rPr>
        <w:t>Międzynarodowego Projektu Czytelniczego</w:t>
      </w:r>
      <w:r w:rsidR="005E372E">
        <w:rPr>
          <w:rFonts w:ascii="Times New Roman" w:hAnsi="Times New Roman" w:cs="Times New Roman"/>
          <w:b/>
          <w:sz w:val="32"/>
          <w:szCs w:val="32"/>
        </w:rPr>
        <w:t xml:space="preserve"> </w:t>
      </w:r>
      <w:r w:rsidRPr="009B6EAE">
        <w:rPr>
          <w:rFonts w:ascii="Times New Roman" w:hAnsi="Times New Roman" w:cs="Times New Roman"/>
          <w:b/>
          <w:sz w:val="32"/>
          <w:szCs w:val="32"/>
        </w:rPr>
        <w:t>„Magiczna moc bajek”</w:t>
      </w:r>
    </w:p>
    <w:p w:rsidR="009B6EAE" w:rsidRDefault="009B6EAE" w:rsidP="009B6EAE">
      <w:pPr>
        <w:spacing w:after="0"/>
        <w:rPr>
          <w:rFonts w:ascii="Times New Roman" w:hAnsi="Times New Roman" w:cs="Times New Roman"/>
          <w:b/>
          <w:sz w:val="32"/>
          <w:szCs w:val="32"/>
        </w:rPr>
      </w:pPr>
    </w:p>
    <w:p w:rsidR="009B6EAE" w:rsidRDefault="009B6EAE" w:rsidP="009B6EAE">
      <w:pPr>
        <w:spacing w:after="0"/>
        <w:rPr>
          <w:rFonts w:ascii="Times New Roman" w:hAnsi="Times New Roman" w:cs="Times New Roman"/>
          <w:sz w:val="28"/>
          <w:szCs w:val="28"/>
        </w:rPr>
      </w:pPr>
      <w:r w:rsidRPr="009B6EAE">
        <w:rPr>
          <w:rFonts w:ascii="Times New Roman" w:hAnsi="Times New Roman" w:cs="Times New Roman"/>
          <w:b/>
          <w:sz w:val="28"/>
          <w:szCs w:val="28"/>
        </w:rPr>
        <w:t>Miejsce realizacji projektu</w:t>
      </w:r>
      <w:r>
        <w:rPr>
          <w:rFonts w:ascii="Times New Roman" w:hAnsi="Times New Roman" w:cs="Times New Roman"/>
          <w:b/>
          <w:sz w:val="28"/>
          <w:szCs w:val="28"/>
        </w:rPr>
        <w:t xml:space="preserve">: </w:t>
      </w:r>
      <w:r w:rsidRPr="009B6EAE">
        <w:rPr>
          <w:rFonts w:ascii="Times New Roman" w:hAnsi="Times New Roman" w:cs="Times New Roman"/>
          <w:sz w:val="28"/>
          <w:szCs w:val="28"/>
        </w:rPr>
        <w:t>Zespół Szkolno – Przedszkolny, Publiczna Szkoła Podstawowa im. Jana Pawła II w Kamieńsku</w:t>
      </w:r>
    </w:p>
    <w:p w:rsidR="009B6EAE" w:rsidRDefault="009B6EAE" w:rsidP="009B6EAE">
      <w:pPr>
        <w:spacing w:after="0"/>
        <w:rPr>
          <w:rFonts w:ascii="Times New Roman" w:hAnsi="Times New Roman" w:cs="Times New Roman"/>
          <w:sz w:val="28"/>
          <w:szCs w:val="28"/>
        </w:rPr>
      </w:pPr>
      <w:r w:rsidRPr="009B6EAE">
        <w:rPr>
          <w:rFonts w:ascii="Times New Roman" w:hAnsi="Times New Roman" w:cs="Times New Roman"/>
          <w:b/>
          <w:sz w:val="28"/>
          <w:szCs w:val="28"/>
        </w:rPr>
        <w:t>Czas trwania projektu:</w:t>
      </w:r>
      <w:r>
        <w:rPr>
          <w:rFonts w:ascii="Times New Roman" w:hAnsi="Times New Roman" w:cs="Times New Roman"/>
          <w:sz w:val="28"/>
          <w:szCs w:val="28"/>
        </w:rPr>
        <w:t xml:space="preserve"> październik 2019 – maj 2020</w:t>
      </w:r>
    </w:p>
    <w:p w:rsidR="009B6EAE" w:rsidRDefault="009B6EAE" w:rsidP="009B6EAE">
      <w:pPr>
        <w:spacing w:after="0"/>
        <w:rPr>
          <w:rFonts w:ascii="Times New Roman" w:hAnsi="Times New Roman" w:cs="Times New Roman"/>
          <w:sz w:val="28"/>
          <w:szCs w:val="28"/>
        </w:rPr>
      </w:pPr>
      <w:r w:rsidRPr="009B6EAE">
        <w:rPr>
          <w:rFonts w:ascii="Times New Roman" w:hAnsi="Times New Roman" w:cs="Times New Roman"/>
          <w:b/>
          <w:sz w:val="28"/>
          <w:szCs w:val="28"/>
        </w:rPr>
        <w:t>Uczestnicy projektu:</w:t>
      </w:r>
      <w:r>
        <w:rPr>
          <w:rFonts w:ascii="Times New Roman" w:hAnsi="Times New Roman" w:cs="Times New Roman"/>
          <w:sz w:val="28"/>
          <w:szCs w:val="28"/>
        </w:rPr>
        <w:t xml:space="preserve"> uczniowie z klas I-III uczęszczający do świetlicy szkolnej</w:t>
      </w:r>
    </w:p>
    <w:p w:rsidR="009B6EAE" w:rsidRDefault="009B6EAE" w:rsidP="009B6EAE">
      <w:pPr>
        <w:spacing w:after="0"/>
        <w:rPr>
          <w:rFonts w:ascii="Times New Roman" w:hAnsi="Times New Roman" w:cs="Times New Roman"/>
          <w:sz w:val="28"/>
          <w:szCs w:val="28"/>
        </w:rPr>
      </w:pPr>
      <w:r w:rsidRPr="009B6EAE">
        <w:rPr>
          <w:rFonts w:ascii="Times New Roman" w:hAnsi="Times New Roman" w:cs="Times New Roman"/>
          <w:b/>
          <w:sz w:val="28"/>
          <w:szCs w:val="28"/>
        </w:rPr>
        <w:t>Koordynator projektu na terenie szkoły:</w:t>
      </w:r>
      <w:r>
        <w:rPr>
          <w:rFonts w:ascii="Times New Roman" w:hAnsi="Times New Roman" w:cs="Times New Roman"/>
          <w:sz w:val="28"/>
          <w:szCs w:val="28"/>
        </w:rPr>
        <w:t xml:space="preserve"> Agnieszka </w:t>
      </w:r>
      <w:proofErr w:type="spellStart"/>
      <w:r>
        <w:rPr>
          <w:rFonts w:ascii="Times New Roman" w:hAnsi="Times New Roman" w:cs="Times New Roman"/>
          <w:sz w:val="28"/>
          <w:szCs w:val="28"/>
        </w:rPr>
        <w:t>Łęgowik</w:t>
      </w:r>
      <w:proofErr w:type="spellEnd"/>
    </w:p>
    <w:p w:rsidR="00040690" w:rsidRDefault="00040690" w:rsidP="009B6EAE">
      <w:pPr>
        <w:spacing w:after="0"/>
        <w:rPr>
          <w:rFonts w:ascii="Times New Roman" w:hAnsi="Times New Roman" w:cs="Times New Roman"/>
          <w:sz w:val="28"/>
          <w:szCs w:val="28"/>
        </w:rPr>
      </w:pPr>
    </w:p>
    <w:p w:rsidR="00040690" w:rsidRPr="00040690" w:rsidRDefault="00040690" w:rsidP="00040690">
      <w:pPr>
        <w:spacing w:after="0"/>
        <w:jc w:val="center"/>
        <w:rPr>
          <w:rFonts w:ascii="Times New Roman" w:hAnsi="Times New Roman" w:cs="Times New Roman"/>
          <w:b/>
          <w:sz w:val="28"/>
          <w:szCs w:val="28"/>
        </w:rPr>
      </w:pPr>
      <w:r w:rsidRPr="00040690">
        <w:rPr>
          <w:rFonts w:ascii="Times New Roman" w:hAnsi="Times New Roman" w:cs="Times New Roman"/>
          <w:b/>
          <w:sz w:val="28"/>
          <w:szCs w:val="28"/>
        </w:rPr>
        <w:t>MODUŁ I (PAŹDZIERNIK )</w:t>
      </w:r>
    </w:p>
    <w:p w:rsidR="00040690" w:rsidRDefault="00040690" w:rsidP="00040690">
      <w:pPr>
        <w:spacing w:after="0"/>
        <w:jc w:val="center"/>
        <w:rPr>
          <w:rFonts w:ascii="Times New Roman" w:hAnsi="Times New Roman" w:cs="Times New Roman"/>
          <w:b/>
          <w:sz w:val="28"/>
          <w:szCs w:val="28"/>
        </w:rPr>
      </w:pPr>
      <w:r w:rsidRPr="00040690">
        <w:rPr>
          <w:rFonts w:ascii="Times New Roman" w:hAnsi="Times New Roman" w:cs="Times New Roman"/>
          <w:b/>
          <w:sz w:val="28"/>
          <w:szCs w:val="28"/>
        </w:rPr>
        <w:t>„Szanuję drugiego człowieka”</w:t>
      </w:r>
    </w:p>
    <w:p w:rsidR="00040690" w:rsidRDefault="00040690" w:rsidP="00EA28C3">
      <w:pPr>
        <w:spacing w:after="0"/>
        <w:jc w:val="both"/>
        <w:rPr>
          <w:rFonts w:ascii="Times New Roman" w:hAnsi="Times New Roman" w:cs="Times New Roman"/>
          <w:b/>
          <w:sz w:val="28"/>
          <w:szCs w:val="28"/>
        </w:rPr>
      </w:pPr>
    </w:p>
    <w:p w:rsidR="00040690" w:rsidRPr="00EA28C3" w:rsidRDefault="00040690" w:rsidP="00EA28C3">
      <w:pPr>
        <w:pStyle w:val="Akapitzlist"/>
        <w:numPr>
          <w:ilvl w:val="0"/>
          <w:numId w:val="3"/>
        </w:numPr>
        <w:spacing w:after="0"/>
        <w:jc w:val="both"/>
        <w:rPr>
          <w:rFonts w:ascii="Times New Roman" w:hAnsi="Times New Roman" w:cs="Times New Roman"/>
          <w:sz w:val="28"/>
          <w:szCs w:val="28"/>
        </w:rPr>
      </w:pPr>
      <w:r w:rsidRPr="00EA28C3">
        <w:rPr>
          <w:rFonts w:ascii="Times New Roman" w:hAnsi="Times New Roman" w:cs="Times New Roman"/>
          <w:b/>
          <w:sz w:val="28"/>
          <w:szCs w:val="28"/>
        </w:rPr>
        <w:t>„Pomocnicy Kopciuszka”</w:t>
      </w:r>
      <w:r w:rsidRPr="00EA28C3">
        <w:rPr>
          <w:rFonts w:ascii="Times New Roman" w:hAnsi="Times New Roman" w:cs="Times New Roman"/>
          <w:sz w:val="28"/>
          <w:szCs w:val="28"/>
        </w:rPr>
        <w:t xml:space="preserve"> – </w:t>
      </w:r>
      <w:r w:rsidRPr="00AB3A00">
        <w:rPr>
          <w:rFonts w:ascii="Times New Roman" w:hAnsi="Times New Roman" w:cs="Times New Roman"/>
          <w:i/>
          <w:sz w:val="28"/>
          <w:szCs w:val="28"/>
        </w:rPr>
        <w:t>zorganizowanie quizu wewnątrzszkolnego.</w:t>
      </w:r>
    </w:p>
    <w:p w:rsidR="00040690" w:rsidRDefault="00040690" w:rsidP="00EA28C3">
      <w:pPr>
        <w:spacing w:after="0"/>
        <w:jc w:val="both"/>
        <w:rPr>
          <w:rFonts w:ascii="Times New Roman" w:hAnsi="Times New Roman" w:cs="Times New Roman"/>
          <w:sz w:val="28"/>
          <w:szCs w:val="28"/>
        </w:rPr>
      </w:pPr>
      <w:r>
        <w:rPr>
          <w:rFonts w:ascii="Times New Roman" w:hAnsi="Times New Roman" w:cs="Times New Roman"/>
          <w:sz w:val="28"/>
          <w:szCs w:val="28"/>
        </w:rPr>
        <w:t xml:space="preserve">     W ramach realizacji tego zadania najmłodsi uczniowie układali puzzle oraz rozwiązywali różne zagadki związane z baśnią o Kopciuszku, natomiast starsze </w:t>
      </w:r>
      <w:proofErr w:type="spellStart"/>
      <w:r>
        <w:rPr>
          <w:rFonts w:ascii="Times New Roman" w:hAnsi="Times New Roman" w:cs="Times New Roman"/>
          <w:sz w:val="28"/>
          <w:szCs w:val="28"/>
        </w:rPr>
        <w:t>Świetliczaki</w:t>
      </w:r>
      <w:proofErr w:type="spellEnd"/>
      <w:r>
        <w:rPr>
          <w:rFonts w:ascii="Times New Roman" w:hAnsi="Times New Roman" w:cs="Times New Roman"/>
          <w:sz w:val="28"/>
          <w:szCs w:val="28"/>
        </w:rPr>
        <w:t xml:space="preserve"> wykonywały różne zadania </w:t>
      </w:r>
      <w:r w:rsidR="00B47CB4">
        <w:rPr>
          <w:rFonts w:ascii="Times New Roman" w:hAnsi="Times New Roman" w:cs="Times New Roman"/>
          <w:sz w:val="28"/>
          <w:szCs w:val="28"/>
        </w:rPr>
        <w:t>dotyczące znajomości książki oraz wartości z niej płynących.</w:t>
      </w:r>
    </w:p>
    <w:p w:rsidR="00B47CB4" w:rsidRPr="00AB3A00" w:rsidRDefault="00EA28C3" w:rsidP="00EA28C3">
      <w:pPr>
        <w:pStyle w:val="Akapitzlist"/>
        <w:numPr>
          <w:ilvl w:val="0"/>
          <w:numId w:val="3"/>
        </w:numPr>
        <w:spacing w:after="0"/>
        <w:jc w:val="both"/>
        <w:rPr>
          <w:rFonts w:ascii="Times New Roman" w:hAnsi="Times New Roman" w:cs="Times New Roman"/>
          <w:i/>
          <w:sz w:val="28"/>
          <w:szCs w:val="28"/>
        </w:rPr>
      </w:pPr>
      <w:r w:rsidRPr="00EA28C3">
        <w:rPr>
          <w:rFonts w:ascii="Times New Roman" w:hAnsi="Times New Roman" w:cs="Times New Roman"/>
          <w:b/>
          <w:sz w:val="28"/>
          <w:szCs w:val="28"/>
        </w:rPr>
        <w:t>„Zaczarowana dynia”</w:t>
      </w:r>
      <w:r w:rsidRPr="00EA28C3">
        <w:rPr>
          <w:rFonts w:ascii="Times New Roman" w:hAnsi="Times New Roman" w:cs="Times New Roman"/>
          <w:sz w:val="28"/>
          <w:szCs w:val="28"/>
        </w:rPr>
        <w:t xml:space="preserve"> – </w:t>
      </w:r>
      <w:r w:rsidRPr="00AB3A00">
        <w:rPr>
          <w:rFonts w:ascii="Times New Roman" w:hAnsi="Times New Roman" w:cs="Times New Roman"/>
          <w:i/>
          <w:sz w:val="28"/>
          <w:szCs w:val="28"/>
        </w:rPr>
        <w:t>zorganizowanie wystawy prac na najciekawszą karocę z dyni.</w:t>
      </w:r>
    </w:p>
    <w:p w:rsidR="00EA28C3" w:rsidRDefault="00EA28C3" w:rsidP="00EA28C3">
      <w:pPr>
        <w:spacing w:after="0"/>
        <w:jc w:val="both"/>
        <w:rPr>
          <w:rFonts w:ascii="Times New Roman" w:hAnsi="Times New Roman" w:cs="Times New Roman"/>
          <w:sz w:val="28"/>
          <w:szCs w:val="28"/>
        </w:rPr>
      </w:pPr>
      <w:r>
        <w:rPr>
          <w:rFonts w:ascii="Times New Roman" w:hAnsi="Times New Roman" w:cs="Times New Roman"/>
          <w:sz w:val="28"/>
          <w:szCs w:val="28"/>
        </w:rPr>
        <w:t xml:space="preserve">     Podczas zajęć świetlicowych uczniowie wykonywali karoce z dyni                 i ozdabiali je w dowolny sposób. Powstały też prace plastyczne przedstawiające karetę Kopciuszka.</w:t>
      </w:r>
    </w:p>
    <w:p w:rsidR="00EA28C3" w:rsidRPr="00AB3A00" w:rsidRDefault="00EA28C3" w:rsidP="00EA28C3">
      <w:pPr>
        <w:pStyle w:val="Akapitzlist"/>
        <w:numPr>
          <w:ilvl w:val="0"/>
          <w:numId w:val="3"/>
        </w:numPr>
        <w:spacing w:after="0"/>
        <w:jc w:val="both"/>
        <w:rPr>
          <w:rFonts w:ascii="Times New Roman" w:hAnsi="Times New Roman" w:cs="Times New Roman"/>
          <w:b/>
          <w:i/>
          <w:sz w:val="28"/>
          <w:szCs w:val="28"/>
        </w:rPr>
      </w:pPr>
      <w:r>
        <w:rPr>
          <w:rFonts w:ascii="Times New Roman" w:hAnsi="Times New Roman" w:cs="Times New Roman"/>
          <w:b/>
          <w:sz w:val="28"/>
          <w:szCs w:val="28"/>
        </w:rPr>
        <w:t xml:space="preserve">„Kryształowy pantofelek” </w:t>
      </w:r>
      <w:r w:rsidRPr="00AB3A00">
        <w:rPr>
          <w:rFonts w:ascii="Times New Roman" w:hAnsi="Times New Roman" w:cs="Times New Roman"/>
          <w:b/>
          <w:i/>
          <w:sz w:val="28"/>
          <w:szCs w:val="28"/>
        </w:rPr>
        <w:t xml:space="preserve">– </w:t>
      </w:r>
      <w:r w:rsidRPr="00AB3A00">
        <w:rPr>
          <w:rFonts w:ascii="Times New Roman" w:hAnsi="Times New Roman" w:cs="Times New Roman"/>
          <w:i/>
          <w:sz w:val="28"/>
          <w:szCs w:val="28"/>
        </w:rPr>
        <w:t>praca plastyczna.</w:t>
      </w:r>
    </w:p>
    <w:p w:rsidR="00EA28C3" w:rsidRDefault="00EA28C3" w:rsidP="00EA28C3">
      <w:pPr>
        <w:spacing w:after="0"/>
        <w:jc w:val="both"/>
        <w:rPr>
          <w:rFonts w:ascii="Times New Roman" w:hAnsi="Times New Roman" w:cs="Times New Roman"/>
          <w:sz w:val="28"/>
          <w:szCs w:val="28"/>
        </w:rPr>
      </w:pPr>
      <w:r>
        <w:rPr>
          <w:rFonts w:ascii="Times New Roman" w:hAnsi="Times New Roman" w:cs="Times New Roman"/>
          <w:sz w:val="28"/>
          <w:szCs w:val="28"/>
        </w:rPr>
        <w:t xml:space="preserve">     W ramach realizacji tego zadania dzieci wykonywały prace plastyczne polegające na ozdobieniu pantofelka Kopciuszka.</w:t>
      </w:r>
    </w:p>
    <w:p w:rsidR="00AB3A00" w:rsidRDefault="00AB3A00" w:rsidP="00AB3A00">
      <w:pPr>
        <w:spacing w:after="0"/>
        <w:jc w:val="center"/>
        <w:rPr>
          <w:rFonts w:ascii="Times New Roman" w:hAnsi="Times New Roman" w:cs="Times New Roman"/>
          <w:sz w:val="28"/>
          <w:szCs w:val="28"/>
        </w:rPr>
      </w:pPr>
    </w:p>
    <w:p w:rsidR="00AB3A00" w:rsidRPr="00AB3A00" w:rsidRDefault="00AB3A00" w:rsidP="00AB3A00">
      <w:pPr>
        <w:spacing w:after="0"/>
        <w:jc w:val="center"/>
        <w:rPr>
          <w:rFonts w:ascii="Times New Roman" w:hAnsi="Times New Roman" w:cs="Times New Roman"/>
          <w:b/>
          <w:sz w:val="28"/>
          <w:szCs w:val="28"/>
        </w:rPr>
      </w:pPr>
      <w:r w:rsidRPr="00AB3A00">
        <w:rPr>
          <w:rFonts w:ascii="Times New Roman" w:hAnsi="Times New Roman" w:cs="Times New Roman"/>
          <w:b/>
          <w:sz w:val="28"/>
          <w:szCs w:val="28"/>
        </w:rPr>
        <w:t>MODUŁ II (GRUDZIEŃ)</w:t>
      </w:r>
    </w:p>
    <w:p w:rsidR="00AB3A00" w:rsidRDefault="00AB3A00" w:rsidP="00AB3A00">
      <w:pPr>
        <w:spacing w:after="0"/>
        <w:jc w:val="center"/>
        <w:rPr>
          <w:rFonts w:ascii="Times New Roman" w:hAnsi="Times New Roman" w:cs="Times New Roman"/>
          <w:b/>
          <w:sz w:val="28"/>
          <w:szCs w:val="28"/>
        </w:rPr>
      </w:pPr>
      <w:r w:rsidRPr="00AB3A00">
        <w:rPr>
          <w:rFonts w:ascii="Times New Roman" w:hAnsi="Times New Roman" w:cs="Times New Roman"/>
          <w:b/>
          <w:sz w:val="28"/>
          <w:szCs w:val="28"/>
        </w:rPr>
        <w:t>„Kto to jest Przyjaciel?”</w:t>
      </w:r>
    </w:p>
    <w:p w:rsidR="008A4740" w:rsidRDefault="008A4740" w:rsidP="00AB3A00">
      <w:pPr>
        <w:spacing w:after="0"/>
        <w:jc w:val="center"/>
        <w:rPr>
          <w:rFonts w:ascii="Times New Roman" w:hAnsi="Times New Roman" w:cs="Times New Roman"/>
          <w:b/>
          <w:sz w:val="28"/>
          <w:szCs w:val="28"/>
        </w:rPr>
      </w:pPr>
    </w:p>
    <w:p w:rsidR="00AB3A00" w:rsidRDefault="00AB3A00" w:rsidP="00AB3A00">
      <w:pPr>
        <w:pStyle w:val="Akapitzlist"/>
        <w:numPr>
          <w:ilvl w:val="0"/>
          <w:numId w:val="5"/>
        </w:numPr>
        <w:spacing w:after="0"/>
        <w:jc w:val="both"/>
        <w:rPr>
          <w:rFonts w:ascii="Times New Roman" w:hAnsi="Times New Roman" w:cs="Times New Roman"/>
          <w:b/>
          <w:i/>
          <w:sz w:val="28"/>
          <w:szCs w:val="28"/>
        </w:rPr>
      </w:pPr>
      <w:r>
        <w:rPr>
          <w:rFonts w:ascii="Times New Roman" w:hAnsi="Times New Roman" w:cs="Times New Roman"/>
          <w:b/>
          <w:sz w:val="28"/>
          <w:szCs w:val="28"/>
        </w:rPr>
        <w:t xml:space="preserve">„Kto to jest przyjaciel?” </w:t>
      </w:r>
      <w:r w:rsidRPr="00AB3A00">
        <w:rPr>
          <w:rFonts w:ascii="Times New Roman" w:hAnsi="Times New Roman" w:cs="Times New Roman"/>
          <w:b/>
          <w:i/>
          <w:sz w:val="28"/>
          <w:szCs w:val="28"/>
        </w:rPr>
        <w:t xml:space="preserve">- </w:t>
      </w:r>
      <w:r w:rsidRPr="00AB3A00">
        <w:rPr>
          <w:rFonts w:ascii="Times New Roman" w:hAnsi="Times New Roman" w:cs="Times New Roman"/>
          <w:i/>
          <w:sz w:val="28"/>
          <w:szCs w:val="28"/>
        </w:rPr>
        <w:t xml:space="preserve">rozmowa na temat utworu literackiego: bohaterowie, ich zachowanie, stosunek emocjonalny dziecka do postaci utworu, wyodrębnienie zdarzeń oraz określenie miejsca; nastrój </w:t>
      </w:r>
      <w:r>
        <w:rPr>
          <w:rFonts w:ascii="Times New Roman" w:hAnsi="Times New Roman" w:cs="Times New Roman"/>
          <w:i/>
          <w:sz w:val="28"/>
          <w:szCs w:val="28"/>
        </w:rPr>
        <w:t xml:space="preserve">              </w:t>
      </w:r>
      <w:r w:rsidRPr="00AB3A00">
        <w:rPr>
          <w:rFonts w:ascii="Times New Roman" w:hAnsi="Times New Roman" w:cs="Times New Roman"/>
          <w:i/>
          <w:sz w:val="28"/>
          <w:szCs w:val="28"/>
        </w:rPr>
        <w:t>w utworze: radość, smutek, elementy humorystyczne, morał, wnioski, wyjaśnienie znaczenia słowa PRZYJACIEL.</w:t>
      </w:r>
      <w:r w:rsidRPr="00AB3A00">
        <w:rPr>
          <w:rFonts w:ascii="Times New Roman" w:hAnsi="Times New Roman" w:cs="Times New Roman"/>
          <w:b/>
          <w:i/>
          <w:sz w:val="28"/>
          <w:szCs w:val="28"/>
        </w:rPr>
        <w:t xml:space="preserve">  </w:t>
      </w:r>
    </w:p>
    <w:p w:rsidR="00A3599B" w:rsidRDefault="00A3599B" w:rsidP="00A3599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 ramach zajęć świetlicowych często rozmawialiśmy na temat różnych postaci z literatury dziecięcej i poruszaliśmy temat przyjaźni między ludźmi   </w:t>
      </w:r>
      <w:r>
        <w:rPr>
          <w:rFonts w:ascii="Times New Roman" w:hAnsi="Times New Roman" w:cs="Times New Roman"/>
          <w:sz w:val="28"/>
          <w:szCs w:val="28"/>
        </w:rPr>
        <w:lastRenderedPageBreak/>
        <w:t xml:space="preserve">i nie tylko. Dzieci chętnie wypowiadały się na temat przeczytanych książek, ich bohaterów oraz </w:t>
      </w:r>
      <w:r w:rsidR="005841DA">
        <w:rPr>
          <w:rFonts w:ascii="Times New Roman" w:hAnsi="Times New Roman" w:cs="Times New Roman"/>
          <w:sz w:val="28"/>
          <w:szCs w:val="28"/>
        </w:rPr>
        <w:t>przekazywanych w nich wartości.</w:t>
      </w:r>
    </w:p>
    <w:p w:rsidR="005841DA" w:rsidRPr="005841DA" w:rsidRDefault="005841DA" w:rsidP="0045678E">
      <w:pPr>
        <w:pStyle w:val="Akapitzlist"/>
        <w:numPr>
          <w:ilvl w:val="0"/>
          <w:numId w:val="5"/>
        </w:numPr>
        <w:spacing w:after="0"/>
        <w:jc w:val="both"/>
        <w:rPr>
          <w:rFonts w:ascii="Times New Roman" w:hAnsi="Times New Roman" w:cs="Times New Roman"/>
          <w:b/>
          <w:sz w:val="28"/>
          <w:szCs w:val="28"/>
        </w:rPr>
      </w:pPr>
      <w:r>
        <w:rPr>
          <w:rFonts w:ascii="Times New Roman" w:hAnsi="Times New Roman" w:cs="Times New Roman"/>
          <w:b/>
          <w:sz w:val="28"/>
          <w:szCs w:val="28"/>
        </w:rPr>
        <w:t>„W poszukiwaniu przyjaciela”</w:t>
      </w:r>
      <w:r>
        <w:rPr>
          <w:rFonts w:ascii="Times New Roman" w:hAnsi="Times New Roman" w:cs="Times New Roman"/>
          <w:sz w:val="28"/>
          <w:szCs w:val="28"/>
        </w:rPr>
        <w:t xml:space="preserve"> – </w:t>
      </w:r>
      <w:r w:rsidRPr="005841DA">
        <w:rPr>
          <w:rFonts w:ascii="Times New Roman" w:hAnsi="Times New Roman" w:cs="Times New Roman"/>
          <w:i/>
          <w:sz w:val="28"/>
          <w:szCs w:val="28"/>
        </w:rPr>
        <w:t>zaprojektowanie gry planszowej nawiązującej do książki „Kubuś Puchatek” lub „Królowa Śniegu”.</w:t>
      </w:r>
    </w:p>
    <w:p w:rsidR="005841DA" w:rsidRDefault="005841DA" w:rsidP="0045678E">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5841DA">
        <w:rPr>
          <w:rFonts w:ascii="Times New Roman" w:hAnsi="Times New Roman" w:cs="Times New Roman"/>
          <w:sz w:val="28"/>
          <w:szCs w:val="28"/>
        </w:rPr>
        <w:t>Podczas</w:t>
      </w:r>
      <w:r>
        <w:rPr>
          <w:rFonts w:ascii="Times New Roman" w:hAnsi="Times New Roman" w:cs="Times New Roman"/>
          <w:sz w:val="28"/>
          <w:szCs w:val="28"/>
        </w:rPr>
        <w:t xml:space="preserve"> realizacji tego zadania dzieci w grupach wykonywały gry planszowe nawiązujące do czytanych i omawianych podczas zajęć świetlicowych książek poruszających temat przyjaźni.</w:t>
      </w:r>
    </w:p>
    <w:p w:rsidR="00215D97" w:rsidRPr="00215D97" w:rsidRDefault="00215D97" w:rsidP="0045678E">
      <w:pPr>
        <w:pStyle w:val="Akapitzlist"/>
        <w:numPr>
          <w:ilvl w:val="0"/>
          <w:numId w:val="5"/>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„Kwiat przyjaźni” - </w:t>
      </w:r>
      <w:r w:rsidRPr="00215D97">
        <w:rPr>
          <w:rFonts w:ascii="Times New Roman" w:hAnsi="Times New Roman" w:cs="Times New Roman"/>
          <w:i/>
          <w:sz w:val="28"/>
          <w:szCs w:val="28"/>
        </w:rPr>
        <w:t xml:space="preserve"> wykonanie grupowej pracy plastycznej (każdy płatek oznacza cechy dob</w:t>
      </w:r>
      <w:r>
        <w:rPr>
          <w:rFonts w:ascii="Times New Roman" w:hAnsi="Times New Roman" w:cs="Times New Roman"/>
          <w:i/>
          <w:sz w:val="28"/>
          <w:szCs w:val="28"/>
        </w:rPr>
        <w:t>rego przyjaciela – np. lojalność, szczerość, życzliwość</w:t>
      </w:r>
      <w:r w:rsidRPr="00215D97">
        <w:rPr>
          <w:rFonts w:ascii="Times New Roman" w:hAnsi="Times New Roman" w:cs="Times New Roman"/>
          <w:i/>
          <w:sz w:val="28"/>
          <w:szCs w:val="28"/>
        </w:rPr>
        <w:t>).</w:t>
      </w:r>
    </w:p>
    <w:p w:rsidR="005841DA" w:rsidRPr="0045678E" w:rsidRDefault="00B271B1" w:rsidP="0045678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5D97">
        <w:rPr>
          <w:rFonts w:ascii="Times New Roman" w:hAnsi="Times New Roman" w:cs="Times New Roman"/>
          <w:sz w:val="28"/>
          <w:szCs w:val="28"/>
        </w:rPr>
        <w:t xml:space="preserve">W ramach zajęć świetlicowych zastanawialiśmy się, jakie cechy powinien posiadać prawdziwy przyjaciel. Następnie cechy te zostały zapisane na </w:t>
      </w:r>
      <w:r w:rsidR="00215D97" w:rsidRPr="0045678E">
        <w:rPr>
          <w:rFonts w:ascii="Times New Roman" w:hAnsi="Times New Roman" w:cs="Times New Roman"/>
          <w:sz w:val="28"/>
          <w:szCs w:val="28"/>
        </w:rPr>
        <w:t>wyciętych z papieru płatkach, z których wspólnie ułożyliśmy „kwiat przyjaźni”.</w:t>
      </w:r>
    </w:p>
    <w:p w:rsidR="0045678E" w:rsidRDefault="0045678E" w:rsidP="0045678E">
      <w:pPr>
        <w:spacing w:after="0"/>
        <w:jc w:val="center"/>
        <w:rPr>
          <w:rFonts w:ascii="Times New Roman" w:hAnsi="Times New Roman" w:cs="Times New Roman"/>
          <w:sz w:val="28"/>
          <w:szCs w:val="28"/>
        </w:rPr>
      </w:pPr>
    </w:p>
    <w:p w:rsidR="0049666A" w:rsidRPr="0045678E" w:rsidRDefault="0049666A" w:rsidP="0045678E">
      <w:pPr>
        <w:spacing w:after="0"/>
        <w:jc w:val="center"/>
        <w:rPr>
          <w:rFonts w:ascii="Times New Roman" w:hAnsi="Times New Roman" w:cs="Times New Roman"/>
          <w:sz w:val="28"/>
          <w:szCs w:val="28"/>
        </w:rPr>
      </w:pPr>
    </w:p>
    <w:p w:rsidR="0045678E" w:rsidRPr="0045678E" w:rsidRDefault="0045678E" w:rsidP="0045678E">
      <w:pPr>
        <w:spacing w:after="0"/>
        <w:jc w:val="center"/>
        <w:rPr>
          <w:rFonts w:ascii="Times New Roman" w:hAnsi="Times New Roman" w:cs="Times New Roman"/>
          <w:b/>
          <w:sz w:val="28"/>
          <w:szCs w:val="28"/>
        </w:rPr>
      </w:pPr>
      <w:r w:rsidRPr="0045678E">
        <w:rPr>
          <w:rFonts w:ascii="Times New Roman" w:hAnsi="Times New Roman" w:cs="Times New Roman"/>
          <w:b/>
          <w:sz w:val="28"/>
          <w:szCs w:val="28"/>
        </w:rPr>
        <w:t>MODUŁ III (GRUDZIEŃ)</w:t>
      </w:r>
    </w:p>
    <w:p w:rsidR="0045678E" w:rsidRDefault="0045678E" w:rsidP="0045678E">
      <w:pPr>
        <w:spacing w:after="0"/>
        <w:jc w:val="center"/>
        <w:rPr>
          <w:rFonts w:ascii="Times New Roman" w:hAnsi="Times New Roman" w:cs="Times New Roman"/>
          <w:b/>
          <w:sz w:val="28"/>
          <w:szCs w:val="28"/>
        </w:rPr>
      </w:pPr>
      <w:r w:rsidRPr="0045678E">
        <w:rPr>
          <w:rFonts w:ascii="Times New Roman" w:hAnsi="Times New Roman" w:cs="Times New Roman"/>
          <w:b/>
          <w:sz w:val="28"/>
          <w:szCs w:val="28"/>
        </w:rPr>
        <w:t>„Czy inny znaczy gorszy”</w:t>
      </w:r>
    </w:p>
    <w:p w:rsidR="008A4740" w:rsidRDefault="008A4740" w:rsidP="0045678E">
      <w:pPr>
        <w:spacing w:after="0"/>
        <w:jc w:val="center"/>
        <w:rPr>
          <w:rFonts w:ascii="Times New Roman" w:hAnsi="Times New Roman" w:cs="Times New Roman"/>
          <w:b/>
          <w:sz w:val="28"/>
          <w:szCs w:val="28"/>
        </w:rPr>
      </w:pPr>
    </w:p>
    <w:p w:rsidR="00B271B1" w:rsidRPr="00B271B1" w:rsidRDefault="00B271B1" w:rsidP="00B271B1">
      <w:pPr>
        <w:pStyle w:val="Akapitzlist"/>
        <w:numPr>
          <w:ilvl w:val="0"/>
          <w:numId w:val="7"/>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„Czy inny znaczy gorszy?” - </w:t>
      </w:r>
      <w:r w:rsidRPr="00B271B1">
        <w:rPr>
          <w:rFonts w:ascii="Times New Roman" w:hAnsi="Times New Roman" w:cs="Times New Roman"/>
          <w:i/>
          <w:sz w:val="28"/>
          <w:szCs w:val="28"/>
        </w:rPr>
        <w:t>zajęcie tematyczne: próba odpowied</w:t>
      </w:r>
      <w:r>
        <w:rPr>
          <w:rFonts w:ascii="Times New Roman" w:hAnsi="Times New Roman" w:cs="Times New Roman"/>
          <w:i/>
          <w:sz w:val="28"/>
          <w:szCs w:val="28"/>
        </w:rPr>
        <w:t>zi na pytanie; wyjaśnienie pojęć</w:t>
      </w:r>
      <w:r w:rsidRPr="00B271B1">
        <w:rPr>
          <w:rFonts w:ascii="Times New Roman" w:hAnsi="Times New Roman" w:cs="Times New Roman"/>
          <w:i/>
          <w:sz w:val="28"/>
          <w:szCs w:val="28"/>
        </w:rPr>
        <w:t xml:space="preserve"> tolerancja, akceptacja na podstawie bajki „Brzydkie kaczątko” H.CH. Andersena.</w:t>
      </w:r>
      <w:r w:rsidRPr="00B271B1">
        <w:rPr>
          <w:rFonts w:ascii="Times New Roman" w:hAnsi="Times New Roman" w:cs="Times New Roman"/>
          <w:b/>
          <w:sz w:val="28"/>
          <w:szCs w:val="28"/>
        </w:rPr>
        <w:t xml:space="preserve">  </w:t>
      </w:r>
    </w:p>
    <w:p w:rsidR="00D30633" w:rsidRDefault="00B271B1" w:rsidP="00B271B1">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Podczas zajęć czytaliśmy książkę pt. „Brzydkie kaczątko oraz oglądaliśmy jej bajkową wersję. Bajka ta stała się punktem wyjścia do kolejnych zajęć poświęconych tolerancji, akceptacji oraz sposobom radzenia sobie z tymi problemami w życiu codziennym. Dzieci oglądały miedzy innymi różne filmy edukacyjne i prezentacje multimedialne poświęcone tej tematyce.</w:t>
      </w:r>
    </w:p>
    <w:p w:rsidR="00D30633" w:rsidRPr="00D30633" w:rsidRDefault="00D30633" w:rsidP="00D30633">
      <w:pPr>
        <w:pStyle w:val="Akapitzlist"/>
        <w:numPr>
          <w:ilvl w:val="0"/>
          <w:numId w:val="7"/>
        </w:numPr>
        <w:spacing w:after="0"/>
        <w:jc w:val="both"/>
        <w:rPr>
          <w:rFonts w:ascii="Times New Roman" w:hAnsi="Times New Roman" w:cs="Times New Roman"/>
          <w:sz w:val="28"/>
          <w:szCs w:val="28"/>
        </w:rPr>
      </w:pPr>
      <w:r w:rsidRPr="00D30633">
        <w:rPr>
          <w:rFonts w:ascii="Times New Roman" w:hAnsi="Times New Roman" w:cs="Times New Roman"/>
          <w:b/>
          <w:sz w:val="28"/>
          <w:szCs w:val="28"/>
        </w:rPr>
        <w:t xml:space="preserve">„Taniec łabędzi” </w:t>
      </w:r>
      <w:r w:rsidRPr="00D30633">
        <w:rPr>
          <w:rFonts w:ascii="Times New Roman" w:hAnsi="Times New Roman" w:cs="Times New Roman"/>
          <w:sz w:val="28"/>
          <w:szCs w:val="28"/>
        </w:rPr>
        <w:t xml:space="preserve">– </w:t>
      </w:r>
      <w:r w:rsidRPr="00D30633">
        <w:rPr>
          <w:rFonts w:ascii="Times New Roman" w:hAnsi="Times New Roman" w:cs="Times New Roman"/>
          <w:i/>
          <w:sz w:val="28"/>
          <w:szCs w:val="28"/>
        </w:rPr>
        <w:t>nauka prostego układu tanecznego.</w:t>
      </w:r>
    </w:p>
    <w:p w:rsidR="00D30633" w:rsidRDefault="00D30633" w:rsidP="00D306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Świetliczaki</w:t>
      </w:r>
      <w:proofErr w:type="spellEnd"/>
      <w:r>
        <w:rPr>
          <w:rFonts w:ascii="Times New Roman" w:hAnsi="Times New Roman" w:cs="Times New Roman"/>
          <w:sz w:val="28"/>
          <w:szCs w:val="28"/>
        </w:rPr>
        <w:t xml:space="preserve"> obejrzały fragmenty baletu „Jezioro łabędzie”, a następnie same próbowały naśladować niektóre elementy tego tańca lub wymyślały własne.</w:t>
      </w:r>
    </w:p>
    <w:p w:rsidR="00D30633" w:rsidRDefault="00D30633" w:rsidP="00D30633">
      <w:pPr>
        <w:spacing w:after="0"/>
        <w:jc w:val="both"/>
        <w:rPr>
          <w:rFonts w:ascii="Times New Roman" w:hAnsi="Times New Roman" w:cs="Times New Roman"/>
          <w:sz w:val="28"/>
          <w:szCs w:val="28"/>
        </w:rPr>
      </w:pPr>
      <w:r>
        <w:rPr>
          <w:rFonts w:ascii="Times New Roman" w:hAnsi="Times New Roman" w:cs="Times New Roman"/>
          <w:sz w:val="28"/>
          <w:szCs w:val="28"/>
        </w:rPr>
        <w:t>Wiele radości sprawiło im również tańczenie układu z popularnych „Kaczuszek”.</w:t>
      </w:r>
    </w:p>
    <w:p w:rsidR="0049666A" w:rsidRPr="0049666A" w:rsidRDefault="0049666A" w:rsidP="0049666A">
      <w:pPr>
        <w:pStyle w:val="Akapitzlist"/>
        <w:numPr>
          <w:ilvl w:val="0"/>
          <w:numId w:val="7"/>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„Wszystkie dzieci nasze są” </w:t>
      </w:r>
      <w:r w:rsidRPr="0049666A">
        <w:rPr>
          <w:rFonts w:ascii="Times New Roman" w:hAnsi="Times New Roman" w:cs="Times New Roman"/>
          <w:i/>
          <w:sz w:val="28"/>
          <w:szCs w:val="28"/>
        </w:rPr>
        <w:t xml:space="preserve">-  zabawa muzyczna na podstawie piosenki Majki Jeżowskiej „Kolorowe </w:t>
      </w:r>
      <w:r>
        <w:rPr>
          <w:rFonts w:ascii="Times New Roman" w:hAnsi="Times New Roman" w:cs="Times New Roman"/>
          <w:i/>
          <w:sz w:val="28"/>
          <w:szCs w:val="28"/>
        </w:rPr>
        <w:t>dzieci” – próba ekspresji wrażeń</w:t>
      </w:r>
      <w:r w:rsidRPr="0049666A">
        <w:rPr>
          <w:rFonts w:ascii="Times New Roman" w:hAnsi="Times New Roman" w:cs="Times New Roman"/>
          <w:i/>
          <w:sz w:val="28"/>
          <w:szCs w:val="28"/>
        </w:rPr>
        <w:t xml:space="preserve"> poprzez ruch, taniec, muzykę dzieci z różnych kontynentów.</w:t>
      </w:r>
    </w:p>
    <w:p w:rsidR="0049666A" w:rsidRDefault="0049666A" w:rsidP="0049666A">
      <w:pPr>
        <w:spacing w:after="0"/>
        <w:jc w:val="both"/>
        <w:rPr>
          <w:rFonts w:ascii="Times New Roman" w:hAnsi="Times New Roman" w:cs="Times New Roman"/>
          <w:sz w:val="28"/>
          <w:szCs w:val="28"/>
        </w:rPr>
      </w:pPr>
      <w:r w:rsidRPr="0049666A">
        <w:rPr>
          <w:rFonts w:ascii="Times New Roman" w:hAnsi="Times New Roman" w:cs="Times New Roman"/>
          <w:sz w:val="28"/>
          <w:szCs w:val="28"/>
        </w:rPr>
        <w:t xml:space="preserve">     Dzieci po</w:t>
      </w:r>
      <w:r>
        <w:rPr>
          <w:rFonts w:ascii="Times New Roman" w:hAnsi="Times New Roman" w:cs="Times New Roman"/>
          <w:sz w:val="28"/>
          <w:szCs w:val="28"/>
        </w:rPr>
        <w:t xml:space="preserve">dczas pobytu w świetlicy miały okazję poznać piosenkę                M. Jeżowskiej. Oglądały również filmy przedstawiające życie codzienne </w:t>
      </w:r>
      <w:r w:rsidR="008D3CA3">
        <w:rPr>
          <w:rFonts w:ascii="Times New Roman" w:hAnsi="Times New Roman" w:cs="Times New Roman"/>
          <w:sz w:val="28"/>
          <w:szCs w:val="28"/>
        </w:rPr>
        <w:t xml:space="preserve">            </w:t>
      </w:r>
      <w:r>
        <w:rPr>
          <w:rFonts w:ascii="Times New Roman" w:hAnsi="Times New Roman" w:cs="Times New Roman"/>
          <w:sz w:val="28"/>
          <w:szCs w:val="28"/>
        </w:rPr>
        <w:t>i zabawy ich rówieśników w różnych częściach świata</w:t>
      </w:r>
      <w:r w:rsidR="008A4740">
        <w:rPr>
          <w:rFonts w:ascii="Times New Roman" w:hAnsi="Times New Roman" w:cs="Times New Roman"/>
          <w:sz w:val="28"/>
          <w:szCs w:val="28"/>
        </w:rPr>
        <w:t>.</w:t>
      </w:r>
    </w:p>
    <w:p w:rsidR="0049666A" w:rsidRPr="0053640D" w:rsidRDefault="0053640D" w:rsidP="0053640D">
      <w:pPr>
        <w:spacing w:after="0"/>
        <w:jc w:val="center"/>
        <w:rPr>
          <w:rFonts w:ascii="Times New Roman" w:hAnsi="Times New Roman" w:cs="Times New Roman"/>
          <w:b/>
          <w:sz w:val="28"/>
          <w:szCs w:val="28"/>
        </w:rPr>
      </w:pPr>
      <w:r w:rsidRPr="0053640D">
        <w:rPr>
          <w:rFonts w:ascii="Times New Roman" w:hAnsi="Times New Roman" w:cs="Times New Roman"/>
          <w:b/>
          <w:sz w:val="28"/>
          <w:szCs w:val="28"/>
        </w:rPr>
        <w:lastRenderedPageBreak/>
        <w:t>MODUŁ IV (STYCZEŃ)</w:t>
      </w:r>
    </w:p>
    <w:p w:rsidR="0053640D" w:rsidRDefault="0053640D" w:rsidP="0053640D">
      <w:pPr>
        <w:spacing w:after="0"/>
        <w:jc w:val="center"/>
        <w:rPr>
          <w:rFonts w:ascii="Times New Roman" w:hAnsi="Times New Roman" w:cs="Times New Roman"/>
          <w:b/>
          <w:sz w:val="28"/>
          <w:szCs w:val="28"/>
        </w:rPr>
      </w:pPr>
      <w:r w:rsidRPr="0053640D">
        <w:rPr>
          <w:rFonts w:ascii="Times New Roman" w:hAnsi="Times New Roman" w:cs="Times New Roman"/>
          <w:b/>
          <w:sz w:val="28"/>
          <w:szCs w:val="28"/>
        </w:rPr>
        <w:t xml:space="preserve">„Jesteśmy Razem, pomagamy sobie Wzajemnie” </w:t>
      </w:r>
    </w:p>
    <w:p w:rsidR="0053640D" w:rsidRDefault="0053640D" w:rsidP="0053640D">
      <w:pPr>
        <w:spacing w:after="0"/>
        <w:jc w:val="center"/>
        <w:rPr>
          <w:rFonts w:ascii="Times New Roman" w:hAnsi="Times New Roman" w:cs="Times New Roman"/>
          <w:b/>
          <w:sz w:val="28"/>
          <w:szCs w:val="28"/>
        </w:rPr>
      </w:pPr>
      <w:r w:rsidRPr="0053640D">
        <w:rPr>
          <w:rFonts w:ascii="Times New Roman" w:hAnsi="Times New Roman" w:cs="Times New Roman"/>
          <w:b/>
          <w:sz w:val="28"/>
          <w:szCs w:val="28"/>
        </w:rPr>
        <w:t>– Różne rodzaje niepełnosprawności</w:t>
      </w:r>
    </w:p>
    <w:p w:rsidR="008A4740" w:rsidRDefault="008A4740" w:rsidP="0053640D">
      <w:pPr>
        <w:spacing w:after="0"/>
        <w:jc w:val="center"/>
        <w:rPr>
          <w:rFonts w:ascii="Times New Roman" w:hAnsi="Times New Roman" w:cs="Times New Roman"/>
          <w:b/>
          <w:sz w:val="28"/>
          <w:szCs w:val="28"/>
        </w:rPr>
      </w:pPr>
    </w:p>
    <w:p w:rsidR="00154A09" w:rsidRPr="00154A09" w:rsidRDefault="00154A09" w:rsidP="00154A09">
      <w:pPr>
        <w:pStyle w:val="Akapitzlist"/>
        <w:numPr>
          <w:ilvl w:val="0"/>
          <w:numId w:val="8"/>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„Niespodzianka” - </w:t>
      </w:r>
      <w:r w:rsidRPr="00154A09">
        <w:rPr>
          <w:rFonts w:ascii="Times New Roman" w:hAnsi="Times New Roman" w:cs="Times New Roman"/>
          <w:i/>
          <w:sz w:val="28"/>
          <w:szCs w:val="28"/>
        </w:rPr>
        <w:t>przygotowanie niespodzianki dla chorego kolegi-koleżanki, np. wspólna praca plastyczna/ laurka (np. Marzycielska Poczta, Akcja Wylosuj Anioła).</w:t>
      </w:r>
    </w:p>
    <w:p w:rsidR="00154A09" w:rsidRDefault="006F7DE8" w:rsidP="006F7D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113E8">
        <w:rPr>
          <w:rFonts w:ascii="Times New Roman" w:hAnsi="Times New Roman" w:cs="Times New Roman"/>
          <w:sz w:val="28"/>
          <w:szCs w:val="28"/>
        </w:rPr>
        <w:t xml:space="preserve"> W ramach realizacji tego zadania podczas zajęć świetlicowych zastanawialiśmy się, w jaki sposób możemy pomóc koleżance lub koledze, którzy na przykład są chorzy i nie mogą chodzić do szkoły. Szukaliśmy również sposobów na zrobienie tym dzieciom niespodzianki    i tym samym sprawienie im niespodzianki. Dzieci poznały również różne akcje </w:t>
      </w:r>
      <w:r w:rsidR="00B83A33">
        <w:rPr>
          <w:rFonts w:ascii="Times New Roman" w:hAnsi="Times New Roman" w:cs="Times New Roman"/>
          <w:sz w:val="28"/>
          <w:szCs w:val="28"/>
        </w:rPr>
        <w:t>ogólnopolskie, poprzez które</w:t>
      </w:r>
      <w:r w:rsidR="005113E8">
        <w:rPr>
          <w:rFonts w:ascii="Times New Roman" w:hAnsi="Times New Roman" w:cs="Times New Roman"/>
          <w:sz w:val="28"/>
          <w:szCs w:val="28"/>
        </w:rPr>
        <w:t xml:space="preserve"> wysyłając kartkę, list czy laurkę można sprawić radość chorym i niepełnosprawnym dzieciom.</w:t>
      </w:r>
    </w:p>
    <w:p w:rsidR="00473E21" w:rsidRPr="00495D94" w:rsidRDefault="00473E21" w:rsidP="00473E21">
      <w:pPr>
        <w:pStyle w:val="Akapitzlist"/>
        <w:numPr>
          <w:ilvl w:val="0"/>
          <w:numId w:val="8"/>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„Magiczne słowa i gesty”- </w:t>
      </w:r>
      <w:r w:rsidRPr="00473E21">
        <w:rPr>
          <w:rFonts w:ascii="Times New Roman" w:hAnsi="Times New Roman" w:cs="Times New Roman"/>
          <w:i/>
          <w:sz w:val="28"/>
          <w:szCs w:val="28"/>
        </w:rPr>
        <w:t>kalambury – czy możliwa jest komunikacja bez użycia mowy?</w:t>
      </w:r>
    </w:p>
    <w:p w:rsidR="00495D94" w:rsidRDefault="006F7DE8" w:rsidP="006F7D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95D94">
        <w:rPr>
          <w:rFonts w:ascii="Times New Roman" w:hAnsi="Times New Roman" w:cs="Times New Roman"/>
          <w:sz w:val="28"/>
          <w:szCs w:val="28"/>
        </w:rPr>
        <w:t>Kalambury są jedną z ulubionych zabaw dzieci w świetlicy, do której nie potrzeba zabawek. Zwłaszcza lubią ją uczniowie trochę starsi. Realizując to zadanie dzieci dowiedziały się również, że gesty są sposobem porozumiewania się ludzi niesłyszących oraz często towarzyszą nam podczas rozmów z innymi.</w:t>
      </w:r>
    </w:p>
    <w:p w:rsidR="006F7DE8" w:rsidRPr="002E6D1B" w:rsidRDefault="006F7DE8" w:rsidP="006F7DE8">
      <w:pPr>
        <w:pStyle w:val="Akapitzlist"/>
        <w:numPr>
          <w:ilvl w:val="0"/>
          <w:numId w:val="8"/>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„Rozmawiajmy – pomagajmy” – </w:t>
      </w:r>
      <w:r>
        <w:rPr>
          <w:rFonts w:ascii="Times New Roman" w:hAnsi="Times New Roman" w:cs="Times New Roman"/>
          <w:i/>
          <w:sz w:val="28"/>
          <w:szCs w:val="28"/>
        </w:rPr>
        <w:t>sposoby pomocy osobom niepełnosprawnym.</w:t>
      </w:r>
    </w:p>
    <w:p w:rsidR="00E632A8" w:rsidRDefault="002E6D1B" w:rsidP="002E6D1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Podczas zajęć świetlicowych dzieci oglądały filmy edukacyjne</w:t>
      </w:r>
      <w:r w:rsidR="000A0FE0">
        <w:rPr>
          <w:rFonts w:ascii="Times New Roman" w:hAnsi="Times New Roman" w:cs="Times New Roman"/>
          <w:sz w:val="28"/>
          <w:szCs w:val="28"/>
        </w:rPr>
        <w:t xml:space="preserve"> i prezentacje multimedialne przedstawiające problemy osób niepełnosprawnych, np. brak tolerancji i akceptacji, bariery architektoniczne, problemy z nauką, znalezieniem pracy, dostępem do urzędów, instytucji itp.. Podczas „burzy mózgów” uczniowie podawali różne sposoby, w jaki sposób można tym osobom ułatwić życie.</w:t>
      </w:r>
    </w:p>
    <w:p w:rsidR="00E632A8" w:rsidRPr="00E632A8" w:rsidRDefault="00E632A8" w:rsidP="00E632A8">
      <w:pPr>
        <w:spacing w:after="0"/>
        <w:jc w:val="center"/>
        <w:rPr>
          <w:rFonts w:ascii="Times New Roman" w:hAnsi="Times New Roman" w:cs="Times New Roman"/>
          <w:b/>
          <w:sz w:val="28"/>
          <w:szCs w:val="28"/>
        </w:rPr>
      </w:pPr>
    </w:p>
    <w:p w:rsidR="00E632A8" w:rsidRPr="00E632A8" w:rsidRDefault="00E632A8" w:rsidP="00E632A8">
      <w:pPr>
        <w:spacing w:after="0"/>
        <w:jc w:val="center"/>
        <w:rPr>
          <w:rFonts w:ascii="Times New Roman" w:hAnsi="Times New Roman" w:cs="Times New Roman"/>
          <w:b/>
          <w:sz w:val="28"/>
          <w:szCs w:val="28"/>
        </w:rPr>
      </w:pPr>
      <w:r w:rsidRPr="00E632A8">
        <w:rPr>
          <w:rFonts w:ascii="Times New Roman" w:hAnsi="Times New Roman" w:cs="Times New Roman"/>
          <w:b/>
          <w:sz w:val="28"/>
          <w:szCs w:val="28"/>
        </w:rPr>
        <w:t>MODUŁ V (LUTY)</w:t>
      </w:r>
    </w:p>
    <w:p w:rsidR="00E632A8" w:rsidRDefault="00E632A8" w:rsidP="00E632A8">
      <w:pPr>
        <w:spacing w:after="0"/>
        <w:jc w:val="center"/>
        <w:rPr>
          <w:rFonts w:ascii="Times New Roman" w:hAnsi="Times New Roman" w:cs="Times New Roman"/>
          <w:b/>
          <w:sz w:val="28"/>
          <w:szCs w:val="28"/>
        </w:rPr>
      </w:pPr>
      <w:r w:rsidRPr="00E632A8">
        <w:rPr>
          <w:rFonts w:ascii="Times New Roman" w:hAnsi="Times New Roman" w:cs="Times New Roman"/>
          <w:b/>
          <w:sz w:val="28"/>
          <w:szCs w:val="28"/>
        </w:rPr>
        <w:t>„Czy warto kłamać?”</w:t>
      </w:r>
    </w:p>
    <w:p w:rsidR="008A4740" w:rsidRDefault="008A4740" w:rsidP="00E632A8">
      <w:pPr>
        <w:spacing w:after="0"/>
        <w:jc w:val="center"/>
        <w:rPr>
          <w:rFonts w:ascii="Times New Roman" w:hAnsi="Times New Roman" w:cs="Times New Roman"/>
          <w:b/>
          <w:sz w:val="28"/>
          <w:szCs w:val="28"/>
        </w:rPr>
      </w:pPr>
    </w:p>
    <w:p w:rsidR="006E247C" w:rsidRPr="006E247C" w:rsidRDefault="006E247C" w:rsidP="00E632A8">
      <w:pPr>
        <w:pStyle w:val="Akapitzlist"/>
        <w:numPr>
          <w:ilvl w:val="0"/>
          <w:numId w:val="9"/>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„Jak Pinokio stał się dobrym chłopcem?” – </w:t>
      </w:r>
      <w:r>
        <w:rPr>
          <w:rFonts w:ascii="Times New Roman" w:hAnsi="Times New Roman" w:cs="Times New Roman"/>
          <w:i/>
          <w:sz w:val="28"/>
          <w:szCs w:val="28"/>
        </w:rPr>
        <w:t>historia drewnianego pajacyka.</w:t>
      </w:r>
    </w:p>
    <w:p w:rsidR="00BF4A97" w:rsidRDefault="006E247C" w:rsidP="006E247C">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sz w:val="28"/>
          <w:szCs w:val="28"/>
        </w:rPr>
        <w:t>Świetliczaki</w:t>
      </w:r>
      <w:proofErr w:type="spellEnd"/>
      <w:r>
        <w:rPr>
          <w:rFonts w:ascii="Times New Roman" w:hAnsi="Times New Roman" w:cs="Times New Roman"/>
          <w:sz w:val="28"/>
          <w:szCs w:val="28"/>
        </w:rPr>
        <w:t xml:space="preserve"> z dużym zainteresowaniem wysłuchały książki pt.”Pinokio”</w:t>
      </w:r>
      <w:r w:rsidR="00BF4A97">
        <w:rPr>
          <w:rFonts w:ascii="Times New Roman" w:hAnsi="Times New Roman" w:cs="Times New Roman"/>
          <w:sz w:val="28"/>
          <w:szCs w:val="28"/>
        </w:rPr>
        <w:t xml:space="preserve"> oraz obejrzały jej ekranizację. </w:t>
      </w:r>
    </w:p>
    <w:p w:rsidR="00E632A8" w:rsidRPr="00BF4A97" w:rsidRDefault="00BF4A97" w:rsidP="00BF4A97">
      <w:pPr>
        <w:pStyle w:val="Akapitzlist"/>
        <w:numPr>
          <w:ilvl w:val="0"/>
          <w:numId w:val="9"/>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„Dlaczego Pinokio ma długi nos?” - </w:t>
      </w:r>
      <w:r w:rsidRPr="00BF4A97">
        <w:rPr>
          <w:rFonts w:ascii="Times New Roman" w:hAnsi="Times New Roman" w:cs="Times New Roman"/>
          <w:i/>
          <w:sz w:val="28"/>
          <w:szCs w:val="28"/>
        </w:rPr>
        <w:t>zabawa „prawda czy fałsz” - malowanie „przedłużanie” nosków za każdym razem, kiedy nauczyciel przeczyta nieprawdziwą informację, mierzenie krokami długości itd.</w:t>
      </w:r>
    </w:p>
    <w:p w:rsidR="00BF4A97" w:rsidRDefault="009168CB" w:rsidP="009168C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F4A97">
        <w:rPr>
          <w:rFonts w:ascii="Times New Roman" w:hAnsi="Times New Roman" w:cs="Times New Roman"/>
          <w:sz w:val="28"/>
          <w:szCs w:val="28"/>
        </w:rPr>
        <w:t>Podczas zajęć świetlicowych rozmawialiśmy na temat kłamstwa i jego konsekwencji. Dzieci próbowały odpowiedzieć na pytanie, dlaczego ludzie kłamią oraz kiedy robią to najczęściej. Wyjaśniliśmy znaczenie powiedzenia, że „kłamstwa mają krótkie nogi” oraz rozmawialiśmy na temat późniejszych skutków ujawnienia prawdy.</w:t>
      </w:r>
      <w:r>
        <w:rPr>
          <w:rFonts w:ascii="Times New Roman" w:hAnsi="Times New Roman" w:cs="Times New Roman"/>
          <w:sz w:val="28"/>
          <w:szCs w:val="28"/>
        </w:rPr>
        <w:t xml:space="preserve"> </w:t>
      </w:r>
      <w:r w:rsidR="00BF4A97">
        <w:rPr>
          <w:rFonts w:ascii="Times New Roman" w:hAnsi="Times New Roman" w:cs="Times New Roman"/>
          <w:sz w:val="28"/>
          <w:szCs w:val="28"/>
        </w:rPr>
        <w:t xml:space="preserve">Podsumowaniem zajęć była zabawa „prawda czy fałsz” i mierzenie długości nosa </w:t>
      </w:r>
      <w:proofErr w:type="spellStart"/>
      <w:r w:rsidR="00BF4A97">
        <w:rPr>
          <w:rFonts w:ascii="Times New Roman" w:hAnsi="Times New Roman" w:cs="Times New Roman"/>
          <w:sz w:val="28"/>
          <w:szCs w:val="28"/>
        </w:rPr>
        <w:t>Pinokia</w:t>
      </w:r>
      <w:proofErr w:type="spellEnd"/>
      <w:r w:rsidR="00BF4A97">
        <w:rPr>
          <w:rFonts w:ascii="Times New Roman" w:hAnsi="Times New Roman" w:cs="Times New Roman"/>
          <w:sz w:val="28"/>
          <w:szCs w:val="28"/>
        </w:rPr>
        <w:t xml:space="preserve"> po udzieleniu odpowiedzi na wszystkie pytania.</w:t>
      </w:r>
    </w:p>
    <w:p w:rsidR="005C1228" w:rsidRPr="009168CB" w:rsidRDefault="009168CB" w:rsidP="009168CB">
      <w:pPr>
        <w:pStyle w:val="Akapitzlist"/>
        <w:numPr>
          <w:ilvl w:val="0"/>
          <w:numId w:val="9"/>
        </w:numPr>
        <w:spacing w:after="0"/>
        <w:jc w:val="both"/>
        <w:rPr>
          <w:rFonts w:ascii="Times New Roman" w:hAnsi="Times New Roman" w:cs="Times New Roman"/>
          <w:i/>
          <w:sz w:val="28"/>
          <w:szCs w:val="28"/>
        </w:rPr>
      </w:pPr>
      <w:r w:rsidRPr="009168CB">
        <w:rPr>
          <w:rFonts w:ascii="Times New Roman" w:hAnsi="Times New Roman" w:cs="Times New Roman"/>
          <w:b/>
          <w:sz w:val="28"/>
          <w:szCs w:val="28"/>
        </w:rPr>
        <w:t xml:space="preserve">„Drewniany pajacyk” </w:t>
      </w:r>
      <w:r w:rsidRPr="009168CB">
        <w:rPr>
          <w:rFonts w:ascii="Times New Roman" w:hAnsi="Times New Roman" w:cs="Times New Roman"/>
          <w:b/>
          <w:i/>
          <w:sz w:val="28"/>
          <w:szCs w:val="28"/>
        </w:rPr>
        <w:t xml:space="preserve">– </w:t>
      </w:r>
      <w:r w:rsidRPr="009168CB">
        <w:rPr>
          <w:rFonts w:ascii="Times New Roman" w:hAnsi="Times New Roman" w:cs="Times New Roman"/>
          <w:i/>
          <w:sz w:val="28"/>
          <w:szCs w:val="28"/>
        </w:rPr>
        <w:t xml:space="preserve">wykonanie kukiełki </w:t>
      </w:r>
      <w:proofErr w:type="spellStart"/>
      <w:r w:rsidRPr="009168CB">
        <w:rPr>
          <w:rFonts w:ascii="Times New Roman" w:hAnsi="Times New Roman" w:cs="Times New Roman"/>
          <w:i/>
          <w:sz w:val="28"/>
          <w:szCs w:val="28"/>
        </w:rPr>
        <w:t>Pinokia</w:t>
      </w:r>
      <w:proofErr w:type="spellEnd"/>
      <w:r w:rsidRPr="009168CB">
        <w:rPr>
          <w:rFonts w:ascii="Times New Roman" w:hAnsi="Times New Roman" w:cs="Times New Roman"/>
          <w:i/>
          <w:sz w:val="28"/>
          <w:szCs w:val="28"/>
        </w:rPr>
        <w:t>.</w:t>
      </w:r>
    </w:p>
    <w:p w:rsidR="009168CB" w:rsidRDefault="009168CB" w:rsidP="009168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Świetliczaki</w:t>
      </w:r>
      <w:proofErr w:type="spellEnd"/>
      <w:r>
        <w:rPr>
          <w:rFonts w:ascii="Times New Roman" w:hAnsi="Times New Roman" w:cs="Times New Roman"/>
          <w:sz w:val="28"/>
          <w:szCs w:val="28"/>
        </w:rPr>
        <w:t xml:space="preserve"> w ramach zajęć wykonały kukiełkę </w:t>
      </w:r>
      <w:proofErr w:type="spellStart"/>
      <w:r>
        <w:rPr>
          <w:rFonts w:ascii="Times New Roman" w:hAnsi="Times New Roman" w:cs="Times New Roman"/>
          <w:sz w:val="28"/>
          <w:szCs w:val="28"/>
        </w:rPr>
        <w:t>Pinokia</w:t>
      </w:r>
      <w:proofErr w:type="spellEnd"/>
      <w:r>
        <w:rPr>
          <w:rFonts w:ascii="Times New Roman" w:hAnsi="Times New Roman" w:cs="Times New Roman"/>
          <w:sz w:val="28"/>
          <w:szCs w:val="28"/>
        </w:rPr>
        <w:t>, która potrafi poruszać rękami i nogami.</w:t>
      </w:r>
    </w:p>
    <w:p w:rsidR="009168CB" w:rsidRDefault="009168CB" w:rsidP="009168CB">
      <w:pPr>
        <w:spacing w:after="0"/>
        <w:jc w:val="both"/>
        <w:rPr>
          <w:rFonts w:ascii="Times New Roman" w:hAnsi="Times New Roman" w:cs="Times New Roman"/>
          <w:sz w:val="28"/>
          <w:szCs w:val="28"/>
        </w:rPr>
      </w:pPr>
    </w:p>
    <w:p w:rsidR="009168CB" w:rsidRPr="0050312C" w:rsidRDefault="00D1744D" w:rsidP="0050312C">
      <w:pPr>
        <w:spacing w:after="0"/>
        <w:jc w:val="center"/>
        <w:rPr>
          <w:rFonts w:ascii="Times New Roman" w:hAnsi="Times New Roman" w:cs="Times New Roman"/>
          <w:b/>
          <w:sz w:val="28"/>
          <w:szCs w:val="28"/>
        </w:rPr>
      </w:pPr>
      <w:r w:rsidRPr="0050312C">
        <w:rPr>
          <w:rFonts w:ascii="Times New Roman" w:hAnsi="Times New Roman" w:cs="Times New Roman"/>
          <w:b/>
          <w:sz w:val="28"/>
          <w:szCs w:val="28"/>
        </w:rPr>
        <w:t>MODUŁ VI (</w:t>
      </w:r>
      <w:r w:rsidR="0050312C" w:rsidRPr="0050312C">
        <w:rPr>
          <w:rFonts w:ascii="Times New Roman" w:hAnsi="Times New Roman" w:cs="Times New Roman"/>
          <w:b/>
          <w:sz w:val="28"/>
          <w:szCs w:val="28"/>
        </w:rPr>
        <w:t>MARZEC)</w:t>
      </w:r>
    </w:p>
    <w:p w:rsidR="0050312C" w:rsidRDefault="0050312C" w:rsidP="0050312C">
      <w:pPr>
        <w:spacing w:after="0"/>
        <w:jc w:val="center"/>
        <w:rPr>
          <w:rFonts w:ascii="Times New Roman" w:hAnsi="Times New Roman" w:cs="Times New Roman"/>
          <w:b/>
          <w:sz w:val="28"/>
          <w:szCs w:val="28"/>
        </w:rPr>
      </w:pPr>
      <w:r w:rsidRPr="0050312C">
        <w:rPr>
          <w:rFonts w:ascii="Times New Roman" w:hAnsi="Times New Roman" w:cs="Times New Roman"/>
          <w:b/>
          <w:sz w:val="28"/>
          <w:szCs w:val="28"/>
        </w:rPr>
        <w:t>„Strach ma wielkie oczy”</w:t>
      </w:r>
    </w:p>
    <w:p w:rsidR="008A4740" w:rsidRDefault="008A4740" w:rsidP="0050312C">
      <w:pPr>
        <w:spacing w:after="0"/>
        <w:jc w:val="center"/>
        <w:rPr>
          <w:rFonts w:ascii="Times New Roman" w:hAnsi="Times New Roman" w:cs="Times New Roman"/>
          <w:b/>
          <w:sz w:val="28"/>
          <w:szCs w:val="28"/>
        </w:rPr>
      </w:pPr>
    </w:p>
    <w:p w:rsidR="0050312C" w:rsidRPr="0050312C" w:rsidRDefault="0050312C" w:rsidP="0050312C">
      <w:pPr>
        <w:pStyle w:val="Akapitzlist"/>
        <w:numPr>
          <w:ilvl w:val="0"/>
          <w:numId w:val="10"/>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„Nie warto się bać, strach trzeba pokonywać” – </w:t>
      </w:r>
      <w:r w:rsidRPr="0050312C">
        <w:rPr>
          <w:rFonts w:ascii="Times New Roman" w:hAnsi="Times New Roman" w:cs="Times New Roman"/>
          <w:i/>
          <w:sz w:val="28"/>
          <w:szCs w:val="28"/>
        </w:rPr>
        <w:t>sposoby radzenia sobie ze strachem.</w:t>
      </w:r>
    </w:p>
    <w:p w:rsidR="0050312C" w:rsidRDefault="0050312C" w:rsidP="0050312C">
      <w:pPr>
        <w:spacing w:after="0"/>
        <w:jc w:val="both"/>
        <w:rPr>
          <w:rFonts w:ascii="Times New Roman" w:hAnsi="Times New Roman" w:cs="Times New Roman"/>
          <w:sz w:val="28"/>
          <w:szCs w:val="28"/>
        </w:rPr>
      </w:pPr>
      <w:r w:rsidRPr="0050312C">
        <w:rPr>
          <w:rFonts w:ascii="Times New Roman" w:hAnsi="Times New Roman" w:cs="Times New Roman"/>
          <w:sz w:val="28"/>
          <w:szCs w:val="28"/>
        </w:rPr>
        <w:t xml:space="preserve">     Było</w:t>
      </w:r>
      <w:r>
        <w:rPr>
          <w:rFonts w:ascii="Times New Roman" w:hAnsi="Times New Roman" w:cs="Times New Roman"/>
          <w:sz w:val="28"/>
          <w:szCs w:val="28"/>
        </w:rPr>
        <w:t xml:space="preserve"> to pierwsze z zadań zrealizowane podczas nauczania zdalnego. Dzieci przesyłały swoje sposoby radzenia sobie z różnymi „strachami” oraz wykonały „łapacze snów”.</w:t>
      </w:r>
    </w:p>
    <w:p w:rsidR="0050312C" w:rsidRDefault="0050312C" w:rsidP="0050312C">
      <w:pPr>
        <w:pStyle w:val="Akapitzlist"/>
        <w:numPr>
          <w:ilvl w:val="0"/>
          <w:numId w:val="10"/>
        </w:numPr>
        <w:spacing w:after="0"/>
        <w:jc w:val="both"/>
        <w:rPr>
          <w:rFonts w:ascii="Times New Roman" w:hAnsi="Times New Roman" w:cs="Times New Roman"/>
          <w:b/>
          <w:sz w:val="28"/>
          <w:szCs w:val="28"/>
        </w:rPr>
      </w:pPr>
      <w:r w:rsidRPr="0050312C">
        <w:rPr>
          <w:rFonts w:ascii="Times New Roman" w:hAnsi="Times New Roman" w:cs="Times New Roman"/>
          <w:b/>
          <w:sz w:val="28"/>
          <w:szCs w:val="28"/>
        </w:rPr>
        <w:t xml:space="preserve">„Strachy z komputera” – </w:t>
      </w:r>
      <w:r w:rsidRPr="0050312C">
        <w:rPr>
          <w:rFonts w:ascii="Times New Roman" w:hAnsi="Times New Roman" w:cs="Times New Roman"/>
          <w:i/>
          <w:sz w:val="28"/>
          <w:szCs w:val="28"/>
        </w:rPr>
        <w:t>zwrócenie uwagi na niewłaściwe bajki (przemoc, agresja, duchy, potwory, wulgaryzmy, złe zachowania), oglądane przez dzieci, zaakcentowanie problematyki uzależnie</w:t>
      </w:r>
      <w:r>
        <w:rPr>
          <w:rFonts w:ascii="Times New Roman" w:hAnsi="Times New Roman" w:cs="Times New Roman"/>
          <w:i/>
          <w:sz w:val="28"/>
          <w:szCs w:val="28"/>
        </w:rPr>
        <w:t>ń</w:t>
      </w:r>
      <w:r w:rsidRPr="0050312C">
        <w:rPr>
          <w:rFonts w:ascii="Times New Roman" w:hAnsi="Times New Roman" w:cs="Times New Roman"/>
          <w:i/>
          <w:sz w:val="28"/>
          <w:szCs w:val="28"/>
        </w:rPr>
        <w:t xml:space="preserve"> od telewizora, tabletu, komputera, telefonu</w:t>
      </w:r>
      <w:r w:rsidRPr="0050312C">
        <w:rPr>
          <w:rFonts w:ascii="Times New Roman" w:hAnsi="Times New Roman" w:cs="Times New Roman"/>
          <w:b/>
          <w:sz w:val="28"/>
          <w:szCs w:val="28"/>
        </w:rPr>
        <w:t xml:space="preserve">.  </w:t>
      </w:r>
    </w:p>
    <w:p w:rsidR="0050312C" w:rsidRDefault="0050312C" w:rsidP="0050312C">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Za pomocą dostępnych form kształcenia na odległość</w:t>
      </w:r>
      <w:r w:rsidR="00DD3D13">
        <w:rPr>
          <w:rFonts w:ascii="Times New Roman" w:hAnsi="Times New Roman" w:cs="Times New Roman"/>
          <w:sz w:val="28"/>
          <w:szCs w:val="28"/>
        </w:rPr>
        <w:t xml:space="preserve"> przekazywałam uczniom i rodzicom różne materiały edukacyjne na temat zagrożeń płynących </w:t>
      </w:r>
      <w:r w:rsidR="00EA3D6E">
        <w:rPr>
          <w:rFonts w:ascii="Times New Roman" w:hAnsi="Times New Roman" w:cs="Times New Roman"/>
          <w:sz w:val="28"/>
          <w:szCs w:val="28"/>
        </w:rPr>
        <w:t xml:space="preserve">    </w:t>
      </w:r>
      <w:r w:rsidR="00DD3D13">
        <w:rPr>
          <w:rFonts w:ascii="Times New Roman" w:hAnsi="Times New Roman" w:cs="Times New Roman"/>
          <w:sz w:val="28"/>
          <w:szCs w:val="28"/>
        </w:rPr>
        <w:t xml:space="preserve">z niewłaściwego wykorzystywania środków masowego przekazu, </w:t>
      </w:r>
      <w:r w:rsidR="00EA3D6E">
        <w:rPr>
          <w:rFonts w:ascii="Times New Roman" w:hAnsi="Times New Roman" w:cs="Times New Roman"/>
          <w:sz w:val="28"/>
          <w:szCs w:val="28"/>
        </w:rPr>
        <w:t xml:space="preserve">zwłaszcza komputera i Internetu oraz telefonu. Dzieci natomiast mogły obejrzeć różne filmy edukacyjne na temat zagrożeń czyhających w sieci. </w:t>
      </w:r>
    </w:p>
    <w:p w:rsidR="00473121" w:rsidRDefault="00473121" w:rsidP="00473121">
      <w:pPr>
        <w:pStyle w:val="Akapitzlist"/>
        <w:numPr>
          <w:ilvl w:val="0"/>
          <w:numId w:val="10"/>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„Strach jest potrzebny” - </w:t>
      </w:r>
      <w:r w:rsidRPr="00473121">
        <w:rPr>
          <w:rFonts w:ascii="Times New Roman" w:hAnsi="Times New Roman" w:cs="Times New Roman"/>
          <w:i/>
          <w:sz w:val="28"/>
          <w:szCs w:val="28"/>
        </w:rPr>
        <w:t>zaprezentowanie różnych scenek z życia, wymagających ostrożności, uwagi i roztropności, zaznaczenie przez nauczyciela różnych sytuacji życiowych, w których występuje uzasadniony lęk czy obawy</w:t>
      </w:r>
      <w:r w:rsidRPr="00473121">
        <w:rPr>
          <w:rFonts w:ascii="Times New Roman" w:hAnsi="Times New Roman" w:cs="Times New Roman"/>
          <w:b/>
          <w:sz w:val="28"/>
          <w:szCs w:val="28"/>
        </w:rPr>
        <w:t>.</w:t>
      </w:r>
    </w:p>
    <w:p w:rsidR="00473121" w:rsidRDefault="00473121" w:rsidP="00473121">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Korzystając z dostępnych form</w:t>
      </w:r>
      <w:r w:rsidR="009A7CAE">
        <w:rPr>
          <w:rFonts w:ascii="Times New Roman" w:hAnsi="Times New Roman" w:cs="Times New Roman"/>
          <w:sz w:val="28"/>
          <w:szCs w:val="28"/>
        </w:rPr>
        <w:t xml:space="preserve"> kontaktu z uczniami przesłałam im różne materiały edukacyjne na temat niebezpieczeństw, z jakimi dzieci mogą spotkać się w domu, szkole oraz np. na ulicy. </w:t>
      </w:r>
    </w:p>
    <w:p w:rsidR="0076398D" w:rsidRDefault="0076398D" w:rsidP="00473121">
      <w:pPr>
        <w:spacing w:after="0"/>
        <w:jc w:val="both"/>
        <w:rPr>
          <w:rFonts w:ascii="Times New Roman" w:hAnsi="Times New Roman" w:cs="Times New Roman"/>
          <w:sz w:val="28"/>
          <w:szCs w:val="28"/>
        </w:rPr>
      </w:pPr>
    </w:p>
    <w:p w:rsidR="0076398D" w:rsidRDefault="0076398D" w:rsidP="00473121">
      <w:pPr>
        <w:spacing w:after="0"/>
        <w:jc w:val="both"/>
        <w:rPr>
          <w:rFonts w:ascii="Times New Roman" w:hAnsi="Times New Roman" w:cs="Times New Roman"/>
          <w:sz w:val="28"/>
          <w:szCs w:val="28"/>
        </w:rPr>
      </w:pPr>
    </w:p>
    <w:p w:rsidR="0076398D" w:rsidRDefault="0076398D" w:rsidP="00473121">
      <w:pPr>
        <w:spacing w:after="0"/>
        <w:jc w:val="both"/>
        <w:rPr>
          <w:rFonts w:ascii="Times New Roman" w:hAnsi="Times New Roman" w:cs="Times New Roman"/>
          <w:sz w:val="28"/>
          <w:szCs w:val="28"/>
        </w:rPr>
      </w:pPr>
    </w:p>
    <w:p w:rsidR="0076398D" w:rsidRPr="0076398D" w:rsidRDefault="0076398D" w:rsidP="0076398D">
      <w:pPr>
        <w:spacing w:after="0"/>
        <w:jc w:val="center"/>
        <w:rPr>
          <w:rFonts w:ascii="Times New Roman" w:hAnsi="Times New Roman" w:cs="Times New Roman"/>
          <w:b/>
          <w:sz w:val="28"/>
          <w:szCs w:val="28"/>
        </w:rPr>
      </w:pPr>
      <w:r w:rsidRPr="0076398D">
        <w:rPr>
          <w:rFonts w:ascii="Times New Roman" w:hAnsi="Times New Roman" w:cs="Times New Roman"/>
          <w:b/>
          <w:sz w:val="28"/>
          <w:szCs w:val="28"/>
        </w:rPr>
        <w:t>MODUŁ VII (KWIECIEŃ)</w:t>
      </w:r>
    </w:p>
    <w:p w:rsidR="0076398D" w:rsidRDefault="0076398D" w:rsidP="0076398D">
      <w:pPr>
        <w:spacing w:after="0"/>
        <w:jc w:val="center"/>
        <w:rPr>
          <w:rFonts w:ascii="Times New Roman" w:hAnsi="Times New Roman" w:cs="Times New Roman"/>
          <w:b/>
          <w:sz w:val="28"/>
          <w:szCs w:val="28"/>
        </w:rPr>
      </w:pPr>
      <w:r w:rsidRPr="0076398D">
        <w:rPr>
          <w:rFonts w:ascii="Times New Roman" w:hAnsi="Times New Roman" w:cs="Times New Roman"/>
          <w:b/>
          <w:sz w:val="28"/>
          <w:szCs w:val="28"/>
        </w:rPr>
        <w:t>„Chciwość nie popłaca”</w:t>
      </w:r>
    </w:p>
    <w:p w:rsidR="008A4740" w:rsidRDefault="008A4740" w:rsidP="0076398D">
      <w:pPr>
        <w:spacing w:after="0"/>
        <w:jc w:val="center"/>
        <w:rPr>
          <w:rFonts w:ascii="Times New Roman" w:hAnsi="Times New Roman" w:cs="Times New Roman"/>
          <w:b/>
          <w:sz w:val="28"/>
          <w:szCs w:val="28"/>
        </w:rPr>
      </w:pPr>
    </w:p>
    <w:p w:rsidR="0076398D" w:rsidRPr="0076398D" w:rsidRDefault="0076398D" w:rsidP="0076398D">
      <w:pPr>
        <w:pStyle w:val="Akapitzlist"/>
        <w:numPr>
          <w:ilvl w:val="0"/>
          <w:numId w:val="11"/>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„Nasze prośby do złotej rybki”  - </w:t>
      </w:r>
      <w:r w:rsidRPr="0076398D">
        <w:rPr>
          <w:rFonts w:ascii="Times New Roman" w:hAnsi="Times New Roman" w:cs="Times New Roman"/>
          <w:i/>
          <w:sz w:val="28"/>
          <w:szCs w:val="28"/>
        </w:rPr>
        <w:t>dziecięce marzenia d</w:t>
      </w:r>
      <w:r>
        <w:rPr>
          <w:rFonts w:ascii="Times New Roman" w:hAnsi="Times New Roman" w:cs="Times New Roman"/>
          <w:i/>
          <w:sz w:val="28"/>
          <w:szCs w:val="28"/>
        </w:rPr>
        <w:t>o spełnienia – rysunki wykonane przez dzieci.</w:t>
      </w:r>
    </w:p>
    <w:p w:rsidR="00D1744D" w:rsidRDefault="0076398D" w:rsidP="009168CB">
      <w:pPr>
        <w:spacing w:after="0"/>
        <w:jc w:val="both"/>
        <w:rPr>
          <w:rFonts w:ascii="Times New Roman" w:hAnsi="Times New Roman" w:cs="Times New Roman"/>
          <w:sz w:val="28"/>
          <w:szCs w:val="28"/>
        </w:rPr>
      </w:pPr>
      <w:r>
        <w:rPr>
          <w:rFonts w:ascii="Times New Roman" w:hAnsi="Times New Roman" w:cs="Times New Roman"/>
          <w:sz w:val="28"/>
          <w:szCs w:val="28"/>
        </w:rPr>
        <w:t xml:space="preserve">     W ramach realizacji tego zadania uczniowie mieli z</w:t>
      </w:r>
      <w:r w:rsidR="009566E6">
        <w:rPr>
          <w:rFonts w:ascii="Times New Roman" w:hAnsi="Times New Roman" w:cs="Times New Roman"/>
          <w:sz w:val="28"/>
          <w:szCs w:val="28"/>
        </w:rPr>
        <w:t>a zadanie narysować swoje życzenia do złotej rybki.</w:t>
      </w:r>
    </w:p>
    <w:p w:rsidR="009566E6" w:rsidRDefault="009566E6" w:rsidP="009566E6">
      <w:pPr>
        <w:pStyle w:val="Akapitzlist"/>
        <w:numPr>
          <w:ilvl w:val="0"/>
          <w:numId w:val="11"/>
        </w:numPr>
        <w:spacing w:after="0"/>
        <w:jc w:val="both"/>
        <w:rPr>
          <w:rFonts w:ascii="Times New Roman" w:hAnsi="Times New Roman" w:cs="Times New Roman"/>
          <w:b/>
          <w:sz w:val="28"/>
          <w:szCs w:val="28"/>
        </w:rPr>
      </w:pPr>
      <w:r w:rsidRPr="009566E6">
        <w:rPr>
          <w:rFonts w:ascii="Times New Roman" w:hAnsi="Times New Roman" w:cs="Times New Roman"/>
          <w:b/>
          <w:sz w:val="28"/>
          <w:szCs w:val="28"/>
        </w:rPr>
        <w:t xml:space="preserve">„Pieniądze szczęścia nie dają”- </w:t>
      </w:r>
      <w:r w:rsidRPr="009566E6">
        <w:rPr>
          <w:rFonts w:ascii="Times New Roman" w:hAnsi="Times New Roman" w:cs="Times New Roman"/>
          <w:i/>
          <w:sz w:val="28"/>
          <w:szCs w:val="28"/>
        </w:rPr>
        <w:t>„Jak powstają pieniądze”, zaprojektowanie własnych banknotów</w:t>
      </w:r>
      <w:r w:rsidRPr="009566E6">
        <w:rPr>
          <w:rFonts w:ascii="Times New Roman" w:hAnsi="Times New Roman" w:cs="Times New Roman"/>
          <w:b/>
          <w:sz w:val="28"/>
          <w:szCs w:val="28"/>
        </w:rPr>
        <w:t>.</w:t>
      </w:r>
    </w:p>
    <w:p w:rsidR="009566E6" w:rsidRDefault="009566E6" w:rsidP="009566E6">
      <w:pPr>
        <w:spacing w:after="0"/>
        <w:jc w:val="both"/>
        <w:rPr>
          <w:rFonts w:ascii="Times New Roman" w:hAnsi="Times New Roman" w:cs="Times New Roman"/>
          <w:sz w:val="28"/>
          <w:szCs w:val="28"/>
        </w:rPr>
      </w:pPr>
      <w:r>
        <w:rPr>
          <w:rFonts w:ascii="Times New Roman" w:hAnsi="Times New Roman" w:cs="Times New Roman"/>
          <w:sz w:val="28"/>
          <w:szCs w:val="28"/>
        </w:rPr>
        <w:t xml:space="preserve">     Uczniowie mieli okazję zobaczyć, na podstawie przesłanych filmów, jak powstają pieniądze i jak się je zabezpiecza przed sfałszowaniem. Zadaniem </w:t>
      </w:r>
      <w:proofErr w:type="spellStart"/>
      <w:r>
        <w:rPr>
          <w:rFonts w:ascii="Times New Roman" w:hAnsi="Times New Roman" w:cs="Times New Roman"/>
          <w:sz w:val="28"/>
          <w:szCs w:val="28"/>
        </w:rPr>
        <w:t>Świetliczaków</w:t>
      </w:r>
      <w:proofErr w:type="spellEnd"/>
      <w:r>
        <w:rPr>
          <w:rFonts w:ascii="Times New Roman" w:hAnsi="Times New Roman" w:cs="Times New Roman"/>
          <w:sz w:val="28"/>
          <w:szCs w:val="28"/>
        </w:rPr>
        <w:t xml:space="preserve"> było również zaprojektować własne pieniądze.</w:t>
      </w:r>
    </w:p>
    <w:p w:rsidR="008F54A8" w:rsidRPr="008F54A8" w:rsidRDefault="008F54A8" w:rsidP="008F54A8">
      <w:pPr>
        <w:pStyle w:val="Akapitzlist"/>
        <w:numPr>
          <w:ilvl w:val="0"/>
          <w:numId w:val="11"/>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„Podziel się tym, co masz” - </w:t>
      </w:r>
      <w:r w:rsidRPr="008F54A8">
        <w:rPr>
          <w:rFonts w:ascii="Times New Roman" w:hAnsi="Times New Roman" w:cs="Times New Roman"/>
          <w:i/>
          <w:sz w:val="28"/>
          <w:szCs w:val="28"/>
        </w:rPr>
        <w:t>zorganizowanie zbiórki książek/ zabawek dla Domu Dziecka, szpitala, świetlicy</w:t>
      </w:r>
      <w:r>
        <w:rPr>
          <w:rFonts w:ascii="Times New Roman" w:hAnsi="Times New Roman" w:cs="Times New Roman"/>
          <w:i/>
          <w:sz w:val="28"/>
          <w:szCs w:val="28"/>
        </w:rPr>
        <w:t>.</w:t>
      </w:r>
    </w:p>
    <w:p w:rsidR="008F54A8" w:rsidRDefault="008F54A8" w:rsidP="008F54A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Uczniowie naszej szkoły chętnie włączyli się w akcję</w:t>
      </w:r>
      <w:r w:rsidR="00FE5B7D">
        <w:rPr>
          <w:rFonts w:ascii="Times New Roman" w:hAnsi="Times New Roman" w:cs="Times New Roman"/>
          <w:sz w:val="28"/>
          <w:szCs w:val="28"/>
        </w:rPr>
        <w:t xml:space="preserve"> </w:t>
      </w:r>
      <w:r>
        <w:rPr>
          <w:rFonts w:ascii="Times New Roman" w:hAnsi="Times New Roman" w:cs="Times New Roman"/>
          <w:sz w:val="28"/>
          <w:szCs w:val="28"/>
        </w:rPr>
        <w:t>charytatywną</w:t>
      </w:r>
      <w:r w:rsidR="00FE5B7D">
        <w:rPr>
          <w:rFonts w:ascii="Times New Roman" w:hAnsi="Times New Roman" w:cs="Times New Roman"/>
          <w:sz w:val="28"/>
          <w:szCs w:val="28"/>
        </w:rPr>
        <w:t xml:space="preserve"> polegającą na zbiórce artykułów spożywczych oraz innych produktów dla zaprzyjaźnionego Domu Dziecka w Piotrkowie Tryb.. </w:t>
      </w:r>
      <w:proofErr w:type="spellStart"/>
      <w:r w:rsidR="00FE5B7D">
        <w:rPr>
          <w:rFonts w:ascii="Times New Roman" w:hAnsi="Times New Roman" w:cs="Times New Roman"/>
          <w:sz w:val="28"/>
          <w:szCs w:val="28"/>
        </w:rPr>
        <w:t>Świetliczaki</w:t>
      </w:r>
      <w:proofErr w:type="spellEnd"/>
      <w:r w:rsidR="00FE5B7D">
        <w:rPr>
          <w:rFonts w:ascii="Times New Roman" w:hAnsi="Times New Roman" w:cs="Times New Roman"/>
          <w:sz w:val="28"/>
          <w:szCs w:val="28"/>
        </w:rPr>
        <w:t xml:space="preserve"> przynosiły również do świetlicy gry, zabawki i kolorowanki, których w domu już nie korzystają.</w:t>
      </w:r>
    </w:p>
    <w:p w:rsidR="00C2702A" w:rsidRDefault="00C2702A" w:rsidP="008F54A8">
      <w:pPr>
        <w:spacing w:after="0"/>
        <w:jc w:val="both"/>
        <w:rPr>
          <w:rFonts w:ascii="Times New Roman" w:hAnsi="Times New Roman" w:cs="Times New Roman"/>
          <w:sz w:val="28"/>
          <w:szCs w:val="28"/>
        </w:rPr>
      </w:pPr>
    </w:p>
    <w:p w:rsidR="00C2702A" w:rsidRPr="00C2702A" w:rsidRDefault="00C2702A" w:rsidP="00C2702A">
      <w:pPr>
        <w:spacing w:after="0"/>
        <w:jc w:val="center"/>
        <w:rPr>
          <w:rFonts w:ascii="Times New Roman" w:hAnsi="Times New Roman" w:cs="Times New Roman"/>
          <w:b/>
          <w:sz w:val="28"/>
          <w:szCs w:val="28"/>
        </w:rPr>
      </w:pPr>
      <w:r w:rsidRPr="00C2702A">
        <w:rPr>
          <w:rFonts w:ascii="Times New Roman" w:hAnsi="Times New Roman" w:cs="Times New Roman"/>
          <w:b/>
          <w:sz w:val="28"/>
          <w:szCs w:val="28"/>
        </w:rPr>
        <w:t>MODUŁ VIII</w:t>
      </w:r>
      <w:r w:rsidR="00245760">
        <w:rPr>
          <w:rFonts w:ascii="Times New Roman" w:hAnsi="Times New Roman" w:cs="Times New Roman"/>
          <w:b/>
          <w:sz w:val="28"/>
          <w:szCs w:val="28"/>
        </w:rPr>
        <w:t xml:space="preserve"> (MAJ)</w:t>
      </w:r>
    </w:p>
    <w:p w:rsidR="00C2702A" w:rsidRDefault="00C2702A" w:rsidP="00C2702A">
      <w:pPr>
        <w:spacing w:after="0"/>
        <w:jc w:val="center"/>
        <w:rPr>
          <w:rFonts w:ascii="Times New Roman" w:hAnsi="Times New Roman" w:cs="Times New Roman"/>
          <w:b/>
          <w:sz w:val="28"/>
          <w:szCs w:val="28"/>
        </w:rPr>
      </w:pPr>
      <w:r w:rsidRPr="00C2702A">
        <w:rPr>
          <w:rFonts w:ascii="Times New Roman" w:hAnsi="Times New Roman" w:cs="Times New Roman"/>
          <w:b/>
          <w:sz w:val="28"/>
          <w:szCs w:val="28"/>
        </w:rPr>
        <w:t>„Obcy – nieznajomy”</w:t>
      </w:r>
    </w:p>
    <w:p w:rsidR="008A4740" w:rsidRDefault="008A4740" w:rsidP="00C2702A">
      <w:pPr>
        <w:spacing w:after="0"/>
        <w:jc w:val="center"/>
        <w:rPr>
          <w:rFonts w:ascii="Times New Roman" w:hAnsi="Times New Roman" w:cs="Times New Roman"/>
          <w:b/>
          <w:sz w:val="28"/>
          <w:szCs w:val="28"/>
        </w:rPr>
      </w:pPr>
    </w:p>
    <w:p w:rsidR="00C2702A" w:rsidRPr="00245760" w:rsidRDefault="00C2702A" w:rsidP="00C2702A">
      <w:pPr>
        <w:pStyle w:val="Akapitzlist"/>
        <w:numPr>
          <w:ilvl w:val="0"/>
          <w:numId w:val="12"/>
        </w:numPr>
        <w:spacing w:after="0"/>
        <w:jc w:val="both"/>
        <w:rPr>
          <w:rFonts w:ascii="Times New Roman" w:hAnsi="Times New Roman" w:cs="Times New Roman"/>
          <w:b/>
          <w:sz w:val="28"/>
          <w:szCs w:val="28"/>
        </w:rPr>
      </w:pPr>
      <w:r>
        <w:rPr>
          <w:rFonts w:ascii="Times New Roman" w:hAnsi="Times New Roman" w:cs="Times New Roman"/>
          <w:b/>
          <w:sz w:val="28"/>
          <w:szCs w:val="28"/>
        </w:rPr>
        <w:t>„Trzeba się zawsze mieć na baczności, słuchać rodziców i nie dać się zwieść</w:t>
      </w:r>
      <w:r w:rsidRPr="00C2702A">
        <w:rPr>
          <w:rFonts w:ascii="Times New Roman" w:hAnsi="Times New Roman" w:cs="Times New Roman"/>
          <w:b/>
          <w:sz w:val="28"/>
          <w:szCs w:val="28"/>
        </w:rPr>
        <w:t xml:space="preserve"> pozorom”- </w:t>
      </w:r>
      <w:r w:rsidRPr="00C2702A">
        <w:rPr>
          <w:rFonts w:ascii="Times New Roman" w:hAnsi="Times New Roman" w:cs="Times New Roman"/>
          <w:i/>
          <w:sz w:val="28"/>
          <w:szCs w:val="28"/>
        </w:rPr>
        <w:t>uświadomienie dzieciom niebezpieczeństw wynikających z samowolnego otwierania drzwi nieznajomym.</w:t>
      </w:r>
    </w:p>
    <w:p w:rsidR="00245760" w:rsidRPr="00245760" w:rsidRDefault="00245760" w:rsidP="00245760">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Uczniowie przypomnieli sobie znane bajki: „O wilku i siedmiu koźlątkach” oraz „Czerwony Kapturek” i „Jaś i Małgosia”. Na ich podstawie poruszyliśmy temat zachowania szczególnej ostrożności, gdy dzieci same zostają w domu oraz gdy do naszych drzwi pukają ludzie, którzy niekoniecznie muszą być tymi osobami, za które się podają.</w:t>
      </w:r>
    </w:p>
    <w:p w:rsidR="00BF4A97" w:rsidRDefault="00DC63A2" w:rsidP="00DC63A2">
      <w:pPr>
        <w:pStyle w:val="Akapitzlist"/>
        <w:numPr>
          <w:ilvl w:val="0"/>
          <w:numId w:val="12"/>
        </w:numPr>
        <w:spacing w:after="0"/>
        <w:jc w:val="both"/>
        <w:rPr>
          <w:rFonts w:ascii="Times New Roman" w:hAnsi="Times New Roman" w:cs="Times New Roman"/>
          <w:b/>
          <w:sz w:val="28"/>
          <w:szCs w:val="28"/>
        </w:rPr>
      </w:pPr>
      <w:r w:rsidRPr="00DC63A2">
        <w:rPr>
          <w:rFonts w:ascii="Times New Roman" w:hAnsi="Times New Roman" w:cs="Times New Roman"/>
          <w:b/>
          <w:sz w:val="28"/>
          <w:szCs w:val="28"/>
        </w:rPr>
        <w:lastRenderedPageBreak/>
        <w:t>„Nie rozmawiaj z nieznajomym, słuchaj dorosłych” –</w:t>
      </w:r>
      <w:r w:rsidRPr="00DC63A2">
        <w:rPr>
          <w:rFonts w:ascii="Times New Roman" w:hAnsi="Times New Roman" w:cs="Times New Roman"/>
          <w:i/>
          <w:sz w:val="28"/>
          <w:szCs w:val="28"/>
        </w:rPr>
        <w:t>utrwalenie prawidłowych schematów zachowań, podczas spotkania z obcym nieznajomym</w:t>
      </w:r>
      <w:r w:rsidRPr="00DC63A2">
        <w:rPr>
          <w:rFonts w:ascii="Times New Roman" w:hAnsi="Times New Roman" w:cs="Times New Roman"/>
          <w:b/>
          <w:sz w:val="28"/>
          <w:szCs w:val="28"/>
        </w:rPr>
        <w:t>.</w:t>
      </w:r>
    </w:p>
    <w:p w:rsidR="00423553" w:rsidRPr="00423553" w:rsidRDefault="00423553" w:rsidP="004235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sz w:val="28"/>
          <w:szCs w:val="28"/>
        </w:rPr>
        <w:t>Świetliczaki</w:t>
      </w:r>
      <w:proofErr w:type="spellEnd"/>
      <w:r>
        <w:rPr>
          <w:rFonts w:ascii="Times New Roman" w:hAnsi="Times New Roman" w:cs="Times New Roman"/>
          <w:sz w:val="28"/>
          <w:szCs w:val="28"/>
        </w:rPr>
        <w:t xml:space="preserve"> w ramach nauczania zdalnego obejrzały różne filmy edukacyjne i prezentacje multimedialne, które ukaz</w:t>
      </w:r>
      <w:r w:rsidR="000835DD">
        <w:rPr>
          <w:rFonts w:ascii="Times New Roman" w:hAnsi="Times New Roman" w:cs="Times New Roman"/>
          <w:sz w:val="28"/>
          <w:szCs w:val="28"/>
        </w:rPr>
        <w:t>ywały niebezpieczeństwa mogące ich spotkać podczas kontaktów z nieznajomymi.</w:t>
      </w:r>
      <w:r>
        <w:rPr>
          <w:rFonts w:ascii="Times New Roman" w:hAnsi="Times New Roman" w:cs="Times New Roman"/>
          <w:b/>
          <w:sz w:val="28"/>
          <w:szCs w:val="28"/>
        </w:rPr>
        <w:t xml:space="preserve">     </w:t>
      </w:r>
    </w:p>
    <w:p w:rsidR="00DC63A2" w:rsidRPr="00DC63A2" w:rsidRDefault="0029706D" w:rsidP="00DC63A2">
      <w:pPr>
        <w:pStyle w:val="Akapitzlist"/>
        <w:numPr>
          <w:ilvl w:val="0"/>
          <w:numId w:val="12"/>
        </w:numPr>
        <w:spacing w:after="0"/>
        <w:jc w:val="both"/>
        <w:rPr>
          <w:rFonts w:ascii="Times New Roman" w:hAnsi="Times New Roman" w:cs="Times New Roman"/>
          <w:b/>
          <w:sz w:val="28"/>
          <w:szCs w:val="28"/>
        </w:rPr>
      </w:pPr>
      <w:r>
        <w:rPr>
          <w:rFonts w:ascii="Times New Roman" w:hAnsi="Times New Roman" w:cs="Times New Roman"/>
          <w:b/>
          <w:sz w:val="28"/>
          <w:szCs w:val="28"/>
        </w:rPr>
        <w:t>„Historia rodzeń</w:t>
      </w:r>
      <w:r w:rsidR="00DC63A2" w:rsidRPr="00DC63A2">
        <w:rPr>
          <w:rFonts w:ascii="Times New Roman" w:hAnsi="Times New Roman" w:cs="Times New Roman"/>
          <w:b/>
          <w:sz w:val="28"/>
          <w:szCs w:val="28"/>
        </w:rPr>
        <w:t>stwa, które zgubiło</w:t>
      </w:r>
      <w:r>
        <w:rPr>
          <w:rFonts w:ascii="Times New Roman" w:hAnsi="Times New Roman" w:cs="Times New Roman"/>
          <w:b/>
          <w:sz w:val="28"/>
          <w:szCs w:val="28"/>
        </w:rPr>
        <w:t xml:space="preserve"> się w lesie” – </w:t>
      </w:r>
      <w:r w:rsidRPr="0029706D">
        <w:rPr>
          <w:rFonts w:ascii="Times New Roman" w:hAnsi="Times New Roman" w:cs="Times New Roman"/>
          <w:i/>
          <w:sz w:val="28"/>
          <w:szCs w:val="28"/>
        </w:rPr>
        <w:t>ułożenie z dzieć</w:t>
      </w:r>
      <w:r w:rsidR="00DC63A2" w:rsidRPr="0029706D">
        <w:rPr>
          <w:rFonts w:ascii="Times New Roman" w:hAnsi="Times New Roman" w:cs="Times New Roman"/>
          <w:i/>
          <w:sz w:val="28"/>
          <w:szCs w:val="28"/>
        </w:rPr>
        <w:t>mi pozytywnego zako</w:t>
      </w:r>
      <w:r w:rsidRPr="0029706D">
        <w:rPr>
          <w:rFonts w:ascii="Times New Roman" w:hAnsi="Times New Roman" w:cs="Times New Roman"/>
          <w:i/>
          <w:sz w:val="28"/>
          <w:szCs w:val="28"/>
        </w:rPr>
        <w:t>ń</w:t>
      </w:r>
      <w:r w:rsidR="00DC63A2" w:rsidRPr="0029706D">
        <w:rPr>
          <w:rFonts w:ascii="Times New Roman" w:hAnsi="Times New Roman" w:cs="Times New Roman"/>
          <w:i/>
          <w:sz w:val="28"/>
          <w:szCs w:val="28"/>
        </w:rPr>
        <w:t xml:space="preserve">czenia historii, powiązanie treści utworu </w:t>
      </w:r>
      <w:r>
        <w:rPr>
          <w:rFonts w:ascii="Times New Roman" w:hAnsi="Times New Roman" w:cs="Times New Roman"/>
          <w:i/>
          <w:sz w:val="28"/>
          <w:szCs w:val="28"/>
        </w:rPr>
        <w:t xml:space="preserve">                      </w:t>
      </w:r>
      <w:r w:rsidR="00DC63A2" w:rsidRPr="0029706D">
        <w:rPr>
          <w:rFonts w:ascii="Times New Roman" w:hAnsi="Times New Roman" w:cs="Times New Roman"/>
          <w:i/>
          <w:sz w:val="28"/>
          <w:szCs w:val="28"/>
        </w:rPr>
        <w:t>z doświadczeniem i przeżyciami dziecka, utrwalenie zasad postępowania</w:t>
      </w:r>
      <w:r>
        <w:rPr>
          <w:rFonts w:ascii="Times New Roman" w:hAnsi="Times New Roman" w:cs="Times New Roman"/>
          <w:i/>
          <w:sz w:val="28"/>
          <w:szCs w:val="28"/>
        </w:rPr>
        <w:t xml:space="preserve">    </w:t>
      </w:r>
      <w:r w:rsidR="00DC63A2" w:rsidRPr="0029706D">
        <w:rPr>
          <w:rFonts w:ascii="Times New Roman" w:hAnsi="Times New Roman" w:cs="Times New Roman"/>
          <w:i/>
          <w:sz w:val="28"/>
          <w:szCs w:val="28"/>
        </w:rPr>
        <w:t xml:space="preserve"> i telefonów alarmowych. </w:t>
      </w:r>
    </w:p>
    <w:p w:rsidR="00DC63A2" w:rsidRPr="000835DD" w:rsidRDefault="006B3A5B" w:rsidP="006B3A5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553FD">
        <w:rPr>
          <w:rFonts w:ascii="Times New Roman" w:hAnsi="Times New Roman" w:cs="Times New Roman"/>
          <w:sz w:val="28"/>
          <w:szCs w:val="28"/>
        </w:rPr>
        <w:t xml:space="preserve">W ramach realizacji tego zadania przekazałam uczniom wiele materiałów edukacyjnych na temat różnych zagrożeń, z którymi mogą spotkać się </w:t>
      </w:r>
      <w:r>
        <w:rPr>
          <w:rFonts w:ascii="Times New Roman" w:hAnsi="Times New Roman" w:cs="Times New Roman"/>
          <w:sz w:val="28"/>
          <w:szCs w:val="28"/>
        </w:rPr>
        <w:t xml:space="preserve">            </w:t>
      </w:r>
      <w:r w:rsidR="001553FD">
        <w:rPr>
          <w:rFonts w:ascii="Times New Roman" w:hAnsi="Times New Roman" w:cs="Times New Roman"/>
          <w:sz w:val="28"/>
          <w:szCs w:val="28"/>
        </w:rPr>
        <w:t xml:space="preserve">w życiu codziennym, np. pożar, zasłabnięcie bliskiej osoby, zgubienie się </w:t>
      </w:r>
      <w:r>
        <w:rPr>
          <w:rFonts w:ascii="Times New Roman" w:hAnsi="Times New Roman" w:cs="Times New Roman"/>
          <w:sz w:val="28"/>
          <w:szCs w:val="28"/>
        </w:rPr>
        <w:t xml:space="preserve">    </w:t>
      </w:r>
      <w:r w:rsidR="001553FD">
        <w:rPr>
          <w:rFonts w:ascii="Times New Roman" w:hAnsi="Times New Roman" w:cs="Times New Roman"/>
          <w:sz w:val="28"/>
          <w:szCs w:val="28"/>
        </w:rPr>
        <w:t>w galerii, lesie lub na plaży itp. . Utrwalaliśmy zasady ruchu drogowego, zasady zachowania w górach, nad morzem oraz numery telefonów alarmowych. Zadaniem dzieci było również wymyślenie szczęśliwego zakończenia bajki o Jasiu i Małgosi.</w:t>
      </w:r>
    </w:p>
    <w:p w:rsidR="006B3A5B" w:rsidRPr="006B3A5B" w:rsidRDefault="006B3A5B" w:rsidP="006B3A5B">
      <w:pPr>
        <w:spacing w:after="0"/>
        <w:jc w:val="center"/>
        <w:rPr>
          <w:rFonts w:ascii="Times New Roman" w:hAnsi="Times New Roman" w:cs="Times New Roman"/>
          <w:b/>
          <w:sz w:val="28"/>
          <w:szCs w:val="28"/>
        </w:rPr>
      </w:pPr>
    </w:p>
    <w:p w:rsidR="0049666A" w:rsidRDefault="006B3A5B" w:rsidP="006B3A5B">
      <w:pPr>
        <w:spacing w:after="0"/>
        <w:jc w:val="center"/>
        <w:rPr>
          <w:rFonts w:ascii="Times New Roman" w:hAnsi="Times New Roman" w:cs="Times New Roman"/>
          <w:b/>
          <w:sz w:val="28"/>
          <w:szCs w:val="28"/>
        </w:rPr>
      </w:pPr>
      <w:r w:rsidRPr="006B3A5B">
        <w:rPr>
          <w:rFonts w:ascii="Times New Roman" w:hAnsi="Times New Roman" w:cs="Times New Roman"/>
          <w:b/>
          <w:sz w:val="28"/>
          <w:szCs w:val="28"/>
        </w:rPr>
        <w:t>INNE DZIAŁANIA PROJEKTOWE</w:t>
      </w:r>
    </w:p>
    <w:p w:rsidR="006B3A5B" w:rsidRDefault="006B3A5B" w:rsidP="006B3A5B">
      <w:pPr>
        <w:spacing w:after="0"/>
        <w:jc w:val="center"/>
        <w:rPr>
          <w:rFonts w:ascii="Times New Roman" w:hAnsi="Times New Roman" w:cs="Times New Roman"/>
          <w:b/>
          <w:sz w:val="28"/>
          <w:szCs w:val="28"/>
        </w:rPr>
      </w:pPr>
    </w:p>
    <w:p w:rsidR="006338AF" w:rsidRPr="006338AF" w:rsidRDefault="006338AF" w:rsidP="006B3A5B">
      <w:pPr>
        <w:pStyle w:val="Akapitzlist"/>
        <w:numPr>
          <w:ilvl w:val="0"/>
          <w:numId w:val="13"/>
        </w:numPr>
        <w:spacing w:after="0"/>
        <w:jc w:val="both"/>
        <w:rPr>
          <w:rFonts w:ascii="Times New Roman" w:hAnsi="Times New Roman" w:cs="Times New Roman"/>
          <w:b/>
          <w:sz w:val="28"/>
          <w:szCs w:val="28"/>
        </w:rPr>
      </w:pPr>
      <w:r w:rsidRPr="006338AF">
        <w:rPr>
          <w:rFonts w:ascii="Times New Roman" w:hAnsi="Times New Roman" w:cs="Times New Roman"/>
          <w:b/>
          <w:sz w:val="28"/>
          <w:szCs w:val="28"/>
        </w:rPr>
        <w:t xml:space="preserve">„Kącik Projektowy” - </w:t>
      </w:r>
      <w:r w:rsidRPr="006338AF">
        <w:rPr>
          <w:rFonts w:ascii="Times New Roman" w:hAnsi="Times New Roman" w:cs="Times New Roman"/>
          <w:i/>
          <w:sz w:val="28"/>
          <w:szCs w:val="28"/>
        </w:rPr>
        <w:t>zaaranżowanie w placówce</w:t>
      </w:r>
      <w:r>
        <w:rPr>
          <w:rFonts w:ascii="Times New Roman" w:hAnsi="Times New Roman" w:cs="Times New Roman"/>
          <w:i/>
          <w:sz w:val="28"/>
          <w:szCs w:val="28"/>
        </w:rPr>
        <w:t>.</w:t>
      </w:r>
    </w:p>
    <w:p w:rsidR="006338AF" w:rsidRPr="006338AF" w:rsidRDefault="006338AF" w:rsidP="006338AF">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 naszej świetlicy stworzyliśmy „Kącik Projektowy”, w którym czytaliśmy proponowane lektury, rozmawialiśmy na związane z nimi tematy oraz umieszczaliśmy prace wykonane przez dzieci.</w:t>
      </w:r>
    </w:p>
    <w:p w:rsidR="006B3A5B" w:rsidRPr="006B3A5B" w:rsidRDefault="006B3A5B" w:rsidP="006B3A5B">
      <w:pPr>
        <w:pStyle w:val="Akapitzlist"/>
        <w:numPr>
          <w:ilvl w:val="0"/>
          <w:numId w:val="13"/>
        </w:numPr>
        <w:spacing w:after="0"/>
        <w:jc w:val="both"/>
        <w:rPr>
          <w:rFonts w:ascii="Times New Roman" w:hAnsi="Times New Roman" w:cs="Times New Roman"/>
          <w:b/>
          <w:sz w:val="28"/>
          <w:szCs w:val="28"/>
        </w:rPr>
      </w:pPr>
      <w:r w:rsidRPr="006B3A5B">
        <w:rPr>
          <w:rFonts w:ascii="Times New Roman" w:hAnsi="Times New Roman" w:cs="Times New Roman"/>
          <w:b/>
          <w:sz w:val="28"/>
          <w:szCs w:val="28"/>
        </w:rPr>
        <w:t xml:space="preserve">„Najpiękniej czyta moja mama i mój tata” - </w:t>
      </w:r>
      <w:r w:rsidRPr="006B3A5B">
        <w:rPr>
          <w:rFonts w:ascii="Times New Roman" w:hAnsi="Times New Roman" w:cs="Times New Roman"/>
          <w:i/>
          <w:sz w:val="28"/>
          <w:szCs w:val="28"/>
        </w:rPr>
        <w:t>włączenie rodziców do aktywnej i systematycznej współpracy w realizację Projektu.</w:t>
      </w:r>
    </w:p>
    <w:p w:rsidR="006B3A5B" w:rsidRDefault="006B3A5B" w:rsidP="006B3A5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Rodzice chętnie włączali się w realizację Projektu i zwłaszcza w trakcie nauczania zdalnego pomagali </w:t>
      </w:r>
      <w:proofErr w:type="spellStart"/>
      <w:r>
        <w:rPr>
          <w:rFonts w:ascii="Times New Roman" w:hAnsi="Times New Roman" w:cs="Times New Roman"/>
          <w:sz w:val="28"/>
          <w:szCs w:val="28"/>
        </w:rPr>
        <w:t>Świetliczakom</w:t>
      </w:r>
      <w:proofErr w:type="spellEnd"/>
      <w:r>
        <w:rPr>
          <w:rFonts w:ascii="Times New Roman" w:hAnsi="Times New Roman" w:cs="Times New Roman"/>
          <w:sz w:val="28"/>
          <w:szCs w:val="28"/>
        </w:rPr>
        <w:t xml:space="preserve"> wykonywać poszczególne zadania.</w:t>
      </w:r>
    </w:p>
    <w:p w:rsidR="006B3A5B" w:rsidRDefault="006B3A5B" w:rsidP="006B3A5B">
      <w:pPr>
        <w:pStyle w:val="Akapitzlist"/>
        <w:numPr>
          <w:ilvl w:val="0"/>
          <w:numId w:val="13"/>
        </w:numPr>
        <w:spacing w:after="0"/>
        <w:jc w:val="both"/>
        <w:rPr>
          <w:rFonts w:ascii="Times New Roman" w:hAnsi="Times New Roman" w:cs="Times New Roman"/>
          <w:b/>
          <w:sz w:val="28"/>
          <w:szCs w:val="28"/>
        </w:rPr>
      </w:pPr>
      <w:r w:rsidRPr="006B3A5B">
        <w:rPr>
          <w:rFonts w:ascii="Times New Roman" w:hAnsi="Times New Roman" w:cs="Times New Roman"/>
          <w:b/>
          <w:sz w:val="28"/>
          <w:szCs w:val="28"/>
        </w:rPr>
        <w:t>Nawiązanie współpracy ze Stowarzyszeniem Emerytów i Rencistów        w Kamieńsku</w:t>
      </w:r>
      <w:r>
        <w:rPr>
          <w:rFonts w:ascii="Times New Roman" w:hAnsi="Times New Roman" w:cs="Times New Roman"/>
          <w:b/>
          <w:sz w:val="28"/>
          <w:szCs w:val="28"/>
        </w:rPr>
        <w:t>.</w:t>
      </w:r>
    </w:p>
    <w:p w:rsidR="006B3A5B" w:rsidRDefault="006B3A5B" w:rsidP="006B3A5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 ramach realizacji Projektu nawiązaliśmy współpracę lokalnym Stowarzyszeniem Emerytów i Rencistów. Podczas jednych z zajęć gościliśmy Panią Zosię, która czytała dzieciom jedną z naszych projektowych lektur. Kolejne zaplanowane spotkania nie odbyły się powodu Covid-19.</w:t>
      </w:r>
    </w:p>
    <w:p w:rsidR="006B3A5B" w:rsidRPr="009C5531" w:rsidRDefault="009C5531" w:rsidP="009C5531">
      <w:pPr>
        <w:pStyle w:val="Akapitzlist"/>
        <w:numPr>
          <w:ilvl w:val="0"/>
          <w:numId w:val="13"/>
        </w:numPr>
        <w:spacing w:after="0"/>
        <w:jc w:val="both"/>
        <w:rPr>
          <w:rFonts w:ascii="Times New Roman" w:hAnsi="Times New Roman" w:cs="Times New Roman"/>
          <w:b/>
          <w:sz w:val="28"/>
          <w:szCs w:val="28"/>
        </w:rPr>
      </w:pPr>
      <w:r>
        <w:rPr>
          <w:rFonts w:ascii="Times New Roman" w:hAnsi="Times New Roman" w:cs="Times New Roman"/>
          <w:b/>
          <w:sz w:val="28"/>
          <w:szCs w:val="28"/>
        </w:rPr>
        <w:t>Dzień</w:t>
      </w:r>
      <w:r w:rsidRPr="009C5531">
        <w:rPr>
          <w:rFonts w:ascii="Times New Roman" w:hAnsi="Times New Roman" w:cs="Times New Roman"/>
          <w:b/>
          <w:sz w:val="28"/>
          <w:szCs w:val="28"/>
        </w:rPr>
        <w:t xml:space="preserve"> Kolorowej Skarpetki”- </w:t>
      </w:r>
      <w:r w:rsidRPr="009C5531">
        <w:rPr>
          <w:rFonts w:ascii="Times New Roman" w:hAnsi="Times New Roman" w:cs="Times New Roman"/>
          <w:i/>
          <w:sz w:val="28"/>
          <w:szCs w:val="28"/>
        </w:rPr>
        <w:t xml:space="preserve">zainicjowanie w całej placówce akcji „Załóż kolorowe skarpetki” i przeprowadzenie zajęć integracyjnych </w:t>
      </w:r>
      <w:r>
        <w:rPr>
          <w:rFonts w:ascii="Times New Roman" w:hAnsi="Times New Roman" w:cs="Times New Roman"/>
          <w:i/>
          <w:sz w:val="28"/>
          <w:szCs w:val="28"/>
        </w:rPr>
        <w:t xml:space="preserve">        </w:t>
      </w:r>
      <w:r w:rsidRPr="009C5531">
        <w:rPr>
          <w:rFonts w:ascii="Times New Roman" w:hAnsi="Times New Roman" w:cs="Times New Roman"/>
          <w:i/>
          <w:sz w:val="28"/>
          <w:szCs w:val="28"/>
        </w:rPr>
        <w:t>z okazji Światowego Dnia Zespołu Downa - 21 marca.</w:t>
      </w:r>
    </w:p>
    <w:p w:rsidR="009C5531" w:rsidRDefault="009C5531" w:rsidP="009C5531">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Z powodu pandemii Dzień Kolorowej Skarpetki zorganizowaliśmy w ramach nauczania zdalnego. Zachęcaliśmy naszych bliskich i znajomych do założenia kolorowych skarpetek oraz przeglądaliśmy różne materiały edukacyjne na temat życia i codziennych problemów osób z Zespołem Downa.</w:t>
      </w:r>
    </w:p>
    <w:p w:rsidR="006338AF" w:rsidRPr="006338AF" w:rsidRDefault="006338AF" w:rsidP="006338AF">
      <w:pPr>
        <w:pStyle w:val="Akapitzlist"/>
        <w:numPr>
          <w:ilvl w:val="0"/>
          <w:numId w:val="13"/>
        </w:numPr>
        <w:spacing w:after="0"/>
        <w:jc w:val="both"/>
        <w:rPr>
          <w:rFonts w:ascii="Times New Roman" w:hAnsi="Times New Roman" w:cs="Times New Roman"/>
          <w:b/>
          <w:sz w:val="28"/>
          <w:szCs w:val="28"/>
        </w:rPr>
      </w:pPr>
      <w:r w:rsidRPr="006338AF">
        <w:rPr>
          <w:rFonts w:ascii="Times New Roman" w:hAnsi="Times New Roman" w:cs="Times New Roman"/>
          <w:b/>
          <w:sz w:val="28"/>
          <w:szCs w:val="28"/>
        </w:rPr>
        <w:t xml:space="preserve">„Na niebiesko dla autyzmu” - </w:t>
      </w:r>
      <w:r>
        <w:rPr>
          <w:rFonts w:ascii="Times New Roman" w:hAnsi="Times New Roman" w:cs="Times New Roman"/>
          <w:i/>
          <w:sz w:val="28"/>
          <w:szCs w:val="28"/>
        </w:rPr>
        <w:t>-zwrócenie</w:t>
      </w:r>
      <w:r w:rsidRPr="006338AF">
        <w:rPr>
          <w:rFonts w:ascii="Times New Roman" w:hAnsi="Times New Roman" w:cs="Times New Roman"/>
          <w:i/>
          <w:sz w:val="28"/>
          <w:szCs w:val="28"/>
        </w:rPr>
        <w:t xml:space="preserve"> uwagi na problem os</w:t>
      </w:r>
      <w:r>
        <w:rPr>
          <w:rFonts w:ascii="Times New Roman" w:hAnsi="Times New Roman" w:cs="Times New Roman"/>
          <w:i/>
          <w:sz w:val="28"/>
          <w:szCs w:val="28"/>
        </w:rPr>
        <w:t>ób autystycznych, Światowy Dzień</w:t>
      </w:r>
      <w:r w:rsidRPr="006338AF">
        <w:rPr>
          <w:rFonts w:ascii="Times New Roman" w:hAnsi="Times New Roman" w:cs="Times New Roman"/>
          <w:i/>
          <w:sz w:val="28"/>
          <w:szCs w:val="28"/>
        </w:rPr>
        <w:t xml:space="preserve"> Świadomości Autyzmu - 2 kwietnia.</w:t>
      </w:r>
    </w:p>
    <w:p w:rsidR="006338AF" w:rsidRPr="006338AF" w:rsidRDefault="006338AF" w:rsidP="006338AF">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Z powodu pandemii również obchody tego dnia musiały mieć inny charakter. </w:t>
      </w:r>
      <w:proofErr w:type="spellStart"/>
      <w:r>
        <w:rPr>
          <w:rFonts w:ascii="Times New Roman" w:hAnsi="Times New Roman" w:cs="Times New Roman"/>
          <w:sz w:val="28"/>
          <w:szCs w:val="28"/>
        </w:rPr>
        <w:t>Świetliczaki</w:t>
      </w:r>
      <w:proofErr w:type="spellEnd"/>
      <w:r>
        <w:rPr>
          <w:rFonts w:ascii="Times New Roman" w:hAnsi="Times New Roman" w:cs="Times New Roman"/>
          <w:sz w:val="28"/>
          <w:szCs w:val="28"/>
        </w:rPr>
        <w:t xml:space="preserve"> ubrały się w tym dniu na niebiesko oraz zachęciły do tego swoich bliskich. Obejrzały filmy edukacyjne na temat osób autystycznych i ich sposobu spostrzegania świata oraz codziennych problemów, np. z nauką.</w:t>
      </w:r>
    </w:p>
    <w:p w:rsidR="00BE3428" w:rsidRDefault="00BE3428" w:rsidP="006B3A5B">
      <w:pPr>
        <w:pStyle w:val="Akapitzlist"/>
        <w:spacing w:after="0"/>
        <w:jc w:val="both"/>
        <w:rPr>
          <w:rFonts w:ascii="Times New Roman" w:hAnsi="Times New Roman" w:cs="Times New Roman"/>
          <w:b/>
          <w:sz w:val="28"/>
          <w:szCs w:val="28"/>
        </w:rPr>
      </w:pPr>
    </w:p>
    <w:p w:rsidR="00BE3428" w:rsidRPr="00BE3428" w:rsidRDefault="00BE3428" w:rsidP="00BE3428"/>
    <w:p w:rsidR="00BE3428" w:rsidRPr="00BE3428" w:rsidRDefault="00BE3428" w:rsidP="00BE3428">
      <w:pPr>
        <w:jc w:val="center"/>
        <w:rPr>
          <w:rFonts w:ascii="Times New Roman" w:hAnsi="Times New Roman" w:cs="Times New Roman"/>
          <w:b/>
          <w:sz w:val="28"/>
          <w:szCs w:val="28"/>
        </w:rPr>
      </w:pPr>
    </w:p>
    <w:p w:rsidR="006B3A5B" w:rsidRDefault="00BE3428" w:rsidP="00BE3428">
      <w:pPr>
        <w:ind w:firstLine="708"/>
        <w:jc w:val="center"/>
        <w:rPr>
          <w:rFonts w:ascii="Times New Roman" w:hAnsi="Times New Roman" w:cs="Times New Roman"/>
          <w:b/>
          <w:sz w:val="28"/>
          <w:szCs w:val="28"/>
        </w:rPr>
      </w:pPr>
      <w:r w:rsidRPr="00BE3428">
        <w:rPr>
          <w:rFonts w:ascii="Times New Roman" w:hAnsi="Times New Roman" w:cs="Times New Roman"/>
          <w:b/>
          <w:sz w:val="28"/>
          <w:szCs w:val="28"/>
        </w:rPr>
        <w:t>WNIOSKI PO ZAKOŃCZENIU REALIZACJI PROJEKTU</w:t>
      </w:r>
    </w:p>
    <w:p w:rsidR="00BE3428" w:rsidRPr="00BE3428" w:rsidRDefault="00BE3428" w:rsidP="0023741F">
      <w:pPr>
        <w:pStyle w:val="Akapitzlist"/>
        <w:numPr>
          <w:ilvl w:val="0"/>
          <w:numId w:val="14"/>
        </w:numPr>
        <w:jc w:val="both"/>
        <w:rPr>
          <w:rFonts w:ascii="Times New Roman" w:hAnsi="Times New Roman" w:cs="Times New Roman"/>
          <w:b/>
          <w:sz w:val="28"/>
          <w:szCs w:val="28"/>
        </w:rPr>
      </w:pPr>
      <w:r>
        <w:rPr>
          <w:rFonts w:ascii="Times New Roman" w:hAnsi="Times New Roman" w:cs="Times New Roman"/>
          <w:sz w:val="28"/>
          <w:szCs w:val="28"/>
        </w:rPr>
        <w:t>Uczniowie chętniej sięgają po książki i wiedzą, że często jest w nich zawarte wiele ważnych wskazówek.</w:t>
      </w:r>
    </w:p>
    <w:p w:rsidR="00BE3428" w:rsidRPr="00BE3428" w:rsidRDefault="00BE3428" w:rsidP="0023741F">
      <w:pPr>
        <w:pStyle w:val="Akapitzlist"/>
        <w:numPr>
          <w:ilvl w:val="0"/>
          <w:numId w:val="14"/>
        </w:numPr>
        <w:jc w:val="both"/>
        <w:rPr>
          <w:rFonts w:ascii="Times New Roman" w:hAnsi="Times New Roman" w:cs="Times New Roman"/>
          <w:b/>
          <w:sz w:val="28"/>
          <w:szCs w:val="28"/>
        </w:rPr>
      </w:pPr>
      <w:r>
        <w:rPr>
          <w:rFonts w:ascii="Times New Roman" w:hAnsi="Times New Roman" w:cs="Times New Roman"/>
          <w:sz w:val="28"/>
          <w:szCs w:val="28"/>
        </w:rPr>
        <w:t>Poprzez analizę treści różnych książek dla dzieci kształtowaliśmy ich postawy społeczne oraz przekazywaliśmy różne wartości moralne.</w:t>
      </w:r>
    </w:p>
    <w:p w:rsidR="00BE3428" w:rsidRPr="0071255E" w:rsidRDefault="00BE3428" w:rsidP="0023741F">
      <w:pPr>
        <w:pStyle w:val="Akapitzlist"/>
        <w:numPr>
          <w:ilvl w:val="0"/>
          <w:numId w:val="14"/>
        </w:numPr>
        <w:jc w:val="both"/>
        <w:rPr>
          <w:rFonts w:ascii="Times New Roman" w:hAnsi="Times New Roman" w:cs="Times New Roman"/>
          <w:b/>
          <w:sz w:val="28"/>
          <w:szCs w:val="28"/>
        </w:rPr>
      </w:pPr>
      <w:r>
        <w:rPr>
          <w:rFonts w:ascii="Times New Roman" w:hAnsi="Times New Roman" w:cs="Times New Roman"/>
          <w:sz w:val="28"/>
          <w:szCs w:val="28"/>
        </w:rPr>
        <w:t>Wyzwalaliśmy wśród uczniów pozytywne emocje oraz wspomagaliśmy wszechstronny rozwój.</w:t>
      </w:r>
    </w:p>
    <w:p w:rsidR="0071255E" w:rsidRPr="0071255E" w:rsidRDefault="0071255E" w:rsidP="0023741F">
      <w:pPr>
        <w:pStyle w:val="Akapitzlist"/>
        <w:numPr>
          <w:ilvl w:val="0"/>
          <w:numId w:val="14"/>
        </w:numPr>
        <w:jc w:val="both"/>
        <w:rPr>
          <w:rFonts w:ascii="Times New Roman" w:hAnsi="Times New Roman" w:cs="Times New Roman"/>
          <w:b/>
          <w:sz w:val="28"/>
          <w:szCs w:val="28"/>
        </w:rPr>
      </w:pPr>
      <w:r>
        <w:rPr>
          <w:rFonts w:ascii="Times New Roman" w:hAnsi="Times New Roman" w:cs="Times New Roman"/>
          <w:sz w:val="28"/>
          <w:szCs w:val="28"/>
        </w:rPr>
        <w:t>Dzieci miały okazję rozwijać swoją wyobraźnię, koncentrację uwagi oraz zdolność twórczego myślenia.</w:t>
      </w:r>
    </w:p>
    <w:p w:rsidR="0071255E" w:rsidRPr="00BE3428" w:rsidRDefault="0071255E" w:rsidP="0023741F">
      <w:pPr>
        <w:pStyle w:val="Akapitzlist"/>
        <w:numPr>
          <w:ilvl w:val="0"/>
          <w:numId w:val="14"/>
        </w:numPr>
        <w:jc w:val="both"/>
        <w:rPr>
          <w:rFonts w:ascii="Times New Roman" w:hAnsi="Times New Roman" w:cs="Times New Roman"/>
          <w:b/>
          <w:sz w:val="28"/>
          <w:szCs w:val="28"/>
        </w:rPr>
      </w:pPr>
      <w:r>
        <w:rPr>
          <w:rFonts w:ascii="Times New Roman" w:hAnsi="Times New Roman" w:cs="Times New Roman"/>
          <w:sz w:val="28"/>
          <w:szCs w:val="28"/>
        </w:rPr>
        <w:t>Kształtowaliśmy postawę empatii wobec osób niepełnosprawnych                   i uświadamialiśmy uczniów, że są oni wartościowymi ludźmi, którzy tak jak inni chcą się bawić, śmiać i spędzać czas razem z innymi.</w:t>
      </w:r>
    </w:p>
    <w:p w:rsidR="00C076E1" w:rsidRDefault="00C076E1" w:rsidP="0023741F">
      <w:pPr>
        <w:ind w:firstLine="708"/>
        <w:jc w:val="both"/>
        <w:rPr>
          <w:rFonts w:ascii="Times New Roman" w:hAnsi="Times New Roman" w:cs="Times New Roman"/>
          <w:b/>
          <w:sz w:val="28"/>
          <w:szCs w:val="28"/>
        </w:rPr>
      </w:pPr>
    </w:p>
    <w:p w:rsidR="0023741F" w:rsidRDefault="00C076E1" w:rsidP="0023741F">
      <w:pPr>
        <w:jc w:val="both"/>
        <w:rPr>
          <w:rFonts w:ascii="Times New Roman" w:hAnsi="Times New Roman" w:cs="Times New Roman"/>
          <w:sz w:val="28"/>
          <w:szCs w:val="28"/>
        </w:rPr>
      </w:pPr>
      <w:r>
        <w:rPr>
          <w:rFonts w:ascii="Times New Roman" w:hAnsi="Times New Roman" w:cs="Times New Roman"/>
          <w:sz w:val="28"/>
          <w:szCs w:val="28"/>
        </w:rPr>
        <w:t xml:space="preserve">          Moim zdaniem P</w:t>
      </w:r>
      <w:r w:rsidR="0023741F">
        <w:rPr>
          <w:rFonts w:ascii="Times New Roman" w:hAnsi="Times New Roman" w:cs="Times New Roman"/>
          <w:sz w:val="28"/>
          <w:szCs w:val="28"/>
        </w:rPr>
        <w:t>rojekt ten okazał się bardzo wartościowy, jeśli chodzi     o zawarte w nim treści i zadania do wykonania. Mam nadzieję, że będzie on kontynuowany przez autorki w nowym roku szkolnym. Jeśli tak się stanie będziemy chcieli go kontynuować w naszej szkolnej społeczności.</w:t>
      </w:r>
    </w:p>
    <w:p w:rsidR="0023741F" w:rsidRDefault="0023741F" w:rsidP="0023741F">
      <w:pPr>
        <w:tabs>
          <w:tab w:val="left" w:pos="5055"/>
        </w:tabs>
        <w:rPr>
          <w:rFonts w:ascii="Times New Roman" w:hAnsi="Times New Roman" w:cs="Times New Roman"/>
          <w:sz w:val="28"/>
          <w:szCs w:val="28"/>
        </w:rPr>
      </w:pPr>
    </w:p>
    <w:p w:rsidR="0023741F" w:rsidRDefault="0023741F" w:rsidP="0023741F">
      <w:pPr>
        <w:tabs>
          <w:tab w:val="left" w:pos="5055"/>
        </w:tabs>
        <w:ind w:left="4248"/>
        <w:rPr>
          <w:rFonts w:ascii="Times New Roman" w:hAnsi="Times New Roman" w:cs="Times New Roman"/>
          <w:sz w:val="28"/>
          <w:szCs w:val="28"/>
        </w:rPr>
      </w:pPr>
      <w:r>
        <w:rPr>
          <w:rFonts w:ascii="Times New Roman" w:hAnsi="Times New Roman" w:cs="Times New Roman"/>
          <w:sz w:val="28"/>
          <w:szCs w:val="28"/>
        </w:rPr>
        <w:t>Koordynator Projektu na terenie szkoły:</w:t>
      </w:r>
    </w:p>
    <w:p w:rsidR="00BE3428" w:rsidRPr="0023741F" w:rsidRDefault="0023741F" w:rsidP="0023741F">
      <w:pPr>
        <w:tabs>
          <w:tab w:val="left" w:pos="5055"/>
        </w:tabs>
        <w:ind w:left="4248"/>
        <w:rPr>
          <w:rFonts w:ascii="Times New Roman" w:hAnsi="Times New Roman" w:cs="Times New Roman"/>
          <w:sz w:val="28"/>
          <w:szCs w:val="28"/>
        </w:rPr>
      </w:pPr>
      <w:r>
        <w:rPr>
          <w:rFonts w:ascii="Times New Roman" w:hAnsi="Times New Roman" w:cs="Times New Roman"/>
          <w:sz w:val="28"/>
          <w:szCs w:val="28"/>
        </w:rPr>
        <w:t xml:space="preserve"> Agnieszka </w:t>
      </w:r>
      <w:proofErr w:type="spellStart"/>
      <w:r>
        <w:rPr>
          <w:rFonts w:ascii="Times New Roman" w:hAnsi="Times New Roman" w:cs="Times New Roman"/>
          <w:sz w:val="28"/>
          <w:szCs w:val="28"/>
        </w:rPr>
        <w:t>Łęgowik</w:t>
      </w:r>
      <w:proofErr w:type="spellEnd"/>
    </w:p>
    <w:sectPr w:rsidR="00BE3428" w:rsidRPr="0023741F" w:rsidSect="00611F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48D" w:rsidRDefault="0003048D" w:rsidP="00A3599B">
      <w:pPr>
        <w:spacing w:after="0" w:line="240" w:lineRule="auto"/>
      </w:pPr>
      <w:r>
        <w:separator/>
      </w:r>
    </w:p>
  </w:endnote>
  <w:endnote w:type="continuationSeparator" w:id="0">
    <w:p w:rsidR="0003048D" w:rsidRDefault="0003048D" w:rsidP="00A35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48D" w:rsidRDefault="0003048D" w:rsidP="00A3599B">
      <w:pPr>
        <w:spacing w:after="0" w:line="240" w:lineRule="auto"/>
      </w:pPr>
      <w:r>
        <w:separator/>
      </w:r>
    </w:p>
  </w:footnote>
  <w:footnote w:type="continuationSeparator" w:id="0">
    <w:p w:rsidR="0003048D" w:rsidRDefault="0003048D" w:rsidP="00A359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0DD"/>
    <w:multiLevelType w:val="hybridMultilevel"/>
    <w:tmpl w:val="1B166C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956526A"/>
    <w:multiLevelType w:val="hybridMultilevel"/>
    <w:tmpl w:val="F2541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201B6"/>
    <w:multiLevelType w:val="hybridMultilevel"/>
    <w:tmpl w:val="999EAB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D947B14"/>
    <w:multiLevelType w:val="hybridMultilevel"/>
    <w:tmpl w:val="F9C4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36093E"/>
    <w:multiLevelType w:val="hybridMultilevel"/>
    <w:tmpl w:val="A704E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B06B9D"/>
    <w:multiLevelType w:val="hybridMultilevel"/>
    <w:tmpl w:val="86504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0C7132"/>
    <w:multiLevelType w:val="hybridMultilevel"/>
    <w:tmpl w:val="E69ED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D169DF"/>
    <w:multiLevelType w:val="hybridMultilevel"/>
    <w:tmpl w:val="CCDC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544B6A"/>
    <w:multiLevelType w:val="hybridMultilevel"/>
    <w:tmpl w:val="6412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472051"/>
    <w:multiLevelType w:val="hybridMultilevel"/>
    <w:tmpl w:val="9D5A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014313"/>
    <w:multiLevelType w:val="hybridMultilevel"/>
    <w:tmpl w:val="1C5A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7505EE2"/>
    <w:multiLevelType w:val="hybridMultilevel"/>
    <w:tmpl w:val="9C4C9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8A219AD"/>
    <w:multiLevelType w:val="hybridMultilevel"/>
    <w:tmpl w:val="8BFCE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3B24645"/>
    <w:multiLevelType w:val="hybridMultilevel"/>
    <w:tmpl w:val="32A8D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1"/>
  </w:num>
  <w:num w:numId="5">
    <w:abstractNumId w:val="12"/>
  </w:num>
  <w:num w:numId="6">
    <w:abstractNumId w:val="13"/>
  </w:num>
  <w:num w:numId="7">
    <w:abstractNumId w:val="1"/>
  </w:num>
  <w:num w:numId="8">
    <w:abstractNumId w:val="10"/>
  </w:num>
  <w:num w:numId="9">
    <w:abstractNumId w:val="8"/>
  </w:num>
  <w:num w:numId="10">
    <w:abstractNumId w:val="7"/>
  </w:num>
  <w:num w:numId="11">
    <w:abstractNumId w:val="5"/>
  </w:num>
  <w:num w:numId="12">
    <w:abstractNumId w:val="6"/>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B6EAE"/>
    <w:rsid w:val="0003048D"/>
    <w:rsid w:val="00040690"/>
    <w:rsid w:val="000677D6"/>
    <w:rsid w:val="000835DD"/>
    <w:rsid w:val="000A0FE0"/>
    <w:rsid w:val="00154A09"/>
    <w:rsid w:val="001553FD"/>
    <w:rsid w:val="00215D97"/>
    <w:rsid w:val="0023741F"/>
    <w:rsid w:val="00245760"/>
    <w:rsid w:val="0029706D"/>
    <w:rsid w:val="002E6D1B"/>
    <w:rsid w:val="003B76DB"/>
    <w:rsid w:val="003F0942"/>
    <w:rsid w:val="00423553"/>
    <w:rsid w:val="0045678E"/>
    <w:rsid w:val="00473121"/>
    <w:rsid w:val="00473E21"/>
    <w:rsid w:val="00495D94"/>
    <w:rsid w:val="0049666A"/>
    <w:rsid w:val="0050312C"/>
    <w:rsid w:val="005113E8"/>
    <w:rsid w:val="00522A39"/>
    <w:rsid w:val="0053640D"/>
    <w:rsid w:val="005841DA"/>
    <w:rsid w:val="005C1228"/>
    <w:rsid w:val="005E372E"/>
    <w:rsid w:val="00611F7E"/>
    <w:rsid w:val="006338AF"/>
    <w:rsid w:val="006B3A5B"/>
    <w:rsid w:val="006E247C"/>
    <w:rsid w:val="006F7DE8"/>
    <w:rsid w:val="0071255E"/>
    <w:rsid w:val="0076398D"/>
    <w:rsid w:val="008A4740"/>
    <w:rsid w:val="008D3CA3"/>
    <w:rsid w:val="008F54A8"/>
    <w:rsid w:val="009168CB"/>
    <w:rsid w:val="009566E6"/>
    <w:rsid w:val="00994E3F"/>
    <w:rsid w:val="009A7CAE"/>
    <w:rsid w:val="009B6EAE"/>
    <w:rsid w:val="009C5531"/>
    <w:rsid w:val="00A3599B"/>
    <w:rsid w:val="00A81687"/>
    <w:rsid w:val="00A95F55"/>
    <w:rsid w:val="00AB3A00"/>
    <w:rsid w:val="00B05FC6"/>
    <w:rsid w:val="00B271B1"/>
    <w:rsid w:val="00B47CB4"/>
    <w:rsid w:val="00B83A33"/>
    <w:rsid w:val="00BE3428"/>
    <w:rsid w:val="00BF4A97"/>
    <w:rsid w:val="00C076E1"/>
    <w:rsid w:val="00C2702A"/>
    <w:rsid w:val="00D1744D"/>
    <w:rsid w:val="00D30633"/>
    <w:rsid w:val="00DC63A2"/>
    <w:rsid w:val="00DD3D13"/>
    <w:rsid w:val="00E632A8"/>
    <w:rsid w:val="00EA28C3"/>
    <w:rsid w:val="00EA3D6E"/>
    <w:rsid w:val="00FE5B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F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0690"/>
    <w:pPr>
      <w:ind w:left="720"/>
      <w:contextualSpacing/>
    </w:pPr>
  </w:style>
  <w:style w:type="paragraph" w:styleId="Tekstprzypisukocowego">
    <w:name w:val="endnote text"/>
    <w:basedOn w:val="Normalny"/>
    <w:link w:val="TekstprzypisukocowegoZnak"/>
    <w:uiPriority w:val="99"/>
    <w:semiHidden/>
    <w:unhideWhenUsed/>
    <w:rsid w:val="00A359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99B"/>
    <w:rPr>
      <w:sz w:val="20"/>
      <w:szCs w:val="20"/>
    </w:rPr>
  </w:style>
  <w:style w:type="character" w:styleId="Odwoanieprzypisukocowego">
    <w:name w:val="endnote reference"/>
    <w:basedOn w:val="Domylnaczcionkaakapitu"/>
    <w:uiPriority w:val="99"/>
    <w:semiHidden/>
    <w:unhideWhenUsed/>
    <w:rsid w:val="00A359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883B9-29DA-45FD-BCEC-815A3FFE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11195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Borowiecka</dc:creator>
  <cp:lastModifiedBy>admin</cp:lastModifiedBy>
  <cp:revision>2</cp:revision>
  <dcterms:created xsi:type="dcterms:W3CDTF">2020-06-24T14:25:00Z</dcterms:created>
  <dcterms:modified xsi:type="dcterms:W3CDTF">2020-06-24T14:25:00Z</dcterms:modified>
</cp:coreProperties>
</file>