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D" w:rsidRPr="00C62775" w:rsidRDefault="00C62775" w:rsidP="00C627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775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dla bezpieczeństwa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855"/>
        <w:gridCol w:w="4754"/>
        <w:gridCol w:w="2287"/>
      </w:tblGrid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UMIEJĘTNOŚĆ I AKTYWNOŚĆ</w:t>
            </w:r>
          </w:p>
          <w:p w:rsidR="00D67EED" w:rsidRPr="00225CBA" w:rsidRDefault="00D67EED" w:rsidP="007E6237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WIEDZA</w:t>
            </w: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right="680"/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przedstawia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własne (racjonalne)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koncepcje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rozwiązań, działań,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>przedsięwzięć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systematycznie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wzbogaca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swoją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wiedzę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 xml:space="preserve">    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umiejętności,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3"/>
                <w:sz w:val="24"/>
                <w:szCs w:val="24"/>
                <w:lang w:eastAsia="pl-PL"/>
              </w:rPr>
              <w:t>dzieli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"/>
                <w:w w:val="93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się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tym z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grupą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odnajduje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analogie,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wskazuje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szanse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zagrożenia</w:t>
            </w:r>
            <w:bookmarkStart w:id="0" w:name="_GoBack"/>
            <w:bookmarkEnd w:id="0"/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określonych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9"/>
                <w:sz w:val="24"/>
                <w:szCs w:val="24"/>
                <w:lang w:eastAsia="pl-PL"/>
              </w:rPr>
              <w:t>ro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związań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wyraża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własn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4"/>
                <w:w w:val="96"/>
                <w:sz w:val="24"/>
                <w:szCs w:val="24"/>
                <w:lang w:eastAsia="pl-PL"/>
              </w:rPr>
              <w:t>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krytyczn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4"/>
                <w:w w:val="96"/>
                <w:sz w:val="24"/>
                <w:szCs w:val="24"/>
                <w:lang w:eastAsia="pl-PL"/>
              </w:rPr>
              <w:t>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twórczy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stosunek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do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omawianych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zagadnień</w:t>
            </w:r>
          </w:p>
          <w:p w:rsidR="00D67EED" w:rsidRPr="007724D0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argumentuje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obronie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własnych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poglądó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3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posługując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się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wiedzą </w:t>
            </w:r>
            <w:proofErr w:type="spellStart"/>
            <w:r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pozaprogramową</w:t>
            </w:r>
            <w:proofErr w:type="spellEnd"/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zdobył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wiedzę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znacznie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2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wykraczającą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poza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zakres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materiału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programowego</w:t>
            </w:r>
          </w:p>
          <w:p w:rsidR="00D67EED" w:rsidRPr="00225CBA" w:rsidRDefault="00D67EED" w:rsidP="007E6237">
            <w:pPr>
              <w:rPr>
                <w:rFonts w:ascii="Calibri" w:eastAsia="Times New Roman" w:hAnsi="Calibri" w:cs="Times New Roman"/>
                <w:b/>
                <w:bCs/>
                <w:w w:val="106"/>
                <w:sz w:val="24"/>
                <w:szCs w:val="24"/>
                <w:lang w:eastAsia="pl-PL"/>
              </w:rPr>
            </w:pP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  <w:t xml:space="preserve"> 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sprawnie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korzysta ze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wszystkich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dostępnych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źródeł</w:t>
            </w:r>
            <w:r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informacji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samodzielnie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rozwiązuje zadania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br/>
              <w:t xml:space="preserve"> 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problemy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postawione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04"/>
                <w:sz w:val="24"/>
                <w:szCs w:val="24"/>
                <w:lang w:eastAsia="pl-PL"/>
              </w:rPr>
              <w:t>przez</w:t>
            </w:r>
            <w:r>
              <w:rPr>
                <w:rFonts w:ascii="Times New Roman" w:eastAsia="Times New Roman" w:hAnsi="Times New Roman" w:cs="Times New Roman"/>
                <w:color w:val="363435"/>
                <w:w w:val="104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nauczyciela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jest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aktywny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na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7"/>
                <w:sz w:val="24"/>
                <w:szCs w:val="24"/>
                <w:lang w:eastAsia="pl-PL"/>
              </w:rPr>
              <w:t xml:space="preserve">lekcjach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9"/>
                <w:w w:val="8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7"/>
                <w:sz w:val="24"/>
                <w:szCs w:val="24"/>
                <w:lang w:eastAsia="pl-PL"/>
              </w:rPr>
              <w:t xml:space="preserve">i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zajęciach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pozalekcyjnych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2"/>
                <w:w w:val="9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(zawodach, 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konkursach)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bezbłędnie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czynności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ratownicze,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koryguje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2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błędy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kolegów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odpowiednio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wykorzystuje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sprzęt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środki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ratownicze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sprawnie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wyszukuje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różnych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źródłach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informacje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 xml:space="preserve">sposobach </w:t>
            </w:r>
            <w:r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alternatywnego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4"/>
                <w:sz w:val="24"/>
                <w:szCs w:val="24"/>
                <w:lang w:eastAsia="pl-PL"/>
              </w:rPr>
              <w:t>działania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"/>
                <w:w w:val="9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(także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>doraźnego)</w:t>
            </w:r>
          </w:p>
          <w:p w:rsidR="00D67EED" w:rsidRPr="007724D0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umie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pokierować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grupą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rówieśników</w:t>
            </w: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247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247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zdobył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pełen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1"/>
                <w:sz w:val="24"/>
                <w:szCs w:val="24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   zakres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   wiedzy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przewidziany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>programie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sprawnie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wykorzystuje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wiedzę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różnych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 przedmiotów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do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63435"/>
                <w:spacing w:val="8"/>
                <w:sz w:val="24"/>
                <w:szCs w:val="24"/>
                <w:lang w:eastAsia="pl-PL"/>
              </w:rPr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rozwiązywania</w:t>
            </w:r>
            <w:r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zadań z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zakresu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edukacji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dla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bezpieczeństwa</w:t>
            </w: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  <w:t xml:space="preserve"> 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samodzielnie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korzysta ze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wskazanych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źródeł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informacji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poprawnie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rozumuje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kategoriach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przyczynow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363435"/>
                <w:spacing w:val="3"/>
                <w:w w:val="101"/>
                <w:sz w:val="24"/>
                <w:szCs w:val="24"/>
                <w:lang w:eastAsia="pl-PL"/>
              </w:rPr>
              <w:t xml:space="preserve">-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skutkowych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samodzielnie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typowe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zadania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br/>
              <w:t xml:space="preserve"> 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niewielkim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stopniu złożoności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podejmuje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wybrane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zadania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4"/>
                <w:sz w:val="24"/>
                <w:szCs w:val="24"/>
                <w:lang w:eastAsia="pl-PL"/>
              </w:rPr>
              <w:t>dodatkowe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jest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aktywny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czasie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2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lekcji</w:t>
            </w:r>
          </w:p>
          <w:p w:rsidR="00D67EED" w:rsidRPr="007724D0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poprawnie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czynności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ratownicze,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lastRenderedPageBreak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umie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dobrać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3"/>
                <w:sz w:val="24"/>
                <w:szCs w:val="24"/>
                <w:lang w:eastAsia="pl-PL"/>
              </w:rPr>
              <w:t xml:space="preserve">potrzebny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sprzęt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wykorzystać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niektóre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środki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ratownicze</w:t>
            </w: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opanował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materiał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programowy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9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stopniu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zadowalającym</w:t>
            </w: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703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703"/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u w:val="single"/>
                <w:lang w:eastAsia="pl-PL"/>
              </w:rPr>
              <w:t xml:space="preserve"> 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37" w:line="250" w:lineRule="auto"/>
              <w:ind w:right="7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pod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kierunkiem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nauczyciela</w:t>
            </w:r>
            <w:r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wykorzystuje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podstawowe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 xml:space="preserve">źródła </w:t>
            </w:r>
            <w:r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informacji</w:t>
            </w:r>
          </w:p>
          <w:p w:rsidR="00D67EED" w:rsidRDefault="00D67EED" w:rsidP="007E6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8"/>
                <w:sz w:val="24"/>
                <w:szCs w:val="24"/>
                <w:lang w:eastAsia="pl-PL"/>
              </w:rPr>
              <w:t>samodzielnie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proste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zadania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6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trakcie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zajęć</w:t>
            </w:r>
          </w:p>
          <w:p w:rsidR="00D67EED" w:rsidRPr="00E70645" w:rsidRDefault="00D67EED" w:rsidP="007E6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przejawia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przeciętną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aktywność</w:t>
            </w: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7724D0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opanował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podstawowe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elementy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pl-PL"/>
              </w:rPr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 xml:space="preserve">programu,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pozwalające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na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3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podejmowanie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>otoczeniu</w:t>
            </w:r>
            <w:r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działań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 xml:space="preserve">ratowniczych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76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10"/>
                <w:w w:val="76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zabezpieczających</w:t>
            </w: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u w:val="single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przy pomocy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6"/>
                <w:sz w:val="24"/>
                <w:szCs w:val="24"/>
                <w:lang w:eastAsia="pl-PL"/>
              </w:rPr>
              <w:t>nauczyciela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proste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2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polecenia,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wykorzystując podstawowe</w:t>
            </w:r>
            <w:r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7724D0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97"/>
                <w:sz w:val="24"/>
                <w:szCs w:val="24"/>
                <w:lang w:eastAsia="pl-PL"/>
              </w:rPr>
              <w:t>wykazuje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"/>
                <w:w w:val="9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braki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7"/>
                <w:sz w:val="24"/>
                <w:szCs w:val="24"/>
                <w:lang w:eastAsia="pl-PL"/>
              </w:rPr>
              <w:br/>
              <w:t xml:space="preserve"> 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wiedz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5"/>
                <w:sz w:val="24"/>
                <w:szCs w:val="24"/>
                <w:lang w:eastAsia="pl-PL"/>
              </w:rPr>
              <w:t>y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,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0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nie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uniemożliwiają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 one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2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jednak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9"/>
                <w:sz w:val="24"/>
                <w:szCs w:val="24"/>
                <w:lang w:eastAsia="pl-PL"/>
              </w:rPr>
              <w:t>dalszej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9"/>
                <w:sz w:val="24"/>
                <w:szCs w:val="24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38"/>
                <w:w w:val="89"/>
                <w:sz w:val="24"/>
                <w:szCs w:val="24"/>
                <w:lang w:eastAsia="pl-PL"/>
              </w:rPr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9"/>
                <w:sz w:val="24"/>
                <w:szCs w:val="24"/>
                <w:lang w:eastAsia="pl-PL"/>
              </w:rPr>
              <w:t>edukacj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13"/>
                <w:w w:val="89"/>
                <w:sz w:val="24"/>
                <w:szCs w:val="24"/>
                <w:lang w:eastAsia="pl-PL"/>
              </w:rPr>
              <w:t xml:space="preserve">i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89"/>
                <w:sz w:val="24"/>
                <w:szCs w:val="24"/>
                <w:lang w:eastAsia="pl-PL"/>
              </w:rPr>
              <w:t>i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8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t>mogą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02"/>
                <w:sz w:val="24"/>
                <w:szCs w:val="24"/>
                <w:lang w:eastAsia="pl-PL"/>
              </w:rPr>
              <w:t xml:space="preserve">zostać </w:t>
            </w:r>
            <w:r>
              <w:rPr>
                <w:rFonts w:ascii="Times New Roman" w:eastAsia="Times New Roman" w:hAnsi="Times New Roman" w:cs="Times New Roman"/>
                <w:color w:val="363435"/>
                <w:w w:val="101"/>
                <w:sz w:val="24"/>
                <w:szCs w:val="24"/>
                <w:lang w:eastAsia="pl-PL"/>
              </w:rPr>
              <w:t>usunięte</w:t>
            </w:r>
          </w:p>
        </w:tc>
      </w:tr>
      <w:tr w:rsidR="00D67EED" w:rsidRPr="00225CBA" w:rsidTr="007E6237">
        <w:tc>
          <w:tcPr>
            <w:tcW w:w="185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5551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pomocy</w:t>
            </w:r>
            <w:r w:rsidRPr="00225CB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pl-PL"/>
              </w:rPr>
              <w:t>nauczyciela</w:t>
            </w:r>
            <w:r w:rsidRPr="00225CBA">
              <w:rPr>
                <w:rFonts w:ascii="Times New Roman" w:eastAsia="Times New Roman" w:hAnsi="Times New Roman" w:cs="Times New Roman"/>
                <w:spacing w:val="2"/>
                <w:w w:val="96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wykonuje</w:t>
            </w:r>
            <w:r w:rsidRPr="00225C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proste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polecenia,</w:t>
            </w:r>
            <w:r w:rsidRPr="00225C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wykorzystując podstawowe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</w:t>
            </w:r>
            <w:r w:rsidRPr="00225CB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</w:t>
            </w:r>
          </w:p>
          <w:p w:rsidR="00D67EED" w:rsidRPr="007724D0" w:rsidRDefault="00D67EED" w:rsidP="007E6237">
            <w:pPr>
              <w:suppressAutoHyphens/>
              <w:spacing w:after="12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25CBA">
              <w:rPr>
                <w:rFonts w:ascii="Times New Roman" w:eastAsia="Lucida Sans Unicode" w:hAnsi="Times New Roman" w:cs="Mangal"/>
                <w:color w:val="363435"/>
                <w:w w:val="168"/>
                <w:kern w:val="2"/>
                <w:sz w:val="24"/>
                <w:szCs w:val="24"/>
                <w:lang w:eastAsia="hi-IN" w:bidi="hi-IN"/>
              </w:rPr>
              <w:t xml:space="preserve">•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nie uczęszcza na lekcje, nie odrabia</w:t>
            </w:r>
            <w:r w:rsidRPr="00225CB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prac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 xml:space="preserve">    domowych, nie zalicza bądź nie poprawia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 xml:space="preserve">    sprawdzianów, nie prowadzi</w:t>
            </w:r>
            <w:r w:rsidRPr="00225CB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zeszytu </w:t>
            </w:r>
            <w:r w:rsidRPr="00225CB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 xml:space="preserve">    przedmiotowego, nie zaliczył zadań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 xml:space="preserve">   </w:t>
            </w:r>
            <w:r w:rsidRPr="00225CBA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praktycznych</w:t>
            </w:r>
          </w:p>
        </w:tc>
        <w:tc>
          <w:tcPr>
            <w:tcW w:w="2375" w:type="dxa"/>
          </w:tcPr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</w:pP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color w:val="363435"/>
                <w:w w:val="103"/>
                <w:sz w:val="24"/>
                <w:szCs w:val="24"/>
                <w:lang w:eastAsia="pl-PL"/>
              </w:rPr>
            </w:pPr>
            <w:r w:rsidRPr="00225CBA">
              <w:rPr>
                <w:rFonts w:ascii="Times New Roman" w:eastAsia="Times New Roman" w:hAnsi="Times New Roman" w:cs="Times New Roman"/>
                <w:bCs/>
                <w:color w:val="363435"/>
                <w:w w:val="106"/>
                <w:sz w:val="24"/>
                <w:szCs w:val="24"/>
                <w:u w:val="single"/>
                <w:lang w:eastAsia="pl-PL"/>
              </w:rPr>
              <w:t>Uczeń: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t xml:space="preserve"> 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17"/>
                <w:szCs w:val="17"/>
                <w:lang w:eastAsia="pl-PL"/>
              </w:rPr>
              <w:br/>
            </w:r>
            <w:r w:rsidRPr="00225CBA">
              <w:rPr>
                <w:rFonts w:ascii="Times New Roman" w:eastAsia="Times New Roman" w:hAnsi="Times New Roman" w:cs="Times New Roman"/>
                <w:color w:val="363435"/>
                <w:w w:val="168"/>
                <w:sz w:val="24"/>
                <w:szCs w:val="24"/>
                <w:lang w:eastAsia="pl-PL"/>
              </w:rPr>
              <w:t>•</w:t>
            </w:r>
            <w:r w:rsidRPr="00225CBA">
              <w:rPr>
                <w:rFonts w:ascii="Times New Roman" w:eastAsia="Times New Roman" w:hAnsi="Times New Roman" w:cs="Times New Roman"/>
                <w:color w:val="363435"/>
                <w:spacing w:val="-1"/>
                <w:w w:val="168"/>
                <w:sz w:val="24"/>
                <w:szCs w:val="24"/>
                <w:lang w:eastAsia="pl-PL"/>
              </w:rPr>
              <w:t xml:space="preserve"> 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t xml:space="preserve">wykazuje braki 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br/>
              <w:t xml:space="preserve">    w wiedzy, które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br/>
              <w:t xml:space="preserve">    uniemożliwiają</w:t>
            </w:r>
            <w:r>
              <w:rPr>
                <w:rFonts w:ascii="Calibri" w:eastAsia="Times New Roman" w:hAnsi="Calibri" w:cs="Times New Roman"/>
                <w:lang w:eastAsia="pl-PL"/>
              </w:rPr>
              <w:br/>
              <w:t xml:space="preserve">   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t xml:space="preserve"> dalszy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br/>
              <w:t xml:space="preserve">    rozwój w ramach</w:t>
            </w:r>
            <w:r w:rsidRPr="00225CBA">
              <w:rPr>
                <w:rFonts w:ascii="Calibri" w:eastAsia="Times New Roman" w:hAnsi="Calibri" w:cs="Times New Roman"/>
                <w:lang w:eastAsia="pl-PL"/>
              </w:rPr>
              <w:br/>
              <w:t xml:space="preserve">    przedmiotu</w:t>
            </w:r>
          </w:p>
          <w:p w:rsidR="00D67EED" w:rsidRPr="00225CBA" w:rsidRDefault="00D67EED" w:rsidP="007E6237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imes New Roman" w:eastAsia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  <w:lang w:eastAsia="pl-PL"/>
              </w:rPr>
            </w:pPr>
          </w:p>
        </w:tc>
      </w:tr>
    </w:tbl>
    <w:p w:rsidR="009969CA" w:rsidRPr="009969CA" w:rsidRDefault="009969CA" w:rsidP="009969CA">
      <w:pPr>
        <w:rPr>
          <w:rFonts w:ascii="Times New Roman" w:hAnsi="Times New Roman" w:cs="Times New Roman"/>
          <w:sz w:val="28"/>
          <w:szCs w:val="28"/>
        </w:rPr>
      </w:pPr>
    </w:p>
    <w:sectPr w:rsidR="009969CA" w:rsidRPr="009969CA" w:rsidSect="00E3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E14"/>
    <w:rsid w:val="0027084C"/>
    <w:rsid w:val="008C220F"/>
    <w:rsid w:val="009969CA"/>
    <w:rsid w:val="00C62775"/>
    <w:rsid w:val="00D67EED"/>
    <w:rsid w:val="00E33FAB"/>
    <w:rsid w:val="00E861AF"/>
    <w:rsid w:val="00EB3F61"/>
    <w:rsid w:val="00FF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mm</cp:lastModifiedBy>
  <cp:revision>2</cp:revision>
  <dcterms:created xsi:type="dcterms:W3CDTF">2019-11-11T21:09:00Z</dcterms:created>
  <dcterms:modified xsi:type="dcterms:W3CDTF">2019-11-11T21:09:00Z</dcterms:modified>
</cp:coreProperties>
</file>