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BE" w:rsidRPr="000D73F1" w:rsidRDefault="008E71D9" w:rsidP="002A0DC5">
      <w:pPr>
        <w:pStyle w:val="Nagwek2"/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</w:pPr>
      <w:r w:rsidRPr="000D73F1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 xml:space="preserve">Wymagania edukacyjne z geografii dla klasy 7 </w:t>
      </w:r>
      <w:r w:rsidR="002A0DC5" w:rsidRPr="000D73F1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>szkoły podstawowej</w:t>
      </w:r>
      <w:proofErr w:type="gramStart"/>
      <w:r w:rsidR="002A0DC5" w:rsidRPr="000D73F1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>,</w:t>
      </w:r>
      <w:r w:rsidRPr="000D73F1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br/>
      </w:r>
      <w:r w:rsidR="002A0DC5" w:rsidRPr="000D73F1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>spójne</w:t>
      </w:r>
      <w:proofErr w:type="gramEnd"/>
      <w:r w:rsidR="002A0DC5" w:rsidRPr="000D73F1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 xml:space="preserve"> z</w:t>
      </w:r>
      <w:r w:rsidRPr="000D73F1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0D73F1">
        <w:rPr>
          <w:rFonts w:asciiTheme="minorHAnsi" w:eastAsia="Calibri" w:hAnsiTheme="minorHAnsi" w:cstheme="minorHAnsi"/>
          <w:b/>
          <w:bCs/>
          <w:i/>
          <w:iCs/>
          <w:color w:val="auto"/>
          <w:sz w:val="22"/>
          <w:szCs w:val="22"/>
        </w:rPr>
        <w:t>Program</w:t>
      </w:r>
      <w:r w:rsidR="002A0DC5" w:rsidRPr="000D73F1">
        <w:rPr>
          <w:rFonts w:asciiTheme="minorHAnsi" w:eastAsia="Calibri" w:hAnsiTheme="minorHAnsi" w:cstheme="minorHAnsi"/>
          <w:b/>
          <w:bCs/>
          <w:i/>
          <w:iCs/>
          <w:color w:val="auto"/>
          <w:sz w:val="22"/>
          <w:szCs w:val="22"/>
        </w:rPr>
        <w:t>em</w:t>
      </w:r>
      <w:r w:rsidRPr="000D73F1">
        <w:rPr>
          <w:rFonts w:asciiTheme="minorHAnsi" w:eastAsia="Calibri" w:hAnsiTheme="minorHAnsi" w:cstheme="minorHAnsi"/>
          <w:b/>
          <w:bCs/>
          <w:i/>
          <w:iCs/>
          <w:color w:val="auto"/>
          <w:sz w:val="22"/>
          <w:szCs w:val="22"/>
        </w:rPr>
        <w:t xml:space="preserve"> nauczania geografii w </w:t>
      </w:r>
      <w:r w:rsidRPr="000D73F1">
        <w:rPr>
          <w:rFonts w:asciiTheme="minorHAnsi" w:eastAsia="Calibri" w:hAnsiTheme="minorHAnsi" w:cstheme="minorHAnsi"/>
          <w:b/>
          <w:bCs/>
          <w:i/>
          <w:color w:val="auto"/>
          <w:sz w:val="22"/>
          <w:szCs w:val="22"/>
        </w:rPr>
        <w:t>szkole podstawowej</w:t>
      </w:r>
      <w:r w:rsidRPr="000D73F1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 xml:space="preserve"> – </w:t>
      </w:r>
      <w:r w:rsidRPr="000D73F1">
        <w:rPr>
          <w:rFonts w:asciiTheme="minorHAnsi" w:eastAsia="Calibri" w:hAnsiTheme="minorHAnsi" w:cstheme="minorHAnsi"/>
          <w:b/>
          <w:bCs/>
          <w:i/>
          <w:iCs/>
          <w:color w:val="auto"/>
          <w:sz w:val="22"/>
          <w:szCs w:val="22"/>
        </w:rPr>
        <w:t xml:space="preserve">Planeta Nowa </w:t>
      </w:r>
      <w:r w:rsidRPr="000D73F1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>autorstwa Ewy Marii Tuz i Barbary Dziedzic</w:t>
      </w:r>
    </w:p>
    <w:p w:rsidR="002A0DC5" w:rsidRPr="000D73F1" w:rsidRDefault="002A0DC5" w:rsidP="00C87C30"/>
    <w:tbl>
      <w:tblPr>
        <w:tblW w:w="15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75"/>
        <w:gridCol w:w="3175"/>
        <w:gridCol w:w="3175"/>
        <w:gridCol w:w="3175"/>
        <w:gridCol w:w="3175"/>
      </w:tblGrid>
      <w:tr w:rsidR="00C55AF0" w:rsidRPr="008E4DF9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B96F79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6F79">
              <w:rPr>
                <w:rFonts w:asciiTheme="minorHAnsi" w:hAnsiTheme="minorHAnsi" w:cstheme="minorHAnsi"/>
                <w:b/>
                <w:sz w:val="18"/>
                <w:szCs w:val="18"/>
              </w:rPr>
              <w:t>Wymagania na poszczególne oceny</w:t>
            </w:r>
            <w:r w:rsidR="00531DB8" w:rsidRPr="00B96F79">
              <w:rPr>
                <w:rStyle w:val="Odwoanieprzypisudolnego"/>
                <w:rFonts w:asciiTheme="minorHAnsi" w:hAnsiTheme="minorHAnsi" w:cstheme="minorHAnsi"/>
                <w:b/>
                <w:sz w:val="18"/>
                <w:szCs w:val="18"/>
              </w:rPr>
              <w:footnoteReference w:id="1"/>
            </w:r>
          </w:p>
        </w:tc>
      </w:tr>
      <w:tr w:rsidR="00C55AF0" w:rsidRPr="008E4DF9" w:rsidTr="000D73F1">
        <w:trPr>
          <w:trHeight w:hRule="exact" w:val="454"/>
          <w:jc w:val="center"/>
        </w:trPr>
        <w:tc>
          <w:tcPr>
            <w:tcW w:w="3175" w:type="dxa"/>
            <w:shd w:val="clear" w:color="auto" w:fill="auto"/>
            <w:vAlign w:val="center"/>
          </w:tcPr>
          <w:p w:rsidR="00DD00BF" w:rsidRPr="00C87C30" w:rsidRDefault="008E71D9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gramStart"/>
            <w:r w:rsidRPr="00C87C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konieczne</w:t>
            </w:r>
            <w:proofErr w:type="gramEnd"/>
          </w:p>
          <w:p w:rsidR="00C55AF0" w:rsidRPr="00C87C30" w:rsidRDefault="008E71D9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(ocena dopuszczająca)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DD00BF" w:rsidRPr="00C87C30" w:rsidRDefault="008E71D9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gramStart"/>
            <w:r w:rsidRPr="00C87C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podstawowe</w:t>
            </w:r>
            <w:proofErr w:type="gramEnd"/>
          </w:p>
          <w:p w:rsidR="00C55AF0" w:rsidRPr="00C87C30" w:rsidRDefault="008E71D9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(ocena dostateczna)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DD00BF" w:rsidRPr="00C87C30" w:rsidRDefault="008E71D9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gramStart"/>
            <w:r w:rsidRPr="00C87C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rozszerzające</w:t>
            </w:r>
            <w:proofErr w:type="gramEnd"/>
          </w:p>
          <w:p w:rsidR="00C55AF0" w:rsidRPr="00C87C30" w:rsidRDefault="008E71D9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(ocena dobra)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DD00BF" w:rsidRPr="00C87C30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gramStart"/>
            <w:r w:rsidRPr="00C87C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dopełniające</w:t>
            </w:r>
            <w:proofErr w:type="gramEnd"/>
          </w:p>
          <w:p w:rsidR="00C55AF0" w:rsidRPr="00C87C30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(ocena bardzo dobra)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DD00BF" w:rsidRPr="00C87C30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gramStart"/>
            <w:r w:rsidRPr="00C87C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wykraczające</w:t>
            </w:r>
            <w:proofErr w:type="gramEnd"/>
          </w:p>
          <w:p w:rsidR="00C55AF0" w:rsidRPr="00C87C30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(ocena celująca)</w:t>
            </w:r>
          </w:p>
        </w:tc>
      </w:tr>
      <w:tr w:rsidR="00BA15B5" w:rsidRPr="00BA15B5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577D1D" w:rsidRDefault="007D6E84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1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C55A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Środowisko przyrodnicze Polski</w:t>
            </w:r>
          </w:p>
        </w:tc>
      </w:tr>
      <w:tr w:rsidR="00C55AF0" w:rsidRPr="008E4DF9" w:rsidTr="000D73F1">
        <w:trPr>
          <w:jc w:val="center"/>
        </w:trPr>
        <w:tc>
          <w:tcPr>
            <w:tcW w:w="3175" w:type="dxa"/>
            <w:shd w:val="clear" w:color="auto" w:fill="auto"/>
          </w:tcPr>
          <w:p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:rsidR="007D6E84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podaje</w:t>
            </w:r>
            <w:proofErr w:type="gramEnd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cechy położenia Polski w Europie na podstawie mapy ogólnogeograficznej </w:t>
            </w:r>
          </w:p>
          <w:p w:rsidR="00B31F4F" w:rsidRPr="00DC54A6" w:rsidRDefault="00B31F4F" w:rsidP="00DC54A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podaje</w:t>
            </w:r>
            <w:proofErr w:type="gramEnd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całkowitą powierzchnię Polski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wymienia</w:t>
            </w:r>
            <w:proofErr w:type="gramEnd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kraje sąsiadujące z Polską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:rsidR="00CC3E6D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wymienia</w:t>
            </w:r>
            <w:proofErr w:type="gramEnd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najważniejsze wydarzenia </w:t>
            </w:r>
          </w:p>
          <w:p w:rsidR="00B31F4F" w:rsidRPr="00BA15B5" w:rsidRDefault="0035657B" w:rsidP="00C87C30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z</w:t>
            </w:r>
            <w:proofErr w:type="gramEnd"/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przeszłości 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geologiczne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Polski </w:t>
            </w:r>
          </w:p>
          <w:p w:rsidR="00B31F4F" w:rsidRPr="00BA15B5" w:rsidRDefault="00B31F4F" w:rsidP="001D409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</w:t>
            </w:r>
            <w:proofErr w:type="gramEnd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znaczenie terminów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>: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plejstocen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holocen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</w:t>
            </w:r>
            <w:proofErr w:type="gramEnd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znaczenie termin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>u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rzeźba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polodowcowa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(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glacjalna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)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wymienia</w:t>
            </w:r>
            <w:proofErr w:type="gramEnd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formy terenu utworzone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przez lądolód skandynawski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wymienia</w:t>
            </w:r>
            <w:proofErr w:type="gramEnd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pasy rzeźby terenu Polski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:rsidR="00B31F4F" w:rsidRPr="00D0764A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A6A6A6" w:themeColor="background1" w:themeShade="A6"/>
                <w:sz w:val="18"/>
                <w:szCs w:val="18"/>
              </w:rPr>
            </w:pPr>
            <w:proofErr w:type="gramStart"/>
            <w:r w:rsidRPr="00D0764A">
              <w:rPr>
                <w:rFonts w:asciiTheme="minorHAnsi" w:eastAsia="Calibri" w:hAnsiTheme="minorHAnsi" w:cstheme="minorHAnsi"/>
                <w:color w:val="A6A6A6" w:themeColor="background1" w:themeShade="A6"/>
                <w:sz w:val="18"/>
                <w:szCs w:val="18"/>
              </w:rPr>
              <w:t>wymienia</w:t>
            </w:r>
            <w:proofErr w:type="gramEnd"/>
            <w:r w:rsidRPr="00D0764A">
              <w:rPr>
                <w:rFonts w:asciiTheme="minorHAnsi" w:eastAsia="Calibri" w:hAnsiTheme="minorHAnsi" w:cstheme="minorHAnsi"/>
                <w:color w:val="A6A6A6" w:themeColor="background1" w:themeShade="A6"/>
                <w:sz w:val="18"/>
                <w:szCs w:val="18"/>
              </w:rPr>
              <w:t xml:space="preserve"> główne rodzaje skał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</w:t>
            </w:r>
            <w:proofErr w:type="gramEnd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znaczenie termin</w:t>
            </w:r>
            <w:r w:rsidR="00D0764A">
              <w:rPr>
                <w:rFonts w:asciiTheme="minorHAnsi" w:eastAsia="Calibri" w:hAnsiTheme="minorHAnsi" w:cstheme="minorHAnsi"/>
                <w:sz w:val="18"/>
                <w:szCs w:val="18"/>
              </w:rPr>
              <w:t>ów: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ciśnienie atmosferyczne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niż baryczny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wyż baryczny </w:t>
            </w:r>
          </w:p>
          <w:p w:rsidR="00B31F4F" w:rsidRPr="00C87C30" w:rsidRDefault="00B31F4F" w:rsidP="00B96F7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wymienia</w:t>
            </w:r>
            <w:proofErr w:type="gramEnd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cechy klimatu morskiego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C87C3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klimatu kontynentalnego </w:t>
            </w:r>
          </w:p>
          <w:p w:rsidR="00BC6835" w:rsidRPr="00D0764A" w:rsidRDefault="00E777CA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podaje</w:t>
            </w:r>
            <w:proofErr w:type="gramEnd"/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nazwy</w:t>
            </w:r>
            <w:r w:rsidR="00BC6835" w:rsidRPr="00D0764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mas powietrza napływając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ych</w:t>
            </w:r>
            <w:r w:rsidR="00BC6835" w:rsidRPr="00D0764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nad terytorium Polski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wymienia</w:t>
            </w:r>
            <w:proofErr w:type="gramEnd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elementy klimatu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</w:t>
            </w:r>
            <w:proofErr w:type="gramEnd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średnia dobowa temperatur</w:t>
            </w:r>
            <w:r w:rsidR="00BC683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a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powietrza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wymienia</w:t>
            </w:r>
            <w:proofErr w:type="gramEnd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czynniki, które warunkują zróżnicowanie temperatury powietrza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wielkość opadów w Polsce </w:t>
            </w:r>
          </w:p>
          <w:p w:rsidR="00B31F4F" w:rsidRPr="00BA15B5" w:rsidRDefault="00BC6835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proofErr w:type="gramStart"/>
            <w:r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określa</w:t>
            </w:r>
            <w:proofErr w:type="gramEnd"/>
            <w:r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 przeważający kierunek wiatrów w Polsce</w:t>
            </w:r>
          </w:p>
          <w:p w:rsidR="00B31F4F" w:rsidRPr="00531DB8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proofErr w:type="gramStart"/>
            <w:r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wyjaśnia</w:t>
            </w:r>
            <w:proofErr w:type="gramEnd"/>
            <w:r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 znaczenie termin</w:t>
            </w:r>
            <w:r w:rsidR="00531DB8"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u </w:t>
            </w:r>
            <w:r w:rsidR="00531DB8" w:rsidRPr="00531DB8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przepływ</w:t>
            </w:r>
          </w:p>
          <w:p w:rsidR="00B31F4F" w:rsidRPr="00531DB8" w:rsidRDefault="00531DB8" w:rsidP="00531DB8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proofErr w:type="gramStart"/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>wyjaśnia</w:t>
            </w:r>
            <w:proofErr w:type="gramEnd"/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 znaczenie terminów</w:t>
            </w:r>
            <w:r w:rsidR="000D302D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: </w:t>
            </w:r>
            <w:r w:rsidR="00C11220" w:rsidRPr="0002451F">
              <w:rPr>
                <w:rFonts w:asciiTheme="minorHAnsi" w:eastAsia="Calibri" w:hAnsiTheme="minorHAnsi" w:cstheme="minorHAnsi"/>
                <w:i/>
                <w:color w:val="808080" w:themeColor="background1" w:themeShade="80"/>
                <w:sz w:val="18"/>
                <w:szCs w:val="18"/>
              </w:rPr>
              <w:t xml:space="preserve">źródło, </w:t>
            </w:r>
            <w:r w:rsidR="00C11220" w:rsidRPr="0002451F">
              <w:rPr>
                <w:rFonts w:asciiTheme="minorHAnsi" w:eastAsia="Calibri" w:hAnsiTheme="minorHAnsi" w:cstheme="minorHAnsi"/>
                <w:i/>
                <w:color w:val="808080" w:themeColor="background1" w:themeShade="80"/>
                <w:sz w:val="18"/>
                <w:szCs w:val="18"/>
              </w:rPr>
              <w:lastRenderedPageBreak/>
              <w:t>rzeka główna, dopływ,</w:t>
            </w:r>
            <w:r w:rsidRPr="00C11220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system rzeczn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y</w:t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dorzecze</w:t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zlewisko</w:t>
            </w:r>
            <w:r w:rsidR="00C11220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, ujście deltowe, ujście lejkowate</w:t>
            </w:r>
          </w:p>
          <w:p w:rsidR="00B31F4F" w:rsidRDefault="00B31F4F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wskazuje</w:t>
            </w:r>
            <w:proofErr w:type="gramEnd"/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na mapie główne rzeki Europy i Polski </w:t>
            </w:r>
          </w:p>
          <w:p w:rsidR="004B33D9" w:rsidRPr="00577D1D" w:rsidRDefault="004B33D9" w:rsidP="004B33D9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</w:t>
            </w:r>
            <w:proofErr w:type="gramEnd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powódź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dolina rzeczna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koryto rzeczne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obszar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zalewow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y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sztuczny zbiornik wodny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retencja naturalna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:rsidR="004B33D9" w:rsidRPr="0002451F" w:rsidRDefault="004B33D9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</w:t>
            </w:r>
            <w:proofErr w:type="gramEnd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przyczyny powodzi w Polsce </w:t>
            </w:r>
          </w:p>
          <w:p w:rsidR="00B31F4F" w:rsidRDefault="00B31F4F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określa</w:t>
            </w:r>
            <w:proofErr w:type="gramEnd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na podstawie mapy ogólnogeograficznej położenie Morza Bałtyckiego </w:t>
            </w:r>
          </w:p>
          <w:p w:rsidR="00880840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</w:t>
            </w:r>
            <w:proofErr w:type="gramEnd"/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na mapie Morza Bałtyckiego jego największe zatoki, wyspy i cieśniny</w:t>
            </w:r>
          </w:p>
          <w:p w:rsidR="00880840" w:rsidRPr="00BA15B5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omawia</w:t>
            </w:r>
            <w:proofErr w:type="gramEnd"/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AB351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linię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brzegową Bałtyku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podaje</w:t>
            </w:r>
            <w:proofErr w:type="gramEnd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główne cechy fizyczne Bałtyku </w:t>
            </w:r>
          </w:p>
          <w:p w:rsidR="00B31F4F" w:rsidRPr="00531DB8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proofErr w:type="gramStart"/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>wyjaśnia</w:t>
            </w:r>
            <w:proofErr w:type="gramEnd"/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 znaczenie terminów: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gleba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czynniki glebotwórcze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poziomy glebowe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wymienia</w:t>
            </w:r>
            <w:proofErr w:type="gramEnd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typy gleb w Polsce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</w:t>
            </w:r>
            <w:proofErr w:type="gramEnd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lesistość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wymienia</w:t>
            </w:r>
            <w:proofErr w:type="gramEnd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różne rodzaje lasów w Polsce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wymienia</w:t>
            </w:r>
            <w:proofErr w:type="gramEnd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formy ochrony przyrody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:rsidR="004828F0" w:rsidRPr="0002451F" w:rsidRDefault="00B31F4F" w:rsidP="0002451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wskazuje</w:t>
            </w:r>
            <w:proofErr w:type="gramEnd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parki narodowe</w:t>
            </w:r>
            <w:r w:rsidR="00FB32BE">
              <w:t xml:space="preserve"> </w:t>
            </w:r>
            <w:r w:rsidR="00FB32BE" w:rsidRPr="00FB32BE">
              <w:rPr>
                <w:rFonts w:asciiTheme="minorHAnsi" w:eastAsia="Calibri" w:hAnsiTheme="minorHAnsi" w:cstheme="minorHAnsi"/>
                <w:sz w:val="18"/>
                <w:szCs w:val="18"/>
              </w:rPr>
              <w:t>na mapie Polski</w:t>
            </w:r>
          </w:p>
        </w:tc>
        <w:tc>
          <w:tcPr>
            <w:tcW w:w="3175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C55AF0" w:rsidRPr="00BA15B5" w:rsidRDefault="002B3199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proofErr w:type="gramEnd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>cechy poł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ożenia Europy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i Polski</w:t>
            </w:r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07880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>podstawie mapy ogólno</w:t>
            </w:r>
            <w:r w:rsidR="0047241C" w:rsidRPr="00BA15B5">
              <w:rPr>
                <w:rFonts w:asciiTheme="minorHAnsi" w:hAnsiTheme="minorHAnsi" w:cstheme="minorHAnsi"/>
                <w:sz w:val="18"/>
                <w:szCs w:val="18"/>
              </w:rPr>
              <w:t>geograficznej</w:t>
            </w:r>
          </w:p>
          <w:p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</w:t>
            </w:r>
            <w:proofErr w:type="gramEnd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granicę między Europą a Azją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Europy </w:t>
            </w:r>
          </w:p>
          <w:p w:rsidR="005C6874" w:rsidRPr="00BA15B5" w:rsidRDefault="00C854B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odczytuje</w:t>
            </w:r>
            <w:proofErr w:type="gramEnd"/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szerokość</w:t>
            </w:r>
            <w:r w:rsidR="0020605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geograficzną</w:t>
            </w: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206056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i długość geograficzną wybranych punktów na mapie Polski i Europy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wskazuje</w:t>
            </w:r>
            <w:proofErr w:type="gramEnd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na mapie przebieg granic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omawia</w:t>
            </w:r>
            <w:proofErr w:type="gramEnd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proces powstawania gór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wymienia</w:t>
            </w:r>
            <w:proofErr w:type="gramEnd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ruchy górotwórcze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które </w:t>
            </w:r>
            <w:r w:rsidR="00C87C30">
              <w:rPr>
                <w:rFonts w:asciiTheme="minorHAnsi" w:eastAsia="Calibri" w:hAnsiTheme="minorHAnsi" w:cstheme="minorHAnsi"/>
                <w:sz w:val="18"/>
                <w:szCs w:val="18"/>
              </w:rPr>
              <w:t>zachodziły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Europie i w Polsce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wymienia</w:t>
            </w:r>
            <w:proofErr w:type="gramEnd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wskazuje na mapie ogólnogeograficznej góry fałdowe, zrębowe oraz wulkaniczne w Europie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 Polsce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omawia</w:t>
            </w:r>
            <w:proofErr w:type="gramEnd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zlodowacenia na obszarze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</w:t>
            </w:r>
            <w:proofErr w:type="gramEnd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nizinne i górskie formy polodowcowe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porównuje</w:t>
            </w:r>
            <w:proofErr w:type="gramEnd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krzywą hipsograficzną Polski i Europy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dokonuje</w:t>
            </w:r>
            <w:proofErr w:type="gramEnd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podziału surowców mineralnych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podaje</w:t>
            </w:r>
            <w:proofErr w:type="gramEnd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cechy</w:t>
            </w:r>
            <w:r w:rsidR="00C43F4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klimatu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podaje</w:t>
            </w:r>
            <w:proofErr w:type="gramEnd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zróżnicowanie długości okresu wegetacyjnego w Polsce na podstawie mapy tematycznej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</w:t>
            </w:r>
            <w:proofErr w:type="gramEnd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wody</w:t>
            </w:r>
            <w:r w:rsidR="00AB351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powierzchniowe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Europy na podstawie mapy ogólnogeograficznej </w:t>
            </w:r>
          </w:p>
          <w:p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proofErr w:type="gramStart"/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>rozpoznaje</w:t>
            </w:r>
            <w:proofErr w:type="gramEnd"/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 typy ujść rzecznych </w:t>
            </w:r>
          </w:p>
          <w:p w:rsidR="00880840" w:rsidRPr="00577D1D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opisuje</w:t>
            </w:r>
            <w:proofErr w:type="gramEnd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zjawisko powodzi </w:t>
            </w:r>
          </w:p>
          <w:p w:rsidR="00880840" w:rsidRPr="00577D1D" w:rsidRDefault="00880840" w:rsidP="00880840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</w:t>
            </w:r>
            <w:proofErr w:type="gramEnd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mapie ogólnogeograficznej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Polski obszary zagrożone powodzią </w:t>
            </w:r>
          </w:p>
          <w:p w:rsidR="00880840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</w:t>
            </w:r>
            <w:proofErr w:type="gramEnd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mapie Polski rozmieszczenie największych sztucznych zbiorników wodnych </w:t>
            </w:r>
          </w:p>
          <w:p w:rsidR="009F3CE2" w:rsidRPr="0002451F" w:rsidRDefault="0002451F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</w:t>
            </w:r>
            <w:proofErr w:type="gramEnd"/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wielkość i głębokość Bałtyku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charakteryzuje</w:t>
            </w:r>
            <w:proofErr w:type="gramEnd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temperaturę wód oraz zasolenie Bałtyku na tle innych mórz świata </w:t>
            </w:r>
          </w:p>
          <w:p w:rsidR="00B31F4F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</w:t>
            </w:r>
            <w:proofErr w:type="gramEnd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świat roślin i zwierząt Bałtyku</w:t>
            </w:r>
          </w:p>
          <w:p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</w:t>
            </w:r>
            <w:proofErr w:type="gramEnd"/>
            <w:r w:rsidR="00317A0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wybrane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typy gleb</w:t>
            </w:r>
            <w:r w:rsidR="00317A0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przedstawia</w:t>
            </w:r>
            <w:proofErr w:type="gramEnd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na podstawie mapy tematycznej rozmieszczenie gleb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omawia</w:t>
            </w:r>
            <w:proofErr w:type="gramEnd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na podstawie danych statystycznych wskaźnik lesistości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omawia</w:t>
            </w:r>
            <w:proofErr w:type="gramEnd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strukturę gatunkową lasów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podaje</w:t>
            </w:r>
            <w:proofErr w:type="gramEnd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przykłady rezerwatów przyrody, parków krajobrazowych i pomników przyrody na obszarze wybranego regionu </w:t>
            </w:r>
          </w:p>
          <w:p w:rsidR="004B762F" w:rsidRPr="00531DB8" w:rsidRDefault="00C854BD" w:rsidP="00531DB8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charakteryzuje</w:t>
            </w:r>
            <w:proofErr w:type="gramEnd"/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wybrane parki narodowe w Polsce</w:t>
            </w:r>
          </w:p>
        </w:tc>
        <w:tc>
          <w:tcPr>
            <w:tcW w:w="3175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C55AF0" w:rsidRDefault="0047241C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oblicza</w:t>
            </w:r>
            <w:proofErr w:type="gramEnd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rozciągłość południkową </w:t>
            </w:r>
            <w:r w:rsidR="00E777CA">
              <w:rPr>
                <w:rFonts w:asciiTheme="minorHAnsi" w:hAnsiTheme="minorHAnsi" w:cstheme="minorHAnsi"/>
                <w:sz w:val="18"/>
                <w:szCs w:val="18"/>
              </w:rPr>
              <w:br/>
              <w:t>oraz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rozciągłość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równoleżnikową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Europy i Polski</w:t>
            </w:r>
          </w:p>
          <w:p w:rsidR="00F42564" w:rsidRPr="0035657B" w:rsidRDefault="00F4256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</w:pPr>
            <w:proofErr w:type="gramStart"/>
            <w:r w:rsidRPr="0035657B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  <w:t>opisuje</w:t>
            </w:r>
            <w:proofErr w:type="gramEnd"/>
            <w:r w:rsidRPr="0035657B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  <w:t xml:space="preserve"> dzieje Ziemi</w:t>
            </w:r>
          </w:p>
          <w:p w:rsidR="0035657B" w:rsidRPr="0035657B" w:rsidRDefault="007D6E84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>, jak powstał węgiel kamienny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charakteryzuje</w:t>
            </w:r>
            <w:proofErr w:type="gramEnd"/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na podstawie map geologicznych obszar Polski na tle struktur geologicznych Europy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opisuje</w:t>
            </w:r>
            <w:proofErr w:type="gramEnd"/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cechy różnych typów genetycznych gór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gramStart"/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>przedstawia</w:t>
            </w:r>
            <w:proofErr w:type="gramEnd"/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współczesne obszary występowania lodowców na Ziemi </w:t>
            </w:r>
            <w:r w:rsidR="00E777CA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br/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i wskazuje je na mapie </w:t>
            </w:r>
            <w:r w:rsidRPr="00005CFF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ogólnogeograficznej świata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charakteryzuje</w:t>
            </w:r>
            <w:proofErr w:type="gramEnd"/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działalność rzeźbotwórczą lądolodu i lodowców górskich na obszarze Polski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omawia</w:t>
            </w:r>
            <w:proofErr w:type="gramEnd"/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na podstawie mapy ogólnogeograficznej cechy ukształtowania powierzchni Europy </w:t>
            </w:r>
            <w:r w:rsidR="00E777C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 Polski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opisuje</w:t>
            </w:r>
            <w:proofErr w:type="gramEnd"/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rozmieszczenie surowców mineralnych w Polsce na podstawie mapy tematycznej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omawia</w:t>
            </w:r>
            <w:proofErr w:type="gramEnd"/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warunki klimatyczne w Europie </w:t>
            </w:r>
          </w:p>
          <w:p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charakteryzuje</w:t>
            </w:r>
            <w:proofErr w:type="gramEnd"/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czynniki kształtujące klimat w Polsce </w:t>
            </w:r>
          </w:p>
          <w:p w:rsidR="00BC6835" w:rsidRPr="00D0764A" w:rsidRDefault="00BC6835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gramStart"/>
            <w:r w:rsidRPr="00D0764A">
              <w:rPr>
                <w:rFonts w:ascii="Calibri" w:hAnsi="Calibri" w:cs="Calibri"/>
                <w:color w:val="auto"/>
                <w:sz w:val="18"/>
                <w:szCs w:val="18"/>
              </w:rPr>
              <w:t>omawia</w:t>
            </w:r>
            <w:proofErr w:type="gramEnd"/>
            <w:r w:rsidRPr="00D0764A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wpływ głównych mas powietrza na klimat i pogodę w Polsce</w:t>
            </w:r>
          </w:p>
          <w:p w:rsidR="0002451F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odczytuje</w:t>
            </w:r>
            <w:proofErr w:type="gramEnd"/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wartości temperatury powietrza i wielkoś</w:t>
            </w:r>
            <w:r w:rsidR="000D278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ć</w:t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opadów atmosferycznych z klimatogramów</w:t>
            </w:r>
          </w:p>
          <w:p w:rsidR="00C854BD" w:rsidRDefault="00317A08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wyjaśnia</w:t>
            </w:r>
            <w:proofErr w:type="gramEnd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, jak powstają najważniejsze </w:t>
            </w:r>
            <w:r w:rsidR="0002451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wiatry lokalne w Polsce</w:t>
            </w:r>
            <w:r w:rsidR="00C854BD"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>wyjaśnia</w:t>
            </w:r>
            <w:proofErr w:type="gramEnd"/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, na czym polega asymetria dorzeczy Wisły i Odry </w:t>
            </w:r>
          </w:p>
          <w:p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opisuje</w:t>
            </w:r>
            <w:proofErr w:type="gramEnd"/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na podstawie mapy cechy oraz walory Wisły i Odry </w:t>
            </w:r>
          </w:p>
          <w:p w:rsidR="00880840" w:rsidRPr="00577D1D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</w:t>
            </w:r>
            <w:proofErr w:type="gramEnd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czynniki sprzyjające powodziom w Polsce </w:t>
            </w:r>
          </w:p>
          <w:p w:rsidR="00880840" w:rsidRPr="0002451F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określa</w:t>
            </w:r>
            <w:proofErr w:type="gramEnd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rolę przeciwpowodziową sztucznych zbiorników </w:t>
            </w:r>
          </w:p>
          <w:p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0245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charakteryzuje</w:t>
            </w:r>
            <w:proofErr w:type="gramEnd"/>
            <w:r w:rsidRPr="000245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 rozpoznaje typy wybrzeży Bałtyku </w:t>
            </w:r>
          </w:p>
          <w:p w:rsidR="0002451F" w:rsidRPr="00D0764A" w:rsidRDefault="0002451F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</w:pPr>
            <w:proofErr w:type="gramStart"/>
            <w:r w:rsidRPr="00D0764A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  <w:t>omawia</w:t>
            </w:r>
            <w:proofErr w:type="gramEnd"/>
            <w:r w:rsidRPr="00D0764A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  <w:t xml:space="preserve"> powstawanie gleby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wyróżnia</w:t>
            </w:r>
            <w:proofErr w:type="gramEnd"/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najważniejsze cechy wybranych typów gleb na podstawie profili glebowych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omawia</w:t>
            </w:r>
            <w:proofErr w:type="gramEnd"/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funkcje lasów </w:t>
            </w:r>
          </w:p>
          <w:p w:rsidR="005C6874" w:rsidRPr="00BA15B5" w:rsidRDefault="00C854B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proofErr w:type="gramEnd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na podstawie mapy Polski przestrzenne zróżnicowanie lesistości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:rsidR="00BD4B0D" w:rsidRPr="00BA15B5" w:rsidRDefault="004828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ocenia</w:t>
            </w:r>
            <w:proofErr w:type="gramEnd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rolę parków narodowych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i innych form ochrony przyrody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zachowaniu naturalnych walorów środowiska przyrodniczego</w:t>
            </w:r>
          </w:p>
        </w:tc>
        <w:tc>
          <w:tcPr>
            <w:tcW w:w="3175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rozróżnia</w:t>
            </w:r>
            <w:proofErr w:type="gramEnd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konsekwencje położenia geograficznego oraz politycznego Polski</w:t>
            </w:r>
          </w:p>
          <w:p w:rsidR="007335C0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gramStart"/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charakteryzuje</w:t>
            </w:r>
            <w:proofErr w:type="gramEnd"/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C854BD"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jednostki geologiczne Polski</w:t>
            </w:r>
          </w:p>
          <w:p w:rsidR="00C854BD" w:rsidRPr="007335C0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gramStart"/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wskazuje</w:t>
            </w:r>
            <w:proofErr w:type="gramEnd"/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na mapach Europy i Polski obszary, </w:t>
            </w:r>
            <w:r w:rsidR="007335C0"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na których występowały ruchy górotwórcze</w:t>
            </w:r>
          </w:p>
          <w:p w:rsidR="00C854BD" w:rsidRPr="00BA15B5" w:rsidRDefault="00D0327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gramStart"/>
            <w:r w:rsidRPr="009B7419">
              <w:rPr>
                <w:rFonts w:ascii="Calibri" w:hAnsi="Calibri" w:cs="Calibri"/>
                <w:color w:val="A6A6A6"/>
                <w:sz w:val="18"/>
                <w:szCs w:val="18"/>
              </w:rPr>
              <w:t>przedstawia</w:t>
            </w:r>
            <w:proofErr w:type="gramEnd"/>
            <w:r w:rsidRPr="009B7419">
              <w:rPr>
                <w:rFonts w:ascii="Calibri" w:hAnsi="Calibri" w:cs="Calibri"/>
                <w:color w:val="A6A6A6"/>
                <w:sz w:val="18"/>
                <w:szCs w:val="18"/>
              </w:rPr>
              <w:t xml:space="preserve"> proces powstawania lodowców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wykazuje</w:t>
            </w:r>
            <w:proofErr w:type="gramEnd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pasowość rzeźby terenu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przedstawia</w:t>
            </w:r>
            <w:proofErr w:type="gramEnd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czynniki kształtujące rzeźbę powierzchni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rozpoznaje</w:t>
            </w:r>
            <w:proofErr w:type="gramEnd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główne skały występujące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podaje</w:t>
            </w:r>
            <w:proofErr w:type="gramEnd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przykłady gospodarczego wykorzystania surowców mineralnych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</w:t>
            </w:r>
            <w:proofErr w:type="gramEnd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pogodę kształtowaną przez główne masy powietrza napływające nad teren Polski </w:t>
            </w:r>
          </w:p>
          <w:p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</w:t>
            </w:r>
            <w:proofErr w:type="gramEnd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na podstawie map tematycznych rozkład temperatury powietrza oraz opadów atmosferycznych w Polsce </w:t>
            </w:r>
          </w:p>
          <w:p w:rsidR="0002451F" w:rsidRDefault="0002451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omawia</w:t>
            </w:r>
            <w:proofErr w:type="gramEnd"/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ważniejsze typy jezior w Polsce</w:t>
            </w:r>
          </w:p>
          <w:p w:rsidR="00880840" w:rsidRPr="00577D1D" w:rsidRDefault="00880840" w:rsidP="00880840">
            <w:pPr>
              <w:pStyle w:val="Default"/>
              <w:numPr>
                <w:ilvl w:val="0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analizuje</w:t>
            </w:r>
            <w:proofErr w:type="gramEnd"/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konsekwencje stosowania różnych metod ochrony przeciwpowodziowej </w:t>
            </w:r>
          </w:p>
          <w:p w:rsidR="00880840" w:rsidRPr="0002451F" w:rsidRDefault="00880840" w:rsidP="0002451F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proofErr w:type="gramEnd"/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największe powodzie w Polsce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ich skutki </w:t>
            </w:r>
          </w:p>
          <w:p w:rsidR="00C854BD" w:rsidRPr="0002451F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02451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omawia</w:t>
            </w:r>
            <w:proofErr w:type="gramEnd"/>
            <w:r w:rsidRPr="0002451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 niszczącą i budującą działalność Bałtyku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gramStart"/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>omawia</w:t>
            </w:r>
            <w:proofErr w:type="gramEnd"/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 procesy i czynniki glebotwórcze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</w:t>
            </w:r>
            <w:proofErr w:type="gramEnd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typy </w:t>
            </w:r>
            <w:r w:rsidR="009F3CE2">
              <w:rPr>
                <w:rFonts w:asciiTheme="minorHAnsi" w:eastAsia="Calibri" w:hAnsiTheme="minorHAnsi" w:cstheme="minorHAnsi"/>
                <w:sz w:val="18"/>
                <w:szCs w:val="18"/>
              </w:rPr>
              <w:t>lasów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>opisuje</w:t>
            </w:r>
            <w:proofErr w:type="gramEnd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unikalne na skalę światową obiekty przyrodnicze objęte ochroną </w:t>
            </w:r>
            <w:r w:rsidR="00B96F7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:rsidR="004828F0" w:rsidRPr="00BA15B5" w:rsidRDefault="004828F0" w:rsidP="0002451F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wykazuje</w:t>
            </w:r>
            <w:proofErr w:type="gramEnd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konsekwencje rozciągłości południkowej i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rozciągłości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równoleżnikowej Polski i Europy</w:t>
            </w:r>
          </w:p>
          <w:p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wykazuje</w:t>
            </w:r>
            <w:proofErr w:type="gramEnd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zależność między występowaniem ruchów górotwórczych w Europie a współczesnym ukształtowaniem powierzchni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wykazuje</w:t>
            </w:r>
            <w:proofErr w:type="gramEnd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zależność między występowaniem zlodowaceń w Europie a współczesnym ukształtowaniem powierzchni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</w:t>
            </w:r>
            <w:proofErr w:type="gramEnd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wpływ wydobycia surowców mineralnych na środowisko przyrodnicze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wykazuje</w:t>
            </w:r>
            <w:proofErr w:type="gramEnd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wpływ zmienności pogody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na rolnictwo, transport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turystykę </w:t>
            </w:r>
          </w:p>
          <w:p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ocenia</w:t>
            </w:r>
            <w:proofErr w:type="gramEnd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znaczenie gospodarcze rzek</w:t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>i jezior 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</w:t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>ce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880840" w:rsidRPr="0002451F" w:rsidRDefault="00880840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</w:t>
            </w:r>
            <w:r w:rsidR="00FB32B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mawia</w:t>
            </w:r>
            <w:proofErr w:type="gramEnd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wybranych przykładach wpływ wylesiania dorzeczy, regulacji koryt rzecznych, stanu wałów przeciwpowodziowych, zabudowy </w:t>
            </w:r>
            <w:r w:rsidR="00EF400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obszarów</w:t>
            </w:r>
            <w:r w:rsidR="00EF4008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zalewowych i sztucznych zbiorników wodnych na wezbrania oraz występowanie i skutki powodzi w Polsce </w:t>
            </w:r>
          </w:p>
          <w:p w:rsidR="00C854BD" w:rsidRPr="00BA15B5" w:rsidRDefault="00F160B2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</w:t>
            </w:r>
            <w:proofErr w:type="gramEnd"/>
            <w:r w:rsidR="00C854BD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główne źródła zanieczyszczeń Morza Bałtyckiego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ocenia</w:t>
            </w:r>
            <w:proofErr w:type="gramEnd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przydatność przyrodniczą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gospodarczą lasów w Polsce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podaje</w:t>
            </w:r>
            <w:proofErr w:type="gramEnd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argumenty przemawiające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za koniecznością zachowania walorów dziedzictwa przyrodniczego </w:t>
            </w:r>
          </w:p>
          <w:p w:rsidR="005C6874" w:rsidRPr="00BA15B5" w:rsidRDefault="00C854B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planuje</w:t>
            </w:r>
            <w:proofErr w:type="gramEnd"/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wycieczkę do parku </w:t>
            </w: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>narodowego lub rezerwatu przyrody</w:t>
            </w:r>
          </w:p>
          <w:p w:rsidR="00B31F4F" w:rsidRPr="00B31F4F" w:rsidRDefault="00B31F4F" w:rsidP="00C854B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:rsidR="004828F0" w:rsidRPr="00BA15B5" w:rsidRDefault="004828F0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:rsidTr="00317A08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577D1D" w:rsidRDefault="001E7332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2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Ludność i urbanizacja w Polsce</w:t>
            </w:r>
          </w:p>
        </w:tc>
      </w:tr>
      <w:tr w:rsidR="00E02E04" w:rsidRPr="008E4DF9" w:rsidTr="00317A08">
        <w:trPr>
          <w:jc w:val="center"/>
        </w:trPr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D0764A" w:rsidRPr="00D0764A" w:rsidRDefault="00EF4008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wymienia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nazwy państw sąsiadujących </w:t>
            </w:r>
            <w:r w:rsidR="00B96F79">
              <w:rPr>
                <w:rFonts w:ascii="Calibri" w:hAnsi="Calibri" w:cs="Calibri"/>
                <w:sz w:val="18"/>
                <w:szCs w:val="18"/>
              </w:rPr>
              <w:br/>
            </w:r>
            <w:r>
              <w:rPr>
                <w:rFonts w:ascii="Calibri" w:hAnsi="Calibri" w:cs="Calibri"/>
                <w:sz w:val="18"/>
                <w:szCs w:val="18"/>
              </w:rPr>
              <w:t>z Polską</w:t>
            </w:r>
          </w:p>
          <w:p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wskazuje</w:t>
            </w:r>
            <w:proofErr w:type="gramEnd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na mapie administracyjnej Polski poszczególne województwa i ich stolice </w:t>
            </w:r>
          </w:p>
          <w:p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proofErr w:type="gramEnd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przyrost naturalny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współczynnik przyrostu naturalnego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8A07C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wyż demograficzny, niż demograficzny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  <w:p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proofErr w:type="gramEnd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na podstawie danych statystycznych państwa o różnym współczynniku przyrostu naturalnego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Europie </w:t>
            </w:r>
          </w:p>
          <w:p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proofErr w:type="gramEnd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piramida </w:t>
            </w:r>
            <w:r w:rsidR="00BA15B5" w:rsidRPr="00BA15B5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płci i wieku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średnia długość trwania życia</w:t>
            </w:r>
          </w:p>
          <w:p w:rsidR="00A71AE3" w:rsidRPr="00BA15B5" w:rsidRDefault="00A71AE3" w:rsidP="00AA1EB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odczytuje</w:t>
            </w:r>
            <w:proofErr w:type="gramEnd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dane dotyczące struktury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płci 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wieku oraz średniej długości trwania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życia w Polsce na podstawie danych statystycznych </w:t>
            </w:r>
          </w:p>
          <w:p w:rsidR="00A71AE3" w:rsidRPr="00BA15B5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</w:t>
            </w:r>
            <w:proofErr w:type="gramEnd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gęstoś</w:t>
            </w:r>
            <w:r w:rsidR="00A56A53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ć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zaludnienia </w:t>
            </w:r>
          </w:p>
          <w:p w:rsidR="00A71AE3" w:rsidRPr="00BA15B5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</w:t>
            </w:r>
            <w:proofErr w:type="gramEnd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czynniki wpływające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ludności w Polsce </w:t>
            </w:r>
          </w:p>
          <w:p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</w:t>
            </w:r>
            <w:proofErr w:type="gramEnd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saldo migracji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przyrost rzeczywisty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współczynnik przyrostu rzeczywistego </w:t>
            </w:r>
          </w:p>
          <w:p w:rsidR="003427FF" w:rsidRPr="00BA15B5" w:rsidRDefault="003427FF" w:rsidP="003427FF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</w:t>
            </w:r>
            <w:proofErr w:type="gramEnd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migracje wewnętrzne </w:t>
            </w:r>
          </w:p>
          <w:p w:rsidR="003427FF" w:rsidRPr="003427FF" w:rsidRDefault="003427FF" w:rsidP="003427FF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</w:t>
            </w:r>
            <w:proofErr w:type="gramEnd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przyczyny migracji wewnętrznych </w:t>
            </w:r>
          </w:p>
          <w:p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odczytuje</w:t>
            </w:r>
            <w:proofErr w:type="gramEnd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dane dotyczące wielkości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kierunków emigracji z Polski </w:t>
            </w:r>
          </w:p>
          <w:p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</w:t>
            </w:r>
            <w:proofErr w:type="gramEnd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główne skupiska Polonii </w:t>
            </w:r>
          </w:p>
          <w:p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</w:t>
            </w:r>
            <w:proofErr w:type="gramEnd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mniejszości narodowe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</w:t>
            </w:r>
            <w:proofErr w:type="gramEnd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mapie Polski regiony zamieszk</w:t>
            </w:r>
            <w:r w:rsidR="00E76C84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e przez mniejszości narodowe </w:t>
            </w:r>
          </w:p>
          <w:p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</w:t>
            </w:r>
            <w:proofErr w:type="gramEnd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struktura zatrudnienia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bezrobocie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stopa bezrobocia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ludność aktywna zawodowo </w:t>
            </w:r>
          </w:p>
          <w:p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odczytuje</w:t>
            </w:r>
            <w:proofErr w:type="gramEnd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 danych statystycznych wielkość zatrudnienia w poszczególnych sektorach gospodarki </w:t>
            </w:r>
          </w:p>
          <w:p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odczytuje</w:t>
            </w:r>
            <w:proofErr w:type="gramEnd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 mapy zróżnicowanie przestrzenne bezrobocia w Polsce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 Europie </w:t>
            </w:r>
          </w:p>
          <w:p w:rsidR="00E76C84" w:rsidRPr="009B7141" w:rsidRDefault="00A71AE3" w:rsidP="00C4554E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</w:t>
            </w:r>
            <w:proofErr w:type="gramEnd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znaczenie terminów:</w:t>
            </w:r>
            <w:r w:rsidR="009B714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9B7141" w:rsidRPr="00D0764A"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  <w:t>miasto</w:t>
            </w:r>
            <w:r w:rsidR="009B714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wskaźnik urbanizacji</w:t>
            </w:r>
            <w:r w:rsidR="009B7141" w:rsidRPr="007236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="009B714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monocentryczna</w:t>
            </w:r>
            <w:r w:rsidR="009B7141" w:rsidRPr="007236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="009B714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policentryczna (konurbacja)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:rsidR="009B7141" w:rsidRPr="00CE60D0" w:rsidRDefault="009B7141" w:rsidP="00CE60D0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</w:t>
            </w:r>
            <w:proofErr w:type="gramEnd"/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największe miasta</w:t>
            </w:r>
            <w:r w:rsidR="00B96F79"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Polski</w:t>
            </w: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96F79"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wskazuje je na mapie</w:t>
            </w:r>
          </w:p>
          <w:p w:rsidR="009B7141" w:rsidRPr="00BA15B5" w:rsidRDefault="009B7141" w:rsidP="009B7141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</w:t>
            </w:r>
            <w:proofErr w:type="gramEnd"/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funkcje miast</w:t>
            </w:r>
          </w:p>
          <w:p w:rsidR="00A71AE3" w:rsidRDefault="00A71AE3" w:rsidP="00C4554E">
            <w:pPr>
              <w:pStyle w:val="Default"/>
              <w:numPr>
                <w:ilvl w:val="1"/>
                <w:numId w:val="29"/>
              </w:numPr>
              <w:ind w:left="77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gramStart"/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>odczytuje</w:t>
            </w:r>
            <w:proofErr w:type="gramEnd"/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z danych statystycznych wskaźnik urbanizacji w Polsce </w:t>
            </w:r>
            <w:r w:rsidR="00B96F7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>i w wybranych krajach Europy</w:t>
            </w:r>
          </w:p>
          <w:p w:rsidR="00BF72F7" w:rsidRPr="00577D1D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</w:t>
            </w:r>
            <w:proofErr w:type="gramEnd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przyczyny migracji do stref podmiejskich </w:t>
            </w:r>
          </w:p>
          <w:p w:rsidR="009E07B7" w:rsidRPr="00D82B0E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</w:t>
            </w:r>
            <w:proofErr w:type="gramEnd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przyczyny wyludniania się wsi oddalonych od dużych miast</w:t>
            </w:r>
          </w:p>
        </w:tc>
        <w:tc>
          <w:tcPr>
            <w:tcW w:w="3175" w:type="dxa"/>
            <w:shd w:val="clear" w:color="auto" w:fill="auto"/>
          </w:tcPr>
          <w:p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C854BD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:rsidR="00C854BD" w:rsidRPr="00D0764A" w:rsidRDefault="00EF4008" w:rsidP="00D0764A">
            <w:pPr>
              <w:pStyle w:val="Akapitzlist"/>
              <w:numPr>
                <w:ilvl w:val="0"/>
                <w:numId w:val="17"/>
              </w:numPr>
              <w:ind w:left="77" w:right="-74" w:hanging="77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1E7332">
              <w:rPr>
                <w:rFonts w:ascii="Calibri" w:hAnsi="Calibri" w:cs="Calibri"/>
                <w:sz w:val="18"/>
                <w:szCs w:val="18"/>
              </w:rPr>
              <w:t>wymienia</w:t>
            </w:r>
            <w:proofErr w:type="gramEnd"/>
            <w:r w:rsidRPr="001E7332">
              <w:rPr>
                <w:rFonts w:ascii="Calibri" w:hAnsi="Calibri" w:cs="Calibri"/>
                <w:sz w:val="18"/>
                <w:szCs w:val="18"/>
              </w:rPr>
              <w:t xml:space="preserve"> przykłady terytoriów zależnych należących do państw europejskich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</w:t>
            </w:r>
            <w:proofErr w:type="gramEnd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podstawie danych statystycznych zmiany liczby ludności</w:t>
            </w:r>
            <w:r w:rsidR="001B063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Europy 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Polski po II wojnie światowej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</w:t>
            </w:r>
            <w:proofErr w:type="gramEnd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podstawie wykresu przyrost naturalny w Polsce w latach 1946–201</w:t>
            </w:r>
            <w:r w:rsidR="008A07C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8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</w:t>
            </w:r>
            <w:proofErr w:type="gramEnd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przestrzenne zróżnicowanie współczynnika przyrostu naturalnego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E02E04" w:rsidRPr="00C4554E" w:rsidRDefault="00C854BD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C854B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</w:t>
            </w:r>
            <w:proofErr w:type="gramEnd"/>
            <w:r w:rsidRPr="00C854B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podstawie danych statystycznych średnią długość trwania życia Polaków na tle europejskich społeczeństw</w:t>
            </w:r>
          </w:p>
          <w:p w:rsidR="00A56A53" w:rsidRPr="00BA15B5" w:rsidRDefault="00A56A53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wyjaśnia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>, czym są ekonomiczne grupy wieku</w:t>
            </w:r>
          </w:p>
          <w:p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</w:t>
            </w:r>
            <w:proofErr w:type="gramEnd"/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przyczyny zróżnicowania gęstości zaludnienia w Polsce </w:t>
            </w:r>
          </w:p>
          <w:p w:rsid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omawia</w:t>
            </w:r>
            <w:proofErr w:type="gramEnd"/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podstawie mapy tematycznej przestrzenne zróżnicowanie gęstości zaludnienia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3427FF" w:rsidRPr="003427FF" w:rsidRDefault="003427FF" w:rsidP="003427F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</w:t>
            </w:r>
            <w:proofErr w:type="gramEnd"/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najważniejsze cechy migracji wewnętrznych w Polsce </w:t>
            </w:r>
          </w:p>
          <w:p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</w:t>
            </w:r>
            <w:proofErr w:type="gramEnd"/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główne przyczyny migracji zagranicznych w Polsce </w:t>
            </w:r>
          </w:p>
          <w:p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określa</w:t>
            </w:r>
            <w:proofErr w:type="gramEnd"/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kierunki napływu imigrantów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Polski </w:t>
            </w:r>
          </w:p>
          <w:p w:rsidR="00325A23" w:rsidRPr="00325A23" w:rsidRDefault="00325A23" w:rsidP="00325A23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</w:t>
            </w:r>
            <w:proofErr w:type="gramEnd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mapie województw podlaskiego i zachodniopomorskiego obszary o dużym wzroście liczby ludności </w:t>
            </w:r>
          </w:p>
          <w:p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</w:t>
            </w:r>
            <w:proofErr w:type="gramEnd"/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mniejszości narodowe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mniejszości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etniczne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społeczności etniczne 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</w:t>
            </w:r>
            <w:proofErr w:type="gramEnd"/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przyczyny bezrobocia w Polsce </w:t>
            </w:r>
          </w:p>
          <w:p w:rsid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porównuje</w:t>
            </w:r>
            <w:proofErr w:type="gramEnd"/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wielkość bezrobocia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innych krajach europejskich na podstawie danych statystycznych </w:t>
            </w:r>
          </w:p>
          <w:p w:rsidR="00D344ED" w:rsidRPr="00A71AE3" w:rsidRDefault="00D344ED" w:rsidP="00D344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</w:t>
            </w:r>
            <w:proofErr w:type="gramEnd"/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przyczyny rozwoju największych miast w Polsce </w:t>
            </w:r>
          </w:p>
          <w:p w:rsidR="00D344ED" w:rsidRPr="00D344ED" w:rsidRDefault="00D344ED" w:rsidP="00D344E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</w:t>
            </w:r>
            <w:proofErr w:type="gramEnd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przykłady miast o różnych funkcjach w Polsce</w:t>
            </w:r>
          </w:p>
          <w:p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</w:t>
            </w:r>
            <w:proofErr w:type="gramEnd"/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typy zespołów miejskich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podaje ich przykłady </w:t>
            </w:r>
          </w:p>
          <w:p w:rsidR="00A71AE3" w:rsidRDefault="00024DC9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</w:t>
            </w:r>
            <w:proofErr w:type="gramEnd"/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różnic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między aglomeracją monocentryczną 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aglomeracją 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policentryczną </w:t>
            </w:r>
          </w:p>
          <w:p w:rsidR="00BF72F7" w:rsidRPr="00D82B0E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</w:t>
            </w:r>
            <w:proofErr w:type="gramEnd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przyczyny migracji do stref podmiejskich </w:t>
            </w:r>
          </w:p>
          <w:p w:rsidR="009E07B7" w:rsidRPr="00BA15B5" w:rsidRDefault="009E07B7" w:rsidP="00D344ED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proofErr w:type="gramEnd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zmiany na mapie politycznej Europy w drugiej połowie XX w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oblicza</w:t>
            </w:r>
            <w:proofErr w:type="gramEnd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współczynnik przyrostu naturalnego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proofErr w:type="gramEnd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przyczyny zróżnicowania przyrostu naturalnego w Europie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i w Polsce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proofErr w:type="gramEnd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czynniki wpływające na liczbę urodzeń w Polsce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porównuje</w:t>
            </w:r>
            <w:proofErr w:type="gramEnd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udział poszczególnych grup wiekowych ludności w </w:t>
            </w:r>
            <w:r w:rsidR="00D66F1C">
              <w:rPr>
                <w:rFonts w:asciiTheme="minorHAnsi" w:hAnsiTheme="minorHAnsi" w:cstheme="minorHAnsi"/>
                <w:sz w:val="18"/>
                <w:szCs w:val="18"/>
              </w:rPr>
              <w:t>Polsce</w:t>
            </w:r>
            <w:r w:rsidR="00D66F1C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na podstawie danych statystycznych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oblicza</w:t>
            </w:r>
            <w:proofErr w:type="gramEnd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wskaźnik gęstości zaludnienia Polski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proofErr w:type="gramEnd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na podstawie mapy cechy rozmieszczenia ludności w Polsce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proofErr w:type="gramEnd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skutki migracji zagranicznych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porównuje</w:t>
            </w:r>
            <w:proofErr w:type="gramEnd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przyrost rzeczywisty ludności w Polsce i w wybranych państwach Europy </w:t>
            </w:r>
          </w:p>
          <w:p w:rsidR="00C854BD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proofErr w:type="gramEnd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przyczyny migracji wewnętrznych w Polsce </w:t>
            </w:r>
          </w:p>
          <w:p w:rsidR="00033F9B" w:rsidRPr="00577D1D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</w:t>
            </w:r>
            <w:proofErr w:type="gramEnd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mapie województw podlaskiego i zachodniopomorskiego gminy o dużym spadku liczby ludności </w:t>
            </w:r>
          </w:p>
          <w:p w:rsidR="00033F9B" w:rsidRPr="003427FF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</w:t>
            </w:r>
            <w:proofErr w:type="gramEnd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współczynnik salda migracji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przykładzie województw zachodniopomorskiego i podlaskiego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porównuje</w:t>
            </w:r>
            <w:proofErr w:type="gramEnd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strukturę narodowościową ludności Polski z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struktur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t>ą narodowościową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ludności w wybranych państwach europejskich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określa</w:t>
            </w:r>
            <w:proofErr w:type="gramEnd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na podstawie danych statystycznych różnic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 xml:space="preserve">między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struktur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zatrudnienia ludności w poszczególnych województwach </w:t>
            </w:r>
          </w:p>
          <w:p w:rsidR="00827A8E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porównuje</w:t>
            </w:r>
            <w:proofErr w:type="gramEnd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stopę bezrobocia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wybranych krajach europejskich</w:t>
            </w:r>
          </w:p>
          <w:p w:rsidR="00827A8E" w:rsidRPr="00BA15B5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charakteryzuje</w:t>
            </w:r>
            <w:proofErr w:type="gramEnd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funkcje wybranych miast w Polsce </w:t>
            </w:r>
          </w:p>
          <w:p w:rsidR="00C854BD" w:rsidRPr="00827A8E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proofErr w:type="gramEnd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przyczyny rozwoju miast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  <w:r w:rsidR="00C854BD" w:rsidRPr="00827A8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C854BD" w:rsidRPr="00BA15B5" w:rsidRDefault="00827A8E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porównuje</w:t>
            </w:r>
            <w:proofErr w:type="gramEnd"/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wskaźnik urbanizacji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i wybranych krajach Europy </w:t>
            </w:r>
          </w:p>
          <w:p w:rsidR="00C854BD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analizuje</w:t>
            </w:r>
            <w:proofErr w:type="gramEnd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rozmieszczenie oraz wielkość miast w Polsce </w:t>
            </w:r>
          </w:p>
          <w:p w:rsidR="00BF72F7" w:rsidRPr="00577D1D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</w:t>
            </w:r>
            <w:proofErr w:type="gramEnd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podstawie map tematycznych zmiany liczby ludności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strefach podmiejskich Krakowa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Warszawy </w:t>
            </w:r>
          </w:p>
          <w:p w:rsidR="00BF72F7" w:rsidRPr="00BA15B5" w:rsidRDefault="00BF72F7" w:rsidP="00D82B0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828F0" w:rsidRPr="00BA15B5" w:rsidRDefault="004828F0" w:rsidP="00827A8E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proofErr w:type="gramEnd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F4008">
              <w:rPr>
                <w:rFonts w:asciiTheme="minorHAnsi" w:hAnsiTheme="minorHAnsi" w:cstheme="minorHAnsi"/>
                <w:sz w:val="18"/>
                <w:szCs w:val="18"/>
              </w:rPr>
              <w:t>podział administracyjny Polski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proofErr w:type="gramEnd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na podstawie danych statystycznych uwarunkowania przyrostu naturalnego w Polsce na tle Europy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proofErr w:type="gramEnd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strukturę </w:t>
            </w:r>
            <w:r w:rsidR="00BA15B5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płci i </w:t>
            </w:r>
            <w:r w:rsidR="005E05B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strukturę </w:t>
            </w:r>
            <w:r w:rsidR="00BA15B5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wieku</w:t>
            </w:r>
            <w:r w:rsidR="00BA15B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ludności Polski na tle </w:t>
            </w:r>
            <w:r w:rsidR="005E05B3">
              <w:rPr>
                <w:rFonts w:asciiTheme="minorHAnsi" w:hAnsiTheme="minorHAnsi" w:cstheme="minorHAnsi"/>
                <w:sz w:val="18"/>
                <w:szCs w:val="18"/>
              </w:rPr>
              <w:t xml:space="preserve">tych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struktur </w:t>
            </w:r>
            <w:r w:rsidR="005E05B3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wybranych państw</w:t>
            </w:r>
            <w:r w:rsidR="005E05B3">
              <w:rPr>
                <w:rFonts w:asciiTheme="minorHAnsi" w:hAnsiTheme="minorHAnsi" w:cstheme="minorHAnsi"/>
                <w:sz w:val="18"/>
                <w:szCs w:val="18"/>
              </w:rPr>
              <w:t>ach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europejskich na podstawie piramidy </w:t>
            </w:r>
            <w:r w:rsidR="00BA15B5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płci i wieku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proofErr w:type="gramEnd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przyrodnicze i pozaprzyrodnicze </w:t>
            </w:r>
            <w:r w:rsidR="005E05B3">
              <w:rPr>
                <w:rFonts w:asciiTheme="minorHAnsi" w:hAnsiTheme="minorHAnsi" w:cstheme="minorHAnsi"/>
                <w:sz w:val="18"/>
                <w:szCs w:val="18"/>
              </w:rPr>
              <w:t xml:space="preserve">czynniki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wpływające na rozmieszczenie ludności w wybranych państwach Europy i Polski</w:t>
            </w:r>
          </w:p>
          <w:p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oblicza</w:t>
            </w:r>
            <w:proofErr w:type="gramEnd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przyrost rzeczywisty i współczynnik przyrostu rzeczywistego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Polsce </w:t>
            </w:r>
          </w:p>
          <w:p w:rsidR="00D82B0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</w:t>
            </w:r>
            <w:proofErr w:type="gramEnd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skutki migracji wewnętrznych w Polsce</w:t>
            </w:r>
          </w:p>
          <w:p w:rsidR="00C854BD" w:rsidRPr="00D82B0E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gramStart"/>
            <w:r w:rsidRPr="00577D1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wyjaśnia</w:t>
            </w:r>
            <w:proofErr w:type="gramEnd"/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wpływ migracji na strukturę wieku ludności obszarów wiejskich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</w:t>
            </w:r>
            <w:proofErr w:type="gramEnd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przyczyny rozmieszczenia mniejszości narodowych w Polsce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</w:t>
            </w:r>
            <w:proofErr w:type="gramEnd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strukturę wyznaniową Polaków na tle innych państw Europy </w:t>
            </w:r>
          </w:p>
          <w:p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</w:t>
            </w:r>
            <w:proofErr w:type="gramEnd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strukturę zatrudnienia wg działów gospodarki w poszczególnych województwach </w:t>
            </w:r>
          </w:p>
          <w:p w:rsidR="00827A8E" w:rsidRPr="00827A8E" w:rsidRDefault="00827A8E" w:rsidP="00827A8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</w:t>
            </w:r>
            <w:proofErr w:type="gramEnd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wielkość miast w Polsce i ich rozmieszczenie wg grup wielkościowych </w:t>
            </w:r>
          </w:p>
          <w:p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</w:t>
            </w:r>
            <w:proofErr w:type="gramEnd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pozytywne i negatywne skutki urbanizacji </w:t>
            </w:r>
          </w:p>
          <w:p w:rsidR="00D82B0E" w:rsidRPr="00577D1D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proofErr w:type="gramEnd"/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wpływ migracji do stref podmiejskich na przekształcenie struktury demograficznej okolic Krakowa i Warszawy </w:t>
            </w:r>
          </w:p>
          <w:p w:rsidR="00D82B0E" w:rsidRPr="00577D1D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określa</w:t>
            </w:r>
            <w:proofErr w:type="gramEnd"/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zmiany w użytkowaniu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zagospodarowaniu stref podmiejskich na przykładzie Krakowa i Warszawy </w:t>
            </w:r>
          </w:p>
          <w:p w:rsidR="00D82B0E" w:rsidRPr="00BA15B5" w:rsidRDefault="00D82B0E" w:rsidP="00D82B0E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B271E2" w:rsidRPr="00BA15B5" w:rsidRDefault="00B271E2" w:rsidP="00BA15B5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828F0" w:rsidRPr="00BA15B5" w:rsidRDefault="004828F0" w:rsidP="00BA15B5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</w:t>
            </w:r>
            <w:proofErr w:type="gramEnd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podstawie dostępnych źródeł ekonomiczne skutki utrzymywania się niskich lub ujemnych wartości współczynnika przyrostu naturalnego w krajach Europy i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</w:t>
            </w:r>
            <w:proofErr w:type="gramEnd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konsekwencje starzenia się społeczeństwa europejskiego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</w:t>
            </w:r>
            <w:proofErr w:type="gramEnd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skutki nierównomiernego rozmieszczenia ludności w Polsce </w:t>
            </w:r>
          </w:p>
          <w:p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ocenia</w:t>
            </w:r>
            <w:proofErr w:type="gramEnd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skutki migracji zagranicznych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w Europie </w:t>
            </w:r>
          </w:p>
          <w:p w:rsidR="00D82B0E" w:rsidRPr="00D82B0E" w:rsidRDefault="00D82B0E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ukazuje</w:t>
            </w:r>
            <w:proofErr w:type="gramEnd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wybranych przykładach wpływ procesów migracyjnych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strukturę wieku i zmiany zaludnienia obszarów wiejskich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</w:t>
            </w:r>
            <w:proofErr w:type="gramEnd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podstawie dostępnych źródeł problemy mniejszości narodowych w Europie i w Polsce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analizuje</w:t>
            </w:r>
            <w:proofErr w:type="gramEnd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na podstawie dostępnych źródeł skutki bezrobocia w Polsce </w:t>
            </w:r>
          </w:p>
          <w:p w:rsidR="00C854BD" w:rsidRPr="00D82B0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proofErr w:type="gramEnd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na podstawie dostępnych źródeł zmiany zachodzące w procesie urbanizacji w Polsce po II wojnie światowej</w:t>
            </w:r>
          </w:p>
          <w:p w:rsidR="00D82B0E" w:rsidRPr="00142576" w:rsidRDefault="00D82B0E" w:rsidP="0014257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identyfikuje</w:t>
            </w:r>
            <w:proofErr w:type="gramEnd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wybranych przykładach związki między rozwojem dużych miast a zmianami w użytkowaniu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zagospodarowaniu terenu,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stylu zabudowy oraz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strukturze demograficznej w strefach podmiejskich </w:t>
            </w:r>
          </w:p>
          <w:p w:rsidR="00C854BD" w:rsidRPr="00BA15B5" w:rsidRDefault="00C854BD" w:rsidP="00BA15B5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828F0" w:rsidRPr="00BA15B5" w:rsidRDefault="004828F0" w:rsidP="00BA15B5">
            <w:pPr>
              <w:pStyle w:val="Akapitzlist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36CF0" w:rsidRPr="008E4DF9" w:rsidTr="0072360E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D36CF0" w:rsidRPr="00577D1D" w:rsidRDefault="00001736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3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Rolnictwo i przemysł Polski</w:t>
            </w:r>
          </w:p>
        </w:tc>
      </w:tr>
      <w:tr w:rsidR="00E02E04" w:rsidRPr="008E4DF9" w:rsidTr="0072360E">
        <w:trPr>
          <w:jc w:val="center"/>
        </w:trPr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</w:t>
            </w:r>
            <w:proofErr w:type="gramEnd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funkcje rolnictwa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</w:t>
            </w:r>
            <w:proofErr w:type="gramEnd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przyrodnicze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pozaprzyrodnicze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warunki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rozwoju rolnictwa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</w:t>
            </w:r>
            <w:proofErr w:type="gramEnd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podstawie map tematycznych regiony rolnicze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</w:t>
            </w:r>
            <w:proofErr w:type="gramEnd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plon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zbiór</w:t>
            </w:r>
            <w:r w:rsidR="00D82B0E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areał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</w:t>
            </w:r>
            <w:proofErr w:type="gramEnd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główne uprawy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</w:t>
            </w:r>
            <w:proofErr w:type="gramEnd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mapie główne obszary upraw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</w:t>
            </w:r>
            <w:proofErr w:type="gramEnd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znaczenie terminów: </w:t>
            </w:r>
            <w:r w:rsidR="00DD091F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chów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pogłowie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</w:t>
            </w:r>
            <w:proofErr w:type="gramEnd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główne zwierzęta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gospodarskie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</w:t>
            </w:r>
            <w:proofErr w:type="gramEnd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mapie obszary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zwierząt gospodarskich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dokonuje</w:t>
            </w:r>
            <w:proofErr w:type="gramEnd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podziału przemysłu na sekcje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działy </w:t>
            </w:r>
          </w:p>
          <w:p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</w:t>
            </w:r>
            <w:proofErr w:type="gramEnd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funkcje przemysłu</w:t>
            </w:r>
          </w:p>
          <w:p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</w:t>
            </w:r>
            <w:proofErr w:type="gramEnd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podstawowe cechy gospodarki centralnie sterowanej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gospodarki rynkowej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</w:t>
            </w:r>
            <w:proofErr w:type="gramEnd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źródła energii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</w:t>
            </w:r>
            <w:proofErr w:type="gramEnd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typy elektrowni </w:t>
            </w:r>
          </w:p>
          <w:p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</w:t>
            </w:r>
            <w:proofErr w:type="gramEnd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mapie największe elektrownie w Polsce</w:t>
            </w:r>
          </w:p>
          <w:p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</w:t>
            </w:r>
            <w:proofErr w:type="gramEnd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główne źródła energii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województwach pomorskim i łódzkim</w:t>
            </w:r>
          </w:p>
          <w:p w:rsidR="00DE0164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</w:t>
            </w:r>
            <w:proofErr w:type="gramEnd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największe porty morskie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Polsce i wskazuje je na mapie</w:t>
            </w:r>
          </w:p>
          <w:p w:rsidR="003D132E" w:rsidRPr="00E54231" w:rsidRDefault="003D132E" w:rsidP="003D132E">
            <w:pPr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proofErr w:type="gramStart"/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wymienia</w:t>
            </w:r>
            <w:proofErr w:type="gramEnd"/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źródła zanieczyszczeń środowiska przyrodniczego</w:t>
            </w:r>
          </w:p>
          <w:p w:rsidR="003D132E" w:rsidRPr="003D132E" w:rsidRDefault="003D132E" w:rsidP="003D132E">
            <w:pPr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proofErr w:type="gramStart"/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podaje</w:t>
            </w:r>
            <w:proofErr w:type="gramEnd"/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przyczyny kwaśnych opadów</w:t>
            </w: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opisuje</w:t>
            </w:r>
            <w:proofErr w:type="gramEnd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warunki przyrodnicze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pozaprzyrodnicze rozwoju rolnictwa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</w:t>
            </w:r>
            <w:proofErr w:type="gramEnd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podstawie danych statystycznych strukturę wielkościową gospodarstw rolnych w Polsce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</w:t>
            </w:r>
            <w:proofErr w:type="gramEnd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znaczenie gospodarcze głównych upraw w Polsce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</w:t>
            </w:r>
            <w:proofErr w:type="gramEnd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podstawie danych statystycznych strukturę upraw</w:t>
            </w:r>
            <w:r w:rsid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:rsidR="00BA15B5" w:rsidRPr="00BA15B5" w:rsidRDefault="0072360E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ymienia</w:t>
            </w:r>
            <w:proofErr w:type="gramEnd"/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główne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rejony warzywnictwa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A968F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sadownictwa w Polsce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</w:t>
            </w:r>
            <w:proofErr w:type="gramEnd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znaczenie gospodarcze produkcji zwierzęcej w Polsce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</w:t>
            </w:r>
            <w:proofErr w:type="gramEnd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czynniki lokalizacji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bydła, trzody chlewnej i drobiu w Polsce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</w:t>
            </w:r>
            <w:proofErr w:type="gramEnd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cechy polskiego przemysłu </w:t>
            </w:r>
          </w:p>
          <w:p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</w:t>
            </w:r>
            <w:proofErr w:type="gramEnd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przyczyny zmian w strukturze przemysłu Polski </w:t>
            </w:r>
          </w:p>
          <w:p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</w:t>
            </w:r>
            <w:proofErr w:type="gramEnd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cechy gospodarki Polski przed 1989 r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po nim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lokalizuje</w:t>
            </w:r>
            <w:proofErr w:type="gramEnd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mapie Polski elektrownie cieplne, wodne i niekonwencjonalne </w:t>
            </w:r>
          </w:p>
          <w:p w:rsidR="004821D7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opisuje</w:t>
            </w:r>
            <w:proofErr w:type="gramEnd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wielkość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produkcji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energii elektrycznej ze źródeł odnawialnych</w:t>
            </w:r>
          </w:p>
          <w:p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</w:t>
            </w:r>
            <w:proofErr w:type="gramEnd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przyczyny rozwoju energetyki wiatrowej i słonecznej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województwach pomorskim i łódzkim </w:t>
            </w:r>
          </w:p>
          <w:p w:rsidR="00B86323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opisuje</w:t>
            </w:r>
            <w:proofErr w:type="gramEnd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podstawie danych statystycznych wielkość przeładunków w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polskich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portach morskich </w:t>
            </w:r>
          </w:p>
          <w:p w:rsidR="003D132E" w:rsidRPr="00E54231" w:rsidRDefault="003D132E" w:rsidP="003D132E">
            <w:pPr>
              <w:pStyle w:val="Akapitzlist"/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proofErr w:type="gramStart"/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omawia</w:t>
            </w:r>
            <w:proofErr w:type="gramEnd"/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rodzaje zanieczyszczeń i ich źródła</w:t>
            </w:r>
          </w:p>
          <w:p w:rsidR="003D132E" w:rsidRPr="00BA15B5" w:rsidRDefault="003D132E" w:rsidP="003D132E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</w:t>
            </w:r>
            <w:proofErr w:type="gramStart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rolnictwo jako</w:t>
            </w:r>
            <w:proofErr w:type="gramEnd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sektor gospodarki oraz jego rolę w rozwoju społeczno-gospodarczym kraju </w:t>
            </w:r>
          </w:p>
          <w:p w:rsidR="00BA15B5" w:rsidRPr="00BA15B5" w:rsidRDefault="0072360E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</w:t>
            </w:r>
            <w:proofErr w:type="gramEnd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regiony rolnicze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 najkorzystniejszych warunkach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produkcji rolnej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</w:t>
            </w:r>
            <w:proofErr w:type="gramEnd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strukturę użytkowania ziemi w Polsce na tle innych krajów Europy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</w:t>
            </w:r>
            <w:proofErr w:type="gramEnd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podstawie danych statystycznych strukturę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 zwierząt gospodarskich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</w:t>
            </w:r>
            <w:proofErr w:type="gramStart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przemysł jako</w:t>
            </w:r>
            <w:proofErr w:type="gramEnd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sektor gospodarki i jego rolę w rozwoju społeczno-gospodarczym kraju </w:t>
            </w:r>
          </w:p>
          <w:p w:rsidR="00BA15B5" w:rsidRDefault="003C3630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opisuje</w:t>
            </w:r>
            <w:proofErr w:type="gramEnd"/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rozmieszczeni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przemysłu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</w:t>
            </w:r>
            <w:proofErr w:type="gramEnd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strukturę zatrudnienia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konurbacji katowickiej i aglomeracji łódzkiej przed 1989 r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</w:t>
            </w:r>
            <w:proofErr w:type="gramEnd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podstawie danych statystycznych strukturę produkcji energii elektrycznej w Polsce na tle wybranych krajów Europy</w:t>
            </w:r>
          </w:p>
          <w:p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</w:t>
            </w:r>
            <w:proofErr w:type="gramEnd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wpływ warunków pozaprzyrodniczych na wykorzystanie OZE w województwach pomorskim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łódzkim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opisuje</w:t>
            </w:r>
            <w:proofErr w:type="gramEnd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podstawie danych statystycznych strukturę przeładunków w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polskich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portach morskich </w:t>
            </w:r>
          </w:p>
          <w:p w:rsidR="00821C6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opisuje</w:t>
            </w:r>
            <w:proofErr w:type="gramEnd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strukturę połowów ryb w Polsce</w:t>
            </w:r>
          </w:p>
          <w:p w:rsidR="003D132E" w:rsidRPr="00E54231" w:rsidRDefault="003D132E" w:rsidP="003D132E">
            <w:pPr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proofErr w:type="gramStart"/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charakteryzuje</w:t>
            </w:r>
            <w:proofErr w:type="gramEnd"/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wpływ poszczególnych sektorów gospodarki na stan środowiska</w:t>
            </w:r>
          </w:p>
          <w:p w:rsidR="003D132E" w:rsidRPr="00BA15B5" w:rsidRDefault="003D132E" w:rsidP="003D13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6"/>
              </w:rPr>
              <w:t>wymienia</w:t>
            </w:r>
            <w:proofErr w:type="gramEnd"/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źródła zanieczyszczeń komunalnych</w:t>
            </w: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</w:t>
            </w:r>
            <w:proofErr w:type="gramEnd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poziom mechanizacji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chemizacji rolnictwa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</w:t>
            </w:r>
            <w:proofErr w:type="gramEnd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czynniki wpływające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upraw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porównuje</w:t>
            </w:r>
            <w:proofErr w:type="gramEnd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produkcję roślinną w Polsce na tle produkcji w innych krajach Europy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porównuje</w:t>
            </w:r>
            <w:proofErr w:type="gramEnd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produkcję zwierzęcą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na tle produkcji w innych krajach Europy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</w:t>
            </w:r>
            <w:proofErr w:type="gramEnd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rozwój przemysłu w Polsce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 II wojnie światowej </w:t>
            </w:r>
          </w:p>
          <w:p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</w:t>
            </w:r>
            <w:proofErr w:type="gramEnd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przyczyny i skutki restrukturyzacji polskiego przemysłu</w:t>
            </w:r>
          </w:p>
          <w:p w:rsidR="00BA15B5" w:rsidRPr="004821D7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proofErr w:type="gramEnd"/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zmiany,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w strukturze produkcji po 1989 r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t>oku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 konurbacji katowickiej i aglomeracji łódzkiej </w:t>
            </w:r>
          </w:p>
          <w:p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</w:t>
            </w:r>
            <w:proofErr w:type="gramEnd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podstawie dostępnych źródeł zmiany zachodzące współcześnie w polskiej energetyce </w:t>
            </w:r>
          </w:p>
          <w:p w:rsidR="004821D7" w:rsidRPr="00577D1D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proofErr w:type="gramEnd"/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korzyści płynące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z wykorzystania źródeł odnawialnych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do produkcji energii </w:t>
            </w:r>
          </w:p>
          <w:p w:rsidR="004821D7" w:rsidRPr="004821D7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analizuje</w:t>
            </w:r>
            <w:proofErr w:type="gramEnd"/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dane statystyczne dotyczące liczby farm wiatrowych w Łódzkiem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Pomorskiem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określa</w:t>
            </w:r>
            <w:proofErr w:type="gramEnd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podstawie dostępnych źródeł uwarunkowania rozwoju gospodarki morskiej w Polsce </w:t>
            </w:r>
          </w:p>
          <w:p w:rsidR="00F03D2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</w:t>
            </w:r>
            <w:proofErr w:type="gramEnd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D66F1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rozwój</w:t>
            </w:r>
            <w:r w:rsidR="00D66F1C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przemysłu stoczniowego w Polsce</w:t>
            </w:r>
          </w:p>
          <w:p w:rsidR="003D132E" w:rsidRPr="00E54231" w:rsidRDefault="003D132E" w:rsidP="003D132E">
            <w:pPr>
              <w:pStyle w:val="Akapitzlist"/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proofErr w:type="gramStart"/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analizuje</w:t>
            </w:r>
            <w:proofErr w:type="gramEnd"/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na podstawie </w:t>
            </w:r>
            <w:r w:rsidR="00D04F33">
              <w:rPr>
                <w:rFonts w:asciiTheme="minorHAnsi" w:hAnsiTheme="minorHAnsi" w:cstheme="minorHAnsi"/>
                <w:sz w:val="18"/>
                <w:szCs w:val="16"/>
              </w:rPr>
              <w:t xml:space="preserve">danych statystycznych 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st</w:t>
            </w:r>
            <w:r w:rsidR="00F7626A">
              <w:rPr>
                <w:rFonts w:asciiTheme="minorHAnsi" w:hAnsiTheme="minorHAnsi" w:cstheme="minorHAnsi"/>
                <w:sz w:val="18"/>
                <w:szCs w:val="16"/>
              </w:rPr>
              <w:t>opień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zanieczyszcze</w:t>
            </w:r>
            <w:r w:rsidR="00F7626A">
              <w:rPr>
                <w:rFonts w:asciiTheme="minorHAnsi" w:hAnsiTheme="minorHAnsi" w:cstheme="minorHAnsi"/>
                <w:sz w:val="18"/>
                <w:szCs w:val="16"/>
              </w:rPr>
              <w:t>nia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wód śródlądowych </w:t>
            </w:r>
          </w:p>
          <w:p w:rsidR="003D132E" w:rsidRPr="00BA15B5" w:rsidRDefault="003D132E" w:rsidP="003D13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omawia</w:t>
            </w:r>
            <w:proofErr w:type="gramEnd"/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skutki zanieczyszcze</w:t>
            </w:r>
            <w:r w:rsidR="00F7626A">
              <w:rPr>
                <w:rFonts w:asciiTheme="minorHAnsi" w:hAnsiTheme="minorHAnsi" w:cstheme="minorHAnsi"/>
                <w:sz w:val="18"/>
                <w:szCs w:val="16"/>
              </w:rPr>
              <w:t>nia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środowiska naturalnego</w:t>
            </w: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</w:t>
            </w:r>
            <w:proofErr w:type="gramEnd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korzyści dla polskiego rolnictwa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wynikające z członkostwa naszego kraju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Unii Europejskiej </w:t>
            </w:r>
          </w:p>
          <w:p w:rsidR="00BA15B5" w:rsidRDefault="003B3AC7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dokonuje</w:t>
            </w:r>
            <w:proofErr w:type="gramEnd"/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danych statystycznych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analizy zmian pogłowia wybranych zwierząt gospodarskich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Polsce po 2000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wyjaśnia ich przyczyny </w:t>
            </w:r>
          </w:p>
          <w:p w:rsidR="004821D7" w:rsidRDefault="003B3AC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wykazuje</w:t>
            </w:r>
            <w:proofErr w:type="gramEnd"/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dostępnych źródeł wpływ przemian politycznych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gospodarczych w Polsce po 1998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zmiany struktury zatrudnienia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wybranych regionach kraju</w:t>
            </w:r>
          </w:p>
          <w:p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</w:t>
            </w:r>
            <w:proofErr w:type="gramEnd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wybranych przykładach warunki przyrodnicze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pozaprzyrodnicze sprzyjające produkcji energii ze źródeł odnawialnych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nieodnawialnych lub ograniczające tę produkcję oraz określa ich wpływ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rozwój energetyki </w:t>
            </w:r>
          </w:p>
          <w:p w:rsidR="00821C6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</w:t>
            </w:r>
            <w:proofErr w:type="gramEnd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perspektywy rozwoju gospodarki morskiej w Polsce</w:t>
            </w:r>
          </w:p>
          <w:p w:rsidR="003D132E" w:rsidRPr="00E54231" w:rsidRDefault="003D132E" w:rsidP="003D132E">
            <w:pPr>
              <w:pStyle w:val="Akapitzlist"/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proofErr w:type="gramStart"/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ustala</w:t>
            </w:r>
            <w:proofErr w:type="gramEnd"/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na podstawie dostępnych źródeł, </w:t>
            </w:r>
            <w:r w:rsidR="00B7195F">
              <w:rPr>
                <w:rFonts w:asciiTheme="minorHAnsi" w:hAnsiTheme="minorHAnsi" w:cstheme="minorHAnsi"/>
                <w:sz w:val="18"/>
                <w:szCs w:val="16"/>
              </w:rPr>
              <w:t>w których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region</w:t>
            </w:r>
            <w:r w:rsidR="00B7195F">
              <w:rPr>
                <w:rFonts w:asciiTheme="minorHAnsi" w:hAnsiTheme="minorHAnsi" w:cstheme="minorHAnsi"/>
                <w:sz w:val="18"/>
                <w:szCs w:val="16"/>
              </w:rPr>
              <w:t>ach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w Polsce </w:t>
            </w:r>
            <w:r w:rsidR="00B7195F">
              <w:rPr>
                <w:rFonts w:asciiTheme="minorHAnsi" w:hAnsiTheme="minorHAnsi" w:cstheme="minorHAnsi"/>
                <w:sz w:val="18"/>
                <w:szCs w:val="16"/>
              </w:rPr>
              <w:t xml:space="preserve">występuje 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największ</w:t>
            </w:r>
            <w:r w:rsidR="00B7195F">
              <w:rPr>
                <w:rFonts w:asciiTheme="minorHAnsi" w:hAnsiTheme="minorHAnsi" w:cstheme="minorHAnsi"/>
                <w:sz w:val="18"/>
                <w:szCs w:val="16"/>
              </w:rPr>
              <w:t>e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zanieczyszczenie środowiska przyrodniczego </w:t>
            </w:r>
          </w:p>
          <w:p w:rsidR="003D132E" w:rsidRPr="00BA15B5" w:rsidRDefault="003D132E" w:rsidP="003D132E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36CF0" w:rsidRPr="008E4DF9" w:rsidTr="0072360E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D36CF0" w:rsidRPr="00577D1D" w:rsidRDefault="00001736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4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Usługi w Polsce</w:t>
            </w:r>
          </w:p>
        </w:tc>
      </w:tr>
      <w:tr w:rsidR="00E02E04" w:rsidRPr="008E4DF9" w:rsidTr="0072360E">
        <w:trPr>
          <w:jc w:val="center"/>
        </w:trPr>
        <w:tc>
          <w:tcPr>
            <w:tcW w:w="3175" w:type="dxa"/>
            <w:shd w:val="clear" w:color="auto" w:fill="auto"/>
          </w:tcPr>
          <w:p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</w:t>
            </w:r>
            <w:proofErr w:type="gramEnd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przykłady różnych rodzajów usług w Polsce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</w:t>
            </w:r>
            <w:proofErr w:type="gramEnd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komunikacja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wyróżnia</w:t>
            </w:r>
            <w:proofErr w:type="gramEnd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rodzaje transportu w Polsce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</w:t>
            </w:r>
            <w:proofErr w:type="gramEnd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mapie Polski porty </w:t>
            </w:r>
            <w:r w:rsidR="00D04F3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morskie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oraz lotnicze </w:t>
            </w:r>
          </w:p>
          <w:p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wyróżnia</w:t>
            </w:r>
            <w:proofErr w:type="gramEnd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rodzaje łączności </w:t>
            </w:r>
          </w:p>
          <w:p w:rsidR="00AA3C75" w:rsidRPr="00AA3C75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</w:t>
            </w:r>
            <w:proofErr w:type="gramEnd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centra logistyczne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spedycja</w:t>
            </w:r>
          </w:p>
          <w:p w:rsidR="00AA3C75" w:rsidRPr="00BA15B5" w:rsidRDefault="00AA3C75" w:rsidP="00AA3C7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</w:t>
            </w:r>
            <w:proofErr w:type="gramEnd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eksport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bilans handlu zagranicznego </w:t>
            </w:r>
          </w:p>
          <w:p w:rsidR="003D132E" w:rsidRPr="00AA3C75" w:rsidRDefault="00AA3C75" w:rsidP="00AA3C75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</w:t>
            </w:r>
            <w:proofErr w:type="gramEnd"/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państwa będące głównymi partnerami handlowymi Polski</w:t>
            </w:r>
            <w:r w:rsidR="003D132E" w:rsidRPr="00AA3C7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</w:t>
            </w:r>
            <w:proofErr w:type="gramEnd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turystyka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walory turystyczne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infrastruktura turystyczna </w:t>
            </w:r>
          </w:p>
          <w:p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</w:t>
            </w:r>
            <w:proofErr w:type="gramEnd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regiony turystyczne Polski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7195F" w:rsidRP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wskazuje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je </w:t>
            </w:r>
            <w:r w:rsidR="00B7195F" w:rsidRP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  <w:p w:rsidR="00AA3C75" w:rsidRPr="00BA15B5" w:rsidRDefault="00AA3C7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</w:t>
            </w:r>
            <w:proofErr w:type="gramEnd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główne atrakcje turystyczne wybrzeża Bałtyku i Małopolski</w:t>
            </w:r>
          </w:p>
          <w:p w:rsidR="0086676A" w:rsidRPr="00E54231" w:rsidRDefault="0086676A" w:rsidP="00AA3C75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E54231" w:rsidRDefault="00E02E0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</w:t>
            </w:r>
            <w:proofErr w:type="gramEnd"/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zróżnicowanie usług w Polsce </w:t>
            </w:r>
          </w:p>
          <w:p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</w:t>
            </w:r>
            <w:proofErr w:type="gramEnd"/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rodzaje transportu lądowego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</w:t>
            </w:r>
            <w:proofErr w:type="gramEnd"/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podstawie map tematycznych gęstość dróg kołowych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omawia</w:t>
            </w:r>
            <w:proofErr w:type="gramEnd"/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podstawie mapy tematycznej gęstość sieci kolejowej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</w:t>
            </w:r>
            <w:proofErr w:type="gramEnd"/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podstawie danych statystycznych 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stan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morsk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flot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transportow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:rsidR="00AA3C75" w:rsidRDefault="003D132E" w:rsidP="003D132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</w:t>
            </w:r>
            <w:proofErr w:type="gramEnd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podstawie mapy sieć autostrad i dróg ekspresowych</w:t>
            </w:r>
          </w:p>
          <w:p w:rsidR="003D132E" w:rsidRPr="00AA3C75" w:rsidRDefault="00D04F33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</w:t>
            </w:r>
            <w:proofErr w:type="gramEnd"/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towary, które dominują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polskim handlu zagranicznym</w:t>
            </w:r>
          </w:p>
          <w:p w:rsidR="003D132E" w:rsidRPr="00035261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</w:t>
            </w:r>
            <w:proofErr w:type="gramEnd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rodzaje usług, które rozwijają się dzięki wzrostowi ruchu turystycznego </w:t>
            </w:r>
          </w:p>
          <w:p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</w:t>
            </w:r>
            <w:proofErr w:type="gramEnd"/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czynniki rozwoju turystyki </w:t>
            </w:r>
          </w:p>
          <w:p w:rsidR="00BA15B5" w:rsidRPr="00577D1D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</w:t>
            </w:r>
            <w:proofErr w:type="gramEnd"/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polskie obiekty znajdujące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UNESCO </w:t>
            </w:r>
            <w:r w:rsidR="00B7195F"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i wskazuje </w:t>
            </w:r>
            <w:r w:rsidR="000660D0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je </w:t>
            </w:r>
            <w:r w:rsidR="00B7195F"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>na mapie</w:t>
            </w:r>
          </w:p>
          <w:p w:rsidR="00EC79EC" w:rsidRPr="00E54231" w:rsidRDefault="00EC79EC" w:rsidP="00AA3C75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</w:t>
            </w:r>
            <w:proofErr w:type="gramStart"/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usługi jako</w:t>
            </w:r>
            <w:proofErr w:type="gramEnd"/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sektor gospodarki oraz ich rolę w rozwoju społeczno-gospodarczym kraju </w:t>
            </w:r>
          </w:p>
          <w:p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</w:t>
            </w:r>
            <w:proofErr w:type="gramEnd"/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udział poszczególnych rodzajów transportu w przewozach pasażerów i ładunków </w:t>
            </w:r>
          </w:p>
          <w:p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omawia</w:t>
            </w:r>
            <w:proofErr w:type="gramEnd"/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ruch pasażerski w portach lotniczych Polski </w:t>
            </w:r>
          </w:p>
          <w:p w:rsidR="003D132E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</w:t>
            </w:r>
            <w:proofErr w:type="gramEnd"/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przyczyny nierównomiernego dostępu do środków łączności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terenie Polski</w:t>
            </w:r>
          </w:p>
          <w:p w:rsidR="003D132E" w:rsidRPr="00577D1D" w:rsidRDefault="003D132E" w:rsidP="003D132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</w:t>
            </w:r>
            <w:proofErr w:type="gramEnd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główne inwestycje przemysłowe we Wrocławiu i w jego okolicach </w:t>
            </w:r>
          </w:p>
          <w:p w:rsidR="00BA15B5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</w:t>
            </w:r>
            <w:proofErr w:type="gramEnd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mapie tematycznej przykłady miejsc, w których przebieg autostrad i dróg ekspresowych sprzyja powstawaniu centrów logistycznych </w:t>
            </w:r>
          </w:p>
          <w:p w:rsidR="00AA3C75" w:rsidRPr="00AA3C75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</w:t>
            </w:r>
            <w:proofErr w:type="gramEnd"/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przyczyny niskiego salda bilansu handl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u zagranicznego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</w:p>
          <w:p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</w:t>
            </w:r>
            <w:proofErr w:type="gramEnd"/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55533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polskie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obiekty </w:t>
            </w:r>
            <w:r w:rsidR="00E54231"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znajdujące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UNESCO </w:t>
            </w:r>
          </w:p>
          <w:p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</w:t>
            </w:r>
            <w:proofErr w:type="gramEnd"/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przykładach walory turystyczne Polski </w:t>
            </w:r>
          </w:p>
          <w:p w:rsidR="001303F2" w:rsidRPr="00AA3C75" w:rsidRDefault="00AA3C75" w:rsidP="00AA3C75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</w:t>
            </w:r>
            <w:proofErr w:type="gramEnd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mapie położenie głównych atrakcji wybrzeża Bałtyku i Małopolski </w:t>
            </w:r>
          </w:p>
        </w:tc>
        <w:tc>
          <w:tcPr>
            <w:tcW w:w="3175" w:type="dxa"/>
            <w:shd w:val="clear" w:color="auto" w:fill="auto"/>
          </w:tcPr>
          <w:p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E54231" w:rsidRPr="00E54231" w:rsidRDefault="00E54231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</w:t>
            </w:r>
            <w:proofErr w:type="gramEnd"/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przyczyny zróżnicowania sieci transportowej w Polsce </w:t>
            </w:r>
          </w:p>
          <w:p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określa</w:t>
            </w:r>
            <w:proofErr w:type="gramEnd"/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znaczenie transportu w rozwoju gospodarczym Polski </w:t>
            </w:r>
          </w:p>
          <w:p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</w:t>
            </w:r>
            <w:proofErr w:type="gramEnd"/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podstawie dostępnych źródeł problemy polskiego transportu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wodnego i lotniczego </w:t>
            </w:r>
          </w:p>
          <w:p w:rsid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określa</w:t>
            </w:r>
            <w:proofErr w:type="gramEnd"/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znaczenie łączności w rozwoju gospodarczym Polski </w:t>
            </w:r>
          </w:p>
          <w:p w:rsidR="00AA3C75" w:rsidRDefault="003D132E" w:rsidP="00035261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proofErr w:type="gramEnd"/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rolę transportu morskiego </w:t>
            </w:r>
            <w:r w:rsidR="003B3AC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w rozwoju innych działów gospodarki</w:t>
            </w:r>
          </w:p>
          <w:p w:rsidR="003D132E" w:rsidRPr="00AA3C75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ocenia</w:t>
            </w:r>
            <w:proofErr w:type="gramEnd"/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znaczenie handlu zagranicznego dla polskiej gospodarki</w:t>
            </w:r>
            <w:r w:rsidR="003D132E" w:rsidRPr="00AA3C7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</w:t>
            </w:r>
            <w:proofErr w:type="gramEnd"/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podstawie dostępnych źródeł wpływy z turystyki w Polsce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 wybranych krajach Europy </w:t>
            </w:r>
          </w:p>
          <w:p w:rsidR="001303F2" w:rsidRDefault="00E54231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ocenia</w:t>
            </w:r>
            <w:proofErr w:type="gramEnd"/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podstawie dostępnych źródeł atrakcyjność turystyczną wybranego regionu Polski </w:t>
            </w:r>
          </w:p>
          <w:p w:rsidR="00AA3C75" w:rsidRPr="00577D1D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analizuje</w:t>
            </w:r>
            <w:proofErr w:type="gramEnd"/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dane statystyczne dotyczące ruchu turystycznego nad Morzem Bałtyckim i w Krakowie </w:t>
            </w:r>
          </w:p>
          <w:p w:rsidR="00AA3C75" w:rsidRPr="00AA3C75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określa</w:t>
            </w:r>
            <w:proofErr w:type="gramEnd"/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wpływ walorów przyrodniczych wybrzeża Bałtyku oraz dziedzictwa kulturowego Małopolski na rozwój turystyki na tych obszarach </w:t>
            </w:r>
          </w:p>
        </w:tc>
        <w:tc>
          <w:tcPr>
            <w:tcW w:w="3175" w:type="dxa"/>
            <w:shd w:val="clear" w:color="auto" w:fill="auto"/>
          </w:tcPr>
          <w:p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3D132E" w:rsidRPr="00577D1D" w:rsidRDefault="003D132E" w:rsidP="00E916E5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4" w:hanging="74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identyfikuje</w:t>
            </w:r>
            <w:proofErr w:type="gramEnd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związki między przebiegiem autostrad a lokalizacją przedsiębiorstw przemysłowych oraz centrów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logistycznych i handlowych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wybranym obszarze kraju</w:t>
            </w:r>
          </w:p>
          <w:p w:rsidR="003D132E" w:rsidRPr="00AA3C75" w:rsidRDefault="003D132E" w:rsidP="003D132E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>identyfikuje</w:t>
            </w:r>
            <w:proofErr w:type="gramEnd"/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związki między transportem </w:t>
            </w: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morskim a lokalizacją inwestycji przemysłowych i usługowych </w:t>
            </w:r>
            <w:r w:rsidR="008B5AC3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>na przykładzie Trójmiasta</w:t>
            </w:r>
          </w:p>
          <w:p w:rsidR="00AA3C75" w:rsidRPr="00AA3C75" w:rsidRDefault="00AA3C75" w:rsidP="00AA3C75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proofErr w:type="gramEnd"/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przykłady sukcesów polskich firm na arenie międzynarodowej </w:t>
            </w:r>
          </w:p>
          <w:p w:rsidR="00E54231" w:rsidRPr="00E54231" w:rsidRDefault="00E54231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ocenia</w:t>
            </w:r>
            <w:proofErr w:type="gramEnd"/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na podstawie dostępnych źródeł poziom rozwoju turystyki zagranicznej </w:t>
            </w:r>
            <w:r w:rsidR="000660D0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Polsce na tle innych krajów Europy </w:t>
            </w:r>
          </w:p>
          <w:p w:rsidR="00E54231" w:rsidRPr="00E54231" w:rsidRDefault="00E54231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proofErr w:type="gramEnd"/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na podstawie dostępnych źródeł zmiany</w:t>
            </w:r>
            <w:r w:rsidR="000660D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 w:rsidR="008B5AC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geograficznych kierunkach wymiany międzynarodowej Polski </w:t>
            </w:r>
          </w:p>
          <w:p w:rsidR="00E54231" w:rsidRPr="00E54231" w:rsidRDefault="00E54231" w:rsidP="00AA3C75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A15B5" w:rsidRPr="00E54231" w:rsidRDefault="00BA15B5" w:rsidP="00E54231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F3FE2" w:rsidRPr="00E54231" w:rsidRDefault="00AF3FE2" w:rsidP="00E54231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:rsidTr="00A2086B">
        <w:trPr>
          <w:trHeight w:hRule="exact" w:val="397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577D1D" w:rsidRDefault="00001736" w:rsidP="00577D1D">
            <w:pPr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5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Mój region </w:t>
            </w:r>
            <w:r w:rsidR="0052431A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moja mała ojc</w:t>
            </w:r>
            <w:bookmarkStart w:id="0" w:name="_GoBack"/>
            <w:bookmarkEnd w:id="0"/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zyzna</w:t>
            </w:r>
          </w:p>
        </w:tc>
      </w:tr>
      <w:tr w:rsidR="00E02E04" w:rsidRPr="000B3B38" w:rsidTr="0072360E">
        <w:trPr>
          <w:jc w:val="center"/>
        </w:trPr>
        <w:tc>
          <w:tcPr>
            <w:tcW w:w="3175" w:type="dxa"/>
            <w:shd w:val="clear" w:color="auto" w:fill="auto"/>
          </w:tcPr>
          <w:p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</w:t>
            </w:r>
            <w:proofErr w:type="gramEnd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region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położenie swojego regionu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</w:t>
            </w:r>
            <w:proofErr w:type="gramStart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mapie ogólnogeograficznej</w:t>
            </w:r>
            <w:proofErr w:type="gramEnd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Polski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</w:t>
            </w:r>
            <w:proofErr w:type="gramEnd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wskazuje na mapie ogólnogeograficznej sąsiednie regiony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</w:t>
            </w:r>
            <w:proofErr w:type="gramEnd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najważniejsze walory przyrodnicze regionu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</w:t>
            </w:r>
            <w:proofErr w:type="gramEnd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mała ojczyzna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</w:t>
            </w:r>
            <w:proofErr w:type="gramEnd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mapie ogólnogeograficznej Polski,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topograficznej lub </w:t>
            </w:r>
            <w:r w:rsidR="003679F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planie miasta obszar małej ojczyzny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</w:t>
            </w:r>
            <w:proofErr w:type="gramEnd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źródła informacji o małej ojczyźnie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</w:t>
            </w:r>
            <w:proofErr w:type="gramEnd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walory środowiska geograficznego małej ojczyzny</w:t>
            </w:r>
          </w:p>
          <w:p w:rsidR="002A532C" w:rsidRPr="00577D1D" w:rsidRDefault="002A532C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</w:t>
            </w:r>
            <w:proofErr w:type="gramEnd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środowisko przyrodnicze regionu oraz określa jego główne cechy na podstawie map tematycznych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rozpoznaje</w:t>
            </w:r>
            <w:proofErr w:type="gramEnd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skały występujące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regionie miejsca zamieszkania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wyróżnia</w:t>
            </w:r>
            <w:proofErr w:type="gramEnd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najważniejsze cechy gospodarki regionu na podstawie danych statystycznych i map tematycznych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obszar utożsamiany z własną małą </w:t>
            </w:r>
            <w:proofErr w:type="gramStart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ojczyzną jako</w:t>
            </w:r>
            <w:proofErr w:type="gramEnd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symboliczną przestrzenią w wymiarze lokalnym </w:t>
            </w:r>
          </w:p>
          <w:p w:rsidR="00B83F98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rozpoznaje</w:t>
            </w:r>
            <w:proofErr w:type="gramEnd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terenie obiekty charakterystyczne dla małej ojczyzny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decydujące o jej atrakcyjności</w:t>
            </w:r>
          </w:p>
          <w:p w:rsidR="00577D1D" w:rsidRPr="00577D1D" w:rsidRDefault="00577D1D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</w:t>
            </w:r>
            <w:proofErr w:type="gramEnd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uwarunkowania zróżnicowania środowiska przyrodniczego w swoim regionie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</w:t>
            </w:r>
            <w:proofErr w:type="gramEnd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genezę rzeźby</w:t>
            </w:r>
            <w:r w:rsidR="007848D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terenu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swojego regionu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</w:t>
            </w:r>
            <w:proofErr w:type="gramEnd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główne cechy struktury demograficznej ludności regionu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</w:t>
            </w:r>
            <w:proofErr w:type="gramEnd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główne cechy gospodarki regionu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opisuje</w:t>
            </w:r>
            <w:proofErr w:type="gramEnd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walory środowiska geograficznego małej ojczyzny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</w:t>
            </w:r>
            <w:proofErr w:type="gramEnd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historię małej ojczyzny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podstawie dostępnych źródeł</w:t>
            </w:r>
          </w:p>
          <w:p w:rsidR="00660426" w:rsidRPr="00577D1D" w:rsidRDefault="00660426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</w:t>
            </w:r>
            <w:proofErr w:type="gramEnd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dowolnej formie (np. prezentacji multimedialnej, plakatu, wystawy fotograficznej) przyrodnicze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kulturowe walory swojego regionu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informacji wyszukanych w różnych źródłach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 dowolnej formie (np. prezentacji multimedialnej, plakatu, wystawy fotograficznej) atrakcyjność osadniczą oraz gospodarczą małej </w:t>
            </w:r>
            <w:proofErr w:type="gramStart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ojczyzny jako</w:t>
            </w:r>
            <w:proofErr w:type="gramEnd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miejsca zamieszkania i rozwoju określonej działalności gospodarczej</w:t>
            </w:r>
          </w:p>
          <w:p w:rsidR="00B83F98" w:rsidRPr="00577D1D" w:rsidRDefault="00B83F98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577D1D" w:rsidRPr="006D12C6" w:rsidRDefault="00E02E04" w:rsidP="006D12C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projektuje</w:t>
            </w:r>
            <w:proofErr w:type="gramEnd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podstawie wyszukanych informacji trasę wycieczki krajoznawczej po własnym regionie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wykazuje</w:t>
            </w:r>
            <w:proofErr w:type="gramEnd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podstawie obserwacji terenowych przeprowadzonych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wybranym miejscu własnego regionu zależności między elementami środowiska geograficznego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planuje</w:t>
            </w:r>
            <w:proofErr w:type="gramEnd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wycieczkę po swojej małej ojczyźnie </w:t>
            </w:r>
          </w:p>
          <w:p w:rsidR="00B83F98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projektuje</w:t>
            </w:r>
            <w:proofErr w:type="gramEnd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podstawie własnych obserwacji terenowych działania służące zachowaniu walorów środowiska geograficznego (przyrodniczego i kulturowego) oraz poprawie warunków życia lokalnej społeczności</w:t>
            </w:r>
          </w:p>
          <w:p w:rsidR="006D12C6" w:rsidRPr="006D12C6" w:rsidRDefault="006D12C6" w:rsidP="006D12C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</w:t>
            </w:r>
            <w:proofErr w:type="gramEnd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przykłady osiągnięć Polaków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różnych dziedzinach życia społeczno-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>-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gospodarczego na arenie międzynarodowej </w:t>
            </w:r>
          </w:p>
        </w:tc>
      </w:tr>
    </w:tbl>
    <w:p w:rsidR="000E34A0" w:rsidRPr="00A2086B" w:rsidRDefault="000E34A0" w:rsidP="00E71663">
      <w:pPr>
        <w:rPr>
          <w:rFonts w:asciiTheme="minorHAnsi" w:hAnsiTheme="minorHAnsi" w:cstheme="minorHAnsi"/>
          <w:sz w:val="8"/>
          <w:szCs w:val="16"/>
        </w:rPr>
      </w:pPr>
    </w:p>
    <w:sectPr w:rsidR="000E34A0" w:rsidRPr="00A2086B" w:rsidSect="000D73F1">
      <w:pgSz w:w="16838" w:h="11906" w:orient="landscape"/>
      <w:pgMar w:top="720" w:right="720" w:bottom="720" w:left="720" w:header="708" w:footer="4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9F6" w:rsidRDefault="00C969F6" w:rsidP="00F406B9">
      <w:r>
        <w:separator/>
      </w:r>
    </w:p>
  </w:endnote>
  <w:endnote w:type="continuationSeparator" w:id="0">
    <w:p w:rsidR="00C969F6" w:rsidRDefault="00C969F6" w:rsidP="00F40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Schbook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9F6" w:rsidRDefault="00C969F6" w:rsidP="00F406B9">
      <w:r>
        <w:separator/>
      </w:r>
    </w:p>
  </w:footnote>
  <w:footnote w:type="continuationSeparator" w:id="0">
    <w:p w:rsidR="00C969F6" w:rsidRDefault="00C969F6" w:rsidP="00F406B9">
      <w:r>
        <w:continuationSeparator/>
      </w:r>
    </w:p>
  </w:footnote>
  <w:footnote w:id="1">
    <w:p w:rsidR="00B7195F" w:rsidRPr="00531DB8" w:rsidRDefault="00B7195F" w:rsidP="00A968F3">
      <w:pPr>
        <w:pStyle w:val="Pa21"/>
        <w:rPr>
          <w:rFonts w:asciiTheme="minorHAnsi" w:hAnsiTheme="minorHAnsi" w:cstheme="minorHAnsi"/>
          <w:color w:val="000000"/>
          <w:sz w:val="14"/>
          <w:szCs w:val="16"/>
        </w:rPr>
      </w:pPr>
      <w:r w:rsidRPr="00531DB8">
        <w:rPr>
          <w:rStyle w:val="Odwoanieprzypisudolnego"/>
          <w:rFonts w:asciiTheme="minorHAnsi" w:hAnsiTheme="minorHAnsi" w:cstheme="minorHAnsi"/>
          <w:sz w:val="14"/>
          <w:szCs w:val="16"/>
        </w:rPr>
        <w:footnoteRef/>
      </w:r>
      <w:r w:rsidRPr="00531DB8">
        <w:rPr>
          <w:rFonts w:asciiTheme="minorHAnsi" w:hAnsiTheme="minorHAnsi" w:cstheme="minorHAnsi"/>
          <w:sz w:val="14"/>
          <w:szCs w:val="16"/>
        </w:rPr>
        <w:t xml:space="preserve"> 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Szarym kolorem oznaczono dodatkowe wymaga</w:t>
      </w:r>
      <w:r>
        <w:rPr>
          <w:rStyle w:val="A17"/>
          <w:rFonts w:asciiTheme="minorHAnsi" w:hAnsiTheme="minorHAnsi" w:cstheme="minorHAnsi"/>
          <w:sz w:val="14"/>
          <w:szCs w:val="16"/>
        </w:rPr>
        <w:t>nia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 xml:space="preserve"> edukacyjn</w:t>
      </w:r>
      <w:r>
        <w:rPr>
          <w:rStyle w:val="A17"/>
          <w:rFonts w:asciiTheme="minorHAnsi" w:hAnsiTheme="minorHAnsi" w:cstheme="minorHAnsi"/>
          <w:sz w:val="14"/>
          <w:szCs w:val="16"/>
        </w:rPr>
        <w:t>e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36BC7"/>
    <w:multiLevelType w:val="hybridMultilevel"/>
    <w:tmpl w:val="764A50B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F6CCD"/>
    <w:multiLevelType w:val="hybridMultilevel"/>
    <w:tmpl w:val="F8CAE118"/>
    <w:lvl w:ilvl="0" w:tplc="0F7A20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E97A65"/>
    <w:multiLevelType w:val="hybridMultilevel"/>
    <w:tmpl w:val="B8DC4CC4"/>
    <w:lvl w:ilvl="0" w:tplc="8B84E2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1F0E6C"/>
    <w:multiLevelType w:val="hybridMultilevel"/>
    <w:tmpl w:val="FE20A4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1E6072"/>
    <w:multiLevelType w:val="hybridMultilevel"/>
    <w:tmpl w:val="9B20B54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1C24F0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7F1A0F"/>
    <w:multiLevelType w:val="hybridMultilevel"/>
    <w:tmpl w:val="2FC0363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8B76C1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3B64CF"/>
    <w:multiLevelType w:val="hybridMultilevel"/>
    <w:tmpl w:val="2C1238C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D98678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552F43BF"/>
    <w:multiLevelType w:val="hybridMultilevel"/>
    <w:tmpl w:val="6F187476"/>
    <w:lvl w:ilvl="0" w:tplc="5900E9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275A26"/>
    <w:multiLevelType w:val="hybridMultilevel"/>
    <w:tmpl w:val="33F4A17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443160"/>
    <w:multiLevelType w:val="hybridMultilevel"/>
    <w:tmpl w:val="A92C7FA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4D0B4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641D33"/>
    <w:multiLevelType w:val="hybridMultilevel"/>
    <w:tmpl w:val="063A54F8"/>
    <w:lvl w:ilvl="0" w:tplc="05CA8F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  <w:szCs w:val="12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4"/>
  </w:num>
  <w:num w:numId="5">
    <w:abstractNumId w:val="7"/>
  </w:num>
  <w:num w:numId="6">
    <w:abstractNumId w:val="19"/>
  </w:num>
  <w:num w:numId="7">
    <w:abstractNumId w:val="21"/>
  </w:num>
  <w:num w:numId="8">
    <w:abstractNumId w:val="22"/>
  </w:num>
  <w:num w:numId="9">
    <w:abstractNumId w:val="20"/>
  </w:num>
  <w:num w:numId="10">
    <w:abstractNumId w:val="4"/>
  </w:num>
  <w:num w:numId="11">
    <w:abstractNumId w:val="5"/>
  </w:num>
  <w:num w:numId="12">
    <w:abstractNumId w:val="15"/>
  </w:num>
  <w:num w:numId="13">
    <w:abstractNumId w:val="16"/>
  </w:num>
  <w:num w:numId="14">
    <w:abstractNumId w:val="13"/>
  </w:num>
  <w:num w:numId="15">
    <w:abstractNumId w:val="17"/>
  </w:num>
  <w:num w:numId="16">
    <w:abstractNumId w:val="26"/>
  </w:num>
  <w:num w:numId="17">
    <w:abstractNumId w:val="1"/>
  </w:num>
  <w:num w:numId="18">
    <w:abstractNumId w:val="9"/>
  </w:num>
  <w:num w:numId="19">
    <w:abstractNumId w:val="23"/>
  </w:num>
  <w:num w:numId="20">
    <w:abstractNumId w:val="12"/>
  </w:num>
  <w:num w:numId="21">
    <w:abstractNumId w:val="28"/>
  </w:num>
  <w:num w:numId="22">
    <w:abstractNumId w:val="3"/>
  </w:num>
  <w:num w:numId="23">
    <w:abstractNumId w:val="18"/>
  </w:num>
  <w:num w:numId="24">
    <w:abstractNumId w:val="2"/>
  </w:num>
  <w:num w:numId="25">
    <w:abstractNumId w:val="6"/>
  </w:num>
  <w:num w:numId="26">
    <w:abstractNumId w:val="11"/>
  </w:num>
  <w:num w:numId="27">
    <w:abstractNumId w:val="8"/>
  </w:num>
  <w:num w:numId="28">
    <w:abstractNumId w:val="10"/>
  </w:num>
  <w:num w:numId="29">
    <w:abstractNumId w:val="27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406B9"/>
    <w:rsid w:val="00001736"/>
    <w:rsid w:val="0000569E"/>
    <w:rsid w:val="00005CFF"/>
    <w:rsid w:val="00012054"/>
    <w:rsid w:val="00014012"/>
    <w:rsid w:val="00015786"/>
    <w:rsid w:val="0001595B"/>
    <w:rsid w:val="00017608"/>
    <w:rsid w:val="00017BE7"/>
    <w:rsid w:val="000233D2"/>
    <w:rsid w:val="0002451F"/>
    <w:rsid w:val="00024D50"/>
    <w:rsid w:val="00024DC9"/>
    <w:rsid w:val="00024E9F"/>
    <w:rsid w:val="00033408"/>
    <w:rsid w:val="00033908"/>
    <w:rsid w:val="00033F9B"/>
    <w:rsid w:val="00033FDF"/>
    <w:rsid w:val="00035261"/>
    <w:rsid w:val="00036238"/>
    <w:rsid w:val="00042AF5"/>
    <w:rsid w:val="000456BF"/>
    <w:rsid w:val="000464F8"/>
    <w:rsid w:val="00046AE6"/>
    <w:rsid w:val="00050249"/>
    <w:rsid w:val="00061900"/>
    <w:rsid w:val="000660D0"/>
    <w:rsid w:val="00067812"/>
    <w:rsid w:val="0007334B"/>
    <w:rsid w:val="00073EB7"/>
    <w:rsid w:val="000769E4"/>
    <w:rsid w:val="00077833"/>
    <w:rsid w:val="0008079C"/>
    <w:rsid w:val="000817BD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C3D39"/>
    <w:rsid w:val="000D2788"/>
    <w:rsid w:val="000D302D"/>
    <w:rsid w:val="000D30B9"/>
    <w:rsid w:val="000D3F73"/>
    <w:rsid w:val="000D73F1"/>
    <w:rsid w:val="000D7D87"/>
    <w:rsid w:val="000E34A0"/>
    <w:rsid w:val="000E36FB"/>
    <w:rsid w:val="000E7359"/>
    <w:rsid w:val="000F221B"/>
    <w:rsid w:val="000F47A2"/>
    <w:rsid w:val="0010521C"/>
    <w:rsid w:val="00106B84"/>
    <w:rsid w:val="00107F5C"/>
    <w:rsid w:val="001106B9"/>
    <w:rsid w:val="00111B6D"/>
    <w:rsid w:val="00114770"/>
    <w:rsid w:val="00124644"/>
    <w:rsid w:val="0013011D"/>
    <w:rsid w:val="001303F2"/>
    <w:rsid w:val="001320FB"/>
    <w:rsid w:val="00137FCB"/>
    <w:rsid w:val="00140568"/>
    <w:rsid w:val="00141D3A"/>
    <w:rsid w:val="00142576"/>
    <w:rsid w:val="00145EA7"/>
    <w:rsid w:val="001464A4"/>
    <w:rsid w:val="00157072"/>
    <w:rsid w:val="001578AD"/>
    <w:rsid w:val="001627D0"/>
    <w:rsid w:val="00162830"/>
    <w:rsid w:val="001628CC"/>
    <w:rsid w:val="00171D7D"/>
    <w:rsid w:val="00173E29"/>
    <w:rsid w:val="00174CC6"/>
    <w:rsid w:val="00177888"/>
    <w:rsid w:val="00182718"/>
    <w:rsid w:val="00184573"/>
    <w:rsid w:val="0018499B"/>
    <w:rsid w:val="001936D1"/>
    <w:rsid w:val="001A047E"/>
    <w:rsid w:val="001A2268"/>
    <w:rsid w:val="001A41D0"/>
    <w:rsid w:val="001A6A83"/>
    <w:rsid w:val="001B0632"/>
    <w:rsid w:val="001B19EC"/>
    <w:rsid w:val="001B30F1"/>
    <w:rsid w:val="001B3B7D"/>
    <w:rsid w:val="001C325F"/>
    <w:rsid w:val="001C3FD2"/>
    <w:rsid w:val="001C5ED4"/>
    <w:rsid w:val="001D409D"/>
    <w:rsid w:val="001E1B2F"/>
    <w:rsid w:val="001E2033"/>
    <w:rsid w:val="001E7332"/>
    <w:rsid w:val="001F14D5"/>
    <w:rsid w:val="001F20F0"/>
    <w:rsid w:val="001F2D49"/>
    <w:rsid w:val="001F476A"/>
    <w:rsid w:val="001F4FD6"/>
    <w:rsid w:val="001F5296"/>
    <w:rsid w:val="00201C11"/>
    <w:rsid w:val="00206056"/>
    <w:rsid w:val="00206DC1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51F69"/>
    <w:rsid w:val="00262486"/>
    <w:rsid w:val="00262CF7"/>
    <w:rsid w:val="002666BC"/>
    <w:rsid w:val="00267DD8"/>
    <w:rsid w:val="002713A4"/>
    <w:rsid w:val="002723DB"/>
    <w:rsid w:val="0028160C"/>
    <w:rsid w:val="002858FB"/>
    <w:rsid w:val="002A0DC5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C2C6B"/>
    <w:rsid w:val="002C4141"/>
    <w:rsid w:val="002D51EB"/>
    <w:rsid w:val="002E1CD8"/>
    <w:rsid w:val="002E264C"/>
    <w:rsid w:val="002E3637"/>
    <w:rsid w:val="002F2339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7A08"/>
    <w:rsid w:val="00324EF8"/>
    <w:rsid w:val="00325A23"/>
    <w:rsid w:val="0032606D"/>
    <w:rsid w:val="00326E44"/>
    <w:rsid w:val="00332687"/>
    <w:rsid w:val="0033448F"/>
    <w:rsid w:val="00335017"/>
    <w:rsid w:val="00335279"/>
    <w:rsid w:val="00336C0D"/>
    <w:rsid w:val="003427FF"/>
    <w:rsid w:val="003432BE"/>
    <w:rsid w:val="00345BC9"/>
    <w:rsid w:val="0035657B"/>
    <w:rsid w:val="00357AE3"/>
    <w:rsid w:val="0036054E"/>
    <w:rsid w:val="00360F27"/>
    <w:rsid w:val="003679FC"/>
    <w:rsid w:val="00370B3A"/>
    <w:rsid w:val="00373BC7"/>
    <w:rsid w:val="00380C69"/>
    <w:rsid w:val="00380E44"/>
    <w:rsid w:val="0038154A"/>
    <w:rsid w:val="003843FB"/>
    <w:rsid w:val="00384814"/>
    <w:rsid w:val="00386A6F"/>
    <w:rsid w:val="00397679"/>
    <w:rsid w:val="003A28EB"/>
    <w:rsid w:val="003A2D93"/>
    <w:rsid w:val="003A673A"/>
    <w:rsid w:val="003A6EED"/>
    <w:rsid w:val="003B34E1"/>
    <w:rsid w:val="003B3AC7"/>
    <w:rsid w:val="003B428A"/>
    <w:rsid w:val="003C0079"/>
    <w:rsid w:val="003C040D"/>
    <w:rsid w:val="003C1346"/>
    <w:rsid w:val="003C1CEC"/>
    <w:rsid w:val="003C3630"/>
    <w:rsid w:val="003C5F07"/>
    <w:rsid w:val="003C74C4"/>
    <w:rsid w:val="003D132E"/>
    <w:rsid w:val="003D4803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B14"/>
    <w:rsid w:val="00465CE2"/>
    <w:rsid w:val="004711CD"/>
    <w:rsid w:val="0047241C"/>
    <w:rsid w:val="0048194B"/>
    <w:rsid w:val="004821D7"/>
    <w:rsid w:val="004828F0"/>
    <w:rsid w:val="00483C82"/>
    <w:rsid w:val="00484411"/>
    <w:rsid w:val="0048568E"/>
    <w:rsid w:val="00490C14"/>
    <w:rsid w:val="004912A7"/>
    <w:rsid w:val="004919C7"/>
    <w:rsid w:val="0049582B"/>
    <w:rsid w:val="004A1291"/>
    <w:rsid w:val="004A4FF3"/>
    <w:rsid w:val="004A6E68"/>
    <w:rsid w:val="004B23EF"/>
    <w:rsid w:val="004B33D9"/>
    <w:rsid w:val="004B762F"/>
    <w:rsid w:val="004D07D3"/>
    <w:rsid w:val="004E44F0"/>
    <w:rsid w:val="004E55F5"/>
    <w:rsid w:val="004F280B"/>
    <w:rsid w:val="004F4B47"/>
    <w:rsid w:val="004F663A"/>
    <w:rsid w:val="004F6DD7"/>
    <w:rsid w:val="00511A58"/>
    <w:rsid w:val="00520AC5"/>
    <w:rsid w:val="005239CE"/>
    <w:rsid w:val="0052431A"/>
    <w:rsid w:val="00531DB8"/>
    <w:rsid w:val="005376FB"/>
    <w:rsid w:val="00545DAE"/>
    <w:rsid w:val="00555335"/>
    <w:rsid w:val="0056003A"/>
    <w:rsid w:val="00564288"/>
    <w:rsid w:val="00570214"/>
    <w:rsid w:val="00570F99"/>
    <w:rsid w:val="00575553"/>
    <w:rsid w:val="00576B45"/>
    <w:rsid w:val="00577D1D"/>
    <w:rsid w:val="00596542"/>
    <w:rsid w:val="00596F38"/>
    <w:rsid w:val="005A0F40"/>
    <w:rsid w:val="005A46DA"/>
    <w:rsid w:val="005A5EA1"/>
    <w:rsid w:val="005A7F65"/>
    <w:rsid w:val="005B178F"/>
    <w:rsid w:val="005B17CF"/>
    <w:rsid w:val="005B42B9"/>
    <w:rsid w:val="005B74A2"/>
    <w:rsid w:val="005C372A"/>
    <w:rsid w:val="005C6874"/>
    <w:rsid w:val="005D345F"/>
    <w:rsid w:val="005D3A25"/>
    <w:rsid w:val="005D3B2D"/>
    <w:rsid w:val="005D4FA7"/>
    <w:rsid w:val="005E05B3"/>
    <w:rsid w:val="005E1F4F"/>
    <w:rsid w:val="005E34DF"/>
    <w:rsid w:val="005E4D8F"/>
    <w:rsid w:val="005E4EE9"/>
    <w:rsid w:val="005E5B6C"/>
    <w:rsid w:val="005E67EB"/>
    <w:rsid w:val="005F10A3"/>
    <w:rsid w:val="005F3DB8"/>
    <w:rsid w:val="006021BB"/>
    <w:rsid w:val="006049D1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2505"/>
    <w:rsid w:val="0064364E"/>
    <w:rsid w:val="00643D77"/>
    <w:rsid w:val="00644A18"/>
    <w:rsid w:val="00644B60"/>
    <w:rsid w:val="006478C2"/>
    <w:rsid w:val="00651357"/>
    <w:rsid w:val="006516AD"/>
    <w:rsid w:val="00654DD9"/>
    <w:rsid w:val="00660426"/>
    <w:rsid w:val="00661309"/>
    <w:rsid w:val="00664701"/>
    <w:rsid w:val="00664E29"/>
    <w:rsid w:val="00670380"/>
    <w:rsid w:val="00677898"/>
    <w:rsid w:val="00685863"/>
    <w:rsid w:val="00690F87"/>
    <w:rsid w:val="00695617"/>
    <w:rsid w:val="0069666B"/>
    <w:rsid w:val="006A0C95"/>
    <w:rsid w:val="006A28D0"/>
    <w:rsid w:val="006A5F78"/>
    <w:rsid w:val="006B1D5C"/>
    <w:rsid w:val="006C1E37"/>
    <w:rsid w:val="006C214F"/>
    <w:rsid w:val="006C471D"/>
    <w:rsid w:val="006D12C6"/>
    <w:rsid w:val="006D2255"/>
    <w:rsid w:val="006D32E3"/>
    <w:rsid w:val="006D3498"/>
    <w:rsid w:val="006D55F7"/>
    <w:rsid w:val="006E04D8"/>
    <w:rsid w:val="006F07D0"/>
    <w:rsid w:val="006F2D72"/>
    <w:rsid w:val="006F4F16"/>
    <w:rsid w:val="00700684"/>
    <w:rsid w:val="00703E7E"/>
    <w:rsid w:val="00704C6C"/>
    <w:rsid w:val="00706059"/>
    <w:rsid w:val="00717718"/>
    <w:rsid w:val="0072360E"/>
    <w:rsid w:val="007248BD"/>
    <w:rsid w:val="0073331B"/>
    <w:rsid w:val="007335C0"/>
    <w:rsid w:val="007365AC"/>
    <w:rsid w:val="00736C24"/>
    <w:rsid w:val="00743508"/>
    <w:rsid w:val="00746ACB"/>
    <w:rsid w:val="00753203"/>
    <w:rsid w:val="007569D1"/>
    <w:rsid w:val="00772664"/>
    <w:rsid w:val="00772840"/>
    <w:rsid w:val="0077566D"/>
    <w:rsid w:val="00775AD7"/>
    <w:rsid w:val="00777001"/>
    <w:rsid w:val="00781565"/>
    <w:rsid w:val="00782739"/>
    <w:rsid w:val="007848D7"/>
    <w:rsid w:val="00784D09"/>
    <w:rsid w:val="007859A1"/>
    <w:rsid w:val="007914AC"/>
    <w:rsid w:val="00791E4C"/>
    <w:rsid w:val="007C655B"/>
    <w:rsid w:val="007D3ADA"/>
    <w:rsid w:val="007D4487"/>
    <w:rsid w:val="007D5319"/>
    <w:rsid w:val="007D6E84"/>
    <w:rsid w:val="007E57E8"/>
    <w:rsid w:val="007E5872"/>
    <w:rsid w:val="007E5A4B"/>
    <w:rsid w:val="007E7B43"/>
    <w:rsid w:val="007F3523"/>
    <w:rsid w:val="007F48EB"/>
    <w:rsid w:val="008025DF"/>
    <w:rsid w:val="00805FE9"/>
    <w:rsid w:val="00820ED8"/>
    <w:rsid w:val="00821BD1"/>
    <w:rsid w:val="00821C66"/>
    <w:rsid w:val="008237EF"/>
    <w:rsid w:val="008255F6"/>
    <w:rsid w:val="00827A8E"/>
    <w:rsid w:val="00830755"/>
    <w:rsid w:val="008310CE"/>
    <w:rsid w:val="008321B0"/>
    <w:rsid w:val="008366D0"/>
    <w:rsid w:val="008421BE"/>
    <w:rsid w:val="0085349D"/>
    <w:rsid w:val="00860E92"/>
    <w:rsid w:val="008618ED"/>
    <w:rsid w:val="0086676A"/>
    <w:rsid w:val="008675E2"/>
    <w:rsid w:val="00874F4E"/>
    <w:rsid w:val="00876B96"/>
    <w:rsid w:val="00880840"/>
    <w:rsid w:val="008818DC"/>
    <w:rsid w:val="00881B99"/>
    <w:rsid w:val="008922FD"/>
    <w:rsid w:val="0089232C"/>
    <w:rsid w:val="008A07C9"/>
    <w:rsid w:val="008A0EE0"/>
    <w:rsid w:val="008A17A3"/>
    <w:rsid w:val="008A4FE7"/>
    <w:rsid w:val="008A6648"/>
    <w:rsid w:val="008A758E"/>
    <w:rsid w:val="008B06DC"/>
    <w:rsid w:val="008B5AC3"/>
    <w:rsid w:val="008C2687"/>
    <w:rsid w:val="008C2AEE"/>
    <w:rsid w:val="008C2F5F"/>
    <w:rsid w:val="008C5A66"/>
    <w:rsid w:val="008E0335"/>
    <w:rsid w:val="008E4DF9"/>
    <w:rsid w:val="008E71D9"/>
    <w:rsid w:val="008F0F00"/>
    <w:rsid w:val="008F48B7"/>
    <w:rsid w:val="008F7D54"/>
    <w:rsid w:val="009079BF"/>
    <w:rsid w:val="00907B17"/>
    <w:rsid w:val="009103F3"/>
    <w:rsid w:val="00914351"/>
    <w:rsid w:val="00920389"/>
    <w:rsid w:val="00921952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7478"/>
    <w:rsid w:val="00970D5A"/>
    <w:rsid w:val="009717A2"/>
    <w:rsid w:val="00977A23"/>
    <w:rsid w:val="009839F9"/>
    <w:rsid w:val="00986E00"/>
    <w:rsid w:val="00987A9A"/>
    <w:rsid w:val="00996780"/>
    <w:rsid w:val="009A24E4"/>
    <w:rsid w:val="009A257B"/>
    <w:rsid w:val="009A57C2"/>
    <w:rsid w:val="009A7781"/>
    <w:rsid w:val="009B1A51"/>
    <w:rsid w:val="009B355B"/>
    <w:rsid w:val="009B40E8"/>
    <w:rsid w:val="009B7141"/>
    <w:rsid w:val="009C4E9D"/>
    <w:rsid w:val="009C70C9"/>
    <w:rsid w:val="009D76CF"/>
    <w:rsid w:val="009E07B7"/>
    <w:rsid w:val="009E4AEC"/>
    <w:rsid w:val="009F3CE2"/>
    <w:rsid w:val="009F7065"/>
    <w:rsid w:val="00A01C42"/>
    <w:rsid w:val="00A03BD1"/>
    <w:rsid w:val="00A108F5"/>
    <w:rsid w:val="00A11665"/>
    <w:rsid w:val="00A17ECE"/>
    <w:rsid w:val="00A2086B"/>
    <w:rsid w:val="00A236B5"/>
    <w:rsid w:val="00A25020"/>
    <w:rsid w:val="00A255C5"/>
    <w:rsid w:val="00A26607"/>
    <w:rsid w:val="00A26670"/>
    <w:rsid w:val="00A42D36"/>
    <w:rsid w:val="00A53B88"/>
    <w:rsid w:val="00A54371"/>
    <w:rsid w:val="00A56A53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68F3"/>
    <w:rsid w:val="00AA0E2C"/>
    <w:rsid w:val="00AA1EBD"/>
    <w:rsid w:val="00AA29FC"/>
    <w:rsid w:val="00AA3C75"/>
    <w:rsid w:val="00AB1C6D"/>
    <w:rsid w:val="00AB348B"/>
    <w:rsid w:val="00AB351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127E"/>
    <w:rsid w:val="00B64AE8"/>
    <w:rsid w:val="00B712BC"/>
    <w:rsid w:val="00B7195F"/>
    <w:rsid w:val="00B72906"/>
    <w:rsid w:val="00B74A92"/>
    <w:rsid w:val="00B7714F"/>
    <w:rsid w:val="00B83F98"/>
    <w:rsid w:val="00B848FA"/>
    <w:rsid w:val="00B86323"/>
    <w:rsid w:val="00B946AD"/>
    <w:rsid w:val="00B947A3"/>
    <w:rsid w:val="00B96F79"/>
    <w:rsid w:val="00B97C9D"/>
    <w:rsid w:val="00BA15B5"/>
    <w:rsid w:val="00BA2EB1"/>
    <w:rsid w:val="00BB32DE"/>
    <w:rsid w:val="00BC2F0E"/>
    <w:rsid w:val="00BC6835"/>
    <w:rsid w:val="00BC6968"/>
    <w:rsid w:val="00BD4B0D"/>
    <w:rsid w:val="00BD58B8"/>
    <w:rsid w:val="00BD5AA3"/>
    <w:rsid w:val="00BE2072"/>
    <w:rsid w:val="00BE47AA"/>
    <w:rsid w:val="00BE682F"/>
    <w:rsid w:val="00BF12B5"/>
    <w:rsid w:val="00BF72F7"/>
    <w:rsid w:val="00C015A2"/>
    <w:rsid w:val="00C032E3"/>
    <w:rsid w:val="00C03DC6"/>
    <w:rsid w:val="00C056D0"/>
    <w:rsid w:val="00C1039C"/>
    <w:rsid w:val="00C11220"/>
    <w:rsid w:val="00C138CF"/>
    <w:rsid w:val="00C25B56"/>
    <w:rsid w:val="00C31CB8"/>
    <w:rsid w:val="00C43F4B"/>
    <w:rsid w:val="00C4554E"/>
    <w:rsid w:val="00C45931"/>
    <w:rsid w:val="00C520B9"/>
    <w:rsid w:val="00C556FA"/>
    <w:rsid w:val="00C55AF0"/>
    <w:rsid w:val="00C60FB6"/>
    <w:rsid w:val="00C643D0"/>
    <w:rsid w:val="00C671FD"/>
    <w:rsid w:val="00C67889"/>
    <w:rsid w:val="00C70DD1"/>
    <w:rsid w:val="00C81EDF"/>
    <w:rsid w:val="00C82473"/>
    <w:rsid w:val="00C843E9"/>
    <w:rsid w:val="00C854BD"/>
    <w:rsid w:val="00C87A13"/>
    <w:rsid w:val="00C87C30"/>
    <w:rsid w:val="00C905B9"/>
    <w:rsid w:val="00C9470D"/>
    <w:rsid w:val="00C950C8"/>
    <w:rsid w:val="00C969F6"/>
    <w:rsid w:val="00C977EF"/>
    <w:rsid w:val="00CA4B0D"/>
    <w:rsid w:val="00CB0953"/>
    <w:rsid w:val="00CB46EA"/>
    <w:rsid w:val="00CB4C2E"/>
    <w:rsid w:val="00CB62BC"/>
    <w:rsid w:val="00CB7FF2"/>
    <w:rsid w:val="00CC3E6D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52C"/>
    <w:rsid w:val="00CE60D0"/>
    <w:rsid w:val="00CF5E6B"/>
    <w:rsid w:val="00D01474"/>
    <w:rsid w:val="00D03279"/>
    <w:rsid w:val="00D04EB6"/>
    <w:rsid w:val="00D04F33"/>
    <w:rsid w:val="00D04FC4"/>
    <w:rsid w:val="00D072FE"/>
    <w:rsid w:val="00D0764A"/>
    <w:rsid w:val="00D1272A"/>
    <w:rsid w:val="00D212F1"/>
    <w:rsid w:val="00D2206D"/>
    <w:rsid w:val="00D22AA0"/>
    <w:rsid w:val="00D230A1"/>
    <w:rsid w:val="00D25039"/>
    <w:rsid w:val="00D31F6D"/>
    <w:rsid w:val="00D33966"/>
    <w:rsid w:val="00D344ED"/>
    <w:rsid w:val="00D36CF0"/>
    <w:rsid w:val="00D371CD"/>
    <w:rsid w:val="00D40A55"/>
    <w:rsid w:val="00D4240F"/>
    <w:rsid w:val="00D44EA8"/>
    <w:rsid w:val="00D47095"/>
    <w:rsid w:val="00D525A2"/>
    <w:rsid w:val="00D6253B"/>
    <w:rsid w:val="00D654D7"/>
    <w:rsid w:val="00D66F1C"/>
    <w:rsid w:val="00D77A45"/>
    <w:rsid w:val="00D82B0E"/>
    <w:rsid w:val="00D97D82"/>
    <w:rsid w:val="00DA0050"/>
    <w:rsid w:val="00DA1104"/>
    <w:rsid w:val="00DA5772"/>
    <w:rsid w:val="00DA5A14"/>
    <w:rsid w:val="00DB299F"/>
    <w:rsid w:val="00DB4FA7"/>
    <w:rsid w:val="00DB5229"/>
    <w:rsid w:val="00DC54A6"/>
    <w:rsid w:val="00DC5C44"/>
    <w:rsid w:val="00DD00BF"/>
    <w:rsid w:val="00DD091F"/>
    <w:rsid w:val="00DD6286"/>
    <w:rsid w:val="00DD6650"/>
    <w:rsid w:val="00DD7B6F"/>
    <w:rsid w:val="00DE0164"/>
    <w:rsid w:val="00DE09E3"/>
    <w:rsid w:val="00DE4CED"/>
    <w:rsid w:val="00DE712A"/>
    <w:rsid w:val="00DF43CD"/>
    <w:rsid w:val="00DF4829"/>
    <w:rsid w:val="00DF5B02"/>
    <w:rsid w:val="00DF72EC"/>
    <w:rsid w:val="00E02E04"/>
    <w:rsid w:val="00E15DA3"/>
    <w:rsid w:val="00E1713B"/>
    <w:rsid w:val="00E17CE5"/>
    <w:rsid w:val="00E17EF9"/>
    <w:rsid w:val="00E20307"/>
    <w:rsid w:val="00E20473"/>
    <w:rsid w:val="00E25508"/>
    <w:rsid w:val="00E26C3A"/>
    <w:rsid w:val="00E332E0"/>
    <w:rsid w:val="00E353FE"/>
    <w:rsid w:val="00E3625A"/>
    <w:rsid w:val="00E428C8"/>
    <w:rsid w:val="00E46A6F"/>
    <w:rsid w:val="00E47560"/>
    <w:rsid w:val="00E47F86"/>
    <w:rsid w:val="00E529CA"/>
    <w:rsid w:val="00E53581"/>
    <w:rsid w:val="00E54231"/>
    <w:rsid w:val="00E60FB4"/>
    <w:rsid w:val="00E6213E"/>
    <w:rsid w:val="00E626BB"/>
    <w:rsid w:val="00E71663"/>
    <w:rsid w:val="00E75D1A"/>
    <w:rsid w:val="00E76C84"/>
    <w:rsid w:val="00E777CA"/>
    <w:rsid w:val="00E806DE"/>
    <w:rsid w:val="00E81CA0"/>
    <w:rsid w:val="00E82190"/>
    <w:rsid w:val="00E829B3"/>
    <w:rsid w:val="00E916E5"/>
    <w:rsid w:val="00EA09E4"/>
    <w:rsid w:val="00EA2BC2"/>
    <w:rsid w:val="00EA3EF1"/>
    <w:rsid w:val="00EA6E14"/>
    <w:rsid w:val="00EA7E53"/>
    <w:rsid w:val="00EB073B"/>
    <w:rsid w:val="00EC0C40"/>
    <w:rsid w:val="00EC57A0"/>
    <w:rsid w:val="00EC7182"/>
    <w:rsid w:val="00EC79EC"/>
    <w:rsid w:val="00ED1760"/>
    <w:rsid w:val="00ED4512"/>
    <w:rsid w:val="00ED5A97"/>
    <w:rsid w:val="00EF32D2"/>
    <w:rsid w:val="00EF4008"/>
    <w:rsid w:val="00F03D26"/>
    <w:rsid w:val="00F116AC"/>
    <w:rsid w:val="00F13EA4"/>
    <w:rsid w:val="00F160B2"/>
    <w:rsid w:val="00F21FED"/>
    <w:rsid w:val="00F237A0"/>
    <w:rsid w:val="00F24C48"/>
    <w:rsid w:val="00F274FB"/>
    <w:rsid w:val="00F30F5B"/>
    <w:rsid w:val="00F31ED6"/>
    <w:rsid w:val="00F335D0"/>
    <w:rsid w:val="00F34B7D"/>
    <w:rsid w:val="00F40168"/>
    <w:rsid w:val="00F406B9"/>
    <w:rsid w:val="00F413FA"/>
    <w:rsid w:val="00F418A1"/>
    <w:rsid w:val="00F42564"/>
    <w:rsid w:val="00F50C5A"/>
    <w:rsid w:val="00F50C5F"/>
    <w:rsid w:val="00F578E7"/>
    <w:rsid w:val="00F619B3"/>
    <w:rsid w:val="00F64DBF"/>
    <w:rsid w:val="00F65C43"/>
    <w:rsid w:val="00F676FC"/>
    <w:rsid w:val="00F7626A"/>
    <w:rsid w:val="00F76789"/>
    <w:rsid w:val="00F84FFA"/>
    <w:rsid w:val="00F86C5B"/>
    <w:rsid w:val="00F964F2"/>
    <w:rsid w:val="00FA1CC2"/>
    <w:rsid w:val="00FA5D93"/>
    <w:rsid w:val="00FA765D"/>
    <w:rsid w:val="00FB3082"/>
    <w:rsid w:val="00FB32BE"/>
    <w:rsid w:val="00FB4B59"/>
    <w:rsid w:val="00FB5E0F"/>
    <w:rsid w:val="00FB68E7"/>
    <w:rsid w:val="00FC3565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0D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customStyle="1" w:styleId="Pa21">
    <w:name w:val="Pa21"/>
    <w:basedOn w:val="Default"/>
    <w:next w:val="Default"/>
    <w:uiPriority w:val="99"/>
    <w:rsid w:val="00531DB8"/>
    <w:pPr>
      <w:spacing w:line="181" w:lineRule="atLeast"/>
    </w:pPr>
    <w:rPr>
      <w:rFonts w:ascii="CentSchbookEU" w:eastAsia="Calibri" w:hAnsi="CentSchbookEU"/>
      <w:color w:val="auto"/>
    </w:rPr>
  </w:style>
  <w:style w:type="character" w:customStyle="1" w:styleId="A16">
    <w:name w:val="A16"/>
    <w:uiPriority w:val="99"/>
    <w:rsid w:val="00531DB8"/>
    <w:rPr>
      <w:rFonts w:cs="CentSchbookEU"/>
      <w:color w:val="000000"/>
      <w:sz w:val="11"/>
      <w:szCs w:val="11"/>
    </w:rPr>
  </w:style>
  <w:style w:type="character" w:customStyle="1" w:styleId="A17">
    <w:name w:val="A17"/>
    <w:uiPriority w:val="99"/>
    <w:rsid w:val="00531DB8"/>
    <w:rPr>
      <w:rFonts w:cs="CentSchbookEU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1DB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1DB8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A0D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E51E7-1391-4867-8104-B7C7A3016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3667</Words>
  <Characters>22003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25619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mm</cp:lastModifiedBy>
  <cp:revision>2</cp:revision>
  <cp:lastPrinted>2017-08-02T09:04:00Z</cp:lastPrinted>
  <dcterms:created xsi:type="dcterms:W3CDTF">2020-09-13T09:23:00Z</dcterms:created>
  <dcterms:modified xsi:type="dcterms:W3CDTF">2020-09-13T09:23:00Z</dcterms:modified>
</cp:coreProperties>
</file>