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14" w:rsidRDefault="00A77BCD" w:rsidP="003D4714">
      <w:pPr>
        <w:spacing w:line="276" w:lineRule="auto"/>
        <w:ind w:left="720"/>
        <w:rPr>
          <w:rFonts w:asciiTheme="majorHAnsi" w:hAnsiTheme="majorHAnsi"/>
          <w:b/>
        </w:rPr>
      </w:pPr>
      <w:r w:rsidRPr="00A77BCD">
        <w:rPr>
          <w:rFonts w:asciiTheme="majorHAnsi" w:hAnsiTheme="majorHAnsi"/>
          <w:b/>
        </w:rPr>
        <w:t xml:space="preserve">Przedmiotowe zasady oceniania z techniki w klasach IV </w:t>
      </w:r>
      <w:r>
        <w:rPr>
          <w:rFonts w:asciiTheme="majorHAnsi" w:hAnsiTheme="majorHAnsi"/>
          <w:b/>
        </w:rPr>
        <w:t>–</w:t>
      </w:r>
      <w:r w:rsidRPr="00A77BCD">
        <w:rPr>
          <w:rFonts w:asciiTheme="majorHAnsi" w:hAnsiTheme="majorHAnsi"/>
          <w:b/>
        </w:rPr>
        <w:t xml:space="preserve"> VI</w:t>
      </w:r>
    </w:p>
    <w:p w:rsidR="00A77BCD" w:rsidRPr="00A77BCD" w:rsidRDefault="00A77BCD" w:rsidP="003D4714">
      <w:pPr>
        <w:spacing w:line="276" w:lineRule="auto"/>
        <w:ind w:left="720"/>
        <w:rPr>
          <w:rFonts w:asciiTheme="majorHAnsi" w:hAnsiTheme="majorHAnsi"/>
          <w:b/>
        </w:rPr>
      </w:pPr>
    </w:p>
    <w:p w:rsidR="003D4714" w:rsidRPr="00B6287D" w:rsidRDefault="003D4714" w:rsidP="003D4714">
      <w:pPr>
        <w:pStyle w:val="Akapitzlist"/>
        <w:spacing w:line="276" w:lineRule="auto"/>
        <w:ind w:left="0"/>
        <w:contextualSpacing w:val="0"/>
        <w:rPr>
          <w:rFonts w:asciiTheme="majorHAnsi" w:hAnsiTheme="majorHAnsi"/>
          <w:b/>
          <w:sz w:val="24"/>
          <w:szCs w:val="24"/>
        </w:rPr>
      </w:pPr>
      <w:r w:rsidRPr="00DA491B">
        <w:rPr>
          <w:rFonts w:asciiTheme="majorHAnsi" w:hAnsiTheme="majorHAnsi"/>
          <w:b/>
          <w:sz w:val="24"/>
          <w:szCs w:val="24"/>
        </w:rPr>
        <w:t>Ocenianiu podlegają następujące obszary: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Wiedza teoretyczna objęta programem nauczania.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Umiejętność zastosowania wiadomości teoretycznych w praktyce.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Umiejętności wykonania dokumentacji technicznej.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Estetyka wykonania dokumentacji technicznej.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Umiejętność znalezienia rozwiązania w sytuacjach nowych.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Aktywność i kreatywność własna ucznia.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Umiejętność pracy w małych grupach oraz w zespole.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Zaangażowanie i aktywność na lekcji.</w:t>
      </w:r>
    </w:p>
    <w:p w:rsidR="003D4714" w:rsidRPr="00DA491B" w:rsidRDefault="003D4714" w:rsidP="003D4714">
      <w:pPr>
        <w:numPr>
          <w:ilvl w:val="0"/>
          <w:numId w:val="43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Umiejętność odnalezienia i przygotowania materiałów poza pracownią.</w:t>
      </w:r>
    </w:p>
    <w:p w:rsidR="003D4714" w:rsidRPr="00DA491B" w:rsidRDefault="003D4714" w:rsidP="003D4714">
      <w:pPr>
        <w:spacing w:line="276" w:lineRule="auto"/>
        <w:rPr>
          <w:rFonts w:asciiTheme="majorHAnsi" w:hAnsiTheme="majorHAnsi"/>
        </w:rPr>
      </w:pPr>
    </w:p>
    <w:p w:rsidR="003D4714" w:rsidRPr="00B6287D" w:rsidRDefault="003D4714" w:rsidP="003D4714">
      <w:pPr>
        <w:pStyle w:val="Akapitzlist"/>
        <w:spacing w:line="276" w:lineRule="auto"/>
        <w:ind w:left="0"/>
        <w:contextualSpacing w:val="0"/>
        <w:rPr>
          <w:rFonts w:asciiTheme="majorHAnsi" w:hAnsiTheme="majorHAnsi"/>
          <w:b/>
          <w:sz w:val="24"/>
          <w:szCs w:val="24"/>
        </w:rPr>
      </w:pPr>
      <w:r w:rsidRPr="00DA491B">
        <w:rPr>
          <w:rFonts w:asciiTheme="majorHAnsi" w:hAnsiTheme="majorHAnsi"/>
          <w:b/>
          <w:sz w:val="24"/>
          <w:szCs w:val="24"/>
        </w:rPr>
        <w:t>Formy aktywności ucznia podlegające ocenie: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Udział w konkursach.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Prace na rzecz ochrony środowiska.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Kartkówki.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Odpowiedzi ustne.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Prace, zadania w zeszycie ćwiczeń oraz jego prowadzenie.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Przestrzeganie regulaminu pracowni.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Prace wytwórcze.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Prowadzenie zeszytu przedmiotowego.</w:t>
      </w:r>
    </w:p>
    <w:p w:rsidR="003D4714" w:rsidRPr="00DA491B" w:rsidRDefault="003D4714" w:rsidP="003D4714">
      <w:pPr>
        <w:numPr>
          <w:ilvl w:val="0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Obserwacja ucznia:</w:t>
      </w:r>
    </w:p>
    <w:p w:rsidR="003D4714" w:rsidRPr="00DA491B" w:rsidRDefault="003D4714" w:rsidP="003D4714">
      <w:pPr>
        <w:numPr>
          <w:ilvl w:val="1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przygotowanie do lekcji,</w:t>
      </w:r>
    </w:p>
    <w:p w:rsidR="003D4714" w:rsidRPr="00DA491B" w:rsidRDefault="003D4714" w:rsidP="003D4714">
      <w:pPr>
        <w:numPr>
          <w:ilvl w:val="1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aktywność na lekcji,</w:t>
      </w:r>
    </w:p>
    <w:p w:rsidR="003D4714" w:rsidRPr="00B6287D" w:rsidRDefault="003D4714" w:rsidP="003D4714">
      <w:pPr>
        <w:numPr>
          <w:ilvl w:val="1"/>
          <w:numId w:val="44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praca w grupie.</w:t>
      </w:r>
    </w:p>
    <w:p w:rsidR="003D4714" w:rsidRPr="00DA491B" w:rsidRDefault="003D4714" w:rsidP="003D4714">
      <w:p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Hierarchia ważności ocen odpowiada kolejności ich wymienienia.</w:t>
      </w:r>
    </w:p>
    <w:p w:rsidR="003D4714" w:rsidRPr="00DA491B" w:rsidRDefault="003D4714" w:rsidP="003D4714">
      <w:pPr>
        <w:spacing w:line="276" w:lineRule="auto"/>
        <w:rPr>
          <w:rFonts w:asciiTheme="majorHAnsi" w:hAnsiTheme="majorHAnsi"/>
          <w:b/>
        </w:rPr>
      </w:pPr>
    </w:p>
    <w:p w:rsidR="003D4714" w:rsidRPr="00B6287D" w:rsidRDefault="003D4714" w:rsidP="003D4714">
      <w:pPr>
        <w:pStyle w:val="Akapitzlist"/>
        <w:spacing w:line="276" w:lineRule="auto"/>
        <w:ind w:left="0"/>
        <w:contextualSpacing w:val="0"/>
        <w:rPr>
          <w:rFonts w:asciiTheme="majorHAnsi" w:hAnsiTheme="majorHAnsi"/>
          <w:b/>
          <w:sz w:val="24"/>
          <w:szCs w:val="24"/>
        </w:rPr>
      </w:pPr>
      <w:r w:rsidRPr="00DA491B">
        <w:rPr>
          <w:rFonts w:asciiTheme="majorHAnsi" w:hAnsiTheme="majorHAnsi"/>
          <w:b/>
          <w:sz w:val="24"/>
          <w:szCs w:val="24"/>
        </w:rPr>
        <w:t>Kryteria ustalania oceny:</w:t>
      </w:r>
    </w:p>
    <w:p w:rsidR="003D4714" w:rsidRPr="00DA491B" w:rsidRDefault="003D4714" w:rsidP="003D4714">
      <w:pPr>
        <w:numPr>
          <w:ilvl w:val="0"/>
          <w:numId w:val="42"/>
        </w:numPr>
        <w:spacing w:line="276" w:lineRule="auto"/>
        <w:rPr>
          <w:rFonts w:asciiTheme="majorHAnsi" w:hAnsiTheme="majorHAnsi"/>
          <w:b/>
        </w:rPr>
      </w:pPr>
      <w:r w:rsidRPr="00DA491B">
        <w:rPr>
          <w:rFonts w:asciiTheme="majorHAnsi" w:hAnsiTheme="majorHAnsi"/>
          <w:b/>
        </w:rPr>
        <w:t>Przy ocenianiu zajęć praktycznych będą brane pod uwagę: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przygotowanie stanowiska pracy i przestrzeganie zasad BHP,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organizacja pracy,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ład i porządek na stanowisku pracy,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sprawność w posługiwaniu się narzędziami,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oszczędne gospodarowanie materiałami,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estetyka wykonywanej pracy,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samodzielność pracy.</w:t>
      </w:r>
    </w:p>
    <w:p w:rsidR="003D4714" w:rsidRPr="00DA491B" w:rsidRDefault="003D4714" w:rsidP="003D4714">
      <w:pPr>
        <w:numPr>
          <w:ilvl w:val="0"/>
          <w:numId w:val="42"/>
        </w:numPr>
        <w:spacing w:line="276" w:lineRule="auto"/>
        <w:rPr>
          <w:rFonts w:asciiTheme="majorHAnsi" w:hAnsiTheme="majorHAnsi"/>
          <w:b/>
        </w:rPr>
      </w:pPr>
      <w:r w:rsidRPr="00DA491B">
        <w:rPr>
          <w:rFonts w:asciiTheme="majorHAnsi" w:hAnsiTheme="majorHAnsi"/>
          <w:b/>
        </w:rPr>
        <w:t>Przy ocenianiu prac pisemnych będą brane pod uwagę: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spójność merytoryczna i językowa przedmiotu,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zastosowanie właściwego języka przedmiotu,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prawidłowość  estetyka wykonania rysunków.</w:t>
      </w:r>
    </w:p>
    <w:p w:rsidR="003D4714" w:rsidRPr="00DA491B" w:rsidRDefault="003D4714" w:rsidP="003D4714">
      <w:pPr>
        <w:numPr>
          <w:ilvl w:val="0"/>
          <w:numId w:val="42"/>
        </w:numPr>
        <w:spacing w:line="276" w:lineRule="auto"/>
        <w:rPr>
          <w:rFonts w:asciiTheme="majorHAnsi" w:hAnsiTheme="majorHAnsi"/>
          <w:b/>
        </w:rPr>
      </w:pPr>
      <w:r w:rsidRPr="00DA491B">
        <w:rPr>
          <w:rFonts w:asciiTheme="majorHAnsi" w:hAnsiTheme="majorHAnsi"/>
          <w:b/>
        </w:rPr>
        <w:lastRenderedPageBreak/>
        <w:t>Przy ocenianiu prac dodatkowych będą brane pod uwagę: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Pomysłowość, inwencja twórcza i nowatorstwo,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Samodzielność, zaangażowanie oraz ilość włożonej pracy,</w:t>
      </w:r>
    </w:p>
    <w:p w:rsidR="003D4714" w:rsidRPr="00DA491B" w:rsidRDefault="003D4714" w:rsidP="003D4714">
      <w:pPr>
        <w:numPr>
          <w:ilvl w:val="1"/>
          <w:numId w:val="42"/>
        </w:numPr>
        <w:spacing w:line="276" w:lineRule="auto"/>
        <w:rPr>
          <w:rFonts w:asciiTheme="majorHAnsi" w:hAnsiTheme="majorHAnsi"/>
        </w:rPr>
      </w:pPr>
      <w:r w:rsidRPr="00DA491B">
        <w:rPr>
          <w:rFonts w:asciiTheme="majorHAnsi" w:hAnsiTheme="majorHAnsi"/>
        </w:rPr>
        <w:t>Różnorodność zastosowania materiałów i technik.</w:t>
      </w:r>
    </w:p>
    <w:p w:rsidR="003D4714" w:rsidRPr="00A55361" w:rsidRDefault="003D4714" w:rsidP="001F35A7">
      <w:pPr>
        <w:pStyle w:val="Akapitzlist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A55361">
        <w:rPr>
          <w:b/>
          <w:color w:val="000000"/>
          <w:sz w:val="24"/>
          <w:szCs w:val="24"/>
        </w:rPr>
        <w:t>W ocenianiu uczniów z dysfunkcjami uwzględnione zostają zalecenia poradni, czyli:</w:t>
      </w:r>
    </w:p>
    <w:p w:rsidR="003D4714" w:rsidRPr="00A55361" w:rsidRDefault="003D4714" w:rsidP="003D4714">
      <w:pPr>
        <w:numPr>
          <w:ilvl w:val="0"/>
          <w:numId w:val="46"/>
        </w:numPr>
        <w:spacing w:line="276" w:lineRule="auto"/>
        <w:ind w:left="1276" w:hanging="425"/>
        <w:jc w:val="both"/>
        <w:rPr>
          <w:color w:val="000000"/>
        </w:rPr>
      </w:pPr>
      <w:r w:rsidRPr="00A55361">
        <w:rPr>
          <w:color w:val="000000"/>
        </w:rPr>
        <w:t>wydłużenie czasu wykonywania ćwiczeń praktycznych,</w:t>
      </w:r>
    </w:p>
    <w:p w:rsidR="003D4714" w:rsidRPr="00A55361" w:rsidRDefault="003D4714" w:rsidP="003D4714">
      <w:pPr>
        <w:numPr>
          <w:ilvl w:val="0"/>
          <w:numId w:val="46"/>
        </w:numPr>
        <w:spacing w:line="276" w:lineRule="auto"/>
        <w:ind w:left="1276" w:hanging="425"/>
        <w:jc w:val="both"/>
        <w:rPr>
          <w:color w:val="000000"/>
        </w:rPr>
      </w:pPr>
      <w:r w:rsidRPr="00A55361">
        <w:rPr>
          <w:color w:val="000000"/>
        </w:rPr>
        <w:t>możliwość rozbicia ćwiczeń złożonych na prostsze i ocenienie ich wykonania etapami,</w:t>
      </w:r>
    </w:p>
    <w:p w:rsidR="003D4714" w:rsidRPr="00A55361" w:rsidRDefault="003D4714" w:rsidP="003D4714">
      <w:pPr>
        <w:numPr>
          <w:ilvl w:val="0"/>
          <w:numId w:val="46"/>
        </w:numPr>
        <w:spacing w:line="276" w:lineRule="auto"/>
        <w:ind w:left="1276" w:hanging="425"/>
        <w:jc w:val="both"/>
        <w:rPr>
          <w:color w:val="000000"/>
        </w:rPr>
      </w:pPr>
      <w:r w:rsidRPr="00A55361">
        <w:rPr>
          <w:color w:val="000000"/>
        </w:rPr>
        <w:t xml:space="preserve">konieczność odczytania poleceń otrzymywanych przez innych uczniów </w:t>
      </w:r>
      <w:r w:rsidR="00A55361" w:rsidRPr="00A55361">
        <w:rPr>
          <w:color w:val="000000"/>
        </w:rPr>
        <w:t xml:space="preserve">              </w:t>
      </w:r>
      <w:r w:rsidRPr="00A55361">
        <w:rPr>
          <w:color w:val="000000"/>
        </w:rPr>
        <w:t>w formie pisemnej,</w:t>
      </w:r>
    </w:p>
    <w:p w:rsidR="003D4714" w:rsidRPr="00A55361" w:rsidRDefault="003D4714" w:rsidP="003D4714">
      <w:pPr>
        <w:numPr>
          <w:ilvl w:val="0"/>
          <w:numId w:val="46"/>
        </w:numPr>
        <w:spacing w:line="276" w:lineRule="auto"/>
        <w:ind w:left="1276" w:hanging="425"/>
        <w:jc w:val="both"/>
        <w:rPr>
          <w:color w:val="000000"/>
        </w:rPr>
      </w:pPr>
      <w:r w:rsidRPr="00A55361">
        <w:rPr>
          <w:color w:val="000000"/>
        </w:rPr>
        <w:t>branie pod uwagę poprawności merytorycznej wykonanego ćwiczenia, a nie jego walorów estetycznych,</w:t>
      </w:r>
    </w:p>
    <w:p w:rsidR="003D4714" w:rsidRPr="00A55361" w:rsidRDefault="003D4714" w:rsidP="003D4714">
      <w:pPr>
        <w:numPr>
          <w:ilvl w:val="0"/>
          <w:numId w:val="46"/>
        </w:numPr>
        <w:spacing w:line="276" w:lineRule="auto"/>
        <w:ind w:left="1276" w:hanging="425"/>
        <w:jc w:val="both"/>
        <w:rPr>
          <w:color w:val="000000"/>
        </w:rPr>
      </w:pPr>
      <w:r w:rsidRPr="00A55361">
        <w:rPr>
          <w:color w:val="000000"/>
        </w:rPr>
        <w:t xml:space="preserve">możliwość (za zgodą ucznia) zamiany pracy pisemnej na odpowiedź ustną, podczas odpowiedzi ustnych zadawanie większej ilości prostych pytań zamiast jednego złożonego, obniżenie wymagań dotyczących estetyki zeszytu </w:t>
      </w:r>
      <w:r w:rsidR="001F35A7" w:rsidRPr="00A55361">
        <w:rPr>
          <w:color w:val="000000"/>
        </w:rPr>
        <w:t>przedmiotowego.</w:t>
      </w:r>
    </w:p>
    <w:p w:rsidR="003D4714" w:rsidRPr="00A55361" w:rsidRDefault="003D4714" w:rsidP="003D4714">
      <w:pPr>
        <w:spacing w:line="276" w:lineRule="auto"/>
        <w:ind w:left="1276"/>
        <w:jc w:val="both"/>
        <w:rPr>
          <w:color w:val="000000"/>
        </w:rPr>
      </w:pPr>
    </w:p>
    <w:p w:rsidR="003D4714" w:rsidRPr="001F35A7" w:rsidRDefault="003D4714" w:rsidP="001F35A7">
      <w:pPr>
        <w:pStyle w:val="NormalnyWeb"/>
        <w:spacing w:line="276" w:lineRule="auto"/>
        <w:rPr>
          <w:b/>
        </w:rPr>
      </w:pPr>
      <w:r w:rsidRPr="00A55361">
        <w:rPr>
          <w:b/>
          <w:bCs/>
        </w:rPr>
        <w:t>WYMAGANIA EDUKACYJNE NA POSZCZEGÓLNE OCENY</w:t>
      </w:r>
      <w:r w:rsidRPr="00A55361">
        <w:rPr>
          <w:b/>
        </w:rPr>
        <w:t xml:space="preserve"> Z TECHNIKI</w:t>
      </w:r>
      <w:r w:rsidRPr="003D4714">
        <w:rPr>
          <w:b/>
        </w:rPr>
        <w:t xml:space="preserve"> </w:t>
      </w:r>
    </w:p>
    <w:p w:rsidR="00A55361" w:rsidRDefault="00A55361" w:rsidP="00A77BCD">
      <w:pPr>
        <w:autoSpaceDE w:val="0"/>
        <w:autoSpaceDN w:val="0"/>
        <w:adjustRightInd w:val="0"/>
        <w:spacing w:line="360" w:lineRule="auto"/>
      </w:pPr>
      <w:r w:rsidRPr="00A55361">
        <w:rPr>
          <w:b/>
          <w:bCs/>
          <w:i/>
          <w:iCs/>
        </w:rPr>
        <w:t>Ocenę celując</w:t>
      </w:r>
      <w:r>
        <w:rPr>
          <w:b/>
          <w:bCs/>
          <w:i/>
          <w:iCs/>
        </w:rPr>
        <w:t xml:space="preserve">ą </w:t>
      </w:r>
      <w:r w:rsidRPr="00A55361">
        <w:rPr>
          <w:b/>
          <w:bCs/>
        </w:rPr>
        <w:t xml:space="preserve"> - </w:t>
      </w:r>
      <w:r w:rsidRPr="00A55361">
        <w:t>otrzymuje uczeń, który</w:t>
      </w:r>
      <w:r>
        <w:t>:</w:t>
      </w:r>
      <w:r w:rsidRPr="00A55361">
        <w:t xml:space="preserve"> </w:t>
      </w:r>
    </w:p>
    <w:p w:rsidR="00A55361" w:rsidRDefault="00A55361" w:rsidP="00A77BCD">
      <w:pPr>
        <w:autoSpaceDE w:val="0"/>
        <w:autoSpaceDN w:val="0"/>
        <w:adjustRightInd w:val="0"/>
        <w:spacing w:line="360" w:lineRule="auto"/>
      </w:pPr>
      <w:r>
        <w:t>-</w:t>
      </w:r>
      <w:r w:rsidR="00A77BCD">
        <w:t xml:space="preserve"> </w:t>
      </w:r>
      <w:r>
        <w:t xml:space="preserve"> </w:t>
      </w:r>
      <w:r w:rsidRPr="00A55361">
        <w:t xml:space="preserve">pracuje systematycznie, </w:t>
      </w:r>
    </w:p>
    <w:p w:rsidR="00A55361" w:rsidRDefault="00A55361" w:rsidP="00A77BCD">
      <w:pPr>
        <w:autoSpaceDE w:val="0"/>
        <w:autoSpaceDN w:val="0"/>
        <w:adjustRightInd w:val="0"/>
        <w:spacing w:line="360" w:lineRule="auto"/>
      </w:pPr>
      <w:r>
        <w:t xml:space="preserve">- </w:t>
      </w:r>
      <w:r w:rsidR="00A77BCD">
        <w:t xml:space="preserve"> </w:t>
      </w:r>
      <w:r w:rsidRPr="00A55361">
        <w:t xml:space="preserve">wykonuje wszystkie zadania samodzielnie, a także starannie i poprawnie pod względem merytorycznym. </w:t>
      </w:r>
    </w:p>
    <w:p w:rsidR="00A55361" w:rsidRDefault="00A55361" w:rsidP="00A77BCD">
      <w:pPr>
        <w:autoSpaceDE w:val="0"/>
        <w:autoSpaceDN w:val="0"/>
        <w:adjustRightInd w:val="0"/>
        <w:spacing w:line="360" w:lineRule="auto"/>
      </w:pPr>
      <w:r>
        <w:t xml:space="preserve">- </w:t>
      </w:r>
      <w:r w:rsidR="00A77BCD">
        <w:t xml:space="preserve"> </w:t>
      </w:r>
      <w:r>
        <w:t>o</w:t>
      </w:r>
      <w:r w:rsidRPr="00A55361">
        <w:t xml:space="preserve">panował wiedzę wykraczającą poza wymagania programowe, </w:t>
      </w:r>
    </w:p>
    <w:p w:rsidR="00A55361" w:rsidRDefault="00A55361" w:rsidP="00A77BCD">
      <w:pPr>
        <w:autoSpaceDE w:val="0"/>
        <w:autoSpaceDN w:val="0"/>
        <w:adjustRightInd w:val="0"/>
        <w:spacing w:line="360" w:lineRule="auto"/>
      </w:pPr>
      <w:r>
        <w:t xml:space="preserve">- </w:t>
      </w:r>
      <w:r w:rsidR="00A77BCD">
        <w:t xml:space="preserve"> </w:t>
      </w:r>
      <w:r w:rsidRPr="00A55361">
        <w:t>uzyskuje bardz</w:t>
      </w:r>
      <w:r>
        <w:t xml:space="preserve">o dobre oceny ze sprawdzianów, </w:t>
      </w:r>
      <w:r w:rsidRPr="00A55361">
        <w:t xml:space="preserve"> </w:t>
      </w:r>
    </w:p>
    <w:p w:rsidR="00A55361" w:rsidRDefault="00A55361" w:rsidP="00A77BCD">
      <w:pPr>
        <w:autoSpaceDE w:val="0"/>
        <w:autoSpaceDN w:val="0"/>
        <w:adjustRightInd w:val="0"/>
        <w:spacing w:line="360" w:lineRule="auto"/>
      </w:pPr>
      <w:r>
        <w:t>-</w:t>
      </w:r>
      <w:r w:rsidR="00A77BCD">
        <w:t xml:space="preserve"> </w:t>
      </w:r>
      <w:r>
        <w:t xml:space="preserve"> </w:t>
      </w:r>
      <w:r w:rsidRPr="00A55361">
        <w:t xml:space="preserve">podczas wykonywania praktycznych zadań bezpiecznie posługuje się narzędziami i dba </w:t>
      </w:r>
      <w:r>
        <w:t xml:space="preserve">              </w:t>
      </w:r>
      <w:r w:rsidR="00A77BCD">
        <w:t xml:space="preserve">   </w:t>
      </w:r>
      <w:r w:rsidRPr="00A55361">
        <w:t>o właściwą organizację miejsca pracy.</w:t>
      </w:r>
    </w:p>
    <w:p w:rsidR="00A55361" w:rsidRPr="00A55361" w:rsidRDefault="00A55361" w:rsidP="00A77BCD">
      <w:pPr>
        <w:autoSpaceDE w:val="0"/>
        <w:autoSpaceDN w:val="0"/>
        <w:adjustRightInd w:val="0"/>
        <w:spacing w:line="360" w:lineRule="auto"/>
      </w:pPr>
      <w:r>
        <w:t xml:space="preserve">- </w:t>
      </w:r>
      <w:r w:rsidRPr="00A55361">
        <w:t xml:space="preserve"> </w:t>
      </w:r>
      <w:r>
        <w:t>p</w:t>
      </w:r>
      <w:r w:rsidRPr="00A55361">
        <w:t xml:space="preserve">onadto bierze udział w konkursach przedmiotowych, np. z zakresu bezpieczeństwa </w:t>
      </w:r>
      <w:r>
        <w:t xml:space="preserve">                    </w:t>
      </w:r>
      <w:r w:rsidRPr="00A55361">
        <w:t>w ruchu drogowym.</w:t>
      </w:r>
    </w:p>
    <w:p w:rsidR="00A55361" w:rsidRDefault="00A55361" w:rsidP="00A77BCD">
      <w:pPr>
        <w:autoSpaceDE w:val="0"/>
        <w:autoSpaceDN w:val="0"/>
        <w:adjustRightInd w:val="0"/>
        <w:spacing w:line="360" w:lineRule="auto"/>
      </w:pPr>
      <w:r>
        <w:rPr>
          <w:b/>
          <w:bCs/>
          <w:i/>
          <w:iCs/>
        </w:rPr>
        <w:t xml:space="preserve">Ocenę </w:t>
      </w:r>
      <w:r w:rsidRPr="00A55361">
        <w:rPr>
          <w:b/>
          <w:bCs/>
          <w:i/>
          <w:iCs/>
        </w:rPr>
        <w:t>bardzo dobr</w:t>
      </w:r>
      <w:r>
        <w:rPr>
          <w:b/>
          <w:bCs/>
          <w:i/>
          <w:iCs/>
        </w:rPr>
        <w:t>ą</w:t>
      </w:r>
      <w:r w:rsidRPr="00A55361">
        <w:rPr>
          <w:b/>
          <w:bCs/>
        </w:rPr>
        <w:t xml:space="preserve">  - </w:t>
      </w:r>
      <w:r w:rsidRPr="00A55361">
        <w:t>otrzymuje uczeń, który</w:t>
      </w:r>
      <w:r>
        <w:t>:</w:t>
      </w:r>
      <w:r w:rsidRPr="00A55361">
        <w:t xml:space="preserve"> </w:t>
      </w:r>
    </w:p>
    <w:p w:rsidR="00A77BCD" w:rsidRDefault="00A55361" w:rsidP="00A77BCD">
      <w:pPr>
        <w:autoSpaceDE w:val="0"/>
        <w:autoSpaceDN w:val="0"/>
        <w:adjustRightInd w:val="0"/>
        <w:spacing w:line="360" w:lineRule="auto"/>
      </w:pPr>
      <w:r>
        <w:t>-</w:t>
      </w:r>
      <w:r w:rsidR="00A77BCD">
        <w:t xml:space="preserve"> </w:t>
      </w:r>
      <w:r>
        <w:t xml:space="preserve"> </w:t>
      </w:r>
      <w:r w:rsidRPr="00A55361">
        <w:t>pracuje systematycznie i z reguły samodzielnie wykonuje zadania poprawnie pod względem merytorycznym.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t xml:space="preserve">- </w:t>
      </w:r>
      <w:r w:rsidR="00A55361" w:rsidRPr="00A55361">
        <w:t xml:space="preserve"> uzyskuje co najmn</w:t>
      </w:r>
      <w:r>
        <w:t>iej dobre oceny ze sprawdzianów</w:t>
      </w:r>
      <w:r w:rsidR="00A55361" w:rsidRPr="00A55361">
        <w:t xml:space="preserve"> </w:t>
      </w:r>
    </w:p>
    <w:p w:rsidR="00A55361" w:rsidRPr="00A55361" w:rsidRDefault="00A77BCD" w:rsidP="00A77BCD">
      <w:pPr>
        <w:autoSpaceDE w:val="0"/>
        <w:autoSpaceDN w:val="0"/>
        <w:adjustRightInd w:val="0"/>
        <w:spacing w:line="360" w:lineRule="auto"/>
      </w:pPr>
      <w:r>
        <w:t xml:space="preserve">-  </w:t>
      </w:r>
      <w:r w:rsidR="00A55361" w:rsidRPr="00A55361">
        <w:t>wykonuje działania techniczne w odpowiednio zorganizowanym miejscu pracy</w:t>
      </w:r>
      <w:r>
        <w:t xml:space="preserve">                              </w:t>
      </w:r>
      <w:r w:rsidR="00A55361" w:rsidRPr="00A55361">
        <w:t xml:space="preserve"> i z zachowaniem podstawowych zasad</w:t>
      </w:r>
      <w:r>
        <w:t xml:space="preserve"> </w:t>
      </w:r>
      <w:r w:rsidR="00A55361" w:rsidRPr="00A55361">
        <w:t>bezpieczeństwa.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rPr>
          <w:b/>
          <w:bCs/>
          <w:i/>
          <w:iCs/>
        </w:rPr>
        <w:t>Ocenę dobrą</w:t>
      </w:r>
      <w:r w:rsidR="00A55361" w:rsidRPr="00A55361">
        <w:rPr>
          <w:b/>
          <w:bCs/>
          <w:i/>
          <w:iCs/>
        </w:rPr>
        <w:t xml:space="preserve"> -  </w:t>
      </w:r>
      <w:r w:rsidR="00A55361" w:rsidRPr="00A55361">
        <w:t xml:space="preserve">uzyskuje uczeń, który </w:t>
      </w:r>
      <w:r>
        <w:t>: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lastRenderedPageBreak/>
        <w:t xml:space="preserve">-  </w:t>
      </w:r>
      <w:r w:rsidR="00A55361" w:rsidRPr="00A55361">
        <w:t xml:space="preserve">podczas pracy na lekcjach korzysta z niewielkiej pomocy nauczyciela lub koleżanek kolegów. 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t>- z</w:t>
      </w:r>
      <w:r w:rsidR="00A55361" w:rsidRPr="00A55361">
        <w:t>e sprawdzianów otrzymuje co najmniej oceny dobre,</w:t>
      </w:r>
      <w:r w:rsidR="00A55361">
        <w:t xml:space="preserve">                           </w:t>
      </w:r>
      <w:r>
        <w:t xml:space="preserve"> </w:t>
      </w:r>
    </w:p>
    <w:p w:rsidR="00A55361" w:rsidRPr="00A55361" w:rsidRDefault="00A77BCD" w:rsidP="00A77BCD">
      <w:pPr>
        <w:autoSpaceDE w:val="0"/>
        <w:autoSpaceDN w:val="0"/>
        <w:adjustRightInd w:val="0"/>
        <w:spacing w:line="360" w:lineRule="auto"/>
      </w:pPr>
      <w:r>
        <w:t xml:space="preserve">- </w:t>
      </w:r>
      <w:r w:rsidR="00A55361" w:rsidRPr="00A55361">
        <w:t xml:space="preserve"> podczas wykonywania prac praktycznych właściwie dobiera narzędzia i utrzymuje porządek na swoim stanowisku.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rPr>
          <w:b/>
          <w:bCs/>
          <w:i/>
          <w:iCs/>
        </w:rPr>
        <w:t xml:space="preserve">Ocenę </w:t>
      </w:r>
      <w:r w:rsidR="00A55361" w:rsidRPr="00A55361">
        <w:rPr>
          <w:b/>
          <w:bCs/>
          <w:i/>
          <w:iCs/>
        </w:rPr>
        <w:t>dostateczn</w:t>
      </w:r>
      <w:r>
        <w:rPr>
          <w:b/>
          <w:bCs/>
          <w:i/>
          <w:iCs/>
        </w:rPr>
        <w:t>ą</w:t>
      </w:r>
      <w:r w:rsidR="00A55361" w:rsidRPr="00A55361">
        <w:rPr>
          <w:b/>
          <w:bCs/>
        </w:rPr>
        <w:t xml:space="preserve">  - </w:t>
      </w:r>
      <w:r w:rsidR="00A55361" w:rsidRPr="00A55361">
        <w:t>otrzymuje uczeń, który</w:t>
      </w:r>
      <w:r>
        <w:t>: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t xml:space="preserve">-  </w:t>
      </w:r>
      <w:r w:rsidR="00A55361" w:rsidRPr="00A55361">
        <w:t xml:space="preserve"> pracuje systematycznie, ale podczas realizowania działań technicznych w dużej mierze k</w:t>
      </w:r>
      <w:r>
        <w:t xml:space="preserve">orzysta z pomocy innych osób, 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t xml:space="preserve">-  </w:t>
      </w:r>
      <w:r w:rsidR="00A55361" w:rsidRPr="00A55361">
        <w:t xml:space="preserve">treści nauczania opanował na poziomie dostatecznym. </w:t>
      </w:r>
    </w:p>
    <w:p w:rsidR="00A55361" w:rsidRPr="00A55361" w:rsidRDefault="00A77BCD" w:rsidP="00A77BCD">
      <w:pPr>
        <w:autoSpaceDE w:val="0"/>
        <w:autoSpaceDN w:val="0"/>
        <w:adjustRightInd w:val="0"/>
        <w:spacing w:line="360" w:lineRule="auto"/>
      </w:pPr>
      <w:r>
        <w:t>-  n</w:t>
      </w:r>
      <w:r w:rsidR="00A55361" w:rsidRPr="00A55361">
        <w:t>a stanowisku pracy nie zachowuje porządku.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rPr>
          <w:b/>
          <w:bCs/>
          <w:i/>
          <w:iCs/>
        </w:rPr>
        <w:t>Ocenę dopuszczającą</w:t>
      </w:r>
      <w:r w:rsidR="00A55361" w:rsidRPr="00A55361">
        <w:rPr>
          <w:b/>
          <w:bCs/>
          <w:i/>
          <w:iCs/>
        </w:rPr>
        <w:t xml:space="preserve"> -   </w:t>
      </w:r>
      <w:r w:rsidR="00A55361" w:rsidRPr="00A55361">
        <w:t>otrzymuje uczeń, który</w:t>
      </w:r>
      <w:r>
        <w:t>:</w:t>
      </w:r>
    </w:p>
    <w:p w:rsidR="00A77BCD" w:rsidRDefault="00A77BCD" w:rsidP="00A77BCD">
      <w:pPr>
        <w:autoSpaceDE w:val="0"/>
        <w:autoSpaceDN w:val="0"/>
        <w:adjustRightInd w:val="0"/>
        <w:spacing w:line="360" w:lineRule="auto"/>
      </w:pPr>
      <w:r>
        <w:t xml:space="preserve">-  </w:t>
      </w:r>
      <w:r w:rsidR="00A55361" w:rsidRPr="00A55361">
        <w:t xml:space="preserve"> z trudem wykonuje działania zaplanowane do zrealizowania podczas lekcji, ale podejmuje w tym kierunku starania.</w:t>
      </w:r>
    </w:p>
    <w:p w:rsidR="00A55361" w:rsidRPr="00A55361" w:rsidRDefault="00A77BCD" w:rsidP="00A77BCD">
      <w:pPr>
        <w:autoSpaceDE w:val="0"/>
        <w:autoSpaceDN w:val="0"/>
        <w:adjustRightInd w:val="0"/>
        <w:spacing w:line="360" w:lineRule="auto"/>
      </w:pPr>
      <w:r>
        <w:t>-   z</w:t>
      </w:r>
      <w:r w:rsidR="00A55361" w:rsidRPr="00A55361">
        <w:t>e sprawdzianów osiąga wyniki poniżej oceny dostatecznej.</w:t>
      </w:r>
    </w:p>
    <w:p w:rsidR="00A55361" w:rsidRPr="00A55361" w:rsidRDefault="00A77BCD" w:rsidP="00A77BCD">
      <w:pPr>
        <w:autoSpaceDE w:val="0"/>
        <w:autoSpaceDN w:val="0"/>
        <w:adjustRightInd w:val="0"/>
        <w:spacing w:line="360" w:lineRule="auto"/>
      </w:pPr>
      <w:r>
        <w:t>-  p</w:t>
      </w:r>
      <w:r w:rsidR="00A55361" w:rsidRPr="00A55361">
        <w:t>racuje niesystematycznie, często jest nieprzygotowany do lekcji.</w:t>
      </w:r>
    </w:p>
    <w:p w:rsidR="00A77BCD" w:rsidRDefault="00A77BCD" w:rsidP="00A77BCD">
      <w:pPr>
        <w:spacing w:line="360" w:lineRule="auto"/>
      </w:pPr>
      <w:r>
        <w:rPr>
          <w:b/>
          <w:bCs/>
          <w:i/>
          <w:iCs/>
        </w:rPr>
        <w:t>Ocenę niedostateczną</w:t>
      </w:r>
      <w:r w:rsidR="00A55361" w:rsidRPr="00A55361">
        <w:rPr>
          <w:b/>
          <w:bCs/>
          <w:i/>
          <w:iCs/>
        </w:rPr>
        <w:t xml:space="preserve"> -  </w:t>
      </w:r>
      <w:r w:rsidR="00A55361" w:rsidRPr="00A55361">
        <w:t>uzyskuje uczeń, który</w:t>
      </w:r>
      <w:r>
        <w:t>:</w:t>
      </w:r>
    </w:p>
    <w:p w:rsidR="00A77BCD" w:rsidRDefault="00A77BCD" w:rsidP="00A77BCD">
      <w:pPr>
        <w:spacing w:line="360" w:lineRule="auto"/>
      </w:pPr>
      <w:r>
        <w:t xml:space="preserve">-  </w:t>
      </w:r>
      <w:r w:rsidR="00A55361" w:rsidRPr="00A55361">
        <w:t xml:space="preserve"> nie zdobył wiadomości i umiejętności niezbędnych </w:t>
      </w:r>
      <w:r>
        <w:t>do dalszego kształcenia.</w:t>
      </w:r>
    </w:p>
    <w:p w:rsidR="00A77BCD" w:rsidRDefault="00A77BCD" w:rsidP="00A77BCD">
      <w:pPr>
        <w:spacing w:line="360" w:lineRule="auto"/>
      </w:pPr>
      <w:r>
        <w:t xml:space="preserve">-  w </w:t>
      </w:r>
      <w:r w:rsidR="00A55361" w:rsidRPr="00A55361">
        <w:t xml:space="preserve">trakcie pracy na lekcji nie wykazuje zaangażowania, </w:t>
      </w:r>
    </w:p>
    <w:p w:rsidR="00A77BCD" w:rsidRDefault="00A77BCD" w:rsidP="00A77BCD">
      <w:pPr>
        <w:spacing w:line="360" w:lineRule="auto"/>
      </w:pPr>
      <w:r>
        <w:t xml:space="preserve">-  </w:t>
      </w:r>
      <w:r w:rsidR="00A55361" w:rsidRPr="00A55361">
        <w:t xml:space="preserve">przeważnie jest nieprzygotowany do zajęć i </w:t>
      </w:r>
    </w:p>
    <w:p w:rsidR="00A55361" w:rsidRPr="00A55361" w:rsidRDefault="00A77BCD" w:rsidP="00A77BCD">
      <w:pPr>
        <w:spacing w:line="360" w:lineRule="auto"/>
      </w:pPr>
      <w:r>
        <w:t xml:space="preserve">-  </w:t>
      </w:r>
      <w:r w:rsidR="00A55361" w:rsidRPr="00A55361">
        <w:t>lekceważy podstawowe obowiązki szkolne.</w:t>
      </w:r>
    </w:p>
    <w:p w:rsidR="003D4714" w:rsidRPr="00A55361" w:rsidRDefault="003D4714" w:rsidP="00A77BCD">
      <w:pPr>
        <w:spacing w:line="360" w:lineRule="auto"/>
      </w:pPr>
    </w:p>
    <w:p w:rsidR="00D04B04" w:rsidRPr="00A55361" w:rsidRDefault="00D04B04" w:rsidP="00A77BCD">
      <w:pPr>
        <w:spacing w:line="360" w:lineRule="auto"/>
      </w:pPr>
    </w:p>
    <w:sectPr w:rsidR="00D04B04" w:rsidRPr="00A55361" w:rsidSect="00CC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3AD"/>
    <w:multiLevelType w:val="multilevel"/>
    <w:tmpl w:val="7D688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CD5"/>
    <w:multiLevelType w:val="hybridMultilevel"/>
    <w:tmpl w:val="B9BA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EA3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428AE"/>
    <w:multiLevelType w:val="multilevel"/>
    <w:tmpl w:val="92F8CEFA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D4F87"/>
    <w:multiLevelType w:val="hybridMultilevel"/>
    <w:tmpl w:val="76DC4158"/>
    <w:lvl w:ilvl="0" w:tplc="2960989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D6A0A"/>
    <w:multiLevelType w:val="hybridMultilevel"/>
    <w:tmpl w:val="AD3ED12A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61D07"/>
    <w:multiLevelType w:val="multilevel"/>
    <w:tmpl w:val="E45E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A4372"/>
    <w:multiLevelType w:val="multilevel"/>
    <w:tmpl w:val="61243AD6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D6B95"/>
    <w:multiLevelType w:val="hybridMultilevel"/>
    <w:tmpl w:val="8EFA8F56"/>
    <w:lvl w:ilvl="0" w:tplc="2960989E">
      <w:start w:val="2"/>
      <w:numFmt w:val="bullet"/>
      <w:lvlText w:val="•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653311D"/>
    <w:multiLevelType w:val="multilevel"/>
    <w:tmpl w:val="D690F778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14663"/>
    <w:multiLevelType w:val="hybridMultilevel"/>
    <w:tmpl w:val="F77C02DE"/>
    <w:lvl w:ilvl="0" w:tplc="4A262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C170F"/>
    <w:multiLevelType w:val="hybridMultilevel"/>
    <w:tmpl w:val="940AA93E"/>
    <w:lvl w:ilvl="0" w:tplc="2960989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C3425"/>
    <w:multiLevelType w:val="multilevel"/>
    <w:tmpl w:val="6D200112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8E06CD"/>
    <w:multiLevelType w:val="hybridMultilevel"/>
    <w:tmpl w:val="A498F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232D2"/>
    <w:multiLevelType w:val="hybridMultilevel"/>
    <w:tmpl w:val="E4F07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9B6E55"/>
    <w:multiLevelType w:val="hybridMultilevel"/>
    <w:tmpl w:val="F79EF0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3C60AD"/>
    <w:multiLevelType w:val="hybridMultilevel"/>
    <w:tmpl w:val="38020702"/>
    <w:lvl w:ilvl="0" w:tplc="801EA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4D4CCA"/>
    <w:multiLevelType w:val="hybridMultilevel"/>
    <w:tmpl w:val="B704949E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662A"/>
    <w:multiLevelType w:val="multilevel"/>
    <w:tmpl w:val="54329DDA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50473D"/>
    <w:multiLevelType w:val="multilevel"/>
    <w:tmpl w:val="51C41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B0AA5"/>
    <w:multiLevelType w:val="hybridMultilevel"/>
    <w:tmpl w:val="1FF2F32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C073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1"/>
      </w:rPr>
    </w:lvl>
  </w:abstractNum>
  <w:abstractNum w:abstractNumId="21">
    <w:nsid w:val="3AC37C65"/>
    <w:multiLevelType w:val="hybridMultilevel"/>
    <w:tmpl w:val="7624D844"/>
    <w:lvl w:ilvl="0" w:tplc="BC28D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4DB45940">
      <w:start w:val="2"/>
      <w:numFmt w:val="bullet"/>
      <w:lvlText w:val="•"/>
      <w:lvlJc w:val="left"/>
      <w:pPr>
        <w:ind w:left="2520" w:hanging="360"/>
      </w:pPr>
      <w:rPr>
        <w:rFonts w:ascii="Times New Roman" w:eastAsia="Humanist521PL-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B0A2110"/>
    <w:multiLevelType w:val="multilevel"/>
    <w:tmpl w:val="532E8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6A4A57"/>
    <w:multiLevelType w:val="hybridMultilevel"/>
    <w:tmpl w:val="7FB01302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80BC6"/>
    <w:multiLevelType w:val="multilevel"/>
    <w:tmpl w:val="DE526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5390A"/>
    <w:multiLevelType w:val="hybridMultilevel"/>
    <w:tmpl w:val="F15CE8C4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01DAA"/>
    <w:multiLevelType w:val="hybridMultilevel"/>
    <w:tmpl w:val="70B2BE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63242B"/>
    <w:multiLevelType w:val="hybridMultilevel"/>
    <w:tmpl w:val="9D983994"/>
    <w:lvl w:ilvl="0" w:tplc="2960989E">
      <w:start w:val="2"/>
      <w:numFmt w:val="bullet"/>
      <w:lvlText w:val="•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3CC302C"/>
    <w:multiLevelType w:val="hybridMultilevel"/>
    <w:tmpl w:val="78ACD2BE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F377F4"/>
    <w:multiLevelType w:val="hybridMultilevel"/>
    <w:tmpl w:val="472E0C48"/>
    <w:lvl w:ilvl="0" w:tplc="2960989E">
      <w:start w:val="2"/>
      <w:numFmt w:val="bullet"/>
      <w:lvlText w:val="•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A282D7B"/>
    <w:multiLevelType w:val="hybridMultilevel"/>
    <w:tmpl w:val="FD32E99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53459"/>
    <w:multiLevelType w:val="hybridMultilevel"/>
    <w:tmpl w:val="F726EF7A"/>
    <w:lvl w:ilvl="0" w:tplc="2960989E">
      <w:start w:val="2"/>
      <w:numFmt w:val="bullet"/>
      <w:lvlText w:val="•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937B1"/>
    <w:multiLevelType w:val="hybridMultilevel"/>
    <w:tmpl w:val="66148F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FF1B47"/>
    <w:multiLevelType w:val="hybridMultilevel"/>
    <w:tmpl w:val="51F47A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410F1B"/>
    <w:multiLevelType w:val="hybridMultilevel"/>
    <w:tmpl w:val="755CBB86"/>
    <w:lvl w:ilvl="0" w:tplc="2960989E">
      <w:start w:val="2"/>
      <w:numFmt w:val="bullet"/>
      <w:lvlText w:val="•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8185435"/>
    <w:multiLevelType w:val="hybridMultilevel"/>
    <w:tmpl w:val="51DA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EA3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6132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D1006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401923"/>
    <w:multiLevelType w:val="hybridMultilevel"/>
    <w:tmpl w:val="0246816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234FF"/>
    <w:multiLevelType w:val="hybridMultilevel"/>
    <w:tmpl w:val="9C3886CE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6299E"/>
    <w:multiLevelType w:val="multilevel"/>
    <w:tmpl w:val="9FF85436"/>
    <w:lvl w:ilvl="0">
      <w:start w:val="2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902B1B"/>
    <w:multiLevelType w:val="hybridMultilevel"/>
    <w:tmpl w:val="C5F61B1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202646"/>
    <w:multiLevelType w:val="hybridMultilevel"/>
    <w:tmpl w:val="E96EE93A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945B0"/>
    <w:multiLevelType w:val="hybridMultilevel"/>
    <w:tmpl w:val="6F1CE81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6456CB"/>
    <w:multiLevelType w:val="hybridMultilevel"/>
    <w:tmpl w:val="F2A2D4A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71D08"/>
    <w:multiLevelType w:val="hybridMultilevel"/>
    <w:tmpl w:val="DA546580"/>
    <w:lvl w:ilvl="0" w:tplc="2018B4CA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4"/>
  </w:num>
  <w:num w:numId="4">
    <w:abstractNumId w:val="33"/>
  </w:num>
  <w:num w:numId="5">
    <w:abstractNumId w:val="26"/>
  </w:num>
  <w:num w:numId="6">
    <w:abstractNumId w:val="41"/>
  </w:num>
  <w:num w:numId="7">
    <w:abstractNumId w:val="5"/>
  </w:num>
  <w:num w:numId="8">
    <w:abstractNumId w:val="2"/>
  </w:num>
  <w:num w:numId="9">
    <w:abstractNumId w:val="2"/>
    <w:lvlOverride w:ilvl="0">
      <w:startOverride w:val="23"/>
    </w:lvlOverride>
  </w:num>
  <w:num w:numId="10">
    <w:abstractNumId w:val="2"/>
    <w:lvlOverride w:ilvl="0">
      <w:startOverride w:val="23"/>
    </w:lvlOverride>
  </w:num>
  <w:num w:numId="11">
    <w:abstractNumId w:val="2"/>
    <w:lvlOverride w:ilvl="0">
      <w:startOverride w:val="23"/>
    </w:lvlOverride>
  </w:num>
  <w:num w:numId="12">
    <w:abstractNumId w:val="2"/>
    <w:lvlOverride w:ilvl="0">
      <w:startOverride w:val="23"/>
    </w:lvlOverride>
  </w:num>
  <w:num w:numId="13">
    <w:abstractNumId w:val="0"/>
  </w:num>
  <w:num w:numId="14">
    <w:abstractNumId w:val="11"/>
  </w:num>
  <w:num w:numId="15">
    <w:abstractNumId w:val="11"/>
    <w:lvlOverride w:ilvl="0">
      <w:startOverride w:val="23"/>
    </w:lvlOverride>
  </w:num>
  <w:num w:numId="16">
    <w:abstractNumId w:val="11"/>
    <w:lvlOverride w:ilvl="0">
      <w:startOverride w:val="23"/>
    </w:lvlOverride>
  </w:num>
  <w:num w:numId="17">
    <w:abstractNumId w:val="11"/>
    <w:lvlOverride w:ilvl="0">
      <w:startOverride w:val="23"/>
    </w:lvlOverride>
  </w:num>
  <w:num w:numId="18">
    <w:abstractNumId w:val="22"/>
  </w:num>
  <w:num w:numId="19">
    <w:abstractNumId w:val="8"/>
  </w:num>
  <w:num w:numId="20">
    <w:abstractNumId w:val="8"/>
    <w:lvlOverride w:ilvl="0">
      <w:startOverride w:val="23"/>
    </w:lvlOverride>
  </w:num>
  <w:num w:numId="21">
    <w:abstractNumId w:val="8"/>
    <w:lvlOverride w:ilvl="0">
      <w:startOverride w:val="23"/>
    </w:lvlOverride>
  </w:num>
  <w:num w:numId="22">
    <w:abstractNumId w:val="8"/>
    <w:lvlOverride w:ilvl="0">
      <w:startOverride w:val="23"/>
    </w:lvlOverride>
  </w:num>
  <w:num w:numId="23">
    <w:abstractNumId w:val="8"/>
    <w:lvlOverride w:ilvl="0">
      <w:startOverride w:val="23"/>
    </w:lvlOverride>
  </w:num>
  <w:num w:numId="24">
    <w:abstractNumId w:val="24"/>
  </w:num>
  <w:num w:numId="25">
    <w:abstractNumId w:val="38"/>
  </w:num>
  <w:num w:numId="26">
    <w:abstractNumId w:val="38"/>
    <w:lvlOverride w:ilvl="0">
      <w:startOverride w:val="23"/>
    </w:lvlOverride>
  </w:num>
  <w:num w:numId="27">
    <w:abstractNumId w:val="38"/>
    <w:lvlOverride w:ilvl="0">
      <w:startOverride w:val="23"/>
    </w:lvlOverride>
  </w:num>
  <w:num w:numId="28">
    <w:abstractNumId w:val="38"/>
    <w:lvlOverride w:ilvl="0">
      <w:startOverride w:val="23"/>
    </w:lvlOverride>
  </w:num>
  <w:num w:numId="29">
    <w:abstractNumId w:val="6"/>
  </w:num>
  <w:num w:numId="30">
    <w:abstractNumId w:val="6"/>
    <w:lvlOverride w:ilvl="0">
      <w:startOverride w:val="23"/>
    </w:lvlOverride>
  </w:num>
  <w:num w:numId="31">
    <w:abstractNumId w:val="6"/>
    <w:lvlOverride w:ilvl="0">
      <w:startOverride w:val="23"/>
    </w:lvlOverride>
  </w:num>
  <w:num w:numId="32">
    <w:abstractNumId w:val="6"/>
    <w:lvlOverride w:ilvl="0">
      <w:startOverride w:val="23"/>
    </w:lvlOverride>
  </w:num>
  <w:num w:numId="33">
    <w:abstractNumId w:val="6"/>
    <w:lvlOverride w:ilvl="0">
      <w:startOverride w:val="23"/>
    </w:lvlOverride>
  </w:num>
  <w:num w:numId="34">
    <w:abstractNumId w:val="18"/>
  </w:num>
  <w:num w:numId="35">
    <w:abstractNumId w:val="17"/>
  </w:num>
  <w:num w:numId="36">
    <w:abstractNumId w:val="17"/>
    <w:lvlOverride w:ilvl="0">
      <w:startOverride w:val="23"/>
    </w:lvlOverride>
  </w:num>
  <w:num w:numId="37">
    <w:abstractNumId w:val="17"/>
    <w:lvlOverride w:ilvl="0">
      <w:startOverride w:val="23"/>
    </w:lvlOverride>
  </w:num>
  <w:num w:numId="38">
    <w:abstractNumId w:val="21"/>
  </w:num>
  <w:num w:numId="39">
    <w:abstractNumId w:val="43"/>
  </w:num>
  <w:num w:numId="40">
    <w:abstractNumId w:val="20"/>
  </w:num>
  <w:num w:numId="41">
    <w:abstractNumId w:val="12"/>
  </w:num>
  <w:num w:numId="42">
    <w:abstractNumId w:val="35"/>
  </w:num>
  <w:num w:numId="43">
    <w:abstractNumId w:val="13"/>
  </w:num>
  <w:num w:numId="44">
    <w:abstractNumId w:val="1"/>
  </w:num>
  <w:num w:numId="45">
    <w:abstractNumId w:val="15"/>
  </w:num>
  <w:num w:numId="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1"/>
  </w:num>
  <w:num w:numId="49">
    <w:abstractNumId w:val="37"/>
  </w:num>
  <w:num w:numId="50">
    <w:abstractNumId w:val="16"/>
  </w:num>
  <w:num w:numId="51">
    <w:abstractNumId w:val="27"/>
  </w:num>
  <w:num w:numId="52">
    <w:abstractNumId w:val="10"/>
  </w:num>
  <w:num w:numId="53">
    <w:abstractNumId w:val="3"/>
  </w:num>
  <w:num w:numId="54">
    <w:abstractNumId w:val="42"/>
  </w:num>
  <w:num w:numId="55">
    <w:abstractNumId w:val="19"/>
  </w:num>
  <w:num w:numId="56">
    <w:abstractNumId w:val="25"/>
  </w:num>
  <w:num w:numId="57">
    <w:abstractNumId w:val="28"/>
  </w:num>
  <w:num w:numId="58">
    <w:abstractNumId w:val="36"/>
  </w:num>
  <w:num w:numId="59">
    <w:abstractNumId w:val="40"/>
  </w:num>
  <w:num w:numId="60">
    <w:abstractNumId w:val="29"/>
  </w:num>
  <w:num w:numId="61">
    <w:abstractNumId w:val="30"/>
  </w:num>
  <w:num w:numId="62">
    <w:abstractNumId w:val="4"/>
  </w:num>
  <w:num w:numId="63">
    <w:abstractNumId w:val="34"/>
  </w:num>
  <w:num w:numId="64">
    <w:abstractNumId w:val="2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D4714"/>
    <w:rsid w:val="001C180B"/>
    <w:rsid w:val="001F35A7"/>
    <w:rsid w:val="003D4714"/>
    <w:rsid w:val="006B36F3"/>
    <w:rsid w:val="007F02BC"/>
    <w:rsid w:val="00A55361"/>
    <w:rsid w:val="00A77BCD"/>
    <w:rsid w:val="00CC2972"/>
    <w:rsid w:val="00D04B04"/>
    <w:rsid w:val="00D9327A"/>
    <w:rsid w:val="00F9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7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3D4714"/>
    <w:pPr>
      <w:keepNext/>
      <w:spacing w:before="100" w:beforeAutospacing="1" w:after="100" w:afterAutospacing="1"/>
      <w:ind w:left="1440"/>
      <w:outlineLvl w:val="5"/>
    </w:pPr>
    <w:rPr>
      <w:b/>
      <w:bCs/>
      <w:i/>
      <w:iCs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D47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D4714"/>
    <w:rPr>
      <w:sz w:val="26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3D4714"/>
    <w:rPr>
      <w:rFonts w:ascii="Times New Roman" w:eastAsia="Times New Roman" w:hAnsi="Times New Roman" w:cs="Times New Roman"/>
      <w:sz w:val="26"/>
      <w:lang w:eastAsia="pl-PL"/>
    </w:rPr>
  </w:style>
  <w:style w:type="paragraph" w:customStyle="1" w:styleId="Akapitzlist1">
    <w:name w:val="Akapit z listą1"/>
    <w:basedOn w:val="Normalny"/>
    <w:qFormat/>
    <w:rsid w:val="003D47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3D471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basedOn w:val="Normalny"/>
    <w:rsid w:val="003D4714"/>
    <w:pPr>
      <w:spacing w:before="100" w:beforeAutospacing="1" w:after="100" w:afterAutospacing="1"/>
    </w:pPr>
  </w:style>
  <w:style w:type="paragraph" w:customStyle="1" w:styleId="tre9ce6tekstu">
    <w:name w:val="tre9ce6tekstu"/>
    <w:basedOn w:val="Normalny"/>
    <w:rsid w:val="003D471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7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0">
    <w:name w:val="Default"/>
    <w:rsid w:val="003D47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D47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471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">
    <w:name w:val="Styl"/>
    <w:rsid w:val="003D4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4714"/>
    <w:pPr>
      <w:spacing w:after="12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D47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D471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47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47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3D471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mm</cp:lastModifiedBy>
  <cp:revision>2</cp:revision>
  <dcterms:created xsi:type="dcterms:W3CDTF">2019-11-11T21:02:00Z</dcterms:created>
  <dcterms:modified xsi:type="dcterms:W3CDTF">2019-11-11T21:02:00Z</dcterms:modified>
</cp:coreProperties>
</file>