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42E" w:rsidRPr="001E7355" w:rsidRDefault="001E7355">
      <w:pPr>
        <w:rPr>
          <w:sz w:val="36"/>
          <w:szCs w:val="36"/>
        </w:rPr>
      </w:pPr>
      <w:r w:rsidRPr="001E7355">
        <w:rPr>
          <w:sz w:val="36"/>
          <w:szCs w:val="36"/>
        </w:rPr>
        <w:t>REKRUTACJA</w:t>
      </w:r>
      <w:r w:rsidR="0088102F">
        <w:rPr>
          <w:sz w:val="36"/>
          <w:szCs w:val="36"/>
        </w:rPr>
        <w:t xml:space="preserve"> 2021/2022</w:t>
      </w:r>
    </w:p>
    <w:p w:rsidR="001E7355" w:rsidRDefault="001E7355" w:rsidP="001E7355">
      <w:pPr>
        <w:ind w:firstLine="708"/>
        <w:jc w:val="both"/>
      </w:pPr>
      <w:r>
        <w:rPr>
          <w:rFonts w:ascii="Arial" w:hAnsi="Arial" w:cs="Arial"/>
          <w:color w:val="686157"/>
          <w:sz w:val="18"/>
          <w:szCs w:val="18"/>
          <w:shd w:val="clear" w:color="auto" w:fill="FFFFFF"/>
        </w:rPr>
        <w:t xml:space="preserve">Dyrektor Zespołu Placówek Oświatowych w Złotnikach informuje, że wszystkie dzieci, których rodzice złożyli wnioski, zakwalifikowały się do ZPO Przedszkola Publicznego </w:t>
      </w:r>
      <w:r w:rsidR="0088102F">
        <w:rPr>
          <w:rFonts w:ascii="Arial" w:hAnsi="Arial" w:cs="Arial"/>
          <w:color w:val="686157"/>
          <w:sz w:val="18"/>
          <w:szCs w:val="18"/>
          <w:shd w:val="clear" w:color="auto" w:fill="FFFFFF"/>
        </w:rPr>
        <w:t>w Złotnikach na rok szkolny 2021/2022</w:t>
      </w:r>
      <w:r>
        <w:rPr>
          <w:rFonts w:ascii="Arial" w:hAnsi="Arial" w:cs="Arial"/>
          <w:color w:val="686157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color w:val="686157"/>
          <w:sz w:val="18"/>
          <w:szCs w:val="18"/>
        </w:rPr>
        <w:br/>
      </w:r>
      <w:r>
        <w:rPr>
          <w:rFonts w:ascii="Arial" w:hAnsi="Arial" w:cs="Arial"/>
          <w:color w:val="686157"/>
          <w:sz w:val="18"/>
          <w:szCs w:val="18"/>
          <w:shd w:val="clear" w:color="auto" w:fill="FFFFFF"/>
        </w:rPr>
        <w:t>Rodzice dzieci zakwalifikowanych będą zobowiązani przesłać drogą elektroniczną wypełniony druk potwierdzenia woli zapisu dziecka do Przedszkol</w:t>
      </w:r>
      <w:r w:rsidR="0088102F">
        <w:rPr>
          <w:rFonts w:ascii="Arial" w:hAnsi="Arial" w:cs="Arial"/>
          <w:color w:val="686157"/>
          <w:sz w:val="18"/>
          <w:szCs w:val="18"/>
          <w:shd w:val="clear" w:color="auto" w:fill="FFFFFF"/>
        </w:rPr>
        <w:t>a Publicznego w Złotnikach do 12 kwietnia 2021 r.</w:t>
      </w:r>
      <w:bookmarkStart w:id="0" w:name="_GoBack"/>
      <w:bookmarkEnd w:id="0"/>
      <w:r>
        <w:rPr>
          <w:rFonts w:ascii="Arial" w:hAnsi="Arial" w:cs="Arial"/>
          <w:color w:val="686157"/>
          <w:sz w:val="18"/>
          <w:szCs w:val="18"/>
          <w:shd w:val="clear" w:color="auto" w:fill="FFFFFF"/>
        </w:rPr>
        <w:t xml:space="preserve"> (załącznik).</w:t>
      </w:r>
      <w:r>
        <w:rPr>
          <w:rFonts w:ascii="Arial" w:hAnsi="Arial" w:cs="Arial"/>
          <w:color w:val="686157"/>
          <w:sz w:val="18"/>
          <w:szCs w:val="18"/>
        </w:rPr>
        <w:br/>
      </w:r>
    </w:p>
    <w:sectPr w:rsidR="001E73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355"/>
    <w:rsid w:val="001A542E"/>
    <w:rsid w:val="001E7355"/>
    <w:rsid w:val="0088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1B09E"/>
  <w15:chartTrackingRefBased/>
  <w15:docId w15:val="{1AE0C7D6-876D-45A0-A06B-3EB88263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Świerczyńska</dc:creator>
  <cp:keywords/>
  <dc:description/>
  <cp:lastModifiedBy>User</cp:lastModifiedBy>
  <cp:revision>2</cp:revision>
  <dcterms:created xsi:type="dcterms:W3CDTF">2021-04-01T16:54:00Z</dcterms:created>
  <dcterms:modified xsi:type="dcterms:W3CDTF">2021-04-01T16:54:00Z</dcterms:modified>
</cp:coreProperties>
</file>