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B2038B" w14:textId="77777777" w:rsidR="00B41484" w:rsidRDefault="00B41484" w:rsidP="002C4205">
      <w:pPr>
        <w:ind w:left="360"/>
        <w:jc w:val="both"/>
      </w:pPr>
    </w:p>
    <w:p w14:paraId="403EDAEA" w14:textId="77777777" w:rsidR="00B41484" w:rsidRDefault="00B41484" w:rsidP="002C4205">
      <w:pPr>
        <w:ind w:left="360"/>
        <w:jc w:val="both"/>
      </w:pPr>
    </w:p>
    <w:p w14:paraId="4A67C896" w14:textId="77777777" w:rsidR="00B41484" w:rsidRDefault="00B41484" w:rsidP="00B41484">
      <w:pPr>
        <w:pStyle w:val="NormalnyWeb"/>
        <w:spacing w:before="0" w:beforeAutospacing="0" w:after="0" w:afterAutospacing="0"/>
        <w:jc w:val="both"/>
        <w:rPr>
          <w:lang w:eastAsia="en-US"/>
        </w:rPr>
      </w:pPr>
      <w:r>
        <w:rPr>
          <w:lang w:eastAsia="en-US"/>
        </w:rPr>
        <w:t xml:space="preserve">Załącznik  </w:t>
      </w:r>
    </w:p>
    <w:p w14:paraId="0A86FEE2" w14:textId="77777777" w:rsidR="00B41484" w:rsidRDefault="00B41484" w:rsidP="00B41484">
      <w:pPr>
        <w:pStyle w:val="NormalnyWeb"/>
        <w:spacing w:before="0" w:beforeAutospacing="0" w:after="0" w:afterAutospacing="0"/>
        <w:jc w:val="center"/>
        <w:rPr>
          <w:b/>
          <w:sz w:val="40"/>
          <w:szCs w:val="40"/>
          <w:lang w:eastAsia="en-US"/>
        </w:rPr>
      </w:pPr>
      <w:r w:rsidRPr="00B41484">
        <w:rPr>
          <w:b/>
          <w:sz w:val="40"/>
          <w:szCs w:val="40"/>
          <w:lang w:eastAsia="en-US"/>
        </w:rPr>
        <w:t>KARTA  PRACY</w:t>
      </w:r>
    </w:p>
    <w:p w14:paraId="77ECD627" w14:textId="77777777" w:rsidR="00B41484" w:rsidRPr="002E7C63" w:rsidRDefault="00B41484" w:rsidP="00B41484">
      <w:pPr>
        <w:pStyle w:val="NormalnyWeb"/>
        <w:spacing w:before="0" w:beforeAutospacing="0" w:after="0" w:afterAutospacing="0"/>
        <w:jc w:val="center"/>
        <w:rPr>
          <w:rFonts w:ascii="Calibri" w:hAnsi="Calibri"/>
          <w:i/>
          <w:sz w:val="22"/>
          <w:szCs w:val="22"/>
        </w:rPr>
      </w:pPr>
    </w:p>
    <w:p w14:paraId="53E07CE5" w14:textId="77777777" w:rsidR="00B41484" w:rsidRPr="00A22B80" w:rsidRDefault="00B41484" w:rsidP="00B41484">
      <w:pPr>
        <w:pStyle w:val="NormalnyWeb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  <w:r w:rsidRPr="00A22B80">
        <w:rPr>
          <w:rFonts w:ascii="Calibri" w:hAnsi="Calibri"/>
          <w:sz w:val="22"/>
          <w:szCs w:val="22"/>
        </w:rPr>
        <w:t xml:space="preserve">Zadanie 1. </w:t>
      </w:r>
    </w:p>
    <w:p w14:paraId="6624383A" w14:textId="77777777" w:rsidR="00B41484" w:rsidRPr="00A22B80" w:rsidRDefault="00B41484" w:rsidP="00B41484">
      <w:pPr>
        <w:pStyle w:val="NormalnyWeb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  <w:r w:rsidRPr="00A22B80">
        <w:rPr>
          <w:rFonts w:ascii="Calibri" w:hAnsi="Calibri"/>
          <w:sz w:val="22"/>
          <w:szCs w:val="22"/>
        </w:rPr>
        <w:t>Uzupełnij tabelkę na podstawie podanego wzoru</w:t>
      </w:r>
      <w:r>
        <w:rPr>
          <w:rFonts w:ascii="Calibri" w:hAnsi="Calibri"/>
          <w:sz w:val="22"/>
          <w:szCs w:val="22"/>
        </w:rPr>
        <w:t xml:space="preserve"> .</w:t>
      </w:r>
    </w:p>
    <w:p w14:paraId="168DFD83" w14:textId="77777777" w:rsidR="00B41484" w:rsidRPr="002E7C63" w:rsidRDefault="00B41484" w:rsidP="00B41484">
      <w:pPr>
        <w:pStyle w:val="NormalnyWeb"/>
        <w:spacing w:before="0" w:beforeAutospacing="0" w:after="0" w:afterAutospacing="0"/>
        <w:jc w:val="both"/>
        <w:rPr>
          <w:rFonts w:ascii="Calibri" w:hAnsi="Calibri"/>
          <w:i/>
          <w:sz w:val="22"/>
          <w:szCs w:val="22"/>
        </w:rPr>
      </w:pPr>
    </w:p>
    <w:p w14:paraId="60434867" w14:textId="77777777" w:rsidR="00B41484" w:rsidRPr="002E7C63" w:rsidRDefault="00FD0BB3" w:rsidP="00B41484">
      <w:pPr>
        <w:pStyle w:val="NormalnyWeb"/>
        <w:spacing w:before="0" w:beforeAutospacing="0" w:after="0" w:afterAutospacing="0"/>
        <w:jc w:val="both"/>
        <w:rPr>
          <w:rFonts w:ascii="Calibri" w:hAnsi="Calibri"/>
          <w:i/>
          <w:sz w:val="22"/>
          <w:szCs w:val="22"/>
        </w:rPr>
      </w:pPr>
      <w:r>
        <w:rPr>
          <w:rFonts w:ascii="Calibri" w:hAnsi="Calibri"/>
          <w:i/>
          <w:sz w:val="22"/>
          <w:szCs w:val="22"/>
        </w:rPr>
      </w:r>
      <w:r>
        <w:rPr>
          <w:rFonts w:ascii="Calibri" w:hAnsi="Calibri"/>
          <w:i/>
          <w:sz w:val="22"/>
          <w:szCs w:val="22"/>
        </w:rPr>
        <w:pict w14:anchorId="555B61F4">
          <v:shapetype id="_x0000_t131" coordsize="21600,21600" o:spt="131" path="ar,,21600,21600,18685,18165,10677,21597l20990,21597r,-3432xe">
            <v:stroke joinstyle="miter"/>
            <v:path o:connecttype="rect" textboxrect="3163,3163,18437,18437"/>
          </v:shapetype>
          <v:shape id="_x0000_s1049" type="#_x0000_t131" style="width:147.4pt;height:62.35pt;mso-left-percent:-10001;mso-top-percent:-10001;mso-position-horizontal:absolute;mso-position-horizontal-relative:char;mso-position-vertical:absolute;mso-position-vertical-relative:line;mso-left-percent:-10001;mso-top-percent:-10001" fillcolor="#f2f2f2">
            <v:textbox>
              <w:txbxContent>
                <w:p w14:paraId="7523B5CC" w14:textId="77777777" w:rsidR="00B41484" w:rsidRPr="00A22B80" w:rsidRDefault="00B41484" w:rsidP="00B41484">
                  <w:pPr>
                    <w:jc w:val="center"/>
                    <w:rPr>
                      <w:rFonts w:ascii="Calibri" w:eastAsia="Calibri" w:hAnsi="Calibri"/>
                      <w:sz w:val="6"/>
                      <w:szCs w:val="22"/>
                    </w:rPr>
                  </w:pPr>
                </w:p>
                <w:p w14:paraId="760257E1" w14:textId="77777777" w:rsidR="00B41484" w:rsidRPr="00A22B80" w:rsidRDefault="00B41484" w:rsidP="00B41484">
                  <w:pPr>
                    <w:jc w:val="center"/>
                    <w:rPr>
                      <w:rFonts w:ascii="Calibri" w:eastAsia="Calibri" w:hAnsi="Calibri"/>
                      <w:sz w:val="22"/>
                      <w:szCs w:val="22"/>
                    </w:rPr>
                  </w:pPr>
                  <w:r w:rsidRPr="00A22B80">
                    <w:rPr>
                      <w:rFonts w:ascii="Calibri" w:eastAsia="Calibri" w:hAnsi="Calibri"/>
                      <w:sz w:val="22"/>
                      <w:szCs w:val="22"/>
                    </w:rPr>
                    <w:t>Błogosławieni ubodzy w duchu</w:t>
                  </w:r>
                </w:p>
              </w:txbxContent>
            </v:textbox>
            <w10:anchorlock/>
          </v:shape>
        </w:pict>
      </w:r>
      <w:r>
        <w:rPr>
          <w:rFonts w:ascii="Calibri" w:hAnsi="Calibri"/>
          <w:i/>
          <w:sz w:val="22"/>
          <w:szCs w:val="22"/>
        </w:rPr>
      </w:r>
      <w:r>
        <w:rPr>
          <w:rFonts w:ascii="Calibri" w:hAnsi="Calibri"/>
          <w:i/>
          <w:sz w:val="22"/>
          <w:szCs w:val="22"/>
        </w:rPr>
        <w:pict w14:anchorId="2C252B9E">
          <v:shapetype id="_x0000_t65" coordsize="21600,21600" o:spt="65" adj="18900" path="m,l,21600@0,21600,21600@0,21600,xem@0,21600nfl@3@5c@7@9@11@13,21600@0e">
            <v:formulas>
              <v:f eqn="val #0"/>
              <v:f eqn="sum 21600 0 @0"/>
              <v:f eqn="prod @1 8481 32768"/>
              <v:f eqn="sum @2 @0 0"/>
              <v:f eqn="prod @1 1117 32768"/>
              <v:f eqn="sum @4 @0 0"/>
              <v:f eqn="prod @1 11764 32768"/>
              <v:f eqn="sum @6 @0 0"/>
              <v:f eqn="prod @1 6144 32768"/>
              <v:f eqn="sum @8 @0 0"/>
              <v:f eqn="prod @1 20480 32768"/>
              <v:f eqn="sum @10 @0 0"/>
              <v:f eqn="prod @1 6144 32768"/>
              <v:f eqn="sum @12 @0 0"/>
            </v:formulas>
            <v:path o:extrusionok="f" gradientshapeok="t" o:connecttype="rect" textboxrect="0,0,21600,@13"/>
            <v:handles>
              <v:h position="#0,bottomRight" xrange="10800,21600"/>
            </v:handles>
            <o:complex v:ext="view"/>
          </v:shapetype>
          <v:shape id="_x0000_s1048" type="#_x0000_t65" style="width:224.9pt;height:62.35pt;mso-left-percent:-10001;mso-top-percent:-10001;mso-position-horizontal:absolute;mso-position-horizontal-relative:char;mso-position-vertical:absolute;mso-position-vertical-relative:line;mso-left-percent:-10001;mso-top-percent:-10001" fillcolor="#f2f2f2">
            <v:textbox>
              <w:txbxContent>
                <w:p w14:paraId="34A14218" w14:textId="77777777" w:rsidR="00B41484" w:rsidRPr="00A22B80" w:rsidRDefault="00B41484" w:rsidP="00B41484">
                  <w:pPr>
                    <w:jc w:val="center"/>
                    <w:rPr>
                      <w:rFonts w:ascii="Calibri" w:eastAsia="Calibri" w:hAnsi="Calibri"/>
                      <w:sz w:val="10"/>
                      <w:szCs w:val="22"/>
                    </w:rPr>
                  </w:pPr>
                </w:p>
              </w:txbxContent>
            </v:textbox>
            <w10:anchorlock/>
          </v:shape>
        </w:pict>
      </w:r>
      <w:r>
        <w:rPr>
          <w:rFonts w:ascii="Calibri" w:hAnsi="Calibri"/>
          <w:i/>
          <w:sz w:val="22"/>
          <w:szCs w:val="22"/>
        </w:rPr>
      </w:r>
      <w:r>
        <w:rPr>
          <w:rFonts w:ascii="Calibri" w:hAnsi="Calibri"/>
          <w:i/>
          <w:sz w:val="22"/>
          <w:szCs w:val="22"/>
        </w:rPr>
        <w:pict w14:anchorId="0DBDF89A">
          <v:shape id="_x0000_s1047" type="#_x0000_t131" style="width:147.4pt;height:66.35pt;rotation:180;mso-left-percent:-10001;mso-top-percent:-10001;mso-position-horizontal:absolute;mso-position-horizontal-relative:char;mso-position-vertical:absolute;mso-position-vertical-relative:line;mso-left-percent:-10001;mso-top-percent:-10001" fillcolor="#f2f2f2">
            <v:textbox>
              <w:txbxContent>
                <w:p w14:paraId="7C593E68" w14:textId="77777777" w:rsidR="00B41484" w:rsidRPr="00A22B80" w:rsidRDefault="00B41484" w:rsidP="00B41484">
                  <w:pPr>
                    <w:jc w:val="center"/>
                    <w:rPr>
                      <w:rFonts w:ascii="Calibri" w:eastAsia="Calibri" w:hAnsi="Calibri"/>
                      <w:sz w:val="22"/>
                      <w:szCs w:val="22"/>
                    </w:rPr>
                  </w:pPr>
                  <w:r w:rsidRPr="00A22B80">
                    <w:rPr>
                      <w:rFonts w:ascii="Calibri" w:eastAsia="Calibri" w:hAnsi="Calibri"/>
                      <w:sz w:val="22"/>
                      <w:szCs w:val="22"/>
                    </w:rPr>
                    <w:t xml:space="preserve">do nich należy Królestwo </w:t>
                  </w:r>
                  <w:r>
                    <w:rPr>
                      <w:rFonts w:ascii="Calibri" w:eastAsia="Calibri" w:hAnsi="Calibri"/>
                      <w:sz w:val="22"/>
                      <w:szCs w:val="22"/>
                    </w:rPr>
                    <w:t xml:space="preserve"> </w:t>
                  </w:r>
                  <w:r w:rsidRPr="00A22B80">
                    <w:rPr>
                      <w:rFonts w:ascii="Calibri" w:eastAsia="Calibri" w:hAnsi="Calibri"/>
                      <w:sz w:val="22"/>
                      <w:szCs w:val="22"/>
                    </w:rPr>
                    <w:t>Niebieskie</w:t>
                  </w:r>
                </w:p>
              </w:txbxContent>
            </v:textbox>
            <w10:anchorlock/>
          </v:shape>
        </w:pict>
      </w:r>
    </w:p>
    <w:p w14:paraId="103D9201" w14:textId="77777777" w:rsidR="00B41484" w:rsidRPr="007B258C" w:rsidRDefault="00B41484" w:rsidP="00B41484">
      <w:pPr>
        <w:pStyle w:val="NormalnyWeb"/>
        <w:spacing w:before="0" w:beforeAutospacing="0" w:after="0" w:afterAutospacing="0"/>
        <w:jc w:val="both"/>
        <w:rPr>
          <w:rFonts w:ascii="Calibri" w:hAnsi="Calibri"/>
          <w:i/>
          <w:sz w:val="34"/>
          <w:szCs w:val="22"/>
        </w:rPr>
      </w:pPr>
    </w:p>
    <w:p w14:paraId="2516EA23" w14:textId="77777777" w:rsidR="00B41484" w:rsidRPr="002E7C63" w:rsidRDefault="00FD0BB3" w:rsidP="00B41484">
      <w:pPr>
        <w:pStyle w:val="NormalnyWeb"/>
        <w:spacing w:before="0" w:beforeAutospacing="0" w:after="0" w:afterAutospacing="0"/>
        <w:jc w:val="both"/>
        <w:rPr>
          <w:rFonts w:ascii="Calibri" w:hAnsi="Calibri"/>
          <w:i/>
          <w:sz w:val="22"/>
          <w:szCs w:val="22"/>
        </w:rPr>
      </w:pPr>
      <w:r>
        <w:rPr>
          <w:rFonts w:ascii="Calibri" w:hAnsi="Calibri"/>
          <w:i/>
          <w:sz w:val="22"/>
          <w:szCs w:val="22"/>
        </w:rPr>
      </w:r>
      <w:r>
        <w:rPr>
          <w:rFonts w:ascii="Calibri" w:hAnsi="Calibri"/>
          <w:i/>
          <w:sz w:val="22"/>
          <w:szCs w:val="22"/>
        </w:rPr>
        <w:pict w14:anchorId="57D7D010">
          <v:shape id="_x0000_s1046" type="#_x0000_t131" style="width:147.4pt;height:62.35pt;mso-left-percent:-10001;mso-top-percent:-10001;mso-position-horizontal:absolute;mso-position-horizontal-relative:char;mso-position-vertical:absolute;mso-position-vertical-relative:line;mso-left-percent:-10001;mso-top-percent:-10001" fillcolor="#f2f2f2">
            <v:textbox>
              <w:txbxContent>
                <w:p w14:paraId="78E0CBD9" w14:textId="77777777" w:rsidR="00B41484" w:rsidRPr="00A22B80" w:rsidRDefault="00B41484" w:rsidP="00B41484">
                  <w:pPr>
                    <w:jc w:val="center"/>
                    <w:rPr>
                      <w:rFonts w:ascii="Calibri" w:eastAsia="Calibri" w:hAnsi="Calibri"/>
                      <w:sz w:val="20"/>
                      <w:szCs w:val="22"/>
                    </w:rPr>
                  </w:pPr>
                </w:p>
                <w:p w14:paraId="62F92A2F" w14:textId="77777777" w:rsidR="00B41484" w:rsidRPr="00A22B80" w:rsidRDefault="00B41484" w:rsidP="00B41484">
                  <w:pPr>
                    <w:jc w:val="center"/>
                    <w:rPr>
                      <w:rFonts w:ascii="Calibri" w:eastAsia="Calibri" w:hAnsi="Calibri"/>
                      <w:sz w:val="22"/>
                      <w:szCs w:val="22"/>
                    </w:rPr>
                  </w:pPr>
                  <w:r w:rsidRPr="00A22B80">
                    <w:rPr>
                      <w:rFonts w:ascii="Calibri" w:eastAsia="Calibri" w:hAnsi="Calibri"/>
                      <w:sz w:val="22"/>
                      <w:szCs w:val="22"/>
                    </w:rPr>
                    <w:t>którzy się smucą</w:t>
                  </w:r>
                </w:p>
                <w:p w14:paraId="0BD42BB6" w14:textId="77777777" w:rsidR="00B41484" w:rsidRPr="00A22B80" w:rsidRDefault="00B41484" w:rsidP="00B41484">
                  <w:pPr>
                    <w:jc w:val="center"/>
                    <w:rPr>
                      <w:rFonts w:ascii="Calibri" w:eastAsia="Calibri" w:hAnsi="Calibri"/>
                      <w:sz w:val="22"/>
                      <w:szCs w:val="22"/>
                    </w:rPr>
                  </w:pPr>
                </w:p>
              </w:txbxContent>
            </v:textbox>
            <w10:anchorlock/>
          </v:shape>
        </w:pict>
      </w:r>
      <w:r>
        <w:rPr>
          <w:rFonts w:ascii="Calibri" w:hAnsi="Calibri"/>
          <w:i/>
          <w:sz w:val="22"/>
          <w:szCs w:val="22"/>
        </w:rPr>
      </w:r>
      <w:r>
        <w:rPr>
          <w:rFonts w:ascii="Calibri" w:hAnsi="Calibri"/>
          <w:i/>
          <w:sz w:val="22"/>
          <w:szCs w:val="22"/>
        </w:rPr>
        <w:pict w14:anchorId="308A85A7">
          <v:shape id="_x0000_s1045" type="#_x0000_t65" style="width:224.9pt;height:62.35pt;mso-left-percent:-10001;mso-top-percent:-10001;mso-position-horizontal:absolute;mso-position-horizontal-relative:char;mso-position-vertical:absolute;mso-position-vertical-relative:line;mso-left-percent:-10001;mso-top-percent:-10001" fillcolor="#f2f2f2">
            <v:textbox>
              <w:txbxContent>
                <w:p w14:paraId="6C52559A" w14:textId="77777777" w:rsidR="00B41484" w:rsidRPr="00A22B80" w:rsidRDefault="00B41484" w:rsidP="00B41484">
                  <w:pPr>
                    <w:jc w:val="center"/>
                    <w:rPr>
                      <w:rFonts w:ascii="Calibri" w:eastAsia="Calibri" w:hAnsi="Calibri"/>
                      <w:sz w:val="18"/>
                      <w:szCs w:val="22"/>
                    </w:rPr>
                  </w:pPr>
                </w:p>
                <w:p w14:paraId="2DAADB26" w14:textId="77777777" w:rsidR="00B41484" w:rsidRPr="00A22B80" w:rsidRDefault="00B41484" w:rsidP="00B41484">
                  <w:pPr>
                    <w:jc w:val="center"/>
                    <w:rPr>
                      <w:rFonts w:ascii="Calibri" w:eastAsia="Calibri" w:hAnsi="Calibri"/>
                      <w:sz w:val="22"/>
                      <w:szCs w:val="22"/>
                    </w:rPr>
                  </w:pPr>
                  <w:r w:rsidRPr="00A22B80">
                    <w:rPr>
                      <w:rFonts w:ascii="Calibri" w:eastAsia="Calibri" w:hAnsi="Calibri"/>
                      <w:sz w:val="22"/>
                      <w:szCs w:val="22"/>
                    </w:rPr>
                    <w:t>ofiarowanie swoich cierpień Chrystusowi, dzielne znoszenie problemów</w:t>
                  </w:r>
                </w:p>
              </w:txbxContent>
            </v:textbox>
            <w10:anchorlock/>
          </v:shape>
        </w:pict>
      </w:r>
      <w:r>
        <w:rPr>
          <w:rFonts w:ascii="Calibri" w:hAnsi="Calibri"/>
          <w:i/>
          <w:sz w:val="22"/>
          <w:szCs w:val="22"/>
        </w:rPr>
      </w:r>
      <w:r>
        <w:rPr>
          <w:rFonts w:ascii="Calibri" w:hAnsi="Calibri"/>
          <w:i/>
          <w:sz w:val="22"/>
          <w:szCs w:val="22"/>
        </w:rPr>
        <w:pict w14:anchorId="2ED78AC9">
          <v:shape id="_x0000_s1044" type="#_x0000_t131" style="width:147.4pt;height:62.35pt;rotation:180;mso-left-percent:-10001;mso-top-percent:-10001;mso-position-horizontal:absolute;mso-position-horizontal-relative:char;mso-position-vertical:absolute;mso-position-vertical-relative:line;mso-left-percent:-10001;mso-top-percent:-10001">
            <v:textbox>
              <w:txbxContent>
                <w:p w14:paraId="13F48DA7" w14:textId="77777777" w:rsidR="00B41484" w:rsidRPr="00A22B80" w:rsidRDefault="00B41484" w:rsidP="00B41484">
                  <w:pPr>
                    <w:rPr>
                      <w:szCs w:val="18"/>
                    </w:rPr>
                  </w:pPr>
                </w:p>
              </w:txbxContent>
            </v:textbox>
            <w10:anchorlock/>
          </v:shape>
        </w:pict>
      </w:r>
    </w:p>
    <w:p w14:paraId="7B20F5E9" w14:textId="77777777" w:rsidR="00B41484" w:rsidRPr="007B258C" w:rsidRDefault="00B41484" w:rsidP="00B41484">
      <w:pPr>
        <w:pStyle w:val="NormalnyWeb"/>
        <w:spacing w:before="0" w:beforeAutospacing="0" w:after="0" w:afterAutospacing="0"/>
        <w:jc w:val="both"/>
        <w:rPr>
          <w:rFonts w:ascii="Calibri" w:hAnsi="Calibri"/>
          <w:i/>
          <w:sz w:val="34"/>
          <w:szCs w:val="22"/>
        </w:rPr>
      </w:pPr>
    </w:p>
    <w:p w14:paraId="3A86EA80" w14:textId="77777777" w:rsidR="00B41484" w:rsidRPr="002E7C63" w:rsidRDefault="00FD0BB3" w:rsidP="00B41484">
      <w:pPr>
        <w:pStyle w:val="NormalnyWeb"/>
        <w:spacing w:before="0" w:beforeAutospacing="0" w:after="0" w:afterAutospacing="0"/>
        <w:jc w:val="both"/>
        <w:rPr>
          <w:rFonts w:ascii="Calibri" w:hAnsi="Calibri"/>
          <w:i/>
          <w:sz w:val="22"/>
          <w:szCs w:val="22"/>
        </w:rPr>
      </w:pPr>
      <w:r>
        <w:rPr>
          <w:rFonts w:ascii="Calibri" w:hAnsi="Calibri"/>
          <w:i/>
          <w:sz w:val="22"/>
          <w:szCs w:val="22"/>
        </w:rPr>
      </w:r>
      <w:r>
        <w:rPr>
          <w:rFonts w:ascii="Calibri" w:hAnsi="Calibri"/>
          <w:i/>
          <w:sz w:val="22"/>
          <w:szCs w:val="22"/>
        </w:rPr>
        <w:pict w14:anchorId="3661567F">
          <v:shape id="_x0000_s1043" type="#_x0000_t131" style="width:147.4pt;height:62.35pt;mso-left-percent:-10001;mso-top-percent:-10001;mso-position-horizontal:absolute;mso-position-horizontal-relative:char;mso-position-vertical:absolute;mso-position-vertical-relative:line;mso-left-percent:-10001;mso-top-percent:-10001" fillcolor="#f2f2f2">
            <v:textbox>
              <w:txbxContent>
                <w:p w14:paraId="7D44CFAD" w14:textId="77777777" w:rsidR="00B41484" w:rsidRPr="00A22B80" w:rsidRDefault="00B41484" w:rsidP="00B41484">
                  <w:pPr>
                    <w:jc w:val="center"/>
                    <w:rPr>
                      <w:rFonts w:ascii="Calibri" w:eastAsia="Calibri" w:hAnsi="Calibri"/>
                      <w:sz w:val="14"/>
                      <w:szCs w:val="22"/>
                    </w:rPr>
                  </w:pPr>
                </w:p>
                <w:p w14:paraId="53E020A6" w14:textId="77777777" w:rsidR="00B41484" w:rsidRPr="00A22B80" w:rsidRDefault="00B41484" w:rsidP="00B41484">
                  <w:pPr>
                    <w:jc w:val="center"/>
                    <w:rPr>
                      <w:rFonts w:ascii="Calibri" w:eastAsia="Calibri" w:hAnsi="Calibri"/>
                      <w:sz w:val="22"/>
                      <w:szCs w:val="22"/>
                    </w:rPr>
                  </w:pPr>
                  <w:r>
                    <w:rPr>
                      <w:rFonts w:ascii="Calibri" w:eastAsia="Calibri" w:hAnsi="Calibri"/>
                      <w:sz w:val="22"/>
                      <w:szCs w:val="22"/>
                    </w:rPr>
                    <w:t>cisi</w:t>
                  </w:r>
                </w:p>
              </w:txbxContent>
            </v:textbox>
            <w10:anchorlock/>
          </v:shape>
        </w:pict>
      </w:r>
      <w:r>
        <w:rPr>
          <w:rFonts w:ascii="Calibri" w:hAnsi="Calibri"/>
          <w:i/>
          <w:sz w:val="22"/>
          <w:szCs w:val="22"/>
        </w:rPr>
      </w:r>
      <w:r>
        <w:rPr>
          <w:rFonts w:ascii="Calibri" w:hAnsi="Calibri"/>
          <w:i/>
          <w:sz w:val="22"/>
          <w:szCs w:val="22"/>
        </w:rPr>
        <w:pict w14:anchorId="664077B8">
          <v:shape id="_x0000_s1042" type="#_x0000_t65" style="width:224.9pt;height:62.35pt;mso-left-percent:-10001;mso-top-percent:-10001;mso-position-horizontal:absolute;mso-position-horizontal-relative:char;mso-position-vertical:absolute;mso-position-vertical-relative:line;mso-left-percent:-10001;mso-top-percent:-10001" fillcolor="#f2f2f2">
            <v:textbox>
              <w:txbxContent>
                <w:p w14:paraId="45607F14" w14:textId="77777777" w:rsidR="00B41484" w:rsidRPr="00A22B80" w:rsidRDefault="00B41484" w:rsidP="00B41484">
                  <w:pPr>
                    <w:jc w:val="center"/>
                    <w:rPr>
                      <w:rFonts w:ascii="Calibri" w:eastAsia="Calibri" w:hAnsi="Calibri"/>
                      <w:sz w:val="10"/>
                      <w:szCs w:val="22"/>
                    </w:rPr>
                  </w:pPr>
                </w:p>
                <w:p w14:paraId="21F7EF5E" w14:textId="77777777" w:rsidR="00B41484" w:rsidRPr="00A22B80" w:rsidRDefault="00B41484" w:rsidP="00B41484">
                  <w:pPr>
                    <w:jc w:val="center"/>
                    <w:rPr>
                      <w:rFonts w:ascii="Calibri" w:eastAsia="Calibri" w:hAnsi="Calibri"/>
                      <w:sz w:val="22"/>
                      <w:szCs w:val="22"/>
                    </w:rPr>
                  </w:pPr>
                </w:p>
              </w:txbxContent>
            </v:textbox>
            <w10:anchorlock/>
          </v:shape>
        </w:pict>
      </w:r>
      <w:r>
        <w:rPr>
          <w:rFonts w:ascii="Calibri" w:hAnsi="Calibri"/>
          <w:i/>
          <w:sz w:val="22"/>
          <w:szCs w:val="22"/>
        </w:rPr>
      </w:r>
      <w:r>
        <w:rPr>
          <w:rFonts w:ascii="Calibri" w:hAnsi="Calibri"/>
          <w:i/>
          <w:sz w:val="22"/>
          <w:szCs w:val="22"/>
        </w:rPr>
        <w:pict w14:anchorId="26840624">
          <v:shape id="_x0000_s1041" type="#_x0000_t131" style="width:147.4pt;height:62.35pt;rotation:180;mso-left-percent:-10001;mso-top-percent:-10001;mso-position-horizontal:absolute;mso-position-horizontal-relative:char;mso-position-vertical:absolute;mso-position-vertical-relative:line;mso-left-percent:-10001;mso-top-percent:-10001">
            <v:textbox>
              <w:txbxContent>
                <w:p w14:paraId="7B0C1BA8" w14:textId="77777777" w:rsidR="00B41484" w:rsidRPr="00A22B80" w:rsidRDefault="00B41484" w:rsidP="00B41484">
                  <w:pPr>
                    <w:rPr>
                      <w:szCs w:val="18"/>
                    </w:rPr>
                  </w:pPr>
                </w:p>
              </w:txbxContent>
            </v:textbox>
            <w10:anchorlock/>
          </v:shape>
        </w:pict>
      </w:r>
    </w:p>
    <w:p w14:paraId="64DEF7E8" w14:textId="77777777" w:rsidR="00B41484" w:rsidRPr="007B258C" w:rsidRDefault="00B41484" w:rsidP="00B41484">
      <w:pPr>
        <w:pStyle w:val="NormalnyWeb"/>
        <w:spacing w:before="0" w:beforeAutospacing="0" w:after="0" w:afterAutospacing="0"/>
        <w:jc w:val="both"/>
        <w:rPr>
          <w:rFonts w:ascii="Calibri" w:hAnsi="Calibri"/>
          <w:i/>
          <w:sz w:val="34"/>
          <w:szCs w:val="22"/>
        </w:rPr>
      </w:pPr>
    </w:p>
    <w:p w14:paraId="58D95D17" w14:textId="77777777" w:rsidR="00B41484" w:rsidRPr="002E7C63" w:rsidRDefault="00FD0BB3" w:rsidP="00B41484">
      <w:pPr>
        <w:pStyle w:val="NormalnyWeb"/>
        <w:spacing w:before="0" w:beforeAutospacing="0" w:after="0" w:afterAutospacing="0"/>
        <w:jc w:val="both"/>
        <w:rPr>
          <w:rFonts w:ascii="Calibri" w:hAnsi="Calibri"/>
          <w:i/>
          <w:sz w:val="22"/>
          <w:szCs w:val="22"/>
        </w:rPr>
      </w:pPr>
      <w:r>
        <w:rPr>
          <w:rFonts w:ascii="Calibri" w:hAnsi="Calibri"/>
          <w:i/>
          <w:sz w:val="22"/>
          <w:szCs w:val="22"/>
        </w:rPr>
      </w:r>
      <w:r>
        <w:rPr>
          <w:rFonts w:ascii="Calibri" w:hAnsi="Calibri"/>
          <w:i/>
          <w:sz w:val="22"/>
          <w:szCs w:val="22"/>
        </w:rPr>
        <w:pict w14:anchorId="5083C572">
          <v:shape id="_x0000_s1040" type="#_x0000_t131" style="width:147.4pt;height:62.35pt;mso-left-percent:-10001;mso-top-percent:-10001;mso-position-horizontal:absolute;mso-position-horizontal-relative:char;mso-position-vertical:absolute;mso-position-vertical-relative:line;mso-left-percent:-10001;mso-top-percent:-10001">
            <v:textbox>
              <w:txbxContent>
                <w:p w14:paraId="5448F929" w14:textId="77777777" w:rsidR="00B41484" w:rsidRPr="00A22B80" w:rsidRDefault="00B41484" w:rsidP="00B41484">
                  <w:pPr>
                    <w:jc w:val="center"/>
                    <w:rPr>
                      <w:rFonts w:ascii="Calibri" w:eastAsia="Calibri" w:hAnsi="Calibri"/>
                      <w:sz w:val="6"/>
                      <w:szCs w:val="22"/>
                    </w:rPr>
                  </w:pPr>
                </w:p>
              </w:txbxContent>
            </v:textbox>
            <w10:anchorlock/>
          </v:shape>
        </w:pict>
      </w:r>
      <w:r>
        <w:rPr>
          <w:rFonts w:ascii="Calibri" w:hAnsi="Calibri"/>
          <w:i/>
          <w:sz w:val="22"/>
          <w:szCs w:val="22"/>
        </w:rPr>
      </w:r>
      <w:r>
        <w:rPr>
          <w:rFonts w:ascii="Calibri" w:hAnsi="Calibri"/>
          <w:i/>
          <w:sz w:val="22"/>
          <w:szCs w:val="22"/>
        </w:rPr>
        <w:pict w14:anchorId="641FEF36">
          <v:shape id="_x0000_s1039" type="#_x0000_t65" style="width:224.9pt;height:62.35pt;mso-left-percent:-10001;mso-top-percent:-10001;mso-position-horizontal:absolute;mso-position-horizontal-relative:char;mso-position-vertical:absolute;mso-position-vertical-relative:line;mso-left-percent:-10001;mso-top-percent:-10001">
            <v:textbox>
              <w:txbxContent>
                <w:p w14:paraId="18ACD069" w14:textId="77777777" w:rsidR="00B41484" w:rsidRPr="00A22B80" w:rsidRDefault="00B41484" w:rsidP="00B41484">
                  <w:pPr>
                    <w:jc w:val="center"/>
                    <w:rPr>
                      <w:rFonts w:ascii="Calibri" w:eastAsia="Calibri" w:hAnsi="Calibri"/>
                      <w:sz w:val="10"/>
                      <w:szCs w:val="22"/>
                    </w:rPr>
                  </w:pPr>
                </w:p>
              </w:txbxContent>
            </v:textbox>
            <w10:anchorlock/>
          </v:shape>
        </w:pict>
      </w:r>
      <w:r>
        <w:rPr>
          <w:rFonts w:ascii="Calibri" w:hAnsi="Calibri"/>
          <w:i/>
          <w:sz w:val="22"/>
          <w:szCs w:val="22"/>
        </w:rPr>
      </w:r>
      <w:r>
        <w:rPr>
          <w:rFonts w:ascii="Calibri" w:hAnsi="Calibri"/>
          <w:i/>
          <w:sz w:val="22"/>
          <w:szCs w:val="22"/>
        </w:rPr>
        <w:pict w14:anchorId="11053729">
          <v:shape id="_x0000_s1038" type="#_x0000_t131" style="width:147.4pt;height:62.35pt;rotation:180;mso-left-percent:-10001;mso-top-percent:-10001;mso-position-horizontal:absolute;mso-position-horizontal-relative:char;mso-position-vertical:absolute;mso-position-vertical-relative:line;mso-left-percent:-10001;mso-top-percent:-10001">
            <v:textbox>
              <w:txbxContent>
                <w:p w14:paraId="51AB2E83" w14:textId="77777777" w:rsidR="00B41484" w:rsidRPr="00A22B80" w:rsidRDefault="00B41484" w:rsidP="00B41484">
                  <w:pPr>
                    <w:rPr>
                      <w:szCs w:val="18"/>
                    </w:rPr>
                  </w:pPr>
                </w:p>
              </w:txbxContent>
            </v:textbox>
            <w10:anchorlock/>
          </v:shape>
        </w:pict>
      </w:r>
    </w:p>
    <w:p w14:paraId="25D52515" w14:textId="77777777" w:rsidR="00B41484" w:rsidRPr="007B258C" w:rsidRDefault="00B41484" w:rsidP="00B41484">
      <w:pPr>
        <w:pStyle w:val="NormalnyWeb"/>
        <w:spacing w:before="0" w:beforeAutospacing="0" w:after="0" w:afterAutospacing="0"/>
        <w:jc w:val="both"/>
        <w:rPr>
          <w:rFonts w:ascii="Calibri" w:hAnsi="Calibri"/>
          <w:i/>
          <w:sz w:val="34"/>
          <w:szCs w:val="22"/>
        </w:rPr>
      </w:pPr>
    </w:p>
    <w:p w14:paraId="7CFC556A" w14:textId="77777777" w:rsidR="00B41484" w:rsidRPr="002E7C63" w:rsidRDefault="00FD0BB3" w:rsidP="00B41484">
      <w:pPr>
        <w:pStyle w:val="NormalnyWeb"/>
        <w:spacing w:before="0" w:beforeAutospacing="0" w:after="0" w:afterAutospacing="0"/>
        <w:jc w:val="both"/>
        <w:rPr>
          <w:rFonts w:ascii="Calibri" w:hAnsi="Calibri"/>
          <w:i/>
          <w:sz w:val="22"/>
          <w:szCs w:val="22"/>
        </w:rPr>
      </w:pPr>
      <w:r>
        <w:rPr>
          <w:rFonts w:ascii="Calibri" w:hAnsi="Calibri"/>
          <w:i/>
          <w:sz w:val="22"/>
          <w:szCs w:val="22"/>
        </w:rPr>
      </w:r>
      <w:r>
        <w:rPr>
          <w:rFonts w:ascii="Calibri" w:hAnsi="Calibri"/>
          <w:i/>
          <w:sz w:val="22"/>
          <w:szCs w:val="22"/>
        </w:rPr>
        <w:pict w14:anchorId="7BF33DF9">
          <v:shape id="_x0000_s1037" type="#_x0000_t131" style="width:147.4pt;height:62.35pt;mso-left-percent:-10001;mso-top-percent:-10001;mso-position-horizontal:absolute;mso-position-horizontal-relative:char;mso-position-vertical:absolute;mso-position-vertical-relative:line;mso-left-percent:-10001;mso-top-percent:-10001">
            <v:textbox>
              <w:txbxContent>
                <w:p w14:paraId="1ABFB82E" w14:textId="77777777" w:rsidR="00B41484" w:rsidRPr="00A22B80" w:rsidRDefault="00B41484" w:rsidP="00B41484">
                  <w:pPr>
                    <w:jc w:val="center"/>
                    <w:rPr>
                      <w:rFonts w:ascii="Calibri" w:eastAsia="Calibri" w:hAnsi="Calibri"/>
                      <w:sz w:val="6"/>
                      <w:szCs w:val="22"/>
                    </w:rPr>
                  </w:pPr>
                </w:p>
              </w:txbxContent>
            </v:textbox>
            <w10:anchorlock/>
          </v:shape>
        </w:pict>
      </w:r>
      <w:r>
        <w:rPr>
          <w:rFonts w:ascii="Calibri" w:hAnsi="Calibri"/>
          <w:i/>
          <w:sz w:val="22"/>
          <w:szCs w:val="22"/>
        </w:rPr>
      </w:r>
      <w:r>
        <w:rPr>
          <w:rFonts w:ascii="Calibri" w:hAnsi="Calibri"/>
          <w:i/>
          <w:sz w:val="22"/>
          <w:szCs w:val="22"/>
        </w:rPr>
        <w:pict w14:anchorId="5F0046BE">
          <v:shape id="_x0000_s1036" type="#_x0000_t65" style="width:224.9pt;height:62.35pt;mso-left-percent:-10001;mso-top-percent:-10001;mso-position-horizontal:absolute;mso-position-horizontal-relative:char;mso-position-vertical:absolute;mso-position-vertical-relative:line;mso-left-percent:-10001;mso-top-percent:-10001" fillcolor="#f2f2f2">
            <v:textbox>
              <w:txbxContent>
                <w:p w14:paraId="2CD4169A" w14:textId="77777777" w:rsidR="00B41484" w:rsidRPr="00A22B80" w:rsidRDefault="00B41484" w:rsidP="00B41484">
                  <w:pPr>
                    <w:jc w:val="center"/>
                    <w:rPr>
                      <w:rFonts w:ascii="Calibri" w:eastAsia="Calibri" w:hAnsi="Calibri"/>
                      <w:sz w:val="10"/>
                      <w:szCs w:val="22"/>
                    </w:rPr>
                  </w:pPr>
                </w:p>
                <w:p w14:paraId="5F73E783" w14:textId="77777777" w:rsidR="00B41484" w:rsidRDefault="00B41484" w:rsidP="00B41484">
                  <w:pPr>
                    <w:jc w:val="center"/>
                    <w:rPr>
                      <w:rFonts w:ascii="Calibri" w:eastAsia="Calibri" w:hAnsi="Calibri"/>
                      <w:sz w:val="22"/>
                      <w:szCs w:val="22"/>
                    </w:rPr>
                  </w:pPr>
                </w:p>
                <w:p w14:paraId="7C85770F" w14:textId="77777777" w:rsidR="00B41484" w:rsidRPr="00A22B80" w:rsidRDefault="00B41484" w:rsidP="00B41484">
                  <w:pPr>
                    <w:jc w:val="center"/>
                    <w:rPr>
                      <w:rFonts w:ascii="Calibri" w:eastAsia="Calibri" w:hAnsi="Calibri"/>
                      <w:sz w:val="22"/>
                      <w:szCs w:val="22"/>
                    </w:rPr>
                  </w:pPr>
                  <w:r>
                    <w:rPr>
                      <w:rFonts w:ascii="Calibri" w:eastAsia="Calibri" w:hAnsi="Calibri"/>
                      <w:sz w:val="22"/>
                      <w:szCs w:val="22"/>
                    </w:rPr>
                    <w:t>umiejętność przebaczania innym</w:t>
                  </w:r>
                </w:p>
              </w:txbxContent>
            </v:textbox>
            <w10:anchorlock/>
          </v:shape>
        </w:pict>
      </w:r>
      <w:r>
        <w:rPr>
          <w:rFonts w:ascii="Calibri" w:hAnsi="Calibri"/>
          <w:i/>
          <w:sz w:val="22"/>
          <w:szCs w:val="22"/>
        </w:rPr>
      </w:r>
      <w:r>
        <w:rPr>
          <w:rFonts w:ascii="Calibri" w:hAnsi="Calibri"/>
          <w:i/>
          <w:sz w:val="22"/>
          <w:szCs w:val="22"/>
        </w:rPr>
        <w:pict w14:anchorId="20950C35">
          <v:shape id="_x0000_s1035" type="#_x0000_t131" style="width:147.4pt;height:62.35pt;rotation:180;mso-left-percent:-10001;mso-top-percent:-10001;mso-position-horizontal:absolute;mso-position-horizontal-relative:char;mso-position-vertical:absolute;mso-position-vertical-relative:line;mso-left-percent:-10001;mso-top-percent:-10001">
            <v:textbox>
              <w:txbxContent>
                <w:p w14:paraId="4A5302F8" w14:textId="77777777" w:rsidR="00B41484" w:rsidRPr="00A22B80" w:rsidRDefault="00B41484" w:rsidP="00B41484">
                  <w:pPr>
                    <w:rPr>
                      <w:szCs w:val="18"/>
                    </w:rPr>
                  </w:pPr>
                </w:p>
              </w:txbxContent>
            </v:textbox>
            <w10:anchorlock/>
          </v:shape>
        </w:pict>
      </w:r>
    </w:p>
    <w:p w14:paraId="7765CBF3" w14:textId="77777777" w:rsidR="00B41484" w:rsidRPr="007B258C" w:rsidRDefault="00B41484" w:rsidP="00B41484">
      <w:pPr>
        <w:pStyle w:val="NormalnyWeb"/>
        <w:spacing w:before="0" w:beforeAutospacing="0" w:after="0" w:afterAutospacing="0"/>
        <w:jc w:val="both"/>
        <w:rPr>
          <w:rFonts w:ascii="Calibri" w:hAnsi="Calibri"/>
          <w:i/>
          <w:sz w:val="34"/>
          <w:szCs w:val="22"/>
        </w:rPr>
      </w:pPr>
    </w:p>
    <w:p w14:paraId="174E20A4" w14:textId="77777777" w:rsidR="00B41484" w:rsidRPr="002E7C63" w:rsidRDefault="00FD0BB3" w:rsidP="00B41484">
      <w:pPr>
        <w:pStyle w:val="NormalnyWeb"/>
        <w:spacing w:before="0" w:beforeAutospacing="0" w:after="0" w:afterAutospacing="0"/>
        <w:jc w:val="both"/>
        <w:rPr>
          <w:rFonts w:ascii="Calibri" w:hAnsi="Calibri"/>
          <w:i/>
          <w:sz w:val="22"/>
          <w:szCs w:val="22"/>
        </w:rPr>
      </w:pPr>
      <w:r>
        <w:rPr>
          <w:rFonts w:ascii="Calibri" w:hAnsi="Calibri"/>
          <w:i/>
          <w:sz w:val="22"/>
          <w:szCs w:val="22"/>
        </w:rPr>
      </w:r>
      <w:r>
        <w:rPr>
          <w:rFonts w:ascii="Calibri" w:hAnsi="Calibri"/>
          <w:i/>
          <w:sz w:val="22"/>
          <w:szCs w:val="22"/>
        </w:rPr>
        <w:pict w14:anchorId="19E7BDCD">
          <v:shape id="_x0000_s1034" type="#_x0000_t131" style="width:147.4pt;height:62.35pt;mso-left-percent:-10001;mso-top-percent:-10001;mso-position-horizontal:absolute;mso-position-horizontal-relative:char;mso-position-vertical:absolute;mso-position-vertical-relative:line;mso-left-percent:-10001;mso-top-percent:-10001">
            <v:textbox>
              <w:txbxContent>
                <w:p w14:paraId="09ADF46C" w14:textId="77777777" w:rsidR="00B41484" w:rsidRPr="00A22B80" w:rsidRDefault="00B41484" w:rsidP="00B41484">
                  <w:pPr>
                    <w:jc w:val="center"/>
                    <w:rPr>
                      <w:rFonts w:ascii="Calibri" w:eastAsia="Calibri" w:hAnsi="Calibri"/>
                      <w:sz w:val="6"/>
                      <w:szCs w:val="22"/>
                    </w:rPr>
                  </w:pPr>
                </w:p>
              </w:txbxContent>
            </v:textbox>
            <w10:anchorlock/>
          </v:shape>
        </w:pict>
      </w:r>
      <w:r>
        <w:rPr>
          <w:rFonts w:ascii="Calibri" w:hAnsi="Calibri"/>
          <w:i/>
          <w:sz w:val="22"/>
          <w:szCs w:val="22"/>
        </w:rPr>
      </w:r>
      <w:r>
        <w:rPr>
          <w:rFonts w:ascii="Calibri" w:hAnsi="Calibri"/>
          <w:i/>
          <w:sz w:val="22"/>
          <w:szCs w:val="22"/>
        </w:rPr>
        <w:pict w14:anchorId="5C2A61E3">
          <v:shape id="_x0000_s1033" type="#_x0000_t65" style="width:224.9pt;height:62.35pt;mso-left-percent:-10001;mso-top-percent:-10001;mso-position-horizontal:absolute;mso-position-horizontal-relative:char;mso-position-vertical:absolute;mso-position-vertical-relative:line;mso-left-percent:-10001;mso-top-percent:-10001" fillcolor="#f2f2f2">
            <v:textbox>
              <w:txbxContent>
                <w:p w14:paraId="533AEB26" w14:textId="77777777" w:rsidR="00B41484" w:rsidRPr="00A22B80" w:rsidRDefault="00B41484" w:rsidP="00B41484">
                  <w:pPr>
                    <w:jc w:val="center"/>
                    <w:rPr>
                      <w:rFonts w:ascii="Calibri" w:eastAsia="Calibri" w:hAnsi="Calibri"/>
                      <w:sz w:val="10"/>
                      <w:szCs w:val="22"/>
                    </w:rPr>
                  </w:pPr>
                </w:p>
                <w:p w14:paraId="165BE540" w14:textId="77777777" w:rsidR="00B41484" w:rsidRDefault="00B41484" w:rsidP="00B41484">
                  <w:pPr>
                    <w:jc w:val="center"/>
                    <w:rPr>
                      <w:rFonts w:ascii="Calibri" w:eastAsia="Calibri" w:hAnsi="Calibri"/>
                      <w:sz w:val="22"/>
                      <w:szCs w:val="22"/>
                    </w:rPr>
                  </w:pPr>
                  <w:r>
                    <w:rPr>
                      <w:rFonts w:ascii="Calibri" w:eastAsia="Calibri" w:hAnsi="Calibri"/>
                      <w:sz w:val="22"/>
                      <w:szCs w:val="22"/>
                    </w:rPr>
                    <w:t>pielęgnowanie w sercu łaski uświęcającej,</w:t>
                  </w:r>
                </w:p>
                <w:p w14:paraId="5E7696EC" w14:textId="77777777" w:rsidR="00B41484" w:rsidRDefault="00B41484" w:rsidP="00B41484">
                  <w:pPr>
                    <w:jc w:val="center"/>
                    <w:rPr>
                      <w:rFonts w:ascii="Calibri" w:eastAsia="Calibri" w:hAnsi="Calibri"/>
                      <w:sz w:val="22"/>
                      <w:szCs w:val="22"/>
                    </w:rPr>
                  </w:pPr>
                  <w:r>
                    <w:rPr>
                      <w:rFonts w:ascii="Calibri" w:eastAsia="Calibri" w:hAnsi="Calibri"/>
                      <w:sz w:val="22"/>
                      <w:szCs w:val="22"/>
                    </w:rPr>
                    <w:t>szacunek do człowieka,</w:t>
                  </w:r>
                </w:p>
                <w:p w14:paraId="0688D14D" w14:textId="77777777" w:rsidR="00B41484" w:rsidRPr="00A22B80" w:rsidRDefault="00B41484" w:rsidP="00B41484">
                  <w:pPr>
                    <w:jc w:val="center"/>
                    <w:rPr>
                      <w:rFonts w:ascii="Calibri" w:eastAsia="Calibri" w:hAnsi="Calibri"/>
                      <w:sz w:val="22"/>
                      <w:szCs w:val="22"/>
                    </w:rPr>
                  </w:pPr>
                  <w:r>
                    <w:rPr>
                      <w:rFonts w:ascii="Calibri" w:eastAsia="Calibri" w:hAnsi="Calibri"/>
                      <w:sz w:val="22"/>
                      <w:szCs w:val="22"/>
                    </w:rPr>
                    <w:t>uznanie świętości ludzkiego ciała</w:t>
                  </w:r>
                </w:p>
              </w:txbxContent>
            </v:textbox>
            <w10:anchorlock/>
          </v:shape>
        </w:pict>
      </w:r>
      <w:r>
        <w:rPr>
          <w:rFonts w:ascii="Calibri" w:hAnsi="Calibri"/>
          <w:i/>
          <w:sz w:val="22"/>
          <w:szCs w:val="22"/>
        </w:rPr>
      </w:r>
      <w:r>
        <w:rPr>
          <w:rFonts w:ascii="Calibri" w:hAnsi="Calibri"/>
          <w:i/>
          <w:sz w:val="22"/>
          <w:szCs w:val="22"/>
        </w:rPr>
        <w:pict w14:anchorId="7968C94D">
          <v:shape id="_x0000_s1032" type="#_x0000_t131" style="width:147.4pt;height:62.35pt;rotation:180;mso-left-percent:-10001;mso-top-percent:-10001;mso-position-horizontal:absolute;mso-position-horizontal-relative:char;mso-position-vertical:absolute;mso-position-vertical-relative:line;mso-left-percent:-10001;mso-top-percent:-10001">
            <v:textbox>
              <w:txbxContent>
                <w:p w14:paraId="1EAAAFD7" w14:textId="77777777" w:rsidR="00B41484" w:rsidRPr="00A22B80" w:rsidRDefault="00B41484" w:rsidP="00B41484">
                  <w:pPr>
                    <w:rPr>
                      <w:szCs w:val="18"/>
                    </w:rPr>
                  </w:pPr>
                </w:p>
              </w:txbxContent>
            </v:textbox>
            <w10:anchorlock/>
          </v:shape>
        </w:pict>
      </w:r>
    </w:p>
    <w:p w14:paraId="2B46F4B1" w14:textId="77777777" w:rsidR="00B41484" w:rsidRPr="007B258C" w:rsidRDefault="00B41484" w:rsidP="00B41484">
      <w:pPr>
        <w:pStyle w:val="NormalnyWeb"/>
        <w:spacing w:before="0" w:beforeAutospacing="0" w:after="0" w:afterAutospacing="0"/>
        <w:jc w:val="both"/>
        <w:rPr>
          <w:rFonts w:ascii="Calibri" w:hAnsi="Calibri"/>
          <w:i/>
          <w:sz w:val="34"/>
          <w:szCs w:val="22"/>
        </w:rPr>
      </w:pPr>
    </w:p>
    <w:p w14:paraId="5C25FE38" w14:textId="77777777" w:rsidR="00B41484" w:rsidRPr="002E7C63" w:rsidRDefault="00FD0BB3" w:rsidP="00B41484">
      <w:pPr>
        <w:pStyle w:val="NormalnyWeb"/>
        <w:spacing w:before="0" w:beforeAutospacing="0" w:after="0" w:afterAutospacing="0"/>
        <w:jc w:val="both"/>
        <w:rPr>
          <w:rFonts w:ascii="Calibri" w:hAnsi="Calibri"/>
          <w:i/>
          <w:sz w:val="22"/>
          <w:szCs w:val="22"/>
        </w:rPr>
      </w:pPr>
      <w:r>
        <w:rPr>
          <w:rFonts w:ascii="Calibri" w:hAnsi="Calibri"/>
          <w:i/>
          <w:sz w:val="22"/>
          <w:szCs w:val="22"/>
        </w:rPr>
      </w:r>
      <w:r>
        <w:rPr>
          <w:rFonts w:ascii="Calibri" w:hAnsi="Calibri"/>
          <w:i/>
          <w:sz w:val="22"/>
          <w:szCs w:val="22"/>
        </w:rPr>
        <w:pict w14:anchorId="3E32E260">
          <v:shape id="_x0000_s1031" type="#_x0000_t131" style="width:147.4pt;height:62.35pt;mso-left-percent:-10001;mso-top-percent:-10001;mso-position-horizontal:absolute;mso-position-horizontal-relative:char;mso-position-vertical:absolute;mso-position-vertical-relative:line;mso-left-percent:-10001;mso-top-percent:-10001" fillcolor="#f2f2f2">
            <v:textbox>
              <w:txbxContent>
                <w:p w14:paraId="4F55F73D" w14:textId="77777777" w:rsidR="00B41484" w:rsidRPr="00A22B80" w:rsidRDefault="00B41484" w:rsidP="00B41484">
                  <w:pPr>
                    <w:jc w:val="center"/>
                    <w:rPr>
                      <w:rFonts w:ascii="Calibri" w:eastAsia="Calibri" w:hAnsi="Calibri"/>
                      <w:sz w:val="6"/>
                      <w:szCs w:val="22"/>
                    </w:rPr>
                  </w:pPr>
                </w:p>
                <w:p w14:paraId="2FFAB57B" w14:textId="77777777" w:rsidR="00B41484" w:rsidRPr="00A22B80" w:rsidRDefault="00B41484" w:rsidP="00B41484">
                  <w:pPr>
                    <w:jc w:val="center"/>
                    <w:rPr>
                      <w:rFonts w:ascii="Calibri" w:eastAsia="Calibri" w:hAnsi="Calibri"/>
                      <w:sz w:val="22"/>
                      <w:szCs w:val="22"/>
                    </w:rPr>
                  </w:pPr>
                  <w:r>
                    <w:rPr>
                      <w:rFonts w:ascii="Calibri" w:eastAsia="Calibri" w:hAnsi="Calibri"/>
                      <w:sz w:val="22"/>
                      <w:szCs w:val="22"/>
                    </w:rPr>
                    <w:t>którzy wprowadzają pokój</w:t>
                  </w:r>
                </w:p>
              </w:txbxContent>
            </v:textbox>
            <w10:anchorlock/>
          </v:shape>
        </w:pict>
      </w:r>
      <w:r>
        <w:rPr>
          <w:rFonts w:ascii="Calibri" w:hAnsi="Calibri"/>
          <w:i/>
          <w:sz w:val="22"/>
          <w:szCs w:val="22"/>
        </w:rPr>
      </w:r>
      <w:r>
        <w:rPr>
          <w:rFonts w:ascii="Calibri" w:hAnsi="Calibri"/>
          <w:i/>
          <w:sz w:val="22"/>
          <w:szCs w:val="22"/>
        </w:rPr>
        <w:pict w14:anchorId="009AC07F">
          <v:shape id="_x0000_s1030" type="#_x0000_t65" style="width:224.9pt;height:62.35pt;mso-left-percent:-10001;mso-top-percent:-10001;mso-position-horizontal:absolute;mso-position-horizontal-relative:char;mso-position-vertical:absolute;mso-position-vertical-relative:line;mso-left-percent:-10001;mso-top-percent:-10001">
            <v:textbox>
              <w:txbxContent>
                <w:p w14:paraId="64575D03" w14:textId="77777777" w:rsidR="00B41484" w:rsidRPr="00A22B80" w:rsidRDefault="00B41484" w:rsidP="00B41484">
                  <w:pPr>
                    <w:jc w:val="center"/>
                    <w:rPr>
                      <w:rFonts w:ascii="Calibri" w:eastAsia="Calibri" w:hAnsi="Calibri"/>
                      <w:sz w:val="10"/>
                      <w:szCs w:val="22"/>
                    </w:rPr>
                  </w:pPr>
                </w:p>
              </w:txbxContent>
            </v:textbox>
            <w10:anchorlock/>
          </v:shape>
        </w:pict>
      </w:r>
      <w:r>
        <w:rPr>
          <w:rFonts w:ascii="Calibri" w:hAnsi="Calibri"/>
          <w:i/>
          <w:sz w:val="22"/>
          <w:szCs w:val="22"/>
        </w:rPr>
      </w:r>
      <w:r>
        <w:rPr>
          <w:rFonts w:ascii="Calibri" w:hAnsi="Calibri"/>
          <w:i/>
          <w:sz w:val="22"/>
          <w:szCs w:val="22"/>
        </w:rPr>
        <w:pict w14:anchorId="25ADDC33">
          <v:shape id="_x0000_s1029" type="#_x0000_t131" style="width:147.4pt;height:62.35pt;rotation:180;mso-left-percent:-10001;mso-top-percent:-10001;mso-position-horizontal:absolute;mso-position-horizontal-relative:char;mso-position-vertical:absolute;mso-position-vertical-relative:line;mso-left-percent:-10001;mso-top-percent:-10001">
            <v:textbox>
              <w:txbxContent>
                <w:p w14:paraId="14ECCD5C" w14:textId="77777777" w:rsidR="00B41484" w:rsidRPr="00A22B80" w:rsidRDefault="00B41484" w:rsidP="00B41484">
                  <w:pPr>
                    <w:rPr>
                      <w:szCs w:val="18"/>
                    </w:rPr>
                  </w:pPr>
                </w:p>
              </w:txbxContent>
            </v:textbox>
            <w10:anchorlock/>
          </v:shape>
        </w:pict>
      </w:r>
    </w:p>
    <w:p w14:paraId="389694F8" w14:textId="77777777" w:rsidR="00B41484" w:rsidRPr="007B258C" w:rsidRDefault="00B41484" w:rsidP="00B41484">
      <w:pPr>
        <w:pStyle w:val="NormalnyWeb"/>
        <w:spacing w:before="0" w:beforeAutospacing="0" w:after="0" w:afterAutospacing="0"/>
        <w:jc w:val="both"/>
        <w:rPr>
          <w:rFonts w:ascii="Calibri" w:hAnsi="Calibri"/>
          <w:i/>
          <w:sz w:val="34"/>
          <w:szCs w:val="22"/>
        </w:rPr>
      </w:pPr>
    </w:p>
    <w:p w14:paraId="03DDB3C8" w14:textId="77777777" w:rsidR="00B41484" w:rsidRPr="002E7C63" w:rsidRDefault="00FD0BB3" w:rsidP="00B41484">
      <w:pPr>
        <w:pStyle w:val="NormalnyWeb"/>
        <w:spacing w:before="0" w:beforeAutospacing="0" w:after="0" w:afterAutospacing="0"/>
        <w:jc w:val="both"/>
        <w:rPr>
          <w:rFonts w:ascii="Calibri" w:hAnsi="Calibri"/>
          <w:i/>
          <w:sz w:val="22"/>
          <w:szCs w:val="22"/>
        </w:rPr>
      </w:pPr>
      <w:r>
        <w:rPr>
          <w:rFonts w:ascii="Calibri" w:hAnsi="Calibri"/>
          <w:i/>
          <w:sz w:val="22"/>
          <w:szCs w:val="22"/>
        </w:rPr>
      </w:r>
      <w:r>
        <w:rPr>
          <w:rFonts w:ascii="Calibri" w:hAnsi="Calibri"/>
          <w:i/>
          <w:sz w:val="22"/>
          <w:szCs w:val="22"/>
        </w:rPr>
        <w:pict w14:anchorId="0F9BFBEE">
          <v:shape id="_x0000_s1028" type="#_x0000_t131" style="width:147.4pt;height:62.35pt;mso-left-percent:-10001;mso-top-percent:-10001;mso-position-horizontal:absolute;mso-position-horizontal-relative:char;mso-position-vertical:absolute;mso-position-vertical-relative:line;mso-left-percent:-10001;mso-top-percent:-10001">
            <v:textbox>
              <w:txbxContent>
                <w:p w14:paraId="15CFD1FD" w14:textId="77777777" w:rsidR="00B41484" w:rsidRPr="00A22B80" w:rsidRDefault="00B41484" w:rsidP="00B41484">
                  <w:pPr>
                    <w:jc w:val="center"/>
                    <w:rPr>
                      <w:rFonts w:ascii="Calibri" w:eastAsia="Calibri" w:hAnsi="Calibri"/>
                      <w:sz w:val="6"/>
                      <w:szCs w:val="22"/>
                    </w:rPr>
                  </w:pPr>
                </w:p>
              </w:txbxContent>
            </v:textbox>
            <w10:anchorlock/>
          </v:shape>
        </w:pict>
      </w:r>
      <w:r>
        <w:rPr>
          <w:rFonts w:ascii="Calibri" w:hAnsi="Calibri"/>
          <w:i/>
          <w:sz w:val="22"/>
          <w:szCs w:val="22"/>
        </w:rPr>
      </w:r>
      <w:r>
        <w:rPr>
          <w:rFonts w:ascii="Calibri" w:hAnsi="Calibri"/>
          <w:i/>
          <w:sz w:val="22"/>
          <w:szCs w:val="22"/>
        </w:rPr>
        <w:pict w14:anchorId="587FE30C">
          <v:shape id="_x0000_s1027" type="#_x0000_t65" style="width:224.9pt;height:62.35pt;mso-left-percent:-10001;mso-top-percent:-10001;mso-position-horizontal:absolute;mso-position-horizontal-relative:char;mso-position-vertical:absolute;mso-position-vertical-relative:line;mso-left-percent:-10001;mso-top-percent:-10001">
            <v:textbox>
              <w:txbxContent>
                <w:p w14:paraId="7EC2ECEC" w14:textId="77777777" w:rsidR="00B41484" w:rsidRPr="00A22B80" w:rsidRDefault="00B41484" w:rsidP="00B41484">
                  <w:pPr>
                    <w:jc w:val="center"/>
                    <w:rPr>
                      <w:rFonts w:ascii="Calibri" w:eastAsia="Calibri" w:hAnsi="Calibri"/>
                      <w:sz w:val="10"/>
                      <w:szCs w:val="22"/>
                    </w:rPr>
                  </w:pPr>
                </w:p>
              </w:txbxContent>
            </v:textbox>
            <w10:anchorlock/>
          </v:shape>
        </w:pict>
      </w:r>
      <w:r>
        <w:rPr>
          <w:rFonts w:ascii="Calibri" w:hAnsi="Calibri"/>
          <w:i/>
          <w:sz w:val="22"/>
          <w:szCs w:val="22"/>
        </w:rPr>
      </w:r>
      <w:r>
        <w:rPr>
          <w:rFonts w:ascii="Calibri" w:hAnsi="Calibri"/>
          <w:i/>
          <w:sz w:val="22"/>
          <w:szCs w:val="22"/>
        </w:rPr>
        <w:pict w14:anchorId="62D3DF20">
          <v:shape id="_x0000_s1026" type="#_x0000_t131" style="width:147.4pt;height:62.35pt;rotation:180;mso-left-percent:-10001;mso-top-percent:-10001;mso-position-horizontal:absolute;mso-position-horizontal-relative:char;mso-position-vertical:absolute;mso-position-vertical-relative:line;mso-left-percent:-10001;mso-top-percent:-10001">
            <v:textbox>
              <w:txbxContent>
                <w:p w14:paraId="2DA6D4A0" w14:textId="77777777" w:rsidR="00B41484" w:rsidRPr="00A22B80" w:rsidRDefault="00B41484" w:rsidP="00B41484">
                  <w:pPr>
                    <w:rPr>
                      <w:szCs w:val="18"/>
                    </w:rPr>
                  </w:pPr>
                </w:p>
              </w:txbxContent>
            </v:textbox>
            <w10:anchorlock/>
          </v:shape>
        </w:pict>
      </w:r>
    </w:p>
    <w:p w14:paraId="6B46B048" w14:textId="77777777" w:rsidR="00B41484" w:rsidRPr="002E7C63" w:rsidRDefault="00B41484" w:rsidP="00B41484">
      <w:pPr>
        <w:pStyle w:val="NormalnyWeb"/>
        <w:spacing w:before="0" w:beforeAutospacing="0" w:after="0" w:afterAutospacing="0"/>
        <w:jc w:val="both"/>
        <w:rPr>
          <w:rFonts w:ascii="Calibri" w:hAnsi="Calibri"/>
          <w:i/>
          <w:sz w:val="22"/>
          <w:szCs w:val="22"/>
        </w:rPr>
      </w:pPr>
    </w:p>
    <w:p w14:paraId="11E5B5F1" w14:textId="77777777" w:rsidR="002C4205" w:rsidRDefault="002C4205" w:rsidP="0026207A"/>
    <w:sectPr w:rsidR="002C4205" w:rsidSect="00892E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965B9A"/>
    <w:multiLevelType w:val="hybridMultilevel"/>
    <w:tmpl w:val="F15CF4AC"/>
    <w:lvl w:ilvl="0" w:tplc="7E7CC55C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AF02AA"/>
    <w:multiLevelType w:val="hybridMultilevel"/>
    <w:tmpl w:val="51C0B61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588D40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AB83D20"/>
    <w:multiLevelType w:val="hybridMultilevel"/>
    <w:tmpl w:val="4560C31C"/>
    <w:lvl w:ilvl="0" w:tplc="5EE8730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6207A"/>
    <w:rsid w:val="0026207A"/>
    <w:rsid w:val="002716A1"/>
    <w:rsid w:val="002C4205"/>
    <w:rsid w:val="00466A7D"/>
    <w:rsid w:val="007D79C3"/>
    <w:rsid w:val="00892EA9"/>
    <w:rsid w:val="00B37EC9"/>
    <w:rsid w:val="00B41484"/>
    <w:rsid w:val="00B74A0D"/>
    <w:rsid w:val="00FD0BB3"/>
    <w:rsid w:val="00FE3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0"/>
    <o:shapelayout v:ext="edit">
      <o:idmap v:ext="edit" data="1"/>
    </o:shapelayout>
  </w:shapeDefaults>
  <w:decimalSymbol w:val=","/>
  <w:listSeparator w:val=";"/>
  <w14:docId w14:val="176EC0B3"/>
  <w15:docId w15:val="{D44250CA-9CC4-42DC-8A86-65E3AD076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620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6207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6207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207A"/>
    <w:rPr>
      <w:rFonts w:ascii="Tahoma" w:eastAsia="Times New Roman" w:hAnsi="Tahoma" w:cs="Tahoma"/>
      <w:sz w:val="16"/>
      <w:szCs w:val="16"/>
    </w:rPr>
  </w:style>
  <w:style w:type="character" w:styleId="HTML-staaszeroko">
    <w:name w:val="HTML Typewriter"/>
    <w:semiHidden/>
    <w:unhideWhenUsed/>
    <w:rsid w:val="002C4205"/>
    <w:rPr>
      <w:rFonts w:ascii="Courier New" w:eastAsia="Times New Roman" w:hAnsi="Courier New" w:cs="Courier New" w:hint="default"/>
      <w:sz w:val="20"/>
      <w:szCs w:val="20"/>
    </w:rPr>
  </w:style>
  <w:style w:type="paragraph" w:styleId="NormalnyWeb">
    <w:name w:val="Normal (Web)"/>
    <w:basedOn w:val="Normalny"/>
    <w:unhideWhenUsed/>
    <w:rsid w:val="002C4205"/>
    <w:pPr>
      <w:spacing w:before="100" w:beforeAutospacing="1" w:after="100" w:afterAutospacing="1"/>
    </w:pPr>
    <w:rPr>
      <w:lang w:eastAsia="pl-PL"/>
    </w:rPr>
  </w:style>
  <w:style w:type="character" w:styleId="Hipercze">
    <w:name w:val="Hyperlink"/>
    <w:basedOn w:val="Domylnaczcionkaakapitu"/>
    <w:uiPriority w:val="99"/>
    <w:unhideWhenUsed/>
    <w:rsid w:val="00466A7D"/>
    <w:rPr>
      <w:color w:val="0000FF"/>
      <w:u w:val="single"/>
    </w:rPr>
  </w:style>
  <w:style w:type="character" w:customStyle="1" w:styleId="werset">
    <w:name w:val="werset"/>
    <w:basedOn w:val="Domylnaczcionkaakapitu"/>
    <w:rsid w:val="00466A7D"/>
  </w:style>
  <w:style w:type="character" w:styleId="Pogrubienie">
    <w:name w:val="Strong"/>
    <w:basedOn w:val="Domylnaczcionkaakapitu"/>
    <w:uiPriority w:val="22"/>
    <w:qFormat/>
    <w:rsid w:val="00466A7D"/>
    <w:rPr>
      <w:b/>
      <w:bCs/>
    </w:rPr>
  </w:style>
  <w:style w:type="character" w:styleId="UyteHipercze">
    <w:name w:val="FollowedHyperlink"/>
    <w:basedOn w:val="Domylnaczcionkaakapitu"/>
    <w:uiPriority w:val="99"/>
    <w:semiHidden/>
    <w:unhideWhenUsed/>
    <w:rsid w:val="00B4148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57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17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24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63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34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5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44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28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16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83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763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96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73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31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90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111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Uczeń</cp:lastModifiedBy>
  <cp:revision>3</cp:revision>
  <dcterms:created xsi:type="dcterms:W3CDTF">2020-04-15T11:51:00Z</dcterms:created>
  <dcterms:modified xsi:type="dcterms:W3CDTF">2020-04-15T14:11:00Z</dcterms:modified>
</cp:coreProperties>
</file>