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791E" w14:textId="77777777" w:rsidR="007F58B8" w:rsidRDefault="007F58B8" w:rsidP="007F58B8">
      <w:pPr>
        <w:spacing w:after="7" w:line="266" w:lineRule="auto"/>
        <w:ind w:left="5664" w:firstLine="708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b/>
          <w:sz w:val="24"/>
          <w:szCs w:val="24"/>
        </w:rPr>
        <w:t>Załącznik nr 1</w:t>
      </w:r>
    </w:p>
    <w:p w14:paraId="350E26C9" w14:textId="0DD40041" w:rsidR="007F58B8" w:rsidRPr="007F58B8" w:rsidRDefault="007F58B8" w:rsidP="007F58B8">
      <w:pPr>
        <w:spacing w:after="7" w:line="266" w:lineRule="auto"/>
        <w:ind w:left="5664" w:firstLine="708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do Regulaminu </w:t>
      </w:r>
    </w:p>
    <w:p w14:paraId="7AF2AB5B" w14:textId="77777777" w:rsidR="007F58B8" w:rsidRPr="007F58B8" w:rsidRDefault="007F58B8" w:rsidP="007F58B8">
      <w:pPr>
        <w:spacing w:after="63"/>
        <w:ind w:left="806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4AA4C70E" w14:textId="4CE50C6F" w:rsidR="007F58B8" w:rsidRPr="007F58B8" w:rsidRDefault="007F58B8" w:rsidP="007F58B8">
      <w:pPr>
        <w:spacing w:after="7" w:line="266" w:lineRule="auto"/>
        <w:ind w:left="467" w:hanging="1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K</w:t>
      </w:r>
      <w:r w:rsidRPr="007F58B8">
        <w:rPr>
          <w:rFonts w:asciiTheme="minorHAnsi" w:eastAsia="Times New Roman" w:hAnsiTheme="minorHAnsi" w:cstheme="minorHAnsi"/>
          <w:b/>
          <w:sz w:val="24"/>
          <w:szCs w:val="24"/>
        </w:rPr>
        <w:t xml:space="preserve">lauzula informacyjna 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dotycząca</w:t>
      </w:r>
    </w:p>
    <w:p w14:paraId="2E754DD0" w14:textId="77777777" w:rsidR="007F58B8" w:rsidRPr="007F58B8" w:rsidRDefault="007F58B8" w:rsidP="007F58B8">
      <w:pPr>
        <w:spacing w:after="44" w:line="266" w:lineRule="auto"/>
        <w:ind w:left="1524" w:right="8" w:hanging="1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przetwarzanie danych osobowych w celu organizacji oraz przeprowadzenia  </w:t>
      </w:r>
    </w:p>
    <w:p w14:paraId="6536E35A" w14:textId="54354EAD" w:rsidR="007F58B8" w:rsidRPr="007F58B8" w:rsidRDefault="007F58B8" w:rsidP="007F58B8">
      <w:pPr>
        <w:spacing w:after="14"/>
        <w:ind w:left="469" w:hanging="10"/>
        <w:jc w:val="center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Konkursu </w:t>
      </w:r>
      <w:r w:rsidR="00D45503">
        <w:rPr>
          <w:rFonts w:asciiTheme="minorHAnsi" w:eastAsia="Times New Roman" w:hAnsiTheme="minorHAnsi" w:cstheme="minorHAnsi"/>
          <w:sz w:val="24"/>
          <w:szCs w:val="24"/>
        </w:rPr>
        <w:t>„</w:t>
      </w:r>
      <w:r w:rsidR="00D45503" w:rsidRPr="00D45503">
        <w:rPr>
          <w:rFonts w:asciiTheme="minorHAnsi" w:eastAsia="Times New Roman" w:hAnsiTheme="minorHAnsi" w:cstheme="minorHAnsi"/>
          <w:i/>
          <w:iCs/>
          <w:sz w:val="24"/>
          <w:szCs w:val="24"/>
        </w:rPr>
        <w:t>Matematyka w literaturze i sztuce</w:t>
      </w:r>
      <w:r w:rsidR="00D45503">
        <w:rPr>
          <w:rFonts w:asciiTheme="minorHAnsi" w:eastAsia="Times New Roman" w:hAnsiTheme="minorHAnsi" w:cstheme="minorHAnsi"/>
          <w:sz w:val="24"/>
          <w:szCs w:val="24"/>
        </w:rPr>
        <w:t>”</w:t>
      </w:r>
    </w:p>
    <w:p w14:paraId="05BCD5C8" w14:textId="77777777" w:rsidR="007F58B8" w:rsidRPr="007F58B8" w:rsidRDefault="007F58B8" w:rsidP="007F58B8">
      <w:pPr>
        <w:spacing w:after="77"/>
        <w:ind w:left="514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76FDBFC5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rStyle w:val="Hipercze"/>
          <w:color w:val="000000"/>
          <w:sz w:val="24"/>
          <w:szCs w:val="24"/>
          <w:u w:val="none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Administratorem danych osobowych jest </w:t>
      </w:r>
      <w:bookmarkStart w:id="0" w:name="_Hlk23707152"/>
      <w:r w:rsidRPr="00E944D1">
        <w:rPr>
          <w:sz w:val="24"/>
          <w:szCs w:val="24"/>
        </w:rPr>
        <w:t>Dyrektor Zespołu Szkół Ponad</w:t>
      </w:r>
      <w:r>
        <w:rPr>
          <w:sz w:val="24"/>
          <w:szCs w:val="24"/>
        </w:rPr>
        <w:t>podstawowych</w:t>
      </w:r>
      <w:r w:rsidRPr="00E944D1">
        <w:rPr>
          <w:sz w:val="24"/>
          <w:szCs w:val="24"/>
        </w:rPr>
        <w:t xml:space="preserve"> im. Tadeusza Kościuszki z siedzibą w Kamieńsku przy ul. Szkolnej 4, 97- 360 Kamieńsk</w:t>
      </w:r>
      <w:r w:rsidRPr="00E944D1">
        <w:rPr>
          <w:rFonts w:eastAsia="Times New Roman" w:cs="Times New Roman"/>
          <w:color w:val="000000" w:themeColor="text1"/>
          <w:sz w:val="24"/>
          <w:szCs w:val="24"/>
        </w:rPr>
        <w:t xml:space="preserve"> zwany dalej Administratorem</w:t>
      </w:r>
      <w:bookmarkEnd w:id="0"/>
      <w:r w:rsidRPr="00E944D1">
        <w:rPr>
          <w:rFonts w:eastAsia="Times New Roman" w:cs="Times New Roman"/>
          <w:color w:val="000000" w:themeColor="text1"/>
          <w:sz w:val="24"/>
          <w:szCs w:val="24"/>
        </w:rPr>
        <w:t>.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bookmarkStart w:id="1" w:name="_Hlk23707262"/>
      <w:r w:rsidRPr="00E944D1">
        <w:rPr>
          <w:rFonts w:eastAsia="Times New Roman" w:cs="Times New Roman"/>
          <w:color w:val="000000" w:themeColor="text1"/>
          <w:sz w:val="24"/>
          <w:szCs w:val="24"/>
        </w:rPr>
        <w:t>Administrator prowadzi operacje przetwarzania Pani/Pana danych osobowych.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E944D1">
        <w:rPr>
          <w:rFonts w:eastAsia="Times New Roman" w:cs="Times New Roman"/>
          <w:color w:val="000000" w:themeColor="text1"/>
          <w:sz w:val="24"/>
          <w:szCs w:val="24"/>
        </w:rPr>
        <w:t xml:space="preserve">Kontakt z Inspektorem danych osobowych </w:t>
      </w:r>
      <w:r>
        <w:rPr>
          <w:rFonts w:eastAsia="Times New Roman" w:cs="Times New Roman"/>
          <w:color w:val="000000" w:themeColor="text1"/>
          <w:sz w:val="24"/>
          <w:szCs w:val="24"/>
        </w:rPr>
        <w:br/>
      </w:r>
      <w:r w:rsidRPr="00E944D1">
        <w:rPr>
          <w:rFonts w:eastAsia="Times New Roman" w:cs="Times New Roman"/>
          <w:color w:val="000000" w:themeColor="text1"/>
          <w:sz w:val="24"/>
          <w:szCs w:val="24"/>
        </w:rPr>
        <w:t xml:space="preserve">u Administratora e-mail: </w:t>
      </w:r>
      <w:hyperlink r:id="rId5" w:history="1">
        <w:r w:rsidRPr="00E944D1">
          <w:rPr>
            <w:rStyle w:val="Hipercze"/>
            <w:rFonts w:cstheme="minorHAnsi"/>
            <w:sz w:val="24"/>
            <w:szCs w:val="24"/>
            <w:bdr w:val="none" w:sz="0" w:space="0" w:color="auto" w:frame="1"/>
          </w:rPr>
          <w:t>iodo@zspkamiensk.pl</w:t>
        </w:r>
      </w:hyperlink>
      <w:bookmarkEnd w:id="1"/>
    </w:p>
    <w:p w14:paraId="4E7BFD7A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Pani/Pana dane osobowe są przetwarzane w celu organizacji oraz przeprowadzenia Konkursu . </w:t>
      </w:r>
    </w:p>
    <w:p w14:paraId="15D8B825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Podstawą prawną przetwarzania Pani/ Pana danych osobowych przez Administratora jest zgoda osoby (art. 6 ust.1 lit. a) RODO). </w:t>
      </w:r>
    </w:p>
    <w:p w14:paraId="2271A14E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Pani/Pana dane mogą zostać przekazane jedynie uprawnionym podmiotom i organom administracji publicznej upoważnionym na podstawie przepisów prawa. </w:t>
      </w:r>
    </w:p>
    <w:p w14:paraId="00A118A6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Pani/Pana dane osobowe będą  przetwarzane przez czas obowiązywania zgody. </w:t>
      </w:r>
    </w:p>
    <w:p w14:paraId="7959FB9D" w14:textId="4D3EE341" w:rsidR="007F58B8" w:rsidRPr="007F58B8" w:rsidRDefault="007F58B8" w:rsidP="007F58B8">
      <w:pPr>
        <w:pStyle w:val="Akapitzlist"/>
        <w:numPr>
          <w:ilvl w:val="0"/>
          <w:numId w:val="4"/>
        </w:numPr>
        <w:spacing w:after="0" w:line="240" w:lineRule="auto"/>
        <w:ind w:right="-426"/>
        <w:jc w:val="both"/>
        <w:rPr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Przysługują Pani/Panu następujące prawa względem swoich danych osobowych: </w:t>
      </w:r>
    </w:p>
    <w:p w14:paraId="0C169E44" w14:textId="77777777" w:rsidR="007F58B8" w:rsidRPr="007F58B8" w:rsidRDefault="007F58B8" w:rsidP="007F58B8">
      <w:pPr>
        <w:numPr>
          <w:ilvl w:val="0"/>
          <w:numId w:val="1"/>
        </w:numPr>
        <w:spacing w:after="11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do dostępu do swoich danych  </w:t>
      </w:r>
    </w:p>
    <w:p w14:paraId="5AC23D4A" w14:textId="77777777" w:rsidR="007F58B8" w:rsidRPr="007F58B8" w:rsidRDefault="007F58B8" w:rsidP="007F58B8">
      <w:pPr>
        <w:numPr>
          <w:ilvl w:val="0"/>
          <w:numId w:val="1"/>
        </w:numPr>
        <w:spacing w:after="14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do sprostowania swoich danych </w:t>
      </w:r>
    </w:p>
    <w:p w14:paraId="68B62EA0" w14:textId="77777777" w:rsidR="007F58B8" w:rsidRPr="007F58B8" w:rsidRDefault="007F58B8" w:rsidP="007F58B8">
      <w:pPr>
        <w:numPr>
          <w:ilvl w:val="0"/>
          <w:numId w:val="1"/>
        </w:numPr>
        <w:spacing w:after="44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do ograniczenia przetwarzania swoich danych </w:t>
      </w:r>
    </w:p>
    <w:p w14:paraId="30279BCC" w14:textId="77777777" w:rsidR="007F58B8" w:rsidRPr="007F58B8" w:rsidRDefault="007F58B8" w:rsidP="007F58B8">
      <w:pPr>
        <w:numPr>
          <w:ilvl w:val="0"/>
          <w:numId w:val="1"/>
        </w:numPr>
        <w:spacing w:after="44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do usunięcia danych </w:t>
      </w:r>
    </w:p>
    <w:p w14:paraId="7A90BB9F" w14:textId="77777777" w:rsidR="007F58B8" w:rsidRPr="007F58B8" w:rsidRDefault="007F58B8" w:rsidP="007F58B8">
      <w:pPr>
        <w:numPr>
          <w:ilvl w:val="0"/>
          <w:numId w:val="1"/>
        </w:numPr>
        <w:spacing w:after="44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wycofania zgody w dowolny momencie, z tym że jej wycofanie nie wpływa na legalność przetwarzania w momencie jej obowiązywania </w:t>
      </w:r>
    </w:p>
    <w:p w14:paraId="1D7AACCA" w14:textId="77777777" w:rsidR="007F58B8" w:rsidRPr="007F58B8" w:rsidRDefault="007F58B8" w:rsidP="007F58B8">
      <w:pPr>
        <w:numPr>
          <w:ilvl w:val="0"/>
          <w:numId w:val="1"/>
        </w:numPr>
        <w:spacing w:after="69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do wniesienia skargi do organu nadzorczego: Prezesa Urzędu Ochrony Danych Osobowych </w:t>
      </w:r>
    </w:p>
    <w:p w14:paraId="4F67E2E0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44" w:line="266" w:lineRule="auto"/>
        <w:ind w:right="8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Pani/Pana dane osobowe nie będą wykorzystywane przez Administratora  do zautomatyzowanego podejmowania decyzji w tym nie będą wykorzystywane do profilowania. </w:t>
      </w:r>
    </w:p>
    <w:p w14:paraId="0AB43D9F" w14:textId="77777777" w:rsidR="007F58B8" w:rsidRPr="007F58B8" w:rsidRDefault="007F58B8" w:rsidP="007F58B8">
      <w:pPr>
        <w:pStyle w:val="Akapitzlist"/>
        <w:numPr>
          <w:ilvl w:val="0"/>
          <w:numId w:val="4"/>
        </w:numPr>
        <w:spacing w:after="44" w:line="266" w:lineRule="auto"/>
        <w:ind w:right="8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Dane osobowe nie będą przetwarzane poza UE. </w:t>
      </w:r>
    </w:p>
    <w:p w14:paraId="3582B04C" w14:textId="064E7391" w:rsidR="007F58B8" w:rsidRPr="007F58B8" w:rsidRDefault="007F58B8" w:rsidP="007F58B8">
      <w:pPr>
        <w:pStyle w:val="Akapitzlist"/>
        <w:numPr>
          <w:ilvl w:val="0"/>
          <w:numId w:val="4"/>
        </w:numPr>
        <w:spacing w:after="44" w:line="266" w:lineRule="auto"/>
        <w:ind w:right="8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Podanie przez Panią/Pana danych osobowych ma charakter dobrowolny, ale jest niezbędne do przystąpienia do konkursu.   </w:t>
      </w:r>
    </w:p>
    <w:p w14:paraId="71B22654" w14:textId="77777777" w:rsidR="007F58B8" w:rsidRPr="007F58B8" w:rsidRDefault="007F58B8" w:rsidP="007F58B8">
      <w:pPr>
        <w:spacing w:after="15"/>
        <w:ind w:left="514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A7552BC" w14:textId="77777777" w:rsidR="007F58B8" w:rsidRPr="007F58B8" w:rsidRDefault="007F58B8" w:rsidP="007F58B8">
      <w:pPr>
        <w:spacing w:after="75"/>
        <w:ind w:left="524" w:hanging="1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Podstawy prawne:</w:t>
      </w: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1F3D7A1" w14:textId="77777777" w:rsidR="007F58B8" w:rsidRPr="007F58B8" w:rsidRDefault="007F58B8" w:rsidP="007F58B8">
      <w:pPr>
        <w:numPr>
          <w:ilvl w:val="0"/>
          <w:numId w:val="2"/>
        </w:numPr>
        <w:spacing w:after="2" w:line="295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Rozporządzenie Parlamentu Europejskiego i Rady (UE ) 2016/679  z dnia 27 kwietnia 2016 r. w sprawie ochrony osób fizycznych w związku z przetwarzaniem danych osobowych i w sprawie swobodnego przepływu takich danych oraz uchylenia dyrektywy 95/46/WE (ogólne rozporządzenie o ochronie danych - RODO) </w:t>
      </w:r>
    </w:p>
    <w:p w14:paraId="62A41374" w14:textId="77777777" w:rsidR="007F58B8" w:rsidRPr="007F58B8" w:rsidRDefault="007F58B8" w:rsidP="007F58B8">
      <w:pPr>
        <w:numPr>
          <w:ilvl w:val="0"/>
          <w:numId w:val="2"/>
        </w:numPr>
        <w:spacing w:after="0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Ustawa z dnia 10 maja 2018 r. o ochronie danych osobowych </w:t>
      </w:r>
    </w:p>
    <w:p w14:paraId="3838E3AD" w14:textId="2807BA82" w:rsidR="00177D6E" w:rsidRPr="007F58B8" w:rsidRDefault="007F58B8" w:rsidP="007F58B8">
      <w:pPr>
        <w:numPr>
          <w:ilvl w:val="0"/>
          <w:numId w:val="2"/>
        </w:numPr>
        <w:spacing w:after="0" w:line="266" w:lineRule="auto"/>
        <w:ind w:right="8" w:hanging="360"/>
        <w:rPr>
          <w:rFonts w:asciiTheme="minorHAnsi" w:hAnsiTheme="minorHAnsi" w:cstheme="minorHAnsi"/>
          <w:sz w:val="24"/>
          <w:szCs w:val="24"/>
        </w:rPr>
      </w:pPr>
      <w:r w:rsidRPr="007F58B8">
        <w:rPr>
          <w:rFonts w:asciiTheme="minorHAnsi" w:eastAsia="Times New Roman" w:hAnsiTheme="minorHAnsi" w:cstheme="minorHAnsi"/>
          <w:sz w:val="24"/>
          <w:szCs w:val="24"/>
        </w:rPr>
        <w:t xml:space="preserve">Ustawa z 4 lutego 1994r o prawie autorskim i prawach pokrewnych </w:t>
      </w:r>
    </w:p>
    <w:sectPr w:rsidR="00177D6E" w:rsidRPr="007F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B24D7"/>
    <w:multiLevelType w:val="hybridMultilevel"/>
    <w:tmpl w:val="1032CC58"/>
    <w:lvl w:ilvl="0" w:tplc="0415000F">
      <w:start w:val="1"/>
      <w:numFmt w:val="decimal"/>
      <w:lvlText w:val="%1."/>
      <w:lvlJc w:val="left"/>
      <w:pPr>
        <w:ind w:left="859" w:hanging="360"/>
      </w:p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" w15:restartNumberingAfterBreak="0">
    <w:nsid w:val="3BA2754F"/>
    <w:multiLevelType w:val="hybridMultilevel"/>
    <w:tmpl w:val="FA24E66A"/>
    <w:lvl w:ilvl="0" w:tplc="70A6206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67918"/>
    <w:multiLevelType w:val="hybridMultilevel"/>
    <w:tmpl w:val="A5949930"/>
    <w:lvl w:ilvl="0" w:tplc="5FDAA1A4">
      <w:start w:val="1"/>
      <w:numFmt w:val="lowerLetter"/>
      <w:lvlText w:val="%1)"/>
      <w:lvlJc w:val="left"/>
      <w:pPr>
        <w:ind w:left="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FC8F14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2D086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46292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58B58E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E89036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4EE906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7C78EE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A0D2D4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FC7470"/>
    <w:multiLevelType w:val="hybridMultilevel"/>
    <w:tmpl w:val="90B03790"/>
    <w:lvl w:ilvl="0" w:tplc="0BCAB570">
      <w:start w:val="1"/>
      <w:numFmt w:val="bullet"/>
      <w:lvlText w:val="•"/>
      <w:lvlJc w:val="left"/>
      <w:pPr>
        <w:ind w:left="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CBB3C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AEB886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164A7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429F56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3ACECA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DA9584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FE47CC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8A09D6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3B339D"/>
    <w:multiLevelType w:val="hybridMultilevel"/>
    <w:tmpl w:val="745A1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B8"/>
    <w:rsid w:val="00177D6E"/>
    <w:rsid w:val="007F58B8"/>
    <w:rsid w:val="00930EDE"/>
    <w:rsid w:val="00D4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5255"/>
  <w15:chartTrackingRefBased/>
  <w15:docId w15:val="{3174A5DE-7C77-4D5C-BAF0-8B19AA7B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8B8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58B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5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zspkamien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Agnieszka Grzejszczak</cp:lastModifiedBy>
  <cp:revision>3</cp:revision>
  <dcterms:created xsi:type="dcterms:W3CDTF">2021-04-19T19:30:00Z</dcterms:created>
  <dcterms:modified xsi:type="dcterms:W3CDTF">2021-04-20T17:30:00Z</dcterms:modified>
</cp:coreProperties>
</file>