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EB" w:rsidRDefault="007C2FE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137795</wp:posOffset>
            </wp:positionV>
            <wp:extent cx="5544185" cy="8301355"/>
            <wp:effectExtent l="0" t="0" r="0" b="4445"/>
            <wp:wrapThrough wrapText="bothSides">
              <wp:wrapPolygon edited="0">
                <wp:start x="297" y="0"/>
                <wp:lineTo x="0" y="99"/>
                <wp:lineTo x="0" y="21463"/>
                <wp:lineTo x="223" y="21562"/>
                <wp:lineTo x="297" y="21562"/>
                <wp:lineTo x="21226" y="21562"/>
                <wp:lineTo x="21301" y="21562"/>
                <wp:lineTo x="21523" y="21463"/>
                <wp:lineTo x="21523" y="99"/>
                <wp:lineTo x="21226" y="0"/>
                <wp:lineTo x="297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– Ucze Czyniacy Dobro bez ga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830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6716" w:rsidRPr="00081B89" w:rsidRDefault="00D46716" w:rsidP="00081B89"/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Default="00DF67E1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</w:rPr>
      </w:pPr>
    </w:p>
    <w:p w:rsidR="00DF67E1" w:rsidRPr="00DF67E1" w:rsidRDefault="00DF67E1" w:rsidP="00DF67E1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-46990</wp:posOffset>
            </wp:positionV>
            <wp:extent cx="5221605" cy="1537970"/>
            <wp:effectExtent l="0" t="0" r="0" b="5080"/>
            <wp:wrapThrough wrapText="bothSides">
              <wp:wrapPolygon edited="0">
                <wp:start x="315" y="0"/>
                <wp:lineTo x="0" y="535"/>
                <wp:lineTo x="0" y="21136"/>
                <wp:lineTo x="315" y="21404"/>
                <wp:lineTo x="21198" y="21404"/>
                <wp:lineTo x="21513" y="21136"/>
                <wp:lineTo x="21513" y="535"/>
                <wp:lineTo x="21198" y="0"/>
                <wp:lineTo x="315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– Ucze Czyniacy Dobr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9" b="52072"/>
                    <a:stretch/>
                  </pic:blipFill>
                  <pic:spPr bwMode="auto">
                    <a:xfrm>
                      <a:off x="0" y="0"/>
                      <a:ext cx="5221605" cy="153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19C9" w:rsidRPr="004F44F8">
        <w:rPr>
          <w:rFonts w:asciiTheme="minorHAnsi" w:hAnsiTheme="minorHAnsi"/>
        </w:rPr>
        <w:t>Kierując się słowami naszej patronki, która zawsze powtarzała</w:t>
      </w:r>
      <w:r w:rsidR="00676DDC">
        <w:rPr>
          <w:rFonts w:asciiTheme="minorHAnsi" w:hAnsiTheme="minorHAnsi"/>
          <w:b/>
        </w:rPr>
        <w:t>:</w:t>
      </w:r>
    </w:p>
    <w:p w:rsidR="00676DDC" w:rsidRDefault="007319C9" w:rsidP="00676DDC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  <w:color w:val="244061" w:themeColor="accent1" w:themeShade="80"/>
        </w:rPr>
      </w:pPr>
      <w:r w:rsidRPr="00676DDC">
        <w:rPr>
          <w:rFonts w:asciiTheme="minorHAnsi" w:hAnsiTheme="minorHAnsi"/>
          <w:b/>
          <w:i/>
          <w:color w:val="244061" w:themeColor="accent1" w:themeShade="80"/>
        </w:rPr>
        <w:t xml:space="preserve">„Dopóki będę żyła, dopóki mi sił starczy, zawsze będę mówiła, </w:t>
      </w:r>
    </w:p>
    <w:p w:rsidR="004D2505" w:rsidRPr="00676DDC" w:rsidRDefault="007319C9" w:rsidP="00676DDC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  <w:color w:val="244061" w:themeColor="accent1" w:themeShade="80"/>
        </w:rPr>
      </w:pPr>
      <w:r w:rsidRPr="00676DDC">
        <w:rPr>
          <w:rFonts w:asciiTheme="minorHAnsi" w:hAnsiTheme="minorHAnsi"/>
          <w:b/>
          <w:i/>
          <w:color w:val="244061" w:themeColor="accent1" w:themeShade="80"/>
        </w:rPr>
        <w:t>że najważniejsze na świecie i w życiu jest Dobro”</w:t>
      </w:r>
      <w:r w:rsidR="00676DDC" w:rsidRPr="00676DDC">
        <w:rPr>
          <w:rFonts w:asciiTheme="minorHAnsi" w:hAnsiTheme="minorHAnsi"/>
          <w:b/>
          <w:i/>
          <w:color w:val="365F91" w:themeColor="accent1" w:themeShade="BF"/>
        </w:rPr>
        <w:tab/>
      </w:r>
    </w:p>
    <w:p w:rsidR="00771AC3" w:rsidRDefault="002A3556" w:rsidP="002A3556">
      <w:pPr>
        <w:spacing w:line="276" w:lineRule="auto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>chcemy realizować przesłanie Ireny, wśród dzieci i młodzieży szkolnej naszego regionu</w:t>
      </w:r>
      <w:r w:rsidR="00C873E1">
        <w:rPr>
          <w:rFonts w:asciiTheme="minorHAnsi" w:hAnsiTheme="minorHAnsi"/>
        </w:rPr>
        <w:t>.</w:t>
      </w:r>
    </w:p>
    <w:p w:rsidR="00771AC3" w:rsidRPr="004F44F8" w:rsidRDefault="00771AC3" w:rsidP="002A355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>Kształtowanie systemu wartości jest niezwykle istotną kwestią w procesie wychowania dzieci i młodzieży oraz stwarzania im warunków do rozwoju. Wzorce i wart</w:t>
      </w:r>
      <w:r w:rsidR="00676DDC">
        <w:rPr>
          <w:rFonts w:asciiTheme="minorHAnsi" w:hAnsiTheme="minorHAnsi"/>
        </w:rPr>
        <w:t>ości przekazywane przez środowisko</w:t>
      </w:r>
      <w:r w:rsidRPr="004F44F8">
        <w:rPr>
          <w:rFonts w:asciiTheme="minorHAnsi" w:hAnsiTheme="minorHAnsi"/>
        </w:rPr>
        <w:t xml:space="preserve"> w różnym stopniu wpływają na funkcjonowanie młodego człowieka w rodzi</w:t>
      </w:r>
      <w:r w:rsidR="00AB4643">
        <w:rPr>
          <w:rFonts w:asciiTheme="minorHAnsi" w:hAnsiTheme="minorHAnsi"/>
        </w:rPr>
        <w:t>nie, społeczeństwie</w:t>
      </w:r>
      <w:r w:rsidR="00676DDC">
        <w:rPr>
          <w:rFonts w:asciiTheme="minorHAnsi" w:hAnsiTheme="minorHAnsi"/>
        </w:rPr>
        <w:t>. W</w:t>
      </w:r>
      <w:r w:rsidRPr="004F44F8">
        <w:rPr>
          <w:rFonts w:asciiTheme="minorHAnsi" w:hAnsiTheme="minorHAnsi"/>
          <w:color w:val="000000"/>
        </w:rPr>
        <w:t xml:space="preserve"> środowisku szkolnym, dzięki staraniom pedagogów i specjalistów  uczniowie mogą czynnie uczestniczyć w projektach i akcjach promujących postawy altruistyczne, integrujące społeczność</w:t>
      </w:r>
      <w:r w:rsidR="00DE01F2">
        <w:rPr>
          <w:rFonts w:asciiTheme="minorHAnsi" w:hAnsiTheme="minorHAnsi"/>
          <w:color w:val="000000"/>
        </w:rPr>
        <w:t xml:space="preserve"> szkolną. Postawę tą echuje</w:t>
      </w:r>
      <w:r w:rsidRPr="004F44F8">
        <w:rPr>
          <w:rFonts w:asciiTheme="minorHAnsi" w:hAnsiTheme="minorHAnsi"/>
          <w:color w:val="000000"/>
        </w:rPr>
        <w:t xml:space="preserve"> życzliwość i zainteresowanie sytuacją, w jakiej znajduje się inna osoba, troska o jej dobro, okazywanie zainteresowania problemami, osiągnięciami i sukcesami. W sytuacji trudnej, kłopotliwej dla</w:t>
      </w:r>
      <w:r w:rsidR="00676DDC">
        <w:rPr>
          <w:rFonts w:asciiTheme="minorHAnsi" w:hAnsiTheme="minorHAnsi"/>
          <w:color w:val="000000"/>
        </w:rPr>
        <w:t xml:space="preserve"> tej osoby rezygnuje z własnych</w:t>
      </w:r>
      <w:r w:rsidR="00FB3530">
        <w:rPr>
          <w:rFonts w:asciiTheme="minorHAnsi" w:hAnsiTheme="minorHAnsi"/>
          <w:color w:val="000000"/>
        </w:rPr>
        <w:t xml:space="preserve"> </w:t>
      </w:r>
      <w:r w:rsidRPr="004F44F8">
        <w:rPr>
          <w:rFonts w:asciiTheme="minorHAnsi" w:hAnsiTheme="minorHAnsi"/>
          <w:color w:val="000000"/>
        </w:rPr>
        <w:t>przyjemności, gotowe jest do poświęceń</w:t>
      </w:r>
      <w:r w:rsidR="00676DDC">
        <w:rPr>
          <w:rFonts w:asciiTheme="minorHAnsi" w:hAnsiTheme="minorHAnsi"/>
          <w:color w:val="000000"/>
        </w:rPr>
        <w:t>,</w:t>
      </w:r>
      <w:r w:rsidRPr="004F44F8">
        <w:rPr>
          <w:rFonts w:asciiTheme="minorHAnsi" w:hAnsiTheme="minorHAnsi"/>
          <w:color w:val="000000"/>
        </w:rPr>
        <w:t xml:space="preserve"> czy wyrzeczeń, aby jej sprawić radość lub pomóc.</w:t>
      </w:r>
    </w:p>
    <w:p w:rsidR="0055136D" w:rsidRDefault="00771AC3" w:rsidP="008173BC">
      <w:pPr>
        <w:spacing w:line="276" w:lineRule="auto"/>
        <w:ind w:firstLine="709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 xml:space="preserve">Gotowość do działania na rzecz innych osób, zdolność do dostrzegania ich potrzeb </w:t>
      </w:r>
      <w:r w:rsidR="002A3556">
        <w:rPr>
          <w:rFonts w:asciiTheme="minorHAnsi" w:hAnsiTheme="minorHAnsi"/>
        </w:rPr>
        <w:t xml:space="preserve">jest istotną przesłanką </w:t>
      </w:r>
      <w:proofErr w:type="spellStart"/>
      <w:r w:rsidR="002A3556">
        <w:rPr>
          <w:rFonts w:asciiTheme="minorHAnsi" w:hAnsiTheme="minorHAnsi"/>
        </w:rPr>
        <w:t>zach</w:t>
      </w:r>
      <w:r w:rsidR="00AB4643">
        <w:rPr>
          <w:rFonts w:asciiTheme="minorHAnsi" w:hAnsiTheme="minorHAnsi"/>
        </w:rPr>
        <w:t>o</w:t>
      </w:r>
      <w:r w:rsidR="002A3556">
        <w:rPr>
          <w:rFonts w:asciiTheme="minorHAnsi" w:hAnsiTheme="minorHAnsi"/>
        </w:rPr>
        <w:t>wań</w:t>
      </w:r>
      <w:proofErr w:type="spellEnd"/>
      <w:r w:rsidRPr="004F44F8">
        <w:rPr>
          <w:rFonts w:asciiTheme="minorHAnsi" w:hAnsiTheme="minorHAnsi"/>
        </w:rPr>
        <w:t xml:space="preserve"> prospoł</w:t>
      </w:r>
      <w:r w:rsidR="002A3556">
        <w:rPr>
          <w:rFonts w:asciiTheme="minorHAnsi" w:hAnsiTheme="minorHAnsi"/>
        </w:rPr>
        <w:t>ecznych. Te zachowania</w:t>
      </w:r>
      <w:r w:rsidRPr="004F44F8">
        <w:rPr>
          <w:rFonts w:asciiTheme="minorHAnsi" w:hAnsiTheme="minorHAnsi"/>
        </w:rPr>
        <w:t xml:space="preserve"> łączą się z przywiązaniem emocjonalnym, umiejętnością okazywania uczuć, dążeniem nie tylko do własnego dobra, ale przede wszystkim dobr</w:t>
      </w:r>
      <w:r w:rsidR="008173BC">
        <w:rPr>
          <w:rFonts w:asciiTheme="minorHAnsi" w:hAnsiTheme="minorHAnsi"/>
        </w:rPr>
        <w:t>a innych i</w:t>
      </w:r>
      <w:r w:rsidRPr="004F44F8">
        <w:rPr>
          <w:rFonts w:asciiTheme="minorHAnsi" w:hAnsiTheme="minorHAnsi"/>
        </w:rPr>
        <w:t xml:space="preserve"> ułatwiają funkcj</w:t>
      </w:r>
      <w:r w:rsidR="0055136D">
        <w:rPr>
          <w:rFonts w:asciiTheme="minorHAnsi" w:hAnsiTheme="minorHAnsi"/>
        </w:rPr>
        <w:t>onowanie w społeczności.</w:t>
      </w:r>
    </w:p>
    <w:p w:rsidR="0055136D" w:rsidRDefault="0055136D" w:rsidP="008173BC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8173BC" w:rsidRDefault="002A3556" w:rsidP="0055136D">
      <w:pPr>
        <w:spacing w:line="276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</w:rPr>
        <w:t>Zainspirowani życiem i działalnością</w:t>
      </w:r>
      <w:r w:rsidR="00771AC3" w:rsidRPr="004F44F8">
        <w:rPr>
          <w:rFonts w:asciiTheme="minorHAnsi" w:hAnsiTheme="minorHAnsi"/>
        </w:rPr>
        <w:t xml:space="preserve"> naszej patronki</w:t>
      </w:r>
      <w:r w:rsidR="00C873E1">
        <w:rPr>
          <w:rFonts w:asciiTheme="minorHAnsi" w:hAnsiTheme="minorHAnsi"/>
        </w:rPr>
        <w:t xml:space="preserve"> </w:t>
      </w:r>
      <w:r w:rsidR="008173BC">
        <w:rPr>
          <w:rFonts w:asciiTheme="minorHAnsi" w:hAnsiTheme="minorHAnsi"/>
        </w:rPr>
        <w:t>zachęcamy do</w:t>
      </w:r>
      <w:r w:rsidR="00771AC3" w:rsidRPr="004F44F8">
        <w:rPr>
          <w:rFonts w:asciiTheme="minorHAnsi" w:hAnsiTheme="minorHAnsi"/>
        </w:rPr>
        <w:t xml:space="preserve"> udział</w:t>
      </w:r>
      <w:r w:rsidR="008173BC">
        <w:rPr>
          <w:rFonts w:asciiTheme="minorHAnsi" w:hAnsiTheme="minorHAnsi"/>
        </w:rPr>
        <w:t>u</w:t>
      </w:r>
      <w:r w:rsidR="00C873E1">
        <w:rPr>
          <w:rFonts w:asciiTheme="minorHAnsi" w:hAnsiTheme="minorHAnsi"/>
        </w:rPr>
        <w:t xml:space="preserve"> </w:t>
      </w:r>
      <w:r w:rsidR="008173BC">
        <w:rPr>
          <w:rFonts w:asciiTheme="minorHAnsi" w:hAnsiTheme="minorHAnsi"/>
        </w:rPr>
        <w:t>w Powiatowym Konkursie „Uczeń Czyniący Dobro”.</w:t>
      </w:r>
    </w:p>
    <w:p w:rsidR="008173BC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DE01F2" w:rsidRDefault="00DE01F2" w:rsidP="00DE01F2">
      <w:pPr>
        <w:pStyle w:val="NormalnyWeb"/>
        <w:spacing w:before="0" w:beforeAutospacing="0" w:after="0" w:afterAutospacing="0" w:line="276" w:lineRule="auto"/>
        <w:ind w:firstLine="5812"/>
        <w:rPr>
          <w:rFonts w:asciiTheme="minorHAnsi" w:hAnsiTheme="minorHAnsi"/>
        </w:rPr>
      </w:pPr>
      <w:r>
        <w:rPr>
          <w:rFonts w:asciiTheme="minorHAnsi" w:hAnsiTheme="minorHAnsi"/>
        </w:rPr>
        <w:t>Dyrektor</w:t>
      </w:r>
    </w:p>
    <w:p w:rsidR="00DE01F2" w:rsidRDefault="00DE01F2" w:rsidP="00DE01F2">
      <w:pPr>
        <w:pStyle w:val="NormalnyWeb"/>
        <w:spacing w:before="0" w:beforeAutospacing="0" w:after="0" w:afterAutospacing="0" w:line="276" w:lineRule="auto"/>
        <w:ind w:firstLine="5812"/>
        <w:rPr>
          <w:rFonts w:asciiTheme="minorHAnsi" w:hAnsiTheme="minorHAnsi"/>
        </w:rPr>
      </w:pPr>
      <w:r>
        <w:rPr>
          <w:rFonts w:asciiTheme="minorHAnsi" w:hAnsiTheme="minorHAnsi"/>
        </w:rPr>
        <w:t>Młodzieżowego Ośrodka Socjoterapii</w:t>
      </w:r>
    </w:p>
    <w:p w:rsidR="008173BC" w:rsidRDefault="00DE01F2" w:rsidP="00DE01F2">
      <w:pPr>
        <w:pStyle w:val="NormalnyWeb"/>
        <w:spacing w:before="0" w:beforeAutospacing="0" w:after="0" w:afterAutospacing="0" w:line="276" w:lineRule="auto"/>
        <w:ind w:firstLine="5812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m. Ireny </w:t>
      </w:r>
      <w:proofErr w:type="spellStart"/>
      <w:r>
        <w:rPr>
          <w:rFonts w:asciiTheme="minorHAnsi" w:hAnsiTheme="minorHAnsi"/>
        </w:rPr>
        <w:t>Sendlerowej</w:t>
      </w:r>
      <w:proofErr w:type="spellEnd"/>
    </w:p>
    <w:p w:rsidR="00DE01F2" w:rsidRPr="00DE01F2" w:rsidRDefault="00DE01F2" w:rsidP="00DE01F2">
      <w:pPr>
        <w:pStyle w:val="NormalnyWeb"/>
        <w:spacing w:before="0" w:beforeAutospacing="0" w:after="0" w:afterAutospacing="0" w:line="276" w:lineRule="auto"/>
        <w:ind w:firstLine="5812"/>
        <w:rPr>
          <w:rFonts w:asciiTheme="minorHAnsi" w:hAnsiTheme="minorHAnsi"/>
        </w:rPr>
      </w:pPr>
      <w:r>
        <w:rPr>
          <w:rFonts w:asciiTheme="minorHAnsi" w:hAnsiTheme="minorHAnsi"/>
        </w:rPr>
        <w:t>w Białej</w:t>
      </w:r>
    </w:p>
    <w:p w:rsidR="008173BC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Default="002A3556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Default="002A3556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DF67E1" w:rsidRDefault="00DF67E1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Pr="008173BC" w:rsidRDefault="002A3556" w:rsidP="00DE01F2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8173BC" w:rsidRPr="008173BC" w:rsidRDefault="008173BC" w:rsidP="00841DEC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  <w:r w:rsidRPr="008173BC">
        <w:rPr>
          <w:rFonts w:asciiTheme="minorHAnsi" w:hAnsiTheme="minorHAnsi"/>
          <w:b/>
          <w:color w:val="244061" w:themeColor="accent1" w:themeShade="80"/>
          <w:sz w:val="36"/>
          <w:szCs w:val="36"/>
        </w:rPr>
        <w:lastRenderedPageBreak/>
        <w:t>Regulamin</w:t>
      </w:r>
    </w:p>
    <w:p w:rsidR="008173BC" w:rsidRPr="00AB1530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/>
        </w:rPr>
      </w:pPr>
      <w:r w:rsidRPr="00AB1530">
        <w:rPr>
          <w:rFonts w:asciiTheme="minorHAnsi" w:hAnsiTheme="minorHAnsi"/>
          <w:b/>
        </w:rPr>
        <w:t xml:space="preserve">Cel: </w:t>
      </w:r>
    </w:p>
    <w:p w:rsidR="00771AC3" w:rsidRPr="004F44F8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Propagowanie idei szerzenia dobra, pozytywnych wartości,</w:t>
      </w:r>
      <w:r w:rsidR="00771AC3" w:rsidRPr="004F44F8">
        <w:rPr>
          <w:rFonts w:asciiTheme="minorHAnsi" w:hAnsiTheme="minorHAnsi"/>
        </w:rPr>
        <w:t xml:space="preserve"> pięknych postaw społecznych </w:t>
      </w:r>
      <w:r w:rsidR="000D727C">
        <w:rPr>
          <w:rFonts w:asciiTheme="minorHAnsi" w:hAnsiTheme="minorHAnsi"/>
        </w:rPr>
        <w:t xml:space="preserve">wśród </w:t>
      </w:r>
      <w:r w:rsidR="00771AC3" w:rsidRPr="004F44F8">
        <w:rPr>
          <w:rFonts w:asciiTheme="minorHAnsi" w:hAnsiTheme="minorHAnsi"/>
        </w:rPr>
        <w:t xml:space="preserve">młodych mieszkańców naszego regionu. </w:t>
      </w:r>
    </w:p>
    <w:p w:rsidR="000D727C" w:rsidRDefault="000D727C" w:rsidP="00660A87">
      <w:pPr>
        <w:pStyle w:val="NormalnyWeb"/>
        <w:spacing w:after="0" w:afterAutospacing="0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Uczestnicy:</w:t>
      </w:r>
    </w:p>
    <w:p w:rsidR="000D727C" w:rsidRPr="004F44F8" w:rsidRDefault="000D727C" w:rsidP="000D727C">
      <w:pPr>
        <w:spacing w:line="276" w:lineRule="auto"/>
        <w:ind w:firstLine="708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>Nagroda przyznana będzie uczniom, którzy szerzą wartości dobra i ideę tolerancji. Mamy nadzieję, iż propagowanie idei dobra i tolerancji wśród dzieci i młodzieży jest najleps</w:t>
      </w:r>
      <w:r w:rsidR="008B41E0">
        <w:rPr>
          <w:rFonts w:asciiTheme="minorHAnsi" w:hAnsiTheme="minorHAnsi"/>
        </w:rPr>
        <w:t>zą drogą realizacji przesłania Naszej Patronki i promowania</w:t>
      </w:r>
      <w:r w:rsidRPr="004F44F8">
        <w:rPr>
          <w:rFonts w:asciiTheme="minorHAnsi" w:hAnsiTheme="minorHAnsi"/>
        </w:rPr>
        <w:t xml:space="preserve"> pozytywnych działań młodych mieszkańców naszego Powiatu.</w:t>
      </w:r>
    </w:p>
    <w:p w:rsidR="00660A87" w:rsidRDefault="000D727C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 w:rsidRPr="000D727C">
        <w:rPr>
          <w:rFonts w:asciiTheme="minorHAnsi" w:hAnsiTheme="minorHAnsi"/>
        </w:rPr>
        <w:t xml:space="preserve">Konkurs jest adresowany do uczniów szkół podstawowych, gimnazjalnych i ponadgimnazjalnych powiatu czarnkowsko-trzcianeckiego. </w:t>
      </w:r>
    </w:p>
    <w:p w:rsidR="00AB1530" w:rsidRDefault="00AB1530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</w:p>
    <w:p w:rsidR="00AB1530" w:rsidRPr="00AB1530" w:rsidRDefault="00AB1530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AB1530">
        <w:rPr>
          <w:rFonts w:asciiTheme="minorHAnsi" w:hAnsiTheme="minorHAnsi"/>
          <w:b/>
        </w:rPr>
        <w:t>Warunki uczestnictwa:</w:t>
      </w:r>
    </w:p>
    <w:p w:rsidR="00AB1530" w:rsidRPr="007C412B" w:rsidRDefault="00AB1530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Każda szkoła może nominować d</w:t>
      </w:r>
      <w:r w:rsidR="002A3556">
        <w:rPr>
          <w:rFonts w:asciiTheme="minorHAnsi" w:hAnsiTheme="minorHAnsi"/>
        </w:rPr>
        <w:t>o nagrody maksymalnie 1 ucznia.</w:t>
      </w:r>
    </w:p>
    <w:p w:rsidR="002A3556" w:rsidRPr="00AB4643" w:rsidRDefault="00AB1530" w:rsidP="00AB4643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Zgłos</w:t>
      </w:r>
      <w:r w:rsidR="00AB4643">
        <w:rPr>
          <w:rFonts w:asciiTheme="minorHAnsi" w:hAnsiTheme="minorHAnsi"/>
        </w:rPr>
        <w:t xml:space="preserve">zenia należy dokonać poprzez </w:t>
      </w:r>
      <w:r w:rsidR="00B26525" w:rsidRPr="00AB4643">
        <w:rPr>
          <w:rFonts w:asciiTheme="minorHAnsi" w:hAnsiTheme="minorHAnsi"/>
        </w:rPr>
        <w:t xml:space="preserve">wypełnienie </w:t>
      </w:r>
      <w:r w:rsidR="007C412B" w:rsidRPr="00AB4643">
        <w:rPr>
          <w:rFonts w:asciiTheme="minorHAnsi" w:hAnsiTheme="minorHAnsi"/>
        </w:rPr>
        <w:t xml:space="preserve">metryczki </w:t>
      </w:r>
      <w:r w:rsidR="00B26525" w:rsidRPr="00AB4643">
        <w:rPr>
          <w:rFonts w:asciiTheme="minorHAnsi" w:hAnsiTheme="minorHAnsi"/>
        </w:rPr>
        <w:t>– slajdu (załącznik nr 1), przesła</w:t>
      </w:r>
      <w:r w:rsidR="002A3556" w:rsidRPr="00AB4643">
        <w:rPr>
          <w:rFonts w:asciiTheme="minorHAnsi" w:hAnsiTheme="minorHAnsi"/>
        </w:rPr>
        <w:t>nie jej drogą mailową na adres:</w:t>
      </w:r>
    </w:p>
    <w:p w:rsidR="00AB1530" w:rsidRPr="00841DEC" w:rsidRDefault="00AB4643" w:rsidP="002A3556">
      <w:pPr>
        <w:pStyle w:val="Akapitzlist"/>
        <w:spacing w:line="276" w:lineRule="auto"/>
        <w:ind w:left="0"/>
        <w:jc w:val="center"/>
        <w:rPr>
          <w:rFonts w:asciiTheme="minorHAnsi" w:hAnsiTheme="minorHAnsi"/>
          <w:b/>
        </w:rPr>
      </w:pPr>
      <w:r w:rsidRPr="00841DEC">
        <w:rPr>
          <w:rFonts w:asciiTheme="minorHAnsi" w:hAnsiTheme="minorHAnsi"/>
          <w:b/>
        </w:rPr>
        <w:t>mslazyk.mos@gmail.com</w:t>
      </w:r>
    </w:p>
    <w:p w:rsidR="00AB4643" w:rsidRPr="00841DEC" w:rsidRDefault="00AB4643" w:rsidP="00AB4643">
      <w:pPr>
        <w:pStyle w:val="Akapitzlist"/>
        <w:spacing w:line="276" w:lineRule="auto"/>
        <w:ind w:left="0"/>
        <w:rPr>
          <w:rFonts w:asciiTheme="minorHAnsi" w:hAnsiTheme="minorHAnsi"/>
          <w:b/>
        </w:rPr>
      </w:pPr>
      <w:r w:rsidRPr="00841DEC">
        <w:rPr>
          <w:rFonts w:asciiTheme="minorHAnsi" w:hAnsiTheme="minorHAnsi"/>
          <w:b/>
          <w:color w:val="365F91" w:themeColor="accent1" w:themeShade="BF"/>
        </w:rPr>
        <w:t>W metryczne należy opisać działania ucznia na rzecz innych.</w:t>
      </w:r>
    </w:p>
    <w:p w:rsidR="0055136D" w:rsidRDefault="00841DEC" w:rsidP="00AB4643">
      <w:pPr>
        <w:pStyle w:val="Akapitzlist"/>
        <w:spacing w:line="276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Aby zgłoszenie zostało przyjęte</w:t>
      </w:r>
      <w:r w:rsidR="0055136D">
        <w:rPr>
          <w:rFonts w:asciiTheme="minorHAnsi" w:hAnsiTheme="minorHAnsi"/>
        </w:rPr>
        <w:t xml:space="preserve"> niezbędne jest dostarczenie (osobiste lub przesłane pocztą)</w:t>
      </w:r>
      <w:r>
        <w:rPr>
          <w:rFonts w:asciiTheme="minorHAnsi" w:hAnsiTheme="minorHAnsi"/>
        </w:rPr>
        <w:t xml:space="preserve"> zgody</w:t>
      </w:r>
      <w:r w:rsidR="0055136D">
        <w:rPr>
          <w:rFonts w:asciiTheme="minorHAnsi" w:hAnsiTheme="minorHAnsi"/>
        </w:rPr>
        <w:t xml:space="preserve"> na przetwarzanie danych osobowych (załącznik nr 2)</w:t>
      </w:r>
      <w:r>
        <w:rPr>
          <w:rFonts w:asciiTheme="minorHAnsi" w:hAnsiTheme="minorHAnsi"/>
        </w:rPr>
        <w:t>. Adres do korespondencji:</w:t>
      </w:r>
    </w:p>
    <w:p w:rsidR="00841DEC" w:rsidRDefault="00841DEC" w:rsidP="00AB4643">
      <w:pPr>
        <w:pStyle w:val="Akapitzlist"/>
        <w:spacing w:line="276" w:lineRule="auto"/>
        <w:ind w:left="0"/>
        <w:rPr>
          <w:rFonts w:asciiTheme="minorHAnsi" w:hAnsiTheme="minorHAnsi"/>
        </w:rPr>
      </w:pPr>
    </w:p>
    <w:p w:rsidR="00841DEC" w:rsidRPr="00841DEC" w:rsidRDefault="00841DEC" w:rsidP="00841DEC">
      <w:pPr>
        <w:pStyle w:val="Akapitzlist"/>
        <w:spacing w:line="276" w:lineRule="auto"/>
        <w:ind w:left="0"/>
        <w:jc w:val="center"/>
        <w:rPr>
          <w:rFonts w:asciiTheme="minorHAnsi" w:hAnsiTheme="minorHAnsi"/>
          <w:i/>
        </w:rPr>
      </w:pPr>
      <w:r w:rsidRPr="00841DEC">
        <w:rPr>
          <w:rFonts w:asciiTheme="minorHAnsi" w:hAnsiTheme="minorHAnsi"/>
          <w:i/>
        </w:rPr>
        <w:t xml:space="preserve">Młodzieżowy Ośrodek Socjoterapii im. Ireny </w:t>
      </w:r>
      <w:proofErr w:type="spellStart"/>
      <w:r w:rsidRPr="00841DEC">
        <w:rPr>
          <w:rFonts w:asciiTheme="minorHAnsi" w:hAnsiTheme="minorHAnsi"/>
          <w:i/>
        </w:rPr>
        <w:t>Sendlerowej</w:t>
      </w:r>
      <w:proofErr w:type="spellEnd"/>
      <w:r w:rsidRPr="00841DEC">
        <w:rPr>
          <w:rFonts w:asciiTheme="minorHAnsi" w:hAnsiTheme="minorHAnsi"/>
          <w:i/>
        </w:rPr>
        <w:t xml:space="preserve"> w Białej</w:t>
      </w:r>
    </w:p>
    <w:p w:rsidR="00841DEC" w:rsidRPr="00841DEC" w:rsidRDefault="00841DEC" w:rsidP="00841DEC">
      <w:pPr>
        <w:pStyle w:val="Akapitzlist"/>
        <w:spacing w:line="276" w:lineRule="auto"/>
        <w:ind w:left="0"/>
        <w:jc w:val="center"/>
        <w:rPr>
          <w:rFonts w:asciiTheme="minorHAnsi" w:hAnsiTheme="minorHAnsi"/>
          <w:i/>
        </w:rPr>
      </w:pPr>
      <w:r w:rsidRPr="00841DEC">
        <w:rPr>
          <w:rFonts w:asciiTheme="minorHAnsi" w:hAnsiTheme="minorHAnsi"/>
          <w:i/>
        </w:rPr>
        <w:t>Biała, ul. Parkowa 1</w:t>
      </w:r>
    </w:p>
    <w:p w:rsidR="00841DEC" w:rsidRDefault="00841DEC" w:rsidP="00841DEC">
      <w:pPr>
        <w:pStyle w:val="Akapitzlist"/>
        <w:spacing w:line="276" w:lineRule="auto"/>
        <w:ind w:left="0"/>
        <w:jc w:val="center"/>
        <w:rPr>
          <w:rFonts w:asciiTheme="minorHAnsi" w:hAnsiTheme="minorHAnsi"/>
          <w:i/>
        </w:rPr>
      </w:pPr>
      <w:r w:rsidRPr="00841DEC">
        <w:rPr>
          <w:rFonts w:asciiTheme="minorHAnsi" w:hAnsiTheme="minorHAnsi"/>
          <w:i/>
        </w:rPr>
        <w:t>64-980 Trzcianka</w:t>
      </w:r>
    </w:p>
    <w:p w:rsidR="00841DEC" w:rsidRPr="00841DEC" w:rsidRDefault="00841DEC" w:rsidP="00841DEC">
      <w:pPr>
        <w:pStyle w:val="Akapitzlist"/>
        <w:spacing w:line="276" w:lineRule="auto"/>
        <w:ind w:left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 dopiskiem II Powiatowy Plebiscyt „Uczeń Czyniący Dobro”</w:t>
      </w:r>
    </w:p>
    <w:p w:rsidR="00660A87" w:rsidRDefault="000D727C" w:rsidP="00660A87">
      <w:pPr>
        <w:tabs>
          <w:tab w:val="left" w:pos="3329"/>
        </w:tabs>
        <w:spacing w:before="100" w:beforeAutospacing="1" w:line="276" w:lineRule="auto"/>
        <w:ind w:firstLine="709"/>
        <w:jc w:val="both"/>
        <w:rPr>
          <w:rFonts w:asciiTheme="minorHAnsi" w:hAnsiTheme="minorHAnsi"/>
        </w:rPr>
      </w:pPr>
      <w:r w:rsidRPr="00660A87">
        <w:rPr>
          <w:rFonts w:asciiTheme="minorHAnsi" w:hAnsiTheme="minorHAnsi"/>
          <w:b/>
        </w:rPr>
        <w:t>Termin:</w:t>
      </w:r>
    </w:p>
    <w:p w:rsidR="00660A87" w:rsidRDefault="000D727C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 w:rsidRPr="00660A87">
        <w:rPr>
          <w:rFonts w:asciiTheme="minorHAnsi" w:hAnsiTheme="minorHAnsi"/>
        </w:rPr>
        <w:t>Zgłoszenia należy przesyłać do dni</w:t>
      </w:r>
      <w:r w:rsidR="00AB4643">
        <w:rPr>
          <w:rFonts w:asciiTheme="minorHAnsi" w:hAnsiTheme="minorHAnsi"/>
        </w:rPr>
        <w:t>a 19 kwietnia 2019</w:t>
      </w:r>
      <w:r w:rsidR="00660A87" w:rsidRPr="00660A87">
        <w:rPr>
          <w:rFonts w:asciiTheme="minorHAnsi" w:hAnsiTheme="minorHAnsi"/>
        </w:rPr>
        <w:t xml:space="preserve"> roku.</w:t>
      </w:r>
    </w:p>
    <w:p w:rsidR="00660A87" w:rsidRDefault="000D727C" w:rsidP="00660A87">
      <w:pPr>
        <w:tabs>
          <w:tab w:val="left" w:pos="3329"/>
        </w:tabs>
        <w:spacing w:before="100" w:beforeAutospacing="1" w:line="276" w:lineRule="auto"/>
        <w:ind w:firstLine="709"/>
        <w:jc w:val="both"/>
        <w:rPr>
          <w:rFonts w:asciiTheme="minorHAnsi" w:hAnsiTheme="minorHAnsi"/>
        </w:rPr>
      </w:pPr>
      <w:r w:rsidRPr="00660A87">
        <w:rPr>
          <w:rFonts w:asciiTheme="minorHAnsi" w:hAnsiTheme="minorHAnsi"/>
          <w:b/>
        </w:rPr>
        <w:t>JURY:</w:t>
      </w:r>
    </w:p>
    <w:p w:rsidR="00841DEC" w:rsidRDefault="00660A87" w:rsidP="00DF67E1">
      <w:pPr>
        <w:tabs>
          <w:tab w:val="left" w:pos="3329"/>
        </w:tabs>
        <w:spacing w:line="276" w:lineRule="auto"/>
        <w:ind w:firstLine="709"/>
        <w:jc w:val="both"/>
        <w:rPr>
          <w:rFonts w:asciiTheme="minorHAnsi" w:hAnsiTheme="minorHAnsi"/>
          <w:color w:val="FF0000"/>
        </w:rPr>
      </w:pPr>
      <w:r w:rsidRPr="00660A87">
        <w:rPr>
          <w:rFonts w:asciiTheme="minorHAnsi" w:hAnsiTheme="minorHAnsi"/>
        </w:rPr>
        <w:t>Nagr</w:t>
      </w:r>
      <w:r w:rsidR="00685001">
        <w:rPr>
          <w:rFonts w:asciiTheme="minorHAnsi" w:hAnsiTheme="minorHAnsi"/>
        </w:rPr>
        <w:t>o</w:t>
      </w:r>
      <w:r w:rsidRPr="00660A87">
        <w:rPr>
          <w:rFonts w:asciiTheme="minorHAnsi" w:hAnsiTheme="minorHAnsi"/>
        </w:rPr>
        <w:t>dy</w:t>
      </w:r>
      <w:r w:rsidR="000D727C" w:rsidRPr="00660A87">
        <w:rPr>
          <w:rFonts w:asciiTheme="minorHAnsi" w:hAnsiTheme="minorHAnsi"/>
        </w:rPr>
        <w:t xml:space="preserve"> przyznane zostaną prze</w:t>
      </w:r>
      <w:r w:rsidR="00AB4643">
        <w:rPr>
          <w:rFonts w:asciiTheme="minorHAnsi" w:hAnsiTheme="minorHAnsi"/>
        </w:rPr>
        <w:t>z członków Kapituły zaproszonej</w:t>
      </w:r>
      <w:r w:rsidRPr="00660A87">
        <w:rPr>
          <w:rFonts w:asciiTheme="minorHAnsi" w:hAnsiTheme="minorHAnsi"/>
        </w:rPr>
        <w:t xml:space="preserve"> przez organizatorów do współpracy.</w:t>
      </w:r>
    </w:p>
    <w:p w:rsidR="00911A56" w:rsidRPr="00841DEC" w:rsidRDefault="007C412B" w:rsidP="00DF67E1">
      <w:pPr>
        <w:tabs>
          <w:tab w:val="left" w:pos="3329"/>
        </w:tabs>
        <w:spacing w:before="120" w:line="276" w:lineRule="auto"/>
        <w:ind w:firstLine="709"/>
        <w:jc w:val="both"/>
        <w:rPr>
          <w:rFonts w:asciiTheme="minorHAnsi" w:hAnsiTheme="minorHAnsi"/>
          <w:color w:val="FF0000"/>
        </w:rPr>
      </w:pPr>
      <w:r w:rsidRPr="00911A56">
        <w:rPr>
          <w:rFonts w:asciiTheme="minorHAnsi" w:hAnsiTheme="minorHAnsi"/>
          <w:b/>
        </w:rPr>
        <w:t>Postanowienia końcowe:</w:t>
      </w:r>
    </w:p>
    <w:p w:rsidR="00911A56" w:rsidRDefault="000D727C" w:rsidP="00911A56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 w:rsidRPr="007C412B">
        <w:rPr>
          <w:rFonts w:asciiTheme="minorHAnsi" w:hAnsiTheme="minorHAnsi"/>
        </w:rPr>
        <w:t>Uroc</w:t>
      </w:r>
      <w:r w:rsidR="00911A56">
        <w:rPr>
          <w:rFonts w:asciiTheme="minorHAnsi" w:hAnsiTheme="minorHAnsi"/>
        </w:rPr>
        <w:t>zyste wręczenie nagród</w:t>
      </w:r>
      <w:r w:rsidRPr="007C412B">
        <w:rPr>
          <w:rFonts w:asciiTheme="minorHAnsi" w:hAnsiTheme="minorHAnsi"/>
        </w:rPr>
        <w:t xml:space="preserve"> nastąpi podczas Powiatowej Gali „Uczeń </w:t>
      </w:r>
      <w:r w:rsidR="00AB1530" w:rsidRPr="007C412B">
        <w:rPr>
          <w:rFonts w:asciiTheme="minorHAnsi" w:hAnsiTheme="minorHAnsi"/>
        </w:rPr>
        <w:t>Czyniący Dobro” w</w:t>
      </w:r>
      <w:r w:rsidRPr="007C412B">
        <w:rPr>
          <w:rFonts w:asciiTheme="minorHAnsi" w:hAnsiTheme="minorHAnsi"/>
        </w:rPr>
        <w:t xml:space="preserve"> Dniu Ireny </w:t>
      </w:r>
      <w:proofErr w:type="spellStart"/>
      <w:r w:rsidRPr="007C412B">
        <w:rPr>
          <w:rFonts w:asciiTheme="minorHAnsi" w:hAnsiTheme="minorHAnsi"/>
        </w:rPr>
        <w:t>Sendlerowej</w:t>
      </w:r>
      <w:proofErr w:type="spellEnd"/>
      <w:r w:rsidR="00911A56">
        <w:rPr>
          <w:rFonts w:asciiTheme="minorHAnsi" w:hAnsiTheme="minorHAnsi"/>
        </w:rPr>
        <w:t xml:space="preserve">, </w:t>
      </w:r>
      <w:r w:rsidR="00AB4643">
        <w:rPr>
          <w:rFonts w:asciiTheme="minorHAnsi" w:hAnsiTheme="minorHAnsi"/>
        </w:rPr>
        <w:t>16 maja 2019</w:t>
      </w:r>
      <w:r w:rsidR="00911A56" w:rsidRPr="007C412B">
        <w:rPr>
          <w:rFonts w:asciiTheme="minorHAnsi" w:hAnsiTheme="minorHAnsi"/>
        </w:rPr>
        <w:t xml:space="preserve"> roku</w:t>
      </w:r>
      <w:r w:rsidR="00AB4643">
        <w:rPr>
          <w:rFonts w:asciiTheme="minorHAnsi" w:hAnsiTheme="minorHAnsi"/>
        </w:rPr>
        <w:t xml:space="preserve"> o godzinie 12</w:t>
      </w:r>
      <w:r w:rsidR="00911A56">
        <w:rPr>
          <w:rFonts w:asciiTheme="minorHAnsi" w:hAnsiTheme="minorHAnsi"/>
        </w:rPr>
        <w:t>.00</w:t>
      </w:r>
      <w:r w:rsidR="00C873E1">
        <w:rPr>
          <w:rFonts w:asciiTheme="minorHAnsi" w:hAnsiTheme="minorHAnsi"/>
        </w:rPr>
        <w:t>,</w:t>
      </w:r>
      <w:r w:rsidR="00911A56">
        <w:rPr>
          <w:rFonts w:asciiTheme="minorHAnsi" w:hAnsiTheme="minorHAnsi"/>
        </w:rPr>
        <w:t xml:space="preserve"> w Młodzieżowy</w:t>
      </w:r>
      <w:r w:rsidR="00C873E1">
        <w:rPr>
          <w:rFonts w:asciiTheme="minorHAnsi" w:hAnsiTheme="minorHAnsi"/>
        </w:rPr>
        <w:t>m Ośrodku</w:t>
      </w:r>
      <w:r w:rsidR="00911A56">
        <w:rPr>
          <w:rFonts w:asciiTheme="minorHAnsi" w:hAnsiTheme="minorHAnsi"/>
        </w:rPr>
        <w:t xml:space="preserve"> Socjoterapii im. Ireny </w:t>
      </w:r>
      <w:proofErr w:type="spellStart"/>
      <w:r w:rsidR="00911A56">
        <w:rPr>
          <w:rFonts w:asciiTheme="minorHAnsi" w:hAnsiTheme="minorHAnsi"/>
        </w:rPr>
        <w:t>Sendlerowej</w:t>
      </w:r>
      <w:proofErr w:type="spellEnd"/>
      <w:r w:rsidR="00911A56">
        <w:rPr>
          <w:rFonts w:asciiTheme="minorHAnsi" w:hAnsiTheme="minorHAnsi"/>
        </w:rPr>
        <w:t xml:space="preserve"> w Białej.</w:t>
      </w:r>
    </w:p>
    <w:p w:rsidR="00911A56" w:rsidRDefault="00911A56" w:rsidP="00911A56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</w:p>
    <w:p w:rsidR="00911A56" w:rsidRDefault="00911A56" w:rsidP="00911A56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Szczegółowych informacji udziela koordynator Dnia I</w:t>
      </w:r>
      <w:r w:rsidR="003E579E">
        <w:rPr>
          <w:rFonts w:asciiTheme="minorHAnsi" w:hAnsiTheme="minorHAnsi"/>
        </w:rPr>
        <w:t xml:space="preserve">reny </w:t>
      </w:r>
      <w:proofErr w:type="spellStart"/>
      <w:r w:rsidR="003E579E">
        <w:rPr>
          <w:rFonts w:asciiTheme="minorHAnsi" w:hAnsiTheme="minorHAnsi"/>
        </w:rPr>
        <w:t>Sendlerowej</w:t>
      </w:r>
      <w:proofErr w:type="spellEnd"/>
      <w:r w:rsidR="003E579E">
        <w:rPr>
          <w:rFonts w:asciiTheme="minorHAnsi" w:hAnsiTheme="minorHAnsi"/>
        </w:rPr>
        <w:t xml:space="preserve"> – Marta </w:t>
      </w:r>
      <w:proofErr w:type="spellStart"/>
      <w:r w:rsidR="003E579E">
        <w:rPr>
          <w:rFonts w:asciiTheme="minorHAnsi" w:hAnsiTheme="minorHAnsi"/>
        </w:rPr>
        <w:t>Ślazyk</w:t>
      </w:r>
      <w:proofErr w:type="spellEnd"/>
    </w:p>
    <w:p w:rsidR="00191583" w:rsidRPr="00191583" w:rsidRDefault="00911A56" w:rsidP="00191583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Kontakt: 661 926 358/ </w:t>
      </w:r>
      <w:hyperlink r:id="rId10" w:history="1">
        <w:r w:rsidR="00191583" w:rsidRPr="00AE1791">
          <w:rPr>
            <w:rStyle w:val="Hipercze"/>
            <w:rFonts w:asciiTheme="minorHAnsi" w:hAnsiTheme="minorHAnsi"/>
          </w:rPr>
          <w:t>mslazyk.mos@gmail.com</w:t>
        </w:r>
      </w:hyperlink>
    </w:p>
    <w:p w:rsidR="00191583" w:rsidRPr="00257457" w:rsidRDefault="00191583" w:rsidP="00191583">
      <w:pPr>
        <w:pStyle w:val="Nagwek2-tytuzacznika"/>
        <w:jc w:val="left"/>
        <w:rPr>
          <w:rFonts w:asciiTheme="minorHAnsi" w:hAnsiTheme="minorHAnsi" w:cs="Arial"/>
          <w:b w:val="0"/>
          <w:bCs w:val="0"/>
        </w:rPr>
      </w:pPr>
      <w:r w:rsidRPr="00257457">
        <w:rPr>
          <w:rFonts w:asciiTheme="minorHAnsi" w:hAnsiTheme="minorHAnsi" w:cs="Arial"/>
          <w:b w:val="0"/>
          <w:bCs w:val="0"/>
        </w:rPr>
        <w:lastRenderedPageBreak/>
        <w:t>Załącznik nr 2</w:t>
      </w:r>
    </w:p>
    <w:p w:rsidR="00191583" w:rsidRPr="00257457" w:rsidRDefault="00191583" w:rsidP="00191583">
      <w:pPr>
        <w:pStyle w:val="Nagwek2-tytuzacznika"/>
        <w:rPr>
          <w:rFonts w:asciiTheme="minorHAnsi" w:hAnsiTheme="minorHAnsi" w:cs="Arial"/>
          <w:sz w:val="26"/>
          <w:szCs w:val="26"/>
        </w:rPr>
      </w:pPr>
      <w:r w:rsidRPr="00257457">
        <w:rPr>
          <w:rFonts w:asciiTheme="minorHAnsi" w:hAnsiTheme="minorHAnsi" w:cs="Arial"/>
          <w:sz w:val="26"/>
          <w:szCs w:val="26"/>
        </w:rPr>
        <w:t>Zgoda na przetwarzanie danych osobowych uczestnika konkursu</w:t>
      </w:r>
    </w:p>
    <w:p w:rsidR="00191583" w:rsidRPr="00257457" w:rsidRDefault="00191583" w:rsidP="00191583">
      <w:pPr>
        <w:pStyle w:val="Forumlarz-pustepole"/>
        <w:rPr>
          <w:rFonts w:asciiTheme="minorHAnsi" w:hAnsiTheme="minorHAnsi" w:cs="Arial"/>
        </w:rPr>
      </w:pPr>
      <w:r w:rsidRPr="00257457">
        <w:rPr>
          <w:rFonts w:asciiTheme="minorHAnsi" w:hAnsiTheme="minorHAnsi" w:cs="Arial"/>
        </w:rPr>
        <w:t>…………………………………………………………………</w:t>
      </w:r>
      <w:r w:rsidR="007A3DC1">
        <w:rPr>
          <w:rFonts w:asciiTheme="minorHAnsi" w:hAnsiTheme="minorHAnsi" w:cs="Arial"/>
        </w:rPr>
        <w:t>…………………………………………………………………………………….</w:t>
      </w:r>
      <w:r w:rsidRPr="00257457">
        <w:rPr>
          <w:rFonts w:asciiTheme="minorHAnsi" w:hAnsiTheme="minorHAnsi" w:cs="Arial"/>
        </w:rPr>
        <w:t>………</w:t>
      </w:r>
      <w:r w:rsidRPr="00257457">
        <w:rPr>
          <w:rFonts w:asciiTheme="minorHAnsi" w:hAnsiTheme="minorHAnsi" w:cs="Arial"/>
        </w:rPr>
        <w:tab/>
      </w:r>
    </w:p>
    <w:p w:rsidR="00191583" w:rsidRPr="00257457" w:rsidRDefault="00191583" w:rsidP="00191583">
      <w:pPr>
        <w:pStyle w:val="Formularz-podpispola"/>
        <w:rPr>
          <w:rFonts w:asciiTheme="minorHAnsi" w:hAnsiTheme="minorHAnsi" w:cs="Arial"/>
        </w:rPr>
      </w:pPr>
      <w:r w:rsidRPr="00257457">
        <w:rPr>
          <w:rFonts w:asciiTheme="minorHAnsi" w:hAnsiTheme="minorHAnsi" w:cs="Arial"/>
        </w:rPr>
        <w:t>nazwa i adres placówki</w:t>
      </w:r>
    </w:p>
    <w:p w:rsidR="00191583" w:rsidRPr="00257457" w:rsidRDefault="00191583" w:rsidP="00191583">
      <w:pPr>
        <w:rPr>
          <w:rFonts w:cs="Arial"/>
        </w:rPr>
      </w:pPr>
    </w:p>
    <w:p w:rsidR="00191583" w:rsidRPr="00257457" w:rsidRDefault="00191583" w:rsidP="008965F0">
      <w:pPr>
        <w:pStyle w:val="Tretekstu-zacznik"/>
        <w:shd w:val="clear" w:color="auto" w:fill="FFFFFF" w:themeFill="background1"/>
        <w:tabs>
          <w:tab w:val="right" w:pos="9746"/>
        </w:tabs>
        <w:rPr>
          <w:rFonts w:asciiTheme="minorHAnsi" w:hAnsiTheme="minorHAnsi" w:cs="Arial"/>
        </w:rPr>
      </w:pPr>
      <w:r w:rsidRPr="00257457">
        <w:rPr>
          <w:rFonts w:asciiTheme="minorHAnsi" w:hAnsiTheme="minorHAnsi" w:cs="Arial"/>
        </w:rPr>
        <w:t xml:space="preserve">Wyrażam zgodę na przetwarzanie </w:t>
      </w:r>
      <w:r w:rsidR="008965F0">
        <w:rPr>
          <w:rFonts w:asciiTheme="minorHAnsi" w:hAnsiTheme="minorHAnsi" w:cs="Arial"/>
        </w:rPr>
        <w:t>danych osobowych mojego dziecka</w:t>
      </w:r>
    </w:p>
    <w:p w:rsidR="00191583" w:rsidRPr="00257457" w:rsidRDefault="00191583" w:rsidP="00191583">
      <w:pPr>
        <w:pStyle w:val="Forumlarz-pustepole"/>
        <w:rPr>
          <w:rFonts w:asciiTheme="minorHAnsi" w:hAnsiTheme="minorHAnsi" w:cs="Arial"/>
        </w:rPr>
      </w:pPr>
      <w:r w:rsidRPr="00257457">
        <w:rPr>
          <w:rFonts w:asciiTheme="minorHAnsi" w:hAnsiTheme="minorHAnsi" w:cs="Arial"/>
        </w:rPr>
        <w:t>………………………………………......</w:t>
      </w:r>
      <w:r w:rsidR="007A3DC1">
        <w:rPr>
          <w:rFonts w:asciiTheme="minorHAnsi" w:hAnsiTheme="minorHAnsi" w:cs="Arial"/>
        </w:rPr>
        <w:t>......................................................................</w:t>
      </w:r>
      <w:r w:rsidRPr="00257457">
        <w:rPr>
          <w:rFonts w:asciiTheme="minorHAnsi" w:hAnsiTheme="minorHAnsi" w:cs="Arial"/>
        </w:rPr>
        <w:t>..............................................</w:t>
      </w:r>
    </w:p>
    <w:p w:rsidR="00191583" w:rsidRPr="00257457" w:rsidRDefault="00DE01F2" w:rsidP="00191583">
      <w:pPr>
        <w:pStyle w:val="Formularz-podpispola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 uczestnika</w:t>
      </w:r>
      <w:bookmarkStart w:id="0" w:name="_GoBack"/>
      <w:bookmarkEnd w:id="0"/>
    </w:p>
    <w:p w:rsidR="00191583" w:rsidRPr="00257457" w:rsidRDefault="00191583" w:rsidP="00191583">
      <w:pPr>
        <w:rPr>
          <w:rFonts w:cs="Arial"/>
        </w:rPr>
      </w:pPr>
    </w:p>
    <w:p w:rsidR="00191583" w:rsidRPr="005E5E33" w:rsidRDefault="00191583" w:rsidP="00191583">
      <w:pPr>
        <w:pStyle w:val="NormalnyWeb"/>
        <w:spacing w:before="0" w:beforeAutospacing="0" w:after="0" w:afterAutospacing="0" w:line="300" w:lineRule="auto"/>
        <w:ind w:left="360"/>
        <w:rPr>
          <w:rFonts w:asciiTheme="minorHAnsi" w:hAnsiTheme="minorHAnsi"/>
          <w:sz w:val="22"/>
          <w:szCs w:val="22"/>
        </w:rPr>
      </w:pPr>
      <w:r w:rsidRPr="005E5E33">
        <w:rPr>
          <w:rFonts w:asciiTheme="minorHAnsi" w:hAnsiTheme="minorHAnsi" w:cs="Arial"/>
          <w:sz w:val="22"/>
          <w:szCs w:val="22"/>
        </w:rPr>
        <w:t xml:space="preserve">przez Młodzieżowy Ośrodek Socjoterapii im. Ireny </w:t>
      </w:r>
      <w:proofErr w:type="spellStart"/>
      <w:r w:rsidRPr="005E5E33">
        <w:rPr>
          <w:rFonts w:asciiTheme="minorHAnsi" w:hAnsiTheme="minorHAnsi" w:cs="Arial"/>
          <w:sz w:val="22"/>
          <w:szCs w:val="22"/>
        </w:rPr>
        <w:t>Sendlrowej</w:t>
      </w:r>
      <w:proofErr w:type="spellEnd"/>
      <w:r w:rsidRPr="005E5E33">
        <w:rPr>
          <w:rFonts w:asciiTheme="minorHAnsi" w:hAnsiTheme="minorHAnsi" w:cs="Arial"/>
          <w:sz w:val="22"/>
          <w:szCs w:val="22"/>
        </w:rPr>
        <w:t xml:space="preserve"> w Białej na potrzeby organizacji i przeprowadzenia II Powiatowego Plebiscytu „Uczeń Czyniący Dobro” zgodnie </w:t>
      </w:r>
      <w:r w:rsidRPr="005E5E33">
        <w:rPr>
          <w:rFonts w:asciiTheme="minorHAnsi" w:hAnsiTheme="minorHAnsi"/>
          <w:sz w:val="22"/>
          <w:szCs w:val="22"/>
        </w:rPr>
        <w:t>z art. 13 ust. 1 i 2 ogólnego rozporządzenia o ochronie danych osobowych z dnia 27 kwietnia 2016 r. (RODO) informuję Państwa, że:</w:t>
      </w:r>
    </w:p>
    <w:p w:rsidR="00191583" w:rsidRPr="005E5E33" w:rsidRDefault="00191583" w:rsidP="00191583">
      <w:pPr>
        <w:pStyle w:val="NormalnyWeb"/>
        <w:numPr>
          <w:ilvl w:val="0"/>
          <w:numId w:val="4"/>
        </w:numPr>
        <w:tabs>
          <w:tab w:val="clear" w:pos="720"/>
          <w:tab w:val="num" w:pos="1080"/>
        </w:tabs>
        <w:spacing w:before="0" w:beforeAutospacing="0" w:after="0" w:afterAutospacing="0" w:line="300" w:lineRule="auto"/>
        <w:ind w:left="1080"/>
        <w:rPr>
          <w:rFonts w:asciiTheme="minorHAnsi" w:hAnsiTheme="minorHAnsi"/>
          <w:sz w:val="22"/>
          <w:szCs w:val="22"/>
        </w:rPr>
      </w:pPr>
      <w:r w:rsidRPr="005E5E33">
        <w:rPr>
          <w:rFonts w:asciiTheme="minorHAnsi" w:hAnsiTheme="minorHAnsi"/>
          <w:sz w:val="22"/>
          <w:szCs w:val="22"/>
        </w:rPr>
        <w:t xml:space="preserve">administratorem danych jest Młodzieżowy Ośrodek Socjoterapii im. Ireny </w:t>
      </w:r>
      <w:proofErr w:type="spellStart"/>
      <w:r w:rsidRPr="005E5E33">
        <w:rPr>
          <w:rFonts w:asciiTheme="minorHAnsi" w:hAnsiTheme="minorHAnsi"/>
          <w:sz w:val="22"/>
          <w:szCs w:val="22"/>
        </w:rPr>
        <w:t>Sendlerowej</w:t>
      </w:r>
      <w:proofErr w:type="spellEnd"/>
      <w:r w:rsidRPr="005E5E33">
        <w:rPr>
          <w:rFonts w:asciiTheme="minorHAnsi" w:hAnsiTheme="minorHAnsi"/>
          <w:sz w:val="22"/>
          <w:szCs w:val="22"/>
        </w:rPr>
        <w:t xml:space="preserve"> w Białej,</w:t>
      </w:r>
    </w:p>
    <w:p w:rsidR="00191583" w:rsidRPr="005E5E33" w:rsidRDefault="00191583" w:rsidP="00191583">
      <w:pPr>
        <w:pStyle w:val="NormalnyWeb"/>
        <w:numPr>
          <w:ilvl w:val="0"/>
          <w:numId w:val="4"/>
        </w:numPr>
        <w:tabs>
          <w:tab w:val="clear" w:pos="720"/>
          <w:tab w:val="num" w:pos="1080"/>
        </w:tabs>
        <w:spacing w:before="0" w:beforeAutospacing="0" w:after="0" w:afterAutospacing="0" w:line="300" w:lineRule="auto"/>
        <w:ind w:left="1080"/>
        <w:rPr>
          <w:rFonts w:asciiTheme="minorHAnsi" w:hAnsiTheme="minorHAnsi"/>
          <w:sz w:val="22"/>
          <w:szCs w:val="22"/>
        </w:rPr>
      </w:pPr>
      <w:r w:rsidRPr="005E5E33">
        <w:rPr>
          <w:rFonts w:asciiTheme="minorHAnsi" w:hAnsiTheme="minorHAnsi" w:cstheme="minorHAnsi"/>
          <w:color w:val="222222"/>
          <w:sz w:val="22"/>
          <w:szCs w:val="22"/>
        </w:rPr>
        <w:t>naszym inspektorem ochrony danych jest Pan Ada</w:t>
      </w:r>
      <w:r w:rsidR="005E5E33" w:rsidRPr="005E5E33">
        <w:rPr>
          <w:rFonts w:asciiTheme="minorHAnsi" w:hAnsiTheme="minorHAnsi" w:cstheme="minorHAnsi"/>
          <w:color w:val="222222"/>
          <w:sz w:val="22"/>
          <w:szCs w:val="22"/>
        </w:rPr>
        <w:t xml:space="preserve">m Korzuch, kontakt </w:t>
      </w:r>
      <w:r w:rsidR="00C873E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E5E33" w:rsidRPr="005E5E33">
        <w:rPr>
          <w:rFonts w:asciiTheme="minorHAnsi" w:hAnsiTheme="minorHAnsi" w:cstheme="minorHAnsi"/>
          <w:color w:val="222222"/>
          <w:sz w:val="22"/>
          <w:szCs w:val="22"/>
        </w:rPr>
        <w:t>e-</w:t>
      </w:r>
      <w:r w:rsidRPr="005E5E33">
        <w:rPr>
          <w:rFonts w:asciiTheme="minorHAnsi" w:hAnsiTheme="minorHAnsi" w:cstheme="minorHAnsi"/>
          <w:color w:val="222222"/>
          <w:sz w:val="22"/>
          <w:szCs w:val="22"/>
        </w:rPr>
        <w:t>mail</w:t>
      </w:r>
      <w:r w:rsidR="005E5E33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Pr="005E5E33">
        <w:rPr>
          <w:rFonts w:asciiTheme="minorHAnsi" w:hAnsiTheme="minorHAnsi" w:cstheme="minorHAnsi"/>
          <w:color w:val="222222"/>
          <w:sz w:val="22"/>
          <w:szCs w:val="22"/>
        </w:rPr>
        <w:t> kożuch@infoic.pl.</w:t>
      </w:r>
    </w:p>
    <w:p w:rsidR="00191583" w:rsidRPr="005E5E33" w:rsidRDefault="00191583" w:rsidP="00191583">
      <w:pPr>
        <w:pStyle w:val="Tretekstu-zacznik"/>
        <w:spacing w:after="0" w:line="300" w:lineRule="auto"/>
        <w:rPr>
          <w:rFonts w:asciiTheme="minorHAnsi" w:hAnsiTheme="minorHAnsi" w:cs="Arial"/>
          <w:szCs w:val="22"/>
        </w:rPr>
      </w:pPr>
      <w:r w:rsidRPr="005E5E33">
        <w:rPr>
          <w:rFonts w:asciiTheme="minorHAnsi" w:hAnsiTheme="minorHAnsi" w:cs="Arial"/>
          <w:szCs w:val="22"/>
        </w:rPr>
        <w:t xml:space="preserve">Podanie danych jest dobrowolne, </w:t>
      </w:r>
      <w:r w:rsidRPr="005E5E33">
        <w:rPr>
          <w:rFonts w:asciiTheme="minorHAnsi" w:hAnsiTheme="minorHAnsi" w:cs="Arial"/>
          <w:bCs/>
          <w:szCs w:val="22"/>
        </w:rPr>
        <w:t xml:space="preserve">jednakże odmowa ich podania jest równoznaczna z brakiem możliwości udziału dziecka w </w:t>
      </w:r>
      <w:r w:rsidRPr="005E5E33">
        <w:rPr>
          <w:rFonts w:asciiTheme="minorHAnsi" w:hAnsiTheme="minorHAnsi" w:cs="Arial"/>
          <w:szCs w:val="22"/>
        </w:rPr>
        <w:t xml:space="preserve">Plebiscycie. Podającym dane przysługuje prawo do wglądu i poprawiania swoich danych. Administratorem danych osobowych jest Młodzieżowy Ośrodek Socjoterapii im. Ireny </w:t>
      </w:r>
      <w:proofErr w:type="spellStart"/>
      <w:r w:rsidRPr="005E5E33">
        <w:rPr>
          <w:rFonts w:asciiTheme="minorHAnsi" w:hAnsiTheme="minorHAnsi" w:cs="Arial"/>
          <w:szCs w:val="22"/>
        </w:rPr>
        <w:t>Sendlerowej</w:t>
      </w:r>
      <w:proofErr w:type="spellEnd"/>
      <w:r w:rsidRPr="005E5E33">
        <w:rPr>
          <w:rFonts w:asciiTheme="minorHAnsi" w:hAnsiTheme="minorHAnsi" w:cs="Arial"/>
          <w:szCs w:val="22"/>
        </w:rPr>
        <w:t>, z siedzibą przy ul. Parkowej 1 w Białej. 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191583" w:rsidRPr="005E5E33" w:rsidRDefault="00191583" w:rsidP="00191583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191583" w:rsidRPr="005E5E33" w:rsidRDefault="00191583" w:rsidP="00191583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5E5E33">
        <w:rPr>
          <w:rFonts w:asciiTheme="minorHAnsi" w:hAnsiTheme="minorHAnsi" w:cs="Arial"/>
          <w:sz w:val="22"/>
          <w:szCs w:val="22"/>
        </w:rPr>
        <w:t>Wyrażam zgodę na nieodpłatne wykorzystanie wizerunku mojego dziecka, jako uczestnika Plebiscytu, w przypadku wyłonienia jako laureata.</w:t>
      </w:r>
    </w:p>
    <w:p w:rsidR="00191583" w:rsidRPr="005E5E33" w:rsidRDefault="00191583" w:rsidP="00191583">
      <w:pPr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 w:rsidRPr="005E5E33">
        <w:rPr>
          <w:rFonts w:asciiTheme="minorHAnsi" w:hAnsiTheme="minorHAnsi" w:cs="Arial"/>
          <w:sz w:val="22"/>
          <w:szCs w:val="22"/>
        </w:rPr>
        <w:t>Niniejsza zgoda dotyczy w szczególności wykorzystania wizerunku poprzez zamieszczenie fotografii, danych osobowych w zakresie imienia, nazwiska oraz miejsca nauki uczestnika konkursu  w  publikacji na stro</w:t>
      </w:r>
      <w:r w:rsidR="00172E5D">
        <w:rPr>
          <w:rFonts w:asciiTheme="minorHAnsi" w:hAnsiTheme="minorHAnsi" w:cs="Arial"/>
          <w:sz w:val="22"/>
          <w:szCs w:val="22"/>
        </w:rPr>
        <w:t xml:space="preserve">nie internetowej MOS Biała. </w:t>
      </w:r>
      <w:r w:rsidRPr="005E5E33">
        <w:rPr>
          <w:rFonts w:asciiTheme="minorHAnsi" w:hAnsiTheme="minorHAnsi" w:cs="Arial"/>
          <w:sz w:val="22"/>
          <w:szCs w:val="22"/>
        </w:rPr>
        <w:t>Niniejsza zgoda nie jest ograniczona czasowo ani terytorialnie.</w:t>
      </w:r>
    </w:p>
    <w:p w:rsidR="00191583" w:rsidRPr="005E5E33" w:rsidRDefault="00191583" w:rsidP="00191583">
      <w:pPr>
        <w:spacing w:line="300" w:lineRule="auto"/>
        <w:jc w:val="both"/>
        <w:rPr>
          <w:rFonts w:asciiTheme="minorHAnsi" w:hAnsiTheme="minorHAnsi" w:cs="Arial"/>
        </w:rPr>
      </w:pPr>
    </w:p>
    <w:p w:rsidR="00191583" w:rsidRPr="005E5E33" w:rsidRDefault="00191583" w:rsidP="00191583">
      <w:pPr>
        <w:spacing w:line="300" w:lineRule="auto"/>
        <w:rPr>
          <w:rFonts w:asciiTheme="minorHAnsi" w:hAnsiTheme="minorHAnsi" w:cs="Arial"/>
          <w:sz w:val="22"/>
          <w:szCs w:val="22"/>
        </w:rPr>
      </w:pPr>
      <w:r w:rsidRPr="005E5E33">
        <w:rPr>
          <w:rFonts w:asciiTheme="minorHAnsi" w:hAnsiTheme="minorHAnsi" w:cs="Arial"/>
          <w:sz w:val="22"/>
          <w:szCs w:val="22"/>
        </w:rPr>
        <w:t>Akceptuję regulamin konkursu.</w:t>
      </w:r>
    </w:p>
    <w:p w:rsidR="00191583" w:rsidRPr="005E5E33" w:rsidRDefault="00191583" w:rsidP="00191583">
      <w:pPr>
        <w:pStyle w:val="Tretekstu-zacznik"/>
        <w:rPr>
          <w:rFonts w:asciiTheme="minorHAnsi" w:hAnsiTheme="minorHAnsi" w:cs="Arial"/>
        </w:rPr>
      </w:pPr>
    </w:p>
    <w:p w:rsidR="00191583" w:rsidRPr="005E5E33" w:rsidRDefault="00191583" w:rsidP="00191583">
      <w:pPr>
        <w:pStyle w:val="Forumlarz-pustepole"/>
        <w:jc w:val="right"/>
        <w:rPr>
          <w:rFonts w:asciiTheme="minorHAnsi" w:hAnsiTheme="minorHAnsi" w:cs="Arial"/>
        </w:rPr>
      </w:pPr>
      <w:r w:rsidRPr="005E5E33">
        <w:rPr>
          <w:rFonts w:asciiTheme="minorHAnsi" w:hAnsiTheme="minorHAnsi" w:cs="Arial"/>
        </w:rPr>
        <w:t>…</w:t>
      </w:r>
      <w:r w:rsidR="00DE01F2">
        <w:rPr>
          <w:rFonts w:asciiTheme="minorHAnsi" w:hAnsiTheme="minorHAnsi" w:cs="Arial"/>
        </w:rPr>
        <w:t>……………………………………………………..</w:t>
      </w:r>
      <w:r w:rsidRPr="005E5E33">
        <w:rPr>
          <w:rFonts w:asciiTheme="minorHAnsi" w:hAnsiTheme="minorHAnsi" w:cs="Arial"/>
        </w:rPr>
        <w:t>………………………………</w:t>
      </w:r>
    </w:p>
    <w:p w:rsidR="00191583" w:rsidRPr="005E5E33" w:rsidRDefault="00191583" w:rsidP="00191583">
      <w:pPr>
        <w:pStyle w:val="Formularz-podpispola"/>
        <w:jc w:val="right"/>
        <w:rPr>
          <w:rFonts w:asciiTheme="minorHAnsi" w:hAnsiTheme="minorHAnsi" w:cs="Arial"/>
        </w:rPr>
      </w:pPr>
      <w:r w:rsidRPr="005E5E33">
        <w:rPr>
          <w:rFonts w:asciiTheme="minorHAnsi" w:hAnsiTheme="minorHAnsi" w:cs="Arial"/>
        </w:rPr>
        <w:t xml:space="preserve">Data i </w:t>
      </w:r>
      <w:r w:rsidR="00DE01F2">
        <w:rPr>
          <w:rFonts w:asciiTheme="minorHAnsi" w:hAnsiTheme="minorHAnsi" w:cs="Arial"/>
        </w:rPr>
        <w:t xml:space="preserve">czytelny </w:t>
      </w:r>
      <w:r w:rsidRPr="005E5E33">
        <w:rPr>
          <w:rFonts w:asciiTheme="minorHAnsi" w:hAnsiTheme="minorHAnsi" w:cs="Arial"/>
        </w:rPr>
        <w:t xml:space="preserve">podpis rodzica/opiekuna prawnego  </w:t>
      </w:r>
    </w:p>
    <w:p w:rsidR="00191583" w:rsidRPr="005E5E33" w:rsidRDefault="00191583" w:rsidP="00191583">
      <w:pPr>
        <w:rPr>
          <w:rFonts w:asciiTheme="minorHAnsi" w:hAnsiTheme="minorHAnsi" w:cs="Arial"/>
        </w:rPr>
      </w:pPr>
    </w:p>
    <w:p w:rsidR="00191583" w:rsidRPr="005E5E33" w:rsidRDefault="00191583" w:rsidP="00191583">
      <w:pPr>
        <w:rPr>
          <w:rFonts w:asciiTheme="minorHAnsi" w:hAnsiTheme="minorHAnsi" w:cs="Arial"/>
        </w:rPr>
      </w:pPr>
    </w:p>
    <w:p w:rsidR="00191583" w:rsidRPr="003E579E" w:rsidRDefault="00191583" w:rsidP="003E579E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</w:p>
    <w:sectPr w:rsidR="00191583" w:rsidRPr="003E579E" w:rsidSect="00743AC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8B" w:rsidRDefault="00F02D8B" w:rsidP="00DE1B14">
      <w:r>
        <w:separator/>
      </w:r>
    </w:p>
  </w:endnote>
  <w:endnote w:type="continuationSeparator" w:id="0">
    <w:p w:rsidR="00F02D8B" w:rsidRDefault="00F02D8B" w:rsidP="00D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743ACA">
    <w:pPr>
      <w:pStyle w:val="Stopka"/>
    </w:pPr>
    <w:r>
      <w:rPr>
        <w:noProof/>
      </w:rPr>
      <w:drawing>
        <wp:inline distT="0" distB="0" distL="0" distR="0">
          <wp:extent cx="842210" cy="697960"/>
          <wp:effectExtent l="0" t="0" r="0" b="698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BIAŁA.jpg"/>
                  <pic:cNvPicPr/>
                </pic:nvPicPr>
                <pic:blipFill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71" cy="69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609600" cy="731507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powiat_czarnkowsko-trzcianecki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60" cy="73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E5" w:rsidRDefault="007C2FE5">
    <w:pPr>
      <w:pStyle w:val="Stopka"/>
    </w:pPr>
    <w:r>
      <w:rPr>
        <w:noProof/>
      </w:rPr>
      <w:drawing>
        <wp:inline distT="0" distB="0" distL="0" distR="0">
          <wp:extent cx="842210" cy="697960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BIAŁA.jpg"/>
                  <pic:cNvPicPr/>
                </pic:nvPicPr>
                <pic:blipFill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71" cy="69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09600" cy="73150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powiat_czarnkowsko-trzcianecki_CO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60" cy="73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8B" w:rsidRDefault="00F02D8B" w:rsidP="00DE1B14">
      <w:r>
        <w:separator/>
      </w:r>
    </w:p>
  </w:footnote>
  <w:footnote w:type="continuationSeparator" w:id="0">
    <w:p w:rsidR="00F02D8B" w:rsidRDefault="00F02D8B" w:rsidP="00DE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F02D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761" o:spid="_x0000_s2050" type="#_x0000_t75" style="position:absolute;margin-left:0;margin-top:0;width:466.7pt;height:697.5pt;z-index:-251657216;mso-position-horizontal:center;mso-position-horizontal-relative:margin;mso-position-vertical:center;mso-position-vertical-relative:margin" o:allowincell="f">
          <v:imagedata r:id="rId1" o:title="Plakat czysty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F02D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762" o:spid="_x0000_s2051" type="#_x0000_t75" style="position:absolute;margin-left:0;margin-top:0;width:466.7pt;height:697.5pt;z-index:-251656192;mso-position-horizontal:center;mso-position-horizontal-relative:margin;mso-position-vertical:center;mso-position-vertical-relative:margin" o:allowincell="f">
          <v:imagedata r:id="rId1" o:title="Plakat czysty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F02D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760" o:spid="_x0000_s2049" type="#_x0000_t75" style="position:absolute;margin-left:0;margin-top:0;width:466.7pt;height:697.5pt;z-index:-251658240;mso-position-horizontal:center;mso-position-horizontal-relative:margin;mso-position-vertical:center;mso-position-vertical-relative:margin" o:allowincell="f">
          <v:imagedata r:id="rId1" o:title="Plakat czysty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2BA9"/>
    <w:multiLevelType w:val="hybridMultilevel"/>
    <w:tmpl w:val="8D9C2A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F145C"/>
    <w:multiLevelType w:val="hybridMultilevel"/>
    <w:tmpl w:val="A9E09B68"/>
    <w:lvl w:ilvl="0" w:tplc="A79817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73D3302"/>
    <w:multiLevelType w:val="hybridMultilevel"/>
    <w:tmpl w:val="06C633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F21C6D"/>
    <w:multiLevelType w:val="multilevel"/>
    <w:tmpl w:val="4BD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9C9"/>
    <w:rsid w:val="00007302"/>
    <w:rsid w:val="00020898"/>
    <w:rsid w:val="00081B89"/>
    <w:rsid w:val="000D727C"/>
    <w:rsid w:val="00172E5D"/>
    <w:rsid w:val="00191583"/>
    <w:rsid w:val="001F0995"/>
    <w:rsid w:val="00217E51"/>
    <w:rsid w:val="002A3556"/>
    <w:rsid w:val="002B0A82"/>
    <w:rsid w:val="0030227B"/>
    <w:rsid w:val="00342331"/>
    <w:rsid w:val="003E579E"/>
    <w:rsid w:val="004D2505"/>
    <w:rsid w:val="004F44F8"/>
    <w:rsid w:val="0055136D"/>
    <w:rsid w:val="0059653B"/>
    <w:rsid w:val="005B7296"/>
    <w:rsid w:val="005E5E33"/>
    <w:rsid w:val="00660A87"/>
    <w:rsid w:val="00676DDC"/>
    <w:rsid w:val="00685001"/>
    <w:rsid w:val="007319C9"/>
    <w:rsid w:val="00743ACA"/>
    <w:rsid w:val="00771AC3"/>
    <w:rsid w:val="007A3DC1"/>
    <w:rsid w:val="007C2FE5"/>
    <w:rsid w:val="007C412B"/>
    <w:rsid w:val="008173BC"/>
    <w:rsid w:val="00841DEC"/>
    <w:rsid w:val="008965F0"/>
    <w:rsid w:val="008966AD"/>
    <w:rsid w:val="008B41E0"/>
    <w:rsid w:val="008D11EB"/>
    <w:rsid w:val="00911A56"/>
    <w:rsid w:val="0091225F"/>
    <w:rsid w:val="00966C07"/>
    <w:rsid w:val="0098780F"/>
    <w:rsid w:val="009E60E5"/>
    <w:rsid w:val="00A07329"/>
    <w:rsid w:val="00AB1530"/>
    <w:rsid w:val="00AB4643"/>
    <w:rsid w:val="00B26525"/>
    <w:rsid w:val="00BE54FB"/>
    <w:rsid w:val="00C873E1"/>
    <w:rsid w:val="00D46716"/>
    <w:rsid w:val="00DE01F2"/>
    <w:rsid w:val="00DE1B14"/>
    <w:rsid w:val="00DF67E1"/>
    <w:rsid w:val="00E01FD7"/>
    <w:rsid w:val="00E518B4"/>
    <w:rsid w:val="00E6024F"/>
    <w:rsid w:val="00EF2C77"/>
    <w:rsid w:val="00F02D8B"/>
    <w:rsid w:val="00F813E0"/>
    <w:rsid w:val="00FB3530"/>
    <w:rsid w:val="00FE2EE2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1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19C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319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505"/>
    <w:pPr>
      <w:ind w:left="720"/>
      <w:contextualSpacing/>
    </w:pPr>
  </w:style>
  <w:style w:type="paragraph" w:customStyle="1" w:styleId="Nagwek2-tytuzacznika">
    <w:name w:val="Nagłówek 2 - tytuł załącznika"/>
    <w:basedOn w:val="Nagwek2"/>
    <w:next w:val="Normalny"/>
    <w:rsid w:val="00191583"/>
    <w:pPr>
      <w:keepLines w:val="0"/>
      <w:suppressLineNumbers/>
      <w:suppressAutoHyphens/>
      <w:spacing w:before="465" w:after="289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191583"/>
    <w:pPr>
      <w:spacing w:after="176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191583"/>
    <w:pPr>
      <w:spacing w:before="170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191583"/>
    <w:pPr>
      <w:jc w:val="both"/>
    </w:pPr>
    <w:rPr>
      <w:rFonts w:eastAsia="Lucida Sans Unicode" w:cs="Mangal"/>
      <w:i/>
      <w:kern w:val="1"/>
      <w:sz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5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5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1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19C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319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505"/>
    <w:pPr>
      <w:ind w:left="720"/>
      <w:contextualSpacing/>
    </w:pPr>
  </w:style>
  <w:style w:type="paragraph" w:customStyle="1" w:styleId="Nagwek2-tytuzacznika">
    <w:name w:val="Nagłówek 2 - tytuł załącznika"/>
    <w:basedOn w:val="Nagwek2"/>
    <w:next w:val="Normalny"/>
    <w:rsid w:val="00191583"/>
    <w:pPr>
      <w:keepLines w:val="0"/>
      <w:suppressLineNumbers/>
      <w:suppressAutoHyphens/>
      <w:spacing w:before="465" w:after="289"/>
      <w:jc w:val="center"/>
    </w:pPr>
    <w:rPr>
      <w:rFonts w:ascii="Times New Roman" w:eastAsia="Lucida Sans Unicode" w:hAnsi="Times New Roman" w:cs="Mangal"/>
      <w:iCs/>
      <w:color w:val="auto"/>
      <w:kern w:val="1"/>
      <w:sz w:val="24"/>
      <w:szCs w:val="28"/>
      <w:lang w:eastAsia="hi-IN" w:bidi="hi-IN"/>
    </w:rPr>
  </w:style>
  <w:style w:type="paragraph" w:customStyle="1" w:styleId="Tretekstu-zacznik">
    <w:name w:val="Treść tekstu - załącznik"/>
    <w:basedOn w:val="Tekstpodstawowy"/>
    <w:rsid w:val="00191583"/>
    <w:pPr>
      <w:spacing w:after="176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rsid w:val="00191583"/>
    <w:pPr>
      <w:spacing w:before="170"/>
      <w:jc w:val="both"/>
    </w:pPr>
    <w:rPr>
      <w:rFonts w:eastAsia="Lucida Sans Unicode" w:cs="Mangal"/>
      <w:kern w:val="1"/>
      <w:sz w:val="22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rsid w:val="00191583"/>
    <w:pPr>
      <w:jc w:val="both"/>
    </w:pPr>
    <w:rPr>
      <w:rFonts w:eastAsia="Lucida Sans Unicode" w:cs="Mangal"/>
      <w:i/>
      <w:kern w:val="1"/>
      <w:sz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1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5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5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slazyk.mo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2019-03-19T10:51:00Z</dcterms:created>
  <dcterms:modified xsi:type="dcterms:W3CDTF">2019-03-19T11:45:00Z</dcterms:modified>
</cp:coreProperties>
</file>