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BD" w:rsidRPr="0020715F" w:rsidRDefault="00806D23" w:rsidP="00A045BD">
      <w:pPr>
        <w:pStyle w:val="Tytu"/>
        <w:jc w:val="center"/>
        <w:rPr>
          <w:rStyle w:val="Wyrnienieintensywne"/>
        </w:rPr>
      </w:pPr>
      <w:r w:rsidRPr="0020715F">
        <w:rPr>
          <w:rStyle w:val="Wyrnienieintensywne"/>
        </w:rPr>
        <w:t xml:space="preserve">Regulamin </w:t>
      </w:r>
      <w:r w:rsidR="00BF1B9A">
        <w:rPr>
          <w:rStyle w:val="Wyrnienieintensywne"/>
        </w:rPr>
        <w:t xml:space="preserve">II </w:t>
      </w:r>
      <w:r w:rsidR="00B37DE8">
        <w:rPr>
          <w:rStyle w:val="Wyrnienieintensywne"/>
        </w:rPr>
        <w:t>Konkursu</w:t>
      </w:r>
      <w:r w:rsidR="00AA53F1" w:rsidRPr="0020715F">
        <w:rPr>
          <w:rStyle w:val="Wyrnienieintensywne"/>
        </w:rPr>
        <w:t xml:space="preserve"> P</w:t>
      </w:r>
      <w:r w:rsidR="00A045BD" w:rsidRPr="0020715F">
        <w:rPr>
          <w:rStyle w:val="Wyrnienieintensywne"/>
        </w:rPr>
        <w:t xml:space="preserve">iosenki </w:t>
      </w:r>
    </w:p>
    <w:p w:rsidR="00AA53F1" w:rsidRPr="0020715F" w:rsidRDefault="00A045BD" w:rsidP="00A045BD">
      <w:pPr>
        <w:pStyle w:val="Tytu"/>
        <w:jc w:val="center"/>
        <w:rPr>
          <w:rStyle w:val="Wyrnienieintensywne"/>
        </w:rPr>
      </w:pPr>
      <w:r w:rsidRPr="0020715F">
        <w:rPr>
          <w:rStyle w:val="Wyrnienieintensywne"/>
        </w:rPr>
        <w:t>Dziecięcej i </w:t>
      </w:r>
      <w:r w:rsidR="0078462F" w:rsidRPr="0020715F">
        <w:rPr>
          <w:rStyle w:val="Wyrnienieintensywne"/>
        </w:rPr>
        <w:t>Młodzieżowej</w:t>
      </w:r>
    </w:p>
    <w:p w:rsidR="007D341A" w:rsidRPr="0020715F" w:rsidRDefault="00806D23" w:rsidP="00A045BD">
      <w:pPr>
        <w:pStyle w:val="Tytu"/>
        <w:jc w:val="center"/>
        <w:rPr>
          <w:rStyle w:val="Wyrnienieintensywne"/>
        </w:rPr>
      </w:pPr>
      <w:r w:rsidRPr="0020715F">
        <w:rPr>
          <w:rStyle w:val="Wyrnienieintensywne"/>
        </w:rPr>
        <w:t>„Majowe Słowiki”</w:t>
      </w:r>
    </w:p>
    <w:p w:rsidR="00B506D2" w:rsidRDefault="00635ED4" w:rsidP="00635ED4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 xml:space="preserve">  </w:t>
      </w:r>
    </w:p>
    <w:p w:rsidR="00635ED4" w:rsidRPr="00635ED4" w:rsidRDefault="00635ED4" w:rsidP="00635ED4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 xml:space="preserve">Patronat Honorowy: </w:t>
      </w:r>
    </w:p>
    <w:p w:rsidR="00635ED4" w:rsidRPr="00635ED4" w:rsidRDefault="00C14715" w:rsidP="00635ED4">
      <w:pPr>
        <w:pStyle w:val="Bezodstpw"/>
        <w:numPr>
          <w:ilvl w:val="0"/>
          <w:numId w:val="6"/>
        </w:numPr>
        <w:spacing w:line="360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Pan Stanisław Kostyra - </w:t>
      </w:r>
      <w:r w:rsidR="00635ED4" w:rsidRPr="00635ED4">
        <w:rPr>
          <w:b/>
          <w:sz w:val="24"/>
          <w:szCs w:val="24"/>
          <w:lang w:eastAsia="pl-PL"/>
        </w:rPr>
        <w:t>Wójt Gminy Trojanów</w:t>
      </w:r>
    </w:p>
    <w:p w:rsidR="00706D55" w:rsidRPr="00635ED4" w:rsidRDefault="00706D55" w:rsidP="00A045BD">
      <w:pPr>
        <w:pStyle w:val="Bezodstpw"/>
        <w:rPr>
          <w:sz w:val="24"/>
          <w:szCs w:val="24"/>
          <w:lang w:eastAsia="pl-PL"/>
        </w:rPr>
      </w:pPr>
    </w:p>
    <w:p w:rsidR="00AA53F1" w:rsidRPr="00635ED4" w:rsidRDefault="004254F1" w:rsidP="004254F1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 xml:space="preserve">1. </w:t>
      </w:r>
      <w:r w:rsidR="00AA53F1" w:rsidRPr="00635ED4">
        <w:rPr>
          <w:b/>
          <w:sz w:val="24"/>
          <w:szCs w:val="24"/>
          <w:lang w:eastAsia="pl-PL"/>
        </w:rPr>
        <w:t>Organizatorzy:</w:t>
      </w:r>
    </w:p>
    <w:p w:rsidR="00AA53F1" w:rsidRPr="00635ED4" w:rsidRDefault="00806D23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Szkoła Podstawowa im. c</w:t>
      </w:r>
      <w:r w:rsidR="00635ED4">
        <w:rPr>
          <w:sz w:val="24"/>
          <w:szCs w:val="24"/>
          <w:lang w:eastAsia="pl-PL"/>
        </w:rPr>
        <w:t>hor. Jerzego</w:t>
      </w:r>
      <w:r w:rsidR="00BF1B9A">
        <w:rPr>
          <w:sz w:val="24"/>
          <w:szCs w:val="24"/>
          <w:lang w:eastAsia="pl-PL"/>
        </w:rPr>
        <w:t xml:space="preserve"> </w:t>
      </w:r>
      <w:r w:rsidR="007450A4" w:rsidRPr="00635ED4">
        <w:rPr>
          <w:sz w:val="24"/>
          <w:szCs w:val="24"/>
          <w:lang w:eastAsia="pl-PL"/>
        </w:rPr>
        <w:t>Paca w Ż</w:t>
      </w:r>
      <w:r w:rsidR="00AA53F1" w:rsidRPr="00635ED4">
        <w:rPr>
          <w:sz w:val="24"/>
          <w:szCs w:val="24"/>
          <w:lang w:eastAsia="pl-PL"/>
        </w:rPr>
        <w:t>yczynie</w:t>
      </w:r>
    </w:p>
    <w:p w:rsidR="00A045BD" w:rsidRPr="00635ED4" w:rsidRDefault="00A045BD" w:rsidP="00A045BD">
      <w:pPr>
        <w:pStyle w:val="Bezodstpw"/>
        <w:spacing w:line="360" w:lineRule="auto"/>
        <w:rPr>
          <w:sz w:val="16"/>
          <w:szCs w:val="16"/>
          <w:lang w:eastAsia="pl-PL"/>
        </w:rPr>
      </w:pPr>
    </w:p>
    <w:p w:rsidR="00AA53F1" w:rsidRPr="00635ED4" w:rsidRDefault="004254F1" w:rsidP="00A045BD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 xml:space="preserve">2. Cele </w:t>
      </w:r>
      <w:r w:rsidR="00B506D2">
        <w:rPr>
          <w:b/>
          <w:sz w:val="24"/>
          <w:szCs w:val="24"/>
          <w:lang w:eastAsia="pl-PL"/>
        </w:rPr>
        <w:t>Konkursu</w:t>
      </w:r>
      <w:r w:rsidR="00AA53F1" w:rsidRPr="00635ED4">
        <w:rPr>
          <w:b/>
          <w:sz w:val="24"/>
          <w:szCs w:val="24"/>
          <w:lang w:eastAsia="pl-PL"/>
        </w:rPr>
        <w:t>:</w:t>
      </w:r>
    </w:p>
    <w:p w:rsidR="00AA53F1" w:rsidRPr="00635ED4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prezentacja dorobku a</w:t>
      </w:r>
      <w:r w:rsidR="00806D23" w:rsidRPr="00635ED4">
        <w:rPr>
          <w:sz w:val="24"/>
          <w:szCs w:val="24"/>
          <w:lang w:eastAsia="pl-PL"/>
        </w:rPr>
        <w:t>rtystycznego dzieci i młodzieży,</w:t>
      </w:r>
    </w:p>
    <w:p w:rsidR="00AA53F1" w:rsidRPr="00635ED4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popularyzacj</w:t>
      </w:r>
      <w:r w:rsidR="0078462F" w:rsidRPr="00635ED4">
        <w:rPr>
          <w:sz w:val="24"/>
          <w:szCs w:val="24"/>
          <w:lang w:eastAsia="pl-PL"/>
        </w:rPr>
        <w:t>a śpiewania piosenek dziecięcych i młodzieżowych</w:t>
      </w:r>
      <w:r w:rsidR="00806D23" w:rsidRPr="00635ED4">
        <w:rPr>
          <w:sz w:val="24"/>
          <w:szCs w:val="24"/>
          <w:lang w:eastAsia="pl-PL"/>
        </w:rPr>
        <w:t>,</w:t>
      </w:r>
    </w:p>
    <w:p w:rsidR="00AA53F1" w:rsidRPr="00635ED4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inspirowanie do poszukiwań nowych form</w:t>
      </w:r>
      <w:r w:rsidR="00806D23" w:rsidRPr="00635ED4">
        <w:rPr>
          <w:sz w:val="24"/>
          <w:szCs w:val="24"/>
          <w:lang w:eastAsia="pl-PL"/>
        </w:rPr>
        <w:t xml:space="preserve"> i kierunków pracy artystycznej,</w:t>
      </w:r>
    </w:p>
    <w:p w:rsidR="00AA53F1" w:rsidRPr="00635ED4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stworzenie możliwości wymiany doświadczeń ins</w:t>
      </w:r>
      <w:r w:rsidR="00806D23" w:rsidRPr="00635ED4">
        <w:rPr>
          <w:sz w:val="24"/>
          <w:szCs w:val="24"/>
          <w:lang w:eastAsia="pl-PL"/>
        </w:rPr>
        <w:t>truktorów oraz młodych artystów,</w:t>
      </w:r>
    </w:p>
    <w:p w:rsidR="00AA53F1" w:rsidRPr="00635ED4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promocja dzi</w:t>
      </w:r>
      <w:r w:rsidR="00806D23" w:rsidRPr="00635ED4">
        <w:rPr>
          <w:sz w:val="24"/>
          <w:szCs w:val="24"/>
          <w:lang w:eastAsia="pl-PL"/>
        </w:rPr>
        <w:t>ecięcej twórcz</w:t>
      </w:r>
      <w:r w:rsidR="00C14715">
        <w:rPr>
          <w:sz w:val="24"/>
          <w:szCs w:val="24"/>
          <w:lang w:eastAsia="pl-PL"/>
        </w:rPr>
        <w:t>ości artystycznej.</w:t>
      </w:r>
    </w:p>
    <w:p w:rsidR="00AA53F1" w:rsidRPr="00635ED4" w:rsidRDefault="00AA53F1" w:rsidP="00A045BD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>3. Uczestnicy:</w:t>
      </w:r>
    </w:p>
    <w:p w:rsidR="00706D55" w:rsidRPr="00635ED4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    Kategorie wiekowe:</w:t>
      </w:r>
    </w:p>
    <w:p w:rsidR="00AA53F1" w:rsidRPr="00635ED4" w:rsidRDefault="00706D55" w:rsidP="00635ED4">
      <w:pPr>
        <w:pStyle w:val="Bezodstpw"/>
        <w:spacing w:line="360" w:lineRule="auto"/>
        <w:ind w:firstLine="1134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 xml:space="preserve">    1. Soliści</w:t>
      </w:r>
    </w:p>
    <w:p w:rsidR="00A045BD" w:rsidRPr="00635ED4" w:rsidRDefault="00A045BD" w:rsidP="00635ED4">
      <w:pPr>
        <w:pStyle w:val="Bezodstpw"/>
        <w:spacing w:line="360" w:lineRule="auto"/>
        <w:ind w:firstLine="1134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 - </w:t>
      </w:r>
      <w:r w:rsidR="00AA53F1" w:rsidRPr="00635ED4">
        <w:rPr>
          <w:sz w:val="24"/>
          <w:szCs w:val="24"/>
          <w:lang w:eastAsia="pl-PL"/>
        </w:rPr>
        <w:t>klasy I – III SP</w:t>
      </w:r>
    </w:p>
    <w:p w:rsidR="00AA53F1" w:rsidRPr="00635ED4" w:rsidRDefault="00A045BD" w:rsidP="00635ED4">
      <w:pPr>
        <w:pStyle w:val="Bezodstpw"/>
        <w:spacing w:line="360" w:lineRule="auto"/>
        <w:ind w:firstLine="1134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- </w:t>
      </w:r>
      <w:r w:rsidR="00AA53F1" w:rsidRPr="00635ED4">
        <w:rPr>
          <w:sz w:val="24"/>
          <w:szCs w:val="24"/>
          <w:lang w:eastAsia="pl-PL"/>
        </w:rPr>
        <w:t>klasy IV – VI SP</w:t>
      </w:r>
    </w:p>
    <w:p w:rsidR="004254F1" w:rsidRPr="006554C7" w:rsidRDefault="00A045BD" w:rsidP="006554C7">
      <w:pPr>
        <w:pStyle w:val="Bezodstpw"/>
        <w:spacing w:line="360" w:lineRule="auto"/>
        <w:ind w:firstLine="1134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- </w:t>
      </w:r>
      <w:r w:rsidR="006554C7">
        <w:rPr>
          <w:sz w:val="24"/>
          <w:szCs w:val="24"/>
          <w:lang w:eastAsia="pl-PL"/>
        </w:rPr>
        <w:t xml:space="preserve">klasy VII – VIII </w:t>
      </w:r>
    </w:p>
    <w:p w:rsidR="00AA53F1" w:rsidRPr="00635ED4" w:rsidRDefault="00806D23" w:rsidP="004254F1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 xml:space="preserve">4. Termin i miejsce </w:t>
      </w:r>
      <w:r w:rsidR="00B506D2">
        <w:rPr>
          <w:b/>
          <w:sz w:val="24"/>
          <w:szCs w:val="24"/>
          <w:lang w:eastAsia="pl-PL"/>
        </w:rPr>
        <w:t>Konkursu</w:t>
      </w:r>
      <w:r w:rsidR="00AA53F1" w:rsidRPr="00635ED4">
        <w:rPr>
          <w:b/>
          <w:sz w:val="24"/>
          <w:szCs w:val="24"/>
          <w:lang w:eastAsia="pl-PL"/>
        </w:rPr>
        <w:t>:</w:t>
      </w:r>
    </w:p>
    <w:p w:rsidR="006554C7" w:rsidRDefault="000B3B74" w:rsidP="00A045BD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Wyniki konkursu zostaną ogłoszone 14 maja 2021 roku.</w:t>
      </w:r>
    </w:p>
    <w:p w:rsidR="00C14715" w:rsidRPr="00635ED4" w:rsidRDefault="00C14715" w:rsidP="00A045BD">
      <w:pPr>
        <w:pStyle w:val="Bezodstpw"/>
        <w:spacing w:line="360" w:lineRule="auto"/>
        <w:rPr>
          <w:sz w:val="24"/>
          <w:szCs w:val="24"/>
          <w:lang w:eastAsia="pl-PL"/>
        </w:rPr>
      </w:pPr>
    </w:p>
    <w:p w:rsidR="00AA53F1" w:rsidRPr="00635ED4" w:rsidRDefault="00AA53F1" w:rsidP="00A045BD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>5. Zasady uczestnictwa:</w:t>
      </w:r>
    </w:p>
    <w:p w:rsidR="00AA53F1" w:rsidRPr="00635ED4" w:rsidRDefault="00A045BD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- </w:t>
      </w:r>
      <w:r w:rsidR="00AA53F1" w:rsidRPr="00635ED4">
        <w:rPr>
          <w:sz w:val="24"/>
          <w:szCs w:val="24"/>
          <w:lang w:eastAsia="pl-PL"/>
        </w:rPr>
        <w:t>uczestnicy przygotowują po jednej piosence</w:t>
      </w:r>
      <w:r w:rsidR="007D341A" w:rsidRPr="00635ED4">
        <w:rPr>
          <w:sz w:val="24"/>
          <w:szCs w:val="24"/>
          <w:lang w:eastAsia="pl-PL"/>
        </w:rPr>
        <w:t xml:space="preserve"> w języku polskim</w:t>
      </w:r>
      <w:r w:rsidRPr="00635ED4">
        <w:rPr>
          <w:sz w:val="24"/>
          <w:szCs w:val="24"/>
          <w:lang w:eastAsia="pl-PL"/>
        </w:rPr>
        <w:t>,</w:t>
      </w:r>
    </w:p>
    <w:p w:rsidR="00AA53F1" w:rsidRPr="00635ED4" w:rsidRDefault="00A045BD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- </w:t>
      </w:r>
      <w:r w:rsidR="00AA53F1" w:rsidRPr="00635ED4">
        <w:rPr>
          <w:sz w:val="24"/>
          <w:szCs w:val="24"/>
          <w:lang w:eastAsia="pl-PL"/>
        </w:rPr>
        <w:t>akompania</w:t>
      </w:r>
      <w:r w:rsidRPr="00635ED4">
        <w:rPr>
          <w:sz w:val="24"/>
          <w:szCs w:val="24"/>
          <w:lang w:eastAsia="pl-PL"/>
        </w:rPr>
        <w:t>ment do piosenki jest dowolny (</w:t>
      </w:r>
      <w:proofErr w:type="spellStart"/>
      <w:r w:rsidR="00AA53F1" w:rsidRPr="00635ED4">
        <w:rPr>
          <w:sz w:val="24"/>
          <w:szCs w:val="24"/>
          <w:lang w:eastAsia="pl-PL"/>
        </w:rPr>
        <w:t>półplayback</w:t>
      </w:r>
      <w:proofErr w:type="spellEnd"/>
      <w:r w:rsidR="00AA53F1" w:rsidRPr="00635ED4">
        <w:rPr>
          <w:sz w:val="24"/>
          <w:szCs w:val="24"/>
          <w:lang w:eastAsia="pl-PL"/>
        </w:rPr>
        <w:t xml:space="preserve">, </w:t>
      </w:r>
      <w:r w:rsidRPr="00635ED4">
        <w:rPr>
          <w:sz w:val="24"/>
          <w:szCs w:val="24"/>
          <w:lang w:eastAsia="pl-PL"/>
        </w:rPr>
        <w:t>akompaniator</w:t>
      </w:r>
      <w:r w:rsidR="00AA53F1" w:rsidRPr="00635ED4">
        <w:rPr>
          <w:sz w:val="24"/>
          <w:szCs w:val="24"/>
          <w:lang w:eastAsia="pl-PL"/>
        </w:rPr>
        <w:t>)</w:t>
      </w:r>
      <w:r w:rsidRPr="00635ED4">
        <w:rPr>
          <w:sz w:val="24"/>
          <w:szCs w:val="24"/>
          <w:lang w:eastAsia="pl-PL"/>
        </w:rPr>
        <w:t>,</w:t>
      </w:r>
    </w:p>
    <w:p w:rsidR="00706D55" w:rsidRDefault="00A045BD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- </w:t>
      </w:r>
      <w:r w:rsidR="00AA53F1" w:rsidRPr="00635ED4">
        <w:rPr>
          <w:sz w:val="24"/>
          <w:szCs w:val="24"/>
          <w:lang w:eastAsia="pl-PL"/>
        </w:rPr>
        <w:t>mile widziane piosenki autorsk</w:t>
      </w:r>
      <w:r w:rsidR="006554C7">
        <w:rPr>
          <w:sz w:val="24"/>
          <w:szCs w:val="24"/>
          <w:lang w:eastAsia="pl-PL"/>
        </w:rPr>
        <w:t xml:space="preserve">ie o ciekawej treści i melodyce, </w:t>
      </w:r>
    </w:p>
    <w:p w:rsidR="006554C7" w:rsidRDefault="006554C7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nagrania dokonujemy telefonem w formacie </w:t>
      </w:r>
      <w:r w:rsidR="00B37DE8">
        <w:rPr>
          <w:sz w:val="24"/>
          <w:szCs w:val="24"/>
          <w:lang w:eastAsia="pl-PL"/>
        </w:rPr>
        <w:t xml:space="preserve">video </w:t>
      </w:r>
      <w:proofErr w:type="spellStart"/>
      <w:r w:rsidR="00173C7D">
        <w:rPr>
          <w:sz w:val="24"/>
          <w:szCs w:val="24"/>
          <w:lang w:eastAsia="pl-PL"/>
        </w:rPr>
        <w:t>mp</w:t>
      </w:r>
      <w:proofErr w:type="spellEnd"/>
      <w:r w:rsidR="00444A18">
        <w:rPr>
          <w:sz w:val="24"/>
          <w:szCs w:val="24"/>
          <w:lang w:eastAsia="pl-PL"/>
        </w:rPr>
        <w:t xml:space="preserve"> 4</w:t>
      </w:r>
      <w:r w:rsidR="00B37DE8">
        <w:rPr>
          <w:sz w:val="24"/>
          <w:szCs w:val="24"/>
          <w:lang w:eastAsia="pl-PL"/>
        </w:rPr>
        <w:t>.</w:t>
      </w:r>
    </w:p>
    <w:p w:rsidR="0020715F" w:rsidRDefault="0020715F" w:rsidP="00A045BD">
      <w:pPr>
        <w:pStyle w:val="Bezodstpw"/>
        <w:spacing w:line="360" w:lineRule="auto"/>
        <w:rPr>
          <w:color w:val="C00000"/>
          <w:sz w:val="24"/>
          <w:szCs w:val="24"/>
          <w:lang w:eastAsia="pl-PL"/>
        </w:rPr>
      </w:pPr>
    </w:p>
    <w:p w:rsidR="00444A18" w:rsidRPr="0020715F" w:rsidRDefault="00444A18" w:rsidP="00A045BD">
      <w:pPr>
        <w:pStyle w:val="Bezodstpw"/>
        <w:spacing w:line="360" w:lineRule="auto"/>
        <w:rPr>
          <w:sz w:val="16"/>
          <w:szCs w:val="16"/>
          <w:lang w:eastAsia="pl-PL"/>
        </w:rPr>
      </w:pPr>
    </w:p>
    <w:p w:rsidR="00AA53F1" w:rsidRPr="00635ED4" w:rsidRDefault="00AA53F1" w:rsidP="00A045BD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lastRenderedPageBreak/>
        <w:t>6. Kryteria oceny:</w:t>
      </w:r>
    </w:p>
    <w:p w:rsidR="00AA53F1" w:rsidRPr="00635ED4" w:rsidRDefault="007D341A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muzykalność – poprawność wykonania utworów,</w:t>
      </w:r>
    </w:p>
    <w:p w:rsidR="00AA53F1" w:rsidRPr="00635ED4" w:rsidRDefault="00A045BD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poczucie rytmu,</w:t>
      </w:r>
    </w:p>
    <w:p w:rsidR="00AA53F1" w:rsidRPr="00635ED4" w:rsidRDefault="00A045BD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ogólny wyraz artystyczny,</w:t>
      </w:r>
    </w:p>
    <w:p w:rsidR="00AA53F1" w:rsidRPr="00635ED4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- interesujące wykonanie utworów, własna interpretacja.</w:t>
      </w:r>
    </w:p>
    <w:p w:rsidR="00706D55" w:rsidRPr="0020715F" w:rsidRDefault="00706D55" w:rsidP="00A045BD">
      <w:pPr>
        <w:pStyle w:val="Bezodstpw"/>
        <w:spacing w:line="360" w:lineRule="auto"/>
        <w:rPr>
          <w:sz w:val="16"/>
          <w:szCs w:val="16"/>
          <w:lang w:eastAsia="pl-PL"/>
        </w:rPr>
      </w:pPr>
    </w:p>
    <w:p w:rsidR="00AA53F1" w:rsidRPr="00635ED4" w:rsidRDefault="00AA53F1" w:rsidP="00A045BD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>7. Nagrody:</w:t>
      </w:r>
    </w:p>
    <w:p w:rsidR="00706D55" w:rsidRPr="00635ED4" w:rsidRDefault="00A045BD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    U</w:t>
      </w:r>
      <w:r w:rsidR="00AA53F1" w:rsidRPr="00635ED4">
        <w:rPr>
          <w:sz w:val="24"/>
          <w:szCs w:val="24"/>
          <w:lang w:eastAsia="pl-PL"/>
        </w:rPr>
        <w:t xml:space="preserve">czestnicy </w:t>
      </w:r>
      <w:r w:rsidR="00B506D2">
        <w:rPr>
          <w:sz w:val="24"/>
          <w:szCs w:val="24"/>
          <w:lang w:eastAsia="pl-PL"/>
        </w:rPr>
        <w:t>Konkursu</w:t>
      </w:r>
      <w:r w:rsidR="00AA53F1" w:rsidRPr="00635ED4">
        <w:rPr>
          <w:sz w:val="24"/>
          <w:szCs w:val="24"/>
          <w:lang w:eastAsia="pl-PL"/>
        </w:rPr>
        <w:t xml:space="preserve"> walczą w swoich kategor</w:t>
      </w:r>
      <w:r w:rsidR="00806D23" w:rsidRPr="00635ED4">
        <w:rPr>
          <w:sz w:val="24"/>
          <w:szCs w:val="24"/>
          <w:lang w:eastAsia="pl-PL"/>
        </w:rPr>
        <w:t>iach wiekowych o wyróżnienia i </w:t>
      </w:r>
      <w:r w:rsidR="00AA53F1" w:rsidRPr="00635ED4">
        <w:rPr>
          <w:sz w:val="24"/>
          <w:szCs w:val="24"/>
          <w:lang w:eastAsia="pl-PL"/>
        </w:rPr>
        <w:t>nagrody.</w:t>
      </w:r>
    </w:p>
    <w:p w:rsidR="004254F1" w:rsidRPr="0020715F" w:rsidRDefault="004254F1" w:rsidP="00A045BD">
      <w:pPr>
        <w:pStyle w:val="Bezodstpw"/>
        <w:spacing w:line="360" w:lineRule="auto"/>
        <w:rPr>
          <w:sz w:val="16"/>
          <w:szCs w:val="16"/>
          <w:lang w:eastAsia="pl-PL"/>
        </w:rPr>
      </w:pPr>
    </w:p>
    <w:p w:rsidR="00AA53F1" w:rsidRPr="00635ED4" w:rsidRDefault="00AA53F1" w:rsidP="00A045BD">
      <w:pPr>
        <w:pStyle w:val="Bezodstpw"/>
        <w:spacing w:line="360" w:lineRule="auto"/>
        <w:rPr>
          <w:b/>
          <w:sz w:val="24"/>
          <w:szCs w:val="24"/>
          <w:lang w:eastAsia="pl-PL"/>
        </w:rPr>
      </w:pPr>
      <w:r w:rsidRPr="00635ED4">
        <w:rPr>
          <w:b/>
          <w:sz w:val="24"/>
          <w:szCs w:val="24"/>
          <w:lang w:eastAsia="pl-PL"/>
        </w:rPr>
        <w:t>8. Informacje organizacyjne:</w:t>
      </w:r>
    </w:p>
    <w:p w:rsidR="00AA53F1" w:rsidRPr="00635ED4" w:rsidRDefault="00A045BD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 xml:space="preserve">1. </w:t>
      </w:r>
      <w:r w:rsidR="000B3B74">
        <w:rPr>
          <w:sz w:val="24"/>
          <w:szCs w:val="24"/>
          <w:lang w:eastAsia="pl-PL"/>
        </w:rPr>
        <w:t>Kartę z</w:t>
      </w:r>
      <w:r w:rsidR="00AA53F1" w:rsidRPr="00635ED4">
        <w:rPr>
          <w:sz w:val="24"/>
          <w:szCs w:val="24"/>
          <w:lang w:eastAsia="pl-PL"/>
        </w:rPr>
        <w:t>głoszenia</w:t>
      </w:r>
      <w:r w:rsidR="007A5F99">
        <w:rPr>
          <w:sz w:val="24"/>
          <w:szCs w:val="24"/>
          <w:lang w:eastAsia="pl-PL"/>
        </w:rPr>
        <w:t>, zgodę na konkurs oraz nagranie</w:t>
      </w:r>
      <w:r w:rsidR="000B3B74">
        <w:rPr>
          <w:sz w:val="24"/>
          <w:szCs w:val="24"/>
          <w:lang w:eastAsia="pl-PL"/>
        </w:rPr>
        <w:t xml:space="preserve"> należy przesła</w:t>
      </w:r>
      <w:r w:rsidR="00AA53F1" w:rsidRPr="00635ED4">
        <w:rPr>
          <w:sz w:val="24"/>
          <w:szCs w:val="24"/>
          <w:lang w:eastAsia="pl-PL"/>
        </w:rPr>
        <w:t xml:space="preserve">ć do dnia </w:t>
      </w:r>
      <w:r w:rsidR="002D0FA1">
        <w:rPr>
          <w:b/>
          <w:sz w:val="24"/>
          <w:szCs w:val="24"/>
          <w:lang w:eastAsia="pl-PL"/>
        </w:rPr>
        <w:t>08</w:t>
      </w:r>
      <w:r w:rsidR="002F2A38" w:rsidRPr="00F6050B">
        <w:rPr>
          <w:b/>
          <w:sz w:val="24"/>
          <w:szCs w:val="24"/>
          <w:lang w:eastAsia="pl-PL"/>
        </w:rPr>
        <w:t>.05</w:t>
      </w:r>
      <w:r w:rsidR="000D42B0">
        <w:rPr>
          <w:b/>
          <w:sz w:val="24"/>
          <w:szCs w:val="24"/>
          <w:lang w:eastAsia="pl-PL"/>
        </w:rPr>
        <w:t>.202</w:t>
      </w:r>
      <w:r w:rsidR="00BF1B9A">
        <w:rPr>
          <w:b/>
          <w:sz w:val="24"/>
          <w:szCs w:val="24"/>
          <w:lang w:eastAsia="pl-PL"/>
        </w:rPr>
        <w:t>1</w:t>
      </w:r>
      <w:r w:rsidR="00AA53F1" w:rsidRPr="00635ED4">
        <w:rPr>
          <w:sz w:val="24"/>
          <w:szCs w:val="24"/>
          <w:lang w:eastAsia="pl-PL"/>
        </w:rPr>
        <w:t xml:space="preserve"> na a</w:t>
      </w:r>
      <w:r w:rsidR="00806D23" w:rsidRPr="00635ED4">
        <w:rPr>
          <w:sz w:val="24"/>
          <w:szCs w:val="24"/>
          <w:lang w:eastAsia="pl-PL"/>
        </w:rPr>
        <w:t>dres email</w:t>
      </w:r>
      <w:r w:rsidR="007450A4" w:rsidRPr="00635ED4">
        <w:rPr>
          <w:sz w:val="24"/>
          <w:szCs w:val="24"/>
          <w:lang w:eastAsia="pl-PL"/>
        </w:rPr>
        <w:t>:</w:t>
      </w:r>
      <w:r w:rsidR="00BF1B9A">
        <w:rPr>
          <w:sz w:val="24"/>
          <w:szCs w:val="24"/>
          <w:lang w:eastAsia="pl-PL"/>
        </w:rPr>
        <w:t xml:space="preserve"> </w:t>
      </w:r>
      <w:r w:rsidR="00B06745" w:rsidRPr="006554C7">
        <w:rPr>
          <w:rStyle w:val="Hipercze"/>
          <w:sz w:val="24"/>
          <w:szCs w:val="24"/>
        </w:rPr>
        <w:t>sp.zyczyn@wp.pl</w:t>
      </w:r>
      <w:r w:rsidR="00AA53F1" w:rsidRPr="00635ED4">
        <w:rPr>
          <w:sz w:val="24"/>
          <w:szCs w:val="24"/>
          <w:lang w:eastAsia="pl-PL"/>
        </w:rPr>
        <w:t>.</w:t>
      </w:r>
    </w:p>
    <w:p w:rsidR="0020715F" w:rsidRDefault="006554C7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</w:t>
      </w:r>
      <w:r w:rsidR="00A045BD" w:rsidRPr="00635ED4">
        <w:rPr>
          <w:sz w:val="24"/>
          <w:szCs w:val="24"/>
          <w:lang w:eastAsia="pl-PL"/>
        </w:rPr>
        <w:t xml:space="preserve">. </w:t>
      </w:r>
      <w:r w:rsidR="00AA53F1" w:rsidRPr="00635ED4">
        <w:rPr>
          <w:sz w:val="24"/>
          <w:szCs w:val="24"/>
          <w:lang w:eastAsia="pl-PL"/>
        </w:rPr>
        <w:t xml:space="preserve">Wszelkich informacji dotyczących </w:t>
      </w:r>
      <w:r w:rsidR="00B506D2">
        <w:rPr>
          <w:sz w:val="24"/>
          <w:szCs w:val="24"/>
          <w:lang w:eastAsia="pl-PL"/>
        </w:rPr>
        <w:t>Konkursu</w:t>
      </w:r>
      <w:r w:rsidR="00AA53F1" w:rsidRPr="00635ED4">
        <w:rPr>
          <w:sz w:val="24"/>
          <w:szCs w:val="24"/>
          <w:lang w:eastAsia="pl-PL"/>
        </w:rPr>
        <w:t xml:space="preserve"> udzie</w:t>
      </w:r>
      <w:r w:rsidR="007450A4" w:rsidRPr="00635ED4">
        <w:rPr>
          <w:sz w:val="24"/>
          <w:szCs w:val="24"/>
          <w:lang w:eastAsia="pl-PL"/>
        </w:rPr>
        <w:t>la sekretariat SP w Życzynie</w:t>
      </w:r>
      <w:r w:rsidR="00AA53F1" w:rsidRPr="00635ED4">
        <w:rPr>
          <w:sz w:val="24"/>
          <w:szCs w:val="24"/>
          <w:lang w:eastAsia="pl-PL"/>
        </w:rPr>
        <w:t xml:space="preserve">, </w:t>
      </w:r>
    </w:p>
    <w:p w:rsidR="00AA53F1" w:rsidRDefault="00AA53F1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 w:rsidRPr="00635ED4">
        <w:rPr>
          <w:sz w:val="24"/>
          <w:szCs w:val="24"/>
          <w:lang w:eastAsia="pl-PL"/>
        </w:rPr>
        <w:t>tel. (</w:t>
      </w:r>
      <w:r w:rsidR="007450A4" w:rsidRPr="00635ED4">
        <w:rPr>
          <w:sz w:val="24"/>
          <w:szCs w:val="24"/>
          <w:lang w:eastAsia="pl-PL"/>
        </w:rPr>
        <w:t>25</w:t>
      </w:r>
      <w:r w:rsidRPr="00635ED4">
        <w:rPr>
          <w:sz w:val="24"/>
          <w:szCs w:val="24"/>
          <w:lang w:eastAsia="pl-PL"/>
        </w:rPr>
        <w:t>)</w:t>
      </w:r>
      <w:r w:rsidR="007450A4" w:rsidRPr="00635ED4">
        <w:rPr>
          <w:sz w:val="24"/>
          <w:szCs w:val="24"/>
          <w:lang w:eastAsia="pl-PL"/>
        </w:rPr>
        <w:t xml:space="preserve"> 683 47 17</w:t>
      </w:r>
      <w:r w:rsidRPr="00635ED4">
        <w:rPr>
          <w:sz w:val="24"/>
          <w:szCs w:val="24"/>
          <w:lang w:eastAsia="pl-PL"/>
        </w:rPr>
        <w:t>.</w:t>
      </w:r>
    </w:p>
    <w:p w:rsidR="00BF1B9A" w:rsidRDefault="00B506D2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3. Wyniki K</w:t>
      </w:r>
      <w:r w:rsidR="00834FE8">
        <w:rPr>
          <w:sz w:val="24"/>
          <w:szCs w:val="24"/>
          <w:lang w:eastAsia="pl-PL"/>
        </w:rPr>
        <w:t>onkursu zostaną opubli</w:t>
      </w:r>
      <w:r w:rsidR="00BF1B9A">
        <w:rPr>
          <w:sz w:val="24"/>
          <w:szCs w:val="24"/>
          <w:lang w:eastAsia="pl-PL"/>
        </w:rPr>
        <w:t>kowane na stronie internetowej Szkoły P</w:t>
      </w:r>
      <w:r w:rsidR="00834FE8">
        <w:rPr>
          <w:sz w:val="24"/>
          <w:szCs w:val="24"/>
          <w:lang w:eastAsia="pl-PL"/>
        </w:rPr>
        <w:t xml:space="preserve">odstawowej </w:t>
      </w:r>
      <w:r w:rsidR="00BF1B9A">
        <w:rPr>
          <w:sz w:val="24"/>
          <w:szCs w:val="24"/>
          <w:lang w:eastAsia="pl-PL"/>
        </w:rPr>
        <w:t xml:space="preserve">   </w:t>
      </w:r>
    </w:p>
    <w:p w:rsidR="00444A18" w:rsidRDefault="00BF1B9A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</w:t>
      </w:r>
      <w:r w:rsidR="00834FE8">
        <w:rPr>
          <w:sz w:val="24"/>
          <w:szCs w:val="24"/>
          <w:lang w:eastAsia="pl-PL"/>
        </w:rPr>
        <w:t>w</w:t>
      </w:r>
      <w:r>
        <w:rPr>
          <w:sz w:val="24"/>
          <w:szCs w:val="24"/>
          <w:lang w:eastAsia="pl-PL"/>
        </w:rPr>
        <w:t> </w:t>
      </w:r>
      <w:r w:rsidR="00444A18">
        <w:rPr>
          <w:sz w:val="24"/>
          <w:szCs w:val="24"/>
          <w:lang w:eastAsia="pl-PL"/>
        </w:rPr>
        <w:t>Życzynie: spzyczyn.pl</w:t>
      </w:r>
    </w:p>
    <w:p w:rsidR="00834FE8" w:rsidRPr="00635ED4" w:rsidRDefault="00834FE8" w:rsidP="00A045BD">
      <w:pPr>
        <w:pStyle w:val="Bezodstpw"/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4. O sposobie odbioru nagród i dyplomów poinformujemy mailowo.</w:t>
      </w:r>
      <w:bookmarkStart w:id="0" w:name="_GoBack"/>
      <w:bookmarkEnd w:id="0"/>
    </w:p>
    <w:p w:rsidR="0020715F" w:rsidRPr="0020715F" w:rsidRDefault="0020715F" w:rsidP="00A045BD">
      <w:pPr>
        <w:pStyle w:val="Bezodstpw"/>
        <w:spacing w:line="360" w:lineRule="auto"/>
        <w:rPr>
          <w:sz w:val="24"/>
          <w:szCs w:val="24"/>
          <w:lang w:eastAsia="pl-PL"/>
        </w:rPr>
      </w:pPr>
    </w:p>
    <w:sectPr w:rsidR="0020715F" w:rsidRPr="0020715F" w:rsidSect="00B506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28B" w:rsidRDefault="007D628B" w:rsidP="00B506D2">
      <w:pPr>
        <w:spacing w:after="0" w:line="240" w:lineRule="auto"/>
      </w:pPr>
      <w:r>
        <w:separator/>
      </w:r>
    </w:p>
  </w:endnote>
  <w:endnote w:type="continuationSeparator" w:id="1">
    <w:p w:rsidR="007D628B" w:rsidRDefault="007D628B" w:rsidP="00B5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28B" w:rsidRDefault="007D628B" w:rsidP="00B506D2">
      <w:pPr>
        <w:spacing w:after="0" w:line="240" w:lineRule="auto"/>
      </w:pPr>
      <w:r>
        <w:separator/>
      </w:r>
    </w:p>
  </w:footnote>
  <w:footnote w:type="continuationSeparator" w:id="1">
    <w:p w:rsidR="007D628B" w:rsidRDefault="007D628B" w:rsidP="00B5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E86"/>
    <w:multiLevelType w:val="hybridMultilevel"/>
    <w:tmpl w:val="AE021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94F82"/>
    <w:multiLevelType w:val="hybridMultilevel"/>
    <w:tmpl w:val="0C4894AE"/>
    <w:lvl w:ilvl="0" w:tplc="9B3A65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904C5"/>
    <w:multiLevelType w:val="hybridMultilevel"/>
    <w:tmpl w:val="500A01E6"/>
    <w:lvl w:ilvl="0" w:tplc="A5345D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726842C9"/>
    <w:multiLevelType w:val="hybridMultilevel"/>
    <w:tmpl w:val="059EF164"/>
    <w:lvl w:ilvl="0" w:tplc="46B610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7508A8"/>
    <w:multiLevelType w:val="hybridMultilevel"/>
    <w:tmpl w:val="7F38E86E"/>
    <w:lvl w:ilvl="0" w:tplc="DD3038AC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74CB54CD"/>
    <w:multiLevelType w:val="hybridMultilevel"/>
    <w:tmpl w:val="E648E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36E"/>
    <w:rsid w:val="00034C81"/>
    <w:rsid w:val="000B3B74"/>
    <w:rsid w:val="000D42B0"/>
    <w:rsid w:val="000F7970"/>
    <w:rsid w:val="001510E4"/>
    <w:rsid w:val="00173C7D"/>
    <w:rsid w:val="0020715F"/>
    <w:rsid w:val="002D0FA1"/>
    <w:rsid w:val="002F2A38"/>
    <w:rsid w:val="00406EA4"/>
    <w:rsid w:val="004254F1"/>
    <w:rsid w:val="00444A18"/>
    <w:rsid w:val="004A6F47"/>
    <w:rsid w:val="00635ED4"/>
    <w:rsid w:val="00643DF0"/>
    <w:rsid w:val="006554C7"/>
    <w:rsid w:val="006C7C64"/>
    <w:rsid w:val="00706D55"/>
    <w:rsid w:val="007450A4"/>
    <w:rsid w:val="0078462F"/>
    <w:rsid w:val="007A5F99"/>
    <w:rsid w:val="007D341A"/>
    <w:rsid w:val="007D628B"/>
    <w:rsid w:val="007E0414"/>
    <w:rsid w:val="00806D23"/>
    <w:rsid w:val="00834FE8"/>
    <w:rsid w:val="00866C37"/>
    <w:rsid w:val="00921519"/>
    <w:rsid w:val="00A045BD"/>
    <w:rsid w:val="00AA53F1"/>
    <w:rsid w:val="00AF65B5"/>
    <w:rsid w:val="00B06745"/>
    <w:rsid w:val="00B37DE8"/>
    <w:rsid w:val="00B506D2"/>
    <w:rsid w:val="00BF1B9A"/>
    <w:rsid w:val="00BF2C56"/>
    <w:rsid w:val="00C14715"/>
    <w:rsid w:val="00D20BC4"/>
    <w:rsid w:val="00DE336E"/>
    <w:rsid w:val="00E45EB4"/>
    <w:rsid w:val="00F6050B"/>
    <w:rsid w:val="00F9499F"/>
    <w:rsid w:val="00FC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C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7450A4"/>
  </w:style>
  <w:style w:type="character" w:styleId="Hipercze">
    <w:name w:val="Hyperlink"/>
    <w:basedOn w:val="Domylnaczcionkaakapitu"/>
    <w:uiPriority w:val="99"/>
    <w:semiHidden/>
    <w:unhideWhenUsed/>
    <w:rsid w:val="00B067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6D55"/>
    <w:pPr>
      <w:ind w:left="720"/>
      <w:contextualSpacing/>
    </w:pPr>
  </w:style>
  <w:style w:type="paragraph" w:styleId="Bezodstpw">
    <w:name w:val="No Spacing"/>
    <w:uiPriority w:val="1"/>
    <w:qFormat/>
    <w:rsid w:val="00A045BD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045B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045B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Wyrnienieintensywne">
    <w:name w:val="Intense Emphasis"/>
    <w:basedOn w:val="Domylnaczcionkaakapitu"/>
    <w:uiPriority w:val="21"/>
    <w:qFormat/>
    <w:rsid w:val="0020715F"/>
    <w:rPr>
      <w:b/>
      <w:bCs/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B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6D2"/>
  </w:style>
  <w:style w:type="paragraph" w:styleId="Stopka">
    <w:name w:val="footer"/>
    <w:basedOn w:val="Normalny"/>
    <w:link w:val="StopkaZnak"/>
    <w:uiPriority w:val="99"/>
    <w:semiHidden/>
    <w:unhideWhenUsed/>
    <w:rsid w:val="00B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0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Walasek</dc:creator>
  <cp:keywords/>
  <dc:description/>
  <cp:lastModifiedBy>sekretariat</cp:lastModifiedBy>
  <cp:revision>31</cp:revision>
  <dcterms:created xsi:type="dcterms:W3CDTF">2019-02-10T14:11:00Z</dcterms:created>
  <dcterms:modified xsi:type="dcterms:W3CDTF">2021-04-28T09:18:00Z</dcterms:modified>
</cp:coreProperties>
</file>