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96" w:rsidRPr="00905CBF" w:rsidRDefault="000C7EDE" w:rsidP="000C7EDE">
      <w:pPr>
        <w:pStyle w:val="Bezodstpw"/>
        <w:rPr>
          <w:rFonts w:ascii="Cooper Black" w:hAnsi="Cooper Black" w:cs="Times New Roman"/>
          <w:color w:val="0070C0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</w:t>
      </w:r>
      <w:r w:rsidR="00403F96" w:rsidRPr="00905CBF">
        <w:rPr>
          <w:rFonts w:ascii="Cooper Black" w:hAnsi="Cooper Black" w:cs="Times New Roman"/>
          <w:color w:val="0070C0"/>
          <w:sz w:val="96"/>
          <w:szCs w:val="96"/>
        </w:rPr>
        <w:t>Koncepcja pracy</w:t>
      </w:r>
    </w:p>
    <w:p w:rsidR="00905CBF" w:rsidRDefault="00905CBF" w:rsidP="008D43D9">
      <w:pPr>
        <w:pStyle w:val="Bezodstpw"/>
        <w:jc w:val="center"/>
        <w:rPr>
          <w:rFonts w:ascii="Times New Roman" w:hAnsi="Times New Roman" w:cs="Times New Roman"/>
          <w:sz w:val="56"/>
          <w:szCs w:val="56"/>
        </w:rPr>
      </w:pPr>
    </w:p>
    <w:p w:rsidR="00905CBF" w:rsidRPr="00905CBF" w:rsidRDefault="00403F96" w:rsidP="008D43D9">
      <w:pPr>
        <w:pStyle w:val="Bezodstpw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05CBF">
        <w:rPr>
          <w:rFonts w:ascii="Times New Roman" w:hAnsi="Times New Roman" w:cs="Times New Roman"/>
          <w:b/>
          <w:sz w:val="56"/>
          <w:szCs w:val="56"/>
        </w:rPr>
        <w:t xml:space="preserve">Przedszkola Publicznego </w:t>
      </w:r>
    </w:p>
    <w:p w:rsidR="00403F96" w:rsidRPr="00905CBF" w:rsidRDefault="00403F96" w:rsidP="008D43D9">
      <w:pPr>
        <w:pStyle w:val="Bezodstpw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05CBF">
        <w:rPr>
          <w:rFonts w:ascii="Times New Roman" w:hAnsi="Times New Roman" w:cs="Times New Roman"/>
          <w:b/>
          <w:sz w:val="56"/>
          <w:szCs w:val="56"/>
        </w:rPr>
        <w:t>w Kozłowie</w:t>
      </w:r>
    </w:p>
    <w:p w:rsidR="00403F96" w:rsidRPr="008D43D9" w:rsidRDefault="00403F96" w:rsidP="008D43D9">
      <w:pPr>
        <w:pStyle w:val="Bezodstpw"/>
        <w:jc w:val="center"/>
        <w:rPr>
          <w:rFonts w:ascii="Times New Roman" w:hAnsi="Times New Roman" w:cs="Times New Roman"/>
          <w:sz w:val="56"/>
          <w:szCs w:val="56"/>
        </w:rPr>
      </w:pPr>
    </w:p>
    <w:p w:rsidR="00403F96" w:rsidRPr="008D43D9" w:rsidRDefault="00403F96" w:rsidP="008D43D9">
      <w:pPr>
        <w:pStyle w:val="Bezodstpw"/>
        <w:jc w:val="center"/>
        <w:rPr>
          <w:rFonts w:ascii="Times New Roman" w:hAnsi="Times New Roman" w:cs="Times New Roman"/>
          <w:sz w:val="56"/>
          <w:szCs w:val="56"/>
        </w:rPr>
      </w:pPr>
    </w:p>
    <w:p w:rsidR="00403F96" w:rsidRPr="008D43D9" w:rsidRDefault="009771B8" w:rsidP="008D43D9">
      <w:pPr>
        <w:pStyle w:val="Bezodstpw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</w:t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>
            <wp:extent cx="3648075" cy="2737125"/>
            <wp:effectExtent l="19050" t="0" r="9525" b="0"/>
            <wp:docPr id="2" name="Obraz 2" descr="C:\Users\Jagoda\Desktop\wandziua\przedszkole\Obraz 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goda\Desktop\wandziua\przedszkole\Obraz 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69" cy="27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F96" w:rsidRPr="008D43D9" w:rsidRDefault="00403F96" w:rsidP="008D43D9">
      <w:pPr>
        <w:pStyle w:val="Bezodstpw"/>
        <w:rPr>
          <w:rFonts w:ascii="Times New Roman" w:hAnsi="Times New Roman" w:cs="Times New Roman"/>
          <w:sz w:val="56"/>
          <w:szCs w:val="56"/>
        </w:rPr>
      </w:pPr>
    </w:p>
    <w:p w:rsidR="00403F96" w:rsidRPr="008D43D9" w:rsidRDefault="00403F96" w:rsidP="008D43D9">
      <w:pPr>
        <w:pStyle w:val="Bezodstpw"/>
        <w:rPr>
          <w:rFonts w:ascii="Times New Roman" w:hAnsi="Times New Roman" w:cs="Times New Roman"/>
          <w:sz w:val="56"/>
          <w:szCs w:val="56"/>
        </w:rPr>
      </w:pPr>
    </w:p>
    <w:p w:rsidR="00403F96" w:rsidRPr="008D43D9" w:rsidRDefault="00403F96" w:rsidP="008D43D9">
      <w:pPr>
        <w:pStyle w:val="Bezodstpw"/>
        <w:rPr>
          <w:rFonts w:ascii="Times New Roman" w:hAnsi="Times New Roman" w:cs="Times New Roman"/>
          <w:sz w:val="56"/>
          <w:szCs w:val="56"/>
        </w:rPr>
      </w:pPr>
    </w:p>
    <w:p w:rsid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771B8" w:rsidRPr="000C7EDE" w:rsidRDefault="00403F96" w:rsidP="008D43D9">
      <w:pPr>
        <w:pStyle w:val="Bezodstpw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D43D9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Podstawa prawna</w:t>
      </w:r>
      <w:r w:rsidRPr="008D43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3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43D9">
        <w:rPr>
          <w:rFonts w:ascii="Times New Roman" w:hAnsi="Times New Roman" w:cs="Times New Roman"/>
          <w:i/>
          <w:color w:val="000000"/>
          <w:sz w:val="28"/>
          <w:szCs w:val="28"/>
        </w:rPr>
        <w:t>Koncepcja pracy przedszkola oparta jest na celach i zadaniach zawartych w aktach prawnych: ustawie o systemie oświaty oraz aktach wykonawczych do ustawy, w tym w szczególności w podstawie programowej wychowania przedszkolnego, Statucie Przedszkola,</w:t>
      </w:r>
      <w:r w:rsidRPr="008D43D9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Rozporządzenia MEN z dnia 7 października 2009 </w:t>
      </w:r>
      <w:proofErr w:type="spellStart"/>
      <w:r w:rsidRPr="008D43D9">
        <w:rPr>
          <w:rFonts w:ascii="Times New Roman" w:hAnsi="Times New Roman" w:cs="Times New Roman"/>
          <w:i/>
          <w:color w:val="000000"/>
          <w:sz w:val="28"/>
          <w:szCs w:val="28"/>
        </w:rPr>
        <w:t>r</w:t>
      </w:r>
      <w:proofErr w:type="spellEnd"/>
      <w:r w:rsidRPr="008D43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w sprawie nadzoru pedagogicznego (</w:t>
      </w:r>
      <w:proofErr w:type="spellStart"/>
      <w:r w:rsidRPr="008D43D9">
        <w:rPr>
          <w:rFonts w:ascii="Times New Roman" w:hAnsi="Times New Roman" w:cs="Times New Roman"/>
          <w:i/>
          <w:color w:val="000000"/>
          <w:sz w:val="28"/>
          <w:szCs w:val="28"/>
        </w:rPr>
        <w:t>Dz.U,Nr</w:t>
      </w:r>
      <w:proofErr w:type="spellEnd"/>
      <w:r w:rsidRPr="008D43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168, poz. 1324</w:t>
      </w:r>
    </w:p>
    <w:p w:rsid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9771B8">
        <w:rPr>
          <w:rFonts w:ascii="Times New Roman" w:hAnsi="Times New Roman" w:cs="Times New Roman"/>
          <w:b/>
          <w:color w:val="002060"/>
          <w:sz w:val="36"/>
          <w:szCs w:val="36"/>
        </w:rPr>
        <w:t>1 Łagodny start dziecka w przedszkolu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9771B8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DBAMY O ADAPTACJĘ DZIECI W PRZEDSZKOLU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a) przekazujemy informację dla przyszłych rodziców przedszkolaków o warunkach,  możliwościach i formach pracy w przedszkolu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 zapraszamy rodziców przyszłych przedszkolaków wraz z dziećmi na uroczystości przedszkolne,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c) wspieramy rodziców w okresie adaptacyjnym ich dziecka w przedszkolu- ,,Dobre rady,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d) rozpowszechniamy rodzicom przyszłych przedszkolaków  ,,Koncepcji pracy przedszkola”.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e)realizujemy program adaptacyjny dla dzieci 3-4-letnich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>2. Nowoczesne formy i metody pracy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NAJCZĘŚCIEJ STOSUJEMY NASTEPUJĄCE METODY I FORMY PRACY Z DZIEĆMI: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a) metody wprowadzające dzieci w świat wartości estetycznych i rozwijające umiejętności wypowiadania się poprzez muzykę, małe formy teatralne, sztuki plastyczne, dramę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 praca zespołowa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c) indywidualizacja pracy na zajęciach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d) kąciki tematyczne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e) zajęcia ogólnorozwojowe według: c. Orffa (opierające się na muzyce, mowie i ruchu), R. </w:t>
      </w:r>
      <w:proofErr w:type="spellStart"/>
      <w:r w:rsidRPr="008D43D9">
        <w:rPr>
          <w:rFonts w:ascii="Times New Roman" w:hAnsi="Times New Roman" w:cs="Times New Roman"/>
          <w:sz w:val="28"/>
          <w:szCs w:val="28"/>
        </w:rPr>
        <w:t>Labana</w:t>
      </w:r>
      <w:proofErr w:type="spellEnd"/>
      <w:r w:rsidRPr="008D43D9">
        <w:rPr>
          <w:rFonts w:ascii="Times New Roman" w:hAnsi="Times New Roman" w:cs="Times New Roman"/>
          <w:sz w:val="28"/>
          <w:szCs w:val="28"/>
        </w:rPr>
        <w:t xml:space="preserve"> (improwizacje ruchowe), W. </w:t>
      </w:r>
      <w:proofErr w:type="spellStart"/>
      <w:r w:rsidRPr="008D43D9">
        <w:rPr>
          <w:rFonts w:ascii="Times New Roman" w:hAnsi="Times New Roman" w:cs="Times New Roman"/>
          <w:sz w:val="28"/>
          <w:szCs w:val="28"/>
        </w:rPr>
        <w:t>Sherborne</w:t>
      </w:r>
      <w:proofErr w:type="spellEnd"/>
      <w:r w:rsidRPr="008D43D9">
        <w:rPr>
          <w:rFonts w:ascii="Times New Roman" w:hAnsi="Times New Roman" w:cs="Times New Roman"/>
          <w:sz w:val="28"/>
          <w:szCs w:val="28"/>
        </w:rPr>
        <w:t xml:space="preserve"> (poprawianie komunikacji dzieci z otoczeniem), A. i M. </w:t>
      </w:r>
      <w:proofErr w:type="spellStart"/>
      <w:r w:rsidRPr="008D43D9">
        <w:rPr>
          <w:rFonts w:ascii="Times New Roman" w:hAnsi="Times New Roman" w:cs="Times New Roman"/>
          <w:sz w:val="28"/>
          <w:szCs w:val="28"/>
        </w:rPr>
        <w:t>Kniessów</w:t>
      </w:r>
      <w:proofErr w:type="spellEnd"/>
      <w:r w:rsidRPr="008D43D9">
        <w:rPr>
          <w:rFonts w:ascii="Times New Roman" w:hAnsi="Times New Roman" w:cs="Times New Roman"/>
          <w:sz w:val="28"/>
          <w:szCs w:val="28"/>
        </w:rPr>
        <w:t xml:space="preserve"> (rozwijanie poczucia rytmu)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>3. Dbamy o bezpieczeństwo dzieci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NASZE DZIECI CZUJĄ SIĘ W PRZEDSZKOLU BEZPIECZNIE, RELACJE MIĘDZY RÓWNIESNIKAMI OPIERAJĄ SIĘ NA OTWARTOŚCI I ZAUFANIU: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a) w każdej grupie funkcjonuje ,, Dziecięcy kodeks zachowań”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b)systematycznie dbamy o sprzęt i wyposażenie przedszkola,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c) uczymy dzieci wzajemnego szacunku i respektowania norm społecznych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(dzieci przestrzegają regulaminu ,, Dbamy o książki”, ,, Dbamy o zabawki i bawimy się zgodnie”)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d)organizujemy spotkania z policjantem i strażakiem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e)prowadzimy różne formy zajęć uczących bezpiecznych i pożądanych zachowań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lastRenderedPageBreak/>
        <w:t>f) przestrzegamy procedury dotyczącej ,,Bezpieczeństwa podczas pobytu dzieci w przedszkolu” i ,,Regulaminu spacerów i wycieczek”.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g</w:t>
      </w:r>
      <w:r w:rsidRPr="008D43D9">
        <w:rPr>
          <w:rFonts w:ascii="Times New Roman" w:hAnsi="Times New Roman" w:cs="Times New Roman"/>
          <w:b/>
          <w:sz w:val="28"/>
          <w:szCs w:val="28"/>
        </w:rPr>
        <w:t>)</w:t>
      </w:r>
      <w:r w:rsidRPr="008D43D9">
        <w:rPr>
          <w:rFonts w:ascii="Times New Roman" w:hAnsi="Times New Roman" w:cs="Times New Roman"/>
          <w:sz w:val="28"/>
          <w:szCs w:val="28"/>
        </w:rPr>
        <w:t xml:space="preserve"> wspieramy rodziców w dbaniu o bezpieczeństwo poprzez kącik dla rodziców pod hasłem ,,Rodzicu pamiętaj!”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h) realizujemy ,,Program profilaktyczny”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>4 Rozwijamy uzdolnienia i zainteresowania dzieci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NASZA DZIAŁALNOŚC WYCHOWAWCZA I DYDAKTYCZNA NIE OGRANICZA SIĘ TYLKO DO ZAJĘĆ OBOWIĄZKOWYCH, OFERUJEMY WIELE FORM DODATKOWYCH WSPIERAJĄCYCH ROZWÓJ DZIECI.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Nie marnujemy żadnego talentu. W ramach zajęć przedszkolnych organizujemy: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a) zajęcia plastyczne, taneczne, teatralne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 eksponujemy osiągnięcia dzieci w formie wystaw, prezentacji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c) przygotowujemy dzieci do konkursów zewnętrznych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d) rozwijamy zainteresowania czytelnicze: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- czytanie bajek w przedszkolu o stałej porze (min. w kontekście kształcących cech charakteru),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-akcja ,, Książka Wędrowniczka”, konkurs czytelniczy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e) wybieramy ,,Mistrza przedszkola”- w zakresie wiadomości i umiejętności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f) uczestniczenie w zajęciach bibliotecznych,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g) realizujemy programy ogólnopolskie ,,</w:t>
      </w:r>
      <w:proofErr w:type="spellStart"/>
      <w:r w:rsidRPr="008D43D9">
        <w:rPr>
          <w:rFonts w:ascii="Times New Roman" w:hAnsi="Times New Roman" w:cs="Times New Roman"/>
          <w:sz w:val="28"/>
          <w:szCs w:val="28"/>
        </w:rPr>
        <w:t>Aguafresh</w:t>
      </w:r>
      <w:proofErr w:type="spellEnd"/>
      <w:r w:rsidRPr="008D43D9">
        <w:rPr>
          <w:rFonts w:ascii="Times New Roman" w:hAnsi="Times New Roman" w:cs="Times New Roman"/>
          <w:sz w:val="28"/>
          <w:szCs w:val="28"/>
        </w:rPr>
        <w:t>” ,,Czytające przedszkola”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5. Reagujemy na specyficzne potrzeby dzieci 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DBAMY O RÓWNOŚC SZANS EDUKACYJNYCH POPRZEZ 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a) rzetelne diagnozowanie stopnia rozwoju dzieci,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b) uczestniczymy w przesiewowych badaniach logopedycznych,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c) realizujemy indywidualne programy wspomagające rozwój dziecka na podstawie wyników diagnozy przedszkolnej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d) prowadzimy zajęcia z uwzględnieniem zaleceń specjalistów,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e) prowadzimy zajęcia rewalidacyjno-wychowawcze zgodnie z orzeczeniem P.P.P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6 Propagujemy ,, Zdrowy styl życia” 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BARDZO DBAMY O ROZWÓJ KULTURY FIZYCZNEJ, SENSOWNE SPĘDZANIE WOLNEGO CZASU ORAZ ZDROWE NAWYKI ŻYWIENIOWE: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a) organizujemy przedszkolne rozrywki sportowe,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 zapraszamy specjalistów- psychologów, logopedów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c) prowadzimy wiele zajęć ruchowych na świeżym powietrzu na naszym placu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zabaw i z klasą I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lastRenderedPageBreak/>
        <w:t>d) realizujemy zajęcia o tematyce prozdrowotnej i zajęcia kulinarne z wykorzystaniem owoców i warzyw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e) oferujemy naszym dzieciom smaczne i zdrowe posiłki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 f) w związku z ,,niejadkami” podejmiemy próby układania z dziećmi jadłospisu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>7. Integrujemy społeczność przedszkolną poprzez świętowanie, wspólne spędzanie wolnego czasu i działanie na rzecz przedszkola.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JAK INTEGRUJEMY SPOŁECZNOŚC PRZEDSZKOLNĄ, JAK ŚWIETUJEMY I SPĘDZAMY CZAS WOLNY?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 xml:space="preserve">MAMY BOGATY KALENDARZ IMPREZ UROCZYSTOŚCI.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Celem jest integracja naszej społeczności. Wszystkie działania są realizowane wspólnie z rodzicami poprzez wspólne święta i imprezy: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Święto pieczonego ziemniaka,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Pasowanie na przedszkolaka,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Andrzejkowe wróżby,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Przyjedź do nas Mikołaju,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Wszyscy wszystkim ślą życzenia- Jasełka,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Bal karnawałowy,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Dla babuni i </w:t>
      </w:r>
      <w:proofErr w:type="spellStart"/>
      <w:r w:rsidRPr="008D43D9">
        <w:rPr>
          <w:rFonts w:ascii="Times New Roman" w:hAnsi="Times New Roman" w:cs="Times New Roman"/>
          <w:sz w:val="28"/>
          <w:szCs w:val="28"/>
        </w:rPr>
        <w:t>dziadziunia</w:t>
      </w:r>
      <w:proofErr w:type="spellEnd"/>
      <w:r w:rsidRPr="008D43D9">
        <w:rPr>
          <w:rFonts w:ascii="Times New Roman" w:hAnsi="Times New Roman" w:cs="Times New Roman"/>
          <w:sz w:val="28"/>
          <w:szCs w:val="28"/>
        </w:rPr>
        <w:t>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Topienie marzanny,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Dzieci mamom- mamy dzieciom,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Dzień taty,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Pożegnanie przedszkolaków.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8. Przygotowujemy każde dziecko do szkolnego etapu kształcenia 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JAKO PEZEDSZKOLE PONOSIMY ODPOWIEDZIALNOSC ZA TO, CZY DZIECI SOBIE PORADZĄ W SZKOLE. STARAMY SIĘ JE PRZYGOTOWAĆ DO NASTĘPNEGO ETAPU KSZTAŁCENIA</w:t>
      </w:r>
      <w:r w:rsidRPr="009771B8">
        <w:rPr>
          <w:rFonts w:ascii="Times New Roman" w:hAnsi="Times New Roman" w:cs="Times New Roman"/>
          <w:color w:val="002060"/>
          <w:sz w:val="28"/>
          <w:szCs w:val="28"/>
        </w:rPr>
        <w:t xml:space="preserve"> poprzez: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a) rzetelne diagnozowanie rozwoju dziecka i gotowości do podjęcia nauki w szkole.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 realizacje wszystkich zadań edukacyjnych, które są określone przez państwo w Podstawie Programowej,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c) współpracę ze szkołą podstawową- udział w dniu otwartym dla przedszkolaków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d) uczestniczenie w wystawianych przez dzieci szkolnych bajkach i niektórych uroczystościach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e) zorganizowanie spotkania z nauczycielem klasy I w celu poznania przez niego podstawy programowej wychowania przedszkolnego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9 Dbamy o więź dziecka z najbliższym regionem 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TWORZYMY SIEĆ WSPÓLPRACY Z INSTYTUCJAMI DZIAŁAJĄCYMI W ŚRODOWISKU: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FF0000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 xml:space="preserve">a )z Poradnią Psychologiczno- Pedagogiczną dzięki której dzieci otrzymują profesjonalne wsparcie w formie diagnozy i zaleceń do indywidualnej pracy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8D43D9">
        <w:rPr>
          <w:rFonts w:ascii="Times New Roman" w:hAnsi="Times New Roman" w:cs="Times New Roman"/>
          <w:sz w:val="28"/>
          <w:szCs w:val="28"/>
        </w:rPr>
        <w:t>b) z instytucjami pomocy społecznej M.G.O.P – Pomagamy w organizowaniu właściwej pomocy rodzinom dzieci znajdującym się w trudnej sytuacji życiowej,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c)  w  </w:t>
      </w:r>
      <w:proofErr w:type="spellStart"/>
      <w:r w:rsidRPr="008D43D9">
        <w:rPr>
          <w:rFonts w:ascii="Times New Roman" w:hAnsi="Times New Roman" w:cs="Times New Roman"/>
          <w:color w:val="000000"/>
          <w:sz w:val="28"/>
          <w:szCs w:val="28"/>
        </w:rPr>
        <w:t>GOK-u</w:t>
      </w:r>
      <w:proofErr w:type="spellEnd"/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 uczestniczymy w Przedszkolnym </w:t>
      </w:r>
      <w:proofErr w:type="spellStart"/>
      <w:r w:rsidRPr="008D43D9">
        <w:rPr>
          <w:rFonts w:ascii="Times New Roman" w:hAnsi="Times New Roman" w:cs="Times New Roman"/>
          <w:color w:val="000000"/>
          <w:sz w:val="28"/>
          <w:szCs w:val="28"/>
        </w:rPr>
        <w:t>Śpiewaniu,gminnym</w:t>
      </w:r>
      <w:proofErr w:type="spellEnd"/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 przeglądzie kolęd i pastorałek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d) opiekujemy się miejscami pamięci narodowej- odwiedzamy groby i pomniki, realizujemy program współpracy z środowiskiem lokalnym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e) zapraszamy władze samorządowe do udziału w uroczystościach przedszkolnych,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f) uczestniczymy w ,,Dniu Dziecka” organizowanym przez samorząd terytorialny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g) prezentujemy działalność przedszkola w mediach.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h) wzbogacimy formy współpracy –policja, poczta, biblioteka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10 Ściśle współpracujemy z rodzicami 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JAK WSPÓPRACUJEMY Z RODZICAMI?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Nasze przedszkole może sprawnie funkcjonować tylko wtedy, jeśli rodzice aktywnie włączą się w jego życie.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a) poza stałymi spotkaniami z rodzicami przeprowadzamy rozmowy indywidualne z każdym rodzicem na temat jego dziecka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b) jesteśmy do dyspozycji także w sprawach bieżących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c) wszystkie uroczystości, wydarzenia, a także decyzje dotyczące przedszkola są konsultowane i ustalane z rodzicami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d) organizujemy zajęcia otwarte dla rodziców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e) rodzice wystawiają bajki dla swoich dzieci,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f) dbamy o profesjonalny wystrój przedszkola i przepływ informacji między rodzicami a przedszkolem (,,Rodzicu pamiętaj!”, ,,Rodzicu przeczytaj”,  ,,Mamo, tato chcę mówić poprawnie”, ,,Nasze sukcesy”, ,,Nowinki grupy I </w:t>
      </w:r>
      <w:proofErr w:type="spellStart"/>
      <w:r w:rsidRPr="008D43D9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 II”, ,,Nasze prace”, ,,Kalendarz uroczystości przedszkolnych”, ,,Dar serca”).</w:t>
      </w:r>
      <w:r w:rsidRPr="008D43D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g) wspomagamy rodziców w wychowaniu dzieci min. poprzez gazetkę ,,Czym dziecko żyje tego się nauczy’, ,,Prawa i obowiązki dziecka”.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h) zorganizujemy ,,Klub twórczych rodziców”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71B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11 Kształtujemy postawy ekologiczne. </w:t>
      </w:r>
    </w:p>
    <w:p w:rsidR="008D43D9" w:rsidRPr="009771B8" w:rsidRDefault="008D43D9" w:rsidP="008D43D9">
      <w:pPr>
        <w:pStyle w:val="Bezodstpw"/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</w:pPr>
      <w:r w:rsidRPr="009771B8">
        <w:rPr>
          <w:rFonts w:ascii="Times New Roman" w:hAnsi="Times New Roman" w:cs="Times New Roman"/>
          <w:i/>
          <w:color w:val="002060"/>
          <w:sz w:val="28"/>
          <w:szCs w:val="28"/>
          <w:u w:val="single"/>
        </w:rPr>
        <w:t>STARAMY SIĘ WPOIĆ DZIECIOM SZACUNEK DLA  OTACZAJĄCEJ ICH PRZYRODY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a) uczestniczymy w akcjach ekologicznych,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b) prowadzimy pogadanki, konkursy, kąciki tematyczne o tematyce przyrodniczej, dbamy o działkę przedszkolną,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 xml:space="preserve">c) proponujemy różne formy na zajęciach (obserwacje, eksperymenty) przybliżające dzieciom świat przyrody, 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d) dokarmiamy ptaki i zwierzęta w zimie,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color w:val="000000"/>
          <w:sz w:val="28"/>
          <w:szCs w:val="28"/>
        </w:rPr>
      </w:pPr>
      <w:r w:rsidRPr="008D43D9">
        <w:rPr>
          <w:rFonts w:ascii="Times New Roman" w:hAnsi="Times New Roman" w:cs="Times New Roman"/>
          <w:color w:val="000000"/>
          <w:sz w:val="28"/>
          <w:szCs w:val="28"/>
        </w:rPr>
        <w:t>e) realizujemy program ,,Kubusiowi przyjaciele natury”</w:t>
      </w: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8D43D9" w:rsidRPr="008D43D9" w:rsidRDefault="008D43D9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C22E8" w:rsidRPr="008D43D9" w:rsidRDefault="009C22E8" w:rsidP="008D43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9C22E8" w:rsidRPr="008D43D9" w:rsidSect="002B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3F96"/>
    <w:rsid w:val="000C7EDE"/>
    <w:rsid w:val="002B1AEB"/>
    <w:rsid w:val="003F76C5"/>
    <w:rsid w:val="00403F96"/>
    <w:rsid w:val="0041743D"/>
    <w:rsid w:val="00444E6F"/>
    <w:rsid w:val="005150C8"/>
    <w:rsid w:val="005D452C"/>
    <w:rsid w:val="007531DC"/>
    <w:rsid w:val="008204C5"/>
    <w:rsid w:val="008D43D9"/>
    <w:rsid w:val="00905CBF"/>
    <w:rsid w:val="009771B8"/>
    <w:rsid w:val="009C22E8"/>
    <w:rsid w:val="00D660A5"/>
    <w:rsid w:val="00EF79E0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A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0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403F96"/>
    <w:rPr>
      <w:b/>
      <w:bCs/>
    </w:rPr>
  </w:style>
  <w:style w:type="paragraph" w:styleId="Bezodstpw">
    <w:name w:val="No Spacing"/>
    <w:uiPriority w:val="1"/>
    <w:qFormat/>
    <w:rsid w:val="008D43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5073-06B0-4079-BDA1-2D8E538D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6877</Characters>
  <Application>Microsoft Office Word</Application>
  <DocSecurity>0</DocSecurity>
  <Lines>57</Lines>
  <Paragraphs>16</Paragraphs>
  <ScaleCrop>false</ScaleCrop>
  <Company>Hewlett-Packard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Jagoda</cp:lastModifiedBy>
  <cp:revision>2</cp:revision>
  <dcterms:created xsi:type="dcterms:W3CDTF">2012-11-15T16:22:00Z</dcterms:created>
  <dcterms:modified xsi:type="dcterms:W3CDTF">2012-11-15T16:22:00Z</dcterms:modified>
</cp:coreProperties>
</file>