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B32" w:rsidRDefault="00D74B32" w:rsidP="00D74B32">
      <w:pPr>
        <w:spacing w:after="0" w:line="240" w:lineRule="auto"/>
        <w:rPr>
          <w:rFonts w:ascii="Times New Roman" w:eastAsia="Times New Roman" w:hAnsi="Times New Roman"/>
          <w:b/>
          <w:sz w:val="24"/>
          <w:szCs w:val="26"/>
          <w:lang w:eastAsia="pl-PL"/>
        </w:rPr>
      </w:pPr>
    </w:p>
    <w:p w:rsidR="00D74B32" w:rsidRPr="003D4531" w:rsidRDefault="00D74B32" w:rsidP="00D74B32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6"/>
          <w:lang w:eastAsia="pl-PL"/>
        </w:rPr>
      </w:pPr>
      <w:r w:rsidRPr="003D4531">
        <w:rPr>
          <w:rFonts w:ascii="Times New Roman" w:eastAsia="Times New Roman" w:hAnsi="Times New Roman"/>
          <w:b/>
          <w:sz w:val="32"/>
          <w:szCs w:val="26"/>
          <w:lang w:eastAsia="pl-PL"/>
        </w:rPr>
        <w:t>RAMOWY ROZKŁAD DNIA</w:t>
      </w:r>
    </w:p>
    <w:p w:rsidR="00D74B32" w:rsidRPr="003D4531" w:rsidRDefault="00D74B32" w:rsidP="00D74B32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6"/>
          <w:lang w:eastAsia="pl-PL"/>
        </w:rPr>
      </w:pPr>
      <w:r w:rsidRPr="003D4531">
        <w:rPr>
          <w:rFonts w:ascii="Times New Roman" w:eastAsia="Times New Roman" w:hAnsi="Times New Roman"/>
          <w:b/>
          <w:sz w:val="32"/>
          <w:szCs w:val="26"/>
          <w:lang w:eastAsia="pl-PL"/>
        </w:rPr>
        <w:t>dla dzieci 3-4</w:t>
      </w:r>
      <w:r>
        <w:rPr>
          <w:rFonts w:ascii="Times New Roman" w:eastAsia="Times New Roman" w:hAnsi="Times New Roman"/>
          <w:b/>
          <w:sz w:val="32"/>
          <w:szCs w:val="26"/>
          <w:lang w:eastAsia="pl-PL"/>
        </w:rPr>
        <w:t xml:space="preserve"> </w:t>
      </w:r>
      <w:r w:rsidRPr="003D4531">
        <w:rPr>
          <w:rFonts w:ascii="Times New Roman" w:eastAsia="Times New Roman" w:hAnsi="Times New Roman"/>
          <w:b/>
          <w:sz w:val="32"/>
          <w:szCs w:val="26"/>
          <w:lang w:eastAsia="pl-PL"/>
        </w:rPr>
        <w:t>letnich</w:t>
      </w:r>
    </w:p>
    <w:p w:rsidR="00D74B32" w:rsidRDefault="00D74B32" w:rsidP="00D74B32"/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9214"/>
      </w:tblGrid>
      <w:tr w:rsidR="00D74B32" w:rsidRPr="004B38B1" w:rsidTr="00617CB3">
        <w:trPr>
          <w:trHeight w:val="204"/>
        </w:trPr>
        <w:tc>
          <w:tcPr>
            <w:tcW w:w="1384" w:type="dxa"/>
            <w:shd w:val="clear" w:color="auto" w:fill="auto"/>
          </w:tcPr>
          <w:p w:rsidR="00D74B32" w:rsidRPr="007E2F76" w:rsidRDefault="00D74B32" w:rsidP="00617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7E2F7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Godziny</w:t>
            </w:r>
          </w:p>
        </w:tc>
        <w:tc>
          <w:tcPr>
            <w:tcW w:w="9214" w:type="dxa"/>
            <w:shd w:val="clear" w:color="auto" w:fill="auto"/>
          </w:tcPr>
          <w:p w:rsidR="00D74B32" w:rsidRPr="007E2F76" w:rsidRDefault="00D74B32" w:rsidP="00617CB3">
            <w:pPr>
              <w:pStyle w:val="Bezodstpw"/>
              <w:jc w:val="center"/>
              <w:rPr>
                <w:rFonts w:ascii="Times New Roman" w:hAnsi="Times New Roman"/>
                <w:b/>
                <w:lang w:eastAsia="pl-PL"/>
              </w:rPr>
            </w:pPr>
            <w:r w:rsidRPr="007E2F7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Czynności stałe dzieci</w:t>
            </w:r>
          </w:p>
        </w:tc>
      </w:tr>
      <w:tr w:rsidR="00D74B32" w:rsidRPr="004B38B1" w:rsidTr="00617CB3">
        <w:trPr>
          <w:trHeight w:val="885"/>
        </w:trPr>
        <w:tc>
          <w:tcPr>
            <w:tcW w:w="1384" w:type="dxa"/>
            <w:shd w:val="clear" w:color="auto" w:fill="auto"/>
          </w:tcPr>
          <w:p w:rsidR="00D74B32" w:rsidRDefault="00D74B32" w:rsidP="00617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</w:pPr>
            <w:r w:rsidRPr="004B38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</w:t>
            </w:r>
            <w:r w:rsidRPr="004B38B1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45</w:t>
            </w:r>
            <w:r w:rsidRPr="004B38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-7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15</w:t>
            </w:r>
          </w:p>
          <w:p w:rsidR="00D74B32" w:rsidRDefault="00D74B32" w:rsidP="00617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</w:pPr>
          </w:p>
          <w:p w:rsidR="00D74B32" w:rsidRDefault="00D74B32" w:rsidP="00617C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</w:pPr>
          </w:p>
          <w:p w:rsidR="00D74B32" w:rsidRDefault="00D74B32" w:rsidP="00617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15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-7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30</w:t>
            </w:r>
          </w:p>
        </w:tc>
        <w:tc>
          <w:tcPr>
            <w:tcW w:w="9214" w:type="dxa"/>
            <w:shd w:val="clear" w:color="auto" w:fill="auto"/>
          </w:tcPr>
          <w:p w:rsidR="00D74B32" w:rsidRPr="00FB32FA" w:rsidRDefault="00D74B32" w:rsidP="00617CB3">
            <w:pPr>
              <w:pStyle w:val="Bezodstpw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B32F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Schodzenie się dzieci w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</w:t>
            </w:r>
            <w:r w:rsidRPr="00FB32F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ali grupy 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(grupy łączone)- </w:t>
            </w:r>
            <w:r w:rsidRPr="001315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z</w:t>
            </w:r>
            <w:r w:rsidRPr="001315FC">
              <w:rPr>
                <w:rFonts w:ascii="clearsansregular" w:hAnsi="clearsansregular"/>
                <w:color w:val="000000"/>
                <w:sz w:val="24"/>
                <w:szCs w:val="24"/>
                <w:shd w:val="clear" w:color="auto" w:fill="FFFFFF"/>
              </w:rPr>
              <w:t>abawy swobodne dzieci w kącikach zainteresowań, kontakty okolicznościowe i indywidualne z dziećmi.</w:t>
            </w:r>
            <w:r>
              <w:rPr>
                <w:rFonts w:ascii="clearsansregular" w:hAnsi="clearsansregular"/>
                <w:color w:val="6F6C64"/>
                <w:sz w:val="24"/>
                <w:szCs w:val="24"/>
                <w:shd w:val="clear" w:color="auto" w:fill="FFFFFF"/>
              </w:rPr>
              <w:t xml:space="preserve"> </w:t>
            </w:r>
            <w:r w:rsidRPr="00FB32F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4B38B1">
              <w:rPr>
                <w:rFonts w:ascii="Times New Roman" w:hAnsi="Times New Roman"/>
                <w:sz w:val="24"/>
                <w:szCs w:val="24"/>
              </w:rPr>
              <w:t>Konsultacje indywidualne z rodzicami.</w:t>
            </w:r>
          </w:p>
          <w:p w:rsidR="00D74B32" w:rsidRPr="007E2F76" w:rsidRDefault="00D74B32" w:rsidP="00617CB3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B38B1">
              <w:rPr>
                <w:rFonts w:ascii="Times New Roman" w:hAnsi="Times New Roman"/>
                <w:sz w:val="24"/>
                <w:szCs w:val="24"/>
              </w:rPr>
              <w:t>Powitanie dnia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 grupie</w:t>
            </w:r>
            <w:r w:rsidRPr="004B38B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zabawy swobodne służące realizacji pomysłów dzieci,</w:t>
            </w:r>
            <w:r w:rsidRPr="004B38B1">
              <w:rPr>
                <w:rFonts w:ascii="Times New Roman" w:hAnsi="Times New Roman"/>
                <w:sz w:val="24"/>
                <w:szCs w:val="24"/>
              </w:rPr>
              <w:t xml:space="preserve"> zabawy kierowane. </w:t>
            </w:r>
          </w:p>
        </w:tc>
      </w:tr>
      <w:tr w:rsidR="00D74B32" w:rsidRPr="004B38B1" w:rsidTr="00617CB3">
        <w:trPr>
          <w:trHeight w:val="9988"/>
        </w:trPr>
        <w:tc>
          <w:tcPr>
            <w:tcW w:w="1384" w:type="dxa"/>
            <w:shd w:val="clear" w:color="auto" w:fill="auto"/>
          </w:tcPr>
          <w:p w:rsidR="00D74B32" w:rsidRPr="00002F15" w:rsidRDefault="00D74B32" w:rsidP="00617CB3">
            <w:pPr>
              <w:pStyle w:val="Bezodstpw"/>
              <w:rPr>
                <w:rFonts w:ascii="Times New Roman" w:hAnsi="Times New Roman"/>
                <w:b/>
                <w:color w:val="FF0000"/>
                <w:sz w:val="24"/>
                <w:vertAlign w:val="superscript"/>
                <w:lang w:eastAsia="pl-PL"/>
              </w:rPr>
            </w:pPr>
            <w:r w:rsidRPr="00002F15">
              <w:rPr>
                <w:rFonts w:ascii="Times New Roman" w:hAnsi="Times New Roman"/>
                <w:b/>
                <w:color w:val="FF0000"/>
                <w:sz w:val="24"/>
                <w:lang w:eastAsia="pl-PL"/>
              </w:rPr>
              <w:t>7</w:t>
            </w:r>
            <w:r w:rsidRPr="00002F15">
              <w:rPr>
                <w:rFonts w:ascii="Times New Roman" w:hAnsi="Times New Roman"/>
                <w:b/>
                <w:color w:val="FF0000"/>
                <w:sz w:val="24"/>
                <w:vertAlign w:val="superscript"/>
                <w:lang w:eastAsia="pl-PL"/>
              </w:rPr>
              <w:t>30</w:t>
            </w:r>
            <w:r w:rsidRPr="00002F15">
              <w:rPr>
                <w:rFonts w:ascii="Times New Roman" w:hAnsi="Times New Roman"/>
                <w:b/>
                <w:color w:val="FF0000"/>
                <w:sz w:val="24"/>
                <w:lang w:eastAsia="pl-PL"/>
              </w:rPr>
              <w:t>- 12</w:t>
            </w:r>
            <w:r w:rsidRPr="00002F15">
              <w:rPr>
                <w:rFonts w:ascii="Times New Roman" w:hAnsi="Times New Roman"/>
                <w:b/>
                <w:color w:val="FF0000"/>
                <w:sz w:val="24"/>
                <w:vertAlign w:val="superscript"/>
                <w:lang w:eastAsia="pl-PL"/>
              </w:rPr>
              <w:t>30</w:t>
            </w:r>
          </w:p>
          <w:p w:rsidR="00D74B32" w:rsidRPr="00002F15" w:rsidRDefault="00D74B32" w:rsidP="00617CB3">
            <w:pPr>
              <w:pStyle w:val="Bezodstpw"/>
              <w:rPr>
                <w:rFonts w:ascii="Times New Roman" w:hAnsi="Times New Roman"/>
                <w:sz w:val="24"/>
                <w:vertAlign w:val="superscript"/>
                <w:lang w:eastAsia="pl-PL"/>
              </w:rPr>
            </w:pPr>
            <w:r w:rsidRPr="00002F15">
              <w:rPr>
                <w:rFonts w:ascii="Times New Roman" w:hAnsi="Times New Roman"/>
                <w:sz w:val="24"/>
                <w:lang w:eastAsia="pl-PL"/>
              </w:rPr>
              <w:t>7</w:t>
            </w:r>
            <w:r w:rsidRPr="00002F15">
              <w:rPr>
                <w:rFonts w:ascii="Times New Roman" w:hAnsi="Times New Roman"/>
                <w:sz w:val="24"/>
                <w:vertAlign w:val="superscript"/>
                <w:lang w:eastAsia="pl-PL"/>
              </w:rPr>
              <w:t xml:space="preserve">30 </w:t>
            </w:r>
            <w:r w:rsidRPr="00002F15">
              <w:rPr>
                <w:rFonts w:ascii="Times New Roman" w:hAnsi="Times New Roman"/>
                <w:sz w:val="24"/>
                <w:lang w:eastAsia="pl-PL"/>
              </w:rPr>
              <w:t>– 8</w:t>
            </w:r>
            <w:r w:rsidRPr="00002F15">
              <w:rPr>
                <w:rFonts w:ascii="Times New Roman" w:hAnsi="Times New Roman"/>
                <w:sz w:val="24"/>
                <w:vertAlign w:val="superscript"/>
                <w:lang w:eastAsia="pl-PL"/>
              </w:rPr>
              <w:t>00</w:t>
            </w:r>
          </w:p>
          <w:p w:rsidR="00D74B32" w:rsidRPr="00002F15" w:rsidRDefault="00D74B32" w:rsidP="00617CB3">
            <w:pPr>
              <w:pStyle w:val="Bezodstpw"/>
              <w:rPr>
                <w:rFonts w:ascii="Times New Roman" w:hAnsi="Times New Roman"/>
                <w:sz w:val="24"/>
                <w:vertAlign w:val="superscript"/>
                <w:lang w:eastAsia="pl-PL"/>
              </w:rPr>
            </w:pPr>
          </w:p>
          <w:p w:rsidR="00D74B32" w:rsidRPr="00002F15" w:rsidRDefault="00D74B32" w:rsidP="00617CB3">
            <w:pPr>
              <w:pStyle w:val="Bezodstpw"/>
              <w:rPr>
                <w:rFonts w:ascii="Times New Roman" w:hAnsi="Times New Roman"/>
                <w:sz w:val="24"/>
                <w:vertAlign w:val="superscript"/>
                <w:lang w:eastAsia="pl-PL"/>
              </w:rPr>
            </w:pPr>
            <w:r w:rsidRPr="00002F15">
              <w:rPr>
                <w:rFonts w:ascii="Times New Roman" w:hAnsi="Times New Roman"/>
                <w:sz w:val="24"/>
                <w:lang w:eastAsia="pl-PL"/>
              </w:rPr>
              <w:t>8</w:t>
            </w:r>
            <w:r w:rsidRPr="00002F15">
              <w:rPr>
                <w:rFonts w:ascii="Times New Roman" w:hAnsi="Times New Roman"/>
                <w:sz w:val="24"/>
                <w:vertAlign w:val="superscript"/>
                <w:lang w:eastAsia="pl-PL"/>
              </w:rPr>
              <w:t>00</w:t>
            </w:r>
            <w:r w:rsidRPr="00002F15">
              <w:rPr>
                <w:rFonts w:ascii="Times New Roman" w:hAnsi="Times New Roman"/>
                <w:sz w:val="24"/>
                <w:lang w:eastAsia="pl-PL"/>
              </w:rPr>
              <w:t>- 8</w:t>
            </w:r>
            <w:r w:rsidRPr="00002F15">
              <w:rPr>
                <w:rFonts w:ascii="Times New Roman" w:hAnsi="Times New Roman"/>
                <w:sz w:val="24"/>
                <w:vertAlign w:val="superscript"/>
                <w:lang w:eastAsia="pl-PL"/>
              </w:rPr>
              <w:t>30</w:t>
            </w:r>
          </w:p>
          <w:p w:rsidR="00D74B32" w:rsidRPr="00002F15" w:rsidRDefault="00D74B32" w:rsidP="00617CB3">
            <w:pPr>
              <w:pStyle w:val="Bezodstpw"/>
              <w:rPr>
                <w:rFonts w:ascii="Times New Roman" w:hAnsi="Times New Roman"/>
                <w:sz w:val="24"/>
                <w:vertAlign w:val="superscript"/>
                <w:lang w:eastAsia="pl-PL"/>
              </w:rPr>
            </w:pPr>
          </w:p>
          <w:p w:rsidR="00D74B32" w:rsidRPr="00002F15" w:rsidRDefault="00D74B32" w:rsidP="00617CB3">
            <w:pPr>
              <w:pStyle w:val="Bezodstpw"/>
              <w:rPr>
                <w:rFonts w:ascii="Times New Roman" w:hAnsi="Times New Roman"/>
                <w:sz w:val="24"/>
                <w:vertAlign w:val="superscript"/>
                <w:lang w:eastAsia="pl-PL"/>
              </w:rPr>
            </w:pPr>
          </w:p>
          <w:p w:rsidR="00D74B32" w:rsidRPr="00002F15" w:rsidRDefault="00D74B32" w:rsidP="00617CB3">
            <w:pPr>
              <w:pStyle w:val="Bezodstpw"/>
              <w:rPr>
                <w:rFonts w:ascii="Times New Roman" w:hAnsi="Times New Roman"/>
                <w:sz w:val="24"/>
                <w:vertAlign w:val="superscript"/>
                <w:lang w:eastAsia="pl-PL"/>
              </w:rPr>
            </w:pPr>
          </w:p>
          <w:p w:rsidR="00D74B32" w:rsidRPr="00002F15" w:rsidRDefault="00D74B32" w:rsidP="00617CB3">
            <w:pPr>
              <w:pStyle w:val="Bezodstpw"/>
              <w:rPr>
                <w:rFonts w:ascii="Times New Roman" w:hAnsi="Times New Roman"/>
                <w:sz w:val="24"/>
                <w:vertAlign w:val="superscript"/>
                <w:lang w:eastAsia="pl-PL"/>
              </w:rPr>
            </w:pPr>
          </w:p>
          <w:p w:rsidR="00D74B32" w:rsidRPr="00002F15" w:rsidRDefault="00D74B32" w:rsidP="00617CB3">
            <w:pPr>
              <w:pStyle w:val="Bezodstpw"/>
              <w:rPr>
                <w:rFonts w:ascii="Times New Roman" w:hAnsi="Times New Roman"/>
                <w:sz w:val="24"/>
                <w:vertAlign w:val="superscript"/>
                <w:lang w:eastAsia="pl-PL"/>
              </w:rPr>
            </w:pPr>
            <w:r w:rsidRPr="00002F15">
              <w:rPr>
                <w:rFonts w:ascii="Times New Roman" w:hAnsi="Times New Roman"/>
                <w:sz w:val="24"/>
                <w:lang w:eastAsia="pl-PL"/>
              </w:rPr>
              <w:t>8</w:t>
            </w:r>
            <w:r w:rsidRPr="00002F15">
              <w:rPr>
                <w:rFonts w:ascii="Times New Roman" w:hAnsi="Times New Roman"/>
                <w:sz w:val="24"/>
                <w:vertAlign w:val="superscript"/>
                <w:lang w:eastAsia="pl-PL"/>
              </w:rPr>
              <w:t>30</w:t>
            </w:r>
            <w:r w:rsidRPr="00002F15">
              <w:rPr>
                <w:rFonts w:ascii="Times New Roman" w:hAnsi="Times New Roman"/>
                <w:sz w:val="24"/>
                <w:lang w:eastAsia="pl-PL"/>
              </w:rPr>
              <w:t>- 8</w:t>
            </w:r>
            <w:r w:rsidRPr="00002F15">
              <w:rPr>
                <w:rFonts w:ascii="Times New Roman" w:hAnsi="Times New Roman"/>
                <w:sz w:val="24"/>
                <w:vertAlign w:val="superscript"/>
                <w:lang w:eastAsia="pl-PL"/>
              </w:rPr>
              <w:t>35</w:t>
            </w:r>
          </w:p>
          <w:p w:rsidR="00D74B32" w:rsidRPr="00002F15" w:rsidRDefault="00D74B32" w:rsidP="00617CB3">
            <w:pPr>
              <w:pStyle w:val="Bezodstpw"/>
              <w:rPr>
                <w:rFonts w:ascii="Times New Roman" w:hAnsi="Times New Roman"/>
                <w:sz w:val="24"/>
                <w:vertAlign w:val="superscript"/>
                <w:lang w:eastAsia="pl-PL"/>
              </w:rPr>
            </w:pPr>
            <w:r w:rsidRPr="00002F15">
              <w:rPr>
                <w:rFonts w:ascii="Times New Roman" w:hAnsi="Times New Roman"/>
                <w:sz w:val="24"/>
                <w:lang w:eastAsia="pl-PL"/>
              </w:rPr>
              <w:t>8</w:t>
            </w:r>
            <w:r w:rsidRPr="00002F15">
              <w:rPr>
                <w:rFonts w:ascii="Times New Roman" w:hAnsi="Times New Roman"/>
                <w:sz w:val="24"/>
                <w:vertAlign w:val="superscript"/>
                <w:lang w:eastAsia="pl-PL"/>
              </w:rPr>
              <w:t>35</w:t>
            </w:r>
            <w:r w:rsidRPr="00002F15">
              <w:rPr>
                <w:rFonts w:ascii="Times New Roman" w:hAnsi="Times New Roman"/>
                <w:sz w:val="24"/>
                <w:lang w:eastAsia="pl-PL"/>
              </w:rPr>
              <w:t>-8</w:t>
            </w:r>
            <w:r w:rsidRPr="00002F15">
              <w:rPr>
                <w:rFonts w:ascii="Times New Roman" w:hAnsi="Times New Roman"/>
                <w:sz w:val="24"/>
                <w:vertAlign w:val="superscript"/>
                <w:lang w:eastAsia="pl-PL"/>
              </w:rPr>
              <w:t>45</w:t>
            </w:r>
          </w:p>
          <w:p w:rsidR="00D74B32" w:rsidRPr="00002F15" w:rsidRDefault="00D74B32" w:rsidP="00617CB3">
            <w:pPr>
              <w:pStyle w:val="Bezodstpw"/>
              <w:rPr>
                <w:rFonts w:ascii="Times New Roman" w:hAnsi="Times New Roman"/>
                <w:sz w:val="24"/>
                <w:vertAlign w:val="superscript"/>
                <w:lang w:eastAsia="pl-PL"/>
              </w:rPr>
            </w:pPr>
          </w:p>
          <w:p w:rsidR="00D74B32" w:rsidRPr="00545755" w:rsidRDefault="00D74B32" w:rsidP="00617CB3">
            <w:pPr>
              <w:pStyle w:val="Bezodstpw"/>
              <w:rPr>
                <w:rFonts w:ascii="Times New Roman" w:hAnsi="Times New Roman"/>
                <w:b/>
                <w:sz w:val="24"/>
                <w:vertAlign w:val="superscript"/>
                <w:lang w:eastAsia="pl-PL"/>
              </w:rPr>
            </w:pPr>
            <w:r w:rsidRPr="00545755">
              <w:rPr>
                <w:rFonts w:ascii="Times New Roman" w:hAnsi="Times New Roman"/>
                <w:b/>
                <w:sz w:val="24"/>
                <w:lang w:eastAsia="pl-PL"/>
              </w:rPr>
              <w:t>8</w:t>
            </w:r>
            <w:r w:rsidRPr="00545755">
              <w:rPr>
                <w:rFonts w:ascii="Times New Roman" w:hAnsi="Times New Roman"/>
                <w:b/>
                <w:sz w:val="24"/>
                <w:vertAlign w:val="superscript"/>
                <w:lang w:eastAsia="pl-PL"/>
              </w:rPr>
              <w:t>45</w:t>
            </w:r>
            <w:r w:rsidRPr="00545755">
              <w:rPr>
                <w:rFonts w:ascii="Times New Roman" w:hAnsi="Times New Roman"/>
                <w:b/>
                <w:sz w:val="24"/>
                <w:lang w:eastAsia="pl-PL"/>
              </w:rPr>
              <w:t>- 9</w:t>
            </w:r>
            <w:r w:rsidRPr="00545755">
              <w:rPr>
                <w:rFonts w:ascii="Times New Roman" w:hAnsi="Times New Roman"/>
                <w:b/>
                <w:sz w:val="24"/>
                <w:vertAlign w:val="superscript"/>
                <w:lang w:eastAsia="pl-PL"/>
              </w:rPr>
              <w:t>00</w:t>
            </w:r>
          </w:p>
          <w:p w:rsidR="00D74B32" w:rsidRPr="00002F15" w:rsidRDefault="00D74B32" w:rsidP="00617CB3">
            <w:pPr>
              <w:pStyle w:val="Bezodstpw"/>
              <w:rPr>
                <w:rFonts w:ascii="Times New Roman" w:hAnsi="Times New Roman"/>
                <w:sz w:val="24"/>
                <w:vertAlign w:val="superscript"/>
                <w:lang w:eastAsia="pl-PL"/>
              </w:rPr>
            </w:pPr>
          </w:p>
          <w:p w:rsidR="00D74B32" w:rsidRPr="00002F15" w:rsidRDefault="00D74B32" w:rsidP="00617CB3">
            <w:pPr>
              <w:pStyle w:val="Bezodstpw"/>
              <w:rPr>
                <w:rFonts w:ascii="Times New Roman" w:hAnsi="Times New Roman"/>
                <w:sz w:val="24"/>
                <w:vertAlign w:val="superscript"/>
                <w:lang w:eastAsia="pl-PL"/>
              </w:rPr>
            </w:pPr>
            <w:r w:rsidRPr="00002F15">
              <w:rPr>
                <w:rFonts w:ascii="Times New Roman" w:hAnsi="Times New Roman"/>
                <w:sz w:val="24"/>
                <w:lang w:eastAsia="pl-PL"/>
              </w:rPr>
              <w:t>9</w:t>
            </w:r>
            <w:r w:rsidRPr="00002F15">
              <w:rPr>
                <w:rFonts w:ascii="Times New Roman" w:hAnsi="Times New Roman"/>
                <w:sz w:val="24"/>
                <w:vertAlign w:val="superscript"/>
                <w:lang w:eastAsia="pl-PL"/>
              </w:rPr>
              <w:t>00</w:t>
            </w:r>
            <w:r w:rsidRPr="00002F15">
              <w:rPr>
                <w:rFonts w:ascii="Times New Roman" w:hAnsi="Times New Roman"/>
                <w:sz w:val="24"/>
                <w:lang w:eastAsia="pl-PL"/>
              </w:rPr>
              <w:t>- 9</w:t>
            </w:r>
            <w:r w:rsidRPr="00002F15">
              <w:rPr>
                <w:rFonts w:ascii="Times New Roman" w:hAnsi="Times New Roman"/>
                <w:sz w:val="24"/>
                <w:vertAlign w:val="superscript"/>
                <w:lang w:eastAsia="pl-PL"/>
              </w:rPr>
              <w:t>15</w:t>
            </w:r>
          </w:p>
          <w:p w:rsidR="00D74B32" w:rsidRPr="00002F15" w:rsidRDefault="00D74B32" w:rsidP="00617CB3">
            <w:pPr>
              <w:pStyle w:val="Bezodstpw"/>
              <w:rPr>
                <w:rFonts w:ascii="Times New Roman" w:hAnsi="Times New Roman"/>
                <w:sz w:val="24"/>
                <w:vertAlign w:val="superscript"/>
                <w:lang w:eastAsia="pl-PL"/>
              </w:rPr>
            </w:pPr>
            <w:r w:rsidRPr="00002F15">
              <w:rPr>
                <w:rFonts w:ascii="Times New Roman" w:hAnsi="Times New Roman"/>
                <w:sz w:val="24"/>
                <w:lang w:eastAsia="pl-PL"/>
              </w:rPr>
              <w:t>9</w:t>
            </w:r>
            <w:r w:rsidRPr="00002F15">
              <w:rPr>
                <w:rFonts w:ascii="Times New Roman" w:hAnsi="Times New Roman"/>
                <w:sz w:val="24"/>
                <w:vertAlign w:val="superscript"/>
                <w:lang w:eastAsia="pl-PL"/>
              </w:rPr>
              <w:t>15</w:t>
            </w:r>
            <w:r w:rsidRPr="00002F15">
              <w:rPr>
                <w:rFonts w:ascii="Times New Roman" w:hAnsi="Times New Roman"/>
                <w:sz w:val="24"/>
                <w:lang w:eastAsia="pl-PL"/>
              </w:rPr>
              <w:t>- 9</w:t>
            </w:r>
            <w:r w:rsidRPr="00002F15">
              <w:rPr>
                <w:rFonts w:ascii="Times New Roman" w:hAnsi="Times New Roman"/>
                <w:sz w:val="24"/>
                <w:vertAlign w:val="superscript"/>
                <w:lang w:eastAsia="pl-PL"/>
              </w:rPr>
              <w:t>35</w:t>
            </w:r>
          </w:p>
          <w:p w:rsidR="00D74B32" w:rsidRPr="00002F15" w:rsidRDefault="00D74B32" w:rsidP="00617CB3">
            <w:pPr>
              <w:pStyle w:val="Bezodstpw"/>
              <w:rPr>
                <w:rFonts w:ascii="Times New Roman" w:hAnsi="Times New Roman"/>
                <w:sz w:val="24"/>
                <w:vertAlign w:val="superscript"/>
                <w:lang w:eastAsia="pl-PL"/>
              </w:rPr>
            </w:pPr>
          </w:p>
          <w:p w:rsidR="00D74B32" w:rsidRPr="00002F15" w:rsidRDefault="00D74B32" w:rsidP="00617CB3">
            <w:pPr>
              <w:pStyle w:val="Bezodstpw"/>
              <w:rPr>
                <w:rFonts w:ascii="Times New Roman" w:hAnsi="Times New Roman"/>
                <w:sz w:val="24"/>
                <w:vertAlign w:val="superscript"/>
                <w:lang w:eastAsia="pl-PL"/>
              </w:rPr>
            </w:pPr>
          </w:p>
          <w:p w:rsidR="00D74B32" w:rsidRPr="00002F15" w:rsidRDefault="00D74B32" w:rsidP="00617CB3">
            <w:pPr>
              <w:pStyle w:val="Bezodstpw"/>
              <w:rPr>
                <w:rFonts w:ascii="Times New Roman" w:hAnsi="Times New Roman"/>
                <w:sz w:val="24"/>
                <w:vertAlign w:val="superscript"/>
                <w:lang w:eastAsia="pl-PL"/>
              </w:rPr>
            </w:pPr>
          </w:p>
          <w:p w:rsidR="00D74B32" w:rsidRPr="00002F15" w:rsidRDefault="00D74B32" w:rsidP="00617CB3">
            <w:pPr>
              <w:pStyle w:val="Bezodstpw"/>
              <w:rPr>
                <w:rFonts w:ascii="Times New Roman" w:hAnsi="Times New Roman"/>
                <w:sz w:val="24"/>
                <w:vertAlign w:val="superscript"/>
                <w:lang w:eastAsia="pl-PL"/>
              </w:rPr>
            </w:pPr>
            <w:r w:rsidRPr="00002F15">
              <w:rPr>
                <w:rFonts w:ascii="Times New Roman" w:hAnsi="Times New Roman"/>
                <w:sz w:val="24"/>
                <w:lang w:eastAsia="pl-PL"/>
              </w:rPr>
              <w:t>9</w:t>
            </w:r>
            <w:r w:rsidRPr="00002F15">
              <w:rPr>
                <w:rFonts w:ascii="Times New Roman" w:hAnsi="Times New Roman"/>
                <w:sz w:val="24"/>
                <w:vertAlign w:val="superscript"/>
                <w:lang w:eastAsia="pl-PL"/>
              </w:rPr>
              <w:t>35</w:t>
            </w:r>
            <w:r w:rsidRPr="00002F15">
              <w:rPr>
                <w:rFonts w:ascii="Times New Roman" w:hAnsi="Times New Roman"/>
                <w:sz w:val="24"/>
                <w:lang w:eastAsia="pl-PL"/>
              </w:rPr>
              <w:t>- 9</w:t>
            </w:r>
            <w:r w:rsidRPr="00002F15">
              <w:rPr>
                <w:rFonts w:ascii="Times New Roman" w:hAnsi="Times New Roman"/>
                <w:sz w:val="24"/>
                <w:vertAlign w:val="superscript"/>
                <w:lang w:eastAsia="pl-PL"/>
              </w:rPr>
              <w:t>40</w:t>
            </w:r>
          </w:p>
          <w:p w:rsidR="00D74B32" w:rsidRPr="00002F15" w:rsidRDefault="00D74B32" w:rsidP="00617CB3">
            <w:pPr>
              <w:pStyle w:val="Bezodstpw"/>
              <w:rPr>
                <w:rFonts w:ascii="Times New Roman" w:hAnsi="Times New Roman"/>
                <w:sz w:val="24"/>
                <w:vertAlign w:val="superscript"/>
                <w:lang w:eastAsia="pl-PL"/>
              </w:rPr>
            </w:pPr>
            <w:r w:rsidRPr="00002F15">
              <w:rPr>
                <w:rFonts w:ascii="Times New Roman" w:hAnsi="Times New Roman"/>
                <w:sz w:val="24"/>
                <w:lang w:eastAsia="pl-PL"/>
              </w:rPr>
              <w:t>9</w:t>
            </w:r>
            <w:r w:rsidRPr="00002F15">
              <w:rPr>
                <w:rFonts w:ascii="Times New Roman" w:hAnsi="Times New Roman"/>
                <w:sz w:val="24"/>
                <w:vertAlign w:val="superscript"/>
                <w:lang w:eastAsia="pl-PL"/>
              </w:rPr>
              <w:t>40</w:t>
            </w:r>
            <w:r w:rsidRPr="00002F15">
              <w:rPr>
                <w:rFonts w:ascii="Times New Roman" w:hAnsi="Times New Roman"/>
                <w:sz w:val="24"/>
                <w:lang w:eastAsia="pl-PL"/>
              </w:rPr>
              <w:t xml:space="preserve">- </w:t>
            </w:r>
            <w:r>
              <w:rPr>
                <w:rFonts w:ascii="Times New Roman" w:hAnsi="Times New Roman"/>
                <w:sz w:val="24"/>
                <w:lang w:eastAsia="pl-PL"/>
              </w:rPr>
              <w:t>10</w:t>
            </w:r>
            <w:r>
              <w:rPr>
                <w:rFonts w:ascii="Times New Roman" w:hAnsi="Times New Roman"/>
                <w:sz w:val="24"/>
                <w:vertAlign w:val="superscript"/>
                <w:lang w:eastAsia="pl-PL"/>
              </w:rPr>
              <w:t>0</w:t>
            </w:r>
            <w:r w:rsidRPr="00002F15">
              <w:rPr>
                <w:rFonts w:ascii="Times New Roman" w:hAnsi="Times New Roman"/>
                <w:sz w:val="24"/>
                <w:vertAlign w:val="superscript"/>
                <w:lang w:eastAsia="pl-PL"/>
              </w:rPr>
              <w:t>0</w:t>
            </w:r>
          </w:p>
          <w:p w:rsidR="00D74B32" w:rsidRPr="00002F15" w:rsidRDefault="00D74B32" w:rsidP="00617CB3">
            <w:pPr>
              <w:pStyle w:val="Bezodstpw"/>
              <w:rPr>
                <w:rFonts w:ascii="Times New Roman" w:hAnsi="Times New Roman"/>
                <w:sz w:val="24"/>
                <w:vertAlign w:val="superscript"/>
                <w:lang w:eastAsia="pl-PL"/>
              </w:rPr>
            </w:pPr>
          </w:p>
          <w:p w:rsidR="00D74B32" w:rsidRPr="00002F15" w:rsidRDefault="00D74B32" w:rsidP="00617CB3">
            <w:pPr>
              <w:pStyle w:val="Bezodstpw"/>
              <w:rPr>
                <w:rFonts w:ascii="Times New Roman" w:hAnsi="Times New Roman"/>
                <w:sz w:val="24"/>
                <w:vertAlign w:val="superscript"/>
                <w:lang w:eastAsia="pl-PL"/>
              </w:rPr>
            </w:pPr>
            <w:r>
              <w:rPr>
                <w:rFonts w:ascii="Times New Roman" w:hAnsi="Times New Roman"/>
                <w:sz w:val="24"/>
                <w:lang w:eastAsia="pl-PL"/>
              </w:rPr>
              <w:t>10</w:t>
            </w:r>
            <w:r>
              <w:rPr>
                <w:rFonts w:ascii="Times New Roman" w:hAnsi="Times New Roman"/>
                <w:sz w:val="24"/>
                <w:vertAlign w:val="superscript"/>
                <w:lang w:eastAsia="pl-PL"/>
              </w:rPr>
              <w:t>0</w:t>
            </w:r>
            <w:r w:rsidRPr="00002F15">
              <w:rPr>
                <w:rFonts w:ascii="Times New Roman" w:hAnsi="Times New Roman"/>
                <w:sz w:val="24"/>
                <w:vertAlign w:val="superscript"/>
                <w:lang w:eastAsia="pl-PL"/>
              </w:rPr>
              <w:t>0</w:t>
            </w:r>
            <w:r w:rsidRPr="00002F15">
              <w:rPr>
                <w:rFonts w:ascii="Times New Roman" w:hAnsi="Times New Roman"/>
                <w:sz w:val="24"/>
                <w:lang w:eastAsia="pl-PL"/>
              </w:rPr>
              <w:t>- 10</w:t>
            </w:r>
            <w:r>
              <w:rPr>
                <w:rFonts w:ascii="Times New Roman" w:hAnsi="Times New Roman"/>
                <w:sz w:val="24"/>
                <w:vertAlign w:val="superscript"/>
                <w:lang w:eastAsia="pl-PL"/>
              </w:rPr>
              <w:t>1</w:t>
            </w:r>
            <w:r w:rsidRPr="00002F15">
              <w:rPr>
                <w:rFonts w:ascii="Times New Roman" w:hAnsi="Times New Roman"/>
                <w:sz w:val="24"/>
                <w:vertAlign w:val="superscript"/>
                <w:lang w:eastAsia="pl-PL"/>
              </w:rPr>
              <w:t>0</w:t>
            </w:r>
          </w:p>
          <w:p w:rsidR="00D74B32" w:rsidRPr="00002F15" w:rsidRDefault="00D74B32" w:rsidP="00617CB3">
            <w:pPr>
              <w:pStyle w:val="Bezodstpw"/>
              <w:rPr>
                <w:rFonts w:ascii="Times New Roman" w:hAnsi="Times New Roman"/>
                <w:sz w:val="24"/>
                <w:vertAlign w:val="superscript"/>
                <w:lang w:eastAsia="pl-PL"/>
              </w:rPr>
            </w:pPr>
          </w:p>
          <w:p w:rsidR="00D74B32" w:rsidRPr="00002F15" w:rsidRDefault="00D74B32" w:rsidP="00617CB3">
            <w:pPr>
              <w:pStyle w:val="Bezodstpw"/>
              <w:rPr>
                <w:rFonts w:ascii="Times New Roman" w:hAnsi="Times New Roman"/>
                <w:sz w:val="24"/>
                <w:vertAlign w:val="superscript"/>
                <w:lang w:eastAsia="pl-PL"/>
              </w:rPr>
            </w:pPr>
            <w:r w:rsidRPr="00002F15">
              <w:rPr>
                <w:rFonts w:ascii="Times New Roman" w:hAnsi="Times New Roman"/>
                <w:sz w:val="24"/>
                <w:lang w:eastAsia="pl-PL"/>
              </w:rPr>
              <w:t>10</w:t>
            </w:r>
            <w:r>
              <w:rPr>
                <w:rFonts w:ascii="Times New Roman" w:hAnsi="Times New Roman"/>
                <w:sz w:val="24"/>
                <w:vertAlign w:val="superscript"/>
                <w:lang w:eastAsia="pl-PL"/>
              </w:rPr>
              <w:t>1</w:t>
            </w:r>
            <w:r w:rsidRPr="00002F15">
              <w:rPr>
                <w:rFonts w:ascii="Times New Roman" w:hAnsi="Times New Roman"/>
                <w:sz w:val="24"/>
                <w:vertAlign w:val="superscript"/>
                <w:lang w:eastAsia="pl-PL"/>
              </w:rPr>
              <w:t>0</w:t>
            </w:r>
            <w:r w:rsidRPr="00002F15">
              <w:rPr>
                <w:rFonts w:ascii="Times New Roman" w:hAnsi="Times New Roman"/>
                <w:sz w:val="24"/>
                <w:lang w:eastAsia="pl-PL"/>
              </w:rPr>
              <w:t>- 11</w:t>
            </w:r>
            <w:r>
              <w:rPr>
                <w:rFonts w:ascii="Times New Roman" w:hAnsi="Times New Roman"/>
                <w:sz w:val="24"/>
                <w:vertAlign w:val="superscript"/>
                <w:lang w:eastAsia="pl-PL"/>
              </w:rPr>
              <w:t>4</w:t>
            </w:r>
            <w:r w:rsidRPr="00002F15">
              <w:rPr>
                <w:rFonts w:ascii="Times New Roman" w:hAnsi="Times New Roman"/>
                <w:sz w:val="24"/>
                <w:vertAlign w:val="superscript"/>
                <w:lang w:eastAsia="pl-PL"/>
              </w:rPr>
              <w:t>0</w:t>
            </w:r>
          </w:p>
          <w:p w:rsidR="00D74B32" w:rsidRPr="00002F15" w:rsidRDefault="00D74B32" w:rsidP="00617CB3">
            <w:pPr>
              <w:pStyle w:val="Bezodstpw"/>
              <w:rPr>
                <w:rFonts w:ascii="Times New Roman" w:hAnsi="Times New Roman"/>
                <w:sz w:val="24"/>
                <w:vertAlign w:val="superscript"/>
                <w:lang w:eastAsia="pl-PL"/>
              </w:rPr>
            </w:pPr>
          </w:p>
          <w:p w:rsidR="00D74B32" w:rsidRPr="00002F15" w:rsidRDefault="00D74B32" w:rsidP="00617CB3">
            <w:pPr>
              <w:pStyle w:val="Bezodstpw"/>
              <w:rPr>
                <w:rFonts w:ascii="Times New Roman" w:hAnsi="Times New Roman"/>
                <w:sz w:val="24"/>
                <w:vertAlign w:val="superscript"/>
                <w:lang w:eastAsia="pl-PL"/>
              </w:rPr>
            </w:pPr>
          </w:p>
          <w:p w:rsidR="00D74B32" w:rsidRPr="00002F15" w:rsidRDefault="00D74B32" w:rsidP="00617CB3">
            <w:pPr>
              <w:pStyle w:val="Bezodstpw"/>
              <w:rPr>
                <w:rFonts w:ascii="Times New Roman" w:hAnsi="Times New Roman"/>
                <w:sz w:val="24"/>
                <w:vertAlign w:val="superscript"/>
                <w:lang w:eastAsia="pl-PL"/>
              </w:rPr>
            </w:pPr>
          </w:p>
          <w:p w:rsidR="00D74B32" w:rsidRPr="00002F15" w:rsidRDefault="00D74B32" w:rsidP="00617CB3">
            <w:pPr>
              <w:pStyle w:val="Bezodstpw"/>
              <w:rPr>
                <w:rFonts w:ascii="Times New Roman" w:hAnsi="Times New Roman"/>
                <w:sz w:val="24"/>
                <w:vertAlign w:val="superscript"/>
                <w:lang w:eastAsia="pl-PL"/>
              </w:rPr>
            </w:pPr>
            <w:r w:rsidRPr="00002F15">
              <w:rPr>
                <w:rFonts w:ascii="Times New Roman" w:hAnsi="Times New Roman"/>
                <w:sz w:val="24"/>
                <w:lang w:eastAsia="pl-PL"/>
              </w:rPr>
              <w:t>11</w:t>
            </w:r>
            <w:r>
              <w:rPr>
                <w:rFonts w:ascii="Times New Roman" w:hAnsi="Times New Roman"/>
                <w:sz w:val="24"/>
                <w:vertAlign w:val="superscript"/>
                <w:lang w:eastAsia="pl-PL"/>
              </w:rPr>
              <w:t>40</w:t>
            </w:r>
            <w:r w:rsidRPr="00002F15">
              <w:rPr>
                <w:rFonts w:ascii="Times New Roman" w:hAnsi="Times New Roman"/>
                <w:sz w:val="24"/>
                <w:lang w:eastAsia="pl-PL"/>
              </w:rPr>
              <w:t>- 11</w:t>
            </w:r>
            <w:r>
              <w:rPr>
                <w:rFonts w:ascii="Times New Roman" w:hAnsi="Times New Roman"/>
                <w:sz w:val="24"/>
                <w:vertAlign w:val="superscript"/>
                <w:lang w:eastAsia="pl-PL"/>
              </w:rPr>
              <w:t>50</w:t>
            </w:r>
          </w:p>
          <w:p w:rsidR="00D74B32" w:rsidRPr="00545755" w:rsidRDefault="00D74B32" w:rsidP="00617CB3">
            <w:pPr>
              <w:pStyle w:val="Bezodstpw"/>
              <w:rPr>
                <w:rFonts w:ascii="Times New Roman" w:hAnsi="Times New Roman"/>
                <w:sz w:val="24"/>
                <w:vertAlign w:val="superscript"/>
                <w:lang w:eastAsia="pl-PL"/>
              </w:rPr>
            </w:pPr>
            <w:r>
              <w:rPr>
                <w:rFonts w:ascii="Times New Roman" w:hAnsi="Times New Roman"/>
                <w:sz w:val="24"/>
                <w:lang w:eastAsia="pl-PL"/>
              </w:rPr>
              <w:t>11</w:t>
            </w:r>
            <w:r>
              <w:rPr>
                <w:rFonts w:ascii="Times New Roman" w:hAnsi="Times New Roman"/>
                <w:sz w:val="24"/>
                <w:vertAlign w:val="superscript"/>
                <w:lang w:eastAsia="pl-PL"/>
              </w:rPr>
              <w:t>50</w:t>
            </w:r>
            <w:r>
              <w:rPr>
                <w:rFonts w:ascii="Times New Roman" w:hAnsi="Times New Roman"/>
                <w:sz w:val="24"/>
                <w:lang w:eastAsia="pl-PL"/>
              </w:rPr>
              <w:t>-12</w:t>
            </w:r>
            <w:r>
              <w:rPr>
                <w:rFonts w:ascii="Times New Roman" w:hAnsi="Times New Roman"/>
                <w:sz w:val="24"/>
                <w:vertAlign w:val="superscript"/>
                <w:lang w:eastAsia="pl-PL"/>
              </w:rPr>
              <w:t>00</w:t>
            </w:r>
          </w:p>
          <w:p w:rsidR="00D74B32" w:rsidRPr="00002F15" w:rsidRDefault="00D74B32" w:rsidP="00617CB3">
            <w:pPr>
              <w:pStyle w:val="Bezodstpw"/>
              <w:rPr>
                <w:rFonts w:ascii="Times New Roman" w:hAnsi="Times New Roman"/>
                <w:sz w:val="24"/>
                <w:lang w:eastAsia="pl-PL"/>
              </w:rPr>
            </w:pPr>
          </w:p>
          <w:p w:rsidR="00D74B32" w:rsidRPr="00545755" w:rsidRDefault="00D74B32" w:rsidP="00617CB3">
            <w:pPr>
              <w:pStyle w:val="Bezodstpw"/>
              <w:rPr>
                <w:rFonts w:ascii="Times New Roman" w:hAnsi="Times New Roman"/>
                <w:b/>
                <w:sz w:val="24"/>
                <w:vertAlign w:val="superscript"/>
                <w:lang w:eastAsia="pl-PL"/>
              </w:rPr>
            </w:pPr>
            <w:r w:rsidRPr="00545755">
              <w:rPr>
                <w:rFonts w:ascii="Times New Roman" w:hAnsi="Times New Roman"/>
                <w:b/>
                <w:sz w:val="24"/>
                <w:lang w:eastAsia="pl-PL"/>
              </w:rPr>
              <w:t>12</w:t>
            </w:r>
            <w:r w:rsidRPr="00545755">
              <w:rPr>
                <w:rFonts w:ascii="Times New Roman" w:hAnsi="Times New Roman"/>
                <w:b/>
                <w:sz w:val="24"/>
                <w:vertAlign w:val="superscript"/>
                <w:lang w:eastAsia="pl-PL"/>
              </w:rPr>
              <w:t>00</w:t>
            </w:r>
            <w:r w:rsidRPr="00545755">
              <w:rPr>
                <w:rFonts w:ascii="Times New Roman" w:hAnsi="Times New Roman"/>
                <w:b/>
                <w:sz w:val="24"/>
                <w:lang w:eastAsia="pl-PL"/>
              </w:rPr>
              <w:t>- 12</w:t>
            </w:r>
            <w:r w:rsidRPr="00545755">
              <w:rPr>
                <w:rFonts w:ascii="Times New Roman" w:hAnsi="Times New Roman"/>
                <w:b/>
                <w:sz w:val="24"/>
                <w:vertAlign w:val="superscript"/>
                <w:lang w:eastAsia="pl-PL"/>
              </w:rPr>
              <w:t>15</w:t>
            </w:r>
          </w:p>
          <w:p w:rsidR="00D74B32" w:rsidRPr="00002F15" w:rsidRDefault="00D74B32" w:rsidP="00617CB3">
            <w:pPr>
              <w:pStyle w:val="Bezodstpw"/>
              <w:rPr>
                <w:rFonts w:ascii="Times New Roman" w:hAnsi="Times New Roman"/>
                <w:sz w:val="24"/>
                <w:lang w:eastAsia="pl-PL"/>
              </w:rPr>
            </w:pPr>
          </w:p>
          <w:p w:rsidR="00D74B32" w:rsidRPr="00002F15" w:rsidRDefault="00D74B32" w:rsidP="00617CB3">
            <w:pPr>
              <w:pStyle w:val="Bezodstpw"/>
              <w:rPr>
                <w:rFonts w:ascii="Times New Roman" w:hAnsi="Times New Roman"/>
                <w:sz w:val="24"/>
                <w:vertAlign w:val="superscript"/>
                <w:lang w:eastAsia="pl-PL"/>
              </w:rPr>
            </w:pPr>
            <w:r w:rsidRPr="00002F15">
              <w:rPr>
                <w:rFonts w:ascii="Times New Roman" w:hAnsi="Times New Roman"/>
                <w:sz w:val="24"/>
                <w:lang w:eastAsia="pl-PL"/>
              </w:rPr>
              <w:t>12</w:t>
            </w:r>
            <w:r>
              <w:rPr>
                <w:rFonts w:ascii="Times New Roman" w:hAnsi="Times New Roman"/>
                <w:sz w:val="24"/>
                <w:vertAlign w:val="superscript"/>
                <w:lang w:eastAsia="pl-PL"/>
              </w:rPr>
              <w:t>15</w:t>
            </w:r>
            <w:r w:rsidRPr="00002F15">
              <w:rPr>
                <w:rFonts w:ascii="Times New Roman" w:hAnsi="Times New Roman"/>
                <w:sz w:val="24"/>
                <w:lang w:eastAsia="pl-PL"/>
              </w:rPr>
              <w:t>- 12</w:t>
            </w:r>
            <w:r>
              <w:rPr>
                <w:rFonts w:ascii="Times New Roman" w:hAnsi="Times New Roman"/>
                <w:sz w:val="24"/>
                <w:vertAlign w:val="superscript"/>
                <w:lang w:eastAsia="pl-PL"/>
              </w:rPr>
              <w:t>30</w:t>
            </w:r>
          </w:p>
          <w:p w:rsidR="00D74B32" w:rsidRPr="00002F15" w:rsidRDefault="00D74B32" w:rsidP="00617CB3">
            <w:pPr>
              <w:pStyle w:val="Bezodstpw"/>
              <w:rPr>
                <w:rFonts w:ascii="Times New Roman" w:hAnsi="Times New Roman"/>
                <w:sz w:val="24"/>
                <w:vertAlign w:val="superscript"/>
                <w:lang w:eastAsia="pl-PL"/>
              </w:rPr>
            </w:pPr>
          </w:p>
          <w:p w:rsidR="00D74B32" w:rsidRPr="00002F15" w:rsidRDefault="00D74B32" w:rsidP="00617CB3">
            <w:pPr>
              <w:pStyle w:val="Bezodstpw"/>
              <w:rPr>
                <w:rFonts w:ascii="Times New Roman" w:hAnsi="Times New Roman"/>
                <w:sz w:val="24"/>
                <w:vertAlign w:val="superscript"/>
                <w:lang w:eastAsia="pl-PL"/>
              </w:rPr>
            </w:pPr>
          </w:p>
          <w:p w:rsidR="00D74B32" w:rsidRPr="007E2F76" w:rsidRDefault="00D74B32" w:rsidP="00617CB3">
            <w:pPr>
              <w:pStyle w:val="Bezodstpw"/>
              <w:rPr>
                <w:vertAlign w:val="superscript"/>
                <w:lang w:eastAsia="pl-PL"/>
              </w:rPr>
            </w:pPr>
          </w:p>
        </w:tc>
        <w:tc>
          <w:tcPr>
            <w:tcW w:w="9214" w:type="dxa"/>
            <w:shd w:val="clear" w:color="auto" w:fill="auto"/>
          </w:tcPr>
          <w:p w:rsidR="00D74B32" w:rsidRPr="00002F15" w:rsidRDefault="00D74B32" w:rsidP="00617CB3">
            <w:pPr>
              <w:pStyle w:val="Bezodstpw"/>
              <w:rPr>
                <w:rFonts w:ascii="Times New Roman" w:hAnsi="Times New Roman"/>
                <w:b/>
                <w:color w:val="FF0000"/>
                <w:sz w:val="24"/>
                <w:lang w:eastAsia="pl-PL"/>
              </w:rPr>
            </w:pPr>
            <w:r w:rsidRPr="00002F15">
              <w:rPr>
                <w:rFonts w:ascii="Times New Roman" w:hAnsi="Times New Roman"/>
                <w:b/>
                <w:color w:val="FF0000"/>
                <w:sz w:val="24"/>
                <w:lang w:eastAsia="pl-PL"/>
              </w:rPr>
              <w:t>Realizacja podstawy programowej</w:t>
            </w:r>
          </w:p>
          <w:p w:rsidR="00D74B32" w:rsidRPr="00002F15" w:rsidRDefault="00D74B32" w:rsidP="00617CB3">
            <w:pPr>
              <w:pStyle w:val="Bezodstpw"/>
              <w:rPr>
                <w:rFonts w:ascii="Times New Roman" w:hAnsi="Times New Roman"/>
                <w:sz w:val="24"/>
                <w:lang w:eastAsia="pl-PL"/>
              </w:rPr>
            </w:pPr>
            <w:r w:rsidRPr="00002F15">
              <w:rPr>
                <w:rFonts w:ascii="Times New Roman" w:hAnsi="Times New Roman"/>
                <w:sz w:val="24"/>
                <w:lang w:eastAsia="pl-PL"/>
              </w:rPr>
              <w:t>Własna aktywność dzieci, zabawy w kącikach zainteresowań, wykonywanie zadań indywidualnych. Zabawy integrujące grupę.</w:t>
            </w:r>
          </w:p>
          <w:p w:rsidR="00D74B32" w:rsidRPr="00002F15" w:rsidRDefault="00D74B32" w:rsidP="00617CB3">
            <w:pPr>
              <w:pStyle w:val="Bezodstpw"/>
              <w:rPr>
                <w:rFonts w:ascii="Times New Roman" w:hAnsi="Times New Roman"/>
                <w:sz w:val="24"/>
                <w:lang w:eastAsia="pl-PL"/>
              </w:rPr>
            </w:pPr>
            <w:r w:rsidRPr="00002F15">
              <w:rPr>
                <w:rFonts w:ascii="Times New Roman" w:hAnsi="Times New Roman"/>
                <w:sz w:val="24"/>
                <w:lang w:eastAsia="pl-PL"/>
              </w:rPr>
              <w:t xml:space="preserve">Wspieranie rozwoju dziecka poprzez różnorodne zabawy prowadzone pod kierunkiem nauczyciela (m.in. rozwijające sprawność manualną i motoryczną, percepcję wzrokową i słuchową). Rozmowy kierowane na tematy zgodne z zainteresowaniami dzieci i wprowadzające w zajęcia edukacyjne : wiersz, zagadki, piosenki. </w:t>
            </w:r>
            <w:r w:rsidRPr="00002F15">
              <w:rPr>
                <w:rFonts w:ascii="Times New Roman" w:hAnsi="Times New Roman"/>
                <w:b/>
                <w:sz w:val="24"/>
                <w:lang w:eastAsia="pl-PL"/>
              </w:rPr>
              <w:t>Język angielski (czwartek, piątek).</w:t>
            </w:r>
          </w:p>
          <w:p w:rsidR="00D74B32" w:rsidRPr="00002F15" w:rsidRDefault="00D74B32" w:rsidP="00617CB3">
            <w:pPr>
              <w:pStyle w:val="Bezodstpw"/>
              <w:rPr>
                <w:rFonts w:ascii="Times New Roman" w:hAnsi="Times New Roman"/>
                <w:sz w:val="24"/>
                <w:lang w:eastAsia="pl-PL"/>
              </w:rPr>
            </w:pPr>
            <w:r w:rsidRPr="00002F15">
              <w:rPr>
                <w:rFonts w:ascii="Times New Roman" w:hAnsi="Times New Roman"/>
                <w:sz w:val="24"/>
                <w:lang w:eastAsia="pl-PL"/>
              </w:rPr>
              <w:t>Zabawy ruchowe lub ćwiczenia o wielostronnym ruchu.</w:t>
            </w:r>
          </w:p>
          <w:p w:rsidR="00D74B32" w:rsidRPr="00002F15" w:rsidRDefault="00D74B32" w:rsidP="00617CB3">
            <w:pPr>
              <w:pStyle w:val="Bezodstpw"/>
              <w:rPr>
                <w:rFonts w:ascii="Times New Roman" w:hAnsi="Times New Roman"/>
                <w:sz w:val="24"/>
                <w:lang w:eastAsia="pl-PL"/>
              </w:rPr>
            </w:pPr>
            <w:r w:rsidRPr="00002F15">
              <w:rPr>
                <w:rFonts w:ascii="Times New Roman" w:hAnsi="Times New Roman"/>
                <w:sz w:val="24"/>
                <w:lang w:eastAsia="pl-PL"/>
              </w:rPr>
              <w:t>Wyrabianie nawyków i czynności higienicznych, kulturalnych, związanych z samoobsługą dziecka  i przygotowaniem do śniadania.</w:t>
            </w:r>
          </w:p>
          <w:p w:rsidR="00D74B32" w:rsidRPr="00002F15" w:rsidRDefault="00D74B32" w:rsidP="00617CB3">
            <w:pPr>
              <w:pStyle w:val="Bezodstpw"/>
              <w:rPr>
                <w:rFonts w:ascii="Times New Roman" w:hAnsi="Times New Roman"/>
                <w:sz w:val="24"/>
                <w:lang w:eastAsia="pl-PL"/>
              </w:rPr>
            </w:pPr>
            <w:r w:rsidRPr="00002F15">
              <w:rPr>
                <w:rFonts w:ascii="Times New Roman" w:hAnsi="Times New Roman"/>
                <w:b/>
                <w:sz w:val="24"/>
                <w:lang w:eastAsia="pl-PL"/>
              </w:rPr>
              <w:t>Śniadanie-</w:t>
            </w:r>
            <w:r w:rsidRPr="00002F15">
              <w:rPr>
                <w:rFonts w:ascii="Times New Roman" w:hAnsi="Times New Roman"/>
                <w:sz w:val="24"/>
                <w:lang w:eastAsia="pl-PL"/>
              </w:rPr>
              <w:t xml:space="preserve"> zwracanie uwagi na kulturalne spożywanie posiłku. Zachowanie porządku wokół siebie, zachowanie prawidłowej postawy</w:t>
            </w:r>
          </w:p>
          <w:p w:rsidR="00D74B32" w:rsidRPr="00002F15" w:rsidRDefault="00D74B32" w:rsidP="00617CB3">
            <w:pPr>
              <w:pStyle w:val="Bezodstpw"/>
              <w:rPr>
                <w:rFonts w:ascii="Times New Roman" w:hAnsi="Times New Roman"/>
                <w:sz w:val="24"/>
                <w:lang w:eastAsia="pl-PL"/>
              </w:rPr>
            </w:pPr>
            <w:r w:rsidRPr="00002F15">
              <w:rPr>
                <w:rFonts w:ascii="Times New Roman" w:hAnsi="Times New Roman"/>
                <w:sz w:val="24"/>
                <w:lang w:eastAsia="pl-PL"/>
              </w:rPr>
              <w:t>Zabiegi higieniczne, profilaktyka zębów.</w:t>
            </w:r>
          </w:p>
          <w:p w:rsidR="00D74B32" w:rsidRPr="00002F15" w:rsidRDefault="00D74B32" w:rsidP="00617CB3">
            <w:pPr>
              <w:pStyle w:val="Bezodstpw"/>
              <w:rPr>
                <w:rFonts w:ascii="Times New Roman" w:hAnsi="Times New Roman"/>
                <w:sz w:val="24"/>
                <w:lang w:eastAsia="pl-PL"/>
              </w:rPr>
            </w:pPr>
            <w:r w:rsidRPr="00002F15">
              <w:rPr>
                <w:rFonts w:ascii="Times New Roman" w:hAnsi="Times New Roman"/>
                <w:b/>
                <w:sz w:val="24"/>
                <w:lang w:eastAsia="pl-PL"/>
              </w:rPr>
              <w:t>Zajęcie wychowawczo- edukacyjne realizowane wg wybranego programu wychowania przedszkolnego wyzwalające aktywność dziecka w różnych sferach rozwojowych: mowa i myślenie, kształtowanie pojęć matematycznych, zajęcia umuzykalniające, zajęcia plastyczne ćwiczenia ogólnorozwojowe</w:t>
            </w:r>
            <w:r w:rsidRPr="00002F15">
              <w:rPr>
                <w:rFonts w:ascii="Times New Roman" w:hAnsi="Times New Roman"/>
                <w:sz w:val="24"/>
                <w:lang w:eastAsia="pl-PL"/>
              </w:rPr>
              <w:t xml:space="preserve">.                                                                                                                                                                                                                                    Czynności porządkowe po zajęciach.                         </w:t>
            </w:r>
          </w:p>
          <w:p w:rsidR="00D74B32" w:rsidRPr="00545755" w:rsidRDefault="00D74B32" w:rsidP="00617CB3">
            <w:pPr>
              <w:pStyle w:val="Bezodstpw"/>
              <w:rPr>
                <w:rFonts w:ascii="Times New Roman" w:hAnsi="Times New Roman"/>
                <w:color w:val="000000"/>
                <w:sz w:val="24"/>
              </w:rPr>
            </w:pPr>
            <w:r w:rsidRPr="00545755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Zabawy stolikowe: układanie puzzli, historyjek obrazkowych, prace nauczycielki o charakterze obserwacyjnym.</w:t>
            </w:r>
          </w:p>
          <w:p w:rsidR="00D74B32" w:rsidRPr="00002F15" w:rsidRDefault="00D74B32" w:rsidP="00617CB3">
            <w:pPr>
              <w:pStyle w:val="Bezodstpw"/>
              <w:rPr>
                <w:rFonts w:ascii="Times New Roman" w:hAnsi="Times New Roman"/>
                <w:sz w:val="24"/>
                <w:lang w:eastAsia="pl-PL"/>
              </w:rPr>
            </w:pPr>
            <w:r w:rsidRPr="00002F15">
              <w:rPr>
                <w:rFonts w:ascii="Times New Roman" w:hAnsi="Times New Roman"/>
                <w:sz w:val="24"/>
              </w:rPr>
              <w:t xml:space="preserve">Przygotowanie do wyjścia na świeże powietrze- czynności samoobsługowe (nauka ubierania się, zakładania butów, zakładania kurtek, czapek,  zapinanie guzików, suwaków)  </w:t>
            </w:r>
            <w:r w:rsidRPr="00002F15">
              <w:rPr>
                <w:rFonts w:ascii="Times New Roman" w:hAnsi="Times New Roman"/>
                <w:sz w:val="24"/>
                <w:lang w:eastAsia="pl-PL"/>
              </w:rPr>
              <w:t> </w:t>
            </w:r>
          </w:p>
          <w:p w:rsidR="00D74B32" w:rsidRDefault="00D74B32" w:rsidP="00617CB3">
            <w:pPr>
              <w:pStyle w:val="Bezodstpw"/>
              <w:rPr>
                <w:rFonts w:ascii="Times New Roman" w:hAnsi="Times New Roman"/>
                <w:sz w:val="24"/>
                <w:lang w:eastAsia="pl-PL"/>
              </w:rPr>
            </w:pPr>
            <w:r w:rsidRPr="00002F15">
              <w:rPr>
                <w:rFonts w:ascii="Times New Roman" w:hAnsi="Times New Roman"/>
                <w:sz w:val="24"/>
                <w:lang w:eastAsia="pl-PL"/>
              </w:rPr>
              <w:t xml:space="preserve"> Pobyt w ogrodzie przedszkolnym i poza przedszkolem- zabawy na placu przedszkolnym, zabawy dowolne w piaskownicy i na przyrządach, zajęcia ogólnorozwojowe z przyborami, spacery, wycieczki, obserwacje. W przypadku złych warunków atmosferycznych, gry i zabawy ruchowe, muzyczne w sali.                                                                                                                  </w:t>
            </w:r>
            <w:r w:rsidRPr="00002F15">
              <w:rPr>
                <w:rFonts w:ascii="Times New Roman" w:hAnsi="Times New Roman"/>
                <w:sz w:val="24"/>
              </w:rPr>
              <w:t>Czynności samoobsługowe i porządkowe w szatni.</w:t>
            </w:r>
            <w:r w:rsidRPr="00002F15">
              <w:rPr>
                <w:rFonts w:ascii="Times New Roman" w:hAnsi="Times New Roman"/>
                <w:sz w:val="24"/>
                <w:lang w:eastAsia="pl-PL"/>
              </w:rPr>
              <w:t xml:space="preserve">   </w:t>
            </w:r>
          </w:p>
          <w:p w:rsidR="00D74B32" w:rsidRPr="00002F15" w:rsidRDefault="00D74B32" w:rsidP="00617CB3">
            <w:pPr>
              <w:pStyle w:val="Bezodstpw"/>
              <w:rPr>
                <w:rFonts w:ascii="Times New Roman" w:hAnsi="Times New Roman"/>
                <w:sz w:val="24"/>
                <w:lang w:eastAsia="pl-PL"/>
              </w:rPr>
            </w:pPr>
            <w:r w:rsidRPr="00002F15">
              <w:rPr>
                <w:rFonts w:ascii="Times New Roman" w:hAnsi="Times New Roman"/>
                <w:sz w:val="24"/>
                <w:lang w:eastAsia="pl-PL"/>
              </w:rPr>
              <w:t xml:space="preserve">Wyrabianie nawyków i czynności higienicznych, kulturalnych, związanych z samoobsługą dziecka  i przygotowaniem do obiadu.                                                                                                                                 </w:t>
            </w:r>
            <w:r w:rsidRPr="00002F15">
              <w:rPr>
                <w:rFonts w:ascii="Times New Roman" w:hAnsi="Times New Roman"/>
                <w:b/>
                <w:sz w:val="24"/>
                <w:lang w:eastAsia="pl-PL"/>
              </w:rPr>
              <w:t>Obiad-</w:t>
            </w:r>
            <w:r w:rsidRPr="00002F15">
              <w:rPr>
                <w:rFonts w:ascii="Times New Roman" w:hAnsi="Times New Roman"/>
                <w:sz w:val="24"/>
                <w:lang w:eastAsia="pl-PL"/>
              </w:rPr>
              <w:t xml:space="preserve"> kształtowanie nawyków samodzielnego, estetycznego i kulturalnego zjadania posiłku.   </w:t>
            </w:r>
          </w:p>
          <w:p w:rsidR="00D74B32" w:rsidRPr="00545755" w:rsidRDefault="00D74B32" w:rsidP="00617CB3">
            <w:pPr>
              <w:pStyle w:val="Bezodstpw"/>
              <w:rPr>
                <w:rFonts w:ascii="Times New Roman" w:hAnsi="Times New Roman"/>
                <w:sz w:val="24"/>
                <w:lang w:eastAsia="pl-PL"/>
              </w:rPr>
            </w:pPr>
            <w:r w:rsidRPr="00002F15">
              <w:rPr>
                <w:rFonts w:ascii="Times New Roman" w:hAnsi="Times New Roman"/>
                <w:sz w:val="24"/>
                <w:lang w:eastAsia="pl-PL"/>
              </w:rPr>
              <w:t xml:space="preserve"> </w:t>
            </w:r>
            <w:r w:rsidRPr="00002F15">
              <w:rPr>
                <w:rFonts w:ascii="Times New Roman" w:hAnsi="Times New Roman"/>
                <w:sz w:val="24"/>
              </w:rPr>
              <w:t>Kształtowanie czynności samoobsługowych, nawyków higienicznych, kulturalnych, zdrowotnych i zasad bezpieczeństwa. Wdrażanie dzieci do utrzymywania ładu i porządku</w:t>
            </w:r>
            <w:r w:rsidRPr="00002F15">
              <w:rPr>
                <w:rFonts w:ascii="Times New Roman" w:hAnsi="Times New Roman"/>
                <w:sz w:val="24"/>
                <w:lang w:eastAsia="pl-PL"/>
              </w:rPr>
              <w:t xml:space="preserve"> w sali i łazience.   </w:t>
            </w:r>
          </w:p>
        </w:tc>
      </w:tr>
      <w:tr w:rsidR="00D74B32" w:rsidRPr="004B38B1" w:rsidTr="00617CB3">
        <w:trPr>
          <w:trHeight w:val="1421"/>
        </w:trPr>
        <w:tc>
          <w:tcPr>
            <w:tcW w:w="1384" w:type="dxa"/>
            <w:shd w:val="clear" w:color="auto" w:fill="auto"/>
          </w:tcPr>
          <w:p w:rsidR="00D74B32" w:rsidRPr="00002F15" w:rsidRDefault="00D74B32" w:rsidP="00617CB3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  <w:lang w:eastAsia="pl-PL"/>
              </w:rPr>
            </w:pPr>
            <w:r w:rsidRPr="00002F15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12</w:t>
            </w:r>
            <w:r w:rsidRPr="00002F15">
              <w:rPr>
                <w:rFonts w:ascii="Times New Roman" w:hAnsi="Times New Roman"/>
                <w:b/>
                <w:sz w:val="24"/>
                <w:szCs w:val="24"/>
                <w:vertAlign w:val="superscript"/>
                <w:lang w:eastAsia="pl-PL"/>
              </w:rPr>
              <w:t>30</w:t>
            </w:r>
            <w:r w:rsidRPr="00002F15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- 13</w:t>
            </w:r>
            <w:r w:rsidRPr="00002F15">
              <w:rPr>
                <w:rFonts w:ascii="Times New Roman" w:hAnsi="Times New Roman"/>
                <w:b/>
                <w:sz w:val="24"/>
                <w:szCs w:val="24"/>
                <w:vertAlign w:val="superscript"/>
                <w:lang w:eastAsia="pl-PL"/>
              </w:rPr>
              <w:t>30</w:t>
            </w:r>
          </w:p>
          <w:p w:rsidR="00D74B32" w:rsidRPr="00E574E4" w:rsidRDefault="00D74B32" w:rsidP="00617CB3">
            <w:pPr>
              <w:pStyle w:val="Bezodstpw"/>
              <w:rPr>
                <w:b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9214" w:type="dxa"/>
            <w:shd w:val="clear" w:color="auto" w:fill="auto"/>
          </w:tcPr>
          <w:p w:rsidR="00D74B32" w:rsidRPr="004B38B1" w:rsidRDefault="00D74B32" w:rsidP="00617C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4B38B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Ponad podstawę programową</w:t>
            </w:r>
          </w:p>
          <w:p w:rsidR="00D74B32" w:rsidRPr="004B38B1" w:rsidRDefault="00D74B32" w:rsidP="00617CB3">
            <w:pPr>
              <w:pStyle w:val="Bezodstpw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B38B1">
              <w:rPr>
                <w:rFonts w:ascii="Times New Roman" w:hAnsi="Times New Roman"/>
                <w:sz w:val="24"/>
                <w:szCs w:val="24"/>
              </w:rPr>
              <w:t xml:space="preserve">Czas relaksu- rozluźnienie, wyciszenie dzieci za pomocą różnych technik relaksacji (czytanie, opowiadanie, słuchanie utworów muzycznych), zabawy dydaktyczne, zabawy ruchowe i inne wspomagające rozwój umysłowy, społeczny emocjonalny dziecka pod kierunkiem nauczyciela. Indywidualne rozmowy z rodzicami. </w:t>
            </w:r>
            <w:r w:rsidRPr="004B38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Rozchodzenie się dzieci.</w:t>
            </w:r>
          </w:p>
          <w:p w:rsidR="00D74B32" w:rsidRPr="004B38B1" w:rsidRDefault="00D74B32" w:rsidP="00617CB3">
            <w:pPr>
              <w:pStyle w:val="Bezodstpw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D74B32" w:rsidRPr="004B38B1" w:rsidRDefault="00D74B32" w:rsidP="00D74B3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74B32" w:rsidRPr="004B38B1" w:rsidRDefault="00D74B32" w:rsidP="00D74B32">
      <w:pPr>
        <w:pStyle w:val="Bezodstpw"/>
        <w:rPr>
          <w:rFonts w:ascii="Times New Roman" w:hAnsi="Times New Roman"/>
          <w:sz w:val="24"/>
          <w:szCs w:val="24"/>
        </w:rPr>
      </w:pPr>
    </w:p>
    <w:p w:rsidR="00D74B32" w:rsidRPr="004B38B1" w:rsidRDefault="00D74B32" w:rsidP="00D74B32">
      <w:pPr>
        <w:pStyle w:val="Bezodstpw"/>
        <w:rPr>
          <w:rFonts w:ascii="Times New Roman" w:hAnsi="Times New Roman"/>
          <w:sz w:val="24"/>
          <w:szCs w:val="24"/>
        </w:rPr>
      </w:pPr>
    </w:p>
    <w:p w:rsidR="00731E9D" w:rsidRDefault="00731E9D">
      <w:bookmarkStart w:id="0" w:name="_GoBack"/>
      <w:bookmarkEnd w:id="0"/>
    </w:p>
    <w:sectPr w:rsidR="00731E9D" w:rsidSect="00BA3600">
      <w:pgSz w:w="11906" w:h="16838"/>
      <w:pgMar w:top="170" w:right="567" w:bottom="17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learsans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51C"/>
    <w:rsid w:val="0047151C"/>
    <w:rsid w:val="00731E9D"/>
    <w:rsid w:val="00D7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FD82DE-C27B-4908-B15F-13EBDAA5D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4B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74B3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512</Words>
  <Characters>3072</Characters>
  <Application>Microsoft Office Word</Application>
  <DocSecurity>0</DocSecurity>
  <Lines>25</Lines>
  <Paragraphs>7</Paragraphs>
  <ScaleCrop>false</ScaleCrop>
  <Company/>
  <LinksUpToDate>false</LinksUpToDate>
  <CharactersWithSpaces>3577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</dc:creator>
  <cp:keywords/>
  <dc:description/>
  <cp:lastModifiedBy>Wanda</cp:lastModifiedBy>
  <cp:revision>2</cp:revision>
  <dcterms:created xsi:type="dcterms:W3CDTF">2019-09-23T11:51:00Z</dcterms:created>
  <dcterms:modified xsi:type="dcterms:W3CDTF">2019-09-23T11:51:00Z</dcterms:modified>
</cp:coreProperties>
</file>