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FF33" w14:textId="57F0613D" w:rsidR="00C07687" w:rsidRDefault="00C07687">
      <w:r>
        <w:t>Kliknij, włącz dźwięk i przeglądaj…</w:t>
      </w:r>
    </w:p>
    <w:p w14:paraId="510D6AA8" w14:textId="5426FCBF" w:rsidR="00227D12" w:rsidRDefault="00C07687">
      <w:hyperlink r:id="rId4" w:history="1">
        <w:r w:rsidRPr="00F46BB2">
          <w:rPr>
            <w:rStyle w:val="Hipercze"/>
          </w:rPr>
          <w:t>https://www.canva.com/design/DAEclXpnwpw/RN0bEABEtAo96LLCPvKAAQ/view?utm_content=DAEclXpnwpw&amp;utm_campaign=designshare&amp;utm_medium=link&amp;utm_source=viewer</w:t>
        </w:r>
      </w:hyperlink>
      <w:r>
        <w:t xml:space="preserve"> </w:t>
      </w:r>
    </w:p>
    <w:sectPr w:rsidR="0022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7"/>
    <w:rsid w:val="00227D12"/>
    <w:rsid w:val="00C07687"/>
    <w:rsid w:val="00D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CFB9"/>
  <w15:chartTrackingRefBased/>
  <w15:docId w15:val="{1CB15597-7A96-4B1A-BC3A-F18A7C6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6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EclXpnwpw/RN0bEABEtAo96LLCPvKAAQ/view?utm_content=DAEclXpnwpw&amp;utm_campaign=designshare&amp;utm_medium=link&amp;utm_source=view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Wojtarowicz</dc:creator>
  <cp:keywords/>
  <dc:description/>
  <cp:lastModifiedBy>Teresa Wojtarowicz</cp:lastModifiedBy>
  <cp:revision>2</cp:revision>
  <dcterms:created xsi:type="dcterms:W3CDTF">2021-05-05T06:51:00Z</dcterms:created>
  <dcterms:modified xsi:type="dcterms:W3CDTF">2021-05-05T06:51:00Z</dcterms:modified>
</cp:coreProperties>
</file>