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C" w:rsidRPr="0051758A" w:rsidRDefault="00F661CC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51758A">
      <w:pPr>
        <w:spacing w:after="0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:rsidR="0051758A" w:rsidRPr="0051758A" w:rsidRDefault="0051758A" w:rsidP="00255E60">
      <w:pPr>
        <w:numPr>
          <w:ilvl w:val="0"/>
          <w:numId w:val="45"/>
        </w:numPr>
        <w:suppressAutoHyphens/>
        <w:spacing w:after="0"/>
        <w:jc w:val="center"/>
        <w:rPr>
          <w:rFonts w:asciiTheme="minorHAnsi" w:hAnsiTheme="minorHAnsi" w:cstheme="minorHAnsi"/>
          <w:b/>
          <w:sz w:val="44"/>
        </w:rPr>
      </w:pPr>
      <w:r w:rsidRPr="0051758A">
        <w:rPr>
          <w:rFonts w:asciiTheme="minorHAnsi" w:hAnsiTheme="minorHAnsi" w:cstheme="minorHAnsi"/>
          <w:b/>
          <w:sz w:val="44"/>
        </w:rPr>
        <w:t xml:space="preserve">STATUT SZKOŁY PODSTAWOWEJ </w:t>
      </w:r>
    </w:p>
    <w:p w:rsidR="0051758A" w:rsidRPr="0051758A" w:rsidRDefault="0051758A" w:rsidP="00255E60">
      <w:pPr>
        <w:numPr>
          <w:ilvl w:val="0"/>
          <w:numId w:val="45"/>
        </w:numPr>
        <w:suppressAutoHyphens/>
        <w:spacing w:after="0"/>
        <w:jc w:val="center"/>
        <w:rPr>
          <w:rFonts w:asciiTheme="minorHAnsi" w:hAnsiTheme="minorHAnsi" w:cstheme="minorHAnsi"/>
          <w:b/>
          <w:sz w:val="44"/>
        </w:rPr>
      </w:pPr>
      <w:r w:rsidRPr="0051758A">
        <w:rPr>
          <w:rFonts w:asciiTheme="minorHAnsi" w:hAnsiTheme="minorHAnsi" w:cstheme="minorHAnsi"/>
          <w:b/>
          <w:sz w:val="44"/>
        </w:rPr>
        <w:t xml:space="preserve">SPECJALNEJ </w:t>
      </w:r>
    </w:p>
    <w:p w:rsidR="0051758A" w:rsidRPr="000F5E4C" w:rsidRDefault="0051758A" w:rsidP="00255E60">
      <w:pPr>
        <w:numPr>
          <w:ilvl w:val="0"/>
          <w:numId w:val="45"/>
        </w:numPr>
        <w:suppressAutoHyphens/>
        <w:spacing w:after="0"/>
        <w:jc w:val="center"/>
        <w:rPr>
          <w:rFonts w:asciiTheme="minorHAnsi" w:hAnsiTheme="minorHAnsi" w:cstheme="minorHAnsi"/>
          <w:sz w:val="44"/>
        </w:rPr>
      </w:pPr>
      <w:r w:rsidRPr="000F5E4C">
        <w:rPr>
          <w:rFonts w:asciiTheme="minorHAnsi" w:hAnsiTheme="minorHAnsi" w:cstheme="minorHAnsi"/>
          <w:sz w:val="44"/>
        </w:rPr>
        <w:t xml:space="preserve">w Specjalnym Ośrodku Szkolno – Wychowawczym im. prof. Zofii Sękowskiej </w:t>
      </w:r>
    </w:p>
    <w:p w:rsidR="0051758A" w:rsidRPr="000F5E4C" w:rsidRDefault="0051758A" w:rsidP="00255E60">
      <w:pPr>
        <w:numPr>
          <w:ilvl w:val="0"/>
          <w:numId w:val="45"/>
        </w:numPr>
        <w:suppressAutoHyphens/>
        <w:spacing w:after="0"/>
        <w:jc w:val="center"/>
        <w:rPr>
          <w:rFonts w:asciiTheme="minorHAnsi" w:hAnsiTheme="minorHAnsi" w:cstheme="minorHAnsi"/>
          <w:sz w:val="44"/>
        </w:rPr>
      </w:pPr>
      <w:r w:rsidRPr="000F5E4C">
        <w:rPr>
          <w:rFonts w:asciiTheme="minorHAnsi" w:hAnsiTheme="minorHAnsi" w:cstheme="minorHAnsi"/>
          <w:sz w:val="44"/>
        </w:rPr>
        <w:t>w Hrubieszowie</w:t>
      </w:r>
    </w:p>
    <w:p w:rsidR="0051758A" w:rsidRPr="0051758A" w:rsidRDefault="0051758A" w:rsidP="0051758A">
      <w:pPr>
        <w:spacing w:after="0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51758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br w:type="page"/>
      </w:r>
    </w:p>
    <w:p w:rsidR="0023777A" w:rsidRDefault="0023777A">
      <w:pPr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lastRenderedPageBreak/>
        <w:br w:type="page"/>
      </w:r>
    </w:p>
    <w:p w:rsidR="00A27B34" w:rsidRPr="00051338" w:rsidRDefault="00A27B34" w:rsidP="00330A1F">
      <w:pPr>
        <w:spacing w:after="240"/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  <w:r w:rsidRPr="0051758A"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lastRenderedPageBreak/>
        <w:t>SPIS TREŚCI</w:t>
      </w:r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r w:rsidRPr="0053747C">
        <w:rPr>
          <w:rFonts w:asciiTheme="minorHAnsi" w:hAnsiTheme="minorHAnsi" w:cstheme="minorHAnsi"/>
          <w:b/>
          <w:szCs w:val="24"/>
          <w:lang w:eastAsia="hi-IN" w:bidi="hi-IN"/>
        </w:rPr>
        <w:fldChar w:fldCharType="begin"/>
      </w:r>
      <w:r w:rsidR="00A27B34" w:rsidRPr="00051338">
        <w:rPr>
          <w:rFonts w:asciiTheme="minorHAnsi" w:hAnsiTheme="minorHAnsi" w:cstheme="minorHAnsi"/>
          <w:b/>
          <w:szCs w:val="24"/>
          <w:lang w:eastAsia="hi-IN" w:bidi="hi-IN"/>
        </w:rPr>
        <w:instrText xml:space="preserve"> TOC \o "1-3" \h \z \u </w:instrText>
      </w:r>
      <w:r w:rsidRPr="0053747C">
        <w:rPr>
          <w:rFonts w:asciiTheme="minorHAnsi" w:hAnsiTheme="minorHAnsi" w:cstheme="minorHAnsi"/>
          <w:b/>
          <w:szCs w:val="24"/>
          <w:lang w:eastAsia="hi-IN" w:bidi="hi-IN"/>
        </w:rPr>
        <w:fldChar w:fldCharType="separate"/>
      </w:r>
      <w:hyperlink w:anchor="_Toc119297670" w:history="1">
        <w:r w:rsidR="0007732D" w:rsidRPr="0007732D">
          <w:rPr>
            <w:rStyle w:val="Hipercze"/>
            <w:rFonts w:eastAsia="Arial" w:cstheme="minorHAnsi"/>
            <w:noProof/>
            <w:sz w:val="22"/>
          </w:rPr>
          <w:t>PODSTAWA PRAWNA: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_Toc119297670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4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19297671" w:history="1">
        <w:r w:rsidR="0007732D" w:rsidRPr="0007732D">
          <w:rPr>
            <w:rStyle w:val="Hipercze"/>
            <w:rFonts w:cstheme="minorHAnsi"/>
            <w:noProof/>
            <w:sz w:val="22"/>
          </w:rPr>
          <w:t>ROZDZIAŁ I. POSTANOWIENIA OGÓLNE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_Toc119297671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6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19297672" w:history="1">
        <w:r w:rsidR="0007732D" w:rsidRPr="0007732D">
          <w:rPr>
            <w:rStyle w:val="Hipercze"/>
            <w:rFonts w:cstheme="minorHAnsi"/>
            <w:noProof/>
            <w:sz w:val="22"/>
          </w:rPr>
          <w:t>ROZDZIAŁ II. CELE I ZADANIA SZKOŁY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_Toc119297672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7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19297673" w:history="1">
        <w:r w:rsidR="0007732D" w:rsidRPr="0007732D">
          <w:rPr>
            <w:rStyle w:val="Hipercze"/>
            <w:rFonts w:cstheme="minorHAnsi"/>
            <w:noProof/>
            <w:sz w:val="22"/>
          </w:rPr>
          <w:t>ROZDZIAŁ III. ORGANY SZKOŁY I ICH KOMPETENCJE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_Toc119297673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13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19297674" w:history="1">
        <w:r w:rsidR="0007732D" w:rsidRPr="0007732D">
          <w:rPr>
            <w:rStyle w:val="Hipercze"/>
            <w:rFonts w:cstheme="minorHAnsi"/>
            <w:noProof/>
            <w:sz w:val="22"/>
          </w:rPr>
          <w:t>ROZDZIAŁ IV. ORGANIZACJA SZKOŁY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_Toc119297674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14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19297675" w:history="1">
        <w:r w:rsidR="0007732D" w:rsidRPr="0007732D">
          <w:rPr>
            <w:rStyle w:val="Hipercze"/>
            <w:rFonts w:cstheme="minorHAnsi"/>
            <w:noProof/>
            <w:sz w:val="22"/>
          </w:rPr>
          <w:t>ROZDZIAŁ V. NAUCZYCIELE I INNI PRACOWNICY SZKOŁY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_Toc119297675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20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19297676" w:history="1">
        <w:r w:rsidR="0007732D" w:rsidRPr="0007732D">
          <w:rPr>
            <w:rStyle w:val="Hipercze"/>
            <w:rFonts w:cstheme="minorHAnsi"/>
            <w:noProof/>
            <w:sz w:val="22"/>
          </w:rPr>
          <w:t>ROZDZIAŁ VI. ORGANIZACJA I FORMY WSPÓŁDZIAŁANIA SZKOŁY Z RODZICAMI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_Toc119297676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24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19297677" w:history="1">
        <w:r w:rsidR="0007732D" w:rsidRPr="0007732D">
          <w:rPr>
            <w:rStyle w:val="Hipercze"/>
            <w:rFonts w:cstheme="minorHAnsi"/>
            <w:noProof/>
            <w:sz w:val="22"/>
          </w:rPr>
          <w:t>ROZDZIAŁ VII. UCZNIOWIE SZKOŁY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_Toc119297677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27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19297678" w:history="1">
        <w:r w:rsidR="0007732D" w:rsidRPr="0007732D">
          <w:rPr>
            <w:rStyle w:val="Hipercze"/>
            <w:rFonts w:cstheme="minorHAnsi"/>
            <w:noProof/>
            <w:sz w:val="22"/>
          </w:rPr>
          <w:t>ROZDZIAŁ VIII. WARUNKI I SPOSÓB OCENIANIA WEWNĄTRZSZKOLNEGO UCZNIÓW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_Toc119297678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33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07732D" w:rsidRPr="0007732D" w:rsidRDefault="0053747C">
      <w:pPr>
        <w:pStyle w:val="Spistreci1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19297679" w:history="1">
        <w:r w:rsidR="0007732D" w:rsidRPr="0007732D">
          <w:rPr>
            <w:rStyle w:val="Hipercze"/>
            <w:rFonts w:cstheme="minorHAnsi"/>
            <w:noProof/>
            <w:sz w:val="22"/>
          </w:rPr>
          <w:t>ROZDZIAŁ IX. POSTANOWIENIA KOŃCOWE</w:t>
        </w:r>
        <w:r w:rsidR="0007732D" w:rsidRPr="0007732D">
          <w:rPr>
            <w:noProof/>
            <w:webHidden/>
            <w:sz w:val="22"/>
          </w:rPr>
          <w:tab/>
        </w:r>
        <w:r w:rsidRPr="0007732D">
          <w:rPr>
            <w:noProof/>
            <w:webHidden/>
            <w:sz w:val="22"/>
          </w:rPr>
          <w:fldChar w:fldCharType="begin"/>
        </w:r>
        <w:r w:rsidR="0007732D" w:rsidRPr="0007732D">
          <w:rPr>
            <w:noProof/>
            <w:webHidden/>
            <w:sz w:val="22"/>
          </w:rPr>
          <w:instrText xml:space="preserve"> PAGEREF _Toc119297679 \h </w:instrText>
        </w:r>
        <w:r w:rsidRPr="0007732D">
          <w:rPr>
            <w:noProof/>
            <w:webHidden/>
            <w:sz w:val="22"/>
          </w:rPr>
        </w:r>
        <w:r w:rsidRPr="0007732D">
          <w:rPr>
            <w:noProof/>
            <w:webHidden/>
            <w:sz w:val="22"/>
          </w:rPr>
          <w:fldChar w:fldCharType="separate"/>
        </w:r>
        <w:r w:rsidR="0007732D" w:rsidRPr="0007732D">
          <w:rPr>
            <w:noProof/>
            <w:webHidden/>
            <w:sz w:val="22"/>
          </w:rPr>
          <w:t>42</w:t>
        </w:r>
        <w:r w:rsidRPr="0007732D">
          <w:rPr>
            <w:noProof/>
            <w:webHidden/>
            <w:sz w:val="22"/>
          </w:rPr>
          <w:fldChar w:fldCharType="end"/>
        </w:r>
      </w:hyperlink>
    </w:p>
    <w:p w:rsidR="00F661CC" w:rsidRPr="0051758A" w:rsidRDefault="0053747C" w:rsidP="00330A1F">
      <w:pPr>
        <w:spacing w:after="0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051338">
        <w:rPr>
          <w:rFonts w:asciiTheme="minorHAnsi" w:hAnsiTheme="minorHAnsi" w:cstheme="minorHAnsi"/>
          <w:szCs w:val="24"/>
          <w:lang w:eastAsia="hi-IN" w:bidi="hi-IN"/>
        </w:rPr>
        <w:fldChar w:fldCharType="end"/>
      </w:r>
    </w:p>
    <w:p w:rsidR="0051758A" w:rsidRPr="0051758A" w:rsidRDefault="0051758A" w:rsidP="0051758A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07732D" w:rsidRPr="00A3177C" w:rsidRDefault="0007732D" w:rsidP="0007732D">
      <w:pPr>
        <w:pStyle w:val="Nagwek1"/>
        <w:spacing w:before="0" w:after="240" w:line="276" w:lineRule="auto"/>
        <w:jc w:val="left"/>
        <w:rPr>
          <w:rFonts w:asciiTheme="minorHAnsi" w:eastAsia="Arial" w:hAnsiTheme="minorHAnsi" w:cstheme="minorHAnsi"/>
          <w:sz w:val="26"/>
          <w:szCs w:val="26"/>
        </w:rPr>
      </w:pPr>
      <w:bookmarkStart w:id="0" w:name="_Toc86995721"/>
      <w:bookmarkStart w:id="1" w:name="_Toc119297670"/>
      <w:r w:rsidRPr="00A3177C">
        <w:rPr>
          <w:rFonts w:asciiTheme="minorHAnsi" w:eastAsia="Arial" w:hAnsiTheme="minorHAnsi" w:cstheme="minorHAnsi"/>
          <w:sz w:val="26"/>
          <w:szCs w:val="26"/>
        </w:rPr>
        <w:lastRenderedPageBreak/>
        <w:t>PODSTAWA PRAWNA:</w:t>
      </w:r>
      <w:bookmarkEnd w:id="0"/>
      <w:bookmarkEnd w:id="1"/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Ustawa z dnia 7 września 1991r. o systemie Oświaty (Dz</w:t>
      </w:r>
      <w:r>
        <w:rPr>
          <w:rFonts w:asciiTheme="minorHAnsi" w:hAnsiTheme="minorHAnsi" w:cstheme="minorHAnsi"/>
          <w:szCs w:val="24"/>
        </w:rPr>
        <w:t>. U. z 2020 r. poz. 1327 oraz z </w:t>
      </w:r>
      <w:r w:rsidRPr="002B34FE">
        <w:rPr>
          <w:rFonts w:asciiTheme="minorHAnsi" w:hAnsiTheme="minorHAnsi" w:cstheme="minorHAnsi"/>
          <w:szCs w:val="24"/>
        </w:rPr>
        <w:t>2021 r.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poz. 4 i 1237)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Ustawy z dnia 26 stycznia 1982r. Karta nauczyciela (Dz. U. z 2019 r. poz. 2215 oraz z 2021 r.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poz. 4)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Ustawa z dnia 14 grudnia 2016 r. Prawo oświatowe (Dz. U. z 2021 r. poz. 1082)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Uchwała Sejmu Rzeczpospolitej Polskiej z dnia 1 sierpnia 1997r. Karta Praw Osób</w:t>
      </w:r>
      <w:r w:rsidRPr="002B34FE">
        <w:rPr>
          <w:rFonts w:asciiTheme="minorHAnsi" w:hAnsiTheme="minorHAnsi" w:cstheme="minorHAnsi"/>
          <w:szCs w:val="24"/>
        </w:rPr>
        <w:br/>
        <w:t>Niepełnosprawnych (M.P. 1997r. Nr 50, poz. 475)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Konwencja o prawach dziecka (</w:t>
      </w:r>
      <w:proofErr w:type="spellStart"/>
      <w:r w:rsidRPr="002B34FE">
        <w:rPr>
          <w:rFonts w:asciiTheme="minorHAnsi" w:hAnsiTheme="minorHAnsi" w:cstheme="minorHAnsi"/>
          <w:szCs w:val="24"/>
        </w:rPr>
        <w:t>Dz.U</w:t>
      </w:r>
      <w:proofErr w:type="spellEnd"/>
      <w:r w:rsidRPr="002B34FE">
        <w:rPr>
          <w:rFonts w:asciiTheme="minorHAnsi" w:hAnsiTheme="minorHAnsi" w:cstheme="minorHAnsi"/>
          <w:szCs w:val="24"/>
        </w:rPr>
        <w:t>. z 1991 Nr 120, poz. 526)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 xml:space="preserve">Rozporządzenie </w:t>
      </w:r>
      <w:proofErr w:type="spellStart"/>
      <w:r w:rsidRPr="002B34FE">
        <w:rPr>
          <w:rFonts w:asciiTheme="minorHAnsi" w:hAnsiTheme="minorHAnsi" w:cstheme="minorHAnsi"/>
          <w:szCs w:val="24"/>
        </w:rPr>
        <w:t>MENiS</w:t>
      </w:r>
      <w:proofErr w:type="spellEnd"/>
      <w:r w:rsidRPr="002B34FE">
        <w:rPr>
          <w:rFonts w:asciiTheme="minorHAnsi" w:hAnsiTheme="minorHAnsi" w:cstheme="minorHAnsi"/>
          <w:szCs w:val="24"/>
        </w:rPr>
        <w:t xml:space="preserve"> z dnia 7 marca 2005 r. w sprawie ramowych statutów placówek</w:t>
      </w:r>
      <w:r w:rsidRPr="002B34FE">
        <w:rPr>
          <w:rFonts w:asciiTheme="minorHAnsi" w:hAnsiTheme="minorHAnsi" w:cstheme="minorHAnsi"/>
          <w:szCs w:val="24"/>
        </w:rPr>
        <w:br/>
        <w:t>publicznych (</w:t>
      </w:r>
      <w:proofErr w:type="spellStart"/>
      <w:r w:rsidRPr="002B34FE">
        <w:rPr>
          <w:rFonts w:asciiTheme="minorHAnsi" w:hAnsiTheme="minorHAnsi" w:cstheme="minorHAnsi"/>
          <w:szCs w:val="24"/>
        </w:rPr>
        <w:t>Dz.U</w:t>
      </w:r>
      <w:proofErr w:type="spellEnd"/>
      <w:r w:rsidRPr="002B34FE">
        <w:rPr>
          <w:rFonts w:asciiTheme="minorHAnsi" w:hAnsiTheme="minorHAnsi" w:cstheme="minorHAnsi"/>
          <w:szCs w:val="24"/>
        </w:rPr>
        <w:t>. z 2005r. Nr 52 poz. 466)</w:t>
      </w:r>
    </w:p>
    <w:p w:rsidR="0007732D" w:rsidRPr="00B21A72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MEN dnia 9 sierpnia 2017 r. w sprawie warunków i trybu udzielania zezwoleń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na indywidualny program lub tok nauki oraz organizacji indywidualnego programu lub toku nauki</w:t>
      </w:r>
      <w:r>
        <w:rPr>
          <w:rFonts w:asciiTheme="minorHAnsi" w:hAnsiTheme="minorHAnsi" w:cstheme="minorHAnsi"/>
          <w:szCs w:val="24"/>
        </w:rPr>
        <w:t> </w:t>
      </w:r>
      <w:r w:rsidRPr="00B21A72">
        <w:rPr>
          <w:rFonts w:asciiTheme="minorHAnsi" w:hAnsiTheme="minorHAnsi" w:cstheme="minorHAnsi"/>
          <w:szCs w:val="24"/>
        </w:rPr>
        <w:t>(Dz. U. z 2017 poz. 1569)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MEN z dnia 25 sierpnia 2017 r. w sprawie sposobu prowadzenia przez</w:t>
      </w:r>
      <w:r w:rsidRPr="002B34FE">
        <w:rPr>
          <w:rFonts w:asciiTheme="minorHAnsi" w:hAnsiTheme="minorHAnsi" w:cstheme="minorHAnsi"/>
          <w:szCs w:val="24"/>
        </w:rPr>
        <w:br/>
        <w:t>publiczne przedszkola, szkoły i placówki dokumentacji przebiegu nauczania, działalności</w:t>
      </w:r>
      <w:r w:rsidRPr="002B34FE">
        <w:rPr>
          <w:rFonts w:asciiTheme="minorHAnsi" w:hAnsiTheme="minorHAnsi" w:cstheme="minorHAnsi"/>
          <w:szCs w:val="24"/>
        </w:rPr>
        <w:br/>
        <w:t>wychowawczej i opiekuńczej oraz rodzajów tej dokumentacji (Dz. U. poz. 1646 oraz z 2019 r.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poz. 1664)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MEN z dnia 3 sierpnia 2017 r. w spra</w:t>
      </w:r>
      <w:r>
        <w:rPr>
          <w:rFonts w:asciiTheme="minorHAnsi" w:hAnsiTheme="minorHAnsi" w:cstheme="minorHAnsi"/>
          <w:szCs w:val="24"/>
        </w:rPr>
        <w:t>wie oceniania, klasyfikowania I </w:t>
      </w:r>
      <w:r w:rsidRPr="002B34FE">
        <w:rPr>
          <w:rFonts w:asciiTheme="minorHAnsi" w:hAnsiTheme="minorHAnsi" w:cstheme="minorHAnsi"/>
          <w:szCs w:val="24"/>
        </w:rPr>
        <w:t>promowania uczniów i słuchaczy w szkołach publicznych (Dz. U. z 2017 poz. 1534)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MEN z dnia 27 sierpnia 2019 r. w sprawie świadectw, dyplomów</w:t>
      </w:r>
      <w:r w:rsidRPr="002B34FE">
        <w:rPr>
          <w:rFonts w:asciiTheme="minorHAnsi" w:hAnsiTheme="minorHAnsi" w:cstheme="minorHAnsi"/>
          <w:szCs w:val="24"/>
        </w:rPr>
        <w:br/>
        <w:t>państwowych i innych druków (Dz. U. z 2019 poz. 1700 i 1780 oraz z 2021 r. poz. 1203)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 xml:space="preserve">Rozporządzenie MEN z </w:t>
      </w:r>
      <w:proofErr w:type="spellStart"/>
      <w:r w:rsidRPr="002B34FE">
        <w:rPr>
          <w:rFonts w:asciiTheme="minorHAnsi" w:hAnsiTheme="minorHAnsi" w:cstheme="minorHAnsi"/>
          <w:szCs w:val="24"/>
        </w:rPr>
        <w:t>z</w:t>
      </w:r>
      <w:proofErr w:type="spellEnd"/>
      <w:r w:rsidRPr="002B34FE">
        <w:rPr>
          <w:rFonts w:asciiTheme="minorHAnsi" w:hAnsiTheme="minorHAnsi" w:cstheme="minorHAnsi"/>
          <w:szCs w:val="24"/>
        </w:rPr>
        <w:t xml:space="preserve"> dnia 9 sierpnia 2017 r. w sprawie zasad organizacji</w:t>
      </w:r>
      <w:r w:rsidRPr="002B34FE">
        <w:rPr>
          <w:rFonts w:asciiTheme="minorHAnsi" w:hAnsiTheme="minorHAnsi" w:cstheme="minorHAnsi"/>
          <w:szCs w:val="24"/>
        </w:rPr>
        <w:br/>
        <w:t>i udzielania pomocy psychologiczno-pedagogicznej w publicznych przedszkolach, szkołach</w:t>
      </w:r>
      <w:r w:rsidRPr="002B34FE">
        <w:rPr>
          <w:rFonts w:asciiTheme="minorHAnsi" w:hAnsiTheme="minorHAnsi" w:cstheme="minorHAnsi"/>
          <w:szCs w:val="24"/>
        </w:rPr>
        <w:br/>
        <w:t>i placówkach (Dz. U. z 2020 r. poz. 1280)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MEN z dnia 14 kwietnia 1992r. w sprawie warunków i sposobu</w:t>
      </w:r>
      <w:r w:rsidRPr="002B34FE">
        <w:rPr>
          <w:rFonts w:asciiTheme="minorHAnsi" w:hAnsiTheme="minorHAnsi" w:cstheme="minorHAnsi"/>
          <w:szCs w:val="24"/>
        </w:rPr>
        <w:br/>
        <w:t>organizowania nauki religii w publicznych przedszkolach i szkołach (Dz. U. z 2020 r. poz. 983)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 xml:space="preserve">Rozporządzenie </w:t>
      </w:r>
      <w:proofErr w:type="spellStart"/>
      <w:r w:rsidRPr="002B34FE">
        <w:rPr>
          <w:rFonts w:asciiTheme="minorHAnsi" w:hAnsiTheme="minorHAnsi" w:cstheme="minorHAnsi"/>
          <w:szCs w:val="24"/>
        </w:rPr>
        <w:t>MENiS</w:t>
      </w:r>
      <w:proofErr w:type="spellEnd"/>
      <w:r w:rsidRPr="002B34FE">
        <w:rPr>
          <w:rFonts w:asciiTheme="minorHAnsi" w:hAnsiTheme="minorHAnsi" w:cstheme="minorHAnsi"/>
          <w:szCs w:val="24"/>
        </w:rPr>
        <w:t xml:space="preserve"> z dnia 31 grudnia 2002r. w sprawie bezpieczeństwa i higieny</w:t>
      </w:r>
      <w:r w:rsidRPr="002B34FE">
        <w:rPr>
          <w:rFonts w:asciiTheme="minorHAnsi" w:hAnsiTheme="minorHAnsi" w:cstheme="minorHAnsi"/>
          <w:szCs w:val="24"/>
        </w:rPr>
        <w:br/>
        <w:t>w publicznych i niepublicznych szkołach i placówkach (Dz. U. z 2020 r. poz. 1604)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MEN z dnia 2 listopada 2015 r. w sprawie rodzajów i szczegółowych zasad</w:t>
      </w:r>
      <w:r w:rsidRPr="002B34FE">
        <w:rPr>
          <w:rFonts w:asciiTheme="minorHAnsi" w:hAnsiTheme="minorHAnsi" w:cstheme="minorHAnsi"/>
          <w:szCs w:val="24"/>
        </w:rPr>
        <w:br/>
        <w:t xml:space="preserve">działania placówek publicznych, warunków pobytu dzieci i młodzieży w tych placówkach </w:t>
      </w:r>
      <w:r w:rsidRPr="002B34FE">
        <w:rPr>
          <w:rFonts w:asciiTheme="minorHAnsi" w:hAnsiTheme="minorHAnsi" w:cstheme="minorHAnsi"/>
          <w:szCs w:val="24"/>
        </w:rPr>
        <w:lastRenderedPageBreak/>
        <w:t>oraz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wysokości i zasad odpłatności wnoszonej przez rodziców za pobyt ich dzieci w tych placówkach(Dz. U. z 2015 r. poz. 1872, z 2017 r. poz. 1628 oraz z 2021 r. poz. 938 i 1596)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MEN z dnia 9 sierpnia 2017 r. w sprawie warunków organizowania</w:t>
      </w:r>
      <w:r w:rsidRPr="002B34FE">
        <w:rPr>
          <w:rFonts w:asciiTheme="minorHAnsi" w:hAnsiTheme="minorHAnsi" w:cstheme="minorHAnsi"/>
          <w:szCs w:val="24"/>
        </w:rPr>
        <w:br/>
        <w:t>kształcenia, wychowania i opieki dla dzieci i młodzieży niepełnosprawnych, niedostosowanych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społecznie i zagrożonych niedostosowaniem społecznym (Dz. U. z 2020 r. poz. 1309)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 xml:space="preserve">Rozporządzenie </w:t>
      </w:r>
      <w:proofErr w:type="spellStart"/>
      <w:r w:rsidRPr="002B34FE">
        <w:rPr>
          <w:rFonts w:asciiTheme="minorHAnsi" w:hAnsiTheme="minorHAnsi" w:cstheme="minorHAnsi"/>
          <w:szCs w:val="24"/>
        </w:rPr>
        <w:t>MENz</w:t>
      </w:r>
      <w:proofErr w:type="spellEnd"/>
      <w:r w:rsidRPr="002B34FE">
        <w:rPr>
          <w:rFonts w:asciiTheme="minorHAnsi" w:hAnsiTheme="minorHAnsi" w:cstheme="minorHAnsi"/>
          <w:szCs w:val="24"/>
        </w:rPr>
        <w:t xml:space="preserve"> dnia 25 sierpnia 2017 r. w sprawie nadzoru pedagogicznego (Dz. U. z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2020 r. poz. 1551 oraz z 2021 r. poz. 1618)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 xml:space="preserve">Rozporządzenie MEN z dnia 11 sierpnia 2017 r. </w:t>
      </w:r>
      <w:r>
        <w:rPr>
          <w:rFonts w:asciiTheme="minorHAnsi" w:hAnsiTheme="minorHAnsi" w:cstheme="minorHAnsi"/>
          <w:szCs w:val="24"/>
        </w:rPr>
        <w:t>w sprawie wymagań wobec szkół i </w:t>
      </w:r>
      <w:r w:rsidRPr="002B34FE">
        <w:rPr>
          <w:rFonts w:asciiTheme="minorHAnsi" w:hAnsiTheme="minorHAnsi" w:cstheme="minorHAnsi"/>
          <w:szCs w:val="24"/>
        </w:rPr>
        <w:t>placówek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(</w:t>
      </w:r>
      <w:proofErr w:type="spellStart"/>
      <w:r w:rsidRPr="002B34FE">
        <w:rPr>
          <w:rFonts w:asciiTheme="minorHAnsi" w:hAnsiTheme="minorHAnsi" w:cstheme="minorHAnsi"/>
          <w:szCs w:val="24"/>
        </w:rPr>
        <w:t>Dz.U</w:t>
      </w:r>
      <w:proofErr w:type="spellEnd"/>
      <w:r w:rsidRPr="002B34FE">
        <w:rPr>
          <w:rFonts w:asciiTheme="minorHAnsi" w:hAnsiTheme="minorHAnsi" w:cstheme="minorHAnsi"/>
          <w:szCs w:val="24"/>
        </w:rPr>
        <w:t>. 2017 poz. 1611)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MEN z dnia 28 lutego 2019 r. w sprawie szczegółowej organizacji</w:t>
      </w:r>
      <w:r w:rsidRPr="002B34FE">
        <w:rPr>
          <w:rFonts w:asciiTheme="minorHAnsi" w:hAnsiTheme="minorHAnsi" w:cstheme="minorHAnsi"/>
          <w:szCs w:val="24"/>
        </w:rPr>
        <w:br/>
        <w:t>publicznych szkół i publicznych przedszkoli (</w:t>
      </w:r>
      <w:proofErr w:type="spellStart"/>
      <w:r w:rsidRPr="002B34FE">
        <w:rPr>
          <w:rFonts w:asciiTheme="minorHAnsi" w:hAnsiTheme="minorHAnsi" w:cstheme="minorHAnsi"/>
          <w:szCs w:val="24"/>
        </w:rPr>
        <w:t>Dz.U</w:t>
      </w:r>
      <w:proofErr w:type="spellEnd"/>
      <w:r w:rsidRPr="002B34FE">
        <w:rPr>
          <w:rFonts w:asciiTheme="minorHAnsi" w:hAnsiTheme="minorHAnsi" w:cstheme="minorHAnsi"/>
          <w:szCs w:val="24"/>
        </w:rPr>
        <w:t>. 2019 poz. 502)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MEN z dnia 11 sierpnia 2017 r. w sprawie publicznych placówek oświatowo-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wychowawczych, młodzieżowych ośrodków wychowawczych, młodzieżowych ośrodków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socjoterapii, specjalnych ośrodków szkolno-wychowawczych, specjalnych ośrodków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wychowawczych, ośrodków rewalidacyjno-wychowawczych oraz placówek zapewniających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opiekę i wychowanie uczniom w okresie pobierania nauki poza miejscem stałego zamieszkania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(Dz. U. z 2017 r. poz. 1606 oraz z 2021 r. poz. 911 i 1599)</w:t>
      </w:r>
    </w:p>
    <w:p w:rsidR="0007732D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2B34FE">
        <w:rPr>
          <w:rFonts w:asciiTheme="minorHAnsi" w:hAnsiTheme="minorHAnsi" w:cstheme="minorHAnsi"/>
          <w:szCs w:val="24"/>
        </w:rPr>
        <w:t>Rozporządzenie Ministra Edukacji Narodowej z dnia 12 lutego 2019 r. w sprawie doradztwa</w:t>
      </w:r>
      <w:r>
        <w:rPr>
          <w:rFonts w:asciiTheme="minorHAnsi" w:hAnsiTheme="minorHAnsi" w:cstheme="minorHAnsi"/>
          <w:szCs w:val="24"/>
        </w:rPr>
        <w:t xml:space="preserve"> </w:t>
      </w:r>
      <w:r w:rsidRPr="002B34FE">
        <w:rPr>
          <w:rFonts w:asciiTheme="minorHAnsi" w:hAnsiTheme="minorHAnsi" w:cstheme="minorHAnsi"/>
          <w:szCs w:val="24"/>
        </w:rPr>
        <w:t>zawodowego (Dz. U. 2019 poz. 325)</w:t>
      </w:r>
    </w:p>
    <w:p w:rsidR="0007732D" w:rsidRPr="002B34FE" w:rsidRDefault="0007732D" w:rsidP="0007732D">
      <w:pPr>
        <w:pStyle w:val="Akapitzlist"/>
        <w:numPr>
          <w:ilvl w:val="0"/>
          <w:numId w:val="130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Statut Specjalnego Ośrodka Szkolno – Wychowawczego im. Prof. Zofii Sękowskiej w Hrubieszowie. </w:t>
      </w:r>
    </w:p>
    <w:p w:rsidR="0007732D" w:rsidRDefault="0007732D">
      <w:pPr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F661CC" w:rsidRPr="0051758A" w:rsidRDefault="00F661CC" w:rsidP="0051758A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2" w:name="_Toc119297671"/>
      <w:r w:rsidRPr="0051758A">
        <w:rPr>
          <w:rFonts w:asciiTheme="minorHAnsi" w:hAnsiTheme="minorHAnsi" w:cstheme="minorHAnsi"/>
          <w:sz w:val="26"/>
          <w:szCs w:val="26"/>
        </w:rPr>
        <w:lastRenderedPageBreak/>
        <w:t>ROZDZIAŁ I</w:t>
      </w:r>
      <w:r w:rsidR="0051758A" w:rsidRPr="0051758A">
        <w:rPr>
          <w:rFonts w:asciiTheme="minorHAnsi" w:hAnsiTheme="minorHAnsi" w:cstheme="minorHAnsi"/>
          <w:sz w:val="26"/>
          <w:szCs w:val="26"/>
        </w:rPr>
        <w:t xml:space="preserve">. </w:t>
      </w:r>
      <w:r w:rsidRPr="0051758A">
        <w:rPr>
          <w:rFonts w:asciiTheme="minorHAnsi" w:hAnsiTheme="minorHAnsi" w:cstheme="minorHAnsi"/>
          <w:sz w:val="26"/>
          <w:szCs w:val="26"/>
        </w:rPr>
        <w:t>POSTANOWIENIA OGÓLNE</w:t>
      </w:r>
      <w:bookmarkEnd w:id="2"/>
    </w:p>
    <w:p w:rsidR="00F661CC" w:rsidRPr="0051758A" w:rsidRDefault="00F661CC" w:rsidP="0051758A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51758A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1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Podstawowa Specjalna wchodzi w skład Specjalnego Ośrodka Szkolno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 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Wychowawczego, w ramach struktury Powiatowego Zespołu Placówek Szkolno – Wychowawczych w Hrubieszowie, zwanego dalej PZPSW.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Podstawowa Specjalna jest placówką publiczną.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Dyrektorem szkoły jest dyrektor PZPSW, zwany dalej dyrektorem.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Specjalny Ośrodek Szkolno – Wychowawczy, w skład którego wchodzi Szkoła  Podstawowa Specjalna, nosi imię prof. Zofii Sękowskiej.</w:t>
      </w:r>
    </w:p>
    <w:p w:rsidR="00F661CC" w:rsidRPr="0051758A" w:rsidRDefault="00F661CC" w:rsidP="0051758A">
      <w:pPr>
        <w:pStyle w:val="Akapitzlist"/>
        <w:numPr>
          <w:ilvl w:val="0"/>
          <w:numId w:val="1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Siedzibą szkoły jest budynek przy ul. Zamojskiej 16A w Hrubieszowie.</w:t>
      </w:r>
    </w:p>
    <w:p w:rsidR="00F661CC" w:rsidRPr="00BB020E" w:rsidRDefault="00F661CC" w:rsidP="0004426A">
      <w:pPr>
        <w:pStyle w:val="Akapitzlist"/>
        <w:numPr>
          <w:ilvl w:val="0"/>
          <w:numId w:val="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B020E">
        <w:rPr>
          <w:rFonts w:asciiTheme="minorHAnsi" w:eastAsia="Cambria" w:hAnsiTheme="minorHAnsi" w:cstheme="minorHAnsi"/>
          <w:szCs w:val="24"/>
          <w:lang w:eastAsia="ar-SA"/>
        </w:rPr>
        <w:t>Organem prowadzącym szkołę jest Powiat Hrubieszowski z siedzibą w Hrubieszowie ul Narutowicza 34.</w:t>
      </w:r>
    </w:p>
    <w:p w:rsidR="00F661CC" w:rsidRPr="00BB020E" w:rsidRDefault="00F661CC" w:rsidP="0004426A">
      <w:pPr>
        <w:pStyle w:val="Akapitzlist"/>
        <w:numPr>
          <w:ilvl w:val="0"/>
          <w:numId w:val="1"/>
        </w:numPr>
        <w:spacing w:after="0"/>
        <w:ind w:left="453" w:hanging="340"/>
        <w:jc w:val="both"/>
        <w:rPr>
          <w:rFonts w:asciiTheme="minorHAnsi" w:eastAsia="Cambria" w:hAnsiTheme="minorHAnsi" w:cstheme="minorHAnsi"/>
          <w:szCs w:val="24"/>
          <w:lang w:eastAsia="ar-SA"/>
        </w:rPr>
      </w:pPr>
      <w:r w:rsidRPr="00BB020E">
        <w:rPr>
          <w:rFonts w:asciiTheme="minorHAnsi" w:eastAsia="Cambria" w:hAnsiTheme="minorHAnsi" w:cstheme="minorHAnsi"/>
          <w:szCs w:val="24"/>
          <w:lang w:eastAsia="ar-SA"/>
        </w:rPr>
        <w:t>Organem sprawującym nadzór pedagogiczny jest Lubelski Kurator Oświaty.</w:t>
      </w:r>
    </w:p>
    <w:p w:rsidR="0004426A" w:rsidRPr="002258F1" w:rsidRDefault="0004426A" w:rsidP="0004426A">
      <w:pPr>
        <w:spacing w:after="0"/>
        <w:ind w:left="113"/>
        <w:jc w:val="both"/>
        <w:rPr>
          <w:rFonts w:asciiTheme="minorHAnsi" w:eastAsia="Cambria" w:hAnsiTheme="minorHAnsi" w:cstheme="minorHAnsi"/>
          <w:szCs w:val="24"/>
          <w:lang w:eastAsia="ar-SA"/>
        </w:rPr>
      </w:pPr>
      <w:r w:rsidRPr="002258F1">
        <w:rPr>
          <w:rFonts w:asciiTheme="minorHAnsi" w:eastAsia="Cambria" w:hAnsiTheme="minorHAnsi" w:cstheme="minorHAnsi"/>
          <w:szCs w:val="24"/>
          <w:lang w:eastAsia="ar-SA"/>
        </w:rPr>
        <w:t>7a. Szkoła używa pieczęci urzędowych o treści:</w:t>
      </w:r>
    </w:p>
    <w:p w:rsidR="0004426A" w:rsidRPr="002258F1" w:rsidRDefault="0004426A" w:rsidP="0004426A">
      <w:pPr>
        <w:spacing w:after="0"/>
        <w:ind w:left="113"/>
        <w:jc w:val="center"/>
        <w:rPr>
          <w:rFonts w:asciiTheme="minorHAnsi" w:eastAsia="Cambria" w:hAnsiTheme="minorHAnsi" w:cstheme="minorHAnsi"/>
          <w:b/>
          <w:szCs w:val="24"/>
          <w:lang w:eastAsia="ar-SA"/>
        </w:rPr>
      </w:pPr>
      <w:r w:rsidRPr="002258F1">
        <w:rPr>
          <w:rFonts w:asciiTheme="minorHAnsi" w:eastAsia="Cambria" w:hAnsiTheme="minorHAnsi" w:cstheme="minorHAnsi"/>
          <w:b/>
          <w:szCs w:val="24"/>
          <w:lang w:eastAsia="ar-SA"/>
        </w:rPr>
        <w:t>Szkoła Podstawowa w Hrubieszowie</w:t>
      </w:r>
    </w:p>
    <w:p w:rsidR="00F661CC" w:rsidRPr="002258F1" w:rsidRDefault="00F661CC" w:rsidP="0004426A">
      <w:pPr>
        <w:pStyle w:val="Akapitzlist"/>
        <w:numPr>
          <w:ilvl w:val="0"/>
          <w:numId w:val="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258F1">
        <w:rPr>
          <w:rFonts w:asciiTheme="minorHAnsi" w:eastAsia="Times New Roman" w:hAnsiTheme="minorHAnsi" w:cstheme="minorHAnsi"/>
          <w:szCs w:val="24"/>
          <w:lang w:eastAsia="pl-PL"/>
        </w:rPr>
        <w:t>Postanowienia Statutu dotyczą wszystkich pracowników i uczniów szkoły.</w:t>
      </w:r>
    </w:p>
    <w:p w:rsidR="005F2D2D" w:rsidRPr="005F2D2D" w:rsidRDefault="005F2D2D" w:rsidP="005F2D2D">
      <w:pPr>
        <w:pStyle w:val="Akapitzlist"/>
        <w:spacing w:after="0"/>
        <w:ind w:left="453"/>
        <w:jc w:val="both"/>
        <w:rPr>
          <w:rFonts w:asciiTheme="minorHAnsi" w:eastAsia="Times New Roman" w:hAnsiTheme="minorHAnsi" w:cstheme="minorHAnsi"/>
          <w:color w:val="FF0000"/>
          <w:szCs w:val="24"/>
          <w:lang w:eastAsia="pl-PL"/>
        </w:rPr>
      </w:pPr>
    </w:p>
    <w:p w:rsidR="00F661CC" w:rsidRPr="005F2D2D" w:rsidRDefault="00F661CC" w:rsidP="0004426A">
      <w:pPr>
        <w:spacing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5F2D2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</w:t>
      </w:r>
      <w:r w:rsidRPr="005F2D2D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2</w:t>
      </w:r>
      <w:r w:rsidRPr="005F2D2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</w:t>
      </w:r>
    </w:p>
    <w:p w:rsidR="00F661CC" w:rsidRPr="0051758A" w:rsidRDefault="00F661CC" w:rsidP="00255E60">
      <w:pPr>
        <w:pStyle w:val="Akapitzlist"/>
        <w:numPr>
          <w:ilvl w:val="0"/>
          <w:numId w:val="46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Szkoła Podstawowa Specjalna o strukturze organizacyjnej klas I – VIII realizuje kształcenie i wychowanie  dzieci z niepełnosprawnością intelektualną  w stopniu lekkim oraz z niepełnosprawnością intelektualną w stopniu umiarkowanym lub znacznym, słabowidzących, słabosłyszących, niepełnosprawnością ruchową, autyzmem, w tym z zespołem Aspergera i niepełnosprawnościami sprzężonymi.</w:t>
      </w:r>
    </w:p>
    <w:p w:rsidR="00F661CC" w:rsidRPr="0051758A" w:rsidRDefault="00F661CC" w:rsidP="00255E60">
      <w:pPr>
        <w:pStyle w:val="Akapitzlist"/>
        <w:numPr>
          <w:ilvl w:val="0"/>
          <w:numId w:val="46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 Szkoły Podstawowej Specjalnej przyjmowane są dzieci posiadające orzeczenie do kształcenia specjalnego wydane przez Publiczną Poradnię Psychologiczno –</w:t>
      </w:r>
      <w:r w:rsidR="0051758A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Pedagogiczną oraz skierowanie wydane przez właściwy organ zgodnie z odrębnymi przepisami.</w:t>
      </w:r>
    </w:p>
    <w:p w:rsidR="00F661CC" w:rsidRPr="0051758A" w:rsidRDefault="00F661CC" w:rsidP="00255E60">
      <w:pPr>
        <w:pStyle w:val="Akapitzlist"/>
        <w:numPr>
          <w:ilvl w:val="0"/>
          <w:numId w:val="46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hAnsiTheme="minorHAnsi" w:cstheme="minorHAnsi"/>
        </w:rPr>
        <w:t>Kształcenie dzieci z niepełnosprawnością w Szkole Podstawowej Specjalnej</w:t>
      </w:r>
      <w:r w:rsidRPr="0051758A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hAnsiTheme="minorHAnsi" w:cstheme="minorHAnsi"/>
        </w:rPr>
        <w:t>może być prowadzone do końca roku szkolnego w tym roku kalendarzowym, w którym uczeń kończy 20 lat.</w:t>
      </w:r>
    </w:p>
    <w:p w:rsidR="00F661CC" w:rsidRPr="0051758A" w:rsidRDefault="00F661CC" w:rsidP="00255E60">
      <w:pPr>
        <w:pStyle w:val="Akapitzlist"/>
        <w:numPr>
          <w:ilvl w:val="0"/>
          <w:numId w:val="46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Świadectwo ukończenia szkoły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potwierdza uzyskanie wykształcenia podstawowego i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uprawnia do ubiegania się o przyjęcie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do</w:t>
      </w:r>
      <w:r w:rsidRPr="0051758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szkoły ponadpodstawowej.</w:t>
      </w:r>
      <w:r w:rsidR="00EE7221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51758A" w:rsidRDefault="00F661CC" w:rsidP="0051758A">
      <w:pPr>
        <w:spacing w:before="120" w:after="0"/>
        <w:rPr>
          <w:rFonts w:asciiTheme="minorHAnsi" w:eastAsia="Times New Roman" w:hAnsiTheme="minorHAnsi" w:cstheme="minorHAnsi"/>
          <w:szCs w:val="24"/>
          <w:lang w:eastAsia="pl-PL"/>
        </w:rPr>
      </w:pPr>
    </w:p>
    <w:p w:rsidR="0051758A" w:rsidRDefault="0051758A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51758A" w:rsidRDefault="00F661CC" w:rsidP="0051758A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3" w:name="_Toc119297672"/>
      <w:r w:rsidRPr="0051758A">
        <w:rPr>
          <w:rFonts w:asciiTheme="minorHAnsi" w:hAnsiTheme="minorHAnsi" w:cstheme="minorHAnsi"/>
          <w:sz w:val="26"/>
          <w:szCs w:val="26"/>
        </w:rPr>
        <w:lastRenderedPageBreak/>
        <w:t>ROZDZIAŁ II</w:t>
      </w:r>
      <w:r w:rsidR="0051758A" w:rsidRPr="0051758A">
        <w:rPr>
          <w:rFonts w:asciiTheme="minorHAnsi" w:hAnsiTheme="minorHAnsi" w:cstheme="minorHAnsi"/>
          <w:sz w:val="26"/>
          <w:szCs w:val="26"/>
        </w:rPr>
        <w:t xml:space="preserve">. </w:t>
      </w:r>
      <w:r w:rsidRPr="0051758A">
        <w:rPr>
          <w:rFonts w:asciiTheme="minorHAnsi" w:hAnsiTheme="minorHAnsi" w:cstheme="minorHAnsi"/>
          <w:sz w:val="26"/>
          <w:szCs w:val="26"/>
        </w:rPr>
        <w:t>CELE I ZADANIA SZKOŁY</w:t>
      </w:r>
      <w:bookmarkEnd w:id="3"/>
    </w:p>
    <w:p w:rsidR="00F661CC" w:rsidRPr="0051758A" w:rsidRDefault="00F661CC" w:rsidP="0051758A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51758A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3</w:t>
      </w:r>
    </w:p>
    <w:p w:rsidR="00F661CC" w:rsidRPr="0051758A" w:rsidRDefault="00F661CC" w:rsidP="00255E60">
      <w:pPr>
        <w:pStyle w:val="Akapitzlist"/>
        <w:numPr>
          <w:ilvl w:val="0"/>
          <w:numId w:val="43"/>
        </w:numPr>
        <w:spacing w:before="120"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realizuje cele i zadania wynikające z przepisów prawa</w:t>
      </w:r>
      <w:r w:rsidR="00A64AB5" w:rsidRPr="0051758A">
        <w:rPr>
          <w:rFonts w:asciiTheme="minorHAnsi" w:eastAsia="Times New Roman" w:hAnsiTheme="minorHAnsi" w:cstheme="minorHAnsi"/>
          <w:szCs w:val="24"/>
          <w:lang w:eastAsia="pl-PL"/>
        </w:rPr>
        <w:t>,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uwzględniające szkolny zestaw programów nauczania oraz program wychowawczo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profilaktyczny szkoły.</w:t>
      </w:r>
    </w:p>
    <w:p w:rsidR="00F661CC" w:rsidRPr="004703AB" w:rsidRDefault="00F661CC" w:rsidP="004703AB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703A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4</w:t>
      </w:r>
    </w:p>
    <w:p w:rsidR="00F661CC" w:rsidRPr="0051758A" w:rsidRDefault="00F661CC" w:rsidP="00255E60">
      <w:pPr>
        <w:pStyle w:val="Akapitzlist"/>
        <w:numPr>
          <w:ilvl w:val="0"/>
          <w:numId w:val="4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Działalność edukacyjna szkoły jest określona przez:</w:t>
      </w:r>
    </w:p>
    <w:p w:rsidR="00F661CC" w:rsidRPr="004703AB" w:rsidRDefault="00F661CC" w:rsidP="00255E60">
      <w:pPr>
        <w:pStyle w:val="Akapitzlist"/>
        <w:numPr>
          <w:ilvl w:val="0"/>
          <w:numId w:val="4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szkolny zestaw programów nauczania, który obejmuje całą działalność szkoły z punktu widzenia dydaktycznego;</w:t>
      </w:r>
    </w:p>
    <w:p w:rsidR="00F661CC" w:rsidRPr="004703AB" w:rsidRDefault="00F661CC" w:rsidP="00255E60">
      <w:pPr>
        <w:pStyle w:val="Akapitzlist"/>
        <w:numPr>
          <w:ilvl w:val="0"/>
          <w:numId w:val="4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Indywidualne Programy Edukacyjno – Terapeutyczne opracowywane na podstawie aktualnych przepisów prawa;</w:t>
      </w:r>
    </w:p>
    <w:p w:rsidR="00F661CC" w:rsidRPr="004703AB" w:rsidRDefault="00F661CC" w:rsidP="00255E60">
      <w:pPr>
        <w:pStyle w:val="Akapitzlist"/>
        <w:numPr>
          <w:ilvl w:val="0"/>
          <w:numId w:val="48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program </w:t>
      </w:r>
      <w:r w:rsidRPr="004703AB">
        <w:rPr>
          <w:rFonts w:asciiTheme="minorHAnsi" w:hAnsiTheme="minorHAnsi" w:cstheme="minorHAnsi"/>
          <w:szCs w:val="24"/>
        </w:rPr>
        <w:t>wychowawczo</w:t>
      </w:r>
      <w:r w:rsidR="00A330EA">
        <w:rPr>
          <w:rFonts w:asciiTheme="minorHAnsi" w:hAnsiTheme="minorHAnsi" w:cstheme="minorHAnsi"/>
          <w:szCs w:val="24"/>
        </w:rPr>
        <w:t xml:space="preserve"> – </w:t>
      </w:r>
      <w:r w:rsidRPr="004703AB">
        <w:rPr>
          <w:rFonts w:asciiTheme="minorHAnsi" w:hAnsiTheme="minorHAnsi" w:cstheme="minorHAnsi"/>
          <w:szCs w:val="24"/>
        </w:rPr>
        <w:t>profilaktyczny obejmujący:</w:t>
      </w:r>
    </w:p>
    <w:p w:rsidR="00F661CC" w:rsidRPr="004703AB" w:rsidRDefault="00F661CC" w:rsidP="00A426FB">
      <w:pPr>
        <w:pStyle w:val="Akapitzlist"/>
        <w:numPr>
          <w:ilvl w:val="0"/>
          <w:numId w:val="111"/>
        </w:numPr>
        <w:spacing w:after="0"/>
        <w:ind w:left="1417" w:hanging="340"/>
        <w:jc w:val="both"/>
        <w:rPr>
          <w:rFonts w:asciiTheme="minorHAnsi" w:hAnsiTheme="minorHAnsi" w:cstheme="minorHAnsi"/>
          <w:szCs w:val="24"/>
        </w:rPr>
      </w:pPr>
      <w:r w:rsidRPr="004703AB">
        <w:rPr>
          <w:rFonts w:asciiTheme="minorHAnsi" w:hAnsiTheme="minorHAnsi" w:cstheme="minorHAnsi"/>
          <w:szCs w:val="24"/>
        </w:rPr>
        <w:t>treści i działania o charakterze wychowawczym skierowane do uczniów;</w:t>
      </w:r>
    </w:p>
    <w:p w:rsidR="00F661CC" w:rsidRPr="004703AB" w:rsidRDefault="00F661CC" w:rsidP="00A426FB">
      <w:pPr>
        <w:pStyle w:val="Akapitzlist"/>
        <w:numPr>
          <w:ilvl w:val="0"/>
          <w:numId w:val="111"/>
        </w:numPr>
        <w:spacing w:after="0"/>
        <w:ind w:left="1417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</w:rPr>
        <w:t>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F661CC" w:rsidRPr="0051758A" w:rsidRDefault="00F661CC" w:rsidP="00255E60">
      <w:pPr>
        <w:pStyle w:val="Akapitzlist"/>
        <w:numPr>
          <w:ilvl w:val="0"/>
          <w:numId w:val="4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Nauczyciele i inni pracownicy szkoły mają obowiązek realizować program </w:t>
      </w:r>
      <w:r w:rsidRPr="0051758A">
        <w:rPr>
          <w:rFonts w:asciiTheme="minorHAnsi" w:hAnsiTheme="minorHAnsi" w:cstheme="minorHAnsi"/>
          <w:szCs w:val="24"/>
        </w:rPr>
        <w:t>wychowawczo</w:t>
      </w:r>
      <w:r w:rsidR="003046F4">
        <w:rPr>
          <w:rFonts w:asciiTheme="minorHAnsi" w:hAnsiTheme="minorHAnsi" w:cstheme="minorHAnsi"/>
          <w:szCs w:val="24"/>
        </w:rPr>
        <w:t xml:space="preserve"> – </w:t>
      </w:r>
      <w:r w:rsidRPr="0051758A">
        <w:rPr>
          <w:rFonts w:asciiTheme="minorHAnsi" w:hAnsiTheme="minorHAnsi" w:cstheme="minorHAnsi"/>
          <w:szCs w:val="24"/>
        </w:rPr>
        <w:t xml:space="preserve">profilaktyczny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szkoły. Treści wychowawcze realizuje się w ramach zajęć edukacyjnych, zajęć z wychowawcą oraz podczas zajęć pozalekcyjnych.</w:t>
      </w:r>
    </w:p>
    <w:p w:rsidR="00F661CC" w:rsidRPr="0051758A" w:rsidRDefault="00F661CC" w:rsidP="00255E60">
      <w:pPr>
        <w:pStyle w:val="Akapitzlist"/>
        <w:numPr>
          <w:ilvl w:val="0"/>
          <w:numId w:val="4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Edukacja szkolna przebiega w następujących etapach edukacyjnych:</w:t>
      </w:r>
    </w:p>
    <w:p w:rsidR="00F661CC" w:rsidRPr="004703AB" w:rsidRDefault="00F661CC" w:rsidP="00255E60">
      <w:pPr>
        <w:pStyle w:val="Akapitzlist"/>
        <w:numPr>
          <w:ilvl w:val="0"/>
          <w:numId w:val="49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pierwszy etap edukacyjny – klasy I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III szkoły podstawowej dla uczniów z niepełnosprawnością intelektualną </w:t>
      </w:r>
      <w:r w:rsidR="00424CFE" w:rsidRPr="004703AB">
        <w:rPr>
          <w:rFonts w:asciiTheme="minorHAnsi" w:eastAsia="Times New Roman" w:hAnsiTheme="minorHAnsi" w:cstheme="minorHAnsi"/>
          <w:szCs w:val="24"/>
          <w:lang w:eastAsia="pl-PL"/>
        </w:rPr>
        <w:t>w stopniu lekkim, umiarkowanym lub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 znacznym, </w:t>
      </w:r>
      <w:r w:rsidRPr="004703AB">
        <w:rPr>
          <w:rFonts w:asciiTheme="minorHAnsi" w:eastAsiaTheme="minorHAnsi" w:hAnsiTheme="minorHAnsi" w:cstheme="minorHAnsi"/>
          <w:szCs w:val="24"/>
        </w:rPr>
        <w:t>słabowidzących, słabosłyszących, z niepełnosprawnością ruchową, autyzmem, w tym z zespołem Aspergera i niepełnosprawnościami sprzężonymi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F661CC" w:rsidRPr="004703AB" w:rsidRDefault="00F661CC" w:rsidP="00255E60">
      <w:pPr>
        <w:pStyle w:val="Akapitzlist"/>
        <w:numPr>
          <w:ilvl w:val="0"/>
          <w:numId w:val="49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drugi etap edukacyjny – klasy IV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VIII szkoły podstawowej dla uczniów z niepełnosprawnością intelektualną w stopniu lekk</w:t>
      </w:r>
      <w:r w:rsidR="00424CFE" w:rsidRPr="004703AB">
        <w:rPr>
          <w:rFonts w:asciiTheme="minorHAnsi" w:eastAsia="Times New Roman" w:hAnsiTheme="minorHAnsi" w:cstheme="minorHAnsi"/>
          <w:szCs w:val="24"/>
          <w:lang w:eastAsia="pl-PL"/>
        </w:rPr>
        <w:t>im, umiarkowanym lub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 znacznym, </w:t>
      </w:r>
      <w:r w:rsidRPr="004703AB">
        <w:rPr>
          <w:rFonts w:asciiTheme="minorHAnsi" w:eastAsiaTheme="minorHAnsi" w:hAnsiTheme="minorHAnsi" w:cstheme="minorHAnsi"/>
          <w:szCs w:val="24"/>
        </w:rPr>
        <w:t>słabowidzących, słabosłyszących, z niepełnosprawnością ruchową, autyzmem, w tym z zespołem Aspergera i niepełnosprawnościami sprzężonymi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Pr="0051758A" w:rsidRDefault="00F661CC" w:rsidP="00255E60">
      <w:pPr>
        <w:pStyle w:val="Akapitzlist"/>
        <w:numPr>
          <w:ilvl w:val="0"/>
          <w:numId w:val="4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Szkoła może realizować projekty w oparciu o zewnętrzne źródła finansowania w celu wzbogacenia oferty edukacyjnej.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4703AB" w:rsidRDefault="00F661CC" w:rsidP="004703AB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703A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5</w:t>
      </w:r>
    </w:p>
    <w:p w:rsidR="00F661CC" w:rsidRPr="004703AB" w:rsidRDefault="00F661CC" w:rsidP="00255E6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Celem kształcenia w szkole </w:t>
      </w:r>
      <w:r w:rsidRPr="004703AB">
        <w:rPr>
          <w:rFonts w:asciiTheme="minorHAnsi" w:hAnsiTheme="minorHAnsi" w:cstheme="minorHAnsi"/>
          <w:szCs w:val="24"/>
          <w:lang w:eastAsia="pl-PL"/>
        </w:rPr>
        <w:t xml:space="preserve">jest przede wszystkim dbałość o wszechstronny, integralny rozwój biologiczny, poznawczy, emocjonalny, społeczny i moralny ucznia,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a zadaniami są: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 (rodzina, przyjaciele);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lastRenderedPageBreak/>
        <w:t>wzmacnianie poczucia tożsamości indywidualnej, kulturowej, narodowej, regionalnej i etnicznej;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formowanie u uczniów poczucia godności własnej osoby i poszanowania  godności innych osób;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rozwijanie kompetencji, takich jak: kreatywność, innowacyjność i przedsiębiorczość;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rozwijanie umiejętności krytycznego i logicznego myślenia, rozumowania, argumentowania i wnioskowania;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ukazywanie wartości wiedzy jako podstawy do rozwoju umiejętności;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rozbudzanie ciekawości poznawczej uczniów oraz motywacji do nauki;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wyposażenie uczniów w taki zasób wiadomości oraz kształtowanie takich umiejętności, które pozwalają w sposób bardziej dojrzały i uporządkowany zrozumieć świat;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wspieranie ucznia w rozpoznawaniu własnych predyspozycji i określaniu drogi dalszej edukacji;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wszechstronny rozwój osobowy ucznia przez pogłębianie wiedzy oraz zaspokajanie i rozbudzanie jego naturalnej ciekawości poznawczej;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kształtowanie postawy otwartej wobec świata i innych ludzi, aktywności w życiu społecznym oraz odpowiedzialności za zbiorowość;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zachęcanie do zorganizowanego i świadomego samokształcenia opartego na umiejętności przygotowania własnego warsztatu pracy;</w:t>
      </w:r>
    </w:p>
    <w:p w:rsidR="00F661CC" w:rsidRPr="004703AB" w:rsidRDefault="00F661CC" w:rsidP="00255E60">
      <w:pPr>
        <w:pStyle w:val="Akapitzlist"/>
        <w:numPr>
          <w:ilvl w:val="1"/>
          <w:numId w:val="51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>ukierunkowanie ucznia ku wartościom.</w:t>
      </w:r>
    </w:p>
    <w:p w:rsidR="00F661CC" w:rsidRPr="004703AB" w:rsidRDefault="00F661CC" w:rsidP="00255E60">
      <w:pPr>
        <w:pStyle w:val="Akapitzlist"/>
        <w:numPr>
          <w:ilvl w:val="0"/>
          <w:numId w:val="5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Szkoła realizuje cele i zadania określone w ust. 1 poprzez: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uwzględnianie indywidualnych potrzeb dziecka w procesie kształcenia; 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rozwijanie poznawczych możliwości uczniów, tak, aby mogli oni przechodzić od dziecięcego do bardziej dojrzałego i uporządkowanego rozumienia świata;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rozwijanie i przekształcanie spontanicznej motywacji poznawczej w motywację świadomą, w celu przygotowania do podejmowania zadań wymagających systematycznego i dłuższego wysiłku intelektualnego i fizycznego;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prowadzenie dziecka do zdobywania wiedzy i umiejętności niezbędnych w procesie dalszego kształcenia;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rozwijanie umiejętności poznawania i racjonalnego 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oceniania siebie, najbliższego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 xml:space="preserve"> otoczenia rodzinnego, społecznego, kulturowego, przyrodniczego i technicznego;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umacnianie wiary dziecka we własne siły i w możliwość osiągania trudnych, ale wartościowych celów;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rozbudzanie i rozwijanie wrażliwości estetycznej dziecka;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wzmacnianie poczucia tożsamości kulturowej, historycznej, etnicznej i narodowej;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zainteresowań własnym miastem i regionem, lokalnymi tradycjami i obyczajami oraz zagrożeniami dla miasta i regionu;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samodzielności, obowiązkowości, odpowiedzialności za siebie i innych;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zachęcanie do indywidualnego i grupowego działania na rzecz innych;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umiejętności reagowania na zagrożenie bezpieczeństwa, życia i zdrowia,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kształtowanie potrzeby i umiejętności dbania o własne zdrowie, sprawność fizyczną i właściwą postawę ciała;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hAnsiTheme="minorHAnsi" w:cstheme="minorHAnsi"/>
          <w:szCs w:val="24"/>
          <w:lang w:eastAsia="pl-PL"/>
        </w:rPr>
        <w:t xml:space="preserve">promowanie ochrony zdrowia, 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nawyków higieny osobistej, zdrowego żywienia i higieny pracy umysłowej;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poznanie szkodliwości środków odurzających (alkoholu, nikotyny, narkotyków i in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nych</w:t>
      </w:r>
      <w:r w:rsidRPr="004703AB">
        <w:rPr>
          <w:rFonts w:asciiTheme="minorHAnsi" w:eastAsia="Times New Roman" w:hAnsiTheme="minorHAnsi" w:cstheme="minorHAnsi"/>
          <w:szCs w:val="24"/>
          <w:lang w:eastAsia="pl-PL"/>
        </w:rPr>
        <w:t>) i zaznajomienie z instytucjami udzielającymi pomocy;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opiekę nad uczniami z rodzin zagrożonych patologią i niewydolnych wychowawczo;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poznawanie cech własnej osobowości i uświadamianie sobie własnej odrębności;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rozpoznawanie własnych emocji i emocji innych ludzi oraz kształtowanie właściwego do nich stosunku;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rozwijanie umiejętności asertywnych;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tworzenie własnego systemu wartości w oparciu o zasady solidarności, demokracji, tolerancji, sprawiedliwości i wolności;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rozwijanie zainteresowań i uzdolnień;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uczenie tolerancji i szacunku dla innych ludzi oraz zasad i reguł obowiązujących w relacjach międzyludzkich;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ukazywanie znaczenia rodziny w życiu każdego człowieka i właściwych wzorców życia rodzinnego;</w:t>
      </w:r>
    </w:p>
    <w:p w:rsidR="00F661CC" w:rsidRPr="004703AB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kształtowanie umiejętności bezpiecznego i higienicznego postępowania w życiu szkolnym i prywatnym;</w:t>
      </w:r>
    </w:p>
    <w:p w:rsidR="002A7B47" w:rsidRDefault="00F661CC" w:rsidP="00255E60">
      <w:pPr>
        <w:pStyle w:val="Akapitzlist"/>
        <w:numPr>
          <w:ilvl w:val="1"/>
          <w:numId w:val="52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03AB">
        <w:rPr>
          <w:rFonts w:asciiTheme="minorHAnsi" w:eastAsia="Times New Roman" w:hAnsiTheme="minorHAnsi" w:cstheme="minorHAnsi"/>
          <w:szCs w:val="24"/>
          <w:lang w:eastAsia="pl-PL"/>
        </w:rPr>
        <w:t>integrację z uczniami z innych szkół.</w:t>
      </w:r>
    </w:p>
    <w:p w:rsidR="002A7B47" w:rsidRPr="002A7B47" w:rsidRDefault="002A7B47" w:rsidP="00255E60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A7B47">
        <w:rPr>
          <w:rFonts w:asciiTheme="minorHAnsi" w:eastAsia="Times New Roman" w:hAnsiTheme="minorHAnsi" w:cstheme="minorHAnsi"/>
          <w:szCs w:val="24"/>
          <w:lang w:eastAsia="pl-PL"/>
        </w:rPr>
        <w:t>Określa się następujące zasady funkcji opiekuńczej Ośrodka:</w:t>
      </w:r>
    </w:p>
    <w:p w:rsidR="002A7B47" w:rsidRDefault="002A7B47" w:rsidP="00A426FB">
      <w:pPr>
        <w:pStyle w:val="Akapitzlist"/>
        <w:numPr>
          <w:ilvl w:val="0"/>
          <w:numId w:val="98"/>
        </w:numPr>
        <w:spacing w:after="0"/>
        <w:ind w:left="10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A7B47">
        <w:rPr>
          <w:rFonts w:asciiTheme="minorHAnsi" w:eastAsia="Times New Roman" w:hAnsiTheme="minorHAnsi" w:cstheme="minorHAnsi"/>
          <w:szCs w:val="24"/>
          <w:lang w:eastAsia="pl-PL"/>
        </w:rPr>
        <w:t>opiekę nad uczniami w czasie lekcji sprawuje nauczyciel prowadzący lekcje;</w:t>
      </w:r>
    </w:p>
    <w:p w:rsidR="002A7B47" w:rsidRDefault="002A7B47" w:rsidP="00A426FB">
      <w:pPr>
        <w:pStyle w:val="Akapitzlist"/>
        <w:numPr>
          <w:ilvl w:val="0"/>
          <w:numId w:val="98"/>
        </w:numPr>
        <w:spacing w:after="0"/>
        <w:ind w:left="10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A7B47">
        <w:rPr>
          <w:rFonts w:asciiTheme="minorHAnsi" w:eastAsia="Times New Roman" w:hAnsiTheme="minorHAnsi" w:cstheme="minorHAnsi"/>
          <w:szCs w:val="24"/>
          <w:lang w:eastAsia="pl-PL"/>
        </w:rPr>
        <w:t>opiekę nad wychowankami sprawuje wychowawca pracujący w danej grupie wychowawczej;</w:t>
      </w:r>
    </w:p>
    <w:p w:rsidR="004775D7" w:rsidRDefault="002A7B47" w:rsidP="00A426FB">
      <w:pPr>
        <w:pStyle w:val="Akapitzlist"/>
        <w:numPr>
          <w:ilvl w:val="0"/>
          <w:numId w:val="98"/>
        </w:numPr>
        <w:spacing w:after="0"/>
        <w:ind w:left="10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A7B47">
        <w:rPr>
          <w:rFonts w:asciiTheme="minorHAnsi" w:eastAsia="Times New Roman" w:hAnsiTheme="minorHAnsi" w:cstheme="minorHAnsi"/>
          <w:szCs w:val="24"/>
          <w:lang w:eastAsia="pl-PL"/>
        </w:rPr>
        <w:t>opiekę nad uczniami podczas przerw lekcyjnych pełnią nauczyciele według harmonogramu dyżurów ustalonego przez Dyrektora PZPSW;</w:t>
      </w:r>
    </w:p>
    <w:p w:rsidR="004775D7" w:rsidRDefault="002A7B47" w:rsidP="00A426FB">
      <w:pPr>
        <w:pStyle w:val="Akapitzlist"/>
        <w:numPr>
          <w:ilvl w:val="0"/>
          <w:numId w:val="98"/>
        </w:numPr>
        <w:spacing w:after="0"/>
        <w:ind w:left="10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75D7">
        <w:rPr>
          <w:rFonts w:asciiTheme="minorHAnsi" w:eastAsia="Times New Roman" w:hAnsiTheme="minorHAnsi" w:cstheme="minorHAnsi"/>
          <w:szCs w:val="24"/>
          <w:lang w:eastAsia="pl-PL"/>
        </w:rPr>
        <w:t>opiekę nad wychowankami w porze nocnej sprawuje opiekun nocny według ustalonego planu dyżurów nocnych;</w:t>
      </w:r>
    </w:p>
    <w:p w:rsidR="004775D7" w:rsidRDefault="002A7B47" w:rsidP="00A426FB">
      <w:pPr>
        <w:pStyle w:val="Akapitzlist"/>
        <w:numPr>
          <w:ilvl w:val="0"/>
          <w:numId w:val="98"/>
        </w:numPr>
        <w:spacing w:after="0"/>
        <w:ind w:left="10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75D7">
        <w:rPr>
          <w:rFonts w:asciiTheme="minorHAnsi" w:eastAsia="Times New Roman" w:hAnsiTheme="minorHAnsi" w:cstheme="minorHAnsi"/>
          <w:szCs w:val="24"/>
          <w:lang w:eastAsia="pl-PL"/>
        </w:rPr>
        <w:t>podczas wycieczek klasowych osobą odpowiedzialną jest wychowawca klasy lub nauczyciel przedmiotu organizujący wycieczkę;</w:t>
      </w:r>
    </w:p>
    <w:p w:rsidR="004775D7" w:rsidRDefault="002A7B47" w:rsidP="00A426FB">
      <w:pPr>
        <w:pStyle w:val="Akapitzlist"/>
        <w:numPr>
          <w:ilvl w:val="0"/>
          <w:numId w:val="98"/>
        </w:numPr>
        <w:spacing w:after="0"/>
        <w:ind w:left="10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75D7">
        <w:rPr>
          <w:rFonts w:asciiTheme="minorHAnsi" w:eastAsia="Times New Roman" w:hAnsiTheme="minorHAnsi" w:cstheme="minorHAnsi"/>
          <w:szCs w:val="24"/>
          <w:lang w:eastAsia="pl-PL"/>
        </w:rPr>
        <w:t>w czasie wyjazdu uczniów na konkurs, olimpiadę, zawody sportowe opiekę sprawuje nauczyciel wyznaczony przez Dyrektora PZPSW;</w:t>
      </w:r>
    </w:p>
    <w:p w:rsidR="004775D7" w:rsidRDefault="002A7B47" w:rsidP="00A426FB">
      <w:pPr>
        <w:pStyle w:val="Akapitzlist"/>
        <w:numPr>
          <w:ilvl w:val="0"/>
          <w:numId w:val="98"/>
        </w:numPr>
        <w:spacing w:after="0"/>
        <w:ind w:left="10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75D7">
        <w:rPr>
          <w:rFonts w:asciiTheme="minorHAnsi" w:eastAsia="Times New Roman" w:hAnsiTheme="minorHAnsi" w:cstheme="minorHAnsi"/>
          <w:szCs w:val="24"/>
          <w:lang w:eastAsia="pl-PL"/>
        </w:rPr>
        <w:t>opiekę podczas podróży wychowanków z domu do Ośrodka i z Ośrodka do domu sprawują rodzice (prawni opiekunowie);</w:t>
      </w:r>
    </w:p>
    <w:p w:rsidR="002A7B47" w:rsidRPr="004775D7" w:rsidRDefault="002A7B47" w:rsidP="00A426FB">
      <w:pPr>
        <w:pStyle w:val="Akapitzlist"/>
        <w:numPr>
          <w:ilvl w:val="0"/>
          <w:numId w:val="98"/>
        </w:numPr>
        <w:spacing w:after="0"/>
        <w:ind w:left="10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775D7">
        <w:rPr>
          <w:rFonts w:asciiTheme="minorHAnsi" w:eastAsia="Times New Roman" w:hAnsiTheme="minorHAnsi" w:cstheme="minorHAnsi"/>
          <w:szCs w:val="24"/>
          <w:lang w:eastAsia="pl-PL"/>
        </w:rPr>
        <w:t>młodzież, która ukończyła 12 lat i nie ma innych przeciwwskazań, może wyjeżdżać do domu i wracać do Ośrodka samodzielnie na podstawie pisemnego oświadczenia rodziców (prawnych opiekunów).</w:t>
      </w:r>
    </w:p>
    <w:p w:rsidR="002A7B47" w:rsidRPr="002A7B47" w:rsidRDefault="002A7B47" w:rsidP="00255E60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2A7B47">
        <w:rPr>
          <w:rFonts w:asciiTheme="minorHAnsi" w:eastAsia="Times New Roman" w:hAnsiTheme="minorHAnsi" w:cstheme="minorHAnsi"/>
          <w:szCs w:val="24"/>
          <w:lang w:eastAsia="pl-PL"/>
        </w:rPr>
        <w:t>Zasady opieki nad uczniami określają stosowne regulaminy i procedury.</w:t>
      </w:r>
    </w:p>
    <w:p w:rsidR="002A7B47" w:rsidRPr="002A7B47" w:rsidRDefault="002A7B47" w:rsidP="004775D7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2A7B47" w:rsidRDefault="002A7B47" w:rsidP="002A7B47">
      <w:pPr>
        <w:spacing w:after="0"/>
        <w:ind w:left="6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2A7B47" w:rsidRDefault="002A7B47" w:rsidP="002A7B47">
      <w:pPr>
        <w:spacing w:after="0"/>
        <w:ind w:left="6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2A7B47" w:rsidRPr="002A7B47" w:rsidRDefault="002A7B47" w:rsidP="002A7B47">
      <w:pPr>
        <w:spacing w:after="0"/>
        <w:ind w:left="68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:rsidR="00F661CC" w:rsidRPr="004703AB" w:rsidRDefault="00F661CC" w:rsidP="004703AB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703A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lastRenderedPageBreak/>
        <w:t>§ 6</w:t>
      </w:r>
    </w:p>
    <w:p w:rsidR="00F661CC" w:rsidRPr="0051758A" w:rsidRDefault="00F661CC" w:rsidP="001223D0">
      <w:pPr>
        <w:pStyle w:val="Akapitzlist"/>
        <w:numPr>
          <w:ilvl w:val="0"/>
          <w:numId w:val="1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Realizacja celów i zadań szkoły odbywa się także z uwzględnieniem optymalnych warunków rozwoju ucznia poprzez następujące działania:</w:t>
      </w:r>
    </w:p>
    <w:p w:rsidR="00F661CC" w:rsidRPr="0051758A" w:rsidRDefault="00F661CC" w:rsidP="00255E60">
      <w:pPr>
        <w:pStyle w:val="Akapitzlist"/>
        <w:numPr>
          <w:ilvl w:val="0"/>
          <w:numId w:val="53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integrację wiedzy nauczanej w procesie kształcenia zintegrowanego na</w:t>
      </w:r>
      <w:r w:rsidRPr="0051758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pierwszym etapie edukacyjnym;</w:t>
      </w:r>
    </w:p>
    <w:p w:rsidR="00F661CC" w:rsidRPr="0051758A" w:rsidRDefault="00F661CC" w:rsidP="00255E60">
      <w:pPr>
        <w:pStyle w:val="Akapitzlist"/>
        <w:numPr>
          <w:ilvl w:val="0"/>
          <w:numId w:val="53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oddziaływanie wychowawcze określone w celach i zadaniach szkoły; </w:t>
      </w:r>
    </w:p>
    <w:p w:rsidR="00F661CC" w:rsidRPr="0051758A" w:rsidRDefault="00F661CC" w:rsidP="00255E60">
      <w:pPr>
        <w:pStyle w:val="Akapitzlist"/>
        <w:numPr>
          <w:ilvl w:val="0"/>
          <w:numId w:val="53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prowadzenie lekcji religii w szkole;</w:t>
      </w:r>
    </w:p>
    <w:p w:rsidR="00F661CC" w:rsidRPr="0051758A" w:rsidRDefault="00F661CC" w:rsidP="00255E60">
      <w:pPr>
        <w:pStyle w:val="Akapitzlist"/>
        <w:numPr>
          <w:ilvl w:val="0"/>
          <w:numId w:val="53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prowadzenie zajęć rewalidacyjnych, logopedii, rehabilitacji, zajęć specjalistycznych, kół zainteresowań zgodnie z zaleceniami poradni psychologiczno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pedagogicznej i wskazaniami zespołu pomocy specjalistycznej. </w:t>
      </w:r>
    </w:p>
    <w:p w:rsidR="00F661CC" w:rsidRPr="004703AB" w:rsidRDefault="00F661CC" w:rsidP="004703AB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703AB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7</w:t>
      </w:r>
    </w:p>
    <w:p w:rsidR="00F661CC" w:rsidRPr="0051758A" w:rsidRDefault="00F661CC" w:rsidP="001223D0">
      <w:pPr>
        <w:pStyle w:val="Akapitzlist"/>
        <w:numPr>
          <w:ilvl w:val="0"/>
          <w:numId w:val="1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Uczniom, którym z przyczyn rozwojowych, rodzinnych lub losowych potrzebna jest pomoc i wsparcie szkoła udziela pomocy psychologiczno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pedagogicznej. </w:t>
      </w:r>
    </w:p>
    <w:p w:rsidR="00F661CC" w:rsidRPr="0051758A" w:rsidRDefault="00F661CC" w:rsidP="001223D0">
      <w:pPr>
        <w:pStyle w:val="Akapitzlist"/>
        <w:numPr>
          <w:ilvl w:val="0"/>
          <w:numId w:val="1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Pomoc psychologiczno </w:t>
      </w:r>
      <w:r w:rsidR="004703AB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pedagogiczną w szkole organizuje dyrektor szkoły.</w:t>
      </w:r>
    </w:p>
    <w:p w:rsidR="00F661CC" w:rsidRPr="0051758A" w:rsidRDefault="00F661CC" w:rsidP="001223D0">
      <w:pPr>
        <w:pStyle w:val="Akapitzlist"/>
        <w:numPr>
          <w:ilvl w:val="0"/>
          <w:numId w:val="1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Pomoc psychologiczno – pedagogiczna udzielana w szkole rodzicom uczniów i nauczycielom polega na wspieraniu rodziców i nauczycieli w rozwiązywaniu problemów wychowawczych i dydaktycznych oraz rozwijaniu ich umiejętności wychowawczych w celu zwiększania efektywności pomocy udzielanej uczniom.</w:t>
      </w:r>
    </w:p>
    <w:p w:rsidR="00F661CC" w:rsidRPr="0051758A" w:rsidRDefault="00F661CC" w:rsidP="001223D0">
      <w:pPr>
        <w:pStyle w:val="Akapitzlist"/>
        <w:numPr>
          <w:ilvl w:val="0"/>
          <w:numId w:val="1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Pomoc psychologiczno</w:t>
      </w:r>
      <w:r w:rsidR="004703AB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pedagogiczna w szkole jest organizowana podczas bieżącej pracy z uczniem oraz poprzez zintegrowane działania nauczycieli, wychowawców, grup wychowawczych i specjalistów a także w formie: </w:t>
      </w:r>
    </w:p>
    <w:p w:rsidR="00F661CC" w:rsidRPr="0051758A" w:rsidRDefault="00F661CC" w:rsidP="00255E60">
      <w:pPr>
        <w:pStyle w:val="Akapitzlist"/>
        <w:numPr>
          <w:ilvl w:val="0"/>
          <w:numId w:val="5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zajęć specjalistycznych;</w:t>
      </w:r>
    </w:p>
    <w:p w:rsidR="00F661CC" w:rsidRPr="0051758A" w:rsidRDefault="00F661CC" w:rsidP="00255E60">
      <w:pPr>
        <w:pStyle w:val="Akapitzlist"/>
        <w:numPr>
          <w:ilvl w:val="0"/>
          <w:numId w:val="5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>zajęć rozwijających uzdolnienia;</w:t>
      </w:r>
    </w:p>
    <w:p w:rsidR="00F661CC" w:rsidRPr="0051758A" w:rsidRDefault="00F661CC" w:rsidP="00255E60">
      <w:pPr>
        <w:pStyle w:val="Akapitzlist"/>
        <w:numPr>
          <w:ilvl w:val="0"/>
          <w:numId w:val="5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zajęć dydaktyczno</w:t>
      </w:r>
      <w:r w:rsidR="000F5E4C">
        <w:rPr>
          <w:rFonts w:asciiTheme="minorHAnsi" w:eastAsia="Cambria" w:hAnsiTheme="minorHAnsi" w:cstheme="minorHAnsi"/>
          <w:szCs w:val="24"/>
          <w:lang w:eastAsia="ar-SA"/>
        </w:rPr>
        <w:t xml:space="preserve"> – 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>wyrównawczych;</w:t>
      </w:r>
    </w:p>
    <w:p w:rsidR="00F661CC" w:rsidRPr="0051758A" w:rsidRDefault="00F661CC" w:rsidP="00255E60">
      <w:pPr>
        <w:pStyle w:val="Akapitzlist"/>
        <w:numPr>
          <w:ilvl w:val="0"/>
          <w:numId w:val="5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warsztatów;</w:t>
      </w:r>
    </w:p>
    <w:p w:rsidR="00F661CC" w:rsidRPr="0051758A" w:rsidRDefault="00F661CC" w:rsidP="00255E60">
      <w:pPr>
        <w:pStyle w:val="Akapitzlist"/>
        <w:numPr>
          <w:ilvl w:val="0"/>
          <w:numId w:val="5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porad i konsultacji.</w:t>
      </w:r>
    </w:p>
    <w:p w:rsidR="00F661CC" w:rsidRPr="0051758A" w:rsidRDefault="00F661CC" w:rsidP="001223D0">
      <w:pPr>
        <w:pStyle w:val="Akapitzlist"/>
        <w:numPr>
          <w:ilvl w:val="0"/>
          <w:numId w:val="14"/>
        </w:numPr>
        <w:suppressAutoHyphens/>
        <w:spacing w:after="0"/>
        <w:ind w:left="453" w:hanging="340"/>
        <w:jc w:val="both"/>
        <w:rPr>
          <w:rFonts w:asciiTheme="minorHAnsi" w:eastAsia="Cambria" w:hAnsiTheme="minorHAnsi" w:cstheme="minorHAnsi"/>
          <w:szCs w:val="24"/>
          <w:lang w:eastAsia="ar-SA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Korzystanie z pomocy psychologiczno – pedagogicznej w szkole jest dobrowolne i nieodpłatne.</w:t>
      </w:r>
    </w:p>
    <w:p w:rsidR="001C359E" w:rsidRPr="0051758A" w:rsidRDefault="001C359E" w:rsidP="001223D0">
      <w:pPr>
        <w:pStyle w:val="Akapitzlist"/>
        <w:numPr>
          <w:ilvl w:val="0"/>
          <w:numId w:val="14"/>
        </w:numPr>
        <w:suppressAutoHyphens/>
        <w:spacing w:after="0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Szczegółowe zasady udzielania pomocy psychologiczno</w:t>
      </w:r>
      <w:r w:rsidR="004703AB">
        <w:rPr>
          <w:rFonts w:asciiTheme="minorHAnsi" w:eastAsia="Cambria" w:hAnsiTheme="minorHAnsi" w:cstheme="minorHAnsi"/>
          <w:szCs w:val="24"/>
          <w:lang w:eastAsia="ar-SA"/>
        </w:rPr>
        <w:t xml:space="preserve"> –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 xml:space="preserve"> pedagogicznej określają procedury udzielania pomocy psychologiczno</w:t>
      </w:r>
      <w:r w:rsidR="004703AB">
        <w:rPr>
          <w:rFonts w:asciiTheme="minorHAnsi" w:eastAsia="Cambria" w:hAnsiTheme="minorHAnsi" w:cstheme="minorHAnsi"/>
          <w:szCs w:val="24"/>
          <w:lang w:eastAsia="ar-SA"/>
        </w:rPr>
        <w:t xml:space="preserve"> –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 xml:space="preserve"> pedagogicznej </w:t>
      </w:r>
      <w:r w:rsidR="007A26BF" w:rsidRPr="0051758A">
        <w:rPr>
          <w:rFonts w:asciiTheme="minorHAnsi" w:eastAsia="Cambria" w:hAnsiTheme="minorHAnsi" w:cstheme="minorHAnsi"/>
          <w:szCs w:val="24"/>
          <w:lang w:eastAsia="ar-SA"/>
        </w:rPr>
        <w:t xml:space="preserve">(osobny dokument szkolny) </w:t>
      </w:r>
      <w:r w:rsidRPr="0051758A">
        <w:rPr>
          <w:rFonts w:asciiTheme="minorHAnsi" w:eastAsia="Cambria" w:hAnsiTheme="minorHAnsi" w:cstheme="minorHAnsi"/>
          <w:szCs w:val="24"/>
          <w:lang w:eastAsia="ar-SA"/>
        </w:rPr>
        <w:t>oraz aktualne przepisy prawa oświatowego.</w:t>
      </w:r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8</w:t>
      </w:r>
    </w:p>
    <w:p w:rsidR="00F661CC" w:rsidRPr="0051758A" w:rsidRDefault="00F661CC" w:rsidP="001223D0">
      <w:pPr>
        <w:pStyle w:val="Akapitzlist"/>
        <w:numPr>
          <w:ilvl w:val="0"/>
          <w:numId w:val="1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Szkoła dba </w:t>
      </w:r>
      <w:r w:rsidR="002F0372" w:rsidRPr="0051758A">
        <w:rPr>
          <w:rFonts w:asciiTheme="minorHAnsi" w:eastAsia="Times New Roman" w:hAnsiTheme="minorHAnsi" w:cstheme="minorHAnsi"/>
          <w:szCs w:val="24"/>
          <w:lang w:eastAsia="pl-PL"/>
        </w:rPr>
        <w:t>o bezpieczeństwo uczniów i ochra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nia ich zdrowie od chwili wejścia ucznia do szkoły do mo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mentu jej opuszczenia, poprzez: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zapewnienie uczniom przebywającym w szkole opieki przez nauczycieli oraz inn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ych pracowników szkoły;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organizowanie przed lekcjami i w czasie przerw dyżurów nauczycielskich na korytarzach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asady i organizację ww. dyżurów określ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regulamin dyżurów;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omawianie zasad bezpieczeństwa na godzinach wychowawczych i innych zajęciach;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zapewnienie pobytu w świetlicy szkolnej uczniom wymagającym opieki przed zajęciami i po zajęciach lekcyjnych;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szkolenie pracowników szkoły w zakresie bhp;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dostosowanie stolików uczniowskich, krzeseł i innego sprzętu szkolnego do wzrostu uczniów, rodzaju pracy oraz sprzętu dla osób z niepełnosprawnością ruchową;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zapewnienie uczniom warunków do spożycia posiłku obiadowego w stołówce Powiatowego Zespołu Placówek Szkolno – Wychowawczych;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utrzymywanie pomieszczeń szkolnych, placu i sprzętu szkolnego w stanie pełnej sprawności i stałej czystości;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dostosowanie rozkładu zajęć lekcyjnych do zasad higieny pracy umysłowej uczniów;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kształtowanie postaw promujących zdrowy tryb życia;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niezwłoczne powiadamianie dyrektora szkoły przez nauczyciela lub innego pracownika o wszelkich dostrzeżonych zdarzeniach, noszących znamiona przestępstwa lub stanowiących zagrożenie dla zdrowia lub życia uczniów;</w:t>
      </w:r>
    </w:p>
    <w:p w:rsidR="00F661CC" w:rsidRPr="0051758A" w:rsidRDefault="00F661CC" w:rsidP="00255E60">
      <w:pPr>
        <w:pStyle w:val="Akapitzlist"/>
        <w:numPr>
          <w:ilvl w:val="0"/>
          <w:numId w:val="55"/>
        </w:numPr>
        <w:spacing w:before="120"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natychmiastowe reagowanie pracowników na wszelkie dostrzeżone sytuacje lub zachowania uczniów stanowiące zagrożenie ich bezpieczeństwa.</w:t>
      </w:r>
    </w:p>
    <w:p w:rsidR="00F661CC" w:rsidRPr="0051758A" w:rsidRDefault="00F661CC" w:rsidP="001223D0">
      <w:pPr>
        <w:pStyle w:val="Akapitzlist"/>
        <w:numPr>
          <w:ilvl w:val="0"/>
          <w:numId w:val="1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zapewnia uczniom opiekę podczas zajęć zorganizowanych przez szkołę poza jej terenem.</w:t>
      </w:r>
    </w:p>
    <w:p w:rsidR="00F661CC" w:rsidRPr="0051758A" w:rsidRDefault="00F661CC" w:rsidP="001223D0">
      <w:pPr>
        <w:pStyle w:val="Akapitzlist"/>
        <w:numPr>
          <w:ilvl w:val="0"/>
          <w:numId w:val="1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Szkoła zgłasza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Policji autokar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y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wycieczkow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e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celem dokonania kontroli technicznej przed wyjazdem na wycieczkę.</w:t>
      </w:r>
    </w:p>
    <w:p w:rsidR="00F661CC" w:rsidRPr="0051758A" w:rsidRDefault="00F661CC" w:rsidP="001223D0">
      <w:pPr>
        <w:pStyle w:val="Akapitzlist"/>
        <w:numPr>
          <w:ilvl w:val="0"/>
          <w:numId w:val="1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FD0D5C" w:rsidRPr="00FD0D5C" w:rsidRDefault="00697AFB" w:rsidP="001223D0">
      <w:pPr>
        <w:pStyle w:val="Akapitzlist"/>
        <w:numPr>
          <w:ilvl w:val="0"/>
          <w:numId w:val="1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51758A">
        <w:rPr>
          <w:rFonts w:asciiTheme="minorHAnsi" w:eastAsia="Cambria" w:hAnsiTheme="minorHAnsi" w:cstheme="minorHAnsi"/>
          <w:szCs w:val="24"/>
          <w:lang w:eastAsia="ar-SA"/>
        </w:rPr>
        <w:t>Szczegółowe zasady zachowania bezpieczeństwa, postępowania w sytuacjach zagrożenia oraz organizowania wycieczek szkolnych określają stosowne regulaminy i procedury, które stanowią odrębne dokumenty.</w:t>
      </w:r>
    </w:p>
    <w:p w:rsidR="00FD0D5C" w:rsidRPr="006035F5" w:rsidRDefault="00FD0D5C" w:rsidP="001223D0">
      <w:pPr>
        <w:pStyle w:val="Akapitzlist"/>
        <w:numPr>
          <w:ilvl w:val="0"/>
          <w:numId w:val="1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035F5">
        <w:rPr>
          <w:rFonts w:asciiTheme="minorHAnsi" w:eastAsia="Times New Roman" w:hAnsiTheme="minorHAnsi" w:cstheme="minorHAnsi"/>
          <w:bCs/>
          <w:szCs w:val="24"/>
          <w:lang w:eastAsia="pl-PL"/>
        </w:rPr>
        <w:t>Ośrodek organizuje opiekę zdrowotną w zakresie:</w:t>
      </w:r>
    </w:p>
    <w:p w:rsidR="00FD0D5C" w:rsidRPr="006035F5" w:rsidRDefault="00FD0D5C" w:rsidP="00A426FB">
      <w:pPr>
        <w:pStyle w:val="Akapitzlist"/>
        <w:numPr>
          <w:ilvl w:val="0"/>
          <w:numId w:val="10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035F5">
        <w:rPr>
          <w:rFonts w:asciiTheme="minorHAnsi" w:eastAsia="Times New Roman" w:hAnsiTheme="minorHAnsi" w:cstheme="minorHAnsi"/>
          <w:bCs/>
          <w:szCs w:val="24"/>
          <w:lang w:eastAsia="pl-PL"/>
        </w:rPr>
        <w:t>udzielania doraźnej pomocy medycznej;</w:t>
      </w:r>
    </w:p>
    <w:p w:rsidR="00FD0D5C" w:rsidRPr="006035F5" w:rsidRDefault="00FD0D5C" w:rsidP="00A426FB">
      <w:pPr>
        <w:pStyle w:val="Akapitzlist"/>
        <w:numPr>
          <w:ilvl w:val="0"/>
          <w:numId w:val="10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035F5">
        <w:rPr>
          <w:rFonts w:asciiTheme="minorHAnsi" w:eastAsia="Times New Roman" w:hAnsiTheme="minorHAnsi" w:cstheme="minorHAnsi"/>
          <w:bCs/>
          <w:szCs w:val="24"/>
          <w:lang w:eastAsia="pl-PL"/>
        </w:rPr>
        <w:t>dbałości o higienę i estetyczny wygląd wychowanków;</w:t>
      </w:r>
    </w:p>
    <w:p w:rsidR="00FD0D5C" w:rsidRPr="006035F5" w:rsidRDefault="00FD0D5C" w:rsidP="00A426FB">
      <w:pPr>
        <w:pStyle w:val="Akapitzlist"/>
        <w:numPr>
          <w:ilvl w:val="0"/>
          <w:numId w:val="104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035F5">
        <w:rPr>
          <w:rFonts w:asciiTheme="minorHAnsi" w:eastAsia="Times New Roman" w:hAnsiTheme="minorHAnsi" w:cstheme="minorHAnsi"/>
          <w:bCs/>
          <w:szCs w:val="24"/>
          <w:lang w:eastAsia="pl-PL"/>
        </w:rPr>
        <w:t>propagowani</w:t>
      </w:r>
      <w:r w:rsidR="006035F5" w:rsidRPr="006035F5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a oświaty prozdrowotnej.  </w:t>
      </w:r>
    </w:p>
    <w:p w:rsidR="00A96F0F" w:rsidRPr="00FD0D5C" w:rsidRDefault="00A96F0F" w:rsidP="00FD0D5C">
      <w:pPr>
        <w:pStyle w:val="Akapitzlist"/>
        <w:spacing w:after="0"/>
        <w:ind w:left="453"/>
        <w:jc w:val="both"/>
        <w:rPr>
          <w:rFonts w:asciiTheme="minorHAnsi" w:eastAsia="Times New Roman" w:hAnsiTheme="minorHAnsi" w:cstheme="minorHAnsi"/>
          <w:b/>
          <w:bCs/>
          <w:color w:val="FF0000"/>
          <w:szCs w:val="24"/>
          <w:lang w:eastAsia="pl-PL"/>
        </w:rPr>
      </w:pPr>
    </w:p>
    <w:p w:rsidR="00A96F0F" w:rsidRPr="006035F5" w:rsidRDefault="00A96F0F" w:rsidP="00A96F0F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035F5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§ 8a</w:t>
      </w:r>
    </w:p>
    <w:p w:rsidR="00A96F0F" w:rsidRPr="006035F5" w:rsidRDefault="00A96F0F" w:rsidP="00A426FB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/>
        <w:ind w:left="453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 xml:space="preserve">W celu realizacji wymienionych zadań Ośrodek utrzymuje ścisły kontakt z rodzicami (prawnymi opiekunami) wychowanków, współpracuje z poradniami psychologiczno – pedagogicznymi i innymi poradniami, instytucjami, urzędami, sądami, policją, organizacjami. </w:t>
      </w:r>
    </w:p>
    <w:p w:rsidR="00A96F0F" w:rsidRPr="006035F5" w:rsidRDefault="00A96F0F" w:rsidP="00A426FB">
      <w:pPr>
        <w:widowControl w:val="0"/>
        <w:numPr>
          <w:ilvl w:val="0"/>
          <w:numId w:val="101"/>
        </w:numPr>
        <w:tabs>
          <w:tab w:val="left" w:pos="0"/>
        </w:tabs>
        <w:suppressAutoHyphens/>
        <w:spacing w:after="0"/>
        <w:ind w:left="453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Współdziałanie z rodzicami w zakresie nauczania, wychowania i profilaktyki polega na:</w:t>
      </w:r>
    </w:p>
    <w:p w:rsidR="00A96F0F" w:rsidRPr="006035F5" w:rsidRDefault="00A96F0F" w:rsidP="00A426FB">
      <w:pPr>
        <w:widowControl w:val="0"/>
        <w:numPr>
          <w:ilvl w:val="3"/>
          <w:numId w:val="102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zapoznaniu rodziców z przedmiotowym programem nauczania i standardami wymagań na poszczególne oceny oraz dokumentami szkoły: statutem i programem wychowawczym i profilaktycznym;</w:t>
      </w:r>
    </w:p>
    <w:p w:rsidR="00A96F0F" w:rsidRPr="006035F5" w:rsidRDefault="00A96F0F" w:rsidP="00A426FB">
      <w:pPr>
        <w:widowControl w:val="0"/>
        <w:numPr>
          <w:ilvl w:val="3"/>
          <w:numId w:val="102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 xml:space="preserve">przekazywaniu informacji o działalności opiekuńczo – wychowawczej i dydaktycznej </w:t>
      </w:r>
      <w:r w:rsidRPr="006035F5">
        <w:rPr>
          <w:rFonts w:asciiTheme="minorHAnsi" w:hAnsiTheme="minorHAnsi" w:cstheme="minorHAnsi"/>
          <w:szCs w:val="24"/>
          <w:lang w:eastAsia="hi-IN" w:bidi="hi-IN"/>
        </w:rPr>
        <w:lastRenderedPageBreak/>
        <w:t>Ośrodka i jego rozwoju;</w:t>
      </w:r>
    </w:p>
    <w:p w:rsidR="00A96F0F" w:rsidRPr="006035F5" w:rsidRDefault="00A96F0F" w:rsidP="00A426FB">
      <w:pPr>
        <w:widowControl w:val="0"/>
        <w:numPr>
          <w:ilvl w:val="3"/>
          <w:numId w:val="102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udzielaniu rodzicom porad ułatwiających pokonywanie trudności napotykanych w wychowaniu własnych dzieci;</w:t>
      </w:r>
    </w:p>
    <w:p w:rsidR="00A96F0F" w:rsidRPr="006035F5" w:rsidRDefault="00A96F0F" w:rsidP="00A426FB">
      <w:pPr>
        <w:widowControl w:val="0"/>
        <w:numPr>
          <w:ilvl w:val="3"/>
          <w:numId w:val="102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pedagogizacji rodziców;</w:t>
      </w:r>
    </w:p>
    <w:p w:rsidR="00A96F0F" w:rsidRPr="006035F5" w:rsidRDefault="00A96F0F" w:rsidP="00A426FB">
      <w:pPr>
        <w:widowControl w:val="0"/>
        <w:numPr>
          <w:ilvl w:val="3"/>
          <w:numId w:val="102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uzyskiwaniu rzetelnej informacji na temat swojego dziecka, jego zachowania, postępów w nauce, przyczyn trudności w nauce;</w:t>
      </w:r>
    </w:p>
    <w:p w:rsidR="00A96F0F" w:rsidRPr="006035F5" w:rsidRDefault="00A96F0F" w:rsidP="00A426FB">
      <w:pPr>
        <w:widowControl w:val="0"/>
        <w:numPr>
          <w:ilvl w:val="3"/>
          <w:numId w:val="102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uzyskiwaniu informacji i porad w sprawach wychowania i dalszego kształcenia;</w:t>
      </w:r>
    </w:p>
    <w:p w:rsidR="00A96F0F" w:rsidRPr="006035F5" w:rsidRDefault="00A96F0F" w:rsidP="00A426FB">
      <w:pPr>
        <w:widowControl w:val="0"/>
        <w:numPr>
          <w:ilvl w:val="3"/>
          <w:numId w:val="102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przedstawianiu wniosków, uwag i propozycji do planu pracy Ośrodka w danym roku szkolnym;</w:t>
      </w:r>
    </w:p>
    <w:p w:rsidR="00A96F0F" w:rsidRPr="006035F5" w:rsidRDefault="00A96F0F" w:rsidP="00A426FB">
      <w:pPr>
        <w:widowControl w:val="0"/>
        <w:numPr>
          <w:ilvl w:val="3"/>
          <w:numId w:val="102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opiniowaniu programu wychowawczo – profilaktycznego Ośrodka oraz przedstawianiu swoich uwag, propozycji, oczekiwań, wniosków, skarg i zażaleń Dyrektorowi PZPSW.</w:t>
      </w:r>
    </w:p>
    <w:p w:rsidR="00A96F0F" w:rsidRPr="006035F5" w:rsidRDefault="00A96F0F" w:rsidP="00A426FB">
      <w:pPr>
        <w:widowControl w:val="0"/>
        <w:numPr>
          <w:ilvl w:val="0"/>
          <w:numId w:val="101"/>
        </w:numPr>
        <w:suppressAutoHyphens/>
        <w:spacing w:after="0"/>
        <w:ind w:left="453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Ośrodek współdziała z rodzicami (prawnymi opiekunami) wychowanków poprzez:</w:t>
      </w:r>
    </w:p>
    <w:p w:rsidR="00A96F0F" w:rsidRPr="006035F5" w:rsidRDefault="00A96F0F" w:rsidP="00A426FB">
      <w:pPr>
        <w:widowControl w:val="0"/>
        <w:numPr>
          <w:ilvl w:val="3"/>
          <w:numId w:val="103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organizowanie zebrań klasowych w każdym semestrze;</w:t>
      </w:r>
    </w:p>
    <w:p w:rsidR="00A96F0F" w:rsidRPr="006035F5" w:rsidRDefault="00A96F0F" w:rsidP="00A426FB">
      <w:pPr>
        <w:widowControl w:val="0"/>
        <w:numPr>
          <w:ilvl w:val="3"/>
          <w:numId w:val="103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organizowanie zebrań ogólnych z nauczycielami i Dyrektorem PZPSW;</w:t>
      </w:r>
    </w:p>
    <w:p w:rsidR="00A96F0F" w:rsidRPr="006035F5" w:rsidRDefault="00A96F0F" w:rsidP="00A426FB">
      <w:pPr>
        <w:widowControl w:val="0"/>
        <w:numPr>
          <w:ilvl w:val="3"/>
          <w:numId w:val="103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konsultacje indywidualne;</w:t>
      </w:r>
    </w:p>
    <w:p w:rsidR="00A96F0F" w:rsidRPr="006035F5" w:rsidRDefault="00A96F0F" w:rsidP="00A426FB">
      <w:pPr>
        <w:widowControl w:val="0"/>
        <w:numPr>
          <w:ilvl w:val="3"/>
          <w:numId w:val="103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prowadzenie korespondencji i rozmów telefonicznych;</w:t>
      </w:r>
    </w:p>
    <w:p w:rsidR="00A96F0F" w:rsidRPr="006035F5" w:rsidRDefault="00A96F0F" w:rsidP="00A426FB">
      <w:pPr>
        <w:widowControl w:val="0"/>
        <w:numPr>
          <w:ilvl w:val="3"/>
          <w:numId w:val="103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możliwość przedstawiania uwag radzie klasowej rodziców;</w:t>
      </w:r>
    </w:p>
    <w:p w:rsidR="00A96F0F" w:rsidRPr="006035F5" w:rsidRDefault="00A96F0F" w:rsidP="00A426FB">
      <w:pPr>
        <w:widowControl w:val="0"/>
        <w:numPr>
          <w:ilvl w:val="3"/>
          <w:numId w:val="103"/>
        </w:numPr>
        <w:suppressAutoHyphens/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organizowanie spotkań z rodzicami z okazji imprez i uroczystości szkolnych.</w:t>
      </w:r>
    </w:p>
    <w:p w:rsidR="00A96F0F" w:rsidRPr="006035F5" w:rsidRDefault="00A96F0F" w:rsidP="00A426FB">
      <w:pPr>
        <w:widowControl w:val="0"/>
        <w:numPr>
          <w:ilvl w:val="0"/>
          <w:numId w:val="101"/>
        </w:numPr>
        <w:suppressAutoHyphens/>
        <w:spacing w:after="0"/>
        <w:ind w:left="453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Ośrodek współpracuje z:</w:t>
      </w:r>
    </w:p>
    <w:p w:rsidR="00A96F0F" w:rsidRPr="006035F5" w:rsidRDefault="00A96F0F" w:rsidP="00A426FB">
      <w:pPr>
        <w:pStyle w:val="Akapitzlist"/>
        <w:widowControl w:val="0"/>
        <w:numPr>
          <w:ilvl w:val="0"/>
          <w:numId w:val="112"/>
        </w:numPr>
        <w:suppressAutoHyphens/>
        <w:spacing w:after="0"/>
        <w:ind w:left="1417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poradnią psychologiczno – pedagogiczną ;</w:t>
      </w:r>
    </w:p>
    <w:p w:rsidR="00A96F0F" w:rsidRPr="006035F5" w:rsidRDefault="00A96F0F" w:rsidP="00A426FB">
      <w:pPr>
        <w:pStyle w:val="Akapitzlist"/>
        <w:widowControl w:val="0"/>
        <w:numPr>
          <w:ilvl w:val="0"/>
          <w:numId w:val="112"/>
        </w:numPr>
        <w:suppressAutoHyphens/>
        <w:spacing w:after="0"/>
        <w:ind w:left="1417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ośrodkami pomocy społecznej;</w:t>
      </w:r>
    </w:p>
    <w:p w:rsidR="00A96F0F" w:rsidRPr="006035F5" w:rsidRDefault="00A96F0F" w:rsidP="00A426FB">
      <w:pPr>
        <w:pStyle w:val="Akapitzlist"/>
        <w:widowControl w:val="0"/>
        <w:numPr>
          <w:ilvl w:val="0"/>
          <w:numId w:val="112"/>
        </w:numPr>
        <w:suppressAutoHyphens/>
        <w:spacing w:after="0"/>
        <w:ind w:left="1417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 xml:space="preserve">urzędem pracy; </w:t>
      </w:r>
    </w:p>
    <w:p w:rsidR="00395C25" w:rsidRPr="006035F5" w:rsidRDefault="00A96F0F" w:rsidP="00A426FB">
      <w:pPr>
        <w:pStyle w:val="Akapitzlist"/>
        <w:widowControl w:val="0"/>
        <w:numPr>
          <w:ilvl w:val="0"/>
          <w:numId w:val="112"/>
        </w:numPr>
        <w:suppressAutoHyphens/>
        <w:spacing w:after="0"/>
        <w:ind w:left="1417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 xml:space="preserve">komisariatem policji; </w:t>
      </w:r>
    </w:p>
    <w:p w:rsidR="00395C25" w:rsidRPr="006035F5" w:rsidRDefault="00395C25" w:rsidP="00A426FB">
      <w:pPr>
        <w:pStyle w:val="Akapitzlist"/>
        <w:widowControl w:val="0"/>
        <w:numPr>
          <w:ilvl w:val="0"/>
          <w:numId w:val="112"/>
        </w:numPr>
        <w:suppressAutoHyphens/>
        <w:spacing w:after="0"/>
        <w:ind w:left="1417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>sądem rodzinnym.</w:t>
      </w:r>
    </w:p>
    <w:p w:rsidR="00395C25" w:rsidRPr="00395C25" w:rsidRDefault="00395C25" w:rsidP="00A426FB">
      <w:pPr>
        <w:pStyle w:val="Akapitzlist"/>
        <w:widowControl w:val="0"/>
        <w:numPr>
          <w:ilvl w:val="0"/>
          <w:numId w:val="101"/>
        </w:numPr>
        <w:tabs>
          <w:tab w:val="clear" w:pos="707"/>
        </w:tabs>
        <w:suppressAutoHyphens/>
        <w:spacing w:after="0"/>
        <w:ind w:left="142" w:firstLine="282"/>
        <w:jc w:val="both"/>
        <w:rPr>
          <w:rFonts w:asciiTheme="minorHAnsi" w:hAnsiTheme="minorHAnsi" w:cstheme="minorHAnsi"/>
          <w:color w:val="FF0000"/>
          <w:szCs w:val="24"/>
          <w:lang w:eastAsia="hi-IN" w:bidi="hi-IN"/>
        </w:rPr>
      </w:pPr>
      <w:r w:rsidRPr="006035F5">
        <w:rPr>
          <w:rFonts w:asciiTheme="minorHAnsi" w:hAnsiTheme="minorHAnsi" w:cstheme="minorHAnsi"/>
          <w:szCs w:val="24"/>
          <w:lang w:eastAsia="hi-IN" w:bidi="hi-IN"/>
        </w:rPr>
        <w:t xml:space="preserve">Szczegółowe zasady, formy i zakres współpracy z w/w podmiotami oraz osoby odpowiedzialne za tę współpracę określa statut SOSW. </w:t>
      </w:r>
      <w:r w:rsidR="006035F5">
        <w:rPr>
          <w:rFonts w:asciiTheme="minorHAnsi" w:hAnsiTheme="minorHAnsi" w:cstheme="minorHAnsi"/>
          <w:color w:val="FF0000"/>
          <w:szCs w:val="24"/>
          <w:lang w:eastAsia="hi-IN" w:bidi="hi-IN"/>
        </w:rPr>
        <w:t xml:space="preserve">  </w:t>
      </w:r>
    </w:p>
    <w:p w:rsidR="009978F7" w:rsidRPr="00395C25" w:rsidRDefault="009978F7" w:rsidP="00A426FB">
      <w:pPr>
        <w:pStyle w:val="Akapitzlist"/>
        <w:widowControl w:val="0"/>
        <w:numPr>
          <w:ilvl w:val="0"/>
          <w:numId w:val="101"/>
        </w:numPr>
        <w:suppressAutoHyphens/>
        <w:spacing w:after="0"/>
        <w:jc w:val="both"/>
        <w:rPr>
          <w:rFonts w:asciiTheme="minorHAnsi" w:hAnsiTheme="minorHAnsi" w:cstheme="minorHAnsi"/>
          <w:color w:val="FF0000"/>
          <w:szCs w:val="24"/>
          <w:lang w:eastAsia="hi-IN" w:bidi="hi-IN"/>
        </w:rPr>
      </w:pPr>
      <w:r w:rsidRPr="00395C25">
        <w:rPr>
          <w:rFonts w:asciiTheme="minorHAnsi" w:eastAsia="Times New Roman" w:hAnsiTheme="minorHAnsi" w:cstheme="minorHAnsi"/>
          <w:bCs/>
          <w:szCs w:val="24"/>
          <w:lang w:eastAsia="pl-PL"/>
        </w:rPr>
        <w:br w:type="page"/>
      </w:r>
    </w:p>
    <w:p w:rsidR="00F661CC" w:rsidRPr="009978F7" w:rsidRDefault="00F661CC" w:rsidP="009978F7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4" w:name="_Toc119297673"/>
      <w:r w:rsidRPr="009978F7">
        <w:rPr>
          <w:rFonts w:asciiTheme="minorHAnsi" w:hAnsiTheme="minorHAnsi" w:cstheme="minorHAnsi"/>
          <w:sz w:val="26"/>
          <w:szCs w:val="26"/>
        </w:rPr>
        <w:lastRenderedPageBreak/>
        <w:t>ROZDZIAŁ III</w:t>
      </w:r>
      <w:r w:rsidR="009978F7" w:rsidRPr="009978F7">
        <w:rPr>
          <w:rFonts w:asciiTheme="minorHAnsi" w:hAnsiTheme="minorHAnsi" w:cstheme="minorHAnsi"/>
          <w:sz w:val="26"/>
          <w:szCs w:val="26"/>
        </w:rPr>
        <w:t xml:space="preserve">. </w:t>
      </w:r>
      <w:r w:rsidR="009978F7">
        <w:rPr>
          <w:rFonts w:asciiTheme="minorHAnsi" w:hAnsiTheme="minorHAnsi" w:cstheme="minorHAnsi"/>
          <w:sz w:val="26"/>
          <w:szCs w:val="26"/>
        </w:rPr>
        <w:t xml:space="preserve">ORGANY </w:t>
      </w:r>
      <w:r w:rsidRPr="009978F7">
        <w:rPr>
          <w:rFonts w:asciiTheme="minorHAnsi" w:hAnsiTheme="minorHAnsi" w:cstheme="minorHAnsi"/>
          <w:sz w:val="26"/>
          <w:szCs w:val="26"/>
        </w:rPr>
        <w:t>SZKOŁY</w:t>
      </w:r>
      <w:r w:rsidR="009978F7" w:rsidRPr="009978F7">
        <w:rPr>
          <w:rFonts w:asciiTheme="minorHAnsi" w:hAnsiTheme="minorHAnsi" w:cstheme="minorHAnsi"/>
          <w:sz w:val="26"/>
          <w:szCs w:val="26"/>
        </w:rPr>
        <w:t xml:space="preserve"> </w:t>
      </w:r>
      <w:r w:rsidRPr="009978F7">
        <w:rPr>
          <w:rFonts w:asciiTheme="minorHAnsi" w:hAnsiTheme="minorHAnsi" w:cstheme="minorHAnsi"/>
          <w:sz w:val="26"/>
          <w:szCs w:val="26"/>
        </w:rPr>
        <w:t>I ICH KOMPETENCJE</w:t>
      </w:r>
      <w:bookmarkEnd w:id="4"/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9</w:t>
      </w:r>
    </w:p>
    <w:p w:rsidR="00F661CC" w:rsidRPr="002258F1" w:rsidRDefault="002258F1" w:rsidP="002258F1">
      <w:pPr>
        <w:spacing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1. </w:t>
      </w:r>
      <w:bookmarkStart w:id="5" w:name="_GoBack"/>
      <w:bookmarkEnd w:id="5"/>
      <w:r w:rsidR="00F661CC" w:rsidRPr="002258F1">
        <w:rPr>
          <w:rFonts w:asciiTheme="minorHAnsi" w:eastAsia="Times New Roman" w:hAnsiTheme="minorHAnsi" w:cstheme="minorHAnsi"/>
          <w:szCs w:val="24"/>
          <w:lang w:eastAsia="pl-PL"/>
        </w:rPr>
        <w:t>Organami szkoły są:</w:t>
      </w:r>
    </w:p>
    <w:p w:rsidR="00F661CC" w:rsidRPr="0051758A" w:rsidRDefault="002258F1" w:rsidP="00255E60">
      <w:pPr>
        <w:pStyle w:val="Akapitzlist"/>
        <w:numPr>
          <w:ilvl w:val="0"/>
          <w:numId w:val="56"/>
        </w:numPr>
        <w:spacing w:after="0"/>
        <w:ind w:left="1020" w:hanging="340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D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yrektor szkoły;</w:t>
      </w:r>
    </w:p>
    <w:p w:rsidR="00F661CC" w:rsidRPr="0051758A" w:rsidRDefault="00F661CC" w:rsidP="00255E60">
      <w:pPr>
        <w:pStyle w:val="Akapitzlist"/>
        <w:numPr>
          <w:ilvl w:val="0"/>
          <w:numId w:val="56"/>
        </w:numPr>
        <w:spacing w:after="0"/>
        <w:ind w:left="1020" w:hanging="340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Rada Pedagogiczna;</w:t>
      </w:r>
    </w:p>
    <w:p w:rsidR="00F661CC" w:rsidRPr="0051758A" w:rsidRDefault="00F661CC" w:rsidP="00255E60">
      <w:pPr>
        <w:pStyle w:val="Akapitzlist"/>
        <w:numPr>
          <w:ilvl w:val="0"/>
          <w:numId w:val="56"/>
        </w:numPr>
        <w:spacing w:after="0"/>
        <w:ind w:left="1020" w:hanging="340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Rada Rodziców;</w:t>
      </w:r>
    </w:p>
    <w:p w:rsidR="00F661CC" w:rsidRPr="0051758A" w:rsidRDefault="00F661CC" w:rsidP="00255E60">
      <w:pPr>
        <w:pStyle w:val="Akapitzlist"/>
        <w:numPr>
          <w:ilvl w:val="0"/>
          <w:numId w:val="56"/>
        </w:numPr>
        <w:spacing w:after="0"/>
        <w:ind w:left="1020" w:hanging="340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Samorząd Uczniowski.</w:t>
      </w:r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10</w:t>
      </w:r>
    </w:p>
    <w:p w:rsidR="00F661CC" w:rsidRPr="0051758A" w:rsidRDefault="00F661CC" w:rsidP="00255E60">
      <w:pPr>
        <w:pStyle w:val="Akapitzlist"/>
        <w:numPr>
          <w:ilvl w:val="0"/>
          <w:numId w:val="16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Dyrektor Szkoły Podstawowej ma kompetencje wynikające z obowiązujących przepisów prawa i zadań określonych w Statucie SOSW.</w:t>
      </w:r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11</w:t>
      </w:r>
    </w:p>
    <w:p w:rsidR="00F661CC" w:rsidRPr="0051758A" w:rsidRDefault="00F661CC" w:rsidP="00255E60">
      <w:pPr>
        <w:pStyle w:val="Akapitzlist"/>
        <w:numPr>
          <w:ilvl w:val="0"/>
          <w:numId w:val="1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shd w:val="clear" w:color="auto" w:fill="FFFF00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Radę Pedagogiczną tworzą dyrektor i wszyscy nauczyciele uczący w SOSW.</w:t>
      </w:r>
    </w:p>
    <w:p w:rsidR="00F661CC" w:rsidRPr="0051758A" w:rsidRDefault="00300F78" w:rsidP="00255E60">
      <w:pPr>
        <w:pStyle w:val="Akapitzlist"/>
        <w:numPr>
          <w:ilvl w:val="0"/>
          <w:numId w:val="1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shd w:val="clear" w:color="auto" w:fill="FFFF00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zebraniach R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ady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>edagogicznej mogą brać udział z głosem doradczym osoby zapraszane przez jej przewodniczącego na wniosek lub za zgodą Rady Pedagogicznej.</w:t>
      </w:r>
    </w:p>
    <w:p w:rsidR="00300F78" w:rsidRPr="0051758A" w:rsidRDefault="00F661CC" w:rsidP="00255E60">
      <w:pPr>
        <w:pStyle w:val="Akapitzlist"/>
        <w:numPr>
          <w:ilvl w:val="0"/>
          <w:numId w:val="1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Kompetencje i zadania Rady Pedagogicznej określone są w </w:t>
      </w:r>
      <w:r w:rsidR="00300F78" w:rsidRPr="0051758A">
        <w:rPr>
          <w:rFonts w:asciiTheme="minorHAnsi" w:eastAsia="Times New Roman" w:hAnsiTheme="minorHAnsi" w:cstheme="minorHAnsi"/>
          <w:szCs w:val="24"/>
          <w:lang w:eastAsia="pl-PL"/>
        </w:rPr>
        <w:t>regulaminie Rady Pedagogicznej</w:t>
      </w:r>
    </w:p>
    <w:p w:rsidR="00F661CC" w:rsidRPr="009978F7" w:rsidRDefault="00F661CC" w:rsidP="009978F7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12</w:t>
      </w:r>
    </w:p>
    <w:p w:rsidR="00F661CC" w:rsidRPr="0051758A" w:rsidRDefault="00F661CC" w:rsidP="009978F7">
      <w:pPr>
        <w:pStyle w:val="Akapitzlist"/>
        <w:numPr>
          <w:ilvl w:val="0"/>
          <w:numId w:val="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Samorząd Uczniowsk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 xml:space="preserve">i tworzą reprezentanci uczniów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Szkoły Podstawowej oraz innych szkół wchodzących w skład Specjalnego Oś</w:t>
      </w:r>
      <w:r w:rsidR="004775D7">
        <w:rPr>
          <w:rFonts w:asciiTheme="minorHAnsi" w:eastAsia="Times New Roman" w:hAnsiTheme="minorHAnsi" w:cstheme="minorHAnsi"/>
          <w:szCs w:val="24"/>
          <w:lang w:eastAsia="pl-PL"/>
        </w:rPr>
        <w:t xml:space="preserve">rodka 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Szkolno-Wychowawczego.</w:t>
      </w:r>
    </w:p>
    <w:p w:rsidR="00F661CC" w:rsidRPr="0051758A" w:rsidRDefault="00F661CC" w:rsidP="009978F7">
      <w:pPr>
        <w:pStyle w:val="Akapitzlist"/>
        <w:numPr>
          <w:ilvl w:val="0"/>
          <w:numId w:val="2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Kompetencje i zadania Samorządu Uczniowskiego określone są w </w:t>
      </w:r>
      <w:r w:rsidR="00300F78" w:rsidRPr="0051758A">
        <w:rPr>
          <w:rFonts w:asciiTheme="minorHAnsi" w:eastAsia="Times New Roman" w:hAnsiTheme="minorHAnsi" w:cstheme="minorHAnsi"/>
          <w:szCs w:val="24"/>
          <w:lang w:eastAsia="pl-PL"/>
        </w:rPr>
        <w:t>r</w:t>
      </w:r>
      <w:r w:rsidR="00F34D22" w:rsidRPr="0051758A">
        <w:rPr>
          <w:rFonts w:asciiTheme="minorHAnsi" w:eastAsia="Times New Roman" w:hAnsiTheme="minorHAnsi" w:cstheme="minorHAnsi"/>
          <w:szCs w:val="24"/>
          <w:lang w:eastAsia="pl-PL"/>
        </w:rPr>
        <w:t>egulaminie Samorządu Uczniowskiego SOSW.</w:t>
      </w:r>
    </w:p>
    <w:p w:rsidR="00F661CC" w:rsidRPr="009978F7" w:rsidRDefault="00F661CC" w:rsidP="009978F7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978F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13</w:t>
      </w:r>
    </w:p>
    <w:p w:rsidR="00F661CC" w:rsidRPr="0051758A" w:rsidRDefault="00F661CC" w:rsidP="009978F7">
      <w:pPr>
        <w:pStyle w:val="Akapitzlist"/>
        <w:numPr>
          <w:ilvl w:val="0"/>
          <w:numId w:val="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W szkole działa Rada Rodziców stanowiąca reprezentację rodziców uczniów wszystkich szkół wchodzących w skład  Specjalnego Ośrodka Szkolno </w:t>
      </w:r>
      <w:r w:rsidR="009978F7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Wychowawczego.</w:t>
      </w:r>
    </w:p>
    <w:p w:rsidR="00F661CC" w:rsidRPr="0051758A" w:rsidRDefault="00F661CC" w:rsidP="009978F7">
      <w:pPr>
        <w:pStyle w:val="Akapitzlist"/>
        <w:numPr>
          <w:ilvl w:val="0"/>
          <w:numId w:val="3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Kompetencje i zadania Rady Rodziców określone są w </w:t>
      </w:r>
      <w:r w:rsidR="00456B21" w:rsidRPr="0051758A">
        <w:rPr>
          <w:rFonts w:asciiTheme="minorHAnsi" w:eastAsia="Times New Roman" w:hAnsiTheme="minorHAnsi" w:cstheme="minorHAnsi"/>
          <w:szCs w:val="24"/>
          <w:lang w:eastAsia="pl-PL"/>
        </w:rPr>
        <w:t>r</w:t>
      </w:r>
      <w:r w:rsidR="00F34D22" w:rsidRPr="0051758A">
        <w:rPr>
          <w:rFonts w:asciiTheme="minorHAnsi" w:eastAsia="Times New Roman" w:hAnsiTheme="minorHAnsi" w:cstheme="minorHAnsi"/>
          <w:szCs w:val="24"/>
          <w:lang w:eastAsia="pl-PL"/>
        </w:rPr>
        <w:t>egulaminie Rady Rodziców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14</w:t>
      </w:r>
    </w:p>
    <w:p w:rsidR="00F661CC" w:rsidRPr="0051758A" w:rsidRDefault="00F661CC" w:rsidP="00613676">
      <w:pPr>
        <w:pStyle w:val="Akapitzlist"/>
        <w:numPr>
          <w:ilvl w:val="0"/>
          <w:numId w:val="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Organy szkoły pracują na rzecz szkoły, przyjmując zasadę nieingerowania w swoje kompetencje oraz zasadę współpracy, współdziałają w realizacji zadań wynikających ze statutu i planów pracy szkoły.</w:t>
      </w:r>
    </w:p>
    <w:p w:rsidR="00F661CC" w:rsidRPr="00613676" w:rsidRDefault="00F661CC" w:rsidP="00613676">
      <w:pPr>
        <w:pStyle w:val="Akapitzlist"/>
        <w:numPr>
          <w:ilvl w:val="0"/>
          <w:numId w:val="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Szczegółowe warunki współdziałania organów szkoły oraz sposób rozwiązywania sporów określa Statut Specjalnego Ośrodka Szkolno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Wychowawczego.</w:t>
      </w:r>
    </w:p>
    <w:p w:rsidR="00613676" w:rsidRDefault="00613676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613676" w:rsidRDefault="00F661CC" w:rsidP="00613676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6" w:name="_Toc119297674"/>
      <w:r w:rsidRPr="00613676">
        <w:rPr>
          <w:rFonts w:asciiTheme="minorHAnsi" w:hAnsiTheme="minorHAnsi" w:cstheme="minorHAnsi"/>
          <w:sz w:val="26"/>
          <w:szCs w:val="26"/>
        </w:rPr>
        <w:lastRenderedPageBreak/>
        <w:t>ROZDZIAŁ</w:t>
      </w:r>
      <w:r w:rsidR="00593C9C">
        <w:rPr>
          <w:rFonts w:asciiTheme="minorHAnsi" w:hAnsiTheme="minorHAnsi" w:cstheme="minorHAnsi"/>
          <w:sz w:val="26"/>
          <w:szCs w:val="26"/>
        </w:rPr>
        <w:t xml:space="preserve"> </w:t>
      </w:r>
      <w:r w:rsidRPr="00613676">
        <w:rPr>
          <w:rFonts w:asciiTheme="minorHAnsi" w:hAnsiTheme="minorHAnsi" w:cstheme="minorHAnsi"/>
          <w:sz w:val="26"/>
          <w:szCs w:val="26"/>
        </w:rPr>
        <w:t>IV</w:t>
      </w:r>
      <w:r w:rsidR="00613676" w:rsidRPr="00613676">
        <w:rPr>
          <w:rFonts w:asciiTheme="minorHAnsi" w:hAnsiTheme="minorHAnsi" w:cstheme="minorHAnsi"/>
          <w:sz w:val="26"/>
          <w:szCs w:val="26"/>
        </w:rPr>
        <w:t xml:space="preserve">. </w:t>
      </w:r>
      <w:r w:rsidRPr="00613676">
        <w:rPr>
          <w:rFonts w:asciiTheme="minorHAnsi" w:hAnsiTheme="minorHAnsi" w:cstheme="minorHAnsi"/>
          <w:sz w:val="26"/>
          <w:szCs w:val="26"/>
        </w:rPr>
        <w:t>ORGANIZACJA</w:t>
      </w:r>
      <w:r w:rsidR="00613676" w:rsidRPr="00613676">
        <w:rPr>
          <w:rFonts w:asciiTheme="minorHAnsi" w:hAnsiTheme="minorHAnsi" w:cstheme="minorHAnsi"/>
          <w:sz w:val="26"/>
          <w:szCs w:val="26"/>
        </w:rPr>
        <w:t xml:space="preserve"> </w:t>
      </w:r>
      <w:r w:rsidRPr="00613676">
        <w:rPr>
          <w:rFonts w:asciiTheme="minorHAnsi" w:hAnsiTheme="minorHAnsi" w:cstheme="minorHAnsi"/>
          <w:sz w:val="26"/>
          <w:szCs w:val="26"/>
        </w:rPr>
        <w:t>SZKOŁY</w:t>
      </w:r>
      <w:bookmarkEnd w:id="6"/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1</w:t>
      </w:r>
      <w:r w:rsidR="005B34EC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5</w:t>
      </w:r>
    </w:p>
    <w:p w:rsidR="00F661CC" w:rsidRPr="0051758A" w:rsidRDefault="00F661CC" w:rsidP="00255E60">
      <w:pPr>
        <w:pStyle w:val="Akapitzlist"/>
        <w:numPr>
          <w:ilvl w:val="0"/>
          <w:numId w:val="18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Podstawową jednostką organizacyjną szkoły jest oddział złożony z uczniów, którzy w jednorocznym kursie nauki danego roku szkolnego uczą się wszystkich przedmiotów określonych planem nauczania.</w:t>
      </w:r>
    </w:p>
    <w:p w:rsidR="00F661CC" w:rsidRPr="0051758A" w:rsidRDefault="00F661CC" w:rsidP="00255E60">
      <w:pPr>
        <w:pStyle w:val="Akapitzlist"/>
        <w:numPr>
          <w:ilvl w:val="0"/>
          <w:numId w:val="18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Liczba uczniów w oddziale nie powinna przekraczać:</w:t>
      </w:r>
    </w:p>
    <w:p w:rsidR="00697411" w:rsidRPr="00413E06" w:rsidRDefault="00697411" w:rsidP="00A426FB">
      <w:pPr>
        <w:pStyle w:val="Akapitzlist"/>
        <w:numPr>
          <w:ilvl w:val="0"/>
          <w:numId w:val="99"/>
        </w:numPr>
        <w:ind w:left="1020" w:hanging="340"/>
        <w:jc w:val="both"/>
        <w:rPr>
          <w:rFonts w:asciiTheme="minorHAnsi" w:hAnsiTheme="minorHAnsi" w:cstheme="minorHAnsi"/>
          <w:szCs w:val="24"/>
        </w:rPr>
      </w:pPr>
      <w:r w:rsidRPr="00413E06">
        <w:rPr>
          <w:rFonts w:asciiTheme="minorHAnsi" w:hAnsiTheme="minorHAnsi" w:cstheme="minorHAnsi"/>
          <w:szCs w:val="24"/>
        </w:rPr>
        <w:t xml:space="preserve">w oddziale dla uczniów z autyzmem, w tym z zespołem Aspergera </w:t>
      </w:r>
      <w:r>
        <w:rPr>
          <w:rFonts w:asciiTheme="minorHAnsi" w:hAnsiTheme="minorHAnsi" w:cstheme="minorHAnsi"/>
          <w:szCs w:val="24"/>
        </w:rPr>
        <w:t>– nie więcej niż 4;</w:t>
      </w:r>
    </w:p>
    <w:p w:rsidR="00697411" w:rsidRPr="00413E06" w:rsidRDefault="00697411" w:rsidP="00A426FB">
      <w:pPr>
        <w:pStyle w:val="Akapitzlist"/>
        <w:numPr>
          <w:ilvl w:val="0"/>
          <w:numId w:val="99"/>
        </w:numPr>
        <w:ind w:left="1020" w:hanging="340"/>
        <w:jc w:val="both"/>
        <w:rPr>
          <w:rFonts w:asciiTheme="minorHAnsi" w:hAnsiTheme="minorHAnsi" w:cstheme="minorHAnsi"/>
          <w:szCs w:val="24"/>
        </w:rPr>
      </w:pPr>
      <w:r w:rsidRPr="00413E06">
        <w:rPr>
          <w:rFonts w:asciiTheme="minorHAnsi" w:hAnsiTheme="minorHAnsi" w:cstheme="minorHAnsi"/>
          <w:szCs w:val="24"/>
        </w:rPr>
        <w:t xml:space="preserve">w oddziale dla uczniów z niepełnosprawnościami sprzężonymi, z których jedną z niepełnosprawności jest niepełnosprawność intelektualna w stopniu umiarkowanym lub znacznym </w:t>
      </w:r>
      <w:r>
        <w:rPr>
          <w:rFonts w:asciiTheme="minorHAnsi" w:hAnsiTheme="minorHAnsi" w:cstheme="minorHAnsi"/>
          <w:szCs w:val="24"/>
        </w:rPr>
        <w:t>– nie więcej niż 4;</w:t>
      </w:r>
    </w:p>
    <w:p w:rsidR="00697411" w:rsidRPr="00413E06" w:rsidRDefault="00697411" w:rsidP="00A426FB">
      <w:pPr>
        <w:pStyle w:val="Akapitzlist"/>
        <w:numPr>
          <w:ilvl w:val="0"/>
          <w:numId w:val="99"/>
        </w:numPr>
        <w:ind w:left="1020" w:hanging="340"/>
        <w:jc w:val="both"/>
        <w:rPr>
          <w:rFonts w:asciiTheme="minorHAnsi" w:hAnsiTheme="minorHAnsi" w:cstheme="minorHAnsi"/>
          <w:szCs w:val="24"/>
        </w:rPr>
      </w:pPr>
      <w:r w:rsidRPr="00413E06">
        <w:rPr>
          <w:rFonts w:asciiTheme="minorHAnsi" w:hAnsiTheme="minorHAnsi" w:cstheme="minorHAnsi"/>
          <w:szCs w:val="24"/>
        </w:rPr>
        <w:t xml:space="preserve">oddziale dla uczniów z niepełnosprawnościami sprzężonymi, z wyłączeniem uczniów z niepełnosprawnością intelektualną w stopniu umiarkowanym lub znacznym </w:t>
      </w:r>
      <w:r>
        <w:rPr>
          <w:rFonts w:asciiTheme="minorHAnsi" w:hAnsiTheme="minorHAnsi" w:cstheme="minorHAnsi"/>
          <w:szCs w:val="24"/>
        </w:rPr>
        <w:t>– nie więcej niż 6;</w:t>
      </w:r>
    </w:p>
    <w:p w:rsidR="00697411" w:rsidRPr="00413E06" w:rsidRDefault="00697411" w:rsidP="00A426FB">
      <w:pPr>
        <w:pStyle w:val="Akapitzlist"/>
        <w:numPr>
          <w:ilvl w:val="0"/>
          <w:numId w:val="99"/>
        </w:numPr>
        <w:ind w:left="1020" w:hanging="340"/>
        <w:jc w:val="both"/>
        <w:rPr>
          <w:rFonts w:asciiTheme="minorHAnsi" w:hAnsiTheme="minorHAnsi" w:cstheme="minorHAnsi"/>
          <w:szCs w:val="24"/>
        </w:rPr>
      </w:pPr>
      <w:r w:rsidRPr="00413E06">
        <w:rPr>
          <w:rFonts w:asciiTheme="minorHAnsi" w:hAnsiTheme="minorHAnsi" w:cstheme="minorHAnsi"/>
          <w:szCs w:val="24"/>
        </w:rPr>
        <w:t xml:space="preserve">w oddziale dla uczniów niesłyszących i słabosłyszących </w:t>
      </w:r>
      <w:r>
        <w:rPr>
          <w:rFonts w:asciiTheme="minorHAnsi" w:hAnsiTheme="minorHAnsi" w:cstheme="minorHAnsi"/>
          <w:szCs w:val="24"/>
        </w:rPr>
        <w:t>– nie więcej niż 8;</w:t>
      </w:r>
    </w:p>
    <w:p w:rsidR="00697411" w:rsidRPr="00413E06" w:rsidRDefault="00697411" w:rsidP="00A426FB">
      <w:pPr>
        <w:pStyle w:val="Akapitzlist"/>
        <w:numPr>
          <w:ilvl w:val="0"/>
          <w:numId w:val="99"/>
        </w:numPr>
        <w:ind w:left="1020" w:hanging="340"/>
        <w:jc w:val="both"/>
        <w:rPr>
          <w:rFonts w:asciiTheme="minorHAnsi" w:hAnsiTheme="minorHAnsi" w:cstheme="minorHAnsi"/>
          <w:szCs w:val="24"/>
        </w:rPr>
      </w:pPr>
      <w:r w:rsidRPr="00413E06">
        <w:rPr>
          <w:rFonts w:asciiTheme="minorHAnsi" w:hAnsiTheme="minorHAnsi" w:cstheme="minorHAnsi"/>
          <w:szCs w:val="24"/>
        </w:rPr>
        <w:t xml:space="preserve">w oddziale dla uczniów z niepełnosprawnością intelektualną w stopniu umiarkowanym lub znacznym </w:t>
      </w:r>
      <w:r>
        <w:rPr>
          <w:rFonts w:asciiTheme="minorHAnsi" w:hAnsiTheme="minorHAnsi" w:cstheme="minorHAnsi"/>
          <w:szCs w:val="24"/>
        </w:rPr>
        <w:t>– nie więcej niż 8;</w:t>
      </w:r>
    </w:p>
    <w:p w:rsidR="00697411" w:rsidRPr="00413E06" w:rsidRDefault="00697411" w:rsidP="00A426FB">
      <w:pPr>
        <w:pStyle w:val="Akapitzlist"/>
        <w:numPr>
          <w:ilvl w:val="0"/>
          <w:numId w:val="99"/>
        </w:numPr>
        <w:ind w:left="1020" w:hanging="340"/>
        <w:jc w:val="both"/>
        <w:rPr>
          <w:rFonts w:asciiTheme="minorHAnsi" w:hAnsiTheme="minorHAnsi" w:cstheme="minorHAnsi"/>
          <w:szCs w:val="24"/>
        </w:rPr>
      </w:pPr>
      <w:r w:rsidRPr="00413E06">
        <w:rPr>
          <w:rFonts w:asciiTheme="minorHAnsi" w:hAnsiTheme="minorHAnsi" w:cstheme="minorHAnsi"/>
          <w:szCs w:val="24"/>
        </w:rPr>
        <w:t xml:space="preserve">w oddziale dla uczniów niewidomych i słabowidzących </w:t>
      </w:r>
      <w:r>
        <w:rPr>
          <w:rFonts w:asciiTheme="minorHAnsi" w:hAnsiTheme="minorHAnsi" w:cstheme="minorHAnsi"/>
          <w:szCs w:val="24"/>
        </w:rPr>
        <w:t>– nie więcej niż 10;</w:t>
      </w:r>
    </w:p>
    <w:p w:rsidR="00697411" w:rsidRPr="00413E06" w:rsidRDefault="00697411" w:rsidP="00A426FB">
      <w:pPr>
        <w:pStyle w:val="Akapitzlist"/>
        <w:numPr>
          <w:ilvl w:val="0"/>
          <w:numId w:val="99"/>
        </w:numPr>
        <w:ind w:left="1020" w:hanging="340"/>
        <w:jc w:val="both"/>
        <w:rPr>
          <w:rFonts w:asciiTheme="minorHAnsi" w:hAnsiTheme="minorHAnsi" w:cstheme="minorHAnsi"/>
          <w:szCs w:val="24"/>
        </w:rPr>
      </w:pPr>
      <w:r w:rsidRPr="00413E06">
        <w:rPr>
          <w:rFonts w:asciiTheme="minorHAnsi" w:hAnsiTheme="minorHAnsi" w:cstheme="minorHAnsi"/>
          <w:szCs w:val="24"/>
        </w:rPr>
        <w:t xml:space="preserve">w oddziale dla uczniów z niepełnosprawnością ruchową, w tym z afazją </w:t>
      </w:r>
      <w:r>
        <w:rPr>
          <w:rFonts w:asciiTheme="minorHAnsi" w:hAnsiTheme="minorHAnsi" w:cstheme="minorHAnsi"/>
          <w:szCs w:val="24"/>
        </w:rPr>
        <w:t>– nie więcej niż 12;</w:t>
      </w:r>
    </w:p>
    <w:p w:rsidR="00697411" w:rsidRPr="00413E06" w:rsidRDefault="00697411" w:rsidP="00A426FB">
      <w:pPr>
        <w:pStyle w:val="Akapitzlist"/>
        <w:numPr>
          <w:ilvl w:val="0"/>
          <w:numId w:val="99"/>
        </w:numPr>
        <w:ind w:left="1020" w:hanging="340"/>
        <w:jc w:val="both"/>
        <w:rPr>
          <w:rFonts w:asciiTheme="minorHAnsi" w:hAnsiTheme="minorHAnsi" w:cstheme="minorHAnsi"/>
          <w:szCs w:val="24"/>
        </w:rPr>
      </w:pPr>
      <w:r w:rsidRPr="00413E06">
        <w:rPr>
          <w:rFonts w:asciiTheme="minorHAnsi" w:hAnsiTheme="minorHAnsi" w:cstheme="minorHAnsi"/>
          <w:szCs w:val="24"/>
        </w:rPr>
        <w:t xml:space="preserve">w oddziale dla uczniów z niepełnosprawnością intelektualną w stopniu lekkim </w:t>
      </w:r>
      <w:r>
        <w:rPr>
          <w:rFonts w:asciiTheme="minorHAnsi" w:hAnsiTheme="minorHAnsi" w:cstheme="minorHAnsi"/>
          <w:szCs w:val="24"/>
        </w:rPr>
        <w:t>– nie więcej niż 16;</w:t>
      </w:r>
    </w:p>
    <w:p w:rsidR="00697411" w:rsidRPr="00413E06" w:rsidRDefault="00697411" w:rsidP="00A426FB">
      <w:pPr>
        <w:pStyle w:val="Akapitzlist"/>
        <w:numPr>
          <w:ilvl w:val="0"/>
          <w:numId w:val="99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</w:rPr>
      </w:pPr>
      <w:r w:rsidRPr="00413E06">
        <w:rPr>
          <w:rFonts w:asciiTheme="minorHAnsi" w:hAnsiTheme="minorHAnsi" w:cstheme="minorHAnsi"/>
          <w:szCs w:val="24"/>
        </w:rPr>
        <w:t>w oddziale zorganizowanym dla uczniów z różnymi rodzajami niepełnosprawności, o których mowa w pkt 1 i</w:t>
      </w:r>
      <w:r>
        <w:rPr>
          <w:rFonts w:asciiTheme="minorHAnsi" w:hAnsiTheme="minorHAnsi" w:cstheme="minorHAnsi"/>
          <w:szCs w:val="24"/>
        </w:rPr>
        <w:t xml:space="preserve"> </w:t>
      </w:r>
      <w:r w:rsidRPr="00413E06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 – </w:t>
      </w:r>
      <w:r w:rsidRPr="00413E06">
        <w:rPr>
          <w:rFonts w:asciiTheme="minorHAnsi" w:hAnsiTheme="minorHAnsi" w:cstheme="minorHAnsi"/>
          <w:szCs w:val="24"/>
        </w:rPr>
        <w:t xml:space="preserve">7 </w:t>
      </w:r>
      <w:r>
        <w:rPr>
          <w:rFonts w:asciiTheme="minorHAnsi" w:hAnsiTheme="minorHAnsi" w:cstheme="minorHAnsi"/>
          <w:szCs w:val="24"/>
        </w:rPr>
        <w:t>– nie więcej niż 4.</w:t>
      </w:r>
    </w:p>
    <w:p w:rsidR="00F661CC" w:rsidRPr="0051758A" w:rsidRDefault="00F661CC" w:rsidP="00255E60">
      <w:pPr>
        <w:pStyle w:val="Akapitzlist"/>
        <w:numPr>
          <w:ilvl w:val="0"/>
          <w:numId w:val="18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klasach I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IV s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zkoły podstawowej, dla uczniów:</w:t>
      </w:r>
    </w:p>
    <w:p w:rsidR="00F661CC" w:rsidRPr="0051758A" w:rsidRDefault="00F661CC" w:rsidP="00255E60">
      <w:pPr>
        <w:pStyle w:val="Akapitzlist"/>
        <w:numPr>
          <w:ilvl w:val="0"/>
          <w:numId w:val="57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 niepełnosprawnością intelektualną w sto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pniu umiarkowanym lub znacznym;</w:t>
      </w:r>
    </w:p>
    <w:p w:rsidR="00F661CC" w:rsidRPr="0051758A" w:rsidRDefault="00297732" w:rsidP="00255E60">
      <w:pPr>
        <w:pStyle w:val="Akapitzlist"/>
        <w:numPr>
          <w:ilvl w:val="0"/>
          <w:numId w:val="57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z niepełnosprawnością ruchową;</w:t>
      </w:r>
    </w:p>
    <w:p w:rsidR="00F661CC" w:rsidRPr="0051758A" w:rsidRDefault="00F661CC" w:rsidP="00255E60">
      <w:pPr>
        <w:pStyle w:val="Akapitzlist"/>
        <w:numPr>
          <w:ilvl w:val="0"/>
          <w:numId w:val="57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 autyzm</w:t>
      </w:r>
      <w:r w:rsidR="00297732">
        <w:rPr>
          <w:rFonts w:asciiTheme="minorHAnsi" w:eastAsia="Times New Roman" w:hAnsiTheme="minorHAnsi" w:cstheme="minorHAnsi"/>
          <w:szCs w:val="24"/>
          <w:lang w:eastAsia="pl-PL"/>
        </w:rPr>
        <w:t>em, w tym z zespołem Aspergera;</w:t>
      </w:r>
    </w:p>
    <w:p w:rsidR="00697411" w:rsidRDefault="00F661CC" w:rsidP="00255E60">
      <w:pPr>
        <w:pStyle w:val="Akapitzlist"/>
        <w:numPr>
          <w:ilvl w:val="0"/>
          <w:numId w:val="57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 xml:space="preserve">z niepełnosprawnościami sprzężonymi; </w:t>
      </w:r>
    </w:p>
    <w:p w:rsidR="00F661CC" w:rsidRPr="00613676" w:rsidRDefault="00F661CC" w:rsidP="00697411">
      <w:pPr>
        <w:pStyle w:val="Akapitzlist"/>
        <w:spacing w:after="0"/>
        <w:ind w:left="102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– zatrudnia się dodatkowo pomoc nauczyciela.</w:t>
      </w:r>
    </w:p>
    <w:p w:rsidR="00F661CC" w:rsidRPr="00436B65" w:rsidRDefault="00F661CC" w:rsidP="00255E60">
      <w:pPr>
        <w:pStyle w:val="Akapitzlist"/>
        <w:numPr>
          <w:ilvl w:val="0"/>
          <w:numId w:val="18"/>
        </w:numPr>
        <w:autoSpaceDE w:val="0"/>
        <w:spacing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01B6A">
        <w:rPr>
          <w:rFonts w:asciiTheme="minorHAnsi" w:eastAsia="Times New Roman" w:hAnsiTheme="minorHAnsi" w:cstheme="minorHAnsi"/>
          <w:szCs w:val="24"/>
          <w:lang w:eastAsia="pl-PL"/>
        </w:rPr>
        <w:t xml:space="preserve">Dla uczniów posiadających orzeczenie o potrzebie kształcenia specjalnego wydane ze względu na niepełnosprawność, która nie została wymieniona w </w:t>
      </w:r>
      <w:r w:rsidR="00DA56E9" w:rsidRPr="00C01B6A">
        <w:rPr>
          <w:rFonts w:asciiTheme="minorHAnsi" w:eastAsia="Times New Roman" w:hAnsiTheme="minorHAnsi" w:cstheme="minorHAnsi"/>
          <w:szCs w:val="24"/>
          <w:lang w:eastAsia="pl-PL"/>
        </w:rPr>
        <w:t>ust.</w:t>
      </w:r>
      <w:r w:rsidRPr="00C01B6A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="00297732" w:rsidRPr="00C01B6A">
        <w:rPr>
          <w:rFonts w:asciiTheme="minorHAnsi" w:eastAsia="Times New Roman" w:hAnsiTheme="minorHAnsi" w:cstheme="minorHAnsi"/>
          <w:szCs w:val="24"/>
          <w:lang w:eastAsia="pl-PL"/>
        </w:rPr>
        <w:t xml:space="preserve">, </w:t>
      </w:r>
      <w:r w:rsidR="00DA56E9" w:rsidRPr="00C01B6A">
        <w:rPr>
          <w:rFonts w:asciiTheme="minorHAnsi" w:eastAsia="Times New Roman" w:hAnsiTheme="minorHAnsi" w:cstheme="minorHAnsi"/>
          <w:szCs w:val="24"/>
          <w:lang w:eastAsia="pl-PL"/>
        </w:rPr>
        <w:t>za zgodą organu prowadzącego</w:t>
      </w:r>
      <w:r w:rsidRPr="00C01B6A">
        <w:rPr>
          <w:rFonts w:asciiTheme="minorHAnsi" w:eastAsia="Times New Roman" w:hAnsiTheme="minorHAnsi" w:cstheme="minorHAnsi"/>
          <w:szCs w:val="24"/>
          <w:lang w:eastAsia="pl-PL"/>
        </w:rPr>
        <w:t xml:space="preserve"> można zatrudnić dodatkowo pomoc nauczyciela.</w:t>
      </w:r>
      <w:r w:rsidR="00E15B28" w:rsidRPr="00C01B6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E15B28"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Przepis ten dotyczy również opieki sprawowanej w grupie </w:t>
      </w:r>
      <w:r w:rsidR="00436B65"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wychowawczej.  </w:t>
      </w:r>
    </w:p>
    <w:p w:rsidR="00F661CC" w:rsidRPr="0051758A" w:rsidRDefault="00F661CC" w:rsidP="00255E60">
      <w:pPr>
        <w:pStyle w:val="Akapitzlist"/>
        <w:numPr>
          <w:ilvl w:val="0"/>
          <w:numId w:val="18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Szkole Podstawowej dopuszcza się organizację nauczania w klasach łączonych na wszystkich obowiązkowych zajęciach edukacyjnych, zachowując zasadę niełączenia klas z różnych etapów edukacyjnych.</w:t>
      </w:r>
    </w:p>
    <w:p w:rsidR="00F661CC" w:rsidRPr="0051758A" w:rsidRDefault="00F661CC" w:rsidP="00255E60">
      <w:pPr>
        <w:pStyle w:val="Akapitzlist"/>
        <w:numPr>
          <w:ilvl w:val="0"/>
          <w:numId w:val="18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 klasach IV</w:t>
      </w:r>
      <w:r w:rsidR="00613676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VIII</w:t>
      </w:r>
      <w:r w:rsidRPr="0051758A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szkoły podstawowej pod</w:t>
      </w:r>
      <w:r w:rsidR="003E0484">
        <w:rPr>
          <w:rFonts w:asciiTheme="minorHAnsi" w:eastAsia="Times New Roman" w:hAnsiTheme="minorHAnsi" w:cstheme="minorHAnsi"/>
          <w:bCs/>
          <w:szCs w:val="24"/>
          <w:lang w:eastAsia="pl-PL"/>
        </w:rPr>
        <w:t>ział na grupy jest obowiązkowy:</w:t>
      </w:r>
    </w:p>
    <w:p w:rsidR="00F661CC" w:rsidRPr="0051758A" w:rsidRDefault="00F661CC" w:rsidP="00255E60">
      <w:pPr>
        <w:pStyle w:val="Akapitzlist"/>
        <w:numPr>
          <w:ilvl w:val="0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obowią</w:t>
      </w:r>
      <w:r w:rsidR="003E0484">
        <w:rPr>
          <w:rFonts w:asciiTheme="minorHAnsi" w:eastAsia="Times New Roman" w:hAnsiTheme="minorHAnsi" w:cstheme="minorHAnsi"/>
          <w:szCs w:val="24"/>
          <w:lang w:eastAsia="pl-PL"/>
        </w:rPr>
        <w:t>zkowych zajęciach z informatyki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F661CC" w:rsidRPr="0051758A" w:rsidRDefault="00F661CC" w:rsidP="00255E60">
      <w:pPr>
        <w:pStyle w:val="Akapitzlist"/>
        <w:numPr>
          <w:ilvl w:val="0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obowiązkowych zajęciach z języka nowożytnego;</w:t>
      </w:r>
    </w:p>
    <w:p w:rsidR="00F661CC" w:rsidRPr="0051758A" w:rsidRDefault="00F661CC" w:rsidP="00255E60">
      <w:pPr>
        <w:pStyle w:val="Akapitzlist"/>
        <w:numPr>
          <w:ilvl w:val="0"/>
          <w:numId w:val="58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na obowiązkowych zajęciach z wychowania fizycznego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zajęcia mogą być prowadzo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ne w grupie oddziałowej, </w:t>
      </w:r>
      <w:proofErr w:type="spellStart"/>
      <w:r w:rsidR="00EB0BC3">
        <w:rPr>
          <w:rFonts w:asciiTheme="minorHAnsi" w:eastAsia="Times New Roman" w:hAnsiTheme="minorHAnsi" w:cstheme="minorHAnsi"/>
          <w:szCs w:val="24"/>
          <w:lang w:eastAsia="pl-PL"/>
        </w:rPr>
        <w:t>między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oddziałowej</w:t>
      </w:r>
      <w:proofErr w:type="spellEnd"/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lub </w:t>
      </w:r>
      <w:proofErr w:type="spellStart"/>
      <w:r w:rsidRPr="0051758A">
        <w:rPr>
          <w:rFonts w:asciiTheme="minorHAnsi" w:eastAsia="Times New Roman" w:hAnsiTheme="minorHAnsi" w:cstheme="minorHAnsi"/>
          <w:szCs w:val="24"/>
          <w:lang w:eastAsia="pl-PL"/>
        </w:rPr>
        <w:t>międzyklasowej</w:t>
      </w:r>
      <w:proofErr w:type="spellEnd"/>
      <w:r w:rsidRPr="0051758A">
        <w:rPr>
          <w:rFonts w:asciiTheme="minorHAnsi" w:eastAsia="Times New Roman" w:hAnsiTheme="minorHAnsi" w:cstheme="minorHAnsi"/>
          <w:szCs w:val="24"/>
          <w:lang w:eastAsia="pl-PL"/>
        </w:rPr>
        <w:t>; liczba uczniów w grupie nie może być większa niż określona w ust.2.</w:t>
      </w:r>
    </w:p>
    <w:p w:rsidR="00F661CC" w:rsidRPr="0051758A" w:rsidRDefault="00F661CC" w:rsidP="00255E60">
      <w:pPr>
        <w:pStyle w:val="Akapitzlist"/>
        <w:numPr>
          <w:ilvl w:val="0"/>
          <w:numId w:val="18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przypadku oddziałów liczących mniej uczniów niż wskazano w przepis</w:t>
      </w:r>
      <w:r w:rsidR="00DA56E9" w:rsidRPr="0051758A">
        <w:rPr>
          <w:rFonts w:asciiTheme="minorHAnsi" w:eastAsia="Times New Roman" w:hAnsiTheme="minorHAnsi" w:cstheme="minorHAnsi"/>
          <w:szCs w:val="24"/>
          <w:lang w:eastAsia="pl-PL"/>
        </w:rPr>
        <w:t>ie w ust. 2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podziału na grupy można dokonywać za zgodą organu prowadzącego szkołę.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</w:t>
      </w:r>
      <w:r w:rsidR="00613676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</w:t>
      </w: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16</w:t>
      </w:r>
    </w:p>
    <w:p w:rsidR="00F661CC" w:rsidRPr="0051758A" w:rsidRDefault="00F661CC" w:rsidP="00255E60">
      <w:pPr>
        <w:pStyle w:val="Akapitzlist"/>
        <w:numPr>
          <w:ilvl w:val="0"/>
          <w:numId w:val="19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Podstawową formą pracy szkoły są zajęcia dydaktyczno</w:t>
      </w:r>
      <w:r w:rsidR="003E0484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wychowawcze prowadzone w systemie:</w:t>
      </w:r>
    </w:p>
    <w:p w:rsidR="00F661CC" w:rsidRPr="00613676" w:rsidRDefault="00F661CC" w:rsidP="00255E60">
      <w:pPr>
        <w:pStyle w:val="Akapitzlist"/>
        <w:numPr>
          <w:ilvl w:val="1"/>
          <w:numId w:val="59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kształcenia zintegrowanego na pierwszym etapie edukacyjnym;</w:t>
      </w:r>
    </w:p>
    <w:p w:rsidR="00F661CC" w:rsidRPr="00613676" w:rsidRDefault="00F661CC" w:rsidP="00255E60">
      <w:pPr>
        <w:pStyle w:val="Akapitzlist"/>
        <w:numPr>
          <w:ilvl w:val="1"/>
          <w:numId w:val="59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klasowo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613676">
        <w:rPr>
          <w:rFonts w:asciiTheme="minorHAnsi" w:eastAsia="Times New Roman" w:hAnsiTheme="minorHAnsi" w:cstheme="minorHAnsi"/>
          <w:szCs w:val="24"/>
          <w:lang w:eastAsia="pl-PL"/>
        </w:rPr>
        <w:t>lekcyjnym na drugim etapie edukacyjnym.</w:t>
      </w:r>
    </w:p>
    <w:p w:rsidR="00F661CC" w:rsidRPr="0051758A" w:rsidRDefault="00F661CC" w:rsidP="00255E60">
      <w:pPr>
        <w:pStyle w:val="Akapitzlist"/>
        <w:numPr>
          <w:ilvl w:val="0"/>
          <w:numId w:val="19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Jednostka lekcyjna trwa 45 minut, </w:t>
      </w:r>
      <w:r w:rsidRPr="0051758A">
        <w:rPr>
          <w:rFonts w:asciiTheme="minorHAnsi" w:eastAsiaTheme="minorHAnsi" w:hAnsiTheme="minorHAnsi" w:cstheme="minorHAnsi"/>
          <w:szCs w:val="24"/>
        </w:rPr>
        <w:t xml:space="preserve">godzina zajęć rewalidacyjnych trwa 60 minut, godzina zajęć specjalistycznych </w:t>
      </w:r>
      <w:r w:rsidRPr="00436B65">
        <w:rPr>
          <w:rFonts w:asciiTheme="minorHAnsi" w:eastAsiaTheme="minorHAnsi" w:hAnsiTheme="minorHAnsi" w:cstheme="minorHAnsi"/>
          <w:szCs w:val="24"/>
        </w:rPr>
        <w:t xml:space="preserve">trwa </w:t>
      </w:r>
      <w:r w:rsidR="00535FFC" w:rsidRPr="00436B65">
        <w:rPr>
          <w:rFonts w:asciiTheme="minorHAnsi" w:eastAsiaTheme="minorHAnsi" w:hAnsiTheme="minorHAnsi" w:cstheme="minorHAnsi"/>
          <w:szCs w:val="24"/>
        </w:rPr>
        <w:t>45</w:t>
      </w:r>
      <w:r w:rsidRPr="0051758A">
        <w:rPr>
          <w:rFonts w:asciiTheme="minorHAnsi" w:eastAsiaTheme="minorHAnsi" w:hAnsiTheme="minorHAnsi" w:cstheme="minorHAnsi"/>
          <w:szCs w:val="24"/>
        </w:rPr>
        <w:t xml:space="preserve"> minut. W uzasadnionych przypadkach dopuszcza się prowadzenie zajęć rewalidacyjnych i specjalistycznych w czasie krótszym niż </w:t>
      </w:r>
      <w:r w:rsidR="00436B65" w:rsidRPr="00436B65">
        <w:rPr>
          <w:rFonts w:asciiTheme="minorHAnsi" w:eastAsiaTheme="minorHAnsi" w:hAnsiTheme="minorHAnsi" w:cstheme="minorHAnsi"/>
          <w:szCs w:val="24"/>
        </w:rPr>
        <w:t>podany,</w:t>
      </w:r>
      <w:r w:rsidRPr="0051758A">
        <w:rPr>
          <w:rFonts w:asciiTheme="minorHAnsi" w:eastAsiaTheme="minorHAnsi" w:hAnsiTheme="minorHAnsi" w:cstheme="minorHAnsi"/>
          <w:szCs w:val="24"/>
        </w:rPr>
        <w:t xml:space="preserve"> zachowując ustalony dla ucznia łączny czas tych zajęć.</w:t>
      </w:r>
    </w:p>
    <w:p w:rsidR="00F661CC" w:rsidRPr="0051758A" w:rsidRDefault="00F661CC" w:rsidP="00255E60">
      <w:pPr>
        <w:pStyle w:val="Akapitzlist"/>
        <w:numPr>
          <w:ilvl w:val="0"/>
          <w:numId w:val="19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Czas trwania poszczególnych zajęć edukacyjnych na pierwszym etapie edukacyjnym ustala nauczyciel prowadzący te zajęcia, zachowując ogólny tygodniowy czas zajęć.</w:t>
      </w:r>
    </w:p>
    <w:p w:rsidR="00F661CC" w:rsidRPr="00436B65" w:rsidRDefault="00436B65" w:rsidP="00255E60">
      <w:pPr>
        <w:pStyle w:val="Akapitzlist"/>
        <w:numPr>
          <w:ilvl w:val="0"/>
          <w:numId w:val="19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>(uchylony)</w:t>
      </w:r>
    </w:p>
    <w:p w:rsidR="00F661CC" w:rsidRPr="00436B65" w:rsidRDefault="00436B65" w:rsidP="00255E60">
      <w:pPr>
        <w:pStyle w:val="Akapitzlist"/>
        <w:numPr>
          <w:ilvl w:val="0"/>
          <w:numId w:val="19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>(uchylony)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</w:t>
      </w:r>
      <w:r w:rsidR="00613676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</w:t>
      </w: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17</w:t>
      </w:r>
    </w:p>
    <w:p w:rsidR="00F661CC" w:rsidRPr="0051758A" w:rsidRDefault="00F661CC" w:rsidP="00255E60">
      <w:pPr>
        <w:pStyle w:val="Akapitzlist"/>
        <w:numPr>
          <w:ilvl w:val="0"/>
          <w:numId w:val="2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Uwzględniając potrzeby rozwojowe uczniów, szkoła może organizować zajęcia dodatkowe, stosownie do posiadanych środków finansowych.</w:t>
      </w:r>
    </w:p>
    <w:p w:rsidR="00F661CC" w:rsidRPr="0051758A" w:rsidRDefault="00F661CC" w:rsidP="00255E60">
      <w:pPr>
        <w:pStyle w:val="Akapitzlist"/>
        <w:numPr>
          <w:ilvl w:val="0"/>
          <w:numId w:val="2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Zajęcia dodatkowe prowadzone są w grupach międzyklasowych i </w:t>
      </w:r>
      <w:proofErr w:type="spellStart"/>
      <w:r w:rsidRPr="0051758A">
        <w:rPr>
          <w:rFonts w:asciiTheme="minorHAnsi" w:eastAsia="Times New Roman" w:hAnsiTheme="minorHAnsi" w:cstheme="minorHAnsi"/>
          <w:szCs w:val="24"/>
          <w:lang w:eastAsia="pl-PL"/>
        </w:rPr>
        <w:t>międzyoddziałowych</w:t>
      </w:r>
      <w:proofErr w:type="spellEnd"/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poza systemem klasowo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lekcyjnym.</w:t>
      </w:r>
    </w:p>
    <w:p w:rsidR="00F661CC" w:rsidRPr="0051758A" w:rsidRDefault="00F661CC" w:rsidP="00255E60">
      <w:pPr>
        <w:pStyle w:val="Akapitzlist"/>
        <w:numPr>
          <w:ilvl w:val="0"/>
          <w:numId w:val="2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Liczbę uczestników zajęć z zakresu pomocy psychologiczno</w:t>
      </w:r>
      <w:r w:rsidR="00613676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pedagogicznej określają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przepisy ministra właściwego do spraw oświaty i wychowania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</w:t>
      </w:r>
      <w:r w:rsidR="00613676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</w:t>
      </w: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18</w:t>
      </w:r>
    </w:p>
    <w:p w:rsidR="00F661CC" w:rsidRPr="0051758A" w:rsidRDefault="00F661CC" w:rsidP="00255E60">
      <w:pPr>
        <w:pStyle w:val="Tekstpodstawowy"/>
        <w:numPr>
          <w:ilvl w:val="0"/>
          <w:numId w:val="60"/>
        </w:numPr>
        <w:tabs>
          <w:tab w:val="num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Dyrektor powierza każdy oddział opiece wychowawczej jednemu z nauczycieli uczących w tym oddziale, zwanemu dalej „wychowawcą”.</w:t>
      </w:r>
    </w:p>
    <w:p w:rsidR="00F661CC" w:rsidRPr="00613676" w:rsidRDefault="00F661CC" w:rsidP="00255E60">
      <w:pPr>
        <w:pStyle w:val="Akapitzlist"/>
        <w:numPr>
          <w:ilvl w:val="0"/>
          <w:numId w:val="6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 xml:space="preserve">Dla zapewnienia ciągłości i skuteczności pracy wychowawczej </w:t>
      </w:r>
      <w:r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>przyj</w:t>
      </w:r>
      <w:r w:rsidR="00262E5F"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>muje się</w:t>
      </w:r>
      <w:r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zasadę</w:t>
      </w:r>
      <w:r w:rsidRPr="00613676">
        <w:rPr>
          <w:rFonts w:asciiTheme="minorHAnsi" w:eastAsia="Times New Roman" w:hAnsiTheme="minorHAnsi" w:cstheme="minorHAnsi"/>
          <w:szCs w:val="24"/>
          <w:lang w:eastAsia="pl-PL"/>
        </w:rPr>
        <w:t>, aby nauczyciel wychowawca opiekował się danym oddziałem w ciągu całego etapu edukacyjnego.</w:t>
      </w:r>
    </w:p>
    <w:p w:rsidR="00F661CC" w:rsidRPr="00613676" w:rsidRDefault="00F661CC" w:rsidP="00255E60">
      <w:pPr>
        <w:pStyle w:val="Akapitzlist"/>
        <w:numPr>
          <w:ilvl w:val="0"/>
          <w:numId w:val="6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Zmiana wychowawcy klasy może nastąpić przed rozpoczęciem nowego roku szkolnego lub w uzasadnionych przypadkach, także w trakcie trwania roku szkolnego.</w:t>
      </w:r>
    </w:p>
    <w:p w:rsidR="00167287" w:rsidRDefault="00F661CC" w:rsidP="00255E60">
      <w:pPr>
        <w:pStyle w:val="Akapitzlist"/>
        <w:numPr>
          <w:ilvl w:val="0"/>
          <w:numId w:val="6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613676">
        <w:rPr>
          <w:rFonts w:asciiTheme="minorHAnsi" w:eastAsia="Times New Roman" w:hAnsiTheme="minorHAnsi" w:cstheme="minorHAnsi"/>
          <w:szCs w:val="24"/>
          <w:lang w:eastAsia="pl-PL"/>
        </w:rPr>
        <w:t>Formy spełniania zadań nauczyciel wychowawc</w:t>
      </w:r>
      <w:r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>a</w:t>
      </w:r>
      <w:r w:rsidRPr="0061367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13676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dostosowuje </w:t>
      </w:r>
      <w:r w:rsidRPr="00613676">
        <w:rPr>
          <w:rFonts w:asciiTheme="minorHAnsi" w:eastAsia="Times New Roman" w:hAnsiTheme="minorHAnsi" w:cstheme="minorHAnsi"/>
          <w:szCs w:val="24"/>
          <w:lang w:eastAsia="pl-PL"/>
        </w:rPr>
        <w:t>do wieku uczniów, ich potrzeb oraz warunków środowiskowych szkoły.</w:t>
      </w:r>
    </w:p>
    <w:p w:rsidR="00F661CC" w:rsidRPr="00613676" w:rsidRDefault="00613676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F661CC"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19</w:t>
      </w:r>
    </w:p>
    <w:p w:rsidR="00F661CC" w:rsidRPr="0051758A" w:rsidRDefault="00F661CC" w:rsidP="00255E60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Termin rozpoczęcia i zakończenia zajęć dydaktyczno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wychowawczych, przerw świątecznych oraz ferii zimowych i letnich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określa rozporządzenie ministra właściwego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do spraw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oświaty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i wychowania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sprawie organizacji roku szkolnego.</w:t>
      </w:r>
    </w:p>
    <w:p w:rsidR="00F661CC" w:rsidRPr="0051758A" w:rsidRDefault="00F661CC" w:rsidP="00255E60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Szczegółową organizację nauczania, wychowania i opieki w danym roku szkolnym określa arkusz organizacji szkoły opracowany przez dyrektora szkoły.</w:t>
      </w:r>
    </w:p>
    <w:p w:rsidR="00F661CC" w:rsidRPr="0051758A" w:rsidRDefault="00F661CC" w:rsidP="00255E60">
      <w:pPr>
        <w:pStyle w:val="Akapitzlist"/>
        <w:numPr>
          <w:ilvl w:val="0"/>
          <w:numId w:val="2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podstawie zatwierdzonego przez organ prowadzący arkusza organizacji szkoły dyrektor szkoły, z uwzględnieniem zasad ochrony zdrowia i higieny pracy, ustala tygodniowy rozkład zajęć edukacyjnych.</w:t>
      </w:r>
    </w:p>
    <w:p w:rsidR="00F661CC" w:rsidRPr="0051758A" w:rsidRDefault="00F661CC" w:rsidP="00255E60">
      <w:pPr>
        <w:pStyle w:val="Akapitzlist"/>
        <w:numPr>
          <w:ilvl w:val="0"/>
          <w:numId w:val="21"/>
        </w:numPr>
        <w:tabs>
          <w:tab w:val="clear" w:pos="283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Szkoła używa dziennika w formie papierowej jako dziennika dokumentującego zajęcia lekcyjne.</w:t>
      </w:r>
    </w:p>
    <w:p w:rsidR="00F661CC" w:rsidRPr="00436B65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36B6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20</w:t>
      </w:r>
    </w:p>
    <w:p w:rsidR="001E51F6" w:rsidRPr="00436B65" w:rsidRDefault="00F661CC" w:rsidP="00255E60">
      <w:pPr>
        <w:pStyle w:val="Akapitzlist"/>
        <w:numPr>
          <w:ilvl w:val="0"/>
          <w:numId w:val="22"/>
        </w:numPr>
        <w:tabs>
          <w:tab w:val="left" w:pos="765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>Religia, jako szkolny przedmiot nieobowiązkowy, jest prowadzona dla uczniów, których rodzice</w:t>
      </w:r>
      <w:r w:rsidR="00516A60"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 (lub pełnoletni uczniowie)</w:t>
      </w:r>
      <w:r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89140A" w:rsidRPr="00436B65">
        <w:rPr>
          <w:rFonts w:asciiTheme="minorHAnsi" w:eastAsia="Times New Roman" w:hAnsiTheme="minorHAnsi" w:cstheme="minorHAnsi"/>
          <w:szCs w:val="24"/>
          <w:lang w:eastAsia="pl-PL"/>
        </w:rPr>
        <w:t>wyrażają takie życzenie.</w:t>
      </w:r>
      <w:r w:rsidR="00825F0D"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1E51F6" w:rsidRPr="00436B65" w:rsidRDefault="001E51F6" w:rsidP="00255E60">
      <w:pPr>
        <w:pStyle w:val="Akapitzlist"/>
        <w:numPr>
          <w:ilvl w:val="0"/>
          <w:numId w:val="22"/>
        </w:numPr>
        <w:tabs>
          <w:tab w:val="left" w:pos="765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hAnsiTheme="minorHAnsi"/>
        </w:rPr>
        <w:t>Życzenie, o którym mowa w ust. 1, jest wyrażane w formie pisemnego oświadczenia.</w:t>
      </w:r>
    </w:p>
    <w:p w:rsidR="001E51F6" w:rsidRPr="00436B65" w:rsidRDefault="001E51F6" w:rsidP="00255E60">
      <w:pPr>
        <w:pStyle w:val="Akapitzlist"/>
        <w:numPr>
          <w:ilvl w:val="0"/>
          <w:numId w:val="22"/>
        </w:numPr>
        <w:tabs>
          <w:tab w:val="left" w:pos="765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hAnsiTheme="minorHAnsi"/>
        </w:rPr>
        <w:t>Oświadczenie nie musi być ponawiane w kolejnym roku szkolnym, może jednak zostać zmienione.</w:t>
      </w:r>
    </w:p>
    <w:p w:rsidR="001E51F6" w:rsidRPr="00436B65" w:rsidRDefault="001E51F6" w:rsidP="00255E60">
      <w:pPr>
        <w:pStyle w:val="Akapitzlist"/>
        <w:numPr>
          <w:ilvl w:val="0"/>
          <w:numId w:val="22"/>
        </w:numPr>
        <w:tabs>
          <w:tab w:val="left" w:pos="765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/>
          <w:szCs w:val="24"/>
          <w:lang w:eastAsia="pl-PL"/>
        </w:rPr>
        <w:t>Ocena z religii (etyki) jest wystawiana według skali ocen przyjętej w danej klasie. </w:t>
      </w:r>
    </w:p>
    <w:p w:rsidR="005D5519" w:rsidRPr="00436B65" w:rsidRDefault="00F661CC" w:rsidP="00255E60">
      <w:pPr>
        <w:pStyle w:val="Akapitzlist"/>
        <w:numPr>
          <w:ilvl w:val="0"/>
          <w:numId w:val="22"/>
        </w:numPr>
        <w:tabs>
          <w:tab w:val="left" w:pos="765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Ocena z religii umieszczana jest na świadectwie szkolnym, wliczana jest do średniej ocen, lecz nie ma wpływu na promocję </w:t>
      </w:r>
      <w:r w:rsidR="005D5519"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ucznia do klasy programowo wyższej ani na ukończenie </w:t>
      </w:r>
      <w:r w:rsidR="001E51F6"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przez niego </w:t>
      </w:r>
      <w:r w:rsidR="005D5519" w:rsidRPr="00436B65">
        <w:rPr>
          <w:rFonts w:asciiTheme="minorHAnsi" w:eastAsia="Times New Roman" w:hAnsiTheme="minorHAnsi" w:cstheme="minorHAnsi"/>
          <w:szCs w:val="24"/>
          <w:lang w:eastAsia="pl-PL"/>
        </w:rPr>
        <w:t>szkoły.</w:t>
      </w:r>
    </w:p>
    <w:p w:rsidR="001E51F6" w:rsidRPr="00436B65" w:rsidRDefault="001E51F6" w:rsidP="00255E60">
      <w:pPr>
        <w:pStyle w:val="Akapitzlist"/>
        <w:numPr>
          <w:ilvl w:val="0"/>
          <w:numId w:val="22"/>
        </w:numPr>
        <w:tabs>
          <w:tab w:val="left" w:pos="765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>Uczniowie niekorzystający z lekcji religii objęci są zajęciami</w:t>
      </w:r>
      <w:r w:rsidRPr="00436B65">
        <w:rPr>
          <w:rFonts w:asciiTheme="minorHAnsi" w:hAnsiTheme="minorHAnsi" w:cstheme="minorHAnsi"/>
          <w:szCs w:val="24"/>
        </w:rPr>
        <w:t xml:space="preserve"> </w:t>
      </w:r>
      <w:r w:rsidRPr="00436B65">
        <w:rPr>
          <w:rFonts w:asciiTheme="minorHAnsi" w:eastAsia="Times New Roman" w:hAnsiTheme="minorHAnsi" w:cstheme="minorHAnsi"/>
          <w:szCs w:val="24"/>
          <w:lang w:eastAsia="pl-PL"/>
        </w:rPr>
        <w:t>opiekuńczo-wychowawczymi.</w:t>
      </w:r>
    </w:p>
    <w:p w:rsidR="00F661CC" w:rsidRPr="00436B65" w:rsidRDefault="00F661CC" w:rsidP="001E51F6">
      <w:pPr>
        <w:tabs>
          <w:tab w:val="left" w:pos="7655"/>
        </w:tabs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36B6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21</w:t>
      </w:r>
    </w:p>
    <w:p w:rsidR="00F661CC" w:rsidRPr="0051758A" w:rsidRDefault="005E5CC8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Dla wszystkich uczniów klas I</w:t>
      </w:r>
      <w:r w:rsidR="001C0DE8" w:rsidRPr="0051758A">
        <w:rPr>
          <w:rFonts w:asciiTheme="minorHAnsi" w:eastAsia="Times New Roman" w:hAnsiTheme="minorHAnsi" w:cstheme="minorHAnsi"/>
          <w:szCs w:val="24"/>
          <w:lang w:eastAsia="pl-PL"/>
        </w:rPr>
        <w:t>V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VIII organizowane są zajęcia edukacyjne „Wychowanie do życia w rodzinie” </w:t>
      </w:r>
    </w:p>
    <w:p w:rsidR="00F661CC" w:rsidRPr="0051758A" w:rsidRDefault="00F661CC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Udział ucznia w zajęciach „Wychowanie do życia w rodzinie” nie jest obowiązkowy.</w:t>
      </w:r>
    </w:p>
    <w:p w:rsidR="00F661CC" w:rsidRPr="0051758A" w:rsidRDefault="00F661CC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Uczeń nie bierze udziału w zajęciach, jeżeli jego rodzice</w:t>
      </w:r>
      <w:r w:rsidR="00847D82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847D82" w:rsidRPr="00436B65">
        <w:rPr>
          <w:rFonts w:asciiTheme="minorHAnsi" w:eastAsia="Times New Roman" w:hAnsiTheme="minorHAnsi" w:cstheme="minorHAnsi"/>
          <w:szCs w:val="24"/>
          <w:lang w:eastAsia="pl-PL"/>
        </w:rPr>
        <w:t>(lub pełnoletni uczeń)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zgłoszą dyrektorowi szkoły w formie pisemnej rezygnację z udziału ucznia w zajęciach.</w:t>
      </w:r>
    </w:p>
    <w:p w:rsidR="00F661CC" w:rsidRPr="0051758A" w:rsidRDefault="00F661CC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Uczniowie, których rodzice nie wyrazili zgody na uczestniczenie ich dzieci w zajęciach „Wychowania do życia w rodzinie”, mają zapewnioną opiekę.</w:t>
      </w:r>
    </w:p>
    <w:p w:rsidR="00F661CC" w:rsidRPr="0051758A" w:rsidRDefault="00F661CC" w:rsidP="00613676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Zajęcia nie podlegają ocenie i nie mają wpływu na promocję ucznia do klasy programowo wyższej ani na ukończenie szkoły przez ucznia.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22</w:t>
      </w:r>
    </w:p>
    <w:p w:rsidR="00F661CC" w:rsidRPr="0051758A" w:rsidRDefault="00F661CC" w:rsidP="00255E60">
      <w:pPr>
        <w:pStyle w:val="Akapitzlist"/>
        <w:numPr>
          <w:ilvl w:val="0"/>
          <w:numId w:val="2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Dyrektor szkoły, uwzględniając ramowy plan nauczania, ustala dla poszczególnych klas i oddziałów tygodniowy rozkład zajęć: </w:t>
      </w:r>
    </w:p>
    <w:p w:rsidR="00F661CC" w:rsidRPr="0051758A" w:rsidRDefault="00F661CC" w:rsidP="00255E60">
      <w:pPr>
        <w:pStyle w:val="Akapitzlist"/>
        <w:numPr>
          <w:ilvl w:val="0"/>
          <w:numId w:val="6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obowiązkowych – edukacyjnych;</w:t>
      </w:r>
    </w:p>
    <w:p w:rsidR="00F661CC" w:rsidRPr="0051758A" w:rsidRDefault="00F661CC" w:rsidP="00255E60">
      <w:pPr>
        <w:pStyle w:val="Akapitzlist"/>
        <w:numPr>
          <w:ilvl w:val="0"/>
          <w:numId w:val="6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 wychowawcą;</w:t>
      </w:r>
    </w:p>
    <w:p w:rsidR="00F661CC" w:rsidRPr="0051758A" w:rsidRDefault="00F661CC" w:rsidP="00255E60">
      <w:pPr>
        <w:pStyle w:val="Akapitzlist"/>
        <w:numPr>
          <w:ilvl w:val="0"/>
          <w:numId w:val="6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rewalidacyjnych; </w:t>
      </w:r>
    </w:p>
    <w:p w:rsidR="00F661CC" w:rsidRPr="0051758A" w:rsidRDefault="00F661CC" w:rsidP="00255E60">
      <w:pPr>
        <w:pStyle w:val="Akapitzlist"/>
        <w:numPr>
          <w:ilvl w:val="0"/>
          <w:numId w:val="6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z zakresu doradztwa zawodowego. </w:t>
      </w:r>
    </w:p>
    <w:p w:rsidR="000C373F" w:rsidRPr="0051758A" w:rsidRDefault="00F661CC" w:rsidP="00255E60">
      <w:pPr>
        <w:pStyle w:val="Akapitzlist"/>
        <w:numPr>
          <w:ilvl w:val="0"/>
          <w:numId w:val="2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Zajęcia z zakresu doradztwa zawodowego są organizowane dla uczniów klasy VII i VIII szkoły podstawowej</w:t>
      </w:r>
      <w:r w:rsidR="00F36B86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z niepełnosprawnością intelektualną w stopniu lekkim</w:t>
      </w:r>
      <w:r w:rsidR="00DA56E9" w:rsidRPr="0051758A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DA56E9" w:rsidRPr="0051758A" w:rsidRDefault="001C0DE8" w:rsidP="00255E60">
      <w:pPr>
        <w:pStyle w:val="Akapitzlist"/>
        <w:numPr>
          <w:ilvl w:val="0"/>
          <w:numId w:val="2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Treści doradztwa zawodowego są realizowane we wszystkich klasach szkoły podstawowej</w:t>
      </w:r>
      <w:r w:rsidR="00B35620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na zajęciach z wychowawcą oraz funkcjonowania </w:t>
      </w:r>
      <w:r w:rsidR="00DA56E9" w:rsidRPr="0051758A">
        <w:rPr>
          <w:rFonts w:asciiTheme="minorHAnsi" w:eastAsia="Times New Roman" w:hAnsiTheme="minorHAnsi" w:cstheme="minorHAnsi"/>
          <w:szCs w:val="24"/>
          <w:lang w:eastAsia="pl-PL"/>
        </w:rPr>
        <w:t>osobistego i społecznego.</w:t>
      </w:r>
    </w:p>
    <w:p w:rsidR="00F661CC" w:rsidRPr="0051758A" w:rsidRDefault="00F661CC" w:rsidP="00255E60">
      <w:pPr>
        <w:pStyle w:val="Akapitzlist"/>
        <w:numPr>
          <w:ilvl w:val="0"/>
          <w:numId w:val="2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Zajęcia z zakresu doradztwa zawodowego są realizowane w oparciu o program przygotowany przez nauczyciela realizującego te zajęcia i dopuszczony do użytku przez dyrektora szkoły, po zasięgnięciu opinii Rady Pedagogicznej.</w:t>
      </w:r>
    </w:p>
    <w:p w:rsidR="00F661CC" w:rsidRPr="0051758A" w:rsidRDefault="00F661CC" w:rsidP="00255E60">
      <w:pPr>
        <w:pStyle w:val="Akapitzlist"/>
        <w:numPr>
          <w:ilvl w:val="0"/>
          <w:numId w:val="2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Program zawiera treści dotyczące informacji o zawodach, kwalifikacjach i stanowiskach pracy oraz możliwościach uzyskania kwalifikacji zgodnych z potrzebami rynku pracy i predyspozycjami zawodowymi.</w:t>
      </w:r>
    </w:p>
    <w:p w:rsidR="00F661CC" w:rsidRPr="00613676" w:rsidRDefault="00F661CC" w:rsidP="00613676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613676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23</w:t>
      </w:r>
    </w:p>
    <w:p w:rsidR="00F661CC" w:rsidRPr="0051758A" w:rsidRDefault="00847D82" w:rsidP="00255E60">
      <w:pPr>
        <w:pStyle w:val="Akapitzlist"/>
        <w:numPr>
          <w:ilvl w:val="0"/>
          <w:numId w:val="25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Uczniom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posiadający</w:t>
      </w:r>
      <w:r>
        <w:rPr>
          <w:rFonts w:asciiTheme="minorHAnsi" w:eastAsia="Times New Roman" w:hAnsiTheme="minorHAnsi" w:cstheme="minorHAnsi"/>
          <w:szCs w:val="24"/>
          <w:lang w:eastAsia="pl-PL"/>
        </w:rPr>
        <w:t>m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orzeczenie o potrzebie kształcenia specjalnego wydane ze względu na niepełnosprawność można przedłużyć okres nauki: </w:t>
      </w:r>
    </w:p>
    <w:p w:rsidR="00F661CC" w:rsidRPr="0051758A" w:rsidRDefault="00E0516C" w:rsidP="00255E60">
      <w:pPr>
        <w:pStyle w:val="Akapitzlist"/>
        <w:numPr>
          <w:ilvl w:val="0"/>
          <w:numId w:val="62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jeden rok – na I etapie edukacyjnym; </w:t>
      </w:r>
    </w:p>
    <w:p w:rsidR="00F661CC" w:rsidRPr="0051758A" w:rsidRDefault="00F661CC" w:rsidP="00255E60">
      <w:pPr>
        <w:pStyle w:val="Akapitzlist"/>
        <w:numPr>
          <w:ilvl w:val="0"/>
          <w:numId w:val="62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 dwa lata – na II etapie edukacyjnym.</w:t>
      </w:r>
    </w:p>
    <w:p w:rsidR="00F661CC" w:rsidRPr="0051758A" w:rsidRDefault="00F661CC" w:rsidP="00255E60">
      <w:pPr>
        <w:pStyle w:val="Akapitzlist"/>
        <w:numPr>
          <w:ilvl w:val="0"/>
          <w:numId w:val="25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Decyzję o przedłużeniu okresu nauki uczniowi posiadającemu orzeczenie o potrzebie kształcenia specjalnego wydane ze względu na niepełnosprawność podejmuje </w:t>
      </w:r>
      <w:r w:rsidR="00C37445">
        <w:rPr>
          <w:rFonts w:asciiTheme="minorHAnsi" w:eastAsia="Times New Roman" w:hAnsiTheme="minorHAnsi" w:cstheme="minorHAnsi"/>
          <w:szCs w:val="24"/>
          <w:lang w:eastAsia="pl-PL"/>
        </w:rPr>
        <w:t>Rada Pedagogiczna po uzyskaniu:</w:t>
      </w:r>
    </w:p>
    <w:p w:rsidR="00F661CC" w:rsidRPr="0051758A" w:rsidRDefault="00F661CC" w:rsidP="00255E60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opinii zespołu, z której wynika potrzeba przedłużenia uczniowi okresu nauki, w szczególności z powodu znacznych trudności w opanowaniu wymagań określonych w podstawie pr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>ogramowej kształcenia ogólnego;</w:t>
      </w:r>
    </w:p>
    <w:p w:rsidR="00F661CC" w:rsidRDefault="00F661CC" w:rsidP="00255E60">
      <w:pPr>
        <w:pStyle w:val="Akapitzlist"/>
        <w:numPr>
          <w:ilvl w:val="0"/>
          <w:numId w:val="6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zgody rodziców ucznia albo pełnoletniego ucznia.</w:t>
      </w:r>
    </w:p>
    <w:p w:rsidR="003E7669" w:rsidRPr="00436B65" w:rsidRDefault="003E7669" w:rsidP="00255E60">
      <w:pPr>
        <w:pStyle w:val="Default"/>
        <w:numPr>
          <w:ilvl w:val="0"/>
          <w:numId w:val="25"/>
        </w:numPr>
        <w:suppressAutoHyphens/>
        <w:autoSpaceDN/>
        <w:adjustRightInd/>
        <w:spacing w:line="276" w:lineRule="auto"/>
        <w:ind w:left="453" w:hanging="340"/>
        <w:jc w:val="both"/>
        <w:rPr>
          <w:rFonts w:asciiTheme="minorHAnsi" w:hAnsiTheme="minorHAnsi"/>
          <w:color w:val="auto"/>
        </w:rPr>
      </w:pPr>
      <w:r w:rsidRPr="00436B65">
        <w:rPr>
          <w:color w:val="auto"/>
        </w:rPr>
        <w:t>Decyzję o przedłużeniu okresu nauki uczniowi podejmuje się:</w:t>
      </w:r>
    </w:p>
    <w:p w:rsidR="003E7669" w:rsidRPr="00436B65" w:rsidRDefault="003E7669" w:rsidP="00255E60">
      <w:pPr>
        <w:pStyle w:val="Default"/>
        <w:numPr>
          <w:ilvl w:val="1"/>
          <w:numId w:val="25"/>
        </w:numPr>
        <w:suppressAutoHyphens/>
        <w:autoSpaceDN/>
        <w:adjustRightInd/>
        <w:spacing w:line="276" w:lineRule="auto"/>
        <w:ind w:left="1020" w:hanging="340"/>
        <w:rPr>
          <w:color w:val="auto"/>
          <w:sz w:val="25"/>
          <w:szCs w:val="25"/>
        </w:rPr>
      </w:pPr>
      <w:r w:rsidRPr="00436B65">
        <w:rPr>
          <w:color w:val="auto"/>
        </w:rPr>
        <w:t xml:space="preserve"> na I etapie edukacyjnym – nie później niż do końca roku szkolnego w klasie III;</w:t>
      </w:r>
    </w:p>
    <w:p w:rsidR="003E7669" w:rsidRPr="00436B65" w:rsidRDefault="003E7669" w:rsidP="00255E60">
      <w:pPr>
        <w:pStyle w:val="Default"/>
        <w:numPr>
          <w:ilvl w:val="1"/>
          <w:numId w:val="25"/>
        </w:numPr>
        <w:suppressAutoHyphens/>
        <w:autoSpaceDN/>
        <w:adjustRightInd/>
        <w:spacing w:line="276" w:lineRule="auto"/>
        <w:ind w:left="1020" w:hanging="340"/>
        <w:rPr>
          <w:color w:val="auto"/>
          <w:sz w:val="25"/>
          <w:szCs w:val="25"/>
        </w:rPr>
      </w:pPr>
      <w:r w:rsidRPr="00436B65">
        <w:rPr>
          <w:color w:val="auto"/>
        </w:rPr>
        <w:t>na II etapie edukacyjnym – nie później niż do końca roku szkolnego</w:t>
      </w:r>
      <w:r w:rsidRPr="00436B65">
        <w:rPr>
          <w:color w:val="auto"/>
          <w:sz w:val="25"/>
          <w:szCs w:val="25"/>
        </w:rPr>
        <w:t xml:space="preserve"> w klasie VIII.</w:t>
      </w:r>
    </w:p>
    <w:p w:rsidR="003E7669" w:rsidRPr="00436B65" w:rsidRDefault="003E7669" w:rsidP="00255E60">
      <w:pPr>
        <w:pStyle w:val="Default"/>
        <w:numPr>
          <w:ilvl w:val="0"/>
          <w:numId w:val="25"/>
        </w:numPr>
        <w:suppressAutoHyphens/>
        <w:autoSpaceDN/>
        <w:adjustRightInd/>
        <w:spacing w:line="276" w:lineRule="auto"/>
        <w:ind w:left="453" w:hanging="340"/>
        <w:jc w:val="both"/>
        <w:rPr>
          <w:rFonts w:asciiTheme="minorHAnsi" w:hAnsiTheme="minorHAnsi"/>
          <w:color w:val="auto"/>
        </w:rPr>
      </w:pPr>
      <w:r w:rsidRPr="00436B65">
        <w:rPr>
          <w:rFonts w:asciiTheme="minorHAnsi" w:eastAsia="Verdana" w:hAnsiTheme="minorHAnsi"/>
          <w:color w:val="auto"/>
          <w:lang w:eastAsia="ar-SA"/>
        </w:rPr>
        <w:t>Komplet dokumentów związanych z procedurą przedłużenia etapu edukacyjnego wraz z</w:t>
      </w:r>
      <w:r w:rsidR="00A330EA">
        <w:rPr>
          <w:rFonts w:asciiTheme="minorHAnsi" w:eastAsia="Verdana" w:hAnsiTheme="minorHAnsi"/>
          <w:color w:val="auto"/>
          <w:lang w:eastAsia="ar-SA"/>
        </w:rPr>
        <w:t xml:space="preserve"> </w:t>
      </w:r>
      <w:r w:rsidRPr="00436B65">
        <w:rPr>
          <w:rFonts w:asciiTheme="minorHAnsi" w:eastAsia="Verdana" w:hAnsiTheme="minorHAnsi"/>
          <w:color w:val="auto"/>
          <w:lang w:eastAsia="ar-SA"/>
        </w:rPr>
        <w:t>decyzją administracyjną dołącza się do dokumentacji szkolnej ucznia.</w:t>
      </w:r>
    </w:p>
    <w:p w:rsidR="003E7669" w:rsidRPr="00436B65" w:rsidRDefault="003E7669" w:rsidP="00255E60">
      <w:pPr>
        <w:pStyle w:val="Default"/>
        <w:numPr>
          <w:ilvl w:val="0"/>
          <w:numId w:val="25"/>
        </w:numPr>
        <w:suppressAutoHyphens/>
        <w:autoSpaceDN/>
        <w:adjustRightInd/>
        <w:spacing w:line="276" w:lineRule="auto"/>
        <w:ind w:left="453" w:hanging="340"/>
        <w:jc w:val="both"/>
        <w:rPr>
          <w:rFonts w:asciiTheme="minorHAnsi" w:hAnsiTheme="minorHAnsi"/>
          <w:color w:val="auto"/>
        </w:rPr>
      </w:pPr>
      <w:r w:rsidRPr="00436B65">
        <w:rPr>
          <w:rFonts w:asciiTheme="minorHAnsi" w:eastAsia="Verdana" w:hAnsiTheme="minorHAnsi"/>
          <w:color w:val="auto"/>
          <w:lang w:eastAsia="ar-SA"/>
        </w:rPr>
        <w:t>Wychowawca wpisuje w arkuszu ocen na pierwszej stronie adnotację dotyczącą przedłużenia etapu edukacyjnego, wpisując numer i datę wydanej decyzji.</w:t>
      </w:r>
    </w:p>
    <w:p w:rsidR="00F661CC" w:rsidRPr="00C37445" w:rsidRDefault="00F661CC" w:rsidP="00C37445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24</w:t>
      </w:r>
    </w:p>
    <w:p w:rsidR="00F661CC" w:rsidRPr="0051758A" w:rsidRDefault="00F661CC" w:rsidP="00255E60">
      <w:pPr>
        <w:pStyle w:val="Akapitzlist"/>
        <w:numPr>
          <w:ilvl w:val="0"/>
          <w:numId w:val="26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:rsidR="00F661CC" w:rsidRPr="0051758A" w:rsidRDefault="00F661CC" w:rsidP="00255E60">
      <w:pPr>
        <w:pStyle w:val="Akapitzlist"/>
        <w:numPr>
          <w:ilvl w:val="0"/>
          <w:numId w:val="26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Szkoła może prowadzić działalność innowacyjną i eksperymentalną zgodnie z odrębnymi przepisami. </w:t>
      </w:r>
    </w:p>
    <w:p w:rsidR="00F661CC" w:rsidRPr="00C37445" w:rsidRDefault="00F661CC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25</w:t>
      </w:r>
    </w:p>
    <w:p w:rsidR="003E7669" w:rsidRPr="003E7669" w:rsidRDefault="00F661CC" w:rsidP="00255E60">
      <w:pPr>
        <w:pStyle w:val="Akapitzlist"/>
        <w:numPr>
          <w:ilvl w:val="0"/>
          <w:numId w:val="6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3E7669">
        <w:rPr>
          <w:rFonts w:asciiTheme="minorHAnsi" w:eastAsia="Times New Roman" w:hAnsiTheme="minorHAnsi" w:cstheme="minorHAnsi"/>
          <w:szCs w:val="24"/>
          <w:lang w:eastAsia="pl-PL"/>
        </w:rPr>
        <w:t xml:space="preserve">Biblioteka szkolna jest ośrodkiem edukacji czytelniczej, informacyjnej i medialnej uczniów oraz ośrodkiem informacji dla uczniów, nauczycieli i rodziców. Biblioteka szkolna służy </w:t>
      </w:r>
      <w:r w:rsidRPr="003E766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realizacji programu nauczania i wychowania, wspiera doskonalenie zawodowe nauczycieli, uczestniczy w przygotowaniu uczniów do samokształcenia oraz w pełnieniu podstawowych funkcji szkoły: </w:t>
      </w:r>
      <w:r w:rsidR="003E7669"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dydaktyczno </w:t>
      </w:r>
      <w:r w:rsidR="00C37445" w:rsidRPr="00436B65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="00C37445" w:rsidRPr="003E7669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3E7669">
        <w:rPr>
          <w:rFonts w:asciiTheme="minorHAnsi" w:eastAsia="Times New Roman" w:hAnsiTheme="minorHAnsi" w:cstheme="minorHAnsi"/>
          <w:szCs w:val="24"/>
          <w:lang w:eastAsia="pl-PL"/>
        </w:rPr>
        <w:t>wychowawczej, opiekuńczej i kulturalno</w:t>
      </w:r>
      <w:r w:rsidR="00C37445" w:rsidRPr="003E7669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3E7669">
        <w:rPr>
          <w:rFonts w:asciiTheme="minorHAnsi" w:eastAsia="Times New Roman" w:hAnsiTheme="minorHAnsi" w:cstheme="minorHAnsi"/>
          <w:szCs w:val="24"/>
          <w:lang w:eastAsia="pl-PL"/>
        </w:rPr>
        <w:t>rekreacyjnej.</w:t>
      </w:r>
      <w:r w:rsidR="00664A18" w:rsidRPr="003E7669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3E7669" w:rsidRDefault="00F661CC" w:rsidP="00255E60">
      <w:pPr>
        <w:pStyle w:val="Akapitzlist"/>
        <w:numPr>
          <w:ilvl w:val="0"/>
          <w:numId w:val="6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3E7669">
        <w:rPr>
          <w:rFonts w:asciiTheme="minorHAnsi" w:eastAsia="Times New Roman" w:hAnsiTheme="minorHAnsi" w:cstheme="minorHAnsi"/>
          <w:bCs/>
          <w:szCs w:val="24"/>
          <w:lang w:eastAsia="pl-PL"/>
        </w:rPr>
        <w:t>Szczegółowe z</w:t>
      </w:r>
      <w:r w:rsidR="000F5E4C" w:rsidRPr="003E7669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adania biblioteki określone są </w:t>
      </w:r>
      <w:r w:rsidRPr="003E7669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w statucie Specjalnego Ośrodka Szkolno </w:t>
      </w:r>
      <w:r w:rsidR="00C37445" w:rsidRPr="003E7669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– </w:t>
      </w:r>
      <w:r w:rsidRPr="003E7669">
        <w:rPr>
          <w:rFonts w:asciiTheme="minorHAnsi" w:eastAsia="Times New Roman" w:hAnsiTheme="minorHAnsi" w:cstheme="minorHAnsi"/>
          <w:bCs/>
          <w:szCs w:val="24"/>
          <w:lang w:eastAsia="pl-PL"/>
        </w:rPr>
        <w:t>Wychowawczego.</w:t>
      </w:r>
    </w:p>
    <w:p w:rsidR="00F661CC" w:rsidRPr="00C37445" w:rsidRDefault="00C37445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26</w:t>
      </w:r>
    </w:p>
    <w:p w:rsidR="00F661CC" w:rsidRPr="0051758A" w:rsidRDefault="00F661CC" w:rsidP="00255E60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szkole działa świetlica dla uczniów.</w:t>
      </w:r>
    </w:p>
    <w:p w:rsidR="00F661CC" w:rsidRPr="0051758A" w:rsidRDefault="00D939B3" w:rsidP="00255E60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 świetlicy przyjmowani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są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uczniowie, którzy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muszą przebywać dłużej w szkole ze względu na </w:t>
      </w:r>
      <w:r w:rsidR="00F661CC" w:rsidRPr="00A24954">
        <w:rPr>
          <w:rFonts w:asciiTheme="minorHAnsi" w:eastAsia="Times New Roman" w:hAnsiTheme="minorHAnsi" w:cstheme="minorHAnsi"/>
          <w:szCs w:val="24"/>
          <w:lang w:eastAsia="pl-PL"/>
        </w:rPr>
        <w:t>czas pracy ich rodziców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, organizację dojazdu do szkoły lub inne okoliczności wymagające zapewnienia </w:t>
      </w:r>
      <w:r w:rsidR="001B0B63" w:rsidRPr="0051758A">
        <w:rPr>
          <w:rFonts w:asciiTheme="minorHAnsi" w:eastAsia="Times New Roman" w:hAnsiTheme="minorHAnsi" w:cstheme="minorHAnsi"/>
          <w:szCs w:val="24"/>
          <w:lang w:eastAsia="pl-PL"/>
        </w:rPr>
        <w:t>im</w:t>
      </w:r>
      <w:r w:rsidR="00F661CC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opieki w szkole.</w:t>
      </w:r>
    </w:p>
    <w:p w:rsidR="00F661CC" w:rsidRPr="0051758A" w:rsidRDefault="00F661CC" w:rsidP="00255E60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Czas pracy świetlicy określa dyrektor szkoły.</w:t>
      </w:r>
    </w:p>
    <w:p w:rsidR="00F661CC" w:rsidRPr="0051758A" w:rsidRDefault="00F661CC" w:rsidP="00255E60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Świetlica szkolna jest pozalekcyjną formą wychowawczo</w:t>
      </w:r>
      <w:r w:rsidR="00C37445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opiekuńczej działalności szkoły.</w:t>
      </w:r>
    </w:p>
    <w:p w:rsidR="00436B65" w:rsidRPr="00436B65" w:rsidRDefault="00255E1A" w:rsidP="00255E60">
      <w:pPr>
        <w:pStyle w:val="Akapitzlist"/>
        <w:numPr>
          <w:ilvl w:val="0"/>
          <w:numId w:val="2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W świetlicy prowadzone są zajęcia w grupach. Liczba uczniów w grupie odpowiada liczbie uczniów określonej dla oddziału szkoły.  </w:t>
      </w:r>
    </w:p>
    <w:p w:rsidR="00255E1A" w:rsidRPr="00436B65" w:rsidRDefault="00255E1A" w:rsidP="00255E60">
      <w:pPr>
        <w:pStyle w:val="Akapitzlist"/>
        <w:numPr>
          <w:ilvl w:val="0"/>
          <w:numId w:val="2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>Uczniowie zapisywani są do świetlicy na prośbę rodziców / opiekunów prawnych lub wychowawcy klasy.</w:t>
      </w:r>
    </w:p>
    <w:p w:rsidR="00F661CC" w:rsidRPr="0051758A" w:rsidRDefault="00F661CC" w:rsidP="00255E60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Pracownicy pedagogiczni świetlicy wchodzą w skład Rady Pedagogicznej i składają sprawozdania ze swojej działalności.</w:t>
      </w:r>
    </w:p>
    <w:p w:rsidR="00F661CC" w:rsidRPr="0051758A" w:rsidRDefault="00F661CC" w:rsidP="00255E60">
      <w:pPr>
        <w:pStyle w:val="Akapitzlist"/>
        <w:numPr>
          <w:ilvl w:val="0"/>
          <w:numId w:val="27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Szczegółowe zasady dotyczące organizacji pracy świetlicy znajdują się w regulaminie świetlicy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, który jest odrębnym dokumentem.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C37445" w:rsidRDefault="00F661CC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27</w:t>
      </w:r>
    </w:p>
    <w:p w:rsidR="00F661CC" w:rsidRPr="0051758A" w:rsidRDefault="00F661CC" w:rsidP="00255E60">
      <w:pPr>
        <w:pStyle w:val="Akapitzlist"/>
        <w:numPr>
          <w:ilvl w:val="0"/>
          <w:numId w:val="28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Dzieci </w:t>
      </w:r>
      <w:r w:rsidR="00706B08">
        <w:rPr>
          <w:rFonts w:asciiTheme="minorHAnsi" w:eastAsia="Times New Roman" w:hAnsiTheme="minorHAnsi" w:cstheme="minorHAnsi"/>
          <w:szCs w:val="24"/>
          <w:lang w:eastAsia="pl-PL"/>
        </w:rPr>
        <w:t>uczące się w szkole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korzystają z dożywiania organizowanego przez Powiatowy Zespół Placówek Szkolno </w:t>
      </w:r>
      <w:r w:rsidR="00C37445">
        <w:rPr>
          <w:rFonts w:asciiTheme="minorHAnsi" w:eastAsia="Times New Roman" w:hAnsiTheme="minorHAnsi" w:cstheme="minorHAnsi"/>
          <w:szCs w:val="24"/>
          <w:lang w:eastAsia="pl-PL"/>
        </w:rPr>
        <w:t>–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Wychowawczy</w:t>
      </w:r>
      <w:r w:rsidR="00E0516C" w:rsidRPr="0051758A">
        <w:rPr>
          <w:rFonts w:asciiTheme="minorHAnsi" w:eastAsia="Times New Roman" w:hAnsiTheme="minorHAnsi" w:cstheme="minorHAnsi"/>
          <w:szCs w:val="24"/>
          <w:lang w:eastAsia="pl-PL"/>
        </w:rPr>
        <w:t>ch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:rsidR="00F661CC" w:rsidRDefault="00F661CC" w:rsidP="00255E60">
      <w:pPr>
        <w:pStyle w:val="Akapitzlist"/>
        <w:numPr>
          <w:ilvl w:val="0"/>
          <w:numId w:val="28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Uczniowie korzystają ze stołówki szkolnej za odpłatnością, którą ustala dyrektor szkoły w porozumieniu z organem prowadzącym szkołę.</w:t>
      </w:r>
    </w:p>
    <w:p w:rsidR="00706B08" w:rsidRPr="00436B65" w:rsidRDefault="00516A60" w:rsidP="00A330EA">
      <w:pPr>
        <w:pStyle w:val="Akapitzlist"/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>2</w:t>
      </w:r>
      <w:r w:rsidR="00A330EA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a. </w:t>
      </w:r>
      <w:r w:rsidR="00706B08" w:rsidRPr="00436B65">
        <w:rPr>
          <w:rFonts w:asciiTheme="minorHAnsi" w:eastAsia="Times New Roman" w:hAnsiTheme="minorHAnsi" w:cstheme="minorHAnsi"/>
          <w:szCs w:val="24"/>
          <w:lang w:eastAsia="pl-PL"/>
        </w:rPr>
        <w:t>Organ prowadzący może zwolnić rodziców albo uc</w:t>
      </w:r>
      <w:r w:rsidR="00435C6D" w:rsidRPr="00436B65">
        <w:rPr>
          <w:rFonts w:asciiTheme="minorHAnsi" w:eastAsia="Times New Roman" w:hAnsiTheme="minorHAnsi" w:cstheme="minorHAnsi"/>
          <w:szCs w:val="24"/>
          <w:lang w:eastAsia="pl-PL"/>
        </w:rPr>
        <w:t>znia z całości lub części opłat</w:t>
      </w:r>
      <w:r w:rsidR="00706B08" w:rsidRPr="00436B65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:rsidR="00435C6D" w:rsidRPr="00436B65" w:rsidRDefault="00706B08" w:rsidP="00A426FB">
      <w:pPr>
        <w:pStyle w:val="Akapitzlist"/>
        <w:numPr>
          <w:ilvl w:val="0"/>
          <w:numId w:val="100"/>
        </w:numPr>
        <w:ind w:left="833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>w przypadku szczególnie trudnej sytuacji materialnej rodziny;</w:t>
      </w:r>
    </w:p>
    <w:p w:rsidR="00706B08" w:rsidRPr="00436B65" w:rsidRDefault="00706B08" w:rsidP="00A426FB">
      <w:pPr>
        <w:pStyle w:val="Akapitzlist"/>
        <w:numPr>
          <w:ilvl w:val="0"/>
          <w:numId w:val="100"/>
        </w:numPr>
        <w:ind w:left="833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>w szczególnie uzasadnionych przypadkach losowych.</w:t>
      </w:r>
    </w:p>
    <w:p w:rsidR="00706B08" w:rsidRPr="00436B65" w:rsidRDefault="00516A60" w:rsidP="00A330EA">
      <w:pPr>
        <w:pStyle w:val="Akapitzlist"/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436B65">
        <w:rPr>
          <w:rFonts w:asciiTheme="minorHAnsi" w:eastAsia="Times New Roman" w:hAnsiTheme="minorHAnsi" w:cstheme="minorHAnsi"/>
          <w:szCs w:val="24"/>
          <w:lang w:eastAsia="pl-PL"/>
        </w:rPr>
        <w:t>2</w:t>
      </w:r>
      <w:r w:rsidR="00A330EA">
        <w:rPr>
          <w:rFonts w:asciiTheme="minorHAnsi" w:eastAsia="Times New Roman" w:hAnsiTheme="minorHAnsi" w:cstheme="minorHAnsi"/>
          <w:szCs w:val="24"/>
          <w:lang w:eastAsia="pl-PL"/>
        </w:rPr>
        <w:t>.</w:t>
      </w:r>
      <w:r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b. </w:t>
      </w:r>
      <w:r w:rsidR="00706B08" w:rsidRPr="00436B65">
        <w:rPr>
          <w:rFonts w:asciiTheme="minorHAnsi" w:eastAsia="Times New Roman" w:hAnsiTheme="minorHAnsi" w:cstheme="minorHAnsi"/>
          <w:szCs w:val="24"/>
          <w:lang w:eastAsia="pl-PL"/>
        </w:rPr>
        <w:t xml:space="preserve">Organ prowadzący może upoważnić do udzielania zwolnień, o których mowa w ust. </w:t>
      </w:r>
      <w:r w:rsidR="00A24954" w:rsidRPr="00436B65">
        <w:rPr>
          <w:rFonts w:asciiTheme="minorHAnsi" w:eastAsia="Times New Roman" w:hAnsiTheme="minorHAnsi" w:cstheme="minorHAnsi"/>
          <w:szCs w:val="24"/>
          <w:lang w:eastAsia="pl-PL"/>
        </w:rPr>
        <w:t>3</w:t>
      </w:r>
      <w:r w:rsidR="00706B08" w:rsidRPr="00436B65">
        <w:rPr>
          <w:rFonts w:asciiTheme="minorHAnsi" w:eastAsia="Times New Roman" w:hAnsiTheme="minorHAnsi" w:cstheme="minorHAnsi"/>
          <w:szCs w:val="24"/>
          <w:lang w:eastAsia="pl-PL"/>
        </w:rPr>
        <w:t>, Dyrektora placówki, w której zorganizowano stołówkę.</w:t>
      </w:r>
    </w:p>
    <w:p w:rsidR="00FD136A" w:rsidRPr="0051758A" w:rsidRDefault="00E0516C" w:rsidP="00255E60">
      <w:pPr>
        <w:pStyle w:val="Akapitzlist"/>
        <w:numPr>
          <w:ilvl w:val="0"/>
          <w:numId w:val="28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Szczegółowe zasady dotyczące działalności stołówki szkolnej </w:t>
      </w:r>
      <w:r w:rsidR="00F540B3" w:rsidRPr="0051758A">
        <w:rPr>
          <w:rFonts w:asciiTheme="minorHAnsi" w:eastAsia="Times New Roman" w:hAnsiTheme="minorHAnsi" w:cstheme="minorHAnsi"/>
          <w:szCs w:val="24"/>
          <w:lang w:eastAsia="pl-PL"/>
        </w:rPr>
        <w:t>określa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regulamin</w:t>
      </w:r>
      <w:r w:rsidR="00F540B3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stołówki</w:t>
      </w:r>
      <w:r w:rsidR="00FD136A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który jest odrębnym dokumentem.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C37445" w:rsidRDefault="00F661CC" w:rsidP="00C37445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28</w:t>
      </w:r>
    </w:p>
    <w:p w:rsidR="00F661CC" w:rsidRPr="0051758A" w:rsidRDefault="00F661CC" w:rsidP="00255E60">
      <w:pPr>
        <w:pStyle w:val="Akapitzlist"/>
        <w:numPr>
          <w:ilvl w:val="0"/>
          <w:numId w:val="29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 realizacji celów statutowych szkoła posiada odpowiednie pomieszczenia.</w:t>
      </w:r>
    </w:p>
    <w:p w:rsidR="00F661CC" w:rsidRPr="0051758A" w:rsidRDefault="00283198" w:rsidP="00255E60">
      <w:pPr>
        <w:pStyle w:val="Akapitzlist"/>
        <w:numPr>
          <w:ilvl w:val="0"/>
          <w:numId w:val="29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Szczegółowy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wykaz pomieszczeń zawarty jest w statucie Specjalnego Ośrodka Szkolno </w:t>
      </w:r>
      <w:r w:rsidR="00C37445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– 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Wychowawczego.</w:t>
      </w:r>
    </w:p>
    <w:p w:rsidR="00436B65" w:rsidRDefault="00F661CC" w:rsidP="00D43721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lastRenderedPageBreak/>
        <w:t>§ 29</w:t>
      </w:r>
    </w:p>
    <w:p w:rsidR="00D43721" w:rsidRPr="00436B65" w:rsidRDefault="00436B65" w:rsidP="00D43721">
      <w:pPr>
        <w:spacing w:before="240" w:after="240"/>
        <w:jc w:val="center"/>
        <w:rPr>
          <w:rFonts w:asciiTheme="minorHAnsi" w:eastAsia="Times New Roman" w:hAnsiTheme="minorHAnsi" w:cstheme="minorHAnsi"/>
          <w:bCs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8"/>
          <w:szCs w:val="28"/>
          <w:lang w:eastAsia="pl-PL"/>
        </w:rPr>
        <w:t>(</w:t>
      </w:r>
      <w:r w:rsidR="00D43721" w:rsidRPr="00436B65">
        <w:rPr>
          <w:rFonts w:asciiTheme="minorHAnsi" w:eastAsia="Times New Roman" w:hAnsiTheme="minorHAnsi" w:cstheme="minorHAnsi"/>
          <w:bCs/>
          <w:sz w:val="28"/>
          <w:szCs w:val="28"/>
          <w:lang w:eastAsia="pl-PL"/>
        </w:rPr>
        <w:t>uchylony</w:t>
      </w:r>
      <w:r>
        <w:rPr>
          <w:rFonts w:asciiTheme="minorHAnsi" w:eastAsia="Times New Roman" w:hAnsiTheme="minorHAnsi" w:cstheme="minorHAnsi"/>
          <w:bCs/>
          <w:sz w:val="28"/>
          <w:szCs w:val="28"/>
          <w:lang w:eastAsia="pl-PL"/>
        </w:rPr>
        <w:t xml:space="preserve"> w całości)</w:t>
      </w:r>
    </w:p>
    <w:p w:rsidR="00F661CC" w:rsidRPr="00C37445" w:rsidRDefault="00F661CC" w:rsidP="00C37445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30</w:t>
      </w:r>
    </w:p>
    <w:p w:rsidR="005D0BFF" w:rsidRPr="0051758A" w:rsidRDefault="00283198" w:rsidP="00255E60">
      <w:pPr>
        <w:pStyle w:val="NormalnyWeb1"/>
        <w:numPr>
          <w:ilvl w:val="0"/>
          <w:numId w:val="44"/>
        </w:numPr>
        <w:spacing w:before="0" w:after="0" w:line="276" w:lineRule="auto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Szkoła może organizować i</w:t>
      </w:r>
      <w:r w:rsidR="00F661CC" w:rsidRPr="0051758A">
        <w:rPr>
          <w:rFonts w:asciiTheme="minorHAnsi" w:hAnsiTheme="minorHAnsi" w:cstheme="minorHAnsi"/>
        </w:rPr>
        <w:t xml:space="preserve"> realizować dz</w:t>
      </w:r>
      <w:r w:rsidR="003E0484">
        <w:rPr>
          <w:rFonts w:asciiTheme="minorHAnsi" w:hAnsiTheme="minorHAnsi" w:cstheme="minorHAnsi"/>
        </w:rPr>
        <w:t>iałania w zakresie wolontariatu.</w:t>
      </w:r>
    </w:p>
    <w:p w:rsidR="005D0BFF" w:rsidRPr="0051758A" w:rsidRDefault="005D0BFF" w:rsidP="00255E60">
      <w:pPr>
        <w:pStyle w:val="Akapitzlist"/>
        <w:numPr>
          <w:ilvl w:val="0"/>
          <w:numId w:val="44"/>
        </w:numPr>
        <w:spacing w:after="0"/>
        <w:ind w:left="453" w:hanging="340"/>
        <w:contextualSpacing w:val="0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51758A">
        <w:rPr>
          <w:rFonts w:asciiTheme="minorHAnsi" w:hAnsiTheme="minorHAnsi" w:cstheme="minorHAnsi"/>
          <w:lang w:eastAsia="pl-PL"/>
        </w:rPr>
        <w:t>Celem</w:t>
      </w:r>
      <w:r w:rsidR="00283198" w:rsidRPr="0051758A">
        <w:rPr>
          <w:rFonts w:asciiTheme="minorHAnsi" w:hAnsiTheme="minorHAnsi" w:cstheme="minorHAnsi"/>
          <w:lang w:eastAsia="pl-PL"/>
        </w:rPr>
        <w:t xml:space="preserve"> wolontariatu</w:t>
      </w:r>
      <w:r w:rsidRPr="0051758A">
        <w:rPr>
          <w:rFonts w:asciiTheme="minorHAnsi" w:hAnsiTheme="minorHAnsi" w:cstheme="minorHAnsi"/>
          <w:lang w:eastAsia="pl-PL"/>
        </w:rPr>
        <w:t xml:space="preserve"> jest wypracowanie systemu włączania młodzieży do działań o charakterze </w:t>
      </w:r>
      <w:proofErr w:type="spellStart"/>
      <w:r w:rsidRPr="0051758A">
        <w:rPr>
          <w:rFonts w:asciiTheme="minorHAnsi" w:hAnsiTheme="minorHAnsi" w:cstheme="minorHAnsi"/>
          <w:lang w:eastAsia="pl-PL"/>
        </w:rPr>
        <w:t>wolontariackim</w:t>
      </w:r>
      <w:proofErr w:type="spellEnd"/>
      <w:r w:rsidRPr="0051758A">
        <w:rPr>
          <w:rFonts w:asciiTheme="minorHAnsi" w:hAnsiTheme="minorHAnsi" w:cstheme="minorHAnsi"/>
          <w:lang w:eastAsia="pl-PL"/>
        </w:rPr>
        <w:t xml:space="preserve"> i wykorzystanie ich umiejętności i zapału w pracach społecznych</w:t>
      </w:r>
      <w:r w:rsidR="00283198" w:rsidRPr="0051758A">
        <w:rPr>
          <w:rFonts w:asciiTheme="minorHAnsi" w:hAnsiTheme="minorHAnsi" w:cstheme="minorHAnsi"/>
          <w:lang w:eastAsia="pl-PL"/>
        </w:rPr>
        <w:t>,</w:t>
      </w:r>
      <w:r w:rsidRPr="0051758A">
        <w:rPr>
          <w:rFonts w:asciiTheme="minorHAnsi" w:hAnsiTheme="minorHAnsi" w:cstheme="minorHAnsi"/>
          <w:lang w:eastAsia="pl-PL"/>
        </w:rPr>
        <w:t xml:space="preserve"> również na rzecz szkoły</w:t>
      </w:r>
      <w:r w:rsidR="00283198" w:rsidRPr="0051758A">
        <w:rPr>
          <w:rFonts w:asciiTheme="minorHAnsi" w:hAnsiTheme="minorHAnsi" w:cstheme="minorHAnsi"/>
          <w:lang w:eastAsia="pl-PL"/>
        </w:rPr>
        <w:t>,</w:t>
      </w:r>
      <w:r w:rsidRPr="0051758A">
        <w:rPr>
          <w:rFonts w:asciiTheme="minorHAnsi" w:hAnsiTheme="minorHAnsi" w:cstheme="minorHAnsi"/>
          <w:lang w:eastAsia="pl-PL"/>
        </w:rPr>
        <w:t xml:space="preserve"> poprzez jej promocję podczas wydarzeń</w:t>
      </w:r>
      <w:r w:rsidR="00283198" w:rsidRPr="0051758A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283198" w:rsidRPr="0051758A">
        <w:rPr>
          <w:rFonts w:asciiTheme="minorHAnsi" w:hAnsiTheme="minorHAnsi" w:cstheme="minorHAnsi"/>
          <w:lang w:eastAsia="pl-PL"/>
        </w:rPr>
        <w:t>wolontariackich</w:t>
      </w:r>
      <w:proofErr w:type="spellEnd"/>
      <w:r w:rsidRPr="0051758A">
        <w:rPr>
          <w:rFonts w:asciiTheme="minorHAnsi" w:hAnsiTheme="minorHAnsi" w:cstheme="minorHAnsi"/>
          <w:lang w:eastAsia="pl-PL"/>
        </w:rPr>
        <w:t>, a także rozwijanie wśród młodzieży postawy zaangażowania na rzecz potrzebujących pomocy, otwartości i wrażliwości na potrzeby innych, życzliwości i bezinteresowności.</w:t>
      </w:r>
    </w:p>
    <w:p w:rsidR="005D0BFF" w:rsidRPr="0051758A" w:rsidRDefault="005D0BFF" w:rsidP="00255E60">
      <w:pPr>
        <w:pStyle w:val="Akapitzlist"/>
        <w:numPr>
          <w:ilvl w:val="0"/>
          <w:numId w:val="44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  <w:lang w:eastAsia="pl-PL"/>
        </w:rPr>
        <w:t xml:space="preserve">Wolontariuszem może zostać każdy uczeń Powiatowego Zespołu Placówek Szkolno – Wychowawczych w Hrubieszowie chętny do udziału w wydarzeniach </w:t>
      </w:r>
      <w:proofErr w:type="spellStart"/>
      <w:r w:rsidRPr="0051758A">
        <w:rPr>
          <w:rFonts w:asciiTheme="minorHAnsi" w:hAnsiTheme="minorHAnsi" w:cstheme="minorHAnsi"/>
          <w:lang w:eastAsia="pl-PL"/>
        </w:rPr>
        <w:t>wolontariackich</w:t>
      </w:r>
      <w:proofErr w:type="spellEnd"/>
      <w:r w:rsidRPr="0051758A">
        <w:rPr>
          <w:rFonts w:asciiTheme="minorHAnsi" w:hAnsiTheme="minorHAnsi" w:cstheme="minorHAnsi"/>
          <w:lang w:eastAsia="pl-PL"/>
        </w:rPr>
        <w:t xml:space="preserve"> organizowanych przez szkołę (Samorząd Uczniowski i Radę Wolontariatu).</w:t>
      </w:r>
    </w:p>
    <w:p w:rsidR="005D0BFF" w:rsidRPr="0051758A" w:rsidRDefault="005D0BFF" w:rsidP="00255E60">
      <w:pPr>
        <w:pStyle w:val="Akapitzlist"/>
        <w:numPr>
          <w:ilvl w:val="0"/>
          <w:numId w:val="44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  <w:lang w:eastAsia="pl-PL"/>
        </w:rPr>
        <w:t>Udział w wydarzeniach jest zupełnie dobrowolny. Uczeń w trakcie trwania akcji nie może opuszczać swojego stanowiska bez wcześniejszego ustalenia i zgody koordynatora lub opiekuna.</w:t>
      </w:r>
    </w:p>
    <w:p w:rsidR="005D0BFF" w:rsidRPr="0051758A" w:rsidRDefault="005D0BFF" w:rsidP="00255E60">
      <w:pPr>
        <w:pStyle w:val="Akapitzlist"/>
        <w:numPr>
          <w:ilvl w:val="0"/>
          <w:numId w:val="44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  <w:lang w:eastAsia="pl-PL"/>
        </w:rPr>
        <w:t>Wolontariusz ma obowiązek przestrzegania zasad bezpieczeństwa, po wcześniejszym zaznajomieniu się z treścią regulaminów wydarzeń, w których uczestniczy, uczestnictwa w spotkaniach organizowanych przez koordynatorów, aktywnego angażowania się w działania związane z wolontariatem, wywiązywania się z podjętych obowiązków najlepiej jak potrafi.</w:t>
      </w:r>
    </w:p>
    <w:p w:rsidR="005D0BFF" w:rsidRPr="0051758A" w:rsidRDefault="005D0BFF" w:rsidP="00255E60">
      <w:pPr>
        <w:pStyle w:val="Akapitzlist"/>
        <w:numPr>
          <w:ilvl w:val="0"/>
          <w:numId w:val="44"/>
        </w:numPr>
        <w:spacing w:after="0"/>
        <w:ind w:left="453" w:hanging="340"/>
        <w:contextualSpacing w:val="0"/>
        <w:jc w:val="both"/>
        <w:rPr>
          <w:rFonts w:asciiTheme="minorHAnsi" w:hAnsiTheme="minorHAnsi" w:cstheme="minorHAnsi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Szczegółowe zasady działalności </w:t>
      </w:r>
      <w:r w:rsidR="00283198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wolontariatu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znajdują się w regulaminie </w:t>
      </w:r>
      <w:r w:rsidR="00283198" w:rsidRPr="0051758A">
        <w:rPr>
          <w:rFonts w:asciiTheme="minorHAnsi" w:eastAsia="Times New Roman" w:hAnsiTheme="minorHAnsi" w:cstheme="minorHAnsi"/>
          <w:szCs w:val="24"/>
          <w:lang w:eastAsia="pl-PL"/>
        </w:rPr>
        <w:t>zawartym w planie pracy Samorządu S</w:t>
      </w:r>
      <w:r w:rsidR="00A165D0" w:rsidRPr="0051758A">
        <w:rPr>
          <w:rFonts w:asciiTheme="minorHAnsi" w:eastAsia="Times New Roman" w:hAnsiTheme="minorHAnsi" w:cstheme="minorHAnsi"/>
          <w:szCs w:val="24"/>
          <w:lang w:eastAsia="pl-PL"/>
        </w:rPr>
        <w:t>zkolnego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który </w:t>
      </w:r>
      <w:r w:rsidR="00283198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stanowi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odrębny dokument.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C37445" w:rsidRDefault="00C37445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C37445" w:rsidRDefault="00F661CC" w:rsidP="00C37445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7" w:name="_Toc119297675"/>
      <w:r w:rsidRPr="00C37445">
        <w:rPr>
          <w:rFonts w:asciiTheme="minorHAnsi" w:hAnsiTheme="minorHAnsi" w:cstheme="minorHAnsi"/>
          <w:sz w:val="26"/>
          <w:szCs w:val="26"/>
        </w:rPr>
        <w:lastRenderedPageBreak/>
        <w:t>ROZDZIAŁ V</w:t>
      </w:r>
      <w:r w:rsidR="00C37445" w:rsidRPr="00C37445">
        <w:rPr>
          <w:rFonts w:asciiTheme="minorHAnsi" w:hAnsiTheme="minorHAnsi" w:cstheme="minorHAnsi"/>
          <w:sz w:val="26"/>
          <w:szCs w:val="26"/>
        </w:rPr>
        <w:t xml:space="preserve">. </w:t>
      </w:r>
      <w:r w:rsidRPr="00C37445">
        <w:rPr>
          <w:rFonts w:asciiTheme="minorHAnsi" w:hAnsiTheme="minorHAnsi" w:cstheme="minorHAnsi"/>
          <w:sz w:val="26"/>
          <w:szCs w:val="26"/>
        </w:rPr>
        <w:t>NAUCZYCIELE I INNI PRACOWNICY SZKOŁY</w:t>
      </w:r>
      <w:bookmarkEnd w:id="7"/>
    </w:p>
    <w:p w:rsidR="00F661CC" w:rsidRPr="00C37445" w:rsidRDefault="00F661CC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31</w:t>
      </w:r>
    </w:p>
    <w:p w:rsidR="00F661CC" w:rsidRPr="0051758A" w:rsidRDefault="00F661CC" w:rsidP="00255E60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szkole pracują nauczyciele i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pracownicy na</w:t>
      </w:r>
      <w:r w:rsidR="00283198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stanowiskach niepedagogicznych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zatrudnieni w Powiatowym Zespole Placówek Szkolno – Wychowawczym.</w:t>
      </w:r>
    </w:p>
    <w:p w:rsidR="00F661CC" w:rsidRPr="0051758A" w:rsidRDefault="00F661CC" w:rsidP="00255E60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Zasady zatrudniania nauczycieli reguluje ustawa Karta Nauczyciela, a pracowników niepedagogicznych szkoły określają przepisy ustawy o pracownikach samorządowych oraz ustawa Kodeks pracy.</w:t>
      </w:r>
    </w:p>
    <w:p w:rsidR="00F661CC" w:rsidRPr="0051758A" w:rsidRDefault="00995617" w:rsidP="00255E60">
      <w:pPr>
        <w:pStyle w:val="Akapitzlist"/>
        <w:numPr>
          <w:ilvl w:val="0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Kwalifikacje nauczycieli</w:t>
      </w:r>
      <w:r w:rsidR="00F661CC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:rsidR="00F661CC" w:rsidRPr="00C37445" w:rsidRDefault="00485B5D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32</w:t>
      </w:r>
    </w:p>
    <w:p w:rsidR="00F661CC" w:rsidRPr="0051758A" w:rsidRDefault="00F661CC" w:rsidP="00255E60">
      <w:pPr>
        <w:pStyle w:val="Akapitzlist"/>
        <w:numPr>
          <w:ilvl w:val="0"/>
          <w:numId w:val="31"/>
        </w:numPr>
        <w:tabs>
          <w:tab w:val="clear" w:pos="363"/>
        </w:tabs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Dla zapewnienia prawidłowego funkcjonowania szkoły dyrektor tworzy stanowisko wicedyrektora. </w:t>
      </w:r>
    </w:p>
    <w:p w:rsidR="00F661CC" w:rsidRPr="0051758A" w:rsidRDefault="00F661CC" w:rsidP="00255E60">
      <w:pPr>
        <w:pStyle w:val="Akapitzlist"/>
        <w:numPr>
          <w:ilvl w:val="0"/>
          <w:numId w:val="31"/>
        </w:numPr>
        <w:tabs>
          <w:tab w:val="clear" w:pos="363"/>
        </w:tabs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 Specjalnym Ośrodku Szkolno – Wychowawczym, w strukturze którego funkcjonuje Szkoła Podstawowa</w:t>
      </w:r>
      <w:r w:rsidR="00995617"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, powołani zostali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:</w:t>
      </w:r>
    </w:p>
    <w:p w:rsidR="00F661CC" w:rsidRPr="0051758A" w:rsidRDefault="00F661CC" w:rsidP="00255E60">
      <w:pPr>
        <w:pStyle w:val="Akapitzlist"/>
        <w:numPr>
          <w:ilvl w:val="0"/>
          <w:numId w:val="6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wicedyrektor do spraw kształcenia specjalnego;</w:t>
      </w:r>
    </w:p>
    <w:p w:rsidR="00F661CC" w:rsidRPr="0051758A" w:rsidRDefault="00F661CC" w:rsidP="00255E60">
      <w:pPr>
        <w:pStyle w:val="Akapitzlist"/>
        <w:numPr>
          <w:ilvl w:val="0"/>
          <w:numId w:val="65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wicedyrektor do spraw wychowawczych.</w:t>
      </w:r>
    </w:p>
    <w:p w:rsidR="00F661CC" w:rsidRPr="0051758A" w:rsidRDefault="00F661CC" w:rsidP="00255E60">
      <w:pPr>
        <w:pStyle w:val="Akapitzlist"/>
        <w:numPr>
          <w:ilvl w:val="0"/>
          <w:numId w:val="29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Dla wymienionego stanowiska kierowniczego dyrektor opracowuje szczegółowy przydział czynności,</w:t>
      </w:r>
      <w:r w:rsidR="003E0484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uprawnień i odpowiedzialności.</w:t>
      </w:r>
    </w:p>
    <w:p w:rsidR="00F661CC" w:rsidRPr="0051758A" w:rsidRDefault="00F661CC" w:rsidP="00255E60">
      <w:pPr>
        <w:pStyle w:val="Akapitzlist"/>
        <w:numPr>
          <w:ilvl w:val="0"/>
          <w:numId w:val="29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Szczegółowy zakres zadań dyrektora PZPSW oraz wicedyrektorów określają zapisy zawarte w statucie SOSW.</w:t>
      </w:r>
    </w:p>
    <w:p w:rsidR="00F661CC" w:rsidRPr="0051758A" w:rsidRDefault="00F661CC" w:rsidP="00255E60">
      <w:pPr>
        <w:pStyle w:val="Akapitzlist"/>
        <w:numPr>
          <w:ilvl w:val="0"/>
          <w:numId w:val="29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 sytuacji, gdy dyrektor nie może pełnić obowiązków służbowych, zakres zastępstwa wicedyrektora rozciąga się na wszystkie zadania i kompetencje dyrektora.</w:t>
      </w:r>
    </w:p>
    <w:p w:rsidR="00F661CC" w:rsidRPr="00C37445" w:rsidRDefault="00485B5D" w:rsidP="00C37445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744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33</w:t>
      </w:r>
    </w:p>
    <w:p w:rsidR="00F661CC" w:rsidRPr="0051758A" w:rsidRDefault="00F661CC" w:rsidP="00255E60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Do zadań wychowawcy klasy należy: </w:t>
      </w:r>
    </w:p>
    <w:p w:rsidR="00F661CC" w:rsidRPr="0051758A" w:rsidRDefault="00F661CC" w:rsidP="00255E60">
      <w:pPr>
        <w:pStyle w:val="Akapitzlist"/>
        <w:numPr>
          <w:ilvl w:val="0"/>
          <w:numId w:val="6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tworzenie warunków wspomagających rozwój ucznia, jego proces uczenia się oraz przygotowanie do życia w rodzinie i w społeczeństwie, z uwzględnieniem indywidualnych potrzeb i możliwości dziecka;</w:t>
      </w:r>
    </w:p>
    <w:p w:rsidR="00F661CC" w:rsidRPr="0051758A" w:rsidRDefault="00F661CC" w:rsidP="00255E60">
      <w:pPr>
        <w:pStyle w:val="Akapitzlist"/>
        <w:numPr>
          <w:ilvl w:val="0"/>
          <w:numId w:val="6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inspirowanie i wspomaganie działań zespołowych uczniów;</w:t>
      </w:r>
    </w:p>
    <w:p w:rsidR="00F661CC" w:rsidRPr="0051758A" w:rsidRDefault="00F661CC" w:rsidP="00255E60">
      <w:pPr>
        <w:pStyle w:val="Akapitzlist"/>
        <w:numPr>
          <w:ilvl w:val="0"/>
          <w:numId w:val="6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opracowanie wraz z innymi nauczycielami i specjalistami wielospecjalistycznej oceny funkcjonowania ucznia, Indywidualnego Programu Edukacyjno – Terapeutycznego oraz innej dokumentacji zleconej przez dyrektora szkoły;</w:t>
      </w:r>
    </w:p>
    <w:p w:rsidR="00F661CC" w:rsidRPr="0051758A" w:rsidRDefault="00F661CC" w:rsidP="00255E60">
      <w:pPr>
        <w:pStyle w:val="Akapitzlist"/>
        <w:numPr>
          <w:ilvl w:val="0"/>
          <w:numId w:val="69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podejmowanie działań umożliwiających rozwiązywanie konfliktów w zespole uczniów oraz pomiędzy uczniami a innymi członkami społeczności szkolnej. </w:t>
      </w:r>
    </w:p>
    <w:p w:rsidR="00F661CC" w:rsidRPr="0051758A" w:rsidRDefault="00F661CC" w:rsidP="00255E60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Wychowawca w celu realizacji zadań, o których mowa w ust. 1: </w:t>
      </w:r>
    </w:p>
    <w:p w:rsidR="00F661CC" w:rsidRPr="0051758A" w:rsidRDefault="00F661CC" w:rsidP="00255E60">
      <w:pPr>
        <w:pStyle w:val="Akapitzlist"/>
        <w:numPr>
          <w:ilvl w:val="0"/>
          <w:numId w:val="68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otacza indywidualną opieką każdego wychowanka;</w:t>
      </w:r>
    </w:p>
    <w:p w:rsidR="00F661CC" w:rsidRPr="0051758A" w:rsidRDefault="00F661CC" w:rsidP="00255E60">
      <w:pPr>
        <w:pStyle w:val="Akapitzlist"/>
        <w:numPr>
          <w:ilvl w:val="0"/>
          <w:numId w:val="68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planuje i organizuje wspólnie z uczniami i ich rodzicami: </w:t>
      </w:r>
    </w:p>
    <w:p w:rsidR="00F661CC" w:rsidRPr="0051758A" w:rsidRDefault="00F661CC" w:rsidP="00A426FB">
      <w:pPr>
        <w:pStyle w:val="Akapitzlist"/>
        <w:numPr>
          <w:ilvl w:val="0"/>
          <w:numId w:val="113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różne formy życia zespołowego rozwijające jednostki i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integrujące zespół uczniowski;</w:t>
      </w:r>
    </w:p>
    <w:p w:rsidR="00F661CC" w:rsidRPr="0051758A" w:rsidRDefault="00F661CC" w:rsidP="00A426FB">
      <w:pPr>
        <w:pStyle w:val="Akapitzlist"/>
        <w:numPr>
          <w:ilvl w:val="0"/>
          <w:numId w:val="113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ustala treści i formy zajęć tematycznych na godzinach do dyspozycji wychowawcy;</w:t>
      </w:r>
    </w:p>
    <w:p w:rsidR="00F661CC" w:rsidRPr="0051758A" w:rsidRDefault="00F661CC" w:rsidP="00255E60">
      <w:pPr>
        <w:pStyle w:val="Akapitzlist"/>
        <w:numPr>
          <w:ilvl w:val="0"/>
          <w:numId w:val="68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współdziała z nauczycielami uczącymi w jego oddziale, uzgadniając z nimi i koordynując ich działania wychowawcze;</w:t>
      </w:r>
    </w:p>
    <w:p w:rsidR="00F661CC" w:rsidRPr="0051758A" w:rsidRDefault="00F661CC" w:rsidP="00255E60">
      <w:pPr>
        <w:pStyle w:val="Akapitzlist"/>
        <w:numPr>
          <w:ilvl w:val="0"/>
          <w:numId w:val="68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utrzymuje kontakt z rodzicami uczniów w celu: </w:t>
      </w:r>
    </w:p>
    <w:p w:rsidR="00F661CC" w:rsidRPr="0051758A" w:rsidRDefault="00F661CC" w:rsidP="00A426FB">
      <w:pPr>
        <w:pStyle w:val="Akapitzlist"/>
        <w:numPr>
          <w:ilvl w:val="0"/>
          <w:numId w:val="114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poznania i ustalenia potrzeb i możliwości opiekuńczo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wychowawczych dzieci;</w:t>
      </w:r>
    </w:p>
    <w:p w:rsidR="00F661CC" w:rsidRPr="0051758A" w:rsidRDefault="00F661CC" w:rsidP="00A426FB">
      <w:pPr>
        <w:pStyle w:val="Akapitzlist"/>
        <w:numPr>
          <w:ilvl w:val="0"/>
          <w:numId w:val="114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współdziałania, tzn. udzielania im pomocy w działaniach wychowawczych wobec dzieci i otrzymywania od nich pomocy w swoich działaniac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h wobec uczniów;</w:t>
      </w:r>
    </w:p>
    <w:p w:rsidR="00F661CC" w:rsidRPr="0051758A" w:rsidRDefault="00F661CC" w:rsidP="00A426FB">
      <w:pPr>
        <w:pStyle w:val="Akapitzlist"/>
        <w:numPr>
          <w:ilvl w:val="0"/>
          <w:numId w:val="114"/>
        </w:numPr>
        <w:spacing w:after="0"/>
        <w:ind w:left="1417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włączania ic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>h w sprawy życia klasy i szkoły.</w:t>
      </w:r>
    </w:p>
    <w:p w:rsidR="00F661CC" w:rsidRPr="0051758A" w:rsidRDefault="00F661CC" w:rsidP="00255E60">
      <w:pPr>
        <w:pStyle w:val="Akapitzlist"/>
        <w:numPr>
          <w:ilvl w:val="0"/>
          <w:numId w:val="68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współpracuje z pedagogiem szkolnym, logopedą i innymi specjalistami świadczącymi wykwalifikowaną pomoc w rozpoznawaniu potrzeb i trudności, także zdrowotnych, oraz zainteresowań i szczególnych uzdolnień uczniów.</w:t>
      </w:r>
    </w:p>
    <w:p w:rsidR="00F661CC" w:rsidRPr="0051758A" w:rsidRDefault="00F661CC" w:rsidP="00255E60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Wychowawca klasy realizuje zadania wychowawcze poprzez: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opracowanie planu wychowawczego dla danej klasy w oparciu o program wychowawczo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profilaktyczny szkoły;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zapoznawanie rodziców uczniów z programem wychowawczo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profilaktycznym szkoły, planem wychowawczym klasy i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zasadami oceniania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diagnozę potrzeb uczniów w zakresie opieki, wychowania i profilaktyki dokonywaną na początku każdego roku szkolnego oraz w trakcie roku szkolnego,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kształtowanie osobowości ucznia;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systematyczną współpracę z rodzicami, nauczycielami, pedagogiem szkolnym, pielęgniarką;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udzielanie uczniom pomocy psychologiczno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pedagogicznej;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wspieranie rodzin niewydolnych wychowawczo;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motywowanie ucznia do osiągania jak najlepszych wyników w nauce, zgodnie z jego możliwościami i zainteresowaniami;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dbanie o regularne uczęszczanie uczniów na zajęcia edukacyjne, badanie przyczyn absencji, egzekwowanie obowiązku szkolnego;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informowanie pedagoga szkolnego o nieusprawiedliwionych nieobecnościach ucznia;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troskę o rozwijanie zainteresowań ucznia poprzez zachęcanie do udziału w różnych formach zajęć pozalekcyjnych, konkursach, pracy w organizacjach szkolnych;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dbanie o prawidłowe stosunki między wychowankami;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wyrabianie u uczniów poczucia współodpowiedzialności za porządek, estetykę, czystość na terenie klasy, szkoły, osiedla;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wywieranie wpływu na właściwe zachowanie uczniów w szkole i poza nią, badanie przyczyn niewłaściwego zachowania się uczniów – podejmowanie środków zaradczych w porozumieniu z zespołem uczniowskim, nauczycielami, pedagogiem szkolnym i rodzicami ucznia;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ochronę przed skutkami demoralizacji i uzależnień, podejmowanie niezbędnych działań profilaktycznych, opiekuńczych i wychowawczych;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wdrażanie do dbania o higienę, stan zdrowia, stan higieniczny otoczenia oraz przestrzegania zasad bhp w szkole i poza nią;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informowanie rodziców ucznia o uzyskiwanych przez niego ocenach bieżących, śródrocznych i rocznych z poszczególnych zajęć edukacyjnych oraz ocenach zachowania, osiągnięciach, sukcesach, trudnościach w nauce, niepowodzeniach szkolnych, problemach wychowawczych;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rzetelne, systematyczne i terminowe prowadzenie dokumentacji określonej zarządzeniami dyrektora szkoły;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opracowanie i wdrażanie oraz przeprowadzanie ewaluacji – we współpracy z zespołem wychowawczym – Wielospecjalistycznej Oceny Funkcjonowania Ucznia, Indywidualnego Programu Edukacyjno – Terapeutycznego, programu wychowawczo-profilaktycznego szkoły, planu wychowawczego i tematyki godzin wychowawczych dla danego oddziału, harmonogramu imprez klasowych i szkolnych;</w:t>
      </w:r>
    </w:p>
    <w:p w:rsidR="00F661CC" w:rsidRPr="0051758A" w:rsidRDefault="00F661CC" w:rsidP="00255E60">
      <w:pPr>
        <w:pStyle w:val="Akapitzlist"/>
        <w:numPr>
          <w:ilvl w:val="0"/>
          <w:numId w:val="67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współpracę z biblioteką w rozbudzaniu potrzeby czytania u uczniów.</w:t>
      </w:r>
    </w:p>
    <w:p w:rsidR="00F661CC" w:rsidRPr="0051758A" w:rsidRDefault="00F661CC" w:rsidP="00255E60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Wychowawca ma prawo do uzyskania wsparcia, pomocy merytorycznej, metodycznej i psychologiczno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pedagogicznej w podejmowanych działaniach edukacyjnych od dyrekcji szkoły, pedagoga szkolnego, poradni psychologiczno</w:t>
      </w:r>
      <w:r w:rsidR="00BD2E9E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pedagogicznej, zespołów wychowawczych, doradców metodycznych i instytucji wspomagających szkołę.</w:t>
      </w:r>
    </w:p>
    <w:p w:rsidR="00F661CC" w:rsidRPr="0051758A" w:rsidRDefault="00F661CC" w:rsidP="00255E60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Zmiana wychowawcy klasy może nastąpić w wyniku decyzji dyrektora szkoły w następujących przypadkach:</w:t>
      </w:r>
    </w:p>
    <w:p w:rsidR="00F661CC" w:rsidRPr="0051758A" w:rsidRDefault="00F661CC" w:rsidP="00255E60">
      <w:pPr>
        <w:pStyle w:val="Akapitzlist"/>
        <w:numPr>
          <w:ilvl w:val="0"/>
          <w:numId w:val="66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 umotywowany wniosek nauczyciela – wychowawcy;</w:t>
      </w:r>
    </w:p>
    <w:p w:rsidR="00F661CC" w:rsidRPr="0051758A" w:rsidRDefault="00F661CC" w:rsidP="00255E60">
      <w:pPr>
        <w:pStyle w:val="Akapitzlist"/>
        <w:numPr>
          <w:ilvl w:val="0"/>
          <w:numId w:val="66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wyniku decyzji dyrektora podyktowanej stwierdzonymi błędami wychowawczymi.</w:t>
      </w:r>
    </w:p>
    <w:p w:rsidR="00F661CC" w:rsidRPr="00C37445" w:rsidRDefault="00F661CC" w:rsidP="00255E60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37445">
        <w:rPr>
          <w:rFonts w:asciiTheme="minorHAnsi" w:eastAsia="Times New Roman" w:hAnsiTheme="minorHAnsi" w:cstheme="minorHAnsi"/>
          <w:szCs w:val="24"/>
          <w:lang w:eastAsia="pl-PL"/>
        </w:rPr>
        <w:t>Sprawy sporne dotyczące uczniów w klasie rozstrzyga wychowawca klasy z udziałem samorządu klasowego i klasowej rady rodziców.</w:t>
      </w:r>
    </w:p>
    <w:p w:rsidR="00F661CC" w:rsidRPr="00C37445" w:rsidRDefault="00F661CC" w:rsidP="00255E60">
      <w:pPr>
        <w:pStyle w:val="Akapitzlist"/>
        <w:numPr>
          <w:ilvl w:val="0"/>
          <w:numId w:val="3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37445">
        <w:rPr>
          <w:rFonts w:asciiTheme="minorHAnsi" w:eastAsia="Times New Roman" w:hAnsiTheme="minorHAnsi" w:cstheme="minorHAnsi"/>
          <w:szCs w:val="24"/>
          <w:lang w:eastAsia="pl-PL"/>
        </w:rPr>
        <w:t>Sprawy nierozstrzygnięte przez wychowawcę klasy kierowane są do dyrektora szkoły, którego decyzja jest ostateczna.</w:t>
      </w:r>
    </w:p>
    <w:p w:rsidR="00F661CC" w:rsidRPr="00BD2E9E" w:rsidRDefault="00485B5D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34</w:t>
      </w:r>
    </w:p>
    <w:p w:rsidR="00F661CC" w:rsidRPr="0051758A" w:rsidRDefault="00F661CC" w:rsidP="00255E60">
      <w:pPr>
        <w:pStyle w:val="Akapitzlist"/>
        <w:numPr>
          <w:ilvl w:val="0"/>
          <w:numId w:val="3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F661CC" w:rsidRPr="0051758A" w:rsidRDefault="00F661CC" w:rsidP="00255E60">
      <w:pPr>
        <w:pStyle w:val="Akapitzlist"/>
        <w:numPr>
          <w:ilvl w:val="0"/>
          <w:numId w:val="3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Nauczyciel obowiązany jest rzetelnie realizować zadania związane z powierzonym mu stanowiskiem oraz podstawowymi funkcjami szkoły: dydakty</w:t>
      </w:r>
      <w:r w:rsidR="003E0484">
        <w:rPr>
          <w:rFonts w:asciiTheme="minorHAnsi" w:eastAsia="Times New Roman" w:hAnsiTheme="minorHAnsi" w:cstheme="minorHAnsi"/>
          <w:szCs w:val="24"/>
          <w:lang w:eastAsia="pl-PL"/>
        </w:rPr>
        <w:t>czną, wychowawczą i opiekuńczą;</w:t>
      </w:r>
    </w:p>
    <w:p w:rsidR="00F661CC" w:rsidRPr="0051758A" w:rsidRDefault="00F661CC" w:rsidP="00255E60">
      <w:pPr>
        <w:pStyle w:val="Akapitzlist"/>
        <w:numPr>
          <w:ilvl w:val="0"/>
          <w:numId w:val="3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Do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zadań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nauczyciela należy: 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realizować Indywidualny Program Edukacyjno – Terapeutyczny ucznia;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realizować program wychowawczo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profilaktyczny szkoły;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efektywnie realizować przyjęty program nauczania;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indywidualizować proces nauczania;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właściwie organizować proces nauczania;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oceniać uczniów zgodnie z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obowiązującymi przepisami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i przedmiotowym systemem oceniania;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dokonywać systematycznej ewaluacji swojej pracy;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zapewnić bezpieczeństwo uczniom w czasie lekcji, przerw i zajęć pozalekcyjnych oraz wszelkiego typu wyjść, wycieczek, przestrzegać przepisów bhp i zarządzeń dyrektora szkoły w tym zakresie;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kontrolować obecności uczniów na wszystkich zajęciach i niezwłocznie informować wychowawcę klasy o niezapowiedzianej nieobecności</w:t>
      </w:r>
      <w:r w:rsidR="0077299F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ucznia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 miarę możliwości zapobiegać niepowodzeniom szkolnym uczniów;</w:t>
      </w:r>
    </w:p>
    <w:p w:rsidR="00F661CC" w:rsidRPr="0051758A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wspierać każdego ucznia w jego rozwoju;</w:t>
      </w:r>
    </w:p>
    <w:p w:rsidR="00F661CC" w:rsidRDefault="00F661CC" w:rsidP="00255E60">
      <w:pPr>
        <w:pStyle w:val="Akapitzlist"/>
        <w:numPr>
          <w:ilvl w:val="0"/>
          <w:numId w:val="70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troszczyć się o powierzone mu pomoce dydaktyczne i majątek szkoły.</w:t>
      </w:r>
    </w:p>
    <w:p w:rsidR="001735E7" w:rsidRPr="009B58C9" w:rsidRDefault="009B58C9" w:rsidP="00255E60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Nauczyciel zobowiązany jest d</w:t>
      </w:r>
      <w:r w:rsidR="00EA1739" w:rsidRPr="009B58C9">
        <w:rPr>
          <w:rFonts w:asciiTheme="minorHAnsi" w:eastAsia="Times New Roman" w:hAnsiTheme="minorHAnsi" w:cstheme="minorHAnsi"/>
          <w:szCs w:val="24"/>
          <w:lang w:eastAsia="pl-PL"/>
        </w:rPr>
        <w:t>o dostępności w szkole w wymiarze 1 godziny tygodniowo, a w przypadku nauczyciela zatrudnionego w wymiarze niższym niż</w:t>
      </w:r>
      <w:r w:rsidR="001735E7" w:rsidRPr="009B58C9">
        <w:rPr>
          <w:rFonts w:asciiTheme="minorHAnsi" w:eastAsia="Times New Roman" w:hAnsiTheme="minorHAnsi" w:cstheme="minorHAnsi"/>
          <w:szCs w:val="24"/>
          <w:lang w:eastAsia="pl-PL"/>
        </w:rPr>
        <w:t xml:space="preserve"> połowa </w:t>
      </w:r>
      <w:r w:rsidR="00EA1739" w:rsidRPr="009B58C9">
        <w:rPr>
          <w:rFonts w:asciiTheme="minorHAnsi" w:eastAsia="Times New Roman" w:hAnsiTheme="minorHAnsi" w:cstheme="minorHAnsi"/>
          <w:szCs w:val="24"/>
          <w:lang w:eastAsia="pl-PL"/>
        </w:rPr>
        <w:t>obowiązkowego wymiaru zajęć- w wymiarze 1 godziny w ciągu 2 tygodni.</w:t>
      </w:r>
    </w:p>
    <w:p w:rsidR="00EA1739" w:rsidRPr="009B58C9" w:rsidRDefault="00EA1739" w:rsidP="00255E60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W trakcie g</w:t>
      </w:r>
      <w:r w:rsidR="001735E7" w:rsidRPr="009B58C9">
        <w:rPr>
          <w:rFonts w:asciiTheme="minorHAnsi" w:eastAsia="Times New Roman" w:hAnsiTheme="minorHAnsi" w:cstheme="minorHAnsi"/>
          <w:szCs w:val="24"/>
          <w:lang w:eastAsia="pl-PL"/>
        </w:rPr>
        <w:t>odziny, o której mowa w ust. 4</w:t>
      </w:r>
      <w:r w:rsidRPr="009B58C9">
        <w:rPr>
          <w:rFonts w:asciiTheme="minorHAnsi" w:eastAsia="Times New Roman" w:hAnsiTheme="minorHAnsi" w:cstheme="minorHAnsi"/>
          <w:szCs w:val="24"/>
          <w:lang w:eastAsia="pl-PL"/>
        </w:rPr>
        <w:t>, nauczyciel prowadzi, odpowiednio do potrzeb, konsultacje dla uczniów, wychowanków lub ich rodziców.</w:t>
      </w:r>
      <w:r w:rsidR="001735E7" w:rsidRPr="009B58C9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:rsidR="00F661CC" w:rsidRPr="00BD2E9E" w:rsidRDefault="00485B5D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35</w:t>
      </w:r>
    </w:p>
    <w:p w:rsidR="00F661CC" w:rsidRPr="00BD2E9E" w:rsidRDefault="00F661CC" w:rsidP="00255E60">
      <w:pPr>
        <w:pStyle w:val="Akapitzlist"/>
        <w:numPr>
          <w:ilvl w:val="6"/>
          <w:numId w:val="31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D2E9E">
        <w:rPr>
          <w:rFonts w:asciiTheme="minorHAnsi" w:eastAsia="Times New Roman" w:hAnsiTheme="minorHAnsi" w:cstheme="minorHAnsi"/>
          <w:szCs w:val="24"/>
          <w:lang w:eastAsia="pl-PL"/>
        </w:rPr>
        <w:t>Zadania pedagoga i psychologa</w:t>
      </w:r>
      <w:r w:rsidRPr="00BD2E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BD2E9E">
        <w:rPr>
          <w:rFonts w:asciiTheme="minorHAnsi" w:eastAsia="Times New Roman" w:hAnsiTheme="minorHAnsi" w:cstheme="minorHAnsi"/>
          <w:szCs w:val="24"/>
          <w:lang w:eastAsia="pl-PL"/>
        </w:rPr>
        <w:t xml:space="preserve">określone są w statucie Specjalnego Ośrodka Szkolno – Wychowawczego. </w:t>
      </w:r>
    </w:p>
    <w:p w:rsidR="00F661CC" w:rsidRPr="00BD2E9E" w:rsidRDefault="00F661CC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485B5D"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36</w:t>
      </w:r>
    </w:p>
    <w:p w:rsidR="00F661CC" w:rsidRPr="00BD2E9E" w:rsidRDefault="00F661CC" w:rsidP="00255E60">
      <w:pPr>
        <w:pStyle w:val="Akapitzlist"/>
        <w:numPr>
          <w:ilvl w:val="6"/>
          <w:numId w:val="30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BD2E9E">
        <w:rPr>
          <w:rFonts w:asciiTheme="minorHAnsi" w:eastAsia="Times New Roman" w:hAnsiTheme="minorHAnsi" w:cstheme="minorHAnsi"/>
          <w:szCs w:val="24"/>
          <w:lang w:eastAsia="pl-PL"/>
        </w:rPr>
        <w:t>Zadania logopedy i rehabilitanta</w:t>
      </w:r>
      <w:r w:rsidRPr="00BD2E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BD2E9E">
        <w:rPr>
          <w:rFonts w:asciiTheme="minorHAnsi" w:eastAsia="Times New Roman" w:hAnsiTheme="minorHAnsi" w:cstheme="minorHAnsi"/>
          <w:szCs w:val="24"/>
          <w:lang w:eastAsia="pl-PL"/>
        </w:rPr>
        <w:t>określone są w statucie Specjalnego Ośrodka Szkolno – Wychowawczego.</w:t>
      </w:r>
    </w:p>
    <w:p w:rsidR="00F661CC" w:rsidRPr="00BD2E9E" w:rsidRDefault="00485B5D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37</w:t>
      </w:r>
    </w:p>
    <w:p w:rsidR="00F661CC" w:rsidRPr="00BD2E9E" w:rsidRDefault="00F661CC" w:rsidP="00255E60">
      <w:pPr>
        <w:pStyle w:val="Akapitzlist"/>
        <w:numPr>
          <w:ilvl w:val="1"/>
          <w:numId w:val="23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BD2E9E">
        <w:rPr>
          <w:rFonts w:asciiTheme="minorHAnsi" w:eastAsia="Times New Roman" w:hAnsiTheme="minorHAnsi" w:cstheme="minorHAnsi"/>
          <w:szCs w:val="24"/>
          <w:lang w:eastAsia="pl-PL"/>
        </w:rPr>
        <w:t>Zadania bibliotekarza</w:t>
      </w:r>
      <w:r w:rsidRPr="00BD2E9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BD2E9E">
        <w:rPr>
          <w:rFonts w:asciiTheme="minorHAnsi" w:eastAsia="Times New Roman" w:hAnsiTheme="minorHAnsi" w:cstheme="minorHAnsi"/>
          <w:szCs w:val="24"/>
          <w:lang w:eastAsia="pl-PL"/>
        </w:rPr>
        <w:t>określone są w statucie Specjalnego Ośrodka Szkolno – Wychowawczego.</w:t>
      </w:r>
    </w:p>
    <w:p w:rsidR="00F661CC" w:rsidRPr="00BD2E9E" w:rsidRDefault="00485B5D" w:rsidP="00BD2E9E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BD2E9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38</w:t>
      </w:r>
    </w:p>
    <w:p w:rsidR="00F661CC" w:rsidRPr="0051758A" w:rsidRDefault="00F661CC" w:rsidP="00255E60">
      <w:pPr>
        <w:pStyle w:val="Akapitzlist"/>
        <w:numPr>
          <w:ilvl w:val="0"/>
          <w:numId w:val="3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Nauczyciele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tworzą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zespoły przedmiotowe lub inne zespoły problemowo</w:t>
      </w:r>
      <w:r w:rsidR="000F5E4C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zadaniowe.</w:t>
      </w:r>
    </w:p>
    <w:p w:rsidR="00F661CC" w:rsidRPr="0051758A" w:rsidRDefault="00F661CC" w:rsidP="00255E60">
      <w:pPr>
        <w:pStyle w:val="Akapitzlist"/>
        <w:numPr>
          <w:ilvl w:val="0"/>
          <w:numId w:val="3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Pracą zespołu kieruje przewodniczący powołany przez dyrektora na wniosek zespołu.</w:t>
      </w:r>
    </w:p>
    <w:p w:rsidR="00F661CC" w:rsidRPr="0051758A" w:rsidRDefault="00F661CC" w:rsidP="00255E60">
      <w:pPr>
        <w:pStyle w:val="Akapitzlist"/>
        <w:numPr>
          <w:ilvl w:val="0"/>
          <w:numId w:val="34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Zakres z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adań zespołów nauczycielskich </w:t>
      </w:r>
      <w:r w:rsidR="002F678A"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określony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jest w statucie Specjalnego Ośrodka Szkolno – Wychowawczego.</w:t>
      </w:r>
    </w:p>
    <w:p w:rsidR="00BD2E9E" w:rsidRDefault="00BD2E9E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BA2918" w:rsidRDefault="00F661CC" w:rsidP="00BA2918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8" w:name="_Toc119297676"/>
      <w:r w:rsidRPr="00BA2918">
        <w:rPr>
          <w:rFonts w:asciiTheme="minorHAnsi" w:hAnsiTheme="minorHAnsi" w:cstheme="minorHAnsi"/>
          <w:sz w:val="26"/>
          <w:szCs w:val="26"/>
        </w:rPr>
        <w:lastRenderedPageBreak/>
        <w:t>ROZDZIAŁ VI</w:t>
      </w:r>
      <w:r w:rsidR="00BD2E9E" w:rsidRPr="00BA2918">
        <w:rPr>
          <w:rFonts w:asciiTheme="minorHAnsi" w:hAnsiTheme="minorHAnsi" w:cstheme="minorHAnsi"/>
          <w:sz w:val="26"/>
          <w:szCs w:val="26"/>
        </w:rPr>
        <w:t xml:space="preserve">. </w:t>
      </w:r>
      <w:r w:rsidRPr="00BA2918">
        <w:rPr>
          <w:rFonts w:asciiTheme="minorHAnsi" w:hAnsiTheme="minorHAnsi" w:cstheme="minorHAnsi"/>
          <w:sz w:val="26"/>
          <w:szCs w:val="26"/>
        </w:rPr>
        <w:t>ORGANIZACJA I FORMY WSPÓŁDZIAŁANIA SZKOŁY Z RODZICAMI</w:t>
      </w:r>
      <w:bookmarkEnd w:id="8"/>
    </w:p>
    <w:p w:rsidR="00F661CC" w:rsidRPr="00BA2918" w:rsidRDefault="00485B5D" w:rsidP="00BA2918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39</w:t>
      </w:r>
    </w:p>
    <w:p w:rsidR="00F661CC" w:rsidRPr="0051758A" w:rsidRDefault="00F661CC" w:rsidP="00255E60">
      <w:pPr>
        <w:pStyle w:val="Akapitzlist"/>
        <w:numPr>
          <w:ilvl w:val="0"/>
          <w:numId w:val="35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mają prawo do wychowania swoich dzieci, a szkoła ma wspomagać wychowawczą rolę rodziny.</w:t>
      </w:r>
    </w:p>
    <w:p w:rsidR="00F661CC" w:rsidRPr="0051758A" w:rsidRDefault="00F661CC" w:rsidP="00255E60">
      <w:pPr>
        <w:pStyle w:val="Akapitzlist"/>
        <w:numPr>
          <w:ilvl w:val="0"/>
          <w:numId w:val="35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mają prawo do zapewnienia dzieciom wychowania, nauczania moralnego i religijnego zgodnie z własnymi przekonaniami.</w:t>
      </w:r>
    </w:p>
    <w:p w:rsidR="00F661CC" w:rsidRPr="0051758A" w:rsidRDefault="00F661CC" w:rsidP="00255E60">
      <w:pPr>
        <w:pStyle w:val="Akapitzlist"/>
        <w:numPr>
          <w:ilvl w:val="0"/>
          <w:numId w:val="35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są obowiązani do:</w:t>
      </w:r>
    </w:p>
    <w:p w:rsidR="00F661CC" w:rsidRPr="0051758A" w:rsidRDefault="00F661CC" w:rsidP="00255E60">
      <w:pPr>
        <w:pStyle w:val="Akapitzlist"/>
        <w:numPr>
          <w:ilvl w:val="0"/>
          <w:numId w:val="7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dopełnienia czynności związanych ze zgłoszeniem dziecka do szkoły;</w:t>
      </w:r>
    </w:p>
    <w:p w:rsidR="00F661CC" w:rsidRPr="0051758A" w:rsidRDefault="00F661CC" w:rsidP="00255E60">
      <w:pPr>
        <w:pStyle w:val="Akapitzlist"/>
        <w:numPr>
          <w:ilvl w:val="0"/>
          <w:numId w:val="7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zapewnienia regularnego uczęszczania dziecka na zajęcia szkolne;</w:t>
      </w:r>
    </w:p>
    <w:p w:rsidR="00F661CC" w:rsidRPr="0051758A" w:rsidRDefault="00F661CC" w:rsidP="00255E60">
      <w:pPr>
        <w:pStyle w:val="Akapitzlist"/>
        <w:numPr>
          <w:ilvl w:val="0"/>
          <w:numId w:val="7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zapewnienia dziecku warunków umożliwiających przygotowanie się do zajęć szkolnych;</w:t>
      </w:r>
    </w:p>
    <w:p w:rsidR="00F661CC" w:rsidRPr="0051758A" w:rsidRDefault="00F661CC" w:rsidP="00255E60">
      <w:pPr>
        <w:pStyle w:val="Akapitzlist"/>
        <w:numPr>
          <w:ilvl w:val="0"/>
          <w:numId w:val="7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zapewnienia dziecku uczęszczającemu do  szkoły </w:t>
      </w:r>
      <w:r w:rsidRPr="0051758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opieki w drodze do szkoły i w czasie jego powrotu do domu;</w:t>
      </w:r>
    </w:p>
    <w:p w:rsidR="00F661CC" w:rsidRPr="0051758A" w:rsidRDefault="00F661CC" w:rsidP="00255E60">
      <w:pPr>
        <w:pStyle w:val="Akapitzlist"/>
        <w:numPr>
          <w:ilvl w:val="0"/>
          <w:numId w:val="71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pisemnego poinformowania nauczyciela o osobach mających prawo odbierania dziecka ze szkoły.</w:t>
      </w:r>
    </w:p>
    <w:p w:rsidR="009B58C9" w:rsidRDefault="00F661CC" w:rsidP="00BA2918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</w:pPr>
      <w:r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485B5D" w:rsidRPr="009B58C9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40</w:t>
      </w:r>
    </w:p>
    <w:p w:rsidR="00F661CC" w:rsidRPr="00A330EA" w:rsidRDefault="009B58C9" w:rsidP="00BA2918">
      <w:pPr>
        <w:spacing w:before="240" w:after="240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A330EA">
        <w:rPr>
          <w:rFonts w:asciiTheme="minorHAnsi" w:eastAsia="Times New Roman" w:hAnsiTheme="minorHAnsi" w:cstheme="minorHAnsi"/>
          <w:bCs/>
          <w:szCs w:val="24"/>
          <w:lang w:eastAsia="pl-PL"/>
        </w:rPr>
        <w:t>(uchylony w całości)</w:t>
      </w:r>
    </w:p>
    <w:p w:rsidR="00F661CC" w:rsidRPr="00A81798" w:rsidRDefault="00485B5D" w:rsidP="00BA2918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A8179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41</w:t>
      </w:r>
    </w:p>
    <w:p w:rsidR="00F661CC" w:rsidRPr="0051758A" w:rsidRDefault="00F661CC" w:rsidP="00255E60">
      <w:pPr>
        <w:pStyle w:val="Akapitzlist"/>
        <w:numPr>
          <w:ilvl w:val="0"/>
          <w:numId w:val="7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Dla zapewnienia warunków do uzyskiwania jak najlepszych wyników kształcenia i wychowania uczniów konieczna jest współpraca rodziców z organami szkoły. W ramach tej współpracy rodzice mają prawo do:</w:t>
      </w:r>
    </w:p>
    <w:p w:rsidR="00F661CC" w:rsidRPr="0051758A" w:rsidRDefault="00F661CC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kontaktów z wychowawcą klasy i nauczycielami;</w:t>
      </w:r>
    </w:p>
    <w:p w:rsidR="00F661CC" w:rsidRPr="0051758A" w:rsidRDefault="00F661CC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porad psychologa i pedagoga szkolnego;</w:t>
      </w:r>
    </w:p>
    <w:p w:rsidR="00F661CC" w:rsidRPr="0051758A" w:rsidRDefault="00F661CC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dyskrecji i poszanowania prywatności w rozwiązywaniu problemów dziecka i rodziny;</w:t>
      </w:r>
    </w:p>
    <w:p w:rsidR="00F661CC" w:rsidRPr="0051758A" w:rsidRDefault="00F661CC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występowania z inicjatywami wzbogacającymi życie szkoły;</w:t>
      </w:r>
    </w:p>
    <w:p w:rsidR="00A81798" w:rsidRDefault="00F661CC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zapoznania się na początku roku szkolnego z terminarzem </w:t>
      </w:r>
      <w:r w:rsidR="009B58C9">
        <w:rPr>
          <w:rFonts w:asciiTheme="minorHAnsi" w:eastAsia="Times New Roman" w:hAnsiTheme="minorHAnsi" w:cstheme="minorHAnsi"/>
          <w:szCs w:val="24"/>
          <w:lang w:eastAsia="pl-PL"/>
        </w:rPr>
        <w:t>stałych spotkań z nauczycielami;</w:t>
      </w:r>
    </w:p>
    <w:p w:rsidR="00A81798" w:rsidRPr="009B58C9" w:rsidRDefault="00A81798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znajomości zadań i zamierzeń dydaktycznych, wychowawczych i rewalidacyjnych placówki oraz danej klasy;</w:t>
      </w:r>
    </w:p>
    <w:p w:rsidR="00A81798" w:rsidRPr="009B58C9" w:rsidRDefault="00A81798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znajomości kryteriów oceniania, klasyfikowania i promowania uczniów (zawartych w Wewnątrzszkolnym Systemie Oceniania);</w:t>
      </w:r>
    </w:p>
    <w:p w:rsidR="00A81798" w:rsidRPr="009B58C9" w:rsidRDefault="00A81798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uzyskiwania w każdym czasie rzetelnej informacji na temat swojego dziecka, jego zachowania, postępów i przyczyn trudności w nauce;</w:t>
      </w:r>
    </w:p>
    <w:p w:rsidR="00A81798" w:rsidRPr="009B58C9" w:rsidRDefault="00A81798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uzyskiwania informacji i porad w sprawach wychowania i dalszego kształcenia swych dzieci;</w:t>
      </w:r>
    </w:p>
    <w:p w:rsidR="00A81798" w:rsidRPr="009B58C9" w:rsidRDefault="00A81798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zwolnienia swojego dziecka z zajęć edukacyjnych, popartego podaniem do Dyrektora PZPSW wraz z wnioskiem lekarza rodzinnego bądź specjalisty;</w:t>
      </w:r>
    </w:p>
    <w:p w:rsidR="00954481" w:rsidRPr="009B58C9" w:rsidRDefault="00A81798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wyrażania opinii na temat pracy Ośrodka i przekazywania tej informacji dyrekcji, organowi prowadzącemu lub nadzorującemu;</w:t>
      </w:r>
    </w:p>
    <w:p w:rsidR="00A81798" w:rsidRPr="004A6B2F" w:rsidRDefault="00A81798" w:rsidP="00255E60">
      <w:pPr>
        <w:pStyle w:val="Akapitzlist"/>
        <w:numPr>
          <w:ilvl w:val="0"/>
          <w:numId w:val="73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color w:val="FF0000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uczestniczenia w spotkaniach poświęconych problemom funkcjonowania dziecka z niepełnosprawnością za</w:t>
      </w:r>
      <w:r w:rsidR="00954481" w:rsidRPr="009B58C9">
        <w:rPr>
          <w:rFonts w:asciiTheme="minorHAnsi" w:eastAsia="Times New Roman" w:hAnsiTheme="minorHAnsi" w:cstheme="minorHAnsi"/>
          <w:szCs w:val="24"/>
          <w:lang w:eastAsia="pl-PL"/>
        </w:rPr>
        <w:t>równo w rodzinie jak i placówce</w:t>
      </w:r>
      <w:r w:rsidR="004A6B2F">
        <w:rPr>
          <w:rFonts w:asciiTheme="minorHAnsi" w:eastAsia="Times New Roman" w:hAnsiTheme="minorHAnsi" w:cstheme="minorHAnsi"/>
          <w:color w:val="FF0000"/>
          <w:szCs w:val="24"/>
          <w:lang w:eastAsia="pl-PL"/>
        </w:rPr>
        <w:t xml:space="preserve"> </w:t>
      </w:r>
    </w:p>
    <w:p w:rsidR="00F661CC" w:rsidRPr="0051758A" w:rsidRDefault="00F661CC" w:rsidP="00255E60">
      <w:pPr>
        <w:pStyle w:val="Akapitzlist"/>
        <w:numPr>
          <w:ilvl w:val="0"/>
          <w:numId w:val="7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Do obowiązków rodziców należy:</w:t>
      </w:r>
    </w:p>
    <w:p w:rsidR="00F661CC" w:rsidRPr="0051758A" w:rsidRDefault="00F661CC" w:rsidP="00255E60">
      <w:pPr>
        <w:pStyle w:val="Akapitzlist"/>
        <w:numPr>
          <w:ilvl w:val="0"/>
          <w:numId w:val="7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wspieranie procesu nauczania i wychowania;</w:t>
      </w:r>
    </w:p>
    <w:p w:rsidR="00F661CC" w:rsidRPr="0051758A" w:rsidRDefault="00F661CC" w:rsidP="00255E60">
      <w:pPr>
        <w:pStyle w:val="Akapitzlist"/>
        <w:numPr>
          <w:ilvl w:val="0"/>
          <w:numId w:val="7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systematyczny kontakt z wychowawcą klasy;</w:t>
      </w:r>
    </w:p>
    <w:p w:rsidR="00F661CC" w:rsidRDefault="00F661CC" w:rsidP="00255E60">
      <w:pPr>
        <w:pStyle w:val="Akapitzlist"/>
        <w:numPr>
          <w:ilvl w:val="0"/>
          <w:numId w:val="74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współdziałanie z organami szkoły w przeciwdziałaniu przemocy, uzależnieniom, demoralizacji i innym przejawom patologii społecznej</w:t>
      </w:r>
      <w:r w:rsidR="009B58C9">
        <w:rPr>
          <w:rFonts w:asciiTheme="minorHAnsi" w:eastAsia="Times New Roman" w:hAnsiTheme="minorHAnsi" w:cstheme="minorHAnsi"/>
          <w:szCs w:val="24"/>
          <w:lang w:eastAsia="pl-PL"/>
        </w:rPr>
        <w:t>;</w:t>
      </w:r>
    </w:p>
    <w:p w:rsidR="00B06F6B" w:rsidRPr="009B58C9" w:rsidRDefault="004A6B2F" w:rsidP="00255E60">
      <w:pPr>
        <w:pStyle w:val="Akapitzlist"/>
        <w:widowControl w:val="0"/>
        <w:numPr>
          <w:ilvl w:val="0"/>
          <w:numId w:val="74"/>
        </w:numPr>
        <w:suppressAutoHyphens/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przestrzegać ustaleń Statutu;</w:t>
      </w:r>
    </w:p>
    <w:p w:rsidR="00B06F6B" w:rsidRPr="009B58C9" w:rsidRDefault="004A6B2F" w:rsidP="00255E60">
      <w:pPr>
        <w:pStyle w:val="Akapitzlist"/>
        <w:widowControl w:val="0"/>
        <w:numPr>
          <w:ilvl w:val="0"/>
          <w:numId w:val="74"/>
        </w:numPr>
        <w:suppressAutoHyphens/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respektować sposób wypełniania zawodowych funkcji przez nauczycieli i wychowawców;</w:t>
      </w:r>
    </w:p>
    <w:p w:rsidR="00B06F6B" w:rsidRPr="009B58C9" w:rsidRDefault="004A6B2F" w:rsidP="00255E60">
      <w:pPr>
        <w:pStyle w:val="Akapitzlist"/>
        <w:widowControl w:val="0"/>
        <w:numPr>
          <w:ilvl w:val="0"/>
          <w:numId w:val="74"/>
        </w:numPr>
        <w:suppressAutoHyphens/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brać udział w zebraniach klasowych i plenarnych organizowanych przez dyrekcję szkoły lub wychowawcę klasy;</w:t>
      </w:r>
    </w:p>
    <w:p w:rsidR="00B06F6B" w:rsidRPr="009B58C9" w:rsidRDefault="004A6B2F" w:rsidP="00255E60">
      <w:pPr>
        <w:pStyle w:val="Akapitzlist"/>
        <w:widowControl w:val="0"/>
        <w:numPr>
          <w:ilvl w:val="0"/>
          <w:numId w:val="74"/>
        </w:numPr>
        <w:suppressAutoHyphens/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zapewnić regularne uczęszczanie dziecka na zajęcia szkolne;</w:t>
      </w:r>
    </w:p>
    <w:p w:rsidR="00B06F6B" w:rsidRPr="009B58C9" w:rsidRDefault="004A6B2F" w:rsidP="00255E60">
      <w:pPr>
        <w:pStyle w:val="Akapitzlist"/>
        <w:widowControl w:val="0"/>
        <w:numPr>
          <w:ilvl w:val="0"/>
          <w:numId w:val="74"/>
        </w:numPr>
        <w:suppressAutoHyphens/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zapewnić dziecku warunki umożliwiające przygotowanie się do zajęć szkolnych;</w:t>
      </w:r>
    </w:p>
    <w:p w:rsidR="004A6B2F" w:rsidRPr="009B58C9" w:rsidRDefault="004A6B2F" w:rsidP="00255E60">
      <w:pPr>
        <w:pStyle w:val="Akapitzlist"/>
        <w:widowControl w:val="0"/>
        <w:numPr>
          <w:ilvl w:val="0"/>
          <w:numId w:val="74"/>
        </w:numPr>
        <w:suppressAutoHyphens/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t>systematycznie monitorować z własnej inicjatywy postępy w nauce, zachowanie i frekw</w:t>
      </w:r>
      <w:r w:rsidR="009B58C9" w:rsidRPr="009B58C9">
        <w:rPr>
          <w:rFonts w:asciiTheme="minorHAnsi" w:eastAsia="Times New Roman" w:hAnsiTheme="minorHAnsi" w:cstheme="minorHAnsi"/>
          <w:szCs w:val="24"/>
          <w:lang w:eastAsia="pl-PL"/>
        </w:rPr>
        <w:t xml:space="preserve">encję swojego dziecka.    </w:t>
      </w:r>
    </w:p>
    <w:p w:rsidR="00F661CC" w:rsidRPr="0051758A" w:rsidRDefault="00F661CC" w:rsidP="00255E60">
      <w:pPr>
        <w:pStyle w:val="Akapitzlist"/>
        <w:numPr>
          <w:ilvl w:val="0"/>
          <w:numId w:val="7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mają prawo działać w strukturach Rady Rodziców w zakresie określonym przez regulamin Rady Rodziców.</w:t>
      </w:r>
    </w:p>
    <w:p w:rsidR="00F661CC" w:rsidRPr="0051758A" w:rsidRDefault="00F661CC" w:rsidP="00255E60">
      <w:pPr>
        <w:pStyle w:val="Akapitzlist"/>
        <w:numPr>
          <w:ilvl w:val="0"/>
          <w:numId w:val="7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Rodzice mają prawo występować, wraz z uczniami, z wnioskiem do dyrektora sz</w:t>
      </w:r>
      <w:r w:rsidR="003E0484">
        <w:rPr>
          <w:rFonts w:asciiTheme="minorHAnsi" w:eastAsia="Times New Roman" w:hAnsiTheme="minorHAnsi" w:cstheme="minorHAnsi"/>
          <w:szCs w:val="24"/>
          <w:lang w:eastAsia="pl-PL"/>
        </w:rPr>
        <w:t>koły o zmianę wychowawcy klasy.</w:t>
      </w:r>
    </w:p>
    <w:p w:rsidR="00F661CC" w:rsidRPr="00BA2918" w:rsidRDefault="0090344A" w:rsidP="00BA2918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42</w:t>
      </w:r>
    </w:p>
    <w:p w:rsidR="00967717" w:rsidRDefault="00F661CC" w:rsidP="00255E60">
      <w:pPr>
        <w:pStyle w:val="Akapitzlist"/>
        <w:numPr>
          <w:ilvl w:val="0"/>
          <w:numId w:val="3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hAnsiTheme="minorHAnsi" w:cstheme="minorHAnsi"/>
        </w:rPr>
        <w:t xml:space="preserve">Dyrektor szkoły </w:t>
      </w:r>
      <w:r w:rsidR="002149BD" w:rsidRPr="0051758A">
        <w:rPr>
          <w:rFonts w:asciiTheme="minorHAnsi" w:eastAsia="Times New Roman" w:hAnsiTheme="minorHAnsi" w:cstheme="minorHAnsi"/>
          <w:szCs w:val="24"/>
          <w:lang w:eastAsia="pl-PL"/>
        </w:rPr>
        <w:t>może w danym roku szkolnym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 ustalić dodatkowe dni wolne od zajęć dydaktyczno</w:t>
      </w:r>
      <w:r w:rsidR="00EB0BC3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wychowawczych w wymiarze do 8 dni dla szkoły podstawowej.</w:t>
      </w:r>
    </w:p>
    <w:p w:rsidR="004A6B2F" w:rsidRPr="009B58C9" w:rsidRDefault="004A6B2F" w:rsidP="00255E60">
      <w:pPr>
        <w:pStyle w:val="Akapitzlist"/>
        <w:numPr>
          <w:ilvl w:val="0"/>
          <w:numId w:val="36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NewRoman" w:hAnsiTheme="minorHAnsi" w:cs="Calibri"/>
          <w:szCs w:val="24"/>
          <w:lang w:eastAsia="ar-SA"/>
        </w:rPr>
        <w:t>Dodatkowe dni wolne od zajęć dydaktyczno – wychowa</w:t>
      </w:r>
      <w:r w:rsidR="00967717" w:rsidRPr="009B58C9">
        <w:rPr>
          <w:rFonts w:asciiTheme="minorHAnsi" w:eastAsia="TimesNewRoman" w:hAnsiTheme="minorHAnsi" w:cs="Calibri"/>
          <w:szCs w:val="24"/>
          <w:lang w:eastAsia="ar-SA"/>
        </w:rPr>
        <w:t>wczych, o których mowa w ust. 1</w:t>
      </w:r>
      <w:r w:rsidRPr="009B58C9">
        <w:rPr>
          <w:rFonts w:asciiTheme="minorHAnsi" w:eastAsia="TimesNewRoman" w:hAnsiTheme="minorHAnsi" w:cs="Calibri"/>
          <w:szCs w:val="24"/>
          <w:lang w:eastAsia="ar-SA"/>
        </w:rPr>
        <w:t>, mogą być ustalone:</w:t>
      </w:r>
    </w:p>
    <w:p w:rsidR="004A6B2F" w:rsidRPr="009B58C9" w:rsidRDefault="004A6B2F" w:rsidP="00A426FB">
      <w:pPr>
        <w:numPr>
          <w:ilvl w:val="1"/>
          <w:numId w:val="105"/>
        </w:numPr>
        <w:suppressAutoHyphens/>
        <w:spacing w:after="0"/>
        <w:ind w:left="1020" w:hanging="340"/>
        <w:jc w:val="both"/>
        <w:rPr>
          <w:rFonts w:asciiTheme="minorHAnsi" w:eastAsia="TimesNewRoman" w:hAnsiTheme="minorHAnsi" w:cs="Calibri"/>
          <w:szCs w:val="24"/>
          <w:lang w:eastAsia="ar-SA"/>
        </w:rPr>
      </w:pPr>
      <w:r w:rsidRPr="009B58C9">
        <w:rPr>
          <w:rFonts w:asciiTheme="minorHAnsi" w:eastAsia="TimesNewRoman" w:hAnsiTheme="minorHAnsi" w:cs="Calibri"/>
          <w:szCs w:val="24"/>
          <w:lang w:eastAsia="ar-SA"/>
        </w:rPr>
        <w:t xml:space="preserve">w dni, w których w szkole lub placówce odbywa się egzamin </w:t>
      </w:r>
      <w:r w:rsidR="00967717" w:rsidRPr="009B58C9">
        <w:rPr>
          <w:rFonts w:asciiTheme="minorHAnsi" w:eastAsia="TimesNewRoman" w:hAnsiTheme="minorHAnsi" w:cs="Calibri"/>
          <w:szCs w:val="24"/>
          <w:lang w:eastAsia="ar-SA"/>
        </w:rPr>
        <w:t xml:space="preserve">ósmoklasisty lub </w:t>
      </w:r>
      <w:r w:rsidR="008C39E3" w:rsidRPr="009B58C9">
        <w:rPr>
          <w:rFonts w:asciiTheme="minorHAnsi" w:eastAsia="TimesNewRoman" w:hAnsiTheme="minorHAnsi" w:cs="Calibri"/>
          <w:szCs w:val="24"/>
          <w:lang w:eastAsia="ar-SA"/>
        </w:rPr>
        <w:t xml:space="preserve">egzamin </w:t>
      </w:r>
      <w:r w:rsidRPr="009B58C9">
        <w:rPr>
          <w:rFonts w:asciiTheme="minorHAnsi" w:eastAsia="TimesNewRoman" w:hAnsiTheme="minorHAnsi" w:cs="Calibri"/>
          <w:szCs w:val="24"/>
          <w:lang w:eastAsia="ar-SA"/>
        </w:rPr>
        <w:t>potwierdzający kwalifikacje w zawodzie;</w:t>
      </w:r>
    </w:p>
    <w:p w:rsidR="004A6B2F" w:rsidRPr="009B58C9" w:rsidRDefault="004A6B2F" w:rsidP="00A426FB">
      <w:pPr>
        <w:numPr>
          <w:ilvl w:val="1"/>
          <w:numId w:val="105"/>
        </w:numPr>
        <w:suppressAutoHyphens/>
        <w:spacing w:after="0"/>
        <w:ind w:left="1020" w:hanging="340"/>
        <w:jc w:val="both"/>
        <w:rPr>
          <w:rFonts w:asciiTheme="minorHAnsi" w:eastAsia="TimesNewRoman" w:hAnsiTheme="minorHAnsi" w:cs="Calibri"/>
          <w:szCs w:val="24"/>
          <w:lang w:eastAsia="ar-SA"/>
        </w:rPr>
      </w:pPr>
      <w:r w:rsidRPr="009B58C9">
        <w:rPr>
          <w:rFonts w:asciiTheme="minorHAnsi" w:eastAsia="TimesNewRoman" w:hAnsiTheme="minorHAnsi" w:cs="Calibri"/>
          <w:szCs w:val="24"/>
          <w:lang w:eastAsia="ar-SA"/>
        </w:rPr>
        <w:t>w dni świąt religijnych niebędących dniami ustawowo wolnymi od pracy, określone w przepisach o stosunku państwa do poszczególnych kościołów lub związków wyznaniowych;</w:t>
      </w:r>
    </w:p>
    <w:p w:rsidR="004A6B2F" w:rsidRPr="00967717" w:rsidRDefault="004A6B2F" w:rsidP="00A426FB">
      <w:pPr>
        <w:numPr>
          <w:ilvl w:val="1"/>
          <w:numId w:val="105"/>
        </w:numPr>
        <w:suppressAutoHyphens/>
        <w:spacing w:after="0"/>
        <w:ind w:left="1020" w:hanging="340"/>
        <w:jc w:val="both"/>
        <w:rPr>
          <w:rFonts w:asciiTheme="minorHAnsi" w:eastAsia="TimesNewRoman" w:hAnsiTheme="minorHAnsi" w:cs="Calibri"/>
          <w:color w:val="FF0000"/>
          <w:szCs w:val="24"/>
          <w:lang w:eastAsia="ar-SA"/>
        </w:rPr>
      </w:pPr>
      <w:r w:rsidRPr="009B58C9">
        <w:rPr>
          <w:rFonts w:asciiTheme="minorHAnsi" w:eastAsia="TimesNewRoman" w:hAnsiTheme="minorHAnsi" w:cs="Calibri"/>
          <w:szCs w:val="24"/>
          <w:lang w:eastAsia="ar-SA"/>
        </w:rPr>
        <w:t>w inne dni, jeżeli jest to uzasadnione organizacją pracy szkoły lub placówki lub potrzebami społeczności lokalnej.</w:t>
      </w:r>
    </w:p>
    <w:p w:rsidR="00A330EA" w:rsidRPr="00A330EA" w:rsidRDefault="004A6B2F" w:rsidP="00A426FB">
      <w:pPr>
        <w:widowControl w:val="0"/>
        <w:numPr>
          <w:ilvl w:val="0"/>
          <w:numId w:val="106"/>
        </w:numPr>
        <w:suppressAutoHyphens/>
        <w:spacing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="Arial"/>
          <w:szCs w:val="24"/>
          <w:lang w:eastAsia="pl-PL"/>
        </w:rPr>
        <w:t>Zajęcia w Ośrodku zawiesza się, na czas oznaczony, w razie wystąpienia na danym terenie:</w:t>
      </w:r>
    </w:p>
    <w:p w:rsidR="004A6B2F" w:rsidRPr="00A330EA" w:rsidRDefault="004A6B2F" w:rsidP="00A426FB">
      <w:pPr>
        <w:pStyle w:val="Akapitzlist"/>
        <w:widowControl w:val="0"/>
        <w:numPr>
          <w:ilvl w:val="0"/>
          <w:numId w:val="115"/>
        </w:numPr>
        <w:suppressAutoHyphens/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A330EA">
        <w:rPr>
          <w:rFonts w:asciiTheme="minorHAnsi" w:eastAsia="Times New Roman" w:hAnsiTheme="minorHAnsi" w:cs="Arial"/>
          <w:szCs w:val="24"/>
          <w:lang w:eastAsia="pl-PL"/>
        </w:rPr>
        <w:t>zagrożenia bezpieczeństwa uczniów w związku z organizacją i przebiegiem imprez ogólnopolskich lub międzynarodowych;</w:t>
      </w:r>
    </w:p>
    <w:p w:rsidR="004A6B2F" w:rsidRPr="00A330EA" w:rsidRDefault="004A6B2F" w:rsidP="00A426FB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eastAsia="Times New Roman" w:hAnsiTheme="minorHAnsi" w:cs="Arial"/>
          <w:szCs w:val="24"/>
          <w:lang w:eastAsia="pl-PL"/>
        </w:rPr>
      </w:pPr>
      <w:r w:rsidRPr="00A330EA">
        <w:rPr>
          <w:rFonts w:asciiTheme="minorHAnsi" w:eastAsia="Times New Roman" w:hAnsiTheme="minorHAnsi" w:cs="Arial"/>
          <w:szCs w:val="24"/>
          <w:lang w:eastAsia="pl-PL"/>
        </w:rPr>
        <w:t>temperatury zewnętrznej lub w pomieszczeniach, w których są prowadzone zajęcia z uczniami, zagrażającej zdrowiu uczniów;</w:t>
      </w:r>
    </w:p>
    <w:p w:rsidR="00A330EA" w:rsidRDefault="004A6B2F" w:rsidP="00A426FB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eastAsia="Times New Roman" w:hAnsiTheme="minorHAnsi" w:cs="Arial"/>
          <w:szCs w:val="24"/>
          <w:lang w:eastAsia="pl-PL"/>
        </w:rPr>
      </w:pPr>
      <w:r w:rsidRPr="00A330EA">
        <w:rPr>
          <w:rFonts w:asciiTheme="minorHAnsi" w:eastAsia="Times New Roman" w:hAnsiTheme="minorHAnsi" w:cs="Arial"/>
          <w:szCs w:val="24"/>
          <w:lang w:eastAsia="pl-PL"/>
        </w:rPr>
        <w:t>zagrożenia związanego z sytuacją epidemiologiczną;</w:t>
      </w:r>
    </w:p>
    <w:p w:rsidR="004A6B2F" w:rsidRPr="00A330EA" w:rsidRDefault="004A6B2F" w:rsidP="00A426FB">
      <w:pPr>
        <w:pStyle w:val="Akapitzlist"/>
        <w:numPr>
          <w:ilvl w:val="0"/>
          <w:numId w:val="115"/>
        </w:numPr>
        <w:spacing w:after="0"/>
        <w:ind w:left="1020" w:hanging="340"/>
        <w:jc w:val="both"/>
        <w:rPr>
          <w:rFonts w:asciiTheme="minorHAnsi" w:eastAsia="Times New Roman" w:hAnsiTheme="minorHAnsi" w:cs="Arial"/>
          <w:szCs w:val="24"/>
          <w:lang w:eastAsia="pl-PL"/>
        </w:rPr>
      </w:pPr>
      <w:r w:rsidRPr="00A330EA">
        <w:rPr>
          <w:rFonts w:asciiTheme="minorHAnsi" w:eastAsia="Times New Roman" w:hAnsiTheme="minorHAnsi" w:cs="Arial"/>
          <w:szCs w:val="24"/>
          <w:lang w:eastAsia="pl-PL"/>
        </w:rPr>
        <w:lastRenderedPageBreak/>
        <w:t xml:space="preserve">nadzwyczajnego zdarzenia zagrażającego bezpieczeństwu lub zdrowiu uczniów innego niż określone w pkt 1–3– w przypadkach i trybie określonych w przepisach w sprawie bezpieczeństwa i higieny w publicznych i niepublicznych szkołach i placówkach. </w:t>
      </w:r>
    </w:p>
    <w:p w:rsidR="004A6B2F" w:rsidRPr="009B58C9" w:rsidRDefault="004A6B2F" w:rsidP="00A426FB">
      <w:pPr>
        <w:widowControl w:val="0"/>
        <w:numPr>
          <w:ilvl w:val="0"/>
          <w:numId w:val="106"/>
        </w:numPr>
        <w:suppressAutoHyphens/>
        <w:spacing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="Arial"/>
          <w:szCs w:val="24"/>
          <w:lang w:eastAsia="pl-PL"/>
        </w:rPr>
        <w:t>W przypadku zawieszen</w:t>
      </w:r>
      <w:r w:rsidR="003D6978" w:rsidRPr="009B58C9">
        <w:rPr>
          <w:rFonts w:asciiTheme="minorHAnsi" w:eastAsia="Times New Roman" w:hAnsiTheme="minorHAnsi" w:cs="Arial"/>
          <w:szCs w:val="24"/>
          <w:lang w:eastAsia="pl-PL"/>
        </w:rPr>
        <w:t>ia zajęć, o którym mowa w ust. 3</w:t>
      </w:r>
      <w:r w:rsidRPr="009B58C9">
        <w:rPr>
          <w:rFonts w:asciiTheme="minorHAnsi" w:eastAsia="Times New Roman" w:hAnsiTheme="minorHAnsi" w:cs="Arial"/>
          <w:szCs w:val="24"/>
          <w:lang w:eastAsia="pl-PL"/>
        </w:rPr>
        <w:t>, na okres powyżej dwóch dni dyrektor placówki organizuje dla uczniów zajęcia z wykorzystaniem metod i technik kształcenia na odległość. Zajęcia te są</w:t>
      </w:r>
      <w:r w:rsidRPr="009B58C9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Pr="009B58C9">
        <w:rPr>
          <w:rFonts w:asciiTheme="minorHAnsi" w:eastAsia="Times New Roman" w:hAnsiTheme="minorHAnsi" w:cs="Arial"/>
          <w:szCs w:val="24"/>
          <w:lang w:eastAsia="pl-PL"/>
        </w:rPr>
        <w:t>organizowane nie później niż od trzeciego dnia zawieszenia zaj</w:t>
      </w:r>
      <w:r w:rsidR="003D6978" w:rsidRPr="009B58C9">
        <w:rPr>
          <w:rFonts w:asciiTheme="minorHAnsi" w:eastAsia="Times New Roman" w:hAnsiTheme="minorHAnsi" w:cs="Arial"/>
          <w:szCs w:val="24"/>
          <w:lang w:eastAsia="pl-PL"/>
        </w:rPr>
        <w:t>ęć, o którym mowa w ust. 3</w:t>
      </w:r>
      <w:r w:rsidRPr="009B58C9">
        <w:rPr>
          <w:rFonts w:asciiTheme="minorHAnsi" w:eastAsia="Times New Roman" w:hAnsiTheme="minorHAnsi" w:cs="Arial"/>
          <w:szCs w:val="24"/>
          <w:lang w:eastAsia="pl-PL"/>
        </w:rPr>
        <w:t>.</w:t>
      </w:r>
    </w:p>
    <w:p w:rsidR="004A6B2F" w:rsidRPr="009B58C9" w:rsidRDefault="004A6B2F" w:rsidP="00A426FB">
      <w:pPr>
        <w:widowControl w:val="0"/>
        <w:numPr>
          <w:ilvl w:val="0"/>
          <w:numId w:val="106"/>
        </w:numPr>
        <w:suppressAutoHyphens/>
        <w:spacing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="Arial"/>
          <w:szCs w:val="24"/>
          <w:lang w:eastAsia="pl-PL"/>
        </w:rPr>
        <w:t>Zajęcia z wykorzystaniem metod i te</w:t>
      </w:r>
      <w:r w:rsidR="003D6978" w:rsidRPr="009B58C9">
        <w:rPr>
          <w:rFonts w:asciiTheme="minorHAnsi" w:eastAsia="Times New Roman" w:hAnsiTheme="minorHAnsi" w:cs="Arial"/>
          <w:szCs w:val="24"/>
          <w:lang w:eastAsia="pl-PL"/>
        </w:rPr>
        <w:t xml:space="preserve">chnik kształcenia na odległość </w:t>
      </w:r>
      <w:r w:rsidRPr="009B58C9">
        <w:rPr>
          <w:rFonts w:asciiTheme="minorHAnsi" w:eastAsia="Times New Roman" w:hAnsiTheme="minorHAnsi" w:cs="Arial"/>
          <w:szCs w:val="24"/>
          <w:lang w:eastAsia="pl-PL"/>
        </w:rPr>
        <w:t>są realizowane:</w:t>
      </w:r>
    </w:p>
    <w:p w:rsidR="004A6B2F" w:rsidRPr="00A330EA" w:rsidRDefault="004A6B2F" w:rsidP="00A426FB">
      <w:pPr>
        <w:pStyle w:val="Akapitzlist"/>
        <w:numPr>
          <w:ilvl w:val="0"/>
          <w:numId w:val="116"/>
        </w:numPr>
        <w:spacing w:after="0"/>
        <w:ind w:left="1020" w:hanging="340"/>
        <w:jc w:val="both"/>
        <w:rPr>
          <w:rFonts w:asciiTheme="minorHAnsi" w:eastAsia="Times New Roman" w:hAnsiTheme="minorHAnsi" w:cs="Arial"/>
          <w:szCs w:val="24"/>
          <w:lang w:eastAsia="pl-PL"/>
        </w:rPr>
      </w:pPr>
      <w:r w:rsidRPr="00A330EA">
        <w:rPr>
          <w:rFonts w:asciiTheme="minorHAnsi" w:eastAsia="Times New Roman" w:hAnsiTheme="minorHAnsi" w:cs="Arial"/>
          <w:szCs w:val="24"/>
          <w:lang w:eastAsia="pl-PL"/>
        </w:rPr>
        <w:t>z wykorzystaniem narzędzia informatycznego, lub</w:t>
      </w:r>
    </w:p>
    <w:p w:rsidR="004A6B2F" w:rsidRPr="00A330EA" w:rsidRDefault="004A6B2F" w:rsidP="00A426FB">
      <w:pPr>
        <w:pStyle w:val="Akapitzlist"/>
        <w:numPr>
          <w:ilvl w:val="0"/>
          <w:numId w:val="116"/>
        </w:numPr>
        <w:spacing w:after="0"/>
        <w:ind w:left="1020" w:hanging="340"/>
        <w:jc w:val="both"/>
        <w:rPr>
          <w:rFonts w:asciiTheme="minorHAnsi" w:eastAsia="Times New Roman" w:hAnsiTheme="minorHAnsi" w:cs="Arial"/>
          <w:szCs w:val="24"/>
          <w:lang w:eastAsia="pl-PL"/>
        </w:rPr>
      </w:pPr>
      <w:r w:rsidRPr="00A330EA">
        <w:rPr>
          <w:rFonts w:asciiTheme="minorHAnsi" w:eastAsia="Times New Roman" w:hAnsiTheme="minorHAnsi" w:cs="Arial"/>
          <w:szCs w:val="24"/>
          <w:lang w:eastAsia="pl-PL"/>
        </w:rPr>
        <w:t>z wykorzystaniem środków komunikacji elektronicznej zapewniających wymianę informacji między nauczycielem, uczniem i rodzicem, lub</w:t>
      </w:r>
    </w:p>
    <w:p w:rsidR="004A6B2F" w:rsidRPr="00A330EA" w:rsidRDefault="004A6B2F" w:rsidP="00A426FB">
      <w:pPr>
        <w:pStyle w:val="Akapitzlist"/>
        <w:numPr>
          <w:ilvl w:val="0"/>
          <w:numId w:val="116"/>
        </w:numPr>
        <w:spacing w:after="0"/>
        <w:ind w:left="1020" w:hanging="340"/>
        <w:jc w:val="both"/>
        <w:rPr>
          <w:rFonts w:asciiTheme="minorHAnsi" w:eastAsia="Times New Roman" w:hAnsiTheme="minorHAnsi" w:cs="Arial"/>
          <w:szCs w:val="24"/>
          <w:lang w:eastAsia="pl-PL"/>
        </w:rPr>
      </w:pPr>
      <w:r w:rsidRPr="00A330EA">
        <w:rPr>
          <w:rFonts w:asciiTheme="minorHAnsi" w:eastAsia="Times New Roman" w:hAnsiTheme="minorHAnsi" w:cs="Arial"/>
          <w:szCs w:val="24"/>
          <w:lang w:eastAsia="pl-PL"/>
        </w:rPr>
        <w:t>przez podejmowanie przez ucznia aktywności o kreślonych przez nauczyciela potwierdzających zapoznanie się ze wskazanym materiałem lub wykonanie określonych działań, lub</w:t>
      </w:r>
    </w:p>
    <w:p w:rsidR="004A6B2F" w:rsidRPr="00A330EA" w:rsidRDefault="004A6B2F" w:rsidP="00A426FB">
      <w:pPr>
        <w:pStyle w:val="Akapitzlist"/>
        <w:numPr>
          <w:ilvl w:val="0"/>
          <w:numId w:val="116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A330EA">
        <w:rPr>
          <w:rFonts w:asciiTheme="minorHAnsi" w:eastAsia="Times New Roman" w:hAnsiTheme="minorHAnsi" w:cs="Arial"/>
          <w:szCs w:val="24"/>
          <w:lang w:eastAsia="pl-PL"/>
        </w:rPr>
        <w:t xml:space="preserve">w inny sposób niż określone w </w:t>
      </w:r>
      <w:r w:rsidR="00A330EA" w:rsidRPr="00A330EA">
        <w:rPr>
          <w:rFonts w:asciiTheme="minorHAnsi" w:eastAsia="Times New Roman" w:hAnsiTheme="minorHAnsi" w:cs="Arial"/>
          <w:szCs w:val="24"/>
          <w:lang w:eastAsia="pl-PL"/>
        </w:rPr>
        <w:t>pkt.</w:t>
      </w:r>
      <w:r w:rsidRPr="00A330EA">
        <w:rPr>
          <w:rFonts w:asciiTheme="minorHAnsi" w:eastAsia="Times New Roman" w:hAnsiTheme="minorHAnsi" w:cs="Arial"/>
          <w:szCs w:val="24"/>
          <w:lang w:eastAsia="pl-PL"/>
        </w:rPr>
        <w:t xml:space="preserve"> 1</w:t>
      </w:r>
      <w:r w:rsidR="00A330EA">
        <w:rPr>
          <w:rFonts w:asciiTheme="minorHAnsi" w:eastAsia="Times New Roman" w:hAnsiTheme="minorHAnsi" w:cs="Arial"/>
          <w:szCs w:val="24"/>
          <w:lang w:eastAsia="pl-PL"/>
        </w:rPr>
        <w:t xml:space="preserve"> </w:t>
      </w:r>
      <w:r w:rsidRPr="00A330EA">
        <w:rPr>
          <w:rFonts w:asciiTheme="minorHAnsi" w:eastAsia="Times New Roman" w:hAnsiTheme="minorHAnsi" w:cs="Arial"/>
          <w:szCs w:val="24"/>
          <w:lang w:eastAsia="pl-PL"/>
        </w:rPr>
        <w:t>–</w:t>
      </w:r>
      <w:r w:rsidR="00A330EA">
        <w:rPr>
          <w:rFonts w:asciiTheme="minorHAnsi" w:eastAsia="Times New Roman" w:hAnsiTheme="minorHAnsi" w:cs="Arial"/>
          <w:szCs w:val="24"/>
          <w:lang w:eastAsia="pl-PL"/>
        </w:rPr>
        <w:t xml:space="preserve"> </w:t>
      </w:r>
      <w:r w:rsidRPr="00A330EA">
        <w:rPr>
          <w:rFonts w:asciiTheme="minorHAnsi" w:eastAsia="Times New Roman" w:hAnsiTheme="minorHAnsi" w:cs="Arial"/>
          <w:szCs w:val="24"/>
          <w:lang w:eastAsia="pl-PL"/>
        </w:rPr>
        <w:t>3, umożliwiający kontynuowanie procesu kształcenia i wychowania.</w:t>
      </w:r>
      <w:r w:rsidRPr="00A330EA">
        <w:rPr>
          <w:rFonts w:asciiTheme="minorHAnsi" w:eastAsia="Times New Roman" w:hAnsiTheme="minorHAnsi" w:cs="Arial"/>
          <w:i/>
          <w:iCs/>
          <w:szCs w:val="24"/>
          <w:lang w:eastAsia="pl-PL"/>
        </w:rPr>
        <w:t xml:space="preserve"> </w:t>
      </w:r>
    </w:p>
    <w:p w:rsidR="004A6B2F" w:rsidRPr="009B58C9" w:rsidRDefault="004A6B2F" w:rsidP="00A426FB">
      <w:pPr>
        <w:widowControl w:val="0"/>
        <w:numPr>
          <w:ilvl w:val="0"/>
          <w:numId w:val="106"/>
        </w:numPr>
        <w:suppressAutoHyphens/>
        <w:spacing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="Arial"/>
          <w:szCs w:val="24"/>
          <w:lang w:eastAsia="pl-PL"/>
        </w:rPr>
        <w:t>O sposobie lub sposobach realizacji zajęć z wykorzystaniem metod i technik kształcenia na odległość</w:t>
      </w:r>
      <w:r w:rsidR="003D6978" w:rsidRPr="009B58C9">
        <w:rPr>
          <w:rFonts w:asciiTheme="minorHAnsi" w:eastAsia="Times New Roman" w:hAnsiTheme="minorHAnsi" w:cs="Arial"/>
          <w:szCs w:val="24"/>
          <w:lang w:eastAsia="pl-PL"/>
        </w:rPr>
        <w:t xml:space="preserve"> </w:t>
      </w:r>
      <w:r w:rsidRPr="009B58C9">
        <w:rPr>
          <w:rFonts w:asciiTheme="minorHAnsi" w:eastAsia="Times New Roman" w:hAnsiTheme="minorHAnsi" w:cs="Arial"/>
          <w:szCs w:val="24"/>
          <w:lang w:eastAsia="pl-PL"/>
        </w:rPr>
        <w:t>dyrektor informuje organ prowadzący i organ sprawujący nadzór pedagogiczny.</w:t>
      </w:r>
    </w:p>
    <w:p w:rsidR="004A6B2F" w:rsidRPr="009B58C9" w:rsidRDefault="004A6B2F" w:rsidP="00A426FB">
      <w:pPr>
        <w:widowControl w:val="0"/>
        <w:numPr>
          <w:ilvl w:val="0"/>
          <w:numId w:val="106"/>
        </w:numPr>
        <w:suppressAutoHyphens/>
        <w:spacing w:after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="Arial"/>
          <w:szCs w:val="24"/>
          <w:lang w:eastAsia="pl-PL"/>
        </w:rPr>
        <w:t>W szczególnie uzasadnionych przypadkach dyrektor, za zgodą organu prowadzącego i po</w:t>
      </w:r>
      <w:r w:rsidR="00A330EA">
        <w:rPr>
          <w:rFonts w:asciiTheme="minorHAnsi" w:eastAsia="Times New Roman" w:hAnsiTheme="minorHAnsi" w:cs="Arial"/>
          <w:szCs w:val="24"/>
          <w:lang w:eastAsia="pl-PL"/>
        </w:rPr>
        <w:t xml:space="preserve"> </w:t>
      </w:r>
      <w:r w:rsidRPr="009B58C9">
        <w:rPr>
          <w:rFonts w:asciiTheme="minorHAnsi" w:eastAsia="Times New Roman" w:hAnsiTheme="minorHAnsi" w:cs="Arial"/>
          <w:szCs w:val="24"/>
          <w:lang w:eastAsia="pl-PL"/>
        </w:rPr>
        <w:t>uzyskaniu pozytywnej opinii organu sprawującego nadzór pedagogiczny, może odstąpić od organizowania dla uczniów zajęć z wykorzystaniem metod i t</w:t>
      </w:r>
      <w:r w:rsidR="003D6978" w:rsidRPr="009B58C9">
        <w:rPr>
          <w:rFonts w:asciiTheme="minorHAnsi" w:eastAsia="Times New Roman" w:hAnsiTheme="minorHAnsi" w:cs="Arial"/>
          <w:szCs w:val="24"/>
          <w:lang w:eastAsia="pl-PL"/>
        </w:rPr>
        <w:t>echnik kształcenia na odległość.</w:t>
      </w:r>
    </w:p>
    <w:p w:rsidR="00BA2918" w:rsidRPr="009B58C9" w:rsidRDefault="00BA2918">
      <w:pPr>
        <w:rPr>
          <w:rFonts w:asciiTheme="minorHAnsi" w:eastAsia="Times New Roman" w:hAnsiTheme="minorHAnsi" w:cstheme="minorHAnsi"/>
          <w:szCs w:val="24"/>
          <w:lang w:eastAsia="pl-PL"/>
        </w:rPr>
      </w:pPr>
      <w:r w:rsidRPr="009B58C9">
        <w:rPr>
          <w:rFonts w:asciiTheme="minorHAnsi" w:eastAsia="Times New Roman" w:hAnsiTheme="minorHAnsi" w:cstheme="minorHAnsi"/>
          <w:szCs w:val="24"/>
          <w:lang w:eastAsia="pl-PL"/>
        </w:rPr>
        <w:br w:type="page"/>
      </w:r>
    </w:p>
    <w:p w:rsidR="00F661CC" w:rsidRPr="00BA2918" w:rsidRDefault="00F661CC" w:rsidP="00BA2918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9" w:name="_Toc119297677"/>
      <w:r w:rsidRPr="00BA2918">
        <w:rPr>
          <w:rFonts w:asciiTheme="minorHAnsi" w:hAnsiTheme="minorHAnsi" w:cstheme="minorHAnsi"/>
          <w:sz w:val="26"/>
          <w:szCs w:val="26"/>
        </w:rPr>
        <w:lastRenderedPageBreak/>
        <w:t>ROZDZIAŁ VII</w:t>
      </w:r>
      <w:r w:rsidR="00BA2918" w:rsidRPr="00BA2918">
        <w:rPr>
          <w:rFonts w:asciiTheme="minorHAnsi" w:hAnsiTheme="minorHAnsi" w:cstheme="minorHAnsi"/>
          <w:sz w:val="26"/>
          <w:szCs w:val="26"/>
        </w:rPr>
        <w:t xml:space="preserve">. </w:t>
      </w:r>
      <w:r w:rsidRPr="00BA2918">
        <w:rPr>
          <w:rFonts w:asciiTheme="minorHAnsi" w:hAnsiTheme="minorHAnsi" w:cstheme="minorHAnsi"/>
          <w:sz w:val="26"/>
          <w:szCs w:val="26"/>
        </w:rPr>
        <w:t>UCZNIOWIE SZKOŁY</w:t>
      </w:r>
      <w:bookmarkEnd w:id="9"/>
    </w:p>
    <w:p w:rsidR="00F661CC" w:rsidRPr="00BA2918" w:rsidRDefault="0090344A" w:rsidP="00BA2918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43</w:t>
      </w:r>
    </w:p>
    <w:p w:rsidR="00F661CC" w:rsidRPr="0051758A" w:rsidRDefault="00F661CC" w:rsidP="00255E60">
      <w:pPr>
        <w:pStyle w:val="Tekstpodstawowy"/>
        <w:numPr>
          <w:ilvl w:val="0"/>
          <w:numId w:val="3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Do Szkoły Podstawowej Specjalnej przyjmowani są uczniowie posiadający orzeczenie o potrzebie kształcenia specjalnego lub orzeczenie o potrzebie indywidualnego nauczania wydane przez Poradnię Psychologiczno – Pedagogiczną, kwalifikujące do danego typu szkoły specjalnej lub postanowienie sądu o umieszczeniu w ośrodku szkolno – wychowawczym i skierowanie wydane przez organ prowadzący Ośrodek na podstawie pisemnego wniosku rodziców (prawnych opiekunów) dziecka.</w:t>
      </w:r>
    </w:p>
    <w:p w:rsidR="00F661CC" w:rsidRPr="0051758A" w:rsidRDefault="00F661CC" w:rsidP="00255E60">
      <w:pPr>
        <w:pStyle w:val="Tekstpodstawowy"/>
        <w:numPr>
          <w:ilvl w:val="0"/>
          <w:numId w:val="3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Wychowankowie do </w:t>
      </w:r>
      <w:r w:rsidR="002149BD" w:rsidRPr="0051758A">
        <w:rPr>
          <w:rFonts w:asciiTheme="minorHAnsi" w:eastAsia="Times New Roman" w:hAnsiTheme="minorHAnsi" w:cstheme="minorHAnsi"/>
          <w:sz w:val="24"/>
          <w:szCs w:val="24"/>
        </w:rPr>
        <w:t>Grup W</w:t>
      </w:r>
      <w:r w:rsidR="00BD0449" w:rsidRPr="0051758A">
        <w:rPr>
          <w:rFonts w:asciiTheme="minorHAnsi" w:eastAsia="Times New Roman" w:hAnsiTheme="minorHAnsi" w:cstheme="minorHAnsi"/>
          <w:sz w:val="24"/>
          <w:szCs w:val="24"/>
        </w:rPr>
        <w:t>ychowawczych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, wchodząc</w:t>
      </w:r>
      <w:r w:rsidR="00BD0449" w:rsidRPr="0051758A">
        <w:rPr>
          <w:rFonts w:asciiTheme="minorHAnsi" w:eastAsia="Times New Roman" w:hAnsiTheme="minorHAnsi" w:cstheme="minorHAnsi"/>
          <w:sz w:val="24"/>
          <w:szCs w:val="24"/>
        </w:rPr>
        <w:t>ych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 xml:space="preserve"> w skład Specjalnego Ośrodka Szkolno – Wychowawczego, przyjmowani są przez dyrektora placówki bez skierowania, jedynie na prośb</w:t>
      </w:r>
      <w:r w:rsidR="00E91BEB" w:rsidRPr="0051758A">
        <w:rPr>
          <w:rFonts w:asciiTheme="minorHAnsi" w:eastAsia="Times New Roman" w:hAnsiTheme="minorHAnsi" w:cstheme="minorHAnsi"/>
          <w:sz w:val="24"/>
          <w:szCs w:val="24"/>
        </w:rPr>
        <w:t>ę wychowanka lub jego rodziców (prawnych opiekunów)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BA2918" w:rsidRPr="00BA2918" w:rsidRDefault="00F661CC" w:rsidP="00BA2918">
      <w:pPr>
        <w:pStyle w:val="Tekstpodstawowy"/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90344A" w:rsidRPr="00BA2918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44</w:t>
      </w:r>
    </w:p>
    <w:p w:rsidR="00F661CC" w:rsidRPr="00BA2918" w:rsidRDefault="00F661CC" w:rsidP="00BA2918">
      <w:pPr>
        <w:pStyle w:val="Tekstpodstawowy"/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2918">
        <w:rPr>
          <w:rFonts w:asciiTheme="minorHAnsi" w:hAnsiTheme="minorHAnsi" w:cstheme="minorHAnsi"/>
          <w:sz w:val="24"/>
          <w:szCs w:val="24"/>
        </w:rPr>
        <w:t>Prawa ucznia</w:t>
      </w:r>
      <w:r w:rsidR="000F5E4C">
        <w:rPr>
          <w:rFonts w:asciiTheme="minorHAnsi" w:hAnsiTheme="minorHAnsi" w:cstheme="minorHAnsi"/>
          <w:sz w:val="24"/>
          <w:szCs w:val="24"/>
        </w:rPr>
        <w:t>.</w:t>
      </w:r>
    </w:p>
    <w:p w:rsidR="00F661CC" w:rsidRPr="0051758A" w:rsidRDefault="00F661CC" w:rsidP="00A330EA">
      <w:pPr>
        <w:pStyle w:val="Tekstpodstawowy"/>
        <w:numPr>
          <w:ilvl w:val="6"/>
          <w:numId w:val="11"/>
        </w:numPr>
        <w:tabs>
          <w:tab w:val="num" w:pos="-3119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Uczeń ma prawo do: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właściwie zorganizowanego procesu kształcenia zgodnie z zasadami pedagogiki specjalnej i higieny pracy umysłowej;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opieki wychowawczej i pobytu w szkole</w:t>
      </w:r>
      <w:r w:rsidR="001E213D" w:rsidRPr="0051758A">
        <w:rPr>
          <w:rFonts w:asciiTheme="minorHAnsi" w:hAnsiTheme="minorHAnsi" w:cstheme="minorHAnsi"/>
          <w:sz w:val="24"/>
          <w:szCs w:val="24"/>
        </w:rPr>
        <w:t xml:space="preserve"> w</w:t>
      </w:r>
      <w:r w:rsidRPr="0051758A">
        <w:rPr>
          <w:rFonts w:asciiTheme="minorHAnsi" w:hAnsiTheme="minorHAnsi" w:cstheme="minorHAnsi"/>
          <w:sz w:val="24"/>
          <w:szCs w:val="24"/>
        </w:rPr>
        <w:t xml:space="preserve"> </w:t>
      </w:r>
      <w:r w:rsidR="001E213D" w:rsidRPr="0051758A">
        <w:rPr>
          <w:rFonts w:asciiTheme="minorHAnsi" w:hAnsiTheme="minorHAnsi" w:cstheme="minorHAnsi"/>
          <w:sz w:val="24"/>
          <w:szCs w:val="24"/>
        </w:rPr>
        <w:t xml:space="preserve">warunkach </w:t>
      </w:r>
      <w:r w:rsidRPr="0051758A">
        <w:rPr>
          <w:rFonts w:asciiTheme="minorHAnsi" w:hAnsiTheme="minorHAnsi" w:cstheme="minorHAnsi"/>
          <w:sz w:val="24"/>
          <w:szCs w:val="24"/>
        </w:rPr>
        <w:t>zapewniających bezpieczeństwo, ochronę przed wszelkimi formami przemocy fizycznej bądź psychicznej oraz poszanowanie godności;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szczególnie troskliwego, życzliwego i podmiotowego traktowania w procesie dydaktyczno – wychowawczym i opiekuńczym;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swobody wyrażania myśli i przekonań</w:t>
      </w:r>
      <w:r w:rsidR="00E91BEB" w:rsidRPr="0051758A">
        <w:rPr>
          <w:rFonts w:asciiTheme="minorHAnsi" w:hAnsiTheme="minorHAnsi" w:cstheme="minorHAnsi"/>
          <w:sz w:val="24"/>
          <w:szCs w:val="24"/>
        </w:rPr>
        <w:t>,</w:t>
      </w:r>
      <w:r w:rsidRPr="0051758A">
        <w:rPr>
          <w:rFonts w:asciiTheme="minorHAnsi" w:hAnsiTheme="minorHAnsi" w:cstheme="minorHAnsi"/>
          <w:sz w:val="24"/>
          <w:szCs w:val="24"/>
        </w:rPr>
        <w:t xml:space="preserve"> w szczególności dotyczących życia szkoły, a także światopoglądowych i religijnych – jeśli nie narusza tym dobra innych osób;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zgłaszania wychowawcy, dyrektorowi i innym nauczycielom swoich problemów i</w:t>
      </w:r>
      <w:r w:rsidR="00BA2918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wątpliwości, jawnego wyrażania opinii dotyczących treści nauczania i wychowania, życia szkoły oraz uzyskiwania od nich wyjaśnień, odpowiedzi i wszelkiej możliwej pomocy;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własnej aktywności w zdobywaniu i poszerzaniu wiedzy, rozwijania zainteresowań, zdolności i talentów;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sprawiedliwej, obiektywnej i jawnej oceny, ustalonych sposobów kontroli postępów w nauce;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pomocy w przypadku trudności w nauce i korzystania z poradnictwa psychologiczno – pedagogicznego i zawodowego;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informacji na temat zakresu wymagań oraz metod nauczania;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posiadania pełnej wiedzy na temat kryteriów ocen z przedmiotów i zachowania;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korzystania z legitymacji szkolnej uprawniającej do ulgowych przejazdów środkami publicznego transportu zbiorowego kolejowego i autobusowego z miejsca zamieszkania do placówki, ośrodka rehabilitacji lub leczniczego i z powrotem;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korzystania ze wszystkich pomieszczeń, urządzeń i księgozbioru biblioteki zgodnie z ich przeznaczeniem i w myśl obowiązujących regulaminów;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lastRenderedPageBreak/>
        <w:t>wpływania na życie szkoły przez działalność samorządową oraz zrzeszanie się w organizacjach działających w Ośrodku;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reprezentowania placówki w konkursach, przeglądach zawodowych i innych imprezach, zgodnie ze swoimi możliwościami i umiejętnościami;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poszanowania godności własnej w sprawach osobistych, rodzinnych i koleżeńskich;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zamieszkania w </w:t>
      </w:r>
      <w:r w:rsidR="00E91BEB" w:rsidRPr="0051758A">
        <w:rPr>
          <w:rFonts w:asciiTheme="minorHAnsi" w:hAnsiTheme="minorHAnsi" w:cstheme="minorHAnsi"/>
          <w:sz w:val="24"/>
          <w:szCs w:val="24"/>
        </w:rPr>
        <w:t>Grupach Wychowawczych</w:t>
      </w:r>
      <w:r w:rsidRPr="0051758A">
        <w:rPr>
          <w:rFonts w:asciiTheme="minorHAnsi" w:hAnsiTheme="minorHAnsi" w:cstheme="minorHAnsi"/>
          <w:sz w:val="24"/>
          <w:szCs w:val="24"/>
        </w:rPr>
        <w:t xml:space="preserve"> i całodziennego wyżywienia na zasadach określonych w odrębnych przepisach;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opieki lekarskiej i pielęgniarskiej i innej specjalistycznej na zasadach określonych w odrębnych przepisach;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uczestniczenia w zajęciach pozalekcyjnych, kołach zainteresowań;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nauki i socjalizacji;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dodatkowej pomocy nauczyciela lub wychowawcy zwłaszcza wtedy, gdy nie radzi sobie z opanowaniem materiału i powtórnego, w uzgodnionym terminie, sprawdzenia wiedzy i umiejętności;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wstąpienia do organizacji działającej poza ośrodkiem, po poinformowaniu dyrektora PZPSW;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odpoczynku w przerwach międzylekcyjnych;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tabs>
          <w:tab w:val="left" w:pos="110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udziału w imprezach, wycieczkach, rajdach organizowanych dla młodzieży;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kontynuowania nauki w okresie ciąży i macierzyństwa oraz zapewnienia stosownej opieki w czasie ciąży, porodu i po porodzie;</w:t>
      </w:r>
    </w:p>
    <w:p w:rsidR="00F661CC" w:rsidRPr="0051758A" w:rsidRDefault="00F661CC" w:rsidP="00255E60">
      <w:pPr>
        <w:pStyle w:val="Tekstpodstawowy"/>
        <w:numPr>
          <w:ilvl w:val="0"/>
          <w:numId w:val="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ochrony przed wyzyskiem ekonomicznym i seksualnym, ochrony przed  poniżającym traktowaniem i karaniem.</w:t>
      </w:r>
    </w:p>
    <w:p w:rsidR="00F661CC" w:rsidRPr="0051758A" w:rsidRDefault="00A56369" w:rsidP="00255E60">
      <w:pPr>
        <w:pStyle w:val="Tekstpodstawowy"/>
        <w:numPr>
          <w:ilvl w:val="0"/>
          <w:numId w:val="11"/>
        </w:numPr>
        <w:tabs>
          <w:tab w:val="clear" w:pos="22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W Ośrodku działa </w:t>
      </w:r>
      <w:r w:rsidR="006121C2" w:rsidRPr="0051758A">
        <w:rPr>
          <w:rFonts w:asciiTheme="minorHAnsi" w:hAnsiTheme="minorHAnsi" w:cstheme="minorHAnsi"/>
          <w:sz w:val="24"/>
          <w:szCs w:val="24"/>
        </w:rPr>
        <w:t xml:space="preserve">szkolny </w:t>
      </w:r>
      <w:r w:rsidRPr="0051758A">
        <w:rPr>
          <w:rFonts w:asciiTheme="minorHAnsi" w:hAnsiTheme="minorHAnsi" w:cstheme="minorHAnsi"/>
          <w:sz w:val="24"/>
          <w:szCs w:val="24"/>
        </w:rPr>
        <w:t>rzecznik praw ucznia</w:t>
      </w:r>
      <w:r w:rsidR="003E0484">
        <w:rPr>
          <w:rFonts w:asciiTheme="minorHAnsi" w:hAnsiTheme="minorHAnsi" w:cstheme="minorHAnsi"/>
          <w:sz w:val="24"/>
          <w:szCs w:val="24"/>
        </w:rPr>
        <w:t>:</w:t>
      </w:r>
    </w:p>
    <w:p w:rsidR="000D2210" w:rsidRPr="00BA2918" w:rsidRDefault="000D2210" w:rsidP="00255E60">
      <w:pPr>
        <w:pStyle w:val="Akapitzlist"/>
        <w:numPr>
          <w:ilvl w:val="1"/>
          <w:numId w:val="76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>Rzecznik czuwa nad przestrzeganiem praw ucznia, wynikających bezpośrednio z regulaminów wewnątrzszkolnych, Statutu Szkoły</w:t>
      </w:r>
      <w:r w:rsidR="003E0484">
        <w:rPr>
          <w:rFonts w:asciiTheme="minorHAnsi" w:hAnsiTheme="minorHAnsi" w:cstheme="minorHAnsi"/>
          <w:szCs w:val="24"/>
        </w:rPr>
        <w:t xml:space="preserve"> i Konwencji o Prawach Dziecka.</w:t>
      </w:r>
    </w:p>
    <w:p w:rsidR="000D2210" w:rsidRPr="00BA2918" w:rsidRDefault="000D2210" w:rsidP="00255E60">
      <w:pPr>
        <w:pStyle w:val="Akapitzlist"/>
        <w:numPr>
          <w:ilvl w:val="1"/>
          <w:numId w:val="76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>Rzecznik</w:t>
      </w:r>
      <w:r w:rsidR="003E0484">
        <w:rPr>
          <w:rFonts w:asciiTheme="minorHAnsi" w:hAnsiTheme="minorHAnsi" w:cstheme="minorHAnsi"/>
          <w:szCs w:val="24"/>
        </w:rPr>
        <w:t>a powołuje i odwołuje Dyrektor.</w:t>
      </w:r>
    </w:p>
    <w:p w:rsidR="000D2210" w:rsidRPr="00BA2918" w:rsidRDefault="000D2210" w:rsidP="00255E60">
      <w:pPr>
        <w:pStyle w:val="Akapitzlist"/>
        <w:numPr>
          <w:ilvl w:val="1"/>
          <w:numId w:val="76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 xml:space="preserve">Rzecznikiem zostaje nauczyciel, który wyrazi </w:t>
      </w:r>
      <w:r w:rsidR="003E0484">
        <w:rPr>
          <w:rFonts w:asciiTheme="minorHAnsi" w:hAnsiTheme="minorHAnsi" w:cstheme="minorHAnsi"/>
          <w:szCs w:val="24"/>
        </w:rPr>
        <w:t>zgodę na pełnienie tej funkcji.</w:t>
      </w:r>
    </w:p>
    <w:p w:rsidR="000D2210" w:rsidRPr="00BA2918" w:rsidRDefault="000D2210" w:rsidP="00255E60">
      <w:pPr>
        <w:pStyle w:val="Akapitzlist"/>
        <w:numPr>
          <w:ilvl w:val="1"/>
          <w:numId w:val="76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>Rzecznik jest w swej działalności niezależny od innych organów działających w Szkole i odpo</w:t>
      </w:r>
      <w:r w:rsidR="003E0484">
        <w:rPr>
          <w:rFonts w:asciiTheme="minorHAnsi" w:hAnsiTheme="minorHAnsi" w:cstheme="minorHAnsi"/>
          <w:szCs w:val="24"/>
        </w:rPr>
        <w:t>wiada jedynie przed Dyrektorem.</w:t>
      </w:r>
    </w:p>
    <w:p w:rsidR="000D2210" w:rsidRPr="00BA2918" w:rsidRDefault="000D2210" w:rsidP="00255E60">
      <w:pPr>
        <w:pStyle w:val="Akapitzlist"/>
        <w:numPr>
          <w:ilvl w:val="1"/>
          <w:numId w:val="76"/>
        </w:numPr>
        <w:tabs>
          <w:tab w:val="left" w:pos="408"/>
        </w:tabs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BA2918">
        <w:rPr>
          <w:rFonts w:asciiTheme="minorHAnsi" w:hAnsiTheme="minorHAnsi" w:cstheme="minorHAnsi"/>
          <w:szCs w:val="24"/>
        </w:rPr>
        <w:t>Rzecznik przedstawia corocznie Radzie Pedagogicznej spraw</w:t>
      </w:r>
      <w:r w:rsidR="003E0484">
        <w:rPr>
          <w:rFonts w:asciiTheme="minorHAnsi" w:hAnsiTheme="minorHAnsi" w:cstheme="minorHAnsi"/>
          <w:szCs w:val="24"/>
        </w:rPr>
        <w:t>ozdanie ze swojej działalności.</w:t>
      </w:r>
    </w:p>
    <w:p w:rsidR="000D2210" w:rsidRPr="0051758A" w:rsidRDefault="000D2210" w:rsidP="00255E60">
      <w:pPr>
        <w:pStyle w:val="Tekstpodstawowy"/>
        <w:numPr>
          <w:ilvl w:val="1"/>
          <w:numId w:val="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Rzecznik podejmuje czynności, jeśli zachodzi podejrzenie o naruszeniu praw uczniów.</w:t>
      </w:r>
    </w:p>
    <w:p w:rsidR="006121C2" w:rsidRPr="00BA2918" w:rsidRDefault="006121C2" w:rsidP="00255E60">
      <w:pPr>
        <w:pStyle w:val="Akapitzlist"/>
        <w:numPr>
          <w:ilvl w:val="1"/>
          <w:numId w:val="76"/>
        </w:numPr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BA2918">
        <w:rPr>
          <w:rFonts w:asciiTheme="minorHAnsi" w:eastAsia="Times New Roman" w:hAnsiTheme="minorHAnsi" w:cstheme="minorHAnsi"/>
          <w:szCs w:val="24"/>
          <w:lang w:eastAsia="pl-PL"/>
        </w:rPr>
        <w:t>Szczegółowe zasady działań rzecznika określa regulamin szkolnego rzecznika praw ucznia, stanowiącym</w:t>
      </w:r>
      <w:r w:rsidRPr="00BA291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odrębny dokument.</w:t>
      </w:r>
    </w:p>
    <w:p w:rsidR="00F661CC" w:rsidRPr="001D50FB" w:rsidRDefault="00F661CC" w:rsidP="001D50F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50FB">
        <w:rPr>
          <w:rFonts w:asciiTheme="minorHAnsi" w:hAnsiTheme="minorHAnsi" w:cstheme="minorHAnsi"/>
          <w:b/>
          <w:sz w:val="28"/>
          <w:szCs w:val="28"/>
        </w:rPr>
        <w:t>§</w:t>
      </w:r>
      <w:r w:rsidR="0090344A" w:rsidRPr="001D50FB">
        <w:rPr>
          <w:rFonts w:asciiTheme="minorHAnsi" w:hAnsiTheme="minorHAnsi" w:cstheme="minorHAnsi"/>
          <w:b/>
          <w:sz w:val="28"/>
          <w:szCs w:val="28"/>
        </w:rPr>
        <w:t xml:space="preserve"> 45</w:t>
      </w:r>
    </w:p>
    <w:p w:rsidR="00F661CC" w:rsidRPr="00004D49" w:rsidRDefault="00F661CC" w:rsidP="00004D49">
      <w:pPr>
        <w:spacing w:after="0"/>
        <w:jc w:val="both"/>
        <w:rPr>
          <w:rFonts w:asciiTheme="minorHAnsi" w:hAnsiTheme="minorHAnsi" w:cstheme="minorHAnsi"/>
        </w:rPr>
      </w:pPr>
      <w:r w:rsidRPr="00004D49">
        <w:rPr>
          <w:rFonts w:asciiTheme="minorHAnsi" w:hAnsiTheme="minorHAnsi" w:cstheme="minorHAnsi"/>
        </w:rPr>
        <w:t>Obowiązki ucznia</w:t>
      </w:r>
      <w:r w:rsidR="000F5E4C">
        <w:rPr>
          <w:rFonts w:asciiTheme="minorHAnsi" w:hAnsiTheme="minorHAnsi" w:cstheme="minorHAnsi"/>
        </w:rPr>
        <w:t>.</w:t>
      </w:r>
    </w:p>
    <w:p w:rsidR="00F661CC" w:rsidRPr="0051758A" w:rsidRDefault="00F661CC" w:rsidP="00AE3E34">
      <w:pPr>
        <w:pStyle w:val="Tekstpodstawowy"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Uczeń ma obowiązek przestrzegania postanowień zawartych w statucie, a zwłaszcza: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zachowania się w każdej sytuacji w sposób godny mło</w:t>
      </w:r>
      <w:r w:rsidR="00EB0BC3">
        <w:rPr>
          <w:rFonts w:asciiTheme="minorHAnsi" w:hAnsiTheme="minorHAnsi" w:cstheme="minorHAnsi"/>
          <w:sz w:val="24"/>
          <w:szCs w:val="24"/>
        </w:rPr>
        <w:t>dego człowieka i ucznia szkoły;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systematycznego i aktywnego uczestniczenia w zajęciach lekcyjnych i życiu szkoły;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wykorzystywania w pełni czasu przeznaczonego na naukę, systematycznego </w:t>
      </w:r>
      <w:r w:rsidRPr="0051758A">
        <w:rPr>
          <w:rFonts w:asciiTheme="minorHAnsi" w:hAnsiTheme="minorHAnsi" w:cstheme="minorHAnsi"/>
          <w:sz w:val="24"/>
          <w:szCs w:val="24"/>
        </w:rPr>
        <w:lastRenderedPageBreak/>
        <w:t>przygotowywania się do zajęć szkolnych, uczestniczenia w wybranych przez siebie zajęciach pozalekcyjnych lub wyrównawczych;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przestrzegania zasad kultury współżycia w odniesieniu do kolegów, nauczycieli i</w:t>
      </w:r>
      <w:r w:rsidR="00EB0BC3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innych pracowników SOSW, a w szczególności:</w:t>
      </w:r>
    </w:p>
    <w:p w:rsidR="00F661CC" w:rsidRPr="0051758A" w:rsidRDefault="00F661CC" w:rsidP="00A426FB">
      <w:pPr>
        <w:pStyle w:val="Tekstpodstawowy"/>
        <w:numPr>
          <w:ilvl w:val="0"/>
          <w:numId w:val="11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okazywania szacunku nauczycielom, wychowawcom, pracownikom SOSW</w:t>
      </w:r>
      <w:r w:rsidR="00E91BEB" w:rsidRPr="0051758A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i innym dorosłym oraz rówieśnikom poprzez społecznie akceptowane formy;</w:t>
      </w:r>
    </w:p>
    <w:p w:rsidR="00F661CC" w:rsidRPr="0051758A" w:rsidRDefault="00F661CC" w:rsidP="00A426FB">
      <w:pPr>
        <w:pStyle w:val="Tekstpodstawowy"/>
        <w:numPr>
          <w:ilvl w:val="0"/>
          <w:numId w:val="11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przeciwstawiania się przejawom brutalności i wulgarności;</w:t>
      </w:r>
    </w:p>
    <w:p w:rsidR="00F661CC" w:rsidRPr="0051758A" w:rsidRDefault="00F661CC" w:rsidP="00A426FB">
      <w:pPr>
        <w:pStyle w:val="Tekstpodstawowy"/>
        <w:numPr>
          <w:ilvl w:val="0"/>
          <w:numId w:val="11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poszanowania poglądów i przekonań innych ludzi;</w:t>
      </w:r>
    </w:p>
    <w:p w:rsidR="00F661CC" w:rsidRPr="0051758A" w:rsidRDefault="00F661CC" w:rsidP="00A426FB">
      <w:pPr>
        <w:pStyle w:val="Tekstpodstawowy"/>
        <w:numPr>
          <w:ilvl w:val="0"/>
          <w:numId w:val="11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poszanowania wolności i godności osobistej drugiego człowieka;</w:t>
      </w:r>
    </w:p>
    <w:p w:rsidR="00F661CC" w:rsidRPr="0051758A" w:rsidRDefault="00F661CC" w:rsidP="00A426FB">
      <w:pPr>
        <w:pStyle w:val="Tekstpodstawowy"/>
        <w:numPr>
          <w:ilvl w:val="0"/>
          <w:numId w:val="11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zachowania w tajemnicy korespondencji i dyskusji w sprawach osobistych powierzonych w zaufaniu, chyba że szkodziłoby to życiu i zdrowiu powierzającego;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dbania o bezpieczeństwo i zdrowie własne i swoich kolegów;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wystrzegania się szkodliwych nałogów;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unikania agresywnych zachowań i nieprowokowania sytuacji konfliktowych;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dbania o wspólne dobro, ład, czystość i porządek w Ośrodku;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naprawiania wyrządzonej szkody;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dbania o honor i tradycje Szkoły;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podporządkowania się zaleceniom i zarządzeniom </w:t>
      </w:r>
      <w:r w:rsidR="00E91BEB" w:rsidRPr="0051758A">
        <w:rPr>
          <w:rFonts w:asciiTheme="minorHAnsi" w:hAnsiTheme="minorHAnsi" w:cstheme="minorHAnsi"/>
          <w:sz w:val="24"/>
          <w:szCs w:val="24"/>
        </w:rPr>
        <w:t>dyrektora PZPSW i nauczycieli, Rady Pedagogicznej oraz ustaleniom Samorządu U</w:t>
      </w:r>
      <w:r w:rsidRPr="0051758A">
        <w:rPr>
          <w:rFonts w:asciiTheme="minorHAnsi" w:hAnsiTheme="minorHAnsi" w:cstheme="minorHAnsi"/>
          <w:sz w:val="24"/>
          <w:szCs w:val="24"/>
        </w:rPr>
        <w:t>czniowskiego;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przestrzegania regulaminów obowiązujących w Szkole;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postępowania zgodnego z dobrem szkolnej społeczności;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godnego, kulturalnego zachowania się w Ośrodku i poza nim, dbania o piękno mowy ojczystej;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oszczędnego gospodarowania wodą, energią elektryczną i cieplną, sprzętem i</w:t>
      </w:r>
      <w:r w:rsidR="00EB0BC3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urządzeniami;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noszenia w szkole obuwia miękkiego;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pracy na rzecz klasy, grupy, szkoły, która obejmuje:</w:t>
      </w:r>
    </w:p>
    <w:p w:rsidR="00F661CC" w:rsidRPr="0051758A" w:rsidRDefault="00F661CC" w:rsidP="00A426FB">
      <w:pPr>
        <w:pStyle w:val="Tekstpodstawowy"/>
        <w:numPr>
          <w:ilvl w:val="3"/>
          <w:numId w:val="11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codzienne dokładne sprzątanie użytkowanych pomieszczeń;</w:t>
      </w:r>
    </w:p>
    <w:p w:rsidR="00F661CC" w:rsidRPr="0051758A" w:rsidRDefault="00F661CC" w:rsidP="00A426FB">
      <w:pPr>
        <w:pStyle w:val="Tekstpodstawowy"/>
        <w:numPr>
          <w:ilvl w:val="3"/>
          <w:numId w:val="11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estetyczne i funkcjonalne zagospodarowywanie terenu wokół budynku oraz utrzymywanie należytego porządku i pielęgnację zieleni;</w:t>
      </w:r>
    </w:p>
    <w:p w:rsidR="00F661CC" w:rsidRPr="0051758A" w:rsidRDefault="00F661CC" w:rsidP="00A426FB">
      <w:pPr>
        <w:pStyle w:val="Tekstpodstawowy"/>
        <w:numPr>
          <w:ilvl w:val="3"/>
          <w:numId w:val="11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urządzanie pomieszczeń grupy, szkoły przygotowywanie elementów dekoracyjnych w uzgodnieniu z wychowawcą;</w:t>
      </w:r>
    </w:p>
    <w:p w:rsidR="00F661CC" w:rsidRPr="0051758A" w:rsidRDefault="00F661CC" w:rsidP="00A426FB">
      <w:pPr>
        <w:pStyle w:val="Tekstpodstawowy"/>
        <w:numPr>
          <w:ilvl w:val="3"/>
          <w:numId w:val="11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pomoc koleżankom i kolegom;</w:t>
      </w:r>
    </w:p>
    <w:p w:rsidR="00F661CC" w:rsidRPr="0051758A" w:rsidRDefault="00F661CC" w:rsidP="00A426FB">
      <w:pPr>
        <w:pStyle w:val="Tekstpodstawowy"/>
        <w:numPr>
          <w:ilvl w:val="3"/>
          <w:numId w:val="11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pomoc w pracach porządkowo – gospodarczych w placówce;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uczestniczenia w zajęciach organizowanych dla danej grupy;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współdziałania z nauczycielami i wychowawcami w programowaniu zajęć;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przestrzegania rozkładu dnia;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rzetelnego wykonywania zadań zleconych przez samorząd, wychowawcę, nauczyciela, dyrektora;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przestrzegania zakazu samowolnego przebywania poza klasą i szkołą w czasie lekcji;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opuszczania terenu szkoły podczas przerw;</w:t>
      </w:r>
    </w:p>
    <w:p w:rsidR="00F661CC" w:rsidRPr="0051758A" w:rsidRDefault="00F661CC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przychodzenia do szkoły nie wcześniej niż na 15 minut przed pierwszą swoją lekcją </w:t>
      </w:r>
      <w:r w:rsidRPr="0051758A">
        <w:rPr>
          <w:rFonts w:asciiTheme="minorHAnsi" w:hAnsiTheme="minorHAnsi" w:cstheme="minorHAnsi"/>
          <w:sz w:val="24"/>
          <w:szCs w:val="24"/>
        </w:rPr>
        <w:lastRenderedPageBreak/>
        <w:t>oraz opuszczania szkoły po zakończeniu zajęć obowiązkowych lub dodatkowych;</w:t>
      </w:r>
    </w:p>
    <w:p w:rsidR="00F661CC" w:rsidRPr="008B4CB0" w:rsidRDefault="000230A9" w:rsidP="00A426FB">
      <w:pPr>
        <w:pStyle w:val="Tekstpodstawowy"/>
        <w:numPr>
          <w:ilvl w:val="0"/>
          <w:numId w:val="11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B4CB0">
        <w:rPr>
          <w:rFonts w:asciiTheme="minorHAnsi" w:hAnsiTheme="minorHAnsi" w:cstheme="minorHAnsi"/>
          <w:sz w:val="24"/>
          <w:szCs w:val="24"/>
        </w:rPr>
        <w:t xml:space="preserve">przestrzegania </w:t>
      </w:r>
      <w:r w:rsidR="00AE3E34" w:rsidRPr="008B4CB0">
        <w:rPr>
          <w:rFonts w:asciiTheme="minorHAnsi" w:hAnsiTheme="minorHAnsi" w:cstheme="minorHAnsi"/>
          <w:sz w:val="24"/>
          <w:szCs w:val="24"/>
        </w:rPr>
        <w:t xml:space="preserve">zasad </w:t>
      </w:r>
      <w:r w:rsidR="00F661CC" w:rsidRPr="008B4CB0">
        <w:rPr>
          <w:rFonts w:asciiTheme="minorHAnsi" w:hAnsiTheme="minorHAnsi" w:cstheme="minorHAnsi"/>
          <w:sz w:val="24"/>
          <w:szCs w:val="24"/>
        </w:rPr>
        <w:t xml:space="preserve"> używania telefonu komórkowego </w:t>
      </w:r>
      <w:r w:rsidR="00AE3E34" w:rsidRPr="008B4CB0">
        <w:rPr>
          <w:rFonts w:asciiTheme="minorHAnsi" w:hAnsiTheme="minorHAnsi" w:cstheme="minorHAnsi"/>
          <w:sz w:val="24"/>
          <w:szCs w:val="24"/>
        </w:rPr>
        <w:t>w szkole zawartych w statucie SOSW</w:t>
      </w:r>
      <w:r w:rsidR="008B4CB0">
        <w:rPr>
          <w:rFonts w:asciiTheme="minorHAnsi" w:hAnsiTheme="minorHAnsi" w:cstheme="minorHAnsi"/>
          <w:sz w:val="24"/>
          <w:szCs w:val="24"/>
        </w:rPr>
        <w:t>.</w:t>
      </w:r>
    </w:p>
    <w:p w:rsidR="00BA2918" w:rsidRPr="001D50FB" w:rsidRDefault="0090344A" w:rsidP="001D50F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50FB">
        <w:rPr>
          <w:rFonts w:asciiTheme="minorHAnsi" w:hAnsiTheme="minorHAnsi" w:cstheme="minorHAnsi"/>
          <w:b/>
          <w:sz w:val="28"/>
          <w:szCs w:val="28"/>
        </w:rPr>
        <w:t>§46</w:t>
      </w:r>
    </w:p>
    <w:p w:rsidR="00F661CC" w:rsidRPr="00004D49" w:rsidRDefault="00F661CC" w:rsidP="00004D49">
      <w:pPr>
        <w:spacing w:after="0"/>
        <w:jc w:val="both"/>
        <w:rPr>
          <w:rFonts w:asciiTheme="minorHAnsi" w:hAnsiTheme="minorHAnsi" w:cstheme="minorHAnsi"/>
        </w:rPr>
      </w:pPr>
      <w:r w:rsidRPr="00004D49">
        <w:rPr>
          <w:rFonts w:asciiTheme="minorHAnsi" w:hAnsiTheme="minorHAnsi" w:cstheme="minorHAnsi"/>
        </w:rPr>
        <w:t>Nagrody</w:t>
      </w:r>
      <w:r w:rsidR="003E0484">
        <w:rPr>
          <w:rFonts w:asciiTheme="minorHAnsi" w:hAnsiTheme="minorHAnsi" w:cstheme="minorHAnsi"/>
        </w:rPr>
        <w:t>:</w:t>
      </w:r>
    </w:p>
    <w:p w:rsidR="00F661CC" w:rsidRPr="0051758A" w:rsidRDefault="00F661CC" w:rsidP="00255E60">
      <w:pPr>
        <w:pStyle w:val="Tekstpodstawowy"/>
        <w:numPr>
          <w:ilvl w:val="0"/>
          <w:numId w:val="39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Uczeń</w:t>
      </w:r>
      <w:r w:rsidR="00EB0BC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otrzymuje nagrody za:</w:t>
      </w:r>
    </w:p>
    <w:p w:rsidR="00F661CC" w:rsidRPr="0051758A" w:rsidRDefault="00F661CC" w:rsidP="00255E60">
      <w:pPr>
        <w:pStyle w:val="Tekstpodstawowy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rzetelną naukę i pracę społeczną;</w:t>
      </w:r>
    </w:p>
    <w:p w:rsidR="00F661CC" w:rsidRPr="0051758A" w:rsidRDefault="00F661CC" w:rsidP="00255E60">
      <w:pPr>
        <w:pStyle w:val="Tekstpodstawowy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wzorową i koleżeńską postawę;</w:t>
      </w:r>
    </w:p>
    <w:p w:rsidR="00F661CC" w:rsidRPr="0051758A" w:rsidRDefault="00F661CC" w:rsidP="00255E60">
      <w:pPr>
        <w:pStyle w:val="Tekstpodstawowy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100% frekwencję;</w:t>
      </w:r>
    </w:p>
    <w:p w:rsidR="00F661CC" w:rsidRPr="0051758A" w:rsidRDefault="00F661CC" w:rsidP="00255E60">
      <w:pPr>
        <w:pStyle w:val="Tekstpodstawowy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szczególne osiągnięcia;</w:t>
      </w:r>
    </w:p>
    <w:p w:rsidR="00F661CC" w:rsidRPr="0051758A" w:rsidRDefault="00F661CC" w:rsidP="00255E60">
      <w:pPr>
        <w:pStyle w:val="Tekstpodstawowy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wyróżniającą się pracę na rzecz klasy, grupy wychowawczej lub szkoły;</w:t>
      </w:r>
    </w:p>
    <w:p w:rsidR="00F661CC" w:rsidRPr="0051758A" w:rsidRDefault="00F661CC" w:rsidP="00255E60">
      <w:pPr>
        <w:pStyle w:val="Tekstpodstawowy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osiąganie bardzo dobrych wyników w konkursach, olimpiadach, zawodach;</w:t>
      </w:r>
    </w:p>
    <w:p w:rsidR="00F661CC" w:rsidRPr="0051758A" w:rsidRDefault="00F661CC" w:rsidP="00255E60">
      <w:pPr>
        <w:pStyle w:val="Tekstpodstawowy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aktywny udział w życiu szkoły i zajęciach pozalekcyjnych.</w:t>
      </w:r>
    </w:p>
    <w:p w:rsidR="00F661CC" w:rsidRPr="0051758A" w:rsidRDefault="00F661CC" w:rsidP="00255E60">
      <w:pPr>
        <w:pStyle w:val="Tekstpodstawowy"/>
        <w:numPr>
          <w:ilvl w:val="0"/>
          <w:numId w:val="39"/>
        </w:numPr>
        <w:tabs>
          <w:tab w:val="left" w:pos="330"/>
          <w:tab w:val="left" w:pos="66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Ustala się następujące rodzaje nagród dla uczniów:</w:t>
      </w:r>
    </w:p>
    <w:p w:rsidR="00F661CC" w:rsidRPr="0051758A" w:rsidRDefault="00F661CC" w:rsidP="00255E60">
      <w:pPr>
        <w:pStyle w:val="Tekstpodstawowy"/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pochwałę udzieloną przez wychowawcę klasy;</w:t>
      </w:r>
    </w:p>
    <w:p w:rsidR="00F661CC" w:rsidRPr="0051758A" w:rsidRDefault="00F661CC" w:rsidP="00255E60">
      <w:pPr>
        <w:pStyle w:val="Tekstpodstawowy"/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pochwałę udzieloną przez dyrektora  wobec społeczności uczniowskiej;</w:t>
      </w:r>
    </w:p>
    <w:p w:rsidR="00F661CC" w:rsidRPr="0051758A" w:rsidRDefault="00F661CC" w:rsidP="00255E60">
      <w:pPr>
        <w:pStyle w:val="Tekstpodstawowy"/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list pochwalny wychowawcy, Rady Pedagogicznej, lub dyrektora do rodziców (opiekunów);</w:t>
      </w:r>
    </w:p>
    <w:p w:rsidR="00F661CC" w:rsidRPr="0051758A" w:rsidRDefault="00F661CC" w:rsidP="00255E60">
      <w:pPr>
        <w:pStyle w:val="Tekstpodstawowy"/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dyplom uznania;</w:t>
      </w:r>
    </w:p>
    <w:p w:rsidR="00F661CC" w:rsidRPr="0051758A" w:rsidRDefault="00F661CC" w:rsidP="00255E60">
      <w:pPr>
        <w:pStyle w:val="Tekstpodstawowy"/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nagrodę rzeczową.</w:t>
      </w:r>
    </w:p>
    <w:p w:rsidR="00F661CC" w:rsidRPr="0051758A" w:rsidRDefault="00F661CC" w:rsidP="00255E60">
      <w:pPr>
        <w:pStyle w:val="Tekstpodstawowy"/>
        <w:numPr>
          <w:ilvl w:val="0"/>
          <w:numId w:val="39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Nagrody finansowane są</w:t>
      </w:r>
      <w:r w:rsidR="00EB0BC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przez Radę Rodziców lub środki pozyskane od sponsorów.</w:t>
      </w:r>
    </w:p>
    <w:p w:rsidR="00F661CC" w:rsidRPr="0051758A" w:rsidRDefault="00F661CC" w:rsidP="00255E60">
      <w:pPr>
        <w:pStyle w:val="Tekstpodstawowy"/>
        <w:numPr>
          <w:ilvl w:val="0"/>
          <w:numId w:val="39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Rada Pedagogiczna w porozumieniu z innymi organami Ośrodka może ustanowić dla wyróżniających się uczniów inne nagrody i określić warunki ich uzyskiwania.</w:t>
      </w:r>
    </w:p>
    <w:p w:rsidR="00BA2918" w:rsidRPr="001D50FB" w:rsidRDefault="00F661CC" w:rsidP="001D50F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50FB">
        <w:rPr>
          <w:rFonts w:asciiTheme="minorHAnsi" w:hAnsiTheme="minorHAnsi" w:cstheme="minorHAnsi"/>
          <w:b/>
          <w:sz w:val="28"/>
          <w:szCs w:val="28"/>
        </w:rPr>
        <w:t>§</w:t>
      </w:r>
      <w:r w:rsidR="0090344A" w:rsidRPr="001D50FB">
        <w:rPr>
          <w:rFonts w:asciiTheme="minorHAnsi" w:hAnsiTheme="minorHAnsi" w:cstheme="minorHAnsi"/>
          <w:b/>
          <w:sz w:val="28"/>
          <w:szCs w:val="28"/>
        </w:rPr>
        <w:t>47</w:t>
      </w:r>
    </w:p>
    <w:p w:rsidR="00F661CC" w:rsidRPr="00004D49" w:rsidRDefault="00F661CC" w:rsidP="00004D49">
      <w:pPr>
        <w:spacing w:after="0"/>
        <w:jc w:val="both"/>
        <w:rPr>
          <w:rFonts w:asciiTheme="minorHAnsi" w:hAnsiTheme="minorHAnsi" w:cstheme="minorHAnsi"/>
        </w:rPr>
      </w:pPr>
      <w:r w:rsidRPr="00004D49">
        <w:rPr>
          <w:rFonts w:asciiTheme="minorHAnsi" w:hAnsiTheme="minorHAnsi" w:cstheme="minorHAnsi"/>
        </w:rPr>
        <w:t>Kary</w:t>
      </w:r>
      <w:r w:rsidR="003E0484">
        <w:rPr>
          <w:rFonts w:asciiTheme="minorHAnsi" w:hAnsiTheme="minorHAnsi" w:cstheme="minorHAnsi"/>
        </w:rPr>
        <w:t>:</w:t>
      </w:r>
    </w:p>
    <w:p w:rsidR="00F661CC" w:rsidRPr="0051758A" w:rsidRDefault="00F661CC" w:rsidP="001223D0">
      <w:pPr>
        <w:pStyle w:val="Tekstpodstawowy"/>
        <w:numPr>
          <w:ilvl w:val="3"/>
          <w:numId w:val="12"/>
        </w:numPr>
        <w:tabs>
          <w:tab w:val="num" w:pos="-198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Uczeń może zostać ukarany:</w:t>
      </w:r>
    </w:p>
    <w:p w:rsidR="00F661CC" w:rsidRPr="0051758A" w:rsidRDefault="00F661CC" w:rsidP="00255E60">
      <w:pPr>
        <w:pStyle w:val="Tekstpodstawowy"/>
        <w:numPr>
          <w:ilvl w:val="1"/>
          <w:numId w:val="7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 nieprzestrzeganie postanowień statutu szkoły, niewywiązywanie się z obowiązków uczniowskich, ich lekceważenie oraz nieodpowiednie zachowanie:</w:t>
      </w:r>
    </w:p>
    <w:p w:rsidR="00F661CC" w:rsidRPr="0051758A" w:rsidRDefault="00F661CC" w:rsidP="00A426FB">
      <w:pPr>
        <w:pStyle w:val="Tekstpodstawowy"/>
        <w:numPr>
          <w:ilvl w:val="1"/>
          <w:numId w:val="120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upomnieniem lub naganą wychowawcy klasy lub grupy;</w:t>
      </w:r>
    </w:p>
    <w:p w:rsidR="00F661CC" w:rsidRPr="0051758A" w:rsidRDefault="00F661CC" w:rsidP="00A426FB">
      <w:pPr>
        <w:pStyle w:val="Tekstpodstawowy"/>
        <w:numPr>
          <w:ilvl w:val="1"/>
          <w:numId w:val="120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upomnieniem lub naganą dyrektora;</w:t>
      </w:r>
    </w:p>
    <w:p w:rsidR="00F661CC" w:rsidRPr="0051758A" w:rsidRDefault="00F661CC" w:rsidP="00A426FB">
      <w:pPr>
        <w:pStyle w:val="Tekstpodstawowy"/>
        <w:numPr>
          <w:ilvl w:val="1"/>
          <w:numId w:val="120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zakazem udziału w imprezie szkolnej, wycieczce, rajdzie itp.;</w:t>
      </w:r>
    </w:p>
    <w:p w:rsidR="00F661CC" w:rsidRPr="0051758A" w:rsidRDefault="00F661CC" w:rsidP="00A426FB">
      <w:pPr>
        <w:pStyle w:val="Tekstpodstawowy"/>
        <w:numPr>
          <w:ilvl w:val="1"/>
          <w:numId w:val="120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przeniesieniem do równoległej klasy lub grupy w Ośrodku;</w:t>
      </w:r>
    </w:p>
    <w:p w:rsidR="00F661CC" w:rsidRPr="0051758A" w:rsidRDefault="00F661CC" w:rsidP="00A426FB">
      <w:pPr>
        <w:pStyle w:val="Tekstpodstawowy"/>
        <w:numPr>
          <w:ilvl w:val="1"/>
          <w:numId w:val="120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pozbawieniem pełnionych w szkole lub w Ośrodku funkcji;</w:t>
      </w:r>
    </w:p>
    <w:p w:rsidR="00906B15" w:rsidRDefault="00F661CC" w:rsidP="00A426FB">
      <w:pPr>
        <w:pStyle w:val="Tekstpodstawowy"/>
        <w:numPr>
          <w:ilvl w:val="1"/>
          <w:numId w:val="120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naganą dyrektora  udzieloną publicznie na apelu;</w:t>
      </w:r>
    </w:p>
    <w:p w:rsidR="00906B15" w:rsidRPr="008B4CB0" w:rsidRDefault="00906B15" w:rsidP="00A426FB">
      <w:pPr>
        <w:pStyle w:val="Tekstpodstawowy"/>
        <w:numPr>
          <w:ilvl w:val="1"/>
          <w:numId w:val="120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B4CB0">
        <w:rPr>
          <w:rFonts w:asciiTheme="minorHAnsi" w:hAnsiTheme="minorHAnsi" w:cstheme="minorHAnsi"/>
          <w:sz w:val="24"/>
          <w:szCs w:val="24"/>
        </w:rPr>
        <w:t xml:space="preserve">ograniczeniem w przywilejach ucznia (wychowanka) na czas określony;  </w:t>
      </w:r>
    </w:p>
    <w:p w:rsidR="00F661CC" w:rsidRPr="0051758A" w:rsidRDefault="00F661CC" w:rsidP="00255E60">
      <w:pPr>
        <w:pStyle w:val="Tekstpodstawowy"/>
        <w:numPr>
          <w:ilvl w:val="0"/>
          <w:numId w:val="79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 szczególnie rażące naruszenie zasad współżycia społecznego, za wielokrotne, uporczywe, świadome uchylanie się od realizacji założonych celów wychowawczych i</w:t>
      </w:r>
      <w:r w:rsidR="00EB0BC3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 xml:space="preserve">łamania zasad zawartych w statucie i innych regulaminach, chuligaństwo, rozbój, za używanie narkotyków lub ich posiadanie, za stosowanie przemocy fizycznej i psychicznej wobec innych, za spożywanie alkoholu w ośrodku lub pozostawanie pod </w:t>
      </w:r>
      <w:r w:rsidRPr="0051758A">
        <w:rPr>
          <w:rFonts w:asciiTheme="minorHAnsi" w:hAnsiTheme="minorHAnsi" w:cstheme="minorHAnsi"/>
          <w:sz w:val="24"/>
          <w:szCs w:val="24"/>
        </w:rPr>
        <w:lastRenderedPageBreak/>
        <w:t>jego wpływem, za umyślne niszczenie mienia szkolnego lub innych osób, za narażanie zdrowia i życia własnego i innych, za nieusprawiedliwione nieu</w:t>
      </w:r>
      <w:r w:rsidR="00EB0BC3">
        <w:rPr>
          <w:rFonts w:asciiTheme="minorHAnsi" w:hAnsiTheme="minorHAnsi" w:cstheme="minorHAnsi"/>
          <w:sz w:val="24"/>
          <w:szCs w:val="24"/>
        </w:rPr>
        <w:t>częszczanie na zajęcia szkolne:</w:t>
      </w:r>
    </w:p>
    <w:p w:rsidR="00F661CC" w:rsidRPr="0051758A" w:rsidRDefault="00F661CC" w:rsidP="00A426FB">
      <w:pPr>
        <w:pStyle w:val="Tekstpodstawowy"/>
        <w:numPr>
          <w:ilvl w:val="3"/>
          <w:numId w:val="12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przeniesieniem do innej szkoły;</w:t>
      </w:r>
      <w:r w:rsidR="003A1A88" w:rsidRPr="005175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A1A88" w:rsidRPr="0051758A" w:rsidRDefault="00F661CC" w:rsidP="00A426FB">
      <w:pPr>
        <w:pStyle w:val="Tekstpodstawowy"/>
        <w:numPr>
          <w:ilvl w:val="3"/>
          <w:numId w:val="12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skreśleniem z listy mieszkańca Specjalnego Ośrodka Szkolno –</w:t>
      </w:r>
      <w:r w:rsidR="00EB0BC3">
        <w:rPr>
          <w:rFonts w:asciiTheme="minorHAnsi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hAnsiTheme="minorHAnsi" w:cstheme="minorHAnsi"/>
          <w:sz w:val="24"/>
          <w:szCs w:val="24"/>
        </w:rPr>
        <w:t>Wychowawczego;</w:t>
      </w:r>
      <w:r w:rsidR="00C623A3" w:rsidRPr="005175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61CC" w:rsidRPr="008B4CB0" w:rsidRDefault="008B4CB0" w:rsidP="00255E60">
      <w:pPr>
        <w:pStyle w:val="Tekstpodstawowy"/>
        <w:numPr>
          <w:ilvl w:val="0"/>
          <w:numId w:val="38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B4CB0">
        <w:rPr>
          <w:rFonts w:asciiTheme="minorHAnsi" w:hAnsiTheme="minorHAnsi" w:cstheme="minorHAnsi"/>
          <w:sz w:val="24"/>
          <w:szCs w:val="24"/>
        </w:rPr>
        <w:t>skreślenie z listy uczniów może nastąpić w przypadku:</w:t>
      </w:r>
    </w:p>
    <w:p w:rsidR="00F661CC" w:rsidRPr="008B4CB0" w:rsidRDefault="008B4CB0" w:rsidP="00A426FB">
      <w:pPr>
        <w:pStyle w:val="Tekstpodstawowy"/>
        <w:numPr>
          <w:ilvl w:val="0"/>
          <w:numId w:val="8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8B4CB0">
        <w:rPr>
          <w:rFonts w:asciiTheme="minorHAnsi" w:hAnsiTheme="minorHAnsi" w:cstheme="minorHAnsi"/>
          <w:sz w:val="24"/>
          <w:szCs w:val="24"/>
        </w:rPr>
        <w:t>uchylony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F661CC" w:rsidRPr="0051758A" w:rsidRDefault="00F661CC" w:rsidP="00A426FB">
      <w:pPr>
        <w:pStyle w:val="Tekstpodstawowy"/>
        <w:numPr>
          <w:ilvl w:val="0"/>
          <w:numId w:val="8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rezygnacji z pobytu w placówce zgłoszonej na piśmie przez rodziców lub prawnego opiekuna;</w:t>
      </w:r>
      <w:r w:rsidR="00E2240A" w:rsidRPr="005175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61CC" w:rsidRPr="00906B15" w:rsidRDefault="00F661CC" w:rsidP="00255E60">
      <w:pPr>
        <w:pStyle w:val="Tekstpodstawowy"/>
        <w:numPr>
          <w:ilvl w:val="0"/>
          <w:numId w:val="38"/>
        </w:numPr>
        <w:spacing w:after="0"/>
        <w:ind w:left="453" w:hanging="34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 xml:space="preserve">Skreślenia z listy mieszkańców Specjalnego Ośrodka Szkolno </w:t>
      </w:r>
      <w:r w:rsidR="00EB0BC3">
        <w:rPr>
          <w:rFonts w:asciiTheme="minorHAnsi" w:hAnsiTheme="minorHAnsi" w:cstheme="minorHAnsi"/>
          <w:sz w:val="24"/>
          <w:szCs w:val="24"/>
        </w:rPr>
        <w:t xml:space="preserve">– </w:t>
      </w:r>
      <w:r w:rsidRPr="0051758A">
        <w:rPr>
          <w:rFonts w:asciiTheme="minorHAnsi" w:hAnsiTheme="minorHAnsi" w:cstheme="minorHAnsi"/>
          <w:sz w:val="24"/>
          <w:szCs w:val="24"/>
        </w:rPr>
        <w:t>Wychowawczego dokonuje dyrektor PZPSW na podstawie decyzji Rady Pedagogicznej po zasięgnięciu opinii Samorządu Uczniowskiego Ośrodka.</w:t>
      </w:r>
    </w:p>
    <w:p w:rsidR="00F661CC" w:rsidRPr="0051758A" w:rsidRDefault="00F661CC" w:rsidP="00255E60">
      <w:pPr>
        <w:pStyle w:val="Tekstpodstawowy"/>
        <w:numPr>
          <w:ilvl w:val="0"/>
          <w:numId w:val="38"/>
        </w:numPr>
        <w:tabs>
          <w:tab w:val="left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Zastosowana kara powinna być adekwatna do popełnionego uchybienia. Kary nie mogą naruszać nietykalności i godności osobistej wychowanka.</w:t>
      </w:r>
    </w:p>
    <w:p w:rsidR="00F661CC" w:rsidRPr="0051758A" w:rsidRDefault="00F661CC" w:rsidP="00255E60">
      <w:pPr>
        <w:pStyle w:val="Tekstpodstawowy"/>
        <w:numPr>
          <w:ilvl w:val="0"/>
          <w:numId w:val="38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Wymienione kary należy stopniować, jednakże w wyjątkowych okolicznościach (wnoszenie i</w:t>
      </w:r>
      <w:r w:rsidR="003E04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1758A">
        <w:rPr>
          <w:rFonts w:asciiTheme="minorHAnsi" w:eastAsia="Times New Roman" w:hAnsiTheme="minorHAnsi" w:cstheme="minorHAnsi"/>
          <w:sz w:val="24"/>
          <w:szCs w:val="24"/>
        </w:rPr>
        <w:t>spożywanie alkoholu, narkotyków, brutalne pobicie, wandalizm, stwarzanie sytuacji uniemożliwiających normalną pracę szkoły, demoralizację innych uczniów) pomija się kolejność stosowania kar.</w:t>
      </w:r>
    </w:p>
    <w:p w:rsidR="00F661CC" w:rsidRPr="0051758A" w:rsidRDefault="00F661CC" w:rsidP="00255E60">
      <w:pPr>
        <w:pStyle w:val="Tekstpodstawowy"/>
        <w:numPr>
          <w:ilvl w:val="0"/>
          <w:numId w:val="38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Wykonanie kary może być zawieszone na czas próbny (nie dłuższy niż dwa tygodnie), jeżeli uzasadnia to przypuszczenie, że zachowanie ucznia mimo niewykonania kary ulegnie poprawie. Jeżeli w okresie zawieszenia kary uczeń sprawuje się nienagannie, za</w:t>
      </w:r>
      <w:r w:rsidR="00EB0BC3">
        <w:rPr>
          <w:rFonts w:asciiTheme="minorHAnsi" w:eastAsia="Times New Roman" w:hAnsiTheme="minorHAnsi" w:cstheme="minorHAnsi"/>
          <w:sz w:val="24"/>
          <w:szCs w:val="24"/>
        </w:rPr>
        <w:t>wieszona kara zostaje darowana.</w:t>
      </w:r>
    </w:p>
    <w:p w:rsidR="00F661CC" w:rsidRPr="0051758A" w:rsidRDefault="00F661CC" w:rsidP="00255E60">
      <w:pPr>
        <w:pStyle w:val="Tekstpodstawowy"/>
        <w:numPr>
          <w:ilvl w:val="0"/>
          <w:numId w:val="38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Kary mogą być stosowane tylko indywidualnie:</w:t>
      </w:r>
    </w:p>
    <w:p w:rsidR="00F661CC" w:rsidRPr="0051758A" w:rsidRDefault="00F661CC" w:rsidP="00A426FB">
      <w:pPr>
        <w:pStyle w:val="Tekstpodstawowy"/>
        <w:numPr>
          <w:ilvl w:val="1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za jedno przewinienie, a także za kilka przewinień rozpatrywanych łącznie, karze się jeden raz;</w:t>
      </w:r>
    </w:p>
    <w:p w:rsidR="00F661CC" w:rsidRPr="0051758A" w:rsidRDefault="00F661CC" w:rsidP="00A426FB">
      <w:pPr>
        <w:pStyle w:val="Tekstpodstawowy"/>
        <w:numPr>
          <w:ilvl w:val="1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1758A">
        <w:rPr>
          <w:rFonts w:asciiTheme="minorHAnsi" w:hAnsiTheme="minorHAnsi" w:cstheme="minorHAnsi"/>
          <w:sz w:val="24"/>
          <w:szCs w:val="24"/>
        </w:rPr>
        <w:t>w stosunku do ucznia, który przeprosił osobę pokrzywdzoną oraz naprawił wyrządzoną szkodę można odstąpić od wymierzenia lub wykonania kary.</w:t>
      </w:r>
    </w:p>
    <w:p w:rsidR="00F661CC" w:rsidRPr="0051758A" w:rsidRDefault="00F661CC" w:rsidP="00255E60">
      <w:pPr>
        <w:pStyle w:val="Tekstpodstawowy"/>
        <w:numPr>
          <w:ilvl w:val="0"/>
          <w:numId w:val="38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Decyzję w sprawach zawieszenia lub odstąpienia od wymierzenia kary podejmuje wymierzający karę.</w:t>
      </w:r>
    </w:p>
    <w:p w:rsidR="00F661CC" w:rsidRPr="0051758A" w:rsidRDefault="00F661CC" w:rsidP="00255E60">
      <w:pPr>
        <w:pStyle w:val="Tekstpodstawowy"/>
        <w:numPr>
          <w:ilvl w:val="0"/>
          <w:numId w:val="38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Szkoła informuje rodziców (opiekunów) ucznia o przyznanej mu nagrodzie lub zastosowanej wobec niego karze. Obowiązek ten spełnia wychowawca klasy zainteresowanego uc</w:t>
      </w:r>
      <w:r w:rsidR="00EB0BC3">
        <w:rPr>
          <w:rFonts w:asciiTheme="minorHAnsi" w:eastAsia="Times New Roman" w:hAnsiTheme="minorHAnsi" w:cstheme="minorHAnsi"/>
          <w:sz w:val="24"/>
          <w:szCs w:val="24"/>
        </w:rPr>
        <w:t>znia.</w:t>
      </w:r>
    </w:p>
    <w:p w:rsidR="00BB1FA8" w:rsidRPr="0051758A" w:rsidRDefault="00F661CC" w:rsidP="00255E60">
      <w:pPr>
        <w:pStyle w:val="Tekstpodstawowy"/>
        <w:numPr>
          <w:ilvl w:val="0"/>
          <w:numId w:val="38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Zawieszenia w prawach ucznia lub wychowanka dokonuje dyrektor PZPSW na podstawie decyzji Rady Pedagogicznej po zasięgnięciu opinii samorządu uczniowskiego.</w:t>
      </w:r>
    </w:p>
    <w:p w:rsidR="00E2240A" w:rsidRPr="0051758A" w:rsidRDefault="00F661CC" w:rsidP="00255E60">
      <w:pPr>
        <w:pStyle w:val="Tekstpodstawowy"/>
        <w:numPr>
          <w:ilvl w:val="0"/>
          <w:numId w:val="38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Z wnioskiem o przeniesienie ucznia do innej szkoły lub placówki występuje dyrektor PZPSW na podstawie decyzji Rady Pedagogicznej po zasięgnięciu opinii Samorządu Uczniowskiego.</w:t>
      </w:r>
    </w:p>
    <w:p w:rsidR="00F661CC" w:rsidRPr="00906B15" w:rsidRDefault="00906B15" w:rsidP="00255E60">
      <w:pPr>
        <w:pStyle w:val="Tekstpodstawowy"/>
        <w:numPr>
          <w:ilvl w:val="0"/>
          <w:numId w:val="38"/>
        </w:numPr>
        <w:tabs>
          <w:tab w:val="num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="00F661CC" w:rsidRPr="0051758A">
        <w:rPr>
          <w:rFonts w:asciiTheme="minorHAnsi" w:eastAsia="Times New Roman" w:hAnsiTheme="minorHAnsi" w:cstheme="minorHAnsi"/>
          <w:sz w:val="24"/>
          <w:szCs w:val="24"/>
        </w:rPr>
        <w:t xml:space="preserve">kreślenie </w:t>
      </w:r>
      <w:r w:rsidR="004C7345" w:rsidRPr="0051758A">
        <w:rPr>
          <w:rFonts w:asciiTheme="minorHAnsi" w:eastAsia="Times New Roman" w:hAnsiTheme="minorHAnsi" w:cstheme="minorHAnsi"/>
          <w:sz w:val="24"/>
          <w:szCs w:val="24"/>
        </w:rPr>
        <w:t xml:space="preserve">z listy mieszkańców </w:t>
      </w:r>
      <w:r w:rsidR="004C7345" w:rsidRPr="0051758A">
        <w:rPr>
          <w:rFonts w:asciiTheme="minorHAnsi" w:hAnsiTheme="minorHAnsi" w:cstheme="minorHAnsi"/>
          <w:sz w:val="24"/>
          <w:szCs w:val="24"/>
        </w:rPr>
        <w:t xml:space="preserve">Specjalnego Ośrodka Szkolno </w:t>
      </w:r>
      <w:r w:rsidR="00EB0BC3">
        <w:rPr>
          <w:rFonts w:asciiTheme="minorHAnsi" w:hAnsiTheme="minorHAnsi" w:cstheme="minorHAnsi"/>
          <w:sz w:val="24"/>
          <w:szCs w:val="24"/>
        </w:rPr>
        <w:t xml:space="preserve">– </w:t>
      </w:r>
      <w:r w:rsidR="004C7345" w:rsidRPr="0051758A">
        <w:rPr>
          <w:rFonts w:asciiTheme="minorHAnsi" w:hAnsiTheme="minorHAnsi" w:cstheme="minorHAnsi"/>
          <w:sz w:val="24"/>
          <w:szCs w:val="24"/>
        </w:rPr>
        <w:t xml:space="preserve">Wychowawczego </w:t>
      </w:r>
      <w:r w:rsidR="00F661CC" w:rsidRPr="0051758A">
        <w:rPr>
          <w:rFonts w:asciiTheme="minorHAnsi" w:eastAsia="Times New Roman" w:hAnsiTheme="minorHAnsi" w:cstheme="minorHAnsi"/>
          <w:sz w:val="24"/>
          <w:szCs w:val="24"/>
        </w:rPr>
        <w:t>nie dotyczy wychowanków pozbawionych całkowicie opieki rodzicielskiej lub umieszczonych w ośrodku na podstawie decyzji sądu rodzinnego.</w:t>
      </w:r>
    </w:p>
    <w:p w:rsidR="00F661CC" w:rsidRPr="0051758A" w:rsidRDefault="00F661CC" w:rsidP="00255E60">
      <w:pPr>
        <w:pStyle w:val="Tekstpodstawowy"/>
        <w:numPr>
          <w:ilvl w:val="0"/>
          <w:numId w:val="38"/>
        </w:numPr>
        <w:tabs>
          <w:tab w:val="num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Od otrzymanej kary uczniowi oraz jego rodzicom (opiekunom prawnym) przysługuje prawo odwołania:</w:t>
      </w:r>
    </w:p>
    <w:p w:rsidR="008B4CB0" w:rsidRDefault="00F661CC" w:rsidP="00A426FB">
      <w:pPr>
        <w:pStyle w:val="Tekstpodstawowy"/>
        <w:numPr>
          <w:ilvl w:val="1"/>
          <w:numId w:val="8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B4CB0">
        <w:rPr>
          <w:rFonts w:asciiTheme="minorHAnsi" w:hAnsiTheme="minorHAnsi" w:cstheme="minorHAnsi"/>
          <w:sz w:val="24"/>
          <w:szCs w:val="24"/>
        </w:rPr>
        <w:t xml:space="preserve">do dyrektora PZPSW od kar wymierzonych przez wychowawcę klasy lub grupy. </w:t>
      </w:r>
    </w:p>
    <w:p w:rsidR="00F661CC" w:rsidRPr="008B4CB0" w:rsidRDefault="00F661CC" w:rsidP="00A426FB">
      <w:pPr>
        <w:pStyle w:val="Tekstpodstawowy"/>
        <w:numPr>
          <w:ilvl w:val="1"/>
          <w:numId w:val="8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B4CB0">
        <w:rPr>
          <w:rFonts w:asciiTheme="minorHAnsi" w:hAnsiTheme="minorHAnsi" w:cstheme="minorHAnsi"/>
          <w:sz w:val="24"/>
          <w:szCs w:val="24"/>
        </w:rPr>
        <w:lastRenderedPageBreak/>
        <w:t>do organu nadzoru pedagogicznego lub organu prowadzącego od kar wymierzonych przez dyrektora PZPSW. Rozstrzygnięcie wymienionych organów jest ostateczne.</w:t>
      </w:r>
    </w:p>
    <w:p w:rsidR="00F661CC" w:rsidRPr="0051758A" w:rsidRDefault="00F661CC" w:rsidP="00255E60">
      <w:pPr>
        <w:pStyle w:val="Tekstpodstawowy"/>
        <w:numPr>
          <w:ilvl w:val="0"/>
          <w:numId w:val="38"/>
        </w:numPr>
        <w:tabs>
          <w:tab w:val="num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1758A">
        <w:rPr>
          <w:rFonts w:asciiTheme="minorHAnsi" w:eastAsia="Times New Roman" w:hAnsiTheme="minorHAnsi" w:cstheme="minorHAnsi"/>
          <w:sz w:val="24"/>
          <w:szCs w:val="24"/>
        </w:rPr>
        <w:t>Odwołanie od kary wymierzonej przez dyrektora można wnieść w ciągu 7 dni od uzyskania informacji o nałożeniu kary.</w:t>
      </w:r>
    </w:p>
    <w:p w:rsidR="008B4CB0" w:rsidRPr="008B4CB0" w:rsidRDefault="0090344A" w:rsidP="001D50FB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4CB0">
        <w:rPr>
          <w:rFonts w:asciiTheme="minorHAnsi" w:hAnsiTheme="minorHAnsi" w:cstheme="minorHAnsi"/>
          <w:b/>
          <w:sz w:val="28"/>
          <w:szCs w:val="28"/>
        </w:rPr>
        <w:t>§48</w:t>
      </w:r>
    </w:p>
    <w:p w:rsidR="00F661CC" w:rsidRPr="00425EAF" w:rsidRDefault="008B4CB0" w:rsidP="001D50FB">
      <w:pPr>
        <w:spacing w:before="240" w:after="240"/>
        <w:jc w:val="center"/>
        <w:rPr>
          <w:rFonts w:asciiTheme="minorHAnsi" w:hAnsiTheme="minorHAnsi" w:cstheme="minorHAnsi"/>
          <w:szCs w:val="24"/>
        </w:rPr>
      </w:pPr>
      <w:r w:rsidRPr="00425EAF">
        <w:rPr>
          <w:rFonts w:asciiTheme="minorHAnsi" w:hAnsiTheme="minorHAnsi" w:cstheme="minorHAnsi"/>
          <w:szCs w:val="24"/>
        </w:rPr>
        <w:t>(uchylony w całości)</w:t>
      </w:r>
    </w:p>
    <w:p w:rsidR="00425EAF" w:rsidRDefault="00425EAF">
      <w:pPr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F661CC" w:rsidRPr="00EB0BC3" w:rsidRDefault="00F661CC" w:rsidP="00EB0BC3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10" w:name="_Toc119297678"/>
      <w:r w:rsidRPr="00EB0BC3">
        <w:rPr>
          <w:rFonts w:asciiTheme="minorHAnsi" w:hAnsiTheme="minorHAnsi" w:cstheme="minorHAnsi"/>
          <w:sz w:val="26"/>
          <w:szCs w:val="26"/>
        </w:rPr>
        <w:lastRenderedPageBreak/>
        <w:t>ROZDZIAŁ VIII</w:t>
      </w:r>
      <w:r w:rsidR="00EB0BC3" w:rsidRPr="00EB0BC3">
        <w:rPr>
          <w:rFonts w:asciiTheme="minorHAnsi" w:hAnsiTheme="minorHAnsi" w:cstheme="minorHAnsi"/>
          <w:sz w:val="26"/>
          <w:szCs w:val="26"/>
        </w:rPr>
        <w:t xml:space="preserve">. </w:t>
      </w:r>
      <w:r w:rsidRPr="00EB0BC3">
        <w:rPr>
          <w:rFonts w:asciiTheme="minorHAnsi" w:hAnsiTheme="minorHAnsi" w:cstheme="minorHAnsi"/>
          <w:sz w:val="26"/>
          <w:szCs w:val="26"/>
        </w:rPr>
        <w:t>WARUNKI I SPOSÓB OCENIANIA WEWNĄTRZSZKOLNEGO UCZNIÓW</w:t>
      </w:r>
      <w:bookmarkEnd w:id="10"/>
    </w:p>
    <w:p w:rsidR="00E2240A" w:rsidRPr="00EB0BC3" w:rsidRDefault="0090344A" w:rsidP="00EB0BC3">
      <w:pPr>
        <w:spacing w:before="240"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EB0BC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49</w:t>
      </w:r>
      <w:r w:rsidR="004C7345" w:rsidRPr="00EB0BC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</w:t>
      </w:r>
    </w:p>
    <w:p w:rsidR="00E44505" w:rsidRPr="0051758A" w:rsidRDefault="00E44505" w:rsidP="00A426FB">
      <w:pPr>
        <w:widowControl w:val="0"/>
        <w:numPr>
          <w:ilvl w:val="0"/>
          <w:numId w:val="83"/>
        </w:numPr>
        <w:tabs>
          <w:tab w:val="clear" w:pos="363"/>
        </w:tabs>
        <w:suppressAutoHyphens/>
        <w:spacing w:after="0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Założenia wewnątrzszkolnego systemu oceniania.</w:t>
      </w:r>
    </w:p>
    <w:p w:rsidR="00E44505" w:rsidRPr="0051758A" w:rsidRDefault="00E44505" w:rsidP="00A426FB">
      <w:pPr>
        <w:numPr>
          <w:ilvl w:val="1"/>
          <w:numId w:val="84"/>
        </w:numPr>
        <w:tabs>
          <w:tab w:val="clear" w:pos="1353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wewnątrzszkolny system oceniania jest zgodny z:</w:t>
      </w:r>
    </w:p>
    <w:p w:rsidR="00E44505" w:rsidRPr="0051758A" w:rsidRDefault="00E44505" w:rsidP="00A426FB">
      <w:pPr>
        <w:numPr>
          <w:ilvl w:val="2"/>
          <w:numId w:val="122"/>
        </w:numPr>
        <w:tabs>
          <w:tab w:val="left" w:pos="-2410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podstawą programową dla danego etapu edukacji,</w:t>
      </w:r>
    </w:p>
    <w:p w:rsidR="00E44505" w:rsidRPr="0051758A" w:rsidRDefault="00E44505" w:rsidP="00A426FB">
      <w:pPr>
        <w:numPr>
          <w:ilvl w:val="2"/>
          <w:numId w:val="122"/>
        </w:numPr>
        <w:tabs>
          <w:tab w:val="left" w:pos="-2410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szkolnym zestawem programów nauczania,</w:t>
      </w:r>
    </w:p>
    <w:p w:rsidR="00E44505" w:rsidRPr="0051758A" w:rsidRDefault="00E44505" w:rsidP="00A426FB">
      <w:pPr>
        <w:numPr>
          <w:ilvl w:val="1"/>
          <w:numId w:val="84"/>
        </w:numPr>
        <w:tabs>
          <w:tab w:val="clear" w:pos="1353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wewnątrzszkolne ocenianie:</w:t>
      </w:r>
    </w:p>
    <w:p w:rsidR="00E44505" w:rsidRPr="0051758A" w:rsidRDefault="00E44505" w:rsidP="00A426FB">
      <w:pPr>
        <w:numPr>
          <w:ilvl w:val="2"/>
          <w:numId w:val="123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jest procesem służącym ustalaniu osiągnięć uczniów oraz komunikowaniu o</w:t>
      </w:r>
      <w:r w:rsidR="00EE7750">
        <w:rPr>
          <w:rFonts w:asciiTheme="minorHAnsi" w:hAnsiTheme="minorHAnsi" w:cstheme="minorHAnsi"/>
        </w:rPr>
        <w:t xml:space="preserve"> </w:t>
      </w:r>
      <w:r w:rsidRPr="0051758A">
        <w:rPr>
          <w:rFonts w:asciiTheme="minorHAnsi" w:hAnsiTheme="minorHAnsi" w:cstheme="minorHAnsi"/>
        </w:rPr>
        <w:t>nich,</w:t>
      </w:r>
    </w:p>
    <w:p w:rsidR="00E44505" w:rsidRPr="0051758A" w:rsidRDefault="00E44505" w:rsidP="00A426FB">
      <w:pPr>
        <w:numPr>
          <w:ilvl w:val="2"/>
          <w:numId w:val="123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wspiera uczniów w ich osobistym rozwoju,</w:t>
      </w:r>
    </w:p>
    <w:p w:rsidR="00E44505" w:rsidRPr="0051758A" w:rsidRDefault="00E44505" w:rsidP="00A426FB">
      <w:pPr>
        <w:numPr>
          <w:ilvl w:val="2"/>
          <w:numId w:val="123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wdraża procedury służące podwyższaniu trafności oceniania,</w:t>
      </w:r>
    </w:p>
    <w:p w:rsidR="00E44505" w:rsidRPr="0051758A" w:rsidRDefault="00E44505" w:rsidP="00A426FB">
      <w:pPr>
        <w:numPr>
          <w:ilvl w:val="1"/>
          <w:numId w:val="84"/>
        </w:numPr>
        <w:tabs>
          <w:tab w:val="left" w:pos="1100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wewnątrzszkolny system oceniania zakłada spójność z systemami przedmiotowymi i nauczycielskimi,</w:t>
      </w:r>
    </w:p>
    <w:p w:rsidR="00E44505" w:rsidRPr="0051758A" w:rsidRDefault="00E44505" w:rsidP="00A426FB">
      <w:pPr>
        <w:numPr>
          <w:ilvl w:val="1"/>
          <w:numId w:val="84"/>
        </w:numPr>
        <w:tabs>
          <w:tab w:val="left" w:pos="1100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wewnątrzszkolny system oceniania jest procesem dynamicznym, wymagającym opisu (priorytety, cele, zasady, procedury), wdrożenia i ewaluacji (badanie i ocena systemu).</w:t>
      </w:r>
    </w:p>
    <w:p w:rsidR="00E44505" w:rsidRPr="0051758A" w:rsidRDefault="00E44505" w:rsidP="00A426FB">
      <w:pPr>
        <w:numPr>
          <w:ilvl w:val="0"/>
          <w:numId w:val="83"/>
        </w:numPr>
        <w:tabs>
          <w:tab w:val="clear" w:pos="363"/>
        </w:tabs>
        <w:spacing w:after="0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Zasady wewnątrzszkolnego systemu oceniania uwzględniają:</w:t>
      </w:r>
    </w:p>
    <w:p w:rsidR="00E44505" w:rsidRPr="0051758A" w:rsidRDefault="00E44505" w:rsidP="00A426FB">
      <w:pPr>
        <w:numPr>
          <w:ilvl w:val="2"/>
          <w:numId w:val="8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zgodność ze standardami określonymi w podstawie programowej dla danego etapu kształcenia,</w:t>
      </w:r>
    </w:p>
    <w:p w:rsidR="00E44505" w:rsidRPr="0051758A" w:rsidRDefault="00E44505" w:rsidP="00A426FB">
      <w:pPr>
        <w:numPr>
          <w:ilvl w:val="2"/>
          <w:numId w:val="8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kryterialność ocen (wynikającą z przedmiotowych systemów oceniania),</w:t>
      </w:r>
    </w:p>
    <w:p w:rsidR="00E44505" w:rsidRPr="0051758A" w:rsidRDefault="00E44505" w:rsidP="00A426FB">
      <w:pPr>
        <w:numPr>
          <w:ilvl w:val="2"/>
          <w:numId w:val="8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systematyczność w gromadzeniu informacji o uczniu,</w:t>
      </w:r>
    </w:p>
    <w:p w:rsidR="00E44505" w:rsidRPr="0051758A" w:rsidRDefault="00E44505" w:rsidP="00A426FB">
      <w:pPr>
        <w:numPr>
          <w:ilvl w:val="2"/>
          <w:numId w:val="8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różnorodność metod oraz form sprawdzania i oceniania,</w:t>
      </w:r>
    </w:p>
    <w:p w:rsidR="00E44505" w:rsidRPr="0051758A" w:rsidRDefault="00E44505" w:rsidP="00A426FB">
      <w:pPr>
        <w:numPr>
          <w:ilvl w:val="2"/>
          <w:numId w:val="8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komunikatywność komentarza towarzyszącego ocenie,</w:t>
      </w:r>
    </w:p>
    <w:p w:rsidR="00E44505" w:rsidRPr="0051758A" w:rsidRDefault="00E44505" w:rsidP="00A426FB">
      <w:pPr>
        <w:numPr>
          <w:ilvl w:val="2"/>
          <w:numId w:val="8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uznawanie pierwszeństwa informacji pozytywnej o osiągnięciach ucznia nad ujawnieniem braków,</w:t>
      </w:r>
    </w:p>
    <w:p w:rsidR="00E44505" w:rsidRPr="0051758A" w:rsidRDefault="00E44505" w:rsidP="00A426FB">
      <w:pPr>
        <w:numPr>
          <w:ilvl w:val="2"/>
          <w:numId w:val="8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wskazanie uczniom sposobów pokonywania trudności w zachowaniu i uczeniu się,</w:t>
      </w:r>
    </w:p>
    <w:p w:rsidR="00E44505" w:rsidRPr="0051758A" w:rsidRDefault="00E44505" w:rsidP="00A426FB">
      <w:pPr>
        <w:numPr>
          <w:ilvl w:val="2"/>
          <w:numId w:val="8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zachowanie elastyczności w stanowieniu wymagań wobec uczniów o specyficznych trudnościach,</w:t>
      </w:r>
    </w:p>
    <w:p w:rsidR="00E44505" w:rsidRPr="0051758A" w:rsidRDefault="00E44505" w:rsidP="00A426FB">
      <w:pPr>
        <w:numPr>
          <w:ilvl w:val="2"/>
          <w:numId w:val="85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jawność (zakres dostępności dokumentacji ewaluacyjnej dla uczniów, nauczycieli, dyrektora, rodziców – z zachowaniem dyskrecji):</w:t>
      </w:r>
    </w:p>
    <w:p w:rsidR="00E44505" w:rsidRPr="0051758A" w:rsidRDefault="00E44505" w:rsidP="00A426FB">
      <w:pPr>
        <w:pStyle w:val="Akapitzlist"/>
        <w:numPr>
          <w:ilvl w:val="2"/>
          <w:numId w:val="85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otrzymywanie przez ucznia i jego rodziców (prawnych opiekunów) do wglądu sprawdzonych i ocenionych pisemnych prac kontrolnych na zasadach określonych przez nauczyciela; </w:t>
      </w:r>
    </w:p>
    <w:p w:rsidR="00E44505" w:rsidRPr="0051758A" w:rsidRDefault="00E44505" w:rsidP="00A426FB">
      <w:pPr>
        <w:pStyle w:val="Akapitzlist"/>
        <w:numPr>
          <w:ilvl w:val="2"/>
          <w:numId w:val="85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uzasadnienie przez nauczyciela, na prośbę ucznia lub jego rodziców (prawnych opiekunów), ustalonej oceny.</w:t>
      </w:r>
    </w:p>
    <w:p w:rsidR="00F661CC" w:rsidRPr="0051758A" w:rsidRDefault="00F661CC" w:rsidP="00A426FB">
      <w:pPr>
        <w:pStyle w:val="Akapitzlist"/>
        <w:numPr>
          <w:ilvl w:val="0"/>
          <w:numId w:val="83"/>
        </w:numPr>
        <w:tabs>
          <w:tab w:val="clear" w:pos="363"/>
        </w:tabs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Tryb oceniania zawiera następujące informacje:</w:t>
      </w:r>
    </w:p>
    <w:p w:rsidR="00F661CC" w:rsidRPr="0051758A" w:rsidRDefault="003E0484" w:rsidP="00A426FB">
      <w:pPr>
        <w:pStyle w:val="Akapitzlist"/>
        <w:numPr>
          <w:ilvl w:val="0"/>
          <w:numId w:val="86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zakres i kryteria wymagań:</w:t>
      </w:r>
    </w:p>
    <w:p w:rsidR="00F661CC" w:rsidRPr="0051758A" w:rsidRDefault="00F661CC" w:rsidP="00A426FB">
      <w:pPr>
        <w:pStyle w:val="Akapitzlist"/>
        <w:numPr>
          <w:ilvl w:val="0"/>
          <w:numId w:val="124"/>
        </w:numPr>
        <w:spacing w:after="0"/>
        <w:ind w:left="1417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edukacyjnych</w:t>
      </w:r>
      <w:r w:rsidR="00EE7750">
        <w:rPr>
          <w:rFonts w:asciiTheme="minorHAnsi" w:eastAsiaTheme="minorHAnsi" w:hAnsiTheme="minorHAnsi" w:cstheme="minorHAnsi"/>
          <w:szCs w:val="24"/>
        </w:rPr>
        <w:t xml:space="preserve"> –</w:t>
      </w:r>
      <w:r w:rsidRPr="0051758A">
        <w:rPr>
          <w:rFonts w:asciiTheme="minorHAnsi" w:eastAsiaTheme="minorHAnsi" w:hAnsiTheme="minorHAnsi" w:cstheme="minorHAnsi"/>
          <w:szCs w:val="24"/>
        </w:rPr>
        <w:t xml:space="preserve"> wynikających z realizowanego przez nauczyciela programu nauczania oraz sposobach sprawdzania osiągnięć edukacyjnych uczniów i kryteriach oceniania (na początku każdego roku szkolnego nauczyciele informują o tym uczniów oraz ich rodziców/prawnych opiekunów);</w:t>
      </w:r>
    </w:p>
    <w:p w:rsidR="00F661CC" w:rsidRPr="0051758A" w:rsidRDefault="00F661CC" w:rsidP="00A426FB">
      <w:pPr>
        <w:pStyle w:val="Akapitzlist"/>
        <w:numPr>
          <w:ilvl w:val="0"/>
          <w:numId w:val="124"/>
        </w:numPr>
        <w:spacing w:after="0"/>
        <w:ind w:left="1417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lastRenderedPageBreak/>
        <w:t>wychowawczych</w:t>
      </w:r>
      <w:r w:rsidR="00EE7750">
        <w:rPr>
          <w:rFonts w:asciiTheme="minorHAnsi" w:eastAsiaTheme="minorHAnsi" w:hAnsiTheme="minorHAnsi" w:cstheme="minorHAnsi"/>
          <w:szCs w:val="24"/>
        </w:rPr>
        <w:t xml:space="preserve"> –</w:t>
      </w:r>
      <w:r w:rsidRPr="0051758A">
        <w:rPr>
          <w:rFonts w:asciiTheme="minorHAnsi" w:eastAsiaTheme="minorHAnsi" w:hAnsiTheme="minorHAnsi" w:cstheme="minorHAnsi"/>
          <w:szCs w:val="24"/>
        </w:rPr>
        <w:t xml:space="preserve"> dotyczących oceniania zachowania, frekwencji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(na początku każdego roku szkolnego wychowawcy informują o tym uczniów oraz ich rodziców</w:t>
      </w:r>
      <w:r w:rsidR="000F5E4C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/</w:t>
      </w:r>
      <w:r w:rsidR="000F5E4C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prawnych opiekunów);</w:t>
      </w:r>
    </w:p>
    <w:p w:rsidR="00F661CC" w:rsidRPr="0051758A" w:rsidRDefault="00F661CC" w:rsidP="00A426FB">
      <w:pPr>
        <w:pStyle w:val="Akapitzlist"/>
        <w:numPr>
          <w:ilvl w:val="0"/>
          <w:numId w:val="86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sposób informowania uczniów i ich rodziców (prawnych opiekunów):</w:t>
      </w:r>
    </w:p>
    <w:p w:rsidR="00F661CC" w:rsidRPr="0051758A" w:rsidRDefault="00F661CC" w:rsidP="00A426FB">
      <w:pPr>
        <w:pStyle w:val="Akapitzlist"/>
        <w:numPr>
          <w:ilvl w:val="0"/>
          <w:numId w:val="12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ogólnoklasowe spotkania co najmniej dwa razy w roku szkolnym (we wrześniu i po klasyfikacji śródrocznej – luty);</w:t>
      </w:r>
    </w:p>
    <w:p w:rsidR="00F661CC" w:rsidRPr="0051758A" w:rsidRDefault="00F661CC" w:rsidP="00A426FB">
      <w:pPr>
        <w:pStyle w:val="Akapitzlist"/>
        <w:numPr>
          <w:ilvl w:val="0"/>
          <w:numId w:val="12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indywidualne spotkania w terminie ustalonym przez nauczycieli (w miarę potrzeb);</w:t>
      </w:r>
    </w:p>
    <w:p w:rsidR="00F661CC" w:rsidRPr="0051758A" w:rsidRDefault="00F661CC" w:rsidP="00A426FB">
      <w:pPr>
        <w:pStyle w:val="Akapitzlist"/>
        <w:numPr>
          <w:ilvl w:val="0"/>
          <w:numId w:val="12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korespondenc</w:t>
      </w:r>
      <w:r w:rsidR="004223FC" w:rsidRPr="0051758A">
        <w:rPr>
          <w:rFonts w:asciiTheme="minorHAnsi" w:eastAsiaTheme="minorHAnsi" w:hAnsiTheme="minorHAnsi" w:cstheme="minorHAnsi"/>
          <w:szCs w:val="24"/>
        </w:rPr>
        <w:t>ja</w:t>
      </w:r>
      <w:r w:rsidRPr="0051758A">
        <w:rPr>
          <w:rFonts w:asciiTheme="minorHAnsi" w:eastAsiaTheme="minorHAnsi" w:hAnsiTheme="minorHAnsi" w:cstheme="minorHAnsi"/>
          <w:szCs w:val="24"/>
        </w:rPr>
        <w:t xml:space="preserve"> w zeszycie przedmiotowym wg ustaleń nauczyciela;</w:t>
      </w:r>
    </w:p>
    <w:p w:rsidR="00F661CC" w:rsidRPr="0051758A" w:rsidRDefault="00F661CC" w:rsidP="00A426FB">
      <w:pPr>
        <w:pStyle w:val="Akapitzlist"/>
        <w:numPr>
          <w:ilvl w:val="0"/>
          <w:numId w:val="125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informacje telefoniczne – potwierdzone zapisem w dzienniku lekcyjnym.</w:t>
      </w:r>
    </w:p>
    <w:p w:rsidR="00F661CC" w:rsidRPr="0051758A" w:rsidRDefault="00F661CC" w:rsidP="00A426FB">
      <w:pPr>
        <w:pStyle w:val="Akapitzlist"/>
        <w:numPr>
          <w:ilvl w:val="0"/>
          <w:numId w:val="83"/>
        </w:numPr>
        <w:tabs>
          <w:tab w:val="clear" w:pos="363"/>
        </w:tabs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 częstotliwości oceniania przedmiotowego decyduje liczba godzin zajęć edukacyjnych wynikająca z planu nauczania – w związku z tym ustala się minimalną liczbę ocen, które powinien uzyskać uczeń w danym semestrze:</w:t>
      </w:r>
    </w:p>
    <w:p w:rsidR="00F661CC" w:rsidRPr="0051758A" w:rsidRDefault="00F661CC" w:rsidP="00A426FB">
      <w:pPr>
        <w:pStyle w:val="Akapitzlist"/>
        <w:numPr>
          <w:ilvl w:val="1"/>
          <w:numId w:val="87"/>
        </w:numPr>
        <w:tabs>
          <w:tab w:val="clear" w:pos="1080"/>
        </w:tabs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trzy, w przypadku zajęć edukacyjnych realizowanych w wymiarze 1 godziny tygodniowo, wystawiane systematycznie – średnio jedna ocena na 6 tygodni;</w:t>
      </w:r>
    </w:p>
    <w:p w:rsidR="00F661CC" w:rsidRPr="0051758A" w:rsidRDefault="00F661CC" w:rsidP="00A426FB">
      <w:pPr>
        <w:pStyle w:val="Akapitzlist"/>
        <w:numPr>
          <w:ilvl w:val="1"/>
          <w:numId w:val="87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systematyczna ocena minimum raz w miesiącu</w:t>
      </w:r>
      <w:r w:rsidR="007E0598" w:rsidRPr="0051758A">
        <w:rPr>
          <w:rFonts w:asciiTheme="minorHAnsi" w:eastAsiaTheme="minorHAnsi" w:hAnsiTheme="minorHAnsi" w:cstheme="minorHAnsi"/>
          <w:szCs w:val="24"/>
        </w:rPr>
        <w:t xml:space="preserve"> w przypadku pozostałych zajęć edukacyjnych</w:t>
      </w:r>
      <w:r w:rsidRPr="0051758A">
        <w:rPr>
          <w:rFonts w:asciiTheme="minorHAnsi" w:eastAsiaTheme="minorHAnsi" w:hAnsiTheme="minorHAnsi" w:cstheme="minorHAnsi"/>
          <w:szCs w:val="24"/>
        </w:rPr>
        <w:t>.</w:t>
      </w:r>
    </w:p>
    <w:p w:rsidR="00F661CC" w:rsidRPr="0051758A" w:rsidRDefault="00F661CC" w:rsidP="00A426FB">
      <w:pPr>
        <w:pStyle w:val="Akapitzlist"/>
        <w:numPr>
          <w:ilvl w:val="0"/>
          <w:numId w:val="83"/>
        </w:numPr>
        <w:tabs>
          <w:tab w:val="clear" w:pos="363"/>
        </w:tabs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Ocenie osiągnięć edukacyjnych podlegają:</w:t>
      </w:r>
    </w:p>
    <w:p w:rsidR="00AB35AA" w:rsidRPr="008B4CB0" w:rsidRDefault="00F661CC" w:rsidP="00A426FB">
      <w:pPr>
        <w:pStyle w:val="Akapitzlist"/>
        <w:numPr>
          <w:ilvl w:val="0"/>
          <w:numId w:val="107"/>
        </w:numPr>
        <w:tabs>
          <w:tab w:val="left" w:pos="-3119"/>
        </w:tabs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pisemne sprawdziany wiadomości – prace klasowe 1 – 2 godzinne z omówionego działu programowego, testy, kartkówki (maksymalnie 15 min.) </w:t>
      </w:r>
      <w:r w:rsidR="00AB35AA" w:rsidRPr="008B4CB0">
        <w:rPr>
          <w:rFonts w:asciiTheme="minorHAnsi" w:eastAsia="Lucida Sans Unicode" w:hAnsiTheme="minorHAnsi"/>
          <w:szCs w:val="24"/>
          <w:lang w:eastAsia="ar-SA"/>
        </w:rPr>
        <w:t>z trzech ostatnich lekcji z uwzględnieniem podstawowych wiadomości z omawianego działu;</w:t>
      </w:r>
    </w:p>
    <w:p w:rsidR="00AB35AA" w:rsidRPr="00AB35AA" w:rsidRDefault="00F661CC" w:rsidP="00A426FB">
      <w:pPr>
        <w:pStyle w:val="Akapitzlist"/>
        <w:numPr>
          <w:ilvl w:val="0"/>
          <w:numId w:val="107"/>
        </w:numPr>
        <w:tabs>
          <w:tab w:val="left" w:pos="-3119"/>
        </w:tabs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color w:val="FF0000"/>
          <w:szCs w:val="24"/>
          <w:lang w:eastAsia="pl-PL"/>
        </w:rPr>
      </w:pPr>
      <w:r w:rsidRPr="00AB35AA">
        <w:rPr>
          <w:rFonts w:asciiTheme="minorHAnsi" w:eastAsiaTheme="minorHAnsi" w:hAnsiTheme="minorHAnsi" w:cstheme="minorHAnsi"/>
          <w:szCs w:val="24"/>
        </w:rPr>
        <w:t>praca ucznia na lekcji – odpowiedź ustna, aktywność, współudział w prowadzeniu zajęć (np. referat, przyniesienie materiałów graficznych, zdjęciowych, okazów, itp.);</w:t>
      </w:r>
    </w:p>
    <w:p w:rsidR="00F661CC" w:rsidRPr="00AB35AA" w:rsidRDefault="00F661CC" w:rsidP="00A426FB">
      <w:pPr>
        <w:pStyle w:val="Akapitzlist"/>
        <w:numPr>
          <w:ilvl w:val="0"/>
          <w:numId w:val="107"/>
        </w:numPr>
        <w:tabs>
          <w:tab w:val="left" w:pos="-3119"/>
        </w:tabs>
        <w:spacing w:after="0"/>
        <w:ind w:left="1020" w:hanging="340"/>
        <w:contextualSpacing w:val="0"/>
        <w:jc w:val="both"/>
        <w:rPr>
          <w:rFonts w:asciiTheme="minorHAnsi" w:eastAsia="Times New Roman" w:hAnsiTheme="minorHAnsi" w:cstheme="minorHAnsi"/>
          <w:color w:val="FF0000"/>
          <w:szCs w:val="24"/>
          <w:lang w:eastAsia="pl-PL"/>
        </w:rPr>
      </w:pPr>
      <w:r w:rsidRPr="00AB35AA">
        <w:rPr>
          <w:rFonts w:asciiTheme="minorHAnsi" w:eastAsiaTheme="minorHAnsi" w:hAnsiTheme="minorHAnsi" w:cstheme="minorHAnsi"/>
          <w:szCs w:val="24"/>
        </w:rPr>
        <w:t>samodzielna praca domowa ucznia – praca pisemna w zeszycie, odpowiedź, praca praktyczna.</w:t>
      </w:r>
    </w:p>
    <w:p w:rsidR="00F661CC" w:rsidRPr="0051758A" w:rsidRDefault="00F661CC" w:rsidP="00A426FB">
      <w:pPr>
        <w:pStyle w:val="Akapitzlist"/>
        <w:numPr>
          <w:ilvl w:val="0"/>
          <w:numId w:val="83"/>
        </w:numPr>
        <w:tabs>
          <w:tab w:val="clear" w:pos="363"/>
          <w:tab w:val="num" w:pos="-2268"/>
        </w:tabs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Zasady przeprowadzania sprawdzianów:</w:t>
      </w:r>
    </w:p>
    <w:p w:rsidR="00AB35AA" w:rsidRPr="00425EAF" w:rsidRDefault="00F661CC" w:rsidP="00A426FB">
      <w:pPr>
        <w:pStyle w:val="Akapitzlist"/>
        <w:numPr>
          <w:ilvl w:val="1"/>
          <w:numId w:val="126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425EAF">
        <w:rPr>
          <w:rFonts w:asciiTheme="minorHAnsi" w:eastAsiaTheme="minorHAnsi" w:hAnsiTheme="minorHAnsi" w:cstheme="minorHAnsi"/>
          <w:szCs w:val="24"/>
        </w:rPr>
        <w:t>sprawdziany wiadomości (prace pisemne) muszą być zapowiadane co najmniej z tygodniowym wyprzedzeniem po uprzednim powtórzeniu materiału;</w:t>
      </w:r>
    </w:p>
    <w:p w:rsidR="00F661CC" w:rsidRPr="008B4CB0" w:rsidRDefault="00AB35AA" w:rsidP="00425EAF">
      <w:pPr>
        <w:spacing w:after="0"/>
        <w:ind w:left="1020" w:hanging="340"/>
        <w:jc w:val="both"/>
        <w:rPr>
          <w:rFonts w:asciiTheme="minorHAnsi" w:hAnsiTheme="minorHAnsi" w:cs="Calibri"/>
          <w:szCs w:val="24"/>
          <w:lang w:eastAsia="hi-IN" w:bidi="hi-IN"/>
        </w:rPr>
      </w:pPr>
      <w:r w:rsidRPr="008B4CB0">
        <w:rPr>
          <w:rFonts w:asciiTheme="minorHAnsi" w:hAnsiTheme="minorHAnsi" w:cs="Calibri"/>
          <w:szCs w:val="24"/>
          <w:lang w:eastAsia="hi-IN" w:bidi="hi-IN"/>
        </w:rPr>
        <w:t>1)a</w:t>
      </w:r>
      <w:r w:rsidR="00425EAF">
        <w:rPr>
          <w:rFonts w:asciiTheme="minorHAnsi" w:hAnsiTheme="minorHAnsi" w:cs="Calibri"/>
          <w:szCs w:val="24"/>
          <w:lang w:eastAsia="hi-IN" w:bidi="hi-IN"/>
        </w:rPr>
        <w:t>.</w:t>
      </w:r>
      <w:r w:rsidRPr="008B4CB0">
        <w:rPr>
          <w:rFonts w:asciiTheme="minorHAnsi" w:hAnsiTheme="minorHAnsi" w:cs="Calibri"/>
          <w:szCs w:val="24"/>
          <w:lang w:eastAsia="hi-IN" w:bidi="hi-IN"/>
        </w:rPr>
        <w:t xml:space="preserve"> informacja o terminie pracy klasowej winna być zapisana w dzienniku lekcyjnym</w:t>
      </w:r>
      <w:r w:rsidR="003E7B0E" w:rsidRPr="008B4CB0">
        <w:rPr>
          <w:rFonts w:asciiTheme="minorHAnsi" w:hAnsiTheme="minorHAnsi" w:cs="Calibri"/>
          <w:szCs w:val="24"/>
          <w:lang w:eastAsia="hi-IN" w:bidi="hi-IN"/>
        </w:rPr>
        <w:t>;</w:t>
      </w:r>
    </w:p>
    <w:p w:rsidR="00F661CC" w:rsidRPr="008B4CB0" w:rsidRDefault="00F661CC" w:rsidP="00A426FB">
      <w:pPr>
        <w:pStyle w:val="Akapitzlist"/>
        <w:numPr>
          <w:ilvl w:val="0"/>
          <w:numId w:val="10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8B4CB0">
        <w:rPr>
          <w:rFonts w:asciiTheme="minorHAnsi" w:eastAsiaTheme="minorHAnsi" w:hAnsiTheme="minorHAnsi" w:cstheme="minorHAnsi"/>
          <w:szCs w:val="24"/>
        </w:rPr>
        <w:t>w jednym dniu nie może być więcej niż jedna praca klasowa lub inny sprawdzian wiadomości z danego materiału;</w:t>
      </w:r>
    </w:p>
    <w:p w:rsidR="00AB35AA" w:rsidRPr="008B4CB0" w:rsidRDefault="00AB35AA" w:rsidP="00425EAF">
      <w:pPr>
        <w:spacing w:after="0"/>
        <w:ind w:left="1020" w:hanging="340"/>
        <w:jc w:val="both"/>
        <w:rPr>
          <w:rFonts w:asciiTheme="minorHAnsi" w:hAnsiTheme="minorHAnsi" w:cstheme="minorHAnsi"/>
          <w:szCs w:val="24"/>
        </w:rPr>
      </w:pPr>
      <w:r w:rsidRPr="008B4CB0">
        <w:rPr>
          <w:rFonts w:asciiTheme="minorHAnsi" w:hAnsiTheme="minorHAnsi" w:cstheme="minorHAnsi"/>
          <w:szCs w:val="24"/>
        </w:rPr>
        <w:t>2)a</w:t>
      </w:r>
      <w:r w:rsidR="00425EAF">
        <w:rPr>
          <w:rFonts w:asciiTheme="minorHAnsi" w:hAnsiTheme="minorHAnsi" w:cstheme="minorHAnsi"/>
          <w:szCs w:val="24"/>
        </w:rPr>
        <w:t>.</w:t>
      </w:r>
      <w:r w:rsidRPr="008B4CB0">
        <w:rPr>
          <w:rFonts w:asciiTheme="minorHAnsi" w:hAnsiTheme="minorHAnsi"/>
          <w:szCs w:val="24"/>
        </w:rPr>
        <w:t xml:space="preserve"> uczeń w ciągu tygodnia może pisać nie więcej niż 2 prace klasowe;</w:t>
      </w:r>
    </w:p>
    <w:p w:rsidR="00F661CC" w:rsidRPr="0051758A" w:rsidRDefault="00F661CC" w:rsidP="00A426FB">
      <w:pPr>
        <w:pStyle w:val="Akapitzlist"/>
        <w:numPr>
          <w:ilvl w:val="0"/>
          <w:numId w:val="10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nie powinno być pisemnych sprawdzianów pod koniec lekcji z bieżącego materiału; </w:t>
      </w:r>
    </w:p>
    <w:p w:rsidR="00F661CC" w:rsidRPr="0051758A" w:rsidRDefault="00F661CC" w:rsidP="00A426FB">
      <w:pPr>
        <w:pStyle w:val="Akapitzlist"/>
        <w:numPr>
          <w:ilvl w:val="0"/>
          <w:numId w:val="10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nauczyciel nie powinien przeprowadzać prac klasowych w ostatnich dwóch tygodniach przed terminem zakończenia wystawiania ocen śródrocznych i rocznych;</w:t>
      </w:r>
    </w:p>
    <w:p w:rsidR="00F661CC" w:rsidRPr="0051758A" w:rsidRDefault="00F661CC" w:rsidP="00A426FB">
      <w:pPr>
        <w:pStyle w:val="Akapitzlist"/>
        <w:numPr>
          <w:ilvl w:val="0"/>
          <w:numId w:val="10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zapowiedziane sprawdziany nie powinny być bez szczególnie ważnych powodów przekładane. Jeżeli przełożenie sprawdzianu nastąpi z winy lub na prośbę uczniów, to tracą moc ustalenia dotyczące wcześniejszego zapowiadania;</w:t>
      </w:r>
    </w:p>
    <w:p w:rsidR="00F661CC" w:rsidRPr="00425EAF" w:rsidRDefault="00F661CC" w:rsidP="00A426FB">
      <w:pPr>
        <w:pStyle w:val="Akapitzlist"/>
        <w:numPr>
          <w:ilvl w:val="0"/>
          <w:numId w:val="10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425EAF">
        <w:rPr>
          <w:rFonts w:asciiTheme="minorHAnsi" w:eastAsiaTheme="minorHAnsi" w:hAnsiTheme="minorHAnsi" w:cstheme="minorHAnsi"/>
          <w:szCs w:val="24"/>
        </w:rPr>
        <w:t xml:space="preserve">ocenioną pracę pisemną uczeń otrzymuje nie później niż </w:t>
      </w:r>
      <w:r w:rsidR="00AB35AA" w:rsidRPr="00425EAF">
        <w:rPr>
          <w:rFonts w:asciiTheme="minorHAnsi" w:eastAsiaTheme="minorHAnsi" w:hAnsiTheme="minorHAnsi" w:cstheme="minorHAnsi"/>
          <w:szCs w:val="24"/>
        </w:rPr>
        <w:t>2 tygodnie</w:t>
      </w:r>
      <w:r w:rsidRPr="00425EAF">
        <w:rPr>
          <w:rFonts w:asciiTheme="minorHAnsi" w:eastAsiaTheme="minorHAnsi" w:hAnsiTheme="minorHAnsi" w:cstheme="minorHAnsi"/>
          <w:szCs w:val="24"/>
        </w:rPr>
        <w:t xml:space="preserve"> od jej napisania, w</w:t>
      </w:r>
      <w:r w:rsidR="00EE7750" w:rsidRPr="00425EAF">
        <w:rPr>
          <w:rFonts w:asciiTheme="minorHAnsi" w:eastAsiaTheme="minorHAnsi" w:hAnsiTheme="minorHAnsi" w:cstheme="minorHAnsi"/>
          <w:szCs w:val="24"/>
        </w:rPr>
        <w:t xml:space="preserve"> </w:t>
      </w:r>
      <w:r w:rsidRPr="00425EAF">
        <w:rPr>
          <w:rFonts w:asciiTheme="minorHAnsi" w:eastAsiaTheme="minorHAnsi" w:hAnsiTheme="minorHAnsi" w:cstheme="minorHAnsi"/>
          <w:szCs w:val="24"/>
        </w:rPr>
        <w:t xml:space="preserve">przypadku języka polskiego – </w:t>
      </w:r>
      <w:r w:rsidR="00AB35AA" w:rsidRPr="00425EAF">
        <w:rPr>
          <w:rFonts w:asciiTheme="minorHAnsi" w:eastAsiaTheme="minorHAnsi" w:hAnsiTheme="minorHAnsi" w:cstheme="minorHAnsi"/>
          <w:szCs w:val="24"/>
        </w:rPr>
        <w:t>3 tygodnie</w:t>
      </w:r>
      <w:r w:rsidRPr="00425EAF">
        <w:rPr>
          <w:rFonts w:asciiTheme="minorHAnsi" w:eastAsiaTheme="minorHAnsi" w:hAnsiTheme="minorHAnsi" w:cstheme="minorHAnsi"/>
          <w:szCs w:val="24"/>
        </w:rPr>
        <w:t>. W sytuacjach losowych dopuszcza się przesunięcie terminu zwrotu prac pisemnych o czas nieobecności nauczyciela;</w:t>
      </w:r>
    </w:p>
    <w:p w:rsidR="00F661CC" w:rsidRDefault="00F661CC" w:rsidP="00A426FB">
      <w:pPr>
        <w:pStyle w:val="Akapitzlist"/>
        <w:numPr>
          <w:ilvl w:val="0"/>
          <w:numId w:val="10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ponowną pracę klasową z danego materiału można przeprowadzić po dokonaniu z klasą poprawy ostatniej pracy klasowej.</w:t>
      </w:r>
    </w:p>
    <w:p w:rsidR="009438A5" w:rsidRPr="008B4CB0" w:rsidRDefault="009438A5" w:rsidP="00A426FB">
      <w:pPr>
        <w:pStyle w:val="Akapitzlist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8B4CB0">
        <w:rPr>
          <w:rFonts w:asciiTheme="minorHAnsi" w:eastAsiaTheme="minorHAnsi" w:hAnsiTheme="minorHAnsi" w:cstheme="minorHAnsi"/>
          <w:szCs w:val="24"/>
        </w:rPr>
        <w:lastRenderedPageBreak/>
        <w:t>uczeń może dwukrotnie w ciągu półrocza zgłosić nieprzygotowanie do lekcji (przy jednej godzinie tygodniowo nieprzygotowanie można zgłaszać tylko jeden raz);</w:t>
      </w:r>
    </w:p>
    <w:p w:rsidR="009438A5" w:rsidRPr="008B4CB0" w:rsidRDefault="009438A5" w:rsidP="00A426FB">
      <w:pPr>
        <w:pStyle w:val="Akapitzlist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8B4CB0">
        <w:rPr>
          <w:rFonts w:asciiTheme="minorHAnsi" w:eastAsiaTheme="minorHAnsi" w:hAnsiTheme="minorHAnsi" w:cstheme="minorHAnsi"/>
          <w:szCs w:val="24"/>
        </w:rPr>
        <w:t>zgłoszenie nieprzygotowania do lekcji nie obejmuje prac klasowych i innych zapowiedzianych wcześniej form sprawdzania wiadomości;</w:t>
      </w:r>
    </w:p>
    <w:p w:rsidR="009438A5" w:rsidRPr="008B4CB0" w:rsidRDefault="009438A5" w:rsidP="00A426FB">
      <w:pPr>
        <w:pStyle w:val="Akapitzlist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8B4CB0">
        <w:rPr>
          <w:rFonts w:asciiTheme="minorHAnsi" w:eastAsiaTheme="minorHAnsi" w:hAnsiTheme="minorHAnsi" w:cstheme="minorHAnsi"/>
          <w:szCs w:val="24"/>
        </w:rPr>
        <w:t>nie ocenia się uczniów do dwóch dni po co najmniej tygodniowej usprawiedliwionej nieobecności w szkole;</w:t>
      </w:r>
    </w:p>
    <w:p w:rsidR="009438A5" w:rsidRPr="008B4CB0" w:rsidRDefault="009438A5" w:rsidP="00A426FB">
      <w:pPr>
        <w:pStyle w:val="Akapitzlist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8B4CB0">
        <w:rPr>
          <w:rFonts w:asciiTheme="minorHAnsi" w:eastAsiaTheme="minorHAnsi" w:hAnsiTheme="minorHAnsi" w:cstheme="minorHAnsi"/>
          <w:szCs w:val="24"/>
        </w:rPr>
        <w:t>nie ocenia się ucznia znajdującego się w trudnej sytuacji losowej na pisemną prośbę rodzica, wychowawcy, pedagoga.</w:t>
      </w:r>
    </w:p>
    <w:p w:rsidR="00F661CC" w:rsidRPr="0051758A" w:rsidRDefault="00F661CC" w:rsidP="00A426FB">
      <w:pPr>
        <w:pStyle w:val="Akapitzlist"/>
        <w:numPr>
          <w:ilvl w:val="0"/>
          <w:numId w:val="83"/>
        </w:numPr>
        <w:tabs>
          <w:tab w:val="clear" w:pos="363"/>
          <w:tab w:val="num" w:pos="-1701"/>
        </w:tabs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Sposób poprawiania ocen:</w:t>
      </w:r>
    </w:p>
    <w:p w:rsidR="00F661CC" w:rsidRPr="0051758A" w:rsidRDefault="00F661CC" w:rsidP="00A426FB">
      <w:pPr>
        <w:pStyle w:val="Akapitzlist"/>
        <w:numPr>
          <w:ilvl w:val="0"/>
          <w:numId w:val="8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jest zobowiązany do systematycznego poprawiania ocen bieżących (cząstkowych). Oceny niedostateczne i przypadki rezygnacji z prac pisemnych uczeń jest zobowiązany poprawić w terminie i na zasadach określonych przez nauczyciela;</w:t>
      </w:r>
    </w:p>
    <w:p w:rsidR="00F661CC" w:rsidRPr="0051758A" w:rsidRDefault="00F661CC" w:rsidP="00A426FB">
      <w:pPr>
        <w:pStyle w:val="Akapitzlist"/>
        <w:numPr>
          <w:ilvl w:val="0"/>
          <w:numId w:val="8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uczeń, który uzyskał ocenę niedostateczną za I semestr zobowiązany jest do uzupełnienia poziomu wiedzy i umiejętności w terminie i na zasadach uzgodnionych z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nauczycielem – przedmiotu;</w:t>
      </w:r>
    </w:p>
    <w:p w:rsidR="00F661CC" w:rsidRDefault="00F661CC" w:rsidP="00A426FB">
      <w:pPr>
        <w:pStyle w:val="Akapitzlist"/>
        <w:numPr>
          <w:ilvl w:val="0"/>
          <w:numId w:val="88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uczeń, który nie uzupełnił poziomu wiedzy i umiejętności (nie poprawił oceny niedostatecznej) z zakresu I semestru, nie może otrzymać pozytywnej rocznej oceny klasyfikacyjnej.</w:t>
      </w:r>
    </w:p>
    <w:p w:rsidR="001D4073" w:rsidRPr="008B4CB0" w:rsidRDefault="001D4073" w:rsidP="00A426FB">
      <w:pPr>
        <w:pStyle w:val="Akapitzlist"/>
        <w:widowControl w:val="0"/>
        <w:numPr>
          <w:ilvl w:val="0"/>
          <w:numId w:val="83"/>
        </w:numPr>
        <w:tabs>
          <w:tab w:val="clear" w:pos="363"/>
          <w:tab w:val="left" w:pos="-2977"/>
          <w:tab w:val="left" w:pos="-2410"/>
        </w:tabs>
        <w:suppressAutoHyphens/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8B4CB0">
        <w:rPr>
          <w:rFonts w:asciiTheme="minorHAnsi" w:eastAsia="Times New Roman" w:hAnsiTheme="minorHAnsi" w:cstheme="minorHAnsi"/>
          <w:szCs w:val="24"/>
          <w:lang w:eastAsia="pl-PL"/>
        </w:rPr>
        <w:t xml:space="preserve">Otrzymana przez ucznia ocena powinna być w sposób czytelny dla wszystkich uczących zapisana w dzienniku lekcyjnym. </w:t>
      </w:r>
    </w:p>
    <w:p w:rsidR="001D4073" w:rsidRPr="008B4CB0" w:rsidRDefault="001D4073" w:rsidP="00A426FB">
      <w:pPr>
        <w:widowControl w:val="0"/>
        <w:numPr>
          <w:ilvl w:val="0"/>
          <w:numId w:val="83"/>
        </w:numPr>
        <w:tabs>
          <w:tab w:val="clear" w:pos="363"/>
          <w:tab w:val="left" w:pos="-2977"/>
          <w:tab w:val="left" w:pos="-2410"/>
        </w:tabs>
        <w:suppressAutoHyphens/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8B4CB0">
        <w:rPr>
          <w:rFonts w:asciiTheme="minorHAnsi" w:eastAsia="Times New Roman" w:hAnsiTheme="minorHAnsi" w:cstheme="minorHAnsi"/>
          <w:szCs w:val="24"/>
          <w:lang w:eastAsia="pl-PL"/>
        </w:rPr>
        <w:t>Formy pomocy uczniom z trudnościami szkolnymi:</w:t>
      </w:r>
    </w:p>
    <w:p w:rsidR="001D4073" w:rsidRPr="008B4CB0" w:rsidRDefault="001D4073" w:rsidP="00A426FB">
      <w:pPr>
        <w:widowControl w:val="0"/>
        <w:numPr>
          <w:ilvl w:val="0"/>
          <w:numId w:val="109"/>
        </w:numPr>
        <w:suppressAutoHyphens/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8B4CB0">
        <w:rPr>
          <w:rFonts w:asciiTheme="minorHAnsi" w:eastAsia="Times New Roman" w:hAnsiTheme="minorHAnsi" w:cstheme="minorHAnsi"/>
          <w:szCs w:val="24"/>
          <w:lang w:eastAsia="pl-PL"/>
        </w:rPr>
        <w:t>uczeń ma prawo do dodatkowej pomocy i oceny postępów w nauce w terminach uzgodnionych z nauczycielem;</w:t>
      </w:r>
    </w:p>
    <w:p w:rsidR="001D4073" w:rsidRPr="008B4CB0" w:rsidRDefault="001D4073" w:rsidP="00A426FB">
      <w:pPr>
        <w:widowControl w:val="0"/>
        <w:numPr>
          <w:ilvl w:val="0"/>
          <w:numId w:val="109"/>
        </w:numPr>
        <w:suppressAutoHyphens/>
        <w:spacing w:after="0"/>
        <w:ind w:left="1020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8B4CB0">
        <w:rPr>
          <w:rFonts w:asciiTheme="minorHAnsi" w:eastAsia="Times New Roman" w:hAnsiTheme="minorHAnsi" w:cstheme="minorHAnsi"/>
          <w:szCs w:val="24"/>
          <w:lang w:eastAsia="pl-PL"/>
        </w:rPr>
        <w:t>uczeń ma prawo być objęty pomocą na zajęciach dydaktyczno – wyrównawczych.</w:t>
      </w:r>
    </w:p>
    <w:p w:rsidR="00F661CC" w:rsidRPr="00EE7750" w:rsidRDefault="00F661CC" w:rsidP="00EE7750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E7750">
        <w:rPr>
          <w:rFonts w:asciiTheme="minorHAnsi" w:eastAsiaTheme="minorHAnsi" w:hAnsiTheme="minorHAnsi" w:cstheme="minorHAnsi"/>
          <w:b/>
          <w:sz w:val="28"/>
          <w:szCs w:val="28"/>
        </w:rPr>
        <w:t xml:space="preserve">§ </w:t>
      </w:r>
      <w:r w:rsidR="00E44505" w:rsidRPr="00EE7750">
        <w:rPr>
          <w:rFonts w:asciiTheme="minorHAnsi" w:eastAsiaTheme="minorHAnsi" w:hAnsiTheme="minorHAnsi" w:cstheme="minorHAnsi"/>
          <w:b/>
          <w:sz w:val="28"/>
          <w:szCs w:val="28"/>
        </w:rPr>
        <w:t>50</w:t>
      </w:r>
    </w:p>
    <w:p w:rsidR="00F661CC" w:rsidRPr="0051758A" w:rsidRDefault="00F661CC" w:rsidP="001D4073">
      <w:pPr>
        <w:pStyle w:val="Akapitzlist"/>
        <w:spacing w:after="0"/>
        <w:ind w:left="47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Klasyfikacja uczniów. </w:t>
      </w:r>
    </w:p>
    <w:p w:rsidR="00F661CC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lasyfikowanie śródroczne w klasach I – III szkoły podstawowej dla uczniów z niepełnosprawnością intelektualną </w:t>
      </w:r>
      <w:r w:rsidR="00E44505" w:rsidRPr="0051758A">
        <w:rPr>
          <w:rFonts w:asciiTheme="minorHAnsi" w:eastAsiaTheme="minorHAnsi" w:hAnsiTheme="minorHAnsi" w:cstheme="minorHAnsi"/>
          <w:szCs w:val="24"/>
        </w:rPr>
        <w:t>w stopniu lekkim, słabo</w:t>
      </w:r>
      <w:r w:rsidR="00F661CC" w:rsidRPr="0051758A">
        <w:rPr>
          <w:rFonts w:asciiTheme="minorHAnsi" w:eastAsiaTheme="minorHAnsi" w:hAnsiTheme="minorHAnsi" w:cstheme="minorHAnsi"/>
          <w:szCs w:val="24"/>
        </w:rPr>
        <w:t>widzących, słabosłyszących, niepełnosprawnością ruchową, autyzmem, w tym z zespołem Aspergera, polega na podsumowaniu jego osiągnięć edukacyjnych z zajęć edukacyjnych, określonych w szkolnym planie nauczania z uwzględnieniem indywidualnego programu edukacyjno</w:t>
      </w:r>
      <w:r w:rsidR="00EE7750">
        <w:rPr>
          <w:rFonts w:asciiTheme="minorHAnsi" w:eastAsiaTheme="minorHAnsi" w:hAnsiTheme="minorHAnsi" w:cstheme="minorHAnsi"/>
          <w:szCs w:val="24"/>
        </w:rPr>
        <w:t xml:space="preserve"> –</w:t>
      </w:r>
      <w:r w:rsidR="00E44505" w:rsidRPr="0051758A">
        <w:rPr>
          <w:rFonts w:asciiTheme="minorHAnsi" w:eastAsiaTheme="minorHAnsi" w:hAnsiTheme="minorHAnsi" w:cstheme="minorHAnsi"/>
          <w:szCs w:val="24"/>
        </w:rPr>
        <w:t xml:space="preserve"> terapeutycznego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i jego zachowania oraz ustaleniu śródrocznej oceny klasyfikacyjnej z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="00F661CC" w:rsidRPr="0051758A">
        <w:rPr>
          <w:rFonts w:asciiTheme="minorHAnsi" w:eastAsiaTheme="minorHAnsi" w:hAnsiTheme="minorHAnsi" w:cstheme="minorHAnsi"/>
          <w:szCs w:val="24"/>
        </w:rPr>
        <w:t>zajęć edukacyjnych</w:t>
      </w:r>
      <w:r w:rsidR="008B4CB0">
        <w:rPr>
          <w:rFonts w:asciiTheme="minorHAnsi" w:eastAsiaTheme="minorHAnsi" w:hAnsiTheme="minorHAnsi" w:cstheme="minorHAnsi"/>
          <w:szCs w:val="24"/>
        </w:rPr>
        <w:t xml:space="preserve"> i zachowania w formie opisowej.</w:t>
      </w:r>
    </w:p>
    <w:p w:rsidR="00F661CC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lasyfikowanie śródroczne uczniów z niepełnosprawnością intelektualną w stopniu lekkim, słabowidzących, słabosłyszących, niepełnosprawnością ruchową, autyzmem, w tym z zespołem Aspergera, począwszy od klasy IV szkoły podstawowej, przeprowadza się raz w ciągu roku szkolnego i polega ono na okresowym podsumowaniu osiągnięć edukacyjnych ucznia z zajęć edukacyjnych określonych w szkolnym planie nauczania i </w:t>
      </w:r>
      <w:r w:rsidR="008B4CB0">
        <w:rPr>
          <w:rFonts w:asciiTheme="minorHAnsi" w:eastAsiaTheme="minorHAnsi" w:hAnsiTheme="minorHAnsi" w:cstheme="minorHAnsi"/>
          <w:szCs w:val="24"/>
        </w:rPr>
        <w:t>ustaleniu ocen klasyfikacyjnych.</w:t>
      </w:r>
    </w:p>
    <w:p w:rsidR="00F661CC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lasyfikowanie śródroczne uczniów z niepełnosprawnością intelektualną w stopniu umiarkowanym lub znacznym polega na okresowym podsumowaniu jego osiągnięć </w:t>
      </w:r>
      <w:r w:rsidR="00F661CC" w:rsidRPr="0051758A">
        <w:rPr>
          <w:rFonts w:asciiTheme="minorHAnsi" w:eastAsiaTheme="minorHAnsi" w:hAnsiTheme="minorHAnsi" w:cstheme="minorHAnsi"/>
          <w:szCs w:val="24"/>
        </w:rPr>
        <w:lastRenderedPageBreak/>
        <w:t>edukacyjnych z zajęć edukacyjnych, określonych w szkolnym planie nauczania, z uwzględnieniem indywidualnego programu edukacyjno</w:t>
      </w:r>
      <w:r w:rsidR="00EE7750">
        <w:rPr>
          <w:rFonts w:asciiTheme="minorHAnsi" w:eastAsiaTheme="minorHAnsi" w:hAnsiTheme="minorHAnsi" w:cstheme="minorHAnsi"/>
          <w:szCs w:val="24"/>
        </w:rPr>
        <w:t xml:space="preserve"> –</w:t>
      </w:r>
      <w:r w:rsidR="00DD6D90" w:rsidRPr="0051758A">
        <w:rPr>
          <w:rFonts w:asciiTheme="minorHAnsi" w:eastAsiaTheme="minorHAnsi" w:hAnsiTheme="minorHAnsi" w:cstheme="minorHAnsi"/>
          <w:szCs w:val="24"/>
        </w:rPr>
        <w:t xml:space="preserve"> terapeutycznego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opracowanego dla niego i zachowania ucznia oraz ustaleniu śródrocznych ocen klasyfikacyjnych z zajęć edukacyjnych i śródrocznej oceny klasyfikacyjn</w:t>
      </w:r>
      <w:r w:rsidR="008B4CB0">
        <w:rPr>
          <w:rFonts w:asciiTheme="minorHAnsi" w:eastAsiaTheme="minorHAnsi" w:hAnsiTheme="minorHAnsi" w:cstheme="minorHAnsi"/>
          <w:szCs w:val="24"/>
        </w:rPr>
        <w:t>ej zachowania w formie opisowej.</w:t>
      </w:r>
    </w:p>
    <w:p w:rsidR="00F661CC" w:rsidRPr="001D4073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color w:val="FF0000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lasyfikację śródroczną uczniów przeprowadza się </w:t>
      </w:r>
      <w:r w:rsidR="008B4CB0">
        <w:rPr>
          <w:rFonts w:asciiTheme="minorHAnsi" w:eastAsiaTheme="minorHAnsi" w:hAnsiTheme="minorHAnsi" w:cstheme="minorHAnsi"/>
          <w:szCs w:val="24"/>
        </w:rPr>
        <w:t>raz w ciągu roku szkolnego.</w:t>
      </w:r>
      <w:r>
        <w:rPr>
          <w:rFonts w:asciiTheme="minorHAnsi" w:eastAsiaTheme="minorHAnsi" w:hAnsiTheme="minorHAnsi" w:cstheme="minorHAnsi"/>
          <w:szCs w:val="24"/>
        </w:rPr>
        <w:t xml:space="preserve">  </w:t>
      </w:r>
    </w:p>
    <w:p w:rsidR="00D80AD8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F661CC" w:rsidRPr="0051758A">
        <w:rPr>
          <w:rFonts w:asciiTheme="minorHAnsi" w:eastAsiaTheme="minorHAnsi" w:hAnsiTheme="minorHAnsi" w:cstheme="minorHAnsi"/>
          <w:szCs w:val="24"/>
        </w:rPr>
        <w:t>lasyfikacja roczna w klasach I – III szkoły podstawowej dla uczniów z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niepełnosprawnością intelektualną </w:t>
      </w:r>
      <w:r w:rsidR="00D80AD8" w:rsidRPr="0051758A">
        <w:rPr>
          <w:rFonts w:asciiTheme="minorHAnsi" w:eastAsiaTheme="minorHAnsi" w:hAnsiTheme="minorHAnsi" w:cstheme="minorHAnsi"/>
          <w:szCs w:val="24"/>
        </w:rPr>
        <w:t>w stopniu lekkim, słabo</w:t>
      </w:r>
      <w:r w:rsidR="00F661CC" w:rsidRPr="0051758A">
        <w:rPr>
          <w:rFonts w:asciiTheme="minorHAnsi" w:eastAsiaTheme="minorHAnsi" w:hAnsiTheme="minorHAnsi" w:cstheme="minorHAnsi"/>
          <w:szCs w:val="24"/>
        </w:rPr>
        <w:t>widzących, słabosłyszących, niepełnosprawnością ruchową, autyzmem, w tym z zespołem Aspergera, polega na podsumowaniu osiągnięć edukacyjnych i zachowania ucznia w danym roku szkolnym oraz ustaleniu jednej rocznej oceny klasyfikacyjnej z zajęć edukacyjnych i rocznej oceny klasyfikacyjn</w:t>
      </w:r>
      <w:r w:rsidR="008B4CB0">
        <w:rPr>
          <w:rFonts w:asciiTheme="minorHAnsi" w:eastAsiaTheme="minorHAnsi" w:hAnsiTheme="minorHAnsi" w:cstheme="minorHAnsi"/>
          <w:szCs w:val="24"/>
        </w:rPr>
        <w:t>ej zachowania w formie opisowej.</w:t>
      </w:r>
    </w:p>
    <w:p w:rsidR="00F661CC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F661CC" w:rsidRPr="0051758A">
        <w:rPr>
          <w:rFonts w:asciiTheme="minorHAnsi" w:eastAsiaTheme="minorHAnsi" w:hAnsiTheme="minorHAnsi" w:cstheme="minorHAnsi"/>
          <w:szCs w:val="24"/>
        </w:rPr>
        <w:t>lasyfikacja roczna, począwszy od klasy IV szkoły podstawowej, dla uczniów z niepełnosprawnością intelektualną w stopniu lekkim, słabowidzących, słabosłyszących, niepełnosprawnością ruchową, autyzmem, w tym z zespołem Aspergera, polega na podsumowaniu osiągnięć edukacyjnych ucznia z zajęć edukacyjnych, określonych w szkolnym planie nauczania, i zachowania ucznia w danym roku szkolnym oraz ustaleniu rocznych ocen klasyfikacyjnych z zajęć edukacyjnych i rocznej oce</w:t>
      </w:r>
      <w:r w:rsidR="008B4CB0">
        <w:rPr>
          <w:rFonts w:asciiTheme="minorHAnsi" w:eastAsiaTheme="minorHAnsi" w:hAnsiTheme="minorHAnsi" w:cstheme="minorHAnsi"/>
          <w:szCs w:val="24"/>
        </w:rPr>
        <w:t>ny klasyfikacyjnej z zachowania.</w:t>
      </w:r>
    </w:p>
    <w:p w:rsidR="00F661CC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K</w:t>
      </w:r>
      <w:r w:rsidR="00F661CC" w:rsidRPr="0051758A">
        <w:rPr>
          <w:rFonts w:asciiTheme="minorHAnsi" w:eastAsiaTheme="minorHAnsi" w:hAnsiTheme="minorHAnsi" w:cstheme="minorHAnsi"/>
          <w:szCs w:val="24"/>
        </w:rPr>
        <w:t>lasyfikacja roczna ucznia z niepełnosprawnością intelektualną w stopniu umiarkowanym lub</w:t>
      </w:r>
      <w:r w:rsidR="000F5E4C">
        <w:rPr>
          <w:rFonts w:asciiTheme="minorHAnsi" w:eastAsiaTheme="minorHAnsi" w:hAnsiTheme="minorHAnsi" w:cstheme="minorHAnsi"/>
          <w:szCs w:val="24"/>
        </w:rPr>
        <w:t xml:space="preserve"> 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znacznym polega na podsumowaniu jego osiągnięć edukacyjnych z zajęć edukacyjnych, określonych w szkolnym planie nauczania, z uwzględnieniem indywidualnego programu edukacyjno </w:t>
      </w:r>
      <w:r w:rsidR="00EE7750">
        <w:rPr>
          <w:rFonts w:asciiTheme="minorHAnsi" w:eastAsiaTheme="minorHAnsi" w:hAnsiTheme="minorHAnsi" w:cstheme="minorHAnsi"/>
          <w:szCs w:val="24"/>
        </w:rPr>
        <w:t>–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terapeutycznego i zachowania ucznia w danym roku szkolnym oraz ustaleniu rocznych ocen klasyfikacyjnych z zajęć edukacyjnych i rocznej oceny klasyfikacyjnej</w:t>
      </w:r>
      <w:r w:rsidR="008B4CB0">
        <w:rPr>
          <w:rFonts w:asciiTheme="minorHAnsi" w:eastAsiaTheme="minorHAnsi" w:hAnsiTheme="minorHAnsi" w:cstheme="minorHAnsi"/>
          <w:szCs w:val="24"/>
        </w:rPr>
        <w:t xml:space="preserve"> z zachowania w formie opisowej.</w:t>
      </w:r>
    </w:p>
    <w:p w:rsidR="00F661CC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Ś</w:t>
      </w:r>
      <w:r w:rsidR="00F661CC" w:rsidRPr="0051758A">
        <w:rPr>
          <w:rFonts w:asciiTheme="minorHAnsi" w:eastAsiaTheme="minorHAnsi" w:hAnsiTheme="minorHAnsi" w:cstheme="minorHAnsi"/>
          <w:szCs w:val="24"/>
        </w:rPr>
        <w:t>ródroczne i roczne oceny klasyfikacyjne z obowiązkowych zajęć edukacyjnych ustalają nauczyciele prowadzący poszczególne obowiązkowe zajęcia edukacyjne, a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śródroczną i roczną ocenę klasyfikacyjną zachowania – wychowawca klasy po zasięgnięciu opinii nauczycieli, wychowawców z </w:t>
      </w:r>
      <w:r w:rsidR="00D737F9" w:rsidRPr="0051758A">
        <w:rPr>
          <w:rFonts w:asciiTheme="minorHAnsi" w:eastAsiaTheme="minorHAnsi" w:hAnsiTheme="minorHAnsi" w:cstheme="minorHAnsi"/>
          <w:szCs w:val="24"/>
        </w:rPr>
        <w:t>Grup Wychowawczych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i uczniów dan</w:t>
      </w:r>
      <w:r w:rsidR="008B4CB0">
        <w:rPr>
          <w:rFonts w:asciiTheme="minorHAnsi" w:eastAsiaTheme="minorHAnsi" w:hAnsiTheme="minorHAnsi" w:cstheme="minorHAnsi"/>
          <w:szCs w:val="24"/>
        </w:rPr>
        <w:t>ej klasy oraz ocenianego ucznia.</w:t>
      </w:r>
    </w:p>
    <w:p w:rsidR="00F661CC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N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auczyciele przedmiotów zobowiązani są na co najmniej tydzień przed klasyfikacyjnym </w:t>
      </w:r>
      <w:r w:rsidR="00F76314" w:rsidRPr="0051758A">
        <w:rPr>
          <w:rFonts w:asciiTheme="minorHAnsi" w:eastAsiaTheme="minorHAnsi" w:hAnsiTheme="minorHAnsi" w:cstheme="minorHAnsi"/>
          <w:szCs w:val="24"/>
        </w:rPr>
        <w:t>zebraniem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Rady Pedagogicznej wystawić prop</w:t>
      </w:r>
      <w:r w:rsidR="008B4CB0">
        <w:rPr>
          <w:rFonts w:asciiTheme="minorHAnsi" w:eastAsiaTheme="minorHAnsi" w:hAnsiTheme="minorHAnsi" w:cstheme="minorHAnsi"/>
          <w:szCs w:val="24"/>
        </w:rPr>
        <w:t>onowane oceny wszystkim uczniom.</w:t>
      </w:r>
    </w:p>
    <w:p w:rsidR="00F661CC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O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ocenach niedostatecznych nauczyciele przedmiotów powinni poinformować uczniów </w:t>
      </w:r>
      <w:r w:rsidR="00E1398B" w:rsidRPr="0051758A">
        <w:rPr>
          <w:rFonts w:asciiTheme="minorHAnsi" w:eastAsiaTheme="minorHAnsi" w:hAnsiTheme="minorHAnsi" w:cstheme="minorHAnsi"/>
          <w:szCs w:val="24"/>
        </w:rPr>
        <w:t xml:space="preserve">miesiąc </w:t>
      </w:r>
      <w:r w:rsidR="00F661CC" w:rsidRPr="0051758A">
        <w:rPr>
          <w:rFonts w:asciiTheme="minorHAnsi" w:eastAsiaTheme="minorHAnsi" w:hAnsiTheme="minorHAnsi" w:cstheme="minorHAnsi"/>
          <w:szCs w:val="24"/>
        </w:rPr>
        <w:t>przed klasyfikacyjny</w:t>
      </w:r>
      <w:r w:rsidR="008B4CB0">
        <w:rPr>
          <w:rFonts w:asciiTheme="minorHAnsi" w:eastAsiaTheme="minorHAnsi" w:hAnsiTheme="minorHAnsi" w:cstheme="minorHAnsi"/>
          <w:szCs w:val="24"/>
        </w:rPr>
        <w:t>m zebraniem Rady Pedagogicznej.</w:t>
      </w:r>
    </w:p>
    <w:p w:rsidR="00F661CC" w:rsidRPr="001D4073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color w:val="FF0000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W</w:t>
      </w:r>
      <w:r w:rsidR="00F661CC" w:rsidRPr="0051758A">
        <w:rPr>
          <w:rFonts w:asciiTheme="minorHAnsi" w:eastAsiaTheme="minorHAnsi" w:hAnsiTheme="minorHAnsi" w:cstheme="minorHAnsi"/>
          <w:szCs w:val="24"/>
        </w:rPr>
        <w:t>ychowawcy klas mają obowiązek poinformować w formie pisemnej rodziców (opiekunów prawnych) o proponowanych ocenach niedostatecznych semestralnych i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rocznych na </w:t>
      </w:r>
      <w:r w:rsidR="00F76314" w:rsidRPr="0051758A">
        <w:rPr>
          <w:rFonts w:asciiTheme="minorHAnsi" w:eastAsiaTheme="minorHAnsi" w:hAnsiTheme="minorHAnsi" w:cstheme="minorHAnsi"/>
          <w:szCs w:val="24"/>
        </w:rPr>
        <w:t>miesiąc</w:t>
      </w:r>
      <w:r w:rsidR="00EE7750">
        <w:rPr>
          <w:rFonts w:asciiTheme="minorHAnsi" w:eastAsiaTheme="minorHAnsi" w:hAnsiTheme="minorHAnsi" w:cstheme="minorHAnsi"/>
          <w:szCs w:val="24"/>
        </w:rPr>
        <w:t xml:space="preserve"> </w:t>
      </w:r>
      <w:r w:rsidR="00F661CC" w:rsidRPr="0051758A">
        <w:rPr>
          <w:rFonts w:asciiTheme="minorHAnsi" w:eastAsiaTheme="minorHAnsi" w:hAnsiTheme="minorHAnsi" w:cstheme="minorHAnsi"/>
          <w:szCs w:val="24"/>
        </w:rPr>
        <w:t>przed zakończeniem klasyfikacji śródrocznej i rocznej. Poinformowanie nie jest równoznaczne z ich wystawieniem. Uczeń, który w okresie od poinformowania do wystawienia oceny klasyfikacyjnej powiększy/obniży zasób wiedzy i umiejętności lub przestanie uczęszczać na zajęcia edukacyjne, może otrzymać wyższą ocenę klasyfikacyjną od przewidywanej lub być nieklasyfikowanym;</w:t>
      </w:r>
      <w:r w:rsidR="008B4CB0">
        <w:rPr>
          <w:rFonts w:asciiTheme="minorHAnsi" w:eastAsiaTheme="minorHAnsi" w:hAnsiTheme="minorHAnsi" w:cstheme="minorHAnsi"/>
          <w:szCs w:val="24"/>
        </w:rPr>
        <w:t>.</w:t>
      </w:r>
    </w:p>
    <w:p w:rsidR="00D45588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O</w:t>
      </w:r>
      <w:r w:rsidR="00F661CC" w:rsidRPr="0051758A">
        <w:rPr>
          <w:rFonts w:asciiTheme="minorHAnsi" w:eastAsiaTheme="minorHAnsi" w:hAnsiTheme="minorHAnsi" w:cstheme="minorHAnsi"/>
          <w:szCs w:val="24"/>
        </w:rPr>
        <w:t>ceny klasyfikacyjne śródroczne i roczne nauczyciel ma obowiązek wystawić na ostatnich zajęciach w terminie nieprzekraczającym 2 dni przed klasyfikacyjnym zebraniem Rady Pedagogicznej;</w:t>
      </w:r>
    </w:p>
    <w:p w:rsidR="00D45588" w:rsidRPr="00D45588" w:rsidRDefault="00D45588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lastRenderedPageBreak/>
        <w:t>U</w:t>
      </w:r>
      <w:r w:rsidR="00F661CC" w:rsidRPr="00D45588">
        <w:rPr>
          <w:rFonts w:asciiTheme="minorHAnsi" w:eastAsiaTheme="minorHAnsi" w:hAnsiTheme="minorHAnsi" w:cstheme="minorHAnsi"/>
          <w:szCs w:val="24"/>
        </w:rPr>
        <w:t>czeń może nie być klasyfikowany z jednego, kilku lub wszystkich zajęć edukacyjnych,</w:t>
      </w:r>
      <w:r w:rsidRPr="00D45588">
        <w:rPr>
          <w:rFonts w:asciiTheme="minorHAnsi" w:hAnsiTheme="minorHAnsi" w:cstheme="minorHAnsi"/>
          <w:szCs w:val="24"/>
        </w:rPr>
        <w:t xml:space="preserve"> </w:t>
      </w:r>
      <w:r w:rsidRPr="004B4736">
        <w:rPr>
          <w:rFonts w:asciiTheme="minorHAnsi" w:hAnsiTheme="minorHAnsi" w:cstheme="minorHAnsi"/>
          <w:szCs w:val="24"/>
        </w:rPr>
        <w:t xml:space="preserve">jeżeli brak podstaw do ustalenia oceny klasyfikacyjnej z powodu nieobecności ucznia </w:t>
      </w:r>
      <w:r w:rsidRPr="008B4CB0">
        <w:rPr>
          <w:rFonts w:asciiTheme="minorHAnsi" w:eastAsia="Times New Roman" w:hAnsiTheme="minorHAnsi" w:cstheme="minorHAnsi"/>
          <w:szCs w:val="24"/>
          <w:lang w:eastAsia="pl-PL"/>
        </w:rPr>
        <w:t>przekraczającej połowę czasu przeznaczonego na te zajęcia w szkolnym planie nauczania.</w:t>
      </w:r>
    </w:p>
    <w:p w:rsidR="00F661CC" w:rsidRPr="00D45588" w:rsidRDefault="00F661CC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D45588">
        <w:rPr>
          <w:rFonts w:asciiTheme="minorHAnsi" w:eastAsiaTheme="minorHAnsi" w:hAnsiTheme="minorHAnsi" w:cstheme="minorHAnsi"/>
          <w:szCs w:val="24"/>
        </w:rPr>
        <w:t xml:space="preserve"> </w:t>
      </w:r>
      <w:r w:rsidR="001D4073" w:rsidRPr="00D45588">
        <w:rPr>
          <w:rFonts w:asciiTheme="minorHAnsi" w:eastAsiaTheme="minorHAnsi" w:hAnsiTheme="minorHAnsi" w:cstheme="minorHAnsi"/>
          <w:szCs w:val="24"/>
        </w:rPr>
        <w:t>D</w:t>
      </w:r>
      <w:r w:rsidRPr="00D45588">
        <w:rPr>
          <w:rFonts w:asciiTheme="minorHAnsi" w:eastAsiaTheme="minorHAnsi" w:hAnsiTheme="minorHAnsi" w:cstheme="minorHAnsi"/>
          <w:szCs w:val="24"/>
        </w:rPr>
        <w:t>yrektor zwalnia ucznia z zajęć wychowania fizycznego, informatyki, zajęć komputerowych, technologii informacyjnej na podstawie opinii o ograniczonych możliwościach uczestniczenia ucznia w tych zajęciach wydanej przez lekarza. W</w:t>
      </w:r>
      <w:r w:rsidR="00EE7750" w:rsidRPr="00D45588">
        <w:rPr>
          <w:rFonts w:asciiTheme="minorHAnsi" w:eastAsiaTheme="minorHAnsi" w:hAnsiTheme="minorHAnsi" w:cstheme="minorHAnsi"/>
          <w:szCs w:val="24"/>
        </w:rPr>
        <w:t xml:space="preserve"> </w:t>
      </w:r>
      <w:r w:rsidRPr="00D45588">
        <w:rPr>
          <w:rFonts w:asciiTheme="minorHAnsi" w:eastAsiaTheme="minorHAnsi" w:hAnsiTheme="minorHAnsi" w:cstheme="minorHAnsi"/>
          <w:szCs w:val="24"/>
        </w:rPr>
        <w:t>przypadku zwolnienia ucznia z tych zajęć w dokumentacji przebiegu nauczania zamiast oceny klasyfikacyjny stosuje się adnotację „zwolniony”</w:t>
      </w:r>
      <w:r w:rsidR="00D72177" w:rsidRPr="00D45588">
        <w:rPr>
          <w:rFonts w:asciiTheme="minorHAnsi" w:eastAsiaTheme="minorHAnsi" w:hAnsiTheme="minorHAnsi" w:cstheme="minorHAnsi"/>
          <w:szCs w:val="24"/>
        </w:rPr>
        <w:t>, „zwolniona”</w:t>
      </w:r>
      <w:r w:rsidR="008B4CB0">
        <w:rPr>
          <w:rFonts w:asciiTheme="minorHAnsi" w:eastAsiaTheme="minorHAnsi" w:hAnsiTheme="minorHAnsi" w:cstheme="minorHAnsi"/>
          <w:szCs w:val="24"/>
        </w:rPr>
        <w:t>.</w:t>
      </w:r>
    </w:p>
    <w:p w:rsidR="00F661CC" w:rsidRPr="0051758A" w:rsidRDefault="001D4073" w:rsidP="00A426FB">
      <w:pPr>
        <w:pStyle w:val="Akapitzlist"/>
        <w:numPr>
          <w:ilvl w:val="0"/>
          <w:numId w:val="8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>W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przypadku niewystawienia oceny przez nauczyciela prowadzącego przedmiot, wystawia ją wychowawca w porozumieniu z nauczycielem tego samego lub pokrewnego przedmiotu. Ocena ta jest ostateczna.</w:t>
      </w:r>
    </w:p>
    <w:p w:rsidR="00F661CC" w:rsidRPr="00EE7750" w:rsidRDefault="00F661CC" w:rsidP="00EE7750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E7750">
        <w:rPr>
          <w:rFonts w:asciiTheme="minorHAnsi" w:eastAsiaTheme="minorHAnsi" w:hAnsiTheme="minorHAnsi" w:cstheme="minorHAnsi"/>
          <w:b/>
          <w:sz w:val="28"/>
          <w:szCs w:val="28"/>
        </w:rPr>
        <w:t xml:space="preserve">§ </w:t>
      </w:r>
      <w:r w:rsidR="005C03A9" w:rsidRPr="00EE7750">
        <w:rPr>
          <w:rFonts w:asciiTheme="minorHAnsi" w:eastAsiaTheme="minorHAnsi" w:hAnsiTheme="minorHAnsi" w:cstheme="minorHAnsi"/>
          <w:b/>
          <w:sz w:val="28"/>
          <w:szCs w:val="28"/>
        </w:rPr>
        <w:t>51</w:t>
      </w:r>
    </w:p>
    <w:p w:rsidR="00F661CC" w:rsidRPr="0051758A" w:rsidRDefault="00520EA0" w:rsidP="001223D0">
      <w:pPr>
        <w:pStyle w:val="Akapitzlist"/>
        <w:numPr>
          <w:ilvl w:val="0"/>
          <w:numId w:val="6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Stosuje się następującą skalę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ocen:</w:t>
      </w:r>
    </w:p>
    <w:p w:rsidR="00F661CC" w:rsidRPr="0051758A" w:rsidRDefault="00F661CC" w:rsidP="00A426FB">
      <w:pPr>
        <w:pStyle w:val="Akapitzlist"/>
        <w:numPr>
          <w:ilvl w:val="0"/>
          <w:numId w:val="90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bieżące ocenianie:</w:t>
      </w:r>
    </w:p>
    <w:p w:rsidR="00F661CC" w:rsidRPr="0051758A" w:rsidRDefault="00F661CC" w:rsidP="00A426FB">
      <w:pPr>
        <w:pStyle w:val="Akapitzlist"/>
        <w:numPr>
          <w:ilvl w:val="0"/>
          <w:numId w:val="127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celujący (cel) – 6;</w:t>
      </w:r>
    </w:p>
    <w:p w:rsidR="00F661CC" w:rsidRPr="0051758A" w:rsidRDefault="00F661CC" w:rsidP="00A426FB">
      <w:pPr>
        <w:pStyle w:val="Akapitzlist"/>
        <w:numPr>
          <w:ilvl w:val="0"/>
          <w:numId w:val="127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bardzo dobry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bdb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5;</w:t>
      </w:r>
    </w:p>
    <w:p w:rsidR="00F661CC" w:rsidRPr="0051758A" w:rsidRDefault="00F661CC" w:rsidP="00A426FB">
      <w:pPr>
        <w:pStyle w:val="Akapitzlist"/>
        <w:numPr>
          <w:ilvl w:val="0"/>
          <w:numId w:val="127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dobry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db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4;</w:t>
      </w:r>
    </w:p>
    <w:p w:rsidR="00F661CC" w:rsidRPr="0051758A" w:rsidRDefault="00F661CC" w:rsidP="00A426FB">
      <w:pPr>
        <w:pStyle w:val="Akapitzlist"/>
        <w:numPr>
          <w:ilvl w:val="0"/>
          <w:numId w:val="127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dostateczny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dst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3;</w:t>
      </w:r>
    </w:p>
    <w:p w:rsidR="00F661CC" w:rsidRPr="0051758A" w:rsidRDefault="00F661CC" w:rsidP="00A426FB">
      <w:pPr>
        <w:pStyle w:val="Akapitzlist"/>
        <w:numPr>
          <w:ilvl w:val="0"/>
          <w:numId w:val="127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dopuszczający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dop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2;</w:t>
      </w:r>
    </w:p>
    <w:p w:rsidR="00F661CC" w:rsidRPr="0051758A" w:rsidRDefault="00F661CC" w:rsidP="00A426FB">
      <w:pPr>
        <w:pStyle w:val="Akapitzlist"/>
        <w:numPr>
          <w:ilvl w:val="0"/>
          <w:numId w:val="127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niedostateczny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ndst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 – 1;</w:t>
      </w:r>
    </w:p>
    <w:p w:rsidR="005E1074" w:rsidRDefault="00F661CC" w:rsidP="00A426FB">
      <w:pPr>
        <w:pStyle w:val="Akapitzlist"/>
        <w:numPr>
          <w:ilvl w:val="0"/>
          <w:numId w:val="127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dopuszcza się stosowanie przy ocenach plus (+) lub minus (–).</w:t>
      </w:r>
    </w:p>
    <w:p w:rsidR="00F661CC" w:rsidRPr="0051758A" w:rsidRDefault="00F66091" w:rsidP="00A426FB">
      <w:pPr>
        <w:pStyle w:val="Akapitzlist"/>
        <w:numPr>
          <w:ilvl w:val="0"/>
          <w:numId w:val="90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</w:t>
      </w:r>
      <w:r w:rsidR="00F661CC" w:rsidRPr="0051758A">
        <w:rPr>
          <w:rFonts w:asciiTheme="minorHAnsi" w:eastAsiaTheme="minorHAnsi" w:hAnsiTheme="minorHAnsi" w:cstheme="minorHAnsi"/>
          <w:szCs w:val="24"/>
        </w:rPr>
        <w:t>ceny klasyfikacyjne śródroczne i roczne:</w:t>
      </w:r>
    </w:p>
    <w:p w:rsidR="00F661CC" w:rsidRPr="0051758A" w:rsidRDefault="00F661CC" w:rsidP="00A426FB">
      <w:pPr>
        <w:pStyle w:val="Akapitzlist"/>
        <w:numPr>
          <w:ilvl w:val="4"/>
          <w:numId w:val="12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stopień celujący – 6;</w:t>
      </w:r>
    </w:p>
    <w:p w:rsidR="00F661CC" w:rsidRPr="0051758A" w:rsidRDefault="00F661CC" w:rsidP="00A426FB">
      <w:pPr>
        <w:pStyle w:val="Akapitzlist"/>
        <w:numPr>
          <w:ilvl w:val="4"/>
          <w:numId w:val="12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stopień bardzo dobry – 5;</w:t>
      </w:r>
    </w:p>
    <w:p w:rsidR="00F661CC" w:rsidRPr="0051758A" w:rsidRDefault="00F661CC" w:rsidP="00A426FB">
      <w:pPr>
        <w:pStyle w:val="Akapitzlist"/>
        <w:numPr>
          <w:ilvl w:val="4"/>
          <w:numId w:val="12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stopień dobry – 4;</w:t>
      </w:r>
    </w:p>
    <w:p w:rsidR="00F661CC" w:rsidRPr="0051758A" w:rsidRDefault="00F661CC" w:rsidP="00A426FB">
      <w:pPr>
        <w:pStyle w:val="Akapitzlist"/>
        <w:numPr>
          <w:ilvl w:val="4"/>
          <w:numId w:val="12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stopień dostateczny – 3;</w:t>
      </w:r>
    </w:p>
    <w:p w:rsidR="00F661CC" w:rsidRPr="0051758A" w:rsidRDefault="00F661CC" w:rsidP="00A426FB">
      <w:pPr>
        <w:pStyle w:val="Akapitzlist"/>
        <w:numPr>
          <w:ilvl w:val="4"/>
          <w:numId w:val="12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stopień dopuszczający – 2;</w:t>
      </w:r>
    </w:p>
    <w:p w:rsidR="005E1074" w:rsidRDefault="00F661CC" w:rsidP="00A426FB">
      <w:pPr>
        <w:pStyle w:val="Akapitzlist"/>
        <w:numPr>
          <w:ilvl w:val="4"/>
          <w:numId w:val="12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stopień ni</w:t>
      </w:r>
      <w:r w:rsidR="00172A40">
        <w:rPr>
          <w:rFonts w:asciiTheme="minorHAnsi" w:eastAsiaTheme="minorHAnsi" w:hAnsiTheme="minorHAnsi" w:cstheme="minorHAnsi"/>
          <w:szCs w:val="24"/>
        </w:rPr>
        <w:t>edostateczny – 1;</w:t>
      </w:r>
    </w:p>
    <w:p w:rsidR="005E1074" w:rsidRPr="00172A40" w:rsidRDefault="005E1074" w:rsidP="00A426FB">
      <w:pPr>
        <w:pStyle w:val="Akapitzlist"/>
        <w:numPr>
          <w:ilvl w:val="4"/>
          <w:numId w:val="12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172A40">
        <w:rPr>
          <w:rFonts w:asciiTheme="minorHAnsi" w:eastAsiaTheme="minorHAnsi" w:hAnsiTheme="minorHAnsi" w:cstheme="minorBidi"/>
          <w:szCs w:val="24"/>
        </w:rPr>
        <w:t>p</w:t>
      </w:r>
      <w:r w:rsidRPr="00172A40">
        <w:rPr>
          <w:rFonts w:asciiTheme="minorHAnsi" w:eastAsia="Times New Roman" w:hAnsiTheme="minorHAnsi"/>
          <w:szCs w:val="24"/>
          <w:lang w:eastAsia="pl-PL"/>
        </w:rPr>
        <w:t>ozytywnymi ocenami klasyfikacyjnymi są oceny,</w:t>
      </w:r>
      <w:r w:rsidRPr="00172A40">
        <w:rPr>
          <w:rFonts w:asciiTheme="minorHAnsi" w:eastAsiaTheme="minorHAnsi" w:hAnsiTheme="minorHAnsi" w:cstheme="minorBidi"/>
          <w:szCs w:val="24"/>
        </w:rPr>
        <w:t xml:space="preserve"> o których mowa w ust. 1 pkt</w:t>
      </w:r>
      <w:r w:rsidR="00425EAF">
        <w:rPr>
          <w:rFonts w:asciiTheme="minorHAnsi" w:eastAsiaTheme="minorHAnsi" w:hAnsiTheme="minorHAnsi" w:cstheme="minorBidi"/>
          <w:szCs w:val="24"/>
        </w:rPr>
        <w:t>.</w:t>
      </w:r>
      <w:r w:rsidRPr="00172A40">
        <w:rPr>
          <w:rFonts w:asciiTheme="minorHAnsi" w:eastAsiaTheme="minorHAnsi" w:hAnsiTheme="minorHAnsi" w:cstheme="minorBidi"/>
          <w:szCs w:val="24"/>
        </w:rPr>
        <w:t xml:space="preserve"> 2</w:t>
      </w:r>
      <w:r w:rsidR="00425EAF">
        <w:rPr>
          <w:rFonts w:asciiTheme="minorHAnsi" w:eastAsiaTheme="minorHAnsi" w:hAnsiTheme="minorHAnsi" w:cstheme="minorBidi"/>
          <w:szCs w:val="24"/>
        </w:rPr>
        <w:t>, lit. a –</w:t>
      </w:r>
      <w:r w:rsidR="00172A40">
        <w:rPr>
          <w:rFonts w:asciiTheme="minorHAnsi" w:eastAsiaTheme="minorHAnsi" w:hAnsiTheme="minorHAnsi" w:cstheme="minorBidi"/>
          <w:szCs w:val="24"/>
        </w:rPr>
        <w:t xml:space="preserve"> e;</w:t>
      </w:r>
    </w:p>
    <w:p w:rsidR="005E1074" w:rsidRPr="00172A40" w:rsidRDefault="005E1074" w:rsidP="00A426FB">
      <w:pPr>
        <w:pStyle w:val="Akapitzlist"/>
        <w:numPr>
          <w:ilvl w:val="4"/>
          <w:numId w:val="128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172A40">
        <w:rPr>
          <w:rFonts w:asciiTheme="minorHAnsi" w:eastAsiaTheme="minorHAnsi" w:hAnsiTheme="minorHAnsi" w:cstheme="minorBidi"/>
          <w:szCs w:val="24"/>
        </w:rPr>
        <w:t>negatywną oceną klasyfikacyjną jest ocena, o której mowa w ust. 1 pkt</w:t>
      </w:r>
      <w:r w:rsidR="00425EAF">
        <w:rPr>
          <w:rFonts w:asciiTheme="minorHAnsi" w:eastAsiaTheme="minorHAnsi" w:hAnsiTheme="minorHAnsi" w:cstheme="minorBidi"/>
          <w:szCs w:val="24"/>
        </w:rPr>
        <w:t>.</w:t>
      </w:r>
      <w:r w:rsidRPr="00172A40">
        <w:rPr>
          <w:rFonts w:asciiTheme="minorHAnsi" w:eastAsiaTheme="minorHAnsi" w:hAnsiTheme="minorHAnsi" w:cstheme="minorBidi"/>
          <w:szCs w:val="24"/>
        </w:rPr>
        <w:t xml:space="preserve"> 2, lit.</w:t>
      </w:r>
      <w:r w:rsidR="00425EAF">
        <w:rPr>
          <w:rFonts w:asciiTheme="minorHAnsi" w:eastAsiaTheme="minorHAnsi" w:hAnsiTheme="minorHAnsi" w:cstheme="minorBidi"/>
          <w:szCs w:val="24"/>
        </w:rPr>
        <w:t xml:space="preserve"> </w:t>
      </w:r>
      <w:r w:rsidRPr="00172A40">
        <w:rPr>
          <w:rFonts w:asciiTheme="minorHAnsi" w:eastAsiaTheme="minorHAnsi" w:hAnsiTheme="minorHAnsi" w:cstheme="minorBidi"/>
          <w:szCs w:val="24"/>
        </w:rPr>
        <w:t>f.</w:t>
      </w:r>
    </w:p>
    <w:p w:rsidR="00F661CC" w:rsidRPr="0051758A" w:rsidRDefault="00520EA0" w:rsidP="001223D0">
      <w:pPr>
        <w:pStyle w:val="Akapitzlist"/>
        <w:numPr>
          <w:ilvl w:val="0"/>
          <w:numId w:val="6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klasach I – III szkoły podstawowej dla uczniów z niepełnosprawnością intelektualną w stopniu lekkim, słabowidzących, słabosłyszących, niepełnosprawnością ruchową, autyzmem, w tym z zespołem Aspergera, ocena klasyfikacyjna jest oceną opisową</w:t>
      </w:r>
      <w:r w:rsidR="003E0484">
        <w:rPr>
          <w:rFonts w:asciiTheme="minorHAnsi" w:eastAsiaTheme="minorHAnsi" w:hAnsiTheme="minorHAnsi" w:cstheme="minorHAnsi"/>
          <w:szCs w:val="24"/>
        </w:rPr>
        <w:t>.</w:t>
      </w:r>
    </w:p>
    <w:p w:rsidR="00F661CC" w:rsidRPr="0051758A" w:rsidRDefault="00206888" w:rsidP="001223D0">
      <w:pPr>
        <w:pStyle w:val="Akapitzlist"/>
        <w:numPr>
          <w:ilvl w:val="0"/>
          <w:numId w:val="6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ocenianiu bieżącym uczniów z niepełnosprawnością intelektualną w stopniu lekkim, słabowidzących, słabosłyszących, niepełnosprawnością ruchową, autyzmem, w tym z zespołem Aspergera, </w:t>
      </w:r>
      <w:r w:rsidRPr="0051758A">
        <w:rPr>
          <w:rFonts w:asciiTheme="minorHAnsi" w:eastAsiaTheme="minorHAnsi" w:hAnsiTheme="minorHAnsi" w:cstheme="minorHAnsi"/>
          <w:szCs w:val="24"/>
        </w:rPr>
        <w:t xml:space="preserve">umiarkowanym lub </w:t>
      </w:r>
      <w:r w:rsidR="00F661CC" w:rsidRPr="0051758A">
        <w:rPr>
          <w:rFonts w:asciiTheme="minorHAnsi" w:eastAsiaTheme="minorHAnsi" w:hAnsiTheme="minorHAnsi" w:cstheme="minorHAnsi"/>
          <w:szCs w:val="24"/>
        </w:rPr>
        <w:t>znacznym</w:t>
      </w:r>
      <w:r w:rsidRPr="0051758A">
        <w:rPr>
          <w:rFonts w:asciiTheme="minorHAnsi" w:eastAsiaTheme="minorHAnsi" w:hAnsiTheme="minorHAnsi" w:cstheme="minorHAnsi"/>
          <w:szCs w:val="24"/>
        </w:rPr>
        <w:t>,</w:t>
      </w:r>
      <w:r w:rsidR="00F661CC" w:rsidRPr="0051758A">
        <w:rPr>
          <w:rFonts w:asciiTheme="minorHAnsi" w:eastAsiaTheme="minorHAnsi" w:hAnsiTheme="minorHAnsi" w:cstheme="minorHAnsi"/>
          <w:szCs w:val="24"/>
        </w:rPr>
        <w:t xml:space="preserve"> niepełnosprawnościami sprzężonymi w klasach I–III</w:t>
      </w:r>
      <w:r w:rsidR="00447C8C" w:rsidRPr="0051758A">
        <w:rPr>
          <w:rFonts w:asciiTheme="minorHAnsi" w:eastAsiaTheme="minorHAnsi" w:hAnsiTheme="minorHAnsi" w:cstheme="minorHAnsi"/>
          <w:szCs w:val="24"/>
        </w:rPr>
        <w:t xml:space="preserve"> szkoły podstawowej stosuje się </w:t>
      </w:r>
      <w:r w:rsidR="00F661CC" w:rsidRPr="0051758A">
        <w:rPr>
          <w:rFonts w:asciiTheme="minorHAnsi" w:eastAsiaTheme="minorHAnsi" w:hAnsiTheme="minorHAnsi" w:cstheme="minorHAnsi"/>
          <w:szCs w:val="24"/>
        </w:rPr>
        <w:t>znak graficzny oceny w połączeniu ze słownym wartościującym komentarzem nauczyciela skierowanym indywidualnie do każdego ucznia:</w:t>
      </w:r>
    </w:p>
    <w:p w:rsidR="00F661CC" w:rsidRPr="0051758A" w:rsidRDefault="00F661CC" w:rsidP="00A426FB">
      <w:pPr>
        <w:pStyle w:val="Akapitzlist"/>
        <w:numPr>
          <w:ilvl w:val="0"/>
          <w:numId w:val="9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6</w:t>
      </w:r>
      <w:r w:rsidR="00425EAF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–</w:t>
      </w:r>
      <w:r w:rsidR="00425EAF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celując</w:t>
      </w:r>
      <w:r w:rsidR="000F5E4C">
        <w:rPr>
          <w:rFonts w:asciiTheme="minorHAnsi" w:eastAsiaTheme="minorHAnsi" w:hAnsiTheme="minorHAnsi" w:cstheme="minorHAnsi"/>
          <w:szCs w:val="24"/>
        </w:rPr>
        <w:t>y;</w:t>
      </w:r>
    </w:p>
    <w:p w:rsidR="00F661CC" w:rsidRPr="0051758A" w:rsidRDefault="00520EA0" w:rsidP="00A426FB">
      <w:pPr>
        <w:pStyle w:val="Akapitzlist"/>
        <w:numPr>
          <w:ilvl w:val="0"/>
          <w:numId w:val="9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lastRenderedPageBreak/>
        <w:t>5</w:t>
      </w:r>
      <w:r w:rsidR="00425EAF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– bardzo dobry</w:t>
      </w:r>
      <w:r w:rsidR="00F661CC" w:rsidRPr="0051758A">
        <w:rPr>
          <w:rFonts w:asciiTheme="minorHAnsi" w:eastAsiaTheme="minorHAnsi" w:hAnsiTheme="minorHAnsi" w:cstheme="minorHAnsi"/>
          <w:szCs w:val="24"/>
        </w:rPr>
        <w:t>;</w:t>
      </w:r>
    </w:p>
    <w:p w:rsidR="00F661CC" w:rsidRPr="0051758A" w:rsidRDefault="00520EA0" w:rsidP="00A426FB">
      <w:pPr>
        <w:pStyle w:val="Akapitzlist"/>
        <w:numPr>
          <w:ilvl w:val="0"/>
          <w:numId w:val="9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4 – dobry</w:t>
      </w:r>
      <w:r w:rsidR="00F661CC" w:rsidRPr="0051758A">
        <w:rPr>
          <w:rFonts w:asciiTheme="minorHAnsi" w:eastAsiaTheme="minorHAnsi" w:hAnsiTheme="minorHAnsi" w:cstheme="minorHAnsi"/>
          <w:szCs w:val="24"/>
        </w:rPr>
        <w:t>;</w:t>
      </w:r>
    </w:p>
    <w:p w:rsidR="00F661CC" w:rsidRPr="0051758A" w:rsidRDefault="00520EA0" w:rsidP="00A426FB">
      <w:pPr>
        <w:pStyle w:val="Akapitzlist"/>
        <w:numPr>
          <w:ilvl w:val="0"/>
          <w:numId w:val="9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3 – dostateczny</w:t>
      </w:r>
      <w:r w:rsidR="00F661CC" w:rsidRPr="0051758A">
        <w:rPr>
          <w:rFonts w:asciiTheme="minorHAnsi" w:eastAsiaTheme="minorHAnsi" w:hAnsiTheme="minorHAnsi" w:cstheme="minorHAnsi"/>
          <w:szCs w:val="24"/>
        </w:rPr>
        <w:t>;</w:t>
      </w:r>
    </w:p>
    <w:p w:rsidR="00206888" w:rsidRPr="0051758A" w:rsidRDefault="00520EA0" w:rsidP="00A426FB">
      <w:pPr>
        <w:pStyle w:val="Akapitzlist"/>
        <w:numPr>
          <w:ilvl w:val="0"/>
          <w:numId w:val="9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2 – dopuszczający</w:t>
      </w:r>
      <w:r w:rsidR="00F661CC" w:rsidRPr="0051758A">
        <w:rPr>
          <w:rFonts w:asciiTheme="minorHAnsi" w:eastAsiaTheme="minorHAnsi" w:hAnsiTheme="minorHAnsi" w:cstheme="minorHAnsi"/>
          <w:szCs w:val="24"/>
        </w:rPr>
        <w:t>;</w:t>
      </w:r>
    </w:p>
    <w:p w:rsidR="00520EA0" w:rsidRPr="0051758A" w:rsidRDefault="00520EA0" w:rsidP="00A426FB">
      <w:pPr>
        <w:pStyle w:val="Akapitzlist"/>
        <w:numPr>
          <w:ilvl w:val="0"/>
          <w:numId w:val="91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1 – niedostateczny</w:t>
      </w:r>
      <w:r w:rsidR="000F5E4C">
        <w:rPr>
          <w:rFonts w:asciiTheme="minorHAnsi" w:eastAsiaTheme="minorHAnsi" w:hAnsiTheme="minorHAnsi" w:cstheme="minorHAnsi"/>
          <w:szCs w:val="24"/>
        </w:rPr>
        <w:t>.</w:t>
      </w:r>
    </w:p>
    <w:p w:rsidR="00F661CC" w:rsidRPr="0051758A" w:rsidRDefault="00F661CC" w:rsidP="001223D0">
      <w:pPr>
        <w:pStyle w:val="Akapitzlist"/>
        <w:numPr>
          <w:ilvl w:val="0"/>
          <w:numId w:val="6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Ocena klasyfikacyjna dla uczniów z niepełnosprawnością intelektualną w stopniu umiarkowanym lub znacznym jest oceną opisową.</w:t>
      </w:r>
    </w:p>
    <w:p w:rsidR="00F661CC" w:rsidRPr="0051758A" w:rsidRDefault="00F661CC" w:rsidP="001223D0">
      <w:pPr>
        <w:pStyle w:val="Akapitzlist"/>
        <w:numPr>
          <w:ilvl w:val="0"/>
          <w:numId w:val="6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 ocenianiu bieżącym uczniów z niepełnosprawnością intelektualną w stopniu umiarkowanym lub znacznym w klasach IV – VIII szkoły podstawowe</w:t>
      </w:r>
      <w:r w:rsidR="0020042B" w:rsidRPr="0051758A">
        <w:rPr>
          <w:rFonts w:asciiTheme="minorHAnsi" w:eastAsiaTheme="minorHAnsi" w:hAnsiTheme="minorHAnsi" w:cstheme="minorHAnsi"/>
          <w:szCs w:val="24"/>
        </w:rPr>
        <w:t>j</w:t>
      </w:r>
      <w:r w:rsidR="0019662E">
        <w:rPr>
          <w:rFonts w:asciiTheme="minorHAnsi" w:eastAsiaTheme="minorHAnsi" w:hAnsiTheme="minorHAnsi" w:cstheme="minorHAnsi"/>
          <w:szCs w:val="24"/>
        </w:rPr>
        <w:t xml:space="preserve">, </w:t>
      </w:r>
      <w:r w:rsidRPr="0051758A">
        <w:rPr>
          <w:rFonts w:asciiTheme="minorHAnsi" w:eastAsiaTheme="minorHAnsi" w:hAnsiTheme="minorHAnsi" w:cstheme="minorHAnsi"/>
          <w:szCs w:val="24"/>
        </w:rPr>
        <w:t>stosuje się:</w:t>
      </w:r>
    </w:p>
    <w:p w:rsidR="00F661CC" w:rsidRPr="0051758A" w:rsidRDefault="00F661CC" w:rsidP="00A426FB">
      <w:pPr>
        <w:pStyle w:val="Akapitzlist"/>
        <w:numPr>
          <w:ilvl w:val="0"/>
          <w:numId w:val="92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znak graficzny oceny w połączeniu ze słownym wartościującym komentarzem nauczyciela skierowanym indywidualnie do każdego ucznia:</w:t>
      </w:r>
    </w:p>
    <w:p w:rsidR="00F661CC" w:rsidRPr="0051758A" w:rsidRDefault="00F661CC" w:rsidP="00A426FB">
      <w:pPr>
        <w:pStyle w:val="Akapitzlist"/>
        <w:numPr>
          <w:ilvl w:val="0"/>
          <w:numId w:val="12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6 – </w:t>
      </w:r>
      <w:r w:rsidR="00B871F9" w:rsidRPr="0051758A">
        <w:rPr>
          <w:rFonts w:asciiTheme="minorHAnsi" w:eastAsiaTheme="minorHAnsi" w:hAnsiTheme="minorHAnsi" w:cstheme="minorHAnsi"/>
          <w:szCs w:val="24"/>
        </w:rPr>
        <w:t>celujący</w:t>
      </w:r>
      <w:r w:rsidRPr="0051758A">
        <w:rPr>
          <w:rFonts w:asciiTheme="minorHAnsi" w:eastAsiaTheme="minorHAnsi" w:hAnsiTheme="minorHAnsi" w:cstheme="minorHAnsi"/>
          <w:szCs w:val="24"/>
        </w:rPr>
        <w:t>;</w:t>
      </w:r>
    </w:p>
    <w:p w:rsidR="00F661CC" w:rsidRPr="0051758A" w:rsidRDefault="00B871F9" w:rsidP="00A426FB">
      <w:pPr>
        <w:pStyle w:val="Akapitzlist"/>
        <w:numPr>
          <w:ilvl w:val="0"/>
          <w:numId w:val="12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5 – bardzo dobry</w:t>
      </w:r>
      <w:r w:rsidR="00F661CC" w:rsidRPr="0051758A">
        <w:rPr>
          <w:rFonts w:asciiTheme="minorHAnsi" w:eastAsiaTheme="minorHAnsi" w:hAnsiTheme="minorHAnsi" w:cstheme="minorHAnsi"/>
          <w:szCs w:val="24"/>
        </w:rPr>
        <w:t>;</w:t>
      </w:r>
    </w:p>
    <w:p w:rsidR="00F661CC" w:rsidRPr="0051758A" w:rsidRDefault="00B871F9" w:rsidP="00A426FB">
      <w:pPr>
        <w:pStyle w:val="Akapitzlist"/>
        <w:numPr>
          <w:ilvl w:val="0"/>
          <w:numId w:val="12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4 – dobry</w:t>
      </w:r>
      <w:r w:rsidR="00F661CC" w:rsidRPr="0051758A">
        <w:rPr>
          <w:rFonts w:asciiTheme="minorHAnsi" w:eastAsiaTheme="minorHAnsi" w:hAnsiTheme="minorHAnsi" w:cstheme="minorHAnsi"/>
          <w:szCs w:val="24"/>
        </w:rPr>
        <w:t>;</w:t>
      </w:r>
    </w:p>
    <w:p w:rsidR="00F661CC" w:rsidRPr="0051758A" w:rsidRDefault="00B871F9" w:rsidP="00A426FB">
      <w:pPr>
        <w:pStyle w:val="Akapitzlist"/>
        <w:numPr>
          <w:ilvl w:val="0"/>
          <w:numId w:val="12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3 – dostateczny</w:t>
      </w:r>
      <w:r w:rsidR="00F661CC" w:rsidRPr="0051758A">
        <w:rPr>
          <w:rFonts w:asciiTheme="minorHAnsi" w:eastAsiaTheme="minorHAnsi" w:hAnsiTheme="minorHAnsi" w:cstheme="minorHAnsi"/>
          <w:szCs w:val="24"/>
        </w:rPr>
        <w:t>;</w:t>
      </w:r>
    </w:p>
    <w:p w:rsidR="00F661CC" w:rsidRPr="0051758A" w:rsidRDefault="00B871F9" w:rsidP="00A426FB">
      <w:pPr>
        <w:pStyle w:val="Akapitzlist"/>
        <w:numPr>
          <w:ilvl w:val="0"/>
          <w:numId w:val="12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2 – dopuszczający</w:t>
      </w:r>
      <w:r w:rsidR="00F661CC" w:rsidRPr="0051758A">
        <w:rPr>
          <w:rFonts w:asciiTheme="minorHAnsi" w:eastAsiaTheme="minorHAnsi" w:hAnsiTheme="minorHAnsi" w:cstheme="minorHAnsi"/>
          <w:szCs w:val="24"/>
        </w:rPr>
        <w:t>;</w:t>
      </w:r>
    </w:p>
    <w:p w:rsidR="00F661CC" w:rsidRPr="0051758A" w:rsidRDefault="00B871F9" w:rsidP="00A426FB">
      <w:pPr>
        <w:pStyle w:val="Akapitzlist"/>
        <w:numPr>
          <w:ilvl w:val="0"/>
          <w:numId w:val="129"/>
        </w:numPr>
        <w:spacing w:after="0"/>
        <w:ind w:left="1417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1 – niedostateczny</w:t>
      </w:r>
      <w:r w:rsidR="000F5E4C">
        <w:rPr>
          <w:rFonts w:asciiTheme="minorHAnsi" w:eastAsiaTheme="minorHAnsi" w:hAnsiTheme="minorHAnsi" w:cstheme="minorHAnsi"/>
          <w:szCs w:val="24"/>
        </w:rPr>
        <w:t>.</w:t>
      </w:r>
    </w:p>
    <w:p w:rsidR="00F661CC" w:rsidRPr="0051758A" w:rsidRDefault="00F661CC" w:rsidP="00A426FB">
      <w:pPr>
        <w:pStyle w:val="Akapitzlist"/>
        <w:numPr>
          <w:ilvl w:val="0"/>
          <w:numId w:val="92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różnorodne bodźce mo</w:t>
      </w:r>
      <w:r w:rsidR="00447C8C" w:rsidRPr="0051758A">
        <w:rPr>
          <w:rFonts w:asciiTheme="minorHAnsi" w:eastAsiaTheme="minorHAnsi" w:hAnsiTheme="minorHAnsi" w:cstheme="minorHAnsi"/>
          <w:szCs w:val="24"/>
        </w:rPr>
        <w:t>tywacyjne w formie pochwał i</w:t>
      </w:r>
      <w:r w:rsidR="00B871F9" w:rsidRPr="0051758A">
        <w:rPr>
          <w:rFonts w:asciiTheme="minorHAnsi" w:eastAsiaTheme="minorHAnsi" w:hAnsiTheme="minorHAnsi" w:cstheme="minorHAnsi"/>
          <w:szCs w:val="24"/>
        </w:rPr>
        <w:t xml:space="preserve"> </w:t>
      </w:r>
      <w:r w:rsidR="00447C8C" w:rsidRPr="0051758A">
        <w:rPr>
          <w:rFonts w:asciiTheme="minorHAnsi" w:eastAsiaTheme="minorHAnsi" w:hAnsiTheme="minorHAnsi" w:cstheme="minorHAnsi"/>
          <w:szCs w:val="24"/>
        </w:rPr>
        <w:t>wyróżnień.</w:t>
      </w:r>
    </w:p>
    <w:p w:rsidR="00F661CC" w:rsidRPr="0051758A" w:rsidRDefault="00F661CC" w:rsidP="001223D0">
      <w:pPr>
        <w:pStyle w:val="Akapitzlist"/>
        <w:numPr>
          <w:ilvl w:val="0"/>
          <w:numId w:val="6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Oceny klasyfikacyjne z zajęć edukacyjnych nie mają wpływu na ocenę klasyfikacyjną  zachowania.</w:t>
      </w:r>
    </w:p>
    <w:p w:rsidR="00F661CC" w:rsidRPr="0051758A" w:rsidRDefault="00B871F9" w:rsidP="001223D0">
      <w:pPr>
        <w:pStyle w:val="Akapitzlist"/>
        <w:numPr>
          <w:ilvl w:val="0"/>
          <w:numId w:val="6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Wymagania na poszczególne oceny precyzuje statut SOSW</w:t>
      </w:r>
      <w:r w:rsidR="003E0484">
        <w:rPr>
          <w:rFonts w:asciiTheme="minorHAnsi" w:eastAsiaTheme="minorHAnsi" w:hAnsiTheme="minorHAnsi" w:cstheme="minorHAnsi"/>
          <w:szCs w:val="24"/>
        </w:rPr>
        <w:t>.</w:t>
      </w:r>
    </w:p>
    <w:p w:rsidR="00F661CC" w:rsidRPr="0019662E" w:rsidRDefault="00F661CC" w:rsidP="0019662E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>§ 5</w:t>
      </w:r>
      <w:r w:rsidR="0090344A" w:rsidRPr="0019662E">
        <w:rPr>
          <w:rFonts w:asciiTheme="minorHAnsi" w:eastAsiaTheme="minorHAnsi" w:hAnsiTheme="minorHAnsi" w:cstheme="minorHAnsi"/>
          <w:b/>
          <w:sz w:val="28"/>
          <w:szCs w:val="28"/>
        </w:rPr>
        <w:t>3</w:t>
      </w:r>
    </w:p>
    <w:p w:rsidR="00F661CC" w:rsidRPr="0051758A" w:rsidRDefault="00B871F9" w:rsidP="001223D0">
      <w:pPr>
        <w:pStyle w:val="Akapitzlist"/>
        <w:numPr>
          <w:ilvl w:val="0"/>
          <w:numId w:val="7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="Lucida Sans Unicode" w:hAnsiTheme="minorHAnsi" w:cstheme="minorHAnsi"/>
        </w:rPr>
        <w:t>Śródroczna i roczna ocena klasyfikacyjna zachowania uwzględnia w szczególności:</w:t>
      </w:r>
    </w:p>
    <w:p w:rsidR="00F661CC" w:rsidRPr="0051758A" w:rsidRDefault="00F661CC" w:rsidP="00A426FB">
      <w:pPr>
        <w:pStyle w:val="Akapitzlist"/>
        <w:numPr>
          <w:ilvl w:val="0"/>
          <w:numId w:val="9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wywiązywanie się z obowiązków ucznia;</w:t>
      </w:r>
    </w:p>
    <w:p w:rsidR="00F661CC" w:rsidRPr="0051758A" w:rsidRDefault="00F661CC" w:rsidP="00A426FB">
      <w:pPr>
        <w:pStyle w:val="Akapitzlist"/>
        <w:numPr>
          <w:ilvl w:val="0"/>
          <w:numId w:val="9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postępowanie zgodne z dobrem społeczności szkolnej;</w:t>
      </w:r>
    </w:p>
    <w:p w:rsidR="00F661CC" w:rsidRPr="0051758A" w:rsidRDefault="00F661CC" w:rsidP="00A426FB">
      <w:pPr>
        <w:pStyle w:val="Akapitzlist"/>
        <w:numPr>
          <w:ilvl w:val="0"/>
          <w:numId w:val="9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dbałość o honor i tradycje szkoły;</w:t>
      </w:r>
    </w:p>
    <w:p w:rsidR="00F661CC" w:rsidRPr="0051758A" w:rsidRDefault="00F661CC" w:rsidP="00A426FB">
      <w:pPr>
        <w:pStyle w:val="Akapitzlist"/>
        <w:numPr>
          <w:ilvl w:val="0"/>
          <w:numId w:val="9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dbałość o piękno mowy ojczystej;</w:t>
      </w:r>
    </w:p>
    <w:p w:rsidR="00F661CC" w:rsidRPr="0051758A" w:rsidRDefault="00F661CC" w:rsidP="00A426FB">
      <w:pPr>
        <w:pStyle w:val="Akapitzlist"/>
        <w:numPr>
          <w:ilvl w:val="0"/>
          <w:numId w:val="9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dbałość o bezpieczeństwo i zdrowie własne oraz innych osób;</w:t>
      </w:r>
    </w:p>
    <w:p w:rsidR="00F661CC" w:rsidRPr="0051758A" w:rsidRDefault="00F661CC" w:rsidP="00A426FB">
      <w:pPr>
        <w:pStyle w:val="Akapitzlist"/>
        <w:numPr>
          <w:ilvl w:val="0"/>
          <w:numId w:val="9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godne, kulturalne zachowanie się w szkole i poza nią;</w:t>
      </w:r>
    </w:p>
    <w:p w:rsidR="00F661CC" w:rsidRPr="0051758A" w:rsidRDefault="00F661CC" w:rsidP="00A426FB">
      <w:pPr>
        <w:pStyle w:val="Akapitzlist"/>
        <w:numPr>
          <w:ilvl w:val="0"/>
          <w:numId w:val="93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okazywanie szacunku innym osobom.</w:t>
      </w:r>
    </w:p>
    <w:p w:rsidR="00F661CC" w:rsidRPr="0051758A" w:rsidRDefault="00B871F9" w:rsidP="001223D0">
      <w:pPr>
        <w:pStyle w:val="Akapitzlist"/>
        <w:numPr>
          <w:ilvl w:val="0"/>
          <w:numId w:val="7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Śródroczną i roczną ocenę zachowania ustala się wg następującej skali</w:t>
      </w:r>
    </w:p>
    <w:p w:rsidR="00F661CC" w:rsidRPr="0051758A" w:rsidRDefault="00F661CC" w:rsidP="00A426FB">
      <w:pPr>
        <w:pStyle w:val="Akapitzlist"/>
        <w:numPr>
          <w:ilvl w:val="0"/>
          <w:numId w:val="94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wzorowe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wz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);</w:t>
      </w:r>
    </w:p>
    <w:p w:rsidR="00F661CC" w:rsidRPr="0051758A" w:rsidRDefault="00F661CC" w:rsidP="00A426FB">
      <w:pPr>
        <w:pStyle w:val="Akapitzlist"/>
        <w:numPr>
          <w:ilvl w:val="0"/>
          <w:numId w:val="94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bardzo dobre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bdb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);</w:t>
      </w:r>
    </w:p>
    <w:p w:rsidR="00F661CC" w:rsidRPr="0051758A" w:rsidRDefault="00F661CC" w:rsidP="00A426FB">
      <w:pPr>
        <w:pStyle w:val="Akapitzlist"/>
        <w:numPr>
          <w:ilvl w:val="0"/>
          <w:numId w:val="94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dobre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db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);</w:t>
      </w:r>
    </w:p>
    <w:p w:rsidR="00F661CC" w:rsidRPr="0051758A" w:rsidRDefault="00F661CC" w:rsidP="00A426FB">
      <w:pPr>
        <w:pStyle w:val="Akapitzlist"/>
        <w:numPr>
          <w:ilvl w:val="0"/>
          <w:numId w:val="94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poprawne (pop);</w:t>
      </w:r>
    </w:p>
    <w:p w:rsidR="00F661CC" w:rsidRPr="0051758A" w:rsidRDefault="00F661CC" w:rsidP="00A426FB">
      <w:pPr>
        <w:pStyle w:val="Akapitzlist"/>
        <w:numPr>
          <w:ilvl w:val="0"/>
          <w:numId w:val="94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nieodpowiednie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ndp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);</w:t>
      </w:r>
    </w:p>
    <w:p w:rsidR="00F661CC" w:rsidRPr="0051758A" w:rsidRDefault="00F661CC" w:rsidP="00A426FB">
      <w:pPr>
        <w:pStyle w:val="Akapitzlist"/>
        <w:numPr>
          <w:ilvl w:val="0"/>
          <w:numId w:val="94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naganne (</w:t>
      </w:r>
      <w:proofErr w:type="spellStart"/>
      <w:r w:rsidRPr="0051758A">
        <w:rPr>
          <w:rFonts w:asciiTheme="minorHAnsi" w:eastAsiaTheme="minorHAnsi" w:hAnsiTheme="minorHAnsi" w:cstheme="minorHAnsi"/>
          <w:szCs w:val="24"/>
        </w:rPr>
        <w:t>ng</w:t>
      </w:r>
      <w:proofErr w:type="spellEnd"/>
      <w:r w:rsidRPr="0051758A">
        <w:rPr>
          <w:rFonts w:asciiTheme="minorHAnsi" w:eastAsiaTheme="minorHAnsi" w:hAnsiTheme="minorHAnsi" w:cstheme="minorHAnsi"/>
          <w:szCs w:val="24"/>
        </w:rPr>
        <w:t>).</w:t>
      </w:r>
    </w:p>
    <w:p w:rsidR="00F661CC" w:rsidRPr="0051758A" w:rsidRDefault="00F661CC" w:rsidP="001223D0">
      <w:pPr>
        <w:pStyle w:val="Akapitzlist"/>
        <w:numPr>
          <w:ilvl w:val="0"/>
          <w:numId w:val="7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Punktem wyjścia oceny zachowania jest ocena poprawna.</w:t>
      </w:r>
    </w:p>
    <w:p w:rsidR="00F661CC" w:rsidRPr="0051758A" w:rsidRDefault="00F661CC" w:rsidP="001223D0">
      <w:pPr>
        <w:pStyle w:val="Akapitzlist"/>
        <w:numPr>
          <w:ilvl w:val="0"/>
          <w:numId w:val="7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 klasach I – III szkoły podstawowej dla uczniów z niepełnosprawnością intelektualną w stopniu lekkim</w:t>
      </w:r>
      <w:r w:rsidR="00736048" w:rsidRPr="0051758A">
        <w:rPr>
          <w:rFonts w:asciiTheme="minorHAnsi" w:eastAsiaTheme="minorHAnsi" w:hAnsiTheme="minorHAnsi" w:cstheme="minorHAnsi"/>
          <w:szCs w:val="24"/>
        </w:rPr>
        <w:t>, słabo</w:t>
      </w:r>
      <w:r w:rsidRPr="0051758A">
        <w:rPr>
          <w:rFonts w:asciiTheme="minorHAnsi" w:eastAsiaTheme="minorHAnsi" w:hAnsiTheme="minorHAnsi" w:cstheme="minorHAnsi"/>
          <w:szCs w:val="24"/>
        </w:rPr>
        <w:t>widzących, słabosłyszących, niepełnosprawnością ruchową, autyzmem, w tym z zespołem Aspergera, ocena zachowania jest oceną opisową.</w:t>
      </w:r>
    </w:p>
    <w:p w:rsidR="00F661CC" w:rsidRPr="0051758A" w:rsidRDefault="00F661CC" w:rsidP="001223D0">
      <w:pPr>
        <w:pStyle w:val="Akapitzlist"/>
        <w:numPr>
          <w:ilvl w:val="0"/>
          <w:numId w:val="7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lastRenderedPageBreak/>
        <w:t xml:space="preserve">W klasach dla uczniów z niepełnosprawnością intelektualną w stopniu </w:t>
      </w:r>
      <w:r w:rsidR="00801DE6" w:rsidRPr="0051758A">
        <w:rPr>
          <w:rFonts w:asciiTheme="minorHAnsi" w:eastAsiaTheme="minorHAnsi" w:hAnsiTheme="minorHAnsi" w:cstheme="minorHAnsi"/>
          <w:szCs w:val="24"/>
        </w:rPr>
        <w:t xml:space="preserve">umiarkowanym lub znacznym ocena </w:t>
      </w:r>
      <w:r w:rsidRPr="0051758A">
        <w:rPr>
          <w:rFonts w:asciiTheme="minorHAnsi" w:eastAsiaTheme="minorHAnsi" w:hAnsiTheme="minorHAnsi" w:cstheme="minorHAnsi"/>
          <w:szCs w:val="24"/>
        </w:rPr>
        <w:t>zachowania je</w:t>
      </w:r>
      <w:r w:rsidR="00801DE6" w:rsidRPr="0051758A">
        <w:rPr>
          <w:rFonts w:asciiTheme="minorHAnsi" w:eastAsiaTheme="minorHAnsi" w:hAnsiTheme="minorHAnsi" w:cstheme="minorHAnsi"/>
          <w:szCs w:val="24"/>
        </w:rPr>
        <w:t>st oceną</w:t>
      </w:r>
      <w:r w:rsidRPr="0051758A">
        <w:rPr>
          <w:rFonts w:asciiTheme="minorHAnsi" w:eastAsiaTheme="minorHAnsi" w:hAnsiTheme="minorHAnsi" w:cstheme="minorHAnsi"/>
          <w:szCs w:val="24"/>
        </w:rPr>
        <w:t xml:space="preserve"> opisową.</w:t>
      </w:r>
    </w:p>
    <w:p w:rsidR="00F661CC" w:rsidRPr="0051758A" w:rsidRDefault="00F661CC" w:rsidP="001223D0">
      <w:pPr>
        <w:pStyle w:val="Akapitzlist"/>
        <w:numPr>
          <w:ilvl w:val="0"/>
          <w:numId w:val="7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Wychowawca klasy na początku roku szkolnego informuje uczniów oraz rodziców (prawnych opiekunów) o zasadach oceniania zachowania.</w:t>
      </w:r>
    </w:p>
    <w:p w:rsidR="00801DE6" w:rsidRPr="0051758A" w:rsidRDefault="00801DE6" w:rsidP="001223D0">
      <w:pPr>
        <w:pStyle w:val="Akapitzlist"/>
        <w:numPr>
          <w:ilvl w:val="0"/>
          <w:numId w:val="7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Szczegółowe zasady oceniania zachowania precyzuje statut SOSW.</w:t>
      </w:r>
    </w:p>
    <w:p w:rsidR="00F661CC" w:rsidRPr="0019662E" w:rsidRDefault="00F661CC" w:rsidP="0019662E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 xml:space="preserve">§ </w:t>
      </w:r>
      <w:r w:rsidR="00E71DD2" w:rsidRPr="0019662E">
        <w:rPr>
          <w:rFonts w:asciiTheme="minorHAnsi" w:eastAsiaTheme="minorHAnsi" w:hAnsiTheme="minorHAnsi" w:cstheme="minorHAnsi"/>
          <w:b/>
          <w:sz w:val="28"/>
          <w:szCs w:val="28"/>
        </w:rPr>
        <w:t>5</w:t>
      </w:r>
      <w:r w:rsidR="0019662E">
        <w:rPr>
          <w:rFonts w:asciiTheme="minorHAnsi" w:eastAsiaTheme="minorHAnsi" w:hAnsiTheme="minorHAnsi" w:cstheme="minorHAnsi"/>
          <w:b/>
          <w:sz w:val="28"/>
          <w:szCs w:val="28"/>
        </w:rPr>
        <w:t>4</w:t>
      </w:r>
    </w:p>
    <w:p w:rsidR="00E71DD2" w:rsidRPr="0051758A" w:rsidRDefault="00E71DD2" w:rsidP="001223D0">
      <w:pPr>
        <w:numPr>
          <w:ilvl w:val="0"/>
          <w:numId w:val="8"/>
        </w:numPr>
        <w:spacing w:after="0"/>
        <w:ind w:left="453" w:hanging="340"/>
        <w:jc w:val="both"/>
        <w:rPr>
          <w:rFonts w:asciiTheme="minorHAnsi" w:hAnsiTheme="minorHAnsi" w:cstheme="minorHAnsi"/>
        </w:rPr>
      </w:pPr>
      <w:r w:rsidRPr="0051758A">
        <w:rPr>
          <w:rFonts w:asciiTheme="minorHAnsi" w:hAnsiTheme="minorHAnsi" w:cstheme="minorHAnsi"/>
        </w:rPr>
        <w:t>Ustala się następujące zasady promowania:</w:t>
      </w:r>
    </w:p>
    <w:p w:rsidR="00F661CC" w:rsidRPr="0051758A" w:rsidRDefault="00F661CC" w:rsidP="00A426FB">
      <w:pPr>
        <w:pStyle w:val="Akapitzlist"/>
        <w:numPr>
          <w:ilvl w:val="0"/>
          <w:numId w:val="95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klasy I – III szkoły podstawowej dla uczniów z niepełnosprawnością intelektualną w stopniu lekkim</w:t>
      </w:r>
      <w:r w:rsidR="003E0484">
        <w:rPr>
          <w:rFonts w:asciiTheme="minorHAnsi" w:eastAsiaTheme="minorHAnsi" w:hAnsiTheme="minorHAnsi" w:cstheme="minorHAnsi"/>
          <w:szCs w:val="24"/>
        </w:rPr>
        <w:t>, słabowidzących, słabo</w:t>
      </w:r>
      <w:r w:rsidRPr="0051758A">
        <w:rPr>
          <w:rFonts w:asciiTheme="minorHAnsi" w:eastAsiaTheme="minorHAnsi" w:hAnsiTheme="minorHAnsi" w:cstheme="minorHAnsi"/>
          <w:szCs w:val="24"/>
        </w:rPr>
        <w:t>słyszących, niepełnosprawnością ruchową, autyzmem, w tym z zespołem Aspergera otrzymuje promocję do klasy programowo wyższej; w wyjątkowych przypadkach, Rada Pedagogiczna może postanowić o powtarzaniu klasy przez ucznia klasy I – III szkoły podstawowej, na podstawie opinii wydanej przez lekarza lub Poradnię Psychologiczno – P</w:t>
      </w:r>
      <w:r w:rsidR="0019662E">
        <w:rPr>
          <w:rFonts w:asciiTheme="minorHAnsi" w:eastAsiaTheme="minorHAnsi" w:hAnsiTheme="minorHAnsi" w:cstheme="minorHAnsi"/>
          <w:szCs w:val="24"/>
        </w:rPr>
        <w:t>edagogiczną, za zgodą rodziców</w:t>
      </w:r>
      <w:r w:rsidRPr="0051758A">
        <w:rPr>
          <w:rFonts w:asciiTheme="minorHAnsi" w:eastAsiaTheme="minorHAnsi" w:hAnsiTheme="minorHAnsi" w:cstheme="minorHAnsi"/>
          <w:szCs w:val="24"/>
        </w:rPr>
        <w:t xml:space="preserve"> ucznia;</w:t>
      </w:r>
    </w:p>
    <w:p w:rsidR="00F661CC" w:rsidRPr="0051758A" w:rsidRDefault="00F661CC" w:rsidP="00A426FB">
      <w:pPr>
        <w:pStyle w:val="Akapitzlist"/>
        <w:numPr>
          <w:ilvl w:val="0"/>
          <w:numId w:val="95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począwszy od klasy IV szkoły podstawowej dla uczniów z niepełnosprawnością intelektualną w stopniu lekkim, słabo widzących, słabo słyszących, niepełnosprawnością ruchową, autyzmem, w tym z</w:t>
      </w:r>
      <w:r w:rsidR="0019662E">
        <w:rPr>
          <w:rFonts w:asciiTheme="minorHAnsi" w:eastAsiaTheme="minorHAnsi" w:hAnsiTheme="minorHAnsi" w:cstheme="minorHAnsi"/>
          <w:szCs w:val="24"/>
        </w:rPr>
        <w:t xml:space="preserve"> </w:t>
      </w:r>
      <w:r w:rsidRPr="0051758A">
        <w:rPr>
          <w:rFonts w:asciiTheme="minorHAnsi" w:eastAsiaTheme="minorHAnsi" w:hAnsiTheme="minorHAnsi" w:cstheme="minorHAnsi"/>
          <w:szCs w:val="24"/>
        </w:rPr>
        <w:t>zespołem Aspergera uczeń otrzymuje promocję do klasy programowo wyższej, jeżeli ze wszystkich zajęć edukacyjnych, określonych w szkolnym planie nauczania oraz zajęć realizowanych w ramach godzin do dyspozycji dyrektora, uzyskał oceny klasyfikacyjne wyższe od stopnia niedostatecznego; uwzględniając możliwości edukacyjne ucznia szkoły podstawowej Rada Pedagogiczna może jeden raz w ciągu danego etapu edukacyjnego promować do klasy programowo wyższej (semestru programowo wyższego) ucznia, który nie zdał egzaminu poprawkowego z jednych zajęć edukacyjnych, pod warunkiem że te obowiązkowe zajęcia edukacyjne są, zgodnie ze szkolnym planem nauczania, realizowane w klasie programowo wyższej (semestrze programowo wyższym);</w:t>
      </w:r>
    </w:p>
    <w:p w:rsidR="00F661CC" w:rsidRPr="0051758A" w:rsidRDefault="00F661CC" w:rsidP="00A426FB">
      <w:pPr>
        <w:pStyle w:val="Akapitzlist"/>
        <w:numPr>
          <w:ilvl w:val="0"/>
          <w:numId w:val="95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ucznia z niepełnosprawnością intelektualną w stopniu umiarkowanym lub znacznym promuje się do klasy programowo wyższej, uwzględniając specyfikę kształcenia tego ucznia, w porozumieniu z rodzicami ucznia;</w:t>
      </w:r>
    </w:p>
    <w:p w:rsidR="00F661CC" w:rsidRPr="0051758A" w:rsidRDefault="00F661CC" w:rsidP="00A426FB">
      <w:pPr>
        <w:pStyle w:val="Akapitzlist"/>
        <w:numPr>
          <w:ilvl w:val="0"/>
          <w:numId w:val="95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kończy szkołę podstawową, jeżeli na zakończenie klasy programowo najwyższej uzyskał oceny klasyfikacyjne wyższe od oceny niedostatecznej i przystąpił do odpowiedniego egzaminu;</w:t>
      </w:r>
    </w:p>
    <w:p w:rsidR="00F661CC" w:rsidRPr="0051758A" w:rsidRDefault="00F661CC" w:rsidP="00A426FB">
      <w:pPr>
        <w:pStyle w:val="Akapitzlist"/>
        <w:numPr>
          <w:ilvl w:val="0"/>
          <w:numId w:val="95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jeżeli w wyniku klasyfikacji śródrocznej stwierdzono, że poziom osiągnięć edukacyjnych ucznia uniemożliwia lub utrudnia kontynuowanie nauki w klasie programowo wyższej, szkoła powinna w miarę możliwości stworzyć uczniowi szansę uzupełnienia braków;</w:t>
      </w:r>
    </w:p>
    <w:p w:rsidR="00F661CC" w:rsidRPr="0051758A" w:rsidRDefault="00F661CC" w:rsidP="00A426FB">
      <w:pPr>
        <w:pStyle w:val="Akapitzlist"/>
        <w:numPr>
          <w:ilvl w:val="0"/>
          <w:numId w:val="95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uczniowi, który uczęszczał na dodatkowe zajęcia edukacyjne lub religię albo etykę, do średniej ocen, wlicza się także roczne oceny uzyskane z tych zajęć.</w:t>
      </w:r>
    </w:p>
    <w:p w:rsidR="00F661CC" w:rsidRPr="0051758A" w:rsidRDefault="00F661CC" w:rsidP="001223D0">
      <w:pPr>
        <w:pStyle w:val="Akapitzlist"/>
        <w:numPr>
          <w:ilvl w:val="0"/>
          <w:numId w:val="8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Uczeń, który ze wszystkich obowiązkowych zajęć edukacyjnych, określonych w szkolnym planie nauczania, nie uzyskał rocznych ocen klasyfikacyjnych wyższych od oceny </w:t>
      </w:r>
      <w:r w:rsidRPr="0051758A">
        <w:rPr>
          <w:rFonts w:asciiTheme="minorHAnsi" w:eastAsiaTheme="minorHAnsi" w:hAnsiTheme="minorHAnsi" w:cstheme="minorHAnsi"/>
          <w:szCs w:val="24"/>
        </w:rPr>
        <w:lastRenderedPageBreak/>
        <w:t>niedostatecznej, nie otrzymuje promocji do klasy programowo wyższej</w:t>
      </w:r>
      <w:r w:rsidR="00E71DD2" w:rsidRPr="0051758A">
        <w:rPr>
          <w:rFonts w:asciiTheme="minorHAnsi" w:eastAsiaTheme="minorHAnsi" w:hAnsiTheme="minorHAnsi" w:cstheme="minorHAnsi"/>
          <w:szCs w:val="24"/>
        </w:rPr>
        <w:t xml:space="preserve"> i powtarza klasę, z zastrzeżeniem §</w:t>
      </w:r>
      <w:r w:rsidR="0019662E">
        <w:rPr>
          <w:rFonts w:asciiTheme="minorHAnsi" w:eastAsiaTheme="minorHAnsi" w:hAnsiTheme="minorHAnsi" w:cstheme="minorHAnsi"/>
          <w:szCs w:val="24"/>
        </w:rPr>
        <w:t xml:space="preserve"> </w:t>
      </w:r>
      <w:r w:rsidR="00E71DD2" w:rsidRPr="0051758A">
        <w:rPr>
          <w:rFonts w:asciiTheme="minorHAnsi" w:eastAsiaTheme="minorHAnsi" w:hAnsiTheme="minorHAnsi" w:cstheme="minorHAnsi"/>
          <w:szCs w:val="24"/>
        </w:rPr>
        <w:t>5</w:t>
      </w:r>
      <w:r w:rsidR="0019662E">
        <w:rPr>
          <w:rFonts w:asciiTheme="minorHAnsi" w:eastAsiaTheme="minorHAnsi" w:hAnsiTheme="minorHAnsi" w:cstheme="minorHAnsi"/>
          <w:szCs w:val="24"/>
        </w:rPr>
        <w:t>5</w:t>
      </w:r>
      <w:r w:rsidR="00210727" w:rsidRPr="0051758A">
        <w:rPr>
          <w:rFonts w:asciiTheme="minorHAnsi" w:eastAsiaTheme="minorHAnsi" w:hAnsiTheme="minorHAnsi" w:cstheme="minorHAnsi"/>
          <w:szCs w:val="24"/>
        </w:rPr>
        <w:t>.</w:t>
      </w:r>
    </w:p>
    <w:p w:rsidR="00F661CC" w:rsidRPr="0051758A" w:rsidRDefault="00F661CC" w:rsidP="001223D0">
      <w:pPr>
        <w:pStyle w:val="Akapitzlist"/>
        <w:numPr>
          <w:ilvl w:val="0"/>
          <w:numId w:val="8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szkoły podstawowej, który uzyskuje ze wszystkich obowiązkowych zajęć edukacyjnych oceny uznane za pozytywne w ramach wewnątrzszkolnego oceniania oraz rokuje opanowanie w jednym roku szkolnym programów nauczania dwóch klas, może być promowany do klasy programowo wyższej również w ciągu roku szkolnego.</w:t>
      </w:r>
    </w:p>
    <w:p w:rsidR="0019662E" w:rsidRDefault="00E71DD2" w:rsidP="0019662E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>§5</w:t>
      </w:r>
      <w:r w:rsidR="0019662E">
        <w:rPr>
          <w:rFonts w:asciiTheme="minorHAnsi" w:eastAsiaTheme="minorHAnsi" w:hAnsiTheme="minorHAnsi" w:cstheme="minorHAnsi"/>
          <w:b/>
          <w:sz w:val="28"/>
          <w:szCs w:val="28"/>
        </w:rPr>
        <w:t>5</w:t>
      </w:r>
    </w:p>
    <w:p w:rsidR="00F661CC" w:rsidRPr="0051758A" w:rsidRDefault="00F661CC" w:rsidP="0019662E">
      <w:pPr>
        <w:spacing w:after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 xml:space="preserve">Egzamin klasyfikacyjny </w:t>
      </w:r>
    </w:p>
    <w:p w:rsidR="00F661CC" w:rsidRPr="0051758A" w:rsidRDefault="00F661CC" w:rsidP="001223D0">
      <w:pPr>
        <w:pStyle w:val="Akapitzlist"/>
        <w:numPr>
          <w:ilvl w:val="0"/>
          <w:numId w:val="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może nie być klasyfikowany z jednego, kilku albo wszystkich zajęć edukacyjnych, jeżeli brak jest podstaw do ustalenia śródrocznej lub rocznej (semestralnej) oceny klasyfikacyjnej z powodu nieobecności ucznia na zajęciach edukacyjnych przekraczającej połowę czasu przeznaczonego na te zajęcia w szkolnym planie nauczania.</w:t>
      </w:r>
    </w:p>
    <w:p w:rsidR="00F661CC" w:rsidRPr="0051758A" w:rsidRDefault="00F661CC" w:rsidP="001223D0">
      <w:pPr>
        <w:pStyle w:val="Akapitzlist"/>
        <w:numPr>
          <w:ilvl w:val="0"/>
          <w:numId w:val="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nieklasyfikowany z powodu usprawiedliwionej nieobecności może zdawać egzamin klasyfikacyjny.</w:t>
      </w:r>
    </w:p>
    <w:p w:rsidR="001E57A5" w:rsidRPr="0051758A" w:rsidRDefault="001E57A5" w:rsidP="001223D0">
      <w:pPr>
        <w:pStyle w:val="Akapitzlist"/>
        <w:numPr>
          <w:ilvl w:val="0"/>
          <w:numId w:val="9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Szczegółowe zasady przeprowadzania egzaminu klasyf</w:t>
      </w:r>
      <w:r w:rsidR="003E0484">
        <w:rPr>
          <w:rFonts w:asciiTheme="minorHAnsi" w:eastAsiaTheme="minorHAnsi" w:hAnsiTheme="minorHAnsi" w:cstheme="minorHAnsi"/>
          <w:szCs w:val="24"/>
        </w:rPr>
        <w:t>ikacyjnego określa statut SOSW.</w:t>
      </w:r>
    </w:p>
    <w:p w:rsidR="001E57A5" w:rsidRPr="0019662E" w:rsidRDefault="001E57A5" w:rsidP="0019662E">
      <w:pPr>
        <w:pStyle w:val="Akapitzlist"/>
        <w:spacing w:before="240" w:after="240"/>
        <w:ind w:left="0"/>
        <w:contextualSpacing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>§5</w:t>
      </w:r>
      <w:r w:rsidR="0019662E">
        <w:rPr>
          <w:rFonts w:asciiTheme="minorHAnsi" w:eastAsiaTheme="minorHAnsi" w:hAnsiTheme="minorHAnsi" w:cstheme="minorHAnsi"/>
          <w:b/>
          <w:sz w:val="28"/>
          <w:szCs w:val="28"/>
        </w:rPr>
        <w:t>6</w:t>
      </w:r>
    </w:p>
    <w:p w:rsidR="00F661CC" w:rsidRPr="0051758A" w:rsidRDefault="00F661CC" w:rsidP="001223D0">
      <w:pPr>
        <w:pStyle w:val="Akapitzlist"/>
        <w:numPr>
          <w:ilvl w:val="0"/>
          <w:numId w:val="10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Uczeń lub jego rodzice (prawni opiekunowie) mogą zgłosić zas</w:t>
      </w:r>
      <w:r w:rsidR="001E57A5" w:rsidRPr="0051758A">
        <w:rPr>
          <w:rFonts w:asciiTheme="minorHAnsi" w:eastAsiaTheme="minorHAnsi" w:hAnsiTheme="minorHAnsi" w:cstheme="minorHAnsi"/>
          <w:szCs w:val="24"/>
        </w:rPr>
        <w:t>trzeżenia do dyrektora placówki</w:t>
      </w:r>
      <w:r w:rsidRPr="0051758A">
        <w:rPr>
          <w:rFonts w:asciiTheme="minorHAnsi" w:eastAsiaTheme="minorHAnsi" w:hAnsiTheme="minorHAnsi" w:cstheme="minorHAnsi"/>
          <w:szCs w:val="24"/>
        </w:rPr>
        <w:t xml:space="preserve"> jeżeli uznają, że roczna (semestralna) ocena klasyfikacyjna z zajęć edukacyjnych lub roczna ocena klasyfikacyjna z zachowania została ustalona niezgodnie z przepisami prawa dotyczącymi trybu ustalania tej oceny. Zastrzeżenia mogą być zgłoszone od dnia ustalenia oceny, nie później jednak niż w terminie 2 dni roboczych od dnia zakończenia rocznych zajęć dydaktyczno – wychowawczych.</w:t>
      </w:r>
    </w:p>
    <w:p w:rsidR="00F661CC" w:rsidRPr="0051758A" w:rsidRDefault="00F661CC" w:rsidP="001223D0">
      <w:pPr>
        <w:pStyle w:val="Akapitzlist"/>
        <w:numPr>
          <w:ilvl w:val="0"/>
          <w:numId w:val="10"/>
        </w:numPr>
        <w:spacing w:after="0"/>
        <w:ind w:left="453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51758A">
        <w:rPr>
          <w:rFonts w:asciiTheme="minorHAnsi" w:eastAsiaTheme="minorHAnsi" w:hAnsiTheme="minorHAnsi" w:cstheme="minorHAnsi"/>
          <w:szCs w:val="24"/>
        </w:rPr>
        <w:t>W przypadku stwierdzenia, że roczna (semestralna) ocena klasyfikacyjna z zajęć edukacyjnych lub roczna ocena klasyfikacyjna z zachowania została ustalona niezgodnie z przepisami prawa dotyczącymi trybu ustalania tej oceny, dyrektor szkoły</w:t>
      </w:r>
      <w:r w:rsidR="001E57A5" w:rsidRPr="0051758A">
        <w:rPr>
          <w:rFonts w:asciiTheme="minorHAnsi" w:eastAsiaTheme="minorHAnsi" w:hAnsiTheme="minorHAnsi" w:cstheme="minorHAnsi"/>
          <w:szCs w:val="24"/>
        </w:rPr>
        <w:t xml:space="preserve"> powołuje komisję, której szczegółowe zasady działania określa statut SOSW.</w:t>
      </w:r>
    </w:p>
    <w:p w:rsidR="00F661CC" w:rsidRPr="0019662E" w:rsidRDefault="00F661CC" w:rsidP="0019662E">
      <w:pPr>
        <w:spacing w:before="240" w:after="24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9662E">
        <w:rPr>
          <w:rFonts w:asciiTheme="minorHAnsi" w:eastAsiaTheme="minorHAnsi" w:hAnsiTheme="minorHAnsi" w:cstheme="minorHAnsi"/>
          <w:b/>
          <w:sz w:val="28"/>
          <w:szCs w:val="28"/>
        </w:rPr>
        <w:t>§</w:t>
      </w:r>
      <w:r w:rsidR="001E57A5" w:rsidRPr="0019662E">
        <w:rPr>
          <w:rFonts w:asciiTheme="minorHAnsi" w:eastAsiaTheme="minorHAnsi" w:hAnsiTheme="minorHAnsi" w:cstheme="minorHAnsi"/>
          <w:b/>
          <w:sz w:val="28"/>
          <w:szCs w:val="28"/>
        </w:rPr>
        <w:t xml:space="preserve"> 5</w:t>
      </w:r>
      <w:r w:rsidR="0019662E">
        <w:rPr>
          <w:rFonts w:asciiTheme="minorHAnsi" w:eastAsiaTheme="minorHAnsi" w:hAnsiTheme="minorHAnsi" w:cstheme="minorHAnsi"/>
          <w:b/>
          <w:sz w:val="28"/>
          <w:szCs w:val="28"/>
        </w:rPr>
        <w:t>7</w:t>
      </w:r>
    </w:p>
    <w:p w:rsidR="00F661CC" w:rsidRPr="0089140A" w:rsidRDefault="00F661CC" w:rsidP="00255E60">
      <w:pPr>
        <w:pStyle w:val="Akapitzlist"/>
        <w:numPr>
          <w:ilvl w:val="0"/>
          <w:numId w:val="40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>Uczniowie klasy VIII przystępują do egzaminu ósmoklasisty.</w:t>
      </w:r>
    </w:p>
    <w:p w:rsidR="00F661CC" w:rsidRPr="0089140A" w:rsidRDefault="00F661CC" w:rsidP="00255E60">
      <w:pPr>
        <w:pStyle w:val="Akapitzlist"/>
        <w:numPr>
          <w:ilvl w:val="0"/>
          <w:numId w:val="40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>Egzamin ósmoklasisty jest przeprowad</w:t>
      </w:r>
      <w:r w:rsidR="003E0484" w:rsidRPr="0089140A">
        <w:rPr>
          <w:rFonts w:asciiTheme="minorHAnsi" w:eastAsiaTheme="minorHAnsi" w:hAnsiTheme="minorHAnsi" w:cstheme="minorHAnsi"/>
          <w:szCs w:val="24"/>
        </w:rPr>
        <w:t>zany w trzech kolejnych dniach:</w:t>
      </w:r>
    </w:p>
    <w:p w:rsidR="00F661CC" w:rsidRPr="0089140A" w:rsidRDefault="00F661CC" w:rsidP="00A426FB">
      <w:pPr>
        <w:pStyle w:val="Akapitzlist"/>
        <w:numPr>
          <w:ilvl w:val="0"/>
          <w:numId w:val="96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>pierws</w:t>
      </w:r>
      <w:r w:rsidR="003E0484" w:rsidRPr="0089140A">
        <w:rPr>
          <w:rFonts w:asciiTheme="minorHAnsi" w:eastAsiaTheme="minorHAnsi" w:hAnsiTheme="minorHAnsi" w:cstheme="minorHAnsi"/>
          <w:szCs w:val="24"/>
        </w:rPr>
        <w:t>zego dnia – z języka polskiego;</w:t>
      </w:r>
    </w:p>
    <w:p w:rsidR="00F661CC" w:rsidRPr="0089140A" w:rsidRDefault="003E0484" w:rsidP="00A426FB">
      <w:pPr>
        <w:pStyle w:val="Akapitzlist"/>
        <w:numPr>
          <w:ilvl w:val="0"/>
          <w:numId w:val="96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>drugiego dnia – z matematyki;</w:t>
      </w:r>
    </w:p>
    <w:p w:rsidR="00F661CC" w:rsidRPr="0089140A" w:rsidRDefault="00F661CC" w:rsidP="00A426FB">
      <w:pPr>
        <w:pStyle w:val="Akapitzlist"/>
        <w:numPr>
          <w:ilvl w:val="0"/>
          <w:numId w:val="96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>trzeciego dnia – z języka obcego nowoży</w:t>
      </w:r>
      <w:r w:rsidR="003E0484" w:rsidRPr="0089140A">
        <w:rPr>
          <w:rFonts w:asciiTheme="minorHAnsi" w:eastAsiaTheme="minorHAnsi" w:hAnsiTheme="minorHAnsi" w:cstheme="minorHAnsi"/>
          <w:szCs w:val="24"/>
        </w:rPr>
        <w:t>tnego i z przedmiotu do wyboru.</w:t>
      </w:r>
    </w:p>
    <w:p w:rsidR="00F661CC" w:rsidRPr="0089140A" w:rsidRDefault="003E0484" w:rsidP="00255E60">
      <w:pPr>
        <w:pStyle w:val="Akapitzlist"/>
        <w:numPr>
          <w:ilvl w:val="0"/>
          <w:numId w:val="40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 xml:space="preserve"> Egzamin ósmoklasisty trwa:</w:t>
      </w:r>
    </w:p>
    <w:p w:rsidR="00F661CC" w:rsidRPr="0089140A" w:rsidRDefault="003E0484" w:rsidP="00A426FB">
      <w:pPr>
        <w:pStyle w:val="Akapitzlist"/>
        <w:numPr>
          <w:ilvl w:val="0"/>
          <w:numId w:val="9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>z języka polskiego – 120 minut;</w:t>
      </w:r>
    </w:p>
    <w:p w:rsidR="00F661CC" w:rsidRPr="0089140A" w:rsidRDefault="00F661CC" w:rsidP="00A426FB">
      <w:pPr>
        <w:pStyle w:val="Akapitzlist"/>
        <w:numPr>
          <w:ilvl w:val="0"/>
          <w:numId w:val="9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>z matemat</w:t>
      </w:r>
      <w:r w:rsidR="003E0484" w:rsidRPr="0089140A">
        <w:rPr>
          <w:rFonts w:asciiTheme="minorHAnsi" w:eastAsiaTheme="minorHAnsi" w:hAnsiTheme="minorHAnsi" w:cstheme="minorHAnsi"/>
          <w:szCs w:val="24"/>
        </w:rPr>
        <w:t>yki – 100 minut;</w:t>
      </w:r>
    </w:p>
    <w:p w:rsidR="00F661CC" w:rsidRPr="0089140A" w:rsidRDefault="00F661CC" w:rsidP="00A426FB">
      <w:pPr>
        <w:pStyle w:val="Akapitzlist"/>
        <w:numPr>
          <w:ilvl w:val="0"/>
          <w:numId w:val="97"/>
        </w:numPr>
        <w:spacing w:after="0"/>
        <w:ind w:left="1020" w:hanging="340"/>
        <w:contextualSpacing w:val="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>z języka obcego nowożytnego i z prz</w:t>
      </w:r>
      <w:r w:rsidR="003E0484" w:rsidRPr="0089140A">
        <w:rPr>
          <w:rFonts w:asciiTheme="minorHAnsi" w:eastAsiaTheme="minorHAnsi" w:hAnsiTheme="minorHAnsi" w:cstheme="minorHAnsi"/>
          <w:szCs w:val="24"/>
        </w:rPr>
        <w:t>edmiotu do wyboru– po 90 minut.</w:t>
      </w:r>
    </w:p>
    <w:p w:rsidR="00F661CC" w:rsidRPr="0089140A" w:rsidRDefault="00F661CC" w:rsidP="00255E60">
      <w:pPr>
        <w:pStyle w:val="Akapitzlist"/>
        <w:numPr>
          <w:ilvl w:val="0"/>
          <w:numId w:val="40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t>Do czasu trwania egzaminu ósmoklasisty nie wlicza się czasu przeznaczonego na sprawdzenie przez ucznia poprawności przeniesienia odpowiedzi na kartę odpowiedzi.</w:t>
      </w:r>
    </w:p>
    <w:p w:rsidR="00F661CC" w:rsidRPr="0089140A" w:rsidRDefault="00F661CC" w:rsidP="00255E60">
      <w:pPr>
        <w:pStyle w:val="Akapitzlist"/>
        <w:numPr>
          <w:ilvl w:val="0"/>
          <w:numId w:val="40"/>
        </w:numPr>
        <w:spacing w:after="0"/>
        <w:ind w:left="453" w:hanging="340"/>
        <w:jc w:val="both"/>
        <w:rPr>
          <w:rFonts w:asciiTheme="minorHAnsi" w:eastAsiaTheme="minorHAnsi" w:hAnsiTheme="minorHAnsi" w:cstheme="minorHAnsi"/>
          <w:szCs w:val="24"/>
        </w:rPr>
      </w:pPr>
      <w:r w:rsidRPr="0089140A">
        <w:rPr>
          <w:rFonts w:asciiTheme="minorHAnsi" w:eastAsiaTheme="minorHAnsi" w:hAnsiTheme="minorHAnsi" w:cstheme="minorHAnsi"/>
          <w:szCs w:val="24"/>
        </w:rPr>
        <w:lastRenderedPageBreak/>
        <w:t>Szczegółowe informacje na temat organizacji egzaminu zawierają aktualne przepisy prawa oświatowego.</w:t>
      </w:r>
    </w:p>
    <w:p w:rsidR="0019662E" w:rsidRPr="000248CE" w:rsidRDefault="0019662E">
      <w:pPr>
        <w:rPr>
          <w:rFonts w:asciiTheme="minorHAnsi" w:eastAsia="Times New Roman" w:hAnsiTheme="minorHAnsi" w:cstheme="minorHAnsi"/>
          <w:bCs/>
          <w:color w:val="92D050"/>
          <w:szCs w:val="24"/>
          <w:lang w:eastAsia="pl-PL"/>
        </w:rPr>
      </w:pPr>
      <w:r w:rsidRPr="000248CE">
        <w:rPr>
          <w:rFonts w:asciiTheme="minorHAnsi" w:eastAsia="Times New Roman" w:hAnsiTheme="minorHAnsi" w:cstheme="minorHAnsi"/>
          <w:bCs/>
          <w:color w:val="92D050"/>
          <w:szCs w:val="24"/>
          <w:lang w:eastAsia="pl-PL"/>
        </w:rPr>
        <w:br w:type="page"/>
      </w:r>
    </w:p>
    <w:p w:rsidR="00F661CC" w:rsidRPr="0019662E" w:rsidRDefault="00F661CC" w:rsidP="0019662E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11" w:name="_Toc119297679"/>
      <w:r w:rsidRPr="0019662E">
        <w:rPr>
          <w:rFonts w:asciiTheme="minorHAnsi" w:hAnsiTheme="minorHAnsi" w:cstheme="minorHAnsi"/>
          <w:sz w:val="26"/>
          <w:szCs w:val="26"/>
        </w:rPr>
        <w:lastRenderedPageBreak/>
        <w:t>ROZDZIAŁ IX</w:t>
      </w:r>
      <w:r w:rsidR="0019662E" w:rsidRPr="0019662E">
        <w:rPr>
          <w:rFonts w:asciiTheme="minorHAnsi" w:hAnsiTheme="minorHAnsi" w:cstheme="minorHAnsi"/>
          <w:sz w:val="26"/>
          <w:szCs w:val="26"/>
        </w:rPr>
        <w:t xml:space="preserve">. </w:t>
      </w:r>
      <w:r w:rsidRPr="0019662E">
        <w:rPr>
          <w:rFonts w:asciiTheme="minorHAnsi" w:hAnsiTheme="minorHAnsi" w:cstheme="minorHAnsi"/>
          <w:sz w:val="26"/>
          <w:szCs w:val="26"/>
        </w:rPr>
        <w:t>POSTANOWIENIA KOŃCOWE</w:t>
      </w:r>
      <w:bookmarkEnd w:id="11"/>
    </w:p>
    <w:p w:rsidR="00F661CC" w:rsidRPr="0019662E" w:rsidRDefault="00AD54C2" w:rsidP="0019662E">
      <w:pPr>
        <w:spacing w:before="240" w:after="24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19662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5</w:t>
      </w:r>
      <w:r w:rsidR="0019662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8</w:t>
      </w:r>
    </w:p>
    <w:p w:rsidR="00F661CC" w:rsidRPr="0051758A" w:rsidRDefault="00F661CC" w:rsidP="00255E60">
      <w:pPr>
        <w:pStyle w:val="Akapitzlist"/>
        <w:numPr>
          <w:ilvl w:val="0"/>
          <w:numId w:val="41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hAnsiTheme="minorHAnsi" w:cstheme="minorHAnsi"/>
          <w:szCs w:val="24"/>
          <w:lang w:eastAsia="pl-PL"/>
        </w:rPr>
        <w:t xml:space="preserve">Szkoła używa pieczęci </w:t>
      </w:r>
      <w:r w:rsidRPr="0051758A">
        <w:rPr>
          <w:rFonts w:asciiTheme="minorHAnsi" w:hAnsiTheme="minorHAnsi" w:cstheme="minorHAnsi"/>
          <w:szCs w:val="24"/>
        </w:rPr>
        <w:t>urzędowych o</w:t>
      </w:r>
      <w:r w:rsidRPr="0051758A">
        <w:rPr>
          <w:rFonts w:asciiTheme="minorHAnsi" w:hAnsiTheme="minorHAnsi" w:cstheme="minorHAnsi"/>
          <w:bCs/>
          <w:szCs w:val="24"/>
          <w:lang w:eastAsia="pl-PL"/>
        </w:rPr>
        <w:t xml:space="preserve"> treści:</w:t>
      </w:r>
    </w:p>
    <w:p w:rsidR="00F661CC" w:rsidRPr="0019662E" w:rsidRDefault="00F661CC" w:rsidP="0019662E">
      <w:pPr>
        <w:pStyle w:val="Akapitzlist"/>
        <w:spacing w:after="0"/>
        <w:ind w:left="453" w:hanging="340"/>
        <w:contextualSpacing w:val="0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9662E">
        <w:rPr>
          <w:rFonts w:asciiTheme="minorHAnsi" w:hAnsiTheme="minorHAnsi" w:cstheme="minorHAnsi"/>
          <w:b/>
          <w:szCs w:val="24"/>
        </w:rPr>
        <w:t>Szkoła Podstawowa w Hrubieszowie</w:t>
      </w:r>
    </w:p>
    <w:p w:rsidR="00F661CC" w:rsidRPr="0051758A" w:rsidRDefault="00F661CC" w:rsidP="00255E60">
      <w:pPr>
        <w:pStyle w:val="Akapitzlist"/>
        <w:numPr>
          <w:ilvl w:val="0"/>
          <w:numId w:val="41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>Szkoła jest jednostką budżetową.</w:t>
      </w:r>
    </w:p>
    <w:p w:rsidR="00172A40" w:rsidRPr="00172A40" w:rsidRDefault="00172A40" w:rsidP="00255E60">
      <w:pPr>
        <w:pStyle w:val="Akapitzlist"/>
        <w:numPr>
          <w:ilvl w:val="0"/>
          <w:numId w:val="41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(u</w:t>
      </w:r>
      <w:r w:rsidRPr="00172A40">
        <w:rPr>
          <w:rFonts w:asciiTheme="minorHAnsi" w:eastAsia="Times New Roman" w:hAnsiTheme="minorHAnsi" w:cstheme="minorHAnsi"/>
          <w:szCs w:val="24"/>
          <w:lang w:eastAsia="pl-PL"/>
        </w:rPr>
        <w:t>chylony</w:t>
      </w:r>
      <w:r>
        <w:rPr>
          <w:rFonts w:asciiTheme="minorHAnsi" w:eastAsia="Times New Roman" w:hAnsiTheme="minorHAnsi" w:cstheme="minorHAnsi"/>
          <w:szCs w:val="24"/>
          <w:lang w:eastAsia="pl-PL"/>
        </w:rPr>
        <w:t>)</w:t>
      </w:r>
    </w:p>
    <w:p w:rsidR="00F661CC" w:rsidRPr="0051758A" w:rsidRDefault="00172A40" w:rsidP="00255E60">
      <w:pPr>
        <w:pStyle w:val="Akapitzlist"/>
        <w:numPr>
          <w:ilvl w:val="0"/>
          <w:numId w:val="41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(uchylony)</w:t>
      </w:r>
    </w:p>
    <w:p w:rsidR="00F661CC" w:rsidRPr="0051758A" w:rsidRDefault="00F661CC" w:rsidP="00255E60">
      <w:pPr>
        <w:pStyle w:val="Akapitzlist"/>
        <w:numPr>
          <w:ilvl w:val="0"/>
          <w:numId w:val="41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Szkoła prowadzi i przechowuje dokumentację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przebiegu nauczania </w:t>
      </w:r>
      <w:r w:rsidRPr="0051758A">
        <w:rPr>
          <w:rFonts w:asciiTheme="minorHAnsi" w:eastAsia="Times New Roman" w:hAnsiTheme="minorHAnsi" w:cstheme="minorHAnsi"/>
          <w:szCs w:val="24"/>
          <w:lang w:eastAsia="pl-PL"/>
        </w:rPr>
        <w:t>zgodnie z odrębnymi przepisami.</w:t>
      </w:r>
    </w:p>
    <w:p w:rsidR="00B8209F" w:rsidRPr="00AF6D53" w:rsidRDefault="00F661CC" w:rsidP="00255E60">
      <w:pPr>
        <w:pStyle w:val="Akapitzlist"/>
        <w:numPr>
          <w:ilvl w:val="0"/>
          <w:numId w:val="41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Szkoła przestrzega ustaleń Ceremoniału, będącego odrębnym dokumentem</w:t>
      </w:r>
      <w:r w:rsidR="00B8209F" w:rsidRPr="0051758A">
        <w:rPr>
          <w:rFonts w:asciiTheme="minorHAnsi" w:hAnsiTheme="minorHAnsi" w:cstheme="minorHAnsi"/>
        </w:rPr>
        <w:t>.</w:t>
      </w:r>
    </w:p>
    <w:p w:rsidR="00AF6D53" w:rsidRPr="00172A40" w:rsidRDefault="00AF6D53" w:rsidP="00A426FB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172A4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58a</w:t>
      </w:r>
    </w:p>
    <w:p w:rsidR="00AF6D53" w:rsidRPr="00172A40" w:rsidRDefault="00AF6D53" w:rsidP="00A426FB">
      <w:pPr>
        <w:pStyle w:val="Akapitzlist"/>
        <w:widowControl w:val="0"/>
        <w:numPr>
          <w:ilvl w:val="0"/>
          <w:numId w:val="110"/>
        </w:numPr>
        <w:tabs>
          <w:tab w:val="clear" w:pos="363"/>
        </w:tabs>
        <w:suppressAutoHyphens/>
        <w:spacing w:after="0"/>
        <w:ind w:left="453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172A40">
        <w:rPr>
          <w:rFonts w:asciiTheme="minorHAnsi" w:hAnsiTheme="minorHAnsi" w:cstheme="minorHAnsi"/>
          <w:szCs w:val="24"/>
          <w:lang w:eastAsia="hi-IN" w:bidi="hi-IN"/>
        </w:rPr>
        <w:t>W razie konieczności możliwe jest prowadzenie nauczania zdalnego.</w:t>
      </w:r>
    </w:p>
    <w:p w:rsidR="00AF6D53" w:rsidRPr="00172A40" w:rsidRDefault="00AF6D53" w:rsidP="00A426FB">
      <w:pPr>
        <w:pStyle w:val="Akapitzlist"/>
        <w:widowControl w:val="0"/>
        <w:numPr>
          <w:ilvl w:val="0"/>
          <w:numId w:val="110"/>
        </w:numPr>
        <w:tabs>
          <w:tab w:val="clear" w:pos="363"/>
        </w:tabs>
        <w:suppressAutoHyphens/>
        <w:spacing w:after="0"/>
        <w:ind w:left="453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172A40">
        <w:rPr>
          <w:rFonts w:asciiTheme="minorHAnsi" w:hAnsiTheme="minorHAnsi" w:cstheme="minorHAnsi"/>
          <w:szCs w:val="24"/>
          <w:lang w:eastAsia="hi-IN" w:bidi="hi-IN"/>
        </w:rPr>
        <w:t>Szczegółowe zasady organizacji zajęć, o których mowa w ust. 1 określa statut SOSW.</w:t>
      </w:r>
    </w:p>
    <w:p w:rsidR="00F661CC" w:rsidRPr="0038679D" w:rsidRDefault="0054754F" w:rsidP="0038679D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38679D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§ 5</w:t>
      </w:r>
      <w:r w:rsidR="001D50FB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9</w:t>
      </w:r>
    </w:p>
    <w:p w:rsidR="00F661CC" w:rsidRPr="0051758A" w:rsidRDefault="00F661CC" w:rsidP="00255E60">
      <w:pPr>
        <w:pStyle w:val="Akapitzlist"/>
        <w:numPr>
          <w:ilvl w:val="0"/>
          <w:numId w:val="4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Rada Pedagogiczna przygotowuje projekt zmian statutu szkoły i</w:t>
      </w:r>
      <w:r w:rsidR="0038679D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uchwala jego zmiany lub uchwala statut.</w:t>
      </w:r>
    </w:p>
    <w:p w:rsidR="00F661CC" w:rsidRPr="0051758A" w:rsidRDefault="00F661CC" w:rsidP="00255E60">
      <w:pPr>
        <w:pStyle w:val="Akapitzlist"/>
        <w:numPr>
          <w:ilvl w:val="0"/>
          <w:numId w:val="4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bCs/>
          <w:szCs w:val="24"/>
          <w:lang w:eastAsia="pl-PL"/>
        </w:rPr>
        <w:t>Wniosek o zmianę statutu może wnieść dyrektor oraz każdy kolegialny organ szkoły, a także organ nadzoru pedagogicznego i organ prowadzący.</w:t>
      </w:r>
    </w:p>
    <w:p w:rsidR="00F661CC" w:rsidRPr="0051758A" w:rsidRDefault="00F661CC" w:rsidP="00255E60">
      <w:pPr>
        <w:pStyle w:val="Akapitzlist"/>
        <w:numPr>
          <w:ilvl w:val="0"/>
          <w:numId w:val="42"/>
        </w:numPr>
        <w:spacing w:after="0"/>
        <w:ind w:left="453" w:hanging="340"/>
        <w:contextualSpacing w:val="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1758A">
        <w:rPr>
          <w:rFonts w:asciiTheme="minorHAnsi" w:eastAsia="Times New Roman" w:hAnsiTheme="minorHAnsi" w:cstheme="minorHAnsi"/>
          <w:szCs w:val="24"/>
          <w:lang w:eastAsia="pl-PL"/>
        </w:rPr>
        <w:t xml:space="preserve">Dyrektor szkoły jest upoważniony, po naniesieniu zmian statutu, do przygotowania jednolitego tekstu statutu. </w:t>
      </w:r>
    </w:p>
    <w:p w:rsidR="007F6BD7" w:rsidRPr="0038679D" w:rsidRDefault="007F6BD7" w:rsidP="0038679D">
      <w:pPr>
        <w:pStyle w:val="Akapitzlist"/>
        <w:spacing w:before="240" w:after="240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38679D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§ </w:t>
      </w:r>
      <w:r w:rsidR="001D50FB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60</w:t>
      </w:r>
    </w:p>
    <w:p w:rsidR="00D578B6" w:rsidRPr="0051758A" w:rsidRDefault="007F6BD7" w:rsidP="0038679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758A">
        <w:rPr>
          <w:rFonts w:asciiTheme="minorHAnsi" w:eastAsia="Times New Roman" w:hAnsiTheme="minorHAnsi" w:cstheme="minorHAnsi"/>
          <w:lang w:eastAsia="pl-PL"/>
        </w:rPr>
        <w:t>Niniejszy statut został przyjęty uchwałą Rady Pedagogicznej podjętą dnia 2</w:t>
      </w:r>
      <w:r w:rsidR="00747E44">
        <w:rPr>
          <w:rFonts w:asciiTheme="minorHAnsi" w:eastAsia="Times New Roman" w:hAnsiTheme="minorHAnsi" w:cstheme="minorHAnsi"/>
          <w:lang w:eastAsia="pl-PL"/>
        </w:rPr>
        <w:t>8</w:t>
      </w:r>
      <w:r w:rsidRPr="0051758A">
        <w:rPr>
          <w:rFonts w:asciiTheme="minorHAnsi" w:eastAsia="Times New Roman" w:hAnsiTheme="minorHAnsi" w:cstheme="minorHAnsi"/>
          <w:lang w:eastAsia="pl-PL"/>
        </w:rPr>
        <w:t xml:space="preserve"> października 202</w:t>
      </w:r>
      <w:r w:rsidR="00747E44">
        <w:rPr>
          <w:rFonts w:asciiTheme="minorHAnsi" w:eastAsia="Times New Roman" w:hAnsiTheme="minorHAnsi" w:cstheme="minorHAnsi"/>
          <w:lang w:eastAsia="pl-PL"/>
        </w:rPr>
        <w:t>2</w:t>
      </w:r>
      <w:r w:rsidRPr="0051758A">
        <w:rPr>
          <w:rFonts w:asciiTheme="minorHAnsi" w:eastAsia="Times New Roman" w:hAnsiTheme="minorHAnsi" w:cstheme="minorHAnsi"/>
          <w:lang w:eastAsia="pl-PL"/>
        </w:rPr>
        <w:t>r.</w:t>
      </w:r>
    </w:p>
    <w:sectPr w:rsidR="00D578B6" w:rsidRPr="0051758A" w:rsidSect="0005759F">
      <w:headerReference w:type="default" r:id="rId8"/>
      <w:footerReference w:type="default" r:id="rId9"/>
      <w:pgSz w:w="11906" w:h="16838"/>
      <w:pgMar w:top="1134" w:right="1134" w:bottom="1134" w:left="1134" w:header="397" w:footer="397" w:gutter="3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EA" w:rsidRDefault="00A330EA" w:rsidP="0051758A">
      <w:pPr>
        <w:spacing w:after="0" w:line="240" w:lineRule="auto"/>
      </w:pPr>
      <w:r>
        <w:separator/>
      </w:r>
    </w:p>
  </w:endnote>
  <w:endnote w:type="continuationSeparator" w:id="0">
    <w:p w:rsidR="00A330EA" w:rsidRDefault="00A330EA" w:rsidP="0051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EE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16219605"/>
      <w:docPartObj>
        <w:docPartGallery w:val="Page Numbers (Bottom of Page)"/>
        <w:docPartUnique/>
      </w:docPartObj>
    </w:sdtPr>
    <w:sdtContent>
      <w:p w:rsidR="00A330EA" w:rsidRPr="003E0484" w:rsidRDefault="0053747C" w:rsidP="00613676">
        <w:pPr>
          <w:pStyle w:val="Stopka"/>
          <w:jc w:val="center"/>
          <w:rPr>
            <w:rFonts w:asciiTheme="minorHAnsi" w:hAnsiTheme="minorHAnsi" w:cstheme="minorHAnsi"/>
          </w:rPr>
        </w:pPr>
        <w:r w:rsidRPr="003E0484">
          <w:rPr>
            <w:rFonts w:asciiTheme="minorHAnsi" w:hAnsiTheme="minorHAnsi" w:cstheme="minorHAnsi"/>
          </w:rPr>
          <w:fldChar w:fldCharType="begin"/>
        </w:r>
        <w:r w:rsidR="00A330EA" w:rsidRPr="003E0484">
          <w:rPr>
            <w:rFonts w:asciiTheme="minorHAnsi" w:hAnsiTheme="minorHAnsi" w:cstheme="minorHAnsi"/>
          </w:rPr>
          <w:instrText xml:space="preserve"> PAGE   \* MERGEFORMAT </w:instrText>
        </w:r>
        <w:r w:rsidRPr="003E0484">
          <w:rPr>
            <w:rFonts w:asciiTheme="minorHAnsi" w:hAnsiTheme="minorHAnsi" w:cstheme="minorHAnsi"/>
          </w:rPr>
          <w:fldChar w:fldCharType="separate"/>
        </w:r>
        <w:r w:rsidR="00747E44">
          <w:rPr>
            <w:rFonts w:asciiTheme="minorHAnsi" w:hAnsiTheme="minorHAnsi" w:cstheme="minorHAnsi"/>
            <w:noProof/>
          </w:rPr>
          <w:t>42</w:t>
        </w:r>
        <w:r w:rsidRPr="003E0484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EA" w:rsidRDefault="00A330EA" w:rsidP="0051758A">
      <w:pPr>
        <w:spacing w:after="0" w:line="240" w:lineRule="auto"/>
      </w:pPr>
      <w:r>
        <w:separator/>
      </w:r>
    </w:p>
  </w:footnote>
  <w:footnote w:type="continuationSeparator" w:id="0">
    <w:p w:rsidR="00A330EA" w:rsidRDefault="00A330EA" w:rsidP="0051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EA" w:rsidRPr="00613676" w:rsidRDefault="00A330EA" w:rsidP="00255E60">
    <w:pPr>
      <w:numPr>
        <w:ilvl w:val="0"/>
        <w:numId w:val="45"/>
      </w:numPr>
      <w:suppressAutoHyphens/>
      <w:spacing w:after="0" w:line="240" w:lineRule="auto"/>
      <w:jc w:val="right"/>
      <w:rPr>
        <w:rFonts w:asciiTheme="minorHAnsi" w:hAnsiTheme="minorHAnsi" w:cstheme="minorHAnsi"/>
        <w:i/>
        <w:sz w:val="18"/>
        <w:szCs w:val="18"/>
      </w:rPr>
    </w:pPr>
    <w:r w:rsidRPr="0051758A">
      <w:rPr>
        <w:rFonts w:asciiTheme="minorHAnsi" w:hAnsiTheme="minorHAnsi" w:cstheme="minorHAnsi"/>
        <w:i/>
        <w:sz w:val="18"/>
        <w:szCs w:val="18"/>
      </w:rPr>
      <w:t xml:space="preserve">Statut Szkoły Podstawowej Specjalnej </w:t>
    </w:r>
    <w:r>
      <w:rPr>
        <w:rFonts w:asciiTheme="minorHAnsi" w:hAnsiTheme="minorHAnsi" w:cstheme="minorHAnsi"/>
        <w:i/>
        <w:sz w:val="18"/>
        <w:szCs w:val="18"/>
      </w:rPr>
      <w:br/>
    </w:r>
    <w:r w:rsidRPr="0051758A">
      <w:rPr>
        <w:rFonts w:asciiTheme="minorHAnsi" w:hAnsiTheme="minorHAnsi" w:cstheme="minorHAnsi"/>
        <w:i/>
        <w:sz w:val="18"/>
        <w:szCs w:val="18"/>
      </w:rPr>
      <w:t>w Specjalnym Ośrodku Szkolno – Wychowawczym w Hrubieszowie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747BE"/>
    <w:multiLevelType w:val="multilevel"/>
    <w:tmpl w:val="6D9ED54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81707E"/>
    <w:multiLevelType w:val="hybridMultilevel"/>
    <w:tmpl w:val="CB840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776C60"/>
    <w:multiLevelType w:val="hybridMultilevel"/>
    <w:tmpl w:val="995CE7B0"/>
    <w:lvl w:ilvl="0" w:tplc="64D476C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7D73"/>
    <w:multiLevelType w:val="hybridMultilevel"/>
    <w:tmpl w:val="162CD8F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5B069CA"/>
    <w:multiLevelType w:val="multilevel"/>
    <w:tmpl w:val="EBE8B7B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1"/>
        </w:tabs>
        <w:ind w:left="-141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6">
    <w:nsid w:val="06883BBF"/>
    <w:multiLevelType w:val="hybridMultilevel"/>
    <w:tmpl w:val="E71256BC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1">
      <w:start w:val="1"/>
      <w:numFmt w:val="decimal"/>
      <w:lvlText w:val="%4)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7">
    <w:nsid w:val="069B28C6"/>
    <w:multiLevelType w:val="hybridMultilevel"/>
    <w:tmpl w:val="4F04AF8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740489B"/>
    <w:multiLevelType w:val="multilevel"/>
    <w:tmpl w:val="C42414F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070"/>
        </w:tabs>
        <w:ind w:left="107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9">
    <w:nsid w:val="07EC18AB"/>
    <w:multiLevelType w:val="hybridMultilevel"/>
    <w:tmpl w:val="836E8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002471"/>
    <w:multiLevelType w:val="hybridMultilevel"/>
    <w:tmpl w:val="7D7A2798"/>
    <w:lvl w:ilvl="0" w:tplc="7548C38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615F6"/>
    <w:multiLevelType w:val="hybridMultilevel"/>
    <w:tmpl w:val="06E83A7A"/>
    <w:lvl w:ilvl="0" w:tplc="DFB6F60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7043B9"/>
    <w:multiLevelType w:val="hybridMultilevel"/>
    <w:tmpl w:val="7194B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BC2C82"/>
    <w:multiLevelType w:val="hybridMultilevel"/>
    <w:tmpl w:val="4ECC5BD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D330624"/>
    <w:multiLevelType w:val="hybridMultilevel"/>
    <w:tmpl w:val="238613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8E3041"/>
    <w:multiLevelType w:val="multilevel"/>
    <w:tmpl w:val="A27C1EE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16">
    <w:nsid w:val="0D9B213F"/>
    <w:multiLevelType w:val="hybridMultilevel"/>
    <w:tmpl w:val="54D022A0"/>
    <w:lvl w:ilvl="0" w:tplc="A9FCBF08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E783E1D"/>
    <w:multiLevelType w:val="hybridMultilevel"/>
    <w:tmpl w:val="60CCF496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FA72F68"/>
    <w:multiLevelType w:val="hybridMultilevel"/>
    <w:tmpl w:val="CC044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31C47"/>
    <w:multiLevelType w:val="hybridMultilevel"/>
    <w:tmpl w:val="43B6F308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>
    <w:nsid w:val="1488689B"/>
    <w:multiLevelType w:val="hybridMultilevel"/>
    <w:tmpl w:val="098209C4"/>
    <w:lvl w:ilvl="0" w:tplc="64D476C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6421E54"/>
    <w:multiLevelType w:val="hybridMultilevel"/>
    <w:tmpl w:val="4BBE185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9AB6153"/>
    <w:multiLevelType w:val="hybridMultilevel"/>
    <w:tmpl w:val="049C168A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F2008F"/>
    <w:multiLevelType w:val="hybridMultilevel"/>
    <w:tmpl w:val="13DC5ED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FB6B9D"/>
    <w:multiLevelType w:val="hybridMultilevel"/>
    <w:tmpl w:val="5B240A1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A4A515E"/>
    <w:multiLevelType w:val="hybridMultilevel"/>
    <w:tmpl w:val="77127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577C5B"/>
    <w:multiLevelType w:val="hybridMultilevel"/>
    <w:tmpl w:val="FD820CF2"/>
    <w:lvl w:ilvl="0" w:tplc="901E46F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CE4AEB"/>
    <w:multiLevelType w:val="hybridMultilevel"/>
    <w:tmpl w:val="3500A31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DCF3EFF"/>
    <w:multiLevelType w:val="hybridMultilevel"/>
    <w:tmpl w:val="1A8CD3E8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F0A0A1F"/>
    <w:multiLevelType w:val="hybridMultilevel"/>
    <w:tmpl w:val="B844BBE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F4F4D95"/>
    <w:multiLevelType w:val="hybridMultilevel"/>
    <w:tmpl w:val="F44242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00235A1"/>
    <w:multiLevelType w:val="hybridMultilevel"/>
    <w:tmpl w:val="3D50A690"/>
    <w:lvl w:ilvl="0" w:tplc="35EE7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4C2E68"/>
    <w:multiLevelType w:val="hybridMultilevel"/>
    <w:tmpl w:val="A976A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427A6"/>
    <w:multiLevelType w:val="hybridMultilevel"/>
    <w:tmpl w:val="1C8ED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1434789"/>
    <w:multiLevelType w:val="hybridMultilevel"/>
    <w:tmpl w:val="10304636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14C1A1A"/>
    <w:multiLevelType w:val="hybridMultilevel"/>
    <w:tmpl w:val="B038EF22"/>
    <w:lvl w:ilvl="0" w:tplc="74A8DC8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7D72A4"/>
    <w:multiLevelType w:val="hybridMultilevel"/>
    <w:tmpl w:val="5646283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218054B4"/>
    <w:multiLevelType w:val="hybridMultilevel"/>
    <w:tmpl w:val="5FBAE09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1">
      <w:start w:val="1"/>
      <w:numFmt w:val="decimal"/>
      <w:lvlText w:val="%4)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38">
    <w:nsid w:val="21B015E0"/>
    <w:multiLevelType w:val="hybridMultilevel"/>
    <w:tmpl w:val="BBDC9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2FF4782"/>
    <w:multiLevelType w:val="hybridMultilevel"/>
    <w:tmpl w:val="6EBEE194"/>
    <w:lvl w:ilvl="0" w:tplc="69623B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220C27"/>
    <w:multiLevelType w:val="hybridMultilevel"/>
    <w:tmpl w:val="D2C44F64"/>
    <w:lvl w:ilvl="0" w:tplc="50B245E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F87560"/>
    <w:multiLevelType w:val="hybridMultilevel"/>
    <w:tmpl w:val="24B237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255903AC"/>
    <w:multiLevelType w:val="hybridMultilevel"/>
    <w:tmpl w:val="95763830"/>
    <w:lvl w:ilvl="0" w:tplc="04150011">
      <w:start w:val="1"/>
      <w:numFmt w:val="decimal"/>
      <w:lvlText w:val="%1)"/>
      <w:lvlJc w:val="left"/>
      <w:pPr>
        <w:ind w:left="2320" w:hanging="360"/>
      </w:pPr>
    </w:lvl>
    <w:lvl w:ilvl="1" w:tplc="04150011">
      <w:start w:val="1"/>
      <w:numFmt w:val="decimal"/>
      <w:lvlText w:val="%2)"/>
      <w:lvlJc w:val="left"/>
      <w:pPr>
        <w:ind w:left="3040" w:hanging="360"/>
      </w:pPr>
    </w:lvl>
    <w:lvl w:ilvl="2" w:tplc="0415001B" w:tentative="1">
      <w:start w:val="1"/>
      <w:numFmt w:val="lowerRoman"/>
      <w:lvlText w:val="%3."/>
      <w:lvlJc w:val="right"/>
      <w:pPr>
        <w:ind w:left="3760" w:hanging="180"/>
      </w:pPr>
    </w:lvl>
    <w:lvl w:ilvl="3" w:tplc="0415000F" w:tentative="1">
      <w:start w:val="1"/>
      <w:numFmt w:val="decimal"/>
      <w:lvlText w:val="%4."/>
      <w:lvlJc w:val="left"/>
      <w:pPr>
        <w:ind w:left="4480" w:hanging="360"/>
      </w:pPr>
    </w:lvl>
    <w:lvl w:ilvl="4" w:tplc="04150019" w:tentative="1">
      <w:start w:val="1"/>
      <w:numFmt w:val="lowerLetter"/>
      <w:lvlText w:val="%5."/>
      <w:lvlJc w:val="left"/>
      <w:pPr>
        <w:ind w:left="5200" w:hanging="360"/>
      </w:pPr>
    </w:lvl>
    <w:lvl w:ilvl="5" w:tplc="0415001B" w:tentative="1">
      <w:start w:val="1"/>
      <w:numFmt w:val="lowerRoman"/>
      <w:lvlText w:val="%6."/>
      <w:lvlJc w:val="right"/>
      <w:pPr>
        <w:ind w:left="5920" w:hanging="180"/>
      </w:pPr>
    </w:lvl>
    <w:lvl w:ilvl="6" w:tplc="0415000F" w:tentative="1">
      <w:start w:val="1"/>
      <w:numFmt w:val="decimal"/>
      <w:lvlText w:val="%7."/>
      <w:lvlJc w:val="left"/>
      <w:pPr>
        <w:ind w:left="6640" w:hanging="360"/>
      </w:pPr>
    </w:lvl>
    <w:lvl w:ilvl="7" w:tplc="04150019" w:tentative="1">
      <w:start w:val="1"/>
      <w:numFmt w:val="lowerLetter"/>
      <w:lvlText w:val="%8."/>
      <w:lvlJc w:val="left"/>
      <w:pPr>
        <w:ind w:left="7360" w:hanging="360"/>
      </w:pPr>
    </w:lvl>
    <w:lvl w:ilvl="8" w:tplc="0415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43">
    <w:nsid w:val="27A05BC8"/>
    <w:multiLevelType w:val="hybridMultilevel"/>
    <w:tmpl w:val="B368097A"/>
    <w:lvl w:ilvl="0" w:tplc="1008434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82F4523"/>
    <w:multiLevelType w:val="hybridMultilevel"/>
    <w:tmpl w:val="3E186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AB803EF"/>
    <w:multiLevelType w:val="hybridMultilevel"/>
    <w:tmpl w:val="A9048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B545F49"/>
    <w:multiLevelType w:val="hybridMultilevel"/>
    <w:tmpl w:val="4E989A9C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47">
    <w:nsid w:val="2B8B29A2"/>
    <w:multiLevelType w:val="hybridMultilevel"/>
    <w:tmpl w:val="DF7E6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C0335AA"/>
    <w:multiLevelType w:val="hybridMultilevel"/>
    <w:tmpl w:val="5BE25B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42E8DE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D455A4B"/>
    <w:multiLevelType w:val="hybridMultilevel"/>
    <w:tmpl w:val="8E945052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0">
    <w:nsid w:val="2E094D77"/>
    <w:multiLevelType w:val="hybridMultilevel"/>
    <w:tmpl w:val="340C3DEA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51">
    <w:nsid w:val="2F1623E1"/>
    <w:multiLevelType w:val="hybridMultilevel"/>
    <w:tmpl w:val="2EFA8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755CFF"/>
    <w:multiLevelType w:val="hybridMultilevel"/>
    <w:tmpl w:val="57EC4EB6"/>
    <w:lvl w:ilvl="0" w:tplc="043CB57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3A6B77"/>
    <w:multiLevelType w:val="hybridMultilevel"/>
    <w:tmpl w:val="2A962E06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04E4E26"/>
    <w:multiLevelType w:val="hybridMultilevel"/>
    <w:tmpl w:val="9D8444F8"/>
    <w:lvl w:ilvl="0" w:tplc="B7FA95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0D76F02"/>
    <w:multiLevelType w:val="hybridMultilevel"/>
    <w:tmpl w:val="A00430D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33027F43"/>
    <w:multiLevelType w:val="hybridMultilevel"/>
    <w:tmpl w:val="B088ECE4"/>
    <w:lvl w:ilvl="0" w:tplc="765E945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6256400"/>
    <w:multiLevelType w:val="hybridMultilevel"/>
    <w:tmpl w:val="6262D7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58E33D2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37085EA5"/>
    <w:multiLevelType w:val="hybridMultilevel"/>
    <w:tmpl w:val="755EFED2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39A64B91"/>
    <w:multiLevelType w:val="multilevel"/>
    <w:tmpl w:val="4D623BA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eastAsia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0">
    <w:nsid w:val="39C44CC8"/>
    <w:multiLevelType w:val="multilevel"/>
    <w:tmpl w:val="C650A75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61">
    <w:nsid w:val="3A1B5634"/>
    <w:multiLevelType w:val="hybridMultilevel"/>
    <w:tmpl w:val="D83E7538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62">
    <w:nsid w:val="3A910BA0"/>
    <w:multiLevelType w:val="hybridMultilevel"/>
    <w:tmpl w:val="549E9A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C460FD8"/>
    <w:multiLevelType w:val="hybridMultilevel"/>
    <w:tmpl w:val="2F1EF074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D0815D7"/>
    <w:multiLevelType w:val="hybridMultilevel"/>
    <w:tmpl w:val="F686F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A96890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121281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1F103D"/>
    <w:multiLevelType w:val="hybridMultilevel"/>
    <w:tmpl w:val="79AC2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A0647C"/>
    <w:multiLevelType w:val="hybridMultilevel"/>
    <w:tmpl w:val="201C59B2"/>
    <w:lvl w:ilvl="0" w:tplc="EFFAF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E836604"/>
    <w:multiLevelType w:val="multilevel"/>
    <w:tmpl w:val="0B9000D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eastAsia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68">
    <w:nsid w:val="416C05CD"/>
    <w:multiLevelType w:val="hybridMultilevel"/>
    <w:tmpl w:val="209451CE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53421C3"/>
    <w:multiLevelType w:val="multilevel"/>
    <w:tmpl w:val="13F044F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hint="default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70">
    <w:nsid w:val="455B7867"/>
    <w:multiLevelType w:val="hybridMultilevel"/>
    <w:tmpl w:val="1AB60B3A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5934EB3"/>
    <w:multiLevelType w:val="hybridMultilevel"/>
    <w:tmpl w:val="D67ABD28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F38E4FA2">
      <w:start w:val="1"/>
      <w:numFmt w:val="lowerLetter"/>
      <w:lvlText w:val="%3)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2">
    <w:nsid w:val="45D36FC8"/>
    <w:multiLevelType w:val="hybridMultilevel"/>
    <w:tmpl w:val="3AB6BEA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461F5EE5"/>
    <w:multiLevelType w:val="hybridMultilevel"/>
    <w:tmpl w:val="49023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450282"/>
    <w:multiLevelType w:val="hybridMultilevel"/>
    <w:tmpl w:val="D67CE91A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7BB0649"/>
    <w:multiLevelType w:val="hybridMultilevel"/>
    <w:tmpl w:val="2F7288D2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47C814CE"/>
    <w:multiLevelType w:val="hybridMultilevel"/>
    <w:tmpl w:val="DA6CEAD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7">
    <w:nsid w:val="48AF2311"/>
    <w:multiLevelType w:val="hybridMultilevel"/>
    <w:tmpl w:val="DEDEAA34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>
    <w:nsid w:val="4A2B098B"/>
    <w:multiLevelType w:val="hybridMultilevel"/>
    <w:tmpl w:val="EF24F046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98"/>
        </w:tabs>
        <w:ind w:left="1498" w:hanging="363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9">
    <w:nsid w:val="4B5674C6"/>
    <w:multiLevelType w:val="hybridMultilevel"/>
    <w:tmpl w:val="339AF32A"/>
    <w:lvl w:ilvl="0" w:tplc="04150019">
      <w:start w:val="1"/>
      <w:numFmt w:val="lowerLetter"/>
      <w:lvlText w:val="%1.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0">
    <w:nsid w:val="4D882462"/>
    <w:multiLevelType w:val="hybridMultilevel"/>
    <w:tmpl w:val="004243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E31DC5"/>
    <w:multiLevelType w:val="hybridMultilevel"/>
    <w:tmpl w:val="6CD6C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5033068A"/>
    <w:multiLevelType w:val="hybridMultilevel"/>
    <w:tmpl w:val="923A1E6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51B00572"/>
    <w:multiLevelType w:val="hybridMultilevel"/>
    <w:tmpl w:val="4A2A9B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3133823"/>
    <w:multiLevelType w:val="hybridMultilevel"/>
    <w:tmpl w:val="BABA2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4DC5647"/>
    <w:multiLevelType w:val="hybridMultilevel"/>
    <w:tmpl w:val="3D1A958A"/>
    <w:lvl w:ilvl="0" w:tplc="3054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59D3808"/>
    <w:multiLevelType w:val="hybridMultilevel"/>
    <w:tmpl w:val="AFE681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6B0616B"/>
    <w:multiLevelType w:val="hybridMultilevel"/>
    <w:tmpl w:val="3F282A9A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9B239ED"/>
    <w:multiLevelType w:val="hybridMultilevel"/>
    <w:tmpl w:val="EBBA02D2"/>
    <w:lvl w:ilvl="0" w:tplc="0415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19">
      <w:start w:val="1"/>
      <w:numFmt w:val="lowerLetter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89">
    <w:nsid w:val="5A73300D"/>
    <w:multiLevelType w:val="hybridMultilevel"/>
    <w:tmpl w:val="5254C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BA21928"/>
    <w:multiLevelType w:val="hybridMultilevel"/>
    <w:tmpl w:val="BABC34B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>
    <w:nsid w:val="5C88144F"/>
    <w:multiLevelType w:val="hybridMultilevel"/>
    <w:tmpl w:val="FEA21A68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92">
    <w:nsid w:val="5DD154C5"/>
    <w:multiLevelType w:val="hybridMultilevel"/>
    <w:tmpl w:val="884C6A14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>
      <w:start w:val="1"/>
      <w:numFmt w:val="lowerLetter"/>
      <w:lvlText w:val="%2."/>
      <w:lvlJc w:val="left"/>
      <w:pPr>
        <w:ind w:left="3200" w:hanging="360"/>
      </w:pPr>
    </w:lvl>
    <w:lvl w:ilvl="2" w:tplc="0415001B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5360" w:hanging="360"/>
      </w:pPr>
    </w:lvl>
    <w:lvl w:ilvl="5" w:tplc="0415001B">
      <w:start w:val="1"/>
      <w:numFmt w:val="lowerRoman"/>
      <w:lvlText w:val="%6."/>
      <w:lvlJc w:val="right"/>
      <w:pPr>
        <w:ind w:left="6080" w:hanging="180"/>
      </w:pPr>
    </w:lvl>
    <w:lvl w:ilvl="6" w:tplc="0415000F">
      <w:start w:val="1"/>
      <w:numFmt w:val="decimal"/>
      <w:lvlText w:val="%7."/>
      <w:lvlJc w:val="left"/>
      <w:pPr>
        <w:ind w:left="6800" w:hanging="360"/>
      </w:pPr>
    </w:lvl>
    <w:lvl w:ilvl="7" w:tplc="04150019">
      <w:start w:val="1"/>
      <w:numFmt w:val="lowerLetter"/>
      <w:lvlText w:val="%8."/>
      <w:lvlJc w:val="left"/>
      <w:pPr>
        <w:ind w:left="7520" w:hanging="360"/>
      </w:pPr>
    </w:lvl>
    <w:lvl w:ilvl="8" w:tplc="0415001B">
      <w:start w:val="1"/>
      <w:numFmt w:val="lowerRoman"/>
      <w:lvlText w:val="%9."/>
      <w:lvlJc w:val="right"/>
      <w:pPr>
        <w:ind w:left="8240" w:hanging="180"/>
      </w:pPr>
    </w:lvl>
  </w:abstractNum>
  <w:abstractNum w:abstractNumId="93">
    <w:nsid w:val="5EE65B38"/>
    <w:multiLevelType w:val="hybridMultilevel"/>
    <w:tmpl w:val="808054FC"/>
    <w:lvl w:ilvl="0" w:tplc="A29CE7C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F8418D5"/>
    <w:multiLevelType w:val="hybridMultilevel"/>
    <w:tmpl w:val="C294359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>
    <w:nsid w:val="5F8B219D"/>
    <w:multiLevelType w:val="hybridMultilevel"/>
    <w:tmpl w:val="4CB2E0BE"/>
    <w:lvl w:ilvl="0" w:tplc="69741D06">
      <w:start w:val="1"/>
      <w:numFmt w:val="decimal"/>
      <w:lvlText w:val="%1)"/>
      <w:lvlJc w:val="left"/>
      <w:pPr>
        <w:ind w:left="17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96">
    <w:nsid w:val="5FE64283"/>
    <w:multiLevelType w:val="hybridMultilevel"/>
    <w:tmpl w:val="BF4ECDCE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7">
    <w:nsid w:val="60306D67"/>
    <w:multiLevelType w:val="hybridMultilevel"/>
    <w:tmpl w:val="505A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612131"/>
    <w:multiLevelType w:val="hybridMultilevel"/>
    <w:tmpl w:val="241244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1275CFE"/>
    <w:multiLevelType w:val="hybridMultilevel"/>
    <w:tmpl w:val="86D87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302A47"/>
    <w:multiLevelType w:val="hybridMultilevel"/>
    <w:tmpl w:val="33A22F6A"/>
    <w:lvl w:ilvl="0" w:tplc="8CFAC2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6043FF"/>
    <w:multiLevelType w:val="hybridMultilevel"/>
    <w:tmpl w:val="B8EE232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62E70C29"/>
    <w:multiLevelType w:val="hybridMultilevel"/>
    <w:tmpl w:val="FF12052A"/>
    <w:lvl w:ilvl="0" w:tplc="919234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667E2EE6"/>
    <w:multiLevelType w:val="hybridMultilevel"/>
    <w:tmpl w:val="1A9C1D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9A7642"/>
    <w:multiLevelType w:val="multilevel"/>
    <w:tmpl w:val="6F3A9F9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1"/>
        </w:tabs>
        <w:ind w:left="-141" w:hanging="283"/>
      </w:pPr>
      <w:rPr>
        <w:rFonts w:hint="default"/>
        <w:color w:val="0070C0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5">
    <w:nsid w:val="675D373F"/>
    <w:multiLevelType w:val="hybridMultilevel"/>
    <w:tmpl w:val="2F6A7D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68654A84"/>
    <w:multiLevelType w:val="hybridMultilevel"/>
    <w:tmpl w:val="CD8634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>
    <w:nsid w:val="69F533F2"/>
    <w:multiLevelType w:val="hybridMultilevel"/>
    <w:tmpl w:val="C8D6317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61CA93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>
    <w:nsid w:val="6B6300EB"/>
    <w:multiLevelType w:val="hybridMultilevel"/>
    <w:tmpl w:val="B5D431E8"/>
    <w:lvl w:ilvl="0" w:tplc="E344664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>
    <w:nsid w:val="6B9752A7"/>
    <w:multiLevelType w:val="hybridMultilevel"/>
    <w:tmpl w:val="BEFE8B0A"/>
    <w:lvl w:ilvl="0" w:tplc="91BA14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BD80F6A"/>
    <w:multiLevelType w:val="hybridMultilevel"/>
    <w:tmpl w:val="F9B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DF7BE4"/>
    <w:multiLevelType w:val="hybridMultilevel"/>
    <w:tmpl w:val="605ACD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EB02246"/>
    <w:multiLevelType w:val="hybridMultilevel"/>
    <w:tmpl w:val="6EC26130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CF5F21"/>
    <w:multiLevelType w:val="hybridMultilevel"/>
    <w:tmpl w:val="BCB05B2E"/>
    <w:lvl w:ilvl="0" w:tplc="D098EE68">
      <w:start w:val="1"/>
      <w:numFmt w:val="decimal"/>
      <w:lvlText w:val="%1)"/>
      <w:lvlJc w:val="left"/>
      <w:pPr>
        <w:ind w:left="1600" w:hanging="360"/>
      </w:pPr>
      <w:rPr>
        <w:rFonts w:ascii="Times New Roman" w:eastAsia="Calibri" w:hAnsi="Times New Roman" w:cs="Times New Roman"/>
      </w:rPr>
    </w:lvl>
    <w:lvl w:ilvl="1" w:tplc="D098EE68">
      <w:start w:val="1"/>
      <w:numFmt w:val="decimal"/>
      <w:lvlText w:val="%2)"/>
      <w:lvlJc w:val="left"/>
      <w:pPr>
        <w:ind w:left="232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40" w:hanging="180"/>
      </w:pPr>
    </w:lvl>
    <w:lvl w:ilvl="3" w:tplc="0415000F">
      <w:start w:val="1"/>
      <w:numFmt w:val="decimal"/>
      <w:lvlText w:val="%4."/>
      <w:lvlJc w:val="left"/>
      <w:pPr>
        <w:ind w:left="3760" w:hanging="360"/>
      </w:pPr>
    </w:lvl>
    <w:lvl w:ilvl="4" w:tplc="04150019">
      <w:start w:val="1"/>
      <w:numFmt w:val="lowerLetter"/>
      <w:lvlText w:val="%5."/>
      <w:lvlJc w:val="left"/>
      <w:pPr>
        <w:ind w:left="4480" w:hanging="360"/>
      </w:pPr>
    </w:lvl>
    <w:lvl w:ilvl="5" w:tplc="0415001B">
      <w:start w:val="1"/>
      <w:numFmt w:val="lowerRoman"/>
      <w:lvlText w:val="%6."/>
      <w:lvlJc w:val="right"/>
      <w:pPr>
        <w:ind w:left="5200" w:hanging="180"/>
      </w:pPr>
    </w:lvl>
    <w:lvl w:ilvl="6" w:tplc="0415000F">
      <w:start w:val="1"/>
      <w:numFmt w:val="decimal"/>
      <w:lvlText w:val="%7."/>
      <w:lvlJc w:val="left"/>
      <w:pPr>
        <w:ind w:left="5920" w:hanging="360"/>
      </w:pPr>
    </w:lvl>
    <w:lvl w:ilvl="7" w:tplc="04150019">
      <w:start w:val="1"/>
      <w:numFmt w:val="lowerLetter"/>
      <w:lvlText w:val="%8."/>
      <w:lvlJc w:val="left"/>
      <w:pPr>
        <w:ind w:left="6640" w:hanging="360"/>
      </w:pPr>
    </w:lvl>
    <w:lvl w:ilvl="8" w:tplc="0415001B">
      <w:start w:val="1"/>
      <w:numFmt w:val="lowerRoman"/>
      <w:lvlText w:val="%9."/>
      <w:lvlJc w:val="right"/>
      <w:pPr>
        <w:ind w:left="7360" w:hanging="180"/>
      </w:pPr>
    </w:lvl>
  </w:abstractNum>
  <w:abstractNum w:abstractNumId="114">
    <w:nsid w:val="726019BC"/>
    <w:multiLevelType w:val="hybridMultilevel"/>
    <w:tmpl w:val="D1A66DB0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>
      <w:start w:val="1"/>
      <w:numFmt w:val="lowerLetter"/>
      <w:lvlText w:val="%2."/>
      <w:lvlJc w:val="left"/>
      <w:pPr>
        <w:ind w:left="3200" w:hanging="360"/>
      </w:pPr>
    </w:lvl>
    <w:lvl w:ilvl="2" w:tplc="0415001B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1353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5360" w:hanging="360"/>
      </w:pPr>
    </w:lvl>
    <w:lvl w:ilvl="5" w:tplc="0415001B">
      <w:start w:val="1"/>
      <w:numFmt w:val="lowerRoman"/>
      <w:lvlText w:val="%6."/>
      <w:lvlJc w:val="right"/>
      <w:pPr>
        <w:ind w:left="6080" w:hanging="180"/>
      </w:pPr>
    </w:lvl>
    <w:lvl w:ilvl="6" w:tplc="0415000F">
      <w:start w:val="1"/>
      <w:numFmt w:val="decimal"/>
      <w:lvlText w:val="%7."/>
      <w:lvlJc w:val="left"/>
      <w:pPr>
        <w:ind w:left="6800" w:hanging="360"/>
      </w:pPr>
    </w:lvl>
    <w:lvl w:ilvl="7" w:tplc="04150019">
      <w:start w:val="1"/>
      <w:numFmt w:val="lowerLetter"/>
      <w:lvlText w:val="%8."/>
      <w:lvlJc w:val="left"/>
      <w:pPr>
        <w:ind w:left="7520" w:hanging="360"/>
      </w:pPr>
    </w:lvl>
    <w:lvl w:ilvl="8" w:tplc="0415001B">
      <w:start w:val="1"/>
      <w:numFmt w:val="lowerRoman"/>
      <w:lvlText w:val="%9."/>
      <w:lvlJc w:val="right"/>
      <w:pPr>
        <w:ind w:left="8240" w:hanging="180"/>
      </w:pPr>
    </w:lvl>
  </w:abstractNum>
  <w:abstractNum w:abstractNumId="115">
    <w:nsid w:val="728E74E3"/>
    <w:multiLevelType w:val="hybridMultilevel"/>
    <w:tmpl w:val="0A803D20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16">
    <w:nsid w:val="72BB4928"/>
    <w:multiLevelType w:val="hybridMultilevel"/>
    <w:tmpl w:val="EE0CE73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>
    <w:nsid w:val="74B516A9"/>
    <w:multiLevelType w:val="hybridMultilevel"/>
    <w:tmpl w:val="6200F43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759B15D4"/>
    <w:multiLevelType w:val="multilevel"/>
    <w:tmpl w:val="6310CAA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1"/>
        </w:tabs>
        <w:ind w:left="-141" w:hanging="283"/>
      </w:pPr>
      <w:rPr>
        <w:rFonts w:hint="default"/>
        <w:color w:val="0070C0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9">
    <w:nsid w:val="760868FE"/>
    <w:multiLevelType w:val="hybridMultilevel"/>
    <w:tmpl w:val="63DEB47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76765FBB"/>
    <w:multiLevelType w:val="hybridMultilevel"/>
    <w:tmpl w:val="92C897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729340D"/>
    <w:multiLevelType w:val="hybridMultilevel"/>
    <w:tmpl w:val="5BA8C7D6"/>
    <w:lvl w:ilvl="0" w:tplc="E0C8D6F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2">
    <w:nsid w:val="77695A26"/>
    <w:multiLevelType w:val="hybridMultilevel"/>
    <w:tmpl w:val="D5A0F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7FA04B1"/>
    <w:multiLevelType w:val="hybridMultilevel"/>
    <w:tmpl w:val="589E0078"/>
    <w:lvl w:ilvl="0" w:tplc="ECA0669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98940BA"/>
    <w:multiLevelType w:val="hybridMultilevel"/>
    <w:tmpl w:val="A9DE4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113579"/>
    <w:multiLevelType w:val="hybridMultilevel"/>
    <w:tmpl w:val="52588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A30570D"/>
    <w:multiLevelType w:val="hybridMultilevel"/>
    <w:tmpl w:val="E11EF940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B890230"/>
    <w:multiLevelType w:val="hybridMultilevel"/>
    <w:tmpl w:val="A6A44D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7BEE2DED"/>
    <w:multiLevelType w:val="multilevel"/>
    <w:tmpl w:val="C0AAE77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eastAsia="Times New Roman" w:cs="Times New Roman"/>
        <w:color w:val="auto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color w:val="auto"/>
        <w:sz w:val="24"/>
        <w:szCs w:val="24"/>
        <w:lang w:val="pl-PL"/>
      </w:rPr>
    </w:lvl>
  </w:abstractNum>
  <w:abstractNum w:abstractNumId="129">
    <w:nsid w:val="7D6B5019"/>
    <w:multiLevelType w:val="hybridMultilevel"/>
    <w:tmpl w:val="48320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7"/>
  </w:num>
  <w:num w:numId="2">
    <w:abstractNumId w:val="56"/>
  </w:num>
  <w:num w:numId="3">
    <w:abstractNumId w:val="12"/>
  </w:num>
  <w:num w:numId="4">
    <w:abstractNumId w:val="26"/>
  </w:num>
  <w:num w:numId="5">
    <w:abstractNumId w:val="93"/>
  </w:num>
  <w:num w:numId="6">
    <w:abstractNumId w:val="66"/>
  </w:num>
  <w:num w:numId="7">
    <w:abstractNumId w:val="85"/>
  </w:num>
  <w:num w:numId="8">
    <w:abstractNumId w:val="102"/>
  </w:num>
  <w:num w:numId="9">
    <w:abstractNumId w:val="109"/>
  </w:num>
  <w:num w:numId="10">
    <w:abstractNumId w:val="120"/>
  </w:num>
  <w:num w:numId="1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70"/>
  </w:num>
  <w:num w:numId="15">
    <w:abstractNumId w:val="11"/>
  </w:num>
  <w:num w:numId="16">
    <w:abstractNumId w:val="54"/>
  </w:num>
  <w:num w:numId="17">
    <w:abstractNumId w:val="100"/>
  </w:num>
  <w:num w:numId="18">
    <w:abstractNumId w:val="20"/>
  </w:num>
  <w:num w:numId="19">
    <w:abstractNumId w:val="3"/>
  </w:num>
  <w:num w:numId="20">
    <w:abstractNumId w:val="124"/>
  </w:num>
  <w:num w:numId="21">
    <w:abstractNumId w:val="118"/>
  </w:num>
  <w:num w:numId="22">
    <w:abstractNumId w:val="104"/>
  </w:num>
  <w:num w:numId="23">
    <w:abstractNumId w:val="5"/>
  </w:num>
  <w:num w:numId="24">
    <w:abstractNumId w:val="16"/>
  </w:num>
  <w:num w:numId="25">
    <w:abstractNumId w:val="126"/>
  </w:num>
  <w:num w:numId="26">
    <w:abstractNumId w:val="68"/>
  </w:num>
  <w:num w:numId="27">
    <w:abstractNumId w:val="43"/>
  </w:num>
  <w:num w:numId="28">
    <w:abstractNumId w:val="63"/>
  </w:num>
  <w:num w:numId="29">
    <w:abstractNumId w:val="75"/>
  </w:num>
  <w:num w:numId="30">
    <w:abstractNumId w:val="15"/>
  </w:num>
  <w:num w:numId="31">
    <w:abstractNumId w:val="1"/>
  </w:num>
  <w:num w:numId="32">
    <w:abstractNumId w:val="28"/>
  </w:num>
  <w:num w:numId="33">
    <w:abstractNumId w:val="112"/>
  </w:num>
  <w:num w:numId="34">
    <w:abstractNumId w:val="74"/>
  </w:num>
  <w:num w:numId="35">
    <w:abstractNumId w:val="53"/>
  </w:num>
  <w:num w:numId="36">
    <w:abstractNumId w:val="87"/>
  </w:num>
  <w:num w:numId="37">
    <w:abstractNumId w:val="10"/>
  </w:num>
  <w:num w:numId="38">
    <w:abstractNumId w:val="123"/>
  </w:num>
  <w:num w:numId="39">
    <w:abstractNumId w:val="45"/>
  </w:num>
  <w:num w:numId="40">
    <w:abstractNumId w:val="38"/>
  </w:num>
  <w:num w:numId="41">
    <w:abstractNumId w:val="89"/>
  </w:num>
  <w:num w:numId="42">
    <w:abstractNumId w:val="2"/>
  </w:num>
  <w:num w:numId="43">
    <w:abstractNumId w:val="129"/>
  </w:num>
  <w:num w:numId="44">
    <w:abstractNumId w:val="39"/>
  </w:num>
  <w:num w:numId="45">
    <w:abstractNumId w:val="0"/>
  </w:num>
  <w:num w:numId="46">
    <w:abstractNumId w:val="25"/>
  </w:num>
  <w:num w:numId="47">
    <w:abstractNumId w:val="110"/>
  </w:num>
  <w:num w:numId="48">
    <w:abstractNumId w:val="81"/>
  </w:num>
  <w:num w:numId="49">
    <w:abstractNumId w:val="57"/>
  </w:num>
  <w:num w:numId="50">
    <w:abstractNumId w:val="48"/>
  </w:num>
  <w:num w:numId="51">
    <w:abstractNumId w:val="21"/>
  </w:num>
  <w:num w:numId="52">
    <w:abstractNumId w:val="32"/>
  </w:num>
  <w:num w:numId="53">
    <w:abstractNumId w:val="116"/>
  </w:num>
  <w:num w:numId="54">
    <w:abstractNumId w:val="127"/>
  </w:num>
  <w:num w:numId="55">
    <w:abstractNumId w:val="107"/>
  </w:num>
  <w:num w:numId="56">
    <w:abstractNumId w:val="29"/>
  </w:num>
  <w:num w:numId="57">
    <w:abstractNumId w:val="62"/>
  </w:num>
  <w:num w:numId="58">
    <w:abstractNumId w:val="83"/>
  </w:num>
  <w:num w:numId="59">
    <w:abstractNumId w:val="13"/>
  </w:num>
  <w:num w:numId="60">
    <w:abstractNumId w:val="105"/>
  </w:num>
  <w:num w:numId="61">
    <w:abstractNumId w:val="24"/>
  </w:num>
  <w:num w:numId="62">
    <w:abstractNumId w:val="73"/>
  </w:num>
  <w:num w:numId="63">
    <w:abstractNumId w:val="30"/>
  </w:num>
  <w:num w:numId="64">
    <w:abstractNumId w:val="86"/>
  </w:num>
  <w:num w:numId="65">
    <w:abstractNumId w:val="84"/>
  </w:num>
  <w:num w:numId="66">
    <w:abstractNumId w:val="82"/>
  </w:num>
  <w:num w:numId="67">
    <w:abstractNumId w:val="7"/>
  </w:num>
  <w:num w:numId="68">
    <w:abstractNumId w:val="99"/>
  </w:num>
  <w:num w:numId="69">
    <w:abstractNumId w:val="90"/>
  </w:num>
  <w:num w:numId="70">
    <w:abstractNumId w:val="103"/>
  </w:num>
  <w:num w:numId="71">
    <w:abstractNumId w:val="27"/>
  </w:num>
  <w:num w:numId="72">
    <w:abstractNumId w:val="98"/>
  </w:num>
  <w:num w:numId="73">
    <w:abstractNumId w:val="108"/>
  </w:num>
  <w:num w:numId="74">
    <w:abstractNumId w:val="101"/>
  </w:num>
  <w:num w:numId="75">
    <w:abstractNumId w:val="36"/>
  </w:num>
  <w:num w:numId="76">
    <w:abstractNumId w:val="111"/>
  </w:num>
  <w:num w:numId="77">
    <w:abstractNumId w:val="77"/>
  </w:num>
  <w:num w:numId="78">
    <w:abstractNumId w:val="91"/>
  </w:num>
  <w:num w:numId="79">
    <w:abstractNumId w:val="42"/>
  </w:num>
  <w:num w:numId="80">
    <w:abstractNumId w:val="55"/>
  </w:num>
  <w:num w:numId="81">
    <w:abstractNumId w:val="61"/>
  </w:num>
  <w:num w:numId="82">
    <w:abstractNumId w:val="46"/>
  </w:num>
  <w:num w:numId="83">
    <w:abstractNumId w:val="60"/>
  </w:num>
  <w:num w:numId="84">
    <w:abstractNumId w:val="71"/>
  </w:num>
  <w:num w:numId="85">
    <w:abstractNumId w:val="78"/>
  </w:num>
  <w:num w:numId="86">
    <w:abstractNumId w:val="41"/>
  </w:num>
  <w:num w:numId="87">
    <w:abstractNumId w:val="69"/>
  </w:num>
  <w:num w:numId="88">
    <w:abstractNumId w:val="65"/>
  </w:num>
  <w:num w:numId="89">
    <w:abstractNumId w:val="121"/>
  </w:num>
  <w:num w:numId="90">
    <w:abstractNumId w:val="44"/>
  </w:num>
  <w:num w:numId="91">
    <w:abstractNumId w:val="117"/>
  </w:num>
  <w:num w:numId="92">
    <w:abstractNumId w:val="80"/>
  </w:num>
  <w:num w:numId="93">
    <w:abstractNumId w:val="33"/>
  </w:num>
  <w:num w:numId="94">
    <w:abstractNumId w:val="14"/>
  </w:num>
  <w:num w:numId="95">
    <w:abstractNumId w:val="51"/>
  </w:num>
  <w:num w:numId="96">
    <w:abstractNumId w:val="122"/>
  </w:num>
  <w:num w:numId="97">
    <w:abstractNumId w:val="9"/>
  </w:num>
  <w:num w:numId="98">
    <w:abstractNumId w:val="94"/>
  </w:num>
  <w:num w:numId="99">
    <w:abstractNumId w:val="76"/>
  </w:num>
  <w:num w:numId="100">
    <w:abstractNumId w:val="49"/>
  </w:num>
  <w:num w:numId="101">
    <w:abstractNumId w:val="59"/>
  </w:num>
  <w:num w:numId="102">
    <w:abstractNumId w:val="6"/>
  </w:num>
  <w:num w:numId="103">
    <w:abstractNumId w:val="37"/>
  </w:num>
  <w:num w:numId="104">
    <w:abstractNumId w:val="47"/>
  </w:num>
  <w:num w:numId="105">
    <w:abstractNumId w:val="64"/>
  </w:num>
  <w:num w:numId="106">
    <w:abstractNumId w:val="31"/>
  </w:num>
  <w:num w:numId="107">
    <w:abstractNumId w:val="95"/>
  </w:num>
  <w:num w:numId="108">
    <w:abstractNumId w:val="40"/>
  </w:num>
  <w:num w:numId="109">
    <w:abstractNumId w:val="19"/>
  </w:num>
  <w:num w:numId="110">
    <w:abstractNumId w:val="8"/>
  </w:num>
  <w:num w:numId="111">
    <w:abstractNumId w:val="34"/>
  </w:num>
  <w:num w:numId="112">
    <w:abstractNumId w:val="79"/>
  </w:num>
  <w:num w:numId="113">
    <w:abstractNumId w:val="17"/>
  </w:num>
  <w:num w:numId="114">
    <w:abstractNumId w:val="22"/>
  </w:num>
  <w:num w:numId="115">
    <w:abstractNumId w:val="125"/>
  </w:num>
  <w:num w:numId="116">
    <w:abstractNumId w:val="4"/>
  </w:num>
  <w:num w:numId="117">
    <w:abstractNumId w:val="88"/>
  </w:num>
  <w:num w:numId="118">
    <w:abstractNumId w:val="92"/>
  </w:num>
  <w:num w:numId="119">
    <w:abstractNumId w:val="23"/>
  </w:num>
  <w:num w:numId="120">
    <w:abstractNumId w:val="18"/>
  </w:num>
  <w:num w:numId="121">
    <w:abstractNumId w:val="114"/>
  </w:num>
  <w:num w:numId="122">
    <w:abstractNumId w:val="115"/>
  </w:num>
  <w:num w:numId="123">
    <w:abstractNumId w:val="50"/>
  </w:num>
  <w:num w:numId="124">
    <w:abstractNumId w:val="119"/>
  </w:num>
  <w:num w:numId="125">
    <w:abstractNumId w:val="96"/>
  </w:num>
  <w:num w:numId="126">
    <w:abstractNumId w:val="106"/>
  </w:num>
  <w:num w:numId="127">
    <w:abstractNumId w:val="72"/>
  </w:num>
  <w:num w:numId="128">
    <w:abstractNumId w:val="67"/>
  </w:num>
  <w:num w:numId="129">
    <w:abstractNumId w:val="58"/>
  </w:num>
  <w:num w:numId="130">
    <w:abstractNumId w:val="52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975"/>
    <w:rsid w:val="00004D49"/>
    <w:rsid w:val="00010694"/>
    <w:rsid w:val="00020C04"/>
    <w:rsid w:val="000230A9"/>
    <w:rsid w:val="000248CE"/>
    <w:rsid w:val="00042089"/>
    <w:rsid w:val="0004426A"/>
    <w:rsid w:val="00051338"/>
    <w:rsid w:val="00055B0C"/>
    <w:rsid w:val="0005759F"/>
    <w:rsid w:val="00062767"/>
    <w:rsid w:val="000643C9"/>
    <w:rsid w:val="00071FBA"/>
    <w:rsid w:val="0007732D"/>
    <w:rsid w:val="000A1088"/>
    <w:rsid w:val="000B2BA7"/>
    <w:rsid w:val="000C373F"/>
    <w:rsid w:val="000D2210"/>
    <w:rsid w:val="000F5E4C"/>
    <w:rsid w:val="00104425"/>
    <w:rsid w:val="0011591F"/>
    <w:rsid w:val="001223D0"/>
    <w:rsid w:val="00141444"/>
    <w:rsid w:val="001604DF"/>
    <w:rsid w:val="00160B41"/>
    <w:rsid w:val="00163853"/>
    <w:rsid w:val="00167287"/>
    <w:rsid w:val="00172431"/>
    <w:rsid w:val="00172A40"/>
    <w:rsid w:val="001735E7"/>
    <w:rsid w:val="00180449"/>
    <w:rsid w:val="00186A11"/>
    <w:rsid w:val="0019662E"/>
    <w:rsid w:val="001B0B63"/>
    <w:rsid w:val="001B1BA7"/>
    <w:rsid w:val="001C0DE8"/>
    <w:rsid w:val="001C33DD"/>
    <w:rsid w:val="001C359E"/>
    <w:rsid w:val="001D4073"/>
    <w:rsid w:val="001D40D5"/>
    <w:rsid w:val="001D50FB"/>
    <w:rsid w:val="001E213D"/>
    <w:rsid w:val="001E51F6"/>
    <w:rsid w:val="001E57A5"/>
    <w:rsid w:val="001F485B"/>
    <w:rsid w:val="0020042B"/>
    <w:rsid w:val="00206888"/>
    <w:rsid w:val="00210727"/>
    <w:rsid w:val="0021200E"/>
    <w:rsid w:val="002149BD"/>
    <w:rsid w:val="00221947"/>
    <w:rsid w:val="002258F1"/>
    <w:rsid w:val="0023777A"/>
    <w:rsid w:val="00255E1A"/>
    <w:rsid w:val="00255E60"/>
    <w:rsid w:val="002624A6"/>
    <w:rsid w:val="00262E5F"/>
    <w:rsid w:val="00283198"/>
    <w:rsid w:val="00290270"/>
    <w:rsid w:val="0029199C"/>
    <w:rsid w:val="00297732"/>
    <w:rsid w:val="002A29B3"/>
    <w:rsid w:val="002A7B47"/>
    <w:rsid w:val="002D1675"/>
    <w:rsid w:val="002D51DE"/>
    <w:rsid w:val="002E1B5D"/>
    <w:rsid w:val="002E3698"/>
    <w:rsid w:val="002E56A2"/>
    <w:rsid w:val="002F0372"/>
    <w:rsid w:val="002F678A"/>
    <w:rsid w:val="00300F78"/>
    <w:rsid w:val="003046F4"/>
    <w:rsid w:val="00330A1F"/>
    <w:rsid w:val="00332F4E"/>
    <w:rsid w:val="00336736"/>
    <w:rsid w:val="0034232D"/>
    <w:rsid w:val="00365130"/>
    <w:rsid w:val="0038679D"/>
    <w:rsid w:val="00395C25"/>
    <w:rsid w:val="003A1A88"/>
    <w:rsid w:val="003B6A8C"/>
    <w:rsid w:val="003D6978"/>
    <w:rsid w:val="003E0484"/>
    <w:rsid w:val="003E7669"/>
    <w:rsid w:val="003E7B0E"/>
    <w:rsid w:val="004165C9"/>
    <w:rsid w:val="004223FC"/>
    <w:rsid w:val="00424CFE"/>
    <w:rsid w:val="00425EAF"/>
    <w:rsid w:val="00435C6D"/>
    <w:rsid w:val="00436B65"/>
    <w:rsid w:val="00447C8C"/>
    <w:rsid w:val="00456B21"/>
    <w:rsid w:val="004703AB"/>
    <w:rsid w:val="004754D4"/>
    <w:rsid w:val="004775D7"/>
    <w:rsid w:val="00485B5D"/>
    <w:rsid w:val="00497610"/>
    <w:rsid w:val="004A6B2F"/>
    <w:rsid w:val="004B0E6E"/>
    <w:rsid w:val="004B57C7"/>
    <w:rsid w:val="004C7345"/>
    <w:rsid w:val="004D7DEC"/>
    <w:rsid w:val="00516A60"/>
    <w:rsid w:val="0051758A"/>
    <w:rsid w:val="00520EA0"/>
    <w:rsid w:val="00535FFC"/>
    <w:rsid w:val="0053747C"/>
    <w:rsid w:val="0054754F"/>
    <w:rsid w:val="00550971"/>
    <w:rsid w:val="00554B57"/>
    <w:rsid w:val="005708A7"/>
    <w:rsid w:val="00590966"/>
    <w:rsid w:val="00593C9C"/>
    <w:rsid w:val="005A259F"/>
    <w:rsid w:val="005A540F"/>
    <w:rsid w:val="005B34EC"/>
    <w:rsid w:val="005B58A0"/>
    <w:rsid w:val="005C03A9"/>
    <w:rsid w:val="005C4440"/>
    <w:rsid w:val="005C4975"/>
    <w:rsid w:val="005D0BFF"/>
    <w:rsid w:val="005D5519"/>
    <w:rsid w:val="005E1074"/>
    <w:rsid w:val="005E5CC8"/>
    <w:rsid w:val="005F2D2D"/>
    <w:rsid w:val="006035F5"/>
    <w:rsid w:val="006121C2"/>
    <w:rsid w:val="00613676"/>
    <w:rsid w:val="00625B7C"/>
    <w:rsid w:val="006367CE"/>
    <w:rsid w:val="00655097"/>
    <w:rsid w:val="00664A18"/>
    <w:rsid w:val="00665B6D"/>
    <w:rsid w:val="00665FBB"/>
    <w:rsid w:val="0067311C"/>
    <w:rsid w:val="006845B0"/>
    <w:rsid w:val="0068490E"/>
    <w:rsid w:val="00695A7B"/>
    <w:rsid w:val="00697411"/>
    <w:rsid w:val="00697AFB"/>
    <w:rsid w:val="006A5959"/>
    <w:rsid w:val="006D65B8"/>
    <w:rsid w:val="00706B08"/>
    <w:rsid w:val="00710735"/>
    <w:rsid w:val="00736048"/>
    <w:rsid w:val="00747E44"/>
    <w:rsid w:val="00757E7A"/>
    <w:rsid w:val="00767E07"/>
    <w:rsid w:val="0077299F"/>
    <w:rsid w:val="00773039"/>
    <w:rsid w:val="00791C73"/>
    <w:rsid w:val="007A26BF"/>
    <w:rsid w:val="007B2FAE"/>
    <w:rsid w:val="007E0598"/>
    <w:rsid w:val="007E6FD7"/>
    <w:rsid w:val="007F038C"/>
    <w:rsid w:val="007F6BD7"/>
    <w:rsid w:val="00801DE6"/>
    <w:rsid w:val="00825F0D"/>
    <w:rsid w:val="00846D44"/>
    <w:rsid w:val="00847D82"/>
    <w:rsid w:val="0089140A"/>
    <w:rsid w:val="008A3841"/>
    <w:rsid w:val="008A42B8"/>
    <w:rsid w:val="008B1AE9"/>
    <w:rsid w:val="008B4CB0"/>
    <w:rsid w:val="008C39E3"/>
    <w:rsid w:val="008C507A"/>
    <w:rsid w:val="008E5FA6"/>
    <w:rsid w:val="0090344A"/>
    <w:rsid w:val="00906B15"/>
    <w:rsid w:val="0091261C"/>
    <w:rsid w:val="00916FFA"/>
    <w:rsid w:val="0093366A"/>
    <w:rsid w:val="009438A5"/>
    <w:rsid w:val="00945A74"/>
    <w:rsid w:val="00954481"/>
    <w:rsid w:val="009639BF"/>
    <w:rsid w:val="00965415"/>
    <w:rsid w:val="00967717"/>
    <w:rsid w:val="00995617"/>
    <w:rsid w:val="009978F7"/>
    <w:rsid w:val="009B58C9"/>
    <w:rsid w:val="009D6E3A"/>
    <w:rsid w:val="009F281D"/>
    <w:rsid w:val="00A165D0"/>
    <w:rsid w:val="00A23E2E"/>
    <w:rsid w:val="00A24954"/>
    <w:rsid w:val="00A27B34"/>
    <w:rsid w:val="00A330EA"/>
    <w:rsid w:val="00A3357F"/>
    <w:rsid w:val="00A426FB"/>
    <w:rsid w:val="00A56369"/>
    <w:rsid w:val="00A64AB5"/>
    <w:rsid w:val="00A76572"/>
    <w:rsid w:val="00A76BF8"/>
    <w:rsid w:val="00A81798"/>
    <w:rsid w:val="00A96F0F"/>
    <w:rsid w:val="00AA00F6"/>
    <w:rsid w:val="00AB35AA"/>
    <w:rsid w:val="00AC30E2"/>
    <w:rsid w:val="00AD54C2"/>
    <w:rsid w:val="00AE2836"/>
    <w:rsid w:val="00AE3E34"/>
    <w:rsid w:val="00AF6D53"/>
    <w:rsid w:val="00B06F6B"/>
    <w:rsid w:val="00B35620"/>
    <w:rsid w:val="00B61611"/>
    <w:rsid w:val="00B8209F"/>
    <w:rsid w:val="00B871F9"/>
    <w:rsid w:val="00B95664"/>
    <w:rsid w:val="00BA2918"/>
    <w:rsid w:val="00BB020E"/>
    <w:rsid w:val="00BB1FA8"/>
    <w:rsid w:val="00BD0449"/>
    <w:rsid w:val="00BD2E9E"/>
    <w:rsid w:val="00BE17A4"/>
    <w:rsid w:val="00BE7592"/>
    <w:rsid w:val="00BF00F5"/>
    <w:rsid w:val="00C01B6A"/>
    <w:rsid w:val="00C31B31"/>
    <w:rsid w:val="00C37445"/>
    <w:rsid w:val="00C623A3"/>
    <w:rsid w:val="00C712EF"/>
    <w:rsid w:val="00CD11FD"/>
    <w:rsid w:val="00D2268B"/>
    <w:rsid w:val="00D43721"/>
    <w:rsid w:val="00D45588"/>
    <w:rsid w:val="00D578B6"/>
    <w:rsid w:val="00D67848"/>
    <w:rsid w:val="00D72177"/>
    <w:rsid w:val="00D737F9"/>
    <w:rsid w:val="00D80AD8"/>
    <w:rsid w:val="00D939B3"/>
    <w:rsid w:val="00DA56E9"/>
    <w:rsid w:val="00DD6D90"/>
    <w:rsid w:val="00DE2C2E"/>
    <w:rsid w:val="00DE36A2"/>
    <w:rsid w:val="00E0516C"/>
    <w:rsid w:val="00E1398B"/>
    <w:rsid w:val="00E15B28"/>
    <w:rsid w:val="00E2240A"/>
    <w:rsid w:val="00E44505"/>
    <w:rsid w:val="00E634C4"/>
    <w:rsid w:val="00E71DD2"/>
    <w:rsid w:val="00E918A7"/>
    <w:rsid w:val="00E91BEB"/>
    <w:rsid w:val="00EA1739"/>
    <w:rsid w:val="00EB0BC3"/>
    <w:rsid w:val="00EE7221"/>
    <w:rsid w:val="00EE7750"/>
    <w:rsid w:val="00F039DA"/>
    <w:rsid w:val="00F34D22"/>
    <w:rsid w:val="00F36B86"/>
    <w:rsid w:val="00F540B3"/>
    <w:rsid w:val="00F54C4E"/>
    <w:rsid w:val="00F66091"/>
    <w:rsid w:val="00F661CC"/>
    <w:rsid w:val="00F742BA"/>
    <w:rsid w:val="00F76314"/>
    <w:rsid w:val="00FA0FB1"/>
    <w:rsid w:val="00FB2360"/>
    <w:rsid w:val="00FD0D5C"/>
    <w:rsid w:val="00FD136A"/>
    <w:rsid w:val="00FD6E62"/>
    <w:rsid w:val="00FF064A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1CC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F661CC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F661CC"/>
    <w:pPr>
      <w:spacing w:before="100" w:beforeAutospacing="1" w:after="100" w:afterAutospacing="1" w:line="240" w:lineRule="auto"/>
      <w:jc w:val="center"/>
      <w:outlineLvl w:val="1"/>
    </w:pPr>
    <w:rPr>
      <w:rFonts w:eastAsia="Times New Roman"/>
      <w:b/>
      <w:bCs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1C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61CC"/>
    <w:rPr>
      <w:rFonts w:ascii="Times New Roman" w:eastAsia="Times New Roman" w:hAnsi="Times New Roman" w:cs="Times New Roman"/>
      <w:b/>
      <w:bCs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661CC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661CC"/>
    <w:pPr>
      <w:widowControl w:val="0"/>
      <w:suppressAutoHyphens/>
      <w:spacing w:after="120"/>
    </w:pPr>
    <w:rPr>
      <w:rFonts w:ascii="Calibri" w:hAnsi="Calibri" w:cs="Calibri"/>
      <w:sz w:val="2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661CC"/>
    <w:rPr>
      <w:rFonts w:ascii="Calibri" w:eastAsia="Calibri" w:hAnsi="Calibri" w:cs="Calibri"/>
      <w:lang w:eastAsia="hi-IN" w:bidi="hi-IN"/>
    </w:rPr>
  </w:style>
  <w:style w:type="paragraph" w:customStyle="1" w:styleId="ust">
    <w:name w:val="ust"/>
    <w:basedOn w:val="Normalny"/>
    <w:rsid w:val="00665B6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5B6D"/>
    <w:rPr>
      <w:color w:val="0000FF"/>
      <w:u w:val="single"/>
    </w:rPr>
  </w:style>
  <w:style w:type="paragraph" w:customStyle="1" w:styleId="par">
    <w:name w:val="par"/>
    <w:basedOn w:val="Normalny"/>
    <w:rsid w:val="00665B6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ormalnyWeb1">
    <w:name w:val="Normalny (Web)1"/>
    <w:basedOn w:val="Normalny"/>
    <w:rsid w:val="005D0BFF"/>
    <w:pPr>
      <w:suppressAutoHyphens/>
      <w:spacing w:before="280" w:after="280" w:line="240" w:lineRule="auto"/>
    </w:pPr>
    <w:rPr>
      <w:rFonts w:eastAsia="Times New Roman"/>
      <w:szCs w:val="24"/>
      <w:lang w:eastAsia="pl-PL"/>
    </w:rPr>
  </w:style>
  <w:style w:type="character" w:styleId="Uwydatnienie">
    <w:name w:val="Emphasis"/>
    <w:basedOn w:val="Domylnaczcionkaakapitu"/>
    <w:qFormat/>
    <w:rsid w:val="005D0BFF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51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58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8A"/>
    <w:rPr>
      <w:rFonts w:ascii="Times New Roman" w:eastAsia="Calibri" w:hAnsi="Times New Roman" w:cs="Times New Roman"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D50F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D50FB"/>
    <w:pPr>
      <w:spacing w:after="100"/>
      <w:ind w:left="240"/>
    </w:pPr>
  </w:style>
  <w:style w:type="paragraph" w:customStyle="1" w:styleId="Default">
    <w:name w:val="Default"/>
    <w:rsid w:val="003E76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1CC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F661CC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F661CC"/>
    <w:pPr>
      <w:spacing w:before="100" w:beforeAutospacing="1" w:after="100" w:afterAutospacing="1" w:line="240" w:lineRule="auto"/>
      <w:jc w:val="center"/>
      <w:outlineLvl w:val="1"/>
    </w:pPr>
    <w:rPr>
      <w:rFonts w:eastAsia="Times New Roman"/>
      <w:b/>
      <w:bCs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1CC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61CC"/>
    <w:rPr>
      <w:rFonts w:ascii="Times New Roman" w:eastAsia="Times New Roman" w:hAnsi="Times New Roman" w:cs="Times New Roman"/>
      <w:b/>
      <w:bCs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661CC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661CC"/>
    <w:pPr>
      <w:widowControl w:val="0"/>
      <w:suppressAutoHyphens/>
      <w:spacing w:after="120"/>
    </w:pPr>
    <w:rPr>
      <w:rFonts w:ascii="Calibri" w:hAnsi="Calibri" w:cs="Calibri"/>
      <w:sz w:val="2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661CC"/>
    <w:rPr>
      <w:rFonts w:ascii="Calibri" w:eastAsia="Calibri" w:hAnsi="Calibri" w:cs="Calibri"/>
      <w:lang w:eastAsia="hi-IN" w:bidi="hi-IN"/>
    </w:rPr>
  </w:style>
  <w:style w:type="paragraph" w:customStyle="1" w:styleId="ust">
    <w:name w:val="ust"/>
    <w:basedOn w:val="Normalny"/>
    <w:rsid w:val="00665B6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5B6D"/>
    <w:rPr>
      <w:color w:val="0000FF"/>
      <w:u w:val="single"/>
    </w:rPr>
  </w:style>
  <w:style w:type="paragraph" w:customStyle="1" w:styleId="par">
    <w:name w:val="par"/>
    <w:basedOn w:val="Normalny"/>
    <w:rsid w:val="00665B6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ormalnyWeb1">
    <w:name w:val="Normalny (Web)1"/>
    <w:basedOn w:val="Normalny"/>
    <w:rsid w:val="005D0BFF"/>
    <w:pPr>
      <w:suppressAutoHyphens/>
      <w:spacing w:before="280" w:after="280" w:line="240" w:lineRule="auto"/>
    </w:pPr>
    <w:rPr>
      <w:rFonts w:eastAsia="Times New Roman"/>
      <w:szCs w:val="24"/>
      <w:lang w:eastAsia="pl-PL"/>
    </w:rPr>
  </w:style>
  <w:style w:type="character" w:styleId="Uwydatnienie">
    <w:name w:val="Emphasis"/>
    <w:basedOn w:val="Domylnaczcionkaakapitu"/>
    <w:qFormat/>
    <w:rsid w:val="005D0B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FD51-97A5-4667-9248-1E859A28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42</Pages>
  <Words>11467</Words>
  <Characters>68808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RobertiIwona</dc:creator>
  <cp:keywords/>
  <dc:description/>
  <cp:lastModifiedBy>Wife</cp:lastModifiedBy>
  <cp:revision>157</cp:revision>
  <cp:lastPrinted>2021-11-05T11:25:00Z</cp:lastPrinted>
  <dcterms:created xsi:type="dcterms:W3CDTF">2021-10-14T17:20:00Z</dcterms:created>
  <dcterms:modified xsi:type="dcterms:W3CDTF">2022-11-14T05:11:00Z</dcterms:modified>
</cp:coreProperties>
</file>