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D2" w:rsidRPr="00E87225" w:rsidRDefault="00FA02D2" w:rsidP="00FA02D2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pStyle w:val="Nagwek1"/>
        <w:spacing w:before="0" w:after="0" w:line="276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FA02D2" w:rsidRPr="00E87225" w:rsidRDefault="00FA02D2" w:rsidP="00FA02D2">
      <w:pPr>
        <w:numPr>
          <w:ilvl w:val="0"/>
          <w:numId w:val="1"/>
        </w:numPr>
        <w:jc w:val="center"/>
        <w:rPr>
          <w:rFonts w:asciiTheme="minorHAnsi" w:hAnsiTheme="minorHAnsi"/>
          <w:b/>
          <w:sz w:val="44"/>
        </w:rPr>
      </w:pPr>
      <w:r w:rsidRPr="00E87225">
        <w:rPr>
          <w:rFonts w:asciiTheme="minorHAnsi" w:hAnsiTheme="minorHAnsi"/>
          <w:b/>
          <w:sz w:val="44"/>
        </w:rPr>
        <w:t xml:space="preserve">STATUT BRANŻOWEJ SZKOŁY </w:t>
      </w:r>
    </w:p>
    <w:p w:rsidR="00FA02D2" w:rsidRPr="00E87225" w:rsidRDefault="00FA02D2" w:rsidP="00FA02D2">
      <w:pPr>
        <w:numPr>
          <w:ilvl w:val="0"/>
          <w:numId w:val="1"/>
        </w:numPr>
        <w:jc w:val="center"/>
        <w:rPr>
          <w:rFonts w:asciiTheme="minorHAnsi" w:hAnsiTheme="minorHAnsi"/>
          <w:b/>
          <w:sz w:val="44"/>
        </w:rPr>
      </w:pPr>
      <w:r w:rsidRPr="00E87225">
        <w:rPr>
          <w:rFonts w:asciiTheme="minorHAnsi" w:hAnsiTheme="minorHAnsi"/>
          <w:b/>
          <w:sz w:val="44"/>
        </w:rPr>
        <w:t>SPECJALNEJ I STOPNIA</w:t>
      </w:r>
    </w:p>
    <w:p w:rsidR="00FA02D2" w:rsidRPr="00E87225" w:rsidRDefault="00FA02D2" w:rsidP="00FA02D2">
      <w:pPr>
        <w:numPr>
          <w:ilvl w:val="0"/>
          <w:numId w:val="1"/>
        </w:numPr>
        <w:jc w:val="center"/>
        <w:rPr>
          <w:rFonts w:asciiTheme="minorHAnsi" w:hAnsiTheme="minorHAnsi"/>
          <w:sz w:val="44"/>
        </w:rPr>
      </w:pPr>
      <w:r w:rsidRPr="00E87225">
        <w:rPr>
          <w:rFonts w:asciiTheme="minorHAnsi" w:hAnsiTheme="minorHAnsi"/>
          <w:sz w:val="44"/>
        </w:rPr>
        <w:t xml:space="preserve">w Specjalnym Ośrodku Szkolno – Wychowawczym im. prof. Zofii Sękowskiej </w:t>
      </w:r>
    </w:p>
    <w:p w:rsidR="00FA02D2" w:rsidRPr="00E87225" w:rsidRDefault="00FA02D2" w:rsidP="00FA02D2">
      <w:pPr>
        <w:numPr>
          <w:ilvl w:val="0"/>
          <w:numId w:val="1"/>
        </w:numPr>
        <w:jc w:val="center"/>
        <w:rPr>
          <w:rFonts w:asciiTheme="minorHAnsi" w:hAnsiTheme="minorHAnsi"/>
          <w:sz w:val="44"/>
        </w:rPr>
      </w:pPr>
      <w:r w:rsidRPr="00E87225">
        <w:rPr>
          <w:rFonts w:asciiTheme="minorHAnsi" w:hAnsiTheme="minorHAnsi"/>
          <w:sz w:val="44"/>
        </w:rPr>
        <w:t>w Hrubieszowie</w:t>
      </w:r>
    </w:p>
    <w:p w:rsidR="00FA02D2" w:rsidRPr="00E87225" w:rsidRDefault="00FA02D2" w:rsidP="00FA02D2">
      <w:pPr>
        <w:spacing w:after="240"/>
        <w:rPr>
          <w:rFonts w:asciiTheme="minorHAnsi" w:hAnsiTheme="minorHAnsi"/>
          <w:b/>
          <w:sz w:val="26"/>
          <w:szCs w:val="26"/>
        </w:rPr>
      </w:pPr>
      <w:r w:rsidRPr="00E87225">
        <w:rPr>
          <w:rFonts w:asciiTheme="minorHAnsi" w:hAnsiTheme="minorHAnsi"/>
          <w:sz w:val="24"/>
          <w:szCs w:val="24"/>
        </w:rPr>
        <w:br w:type="page"/>
      </w:r>
      <w:r w:rsidRPr="00E87225">
        <w:rPr>
          <w:rFonts w:asciiTheme="minorHAnsi" w:hAnsiTheme="minorHAnsi"/>
          <w:sz w:val="24"/>
          <w:szCs w:val="24"/>
        </w:rPr>
        <w:lastRenderedPageBreak/>
        <w:br w:type="page"/>
      </w:r>
      <w:r w:rsidRPr="00E87225">
        <w:rPr>
          <w:rFonts w:asciiTheme="minorHAnsi" w:hAnsiTheme="minorHAnsi"/>
          <w:b/>
          <w:sz w:val="26"/>
          <w:szCs w:val="26"/>
        </w:rPr>
        <w:lastRenderedPageBreak/>
        <w:t>SPIS TREŚCI:</w:t>
      </w:r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r w:rsidRPr="00E87225">
        <w:rPr>
          <w:rFonts w:asciiTheme="minorHAnsi" w:hAnsiTheme="minorHAnsi"/>
          <w:sz w:val="24"/>
          <w:szCs w:val="24"/>
        </w:rPr>
        <w:fldChar w:fldCharType="begin"/>
      </w:r>
      <w:r w:rsidR="00FA02D2" w:rsidRPr="00E87225">
        <w:rPr>
          <w:rFonts w:asciiTheme="minorHAnsi" w:hAnsiTheme="minorHAnsi"/>
          <w:sz w:val="24"/>
          <w:szCs w:val="24"/>
        </w:rPr>
        <w:instrText xml:space="preserve"> TOC \o "1-3" \h \z \u </w:instrText>
      </w:r>
      <w:r w:rsidRPr="00E87225">
        <w:rPr>
          <w:rFonts w:asciiTheme="minorHAnsi" w:hAnsiTheme="minorHAnsi"/>
          <w:sz w:val="24"/>
          <w:szCs w:val="24"/>
        </w:rPr>
        <w:fldChar w:fldCharType="separate"/>
      </w:r>
      <w:hyperlink w:anchor="_Toc87009221" w:history="1">
        <w:r w:rsidR="00FA02D2" w:rsidRPr="00E87225">
          <w:rPr>
            <w:rStyle w:val="Hipercze"/>
            <w:rFonts w:asciiTheme="minorHAnsi" w:eastAsia="Arial" w:hAnsiTheme="minorHAnsi"/>
            <w:noProof/>
            <w:sz w:val="24"/>
            <w:szCs w:val="24"/>
          </w:rPr>
          <w:t>PODSTAWA PRAWNA: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_Toc87009221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4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2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I. POSTANOWIENIA OGÓLNE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_Toc87009222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6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3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II. CELE I ZADANIA SZKOŁY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_Toc87009223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8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4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III. ORGANY SZKOŁY ORAZ ICH ZADANIA I KOMPETENCJE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_Toc87009224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14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5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IV. ORGANIZACJA SZKOŁY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_Toc87009225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16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6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V. BUDŻET SZKOŁY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_Toc87009226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25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7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VI. NAUCZYCIELE I INNI PRACOWNICY SZKOŁY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_Toc87009227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26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8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VII. UCZNIOWIE SZKOŁY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_Toc87009228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31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29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VIII. SZCZEGÓŁOWE WARUNKI I SPOSÓB OCENIANIA WEWNĄTRZSZKOLNEGO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_Toc87009229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38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pStyle w:val="Spistreci1"/>
        <w:tabs>
          <w:tab w:val="right" w:leader="dot" w:pos="9061"/>
        </w:tabs>
        <w:spacing w:after="0"/>
        <w:rPr>
          <w:rFonts w:asciiTheme="minorHAnsi" w:eastAsia="Times New Roman" w:hAnsiTheme="minorHAnsi" w:cs="Times New Roman"/>
          <w:noProof/>
          <w:sz w:val="24"/>
          <w:szCs w:val="24"/>
          <w:lang w:eastAsia="pl-PL"/>
        </w:rPr>
      </w:pPr>
      <w:hyperlink w:anchor="_Toc87009230" w:history="1">
        <w:r w:rsidR="00FA02D2" w:rsidRPr="00E87225">
          <w:rPr>
            <w:rStyle w:val="Hipercze"/>
            <w:rFonts w:asciiTheme="minorHAnsi" w:hAnsiTheme="minorHAnsi"/>
            <w:noProof/>
            <w:sz w:val="24"/>
            <w:szCs w:val="24"/>
          </w:rPr>
          <w:t>ROZDZIAŁ IX. PRZEPISY KOŃCOWE</w:t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tab/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begin"/>
        </w:r>
        <w:r w:rsidR="00FA02D2" w:rsidRPr="00E87225">
          <w:rPr>
            <w:rFonts w:asciiTheme="minorHAnsi" w:hAnsiTheme="minorHAnsi"/>
            <w:noProof/>
            <w:webHidden/>
            <w:sz w:val="24"/>
            <w:szCs w:val="24"/>
          </w:rPr>
          <w:instrText xml:space="preserve"> PAGEREF _Toc87009230 \h </w:instrTex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separate"/>
        </w:r>
        <w:r w:rsidR="005C70D4">
          <w:rPr>
            <w:rFonts w:asciiTheme="minorHAnsi" w:hAnsiTheme="minorHAnsi"/>
            <w:noProof/>
            <w:webHidden/>
            <w:sz w:val="24"/>
            <w:szCs w:val="24"/>
          </w:rPr>
          <w:t>52</w:t>
        </w:r>
        <w:r w:rsidRPr="00E87225">
          <w:rPr>
            <w:rFonts w:asciiTheme="minorHAnsi" w:hAnsiTheme="minorHAnsi"/>
            <w:noProof/>
            <w:webHidden/>
            <w:sz w:val="24"/>
            <w:szCs w:val="24"/>
          </w:rPr>
          <w:fldChar w:fldCharType="end"/>
        </w:r>
      </w:hyperlink>
    </w:p>
    <w:p w:rsidR="00FA02D2" w:rsidRPr="00E87225" w:rsidRDefault="00177C6F" w:rsidP="00FA02D2">
      <w:pPr>
        <w:spacing w:after="0"/>
        <w:jc w:val="both"/>
        <w:rPr>
          <w:rFonts w:asciiTheme="minorHAnsi" w:hAnsiTheme="minorHAnsi"/>
        </w:rPr>
      </w:pPr>
      <w:r w:rsidRPr="00E87225">
        <w:rPr>
          <w:rFonts w:asciiTheme="minorHAnsi" w:hAnsiTheme="minorHAnsi"/>
          <w:sz w:val="24"/>
          <w:szCs w:val="24"/>
        </w:rPr>
        <w:fldChar w:fldCharType="end"/>
      </w:r>
    </w:p>
    <w:p w:rsidR="00FA02D2" w:rsidRPr="00E87225" w:rsidRDefault="00FA02D2" w:rsidP="00FA02D2">
      <w:pPr>
        <w:pStyle w:val="Nagwekspisutreci"/>
        <w:spacing w:before="0" w:after="240"/>
        <w:rPr>
          <w:rFonts w:asciiTheme="minorHAnsi" w:eastAsia="Lucida Sans Unicode" w:hAnsiTheme="minorHAnsi" w:cs="Calibri"/>
          <w:color w:val="auto"/>
          <w:sz w:val="26"/>
          <w:szCs w:val="26"/>
        </w:rPr>
      </w:pPr>
      <w:r w:rsidRPr="00E87225">
        <w:rPr>
          <w:rFonts w:asciiTheme="minorHAnsi" w:hAnsiTheme="minorHAnsi"/>
        </w:rPr>
        <w:br w:type="page"/>
      </w:r>
      <w:bookmarkStart w:id="0" w:name="_Toc87009221"/>
      <w:r w:rsidRPr="00E87225">
        <w:rPr>
          <w:rFonts w:asciiTheme="minorHAnsi" w:eastAsia="Arial" w:hAnsiTheme="minorHAnsi" w:cs="Calibri"/>
          <w:color w:val="auto"/>
          <w:sz w:val="26"/>
          <w:szCs w:val="26"/>
        </w:rPr>
        <w:lastRenderedPageBreak/>
        <w:t>PODSTAWA PRAWNA:</w:t>
      </w:r>
      <w:bookmarkEnd w:id="0"/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bookmarkStart w:id="1" w:name="_Toc87009222"/>
      <w:r w:rsidRPr="004B4800">
        <w:rPr>
          <w:rFonts w:asciiTheme="minorHAnsi" w:hAnsiTheme="minorHAnsi" w:cstheme="minorHAnsi"/>
          <w:szCs w:val="24"/>
        </w:rPr>
        <w:t>Ustawa z dnia 7 września 1991r. o systemie Oświaty (Dz</w:t>
      </w:r>
      <w:r>
        <w:rPr>
          <w:rFonts w:asciiTheme="minorHAnsi" w:hAnsiTheme="minorHAnsi" w:cstheme="minorHAnsi"/>
          <w:szCs w:val="24"/>
        </w:rPr>
        <w:t>. U. z 2020 r. poz. 1327 oraz z </w:t>
      </w:r>
      <w:r w:rsidRPr="004B4800">
        <w:rPr>
          <w:rFonts w:asciiTheme="minorHAnsi" w:hAnsiTheme="minorHAnsi" w:cstheme="minorHAnsi"/>
          <w:szCs w:val="24"/>
        </w:rPr>
        <w:t>2021 r.poz. 4 i 1237)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Ustawy z dnia 26 stycznia 1982r. Karta nauczyciela (Dz. U. z 2019 r. poz. 2215 oraz z 2021 r.poz. 4)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Ustawa z dnia 14 grudnia 2016 r. Prawo oświatowe (Dz. U. z 2021 r. poz. 1082)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Uchwała Sejmu Rzeczpospolitej Polskiej z dnia 1 sierpnia 1997r. Karta Praw Osób</w:t>
      </w:r>
      <w:r w:rsidRPr="004B4800">
        <w:rPr>
          <w:rFonts w:asciiTheme="minorHAnsi" w:hAnsiTheme="minorHAnsi" w:cstheme="minorHAnsi"/>
          <w:szCs w:val="24"/>
        </w:rPr>
        <w:br/>
        <w:t>Niepełnosprawnych (M.P. 1997r. Nr 50, poz. 475)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Konwencja o prawach dziecka (Dz.U. z 1991 Nr 120, poz. 526)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MENiS z dnia 7 marca 2005 r. w sprawie ramowych statutów placówek</w:t>
      </w:r>
      <w:r w:rsidRPr="004B4800">
        <w:rPr>
          <w:rFonts w:asciiTheme="minorHAnsi" w:hAnsiTheme="minorHAnsi" w:cstheme="minorHAnsi"/>
          <w:szCs w:val="24"/>
        </w:rPr>
        <w:br/>
        <w:t>publicznych (Dz.U. z 2005r. Nr 52 poz. 466)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dnia 9 sierpnia 2017 r. w sprawie warunków i trybu udzielania zezwoleń na indywidualny program lub tok nauki oraz organizacji indywidualnego programu lub toku nauki (Dz. U. z 2017 poz. 1569)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25 sierpnia 2017 r. w sprawie sposobu prowadzenia przez</w:t>
      </w:r>
      <w:r w:rsidRPr="004B4800">
        <w:rPr>
          <w:rFonts w:asciiTheme="minorHAnsi" w:hAnsiTheme="minorHAnsi" w:cstheme="minorHAnsi"/>
          <w:szCs w:val="24"/>
        </w:rPr>
        <w:br/>
        <w:t>publiczne przedszkola, szkoły i placówki dokumentacji przebiegu nauczania, działalności</w:t>
      </w:r>
      <w:r w:rsidRPr="004B4800">
        <w:rPr>
          <w:rFonts w:asciiTheme="minorHAnsi" w:hAnsiTheme="minorHAnsi" w:cstheme="minorHAnsi"/>
          <w:szCs w:val="24"/>
        </w:rPr>
        <w:br/>
        <w:t>wychowawczej i opiekuńczej oraz rodzajów tej dokume</w:t>
      </w:r>
      <w:r>
        <w:rPr>
          <w:rFonts w:asciiTheme="minorHAnsi" w:hAnsiTheme="minorHAnsi" w:cstheme="minorHAnsi"/>
          <w:szCs w:val="24"/>
        </w:rPr>
        <w:t>ntacji (Dz. U. poz. 1646 oraz z </w:t>
      </w:r>
      <w:r w:rsidRPr="004B4800">
        <w:rPr>
          <w:rFonts w:asciiTheme="minorHAnsi" w:hAnsiTheme="minorHAnsi" w:cstheme="minorHAnsi"/>
          <w:szCs w:val="24"/>
        </w:rPr>
        <w:t>2019 r. poz. 1664)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3 sierpnia 2017 r. w spra</w:t>
      </w:r>
      <w:r>
        <w:rPr>
          <w:rFonts w:asciiTheme="minorHAnsi" w:hAnsiTheme="minorHAnsi" w:cstheme="minorHAnsi"/>
          <w:szCs w:val="24"/>
        </w:rPr>
        <w:t>wie oceniania, klasyfikowania i </w:t>
      </w:r>
      <w:r w:rsidRPr="004B4800">
        <w:rPr>
          <w:rFonts w:asciiTheme="minorHAnsi" w:hAnsiTheme="minorHAnsi" w:cstheme="minorHAnsi"/>
          <w:szCs w:val="24"/>
        </w:rPr>
        <w:t>promowania uczniów i słuchaczy w szkołach publicznych (Dz. U. z 2017 poz. 1534)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27 sierpnia 2019 r. w sprawie świadectw, dyplomów</w:t>
      </w:r>
      <w:r w:rsidRPr="004B4800">
        <w:rPr>
          <w:rFonts w:asciiTheme="minorHAnsi" w:hAnsiTheme="minorHAnsi" w:cstheme="minorHAnsi"/>
          <w:szCs w:val="24"/>
        </w:rPr>
        <w:br/>
        <w:t>państwowych i innych druków (Dz. U. z 2019 poz. 1700 i 1780 oraz z 2021 r. poz. 1203)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z dnia 9 sierpnia 2017 r. w sprawie zasad organizacji</w:t>
      </w:r>
      <w:r w:rsidRPr="004B4800">
        <w:rPr>
          <w:rFonts w:asciiTheme="minorHAnsi" w:hAnsiTheme="minorHAnsi" w:cstheme="minorHAnsi"/>
          <w:szCs w:val="24"/>
        </w:rPr>
        <w:br/>
        <w:t>i udzielania pomocy psychologiczno-pedagogicznej w publicznych przedszkolach, szkołach i placówkach (Dz. U. z 2020 r. poz. 1280)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14 kwietnia 1992r. w sprawie warunków i sposobu</w:t>
      </w:r>
      <w:r w:rsidRPr="004B4800">
        <w:rPr>
          <w:rFonts w:asciiTheme="minorHAnsi" w:hAnsiTheme="minorHAnsi" w:cstheme="minorHAnsi"/>
          <w:szCs w:val="24"/>
        </w:rPr>
        <w:br/>
        <w:t>organizowania nauki religii w publicznych przedszkolach i szkołach (Dz. U. z 2020 r. poz. 983)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24 sierpnia 2017 r. w sprawie praktycznej nauki zawodu</w:t>
      </w:r>
      <w:r w:rsidRPr="004B4800">
        <w:rPr>
          <w:rFonts w:asciiTheme="minorHAnsi" w:hAnsiTheme="minorHAnsi" w:cstheme="minorHAnsi"/>
          <w:szCs w:val="24"/>
        </w:rPr>
        <w:br/>
        <w:t>(Dz.U. 2017 poz. 1644)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MENiS z dnia 31 grudnia 2002r. w sprawie bezpieczeństwa i higieny</w:t>
      </w:r>
      <w:r w:rsidRPr="004B4800">
        <w:rPr>
          <w:rFonts w:asciiTheme="minorHAnsi" w:hAnsiTheme="minorHAnsi" w:cstheme="minorHAnsi"/>
          <w:szCs w:val="24"/>
        </w:rPr>
        <w:br/>
        <w:t>w publicznych i niepublicznych szkołach i placówkach (Dz. U. z 2020 r. poz. 1604)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lastRenderedPageBreak/>
        <w:t>Rozporządzenie MEN z dnia 2 listopada 2015 r. w sprawie rodzajów i szczegółowych zasad działania placówek publicznych, warunków pobytu dzieci i młodzieży w tych placówkach oraz wysokości i zasad odpłatności wnoszonej przez rodziców za pobyt ich dzieci w tych placówkach(Dz. U. z 2015 r. poz. 1872, z 2017 r. poz. 1628 oraz z 2021 r. poz. 938 i 1596)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9 sierpnia 2017 r. w sprawie warunków organizowania</w:t>
      </w:r>
      <w:r w:rsidRPr="004B4800">
        <w:rPr>
          <w:rFonts w:asciiTheme="minorHAnsi" w:hAnsiTheme="minorHAnsi" w:cstheme="minorHAnsi"/>
          <w:szCs w:val="24"/>
        </w:rPr>
        <w:br/>
        <w:t>kształcenia, wychowania i opieki dla dzieci i młodzieży niepełnosprawnych, niedostosowanych społecznie i zagrożonych niedostosowaniem społecznym (Dz. U. z 2020 r. poz. 1309)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MENz dnia 25 sierpnia 2017 r. w sprawie nadzoru pedagogicznego (Dz. U. z 2020 r. poz. 1551 oraz z 2021 r. poz. 1618)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11 sierpnia 2017 r. w sprawie wymagań wobec szk</w:t>
      </w:r>
      <w:r>
        <w:rPr>
          <w:rFonts w:asciiTheme="minorHAnsi" w:hAnsiTheme="minorHAnsi" w:cstheme="minorHAnsi"/>
          <w:szCs w:val="24"/>
        </w:rPr>
        <w:t>ół i </w:t>
      </w:r>
      <w:r w:rsidRPr="004B4800">
        <w:rPr>
          <w:rFonts w:asciiTheme="minorHAnsi" w:hAnsiTheme="minorHAnsi" w:cstheme="minorHAnsi"/>
          <w:szCs w:val="24"/>
        </w:rPr>
        <w:t>placówek (Dz.U. 2017 poz. 1611)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28 lutego 2019 r. w sprawie szczegółowej organizacji</w:t>
      </w:r>
      <w:r w:rsidRPr="004B4800">
        <w:rPr>
          <w:rFonts w:asciiTheme="minorHAnsi" w:hAnsiTheme="minorHAnsi" w:cstheme="minorHAnsi"/>
          <w:szCs w:val="24"/>
        </w:rPr>
        <w:br/>
        <w:t>publicznych szkół i publicznych przedszkoli (Dz.U. 2019 poz. 502)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MEN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 (Dz. U. z 2017 r. poz. 1606 oraz z 2021 r. poz. 911 i 1599)</w:t>
      </w:r>
    </w:p>
    <w:p w:rsidR="004B4800" w:rsidRPr="004B4800" w:rsidRDefault="004B4800" w:rsidP="004B4800">
      <w:pPr>
        <w:pStyle w:val="Akapitzlist"/>
        <w:numPr>
          <w:ilvl w:val="0"/>
          <w:numId w:val="145"/>
        </w:numPr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szCs w:val="24"/>
        </w:rPr>
      </w:pPr>
      <w:r w:rsidRPr="004B4800">
        <w:rPr>
          <w:rFonts w:asciiTheme="minorHAnsi" w:hAnsiTheme="minorHAnsi" w:cstheme="minorHAnsi"/>
          <w:szCs w:val="24"/>
        </w:rPr>
        <w:t>Rozporządzenie Ministra Edukacji Narodowej z dnia 12 lutego 2019 r. w sprawie doradztwa zawodowego (Dz. U. 2019 poz. 325)</w:t>
      </w:r>
    </w:p>
    <w:p w:rsidR="004B4800" w:rsidRPr="004B4800" w:rsidRDefault="004B4800" w:rsidP="004B4800">
      <w:pPr>
        <w:numPr>
          <w:ilvl w:val="0"/>
          <w:numId w:val="145"/>
        </w:num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B4800">
        <w:rPr>
          <w:rFonts w:asciiTheme="minorHAnsi" w:hAnsiTheme="minorHAnsi" w:cstheme="minorHAnsi"/>
          <w:sz w:val="24"/>
          <w:szCs w:val="24"/>
        </w:rPr>
        <w:t>Statut Specjalnego Ośrodka Szkolno – Wychowawcze</w:t>
      </w:r>
      <w:r>
        <w:rPr>
          <w:rFonts w:asciiTheme="minorHAnsi" w:hAnsiTheme="minorHAnsi" w:cstheme="minorHAnsi"/>
          <w:sz w:val="24"/>
          <w:szCs w:val="24"/>
        </w:rPr>
        <w:t>go im. prof. Zofii Sękowskiej w </w:t>
      </w:r>
      <w:r w:rsidRPr="004B4800">
        <w:rPr>
          <w:rFonts w:asciiTheme="minorHAnsi" w:hAnsiTheme="minorHAnsi" w:cstheme="minorHAnsi"/>
          <w:sz w:val="24"/>
          <w:szCs w:val="24"/>
        </w:rPr>
        <w:t>Hrubieszowie</w:t>
      </w:r>
    </w:p>
    <w:p w:rsidR="004B4800" w:rsidRDefault="004B4800">
      <w:pPr>
        <w:suppressAutoHyphens w:val="0"/>
        <w:rPr>
          <w:rFonts w:asciiTheme="minorHAnsi" w:eastAsia="Times New Roman" w:hAnsiTheme="minorHAnsi"/>
          <w:b/>
          <w:bCs/>
          <w:kern w:val="1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br w:type="page"/>
      </w:r>
    </w:p>
    <w:p w:rsidR="00FA02D2" w:rsidRPr="00E87225" w:rsidRDefault="00FA02D2" w:rsidP="00FA02D2">
      <w:pPr>
        <w:pStyle w:val="Nagwek1"/>
        <w:numPr>
          <w:ilvl w:val="0"/>
          <w:numId w:val="0"/>
        </w:numPr>
        <w:spacing w:before="0" w:after="240" w:line="276" w:lineRule="auto"/>
        <w:rPr>
          <w:rFonts w:asciiTheme="minorHAnsi" w:hAnsiTheme="minorHAnsi" w:cs="Calibri"/>
          <w:sz w:val="26"/>
          <w:szCs w:val="26"/>
        </w:rPr>
      </w:pPr>
      <w:r w:rsidRPr="00E87225">
        <w:rPr>
          <w:rFonts w:asciiTheme="minorHAnsi" w:hAnsiTheme="minorHAnsi" w:cs="Calibri"/>
          <w:sz w:val="26"/>
          <w:szCs w:val="26"/>
        </w:rPr>
        <w:lastRenderedPageBreak/>
        <w:t>ROZDZIAŁ I. POSTANOWIENIA OGÓLNE</w:t>
      </w:r>
      <w:bookmarkEnd w:id="1"/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1</w:t>
      </w:r>
    </w:p>
    <w:p w:rsidR="00FA02D2" w:rsidRPr="00E87225" w:rsidRDefault="00FA02D2" w:rsidP="00FA02D2">
      <w:pPr>
        <w:pStyle w:val="Akapitzlist1"/>
        <w:numPr>
          <w:ilvl w:val="0"/>
          <w:numId w:val="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nosi nazwę: Branżowa Szkoła Specjalna I Stopnia w Hrubieszowie.</w:t>
      </w:r>
    </w:p>
    <w:p w:rsidR="00FA02D2" w:rsidRPr="00E87225" w:rsidRDefault="00FA02D2" w:rsidP="00FA02D2">
      <w:pPr>
        <w:pStyle w:val="Akapitzlist1"/>
        <w:numPr>
          <w:ilvl w:val="0"/>
          <w:numId w:val="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Branżowa Szkoła  Specjalna I Stopnia, określana w dalszych postanowieniach statutu jako branżowa szkoła, jest szkołą publiczną i wchodzi w skład Specjalnego Ośrodka Szkolno – Wychowawczego prof. Zofii Sękowskiej w ramach struktury Powiatowego Zespołu Placówek Szkolno – Wychowawc</w:t>
      </w:r>
      <w:r w:rsidRPr="005A5D2B">
        <w:rPr>
          <w:rFonts w:asciiTheme="minorHAnsi" w:hAnsiTheme="minorHAnsi"/>
          <w:sz w:val="24"/>
          <w:szCs w:val="24"/>
        </w:rPr>
        <w:t>z</w:t>
      </w:r>
      <w:r w:rsidR="00C265E8" w:rsidRPr="005A5D2B">
        <w:rPr>
          <w:rFonts w:asciiTheme="minorHAnsi" w:hAnsiTheme="minorHAnsi"/>
          <w:sz w:val="24"/>
          <w:szCs w:val="24"/>
        </w:rPr>
        <w:t>ych</w:t>
      </w:r>
      <w:r w:rsidR="00C265E8" w:rsidRPr="00E8722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E87225">
        <w:rPr>
          <w:rFonts w:asciiTheme="minorHAnsi" w:hAnsiTheme="minorHAnsi"/>
          <w:sz w:val="24"/>
          <w:szCs w:val="24"/>
        </w:rPr>
        <w:t>w Hrubieszowie, zwanego dalej PZPSW.</w:t>
      </w:r>
    </w:p>
    <w:p w:rsidR="00FA02D2" w:rsidRPr="00E87225" w:rsidRDefault="00FA02D2" w:rsidP="00FA02D2">
      <w:pPr>
        <w:pStyle w:val="Akapitzlist1"/>
        <w:numPr>
          <w:ilvl w:val="0"/>
          <w:numId w:val="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Dyrektorem szkoły jest Dyrektor PZPSW, zwany dalej Dyrektorem.</w:t>
      </w:r>
    </w:p>
    <w:p w:rsidR="00FA02D2" w:rsidRPr="00E87225" w:rsidRDefault="00FA02D2" w:rsidP="00FA02D2">
      <w:pPr>
        <w:pStyle w:val="Akapitzlist1"/>
        <w:numPr>
          <w:ilvl w:val="0"/>
          <w:numId w:val="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ma siedzibę w obiekcie Powiatowego Zespołu Placówek Szkolno – Wychowawczych w Hrubieszowie, ulica Zamojska 16A, 22</w:t>
      </w:r>
      <w:r w:rsidR="005A5D2B">
        <w:rPr>
          <w:rFonts w:asciiTheme="minorHAnsi" w:hAnsiTheme="minorHAnsi"/>
          <w:sz w:val="24"/>
          <w:szCs w:val="24"/>
        </w:rPr>
        <w:t>–</w:t>
      </w:r>
      <w:r w:rsidRPr="00E87225">
        <w:rPr>
          <w:rFonts w:asciiTheme="minorHAnsi" w:hAnsiTheme="minorHAnsi"/>
          <w:sz w:val="24"/>
          <w:szCs w:val="24"/>
        </w:rPr>
        <w:t>500 Hrubieszów.</w:t>
      </w:r>
    </w:p>
    <w:p w:rsidR="00FA02D2" w:rsidRPr="00E87225" w:rsidRDefault="00FA02D2" w:rsidP="00FA02D2">
      <w:pPr>
        <w:pStyle w:val="Akapitzlist1"/>
        <w:numPr>
          <w:ilvl w:val="0"/>
          <w:numId w:val="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Organem prowadzącym szkołę jest Powiat Hrubieszowski.</w:t>
      </w:r>
    </w:p>
    <w:p w:rsidR="00FA02D2" w:rsidRPr="00E87225" w:rsidRDefault="00FA02D2" w:rsidP="00FA02D2">
      <w:pPr>
        <w:pStyle w:val="Akapitzlist1"/>
        <w:numPr>
          <w:ilvl w:val="0"/>
          <w:numId w:val="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Organem sprawującym nadzór pedagogiczny jest Lubelski Kurator Oświaty.</w:t>
      </w:r>
    </w:p>
    <w:p w:rsidR="00FA02D2" w:rsidRPr="00E87225" w:rsidRDefault="00FA02D2" w:rsidP="00FA02D2">
      <w:pPr>
        <w:pStyle w:val="Akapitzlist1"/>
        <w:numPr>
          <w:ilvl w:val="0"/>
          <w:numId w:val="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Postanowienia statutu dotyczą wszystkich pracowników i uczniów szkoły.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</w:t>
      </w:r>
    </w:p>
    <w:p w:rsidR="00EC0D11" w:rsidRPr="00F8455A" w:rsidRDefault="00EC0D11" w:rsidP="00EC0D11">
      <w:pPr>
        <w:spacing w:before="240" w:after="240"/>
        <w:rPr>
          <w:rFonts w:asciiTheme="minorHAnsi" w:hAnsiTheme="minorHAnsi"/>
          <w:sz w:val="28"/>
          <w:szCs w:val="28"/>
        </w:rPr>
      </w:pPr>
      <w:r w:rsidRPr="00F8455A">
        <w:rPr>
          <w:rFonts w:asciiTheme="minorHAnsi" w:hAnsiTheme="minorHAnsi" w:cstheme="minorHAnsi"/>
          <w:sz w:val="24"/>
          <w:szCs w:val="24"/>
        </w:rPr>
        <w:t>Ilekroć w niniejszym statucie jest mowa o:</w:t>
      </w:r>
    </w:p>
    <w:p w:rsidR="00FA02D2" w:rsidRPr="00F8455A" w:rsidRDefault="00FA02D2" w:rsidP="00FA02D2">
      <w:pPr>
        <w:numPr>
          <w:ilvl w:val="0"/>
          <w:numId w:val="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Podstaw</w:t>
      </w:r>
      <w:r w:rsidR="00EC0D11" w:rsidRPr="00F8455A">
        <w:rPr>
          <w:rFonts w:asciiTheme="minorHAnsi" w:hAnsiTheme="minorHAnsi"/>
          <w:sz w:val="24"/>
          <w:szCs w:val="24"/>
        </w:rPr>
        <w:t>ach</w:t>
      </w:r>
      <w:r w:rsidRPr="00F8455A">
        <w:rPr>
          <w:rFonts w:asciiTheme="minorHAnsi" w:hAnsiTheme="minorHAnsi"/>
          <w:sz w:val="24"/>
          <w:szCs w:val="24"/>
        </w:rPr>
        <w:t xml:space="preserve"> programow</w:t>
      </w:r>
      <w:r w:rsidR="00EC0D11" w:rsidRPr="00F8455A">
        <w:rPr>
          <w:rFonts w:asciiTheme="minorHAnsi" w:hAnsiTheme="minorHAnsi"/>
          <w:sz w:val="24"/>
          <w:szCs w:val="24"/>
        </w:rPr>
        <w:t>ych</w:t>
      </w:r>
      <w:r w:rsidRPr="00F8455A">
        <w:rPr>
          <w:rFonts w:asciiTheme="minorHAnsi" w:hAnsiTheme="minorHAnsi"/>
          <w:sz w:val="24"/>
          <w:szCs w:val="24"/>
        </w:rPr>
        <w:t xml:space="preserve"> kształcenia zawodowego – należy przez to rozumieć obowiązkowe zestawy celów kształcenia i treści nauczania opisane w formie oczekiwanych efektów kształcenia: wiedzy, umiejętności zawodowych oraz kompetencji personalnych i społecznych, niezbędnych dla zawodów lub kwalifikacji wyodrębnionych w zawodach, uwzględniane w programach nauczania i umożliwiające ustalenie kryteriów ocen szkolnych i wymagań egzaminacyjnych oraz warunki realizacji kształcenia w zawodach, w tym zalecane wyposażenie w pomoce dydaktyczne i sprzęt oraz minimalna liczba godzin kształcenia zawodowego</w:t>
      </w:r>
      <w:r w:rsidR="00EC0D11" w:rsidRPr="00F8455A">
        <w:rPr>
          <w:rFonts w:asciiTheme="minorHAnsi" w:hAnsiTheme="minorHAnsi"/>
          <w:sz w:val="24"/>
          <w:szCs w:val="24"/>
        </w:rPr>
        <w:t>.</w:t>
      </w:r>
    </w:p>
    <w:p w:rsidR="00FA02D2" w:rsidRPr="00F8455A" w:rsidRDefault="00FA02D2" w:rsidP="00FA02D2">
      <w:pPr>
        <w:numPr>
          <w:ilvl w:val="0"/>
          <w:numId w:val="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Kwalifikacja</w:t>
      </w:r>
      <w:r w:rsidR="00EC0D11" w:rsidRPr="00F8455A">
        <w:rPr>
          <w:rFonts w:asciiTheme="minorHAnsi" w:hAnsiTheme="minorHAnsi"/>
          <w:sz w:val="24"/>
          <w:szCs w:val="24"/>
        </w:rPr>
        <w:t>ch</w:t>
      </w:r>
      <w:r w:rsidRPr="00F8455A">
        <w:rPr>
          <w:rFonts w:asciiTheme="minorHAnsi" w:hAnsiTheme="minorHAnsi"/>
          <w:sz w:val="24"/>
          <w:szCs w:val="24"/>
        </w:rPr>
        <w:t xml:space="preserve"> </w:t>
      </w:r>
      <w:r w:rsidRPr="00E87225">
        <w:rPr>
          <w:rFonts w:asciiTheme="minorHAnsi" w:hAnsiTheme="minorHAnsi"/>
          <w:sz w:val="24"/>
          <w:szCs w:val="24"/>
        </w:rPr>
        <w:t xml:space="preserve">w zawodzie – należy przez to rozumieć wyodrębniony w danym zawodzie zestaw oczekiwanych efektów kształcenia, których osiągnięcie potwierdza świadectwo wydane przez okręgową komisję egzaminacyjną, po zdaniu egzaminu potwierdzającego </w:t>
      </w:r>
      <w:r w:rsidRPr="00F8455A">
        <w:rPr>
          <w:rFonts w:asciiTheme="minorHAnsi" w:hAnsiTheme="minorHAnsi"/>
          <w:sz w:val="24"/>
          <w:szCs w:val="24"/>
        </w:rPr>
        <w:t>kwalifikacje w zawodzie w zakresie jednej kwalifikacji.</w:t>
      </w:r>
    </w:p>
    <w:p w:rsidR="00FA02D2" w:rsidRPr="00E87225" w:rsidRDefault="00FA02D2" w:rsidP="00FA02D2">
      <w:pPr>
        <w:numPr>
          <w:ilvl w:val="0"/>
          <w:numId w:val="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Egzamin</w:t>
      </w:r>
      <w:r w:rsidR="00EC0D11" w:rsidRPr="00F8455A">
        <w:rPr>
          <w:rFonts w:asciiTheme="minorHAnsi" w:hAnsiTheme="minorHAnsi"/>
          <w:sz w:val="24"/>
          <w:szCs w:val="24"/>
        </w:rPr>
        <w:t>ie</w:t>
      </w:r>
      <w:r w:rsidRPr="00F8455A">
        <w:rPr>
          <w:rFonts w:asciiTheme="minorHAnsi" w:hAnsiTheme="minorHAnsi"/>
          <w:sz w:val="24"/>
          <w:szCs w:val="24"/>
        </w:rPr>
        <w:t xml:space="preserve"> potwierdzający</w:t>
      </w:r>
      <w:r w:rsidR="00EC0D11" w:rsidRPr="00F8455A">
        <w:rPr>
          <w:rFonts w:asciiTheme="minorHAnsi" w:hAnsiTheme="minorHAnsi"/>
          <w:sz w:val="24"/>
          <w:szCs w:val="24"/>
        </w:rPr>
        <w:t>m</w:t>
      </w:r>
      <w:r w:rsidRPr="00F8455A">
        <w:rPr>
          <w:rFonts w:asciiTheme="minorHAnsi" w:hAnsiTheme="minorHAnsi"/>
          <w:sz w:val="24"/>
          <w:szCs w:val="24"/>
        </w:rPr>
        <w:t xml:space="preserve"> kwalifikacje zawodowe – należy przez to rozumieć egzamin umożliwiający uzyskanie dyplomu </w:t>
      </w:r>
      <w:r w:rsidRPr="00E87225">
        <w:rPr>
          <w:rFonts w:asciiTheme="minorHAnsi" w:hAnsiTheme="minorHAnsi"/>
          <w:sz w:val="24"/>
          <w:szCs w:val="24"/>
        </w:rPr>
        <w:t>potwierdzającego kwalifikacje zawodowe lub świadectwa potwierdzającego kwalifikacje w zawodzie – jeżeli został przeprowadzony w zakresie jednej kwalifikacji.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3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Branżowa Szkoła Specjalna I Stopnia jest trzyletnią szkołą publiczną, której ukończenie umożliwia uzyskanie dyplomu potwierdzającego kwalifikacje w zawodzie po zdaniu egzaminów potwierdzających kwalifikacje w danym zawodzie.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Cykl kształcenia trwa trzy lata i jest realizowany w oparciu o obowiązujące przepisy dotyczące edukacji w szkołach publicznych.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Branżowa Szkoła Specjalna I Stopnia kształci młodzież w zawodach zgodnych z klasyfikacją zawodów szkolnictwa zawodowego:</w:t>
      </w:r>
    </w:p>
    <w:p w:rsidR="00FA02D2" w:rsidRPr="00E87225" w:rsidRDefault="00FA02D2" w:rsidP="00FA02D2">
      <w:pPr>
        <w:pStyle w:val="Akapitzlist1"/>
        <w:numPr>
          <w:ilvl w:val="0"/>
          <w:numId w:val="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kucharz;</w:t>
      </w:r>
    </w:p>
    <w:p w:rsidR="00FA02D2" w:rsidRPr="00E87225" w:rsidRDefault="00FA02D2" w:rsidP="00FA02D2">
      <w:pPr>
        <w:pStyle w:val="Akapitzlist1"/>
        <w:numPr>
          <w:ilvl w:val="0"/>
          <w:numId w:val="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cukiernik;</w:t>
      </w:r>
    </w:p>
    <w:p w:rsidR="00FA02D2" w:rsidRPr="00E87225" w:rsidRDefault="00FA02D2" w:rsidP="00FA02D2">
      <w:pPr>
        <w:pStyle w:val="Akapitzlist1"/>
        <w:numPr>
          <w:ilvl w:val="0"/>
          <w:numId w:val="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monter zabudowy i robót wykończeniowych  w budownictwie;</w:t>
      </w:r>
    </w:p>
    <w:p w:rsidR="00FA02D2" w:rsidRPr="00E87225" w:rsidRDefault="00FA02D2" w:rsidP="00FA02D2">
      <w:pPr>
        <w:pStyle w:val="Akapitzlist1"/>
        <w:numPr>
          <w:ilvl w:val="0"/>
          <w:numId w:val="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pracownik pomocniczy obsługi hotelowej;</w:t>
      </w:r>
    </w:p>
    <w:p w:rsidR="00FA02D2" w:rsidRPr="00E87225" w:rsidRDefault="00FA02D2" w:rsidP="00FA02D2">
      <w:pPr>
        <w:pStyle w:val="Akapitzlist1"/>
        <w:numPr>
          <w:ilvl w:val="0"/>
          <w:numId w:val="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ogrodnik;</w:t>
      </w:r>
    </w:p>
    <w:p w:rsidR="00FA02D2" w:rsidRPr="00E87225" w:rsidRDefault="00FA02D2" w:rsidP="00FA02D2">
      <w:pPr>
        <w:pStyle w:val="Akapitzlist1"/>
        <w:numPr>
          <w:ilvl w:val="0"/>
          <w:numId w:val="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stolarz.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Praktyczna nauka zawodu odbywa się w pracowniach i warsztatach szkolnych.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spełnia warunki ustawowe przewidziane dla szkół publicznych, to jest:</w:t>
      </w:r>
    </w:p>
    <w:p w:rsidR="00FA02D2" w:rsidRPr="00E87225" w:rsidRDefault="00FA02D2" w:rsidP="00FA02D2">
      <w:pPr>
        <w:numPr>
          <w:ilvl w:val="0"/>
          <w:numId w:val="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zapewnia bezpłatne nauczanie w zakresie ramowych planów nauczania;</w:t>
      </w:r>
    </w:p>
    <w:p w:rsidR="00FA02D2" w:rsidRPr="00E87225" w:rsidRDefault="00FA02D2" w:rsidP="00FA02D2">
      <w:pPr>
        <w:numPr>
          <w:ilvl w:val="0"/>
          <w:numId w:val="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przeprowadza rekrutację uczniów w oparciu o zasadę powszechnej dostępności;</w:t>
      </w:r>
    </w:p>
    <w:p w:rsidR="00FA02D2" w:rsidRPr="00E87225" w:rsidRDefault="00FA02D2" w:rsidP="00FA02D2">
      <w:pPr>
        <w:numPr>
          <w:ilvl w:val="0"/>
          <w:numId w:val="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zatrudnia nauczycieli posiadających kwalifikacje określone w odrębnych przepisach;</w:t>
      </w:r>
    </w:p>
    <w:p w:rsidR="00FA02D2" w:rsidRPr="00E87225" w:rsidRDefault="00FA02D2" w:rsidP="00FA02D2">
      <w:pPr>
        <w:numPr>
          <w:ilvl w:val="0"/>
          <w:numId w:val="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realizuje programy nauczania uwzględniające podstawę programową kształcenia ogólnego i zawodowego, ramowe plany nauczania, jak również ustalone przez właściwego ministra do spraw oświaty i wychowania zasady oceniania, klasyfikowania i promowania uczniów oraz przeprowadzania egzaminów.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kształci w trybie dziennym. Jej oferta edukacyjna może być poszerzana i modyfikowana.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kształci i wychowuje uczniów na podbudowie programowej ośmioletniej szkoły podstawowej.</w:t>
      </w:r>
    </w:p>
    <w:p w:rsidR="00FA02D2" w:rsidRPr="00E87225" w:rsidRDefault="00FA02D2" w:rsidP="00FA02D2">
      <w:pPr>
        <w:numPr>
          <w:ilvl w:val="0"/>
          <w:numId w:val="4"/>
        </w:numPr>
        <w:spacing w:after="0"/>
        <w:ind w:left="453" w:hanging="340"/>
        <w:jc w:val="both"/>
        <w:rPr>
          <w:rFonts w:asciiTheme="minorHAnsi" w:eastAsia="Times New Roman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dostępna jest dla wszystkich uczniów, którzy posiadają orzeczenie o potrzebie kształcenia specjalnego wydane przez poradnię psychologiczno – pedagogiczną oraz skierowanie wydane prze organ prowadzący.</w:t>
      </w:r>
    </w:p>
    <w:p w:rsidR="00FA02D2" w:rsidRPr="00E87225" w:rsidRDefault="00FA02D2" w:rsidP="00FA02D2">
      <w:pPr>
        <w:numPr>
          <w:ilvl w:val="0"/>
          <w:numId w:val="4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/>
          <w:sz w:val="24"/>
          <w:szCs w:val="24"/>
        </w:rPr>
      </w:pPr>
      <w:r w:rsidRPr="00E87225">
        <w:rPr>
          <w:rFonts w:asciiTheme="minorHAnsi" w:eastAsia="Times New Roman" w:hAnsiTheme="minorHAnsi"/>
          <w:sz w:val="24"/>
          <w:szCs w:val="24"/>
        </w:rPr>
        <w:t>Branżowa Szkoła Specjalna I Stopnia realizuje kształcenie i wychowanie młodzieży z niepełnosprawnością intelektualną w stopniu lekkim, słabowidzących, słabosłyszących, niepełnosprawnością ruchową, autyzmem, w tym z zespołem Aspergera, niepełnosprawnościami sprzężonymi.</w:t>
      </w:r>
    </w:p>
    <w:p w:rsidR="00FA02D2" w:rsidRPr="00E87225" w:rsidRDefault="00FA02D2" w:rsidP="00FA02D2">
      <w:pPr>
        <w:numPr>
          <w:ilvl w:val="0"/>
          <w:numId w:val="4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/>
          <w:sz w:val="24"/>
          <w:szCs w:val="24"/>
        </w:rPr>
      </w:pPr>
      <w:r w:rsidRPr="00E87225">
        <w:rPr>
          <w:rFonts w:asciiTheme="minorHAnsi" w:eastAsia="Times New Roman" w:hAnsiTheme="minorHAnsi"/>
          <w:sz w:val="24"/>
          <w:szCs w:val="24"/>
        </w:rPr>
        <w:t xml:space="preserve">Kształcenie </w:t>
      </w:r>
      <w:r w:rsidRPr="00E87225">
        <w:rPr>
          <w:rFonts w:asciiTheme="minorHAnsi" w:hAnsiTheme="minorHAnsi"/>
          <w:sz w:val="24"/>
          <w:szCs w:val="24"/>
        </w:rPr>
        <w:t xml:space="preserve">młodzieży </w:t>
      </w:r>
      <w:r w:rsidR="00EC0D11" w:rsidRPr="00F8455A">
        <w:rPr>
          <w:rFonts w:asciiTheme="minorHAnsi" w:hAnsiTheme="minorHAnsi"/>
          <w:sz w:val="24"/>
          <w:szCs w:val="24"/>
        </w:rPr>
        <w:t xml:space="preserve">z </w:t>
      </w:r>
      <w:r w:rsidRPr="00F8455A">
        <w:rPr>
          <w:rFonts w:asciiTheme="minorHAnsi" w:hAnsiTheme="minorHAnsi"/>
          <w:sz w:val="24"/>
          <w:szCs w:val="24"/>
        </w:rPr>
        <w:t>niepełnosprawn</w:t>
      </w:r>
      <w:r w:rsidR="00EC0D11" w:rsidRPr="00F8455A">
        <w:rPr>
          <w:rFonts w:asciiTheme="minorHAnsi" w:hAnsiTheme="minorHAnsi"/>
          <w:sz w:val="24"/>
          <w:szCs w:val="24"/>
        </w:rPr>
        <w:t>ościami</w:t>
      </w:r>
      <w:r w:rsidRPr="00F8455A">
        <w:rPr>
          <w:rFonts w:asciiTheme="minorHAnsi" w:hAnsiTheme="minorHAnsi"/>
          <w:sz w:val="24"/>
          <w:szCs w:val="24"/>
        </w:rPr>
        <w:t xml:space="preserve"> </w:t>
      </w:r>
      <w:r w:rsidRPr="00E87225">
        <w:rPr>
          <w:rFonts w:asciiTheme="minorHAnsi" w:hAnsiTheme="minorHAnsi"/>
          <w:sz w:val="24"/>
          <w:szCs w:val="24"/>
        </w:rPr>
        <w:t>w Branżowych Szkołach Specjalnych I Stopnia może być prowadzone do końca roku szkolnego w tym roku kalendarzowym, w którym uczeń kończy 24 rok życia.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4</w:t>
      </w:r>
    </w:p>
    <w:p w:rsidR="00FA02D2" w:rsidRPr="00E87225" w:rsidRDefault="00FA02D2" w:rsidP="00FA02D2">
      <w:pPr>
        <w:numPr>
          <w:ilvl w:val="0"/>
          <w:numId w:val="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prowadzi zajęcia w ramach Grup Wychowawczych.</w:t>
      </w:r>
    </w:p>
    <w:p w:rsidR="00FA02D2" w:rsidRPr="00F8455A" w:rsidRDefault="00FA02D2" w:rsidP="00FA02D2">
      <w:pPr>
        <w:numPr>
          <w:ilvl w:val="0"/>
          <w:numId w:val="8"/>
        </w:numPr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Funkcjonowanie Grup Wychowawczych określa Statut </w:t>
      </w:r>
      <w:r w:rsidRPr="00F8455A">
        <w:rPr>
          <w:rFonts w:asciiTheme="minorHAnsi" w:hAnsiTheme="minorHAnsi"/>
          <w:sz w:val="24"/>
          <w:szCs w:val="24"/>
        </w:rPr>
        <w:t>SOSW</w:t>
      </w:r>
      <w:r w:rsidR="00EC0D11" w:rsidRPr="00F8455A">
        <w:rPr>
          <w:rFonts w:asciiTheme="minorHAnsi" w:hAnsiTheme="minorHAnsi"/>
          <w:sz w:val="24"/>
          <w:szCs w:val="24"/>
        </w:rPr>
        <w:t xml:space="preserve"> oraz Regulamin Grup Wychowawczych</w:t>
      </w:r>
      <w:r w:rsidRPr="00F8455A">
        <w:rPr>
          <w:rFonts w:asciiTheme="minorHAnsi" w:hAnsiTheme="minorHAnsi"/>
          <w:sz w:val="24"/>
          <w:szCs w:val="24"/>
        </w:rPr>
        <w:t>.</w:t>
      </w:r>
    </w:p>
    <w:p w:rsidR="00FA02D2" w:rsidRPr="00E87225" w:rsidRDefault="00FA02D2" w:rsidP="00FA02D2">
      <w:pPr>
        <w:pStyle w:val="Nagwek1"/>
        <w:spacing w:before="0" w:after="240" w:line="276" w:lineRule="auto"/>
        <w:ind w:left="431" w:hanging="431"/>
        <w:rPr>
          <w:rFonts w:asciiTheme="minorHAnsi" w:hAnsiTheme="minorHAnsi" w:cs="Calibri"/>
          <w:sz w:val="26"/>
          <w:szCs w:val="26"/>
        </w:rPr>
      </w:pPr>
      <w:r w:rsidRPr="00F8455A">
        <w:rPr>
          <w:rFonts w:asciiTheme="minorHAnsi" w:hAnsiTheme="minorHAnsi"/>
        </w:rPr>
        <w:br w:type="page"/>
      </w:r>
      <w:bookmarkStart w:id="2" w:name="_Toc87009223"/>
      <w:r w:rsidRPr="00E87225">
        <w:rPr>
          <w:rFonts w:asciiTheme="minorHAnsi" w:hAnsiTheme="minorHAnsi" w:cs="Calibri"/>
          <w:sz w:val="26"/>
          <w:szCs w:val="26"/>
        </w:rPr>
        <w:lastRenderedPageBreak/>
        <w:t>ROZDZIAŁ II. CELE I ZADANIA SZKOŁY</w:t>
      </w:r>
      <w:bookmarkEnd w:id="2"/>
    </w:p>
    <w:p w:rsidR="00FA02D2" w:rsidRPr="00F8455A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F8455A">
        <w:rPr>
          <w:rFonts w:asciiTheme="minorHAnsi" w:hAnsiTheme="minorHAnsi"/>
          <w:b/>
          <w:bCs/>
          <w:sz w:val="28"/>
          <w:szCs w:val="28"/>
        </w:rPr>
        <w:t>§ 5</w:t>
      </w:r>
    </w:p>
    <w:p w:rsidR="00607910" w:rsidRPr="00F8455A" w:rsidRDefault="00FA02D2" w:rsidP="00C24E28">
      <w:pPr>
        <w:pStyle w:val="Tekstpodstawowy"/>
        <w:widowControl w:val="0"/>
        <w:numPr>
          <w:ilvl w:val="0"/>
          <w:numId w:val="97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hAnsiTheme="minorHAnsi"/>
          <w:sz w:val="24"/>
          <w:szCs w:val="24"/>
        </w:rPr>
        <w:t>Szkoła realizuje cele i zadania branżowej szkoły, określone odpowiednio w ustawie</w:t>
      </w:r>
      <w:r w:rsidRPr="00F8455A">
        <w:rPr>
          <w:rFonts w:asciiTheme="minorHAnsi" w:hAnsiTheme="minorHAnsi"/>
          <w:b/>
          <w:sz w:val="24"/>
          <w:szCs w:val="24"/>
        </w:rPr>
        <w:t xml:space="preserve"> </w:t>
      </w:r>
      <w:r w:rsidRPr="00F8455A">
        <w:rPr>
          <w:rFonts w:asciiTheme="minorHAnsi" w:hAnsiTheme="minorHAnsi"/>
          <w:sz w:val="24"/>
          <w:szCs w:val="24"/>
        </w:rPr>
        <w:t>o systemie oświaty oraz w przepisach wydanych na jej podstawie, zgodnie ze swym charakterem zapi</w:t>
      </w:r>
      <w:r w:rsidR="00607910" w:rsidRPr="00F8455A">
        <w:rPr>
          <w:rFonts w:asciiTheme="minorHAnsi" w:hAnsiTheme="minorHAnsi"/>
          <w:sz w:val="24"/>
          <w:szCs w:val="24"/>
        </w:rPr>
        <w:t>sanym w § 2 niniejszego statutu. Są to:</w:t>
      </w:r>
      <w:r w:rsidR="00607910"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</w:t>
      </w:r>
    </w:p>
    <w:p w:rsidR="00607910" w:rsidRPr="00F8455A" w:rsidRDefault="00607910" w:rsidP="00C24E28">
      <w:pPr>
        <w:pStyle w:val="Tekstpodstawowy"/>
        <w:widowControl w:val="0"/>
        <w:numPr>
          <w:ilvl w:val="0"/>
          <w:numId w:val="9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Cele i zadania edukacyjne:</w:t>
      </w:r>
    </w:p>
    <w:p w:rsidR="00607910" w:rsidRPr="00F8455A" w:rsidRDefault="00607910" w:rsidP="00C24E28">
      <w:pPr>
        <w:widowControl w:val="0"/>
        <w:numPr>
          <w:ilvl w:val="3"/>
          <w:numId w:val="124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wszechstronny rozwój ucznia,</w:t>
      </w:r>
    </w:p>
    <w:p w:rsidR="00D315E2" w:rsidRPr="00F8455A" w:rsidRDefault="00607910" w:rsidP="00C24E28">
      <w:pPr>
        <w:widowControl w:val="0"/>
        <w:numPr>
          <w:ilvl w:val="3"/>
          <w:numId w:val="124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nauka poprawnego swobodnego wypowiadania się, czytania, pisania ze zrozumieniem, poznawanie wymaganych pojęć i zdobywanie rzetelnej wiedzy</w:t>
      </w:r>
      <w:r w:rsidR="00D315E2" w:rsidRPr="00F8455A">
        <w:rPr>
          <w:rFonts w:asciiTheme="minorHAnsi" w:hAnsiTheme="minorHAnsi"/>
          <w:sz w:val="24"/>
          <w:szCs w:val="24"/>
        </w:rPr>
        <w:t xml:space="preserve"> </w:t>
      </w:r>
      <w:r w:rsidR="00D315E2"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i umiejętności,</w:t>
      </w:r>
    </w:p>
    <w:p w:rsidR="00607910" w:rsidRPr="00F8455A" w:rsidRDefault="00607910" w:rsidP="00C24E28">
      <w:pPr>
        <w:widowControl w:val="0"/>
        <w:numPr>
          <w:ilvl w:val="3"/>
          <w:numId w:val="124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dochodzenie do rozumienia przekazywanych treści, rozwijanie zdolności myślenia analitycznego i syntetycznego, przekazywanie wiadomości przedmiotowych w sposób integralny, poznawanie zasad rozwoju osobowego i życia społecznego, poznawanie dziedzictwa kultury narodowej,</w:t>
      </w:r>
    </w:p>
    <w:p w:rsidR="00607910" w:rsidRPr="00F8455A" w:rsidRDefault="00607910" w:rsidP="00C24E28">
      <w:pPr>
        <w:pStyle w:val="Akapitzlist"/>
        <w:widowControl w:val="0"/>
        <w:numPr>
          <w:ilvl w:val="0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F8455A">
        <w:rPr>
          <w:rFonts w:asciiTheme="minorHAnsi" w:hAnsiTheme="minorHAnsi" w:cstheme="minorHAnsi"/>
          <w:szCs w:val="24"/>
          <w:lang w:eastAsia="hi-IN" w:bidi="hi-IN"/>
        </w:rPr>
        <w:t>Cele i zadania wychowawcze: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przygotowanie do życia wśród ludzi zgodnie z zasadami i regułami obowiązującymi w relacjach międzyludzkich ze szczególnym uwzględnieniem relacji rówieśniczych w tym koleżeństwa i przyjaźni,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przygotowanie do życia w rodzinie,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wdrażanie do aktywnego uczestnictwa w życiu społeczności szkolnej oraz korzystanie z praw i wypełnianie obowiązków ucznia,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poznawanie regionu, przygotowanie do życia w społeczności lokalnej,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kształtowanie szacunku dla własnego państwa i symboli narodowych oraz przygotowanie do życia w demokratycznym społeczeństwie i zjednoczonej Europie,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wdrażanie do dbałości o zdrowie i sprawność fizyczną,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wdrażanie do sumiennego wykonywania swoich obowiązków, poszanowania własności cudzej i wyposażenia Ośrodka, dbałości o porządek i estetyczny wygląd,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kształtowanie kultury osobistej, uczciwości, odpowiedzialności oraz tolerancji wobec odmienności,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poznawanie środowiska naturalnego oraz wdrażanie do jego ochrony,</w:t>
      </w:r>
    </w:p>
    <w:p w:rsidR="00607910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kształtowanie umiejętności aktywnego odpoczynku,</w:t>
      </w:r>
    </w:p>
    <w:p w:rsidR="00A71EFE" w:rsidRPr="00F8455A" w:rsidRDefault="00607910" w:rsidP="00C24E28">
      <w:pPr>
        <w:widowControl w:val="0"/>
        <w:numPr>
          <w:ilvl w:val="3"/>
          <w:numId w:val="125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świadome, zgodne z własnymi możliwościami przygotowanie do podjęcia ról i zadań w dalszym życiu osobistym i zawodowym,</w:t>
      </w:r>
    </w:p>
    <w:p w:rsidR="00607910" w:rsidRPr="00F8455A" w:rsidRDefault="00607910" w:rsidP="00C24E28">
      <w:pPr>
        <w:pStyle w:val="Akapitzlist"/>
        <w:widowControl w:val="0"/>
        <w:numPr>
          <w:ilvl w:val="0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F8455A">
        <w:rPr>
          <w:rFonts w:asciiTheme="minorHAnsi" w:hAnsiTheme="minorHAnsi" w:cstheme="minorHAnsi"/>
          <w:szCs w:val="24"/>
          <w:lang w:eastAsia="hi-IN" w:bidi="hi-IN"/>
        </w:rPr>
        <w:t>Cele i zadania terapeutyczne:</w:t>
      </w:r>
    </w:p>
    <w:p w:rsidR="00A71EFE" w:rsidRPr="00F8455A" w:rsidRDefault="00607910" w:rsidP="00C24E28">
      <w:pPr>
        <w:widowControl w:val="0"/>
        <w:numPr>
          <w:ilvl w:val="0"/>
          <w:numId w:val="126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wspomaganie rozwoju ucznia i usprawnianie jego funkcjonowania </w:t>
      </w:r>
      <w:r w:rsidR="00A71EFE"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fizycznego</w:t>
      </w:r>
    </w:p>
    <w:p w:rsidR="00A71EFE" w:rsidRPr="00F8455A" w:rsidRDefault="00A71EFE" w:rsidP="00C24E28">
      <w:pPr>
        <w:widowControl w:val="0"/>
        <w:numPr>
          <w:ilvl w:val="0"/>
          <w:numId w:val="126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F8455A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przygotowanie młodzieży do samodzielności w życiu społecznym</w:t>
      </w:r>
    </w:p>
    <w:p w:rsidR="00607910" w:rsidRPr="00F8455A" w:rsidRDefault="00607910" w:rsidP="00C24E28">
      <w:pPr>
        <w:pStyle w:val="Akapitzlist"/>
        <w:widowControl w:val="0"/>
        <w:numPr>
          <w:ilvl w:val="0"/>
          <w:numId w:val="98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F8455A">
        <w:rPr>
          <w:rFonts w:asciiTheme="minorHAnsi" w:hAnsiTheme="minorHAnsi" w:cstheme="minorHAnsi"/>
          <w:szCs w:val="24"/>
          <w:lang w:eastAsia="hi-IN" w:bidi="hi-IN"/>
        </w:rPr>
        <w:t>Cele i zadania profilaktyczne:</w:t>
      </w:r>
    </w:p>
    <w:p w:rsidR="00141DBE" w:rsidRPr="00F8455A" w:rsidRDefault="00607910" w:rsidP="00C24E28">
      <w:pPr>
        <w:pStyle w:val="Akapitzlist"/>
        <w:widowControl w:val="0"/>
        <w:numPr>
          <w:ilvl w:val="0"/>
          <w:numId w:val="127"/>
        </w:numPr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F8455A">
        <w:rPr>
          <w:rFonts w:asciiTheme="minorHAnsi" w:hAnsiTheme="minorHAnsi" w:cstheme="minorHAnsi"/>
          <w:szCs w:val="24"/>
          <w:lang w:eastAsia="hi-IN" w:bidi="hi-IN"/>
        </w:rPr>
        <w:t>promocja zdrowia i rozwijanie zdolności do prowadzenia zdrowego stylu życia,</w:t>
      </w:r>
    </w:p>
    <w:p w:rsidR="00141DBE" w:rsidRPr="00F8455A" w:rsidRDefault="00607910" w:rsidP="00C24E28">
      <w:pPr>
        <w:pStyle w:val="Akapitzlist"/>
        <w:widowControl w:val="0"/>
        <w:numPr>
          <w:ilvl w:val="0"/>
          <w:numId w:val="127"/>
        </w:numPr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F8455A">
        <w:rPr>
          <w:rFonts w:asciiTheme="minorHAnsi" w:hAnsiTheme="minorHAnsi" w:cstheme="minorHAnsi"/>
          <w:szCs w:val="24"/>
          <w:lang w:eastAsia="hi-IN" w:bidi="hi-IN"/>
        </w:rPr>
        <w:t xml:space="preserve">zmniejszanie szkód wynikających z agresywnego zachowania, absencji </w:t>
      </w:r>
      <w:r w:rsidRPr="00F8455A">
        <w:rPr>
          <w:rFonts w:asciiTheme="minorHAnsi" w:hAnsiTheme="minorHAnsi" w:cstheme="minorHAnsi"/>
          <w:szCs w:val="24"/>
          <w:lang w:eastAsia="hi-IN" w:bidi="hi-IN"/>
        </w:rPr>
        <w:lastRenderedPageBreak/>
        <w:t>szkolnej, palenia tytoniu i zażywania substancji uzależniających,</w:t>
      </w:r>
    </w:p>
    <w:p w:rsidR="00607910" w:rsidRPr="00F8455A" w:rsidRDefault="00607910" w:rsidP="00C24E28">
      <w:pPr>
        <w:pStyle w:val="Akapitzlist"/>
        <w:widowControl w:val="0"/>
        <w:numPr>
          <w:ilvl w:val="0"/>
          <w:numId w:val="127"/>
        </w:numPr>
        <w:spacing w:after="0"/>
        <w:ind w:left="1417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F8455A">
        <w:rPr>
          <w:rFonts w:asciiTheme="minorHAnsi" w:hAnsiTheme="minorHAnsi" w:cstheme="minorHAnsi"/>
          <w:szCs w:val="24"/>
          <w:lang w:eastAsia="hi-IN" w:bidi="hi-IN"/>
        </w:rPr>
        <w:t>wyrównywanie szans rozwoju młodzieży przebywając</w:t>
      </w:r>
      <w:r w:rsidR="00141DBE" w:rsidRPr="00F8455A">
        <w:rPr>
          <w:rFonts w:asciiTheme="minorHAnsi" w:hAnsiTheme="minorHAnsi" w:cstheme="minorHAnsi"/>
          <w:szCs w:val="24"/>
          <w:lang w:eastAsia="hi-IN" w:bidi="hi-IN"/>
        </w:rPr>
        <w:t>ej</w:t>
      </w:r>
      <w:r w:rsidRPr="00F8455A">
        <w:rPr>
          <w:rFonts w:asciiTheme="minorHAnsi" w:hAnsiTheme="minorHAnsi" w:cstheme="minorHAnsi"/>
          <w:szCs w:val="24"/>
          <w:lang w:eastAsia="hi-IN" w:bidi="hi-IN"/>
        </w:rPr>
        <w:t xml:space="preserve"> w Ośrodku.</w:t>
      </w:r>
    </w:p>
    <w:p w:rsidR="00FA02D2" w:rsidRPr="00F8455A" w:rsidRDefault="00F8455A" w:rsidP="00C24E28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(</w:t>
      </w:r>
      <w:r w:rsidR="00141DBE" w:rsidRPr="00F8455A">
        <w:rPr>
          <w:rFonts w:asciiTheme="minorHAnsi" w:hAnsiTheme="minorHAnsi"/>
          <w:szCs w:val="24"/>
        </w:rPr>
        <w:t>uchylony</w:t>
      </w:r>
      <w:r w:rsidRPr="00F8455A">
        <w:rPr>
          <w:rFonts w:asciiTheme="minorHAnsi" w:hAnsiTheme="minorHAnsi"/>
          <w:szCs w:val="24"/>
        </w:rPr>
        <w:t>)</w:t>
      </w:r>
    </w:p>
    <w:p w:rsidR="00FA02D2" w:rsidRPr="00F8455A" w:rsidRDefault="00FA02D2" w:rsidP="00C24E28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Szkoła realizuje cele i zadania poprzez:</w:t>
      </w:r>
    </w:p>
    <w:p w:rsidR="00FA02D2" w:rsidRPr="00F8455A" w:rsidRDefault="00FA02D2" w:rsidP="005A5D2B">
      <w:pPr>
        <w:numPr>
          <w:ilvl w:val="0"/>
          <w:numId w:val="9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realizację programów nauczania uwzględniających podstawę programową kształcenia ogólnego;</w:t>
      </w:r>
    </w:p>
    <w:p w:rsidR="00FA02D2" w:rsidRPr="00F8455A" w:rsidRDefault="00FA02D2" w:rsidP="00581C1E">
      <w:pPr>
        <w:numPr>
          <w:ilvl w:val="0"/>
          <w:numId w:val="9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realizację zaleceń zawartych w orzeczeniu o potrzebie kształcenia specjalnego;</w:t>
      </w:r>
    </w:p>
    <w:p w:rsidR="00FA02D2" w:rsidRPr="00F8455A" w:rsidRDefault="00FA02D2" w:rsidP="00581C1E">
      <w:pPr>
        <w:numPr>
          <w:ilvl w:val="0"/>
          <w:numId w:val="9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wielospecjalistyczną ocenę poziomu funkcjonowania ucznia dokonywaną co najmniej dwa razy w roku szkolnym, będącą podstawą opracowania i modyfikowania indywidualnego programu edukacyjno – terapeutycznego;</w:t>
      </w:r>
    </w:p>
    <w:p w:rsidR="00FA02D2" w:rsidRPr="00F8455A" w:rsidRDefault="00FA02D2" w:rsidP="00581C1E">
      <w:pPr>
        <w:numPr>
          <w:ilvl w:val="0"/>
          <w:numId w:val="9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udzielanie pomocy psychologiczno-pedagogicznej według zasad i warunków określonych w Procedurach Organizacji Pomocy Psychologiczno – Pedagogicznej;</w:t>
      </w:r>
    </w:p>
    <w:p w:rsidR="00FA02D2" w:rsidRPr="00E87225" w:rsidRDefault="00FA02D2" w:rsidP="00581C1E">
      <w:pPr>
        <w:numPr>
          <w:ilvl w:val="0"/>
          <w:numId w:val="9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 xml:space="preserve">umożliwienie </w:t>
      </w:r>
      <w:r w:rsidRPr="00E87225">
        <w:rPr>
          <w:rFonts w:asciiTheme="minorHAnsi" w:hAnsiTheme="minorHAnsi"/>
          <w:sz w:val="24"/>
          <w:szCs w:val="24"/>
        </w:rPr>
        <w:t>uczniom podtrzymania poczucia tożsamości narodowej, etnicznej, językowej i religijnej poprzez:</w:t>
      </w:r>
    </w:p>
    <w:p w:rsidR="00FA02D2" w:rsidRPr="00E87225" w:rsidRDefault="00FA02D2" w:rsidP="00581C1E">
      <w:pPr>
        <w:numPr>
          <w:ilvl w:val="1"/>
          <w:numId w:val="1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branie aktywnego udziału w uroczystościach z okazji świąt państwowych,</w:t>
      </w:r>
    </w:p>
    <w:p w:rsidR="00FA02D2" w:rsidRPr="00E87225" w:rsidRDefault="00FA02D2" w:rsidP="00581C1E">
      <w:pPr>
        <w:numPr>
          <w:ilvl w:val="1"/>
          <w:numId w:val="1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organizowanie lekcji religii i umożliwienie udziału w obrzędach religijnych,</w:t>
      </w:r>
    </w:p>
    <w:p w:rsidR="00FA02D2" w:rsidRPr="00E87225" w:rsidRDefault="00FA02D2" w:rsidP="00581C1E">
      <w:pPr>
        <w:numPr>
          <w:ilvl w:val="1"/>
          <w:numId w:val="1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umożliwienie poznania regionu i jego kultury,</w:t>
      </w:r>
    </w:p>
    <w:p w:rsidR="00FA02D2" w:rsidRPr="00E87225" w:rsidRDefault="00FA02D2" w:rsidP="00581C1E">
      <w:pPr>
        <w:numPr>
          <w:ilvl w:val="1"/>
          <w:numId w:val="1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poznawanie dziedzictwa kultury narodowej i wskazywanie godnych naśladowania autorytetów z historii i czasów współczesnych;</w:t>
      </w:r>
    </w:p>
    <w:p w:rsidR="00FA02D2" w:rsidRPr="00E87225" w:rsidRDefault="00FA02D2" w:rsidP="00581C1E">
      <w:pPr>
        <w:numPr>
          <w:ilvl w:val="0"/>
          <w:numId w:val="9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utrzymywanie ścisłego kontaktu z rodzicami uczniów oraz wspomaganie ich w pełnieniu funkcji wychowawczych i edukacyjnych;</w:t>
      </w:r>
    </w:p>
    <w:p w:rsidR="00FA02D2" w:rsidRPr="00E87225" w:rsidRDefault="00FA02D2" w:rsidP="00581C1E">
      <w:pPr>
        <w:numPr>
          <w:ilvl w:val="0"/>
          <w:numId w:val="9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organizowanie współdziałania ze środowiskiem (mieszkańcami, urzędami, instytucjami, organizacjami społecznymi, zakładami pracy) w celu zapewnienia uczniom maksymalnego udziału w życiu społecznym i kulturalnym bliższego i dalszego otoczenia.</w:t>
      </w:r>
    </w:p>
    <w:p w:rsidR="00FA02D2" w:rsidRPr="00E87225" w:rsidRDefault="00FA02D2" w:rsidP="00C24E28">
      <w:pPr>
        <w:numPr>
          <w:ilvl w:val="0"/>
          <w:numId w:val="9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Realizując ustawowe cele i zadania szkoła:</w:t>
      </w:r>
    </w:p>
    <w:p w:rsidR="00FA02D2" w:rsidRPr="00E87225" w:rsidRDefault="00FA02D2" w:rsidP="00581C1E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kształtuje środowisko wychowawcze, wspomagające pełny i integralny rozwój osoby oraz udziela uczniom wsparcia psychologicznego i opiekuńczo-wychowawczego;</w:t>
      </w:r>
    </w:p>
    <w:p w:rsidR="00FA02D2" w:rsidRPr="00E87225" w:rsidRDefault="00FA02D2" w:rsidP="00581C1E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umożliwia zdobycie wiedzy i umiejętności przewidzianych dla Branżowej Szkoły I Stopnia, niezbędnych do uzyskania dyplomu potwierdzającego kwalifikacje zawodowe;</w:t>
      </w:r>
    </w:p>
    <w:p w:rsidR="00FA02D2" w:rsidRPr="00E87225" w:rsidRDefault="00FA02D2" w:rsidP="00581C1E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sprzyja rozwojowi zainteresowań i osobowości uczniów, organizując zajęcia pozalekcyjne;</w:t>
      </w:r>
    </w:p>
    <w:p w:rsidR="00FA02D2" w:rsidRPr="00E87225" w:rsidRDefault="00FA02D2" w:rsidP="00581C1E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przygotowuje uczniów do dokonania świadomego wyboru kierunku dalszej edukacji i podjęcia kształcenia w Branżowej Szkole II Stopnia;</w:t>
      </w:r>
    </w:p>
    <w:p w:rsidR="00FA02D2" w:rsidRPr="00E87225" w:rsidRDefault="00FA02D2" w:rsidP="00581C1E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sprawuje opiekę nad uczniami odpowiednio do ich potrzeb i własnych możliwości;</w:t>
      </w:r>
    </w:p>
    <w:p w:rsidR="00546165" w:rsidRPr="00E87225" w:rsidRDefault="00FA02D2" w:rsidP="00546165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przygotowuje uczniów do życia w warunkach współczesnego świata, wykonywania pracy zawodowej i aktywnego funkcjonowania na zmieniającym się rynku pracy.</w:t>
      </w:r>
      <w:r w:rsidR="00546165" w:rsidRPr="00E87225">
        <w:rPr>
          <w:rFonts w:asciiTheme="minorHAnsi" w:hAnsiTheme="minorHAnsi"/>
          <w:sz w:val="24"/>
          <w:szCs w:val="24"/>
        </w:rPr>
        <w:t xml:space="preserve"> umożliwia uczniom potrzebującym pomocy indywidualne wsparcie według ich potrzeb ucznia i możliwości szkoły;</w:t>
      </w:r>
    </w:p>
    <w:p w:rsidR="00546165" w:rsidRPr="00F8455A" w:rsidRDefault="00546165" w:rsidP="00546165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>uczniom zdolnym może umożliwić indywidualny program lub tok nauczania, zgodnie z odrębnymi przepisami;</w:t>
      </w:r>
    </w:p>
    <w:p w:rsidR="00546165" w:rsidRPr="00F8455A" w:rsidRDefault="00546165" w:rsidP="00546165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lastRenderedPageBreak/>
        <w:t>uczniom o specyficznych trudnościach w uczeniu się dostosowuje wymagania edukacyjne do ich indywidualnych potrzeb, zgodnie z odrębnymi przepisami;</w:t>
      </w:r>
    </w:p>
    <w:p w:rsidR="00546165" w:rsidRPr="00F8455A" w:rsidRDefault="00546165" w:rsidP="00546165">
      <w:pPr>
        <w:numPr>
          <w:ilvl w:val="1"/>
          <w:numId w:val="1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F8455A">
        <w:rPr>
          <w:rFonts w:asciiTheme="minorHAnsi" w:hAnsiTheme="minorHAnsi"/>
          <w:sz w:val="24"/>
          <w:szCs w:val="24"/>
        </w:rPr>
        <w:t xml:space="preserve">zapewnia młodzieży opiekę w czasie zajęć szkolnych, wycieczek, obozów integracyjnych i innych imprez organizowanych przez szkołę, a we współpracy z rodzicami może dodatkowo wspierać działania wychowawcze rodziny w formach </w:t>
      </w:r>
      <w:r w:rsidR="00F8455A" w:rsidRPr="00F8455A">
        <w:rPr>
          <w:rFonts w:asciiTheme="minorHAnsi" w:hAnsiTheme="minorHAnsi"/>
          <w:sz w:val="24"/>
          <w:szCs w:val="24"/>
        </w:rPr>
        <w:t xml:space="preserve">dostosowanych do potrzeb. </w:t>
      </w:r>
    </w:p>
    <w:p w:rsidR="00D315E2" w:rsidRPr="00F8455A" w:rsidRDefault="00D315E2" w:rsidP="00C24E28">
      <w:pPr>
        <w:pStyle w:val="Akapitzlist"/>
        <w:numPr>
          <w:ilvl w:val="0"/>
          <w:numId w:val="99"/>
        </w:numPr>
        <w:spacing w:after="0"/>
        <w:ind w:left="453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 xml:space="preserve">Szkoła współpracuje z instytucjami świadczącymi poradnictwo oraz specjalistyczną pomoc dzieciom i ich rodzicom, a w szczególności z: </w:t>
      </w:r>
    </w:p>
    <w:p w:rsidR="00D315E2" w:rsidRPr="00F8455A" w:rsidRDefault="00D315E2" w:rsidP="00C24E28">
      <w:pPr>
        <w:pStyle w:val="Akapitzlist"/>
        <w:numPr>
          <w:ilvl w:val="0"/>
          <w:numId w:val="100"/>
        </w:numPr>
        <w:ind w:left="1020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poradnią psychologiczno – pedagogiczną w zakresie badań psychologiczno –pedagogicznych uczniów, konsultacji dla wychowawców i pedagoga, diagnozy i orzecznictwa, uwzględniania zaleceń wynikających z opinii wydanych przez poradnię psychologiczno – pedagogiczną w pracy dydaktyczno – wychowawczej szkoły, współpracy w organizowaniu pedagogizacji rodziców i dokształcaniu nauczycieli;</w:t>
      </w:r>
    </w:p>
    <w:p w:rsidR="00D315E2" w:rsidRPr="00F8455A" w:rsidRDefault="00D315E2" w:rsidP="00C24E28">
      <w:pPr>
        <w:pStyle w:val="Akapitzlist"/>
        <w:numPr>
          <w:ilvl w:val="0"/>
          <w:numId w:val="100"/>
        </w:numPr>
        <w:ind w:left="1020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Miejskim Ośrodkiem Pomocy Społecznej w Hrubieszowie, Gminnymi Ośrodkami Pomocy Społecznej w zakresie dożywiania uczniów oraz udzielania wsparcia finansowego i rzeczowego rodzinom uczniów;</w:t>
      </w:r>
    </w:p>
    <w:p w:rsidR="00D315E2" w:rsidRPr="00F8455A" w:rsidRDefault="00D315E2" w:rsidP="00C24E28">
      <w:pPr>
        <w:pStyle w:val="Akapitzlist"/>
        <w:numPr>
          <w:ilvl w:val="0"/>
          <w:numId w:val="100"/>
        </w:numPr>
        <w:ind w:left="1020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 xml:space="preserve">Wydziałem Prewencji Komendy Miejskiej Policji w Hrubieszowie oraz Strażą Miejską w zakresie przeciwdziałania agresywnym zachowaniom uczniów na terenie szkoły i środowiska lokalnego; </w:t>
      </w:r>
    </w:p>
    <w:p w:rsidR="00D315E2" w:rsidRPr="00F8455A" w:rsidRDefault="00D315E2" w:rsidP="00C24E28">
      <w:pPr>
        <w:pStyle w:val="Akapitzlist"/>
        <w:numPr>
          <w:ilvl w:val="0"/>
          <w:numId w:val="100"/>
        </w:numPr>
        <w:ind w:left="1020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Szkołami Specjalnymi i Ośrodkami Szkolno – Wychowawczymi na terenie województwa lubelskiego w zakresie integracji środowisk tych placówek oraz wymiany doświadczeń;</w:t>
      </w:r>
    </w:p>
    <w:p w:rsidR="00D315E2" w:rsidRPr="00F8455A" w:rsidRDefault="00D315E2" w:rsidP="00C24E28">
      <w:pPr>
        <w:pStyle w:val="Akapitzlist"/>
        <w:numPr>
          <w:ilvl w:val="0"/>
          <w:numId w:val="100"/>
        </w:numPr>
        <w:ind w:left="1020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instytucjami, organizacjami i stowarzyszeniami mogącymi wesprzeć działalność statutową szkoły;</w:t>
      </w:r>
    </w:p>
    <w:p w:rsidR="00D315E2" w:rsidRPr="00F8455A" w:rsidRDefault="00D315E2" w:rsidP="00C24E28">
      <w:pPr>
        <w:pStyle w:val="Akapitzlist"/>
        <w:numPr>
          <w:ilvl w:val="0"/>
          <w:numId w:val="100"/>
        </w:numPr>
        <w:ind w:left="1020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urzędem pracy w Hrubieszowie w zakresie uzyskiwania informacji na temat możliwości zatrudnienia absolwentów i aktualizowania przepisów o zatrudnieniu;</w:t>
      </w:r>
    </w:p>
    <w:p w:rsidR="00D315E2" w:rsidRPr="00F8455A" w:rsidRDefault="00D315E2" w:rsidP="00C24E28">
      <w:pPr>
        <w:pStyle w:val="Akapitzlist"/>
        <w:numPr>
          <w:ilvl w:val="0"/>
          <w:numId w:val="100"/>
        </w:numPr>
        <w:ind w:left="1020" w:hanging="34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t>sądem rodzinnym i kuratorską służbą sądową w zakresie rozwiązywania problemów wychowawczych i rodzinnych.</w:t>
      </w:r>
    </w:p>
    <w:p w:rsidR="00D315E2" w:rsidRPr="00F8455A" w:rsidRDefault="00D315E2" w:rsidP="00C24E28">
      <w:pPr>
        <w:pStyle w:val="Akapitzlist"/>
        <w:numPr>
          <w:ilvl w:val="0"/>
          <w:numId w:val="99"/>
        </w:numPr>
        <w:spacing w:after="0"/>
        <w:jc w:val="both"/>
        <w:rPr>
          <w:rFonts w:asciiTheme="minorHAnsi" w:hAnsiTheme="minorHAnsi"/>
          <w:szCs w:val="24"/>
        </w:rPr>
      </w:pPr>
      <w:r w:rsidRPr="00F8455A">
        <w:rPr>
          <w:rFonts w:asciiTheme="minorHAnsi" w:hAnsiTheme="minorHAnsi"/>
          <w:szCs w:val="24"/>
        </w:rPr>
        <w:br w:type="page"/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 w:rsidRPr="00E87225">
        <w:rPr>
          <w:rFonts w:asciiTheme="minorHAnsi" w:eastAsia="Times New Roman" w:hAnsiTheme="minorHAnsi"/>
          <w:b/>
          <w:sz w:val="28"/>
          <w:szCs w:val="28"/>
          <w:lang w:eastAsia="pl-PL"/>
        </w:rPr>
        <w:lastRenderedPageBreak/>
        <w:t>§ 6</w:t>
      </w:r>
    </w:p>
    <w:p w:rsidR="00FA02D2" w:rsidRPr="00E87225" w:rsidRDefault="00FA02D2" w:rsidP="00FA02D2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 xml:space="preserve">Szkoła dba o bezpieczeństwo uczniów i ochrania ich zdrowie od chwili wejścia ucznia do szkoły do momentu jej opuszczenia, poprzez: 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zapewnienie uczniom przebywającym w szkole opieki przez nauczycieli oraz innych pracowników szkoły;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 xml:space="preserve">organizowanie przed lekcjami i w czasie przerw dyżurów nauczycielskich na korytarzach </w:t>
      </w:r>
      <w:r w:rsidRPr="00E87225">
        <w:rPr>
          <w:rFonts w:asciiTheme="minorHAnsi" w:eastAsia="Times New Roman" w:hAnsiTheme="minorHAnsi" w:cs="Calibri"/>
          <w:bCs/>
          <w:szCs w:val="24"/>
          <w:lang w:eastAsia="pl-PL"/>
        </w:rPr>
        <w:t>–</w:t>
      </w:r>
      <w:r w:rsidRPr="00E87225">
        <w:rPr>
          <w:rFonts w:asciiTheme="minorHAnsi" w:eastAsia="Times New Roman" w:hAnsiTheme="minorHAnsi" w:cs="Calibri"/>
          <w:szCs w:val="24"/>
          <w:lang w:eastAsia="pl-PL"/>
        </w:rPr>
        <w:t xml:space="preserve"> </w:t>
      </w:r>
      <w:r w:rsidRPr="00E87225">
        <w:rPr>
          <w:rFonts w:asciiTheme="minorHAnsi" w:eastAsia="Times New Roman" w:hAnsiTheme="minorHAnsi" w:cs="Calibri"/>
          <w:bCs/>
          <w:szCs w:val="24"/>
          <w:lang w:eastAsia="pl-PL"/>
        </w:rPr>
        <w:t>z</w:t>
      </w:r>
      <w:r w:rsidRPr="00E87225">
        <w:rPr>
          <w:rFonts w:asciiTheme="minorHAnsi" w:eastAsia="Times New Roman" w:hAnsiTheme="minorHAnsi" w:cs="Calibri"/>
          <w:szCs w:val="24"/>
          <w:lang w:eastAsia="pl-PL"/>
        </w:rPr>
        <w:t>asady i organizację dyżurów określ</w:t>
      </w:r>
      <w:r w:rsidRPr="00E87225">
        <w:rPr>
          <w:rFonts w:asciiTheme="minorHAnsi" w:eastAsia="Times New Roman" w:hAnsiTheme="minorHAnsi" w:cs="Calibri"/>
          <w:bCs/>
          <w:szCs w:val="24"/>
          <w:lang w:eastAsia="pl-PL"/>
        </w:rPr>
        <w:t>a</w:t>
      </w:r>
      <w:r w:rsidRPr="00E87225">
        <w:rPr>
          <w:rFonts w:asciiTheme="minorHAnsi" w:eastAsia="Times New Roman" w:hAnsiTheme="minorHAnsi" w:cs="Calibri"/>
          <w:szCs w:val="24"/>
          <w:lang w:eastAsia="pl-PL"/>
        </w:rPr>
        <w:t xml:space="preserve"> regulamin dyżurów;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omawianie zasad bezpieczeństwa na godzinach wychowawczych i innych zajęciach;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zapewnienie pobytu w świetlicy szkolnej uczniom wymagającym opieki przed zajęciami i po zajęciach lekcyjnych;</w:t>
      </w:r>
    </w:p>
    <w:p w:rsidR="00FA02D2" w:rsidRPr="00E87225" w:rsidRDefault="00FA02D2" w:rsidP="00581C1E">
      <w:pPr>
        <w:numPr>
          <w:ilvl w:val="1"/>
          <w:numId w:val="12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oznaczenie dróg ewakuacyjnych oraz miejsc przechowywania wyposażenia niezbędnego do ochrony przeciwpożarowej;</w:t>
      </w:r>
    </w:p>
    <w:p w:rsidR="00FA02D2" w:rsidRPr="00E87225" w:rsidRDefault="00FA02D2" w:rsidP="00581C1E">
      <w:pPr>
        <w:numPr>
          <w:ilvl w:val="1"/>
          <w:numId w:val="12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prowadzenie monitoringu wizyjnego realizowanego za pomocą kamer zainstalowanych wewnątrz i na zewnątrz budynku;</w:t>
      </w:r>
    </w:p>
    <w:p w:rsidR="00FA02D2" w:rsidRPr="00E87225" w:rsidRDefault="00FA02D2" w:rsidP="00581C1E">
      <w:pPr>
        <w:numPr>
          <w:ilvl w:val="1"/>
          <w:numId w:val="12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prowadzenie dozorowanego systemu wejść i wyjść budynku przez osobę do tego upoważnioną;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szkolenie pracowników szkoły w zakresie bhp;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dostosowanie stolików uczniowskich, krzeseł i innego sprzętu szkolnego do wzrostu uczniów, rodzaju pracy oraz sprzętu dla osób z niepełnosprawnością ruchową;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zapewnienie uczniom warunków do spożycia posiłku obiadowego w stołówce Powiatowego Zespołu Placówek Szkolno – Wychowawczych;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utrzymywanie pomieszczeń szkolnych, placu i sprzętu szkolnego w stanie pełnej sprawności i stałej czystości;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dostosowanie rozkładu zajęć lekcyjnych do zasad higieny pracy umysłowej uczniów;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kształtowanie postaw promujących zdrowy tryb życia;</w:t>
      </w:r>
    </w:p>
    <w:p w:rsidR="00FA02D2" w:rsidRPr="00E87225" w:rsidRDefault="00FA02D2" w:rsidP="00581C1E">
      <w:pPr>
        <w:pStyle w:val="Akapitzlist"/>
        <w:numPr>
          <w:ilvl w:val="1"/>
          <w:numId w:val="12"/>
        </w:numPr>
        <w:spacing w:after="0"/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niezwłoczne powiadamianie Dyrektora szkoły przez nauczyciela lub innego pracownika o wszelkich dostrzeżonych zdarzeniach, noszących znamiona przestępstwa lub stanowiących zagrożenie dla zdrowia lub życia uczniów;</w:t>
      </w:r>
    </w:p>
    <w:p w:rsidR="00FA02D2" w:rsidRPr="00E87225" w:rsidRDefault="00FA02D2" w:rsidP="00297399">
      <w:pPr>
        <w:pStyle w:val="Akapitzlist"/>
        <w:numPr>
          <w:ilvl w:val="1"/>
          <w:numId w:val="12"/>
        </w:numPr>
        <w:ind w:left="1020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szCs w:val="24"/>
          <w:lang w:eastAsia="pl-PL"/>
        </w:rPr>
        <w:t>natychmiastowe reagowanie pracowników na wszelkie dostrzeżone sytuacje lub zachowania uczniów stanowiąc</w:t>
      </w:r>
      <w:r w:rsidR="003F35D7" w:rsidRPr="00E87225">
        <w:rPr>
          <w:rFonts w:asciiTheme="minorHAnsi" w:eastAsia="Times New Roman" w:hAnsiTheme="minorHAnsi" w:cs="Calibri"/>
          <w:szCs w:val="24"/>
          <w:lang w:eastAsia="pl-PL"/>
        </w:rPr>
        <w:t>e zagrożenie ich bezpieczeństwa,</w:t>
      </w:r>
    </w:p>
    <w:p w:rsidR="003F35D7" w:rsidRPr="00F8455A" w:rsidRDefault="003F35D7" w:rsidP="00297399">
      <w:pPr>
        <w:pStyle w:val="Akapitzlist"/>
        <w:numPr>
          <w:ilvl w:val="1"/>
          <w:numId w:val="12"/>
        </w:numPr>
        <w:ind w:left="1020" w:hanging="340"/>
        <w:rPr>
          <w:rFonts w:asciiTheme="minorHAnsi" w:eastAsia="Times New Roman" w:hAnsiTheme="minorHAnsi"/>
          <w:szCs w:val="24"/>
          <w:lang w:eastAsia="pl-PL"/>
        </w:rPr>
      </w:pPr>
      <w:r w:rsidRPr="00F8455A">
        <w:rPr>
          <w:rFonts w:asciiTheme="minorHAnsi" w:eastAsia="Times New Roman" w:hAnsiTheme="minorHAnsi"/>
          <w:szCs w:val="24"/>
          <w:lang w:eastAsia="pl-PL"/>
        </w:rPr>
        <w:t>organiz</w:t>
      </w:r>
      <w:r w:rsidR="00297399" w:rsidRPr="00F8455A">
        <w:rPr>
          <w:rFonts w:asciiTheme="minorHAnsi" w:eastAsia="Times New Roman" w:hAnsiTheme="minorHAnsi"/>
          <w:szCs w:val="24"/>
          <w:lang w:eastAsia="pl-PL"/>
        </w:rPr>
        <w:t>o</w:t>
      </w:r>
      <w:r w:rsidRPr="00F8455A">
        <w:rPr>
          <w:rFonts w:asciiTheme="minorHAnsi" w:eastAsia="Times New Roman" w:hAnsiTheme="minorHAnsi"/>
          <w:szCs w:val="24"/>
          <w:lang w:eastAsia="pl-PL"/>
        </w:rPr>
        <w:t>wanie opieki zdrowotnej w zakresie:</w:t>
      </w:r>
    </w:p>
    <w:p w:rsidR="003F35D7" w:rsidRPr="00F8455A" w:rsidRDefault="003F35D7" w:rsidP="00C24E28">
      <w:pPr>
        <w:pStyle w:val="Akapitzlist"/>
        <w:numPr>
          <w:ilvl w:val="0"/>
          <w:numId w:val="128"/>
        </w:numPr>
        <w:spacing w:after="0"/>
        <w:ind w:left="1417" w:hanging="340"/>
        <w:rPr>
          <w:rFonts w:asciiTheme="minorHAnsi" w:eastAsia="Times New Roman" w:hAnsiTheme="minorHAnsi"/>
          <w:szCs w:val="24"/>
          <w:lang w:eastAsia="pl-PL"/>
        </w:rPr>
      </w:pPr>
      <w:r w:rsidRPr="00F8455A">
        <w:rPr>
          <w:rFonts w:asciiTheme="minorHAnsi" w:eastAsia="Times New Roman" w:hAnsiTheme="minorHAnsi"/>
          <w:szCs w:val="24"/>
          <w:lang w:eastAsia="pl-PL"/>
        </w:rPr>
        <w:t>udzie</w:t>
      </w:r>
      <w:r w:rsidR="00F8455A">
        <w:rPr>
          <w:rFonts w:asciiTheme="minorHAnsi" w:eastAsia="Times New Roman" w:hAnsiTheme="minorHAnsi"/>
          <w:szCs w:val="24"/>
          <w:lang w:eastAsia="pl-PL"/>
        </w:rPr>
        <w:t>lania doraźnej pomocy medycznej;</w:t>
      </w:r>
    </w:p>
    <w:p w:rsidR="00F8455A" w:rsidRDefault="003F35D7" w:rsidP="00C24E28">
      <w:pPr>
        <w:pStyle w:val="Akapitzlist"/>
        <w:numPr>
          <w:ilvl w:val="0"/>
          <w:numId w:val="128"/>
        </w:numPr>
        <w:spacing w:after="0"/>
        <w:ind w:left="1417" w:hanging="340"/>
        <w:rPr>
          <w:rFonts w:asciiTheme="minorHAnsi" w:eastAsia="Times New Roman" w:hAnsiTheme="minorHAnsi"/>
          <w:szCs w:val="24"/>
          <w:lang w:eastAsia="pl-PL"/>
        </w:rPr>
      </w:pPr>
      <w:r w:rsidRPr="00F8455A">
        <w:rPr>
          <w:rFonts w:asciiTheme="minorHAnsi" w:eastAsia="Times New Roman" w:hAnsiTheme="minorHAnsi"/>
          <w:szCs w:val="24"/>
          <w:lang w:eastAsia="pl-PL"/>
        </w:rPr>
        <w:t xml:space="preserve">dbałości o higienę </w:t>
      </w:r>
      <w:r w:rsidR="00F8455A">
        <w:rPr>
          <w:rFonts w:asciiTheme="minorHAnsi" w:eastAsia="Times New Roman" w:hAnsiTheme="minorHAnsi"/>
          <w:szCs w:val="24"/>
          <w:lang w:eastAsia="pl-PL"/>
        </w:rPr>
        <w:t>i estetyczny wygląd wychowanków;</w:t>
      </w:r>
    </w:p>
    <w:p w:rsidR="00F8455A" w:rsidRPr="00F8455A" w:rsidRDefault="003F35D7" w:rsidP="00C24E28">
      <w:pPr>
        <w:pStyle w:val="Akapitzlist"/>
        <w:numPr>
          <w:ilvl w:val="0"/>
          <w:numId w:val="128"/>
        </w:numPr>
        <w:spacing w:after="0"/>
        <w:ind w:left="1417" w:hanging="340"/>
        <w:rPr>
          <w:rFonts w:asciiTheme="minorHAnsi" w:eastAsia="Times New Roman" w:hAnsiTheme="minorHAnsi"/>
          <w:szCs w:val="24"/>
          <w:lang w:eastAsia="pl-PL"/>
        </w:rPr>
      </w:pPr>
      <w:r w:rsidRPr="00F8455A">
        <w:rPr>
          <w:rFonts w:asciiTheme="minorHAnsi" w:eastAsia="Times New Roman" w:hAnsiTheme="minorHAnsi"/>
          <w:szCs w:val="24"/>
          <w:lang w:eastAsia="pl-PL"/>
        </w:rPr>
        <w:t xml:space="preserve">propagowania oświaty prozdrowotnej.   </w:t>
      </w:r>
    </w:p>
    <w:p w:rsidR="00FA02D2" w:rsidRPr="00F8455A" w:rsidRDefault="00FA02D2" w:rsidP="00297399">
      <w:pPr>
        <w:pStyle w:val="Akapitzlist"/>
        <w:numPr>
          <w:ilvl w:val="0"/>
          <w:numId w:val="5"/>
        </w:numPr>
        <w:ind w:left="453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F8455A">
        <w:rPr>
          <w:rFonts w:asciiTheme="minorHAnsi" w:eastAsia="Times New Roman" w:hAnsiTheme="minorHAnsi" w:cs="Calibri"/>
          <w:szCs w:val="24"/>
          <w:lang w:eastAsia="pl-PL"/>
        </w:rPr>
        <w:t>Szkoła zapewnia uczniom opiekę podczas zajęć zorganizowanych przez szkołę poza jej terenem.</w:t>
      </w:r>
    </w:p>
    <w:p w:rsidR="00FA02D2" w:rsidRPr="00E87225" w:rsidRDefault="00FA02D2" w:rsidP="00FA02D2">
      <w:pPr>
        <w:pStyle w:val="Akapitzlist"/>
        <w:numPr>
          <w:ilvl w:val="0"/>
          <w:numId w:val="5"/>
        </w:numPr>
        <w:spacing w:after="0"/>
        <w:ind w:left="453" w:hanging="340"/>
        <w:jc w:val="both"/>
        <w:rPr>
          <w:rFonts w:asciiTheme="minorHAnsi" w:eastAsia="Times New Roman" w:hAnsiTheme="minorHAnsi" w:cs="Calibri"/>
          <w:szCs w:val="24"/>
          <w:lang w:eastAsia="pl-PL"/>
        </w:rPr>
      </w:pPr>
      <w:r w:rsidRPr="00E87225">
        <w:rPr>
          <w:rFonts w:asciiTheme="minorHAnsi" w:eastAsia="Times New Roman" w:hAnsiTheme="minorHAnsi" w:cs="Calibri"/>
          <w:bCs/>
          <w:szCs w:val="24"/>
          <w:lang w:eastAsia="pl-PL"/>
        </w:rPr>
        <w:t xml:space="preserve">Szkoła zgłasza </w:t>
      </w:r>
      <w:r w:rsidRPr="00E87225">
        <w:rPr>
          <w:rFonts w:asciiTheme="minorHAnsi" w:eastAsia="Times New Roman" w:hAnsiTheme="minorHAnsi" w:cs="Calibri"/>
          <w:szCs w:val="24"/>
          <w:lang w:eastAsia="pl-PL"/>
        </w:rPr>
        <w:t>Policji autokar</w:t>
      </w:r>
      <w:r w:rsidRPr="00E87225">
        <w:rPr>
          <w:rFonts w:asciiTheme="minorHAnsi" w:eastAsia="Times New Roman" w:hAnsiTheme="minorHAnsi" w:cs="Calibri"/>
          <w:bCs/>
          <w:szCs w:val="24"/>
          <w:lang w:eastAsia="pl-PL"/>
        </w:rPr>
        <w:t>y</w:t>
      </w:r>
      <w:r w:rsidRPr="00E87225">
        <w:rPr>
          <w:rFonts w:asciiTheme="minorHAnsi" w:eastAsia="Times New Roman" w:hAnsiTheme="minorHAnsi" w:cs="Calibri"/>
          <w:szCs w:val="24"/>
          <w:lang w:eastAsia="pl-PL"/>
        </w:rPr>
        <w:t xml:space="preserve"> wycieczkow</w:t>
      </w:r>
      <w:r w:rsidRPr="00E87225">
        <w:rPr>
          <w:rFonts w:asciiTheme="minorHAnsi" w:eastAsia="Times New Roman" w:hAnsiTheme="minorHAnsi" w:cs="Calibri"/>
          <w:bCs/>
          <w:szCs w:val="24"/>
          <w:lang w:eastAsia="pl-PL"/>
        </w:rPr>
        <w:t>e</w:t>
      </w:r>
      <w:r w:rsidRPr="00E87225">
        <w:rPr>
          <w:rFonts w:asciiTheme="minorHAnsi" w:eastAsia="Times New Roman" w:hAnsiTheme="minorHAnsi" w:cs="Calibri"/>
          <w:szCs w:val="24"/>
          <w:lang w:eastAsia="pl-PL"/>
        </w:rPr>
        <w:t xml:space="preserve"> celem dokonania kontroli technicznej przed wyjazdem na wycieczkę.</w:t>
      </w:r>
    </w:p>
    <w:p w:rsidR="0018176B" w:rsidRPr="00E87225" w:rsidRDefault="00FA02D2" w:rsidP="00297399">
      <w:pPr>
        <w:numPr>
          <w:ilvl w:val="0"/>
          <w:numId w:val="5"/>
        </w:numPr>
        <w:spacing w:after="0"/>
        <w:ind w:left="453" w:hanging="3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87225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Szkoła zapewnia uczniom dostęp do Internetu oraz podejmuje działania zabezpieczające przed dostępem do treści, które mogą stanowić zagrożenie dla ich prawidłowego rozwoju poprzez instalowanie oprogramowania zabezpieczającego.</w:t>
      </w:r>
      <w:r w:rsidR="0018176B" w:rsidRPr="00E8722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</w:t>
      </w:r>
    </w:p>
    <w:p w:rsidR="0018176B" w:rsidRPr="009D7723" w:rsidRDefault="0018176B" w:rsidP="00297399">
      <w:pPr>
        <w:numPr>
          <w:ilvl w:val="0"/>
          <w:numId w:val="5"/>
        </w:numPr>
        <w:spacing w:after="0"/>
        <w:ind w:left="453" w:hanging="3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9D7723">
        <w:rPr>
          <w:rFonts w:asciiTheme="minorHAnsi" w:eastAsia="Times New Roman" w:hAnsiTheme="minorHAnsi"/>
          <w:sz w:val="24"/>
          <w:szCs w:val="24"/>
          <w:lang w:eastAsia="pl-PL"/>
        </w:rPr>
        <w:t xml:space="preserve">Młodzież, która ukończyła 12 lat i nie ma innych przeciwwskazań, może wyjeżdżać do domu i wracać do Ośrodka samodzielnie na podstawie pisemnego oświadczenia rodziców (prawnych opiekunów). 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7</w:t>
      </w:r>
    </w:p>
    <w:p w:rsidR="003F35D7" w:rsidRPr="009D7723" w:rsidRDefault="009D7723" w:rsidP="00FA02D2">
      <w:pPr>
        <w:spacing w:before="240" w:after="24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(</w:t>
      </w:r>
      <w:r w:rsidRPr="009D7723">
        <w:rPr>
          <w:rFonts w:asciiTheme="minorHAnsi" w:hAnsiTheme="minorHAnsi"/>
          <w:bCs/>
          <w:sz w:val="28"/>
          <w:szCs w:val="28"/>
        </w:rPr>
        <w:t>uchylony w całości</w:t>
      </w:r>
      <w:r>
        <w:rPr>
          <w:rFonts w:asciiTheme="minorHAnsi" w:hAnsiTheme="minorHAnsi"/>
          <w:bCs/>
          <w:sz w:val="28"/>
          <w:szCs w:val="28"/>
        </w:rPr>
        <w:t>)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8</w:t>
      </w:r>
    </w:p>
    <w:p w:rsidR="00FA02D2" w:rsidRPr="00E87225" w:rsidRDefault="00FA02D2" w:rsidP="005A5D2B">
      <w:pPr>
        <w:numPr>
          <w:ilvl w:val="2"/>
          <w:numId w:val="1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wypełnia zadania opiekuńcze, odpowiednie do wieku uczniów i potrzeb środowiskowych z uwzględnieniem obowiązujących w szkole ogólnych przepisów bezpieczeństwa i higieny, a w szczególności:</w:t>
      </w:r>
    </w:p>
    <w:p w:rsidR="00FA02D2" w:rsidRPr="00E87225" w:rsidRDefault="00FA02D2" w:rsidP="00581C1E">
      <w:pPr>
        <w:numPr>
          <w:ilvl w:val="1"/>
          <w:numId w:val="1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sprawuje opiekę nad uczniami przebywającymi w szkole podczas zajęć obowiązkowych, na</w:t>
      </w:r>
      <w:r w:rsidR="009D7723">
        <w:rPr>
          <w:rFonts w:asciiTheme="minorHAnsi" w:hAnsiTheme="minorHAnsi"/>
          <w:sz w:val="24"/>
          <w:szCs w:val="24"/>
        </w:rPr>
        <w:t>dobowiązkowych i pozalekcyjnych;</w:t>
      </w:r>
    </w:p>
    <w:p w:rsidR="00BA33D4" w:rsidRDefault="00FA02D2" w:rsidP="00BA33D4">
      <w:pPr>
        <w:numPr>
          <w:ilvl w:val="1"/>
          <w:numId w:val="1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sprawuje opiekę nad uczniami podczas wycieczek organizowanych przez szkołę, zgodnie z przepisami wydanymi przez ministra właściweg</w:t>
      </w:r>
      <w:r w:rsidR="00BA33D4">
        <w:rPr>
          <w:rFonts w:asciiTheme="minorHAnsi" w:hAnsiTheme="minorHAnsi"/>
          <w:sz w:val="24"/>
          <w:szCs w:val="24"/>
        </w:rPr>
        <w:t>o do spraw oświaty i wychowania.</w:t>
      </w:r>
    </w:p>
    <w:p w:rsidR="00BA33D4" w:rsidRPr="00BA33D4" w:rsidRDefault="00BA33D4" w:rsidP="00C24E28">
      <w:pPr>
        <w:pStyle w:val="Akapitzlist"/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/>
          <w:szCs w:val="24"/>
        </w:rPr>
      </w:pPr>
      <w:r w:rsidRPr="00BA33D4">
        <w:rPr>
          <w:rFonts w:asciiTheme="minorHAnsi" w:hAnsiTheme="minorHAnsi"/>
          <w:szCs w:val="24"/>
        </w:rPr>
        <w:t>K</w:t>
      </w:r>
      <w:r w:rsidR="00FA02D2" w:rsidRPr="00BA33D4">
        <w:rPr>
          <w:rFonts w:asciiTheme="minorHAnsi" w:hAnsiTheme="minorHAnsi"/>
          <w:szCs w:val="24"/>
        </w:rPr>
        <w:t>ażdy oddział powierzony jest szczególnej opiece wychowawczej jednemu z nauczycieli uczących w s</w:t>
      </w:r>
      <w:r w:rsidRPr="00BA33D4">
        <w:rPr>
          <w:rFonts w:asciiTheme="minorHAnsi" w:hAnsiTheme="minorHAnsi"/>
          <w:szCs w:val="24"/>
        </w:rPr>
        <w:t>zkole, zwanemu dalej wychowawcą.</w:t>
      </w:r>
    </w:p>
    <w:p w:rsidR="00FA02D2" w:rsidRPr="00BA33D4" w:rsidRDefault="00BA33D4" w:rsidP="00C24E28">
      <w:pPr>
        <w:pStyle w:val="Akapitzlist"/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/>
          <w:szCs w:val="24"/>
        </w:rPr>
      </w:pPr>
      <w:r w:rsidRPr="00BA33D4">
        <w:rPr>
          <w:rFonts w:asciiTheme="minorHAnsi" w:hAnsiTheme="minorHAnsi"/>
          <w:szCs w:val="24"/>
        </w:rPr>
        <w:t>W</w:t>
      </w:r>
      <w:r w:rsidR="00FA02D2" w:rsidRPr="00BA33D4">
        <w:rPr>
          <w:rFonts w:asciiTheme="minorHAnsi" w:hAnsiTheme="minorHAnsi"/>
          <w:szCs w:val="24"/>
        </w:rPr>
        <w:t xml:space="preserve"> miarę możliwości organizacyjnych, celem zapewnienia ciągłości pracy wychowawczej i jej skuteczności, powierza się jednemu wychowawcy prowadzenie oddziału przez cały etap edukacyjny.</w:t>
      </w:r>
    </w:p>
    <w:p w:rsidR="00FA02D2" w:rsidRPr="00E87225" w:rsidRDefault="00FA02D2" w:rsidP="00C24E28">
      <w:pPr>
        <w:pStyle w:val="Styl"/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Dyrektor może dokonać zmiany na stanowisku wychowawcy:</w:t>
      </w:r>
    </w:p>
    <w:p w:rsidR="00FA02D2" w:rsidRPr="00E87225" w:rsidRDefault="00FA02D2" w:rsidP="00581C1E">
      <w:pPr>
        <w:pStyle w:val="Styl"/>
        <w:numPr>
          <w:ilvl w:val="1"/>
          <w:numId w:val="15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 xml:space="preserve">z urzędu wskutek długotrwałej, usprawiedliwionej nieobecności wychowawcy lub z </w:t>
      </w:r>
      <w:r w:rsidR="009D7723">
        <w:rPr>
          <w:rFonts w:asciiTheme="minorHAnsi" w:hAnsiTheme="minorHAnsi" w:cs="Calibri"/>
        </w:rPr>
        <w:t>przyczyn organizacyjnych szkoły;</w:t>
      </w:r>
    </w:p>
    <w:p w:rsidR="00FA02D2" w:rsidRPr="00E87225" w:rsidRDefault="00FA02D2" w:rsidP="00581C1E">
      <w:pPr>
        <w:pStyle w:val="Styl"/>
        <w:numPr>
          <w:ilvl w:val="1"/>
          <w:numId w:val="15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na pisemny, uzasadniony wni</w:t>
      </w:r>
      <w:r w:rsidR="009D7723">
        <w:rPr>
          <w:rFonts w:asciiTheme="minorHAnsi" w:hAnsiTheme="minorHAnsi" w:cs="Calibri"/>
        </w:rPr>
        <w:t>osek dotychczasowego wychowawcy;</w:t>
      </w:r>
    </w:p>
    <w:p w:rsidR="00FA02D2" w:rsidRPr="00E87225" w:rsidRDefault="00FA02D2" w:rsidP="00581C1E">
      <w:pPr>
        <w:pStyle w:val="Styl"/>
        <w:numPr>
          <w:ilvl w:val="1"/>
          <w:numId w:val="15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na pisemny, uzasadniony wniosek rodziców uczniów danego oddziału.</w:t>
      </w:r>
    </w:p>
    <w:p w:rsidR="00FA02D2" w:rsidRPr="00E87225" w:rsidRDefault="00FA02D2" w:rsidP="00C24E28">
      <w:pPr>
        <w:pStyle w:val="Styl"/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Wnioski w sprawie zmiany wychowawcy nie są dla Dyrektora wiążące. O sposobie ich załatwienia Dyrektor informuje wnioskodawcę w terminie 7 dni.</w:t>
      </w:r>
    </w:p>
    <w:p w:rsidR="00FA02D2" w:rsidRPr="00E87225" w:rsidRDefault="00FA02D2" w:rsidP="00C24E28">
      <w:pPr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szkole przyznawana jest pomoc dla uczniów, którym z powodu trudnych warunków rodzinnych lub losowych potrzebna jest szczególna forma opieki w postaci stałej bądź doraźnej pomocy.</w:t>
      </w:r>
    </w:p>
    <w:p w:rsidR="00FA02D2" w:rsidRPr="00E87225" w:rsidRDefault="00FA02D2" w:rsidP="00C24E28">
      <w:pPr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Rada Rodziców uchwala</w:t>
      </w:r>
      <w:r w:rsidR="009C7AA3">
        <w:rPr>
          <w:rFonts w:asciiTheme="minorHAnsi" w:hAnsiTheme="minorHAnsi"/>
          <w:sz w:val="24"/>
          <w:szCs w:val="24"/>
        </w:rPr>
        <w:t>,</w:t>
      </w:r>
      <w:r w:rsidRPr="00E87225">
        <w:rPr>
          <w:rFonts w:asciiTheme="minorHAnsi" w:hAnsiTheme="minorHAnsi"/>
          <w:sz w:val="24"/>
          <w:szCs w:val="24"/>
        </w:rPr>
        <w:t xml:space="preserve"> w porozumieniu z Radą Pedagogiczną</w:t>
      </w:r>
      <w:r w:rsidR="009C7AA3">
        <w:rPr>
          <w:rFonts w:asciiTheme="minorHAnsi" w:hAnsiTheme="minorHAnsi"/>
          <w:sz w:val="24"/>
          <w:szCs w:val="24"/>
        </w:rPr>
        <w:t>,</w:t>
      </w:r>
      <w:r w:rsidRPr="00E87225">
        <w:rPr>
          <w:rFonts w:asciiTheme="minorHAnsi" w:hAnsiTheme="minorHAnsi"/>
          <w:sz w:val="24"/>
          <w:szCs w:val="24"/>
        </w:rPr>
        <w:t xml:space="preserve"> program wychowawczo-profilaktyczny szkoły.</w:t>
      </w:r>
    </w:p>
    <w:p w:rsidR="00FA02D2" w:rsidRPr="00E87225" w:rsidRDefault="00FA02D2" w:rsidP="00C24E28">
      <w:pPr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Jeżeli Rada Rodziców w terminie 30 dni od dnia rozpoczęcia roku szkolnego nie uzyska porozumienia z Radą Pedagogiczną w sprawie programu wychowawczo – profilaktycznego szkoły program ten ustala Dyrektor Szkół w SOSW w uzgodnieniu z organem sprawującym nadzór pedagogiczny. Program ustalony przez Dyrektora szkoły obowiązuje do czasu uchwalenia programu przez Radę Rodziców w porozumieniu z Radą Pedagogiczną.</w:t>
      </w:r>
    </w:p>
    <w:p w:rsidR="00FA02D2" w:rsidRPr="00E87225" w:rsidRDefault="00FA02D2" w:rsidP="00C24E28">
      <w:pPr>
        <w:numPr>
          <w:ilvl w:val="0"/>
          <w:numId w:val="12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Zmiany w programie wychowawczo – profilaktycznym uchwala Rada Pedagogiczna.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9</w:t>
      </w:r>
    </w:p>
    <w:p w:rsidR="00D315E2" w:rsidRPr="009D7723" w:rsidRDefault="009D7723" w:rsidP="00FA02D2">
      <w:pPr>
        <w:spacing w:before="240" w:after="240"/>
        <w:jc w:val="center"/>
        <w:rPr>
          <w:rFonts w:asciiTheme="minorHAnsi" w:hAnsiTheme="minorHAnsi"/>
          <w:bCs/>
          <w:sz w:val="28"/>
          <w:szCs w:val="28"/>
        </w:rPr>
      </w:pPr>
      <w:r w:rsidRPr="009D7723">
        <w:rPr>
          <w:rFonts w:asciiTheme="minorHAnsi" w:hAnsiTheme="minorHAnsi"/>
          <w:bCs/>
          <w:sz w:val="28"/>
          <w:szCs w:val="28"/>
        </w:rPr>
        <w:t>(uchylony w całości)</w:t>
      </w:r>
    </w:p>
    <w:p w:rsidR="002042DB" w:rsidRPr="00B36850" w:rsidRDefault="002042DB" w:rsidP="00B36850">
      <w:pPr>
        <w:spacing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B36850">
        <w:rPr>
          <w:rFonts w:asciiTheme="minorHAnsi" w:hAnsiTheme="minorHAnsi"/>
          <w:b/>
          <w:bCs/>
          <w:sz w:val="28"/>
          <w:szCs w:val="28"/>
        </w:rPr>
        <w:t>§ 9a</w:t>
      </w:r>
    </w:p>
    <w:p w:rsidR="002042DB" w:rsidRPr="00B36850" w:rsidRDefault="002042DB" w:rsidP="00C24E28">
      <w:pPr>
        <w:widowControl w:val="0"/>
        <w:numPr>
          <w:ilvl w:val="0"/>
          <w:numId w:val="101"/>
        </w:numPr>
        <w:tabs>
          <w:tab w:val="left" w:pos="-2127"/>
        </w:tabs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B36850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Szkoła może przyjmować dary rzeczowe i finansowe celem poprawy jej funkcjonowania.</w:t>
      </w:r>
    </w:p>
    <w:p w:rsidR="002042DB" w:rsidRPr="009D7723" w:rsidRDefault="002042DB" w:rsidP="00C24E28">
      <w:pPr>
        <w:widowControl w:val="0"/>
        <w:numPr>
          <w:ilvl w:val="0"/>
          <w:numId w:val="101"/>
        </w:numPr>
        <w:tabs>
          <w:tab w:val="left" w:pos="-2694"/>
          <w:tab w:val="left" w:pos="-2127"/>
        </w:tabs>
        <w:spacing w:after="240"/>
        <w:ind w:left="453" w:hanging="340"/>
        <w:jc w:val="both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B36850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Szkoła może pozyskiwać fundusze w ramach różnorodn</w:t>
      </w:r>
      <w:r w:rsidR="005A5D2B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ych projektów ogłaszanych przez </w:t>
      </w:r>
      <w:r w:rsidRPr="00B36850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grantodawcę.   </w:t>
      </w:r>
      <w:r w:rsidRPr="009D7723">
        <w:rPr>
          <w:rFonts w:asciiTheme="minorHAnsi" w:eastAsia="Calibri" w:hAnsiTheme="minorHAnsi" w:cstheme="minorHAnsi"/>
          <w:lang w:eastAsia="hi-IN" w:bidi="hi-IN"/>
        </w:rPr>
        <w:br w:type="page"/>
      </w:r>
    </w:p>
    <w:p w:rsidR="00FA02D2" w:rsidRPr="00E87225" w:rsidRDefault="00FA02D2" w:rsidP="00FA02D2">
      <w:pPr>
        <w:pStyle w:val="Nagwek1"/>
        <w:numPr>
          <w:ilvl w:val="0"/>
          <w:numId w:val="0"/>
        </w:numPr>
        <w:spacing w:before="0" w:after="240" w:line="276" w:lineRule="auto"/>
        <w:rPr>
          <w:rFonts w:asciiTheme="minorHAnsi" w:hAnsiTheme="minorHAnsi" w:cs="Calibri"/>
          <w:sz w:val="26"/>
          <w:szCs w:val="26"/>
        </w:rPr>
      </w:pPr>
      <w:bookmarkStart w:id="3" w:name="_Toc87009224"/>
      <w:r w:rsidRPr="00E87225">
        <w:rPr>
          <w:rFonts w:asciiTheme="minorHAnsi" w:hAnsiTheme="minorHAnsi" w:cs="Calibri"/>
          <w:sz w:val="26"/>
          <w:szCs w:val="26"/>
        </w:rPr>
        <w:lastRenderedPageBreak/>
        <w:t>ROZDZIAŁ III. ORGANY SZKOŁY ORAZ ICH ZADANIA I KOMPETENCJE</w:t>
      </w:r>
      <w:bookmarkEnd w:id="3"/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10</w:t>
      </w:r>
    </w:p>
    <w:p w:rsidR="00FA02D2" w:rsidRPr="005A5D2B" w:rsidRDefault="00FA02D2" w:rsidP="00C24E28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/>
          <w:szCs w:val="24"/>
        </w:rPr>
      </w:pPr>
      <w:r w:rsidRPr="005A5D2B">
        <w:rPr>
          <w:rFonts w:asciiTheme="minorHAnsi" w:hAnsiTheme="minorHAnsi"/>
          <w:szCs w:val="24"/>
        </w:rPr>
        <w:t>Organami szkoły są:</w:t>
      </w:r>
    </w:p>
    <w:p w:rsidR="00FA02D2" w:rsidRPr="00E87225" w:rsidRDefault="00FA02D2" w:rsidP="00C24E28">
      <w:pPr>
        <w:numPr>
          <w:ilvl w:val="1"/>
          <w:numId w:val="1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Dyrektor Szkół w SOSW;</w:t>
      </w:r>
    </w:p>
    <w:p w:rsidR="00FA02D2" w:rsidRPr="00E87225" w:rsidRDefault="00FA02D2" w:rsidP="00C24E28">
      <w:pPr>
        <w:numPr>
          <w:ilvl w:val="1"/>
          <w:numId w:val="1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Rada Pedagogiczna;</w:t>
      </w:r>
    </w:p>
    <w:p w:rsidR="00FA02D2" w:rsidRPr="00E87225" w:rsidRDefault="00FA02D2" w:rsidP="00C24E28">
      <w:pPr>
        <w:numPr>
          <w:ilvl w:val="1"/>
          <w:numId w:val="1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Rada Rodziców;</w:t>
      </w:r>
    </w:p>
    <w:p w:rsidR="00FA02D2" w:rsidRPr="00E87225" w:rsidRDefault="00FA02D2" w:rsidP="00C24E28">
      <w:pPr>
        <w:numPr>
          <w:ilvl w:val="1"/>
          <w:numId w:val="1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Samorząd Uczniowski.</w:t>
      </w:r>
    </w:p>
    <w:p w:rsidR="00FA02D2" w:rsidRPr="005A5D2B" w:rsidRDefault="00FA02D2" w:rsidP="00C24E28">
      <w:pPr>
        <w:pStyle w:val="Akapitzlist"/>
        <w:numPr>
          <w:ilvl w:val="0"/>
          <w:numId w:val="129"/>
        </w:numPr>
        <w:spacing w:after="0"/>
        <w:ind w:left="453" w:hanging="340"/>
        <w:jc w:val="both"/>
        <w:rPr>
          <w:rFonts w:asciiTheme="minorHAnsi" w:hAnsiTheme="minorHAnsi"/>
          <w:bCs/>
          <w:color w:val="000000"/>
          <w:szCs w:val="24"/>
        </w:rPr>
      </w:pPr>
      <w:r w:rsidRPr="005A5D2B">
        <w:rPr>
          <w:rFonts w:asciiTheme="minorHAnsi" w:hAnsiTheme="minorHAnsi"/>
          <w:szCs w:val="24"/>
        </w:rPr>
        <w:t>Rada Pedagogiczna, Samorząd Uczniowski i Rada Rodziców uchwalają regulaminy swojej działalności, które nie mogą być sprzeczne z przepisami prawa oświatowego i niniejszym statutem.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11</w:t>
      </w:r>
    </w:p>
    <w:p w:rsidR="00FA02D2" w:rsidRPr="00E87225" w:rsidRDefault="00FA02D2" w:rsidP="00C24E28">
      <w:pPr>
        <w:numPr>
          <w:ilvl w:val="0"/>
          <w:numId w:val="17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Szkołą kieruje nauczyciel, któremu organ prowadzący szkołę powierzył stanowisko Dyrektora.</w:t>
      </w:r>
    </w:p>
    <w:p w:rsidR="00FA02D2" w:rsidRPr="00E87225" w:rsidRDefault="00FA02D2" w:rsidP="00C24E28">
      <w:pPr>
        <w:numPr>
          <w:ilvl w:val="0"/>
          <w:numId w:val="17"/>
        </w:numPr>
        <w:spacing w:after="0"/>
        <w:ind w:left="453" w:hanging="340"/>
        <w:jc w:val="both"/>
        <w:rPr>
          <w:rFonts w:asciiTheme="minorHAnsi" w:hAnsiTheme="minorHAnsi"/>
          <w:bCs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Dyrektor jest powoływany i odwoływany przez organ prowadzący szkołę.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12</w:t>
      </w:r>
    </w:p>
    <w:p w:rsidR="00FA02D2" w:rsidRPr="00E87225" w:rsidRDefault="00FA02D2" w:rsidP="00FA02D2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Dyrektor Branżowej Szkoły Specjalnej I Stopnia ma kompetencje wynikające z obowiązujących przepisów prawa i zadań określonych w Statucie </w:t>
      </w:r>
      <w:r w:rsidRPr="00E87225">
        <w:rPr>
          <w:rFonts w:asciiTheme="minorHAnsi" w:hAnsiTheme="minorHAnsi"/>
          <w:color w:val="000000"/>
          <w:sz w:val="24"/>
          <w:szCs w:val="24"/>
        </w:rPr>
        <w:t>SOSW.</w:t>
      </w:r>
    </w:p>
    <w:p w:rsidR="00FA02D2" w:rsidRPr="009D7723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9D7723">
        <w:rPr>
          <w:rFonts w:asciiTheme="minorHAnsi" w:hAnsiTheme="minorHAnsi"/>
          <w:b/>
          <w:bCs/>
          <w:sz w:val="28"/>
          <w:szCs w:val="28"/>
        </w:rPr>
        <w:t>§ 13</w:t>
      </w:r>
    </w:p>
    <w:p w:rsidR="00FA02D2" w:rsidRPr="009D7723" w:rsidRDefault="00FA02D2" w:rsidP="00C24E28">
      <w:pPr>
        <w:numPr>
          <w:ilvl w:val="0"/>
          <w:numId w:val="1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Rada Pedagogiczna jest kolegialnym organem szkoły. W skład Rady Pedagogicznej wchodzą: Dyrektor Szkół w SOSW</w:t>
      </w:r>
      <w:r w:rsidR="002042DB" w:rsidRPr="009D7723">
        <w:rPr>
          <w:rFonts w:asciiTheme="minorHAnsi" w:hAnsiTheme="minorHAnsi"/>
          <w:sz w:val="24"/>
          <w:szCs w:val="24"/>
        </w:rPr>
        <w:t xml:space="preserve"> (jako jej przewodniczący) </w:t>
      </w:r>
      <w:r w:rsidRPr="009D7723">
        <w:rPr>
          <w:rFonts w:asciiTheme="minorHAnsi" w:hAnsiTheme="minorHAnsi"/>
          <w:sz w:val="24"/>
          <w:szCs w:val="24"/>
        </w:rPr>
        <w:t>i wszyscy nauczyciele uczący w SOSW w Hrubieszowie.</w:t>
      </w:r>
    </w:p>
    <w:p w:rsidR="00FA02D2" w:rsidRPr="00E87225" w:rsidRDefault="00FA02D2" w:rsidP="00C24E28">
      <w:pPr>
        <w:numPr>
          <w:ilvl w:val="0"/>
          <w:numId w:val="1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Kompetencje i zadania Rady Pedagogicznej określone są w Statucie SOSW.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14</w:t>
      </w:r>
    </w:p>
    <w:p w:rsidR="00FA02D2" w:rsidRPr="00E87225" w:rsidRDefault="00FA02D2" w:rsidP="00C24E28">
      <w:pPr>
        <w:numPr>
          <w:ilvl w:val="0"/>
          <w:numId w:val="1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szkole działa Rada Rodziców stanowiąca reprezentację rodziców uczniów wspólna dla wszystkich szkół wchodzących w skład SOSW.</w:t>
      </w:r>
    </w:p>
    <w:p w:rsidR="00FA02D2" w:rsidRPr="00E87225" w:rsidRDefault="00FA02D2" w:rsidP="00C24E28">
      <w:pPr>
        <w:numPr>
          <w:ilvl w:val="0"/>
          <w:numId w:val="19"/>
        </w:numPr>
        <w:spacing w:after="0"/>
        <w:ind w:left="453" w:hanging="34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Kompetencje i zadania Rady Rodziców określone są w Statucie SOSW.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15</w:t>
      </w:r>
    </w:p>
    <w:p w:rsidR="00FA02D2" w:rsidRPr="00E87225" w:rsidRDefault="00FA02D2" w:rsidP="00C24E28">
      <w:pPr>
        <w:numPr>
          <w:ilvl w:val="0"/>
          <w:numId w:val="2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Samorząd Uczniowski tworzą reprezentacji Branżowej Szkoły Specjalnej I Stopnia oraz innych szkół wchodzących w skład SOSW.</w:t>
      </w:r>
    </w:p>
    <w:p w:rsidR="00FA02D2" w:rsidRPr="00E87225" w:rsidRDefault="00FA02D2" w:rsidP="00C24E28">
      <w:pPr>
        <w:numPr>
          <w:ilvl w:val="0"/>
          <w:numId w:val="20"/>
        </w:numPr>
        <w:spacing w:after="0"/>
        <w:ind w:left="453" w:hanging="340"/>
        <w:jc w:val="both"/>
        <w:rPr>
          <w:rFonts w:asciiTheme="minorHAnsi" w:hAnsiTheme="minorHAnsi"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Kompetencje i zadania Samorządu Uczniowskiego zwarte są w Statucie SOSW.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16</w:t>
      </w:r>
    </w:p>
    <w:p w:rsidR="00FA02D2" w:rsidRPr="00E87225" w:rsidRDefault="00FA02D2" w:rsidP="00C24E28">
      <w:pPr>
        <w:numPr>
          <w:ilvl w:val="0"/>
          <w:numId w:val="21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lastRenderedPageBreak/>
        <w:t>W szkole mogą działać stowarzyszenia i organizacje młodzieżowe o charakterze spójnym z charakterem szkoły, określonym w jej statucie i programie wychowawczym.</w:t>
      </w:r>
    </w:p>
    <w:p w:rsidR="00FA02D2" w:rsidRPr="00E87225" w:rsidRDefault="00FA02D2" w:rsidP="00C24E28">
      <w:pPr>
        <w:numPr>
          <w:ilvl w:val="0"/>
          <w:numId w:val="21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Zgodę na podjęcie działalności stowarzyszenia lub organizacji na terenie szkoły wydaje Dyrektor oraz określa warunki tej działalności.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17</w:t>
      </w:r>
    </w:p>
    <w:p w:rsidR="00FA02D2" w:rsidRPr="00E87225" w:rsidRDefault="00FA02D2" w:rsidP="00C24E28">
      <w:pPr>
        <w:numPr>
          <w:ilvl w:val="0"/>
          <w:numId w:val="22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Organy szkoły pracują na rzecz szkoły, przyjmując zasadę nieingerowania w swoje kompetencje oraz zasadę współpracy, współdziałają w realizacji zadań wynikających ze statutu i planów pracy szkoły.</w:t>
      </w:r>
    </w:p>
    <w:p w:rsidR="00FA02D2" w:rsidRPr="00E87225" w:rsidRDefault="00FA02D2" w:rsidP="00C24E28">
      <w:pPr>
        <w:numPr>
          <w:ilvl w:val="0"/>
          <w:numId w:val="22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Szczegółowe warunki współdziałania organów szkoły oraz sposób rozwiązywania sporów określa Statut SOSW.</w:t>
      </w:r>
    </w:p>
    <w:p w:rsidR="00FA02D2" w:rsidRPr="00E87225" w:rsidRDefault="00FA02D2" w:rsidP="00FA02D2">
      <w:pPr>
        <w:pStyle w:val="Nagwek1"/>
        <w:numPr>
          <w:ilvl w:val="0"/>
          <w:numId w:val="0"/>
        </w:numPr>
        <w:spacing w:before="0" w:after="240" w:line="276" w:lineRule="auto"/>
        <w:rPr>
          <w:rFonts w:asciiTheme="minorHAnsi" w:hAnsiTheme="minorHAnsi" w:cs="Calibri"/>
          <w:sz w:val="26"/>
          <w:szCs w:val="26"/>
        </w:rPr>
      </w:pPr>
      <w:r w:rsidRPr="00E87225">
        <w:rPr>
          <w:rFonts w:asciiTheme="minorHAnsi" w:hAnsiTheme="minorHAnsi"/>
        </w:rPr>
        <w:br w:type="page"/>
      </w:r>
      <w:bookmarkStart w:id="4" w:name="_Toc87009225"/>
      <w:r w:rsidRPr="00E87225">
        <w:rPr>
          <w:rFonts w:asciiTheme="minorHAnsi" w:hAnsiTheme="minorHAnsi" w:cs="Calibri"/>
          <w:sz w:val="26"/>
          <w:szCs w:val="26"/>
        </w:rPr>
        <w:lastRenderedPageBreak/>
        <w:t>ROZDZIAŁ IV. ORGANIZACJA SZKOŁY</w:t>
      </w:r>
      <w:bookmarkEnd w:id="4"/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18</w:t>
      </w:r>
    </w:p>
    <w:p w:rsidR="00FA02D2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Publiczna Branżowa Szkoła Specjalna I Stopnia wchodzi w skład Specjalnego Ośrodka Szkolno – Wychowawczego w ramach struktury Powiatowego Zespołu Placówek Szkolno – Wychowawczych w Hrubieszowie. Zasady jego funkcjonowania określają odrębne postanowienia.</w:t>
      </w:r>
    </w:p>
    <w:p w:rsidR="00FA02D2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Podstawową formą pracy szkoły są zajęcia edukacyjne prowadzone w systemie klasowo – lekcyjnym.</w:t>
      </w:r>
    </w:p>
    <w:p w:rsidR="00FA02D2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Podstawową jednostką organizacyjną szkoły jest oddział. Liczba uczniów w oddziale spełnia wymogi określone w przepisach dotyczących liczebności uczniów w szkołach specjalnych:</w:t>
      </w:r>
    </w:p>
    <w:p w:rsidR="00FA02D2" w:rsidRPr="00E87225" w:rsidRDefault="00FA02D2" w:rsidP="00C24E28">
      <w:pPr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oddziale dla uczniów z autyzmem, w tym z zespołem Aspergera – nie więcej niż 4;</w:t>
      </w:r>
    </w:p>
    <w:p w:rsidR="00FA02D2" w:rsidRPr="00E87225" w:rsidRDefault="00FA02D2" w:rsidP="00C24E28">
      <w:pPr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oddziale dla uczniów z niepełnosprawnościami sprzężonymi, z wyłączeniem uczniów z niepełnosprawnością intelektualną w stopniu umiarkowanym lub znacznym – nie więcej niż 6;</w:t>
      </w:r>
    </w:p>
    <w:p w:rsidR="00FA02D2" w:rsidRPr="00E87225" w:rsidRDefault="00FA02D2" w:rsidP="00C24E28">
      <w:pPr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oddziale dla uczniów niesłyszących i słabosłyszących – nie więcej niż 8;</w:t>
      </w:r>
    </w:p>
    <w:p w:rsidR="00FA02D2" w:rsidRPr="00E87225" w:rsidRDefault="00FA02D2" w:rsidP="00C24E28">
      <w:pPr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oddziale dla uczniów niewidomych i słabowidzących – nie więcej niż 10;</w:t>
      </w:r>
    </w:p>
    <w:p w:rsidR="00FA02D2" w:rsidRPr="00E87225" w:rsidRDefault="00FA02D2" w:rsidP="00C24E28">
      <w:pPr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oddziale dla uczniów z niepełnosprawnością ruchową, w tym afazją – nie więcej niż 12;</w:t>
      </w:r>
    </w:p>
    <w:p w:rsidR="00FA02D2" w:rsidRPr="00E87225" w:rsidRDefault="00FA02D2" w:rsidP="00C24E28">
      <w:pPr>
        <w:numPr>
          <w:ilvl w:val="0"/>
          <w:numId w:val="8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oddziale dla uczniów z niepełnosprawnością intelektualną w stopniu lekkim – nie więcej niż 16.</w:t>
      </w:r>
    </w:p>
    <w:p w:rsidR="00FA02D2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Struktura organizacyjna Szkoły obejmuje klasy I – III branżowej szkoły specjalnej I stopnia.</w:t>
      </w:r>
    </w:p>
    <w:p w:rsidR="00FA02D2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Szkole dopuszcza się organizację nauczania w klasach łączonych na wszystkich obowiązkowych zajęciach edukacyjnych, zachowując zasadę niełączenia klas z różnych etapów edukacyjnych.</w:t>
      </w:r>
    </w:p>
    <w:p w:rsidR="00FA02D2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Dziennik lekcyjny prowadzony jest w wersji papierowej.</w:t>
      </w:r>
    </w:p>
    <w:p w:rsidR="00FA02D2" w:rsidRPr="009D7723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Jednostka lekcyjna trwa 45 minut, a godzina zajęć praktycznych 55 minut.</w:t>
      </w:r>
    </w:p>
    <w:p w:rsidR="009D7723" w:rsidRPr="009D7723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 xml:space="preserve">Godzina zajęć rewalidacyjnych trwa 60 </w:t>
      </w:r>
      <w:r w:rsidR="009D7723" w:rsidRPr="009D7723">
        <w:rPr>
          <w:rFonts w:asciiTheme="minorHAnsi" w:hAnsiTheme="minorHAnsi"/>
          <w:sz w:val="24"/>
          <w:szCs w:val="24"/>
        </w:rPr>
        <w:t>minut,</w:t>
      </w:r>
      <w:r w:rsidRPr="009D7723">
        <w:rPr>
          <w:rFonts w:asciiTheme="minorHAnsi" w:hAnsiTheme="minorHAnsi"/>
          <w:sz w:val="24"/>
          <w:szCs w:val="24"/>
        </w:rPr>
        <w:t xml:space="preserve"> </w:t>
      </w:r>
    </w:p>
    <w:p w:rsidR="00FA02D2" w:rsidRPr="009D7723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Zajęcia specjalistyczne trwają 45 minut.</w:t>
      </w:r>
      <w:r w:rsidR="00262FFC" w:rsidRPr="009D7723">
        <w:rPr>
          <w:rFonts w:asciiTheme="minorHAnsi" w:hAnsiTheme="minorHAnsi" w:cstheme="minorHAnsi"/>
          <w:sz w:val="24"/>
          <w:szCs w:val="24"/>
        </w:rPr>
        <w:t xml:space="preserve"> W uzasadnionych przypadkach dopuszcza się prowadzenie zajęć specjalistycznych w czasie krótszym lub dłuższym niż 45 minut, zachowując ustalony dla uczni</w:t>
      </w:r>
      <w:r w:rsidR="009D7723" w:rsidRPr="009D7723">
        <w:rPr>
          <w:rFonts w:asciiTheme="minorHAnsi" w:hAnsiTheme="minorHAnsi" w:cstheme="minorHAnsi"/>
          <w:sz w:val="24"/>
          <w:szCs w:val="24"/>
        </w:rPr>
        <w:t xml:space="preserve">a łączny czas tych zajęć. </w:t>
      </w:r>
    </w:p>
    <w:p w:rsidR="00FA02D2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Szkoła pracuje w trybie dziennym. </w:t>
      </w:r>
    </w:p>
    <w:p w:rsidR="000A3EF7" w:rsidRPr="00E87225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Podstawową jednostką organizacyjną szkoły jest oddział uczniów.</w:t>
      </w:r>
    </w:p>
    <w:p w:rsidR="000A3EF7" w:rsidRPr="009D7723" w:rsidRDefault="00FA02D2" w:rsidP="00C24E28">
      <w:pPr>
        <w:numPr>
          <w:ilvl w:val="2"/>
          <w:numId w:val="1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 obowiązkowych zajęciach z informatyki i języków obcych podział na grupy jest obowiązkowy, z tym że grupa nie może liczyć mniej niż 5 uczniów.</w:t>
      </w:r>
      <w:r w:rsidR="000A3EF7" w:rsidRPr="00E87225">
        <w:rPr>
          <w:rFonts w:asciiTheme="minorHAnsi" w:hAnsiTheme="minorHAnsi"/>
          <w:sz w:val="24"/>
          <w:szCs w:val="24"/>
        </w:rPr>
        <w:t xml:space="preserve"> </w:t>
      </w:r>
      <w:r w:rsidR="000A3EF7" w:rsidRPr="009D7723">
        <w:rPr>
          <w:rFonts w:asciiTheme="minorHAnsi" w:hAnsiTheme="minorHAnsi"/>
          <w:sz w:val="24"/>
          <w:szCs w:val="24"/>
        </w:rPr>
        <w:t>Nauczanie języków obcych może być organizowane w zespołach międzyoddziałowych, z uwzględnieniem poziomu umiejętności językowych uczniów.</w:t>
      </w:r>
      <w:r w:rsidR="009D7723" w:rsidRPr="009D7723">
        <w:rPr>
          <w:rFonts w:asciiTheme="minorHAnsi" w:hAnsiTheme="minorHAnsi"/>
          <w:sz w:val="24"/>
          <w:szCs w:val="24"/>
        </w:rPr>
        <w:t xml:space="preserve"> </w:t>
      </w:r>
    </w:p>
    <w:p w:rsidR="00FA02D2" w:rsidRPr="00E87225" w:rsidRDefault="00FA02D2" w:rsidP="000A3EF7">
      <w:pPr>
        <w:spacing w:after="0"/>
        <w:ind w:left="2623"/>
        <w:jc w:val="both"/>
        <w:rPr>
          <w:rFonts w:asciiTheme="minorHAnsi" w:hAnsiTheme="minorHAnsi"/>
          <w:sz w:val="24"/>
          <w:szCs w:val="24"/>
        </w:rPr>
      </w:pPr>
    </w:p>
    <w:p w:rsidR="00450F5E" w:rsidRPr="009D7723" w:rsidRDefault="00450F5E" w:rsidP="005A5D2B">
      <w:pPr>
        <w:spacing w:after="0"/>
        <w:ind w:left="470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723">
        <w:rPr>
          <w:rFonts w:asciiTheme="minorHAnsi" w:hAnsiTheme="minorHAnsi"/>
          <w:sz w:val="24"/>
          <w:szCs w:val="24"/>
        </w:rPr>
        <w:lastRenderedPageBreak/>
        <w:t xml:space="preserve">12.a </w:t>
      </w:r>
      <w:r w:rsidRPr="009D772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Zajęcia z wychowania fizycznego w klasach  prowadzone są w grupach, w których liczba uczniów odpowiada liczbie uczniów w oddziale specjalnym, oddzielnie dla dziewcząt i chłopców. Jeżeli liczba dziewcząt lub chłopców w grupie jest mniejsza niż 5 zajęcia prowadzi się w grupach międzyklasowych. </w:t>
      </w:r>
    </w:p>
    <w:p w:rsidR="00450F5E" w:rsidRPr="009D7723" w:rsidRDefault="009D7723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450F5E" w:rsidRPr="009D7723">
        <w:rPr>
          <w:rFonts w:asciiTheme="minorHAnsi" w:hAnsiTheme="minorHAnsi"/>
          <w:sz w:val="24"/>
          <w:szCs w:val="24"/>
        </w:rPr>
        <w:t>uchylony</w:t>
      </w:r>
      <w:r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ind w:left="470" w:hanging="357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Podstawową formą działalności dydaktyczno – wychowawczej Branżowej Szkoły Specjalnej I Stopnia są: </w:t>
      </w:r>
    </w:p>
    <w:p w:rsidR="00FA02D2" w:rsidRPr="00E87225" w:rsidRDefault="00FA02D2" w:rsidP="00C24E28">
      <w:pPr>
        <w:numPr>
          <w:ilvl w:val="1"/>
          <w:numId w:val="23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obowiązkowe zajęcia edukacyjne;</w:t>
      </w:r>
    </w:p>
    <w:p w:rsidR="00FA02D2" w:rsidRPr="00E87225" w:rsidRDefault="00FA02D2" w:rsidP="00C24E28">
      <w:pPr>
        <w:numPr>
          <w:ilvl w:val="1"/>
          <w:numId w:val="23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dodatkowe zajęcia edukacyjne;</w:t>
      </w:r>
    </w:p>
    <w:p w:rsidR="00FA02D2" w:rsidRPr="00E87225" w:rsidRDefault="00FA02D2" w:rsidP="00C24E28">
      <w:pPr>
        <w:numPr>
          <w:ilvl w:val="1"/>
          <w:numId w:val="23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zajęcia rewalidacyjne;</w:t>
      </w:r>
    </w:p>
    <w:p w:rsidR="00FA02D2" w:rsidRPr="00E87225" w:rsidRDefault="00FA02D2" w:rsidP="00C24E28">
      <w:pPr>
        <w:numPr>
          <w:ilvl w:val="1"/>
          <w:numId w:val="23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zajęcia prowadzone w ramach pomocy psychologiczno – pedagogicznej;</w:t>
      </w:r>
    </w:p>
    <w:p w:rsidR="00FA02D2" w:rsidRPr="00E87225" w:rsidRDefault="00FA02D2" w:rsidP="00C24E28">
      <w:pPr>
        <w:numPr>
          <w:ilvl w:val="1"/>
          <w:numId w:val="23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zajęcia z zakresu doradztwa zawodowego;</w:t>
      </w:r>
    </w:p>
    <w:p w:rsidR="00FA02D2" w:rsidRPr="00E87225" w:rsidRDefault="00FA02D2" w:rsidP="00C24E28">
      <w:pPr>
        <w:numPr>
          <w:ilvl w:val="1"/>
          <w:numId w:val="23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inne zajęcia wynika</w:t>
      </w:r>
      <w:r w:rsidR="00D014FF" w:rsidRPr="00E87225">
        <w:rPr>
          <w:rFonts w:asciiTheme="minorHAnsi" w:hAnsiTheme="minorHAnsi"/>
          <w:sz w:val="24"/>
          <w:szCs w:val="24"/>
        </w:rPr>
        <w:t>jące z ramowego planu nauczania;</w:t>
      </w:r>
    </w:p>
    <w:p w:rsidR="00450F5E" w:rsidRPr="009D7723" w:rsidRDefault="009D7723" w:rsidP="00C24E28">
      <w:pPr>
        <w:numPr>
          <w:ilvl w:val="1"/>
          <w:numId w:val="23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koła zainteresowań. 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Szczegółową organizację nauczania, wychowania i opieki w danym roku szkolnym określa arkusz organizacji SOSW w Hrubieszowie opracowany do 30 kwietnia każdego roku przez Dyrektora szkoły, z uwzględnieniem szkolnego planu nauczania, o którym mowa w przepisach w sprawie ramowych planów nauczania. Arkusz organizacji po zaopiniowaniu przez Lubelskiego Kuratora Oświaty zatwierdza organ prowadzący do dnia 30 maja danego roku.</w:t>
      </w:r>
    </w:p>
    <w:p w:rsidR="00FA02D2" w:rsidRPr="009D7723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Na podstawie zatwierdzonego arkusza organizacji Dyrektor, z uwzględnieniem zasad ochrony zdrowia i higieny pracy, ustala tygodniowy rozkład zajęć określający organizację </w:t>
      </w:r>
      <w:r w:rsidRPr="009D7723">
        <w:rPr>
          <w:rFonts w:asciiTheme="minorHAnsi" w:hAnsiTheme="minorHAnsi"/>
          <w:sz w:val="24"/>
          <w:szCs w:val="24"/>
        </w:rPr>
        <w:t>obowiązkowych i nadobowiązkowych zajęć edukacyjnych.</w:t>
      </w:r>
    </w:p>
    <w:p w:rsidR="00FA02D2" w:rsidRPr="009D7723" w:rsidRDefault="009D7723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(</w:t>
      </w:r>
      <w:r w:rsidR="00D014FF" w:rsidRPr="009D7723">
        <w:rPr>
          <w:rFonts w:asciiTheme="minorHAnsi" w:hAnsiTheme="minorHAnsi"/>
          <w:sz w:val="24"/>
          <w:szCs w:val="24"/>
        </w:rPr>
        <w:t>uchylony</w:t>
      </w:r>
      <w:r w:rsidRPr="009D7723">
        <w:rPr>
          <w:rFonts w:asciiTheme="minorHAnsi" w:hAnsiTheme="minorHAnsi"/>
          <w:sz w:val="24"/>
          <w:szCs w:val="24"/>
        </w:rPr>
        <w:t>)</w:t>
      </w:r>
    </w:p>
    <w:p w:rsidR="00FA02D2" w:rsidRPr="009D7723" w:rsidRDefault="009D7723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(</w:t>
      </w:r>
      <w:r w:rsidR="00D014FF" w:rsidRPr="009D7723">
        <w:rPr>
          <w:rFonts w:asciiTheme="minorHAnsi" w:hAnsiTheme="minorHAnsi"/>
          <w:sz w:val="24"/>
          <w:szCs w:val="24"/>
        </w:rPr>
        <w:t>uchylony</w:t>
      </w:r>
      <w:r w:rsidRPr="009D7723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 xml:space="preserve">Uczniowie </w:t>
      </w:r>
      <w:r w:rsidRPr="00E87225">
        <w:rPr>
          <w:rFonts w:asciiTheme="minorHAnsi" w:hAnsiTheme="minorHAnsi"/>
          <w:sz w:val="24"/>
          <w:szCs w:val="24"/>
        </w:rPr>
        <w:t>posiadający orzeczenie poradni psychologiczno – pedagogicznej powinni realizować zalecenia w nim zawarte. Nauczyciel jest zobowiązany do dostosowania wymagań edukacyjnych do zaleceń w orzeczeniu z poradni psychologiczno – pedagogicznej.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 godzin do dyspozycji Dyrektora mogą być organizowane dodatkowe zajęcia dla uczniów szczególnie uzdolnionych oraz dla uczniów ze szczególnymi potrzebami edukacyjnymi.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 podstawie orzeczenia poradni psychologiczno – pedagogicznej dostosowuje się wymagania edukacyjne do indywidualnych możliwości i potrzeb ucznia.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Branżowej Szkole Specjalnej I Stopnia prowadzona jest praktyczna nauka zawodu.</w:t>
      </w:r>
    </w:p>
    <w:p w:rsidR="00FA02D2" w:rsidRPr="00E87225" w:rsidRDefault="00FA02D2" w:rsidP="00C24E28">
      <w:pPr>
        <w:numPr>
          <w:ilvl w:val="1"/>
          <w:numId w:val="2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Podstawowym celem nauczania i wychowania praktycznej nauki zawodu jest:</w:t>
      </w:r>
    </w:p>
    <w:p w:rsidR="00FA02D2" w:rsidRPr="00E87225" w:rsidRDefault="00CC7581" w:rsidP="00C24E28">
      <w:pPr>
        <w:numPr>
          <w:ilvl w:val="1"/>
          <w:numId w:val="13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rozszerzanie i pogłębia</w:t>
      </w:r>
      <w:r w:rsidR="00FA02D2" w:rsidRPr="00E87225">
        <w:rPr>
          <w:rFonts w:asciiTheme="minorHAnsi" w:hAnsiTheme="minorHAnsi"/>
          <w:sz w:val="24"/>
          <w:szCs w:val="24"/>
        </w:rPr>
        <w:t>nie wiadomości nabytych na lekcjach teoretycznych przedmiotów zawodowych;</w:t>
      </w:r>
    </w:p>
    <w:p w:rsidR="00FA02D2" w:rsidRPr="00E87225" w:rsidRDefault="00FA02D2" w:rsidP="00C24E28">
      <w:pPr>
        <w:numPr>
          <w:ilvl w:val="1"/>
          <w:numId w:val="13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wyrabianie umiejętności zawodowych i nawyków produkcyjnych w zakresie obranej specjalności;</w:t>
      </w:r>
    </w:p>
    <w:p w:rsidR="00FA02D2" w:rsidRPr="00E87225" w:rsidRDefault="00FA02D2" w:rsidP="00C24E28">
      <w:pPr>
        <w:numPr>
          <w:ilvl w:val="1"/>
          <w:numId w:val="13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maksymalne usprawnianie nie zaburzonych funkcji psychofizycznych;</w:t>
      </w:r>
    </w:p>
    <w:p w:rsidR="00FA02D2" w:rsidRPr="00E87225" w:rsidRDefault="00FA02D2" w:rsidP="00C24E28">
      <w:pPr>
        <w:numPr>
          <w:ilvl w:val="1"/>
          <w:numId w:val="13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tworzenie warunków do adaptacji społecznej;</w:t>
      </w:r>
    </w:p>
    <w:p w:rsidR="00FA02D2" w:rsidRPr="00E87225" w:rsidRDefault="00FA02D2" w:rsidP="00C24E28">
      <w:pPr>
        <w:numPr>
          <w:ilvl w:val="1"/>
          <w:numId w:val="130"/>
        </w:numPr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uzyskanie samodzielności życiowej.</w:t>
      </w:r>
    </w:p>
    <w:p w:rsidR="00FA02D2" w:rsidRPr="00E87225" w:rsidRDefault="00FA02D2" w:rsidP="00C24E28">
      <w:pPr>
        <w:numPr>
          <w:ilvl w:val="0"/>
          <w:numId w:val="2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Praktyczną naukę zawodu prowadzą nauczyciele posiadający kwalifikacje w danym zawodzie.</w:t>
      </w:r>
    </w:p>
    <w:p w:rsidR="00FA02D2" w:rsidRPr="00E87225" w:rsidRDefault="00FA02D2" w:rsidP="00C24E28">
      <w:pPr>
        <w:numPr>
          <w:ilvl w:val="0"/>
          <w:numId w:val="2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trakcie trwania zajęć należy organizować uczniom jedną</w:t>
      </w:r>
      <w:r w:rsidR="00CC7581" w:rsidRPr="00E87225">
        <w:rPr>
          <w:rFonts w:asciiTheme="minorHAnsi" w:hAnsiTheme="minorHAnsi"/>
          <w:sz w:val="24"/>
          <w:szCs w:val="24"/>
        </w:rPr>
        <w:t>,</w:t>
      </w:r>
      <w:r w:rsidRPr="00E87225">
        <w:rPr>
          <w:rFonts w:asciiTheme="minorHAnsi" w:hAnsiTheme="minorHAnsi"/>
          <w:sz w:val="24"/>
          <w:szCs w:val="24"/>
        </w:rPr>
        <w:t xml:space="preserve"> trwającą od 20 do 30 minut przerwę oraz pozwolić na odpoczynek po wykonaniu określonej operacji produkcyjnej.</w:t>
      </w:r>
    </w:p>
    <w:p w:rsidR="00FA02D2" w:rsidRPr="00E87225" w:rsidRDefault="00FA02D2" w:rsidP="00C24E28">
      <w:pPr>
        <w:numPr>
          <w:ilvl w:val="0"/>
          <w:numId w:val="2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Program zajęć powinien być realizowany w procesie produkcji lub usług albo ćwiczeń, jeżeli wynikają one z programu lub organizacji praktycznej nauki zawodu.</w:t>
      </w:r>
    </w:p>
    <w:p w:rsidR="00FA02D2" w:rsidRPr="00E87225" w:rsidRDefault="00FA02D2" w:rsidP="00C24E28">
      <w:pPr>
        <w:numPr>
          <w:ilvl w:val="0"/>
          <w:numId w:val="2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 pierwszych zajęciach praktycznej nauki zawodu w roku szkolnym uczniowie odbywają obowiązkowe szkolenie w zakresie bhp oraz przepisów przeciwpożarowych. Odbycie przeszkolenia musi być potwierdzone pisemnie przez uczniów w zeszytach praktycznych i odnotowane w dzienniku lekcyjnym.</w:t>
      </w:r>
    </w:p>
    <w:p w:rsidR="00FA02D2" w:rsidRPr="00E87225" w:rsidRDefault="00FA02D2" w:rsidP="00C24E28">
      <w:pPr>
        <w:numPr>
          <w:ilvl w:val="0"/>
          <w:numId w:val="2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 zajęcia praktycznej nauki zawodu uczniowie przychodzą w stroju roboczym właściwym dla danego stanowiska pracy.</w:t>
      </w:r>
    </w:p>
    <w:p w:rsidR="00FA02D2" w:rsidRPr="00E87225" w:rsidRDefault="00FA02D2" w:rsidP="00C24E28">
      <w:pPr>
        <w:numPr>
          <w:ilvl w:val="0"/>
          <w:numId w:val="2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Ośrodek, w ramach podnoszenia atrakcyjności i jakości kształcenia zawodowego, ma możliwość rozszerzenia oferty kształcenia zawodowego.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eastAsia="TimesNewRoman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prowadzi pozalekcyjne formy wychowawczo – opiekuńcze na miarę posiadanych możliwości lokalowych oraz środków finansowych.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eastAsia="TimesNewRoman" w:hAnsiTheme="minorHAnsi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Terminy rozpoczęcia i zakończenia zajęć dydaktyczno – wychowawczych, przerw świątecznych oraz ferii zimowych i letnich określone zostają w przepisach ministra właściwego do spraw oświaty i wychowania dotyczących organizacji roku szkolnego.</w:t>
      </w:r>
    </w:p>
    <w:p w:rsidR="00FA02D2" w:rsidRPr="009D7723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eastAsia="TimesNewRoman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W ciągu roku </w:t>
      </w:r>
      <w:r w:rsidRPr="00E87225">
        <w:rPr>
          <w:rFonts w:asciiTheme="minorHAnsi" w:eastAsia="TimesNewRoman" w:hAnsiTheme="minorHAnsi"/>
          <w:sz w:val="24"/>
          <w:szCs w:val="24"/>
        </w:rPr>
        <w:t xml:space="preserve">Dyrektor szkoły, po zasięgnięciu opinii  </w:t>
      </w:r>
      <w:r w:rsidRPr="009D7723">
        <w:rPr>
          <w:rFonts w:asciiTheme="minorHAnsi" w:eastAsia="TimesNewRoman" w:hAnsiTheme="minorHAnsi"/>
          <w:sz w:val="24"/>
          <w:szCs w:val="24"/>
        </w:rPr>
        <w:t>Rady Szkoły, a gdy rada nie została powołana – R</w:t>
      </w:r>
      <w:r w:rsidRPr="00E87225">
        <w:rPr>
          <w:rFonts w:asciiTheme="minorHAnsi" w:eastAsia="TimesNewRoman" w:hAnsiTheme="minorHAnsi"/>
          <w:sz w:val="24"/>
          <w:szCs w:val="24"/>
        </w:rPr>
        <w:t xml:space="preserve">ady Pedagogicznej, a w przypadku szkół również Rady Rodziców i Samorządu Uczniowskiego, biorąc pod uwagę warunki lokalowe i możliwości organizacyjne szkoły lub placówki, może w danym roku szkolnym ustalić dodatkowe dni wolne od zajęć dydaktyczno-wychowawczych w </w:t>
      </w:r>
      <w:r w:rsidRPr="009D7723">
        <w:rPr>
          <w:rFonts w:asciiTheme="minorHAnsi" w:eastAsia="TimesNewRoman" w:hAnsiTheme="minorHAnsi"/>
          <w:sz w:val="24"/>
          <w:szCs w:val="24"/>
        </w:rPr>
        <w:t xml:space="preserve">wymiarze do </w:t>
      </w:r>
      <w:r w:rsidR="00CC7581" w:rsidRPr="009D7723">
        <w:rPr>
          <w:rFonts w:asciiTheme="minorHAnsi" w:eastAsia="TimesNewRoman" w:hAnsiTheme="minorHAnsi"/>
          <w:sz w:val="24"/>
          <w:szCs w:val="24"/>
        </w:rPr>
        <w:t xml:space="preserve">10 </w:t>
      </w:r>
      <w:r w:rsidRPr="009D7723">
        <w:rPr>
          <w:rFonts w:asciiTheme="minorHAnsi" w:eastAsia="TimesNewRoman" w:hAnsiTheme="minorHAnsi"/>
          <w:sz w:val="24"/>
          <w:szCs w:val="24"/>
        </w:rPr>
        <w:t>dni.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eastAsia="TimesNewRoman" w:hAnsiTheme="minorHAnsi"/>
          <w:sz w:val="24"/>
          <w:szCs w:val="24"/>
        </w:rPr>
      </w:pPr>
      <w:r w:rsidRPr="00E87225">
        <w:rPr>
          <w:rFonts w:asciiTheme="minorHAnsi" w:eastAsia="TimesNewRoman" w:hAnsiTheme="minorHAnsi"/>
          <w:sz w:val="24"/>
          <w:szCs w:val="24"/>
        </w:rPr>
        <w:t>Dodatkowe dni wolne od zajęć dydaktyczno – wychowawczych, o których mowa w ust. 25, mogą być ustalone:</w:t>
      </w:r>
    </w:p>
    <w:p w:rsidR="00FA02D2" w:rsidRPr="00E87225" w:rsidRDefault="00FA02D2" w:rsidP="00C24E28">
      <w:pPr>
        <w:numPr>
          <w:ilvl w:val="1"/>
          <w:numId w:val="25"/>
        </w:numPr>
        <w:spacing w:after="0"/>
        <w:ind w:left="1020" w:hanging="340"/>
        <w:jc w:val="both"/>
        <w:rPr>
          <w:rFonts w:asciiTheme="minorHAnsi" w:eastAsia="TimesNewRoman" w:hAnsiTheme="minorHAnsi"/>
          <w:sz w:val="24"/>
          <w:szCs w:val="24"/>
        </w:rPr>
      </w:pPr>
      <w:r w:rsidRPr="00E87225">
        <w:rPr>
          <w:rFonts w:asciiTheme="minorHAnsi" w:eastAsia="TimesNewRoman" w:hAnsiTheme="minorHAnsi"/>
          <w:sz w:val="24"/>
          <w:szCs w:val="24"/>
        </w:rPr>
        <w:t>w dni, w których w szkole lub placówce odbywa się egzamin potwierdzający kwalifikacje w zawodzie;</w:t>
      </w:r>
    </w:p>
    <w:p w:rsidR="00FA02D2" w:rsidRPr="00E87225" w:rsidRDefault="00FA02D2" w:rsidP="00C24E28">
      <w:pPr>
        <w:numPr>
          <w:ilvl w:val="1"/>
          <w:numId w:val="25"/>
        </w:numPr>
        <w:spacing w:after="0"/>
        <w:ind w:left="1020" w:hanging="340"/>
        <w:jc w:val="both"/>
        <w:rPr>
          <w:rFonts w:asciiTheme="minorHAnsi" w:eastAsia="TimesNewRoman" w:hAnsiTheme="minorHAnsi"/>
          <w:sz w:val="24"/>
          <w:szCs w:val="24"/>
        </w:rPr>
      </w:pPr>
      <w:r w:rsidRPr="00E87225">
        <w:rPr>
          <w:rFonts w:asciiTheme="minorHAnsi" w:eastAsia="TimesNewRoman" w:hAnsiTheme="minorHAnsi"/>
          <w:sz w:val="24"/>
          <w:szCs w:val="24"/>
        </w:rPr>
        <w:t>w dni świąt religijnych niebędących dniami ustawowo wolnymi od pracy, określone w przepisach o stosunku państwa do poszczególnych kościołów lub związków wyznaniowych;</w:t>
      </w:r>
    </w:p>
    <w:p w:rsidR="00FA02D2" w:rsidRPr="00E87225" w:rsidRDefault="00FA02D2" w:rsidP="00C24E28">
      <w:pPr>
        <w:numPr>
          <w:ilvl w:val="1"/>
          <w:numId w:val="25"/>
        </w:numPr>
        <w:spacing w:after="0"/>
        <w:ind w:left="1020" w:hanging="340"/>
        <w:jc w:val="both"/>
        <w:rPr>
          <w:rFonts w:asciiTheme="minorHAnsi" w:eastAsia="TimesNewRoman" w:hAnsiTheme="minorHAnsi"/>
          <w:color w:val="000000"/>
          <w:sz w:val="24"/>
          <w:szCs w:val="24"/>
        </w:rPr>
      </w:pPr>
      <w:r w:rsidRPr="00E87225">
        <w:rPr>
          <w:rFonts w:asciiTheme="minorHAnsi" w:eastAsia="TimesNewRoman" w:hAnsiTheme="minorHAnsi"/>
          <w:color w:val="000000"/>
          <w:sz w:val="24"/>
          <w:szCs w:val="24"/>
        </w:rPr>
        <w:t>w inne dni, jeżeli jest to uzasadnione organizacją pracy szkoły lub placówki lub potrzebami społeczności lokalnej.</w:t>
      </w:r>
    </w:p>
    <w:p w:rsidR="009A7C96" w:rsidRDefault="00CC7581" w:rsidP="009A7C96">
      <w:pPr>
        <w:spacing w:after="0"/>
        <w:ind w:left="453" w:hanging="340"/>
        <w:rPr>
          <w:rFonts w:asciiTheme="minorHAnsi" w:eastAsia="TimesNewRoman" w:hAnsiTheme="minorHAnsi"/>
          <w:sz w:val="24"/>
          <w:szCs w:val="24"/>
        </w:rPr>
      </w:pPr>
      <w:r w:rsidRPr="009D7723">
        <w:rPr>
          <w:rFonts w:asciiTheme="minorHAnsi" w:eastAsia="TimesNewRoman" w:hAnsiTheme="minorHAnsi"/>
          <w:sz w:val="24"/>
          <w:szCs w:val="24"/>
        </w:rPr>
        <w:t>26.a Zajęcia w Ośrodku zawiesza się, na czas oznaczony, w razie wystąpienia na danym terenie:</w:t>
      </w:r>
    </w:p>
    <w:p w:rsidR="009A7C96" w:rsidRDefault="00CC7581" w:rsidP="00C24E28">
      <w:pPr>
        <w:pStyle w:val="Akapitzlist"/>
        <w:numPr>
          <w:ilvl w:val="1"/>
          <w:numId w:val="24"/>
        </w:numPr>
        <w:spacing w:after="0"/>
        <w:ind w:left="1020" w:hanging="340"/>
        <w:jc w:val="both"/>
        <w:rPr>
          <w:rFonts w:asciiTheme="minorHAnsi" w:eastAsia="TimesNewRoman" w:hAnsiTheme="minorHAnsi"/>
          <w:szCs w:val="24"/>
        </w:rPr>
      </w:pPr>
      <w:r w:rsidRPr="009A7C96">
        <w:rPr>
          <w:rFonts w:asciiTheme="minorHAnsi" w:eastAsia="TimesNewRoman" w:hAnsiTheme="minorHAnsi"/>
          <w:szCs w:val="24"/>
        </w:rPr>
        <w:t>zagrożenia bezpieczeństwa uczniów w związku z organizacją i przebiegiem imprez ogólnopolskich lub międzynarodowych,</w:t>
      </w:r>
    </w:p>
    <w:p w:rsidR="009A7C96" w:rsidRDefault="00CC7581" w:rsidP="00C24E28">
      <w:pPr>
        <w:pStyle w:val="Akapitzlist"/>
        <w:numPr>
          <w:ilvl w:val="1"/>
          <w:numId w:val="24"/>
        </w:numPr>
        <w:spacing w:after="0"/>
        <w:ind w:left="1020" w:hanging="340"/>
        <w:jc w:val="both"/>
        <w:rPr>
          <w:rFonts w:asciiTheme="minorHAnsi" w:eastAsia="TimesNewRoman" w:hAnsiTheme="minorHAnsi"/>
          <w:szCs w:val="24"/>
        </w:rPr>
      </w:pPr>
      <w:r w:rsidRPr="009A7C96">
        <w:rPr>
          <w:rFonts w:asciiTheme="minorHAnsi" w:eastAsia="TimesNewRoman" w:hAnsiTheme="minorHAnsi"/>
          <w:szCs w:val="24"/>
        </w:rPr>
        <w:t>temperatury zewnętrznej lub w pomieszczeniach, w których są prowadzone zajęcia z uczniami, zagrażającej zdrowiu uczniów,</w:t>
      </w:r>
    </w:p>
    <w:p w:rsidR="009A7C96" w:rsidRDefault="00CC7581" w:rsidP="00C24E28">
      <w:pPr>
        <w:pStyle w:val="Akapitzlist"/>
        <w:numPr>
          <w:ilvl w:val="1"/>
          <w:numId w:val="24"/>
        </w:numPr>
        <w:spacing w:after="0"/>
        <w:ind w:left="1020" w:hanging="340"/>
        <w:jc w:val="both"/>
        <w:rPr>
          <w:rFonts w:asciiTheme="minorHAnsi" w:eastAsia="TimesNewRoman" w:hAnsiTheme="minorHAnsi"/>
          <w:szCs w:val="24"/>
        </w:rPr>
      </w:pPr>
      <w:r w:rsidRPr="009A7C96">
        <w:rPr>
          <w:rFonts w:asciiTheme="minorHAnsi" w:eastAsia="TimesNewRoman" w:hAnsiTheme="minorHAnsi"/>
          <w:szCs w:val="24"/>
        </w:rPr>
        <w:t>zagrożenia związanego z sytuacją epidemiologiczną,</w:t>
      </w:r>
    </w:p>
    <w:p w:rsidR="00CC7581" w:rsidRPr="009A7C96" w:rsidRDefault="00CC7581" w:rsidP="00C24E28">
      <w:pPr>
        <w:pStyle w:val="Akapitzlist"/>
        <w:numPr>
          <w:ilvl w:val="1"/>
          <w:numId w:val="24"/>
        </w:numPr>
        <w:spacing w:after="0"/>
        <w:ind w:left="1020" w:hanging="340"/>
        <w:jc w:val="both"/>
        <w:rPr>
          <w:rFonts w:asciiTheme="minorHAnsi" w:eastAsia="TimesNewRoman" w:hAnsiTheme="minorHAnsi"/>
          <w:szCs w:val="24"/>
        </w:rPr>
      </w:pPr>
      <w:r w:rsidRPr="009A7C96">
        <w:rPr>
          <w:rFonts w:asciiTheme="minorHAnsi" w:eastAsia="TimesNewRoman" w:hAnsiTheme="minorHAnsi"/>
          <w:szCs w:val="24"/>
        </w:rPr>
        <w:t>nadzwyczajnego zdarzenia zagrażającego bezpieczeństwu lub zdrowiu uczniów innego niż określone w pkt 1</w:t>
      </w:r>
      <w:r w:rsidR="009A7C96">
        <w:rPr>
          <w:rFonts w:asciiTheme="minorHAnsi" w:eastAsia="TimesNewRoman" w:hAnsiTheme="minorHAnsi"/>
          <w:szCs w:val="24"/>
        </w:rPr>
        <w:t xml:space="preserve"> </w:t>
      </w:r>
      <w:r w:rsidRPr="009A7C96">
        <w:rPr>
          <w:rFonts w:asciiTheme="minorHAnsi" w:eastAsia="TimesNewRoman" w:hAnsiTheme="minorHAnsi"/>
          <w:szCs w:val="24"/>
        </w:rPr>
        <w:t>–</w:t>
      </w:r>
      <w:r w:rsidR="009A7C96">
        <w:rPr>
          <w:rFonts w:asciiTheme="minorHAnsi" w:eastAsia="TimesNewRoman" w:hAnsiTheme="minorHAnsi"/>
          <w:szCs w:val="24"/>
        </w:rPr>
        <w:t xml:space="preserve"> </w:t>
      </w:r>
      <w:r w:rsidRPr="009A7C96">
        <w:rPr>
          <w:rFonts w:asciiTheme="minorHAnsi" w:eastAsia="TimesNewRoman" w:hAnsiTheme="minorHAnsi"/>
          <w:szCs w:val="24"/>
        </w:rPr>
        <w:t>3</w:t>
      </w:r>
      <w:r w:rsidR="009A7C96">
        <w:rPr>
          <w:rFonts w:asciiTheme="minorHAnsi" w:eastAsia="TimesNewRoman" w:hAnsiTheme="minorHAnsi"/>
          <w:szCs w:val="24"/>
        </w:rPr>
        <w:t xml:space="preserve"> </w:t>
      </w:r>
      <w:r w:rsidRPr="009A7C96">
        <w:rPr>
          <w:rFonts w:asciiTheme="minorHAnsi" w:eastAsia="TimesNewRoman" w:hAnsiTheme="minorHAnsi"/>
          <w:szCs w:val="24"/>
        </w:rPr>
        <w:t xml:space="preserve">– w przypadkach i trybie określonych w </w:t>
      </w:r>
      <w:r w:rsidRPr="009A7C96">
        <w:rPr>
          <w:rFonts w:asciiTheme="minorHAnsi" w:eastAsia="TimesNewRoman" w:hAnsiTheme="minorHAnsi"/>
          <w:szCs w:val="24"/>
        </w:rPr>
        <w:lastRenderedPageBreak/>
        <w:t xml:space="preserve">przepisach w sprawie bezpieczeństwa i higieny w publicznych i niepublicznych szkołach i placówkach </w:t>
      </w:r>
    </w:p>
    <w:p w:rsidR="00CC7581" w:rsidRPr="009D7723" w:rsidRDefault="00394D8D" w:rsidP="009A7C96">
      <w:p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723">
        <w:rPr>
          <w:rFonts w:asciiTheme="minorHAnsi" w:eastAsia="TimesNewRoman" w:hAnsiTheme="minorHAnsi"/>
          <w:sz w:val="24"/>
          <w:szCs w:val="24"/>
        </w:rPr>
        <w:t>26</w:t>
      </w:r>
      <w:r w:rsidR="005E66FD" w:rsidRPr="009D7723">
        <w:rPr>
          <w:rFonts w:asciiTheme="minorHAnsi" w:eastAsia="TimesNewRoman" w:hAnsiTheme="minorHAnsi"/>
          <w:sz w:val="24"/>
          <w:szCs w:val="24"/>
        </w:rPr>
        <w:t xml:space="preserve">b </w:t>
      </w:r>
      <w:r w:rsidR="005E66FD" w:rsidRPr="009D7723">
        <w:rPr>
          <w:rFonts w:asciiTheme="minorHAnsi" w:eastAsia="Times New Roman" w:hAnsiTheme="minorHAnsi" w:cs="Arial"/>
          <w:sz w:val="24"/>
          <w:szCs w:val="24"/>
          <w:lang w:eastAsia="pl-PL"/>
        </w:rPr>
        <w:t>W przypadku zawieszenia zajęć, o którym mowa w ust. 26.a, na okres powyżej dwóch dni dyrektor placówki organizuje dla uczniów zajęcia z wykorzystaniem metod i technik kształcenia na odległość. Zajęcia te są</w:t>
      </w:r>
      <w:r w:rsidR="005E66FD" w:rsidRPr="009D7723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</w:t>
      </w:r>
      <w:r w:rsidR="005E66FD" w:rsidRPr="009D772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organizowane nie później niż od trzeciego dnia zawieszenia zajęć, o którym mowa w ust. </w:t>
      </w:r>
      <w:r w:rsidRPr="009D7723">
        <w:rPr>
          <w:rFonts w:asciiTheme="minorHAnsi" w:eastAsia="Times New Roman" w:hAnsiTheme="minorHAnsi" w:cs="Arial"/>
          <w:sz w:val="24"/>
          <w:szCs w:val="24"/>
          <w:lang w:eastAsia="pl-PL"/>
        </w:rPr>
        <w:t>26a</w:t>
      </w:r>
      <w:r w:rsidR="005E66FD" w:rsidRPr="009D7723">
        <w:rPr>
          <w:rFonts w:asciiTheme="minorHAnsi" w:eastAsia="Times New Roman" w:hAnsiTheme="minorHAnsi" w:cs="Arial"/>
          <w:sz w:val="24"/>
          <w:szCs w:val="24"/>
          <w:lang w:eastAsia="pl-PL"/>
        </w:rPr>
        <w:t>. Szczegółową organizację zajęć z wykorzystaniem metod i technik kształcenia na odległość określa statut SOSW.</w:t>
      </w:r>
    </w:p>
    <w:p w:rsidR="00FA02D2" w:rsidRPr="00E87225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Działalność innowacyjna i eksperymentalna prowadzona jest zgodnie z odrębnymi przepisami.</w:t>
      </w:r>
    </w:p>
    <w:p w:rsidR="00E6258D" w:rsidRPr="00E6258D" w:rsidRDefault="00FA02D2" w:rsidP="00C24E28">
      <w:pPr>
        <w:numPr>
          <w:ilvl w:val="0"/>
          <w:numId w:val="10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może przyjmować studentów na praktyki pedagogiczne na podstawie pisemnej umowy zawartej pomiędzy Dyrektorem szkoły, nauczycielem opiekunem praktyki a szkołą wyższą.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19</w:t>
      </w:r>
    </w:p>
    <w:p w:rsidR="00FA02D2" w:rsidRPr="00E87225" w:rsidRDefault="00FA02D2" w:rsidP="00C24E28">
      <w:pPr>
        <w:numPr>
          <w:ilvl w:val="0"/>
          <w:numId w:val="2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Szkoła realizuje zadania opiekuńcze zgodnie z rocznym planem pracy przy uwzględnieniu obowiązujących przepisów bezpieczeństwa i higieny.</w:t>
      </w:r>
    </w:p>
    <w:p w:rsidR="00FA02D2" w:rsidRPr="00E87225" w:rsidRDefault="00FA02D2" w:rsidP="00C24E28">
      <w:pPr>
        <w:numPr>
          <w:ilvl w:val="0"/>
          <w:numId w:val="2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Opiekę nad uczniami sprawują:</w:t>
      </w:r>
    </w:p>
    <w:p w:rsidR="00FA02D2" w:rsidRPr="00E87225" w:rsidRDefault="00FA02D2" w:rsidP="00C24E28">
      <w:pPr>
        <w:numPr>
          <w:ilvl w:val="1"/>
          <w:numId w:val="2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podczas zajęć obowiązkowych i pozalekcyjnych – nauczyciele prowadzący te zajęcia;</w:t>
      </w:r>
    </w:p>
    <w:p w:rsidR="00FA02D2" w:rsidRPr="00E87225" w:rsidRDefault="00FA02D2" w:rsidP="00C24E28">
      <w:pPr>
        <w:numPr>
          <w:ilvl w:val="1"/>
          <w:numId w:val="2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podczas przerw śródlekcyjnych – nauczyciele pełniący dyżur według harmonogramu dyżurów;</w:t>
      </w:r>
    </w:p>
    <w:p w:rsidR="00FA02D2" w:rsidRPr="00E87225" w:rsidRDefault="00FA02D2" w:rsidP="00C24E28">
      <w:pPr>
        <w:numPr>
          <w:ilvl w:val="1"/>
          <w:numId w:val="2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podczas zajęć organizowanych przez szkołę poza terenem szkoły (wycieczki, imprezy, wyjścia) – nauczyciele (opiekunowie) zgodnie z zatwierdzonym przez Dyrektora planem.</w:t>
      </w:r>
    </w:p>
    <w:p w:rsidR="00FA02D2" w:rsidRPr="00E87225" w:rsidRDefault="00FA02D2" w:rsidP="00C24E28">
      <w:pPr>
        <w:numPr>
          <w:ilvl w:val="0"/>
          <w:numId w:val="2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W celu zapewnienia odpowiedniej pomocy psychologiczno – pedagogicznej uczniom i rodzicom szkoła </w:t>
      </w:r>
      <w:r w:rsidR="009D7723" w:rsidRPr="009D7723">
        <w:rPr>
          <w:rFonts w:asciiTheme="minorHAnsi" w:hAnsiTheme="minorHAnsi"/>
          <w:sz w:val="24"/>
          <w:szCs w:val="24"/>
        </w:rPr>
        <w:t>zatrudnia pedagoga i psychologa oraz współpracuje z poradniami psychologiczno – pedagogicznymi</w:t>
      </w:r>
      <w:r w:rsidR="009D7723">
        <w:rPr>
          <w:rFonts w:asciiTheme="minorHAnsi" w:hAnsiTheme="minorHAnsi"/>
          <w:sz w:val="24"/>
          <w:szCs w:val="24"/>
        </w:rPr>
        <w:t xml:space="preserve">, a także </w:t>
      </w:r>
      <w:r w:rsidRPr="00E87225">
        <w:rPr>
          <w:rFonts w:asciiTheme="minorHAnsi" w:hAnsiTheme="minorHAnsi"/>
          <w:sz w:val="24"/>
          <w:szCs w:val="24"/>
        </w:rPr>
        <w:t>innymi poradniami specjalistycznymi i instytucjami świadczącymi poradnictwo i specjalistyczną pomoc, w tym pomoc dotyczącą orientacji zawodowej.</w:t>
      </w:r>
    </w:p>
    <w:p w:rsidR="00FA02D2" w:rsidRPr="00E87225" w:rsidRDefault="00FA02D2" w:rsidP="00C24E28">
      <w:pPr>
        <w:numPr>
          <w:ilvl w:val="0"/>
          <w:numId w:val="2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Szczególną pomoc ze strony szkoły mogą otrzymać uczniowie napotykający trudności w nauce, sprawiający kłopoty wychowawcze oraz zaniedbani środowiskowo. Z wnioskiem o udzielenie szczególnej pomocy, mogą wystąpić: uczeń, wychowawca, nauczyciel, pedagog, psycholog, rodzice ucznia.</w:t>
      </w:r>
    </w:p>
    <w:p w:rsidR="00FA02D2" w:rsidRPr="00E87225" w:rsidRDefault="00FA02D2" w:rsidP="00C24E28">
      <w:pPr>
        <w:numPr>
          <w:ilvl w:val="0"/>
          <w:numId w:val="2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Uczniom, którzy z przyczyn rodzinnych lub losowych wymagają stałej lub doraźnej pomocy materialnej, szkoła udziela pomocy w miarę posiadanych środków.</w:t>
      </w:r>
    </w:p>
    <w:p w:rsidR="00FA02D2" w:rsidRPr="009D7723" w:rsidRDefault="00FA02D2" w:rsidP="00C24E28">
      <w:pPr>
        <w:numPr>
          <w:ilvl w:val="0"/>
          <w:numId w:val="2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Dyrektor Szkół </w:t>
      </w:r>
      <w:r w:rsidRPr="009D7723">
        <w:rPr>
          <w:rFonts w:asciiTheme="minorHAnsi" w:hAnsiTheme="minorHAnsi"/>
          <w:sz w:val="24"/>
          <w:szCs w:val="24"/>
        </w:rPr>
        <w:t xml:space="preserve">w SOSW w porozumieniu z Radą Rodziców i pedagogiem lub psychologiem szkolnym może </w:t>
      </w:r>
      <w:r w:rsidR="00881DC3" w:rsidRPr="009D7723">
        <w:rPr>
          <w:rFonts w:asciiTheme="minorHAnsi" w:hAnsiTheme="minorHAnsi"/>
          <w:sz w:val="24"/>
          <w:szCs w:val="24"/>
        </w:rPr>
        <w:t xml:space="preserve">występować do ośrodków pomocy społecznej o finansowanie </w:t>
      </w:r>
      <w:r w:rsidRPr="009D7723">
        <w:rPr>
          <w:rFonts w:asciiTheme="minorHAnsi" w:hAnsiTheme="minorHAnsi"/>
          <w:sz w:val="24"/>
          <w:szCs w:val="24"/>
        </w:rPr>
        <w:t>obiad</w:t>
      </w:r>
      <w:r w:rsidR="00881DC3" w:rsidRPr="009D7723">
        <w:rPr>
          <w:rFonts w:asciiTheme="minorHAnsi" w:hAnsiTheme="minorHAnsi"/>
          <w:sz w:val="24"/>
          <w:szCs w:val="24"/>
        </w:rPr>
        <w:t>ów</w:t>
      </w:r>
      <w:r w:rsidRPr="009D7723">
        <w:rPr>
          <w:rFonts w:asciiTheme="minorHAnsi" w:hAnsiTheme="minorHAnsi"/>
          <w:sz w:val="24"/>
          <w:szCs w:val="24"/>
        </w:rPr>
        <w:t xml:space="preserve"> uczniom, którzy znajdują się w trudnej sytuacji materialnej.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20</w:t>
      </w:r>
    </w:p>
    <w:p w:rsidR="00212025" w:rsidRPr="00E87225" w:rsidRDefault="00FA02D2" w:rsidP="00C24E28">
      <w:pPr>
        <w:numPr>
          <w:ilvl w:val="0"/>
          <w:numId w:val="28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 xml:space="preserve">W szkole pomoc psychologiczno – pedagogiczna jest udzielana w trakcie bieżącej pracy z </w:t>
      </w:r>
      <w:r w:rsidR="0079720C" w:rsidRPr="00E87225">
        <w:rPr>
          <w:rFonts w:asciiTheme="minorHAnsi" w:hAnsiTheme="minorHAnsi"/>
          <w:color w:val="000000"/>
          <w:sz w:val="24"/>
          <w:szCs w:val="24"/>
        </w:rPr>
        <w:t xml:space="preserve">uczniem w </w:t>
      </w:r>
      <w:r w:rsidRPr="00E87225">
        <w:rPr>
          <w:rFonts w:asciiTheme="minorHAnsi" w:hAnsiTheme="minorHAnsi"/>
          <w:color w:val="000000"/>
          <w:sz w:val="24"/>
          <w:szCs w:val="24"/>
        </w:rPr>
        <w:t>formie:</w:t>
      </w:r>
      <w:r w:rsidR="00212025" w:rsidRPr="00E8722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79720C" w:rsidRPr="009A7C96" w:rsidRDefault="0079720C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/>
          <w:color w:val="000000"/>
          <w:szCs w:val="24"/>
        </w:rPr>
      </w:pPr>
      <w:r w:rsidRPr="009A7C96">
        <w:rPr>
          <w:rFonts w:asciiTheme="minorHAnsi" w:hAnsiTheme="minorHAnsi"/>
          <w:color w:val="000000"/>
          <w:szCs w:val="24"/>
        </w:rPr>
        <w:lastRenderedPageBreak/>
        <w:t>zajęć rozwijających uzdolnienia;</w:t>
      </w:r>
    </w:p>
    <w:p w:rsidR="00212025" w:rsidRPr="009A7C96" w:rsidRDefault="00212025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/>
          <w:color w:val="000000"/>
          <w:szCs w:val="24"/>
        </w:rPr>
      </w:pPr>
      <w:r w:rsidRPr="009A7C96">
        <w:rPr>
          <w:rFonts w:asciiTheme="minorHAnsi" w:hAnsiTheme="minorHAnsi"/>
          <w:color w:val="000000"/>
          <w:szCs w:val="24"/>
        </w:rPr>
        <w:t>zajęć rewalidacyjnych;</w:t>
      </w:r>
    </w:p>
    <w:p w:rsidR="00212025" w:rsidRPr="009A7C96" w:rsidRDefault="00212025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/>
          <w:color w:val="000000"/>
          <w:szCs w:val="24"/>
        </w:rPr>
      </w:pPr>
      <w:r w:rsidRPr="009A7C96">
        <w:rPr>
          <w:rFonts w:asciiTheme="minorHAnsi" w:hAnsiTheme="minorHAnsi"/>
          <w:color w:val="000000"/>
          <w:szCs w:val="24"/>
        </w:rPr>
        <w:t>zajęć specjalistycznych: socjoterapeutycznych oraz innych zajęć o charakterze terapeutycznym;</w:t>
      </w:r>
    </w:p>
    <w:p w:rsidR="0079720C" w:rsidRPr="009A7C96" w:rsidRDefault="00212025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/>
          <w:szCs w:val="24"/>
        </w:rPr>
      </w:pPr>
      <w:r w:rsidRPr="009A7C96">
        <w:rPr>
          <w:rFonts w:asciiTheme="minorHAnsi" w:hAnsiTheme="minorHAnsi"/>
          <w:szCs w:val="24"/>
        </w:rPr>
        <w:t xml:space="preserve">zajęć związanych z wyborem kierunku kształcenia i zawodu oraz planowaniem </w:t>
      </w:r>
      <w:r w:rsidR="009D7723" w:rsidRPr="009A7C96">
        <w:rPr>
          <w:rFonts w:asciiTheme="minorHAnsi" w:hAnsiTheme="minorHAnsi"/>
          <w:szCs w:val="24"/>
        </w:rPr>
        <w:t>kształcenia i kariery zawodowej;</w:t>
      </w:r>
    </w:p>
    <w:p w:rsidR="0079720C" w:rsidRPr="009A7C96" w:rsidRDefault="009D7723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/>
          <w:szCs w:val="24"/>
        </w:rPr>
      </w:pPr>
      <w:r w:rsidRPr="009A7C96">
        <w:rPr>
          <w:rFonts w:asciiTheme="minorHAnsi" w:hAnsiTheme="minorHAnsi" w:cstheme="minorHAnsi"/>
          <w:szCs w:val="24"/>
        </w:rPr>
        <w:t>rehabilitacji;</w:t>
      </w:r>
    </w:p>
    <w:p w:rsidR="005E7D57" w:rsidRPr="009A7C96" w:rsidRDefault="009D7723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/>
          <w:szCs w:val="24"/>
        </w:rPr>
      </w:pPr>
      <w:r w:rsidRPr="009A7C96">
        <w:rPr>
          <w:rFonts w:asciiTheme="minorHAnsi" w:hAnsiTheme="minorHAnsi" w:cstheme="minorHAnsi"/>
          <w:szCs w:val="24"/>
        </w:rPr>
        <w:t>porad dla uczniów;</w:t>
      </w:r>
    </w:p>
    <w:p w:rsidR="0079720C" w:rsidRPr="009A7C96" w:rsidRDefault="009D7723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9A7C96">
        <w:rPr>
          <w:rFonts w:asciiTheme="minorHAnsi" w:hAnsiTheme="minorHAnsi" w:cstheme="minorHAnsi"/>
          <w:szCs w:val="24"/>
        </w:rPr>
        <w:t>zajęć logopedycznych;</w:t>
      </w:r>
      <w:r w:rsidR="0079720C" w:rsidRPr="009A7C96">
        <w:rPr>
          <w:rFonts w:asciiTheme="minorHAnsi" w:hAnsiTheme="minorHAnsi" w:cstheme="minorHAnsi"/>
          <w:szCs w:val="24"/>
        </w:rPr>
        <w:t xml:space="preserve"> </w:t>
      </w:r>
    </w:p>
    <w:p w:rsidR="0079720C" w:rsidRPr="009A7C96" w:rsidRDefault="00FC5919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9A7C96">
        <w:rPr>
          <w:rFonts w:asciiTheme="minorHAnsi" w:hAnsiTheme="minorHAnsi" w:cstheme="minorHAnsi"/>
          <w:szCs w:val="24"/>
        </w:rPr>
        <w:t>zaj</w:t>
      </w:r>
      <w:r w:rsidR="009D7723" w:rsidRPr="009A7C96">
        <w:rPr>
          <w:rFonts w:asciiTheme="minorHAnsi" w:hAnsiTheme="minorHAnsi" w:cstheme="minorHAnsi"/>
          <w:szCs w:val="24"/>
        </w:rPr>
        <w:t>ęć korekcyjno – kompensacyjnych;</w:t>
      </w:r>
      <w:r w:rsidRPr="009A7C96">
        <w:rPr>
          <w:rFonts w:asciiTheme="minorHAnsi" w:hAnsiTheme="minorHAnsi" w:cstheme="minorHAnsi"/>
          <w:szCs w:val="24"/>
        </w:rPr>
        <w:t xml:space="preserve"> </w:t>
      </w:r>
    </w:p>
    <w:p w:rsidR="0079720C" w:rsidRPr="009A7C96" w:rsidRDefault="00FC5919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9A7C96">
        <w:rPr>
          <w:rFonts w:asciiTheme="minorHAnsi" w:hAnsiTheme="minorHAnsi" w:cstheme="minorHAnsi"/>
          <w:szCs w:val="24"/>
        </w:rPr>
        <w:t>zajęć rozwija</w:t>
      </w:r>
      <w:r w:rsidR="009D7723" w:rsidRPr="009A7C96">
        <w:rPr>
          <w:rFonts w:asciiTheme="minorHAnsi" w:hAnsiTheme="minorHAnsi" w:cstheme="minorHAnsi"/>
          <w:szCs w:val="24"/>
        </w:rPr>
        <w:t>jących umiejętności uczenia się;</w:t>
      </w:r>
    </w:p>
    <w:p w:rsidR="00FC5919" w:rsidRPr="009A7C96" w:rsidRDefault="00FC5919" w:rsidP="00C24E28">
      <w:pPr>
        <w:pStyle w:val="Akapitzlist"/>
        <w:numPr>
          <w:ilvl w:val="0"/>
          <w:numId w:val="131"/>
        </w:numPr>
        <w:spacing w:after="0"/>
        <w:ind w:left="1020" w:hanging="340"/>
        <w:jc w:val="both"/>
        <w:rPr>
          <w:rFonts w:asciiTheme="minorHAnsi" w:hAnsiTheme="minorHAnsi" w:cstheme="minorHAnsi"/>
          <w:szCs w:val="24"/>
        </w:rPr>
      </w:pPr>
      <w:r w:rsidRPr="009A7C96">
        <w:rPr>
          <w:rFonts w:asciiTheme="minorHAnsi" w:hAnsiTheme="minorHAnsi" w:cstheme="minorHAnsi"/>
          <w:szCs w:val="24"/>
        </w:rPr>
        <w:t>innych zajęć o charakterze terapeutycznym.</w:t>
      </w:r>
      <w:r w:rsidR="00697CF0" w:rsidRPr="009A7C96">
        <w:rPr>
          <w:rFonts w:asciiTheme="minorHAnsi" w:hAnsiTheme="minorHAnsi" w:cstheme="minorHAnsi"/>
          <w:szCs w:val="24"/>
        </w:rPr>
        <w:t xml:space="preserve">   </w:t>
      </w:r>
    </w:p>
    <w:p w:rsidR="00FA02D2" w:rsidRPr="009D7723" w:rsidRDefault="00FA02D2" w:rsidP="00C24E28">
      <w:pPr>
        <w:numPr>
          <w:ilvl w:val="0"/>
          <w:numId w:val="2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 xml:space="preserve">W szkole pomoc psychologiczno-pedagogiczna jest udzielana rodzicom uczniów i </w:t>
      </w:r>
      <w:r w:rsidRPr="009D7723">
        <w:rPr>
          <w:rFonts w:asciiTheme="minorHAnsi" w:hAnsiTheme="minorHAnsi"/>
          <w:sz w:val="24"/>
          <w:szCs w:val="24"/>
        </w:rPr>
        <w:t>nauczycielom w formie porad, konsultacji, warsztatów i szkoleń.</w:t>
      </w:r>
    </w:p>
    <w:p w:rsidR="00FA02D2" w:rsidRPr="009D7723" w:rsidRDefault="00FA02D2" w:rsidP="00C24E28">
      <w:pPr>
        <w:numPr>
          <w:ilvl w:val="0"/>
          <w:numId w:val="2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Godzina z</w:t>
      </w:r>
      <w:r w:rsidR="00697CF0" w:rsidRPr="009D7723">
        <w:rPr>
          <w:rFonts w:asciiTheme="minorHAnsi" w:hAnsiTheme="minorHAnsi"/>
          <w:sz w:val="24"/>
          <w:szCs w:val="24"/>
        </w:rPr>
        <w:t xml:space="preserve">ajęć rozwijających uzdolnienia i </w:t>
      </w:r>
      <w:r w:rsidRPr="009D7723">
        <w:rPr>
          <w:rFonts w:asciiTheme="minorHAnsi" w:hAnsiTheme="minorHAnsi"/>
          <w:sz w:val="24"/>
          <w:szCs w:val="24"/>
        </w:rPr>
        <w:t>zajęć specjalistycznych trwa 45 minut.</w:t>
      </w:r>
      <w:r w:rsidR="009D7723" w:rsidRPr="009D7723">
        <w:rPr>
          <w:rFonts w:asciiTheme="minorHAnsi" w:hAnsiTheme="minorHAnsi"/>
          <w:sz w:val="24"/>
          <w:szCs w:val="24"/>
        </w:rPr>
        <w:t xml:space="preserve"> </w:t>
      </w:r>
    </w:p>
    <w:p w:rsidR="00697CF0" w:rsidRPr="009D7723" w:rsidRDefault="00697CF0" w:rsidP="009A7C96">
      <w:p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3.a Godzina zajęć rewal</w:t>
      </w:r>
      <w:r w:rsidR="009D7723" w:rsidRPr="009D7723">
        <w:rPr>
          <w:rFonts w:asciiTheme="minorHAnsi" w:hAnsiTheme="minorHAnsi"/>
          <w:sz w:val="24"/>
          <w:szCs w:val="24"/>
        </w:rPr>
        <w:t>idacyjnych trwa 60 minut.</w:t>
      </w:r>
    </w:p>
    <w:p w:rsidR="00751B34" w:rsidRDefault="00FA02D2" w:rsidP="00C24E28">
      <w:pPr>
        <w:numPr>
          <w:ilvl w:val="0"/>
          <w:numId w:val="28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Korzystanie z pomocy psychologiczno-pedagogicznej w szkole jest dobrowolne i nieodpłatne.</w:t>
      </w:r>
    </w:p>
    <w:p w:rsidR="00751B34" w:rsidRPr="009D7723" w:rsidRDefault="009D7723" w:rsidP="00C24E28">
      <w:pPr>
        <w:numPr>
          <w:ilvl w:val="0"/>
          <w:numId w:val="2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(uchylony)</w:t>
      </w:r>
    </w:p>
    <w:p w:rsidR="00751B34" w:rsidRPr="009D7723" w:rsidRDefault="009D7723" w:rsidP="00C24E28">
      <w:pPr>
        <w:numPr>
          <w:ilvl w:val="0"/>
          <w:numId w:val="2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9D7723">
        <w:rPr>
          <w:rFonts w:asciiTheme="minorHAnsi" w:hAnsiTheme="minorHAnsi"/>
          <w:sz w:val="24"/>
          <w:szCs w:val="24"/>
        </w:rPr>
        <w:t>(</w:t>
      </w:r>
      <w:r w:rsidR="00751B34" w:rsidRPr="009D7723">
        <w:rPr>
          <w:rFonts w:asciiTheme="minorHAnsi" w:hAnsiTheme="minorHAnsi"/>
          <w:sz w:val="24"/>
          <w:szCs w:val="24"/>
        </w:rPr>
        <w:t>uchylony</w:t>
      </w:r>
      <w:r w:rsidRPr="009D7723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9A7C96">
      <w:pPr>
        <w:spacing w:before="240" w:after="240"/>
        <w:ind w:left="453" w:hanging="3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21</w:t>
      </w:r>
    </w:p>
    <w:p w:rsidR="00FA02D2" w:rsidRPr="00E87225" w:rsidRDefault="00FA02D2" w:rsidP="00C24E28">
      <w:pPr>
        <w:numPr>
          <w:ilvl w:val="2"/>
          <w:numId w:val="2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szkole funkcjonuje wewnątrzszkolny system doradztwa dotyczący wyboru kierunków kształcenia oraz planowania kariery zawodowej uczniów, oparty o program wewnątrzszkolnego systemu doradztwa zawodowego, przygotowany przez nauczycieli realizujących doradztwo zawodowe, zatwierdz</w:t>
      </w:r>
      <w:r w:rsidR="009D4F84" w:rsidRPr="00E87225">
        <w:rPr>
          <w:rFonts w:asciiTheme="minorHAnsi" w:hAnsiTheme="minorHAnsi"/>
          <w:sz w:val="24"/>
          <w:szCs w:val="24"/>
        </w:rPr>
        <w:t>o</w:t>
      </w:r>
      <w:r w:rsidRPr="00E87225">
        <w:rPr>
          <w:rFonts w:asciiTheme="minorHAnsi" w:hAnsiTheme="minorHAnsi"/>
          <w:sz w:val="24"/>
          <w:szCs w:val="24"/>
        </w:rPr>
        <w:t>ny przez Radę Pedagogiczną.</w:t>
      </w:r>
    </w:p>
    <w:p w:rsidR="00FA02D2" w:rsidRPr="00E87225" w:rsidRDefault="00FA02D2" w:rsidP="00C24E28">
      <w:pPr>
        <w:numPr>
          <w:ilvl w:val="2"/>
          <w:numId w:val="2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Zajęcia związane z wyborem kierunku kształcenia są prowadzone:</w:t>
      </w:r>
    </w:p>
    <w:p w:rsidR="00FA02D2" w:rsidRPr="00E87225" w:rsidRDefault="00FA02D2" w:rsidP="00C24E28">
      <w:pPr>
        <w:numPr>
          <w:ilvl w:val="1"/>
          <w:numId w:val="3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ramach zajęć z wychowawcą;</w:t>
      </w:r>
    </w:p>
    <w:p w:rsidR="00FA02D2" w:rsidRPr="00E87225" w:rsidRDefault="00FA02D2" w:rsidP="00C24E28">
      <w:pPr>
        <w:numPr>
          <w:ilvl w:val="1"/>
          <w:numId w:val="3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ramach zajęć z doradztwa zawodowego;</w:t>
      </w:r>
    </w:p>
    <w:p w:rsidR="00FA02D2" w:rsidRPr="00E87225" w:rsidRDefault="00FA02D2" w:rsidP="00C24E28">
      <w:pPr>
        <w:numPr>
          <w:ilvl w:val="1"/>
          <w:numId w:val="3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ramach spotkań z rodzicami uczniów;</w:t>
      </w:r>
    </w:p>
    <w:p w:rsidR="00FA02D2" w:rsidRPr="00E87225" w:rsidRDefault="00FA02D2" w:rsidP="00C24E28">
      <w:pPr>
        <w:numPr>
          <w:ilvl w:val="1"/>
          <w:numId w:val="3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poprzez udział w organizowanych przez szkołę szkoleniach.</w:t>
      </w:r>
    </w:p>
    <w:p w:rsidR="00FA02D2" w:rsidRPr="00E87225" w:rsidRDefault="00FA02D2" w:rsidP="00C24E28">
      <w:pPr>
        <w:numPr>
          <w:ilvl w:val="2"/>
          <w:numId w:val="2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Celem wewnątrzszkolnego systemu doradztwa zawodowego jest:</w:t>
      </w:r>
    </w:p>
    <w:p w:rsidR="00FA02D2" w:rsidRPr="00E87225" w:rsidRDefault="00FA02D2" w:rsidP="00C24E28">
      <w:pPr>
        <w:numPr>
          <w:ilvl w:val="1"/>
          <w:numId w:val="3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przygotowanie młodzieży do trafnego wyboru zawodu i dalszego kształcenia;</w:t>
      </w:r>
    </w:p>
    <w:p w:rsidR="00FA02D2" w:rsidRPr="00E87225" w:rsidRDefault="00FA02D2" w:rsidP="00C24E28">
      <w:pPr>
        <w:numPr>
          <w:ilvl w:val="1"/>
          <w:numId w:val="3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przygotowanie młodzieży do radzenia sobie w sytuacjach bezrobocia i adaptacji do nowych warunków pracy;</w:t>
      </w:r>
    </w:p>
    <w:p w:rsidR="00FA02D2" w:rsidRPr="00E87225" w:rsidRDefault="00FA02D2" w:rsidP="00C24E28">
      <w:pPr>
        <w:numPr>
          <w:ilvl w:val="1"/>
          <w:numId w:val="3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przygotowanie ucznia do roli pracownika;</w:t>
      </w:r>
    </w:p>
    <w:p w:rsidR="00FA02D2" w:rsidRPr="00E87225" w:rsidRDefault="00FA02D2" w:rsidP="00C24E28">
      <w:pPr>
        <w:numPr>
          <w:ilvl w:val="1"/>
          <w:numId w:val="3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pomoc rodzicom w efektywnym wspieraniu dzieci w podejmowaniu decyzji edukacyjnych i zawodowych.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22</w:t>
      </w:r>
    </w:p>
    <w:p w:rsidR="00E779F2" w:rsidRDefault="00FA02D2" w:rsidP="00C24E28">
      <w:pPr>
        <w:numPr>
          <w:ilvl w:val="2"/>
          <w:numId w:val="31"/>
        </w:numPr>
        <w:spacing w:after="0"/>
        <w:ind w:left="453" w:hanging="340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Szkoła na życzenie rodziców </w:t>
      </w:r>
      <w:r w:rsidR="009A7C96">
        <w:rPr>
          <w:rFonts w:asciiTheme="minorHAnsi" w:hAnsiTheme="minorHAnsi"/>
          <w:sz w:val="24"/>
          <w:szCs w:val="24"/>
        </w:rPr>
        <w:t>(</w:t>
      </w:r>
      <w:r w:rsidR="00E779F2">
        <w:rPr>
          <w:rFonts w:asciiTheme="minorHAnsi" w:hAnsiTheme="minorHAnsi"/>
          <w:sz w:val="24"/>
          <w:szCs w:val="24"/>
        </w:rPr>
        <w:t xml:space="preserve">lub pełnoletniego ucznia) </w:t>
      </w:r>
      <w:r w:rsidRPr="00E87225">
        <w:rPr>
          <w:rFonts w:asciiTheme="minorHAnsi" w:hAnsiTheme="minorHAnsi"/>
          <w:sz w:val="24"/>
          <w:szCs w:val="24"/>
        </w:rPr>
        <w:t>organizuje naukę religii lub etyki.</w:t>
      </w:r>
    </w:p>
    <w:p w:rsidR="00E779F2" w:rsidRPr="00E779F2" w:rsidRDefault="009D7723" w:rsidP="00C24E28">
      <w:pPr>
        <w:numPr>
          <w:ilvl w:val="2"/>
          <w:numId w:val="31"/>
        </w:numPr>
        <w:spacing w:after="0"/>
        <w:ind w:left="453" w:hanging="3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E779F2">
        <w:rPr>
          <w:rFonts w:asciiTheme="minorHAnsi" w:hAnsiTheme="minorHAnsi"/>
          <w:sz w:val="24"/>
          <w:szCs w:val="24"/>
        </w:rPr>
        <w:t>uchylony</w:t>
      </w:r>
      <w:r>
        <w:rPr>
          <w:rFonts w:asciiTheme="minorHAnsi" w:hAnsiTheme="minorHAnsi"/>
          <w:sz w:val="24"/>
          <w:szCs w:val="24"/>
        </w:rPr>
        <w:t>)</w:t>
      </w:r>
    </w:p>
    <w:p w:rsidR="00E779F2" w:rsidRPr="009D7723" w:rsidRDefault="00E779F2" w:rsidP="00C24E28">
      <w:pPr>
        <w:numPr>
          <w:ilvl w:val="2"/>
          <w:numId w:val="31"/>
        </w:numPr>
        <w:spacing w:after="0"/>
        <w:ind w:left="453" w:hanging="340"/>
        <w:rPr>
          <w:rFonts w:asciiTheme="minorHAnsi" w:hAnsiTheme="minorHAnsi"/>
          <w:sz w:val="24"/>
          <w:szCs w:val="24"/>
        </w:rPr>
      </w:pPr>
      <w:r w:rsidRPr="009D7723">
        <w:rPr>
          <w:sz w:val="24"/>
          <w:szCs w:val="24"/>
        </w:rPr>
        <w:lastRenderedPageBreak/>
        <w:t>Życzenie, o którym mowa w ust. 1, jest wyrażane w formie pisemnego oświadczenia.</w:t>
      </w:r>
    </w:p>
    <w:p w:rsidR="00E779F2" w:rsidRPr="009D7723" w:rsidRDefault="00E779F2" w:rsidP="00C24E28">
      <w:pPr>
        <w:numPr>
          <w:ilvl w:val="2"/>
          <w:numId w:val="31"/>
        </w:numPr>
        <w:spacing w:after="0"/>
        <w:ind w:left="453" w:hanging="340"/>
        <w:rPr>
          <w:rFonts w:asciiTheme="minorHAnsi" w:hAnsiTheme="minorHAnsi"/>
          <w:sz w:val="24"/>
          <w:szCs w:val="24"/>
        </w:rPr>
      </w:pPr>
      <w:r w:rsidRPr="009D7723">
        <w:rPr>
          <w:sz w:val="24"/>
          <w:szCs w:val="24"/>
        </w:rPr>
        <w:t>Oświadczenie nie musi być ponawiane w kolejnym roku szkolnym, może jednak zostać zmienione.</w:t>
      </w:r>
    </w:p>
    <w:p w:rsidR="00E779F2" w:rsidRPr="009D7723" w:rsidRDefault="00E779F2" w:rsidP="00C24E28">
      <w:pPr>
        <w:numPr>
          <w:ilvl w:val="2"/>
          <w:numId w:val="31"/>
        </w:numPr>
        <w:spacing w:after="0"/>
        <w:ind w:left="453" w:hanging="340"/>
        <w:rPr>
          <w:rFonts w:asciiTheme="minorHAnsi" w:hAnsiTheme="minorHAnsi"/>
          <w:sz w:val="24"/>
          <w:szCs w:val="24"/>
        </w:rPr>
      </w:pPr>
      <w:r w:rsidRPr="009D7723">
        <w:rPr>
          <w:sz w:val="24"/>
          <w:szCs w:val="24"/>
          <w:lang w:eastAsia="pl-PL"/>
        </w:rPr>
        <w:t>Ocena z religii (etyki) jest wystawiana według skali ocen przyjętej w danej klasie. </w:t>
      </w:r>
    </w:p>
    <w:p w:rsidR="00E779F2" w:rsidRPr="009D7723" w:rsidRDefault="00E779F2" w:rsidP="00C24E28">
      <w:pPr>
        <w:numPr>
          <w:ilvl w:val="2"/>
          <w:numId w:val="31"/>
        </w:numPr>
        <w:spacing w:after="0"/>
        <w:ind w:left="453" w:hanging="340"/>
        <w:rPr>
          <w:rFonts w:asciiTheme="minorHAnsi" w:hAnsiTheme="minorHAnsi"/>
          <w:sz w:val="24"/>
          <w:szCs w:val="24"/>
        </w:rPr>
      </w:pPr>
      <w:r w:rsidRPr="009D7723">
        <w:rPr>
          <w:rFonts w:cstheme="minorHAnsi"/>
          <w:sz w:val="24"/>
          <w:szCs w:val="24"/>
          <w:lang w:eastAsia="pl-PL"/>
        </w:rPr>
        <w:t>Ocena z religii umieszczana jest na świadectwie szkolnym, wliczana jest do średniej ocen, lecz nie ma wpływu na promocję ucznia do klasy programowo wyższej ani na ukończenie przez niego szkoły.</w:t>
      </w:r>
    </w:p>
    <w:p w:rsidR="00E779F2" w:rsidRPr="009D7723" w:rsidRDefault="00E779F2" w:rsidP="00C24E28">
      <w:pPr>
        <w:numPr>
          <w:ilvl w:val="2"/>
          <w:numId w:val="31"/>
        </w:numPr>
        <w:spacing w:after="0"/>
        <w:ind w:left="453" w:hanging="340"/>
        <w:rPr>
          <w:rFonts w:asciiTheme="minorHAnsi" w:hAnsiTheme="minorHAnsi"/>
          <w:sz w:val="24"/>
          <w:szCs w:val="24"/>
        </w:rPr>
      </w:pPr>
      <w:r w:rsidRPr="009D7723">
        <w:rPr>
          <w:rFonts w:cstheme="minorHAnsi"/>
          <w:sz w:val="24"/>
          <w:szCs w:val="24"/>
          <w:lang w:eastAsia="pl-PL"/>
        </w:rPr>
        <w:t>Uczniowie niekorzystający z lekcji religii objęci są zajęciami</w:t>
      </w:r>
      <w:r w:rsidRPr="009D7723">
        <w:rPr>
          <w:rFonts w:cstheme="minorHAnsi"/>
          <w:sz w:val="24"/>
          <w:szCs w:val="24"/>
        </w:rPr>
        <w:t xml:space="preserve"> </w:t>
      </w:r>
      <w:r w:rsidRPr="009D7723">
        <w:rPr>
          <w:rFonts w:cstheme="minorHAnsi"/>
          <w:sz w:val="24"/>
          <w:szCs w:val="24"/>
          <w:lang w:eastAsia="pl-PL"/>
        </w:rPr>
        <w:t>opiekuńczo-wychowawczymi.</w:t>
      </w:r>
    </w:p>
    <w:p w:rsidR="00FA02D2" w:rsidRPr="009D7723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9D7723">
        <w:rPr>
          <w:rFonts w:asciiTheme="minorHAnsi" w:hAnsiTheme="minorHAnsi"/>
          <w:b/>
          <w:bCs/>
          <w:sz w:val="28"/>
          <w:szCs w:val="28"/>
        </w:rPr>
        <w:t>§ 23</w:t>
      </w:r>
    </w:p>
    <w:p w:rsidR="001A2712" w:rsidRPr="001A2712" w:rsidRDefault="00FA02D2" w:rsidP="00C24E28">
      <w:pPr>
        <w:numPr>
          <w:ilvl w:val="2"/>
          <w:numId w:val="3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1A2712">
        <w:rPr>
          <w:rFonts w:asciiTheme="minorHAnsi" w:hAnsiTheme="minorHAnsi"/>
          <w:sz w:val="24"/>
          <w:szCs w:val="24"/>
        </w:rPr>
        <w:t>Dla uczniów klas I – III organizowane są zajęcia edukacyjne „Wychowanie do życia w rodzinie”.</w:t>
      </w:r>
    </w:p>
    <w:p w:rsidR="001A2712" w:rsidRPr="001A2712" w:rsidRDefault="001A2712" w:rsidP="00C24E28">
      <w:pPr>
        <w:numPr>
          <w:ilvl w:val="2"/>
          <w:numId w:val="3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1A2712">
        <w:rPr>
          <w:rFonts w:asciiTheme="minorHAnsi" w:eastAsia="Times New Roman" w:hAnsiTheme="minorHAnsi" w:cstheme="minorHAnsi"/>
          <w:sz w:val="24"/>
          <w:szCs w:val="24"/>
          <w:lang w:eastAsia="pl-PL"/>
        </w:rPr>
        <w:t>Udział ucznia w zajęciach „Wychowanie do życia w rodzinie” nie jest obowiązkowy.</w:t>
      </w:r>
    </w:p>
    <w:p w:rsidR="001A2712" w:rsidRPr="001A2712" w:rsidRDefault="001A2712" w:rsidP="00C24E28">
      <w:pPr>
        <w:numPr>
          <w:ilvl w:val="2"/>
          <w:numId w:val="3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1A2712">
        <w:rPr>
          <w:rFonts w:asciiTheme="minorHAnsi" w:eastAsia="Times New Roman" w:hAnsiTheme="minorHAnsi" w:cstheme="minorHAnsi"/>
          <w:sz w:val="24"/>
          <w:szCs w:val="24"/>
          <w:lang w:eastAsia="pl-PL"/>
        </w:rPr>
        <w:t>Uczeń nie bierze udziału w zajęciach, jeżeli jego rodzice zgłoszą dyrektorowi szkoły w formie pisemnej rezygnację z udziału ucznia w zajęciach.</w:t>
      </w:r>
    </w:p>
    <w:p w:rsidR="001A2712" w:rsidRPr="001A2712" w:rsidRDefault="001A2712" w:rsidP="00C24E28">
      <w:pPr>
        <w:numPr>
          <w:ilvl w:val="2"/>
          <w:numId w:val="3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1A2712">
        <w:rPr>
          <w:rFonts w:asciiTheme="minorHAnsi" w:eastAsia="Times New Roman" w:hAnsiTheme="minorHAnsi" w:cstheme="minorHAnsi"/>
          <w:sz w:val="24"/>
          <w:szCs w:val="24"/>
          <w:lang w:eastAsia="pl-PL"/>
        </w:rPr>
        <w:t>Uczniowie, których rodzice nie wyrazili zgody na uczestniczenie ich dzieci w zajęciach „Wychowania do życia w rodzinie”, mają zapewnioną opiekę.</w:t>
      </w:r>
    </w:p>
    <w:p w:rsidR="001A2712" w:rsidRPr="001A2712" w:rsidRDefault="001A2712" w:rsidP="00C24E28">
      <w:pPr>
        <w:numPr>
          <w:ilvl w:val="2"/>
          <w:numId w:val="3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1A2712">
        <w:rPr>
          <w:rFonts w:asciiTheme="minorHAnsi" w:eastAsia="Times New Roman" w:hAnsiTheme="minorHAnsi" w:cstheme="minorHAnsi"/>
          <w:sz w:val="24"/>
          <w:szCs w:val="24"/>
          <w:lang w:eastAsia="pl-PL"/>
        </w:rPr>
        <w:t>Zajęcia nie podlegają ocenie i nie mają wpływu na promocję ucznia do klasy programowo wyższej ani na ukończenie szkoły przez ucznia.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24</w:t>
      </w:r>
    </w:p>
    <w:p w:rsidR="00FA02D2" w:rsidRPr="00E87225" w:rsidRDefault="00FA02D2" w:rsidP="00C24E28">
      <w:pPr>
        <w:numPr>
          <w:ilvl w:val="2"/>
          <w:numId w:val="29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Pierwotne i największe prawa wychowawcze i edukacyjne w stosunku do swoich dzieci mają rodzice (prawni opiekunowie).</w:t>
      </w:r>
    </w:p>
    <w:p w:rsidR="00FA02D2" w:rsidRPr="00E87225" w:rsidRDefault="00FA02D2" w:rsidP="00C24E28">
      <w:pPr>
        <w:numPr>
          <w:ilvl w:val="2"/>
          <w:numId w:val="29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Zadaniem szkoły jest wspomaganie i ukazywanie dobrych wzorców. Szkoła współdziała z rodzicami (prawnymi opiekunami) uczniów i wychowanków w sprawie wychowania i kształcenia młodzieży.</w:t>
      </w:r>
    </w:p>
    <w:p w:rsidR="00FA02D2" w:rsidRPr="00E87225" w:rsidRDefault="00FA02D2" w:rsidP="00C24E28">
      <w:pPr>
        <w:numPr>
          <w:ilvl w:val="2"/>
          <w:numId w:val="29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Rodzice (prawni opiekunowie) mają prawo przedstawiania opinii dotyczących pracy szkoły i poszczególnych nauczycieli do wychowawcy klasy i Dyrektora szkoły za pośrednictwem Rady Rodziców.</w:t>
      </w:r>
    </w:p>
    <w:p w:rsidR="00FA02D2" w:rsidRPr="00E87225" w:rsidRDefault="00FA02D2" w:rsidP="00C24E28">
      <w:pPr>
        <w:numPr>
          <w:ilvl w:val="2"/>
          <w:numId w:val="29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Każdy z rodziców (prawnych opiekunów) ma obowiązek reagować na przejawy niewłaściwego zachowania uczniów w szkole i po za jej terenem.</w:t>
      </w:r>
    </w:p>
    <w:p w:rsidR="00FA02D2" w:rsidRPr="00E87225" w:rsidRDefault="00FA02D2" w:rsidP="00C24E28">
      <w:pPr>
        <w:numPr>
          <w:ilvl w:val="2"/>
          <w:numId w:val="29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Każdy z rodziców (prawnych opiekunów) ma obowiązek reagować na niewłaściwe zachowanie nauczycieli, a szczególnie na przejawy naruszania godności ucznia i informować o tym Dyrektora szkoły lub wychowawcę.</w:t>
      </w:r>
    </w:p>
    <w:p w:rsidR="00FA02D2" w:rsidRPr="00E87225" w:rsidRDefault="00FA02D2" w:rsidP="00C24E28">
      <w:pPr>
        <w:numPr>
          <w:ilvl w:val="2"/>
          <w:numId w:val="29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Rodzice (prawni opiekunowie) zobowiązani są:</w:t>
      </w:r>
    </w:p>
    <w:p w:rsidR="00FA02D2" w:rsidRPr="00E87225" w:rsidRDefault="00FA02D2" w:rsidP="00C24E28">
      <w:pPr>
        <w:numPr>
          <w:ilvl w:val="1"/>
          <w:numId w:val="32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wspierać proces nauczania i wychowania;</w:t>
      </w:r>
    </w:p>
    <w:p w:rsidR="00FA02D2" w:rsidRPr="00E87225" w:rsidRDefault="00FA02D2" w:rsidP="00C24E28">
      <w:pPr>
        <w:numPr>
          <w:ilvl w:val="1"/>
          <w:numId w:val="32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zasięgać informacji na temat dzieci, ich zachowania i postępów w nauce;</w:t>
      </w:r>
    </w:p>
    <w:p w:rsidR="00FA02D2" w:rsidRPr="00E87225" w:rsidRDefault="00FA02D2" w:rsidP="00C24E28">
      <w:pPr>
        <w:numPr>
          <w:ilvl w:val="1"/>
          <w:numId w:val="32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uczestniczyć w zebraniach rodziców;</w:t>
      </w:r>
    </w:p>
    <w:p w:rsidR="00FA02D2" w:rsidRPr="00E87225" w:rsidRDefault="00FA02D2" w:rsidP="00C24E28">
      <w:pPr>
        <w:numPr>
          <w:ilvl w:val="1"/>
          <w:numId w:val="32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troszczyć się o dobre imię szkoły;</w:t>
      </w:r>
    </w:p>
    <w:p w:rsidR="00FA02D2" w:rsidRPr="00CE1A58" w:rsidRDefault="00FA02D2" w:rsidP="00C24E28">
      <w:pPr>
        <w:numPr>
          <w:ilvl w:val="1"/>
          <w:numId w:val="32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sz w:val="24"/>
          <w:szCs w:val="24"/>
        </w:rPr>
      </w:pPr>
      <w:r w:rsidRPr="00CE1A58">
        <w:rPr>
          <w:rFonts w:asciiTheme="minorHAnsi" w:eastAsia="TimesNewRomanPSMT" w:hAnsiTheme="minorHAnsi"/>
          <w:sz w:val="24"/>
          <w:szCs w:val="24"/>
        </w:rPr>
        <w:t>systematycznie monitorować z własnej inicjatywy postępy</w:t>
      </w:r>
      <w:r w:rsidR="004600DC" w:rsidRPr="00CE1A58">
        <w:rPr>
          <w:rFonts w:asciiTheme="minorHAnsi" w:eastAsia="TimesNewRomanPSMT" w:hAnsiTheme="minorHAnsi"/>
          <w:sz w:val="24"/>
          <w:szCs w:val="24"/>
        </w:rPr>
        <w:t xml:space="preserve"> w nauce, zachowani</w:t>
      </w:r>
      <w:r w:rsidRPr="00CE1A58">
        <w:rPr>
          <w:rFonts w:asciiTheme="minorHAnsi" w:eastAsia="TimesNewRomanPSMT" w:hAnsiTheme="minorHAnsi"/>
          <w:sz w:val="24"/>
          <w:szCs w:val="24"/>
        </w:rPr>
        <w:t>e</w:t>
      </w:r>
      <w:r w:rsidR="004600DC" w:rsidRPr="00CE1A58">
        <w:rPr>
          <w:rFonts w:asciiTheme="minorHAnsi" w:eastAsia="TimesNewRomanPSMT" w:hAnsiTheme="minorHAnsi"/>
          <w:sz w:val="24"/>
          <w:szCs w:val="24"/>
        </w:rPr>
        <w:t xml:space="preserve"> </w:t>
      </w:r>
      <w:r w:rsidRPr="00CE1A58">
        <w:rPr>
          <w:rFonts w:asciiTheme="minorHAnsi" w:eastAsia="TimesNewRomanPSMT" w:hAnsiTheme="minorHAnsi"/>
          <w:sz w:val="24"/>
          <w:szCs w:val="24"/>
        </w:rPr>
        <w:t>i frekwencję swojego dziecka.</w:t>
      </w:r>
    </w:p>
    <w:p w:rsidR="00FA02D2" w:rsidRPr="00CE1A58" w:rsidRDefault="00FA02D2" w:rsidP="00C24E28">
      <w:pPr>
        <w:numPr>
          <w:ilvl w:val="0"/>
          <w:numId w:val="28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sz w:val="24"/>
          <w:szCs w:val="24"/>
        </w:rPr>
      </w:pPr>
      <w:r w:rsidRPr="00CE1A58">
        <w:rPr>
          <w:rFonts w:asciiTheme="minorHAnsi" w:eastAsia="TimesNewRomanPSMT" w:hAnsiTheme="minorHAnsi"/>
          <w:sz w:val="24"/>
          <w:szCs w:val="24"/>
        </w:rPr>
        <w:lastRenderedPageBreak/>
        <w:t>Rodzice (prawni opiekunowie) mają prawo do:</w:t>
      </w:r>
      <w:r w:rsidR="00C93D12" w:rsidRPr="00CE1A58">
        <w:rPr>
          <w:rFonts w:asciiTheme="minorHAnsi" w:eastAsia="TimesNewRomanPSMT" w:hAnsiTheme="minorHAnsi"/>
          <w:sz w:val="24"/>
          <w:szCs w:val="24"/>
        </w:rPr>
        <w:t xml:space="preserve"> 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znajomości zadań i zamierzeń dydaktyczno – wychow</w:t>
      </w:r>
      <w:r w:rsidR="00CE1A58" w:rsidRPr="00CE1A58">
        <w:rPr>
          <w:rFonts w:asciiTheme="minorHAnsi" w:hAnsiTheme="minorHAnsi" w:cstheme="minorHAnsi"/>
          <w:szCs w:val="24"/>
        </w:rPr>
        <w:t>awczych w danej klasie i szkole;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znajomości przepisów dotyczących oceniania, klasyfikowania i promowania uczniów</w:t>
      </w:r>
      <w:r w:rsidR="00CE1A58" w:rsidRPr="00CE1A58">
        <w:rPr>
          <w:rFonts w:asciiTheme="minorHAnsi" w:hAnsiTheme="minorHAnsi" w:cstheme="minorHAnsi"/>
          <w:szCs w:val="24"/>
        </w:rPr>
        <w:t xml:space="preserve"> oraz przeprowadzania egzaminów;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 xml:space="preserve">uzyskiwania w każdym czasie rzetelnej informacji na temat swego dziecka, jego zachowania, postępów i przyczyn trudności w nauce, włącznie z udostępnieniem im dokumentacji z przebiegu nauczania w obecności Dyrektora PZPSW </w:t>
      </w:r>
      <w:r w:rsidR="00CE1A58" w:rsidRPr="00CE1A58">
        <w:rPr>
          <w:rFonts w:asciiTheme="minorHAnsi" w:hAnsiTheme="minorHAnsi" w:cstheme="minorHAnsi"/>
          <w:szCs w:val="24"/>
        </w:rPr>
        <w:t>lub wskazanej przez niego osoby;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uzyskiwania informacji i porad w sprawach wychowania i da</w:t>
      </w:r>
      <w:r w:rsidR="00CE1A58" w:rsidRPr="00CE1A58">
        <w:rPr>
          <w:rFonts w:asciiTheme="minorHAnsi" w:hAnsiTheme="minorHAnsi" w:cstheme="minorHAnsi"/>
          <w:szCs w:val="24"/>
        </w:rPr>
        <w:t>lszego kształcenia swych dzieci;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wyrażania i przekazywania organowi sprawującemu nadzór pedagogicz</w:t>
      </w:r>
      <w:r w:rsidR="00CE1A58" w:rsidRPr="00CE1A58">
        <w:rPr>
          <w:rFonts w:asciiTheme="minorHAnsi" w:hAnsiTheme="minorHAnsi" w:cstheme="minorHAnsi"/>
          <w:szCs w:val="24"/>
        </w:rPr>
        <w:t>ny opinii na temat pracy szkoły;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uzyskiwania informa</w:t>
      </w:r>
      <w:r w:rsidR="00CE1A58" w:rsidRPr="00CE1A58">
        <w:rPr>
          <w:rFonts w:asciiTheme="minorHAnsi" w:hAnsiTheme="minorHAnsi" w:cstheme="minorHAnsi"/>
          <w:szCs w:val="24"/>
        </w:rPr>
        <w:t>cji o wymaganiach edukacyjnych;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decydowania w formie pisemnego oświadczenia o nieuczestniczeniu swoich niepełnoletnich dzieci w nauce religii oraz w zajęciach edukacyjnych „</w:t>
      </w:r>
      <w:r w:rsidR="00CE1A58" w:rsidRPr="00CE1A58">
        <w:rPr>
          <w:rFonts w:asciiTheme="minorHAnsi" w:hAnsiTheme="minorHAnsi" w:cstheme="minorHAnsi"/>
          <w:szCs w:val="24"/>
        </w:rPr>
        <w:t>Wychowanie do życia w rodzinie”;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dostępu do sprawdzonych i ocenionych prac kontrolnych oraz innej dokumenta</w:t>
      </w:r>
      <w:r w:rsidR="00CE1A58" w:rsidRPr="00CE1A58">
        <w:rPr>
          <w:rFonts w:asciiTheme="minorHAnsi" w:hAnsiTheme="minorHAnsi" w:cstheme="minorHAnsi"/>
          <w:szCs w:val="24"/>
        </w:rPr>
        <w:t>cji dotyczącej oceniania ucznia;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usprawiedliwiania nieobecności na zajęciach szkolnyc</w:t>
      </w:r>
      <w:r w:rsidR="00CE1A58" w:rsidRPr="00CE1A58">
        <w:rPr>
          <w:rFonts w:asciiTheme="minorHAnsi" w:hAnsiTheme="minorHAnsi" w:cstheme="minorHAnsi"/>
          <w:szCs w:val="24"/>
        </w:rPr>
        <w:t>h swoich niepełnoletnich dzieci;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udziału w charakterze o</w:t>
      </w:r>
      <w:r w:rsidR="00CE1A58" w:rsidRPr="00CE1A58">
        <w:rPr>
          <w:rFonts w:asciiTheme="minorHAnsi" w:hAnsiTheme="minorHAnsi" w:cstheme="minorHAnsi"/>
          <w:szCs w:val="24"/>
        </w:rPr>
        <w:t>bserwatora w lekcjach otwartych;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pełnienia – po uzyskaniu zgody Dyrektora PZPSW – funkcji opiekuna wycie</w:t>
      </w:r>
      <w:r w:rsidR="00CE1A58" w:rsidRPr="00CE1A58">
        <w:rPr>
          <w:rFonts w:asciiTheme="minorHAnsi" w:hAnsiTheme="minorHAnsi" w:cstheme="minorHAnsi"/>
          <w:szCs w:val="24"/>
        </w:rPr>
        <w:t>czki lub innej imprezy szkolnej;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korzystania z indywidualnej pomocy psychologa, pedagoga szko</w:t>
      </w:r>
      <w:r w:rsidR="00CE1A58" w:rsidRPr="00CE1A58">
        <w:rPr>
          <w:rFonts w:asciiTheme="minorHAnsi" w:hAnsiTheme="minorHAnsi" w:cstheme="minorHAnsi"/>
          <w:szCs w:val="24"/>
        </w:rPr>
        <w:t>lnego, logopedy i rehabilitanta;</w:t>
      </w:r>
    </w:p>
    <w:p w:rsidR="009D4F84" w:rsidRPr="00CE1A58" w:rsidRDefault="009D4F84" w:rsidP="00C24E28">
      <w:pPr>
        <w:pStyle w:val="Akapitzlist"/>
        <w:numPr>
          <w:ilvl w:val="0"/>
          <w:numId w:val="121"/>
        </w:numPr>
        <w:autoSpaceDE w:val="0"/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CE1A58">
        <w:rPr>
          <w:rFonts w:asciiTheme="minorHAnsi" w:hAnsiTheme="minorHAnsi" w:cstheme="minorHAnsi"/>
          <w:szCs w:val="24"/>
        </w:rPr>
        <w:t>uczestniczenia w spotkaniach zespołu tworzącego indywidualny program edukacyjno – terapeutyczny dziecka, a także w opracowaniu i modyfikacji tego programu oraz dokonywaniu cyklicznej oceny.</w:t>
      </w:r>
      <w:r w:rsidR="00CE1A58" w:rsidRPr="00CE1A58">
        <w:rPr>
          <w:rFonts w:asciiTheme="minorHAnsi" w:hAnsiTheme="minorHAnsi" w:cstheme="minorHAnsi"/>
          <w:szCs w:val="24"/>
        </w:rPr>
        <w:t xml:space="preserve">  </w:t>
      </w:r>
    </w:p>
    <w:p w:rsidR="00FA02D2" w:rsidRPr="00CE1A58" w:rsidRDefault="00FA02D2" w:rsidP="00C24E28">
      <w:pPr>
        <w:numPr>
          <w:ilvl w:val="0"/>
          <w:numId w:val="28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sz w:val="24"/>
          <w:szCs w:val="24"/>
        </w:rPr>
      </w:pPr>
      <w:r w:rsidRPr="00CE1A58">
        <w:rPr>
          <w:rFonts w:asciiTheme="minorHAnsi" w:eastAsia="TimesNewRomanPSMT" w:hAnsiTheme="minorHAnsi"/>
          <w:sz w:val="24"/>
          <w:szCs w:val="24"/>
        </w:rPr>
        <w:t>W celu realizacji praw rodziców określonych w ust. 7 szkoła organizuje:</w:t>
      </w:r>
    </w:p>
    <w:p w:rsidR="00FA02D2" w:rsidRPr="00E87225" w:rsidRDefault="00FA02D2" w:rsidP="00C24E28">
      <w:pPr>
        <w:numPr>
          <w:ilvl w:val="1"/>
          <w:numId w:val="34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CE1A58">
        <w:rPr>
          <w:rFonts w:asciiTheme="minorHAnsi" w:eastAsia="TimesNewRomanPSMT" w:hAnsiTheme="minorHAnsi"/>
          <w:sz w:val="24"/>
          <w:szCs w:val="24"/>
        </w:rPr>
        <w:t xml:space="preserve">zebrania </w:t>
      </w: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ogólne rodziców w poszczególnych poziomach klas;</w:t>
      </w:r>
    </w:p>
    <w:p w:rsidR="00FA02D2" w:rsidRPr="00E87225" w:rsidRDefault="00FA02D2" w:rsidP="00C24E28">
      <w:pPr>
        <w:numPr>
          <w:ilvl w:val="1"/>
          <w:numId w:val="34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zebrania klasowe rodziców;</w:t>
      </w:r>
    </w:p>
    <w:p w:rsidR="00FA02D2" w:rsidRPr="00E87225" w:rsidRDefault="00FA02D2" w:rsidP="00C24E28">
      <w:pPr>
        <w:numPr>
          <w:ilvl w:val="1"/>
          <w:numId w:val="34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rozmowy indywidualne z rodzicami.</w:t>
      </w:r>
    </w:p>
    <w:p w:rsidR="00FA02D2" w:rsidRPr="00E87225" w:rsidRDefault="00FA02D2" w:rsidP="00C24E28">
      <w:pPr>
        <w:numPr>
          <w:ilvl w:val="0"/>
          <w:numId w:val="120"/>
        </w:numPr>
        <w:autoSpaceDE w:val="0"/>
        <w:spacing w:after="0"/>
        <w:ind w:left="453" w:hanging="340"/>
        <w:jc w:val="both"/>
        <w:rPr>
          <w:rFonts w:asciiTheme="minorHAnsi" w:eastAsia="TimesNewRomanPSMT" w:hAnsiTheme="minorHAnsi"/>
          <w:b/>
          <w:bCs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W szkole mogą być organizowane dni otwarte i zajęcia otwarte dla rodziców.</w:t>
      </w:r>
    </w:p>
    <w:p w:rsidR="00FA02D2" w:rsidRPr="00E87225" w:rsidRDefault="00FA02D2" w:rsidP="00FA02D2">
      <w:pPr>
        <w:autoSpaceDE w:val="0"/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eastAsia="TimesNewRomanPSMT" w:hAnsiTheme="minorHAnsi"/>
          <w:b/>
          <w:bCs/>
          <w:color w:val="000000"/>
          <w:sz w:val="28"/>
          <w:szCs w:val="28"/>
        </w:rPr>
        <w:t>§ 25</w:t>
      </w:r>
    </w:p>
    <w:p w:rsidR="00FA02D2" w:rsidRPr="00E87225" w:rsidRDefault="00FA02D2" w:rsidP="00C24E28">
      <w:pPr>
        <w:numPr>
          <w:ilvl w:val="2"/>
          <w:numId w:val="3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Realizacja zadań statutowych Branżowej Szkoły Specjalnej I Stopnia odbywa się zgodnie z zapisami Statutu SOSW.</w:t>
      </w:r>
    </w:p>
    <w:p w:rsidR="00FA02D2" w:rsidRPr="00E87225" w:rsidRDefault="00FA02D2" w:rsidP="00C24E28">
      <w:pPr>
        <w:numPr>
          <w:ilvl w:val="2"/>
          <w:numId w:val="3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Regulaminy korzystania z poszczególnych pomieszczeń opracowują ich opiekunowie.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26</w:t>
      </w:r>
    </w:p>
    <w:p w:rsidR="00FA02D2" w:rsidRPr="00E87225" w:rsidRDefault="00FA02D2" w:rsidP="00C24E28">
      <w:pPr>
        <w:numPr>
          <w:ilvl w:val="0"/>
          <w:numId w:val="3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szkole działa biblioteka szkolna.</w:t>
      </w:r>
    </w:p>
    <w:p w:rsidR="00FA02D2" w:rsidRPr="00E87225" w:rsidRDefault="00FA02D2" w:rsidP="00C24E28">
      <w:pPr>
        <w:numPr>
          <w:ilvl w:val="0"/>
          <w:numId w:val="3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Szczegółowe zadania biblioteki określone są w Statucie SOSW.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27</w:t>
      </w:r>
    </w:p>
    <w:p w:rsidR="00FA02D2" w:rsidRPr="00E87225" w:rsidRDefault="00FA02D2" w:rsidP="00C24E28">
      <w:pPr>
        <w:numPr>
          <w:ilvl w:val="0"/>
          <w:numId w:val="3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W celu zapewnienia prawidłowej realizacji zadań opiekuńczych, w szczególności wspierania prawidłowego rozwoju uczniów, szkoła zapewnia uczniom możliwość korzystania ze stołówki. </w:t>
      </w:r>
    </w:p>
    <w:p w:rsidR="00FA02D2" w:rsidRPr="00E87225" w:rsidRDefault="00FA02D2" w:rsidP="00C24E28">
      <w:pPr>
        <w:numPr>
          <w:ilvl w:val="0"/>
          <w:numId w:val="3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Korzystanie z posiłków w stołówce jest odpłatne. </w:t>
      </w:r>
    </w:p>
    <w:p w:rsidR="00FA02D2" w:rsidRPr="00E87225" w:rsidRDefault="00FA02D2" w:rsidP="00C24E28">
      <w:pPr>
        <w:numPr>
          <w:ilvl w:val="0"/>
          <w:numId w:val="3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Warunki korzystania ze stołówki, w tym wysokość opłat za posiłki, ustala Dyrektor w porozumieniu z organem prowadzącym.</w:t>
      </w:r>
    </w:p>
    <w:p w:rsidR="00FA02D2" w:rsidRPr="00E87225" w:rsidRDefault="00FA02D2" w:rsidP="00C24E28">
      <w:pPr>
        <w:numPr>
          <w:ilvl w:val="0"/>
          <w:numId w:val="36"/>
        </w:numPr>
        <w:spacing w:after="0"/>
        <w:ind w:left="453" w:hanging="340"/>
        <w:jc w:val="both"/>
        <w:rPr>
          <w:rFonts w:asciiTheme="minorHAnsi" w:hAnsiTheme="minorHAnsi"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Szczegółowe zasady działania stołówki szkolnej określa regulamin stołówki, który jest odrębnym dokumentem.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28</w:t>
      </w:r>
    </w:p>
    <w:p w:rsidR="00FA02D2" w:rsidRPr="00E87225" w:rsidRDefault="00FA02D2" w:rsidP="00C24E28">
      <w:pPr>
        <w:numPr>
          <w:ilvl w:val="0"/>
          <w:numId w:val="3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Dla uczniów, którzy pozostają w szkole dłużej ze względu na czas pracy rodziców, organizację dojazdu do szkoły lub inne okoliczności wymagające zapewnienia opieki w szkole, funkcjonuje świetlica szkolna. </w:t>
      </w:r>
    </w:p>
    <w:p w:rsidR="00FA02D2" w:rsidRPr="00E87225" w:rsidRDefault="00FA02D2" w:rsidP="00C24E28">
      <w:pPr>
        <w:numPr>
          <w:ilvl w:val="0"/>
          <w:numId w:val="3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Świetlica zapewnia zajęcia świetlicowe uwzględniające potrzeby edukacyjne oraz rozwojowe uczniów, a także ich możliwości psychofizyczne, w szczególności zajęcia rozwijające zainteresowania uczniów, zajęcia zapewniające prawidłowy rozwój fizyczny oraz odrabianie lekcji. </w:t>
      </w:r>
    </w:p>
    <w:p w:rsidR="00FA02D2" w:rsidRPr="00E87225" w:rsidRDefault="00FA02D2" w:rsidP="00C24E28">
      <w:pPr>
        <w:numPr>
          <w:ilvl w:val="0"/>
          <w:numId w:val="3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Szczegółowe warunki korzystania ze świetlicy określa regulamin świetlicy.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29</w:t>
      </w:r>
    </w:p>
    <w:p w:rsidR="00FA02D2" w:rsidRPr="00E87225" w:rsidRDefault="00FA02D2" w:rsidP="00C24E28">
      <w:pPr>
        <w:numPr>
          <w:ilvl w:val="0"/>
          <w:numId w:val="3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Uczniowie mogą korzystać z całodobowej opieki w ramach Grup Wychowawczych Ośrodka. </w:t>
      </w:r>
    </w:p>
    <w:p w:rsidR="00FA02D2" w:rsidRPr="00E87225" w:rsidRDefault="00FA02D2" w:rsidP="00C24E28">
      <w:pPr>
        <w:numPr>
          <w:ilvl w:val="0"/>
          <w:numId w:val="38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Szczegółowe zasady funkcjonowania Grup Wychowawczych określa ich regulamin.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30</w:t>
      </w:r>
    </w:p>
    <w:p w:rsidR="00FA02D2" w:rsidRPr="00E87225" w:rsidRDefault="00FA02D2" w:rsidP="00C24E28">
      <w:pPr>
        <w:numPr>
          <w:ilvl w:val="0"/>
          <w:numId w:val="3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Szkole organizowane są działania w zakresie wolontariatu.</w:t>
      </w:r>
    </w:p>
    <w:p w:rsidR="00FA02D2" w:rsidRPr="00E87225" w:rsidRDefault="00FA02D2" w:rsidP="00C24E28">
      <w:pPr>
        <w:numPr>
          <w:ilvl w:val="0"/>
          <w:numId w:val="3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Działania mają na celu uwrażliwienie i aktywizowanie społeczności szkolnej w podejmowaniu działań na rzecz potrzebujących pomocy.</w:t>
      </w:r>
    </w:p>
    <w:p w:rsidR="00FA02D2" w:rsidRPr="00E87225" w:rsidRDefault="00FA02D2" w:rsidP="00C24E28">
      <w:pPr>
        <w:numPr>
          <w:ilvl w:val="0"/>
          <w:numId w:val="3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Szczegółowe cele, zadania i zasady funkcjonowania wolontariatu określa Regulamin Samorządu Uczniowskiego.</w:t>
      </w:r>
    </w:p>
    <w:p w:rsidR="00FA02D2" w:rsidRPr="00E87225" w:rsidRDefault="00FA02D2" w:rsidP="00C24E28">
      <w:pPr>
        <w:numPr>
          <w:ilvl w:val="0"/>
          <w:numId w:val="3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Działania z zakresu wolontariatu, w porozumieniu z Dyrektorem, może podejmować także Samorząd Uczniowski.</w:t>
      </w:r>
    </w:p>
    <w:p w:rsidR="00FA02D2" w:rsidRPr="00E87225" w:rsidRDefault="00FA02D2" w:rsidP="00C24E28">
      <w:pPr>
        <w:numPr>
          <w:ilvl w:val="0"/>
          <w:numId w:val="3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Działalność wolontariacka w szkole może być wspierana przez:</w:t>
      </w:r>
    </w:p>
    <w:p w:rsidR="00FA02D2" w:rsidRPr="00E87225" w:rsidRDefault="00FA02D2" w:rsidP="00C24E28">
      <w:pPr>
        <w:numPr>
          <w:ilvl w:val="1"/>
          <w:numId w:val="4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wychowawców oddziałów i grup wychowawczych;</w:t>
      </w:r>
    </w:p>
    <w:p w:rsidR="00FA02D2" w:rsidRPr="00E87225" w:rsidRDefault="00FA02D2" w:rsidP="00C24E28">
      <w:pPr>
        <w:numPr>
          <w:ilvl w:val="1"/>
          <w:numId w:val="4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nauczycieli i innych pracowników szkoły;</w:t>
      </w:r>
    </w:p>
    <w:p w:rsidR="00FA02D2" w:rsidRPr="00E87225" w:rsidRDefault="00FA02D2" w:rsidP="00C24E28">
      <w:pPr>
        <w:numPr>
          <w:ilvl w:val="1"/>
          <w:numId w:val="4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rodziców;</w:t>
      </w:r>
    </w:p>
    <w:p w:rsidR="00FA02D2" w:rsidRPr="00E87225" w:rsidRDefault="00FA02D2" w:rsidP="00C24E28">
      <w:pPr>
        <w:numPr>
          <w:ilvl w:val="1"/>
          <w:numId w:val="4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inne osoby i instytucje.</w:t>
      </w:r>
    </w:p>
    <w:p w:rsidR="00FA02D2" w:rsidRPr="00E87225" w:rsidRDefault="00FA02D2" w:rsidP="00C24E28">
      <w:pPr>
        <w:numPr>
          <w:ilvl w:val="0"/>
          <w:numId w:val="3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Formami pracy wolontariackiej realizowanymi w szkole są w szczególności:</w:t>
      </w:r>
    </w:p>
    <w:p w:rsidR="00FA02D2" w:rsidRPr="00E87225" w:rsidRDefault="00FA02D2" w:rsidP="00C24E28">
      <w:pPr>
        <w:numPr>
          <w:ilvl w:val="1"/>
          <w:numId w:val="132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doraźna pomoc osobom potrzebującym wewnątrz społeczności szkolnej oraz w środowisku lokalnym;</w:t>
      </w:r>
    </w:p>
    <w:p w:rsidR="00FA02D2" w:rsidRPr="00E87225" w:rsidRDefault="00FA02D2" w:rsidP="00C24E28">
      <w:pPr>
        <w:numPr>
          <w:ilvl w:val="1"/>
          <w:numId w:val="132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włączanie się w ogólnopolskie akcje charytatywne oraz akcje organizowane na terenie miasta;</w:t>
      </w:r>
    </w:p>
    <w:p w:rsidR="00FA02D2" w:rsidRPr="00E87225" w:rsidRDefault="00FA02D2" w:rsidP="00C24E28">
      <w:pPr>
        <w:numPr>
          <w:ilvl w:val="1"/>
          <w:numId w:val="132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podejmowanie działań w celu pozyskania funduszy oraz różnego rodzaju artykułów na cele charytatywne (organizacja zbiórek, kiermaszy).</w:t>
      </w:r>
    </w:p>
    <w:p w:rsidR="00FA02D2" w:rsidRPr="00E87225" w:rsidRDefault="00FA02D2" w:rsidP="00FA02D2">
      <w:pPr>
        <w:pStyle w:val="Nagwek1"/>
        <w:numPr>
          <w:ilvl w:val="0"/>
          <w:numId w:val="0"/>
        </w:numPr>
        <w:spacing w:before="0" w:after="240" w:line="276" w:lineRule="auto"/>
        <w:rPr>
          <w:rFonts w:asciiTheme="minorHAnsi" w:hAnsiTheme="minorHAnsi" w:cs="Calibri"/>
          <w:sz w:val="26"/>
          <w:szCs w:val="26"/>
        </w:rPr>
      </w:pPr>
      <w:r w:rsidRPr="00E87225">
        <w:rPr>
          <w:rFonts w:asciiTheme="minorHAnsi" w:hAnsiTheme="minorHAnsi"/>
        </w:rPr>
        <w:br w:type="page"/>
      </w:r>
      <w:bookmarkStart w:id="5" w:name="_Toc87009226"/>
      <w:r w:rsidRPr="00E87225">
        <w:rPr>
          <w:rFonts w:asciiTheme="minorHAnsi" w:hAnsiTheme="minorHAnsi" w:cs="Calibri"/>
          <w:sz w:val="26"/>
          <w:szCs w:val="26"/>
        </w:rPr>
        <w:lastRenderedPageBreak/>
        <w:t>ROZDZIAŁ V. BUDŻET SZKOŁY</w:t>
      </w:r>
      <w:bookmarkEnd w:id="5"/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7225">
        <w:rPr>
          <w:rFonts w:asciiTheme="minorHAnsi" w:hAnsiTheme="minorHAnsi"/>
          <w:b/>
          <w:sz w:val="28"/>
          <w:szCs w:val="28"/>
        </w:rPr>
        <w:t>§ 31</w:t>
      </w:r>
    </w:p>
    <w:p w:rsidR="00FA02D2" w:rsidRPr="00E87225" w:rsidRDefault="00FA02D2" w:rsidP="00C24E28">
      <w:pPr>
        <w:numPr>
          <w:ilvl w:val="2"/>
          <w:numId w:val="4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Budżet szkoły tworzy się z dotacji ustalonej i przekazywanej zgodnie z przepisami ustawy o systemie oświaty. Działalność szkoły może być wspierana dodatkowo z innych źródeł.</w:t>
      </w:r>
    </w:p>
    <w:p w:rsidR="00FA02D2" w:rsidRPr="00E87225" w:rsidRDefault="00FA02D2" w:rsidP="00C24E28">
      <w:pPr>
        <w:numPr>
          <w:ilvl w:val="2"/>
          <w:numId w:val="4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zakresie gospodarki finansowej Dyrektor Szkół w SOSW podlega ustaleniom i nadzorowi organu prowadzącego.</w:t>
      </w:r>
    </w:p>
    <w:p w:rsidR="00FA02D2" w:rsidRPr="00E87225" w:rsidRDefault="00FA02D2" w:rsidP="00FA02D2">
      <w:pPr>
        <w:pStyle w:val="Nagwek1"/>
        <w:spacing w:before="0" w:after="240" w:line="276" w:lineRule="auto"/>
        <w:ind w:left="431" w:hanging="431"/>
        <w:rPr>
          <w:rFonts w:asciiTheme="minorHAnsi" w:hAnsiTheme="minorHAnsi" w:cs="Calibri"/>
          <w:sz w:val="26"/>
          <w:szCs w:val="26"/>
        </w:rPr>
      </w:pPr>
      <w:r w:rsidRPr="00E87225">
        <w:rPr>
          <w:rFonts w:asciiTheme="minorHAnsi" w:hAnsiTheme="minorHAnsi"/>
        </w:rPr>
        <w:br w:type="page"/>
      </w:r>
      <w:bookmarkStart w:id="6" w:name="_Toc87009227"/>
      <w:r w:rsidRPr="00E87225">
        <w:rPr>
          <w:rFonts w:asciiTheme="minorHAnsi" w:hAnsiTheme="minorHAnsi" w:cs="Calibri"/>
          <w:sz w:val="26"/>
          <w:szCs w:val="26"/>
        </w:rPr>
        <w:lastRenderedPageBreak/>
        <w:t>ROZDZIAŁ VI. NAUCZYCIELE I INNI PRACOWNICY SZKOŁY</w:t>
      </w:r>
      <w:bookmarkEnd w:id="6"/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32</w:t>
      </w:r>
    </w:p>
    <w:p w:rsidR="00FA02D2" w:rsidRPr="00E87225" w:rsidRDefault="00FA02D2" w:rsidP="00C24E28">
      <w:pPr>
        <w:numPr>
          <w:ilvl w:val="2"/>
          <w:numId w:val="33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Nauczyciel prowadzi pracę dydaktyczną, wychowawczą i opiekuńczą uwzględniającą potrzeby i zainteresowania uczniów, jest odpowiedzialny za jakość tej pracy i powierzonych jego opiece uczniów.</w:t>
      </w:r>
    </w:p>
    <w:p w:rsidR="00FA02D2" w:rsidRPr="00E87225" w:rsidRDefault="00FA02D2" w:rsidP="00C24E28">
      <w:pPr>
        <w:numPr>
          <w:ilvl w:val="2"/>
          <w:numId w:val="33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Do zadań nauczyciela należy: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systematyczne kontrolowanie miejsca prowadzenia zajęć pod względem bezpieczeństwa i higieny pracy,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przestrzeganie zapisów statutu,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zapoznawanie się z aktualnym stanem prawa oświatowego,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dopilnowanie używania tylko sprawnego sprzętu,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kontrolowanie na każdych zajęciach obecności uczniów,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pełnienie dyżurów zgodnie z opracowanym harmonogramem,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przygotowywanie się do zajęć dydaktycznych i wychowawczych,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troska o poprawność językową uczniów,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stosowanie zasad oceniania zgodnie z przyjętymi przez szkołę kryteriami,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służenie pomocą nauczycielom rozpoczynającym pracę pedagogiczną, wzbogacanie warsztatu pracy i dbanie o powierzone pomoce i sprzęt,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aktywne uczestniczenie w zebraniach Rady Pedagogicznej,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stosowanie nowatorskich metod pracy i programów nauczania,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wspomaganie rozwoju psychofizycznego ucznia poprzez prowadzenie różnorodnych form oddziaływań, w ramach zajęć pozalekcyjnych,</w:t>
      </w:r>
    </w:p>
    <w:p w:rsidR="00FA02D2" w:rsidRPr="00E87225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współpraca w działaniach mających na celu zapobieganie i walkę z narkomanią, nikotynizmem i alkoholizmem,</w:t>
      </w:r>
    </w:p>
    <w:p w:rsidR="00FA02D2" w:rsidRPr="00CE1A58" w:rsidRDefault="00FA02D2" w:rsidP="00C24E28">
      <w:pPr>
        <w:numPr>
          <w:ilvl w:val="0"/>
          <w:numId w:val="4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wybór programów nauczania,</w:t>
      </w:r>
    </w:p>
    <w:p w:rsidR="00427634" w:rsidRPr="00CE1A58" w:rsidRDefault="00FA02D2" w:rsidP="00C24E28">
      <w:pPr>
        <w:pStyle w:val="numeracja1pierwszy"/>
        <w:numPr>
          <w:ilvl w:val="0"/>
          <w:numId w:val="41"/>
        </w:numPr>
        <w:spacing w:after="0" w:line="276" w:lineRule="auto"/>
        <w:ind w:left="1020" w:hanging="340"/>
        <w:rPr>
          <w:rFonts w:asciiTheme="minorHAnsi" w:hAnsiTheme="minorHAnsi" w:cs="Calibri"/>
          <w:color w:val="auto"/>
          <w:sz w:val="24"/>
          <w:szCs w:val="24"/>
        </w:rPr>
      </w:pPr>
      <w:r w:rsidRPr="00CE1A58">
        <w:rPr>
          <w:rFonts w:asciiTheme="minorHAnsi" w:hAnsiTheme="minorHAnsi" w:cs="Calibri"/>
          <w:color w:val="auto"/>
          <w:sz w:val="24"/>
          <w:szCs w:val="24"/>
        </w:rPr>
        <w:t>udział w organizacji pomocy psychologiczno – pedagogicznej,</w:t>
      </w:r>
    </w:p>
    <w:p w:rsidR="009125A5" w:rsidRPr="00CE1A58" w:rsidRDefault="009125A5" w:rsidP="00C24E28">
      <w:pPr>
        <w:pStyle w:val="numeracja1pierwszy"/>
        <w:numPr>
          <w:ilvl w:val="2"/>
          <w:numId w:val="33"/>
        </w:numPr>
        <w:spacing w:after="0" w:line="276" w:lineRule="auto"/>
        <w:rPr>
          <w:rFonts w:asciiTheme="minorHAnsi" w:hAnsiTheme="minorHAnsi" w:cs="Calibri"/>
          <w:color w:val="auto"/>
          <w:sz w:val="24"/>
          <w:szCs w:val="24"/>
        </w:rPr>
      </w:pPr>
      <w:r w:rsidRPr="00CE1A58">
        <w:rPr>
          <w:rFonts w:asciiTheme="minorHAnsi" w:hAnsiTheme="minorHAnsi" w:cs="Calibri"/>
          <w:color w:val="auto"/>
          <w:sz w:val="24"/>
          <w:szCs w:val="24"/>
        </w:rPr>
        <w:t>Nauczyciel zobowiązany jest to dostępności w szkole w wymiarze 1 godziny tygodniowo, a w przypadku nauczyciela zatrudnionego w wymiarze niższym niż… obowiązkowego wymiaru zajęć- w wymiarze 1 godziny w ciągu 2 tygodni.</w:t>
      </w:r>
    </w:p>
    <w:p w:rsidR="009125A5" w:rsidRPr="009125A5" w:rsidRDefault="009125A5" w:rsidP="00C24E28">
      <w:pPr>
        <w:pStyle w:val="numeracja1pierwszy"/>
        <w:numPr>
          <w:ilvl w:val="2"/>
          <w:numId w:val="33"/>
        </w:numPr>
        <w:tabs>
          <w:tab w:val="clear" w:pos="340"/>
          <w:tab w:val="clear" w:pos="397"/>
        </w:tabs>
        <w:spacing w:after="0" w:line="276" w:lineRule="auto"/>
        <w:rPr>
          <w:rFonts w:asciiTheme="minorHAnsi" w:hAnsiTheme="minorHAnsi" w:cs="Calibri"/>
          <w:color w:val="FF0000"/>
          <w:sz w:val="24"/>
          <w:szCs w:val="24"/>
        </w:rPr>
      </w:pPr>
      <w:r w:rsidRPr="00CE1A58">
        <w:rPr>
          <w:rFonts w:asciiTheme="minorHAnsi" w:hAnsiTheme="minorHAnsi" w:cs="Calibri"/>
          <w:color w:val="auto"/>
          <w:sz w:val="24"/>
          <w:szCs w:val="24"/>
        </w:rPr>
        <w:t>W trakcie godziny, o której mowa w ust. 9a., nauczyciel prowadzi, odpowiednio do potrzeb, konsultacje dla uczniów, wychowanków lub ich rodziców.</w:t>
      </w:r>
    </w:p>
    <w:p w:rsidR="00FA02D2" w:rsidRPr="00E87225" w:rsidRDefault="009125A5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33</w:t>
      </w:r>
    </w:p>
    <w:p w:rsidR="00FA02D2" w:rsidRPr="00E87225" w:rsidRDefault="00FA02D2" w:rsidP="00C24E28">
      <w:pPr>
        <w:numPr>
          <w:ilvl w:val="0"/>
          <w:numId w:val="87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Nauczyciel wykonuje zadania związane z zapewnieniem bezpieczeństwa uczniom z uwzględnieniem następujących zasad:</w:t>
      </w:r>
    </w:p>
    <w:p w:rsidR="00FA02D2" w:rsidRPr="00E87225" w:rsidRDefault="00FA02D2" w:rsidP="00C24E28">
      <w:pPr>
        <w:numPr>
          <w:ilvl w:val="0"/>
          <w:numId w:val="4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sprawdza, czy warunki panujące w pomieszczeniach nie zagrażają bezpieczeństwu;</w:t>
      </w:r>
    </w:p>
    <w:p w:rsidR="00FA02D2" w:rsidRPr="00E87225" w:rsidRDefault="00FA02D2" w:rsidP="00C24E28">
      <w:pPr>
        <w:numPr>
          <w:ilvl w:val="0"/>
          <w:numId w:val="4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trakcie trwania zajęć nie pozostawia uczniów bez opieki;</w:t>
      </w:r>
    </w:p>
    <w:p w:rsidR="00FA02D2" w:rsidRPr="00E87225" w:rsidRDefault="00FA02D2" w:rsidP="00C24E28">
      <w:pPr>
        <w:numPr>
          <w:ilvl w:val="0"/>
          <w:numId w:val="42"/>
        </w:numPr>
        <w:spacing w:after="0"/>
        <w:jc w:val="both"/>
        <w:rPr>
          <w:rFonts w:asciiTheme="minorHAnsi" w:hAnsiTheme="minorHAnsi"/>
          <w:bCs/>
          <w:strike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trakcie przerw aktywnie pełni dyżur według ustalonego harmonogramu;</w:t>
      </w:r>
    </w:p>
    <w:p w:rsidR="00FA02D2" w:rsidRPr="00E87225" w:rsidRDefault="00FA02D2" w:rsidP="00C24E28">
      <w:pPr>
        <w:numPr>
          <w:ilvl w:val="0"/>
          <w:numId w:val="42"/>
        </w:numPr>
        <w:spacing w:after="0"/>
        <w:jc w:val="both"/>
        <w:rPr>
          <w:rFonts w:asciiTheme="minorHAnsi" w:hAnsiTheme="minorHAnsi"/>
          <w:bCs/>
          <w:strike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wycieczki oraz wyjścia poza teren szkoły organizuje z uwzględnieniem zasad bezpieczeństwa oraz zgodnie z obowiązującym Regulaminem Wycieczek;</w:t>
      </w:r>
    </w:p>
    <w:p w:rsidR="00FA02D2" w:rsidRPr="00E87225" w:rsidRDefault="00FA02D2" w:rsidP="00C24E28">
      <w:pPr>
        <w:numPr>
          <w:ilvl w:val="0"/>
          <w:numId w:val="42"/>
        </w:numPr>
        <w:spacing w:after="0"/>
        <w:jc w:val="both"/>
        <w:rPr>
          <w:rFonts w:asciiTheme="minorHAnsi" w:hAnsiTheme="minorHAnsi"/>
          <w:bCs/>
          <w:strike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zawsze reaguje na wszelkie przejawy niewłaściwych zachowań, zgodnie z obowiązującymi w Ośrodku procedurami postępowania w takich wypadkach.</w:t>
      </w:r>
    </w:p>
    <w:p w:rsidR="00FA02D2" w:rsidRPr="00E87225" w:rsidRDefault="00FA02D2" w:rsidP="00C24E28">
      <w:pPr>
        <w:numPr>
          <w:ilvl w:val="0"/>
          <w:numId w:val="87"/>
        </w:numPr>
        <w:spacing w:before="240" w:after="240"/>
        <w:ind w:left="453" w:hanging="340"/>
        <w:rPr>
          <w:rFonts w:asciiTheme="minorHAnsi" w:hAnsiTheme="minorHAnsi"/>
          <w:bCs/>
          <w:color w:val="000000"/>
          <w:sz w:val="24"/>
          <w:szCs w:val="24"/>
        </w:rPr>
      </w:pPr>
      <w:r w:rsidRPr="00E87225">
        <w:rPr>
          <w:rFonts w:asciiTheme="minorHAnsi" w:hAnsiTheme="minorHAnsi"/>
          <w:bCs/>
          <w:color w:val="000000"/>
          <w:sz w:val="24"/>
          <w:szCs w:val="24"/>
        </w:rPr>
        <w:t>Szczegółowe zasady bezpieczeństwa zawierają stosow</w:t>
      </w:r>
      <w:r w:rsidR="00427634" w:rsidRPr="00E87225">
        <w:rPr>
          <w:rFonts w:asciiTheme="minorHAnsi" w:hAnsiTheme="minorHAnsi"/>
          <w:bCs/>
          <w:color w:val="000000"/>
          <w:sz w:val="24"/>
          <w:szCs w:val="24"/>
        </w:rPr>
        <w:t>ne procedury, stanowiące odrębne</w:t>
      </w:r>
      <w:r w:rsidRPr="00E87225">
        <w:rPr>
          <w:rFonts w:asciiTheme="minorHAnsi" w:hAnsiTheme="minorHAnsi"/>
          <w:bCs/>
          <w:color w:val="000000"/>
          <w:sz w:val="24"/>
          <w:szCs w:val="24"/>
        </w:rPr>
        <w:t xml:space="preserve"> dokument</w:t>
      </w:r>
      <w:r w:rsidR="00427634" w:rsidRPr="00E87225">
        <w:rPr>
          <w:rFonts w:asciiTheme="minorHAnsi" w:hAnsiTheme="minorHAnsi"/>
          <w:bCs/>
          <w:color w:val="000000"/>
          <w:sz w:val="24"/>
          <w:szCs w:val="24"/>
        </w:rPr>
        <w:t>y</w:t>
      </w:r>
      <w:r w:rsidRPr="00E87225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34</w:t>
      </w:r>
    </w:p>
    <w:p w:rsidR="00FA02D2" w:rsidRPr="00E87225" w:rsidRDefault="00FA02D2" w:rsidP="00C24E28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Nauczyciele tworzą zespoły wychowawcze, przedmiotowe lub inne problemowo – zadaniowe.</w:t>
      </w:r>
    </w:p>
    <w:p w:rsidR="00FA02D2" w:rsidRPr="00E87225" w:rsidRDefault="00FA02D2" w:rsidP="00C24E28">
      <w:pPr>
        <w:numPr>
          <w:ilvl w:val="0"/>
          <w:numId w:val="43"/>
        </w:numPr>
        <w:tabs>
          <w:tab w:val="left" w:pos="285"/>
        </w:tabs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Nauczyciele prowadzący zajęcia w danym oddziale tworzą klasowy zespół, którego zadaniem jest w szczególności ustalenie zestawu programów nauczania dla danego oddziału oraz jego modyfikowanie w miarę potrzeb.</w:t>
      </w:r>
    </w:p>
    <w:p w:rsidR="00FA02D2" w:rsidRPr="00E87225" w:rsidRDefault="00FA02D2" w:rsidP="00C24E28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Pracą klasowego zespołu nauczycielskiego kieruje wychowawca.</w:t>
      </w:r>
    </w:p>
    <w:p w:rsidR="00FA02D2" w:rsidRPr="00E87225" w:rsidRDefault="00FA02D2" w:rsidP="00C24E28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Zadaniem klasowego zespołu nauczycielskiego jest także:</w:t>
      </w:r>
    </w:p>
    <w:p w:rsidR="00FA02D2" w:rsidRPr="00E87225" w:rsidRDefault="00FA02D2" w:rsidP="00C24E28">
      <w:pPr>
        <w:numPr>
          <w:ilvl w:val="1"/>
          <w:numId w:val="44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ustalenie kierunków wspólnych oddziaływań wychowawczych,</w:t>
      </w:r>
    </w:p>
    <w:p w:rsidR="00FA02D2" w:rsidRPr="00E87225" w:rsidRDefault="00FA02D2" w:rsidP="00C24E28">
      <w:pPr>
        <w:numPr>
          <w:ilvl w:val="1"/>
          <w:numId w:val="44"/>
        </w:numPr>
        <w:tabs>
          <w:tab w:val="left" w:pos="540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pomoc wychowawcy w realizacji programu wychowawczo – profilaktycznego,</w:t>
      </w:r>
    </w:p>
    <w:p w:rsidR="00FA02D2" w:rsidRPr="00E87225" w:rsidRDefault="00FA02D2" w:rsidP="00C24E28">
      <w:pPr>
        <w:numPr>
          <w:ilvl w:val="1"/>
          <w:numId w:val="44"/>
        </w:numPr>
        <w:tabs>
          <w:tab w:val="left" w:pos="540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wzajemne przekazywanie sobie informacji o sukcesach i porażkach uczniów celem udzielenia pomocy uczniowi,</w:t>
      </w:r>
    </w:p>
    <w:p w:rsidR="00FA02D2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35</w:t>
      </w:r>
    </w:p>
    <w:p w:rsidR="00147523" w:rsidRPr="00CE1A58" w:rsidRDefault="00CE1A58" w:rsidP="00C24E28">
      <w:pPr>
        <w:pStyle w:val="Akapitzlist"/>
        <w:numPr>
          <w:ilvl w:val="0"/>
          <w:numId w:val="122"/>
        </w:numPr>
        <w:spacing w:after="0"/>
        <w:ind w:left="453" w:hanging="340"/>
        <w:jc w:val="both"/>
        <w:rPr>
          <w:rFonts w:asciiTheme="minorHAnsi" w:hAnsiTheme="minorHAnsi"/>
          <w:bCs/>
          <w:szCs w:val="24"/>
        </w:rPr>
      </w:pPr>
      <w:r w:rsidRPr="00CE1A58">
        <w:rPr>
          <w:rFonts w:asciiTheme="minorHAnsi" w:hAnsiTheme="minorHAnsi"/>
          <w:bCs/>
          <w:szCs w:val="24"/>
        </w:rPr>
        <w:t>(</w:t>
      </w:r>
      <w:r w:rsidR="00147523" w:rsidRPr="00CE1A58">
        <w:rPr>
          <w:rFonts w:asciiTheme="minorHAnsi" w:hAnsiTheme="minorHAnsi"/>
          <w:bCs/>
          <w:szCs w:val="24"/>
        </w:rPr>
        <w:t>uchylony</w:t>
      </w:r>
      <w:r w:rsidRPr="00CE1A58">
        <w:rPr>
          <w:rFonts w:asciiTheme="minorHAnsi" w:hAnsiTheme="minorHAnsi"/>
          <w:bCs/>
          <w:szCs w:val="24"/>
        </w:rPr>
        <w:t>)</w:t>
      </w:r>
    </w:p>
    <w:p w:rsidR="00147523" w:rsidRPr="00CE1A58" w:rsidRDefault="00CE1A58" w:rsidP="00C24E28">
      <w:pPr>
        <w:pStyle w:val="Akapitzlist"/>
        <w:numPr>
          <w:ilvl w:val="0"/>
          <w:numId w:val="122"/>
        </w:numPr>
        <w:spacing w:after="0"/>
        <w:ind w:left="453" w:hanging="340"/>
        <w:jc w:val="both"/>
        <w:rPr>
          <w:rFonts w:asciiTheme="minorHAnsi" w:hAnsiTheme="minorHAnsi"/>
          <w:szCs w:val="24"/>
        </w:rPr>
      </w:pPr>
      <w:r w:rsidRPr="00CE1A58">
        <w:rPr>
          <w:rFonts w:asciiTheme="minorHAnsi" w:hAnsiTheme="minorHAnsi"/>
          <w:szCs w:val="24"/>
        </w:rPr>
        <w:t>(</w:t>
      </w:r>
      <w:r w:rsidR="00147523" w:rsidRPr="00CE1A58">
        <w:rPr>
          <w:rFonts w:asciiTheme="minorHAnsi" w:hAnsiTheme="minorHAnsi"/>
          <w:szCs w:val="24"/>
        </w:rPr>
        <w:t>uchylony</w:t>
      </w:r>
      <w:r w:rsidRPr="00CE1A58">
        <w:rPr>
          <w:rFonts w:asciiTheme="minorHAnsi" w:hAnsiTheme="minorHAnsi"/>
          <w:szCs w:val="24"/>
        </w:rPr>
        <w:t>)</w:t>
      </w:r>
    </w:p>
    <w:p w:rsidR="00147523" w:rsidRPr="00CE1A58" w:rsidRDefault="00CE1A58" w:rsidP="00C24E28">
      <w:pPr>
        <w:numPr>
          <w:ilvl w:val="0"/>
          <w:numId w:val="12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(</w:t>
      </w:r>
      <w:r w:rsidR="00147523" w:rsidRPr="00CE1A58">
        <w:rPr>
          <w:rFonts w:asciiTheme="minorHAnsi" w:hAnsiTheme="minorHAnsi"/>
          <w:sz w:val="24"/>
          <w:szCs w:val="24"/>
        </w:rPr>
        <w:t>uchylony</w:t>
      </w:r>
      <w:r w:rsidRPr="00CE1A58">
        <w:rPr>
          <w:rFonts w:asciiTheme="minorHAnsi" w:hAnsiTheme="minorHAnsi"/>
          <w:sz w:val="24"/>
          <w:szCs w:val="24"/>
        </w:rPr>
        <w:t>)</w:t>
      </w:r>
    </w:p>
    <w:p w:rsidR="00FA02D2" w:rsidRPr="00CE1A58" w:rsidRDefault="00184A3E" w:rsidP="009A7C96">
      <w:p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3a</w:t>
      </w:r>
      <w:r w:rsidR="00CE1A58" w:rsidRPr="00CE1A58">
        <w:rPr>
          <w:rFonts w:asciiTheme="minorHAnsi" w:hAnsiTheme="minorHAnsi"/>
          <w:sz w:val="24"/>
          <w:szCs w:val="24"/>
        </w:rPr>
        <w:t>.</w:t>
      </w:r>
      <w:r w:rsidRPr="00CE1A58">
        <w:rPr>
          <w:rFonts w:asciiTheme="minorHAnsi" w:hAnsiTheme="minorHAnsi"/>
          <w:sz w:val="24"/>
          <w:szCs w:val="24"/>
        </w:rPr>
        <w:t xml:space="preserve"> </w:t>
      </w:r>
      <w:r w:rsidR="00FA02D2" w:rsidRPr="00CE1A58">
        <w:rPr>
          <w:rFonts w:asciiTheme="minorHAnsi" w:hAnsiTheme="minorHAnsi"/>
          <w:sz w:val="24"/>
          <w:szCs w:val="24"/>
        </w:rPr>
        <w:t>Zadaniem wychowawcy jest sprawowanie opieki wychowawczej nad uczniami powierzonego oddziału, a w szczególności:</w:t>
      </w:r>
      <w:r w:rsidR="0090306A" w:rsidRPr="00CE1A58">
        <w:rPr>
          <w:rFonts w:asciiTheme="minorHAnsi" w:hAnsiTheme="minorHAnsi"/>
          <w:sz w:val="24"/>
          <w:szCs w:val="24"/>
        </w:rPr>
        <w:t xml:space="preserve">  </w:t>
      </w:r>
    </w:p>
    <w:p w:rsidR="0090306A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rozpoznawanie indywidualnych potrzeb wychowanków i zapewnienie im niezbędnej pomocy psychologiczno – pedagogiczn</w:t>
      </w:r>
      <w:r w:rsidR="00CE1A58" w:rsidRPr="00CE1A58">
        <w:rPr>
          <w:rFonts w:asciiTheme="minorHAnsi" w:hAnsiTheme="minorHAnsi" w:cstheme="minorHAnsi"/>
          <w:sz w:val="24"/>
          <w:szCs w:val="24"/>
        </w:rPr>
        <w:t>ej wspomagającej rozwój dziecka;</w:t>
      </w:r>
    </w:p>
    <w:p w:rsidR="0090306A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poznanie warunków życia </w:t>
      </w:r>
      <w:r w:rsidR="00CE1A58" w:rsidRPr="00CE1A58">
        <w:rPr>
          <w:rFonts w:asciiTheme="minorHAnsi" w:hAnsiTheme="minorHAnsi" w:cstheme="minorHAnsi"/>
          <w:sz w:val="24"/>
          <w:szCs w:val="24"/>
        </w:rPr>
        <w:t>uczniów i ich stanu zdrowotnego;</w:t>
      </w:r>
      <w:r w:rsidRPr="00CE1A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systematyczna współpraca z rodzicami (opiekunami) uczniów,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systematyczna współpraca z psychologiem i pedagogiem w zakresie </w:t>
      </w:r>
      <w:r w:rsidR="00CE1A58" w:rsidRPr="00CE1A58">
        <w:rPr>
          <w:rFonts w:asciiTheme="minorHAnsi" w:hAnsiTheme="minorHAnsi" w:cstheme="minorHAnsi"/>
          <w:sz w:val="24"/>
          <w:szCs w:val="24"/>
        </w:rPr>
        <w:t>psychofizycznego rozwoju ucznia;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koordynowanie zamierzeń i zabiegów dydaktyczno – wychowawczych podejmowanych przez nau</w:t>
      </w:r>
      <w:r w:rsidR="00CE1A58" w:rsidRPr="00CE1A58">
        <w:rPr>
          <w:rFonts w:asciiTheme="minorHAnsi" w:hAnsiTheme="minorHAnsi" w:cstheme="minorHAnsi"/>
          <w:sz w:val="24"/>
          <w:szCs w:val="24"/>
        </w:rPr>
        <w:t>czycieli uczących w jego klasie;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otaczanie opieką indywidu</w:t>
      </w:r>
      <w:r w:rsidR="00CE1A58" w:rsidRPr="00CE1A58">
        <w:rPr>
          <w:rFonts w:asciiTheme="minorHAnsi" w:hAnsiTheme="minorHAnsi" w:cstheme="minorHAnsi"/>
          <w:sz w:val="24"/>
          <w:szCs w:val="24"/>
        </w:rPr>
        <w:t>alną każdego ucznia i wychowanka;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opraco</w:t>
      </w:r>
      <w:r w:rsidR="00CE1A58" w:rsidRPr="00CE1A58">
        <w:rPr>
          <w:rFonts w:asciiTheme="minorHAnsi" w:hAnsiTheme="minorHAnsi" w:cstheme="minorHAnsi"/>
          <w:sz w:val="24"/>
          <w:szCs w:val="24"/>
        </w:rPr>
        <w:t>wanie planu wychowawczego klasy;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kontrolowanie post</w:t>
      </w:r>
      <w:r w:rsidR="00CE1A58" w:rsidRPr="00CE1A58">
        <w:rPr>
          <w:rFonts w:asciiTheme="minorHAnsi" w:hAnsiTheme="minorHAnsi" w:cstheme="minorHAnsi"/>
          <w:sz w:val="24"/>
          <w:szCs w:val="24"/>
        </w:rPr>
        <w:t>ępów w nauce swoich wychowanków;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analizowanie systematyczności </w:t>
      </w:r>
      <w:r w:rsidR="00CE1A58" w:rsidRPr="00CE1A58">
        <w:rPr>
          <w:rFonts w:asciiTheme="minorHAnsi" w:hAnsiTheme="minorHAnsi" w:cstheme="minorHAnsi"/>
          <w:sz w:val="24"/>
          <w:szCs w:val="24"/>
        </w:rPr>
        <w:t>uczęszczania uczniów na zajęcia;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udzielanie porad w zakresie możliwości dalszego kształcenia i wyboru </w:t>
      </w:r>
      <w:r w:rsidR="00CE1A58" w:rsidRPr="00CE1A58">
        <w:rPr>
          <w:rFonts w:asciiTheme="minorHAnsi" w:hAnsiTheme="minorHAnsi" w:cstheme="minorHAnsi"/>
          <w:sz w:val="24"/>
          <w:szCs w:val="24"/>
        </w:rPr>
        <w:t>zawodu;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organizowanie zebrań z rodzicami oraz informowanie rodziców na tydzień przed zebraniem klasyfikacyjnym rady pedagogicznej o ustalonych ocenach z poszczególnych przedmiotów i zachowania lub,</w:t>
      </w:r>
      <w:r w:rsidR="00CE1A58" w:rsidRPr="00CE1A58">
        <w:rPr>
          <w:rFonts w:asciiTheme="minorHAnsi" w:hAnsiTheme="minorHAnsi" w:cstheme="minorHAnsi"/>
          <w:sz w:val="24"/>
          <w:szCs w:val="24"/>
        </w:rPr>
        <w:t xml:space="preserve"> na miesiąc przed w/w zebraniem,</w:t>
      </w:r>
      <w:r w:rsidRPr="00CE1A58">
        <w:rPr>
          <w:rFonts w:asciiTheme="minorHAnsi" w:hAnsiTheme="minorHAnsi" w:cstheme="minorHAnsi"/>
          <w:sz w:val="24"/>
          <w:szCs w:val="24"/>
        </w:rPr>
        <w:t xml:space="preserve"> </w:t>
      </w:r>
      <w:r w:rsidRPr="00CE1A58">
        <w:rPr>
          <w:rFonts w:asciiTheme="minorHAnsi" w:hAnsiTheme="minorHAnsi" w:cstheme="minorHAnsi"/>
          <w:sz w:val="24"/>
          <w:szCs w:val="24"/>
        </w:rPr>
        <w:lastRenderedPageBreak/>
        <w:t>w przypadku otrzymania przez ucznia oceny niedostatec</w:t>
      </w:r>
      <w:r w:rsidR="00CE1A58" w:rsidRPr="00CE1A58">
        <w:rPr>
          <w:rFonts w:asciiTheme="minorHAnsi" w:hAnsiTheme="minorHAnsi" w:cstheme="minorHAnsi"/>
          <w:sz w:val="24"/>
          <w:szCs w:val="24"/>
        </w:rPr>
        <w:t>znej lub jego nieklasyfikowania;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współpraca z domem rodzinnym, włączanie rodziców do pomocy w oddziaływaniach dydaktyczno – wychowawczych, organizowaniu różnych form życia zespołowego i rozwią</w:t>
      </w:r>
      <w:r w:rsidR="00CE1A58" w:rsidRPr="00CE1A58">
        <w:rPr>
          <w:rFonts w:asciiTheme="minorHAnsi" w:hAnsiTheme="minorHAnsi" w:cstheme="minorHAnsi"/>
          <w:sz w:val="24"/>
          <w:szCs w:val="24"/>
        </w:rPr>
        <w:t>zywaniu problemów wychowawczych;</w:t>
      </w:r>
      <w:r w:rsidRPr="00CE1A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27634" w:rsidRPr="00CE1A58" w:rsidRDefault="00427634" w:rsidP="00C24E28">
      <w:pPr>
        <w:pStyle w:val="Tekstpodstawowy"/>
        <w:widowControl w:val="0"/>
        <w:numPr>
          <w:ilvl w:val="0"/>
          <w:numId w:val="10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współpraca z wychowawcami Grup Wychowawczych.</w:t>
      </w:r>
    </w:p>
    <w:p w:rsidR="00FA02D2" w:rsidRPr="00E87225" w:rsidRDefault="00FA02D2" w:rsidP="00C24E28">
      <w:pPr>
        <w:numPr>
          <w:ilvl w:val="0"/>
          <w:numId w:val="122"/>
        </w:num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Wychowawca prowadzi przewidywaną przepisami dokumentację pracy dydaktyczno – wychowawczej (dzienniki, arkusze ocen, świadectwa).</w:t>
      </w:r>
    </w:p>
    <w:p w:rsidR="008F7D90" w:rsidRPr="00E87225" w:rsidRDefault="00FA02D2" w:rsidP="00C24E28">
      <w:pPr>
        <w:numPr>
          <w:ilvl w:val="0"/>
          <w:numId w:val="122"/>
        </w:num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Wychowawca ma prawo korzystać w swej pracy dydaktycznej i metodycznej z pomocy poradni psychologiczno – pedagogicznej, pedagoga, psychologa i doradcy zawodowego.</w:t>
      </w:r>
    </w:p>
    <w:p w:rsidR="008F7D90" w:rsidRPr="00E87225" w:rsidRDefault="008F7D90" w:rsidP="00C24E28">
      <w:pPr>
        <w:numPr>
          <w:ilvl w:val="0"/>
          <w:numId w:val="122"/>
        </w:num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 w:cstheme="minorHAnsi"/>
          <w:sz w:val="24"/>
          <w:szCs w:val="24"/>
        </w:rPr>
        <w:t>Do zadań wychowawcy w Grupach Wychowawczych należy: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systematyczne i planowane poznawania grupy wychowawczej i poszczególnych wychowanków, ich potrzeb, stanu zdrowia, zainteresowań, dążeń i trudności oraz stopnia niepełnosprawności intelektualnej, wyników badań p</w:t>
      </w:r>
      <w:r w:rsidR="00CE1A58">
        <w:rPr>
          <w:rFonts w:asciiTheme="minorHAnsi" w:hAnsiTheme="minorHAnsi" w:cstheme="minorHAnsi"/>
          <w:szCs w:val="24"/>
        </w:rPr>
        <w:t>edagogiczno – psychologicznych;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terminowe opracowanie i dokładne realizowanie planu pracy grupy i zespołów, przestrzeganie odpowiednich zasad i stosowania nowoczesnych</w:t>
      </w:r>
      <w:r w:rsidR="00CE1A58">
        <w:rPr>
          <w:rFonts w:asciiTheme="minorHAnsi" w:hAnsiTheme="minorHAnsi" w:cstheme="minorHAnsi"/>
          <w:szCs w:val="24"/>
        </w:rPr>
        <w:t xml:space="preserve"> środków i metod pedagogicznych;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wdrażanie wychowanków do samodzielnej pracy w zakresie przygotowania do zajęć szkolnych, posługiwania się podręcznikami i przyborami szkolnymi, do pracy użytecznej w społeczeństwie, do samoobsł</w:t>
      </w:r>
      <w:r w:rsidR="00CE1A58">
        <w:rPr>
          <w:rFonts w:asciiTheme="minorHAnsi" w:hAnsiTheme="minorHAnsi" w:cstheme="minorHAnsi"/>
          <w:szCs w:val="24"/>
        </w:rPr>
        <w:t>ugi oraz współżycia społecznego;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 xml:space="preserve">zapewnienie bezpieczeństwa i </w:t>
      </w:r>
      <w:r w:rsidR="00CE1A58">
        <w:rPr>
          <w:rFonts w:asciiTheme="minorHAnsi" w:hAnsiTheme="minorHAnsi" w:cstheme="minorHAnsi"/>
          <w:szCs w:val="24"/>
        </w:rPr>
        <w:t>higieny powierzonym wychowankom;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wdrażanie wychowanków do utrzymania w czystości odzieży, bielizny, obuwia oraz do utrzymania na odpowiednim poziomie stanu estetyczneg</w:t>
      </w:r>
      <w:r w:rsidR="00CE1A58">
        <w:rPr>
          <w:rFonts w:asciiTheme="minorHAnsi" w:hAnsiTheme="minorHAnsi" w:cstheme="minorHAnsi"/>
          <w:szCs w:val="24"/>
        </w:rPr>
        <w:t>o pomieszczeń grupy i otoczenia;</w:t>
      </w:r>
      <w:r w:rsidRPr="00E87225">
        <w:rPr>
          <w:rFonts w:asciiTheme="minorHAnsi" w:hAnsiTheme="minorHAnsi" w:cstheme="minorHAnsi"/>
          <w:szCs w:val="24"/>
        </w:rPr>
        <w:t xml:space="preserve"> 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odpowiedzialność za powierzony sprzęt i środki dydaktyczne znajdujące się w użytkowaniu grupy, a w razie stwierdzenia usterek lub zniszczenia – zgłoszenie z</w:t>
      </w:r>
      <w:r w:rsidR="00CE1A58">
        <w:rPr>
          <w:rFonts w:asciiTheme="minorHAnsi" w:hAnsiTheme="minorHAnsi" w:cstheme="minorHAnsi"/>
          <w:szCs w:val="24"/>
        </w:rPr>
        <w:t>aistniałej sytuacji Dyrektorowi;</w:t>
      </w:r>
      <w:r w:rsidRPr="00E87225">
        <w:rPr>
          <w:rFonts w:asciiTheme="minorHAnsi" w:hAnsiTheme="minorHAnsi" w:cstheme="minorHAnsi"/>
          <w:szCs w:val="24"/>
        </w:rPr>
        <w:t xml:space="preserve"> 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przejawianie szczególnej troski o poszanowanie mienia społecznego oraz oszczędne gospodarowanie powierzonymi materiałami i środkami finansowymi,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staranne i regularne przygotowywanie się do zajęć oraz systematyczne prowadzenie obserwacji wychowanków i dokumentacji grupy (dzienniki, dzienniczki obserwacyjne, k</w:t>
      </w:r>
      <w:r w:rsidR="00CE1A58">
        <w:rPr>
          <w:rFonts w:asciiTheme="minorHAnsi" w:hAnsiTheme="minorHAnsi" w:cstheme="minorHAnsi"/>
          <w:szCs w:val="24"/>
        </w:rPr>
        <w:t>orespondencja z rodzicami itp.);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stałe przebywanie wśród wychowanków, organizowanie nauki własnej, a w razie potrzeby udzielanie im odpowiedniej pomocy, codzienne organizowanie czasu wolnego oraz</w:t>
      </w:r>
      <w:r w:rsidR="006324D9" w:rsidRPr="00E87225">
        <w:rPr>
          <w:rFonts w:asciiTheme="minorHAnsi" w:hAnsiTheme="minorHAnsi" w:cstheme="minorHAnsi"/>
          <w:szCs w:val="24"/>
        </w:rPr>
        <w:t xml:space="preserve"> służenie </w:t>
      </w:r>
      <w:r w:rsidRPr="00E87225">
        <w:rPr>
          <w:rFonts w:asciiTheme="minorHAnsi" w:hAnsiTheme="minorHAnsi" w:cstheme="minorHAnsi"/>
          <w:szCs w:val="24"/>
        </w:rPr>
        <w:t>radą i pomocą w</w:t>
      </w:r>
      <w:r w:rsidR="00CE1A58">
        <w:rPr>
          <w:rFonts w:asciiTheme="minorHAnsi" w:hAnsiTheme="minorHAnsi" w:cstheme="minorHAnsi"/>
          <w:szCs w:val="24"/>
        </w:rPr>
        <w:t xml:space="preserve"> przygotowaniu zajęć lub imprez;</w:t>
      </w:r>
    </w:p>
    <w:p w:rsidR="008F7D90" w:rsidRPr="00E87225" w:rsidRDefault="006324D9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ścisła</w:t>
      </w:r>
      <w:r w:rsidR="008F7D90" w:rsidRPr="00E87225">
        <w:rPr>
          <w:rFonts w:asciiTheme="minorHAnsi" w:hAnsiTheme="minorHAnsi" w:cstheme="minorHAnsi"/>
          <w:szCs w:val="24"/>
        </w:rPr>
        <w:t xml:space="preserve"> współ</w:t>
      </w:r>
      <w:r w:rsidRPr="00E87225">
        <w:rPr>
          <w:rFonts w:asciiTheme="minorHAnsi" w:hAnsiTheme="minorHAnsi" w:cstheme="minorHAnsi"/>
          <w:szCs w:val="24"/>
        </w:rPr>
        <w:t>praca</w:t>
      </w:r>
      <w:r w:rsidR="008F7D90" w:rsidRPr="00E87225">
        <w:rPr>
          <w:rFonts w:asciiTheme="minorHAnsi" w:hAnsiTheme="minorHAnsi" w:cstheme="minorHAnsi"/>
          <w:szCs w:val="24"/>
        </w:rPr>
        <w:t xml:space="preserve"> z nauczycielami, psychologiem, pedagogiem, lekarzem, pielęgniarką, logopedą, rehabilitantem i innymi wychowawcami oraz rodzicami wychowanków w celu uzyskania optymalnych wyników w nauce, wychowaniu</w:t>
      </w:r>
      <w:r w:rsidR="00CE1A58">
        <w:rPr>
          <w:rFonts w:asciiTheme="minorHAnsi" w:hAnsiTheme="minorHAnsi" w:cstheme="minorHAnsi"/>
          <w:szCs w:val="24"/>
        </w:rPr>
        <w:t xml:space="preserve"> i rewalidacji wychowanków;</w:t>
      </w:r>
    </w:p>
    <w:p w:rsidR="008F7D90" w:rsidRPr="00E87225" w:rsidRDefault="006324D9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podejmowanie</w:t>
      </w:r>
      <w:r w:rsidR="008F7D90" w:rsidRPr="00E87225">
        <w:rPr>
          <w:rFonts w:asciiTheme="minorHAnsi" w:hAnsiTheme="minorHAnsi" w:cstheme="minorHAnsi"/>
          <w:szCs w:val="24"/>
        </w:rPr>
        <w:t xml:space="preserve"> ogólnych prac wynikających z organizacji całokształtu dział</w:t>
      </w:r>
      <w:r w:rsidRPr="00E87225">
        <w:rPr>
          <w:rFonts w:asciiTheme="minorHAnsi" w:hAnsiTheme="minorHAnsi" w:cstheme="minorHAnsi"/>
          <w:szCs w:val="24"/>
        </w:rPr>
        <w:t>alności Ośrodka oraz wykonywanie</w:t>
      </w:r>
      <w:r w:rsidR="008F7D90" w:rsidRPr="00E87225">
        <w:rPr>
          <w:rFonts w:asciiTheme="minorHAnsi" w:hAnsiTheme="minorHAnsi" w:cstheme="minorHAnsi"/>
          <w:szCs w:val="24"/>
        </w:rPr>
        <w:t xml:space="preserve"> czynności dodatkowych zle</w:t>
      </w:r>
      <w:r w:rsidR="00CE1A58">
        <w:rPr>
          <w:rFonts w:asciiTheme="minorHAnsi" w:hAnsiTheme="minorHAnsi" w:cstheme="minorHAnsi"/>
          <w:szCs w:val="24"/>
        </w:rPr>
        <w:t>conych doraźnie przez Dyrektora;</w:t>
      </w:r>
    </w:p>
    <w:p w:rsidR="006324D9" w:rsidRPr="00E87225" w:rsidRDefault="006324D9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lastRenderedPageBreak/>
        <w:t>przejęcie</w:t>
      </w:r>
      <w:r w:rsidR="008F7D90" w:rsidRPr="00E87225">
        <w:rPr>
          <w:rFonts w:asciiTheme="minorHAnsi" w:hAnsiTheme="minorHAnsi" w:cstheme="minorHAnsi"/>
          <w:szCs w:val="24"/>
        </w:rPr>
        <w:t xml:space="preserve"> obowiązków nieobecnego wychowawcy zlecone przez Dyrekto</w:t>
      </w:r>
      <w:r w:rsidR="00CE1A58">
        <w:rPr>
          <w:rFonts w:asciiTheme="minorHAnsi" w:hAnsiTheme="minorHAnsi" w:cstheme="minorHAnsi"/>
          <w:szCs w:val="24"/>
        </w:rPr>
        <w:t>ra Ośrodka;</w:t>
      </w:r>
    </w:p>
    <w:p w:rsidR="008F7D90" w:rsidRPr="00E87225" w:rsidRDefault="008F7D90" w:rsidP="00C24E28">
      <w:pPr>
        <w:pStyle w:val="Akapitzlist"/>
        <w:numPr>
          <w:ilvl w:val="0"/>
          <w:numId w:val="104"/>
        </w:numPr>
        <w:spacing w:after="0"/>
        <w:ind w:left="1020" w:hanging="340"/>
        <w:contextualSpacing w:val="0"/>
        <w:jc w:val="both"/>
        <w:rPr>
          <w:rFonts w:asciiTheme="minorHAnsi" w:hAnsiTheme="minorHAnsi" w:cstheme="minorHAnsi"/>
          <w:szCs w:val="24"/>
        </w:rPr>
      </w:pPr>
      <w:r w:rsidRPr="00E87225">
        <w:rPr>
          <w:rFonts w:asciiTheme="minorHAnsi" w:hAnsiTheme="minorHAnsi" w:cstheme="minorHAnsi"/>
          <w:szCs w:val="24"/>
        </w:rPr>
        <w:t>podnoszenia poziomu kwalifikacji ogólnych i zawodowych poprzez uzupełnienie i aktualizowanie wiedzy oraz doskonalenie własnych umiejętności.</w:t>
      </w:r>
    </w:p>
    <w:p w:rsidR="00FA02D2" w:rsidRPr="00E87225" w:rsidRDefault="00FA02D2" w:rsidP="009A7C96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36</w:t>
      </w:r>
    </w:p>
    <w:p w:rsidR="00FA02D2" w:rsidRPr="00E87225" w:rsidRDefault="00FA02D2" w:rsidP="00C24E28">
      <w:pPr>
        <w:numPr>
          <w:ilvl w:val="0"/>
          <w:numId w:val="96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Do zadań pedagoga i psychologa w szkole należy w szczególności:</w:t>
      </w:r>
    </w:p>
    <w:p w:rsidR="00FA02D2" w:rsidRPr="00E87225" w:rsidRDefault="00FA02D2" w:rsidP="00C24E28">
      <w:pPr>
        <w:numPr>
          <w:ilvl w:val="1"/>
          <w:numId w:val="45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diagnozowanie sytuacji wychowawczych w szkole w celu rozwiązywania problemów wychowawczych oraz wspierania rozwoju uczniów;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udzielanie pomocy psychologiczno-pedagogicznej w formach odpowiednich do rozpoznanych potrzeb;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podejmowanie działań z zakresu profilaktyki uzależnień, zdrowia psychicznego i innych problemów młodzieży;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inicjowanie i prowadzenie działań mediacyjnych i interwencyjnych w sytuacjach kryzysowych;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pomoc rodzicom i nauczycielom w rozpoznawaniu i rozwijaniu indywidualnych możliwości, predyspozycji i uzdolnień uczniów;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wspieranie nauczycieli i wychowawców w udzielaniu pomocy psychologiczno – pedagogicznej;</w:t>
      </w:r>
    </w:p>
    <w:p w:rsidR="00FA02D2" w:rsidRPr="00E87225" w:rsidRDefault="00FA02D2" w:rsidP="00C24E28">
      <w:pPr>
        <w:numPr>
          <w:ilvl w:val="1"/>
          <w:numId w:val="45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koordynowanie współpracy szkoły z poradnią psychologiczno-pedagogiczną, poradnią zdrowia psychicznego.</w:t>
      </w:r>
    </w:p>
    <w:p w:rsidR="00FA02D2" w:rsidRPr="00E87225" w:rsidRDefault="00FA02D2" w:rsidP="00C24E28">
      <w:pPr>
        <w:numPr>
          <w:ilvl w:val="0"/>
          <w:numId w:val="96"/>
        </w:numPr>
        <w:spacing w:after="0"/>
        <w:ind w:left="453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Do zadań doradcy zawodowego należy:</w:t>
      </w:r>
    </w:p>
    <w:p w:rsidR="00FA02D2" w:rsidRPr="00E87225" w:rsidRDefault="00FA02D2" w:rsidP="00C24E28">
      <w:pPr>
        <w:numPr>
          <w:ilvl w:val="1"/>
          <w:numId w:val="46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systematyczne diagnozowanie zapotrzebowania poszczególnych uczniów na informacje edukacyjne i zawodowe oraz pomoc w planowaniu kształcenia i kariery zawodowej;</w:t>
      </w:r>
    </w:p>
    <w:p w:rsidR="00FA02D2" w:rsidRPr="00E87225" w:rsidRDefault="00FA02D2" w:rsidP="00C24E28">
      <w:pPr>
        <w:numPr>
          <w:ilvl w:val="1"/>
          <w:numId w:val="46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gromadzenie, aktualizacja i udostępnianie informacji edukacyjnych i zawodowych właściwych dla danego poziomu kształcenia;</w:t>
      </w:r>
    </w:p>
    <w:p w:rsidR="00FA02D2" w:rsidRPr="00E87225" w:rsidRDefault="00FA02D2" w:rsidP="00C24E28">
      <w:pPr>
        <w:numPr>
          <w:ilvl w:val="1"/>
          <w:numId w:val="46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prowadzenie zajęć przygotowujących uczniów do świadomego planowania kariery i podjęcia roli zawodowej;</w:t>
      </w:r>
    </w:p>
    <w:p w:rsidR="00FA02D2" w:rsidRPr="00E87225" w:rsidRDefault="00FA02D2" w:rsidP="00C24E28">
      <w:pPr>
        <w:numPr>
          <w:ilvl w:val="1"/>
          <w:numId w:val="46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koordynowanie działalności informacyjno – doradczej prowadzonej przez szkołę i placówkę;</w:t>
      </w:r>
    </w:p>
    <w:p w:rsidR="00FA02D2" w:rsidRPr="00E87225" w:rsidRDefault="00FA02D2" w:rsidP="00C24E28">
      <w:pPr>
        <w:numPr>
          <w:ilvl w:val="1"/>
          <w:numId w:val="46"/>
        </w:numPr>
        <w:autoSpaceDE w:val="0"/>
        <w:spacing w:after="0"/>
        <w:ind w:left="1020" w:hanging="340"/>
        <w:jc w:val="both"/>
        <w:rPr>
          <w:rFonts w:asciiTheme="minorHAnsi" w:eastAsia="TimesNewRomanPSMT" w:hAnsiTheme="minorHAnsi"/>
          <w:color w:val="000000"/>
          <w:sz w:val="24"/>
          <w:szCs w:val="24"/>
        </w:rPr>
      </w:pPr>
      <w:r w:rsidRPr="00E87225">
        <w:rPr>
          <w:rFonts w:asciiTheme="minorHAnsi" w:eastAsia="TimesNewRomanPSMT" w:hAnsiTheme="minorHAnsi"/>
          <w:color w:val="000000"/>
          <w:sz w:val="24"/>
          <w:szCs w:val="24"/>
        </w:rPr>
        <w:t>współpraca z innymi nauczycielami w tworzeniu i zapewnieniu ciągłości działań w zakresie doradztwa edukacyjno – zawodowego</w:t>
      </w:r>
      <w:r w:rsidR="0090306A" w:rsidRPr="00E87225">
        <w:rPr>
          <w:rFonts w:asciiTheme="minorHAnsi" w:eastAsia="TimesNewRomanPSMT" w:hAnsiTheme="minorHAnsi"/>
          <w:color w:val="000000"/>
          <w:sz w:val="24"/>
          <w:szCs w:val="24"/>
        </w:rPr>
        <w:t>.</w:t>
      </w:r>
    </w:p>
    <w:p w:rsidR="006324D9" w:rsidRPr="00C4681D" w:rsidRDefault="006A4C1E" w:rsidP="00C24E28">
      <w:pPr>
        <w:pStyle w:val="Akapitzlist"/>
        <w:widowControl w:val="0"/>
        <w:numPr>
          <w:ilvl w:val="0"/>
          <w:numId w:val="96"/>
        </w:numPr>
        <w:spacing w:after="0"/>
        <w:ind w:left="453" w:hanging="340"/>
        <w:jc w:val="both"/>
        <w:rPr>
          <w:rFonts w:asciiTheme="minorHAnsi" w:hAnsiTheme="minorHAnsi" w:cstheme="minorHAnsi"/>
          <w:szCs w:val="24"/>
          <w:lang w:eastAsia="hi-IN" w:bidi="hi-IN"/>
        </w:rPr>
      </w:pPr>
      <w:r w:rsidRPr="00CE1A58">
        <w:rPr>
          <w:rFonts w:asciiTheme="minorHAnsi" w:eastAsia="Times New Roman" w:hAnsiTheme="minorHAnsi" w:cstheme="minorHAnsi"/>
          <w:szCs w:val="24"/>
          <w:lang w:eastAsia="hi-IN" w:bidi="hi-IN"/>
        </w:rPr>
        <w:t xml:space="preserve">Zadania </w:t>
      </w:r>
      <w:r w:rsidR="0028254F" w:rsidRPr="00CE1A58">
        <w:rPr>
          <w:rFonts w:asciiTheme="minorHAnsi" w:eastAsia="Times New Roman" w:hAnsiTheme="minorHAnsi" w:cstheme="minorHAnsi"/>
          <w:szCs w:val="24"/>
          <w:lang w:eastAsia="hi-IN" w:bidi="hi-IN"/>
        </w:rPr>
        <w:t>logopedy</w:t>
      </w:r>
      <w:r w:rsidRPr="00CE1A58">
        <w:rPr>
          <w:rFonts w:asciiTheme="minorHAnsi" w:eastAsia="Times New Roman" w:hAnsiTheme="minorHAnsi" w:cstheme="minorHAnsi"/>
          <w:szCs w:val="24"/>
          <w:lang w:eastAsia="hi-IN" w:bidi="hi-IN"/>
        </w:rPr>
        <w:t>,</w:t>
      </w:r>
      <w:r w:rsidR="0028254F" w:rsidRPr="00CE1A58">
        <w:rPr>
          <w:rFonts w:asciiTheme="minorHAnsi" w:eastAsia="Times New Roman" w:hAnsiTheme="minorHAnsi" w:cstheme="minorHAnsi"/>
          <w:szCs w:val="24"/>
          <w:lang w:eastAsia="hi-IN" w:bidi="hi-IN"/>
        </w:rPr>
        <w:t xml:space="preserve"> </w:t>
      </w:r>
      <w:r w:rsidRPr="00CE1A58">
        <w:rPr>
          <w:rFonts w:asciiTheme="minorHAnsi" w:eastAsia="Times New Roman" w:hAnsiTheme="minorHAnsi" w:cstheme="minorHAnsi"/>
          <w:szCs w:val="24"/>
          <w:lang w:eastAsia="hi-IN" w:bidi="hi-IN"/>
        </w:rPr>
        <w:t>rehabilitanta</w:t>
      </w:r>
      <w:r w:rsidR="007B5DE6" w:rsidRPr="00CE1A58">
        <w:rPr>
          <w:rFonts w:asciiTheme="minorHAnsi" w:eastAsia="Times New Roman" w:hAnsiTheme="minorHAnsi" w:cstheme="minorHAnsi"/>
          <w:szCs w:val="24"/>
          <w:lang w:eastAsia="hi-IN" w:bidi="hi-IN"/>
        </w:rPr>
        <w:t xml:space="preserve"> i </w:t>
      </w:r>
      <w:r w:rsidR="007B5DE6" w:rsidRPr="00CE1A58">
        <w:rPr>
          <w:rFonts w:asciiTheme="minorHAnsi" w:eastAsia="Times New Roman" w:hAnsiTheme="minorHAnsi" w:cstheme="minorHAnsi"/>
          <w:bCs/>
          <w:szCs w:val="24"/>
          <w:lang w:eastAsia="hi-IN" w:bidi="hi-IN"/>
        </w:rPr>
        <w:t>bibliotekarza</w:t>
      </w:r>
      <w:r w:rsidRPr="00CE1A58">
        <w:rPr>
          <w:rFonts w:asciiTheme="minorHAnsi" w:eastAsia="Times New Roman" w:hAnsiTheme="minorHAnsi" w:cstheme="minorHAnsi"/>
          <w:szCs w:val="24"/>
          <w:lang w:eastAsia="hi-IN" w:bidi="hi-IN"/>
        </w:rPr>
        <w:t xml:space="preserve"> </w:t>
      </w:r>
      <w:r w:rsidR="007B5DE6" w:rsidRPr="00CE1A58">
        <w:rPr>
          <w:rFonts w:asciiTheme="minorHAnsi" w:eastAsia="Times New Roman" w:hAnsiTheme="minorHAnsi" w:cstheme="minorHAnsi"/>
          <w:szCs w:val="24"/>
          <w:lang w:eastAsia="hi-IN" w:bidi="hi-IN"/>
        </w:rPr>
        <w:t>określone są w statucie SOSW</w:t>
      </w:r>
      <w:r w:rsidR="00CE1A58" w:rsidRPr="00CE1A58">
        <w:rPr>
          <w:rFonts w:asciiTheme="minorHAnsi" w:eastAsia="Times New Roman" w:hAnsiTheme="minorHAnsi" w:cstheme="minorHAnsi"/>
          <w:szCs w:val="24"/>
          <w:lang w:eastAsia="hi-IN" w:bidi="hi-IN"/>
        </w:rPr>
        <w:t>.</w:t>
      </w:r>
    </w:p>
    <w:p w:rsidR="00CE1A58" w:rsidRPr="00CE1A58" w:rsidRDefault="00FA02D2" w:rsidP="00C4681D">
      <w:pPr>
        <w:autoSpaceDE w:val="0"/>
        <w:spacing w:before="240" w:after="240"/>
        <w:jc w:val="center"/>
        <w:rPr>
          <w:rFonts w:asciiTheme="minorHAnsi" w:eastAsia="TimesNewRomanPSMT" w:hAnsiTheme="minorHAnsi"/>
          <w:b/>
          <w:bCs/>
          <w:sz w:val="28"/>
          <w:szCs w:val="28"/>
        </w:rPr>
      </w:pPr>
      <w:r w:rsidRPr="00CE1A58">
        <w:rPr>
          <w:rFonts w:asciiTheme="minorHAnsi" w:eastAsia="TimesNewRomanPSMT" w:hAnsiTheme="minorHAnsi"/>
          <w:b/>
          <w:bCs/>
          <w:sz w:val="28"/>
          <w:szCs w:val="28"/>
        </w:rPr>
        <w:lastRenderedPageBreak/>
        <w:t>§ 37</w:t>
      </w:r>
      <w:r w:rsidR="003D108C" w:rsidRPr="00CE1A58">
        <w:rPr>
          <w:rFonts w:asciiTheme="minorHAnsi" w:eastAsia="TimesNewRomanPSMT" w:hAnsiTheme="minorHAnsi"/>
          <w:b/>
          <w:bCs/>
          <w:sz w:val="28"/>
          <w:szCs w:val="28"/>
        </w:rPr>
        <w:t xml:space="preserve"> </w:t>
      </w:r>
    </w:p>
    <w:p w:rsidR="00FA02D2" w:rsidRPr="00CE1A58" w:rsidRDefault="00CE1A58" w:rsidP="00FA02D2">
      <w:pPr>
        <w:autoSpaceDE w:val="0"/>
        <w:spacing w:before="240" w:after="240"/>
        <w:jc w:val="center"/>
        <w:rPr>
          <w:rFonts w:asciiTheme="minorHAnsi" w:eastAsia="TimesNewRomanPSMT" w:hAnsiTheme="minorHAnsi"/>
          <w:sz w:val="28"/>
          <w:szCs w:val="28"/>
        </w:rPr>
      </w:pPr>
      <w:r>
        <w:rPr>
          <w:rFonts w:asciiTheme="minorHAnsi" w:eastAsia="TimesNewRomanPSMT" w:hAnsiTheme="minorHAnsi"/>
          <w:bCs/>
          <w:sz w:val="28"/>
          <w:szCs w:val="28"/>
        </w:rPr>
        <w:t>(</w:t>
      </w:r>
      <w:r w:rsidR="00184A3E" w:rsidRPr="00CE1A58">
        <w:rPr>
          <w:rFonts w:asciiTheme="minorHAnsi" w:eastAsia="TimesNewRomanPSMT" w:hAnsiTheme="minorHAnsi"/>
          <w:bCs/>
          <w:sz w:val="28"/>
          <w:szCs w:val="28"/>
        </w:rPr>
        <w:t>uchylony</w:t>
      </w:r>
      <w:r>
        <w:rPr>
          <w:rFonts w:asciiTheme="minorHAnsi" w:eastAsia="TimesNewRomanPSMT" w:hAnsiTheme="minorHAnsi"/>
          <w:bCs/>
          <w:sz w:val="28"/>
          <w:szCs w:val="28"/>
        </w:rPr>
        <w:t xml:space="preserve"> w całości)</w:t>
      </w:r>
    </w:p>
    <w:p w:rsidR="00FA02D2" w:rsidRPr="00E87225" w:rsidRDefault="00FA02D2" w:rsidP="00C4681D">
      <w:pPr>
        <w:tabs>
          <w:tab w:val="left" w:pos="408"/>
        </w:tabs>
        <w:spacing w:before="240" w:after="240"/>
        <w:jc w:val="center"/>
        <w:rPr>
          <w:rFonts w:asciiTheme="minorHAnsi" w:eastAsia="TimesNewRomanPSMT" w:hAnsiTheme="minorHAnsi"/>
          <w:b/>
          <w:bCs/>
          <w:color w:val="000000"/>
          <w:sz w:val="28"/>
          <w:szCs w:val="28"/>
        </w:rPr>
      </w:pPr>
      <w:r w:rsidRPr="00E87225">
        <w:rPr>
          <w:rFonts w:asciiTheme="minorHAnsi" w:eastAsia="TimesNewRomanPSMT" w:hAnsiTheme="minorHAnsi"/>
          <w:b/>
          <w:bCs/>
          <w:color w:val="000000"/>
          <w:sz w:val="28"/>
          <w:szCs w:val="28"/>
        </w:rPr>
        <w:t>§ 38</w:t>
      </w:r>
    </w:p>
    <w:p w:rsidR="00FA02D2" w:rsidRPr="00E87225" w:rsidRDefault="00FA02D2" w:rsidP="00C24E28">
      <w:pPr>
        <w:pStyle w:val="Tekstnormalny"/>
        <w:numPr>
          <w:ilvl w:val="0"/>
          <w:numId w:val="48"/>
        </w:numPr>
        <w:spacing w:after="0" w:line="276" w:lineRule="auto"/>
        <w:ind w:left="453" w:hanging="340"/>
        <w:rPr>
          <w:rFonts w:asciiTheme="minorHAnsi" w:hAnsiTheme="minorHAnsi"/>
          <w:color w:val="000000"/>
          <w:sz w:val="24"/>
        </w:rPr>
      </w:pPr>
      <w:r w:rsidRPr="00E87225">
        <w:rPr>
          <w:rFonts w:asciiTheme="minorHAnsi" w:hAnsiTheme="minorHAnsi"/>
          <w:color w:val="000000"/>
          <w:sz w:val="24"/>
        </w:rPr>
        <w:t>W szkole zatrudnia się nauczycieli oraz pracowników na stanowiskach urzędniczych, pomocniczych i obsługi.</w:t>
      </w:r>
    </w:p>
    <w:p w:rsidR="00FA02D2" w:rsidRPr="00E87225" w:rsidRDefault="00FA02D2" w:rsidP="00C24E28">
      <w:pPr>
        <w:numPr>
          <w:ilvl w:val="0"/>
          <w:numId w:val="48"/>
        </w:numPr>
        <w:autoSpaceDE w:val="0"/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Zasady zatrudniania nauczycieli, kwalifikacje oraz zasady wynagradzania nauczycieli reguluje ustawa Karta Nauczyciela, a innych pracowników szkoły dotyczą przepisy ustawy o pracownikach samorządowych oraz Kodeksu Pracy.</w:t>
      </w:r>
    </w:p>
    <w:p w:rsidR="00FA02D2" w:rsidRPr="00E87225" w:rsidRDefault="00FA02D2" w:rsidP="00C24E28">
      <w:pPr>
        <w:numPr>
          <w:ilvl w:val="0"/>
          <w:numId w:val="48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 szkole mogą być tworzone, za zgodą organu prowadzącego, stanowiska urzędnicze, pomocnicze i obsługi.</w:t>
      </w:r>
    </w:p>
    <w:p w:rsidR="00FA02D2" w:rsidRPr="00E87225" w:rsidRDefault="00FA02D2" w:rsidP="00C24E28">
      <w:pPr>
        <w:numPr>
          <w:ilvl w:val="0"/>
          <w:numId w:val="48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Zadaniem pracowników niepedagogicznych szkoły jest zapewnienie sprawnego działania szkoły w zakresie finansowym i administracyjnym, bezpieczeństwa uczniów, a także utrzymanie obiektu i jego otoczenia w ładzie i czystości.</w:t>
      </w:r>
    </w:p>
    <w:p w:rsidR="00FA02D2" w:rsidRPr="00E87225" w:rsidRDefault="00FA02D2" w:rsidP="00C24E28">
      <w:pPr>
        <w:numPr>
          <w:ilvl w:val="0"/>
          <w:numId w:val="48"/>
        </w:numPr>
        <w:spacing w:after="0"/>
        <w:ind w:left="453" w:hanging="340"/>
        <w:jc w:val="both"/>
        <w:rPr>
          <w:rFonts w:asciiTheme="minorHAnsi" w:eastAsia="TimesNewRomanPSMT" w:hAnsiTheme="minorHAnsi"/>
          <w:bCs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Szczegółowy zakres czynności dla pracowników wymienionych w ust. 3 ustala Dyrektor.</w:t>
      </w:r>
    </w:p>
    <w:p w:rsidR="00FA02D2" w:rsidRPr="00E87225" w:rsidRDefault="00FA02D2" w:rsidP="00FA02D2">
      <w:pPr>
        <w:tabs>
          <w:tab w:val="left" w:pos="408"/>
        </w:tabs>
        <w:spacing w:before="240" w:after="24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87225">
        <w:rPr>
          <w:rFonts w:asciiTheme="minorHAnsi" w:eastAsia="TimesNewRomanPSMT" w:hAnsiTheme="minorHAnsi"/>
          <w:b/>
          <w:bCs/>
          <w:color w:val="000000"/>
          <w:sz w:val="28"/>
          <w:szCs w:val="28"/>
        </w:rPr>
        <w:t>§ 39</w:t>
      </w:r>
    </w:p>
    <w:p w:rsidR="00FA02D2" w:rsidRPr="00E87225" w:rsidRDefault="00FA02D2" w:rsidP="00C24E28">
      <w:pPr>
        <w:numPr>
          <w:ilvl w:val="0"/>
          <w:numId w:val="49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Dla całego Specjalnego Ośrodka Szkolno – Wychowawczego w Hrubieszowie, w skład którego wchodzi Szkoła Branżowa Specjalna I Stopnia, powołuje się Wicedyrektorów zgodnie ze Statutem Powiatowego Zespołu Placówek Szkolno – Wychowawczych w Hrubieszowie.</w:t>
      </w:r>
    </w:p>
    <w:p w:rsidR="00FA02D2" w:rsidRPr="00E87225" w:rsidRDefault="00FA02D2" w:rsidP="00C24E28">
      <w:pPr>
        <w:numPr>
          <w:ilvl w:val="0"/>
          <w:numId w:val="49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Wicedyrektor do spraw kształcenia specjalnego podlega bezpośrednio Dyrektorowi PZPSW.</w:t>
      </w:r>
    </w:p>
    <w:p w:rsidR="00FA02D2" w:rsidRPr="00E87225" w:rsidRDefault="00FA02D2" w:rsidP="00C24E28">
      <w:pPr>
        <w:numPr>
          <w:ilvl w:val="0"/>
          <w:numId w:val="49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Wicedyrektorowi do spraw kształcenia specjalnego podlegają wszyscy pracownicy pedagogiczni szkół i zespołów wchodzących w skład Ośrodka.</w:t>
      </w:r>
    </w:p>
    <w:p w:rsidR="00FA02D2" w:rsidRPr="00E87225" w:rsidRDefault="00FA02D2" w:rsidP="00C24E28">
      <w:pPr>
        <w:numPr>
          <w:ilvl w:val="0"/>
          <w:numId w:val="49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Wicedyrektor do spraw wych</w:t>
      </w:r>
      <w:r w:rsidRPr="00E87225">
        <w:rPr>
          <w:rFonts w:asciiTheme="minorHAnsi" w:hAnsiTheme="minorHAnsi"/>
          <w:sz w:val="24"/>
          <w:szCs w:val="24"/>
        </w:rPr>
        <w:t>owawczych podlega bezpośrednio Dyrektorowi PZPSW.</w:t>
      </w:r>
    </w:p>
    <w:p w:rsidR="00FA02D2" w:rsidRPr="00CE1A58" w:rsidRDefault="00FA02D2" w:rsidP="00C24E28">
      <w:pPr>
        <w:numPr>
          <w:ilvl w:val="0"/>
          <w:numId w:val="4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Wicedyrektorowi do spraw wychowawczych podlegają wychowawcy Grup </w:t>
      </w:r>
      <w:r w:rsidRPr="00CE1A58">
        <w:rPr>
          <w:rFonts w:asciiTheme="minorHAnsi" w:hAnsiTheme="minorHAnsi"/>
          <w:sz w:val="24"/>
          <w:szCs w:val="24"/>
        </w:rPr>
        <w:t>Wychowawczych.</w:t>
      </w:r>
    </w:p>
    <w:p w:rsidR="00FA02D2" w:rsidRPr="00CE1A58" w:rsidRDefault="00FA02D2" w:rsidP="00C24E28">
      <w:pPr>
        <w:numPr>
          <w:ilvl w:val="0"/>
          <w:numId w:val="4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Szczegółowy przydział czynności Wicedyrektorów określany jest przez Dyrektor</w:t>
      </w:r>
      <w:r w:rsidR="003D108C" w:rsidRPr="00CE1A58">
        <w:rPr>
          <w:rFonts w:asciiTheme="minorHAnsi" w:hAnsiTheme="minorHAnsi"/>
          <w:sz w:val="24"/>
          <w:szCs w:val="24"/>
        </w:rPr>
        <w:t>a Szkół w SOSW i z</w:t>
      </w:r>
      <w:r w:rsidR="00CE1A58" w:rsidRPr="00CE1A58">
        <w:rPr>
          <w:rFonts w:asciiTheme="minorHAnsi" w:hAnsiTheme="minorHAnsi"/>
          <w:sz w:val="24"/>
          <w:szCs w:val="24"/>
        </w:rPr>
        <w:t xml:space="preserve">awarty  w statucie SOSW.  </w:t>
      </w:r>
    </w:p>
    <w:p w:rsidR="00FA02D2" w:rsidRPr="00E87225" w:rsidRDefault="00FA02D2" w:rsidP="00C24E28">
      <w:pPr>
        <w:numPr>
          <w:ilvl w:val="0"/>
          <w:numId w:val="49"/>
        </w:numPr>
        <w:spacing w:after="0"/>
        <w:ind w:left="453" w:hanging="34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 xml:space="preserve">Powierzenia tych stanowisk i odwołania z nich dokonuje Dyrektor, po zasięgnięciu opinii </w:t>
      </w:r>
      <w:r w:rsidRPr="00E87225">
        <w:rPr>
          <w:rFonts w:asciiTheme="minorHAnsi" w:hAnsiTheme="minorHAnsi"/>
          <w:bCs/>
          <w:color w:val="000000"/>
          <w:sz w:val="24"/>
          <w:szCs w:val="24"/>
        </w:rPr>
        <w:t>organu prowadzącego oraz Rady Pedagogicznej.</w:t>
      </w:r>
    </w:p>
    <w:p w:rsidR="00FA02D2" w:rsidRPr="00E87225" w:rsidRDefault="00FA02D2" w:rsidP="00FA02D2">
      <w:pPr>
        <w:pStyle w:val="Nagwek1"/>
        <w:numPr>
          <w:ilvl w:val="0"/>
          <w:numId w:val="0"/>
        </w:numPr>
        <w:spacing w:before="0" w:after="240" w:line="276" w:lineRule="auto"/>
        <w:rPr>
          <w:rFonts w:asciiTheme="minorHAnsi" w:hAnsiTheme="minorHAnsi" w:cs="Calibri"/>
          <w:sz w:val="26"/>
          <w:szCs w:val="26"/>
        </w:rPr>
      </w:pPr>
      <w:r w:rsidRPr="00E87225">
        <w:rPr>
          <w:rFonts w:asciiTheme="minorHAnsi" w:hAnsiTheme="minorHAnsi"/>
        </w:rPr>
        <w:br w:type="page"/>
      </w:r>
      <w:bookmarkStart w:id="7" w:name="_Toc87009228"/>
      <w:r w:rsidRPr="00E87225">
        <w:rPr>
          <w:rFonts w:asciiTheme="minorHAnsi" w:hAnsiTheme="minorHAnsi" w:cs="Calibri"/>
          <w:sz w:val="26"/>
          <w:szCs w:val="26"/>
        </w:rPr>
        <w:lastRenderedPageBreak/>
        <w:t>ROZDZIAŁ VII. UCZNIOWIE SZKOŁY</w:t>
      </w:r>
      <w:bookmarkEnd w:id="7"/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40</w:t>
      </w:r>
    </w:p>
    <w:p w:rsidR="00184A3E" w:rsidRPr="00CE1A58" w:rsidRDefault="00CE1A58" w:rsidP="00C24E28">
      <w:pPr>
        <w:numPr>
          <w:ilvl w:val="2"/>
          <w:numId w:val="4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(</w:t>
      </w:r>
      <w:r w:rsidR="00184A3E" w:rsidRPr="00CE1A58">
        <w:rPr>
          <w:rFonts w:asciiTheme="minorHAnsi" w:hAnsiTheme="minorHAnsi"/>
          <w:sz w:val="24"/>
          <w:szCs w:val="24"/>
        </w:rPr>
        <w:t>uchylony</w:t>
      </w:r>
      <w:r w:rsidRPr="00CE1A58">
        <w:rPr>
          <w:rFonts w:asciiTheme="minorHAnsi" w:hAnsiTheme="minorHAnsi"/>
          <w:sz w:val="24"/>
          <w:szCs w:val="24"/>
        </w:rPr>
        <w:t>)</w:t>
      </w:r>
    </w:p>
    <w:p w:rsidR="00FA02D2" w:rsidRPr="00CE1A58" w:rsidRDefault="00FA02D2" w:rsidP="00C24E28">
      <w:pPr>
        <w:numPr>
          <w:ilvl w:val="2"/>
          <w:numId w:val="4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Kandydat na ucznia musi spełniać i akceptować warunki stawiane przez szkołę oraz akceptować jej statut.</w:t>
      </w:r>
    </w:p>
    <w:p w:rsidR="00FA02D2" w:rsidRPr="00CE1A58" w:rsidRDefault="00FA02D2" w:rsidP="00C24E28">
      <w:pPr>
        <w:numPr>
          <w:ilvl w:val="2"/>
          <w:numId w:val="4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Uczeń ma prawo do: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właściwie zorganizowanego procesu kształcenia zgodnie z zasadami pedagogiki specj</w:t>
      </w:r>
      <w:r w:rsidR="00CE1A58" w:rsidRPr="00CE1A58">
        <w:rPr>
          <w:rFonts w:asciiTheme="minorHAnsi" w:hAnsiTheme="minorHAnsi" w:cstheme="minorHAnsi"/>
          <w:sz w:val="24"/>
          <w:szCs w:val="24"/>
        </w:rPr>
        <w:t>alnej i higieny pracy umysłowej;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opieki wychowawczej i pobytu w szkole w warunkach zapewniających bezpieczeństwo, ochronę przed wszelkimi formami przemocy fizycznej bądź psychic</w:t>
      </w:r>
      <w:r w:rsidR="00CE1A58" w:rsidRPr="00CE1A58">
        <w:rPr>
          <w:rFonts w:asciiTheme="minorHAnsi" w:hAnsiTheme="minorHAnsi" w:cstheme="minorHAnsi"/>
          <w:sz w:val="24"/>
          <w:szCs w:val="24"/>
        </w:rPr>
        <w:t>znej oraz poszanowanie godności;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szczególnie troskliwego, życzliwego i podmiotowego traktowania w procesie dydaktycz</w:t>
      </w:r>
      <w:r w:rsidR="00CE1A58" w:rsidRPr="00CE1A58">
        <w:rPr>
          <w:rFonts w:asciiTheme="minorHAnsi" w:hAnsiTheme="minorHAnsi" w:cstheme="minorHAnsi"/>
          <w:sz w:val="24"/>
          <w:szCs w:val="24"/>
        </w:rPr>
        <w:t>no – wychowawczym i opiekuńczym;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swobody wyrażania myśli i przekonań w szczególności dotyczących życia szkoły, a także światopoglądowych i religijnych – jeśli ni</w:t>
      </w:r>
      <w:r w:rsidR="00CE1A58" w:rsidRPr="00CE1A58">
        <w:rPr>
          <w:rFonts w:asciiTheme="minorHAnsi" w:hAnsiTheme="minorHAnsi" w:cstheme="minorHAnsi"/>
          <w:sz w:val="24"/>
          <w:szCs w:val="24"/>
        </w:rPr>
        <w:t>e narusza tym dobra innych osób;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zgłaszania wychowawcy, Dyrektorowi i innym nauczycielom swoich problemów i wątpliwości, jawnego wyrażania opinii dotyczących treści nauczania i wychowania, życia szkoły oraz uzyskiwania od nich wyjaśnień, odpowie</w:t>
      </w:r>
      <w:r w:rsidR="00CE1A58" w:rsidRPr="00CE1A58">
        <w:rPr>
          <w:rFonts w:asciiTheme="minorHAnsi" w:hAnsiTheme="minorHAnsi" w:cstheme="minorHAnsi"/>
          <w:sz w:val="24"/>
          <w:szCs w:val="24"/>
        </w:rPr>
        <w:t>dzi i wszelkiej możliwej pomocy;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własnej aktywności w zdobywaniu i poszerzaniu wiedzy, rozwijania zain</w:t>
      </w:r>
      <w:r w:rsidR="00CE1A58" w:rsidRPr="00CE1A58">
        <w:rPr>
          <w:rFonts w:asciiTheme="minorHAnsi" w:hAnsiTheme="minorHAnsi" w:cstheme="minorHAnsi"/>
          <w:sz w:val="24"/>
          <w:szCs w:val="24"/>
        </w:rPr>
        <w:t>teresowań, zdolności i talentów;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sprawiedliwej, obiektywnej i jawnej oceny, ustalonych spo</w:t>
      </w:r>
      <w:r w:rsidR="00CE1A58" w:rsidRPr="00CE1A58">
        <w:rPr>
          <w:rFonts w:asciiTheme="minorHAnsi" w:hAnsiTheme="minorHAnsi" w:cstheme="minorHAnsi"/>
          <w:sz w:val="24"/>
          <w:szCs w:val="24"/>
        </w:rPr>
        <w:t>sobów kontroli postępów w nauce;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pomocy w przypadku trudności w nauce i korzystania z poradnictwa psychologiczn</w:t>
      </w:r>
      <w:r w:rsidR="00CE1A58" w:rsidRPr="00CE1A58">
        <w:rPr>
          <w:rFonts w:asciiTheme="minorHAnsi" w:hAnsiTheme="minorHAnsi" w:cstheme="minorHAnsi"/>
          <w:sz w:val="24"/>
          <w:szCs w:val="24"/>
        </w:rPr>
        <w:t>o – pedagogicznego i zawodowego;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informacji na temat zakre</w:t>
      </w:r>
      <w:r w:rsidR="00CE1A58" w:rsidRPr="00CE1A58">
        <w:rPr>
          <w:rFonts w:asciiTheme="minorHAnsi" w:hAnsiTheme="minorHAnsi" w:cstheme="minorHAnsi"/>
          <w:sz w:val="24"/>
          <w:szCs w:val="24"/>
        </w:rPr>
        <w:t>su wymagań oraz metod nauczania;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posiadania pełnej wiedzy na temat kryteriów </w:t>
      </w:r>
      <w:r w:rsidR="00CE1A58" w:rsidRPr="00CE1A58">
        <w:rPr>
          <w:rFonts w:asciiTheme="minorHAnsi" w:hAnsiTheme="minorHAnsi" w:cstheme="minorHAnsi"/>
          <w:sz w:val="24"/>
          <w:szCs w:val="24"/>
        </w:rPr>
        <w:t>ocen z przedmiotów i zachowania;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korzystania z legitymacji szkolnej uprawniającej do ulgowych przejazdów środkami publicznego transportu zbiorowego kolejowego i autobusowego z miejsca zamieszkania do placówki, Ośrodka rehabilitac</w:t>
      </w:r>
      <w:r w:rsidR="00CE1A58" w:rsidRPr="00CE1A58">
        <w:rPr>
          <w:rFonts w:asciiTheme="minorHAnsi" w:hAnsiTheme="minorHAnsi" w:cstheme="minorHAnsi"/>
          <w:sz w:val="24"/>
          <w:szCs w:val="24"/>
        </w:rPr>
        <w:t>ji lub leczniczego i z powrotem;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korzystania ze wszystkich pomieszczeń, urządzeń i księgozbioru biblioteki zgodnie z ich przeznaczeniem i w </w:t>
      </w:r>
      <w:r w:rsidR="00CE1A58" w:rsidRPr="00CE1A58">
        <w:rPr>
          <w:rFonts w:asciiTheme="minorHAnsi" w:hAnsiTheme="minorHAnsi" w:cstheme="minorHAnsi"/>
          <w:sz w:val="24"/>
          <w:szCs w:val="24"/>
        </w:rPr>
        <w:t>myśl obowiązujących regulaminów;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wpływania na życie szkoły poprzez działalność samorządową oraz zrzeszanie się w organ</w:t>
      </w:r>
      <w:r w:rsidR="00CE1A58" w:rsidRPr="00CE1A58">
        <w:rPr>
          <w:rFonts w:asciiTheme="minorHAnsi" w:hAnsiTheme="minorHAnsi" w:cstheme="minorHAnsi"/>
          <w:sz w:val="24"/>
          <w:szCs w:val="24"/>
        </w:rPr>
        <w:t>izacjach działających w Ośrodku;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reprezentowania placówki w konkursach, przeglądach zawodowych i innych imprezach, zgodnie ze swoimi </w:t>
      </w:r>
      <w:r w:rsidR="00CE1A58" w:rsidRPr="00CE1A58">
        <w:rPr>
          <w:rFonts w:asciiTheme="minorHAnsi" w:hAnsiTheme="minorHAnsi" w:cstheme="minorHAnsi"/>
          <w:sz w:val="24"/>
          <w:szCs w:val="24"/>
        </w:rPr>
        <w:t>możliwościami i umiejętnościami;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poszanowania godności własnej w sprawach osobistych, rodzinnych i koleżeńsk</w:t>
      </w:r>
      <w:r w:rsidR="00CE1A58" w:rsidRPr="00CE1A58">
        <w:rPr>
          <w:rFonts w:asciiTheme="minorHAnsi" w:hAnsiTheme="minorHAnsi" w:cstheme="minorHAnsi"/>
          <w:sz w:val="24"/>
          <w:szCs w:val="24"/>
        </w:rPr>
        <w:t>ich;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zamieszkania w grupach wychowawczych i całodziennego wyżywienia na zasadach okr</w:t>
      </w:r>
      <w:r w:rsidR="00CE1A58" w:rsidRPr="00CE1A58">
        <w:rPr>
          <w:rFonts w:asciiTheme="minorHAnsi" w:hAnsiTheme="minorHAnsi" w:cstheme="minorHAnsi"/>
          <w:sz w:val="24"/>
          <w:szCs w:val="24"/>
        </w:rPr>
        <w:t>eślonych w odrębnych przepisach;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opieki lekarskiej i pielęgniarskiej i innej specjalistycznej na zasadach określonych w </w:t>
      </w:r>
      <w:r w:rsidR="00CE1A58" w:rsidRPr="00CE1A58">
        <w:rPr>
          <w:rFonts w:asciiTheme="minorHAnsi" w:hAnsiTheme="minorHAnsi" w:cstheme="minorHAnsi"/>
          <w:sz w:val="24"/>
          <w:szCs w:val="24"/>
        </w:rPr>
        <w:lastRenderedPageBreak/>
        <w:t>odrębnych przepisach;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uczestniczenia w zajęciach pozal</w:t>
      </w:r>
      <w:r w:rsidR="00CE1A58" w:rsidRPr="00CE1A58">
        <w:rPr>
          <w:rFonts w:asciiTheme="minorHAnsi" w:hAnsiTheme="minorHAnsi" w:cstheme="minorHAnsi"/>
          <w:sz w:val="24"/>
          <w:szCs w:val="24"/>
        </w:rPr>
        <w:t>ekcyjnych, kołach zainteresowań;</w:t>
      </w:r>
    </w:p>
    <w:p w:rsidR="003D108C" w:rsidRPr="00CE1A58" w:rsidRDefault="00CE1A58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nauki i socjalizacji;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dodatkowej pomocy nauczyciela lub wychowawcy, zwłaszcza wtedy, gdy nie radzi sobie z opanowaniem materiału i powtórnego, w uzgodnionym terminie, sp</w:t>
      </w:r>
      <w:r w:rsidR="00CE1A58" w:rsidRPr="00CE1A58">
        <w:rPr>
          <w:rFonts w:asciiTheme="minorHAnsi" w:hAnsiTheme="minorHAnsi" w:cstheme="minorHAnsi"/>
          <w:sz w:val="24"/>
          <w:szCs w:val="24"/>
        </w:rPr>
        <w:t>rawdzenia wiedzy i umiejętności;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wstąpienia do organizacji działającej poza ośrodkiem, po</w:t>
      </w:r>
      <w:r w:rsidR="00CE1A58" w:rsidRPr="00CE1A58">
        <w:rPr>
          <w:rFonts w:asciiTheme="minorHAnsi" w:hAnsiTheme="minorHAnsi" w:cstheme="minorHAnsi"/>
          <w:sz w:val="24"/>
          <w:szCs w:val="24"/>
        </w:rPr>
        <w:t xml:space="preserve"> poinformowaniu Dyrektora PZPSW;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odpoczyn</w:t>
      </w:r>
      <w:r w:rsidR="00CE1A58" w:rsidRPr="00CE1A58">
        <w:rPr>
          <w:rFonts w:asciiTheme="minorHAnsi" w:hAnsiTheme="minorHAnsi" w:cstheme="minorHAnsi"/>
          <w:sz w:val="24"/>
          <w:szCs w:val="24"/>
        </w:rPr>
        <w:t>ku w przerwach międzylekcyjnych;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udziału w imprezach, wycieczkach, rajda</w:t>
      </w:r>
      <w:r w:rsidR="00CE1A58" w:rsidRPr="00CE1A58">
        <w:rPr>
          <w:rFonts w:asciiTheme="minorHAnsi" w:hAnsiTheme="minorHAnsi" w:cstheme="minorHAnsi"/>
          <w:sz w:val="24"/>
          <w:szCs w:val="24"/>
        </w:rPr>
        <w:t>ch organizowanych dla młodzieży;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>kontynuowania nauki w okresie ciąży i macierzyństwa oraz zapewnienia stosownej opieki w cza</w:t>
      </w:r>
      <w:r w:rsidR="00CE1A58" w:rsidRPr="00CE1A58">
        <w:rPr>
          <w:rFonts w:asciiTheme="minorHAnsi" w:hAnsiTheme="minorHAnsi" w:cstheme="minorHAnsi"/>
          <w:sz w:val="24"/>
          <w:szCs w:val="24"/>
        </w:rPr>
        <w:t>sie ciąży, porodu i po porodzie;</w:t>
      </w:r>
    </w:p>
    <w:p w:rsidR="003D108C" w:rsidRPr="00CE1A58" w:rsidRDefault="003D108C" w:rsidP="00C24E28">
      <w:pPr>
        <w:pStyle w:val="Tekstpodstawowy"/>
        <w:widowControl w:val="0"/>
        <w:numPr>
          <w:ilvl w:val="0"/>
          <w:numId w:val="10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1A58">
        <w:rPr>
          <w:rFonts w:asciiTheme="minorHAnsi" w:hAnsiTheme="minorHAnsi" w:cstheme="minorHAnsi"/>
          <w:sz w:val="24"/>
          <w:szCs w:val="24"/>
        </w:rPr>
        <w:t xml:space="preserve">ochrony przed wyzyskiem ekonomicznym i seksualnym, ochrony przed poniżającym traktowaniem i karaniem.  </w:t>
      </w:r>
    </w:p>
    <w:p w:rsidR="003D108C" w:rsidRPr="00E87225" w:rsidRDefault="00184A3E" w:rsidP="00C4681D">
      <w:p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3D108C" w:rsidRPr="00E87225">
        <w:rPr>
          <w:rFonts w:asciiTheme="minorHAnsi" w:hAnsiTheme="minorHAnsi"/>
          <w:sz w:val="24"/>
          <w:szCs w:val="24"/>
        </w:rPr>
        <w:t>a</w:t>
      </w:r>
      <w:r w:rsidR="00CE1A58">
        <w:rPr>
          <w:rFonts w:asciiTheme="minorHAnsi" w:hAnsiTheme="minorHAnsi"/>
          <w:sz w:val="24"/>
          <w:szCs w:val="24"/>
        </w:rPr>
        <w:t>.</w:t>
      </w:r>
      <w:r w:rsidR="003D108C" w:rsidRPr="00E87225">
        <w:rPr>
          <w:rFonts w:asciiTheme="minorHAnsi" w:hAnsiTheme="minorHAnsi"/>
          <w:sz w:val="24"/>
          <w:szCs w:val="24"/>
        </w:rPr>
        <w:t xml:space="preserve"> W Ośrodku funkcjonuje Szkolny Rzecznik Praw Ucznia, zwany dalej Rzecznikiem.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Rzecznik czuwa nad przestrzeganiem praw ucznia, wynikających bezpośrednio z regulaminów wewnątrzszkolnych, Statutu Szkoły i Konwencji o Prawach Dziecka.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Rzecznika powołuje i odwołuje Dyrektor.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Rzecznikiem zostaje nauczyciel, który wyrazi zgodę na pełnienie tej funkcji.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Rzecznik jest w swej działalności niezależny od innych organów działających w szkole i odpowiada jedynie przed Dyrektorem.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Rzecznik przedstawia corocznie Radzie Pedagogicznej sprawozdanie ze swojej działalności.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Rzecznik podejmuje czynności, jeśli zachodzi podejrzenie o naruszeniu praw uczniów.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Podjęcie czynności przez Rzecznika następuje:</w:t>
      </w:r>
    </w:p>
    <w:p w:rsidR="003D108C" w:rsidRPr="00E87225" w:rsidRDefault="003D108C" w:rsidP="00C24E28">
      <w:pPr>
        <w:numPr>
          <w:ilvl w:val="1"/>
          <w:numId w:val="133"/>
        </w:numPr>
        <w:tabs>
          <w:tab w:val="left" w:pos="408"/>
        </w:tabs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 wniosek ucznia;</w:t>
      </w:r>
    </w:p>
    <w:p w:rsidR="003D108C" w:rsidRPr="00E87225" w:rsidRDefault="003D108C" w:rsidP="00C24E28">
      <w:pPr>
        <w:numPr>
          <w:ilvl w:val="1"/>
          <w:numId w:val="133"/>
        </w:numPr>
        <w:tabs>
          <w:tab w:val="left" w:pos="408"/>
        </w:tabs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 wniosek organów szkoły;</w:t>
      </w:r>
    </w:p>
    <w:p w:rsidR="003D108C" w:rsidRPr="00E87225" w:rsidRDefault="003D108C" w:rsidP="00C24E28">
      <w:pPr>
        <w:numPr>
          <w:ilvl w:val="1"/>
          <w:numId w:val="133"/>
        </w:numPr>
        <w:tabs>
          <w:tab w:val="left" w:pos="408"/>
        </w:tabs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 własnej inicjatywy.</w:t>
      </w:r>
    </w:p>
    <w:p w:rsidR="003D108C" w:rsidRPr="00E87225" w:rsidRDefault="003D108C" w:rsidP="00C24E28">
      <w:pPr>
        <w:numPr>
          <w:ilvl w:val="2"/>
          <w:numId w:val="46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Wnioski kierowane do Rzecznika mogą mieć formę ustną bądź pisemną.</w:t>
      </w:r>
    </w:p>
    <w:p w:rsidR="003D108C" w:rsidRPr="00E87225" w:rsidRDefault="003D108C" w:rsidP="00C24E28">
      <w:pPr>
        <w:numPr>
          <w:ilvl w:val="2"/>
          <w:numId w:val="46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Rzecznik ma obowiązek zbadać każdą sprawę.</w:t>
      </w:r>
    </w:p>
    <w:p w:rsidR="003D108C" w:rsidRPr="00E87225" w:rsidRDefault="003D108C" w:rsidP="00C24E28">
      <w:pPr>
        <w:numPr>
          <w:ilvl w:val="2"/>
          <w:numId w:val="46"/>
        </w:numPr>
        <w:tabs>
          <w:tab w:val="left" w:pos="408"/>
        </w:tabs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Rozpatrując wpływające skargi Rzecznik zawsze:</w:t>
      </w:r>
    </w:p>
    <w:p w:rsidR="003D108C" w:rsidRPr="00E87225" w:rsidRDefault="003D108C" w:rsidP="00C24E28">
      <w:pPr>
        <w:numPr>
          <w:ilvl w:val="1"/>
          <w:numId w:val="134"/>
        </w:numPr>
        <w:tabs>
          <w:tab w:val="left" w:pos="408"/>
        </w:tabs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zapoznaje się z opinią wszystkich zainteresowanych stron sporu;</w:t>
      </w:r>
    </w:p>
    <w:p w:rsidR="003D108C" w:rsidRPr="00E87225" w:rsidRDefault="003D108C" w:rsidP="00C24E28">
      <w:pPr>
        <w:numPr>
          <w:ilvl w:val="1"/>
          <w:numId w:val="134"/>
        </w:numPr>
        <w:tabs>
          <w:tab w:val="left" w:pos="408"/>
        </w:tabs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podejmuje próby mediacji pomiędzy stronami konfliktu;</w:t>
      </w:r>
    </w:p>
    <w:p w:rsidR="003D108C" w:rsidRPr="00E87225" w:rsidRDefault="003D108C" w:rsidP="00C24E28">
      <w:pPr>
        <w:numPr>
          <w:ilvl w:val="1"/>
          <w:numId w:val="134"/>
        </w:numPr>
        <w:tabs>
          <w:tab w:val="left" w:pos="408"/>
        </w:tabs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informuje o podjętych działaniach i ich wynikach zainteresowane strony;</w:t>
      </w:r>
    </w:p>
    <w:p w:rsidR="003D108C" w:rsidRPr="00E87225" w:rsidRDefault="003D108C" w:rsidP="00C24E28">
      <w:pPr>
        <w:numPr>
          <w:ilvl w:val="1"/>
          <w:numId w:val="134"/>
        </w:numPr>
        <w:tabs>
          <w:tab w:val="left" w:pos="408"/>
        </w:tabs>
        <w:spacing w:after="0"/>
        <w:ind w:left="1417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współpracuje, jeżeli zajdzie potrzeba, z rodzicami, nauczycielami, pedagogiem i psychologiem.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eastAsia="TimesNewRomanPSMT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Spory rozstrzyga się na zasadzie negocjacji, porozumienia, wzajemnego poszanowania stron.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eastAsia="TimesNewRomanPSMT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przypadku niemożności załatwienia sprawy w sposób opisany w ust. 11, ostateczną decyzję w sprawie skargi podejmuje Dyrektor.</w:t>
      </w:r>
    </w:p>
    <w:p w:rsidR="003D108C" w:rsidRPr="00E87225" w:rsidRDefault="003D108C" w:rsidP="00C24E28">
      <w:pPr>
        <w:numPr>
          <w:ilvl w:val="2"/>
          <w:numId w:val="46"/>
        </w:numPr>
        <w:spacing w:after="0"/>
        <w:ind w:left="1020" w:hanging="340"/>
        <w:jc w:val="both"/>
        <w:rPr>
          <w:rFonts w:asciiTheme="minorHAnsi" w:eastAsia="TimesNewRomanPSMT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Szczegółowe działania Szkolnego Rzecznika Praw Ucznia w SOSW określa Regulamin Szkolnego Rzecznika Praw Ucznia.</w:t>
      </w:r>
    </w:p>
    <w:p w:rsidR="00FA02D2" w:rsidRPr="00CE1A58" w:rsidRDefault="00CE1A58" w:rsidP="00C24E28">
      <w:pPr>
        <w:pStyle w:val="Akapitzlist"/>
        <w:numPr>
          <w:ilvl w:val="0"/>
          <w:numId w:val="123"/>
        </w:numPr>
        <w:spacing w:after="0"/>
        <w:ind w:left="453" w:hanging="340"/>
        <w:jc w:val="both"/>
        <w:rPr>
          <w:rFonts w:asciiTheme="minorHAnsi" w:hAnsiTheme="minorHAnsi"/>
          <w:szCs w:val="24"/>
        </w:rPr>
      </w:pPr>
      <w:r w:rsidRPr="00CE1A58">
        <w:rPr>
          <w:rFonts w:asciiTheme="minorHAnsi" w:hAnsiTheme="minorHAnsi"/>
          <w:szCs w:val="24"/>
        </w:rPr>
        <w:lastRenderedPageBreak/>
        <w:t>(</w:t>
      </w:r>
      <w:r w:rsidR="00B5102A" w:rsidRPr="00CE1A58">
        <w:rPr>
          <w:rFonts w:asciiTheme="minorHAnsi" w:hAnsiTheme="minorHAnsi"/>
          <w:szCs w:val="24"/>
        </w:rPr>
        <w:t>uchylony</w:t>
      </w:r>
      <w:r w:rsidRPr="00CE1A58">
        <w:rPr>
          <w:rFonts w:asciiTheme="minorHAnsi" w:hAnsiTheme="minorHAnsi"/>
          <w:szCs w:val="24"/>
        </w:rPr>
        <w:t>)</w:t>
      </w:r>
    </w:p>
    <w:p w:rsidR="00FA02D2" w:rsidRPr="00CE1A58" w:rsidRDefault="00CE1A58" w:rsidP="00C24E28">
      <w:pPr>
        <w:numPr>
          <w:ilvl w:val="0"/>
          <w:numId w:val="12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(</w:t>
      </w:r>
      <w:r w:rsidR="00B5102A" w:rsidRPr="00CE1A58">
        <w:rPr>
          <w:rFonts w:asciiTheme="minorHAnsi" w:hAnsiTheme="minorHAnsi"/>
          <w:sz w:val="24"/>
          <w:szCs w:val="24"/>
        </w:rPr>
        <w:t>uchylony</w:t>
      </w:r>
      <w:r w:rsidRPr="00CE1A58">
        <w:rPr>
          <w:rFonts w:asciiTheme="minorHAnsi" w:hAnsiTheme="minorHAnsi"/>
          <w:sz w:val="24"/>
          <w:szCs w:val="24"/>
        </w:rPr>
        <w:t>)</w:t>
      </w:r>
    </w:p>
    <w:p w:rsidR="00B5102A" w:rsidRPr="00CE1A58" w:rsidRDefault="00CE1A58" w:rsidP="00C24E28">
      <w:pPr>
        <w:numPr>
          <w:ilvl w:val="0"/>
          <w:numId w:val="12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(</w:t>
      </w:r>
      <w:r w:rsidR="00B5102A" w:rsidRPr="00CE1A58">
        <w:rPr>
          <w:rFonts w:asciiTheme="minorHAnsi" w:hAnsiTheme="minorHAnsi"/>
          <w:sz w:val="24"/>
          <w:szCs w:val="24"/>
        </w:rPr>
        <w:t>uchylony</w:t>
      </w:r>
      <w:r w:rsidRPr="00CE1A58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C24E28">
      <w:pPr>
        <w:numPr>
          <w:ilvl w:val="0"/>
          <w:numId w:val="123"/>
        </w:numPr>
        <w:spacing w:after="0"/>
        <w:ind w:left="453" w:hanging="34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 przypadku naruszenia praw ucznia przez Dyrektora, osoby lub organy wymienione w ust</w:t>
      </w:r>
      <w:r w:rsidRPr="00CE1A58">
        <w:rPr>
          <w:rFonts w:asciiTheme="minorHAnsi" w:hAnsiTheme="minorHAnsi"/>
          <w:sz w:val="24"/>
          <w:szCs w:val="24"/>
        </w:rPr>
        <w:t xml:space="preserve">. </w:t>
      </w:r>
      <w:r w:rsidR="00184A3E" w:rsidRPr="00CE1A58">
        <w:rPr>
          <w:rFonts w:asciiTheme="minorHAnsi" w:hAnsiTheme="minorHAnsi"/>
          <w:sz w:val="24"/>
          <w:szCs w:val="24"/>
        </w:rPr>
        <w:t>3</w:t>
      </w:r>
      <w:r w:rsidR="00B5102A" w:rsidRPr="00CE1A58">
        <w:rPr>
          <w:rFonts w:asciiTheme="minorHAnsi" w:hAnsiTheme="minorHAnsi"/>
          <w:sz w:val="24"/>
          <w:szCs w:val="24"/>
        </w:rPr>
        <w:t>a</w:t>
      </w:r>
      <w:r w:rsidRPr="00CE1A58">
        <w:rPr>
          <w:rFonts w:asciiTheme="minorHAnsi" w:hAnsiTheme="minorHAnsi"/>
          <w:sz w:val="24"/>
          <w:szCs w:val="24"/>
        </w:rPr>
        <w:t xml:space="preserve"> mogą </w:t>
      </w:r>
      <w:r w:rsidRPr="00E87225">
        <w:rPr>
          <w:rFonts w:asciiTheme="minorHAnsi" w:hAnsiTheme="minorHAnsi"/>
          <w:color w:val="000000"/>
          <w:sz w:val="24"/>
          <w:szCs w:val="24"/>
        </w:rPr>
        <w:t>składać skargi do organów do tego upoważnionych.</w:t>
      </w:r>
    </w:p>
    <w:p w:rsidR="00FA02D2" w:rsidRPr="00CE1A58" w:rsidRDefault="00FA02D2" w:rsidP="00C4681D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CE1A58">
        <w:rPr>
          <w:rFonts w:asciiTheme="minorHAnsi" w:hAnsiTheme="minorHAnsi"/>
          <w:b/>
          <w:bCs/>
          <w:sz w:val="28"/>
          <w:szCs w:val="28"/>
        </w:rPr>
        <w:t>§ 41</w:t>
      </w:r>
    </w:p>
    <w:p w:rsidR="00FA02D2" w:rsidRPr="00CE1A58" w:rsidRDefault="00FA02D2" w:rsidP="00C24E28">
      <w:pPr>
        <w:numPr>
          <w:ilvl w:val="0"/>
          <w:numId w:val="5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CE1A58">
        <w:rPr>
          <w:rFonts w:asciiTheme="minorHAnsi" w:hAnsiTheme="minorHAnsi"/>
          <w:sz w:val="24"/>
          <w:szCs w:val="24"/>
        </w:rPr>
        <w:t>Uczeń zobowiązany jest do:</w:t>
      </w:r>
      <w:r w:rsidR="00CE1A58" w:rsidRPr="00CE1A58">
        <w:rPr>
          <w:rFonts w:asciiTheme="minorHAnsi" w:hAnsiTheme="minorHAnsi"/>
          <w:sz w:val="24"/>
          <w:szCs w:val="24"/>
        </w:rPr>
        <w:t xml:space="preserve"> 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zachowania się w każdej sytuacji w sposób godny mł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odego człowieka i ucznia szkoły;</w:t>
      </w: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systematycznego i aktywnego uczestniczenia w zaję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ciach lekcyjnych i życiu szkoły;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wykorzystywania w pełni czasu przeznaczonego na naukę, systematycznego przygotowywania się do zajęć szkolnych, uczestniczenia w wybranych przez siebie zajęciach p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ozalekcyjnych lub wyrównawczych;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przestrzegania zasad kultury współżycia w odniesieniu do kolegów, nauczycieli i innych pracowników Ośrodka, a w szczególności:</w:t>
      </w:r>
    </w:p>
    <w:p w:rsidR="00B5102A" w:rsidRPr="00CE1A58" w:rsidRDefault="00B5102A" w:rsidP="00C24E28">
      <w:pPr>
        <w:widowControl w:val="0"/>
        <w:numPr>
          <w:ilvl w:val="3"/>
          <w:numId w:val="135"/>
        </w:numPr>
        <w:tabs>
          <w:tab w:val="left" w:pos="993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okazywania szacunku nauczycielom, wychowawcom, pracownikom Ośrodka i innym dorosłym oraz rówieśnikom poprz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ez społecznie akceptowane formy;</w:t>
      </w:r>
    </w:p>
    <w:p w:rsidR="00B5102A" w:rsidRPr="00CE1A58" w:rsidRDefault="00B5102A" w:rsidP="00C24E28">
      <w:pPr>
        <w:widowControl w:val="0"/>
        <w:numPr>
          <w:ilvl w:val="3"/>
          <w:numId w:val="135"/>
        </w:numPr>
        <w:tabs>
          <w:tab w:val="left" w:pos="993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przeciwstawiania się prze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jawom brutalności i wulgarności;</w:t>
      </w:r>
    </w:p>
    <w:p w:rsidR="00B5102A" w:rsidRPr="00CE1A58" w:rsidRDefault="00B5102A" w:rsidP="00C24E28">
      <w:pPr>
        <w:widowControl w:val="0"/>
        <w:numPr>
          <w:ilvl w:val="3"/>
          <w:numId w:val="135"/>
        </w:numPr>
        <w:tabs>
          <w:tab w:val="left" w:pos="993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poszanowania po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glądów i przekonań innych ludzi;</w:t>
      </w:r>
    </w:p>
    <w:p w:rsidR="00B5102A" w:rsidRPr="00CE1A58" w:rsidRDefault="00B5102A" w:rsidP="00C24E28">
      <w:pPr>
        <w:widowControl w:val="0"/>
        <w:numPr>
          <w:ilvl w:val="3"/>
          <w:numId w:val="135"/>
        </w:numPr>
        <w:tabs>
          <w:tab w:val="left" w:pos="993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poszanowania wolności i godności 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osobistej drugiego człowieka;</w:t>
      </w:r>
    </w:p>
    <w:p w:rsidR="00B5102A" w:rsidRPr="00CE1A58" w:rsidRDefault="00B5102A" w:rsidP="00C24E28">
      <w:pPr>
        <w:widowControl w:val="0"/>
        <w:numPr>
          <w:ilvl w:val="3"/>
          <w:numId w:val="135"/>
        </w:numPr>
        <w:tabs>
          <w:tab w:val="left" w:pos="993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zachowania w tajemnicy korespondencji i dyskusji w sprawach osobistych powierzonych w zaufaniu, chyba że szkodziłoby to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życiu i zdrowiu powierzającego;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dbania o bezpieczeństwo i 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zdrowie własne i swoich kolegów;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wystrzegania si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ę szkodliwych nałogów;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unikania agresywnych zachowań i nieprow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okowania sytuacji konfliktowych;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dbania o wspólne dobro, ład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, czystość i porządek w ośrodku;</w:t>
      </w:r>
    </w:p>
    <w:p w:rsidR="00B5102A" w:rsidRPr="00CE1A58" w:rsidRDefault="00CE1A58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naprawiania wyrządzonej szkody;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db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ania o honor i tradycje Ośrodka;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podporządkowania się zaleceniom i zarządzeniom Dyrektora Ośrodka i nauczycieli, Rady Pedagogicznej oraz ust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aleniom Samorządu Uczniowskiego;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przestrzegania regul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aminów obowiązujących w Ośrodku;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postępowania zgodnego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z dobrem szkolnej społeczności;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godnego, kulturalnego zachowania się w ośrodku i poza nim,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dbania o piękno mowy ojczystej;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oszczędnego gospodarowania wodą, energią elektryczną i c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ieplną, sprzętem i urządzeniami;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hAnsiTheme="minorHAnsi"/>
          <w:sz w:val="24"/>
          <w:szCs w:val="24"/>
        </w:rPr>
        <w:t xml:space="preserve">dbania o odpowiedni strój i schludny wygląd, w tym: </w:t>
      </w:r>
    </w:p>
    <w:p w:rsidR="00B5102A" w:rsidRPr="00CE1A58" w:rsidRDefault="00B5102A" w:rsidP="00C24E28">
      <w:pPr>
        <w:widowControl w:val="0"/>
        <w:numPr>
          <w:ilvl w:val="0"/>
          <w:numId w:val="136"/>
        </w:numPr>
        <w:suppressAutoHyphens w:val="0"/>
        <w:spacing w:after="0"/>
        <w:ind w:left="1417" w:hanging="340"/>
        <w:jc w:val="both"/>
        <w:rPr>
          <w:rFonts w:asciiTheme="minorHAnsi" w:hAnsiTheme="minorHAnsi" w:cs="Times New Roman"/>
          <w:sz w:val="24"/>
          <w:szCs w:val="24"/>
        </w:rPr>
      </w:pPr>
      <w:r w:rsidRPr="00CE1A58">
        <w:rPr>
          <w:rFonts w:asciiTheme="minorHAnsi" w:hAnsiTheme="minorHAnsi" w:cs="Times New Roman"/>
          <w:sz w:val="24"/>
          <w:szCs w:val="24"/>
        </w:rPr>
        <w:t>noszenia stroju dostosowanego do pory roku i warunków atmosferyczn</w:t>
      </w:r>
      <w:r w:rsidR="00CE1A58" w:rsidRPr="00CE1A58">
        <w:rPr>
          <w:rFonts w:asciiTheme="minorHAnsi" w:hAnsiTheme="minorHAnsi" w:cs="Times New Roman"/>
          <w:sz w:val="24"/>
          <w:szCs w:val="24"/>
        </w:rPr>
        <w:t>ych;</w:t>
      </w:r>
    </w:p>
    <w:p w:rsidR="00B5102A" w:rsidRPr="00CE1A58" w:rsidRDefault="00B5102A" w:rsidP="00C24E28">
      <w:pPr>
        <w:widowControl w:val="0"/>
        <w:numPr>
          <w:ilvl w:val="0"/>
          <w:numId w:val="136"/>
        </w:numPr>
        <w:suppressAutoHyphens w:val="0"/>
        <w:spacing w:after="0"/>
        <w:ind w:left="1417" w:hanging="340"/>
        <w:jc w:val="both"/>
        <w:rPr>
          <w:rFonts w:asciiTheme="minorHAnsi" w:hAnsiTheme="minorHAnsi" w:cs="Times New Roman"/>
          <w:sz w:val="24"/>
          <w:szCs w:val="24"/>
        </w:rPr>
      </w:pPr>
      <w:r w:rsidRPr="00CE1A58">
        <w:rPr>
          <w:rFonts w:asciiTheme="minorHAnsi" w:hAnsiTheme="minorHAnsi" w:cs="Times New Roman"/>
          <w:sz w:val="24"/>
          <w:szCs w:val="24"/>
        </w:rPr>
        <w:t xml:space="preserve">nieużywania odzieży zawierającej wulgarne nadruki, promującej używki, zawierającej elementy lub treści faszystowskie, komunistyczne i rasistowskie </w:t>
      </w:r>
      <w:r w:rsidRPr="00CE1A58">
        <w:rPr>
          <w:rFonts w:asciiTheme="minorHAnsi" w:hAnsiTheme="minorHAnsi" w:cs="Times New Roman"/>
          <w:sz w:val="24"/>
          <w:szCs w:val="24"/>
        </w:rPr>
        <w:lastRenderedPageBreak/>
        <w:t>ora</w:t>
      </w:r>
      <w:r w:rsidR="00CE1A58" w:rsidRPr="00CE1A58">
        <w:rPr>
          <w:rFonts w:asciiTheme="minorHAnsi" w:hAnsiTheme="minorHAnsi" w:cs="Times New Roman"/>
          <w:sz w:val="24"/>
          <w:szCs w:val="24"/>
        </w:rPr>
        <w:t>z obrażającej uczucia religijne;</w:t>
      </w:r>
    </w:p>
    <w:p w:rsidR="00B5102A" w:rsidRPr="00CE1A58" w:rsidRDefault="00B5102A" w:rsidP="00C24E28">
      <w:pPr>
        <w:widowControl w:val="0"/>
        <w:numPr>
          <w:ilvl w:val="0"/>
          <w:numId w:val="136"/>
        </w:numPr>
        <w:suppressAutoHyphens w:val="0"/>
        <w:spacing w:after="0"/>
        <w:ind w:left="1417" w:hanging="340"/>
        <w:jc w:val="both"/>
        <w:rPr>
          <w:rFonts w:asciiTheme="minorHAnsi" w:hAnsiTheme="minorHAnsi" w:cs="Times New Roman"/>
          <w:sz w:val="24"/>
          <w:szCs w:val="24"/>
        </w:rPr>
      </w:pPr>
      <w:r w:rsidRPr="00CE1A58">
        <w:rPr>
          <w:rFonts w:asciiTheme="minorHAnsi" w:hAnsiTheme="minorHAnsi" w:cs="Times New Roman"/>
          <w:sz w:val="24"/>
          <w:szCs w:val="24"/>
        </w:rPr>
        <w:t>ściągan</w:t>
      </w:r>
      <w:r w:rsidR="00CE1A58" w:rsidRPr="00CE1A58">
        <w:rPr>
          <w:rFonts w:asciiTheme="minorHAnsi" w:hAnsiTheme="minorHAnsi" w:cs="Times New Roman"/>
          <w:sz w:val="24"/>
          <w:szCs w:val="24"/>
        </w:rPr>
        <w:t>ia nakrycia głowy podczas zajęć;</w:t>
      </w:r>
    </w:p>
    <w:p w:rsidR="00B5102A" w:rsidRPr="00CE1A58" w:rsidRDefault="00B5102A" w:rsidP="00C24E28">
      <w:pPr>
        <w:widowControl w:val="0"/>
        <w:numPr>
          <w:ilvl w:val="0"/>
          <w:numId w:val="136"/>
        </w:numPr>
        <w:suppressAutoHyphens w:val="0"/>
        <w:spacing w:after="0"/>
        <w:ind w:left="1417" w:hanging="340"/>
        <w:jc w:val="both"/>
        <w:rPr>
          <w:rFonts w:asciiTheme="minorHAnsi" w:hAnsiTheme="minorHAnsi" w:cs="Times New Roman"/>
          <w:sz w:val="24"/>
          <w:szCs w:val="24"/>
        </w:rPr>
      </w:pPr>
      <w:r w:rsidRPr="00CE1A58">
        <w:rPr>
          <w:rFonts w:asciiTheme="minorHAnsi" w:hAnsiTheme="minorHAnsi" w:cs="Times New Roman"/>
          <w:sz w:val="24"/>
          <w:szCs w:val="24"/>
        </w:rPr>
        <w:t xml:space="preserve">noszenia na terenie Ośrodka </w:t>
      </w:r>
      <w:r w:rsidR="00CE1A58" w:rsidRPr="00CE1A58">
        <w:rPr>
          <w:rFonts w:asciiTheme="minorHAnsi" w:hAnsiTheme="minorHAnsi" w:cs="Times New Roman"/>
          <w:sz w:val="24"/>
          <w:szCs w:val="24"/>
        </w:rPr>
        <w:t>zmiennego obuwia;</w:t>
      </w:r>
    </w:p>
    <w:p w:rsidR="00B5102A" w:rsidRPr="00CE1A58" w:rsidRDefault="00B5102A" w:rsidP="00C24E28">
      <w:pPr>
        <w:widowControl w:val="0"/>
        <w:numPr>
          <w:ilvl w:val="0"/>
          <w:numId w:val="136"/>
        </w:numPr>
        <w:suppressAutoHyphens w:val="0"/>
        <w:spacing w:after="0"/>
        <w:ind w:left="1417" w:hanging="340"/>
        <w:jc w:val="both"/>
        <w:rPr>
          <w:rFonts w:asciiTheme="minorHAnsi" w:hAnsiTheme="minorHAnsi" w:cs="Times New Roman"/>
          <w:sz w:val="24"/>
          <w:szCs w:val="24"/>
        </w:rPr>
      </w:pPr>
      <w:r w:rsidRPr="00CE1A58">
        <w:rPr>
          <w:rFonts w:asciiTheme="minorHAnsi" w:hAnsiTheme="minorHAnsi" w:cs="Times New Roman"/>
          <w:sz w:val="24"/>
          <w:szCs w:val="24"/>
        </w:rPr>
        <w:t>ograniczenia noszenia biżuterii do takiej, która wielkością i kształtem nie  zag</w:t>
      </w:r>
      <w:r w:rsidR="00CE1A58" w:rsidRPr="00CE1A58">
        <w:rPr>
          <w:rFonts w:asciiTheme="minorHAnsi" w:hAnsiTheme="minorHAnsi" w:cs="Times New Roman"/>
          <w:sz w:val="24"/>
          <w:szCs w:val="24"/>
        </w:rPr>
        <w:t>raża zdrowiu lub bezpieczeństwu;</w:t>
      </w:r>
    </w:p>
    <w:p w:rsidR="00B5102A" w:rsidRPr="00CE1A58" w:rsidRDefault="00B5102A" w:rsidP="00C24E28">
      <w:pPr>
        <w:widowControl w:val="0"/>
        <w:numPr>
          <w:ilvl w:val="0"/>
          <w:numId w:val="136"/>
        </w:numPr>
        <w:suppressAutoHyphens w:val="0"/>
        <w:spacing w:after="0"/>
        <w:ind w:left="1417" w:hanging="340"/>
        <w:jc w:val="both"/>
        <w:rPr>
          <w:rFonts w:asciiTheme="minorHAnsi" w:hAnsiTheme="minorHAnsi" w:cs="Times New Roman"/>
          <w:sz w:val="24"/>
          <w:szCs w:val="24"/>
        </w:rPr>
      </w:pPr>
      <w:r w:rsidRPr="00CE1A58">
        <w:rPr>
          <w:rFonts w:asciiTheme="minorHAnsi" w:hAnsiTheme="minorHAnsi" w:cs="Times New Roman"/>
          <w:sz w:val="24"/>
          <w:szCs w:val="24"/>
        </w:rPr>
        <w:t>przebierania się w strój sportowy na zajęcia wychowania fizycznego;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pracy na rzecz klasy, grupy Ośrodka, która obejmuje:</w:t>
      </w:r>
    </w:p>
    <w:p w:rsidR="00B5102A" w:rsidRPr="00CE1A58" w:rsidRDefault="00B5102A" w:rsidP="00C24E28">
      <w:pPr>
        <w:widowControl w:val="0"/>
        <w:numPr>
          <w:ilvl w:val="3"/>
          <w:numId w:val="137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codzienne dokładne sprz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ątanie użytkowanych pomieszczeń;</w:t>
      </w:r>
    </w:p>
    <w:p w:rsidR="00B5102A" w:rsidRPr="00CE1A58" w:rsidRDefault="00B5102A" w:rsidP="00C24E28">
      <w:pPr>
        <w:widowControl w:val="0"/>
        <w:numPr>
          <w:ilvl w:val="3"/>
          <w:numId w:val="137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estetyczne i funkcjonalne zagospodarowanie terenu wokół budynku oraz utrzymanie należytego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porządku i pielęgnację zieleni;</w:t>
      </w:r>
    </w:p>
    <w:p w:rsidR="00B5102A" w:rsidRPr="00CE1A58" w:rsidRDefault="00B5102A" w:rsidP="00C24E28">
      <w:pPr>
        <w:widowControl w:val="0"/>
        <w:numPr>
          <w:ilvl w:val="3"/>
          <w:numId w:val="137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urządzanie pomieszczeń grupy, szkoły, przygotowanie elementów dekoracyjnych w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uzgodnieniu z wychowawcą;</w:t>
      </w:r>
    </w:p>
    <w:p w:rsidR="00B5102A" w:rsidRPr="00CE1A58" w:rsidRDefault="00B5102A" w:rsidP="00C24E28">
      <w:pPr>
        <w:widowControl w:val="0"/>
        <w:numPr>
          <w:ilvl w:val="3"/>
          <w:numId w:val="137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stałą konserwację odzieży, pran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ie bielizny i odzieży osobistej;</w:t>
      </w:r>
    </w:p>
    <w:p w:rsidR="00B5102A" w:rsidRPr="00CE1A58" w:rsidRDefault="00CE1A58" w:rsidP="00C24E28">
      <w:pPr>
        <w:widowControl w:val="0"/>
        <w:numPr>
          <w:ilvl w:val="3"/>
          <w:numId w:val="137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pomoc koleżankom i kolegom;</w:t>
      </w:r>
    </w:p>
    <w:p w:rsidR="00B5102A" w:rsidRPr="00CE1A58" w:rsidRDefault="00B5102A" w:rsidP="00C24E28">
      <w:pPr>
        <w:widowControl w:val="0"/>
        <w:numPr>
          <w:ilvl w:val="3"/>
          <w:numId w:val="137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pomoc w pracach porząd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kowo – gospodarczych w placówce;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uczestniczenia w zajęciach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organizowanych dla danej grupy;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współdziałania z nauczycielami i wyc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howawcami w programowaniu zajęć;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przestr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zegania rozkładu dnia w Ośrodku;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rzetelnego wykonywania zadań zleconych przez samorząd, wyc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howawcę, nauczyciela, Dyrektora;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przestrzegania zakazu samowolnego przebywania poza klasą i szkołą w czasie lekcji, opuszczani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a terenu Ośrodka podczas przerw;</w:t>
      </w:r>
    </w:p>
    <w:p w:rsidR="00B5102A" w:rsidRPr="00CE1A58" w:rsidRDefault="00B5102A" w:rsidP="00C24E28">
      <w:pPr>
        <w:widowControl w:val="0"/>
        <w:numPr>
          <w:ilvl w:val="0"/>
          <w:numId w:val="106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przychodzenia do szkoły nie wcześniej niż na 15 minut przed pierwszą swoją lekcją oraz opuszczania szkoły po zakończeniu zaję</w:t>
      </w:r>
      <w:r w:rsidR="00CE1A58" w:rsidRPr="00CE1A58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ć obowiązkowych lub dodatkowych.</w:t>
      </w:r>
    </w:p>
    <w:p w:rsidR="00E87225" w:rsidRPr="007F4675" w:rsidRDefault="007F4675" w:rsidP="00C24E28">
      <w:pPr>
        <w:pStyle w:val="Akapitzlist"/>
        <w:numPr>
          <w:ilvl w:val="0"/>
          <w:numId w:val="50"/>
        </w:numPr>
        <w:spacing w:after="0"/>
        <w:ind w:left="453" w:hanging="3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(uchylony)</w:t>
      </w:r>
    </w:p>
    <w:p w:rsidR="004B4800" w:rsidRPr="004B4800" w:rsidRDefault="004B4800" w:rsidP="004B4800">
      <w:pPr>
        <w:widowControl w:val="0"/>
        <w:numPr>
          <w:ilvl w:val="0"/>
          <w:numId w:val="50"/>
        </w:numPr>
        <w:spacing w:after="0" w:line="360" w:lineRule="auto"/>
        <w:ind w:left="104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B4800">
        <w:rPr>
          <w:rFonts w:asciiTheme="minorHAnsi" w:eastAsia="Calibri" w:hAnsiTheme="minorHAnsi" w:cstheme="minorHAnsi"/>
          <w:sz w:val="24"/>
          <w:szCs w:val="24"/>
        </w:rPr>
        <w:t>„W szkole obowiązują zasady używania telefonów komórkowych i innych urządzeń elektronicznych:</w:t>
      </w:r>
    </w:p>
    <w:p w:rsidR="004B4800" w:rsidRPr="004B4800" w:rsidRDefault="004B4800" w:rsidP="004B4800">
      <w:pPr>
        <w:widowControl w:val="0"/>
        <w:numPr>
          <w:ilvl w:val="1"/>
          <w:numId w:val="51"/>
        </w:numPr>
        <w:spacing w:after="0" w:line="360" w:lineRule="auto"/>
        <w:ind w:left="1211"/>
        <w:jc w:val="both"/>
        <w:rPr>
          <w:rFonts w:asciiTheme="minorHAnsi" w:hAnsiTheme="minorHAnsi" w:cstheme="minorHAnsi"/>
          <w:sz w:val="24"/>
          <w:szCs w:val="24"/>
        </w:rPr>
      </w:pPr>
      <w:r w:rsidRPr="004B4800">
        <w:rPr>
          <w:rFonts w:asciiTheme="minorHAnsi" w:hAnsiTheme="minorHAnsi" w:cstheme="minorHAnsi"/>
          <w:sz w:val="24"/>
          <w:szCs w:val="24"/>
        </w:rPr>
        <w:t>uczeń nie może używać telefonów komórkowych i innych urządzeń elektronicznych w czasie zajęć lekcyjnych, uroczystości szkolnych i wycieczek bez zgody nauczyciela;</w:t>
      </w:r>
    </w:p>
    <w:p w:rsidR="004B4800" w:rsidRPr="004B4800" w:rsidRDefault="004B4800" w:rsidP="004B4800">
      <w:pPr>
        <w:widowControl w:val="0"/>
        <w:numPr>
          <w:ilvl w:val="1"/>
          <w:numId w:val="51"/>
        </w:numPr>
        <w:spacing w:after="0" w:line="360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4B4800">
        <w:rPr>
          <w:rFonts w:asciiTheme="minorHAnsi" w:hAnsiTheme="minorHAnsi" w:cstheme="minorHAnsi"/>
          <w:sz w:val="24"/>
          <w:szCs w:val="24"/>
        </w:rPr>
        <w:t>nagrywanie dźwięku i obrazu za pomocą telefonów komórkowych lub innych urządzeń rejestrujących jest możliwe jedynie za zgodą pracownika Ośrodka oraz osoby nagrywanej lub fotografowanej;</w:t>
      </w:r>
    </w:p>
    <w:p w:rsidR="004B4800" w:rsidRPr="004B4800" w:rsidRDefault="004B4800" w:rsidP="004B4800">
      <w:pPr>
        <w:widowControl w:val="0"/>
        <w:numPr>
          <w:ilvl w:val="1"/>
          <w:numId w:val="51"/>
        </w:numPr>
        <w:spacing w:after="0" w:line="360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4B4800">
        <w:rPr>
          <w:rFonts w:asciiTheme="minorHAnsi" w:hAnsiTheme="minorHAnsi" w:cstheme="minorHAnsi"/>
          <w:sz w:val="24"/>
          <w:szCs w:val="24"/>
        </w:rPr>
        <w:t>niedopuszczalne jest nagrywanie lub fotografowanie sytuacji niezgodnych z powszechnie przyjętymi normami etycznymi i społecznymi, przesyłanie treści obrażających inne osoby, zagrażających ich dobru.</w:t>
      </w:r>
    </w:p>
    <w:p w:rsidR="004B4800" w:rsidRDefault="004B4800" w:rsidP="004B4800">
      <w:pPr>
        <w:pStyle w:val="Akapitzlist"/>
        <w:widowControl w:val="0"/>
        <w:numPr>
          <w:ilvl w:val="0"/>
          <w:numId w:val="146"/>
        </w:numPr>
        <w:suppressAutoHyphens/>
        <w:spacing w:after="0" w:line="360" w:lineRule="auto"/>
        <w:ind w:left="709"/>
        <w:jc w:val="both"/>
        <w:rPr>
          <w:rFonts w:asciiTheme="minorHAnsi" w:eastAsia="Lucida Sans Unicode" w:hAnsiTheme="minorHAnsi" w:cstheme="minorHAnsi"/>
          <w:szCs w:val="24"/>
          <w:lang w:eastAsia="ar-SA"/>
        </w:rPr>
      </w:pPr>
      <w:r w:rsidRPr="004B4800">
        <w:rPr>
          <w:rFonts w:asciiTheme="minorHAnsi" w:eastAsia="Lucida Sans Unicode" w:hAnsiTheme="minorHAnsi" w:cstheme="minorHAnsi"/>
          <w:szCs w:val="24"/>
          <w:lang w:eastAsia="ar-SA"/>
        </w:rPr>
        <w:t xml:space="preserve">W przypadku powtarzających się sytuacji łamania przez ucznia regulaminu używania telefonu lub innego urządzenia elektronicznego wychowawca informuje o tym fakcie rodzica i prosi o przybycie do szkoły rodzica– jedynie rodzic (prawny opiekun) ucznia </w:t>
      </w:r>
      <w:r w:rsidRPr="004B4800">
        <w:rPr>
          <w:rFonts w:asciiTheme="minorHAnsi" w:eastAsia="Lucida Sans Unicode" w:hAnsiTheme="minorHAnsi" w:cstheme="minorHAnsi"/>
          <w:szCs w:val="24"/>
          <w:lang w:eastAsia="ar-SA"/>
        </w:rPr>
        <w:lastRenderedPageBreak/>
        <w:t>ma prawo odebrać dziecku telefon.</w:t>
      </w:r>
    </w:p>
    <w:p w:rsidR="004B4800" w:rsidRPr="004B4800" w:rsidRDefault="004B4800" w:rsidP="004B4800">
      <w:pPr>
        <w:pStyle w:val="Akapitzlist"/>
        <w:widowControl w:val="0"/>
        <w:numPr>
          <w:ilvl w:val="0"/>
          <w:numId w:val="146"/>
        </w:numPr>
        <w:suppressAutoHyphens/>
        <w:spacing w:after="0" w:line="360" w:lineRule="auto"/>
        <w:ind w:left="709"/>
        <w:jc w:val="both"/>
        <w:rPr>
          <w:rFonts w:asciiTheme="minorHAnsi" w:eastAsia="Lucida Sans Unicode" w:hAnsiTheme="minorHAnsi" w:cstheme="minorHAnsi"/>
          <w:szCs w:val="24"/>
          <w:lang w:eastAsia="ar-SA"/>
        </w:rPr>
      </w:pPr>
      <w:r>
        <w:rPr>
          <w:rFonts w:asciiTheme="minorHAnsi" w:eastAsia="Lucida Sans Unicode" w:hAnsiTheme="minorHAnsi" w:cstheme="minorHAnsi"/>
          <w:szCs w:val="24"/>
          <w:lang w:eastAsia="ar-SA"/>
        </w:rPr>
        <w:t>Szkoła nie ponosi odpowiedzialności za sprzęt elektroniczny przynoszony przez ucznia.</w:t>
      </w:r>
    </w:p>
    <w:p w:rsidR="007F467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7F4675">
        <w:rPr>
          <w:rFonts w:asciiTheme="minorHAnsi" w:hAnsiTheme="minorHAnsi"/>
          <w:b/>
          <w:bCs/>
          <w:sz w:val="28"/>
          <w:szCs w:val="28"/>
        </w:rPr>
        <w:t>§ 42</w:t>
      </w:r>
    </w:p>
    <w:p w:rsidR="00FA02D2" w:rsidRPr="007F4675" w:rsidRDefault="007F4675" w:rsidP="00FA02D2">
      <w:pPr>
        <w:spacing w:before="240" w:after="240"/>
        <w:jc w:val="center"/>
        <w:rPr>
          <w:rFonts w:asciiTheme="minorHAnsi" w:hAnsiTheme="minorHAnsi"/>
          <w:bCs/>
          <w:sz w:val="28"/>
          <w:szCs w:val="28"/>
        </w:rPr>
      </w:pPr>
      <w:r w:rsidRPr="007F4675">
        <w:rPr>
          <w:rFonts w:asciiTheme="minorHAnsi" w:hAnsiTheme="minorHAnsi"/>
          <w:bCs/>
          <w:sz w:val="28"/>
          <w:szCs w:val="28"/>
        </w:rPr>
        <w:t>(uchylony w całości)</w:t>
      </w:r>
    </w:p>
    <w:p w:rsidR="00C11CE1" w:rsidRPr="007F4675" w:rsidRDefault="00C11CE1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7F4675">
        <w:rPr>
          <w:rFonts w:asciiTheme="minorHAnsi" w:hAnsiTheme="minorHAnsi"/>
          <w:b/>
          <w:bCs/>
          <w:sz w:val="28"/>
          <w:szCs w:val="28"/>
        </w:rPr>
        <w:t>§ 42</w:t>
      </w:r>
      <w:r w:rsidR="00C4681D">
        <w:rPr>
          <w:rFonts w:asciiTheme="minorHAnsi" w:hAnsiTheme="minorHAnsi"/>
          <w:b/>
          <w:bCs/>
          <w:sz w:val="28"/>
          <w:szCs w:val="28"/>
        </w:rPr>
        <w:t>a</w:t>
      </w:r>
    </w:p>
    <w:p w:rsidR="00C11CE1" w:rsidRPr="007F4675" w:rsidRDefault="00C11CE1" w:rsidP="00C24E28">
      <w:pPr>
        <w:widowControl w:val="0"/>
        <w:numPr>
          <w:ilvl w:val="0"/>
          <w:numId w:val="10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Uczeń (wychowanek) otrzymuje nagrody za:</w:t>
      </w:r>
    </w:p>
    <w:p w:rsidR="00C11CE1" w:rsidRPr="007F4675" w:rsidRDefault="00C11CE1" w:rsidP="00C24E28">
      <w:pPr>
        <w:widowControl w:val="0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r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zetelną naukę i pracę społeczną;</w:t>
      </w:r>
    </w:p>
    <w:p w:rsidR="00C11CE1" w:rsidRPr="007F4675" w:rsidRDefault="007F4675" w:rsidP="00C24E28">
      <w:pPr>
        <w:widowControl w:val="0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wzorową i koleżeńską postawę;</w:t>
      </w:r>
    </w:p>
    <w:p w:rsidR="00C11CE1" w:rsidRPr="007F4675" w:rsidRDefault="007F4675" w:rsidP="00C24E28">
      <w:pPr>
        <w:widowControl w:val="0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100% frekwencję;</w:t>
      </w:r>
    </w:p>
    <w:p w:rsidR="00C11CE1" w:rsidRPr="007F4675" w:rsidRDefault="007F4675" w:rsidP="00C24E28">
      <w:pPr>
        <w:widowControl w:val="0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szczególne osiągnięcia;</w:t>
      </w:r>
    </w:p>
    <w:p w:rsidR="00C11CE1" w:rsidRPr="007F4675" w:rsidRDefault="00C11CE1" w:rsidP="00C24E28">
      <w:pPr>
        <w:widowControl w:val="0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wyróżniającą się pracę na rzecz klasy,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grupy wychowawczej lub Ośrodka;</w:t>
      </w:r>
    </w:p>
    <w:p w:rsidR="00C11CE1" w:rsidRPr="007F4675" w:rsidRDefault="00C11CE1" w:rsidP="00C24E28">
      <w:pPr>
        <w:widowControl w:val="0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osiąganie bardzo dobrych wyników w ko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nkursach, olimpiadach, zawodach;</w:t>
      </w:r>
    </w:p>
    <w:p w:rsidR="00C11CE1" w:rsidRPr="007F4675" w:rsidRDefault="00C11CE1" w:rsidP="00C24E28">
      <w:pPr>
        <w:widowControl w:val="0"/>
        <w:numPr>
          <w:ilvl w:val="0"/>
          <w:numId w:val="108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aktywny udział w życiu Ośrodka i zajęciach pozalekcyjnych.</w:t>
      </w:r>
    </w:p>
    <w:p w:rsidR="00C11CE1" w:rsidRPr="007F4675" w:rsidRDefault="00C11CE1" w:rsidP="00C24E28">
      <w:pPr>
        <w:widowControl w:val="0"/>
        <w:numPr>
          <w:ilvl w:val="0"/>
          <w:numId w:val="107"/>
        </w:numPr>
        <w:tabs>
          <w:tab w:val="left" w:pos="330"/>
          <w:tab w:val="left" w:pos="66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Ustala się następujące rodzaje nagród dla uczniów i wychowanków:</w:t>
      </w:r>
    </w:p>
    <w:p w:rsidR="00C11CE1" w:rsidRPr="007F4675" w:rsidRDefault="00C11CE1" w:rsidP="00C24E28">
      <w:pPr>
        <w:widowControl w:val="0"/>
        <w:numPr>
          <w:ilvl w:val="0"/>
          <w:numId w:val="109"/>
        </w:numPr>
        <w:spacing w:after="0"/>
        <w:ind w:left="1037" w:hanging="357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pochwałę udzieloną p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rzez wychowawcę klasy lub grupy;</w:t>
      </w:r>
    </w:p>
    <w:p w:rsidR="00C11CE1" w:rsidRPr="007F4675" w:rsidRDefault="00C11CE1" w:rsidP="00C24E28">
      <w:pPr>
        <w:widowControl w:val="0"/>
        <w:numPr>
          <w:ilvl w:val="0"/>
          <w:numId w:val="109"/>
        </w:numPr>
        <w:spacing w:after="0"/>
        <w:ind w:left="1037" w:hanging="357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pochwałę udzieloną przez Dyrektora Ośrodka 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wobec społeczności uczniowskiej;</w:t>
      </w:r>
    </w:p>
    <w:p w:rsidR="00C11CE1" w:rsidRPr="007F4675" w:rsidRDefault="00C11CE1" w:rsidP="00C24E28">
      <w:pPr>
        <w:widowControl w:val="0"/>
        <w:numPr>
          <w:ilvl w:val="0"/>
          <w:numId w:val="109"/>
        </w:numPr>
        <w:spacing w:after="0"/>
        <w:ind w:left="1037" w:hanging="357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list pochwalny wychowawcy, Rady Pedagogicznej, lub Dy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rektora do rodziców (opiekunów);</w:t>
      </w:r>
    </w:p>
    <w:p w:rsidR="00C11CE1" w:rsidRPr="007F4675" w:rsidRDefault="007F4675" w:rsidP="00C24E28">
      <w:pPr>
        <w:widowControl w:val="0"/>
        <w:numPr>
          <w:ilvl w:val="0"/>
          <w:numId w:val="109"/>
        </w:numPr>
        <w:spacing w:after="0"/>
        <w:ind w:left="1037" w:hanging="357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dyplom uznania;</w:t>
      </w:r>
    </w:p>
    <w:p w:rsidR="00C11CE1" w:rsidRPr="007F4675" w:rsidRDefault="00C11CE1" w:rsidP="00C24E28">
      <w:pPr>
        <w:widowControl w:val="0"/>
        <w:numPr>
          <w:ilvl w:val="0"/>
          <w:numId w:val="109"/>
        </w:numPr>
        <w:spacing w:after="0"/>
        <w:ind w:left="1037" w:hanging="357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nagrodę rzeczową.</w:t>
      </w:r>
    </w:p>
    <w:p w:rsidR="00C11CE1" w:rsidRPr="007F4675" w:rsidRDefault="00C11CE1" w:rsidP="00C24E28">
      <w:pPr>
        <w:widowControl w:val="0"/>
        <w:numPr>
          <w:ilvl w:val="0"/>
          <w:numId w:val="10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Nagrody finansowane są z budżetu Ośrodka, przez Radę Rodziców lub środki pozyskane od sponsorów.</w:t>
      </w:r>
    </w:p>
    <w:p w:rsidR="00C11CE1" w:rsidRPr="007F4675" w:rsidRDefault="00C11CE1" w:rsidP="00C24E28">
      <w:pPr>
        <w:widowControl w:val="0"/>
        <w:numPr>
          <w:ilvl w:val="0"/>
          <w:numId w:val="107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Rada Pedagogiczna w porozumieniu z innymi organami Ośrodka może ustanowić dla wyróżniających się uczniów inne nagrody i określić warunki ich uzyskiwania.</w:t>
      </w:r>
    </w:p>
    <w:p w:rsidR="007F4675" w:rsidRPr="007F4675" w:rsidRDefault="00FA02D2" w:rsidP="007F4675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7F4675">
        <w:rPr>
          <w:rFonts w:asciiTheme="minorHAnsi" w:hAnsiTheme="minorHAnsi"/>
          <w:b/>
          <w:bCs/>
          <w:sz w:val="28"/>
          <w:szCs w:val="28"/>
        </w:rPr>
        <w:t>§ 43</w:t>
      </w:r>
    </w:p>
    <w:p w:rsidR="007F4675" w:rsidRPr="007F4675" w:rsidRDefault="00816954" w:rsidP="007F4675">
      <w:pPr>
        <w:spacing w:before="240" w:after="240"/>
        <w:jc w:val="center"/>
        <w:rPr>
          <w:rFonts w:asciiTheme="minorHAnsi" w:hAnsiTheme="minorHAnsi"/>
          <w:bCs/>
          <w:sz w:val="28"/>
          <w:szCs w:val="28"/>
        </w:rPr>
      </w:pPr>
      <w:r w:rsidRPr="007F467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F4675" w:rsidRPr="007F4675">
        <w:rPr>
          <w:rFonts w:asciiTheme="minorHAnsi" w:hAnsiTheme="minorHAnsi"/>
          <w:bCs/>
          <w:sz w:val="28"/>
          <w:szCs w:val="28"/>
        </w:rPr>
        <w:t>(uchylony w całości)</w:t>
      </w:r>
    </w:p>
    <w:p w:rsidR="00816954" w:rsidRPr="007F4675" w:rsidRDefault="00816954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7F4675">
        <w:rPr>
          <w:rFonts w:asciiTheme="minorHAnsi" w:hAnsiTheme="minorHAnsi"/>
          <w:b/>
          <w:bCs/>
          <w:sz w:val="28"/>
          <w:szCs w:val="28"/>
        </w:rPr>
        <w:t>§ 43</w:t>
      </w:r>
      <w:r w:rsidR="007F4675" w:rsidRPr="007F4675">
        <w:rPr>
          <w:rFonts w:asciiTheme="minorHAnsi" w:hAnsiTheme="minorHAnsi"/>
          <w:b/>
          <w:bCs/>
          <w:sz w:val="28"/>
          <w:szCs w:val="28"/>
        </w:rPr>
        <w:t xml:space="preserve">a </w:t>
      </w:r>
    </w:p>
    <w:p w:rsidR="00C11CE1" w:rsidRPr="007F4675" w:rsidRDefault="00C4681D" w:rsidP="00C24E28">
      <w:pPr>
        <w:widowControl w:val="0"/>
        <w:numPr>
          <w:ilvl w:val="2"/>
          <w:numId w:val="110"/>
        </w:numPr>
        <w:tabs>
          <w:tab w:val="clear" w:pos="360"/>
          <w:tab w:val="num" w:pos="-2694"/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 xml:space="preserve">Uczeń </w:t>
      </w:r>
      <w:r w:rsidR="00C11CE1"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może zostać ukarany:</w:t>
      </w:r>
    </w:p>
    <w:p w:rsidR="00C11CE1" w:rsidRPr="007F4675" w:rsidRDefault="00C11CE1" w:rsidP="00C24E28">
      <w:pPr>
        <w:widowControl w:val="0"/>
        <w:numPr>
          <w:ilvl w:val="0"/>
          <w:numId w:val="111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za nieprzestrzeganie postanowień statutu szkoły i Ośrodka, niewywiązywanie się z obowiązków uczniowskich, ich lekceważenie oraz nieodpowiednie zachowanie:</w:t>
      </w:r>
    </w:p>
    <w:p w:rsidR="00C11CE1" w:rsidRPr="007F4675" w:rsidRDefault="00C11CE1" w:rsidP="00C24E28">
      <w:pPr>
        <w:widowControl w:val="0"/>
        <w:numPr>
          <w:ilvl w:val="0"/>
          <w:numId w:val="138"/>
        </w:numPr>
        <w:tabs>
          <w:tab w:val="left" w:pos="-3119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upomnieniem lub na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ganą wychowawcy klasy lub grupy;</w:t>
      </w:r>
    </w:p>
    <w:p w:rsidR="00C11CE1" w:rsidRPr="007F4675" w:rsidRDefault="00C11CE1" w:rsidP="00C24E28">
      <w:pPr>
        <w:widowControl w:val="0"/>
        <w:numPr>
          <w:ilvl w:val="0"/>
          <w:numId w:val="138"/>
        </w:numPr>
        <w:tabs>
          <w:tab w:val="left" w:pos="-3119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up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omnieniem lub naganą Dyrektora;</w:t>
      </w:r>
    </w:p>
    <w:p w:rsidR="00C11CE1" w:rsidRPr="007F4675" w:rsidRDefault="00C11CE1" w:rsidP="00C24E28">
      <w:pPr>
        <w:widowControl w:val="0"/>
        <w:numPr>
          <w:ilvl w:val="0"/>
          <w:numId w:val="138"/>
        </w:numPr>
        <w:tabs>
          <w:tab w:val="left" w:pos="-3119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zakazem udziału w imprezie szkolnej, wycieczce, rajdzie itp.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;</w:t>
      </w:r>
    </w:p>
    <w:p w:rsidR="00C11CE1" w:rsidRPr="007F4675" w:rsidRDefault="00C11CE1" w:rsidP="00C24E28">
      <w:pPr>
        <w:widowControl w:val="0"/>
        <w:numPr>
          <w:ilvl w:val="0"/>
          <w:numId w:val="138"/>
        </w:numPr>
        <w:tabs>
          <w:tab w:val="left" w:pos="-3119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przeniesieniem do równol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egłej klasy lub grupy w Ośrodku;</w:t>
      </w:r>
    </w:p>
    <w:p w:rsidR="00C11CE1" w:rsidRPr="007F4675" w:rsidRDefault="00C11CE1" w:rsidP="00C24E28">
      <w:pPr>
        <w:widowControl w:val="0"/>
        <w:numPr>
          <w:ilvl w:val="0"/>
          <w:numId w:val="138"/>
        </w:numPr>
        <w:tabs>
          <w:tab w:val="left" w:pos="-3119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lastRenderedPageBreak/>
        <w:t>pozbawieniem pełnionych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w szkole lub w Ośrodku funkcji;</w:t>
      </w:r>
    </w:p>
    <w:p w:rsidR="00C11CE1" w:rsidRPr="007F4675" w:rsidRDefault="00C11CE1" w:rsidP="00C24E28">
      <w:pPr>
        <w:widowControl w:val="0"/>
        <w:numPr>
          <w:ilvl w:val="0"/>
          <w:numId w:val="138"/>
        </w:numPr>
        <w:tabs>
          <w:tab w:val="left" w:pos="-3119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naganą Dyrektora Ośrodka udzieloną publicznie na a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pelu;</w:t>
      </w:r>
    </w:p>
    <w:p w:rsidR="00C11CE1" w:rsidRPr="007F4675" w:rsidRDefault="00C11CE1" w:rsidP="00C24E28">
      <w:pPr>
        <w:widowControl w:val="0"/>
        <w:numPr>
          <w:ilvl w:val="0"/>
          <w:numId w:val="138"/>
        </w:numPr>
        <w:tabs>
          <w:tab w:val="left" w:pos="-3119"/>
        </w:tabs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ograniczeniem w przywilejach ucznia 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(wychowanka) na czas określony;</w:t>
      </w:r>
    </w:p>
    <w:p w:rsidR="00C11CE1" w:rsidRPr="007F4675" w:rsidRDefault="00C11CE1" w:rsidP="00C24E28">
      <w:pPr>
        <w:widowControl w:val="0"/>
        <w:numPr>
          <w:ilvl w:val="0"/>
          <w:numId w:val="111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za szczególnie rażące naruszenie zasad współżycia społecznego, za wielokrotne, uporczywe, świadome uchylanie się od realizacji założonych celów wychowawczych i łamania zasad zawartych w statucie i innych regulaminach, chuligaństwo, rozbój, za używanie narkotyków lub ich posiadanie, za stosowanie przemocy fizycznej i psychicznej wobec innych, za spożywanie alkoholu w ośrodku lub pozostawanie pod jego wpływem, za umyślne niszczenie mienia szkolnego lub innych osób, za narażanie zdrowia i życia własnego i innych, za nieusprawiedliwione nieuczęszczanie na zajęcia szkolne, uczeń może być:</w:t>
      </w:r>
    </w:p>
    <w:p w:rsidR="00C11CE1" w:rsidRPr="007F4675" w:rsidRDefault="007F4675" w:rsidP="00C24E28">
      <w:pPr>
        <w:widowControl w:val="0"/>
        <w:numPr>
          <w:ilvl w:val="3"/>
          <w:numId w:val="139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przeniesiony do innego Ośrodka;</w:t>
      </w:r>
    </w:p>
    <w:p w:rsidR="00C11CE1" w:rsidRPr="007F4675" w:rsidRDefault="00C11CE1" w:rsidP="00C24E28">
      <w:pPr>
        <w:widowControl w:val="0"/>
        <w:numPr>
          <w:ilvl w:val="3"/>
          <w:numId w:val="139"/>
        </w:numPr>
        <w:spacing w:after="0"/>
        <w:ind w:left="1417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skreślony z listy mieszkańca Ośrodka,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Skreślenie z listy uczniów może nastąpić w przypadku rezygnacji z pobytu w placówce zgłoszonej na piśmie przez rodziców lub prawnego opiekuna.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Skreślenia z listy mieszkańców Ośrodka dokonuje Dyrektor PZPSW na podstawie decyzji Rady Pedagogicznej po zasięgnięciu opinii Samorządu Uczniowskiego Ośrodka. 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tabs>
          <w:tab w:val="left" w:pos="-2977"/>
          <w:tab w:val="num" w:pos="-1418"/>
        </w:tabs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Zastosowana kara powinna być adekwatna do popełnionego uchybienia. Kary nie mogą naruszać nietykalności i godności osobistej wychowanka.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Wymienione kary należy stopniować, jednakże w wyjątkowych okolicznościach (wnoszenie i spożywanie alkoholu, narkotyków, brutalne pobicie, wandalizm, stwarzanie sytuacji uniemożliwiających normalną pracę szkoły, demoralizację innych uczniów) pomija się kolejność stosowania kar.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 xml:space="preserve">Wykonanie kary może być zawieszone na czas próbny (nie dłuższy niż dwa tygodnie), jeżeli uzasadnia to przypuszczenie, że zachowanie ucznia (wychowanka) mimo niewykonania kary ulegnie poprawie. Jeżeli w okresie zawieszenia kary uczeń (wychowanek) sprawuje się nienagannie, zawieszona kara zostaje darowana. 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Kary mogą być stosowane tylko indywidualnie:</w:t>
      </w:r>
    </w:p>
    <w:p w:rsidR="00C11CE1" w:rsidRPr="007F4675" w:rsidRDefault="00C11CE1" w:rsidP="00C24E28">
      <w:pPr>
        <w:widowControl w:val="0"/>
        <w:numPr>
          <w:ilvl w:val="1"/>
          <w:numId w:val="112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za jedno przewinienie a także za kilka przewinień rozpatrywan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ych łącznie karze się jeden raz;</w:t>
      </w:r>
    </w:p>
    <w:p w:rsidR="00C11CE1" w:rsidRPr="007F4675" w:rsidRDefault="00C11CE1" w:rsidP="00C24E28">
      <w:pPr>
        <w:widowControl w:val="0"/>
        <w:numPr>
          <w:ilvl w:val="1"/>
          <w:numId w:val="112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 stosunku do ucznia (wychowanka), który przeprosił osobę pokrzywdzoną oraz naprawił wyrządzoną szkodę można odstąpić od wymierzenia lub wykonania kary.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tabs>
          <w:tab w:val="clear" w:pos="502"/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Decyzję w sprawach zawieszenia lub odstąpienia od wymierzenia kary podejmuje wymierzający karę.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 xml:space="preserve">Ośrodek informuje rodziców (opiekunów) ucznia, wychowanka o przyznanej mu nagrodzie lub zastosowanej wobec niego karze. Obowiązek ten spełnia wychowawca klasy (grupy) zainteresowanego ucznia (wychowanka). 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 xml:space="preserve">Z wnioskiem o przeniesienie ucznia (wychowanka) do innej szkoły lub placówki występuje Dyrektor PZPSW na podstawie decyzji Rady Pedagogicznej po zasięgnięciu opinii Samorządu Uczniowskiego Ośrodka. </w:t>
      </w:r>
    </w:p>
    <w:p w:rsidR="00C11CE1" w:rsidRPr="007F4675" w:rsidRDefault="00816954" w:rsidP="00C24E28">
      <w:pPr>
        <w:widowControl w:val="0"/>
        <w:numPr>
          <w:ilvl w:val="0"/>
          <w:numId w:val="11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S</w:t>
      </w:r>
      <w:r w:rsidR="00C11CE1"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 xml:space="preserve">kreślenie z listy mieszkańców </w:t>
      </w:r>
      <w:r w:rsidR="00C11CE1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Specjalnego Ośrodka Szkolno –Wychowawczego </w:t>
      </w:r>
      <w:r w:rsidR="00C11CE1"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nie dotyczy wychowanków pozbawionych całkowicie opieki rodzicielskiej lub umieszczonych w ośrodku na podstawie decyzji sądu rodzinnego.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lastRenderedPageBreak/>
        <w:t>Od otrzymanej kary uczniowi (wychowankowi) oraz jego rodzicom lub opiekunom prawnym przysługuje prawo odwołania:</w:t>
      </w:r>
    </w:p>
    <w:p w:rsidR="00C11CE1" w:rsidRPr="007F4675" w:rsidRDefault="00C11CE1" w:rsidP="00C24E28">
      <w:pPr>
        <w:widowControl w:val="0"/>
        <w:numPr>
          <w:ilvl w:val="0"/>
          <w:numId w:val="113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do Dyrektora PZPSW – od kar wymierzonych przez wychowawcę klasy lub grupy. Rozstrzygn</w:t>
      </w:r>
      <w:r w:rsidR="007F4675"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ięcie Dyrektora jest ostateczne;</w:t>
      </w:r>
    </w:p>
    <w:p w:rsidR="00C11CE1" w:rsidRPr="007F4675" w:rsidRDefault="00C11CE1" w:rsidP="00C24E28">
      <w:pPr>
        <w:widowControl w:val="0"/>
        <w:numPr>
          <w:ilvl w:val="0"/>
          <w:numId w:val="113"/>
        </w:numPr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do organu nadzoru pedagogicznego lub organu prowadzącego – od kar wymierzonych przez Dyrektora PZPSW. Rozstrzygnięcie wymienionych organów jest ostateczne.</w:t>
      </w:r>
    </w:p>
    <w:p w:rsidR="00C11CE1" w:rsidRPr="007F4675" w:rsidRDefault="00C11CE1" w:rsidP="00C24E28">
      <w:pPr>
        <w:widowControl w:val="0"/>
        <w:numPr>
          <w:ilvl w:val="0"/>
          <w:numId w:val="110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hi-IN" w:bidi="hi-IN"/>
        </w:rPr>
        <w:t>Odwołanie od kary wymierzonej przez Dyrektora można wnieść w ciągu 7 dni od uzyskania informacji o nałożeniu kary.</w:t>
      </w:r>
    </w:p>
    <w:p w:rsidR="007F4675" w:rsidRPr="007F4675" w:rsidRDefault="00FA02D2" w:rsidP="007F4675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7F4675">
        <w:rPr>
          <w:rFonts w:asciiTheme="minorHAnsi" w:hAnsiTheme="minorHAnsi"/>
          <w:b/>
          <w:bCs/>
          <w:sz w:val="28"/>
          <w:szCs w:val="28"/>
        </w:rPr>
        <w:t>§ 44</w:t>
      </w:r>
    </w:p>
    <w:p w:rsidR="007F4675" w:rsidRPr="007F4675" w:rsidRDefault="007F4675" w:rsidP="007F4675">
      <w:pPr>
        <w:spacing w:before="240" w:after="240"/>
        <w:jc w:val="center"/>
        <w:rPr>
          <w:rFonts w:asciiTheme="minorHAnsi" w:hAnsiTheme="minorHAnsi"/>
          <w:bCs/>
          <w:sz w:val="28"/>
          <w:szCs w:val="28"/>
        </w:rPr>
      </w:pPr>
      <w:r w:rsidRPr="007F4675">
        <w:rPr>
          <w:rFonts w:asciiTheme="minorHAnsi" w:hAnsiTheme="minorHAnsi"/>
          <w:bCs/>
          <w:sz w:val="28"/>
          <w:szCs w:val="28"/>
        </w:rPr>
        <w:t>(uchylony w całości)</w:t>
      </w:r>
    </w:p>
    <w:p w:rsidR="00E87225" w:rsidRDefault="00FA02D2" w:rsidP="00C4681D">
      <w:pPr>
        <w:spacing w:before="240" w:after="240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45</w:t>
      </w:r>
      <w:r w:rsidR="00E87225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:rsidR="007F4675" w:rsidRPr="007F4675" w:rsidRDefault="007F4675" w:rsidP="007F4675">
      <w:pPr>
        <w:spacing w:before="240" w:after="240"/>
        <w:jc w:val="center"/>
        <w:rPr>
          <w:rFonts w:asciiTheme="minorHAnsi" w:hAnsiTheme="minorHAnsi"/>
          <w:bCs/>
          <w:sz w:val="28"/>
          <w:szCs w:val="28"/>
        </w:rPr>
      </w:pPr>
      <w:r w:rsidRPr="007F4675">
        <w:rPr>
          <w:rFonts w:asciiTheme="minorHAnsi" w:hAnsiTheme="minorHAnsi"/>
          <w:bCs/>
          <w:sz w:val="28"/>
          <w:szCs w:val="28"/>
        </w:rPr>
        <w:t>(uchylony w całości)</w:t>
      </w:r>
    </w:p>
    <w:p w:rsidR="00FA02D2" w:rsidRPr="00E87225" w:rsidRDefault="00FA02D2" w:rsidP="00C4681D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46</w:t>
      </w:r>
    </w:p>
    <w:p w:rsidR="0032505E" w:rsidRDefault="00FA02D2" w:rsidP="00C24E28">
      <w:pPr>
        <w:numPr>
          <w:ilvl w:val="0"/>
          <w:numId w:val="5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32505E">
        <w:rPr>
          <w:rFonts w:asciiTheme="minorHAnsi" w:hAnsiTheme="minorHAnsi"/>
          <w:sz w:val="24"/>
          <w:szCs w:val="24"/>
        </w:rPr>
        <w:t xml:space="preserve">Szkoła nie bierze odpowiedzialności za rzeczy pozostawione bez opieki </w:t>
      </w:r>
      <w:r w:rsidR="00E94F94" w:rsidRPr="0032505E">
        <w:rPr>
          <w:rFonts w:asciiTheme="minorHAnsi" w:hAnsiTheme="minorHAnsi"/>
          <w:sz w:val="24"/>
          <w:szCs w:val="24"/>
        </w:rPr>
        <w:t>ucznia</w:t>
      </w:r>
      <w:r w:rsidRPr="0032505E">
        <w:rPr>
          <w:rFonts w:asciiTheme="minorHAnsi" w:hAnsiTheme="minorHAnsi"/>
          <w:sz w:val="24"/>
          <w:szCs w:val="24"/>
        </w:rPr>
        <w:t xml:space="preserve"> lub pracownika szkoły.</w:t>
      </w:r>
    </w:p>
    <w:p w:rsidR="0032505E" w:rsidRPr="007F4675" w:rsidRDefault="0032505E" w:rsidP="00C24E28">
      <w:pPr>
        <w:numPr>
          <w:ilvl w:val="0"/>
          <w:numId w:val="5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cstheme="minorHAnsi"/>
          <w:sz w:val="24"/>
          <w:szCs w:val="24"/>
        </w:rPr>
        <w:t>Szkoła nie bierze odpowiedzialności za przynoszoną do szkoły większą sumę pieniędzy lub przedmioty wartościowe, w tym telefony komórkowe.</w:t>
      </w:r>
    </w:p>
    <w:p w:rsidR="007A2433" w:rsidRPr="007F4675" w:rsidRDefault="00FA02D2" w:rsidP="007A2433">
      <w:pPr>
        <w:pStyle w:val="Nagwek1"/>
        <w:spacing w:before="0" w:after="240" w:line="276" w:lineRule="auto"/>
        <w:rPr>
          <w:rFonts w:asciiTheme="minorHAnsi" w:hAnsiTheme="minorHAnsi" w:cstheme="minorHAnsi"/>
          <w:kern w:val="0"/>
          <w:sz w:val="26"/>
          <w:szCs w:val="26"/>
          <w:lang w:eastAsia="pl-PL"/>
        </w:rPr>
      </w:pPr>
      <w:r w:rsidRPr="007F4675">
        <w:rPr>
          <w:rFonts w:asciiTheme="minorHAnsi" w:hAnsiTheme="minorHAnsi" w:cs="Calibri"/>
          <w:sz w:val="26"/>
          <w:szCs w:val="26"/>
        </w:rPr>
        <w:br w:type="page"/>
      </w:r>
      <w:bookmarkStart w:id="8" w:name="_Toc87009229"/>
      <w:r w:rsidRPr="00E87225">
        <w:rPr>
          <w:rFonts w:asciiTheme="minorHAnsi" w:hAnsiTheme="minorHAnsi" w:cs="Calibri"/>
          <w:sz w:val="26"/>
          <w:szCs w:val="26"/>
        </w:rPr>
        <w:lastRenderedPageBreak/>
        <w:t xml:space="preserve">ROZDZIAŁ VIII. </w:t>
      </w:r>
      <w:r w:rsidR="007A2433" w:rsidRPr="007F4675">
        <w:rPr>
          <w:rFonts w:asciiTheme="minorHAnsi" w:hAnsiTheme="minorHAnsi" w:cstheme="minorHAnsi"/>
          <w:kern w:val="0"/>
          <w:sz w:val="26"/>
          <w:szCs w:val="26"/>
          <w:lang w:eastAsia="pl-PL"/>
        </w:rPr>
        <w:t>WEWNĄTRZSZKOLNY SYSTEM OCENIANIA</w:t>
      </w:r>
    </w:p>
    <w:bookmarkEnd w:id="8"/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47</w:t>
      </w:r>
    </w:p>
    <w:p w:rsidR="00FA02D2" w:rsidRPr="00E87225" w:rsidRDefault="00FA02D2" w:rsidP="00C24E28">
      <w:pPr>
        <w:numPr>
          <w:ilvl w:val="0"/>
          <w:numId w:val="8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Szczegółowe warunki i sposób oceniania wewnątrzszkolnego są zbiorem zasad dotyczących oceniania wiedzy, umiejętności i postaw ucznia obowiązujących w szkole.</w:t>
      </w:r>
    </w:p>
    <w:p w:rsidR="00FA02D2" w:rsidRPr="00E87225" w:rsidRDefault="00FA02D2" w:rsidP="00C24E28">
      <w:pPr>
        <w:numPr>
          <w:ilvl w:val="0"/>
          <w:numId w:val="8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Ocenianie wewnątrzszkolne obejmuje: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formułowanie przez nauczycieli wymagań edukacyjnych niezbędnych do otrzymania poszczególnych śródrocznych i rocznych ocen klasyfikacyjnych z obowiązkowych i dodatkowych zajęć edukacyjnych;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ustalanie kryteriów oceniania zachowania;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ustalanie ocen bieżących i śródrocznych ocen klasyfikacyjnych z obowiązkowych i dodatkowych zajęć edukacyjnych według skali określonej w § 52 ust.1;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ustalanie śródrocznej oceny klasyfikacyjnej zachowania według skali określonych w § 58 ust.1;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przeprowadzanie egzaminów klasyfikacyjnych według obowiązujących przepisów i procedur;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 xml:space="preserve">ustalanie rocznych ocen klasyfikacyjnych z obowiązkowych i dodatkowych zajęć </w:t>
      </w:r>
      <w:r w:rsidRPr="00E87225">
        <w:rPr>
          <w:rFonts w:asciiTheme="minorHAnsi" w:hAnsiTheme="minorHAnsi"/>
          <w:sz w:val="24"/>
          <w:szCs w:val="24"/>
        </w:rPr>
        <w:t>edukacyjnych według skali, o której mowa w § 52 ust. 1;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ustalanie rocznej oceny klasyfikacyjnej zachowania według skali, o której mowa w § 58t. 1;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ustalanie warunków i trybu uzyskania wyższych niż przewidywane rocznych ocen klasyfikacyjnych z obowiązkowych i dodatkowych zajęć edukacyjnych oraz rocznej oceny klasyfikacyjnej zachowania;</w:t>
      </w:r>
    </w:p>
    <w:p w:rsidR="00FA02D2" w:rsidRPr="00E87225" w:rsidRDefault="00FA02D2" w:rsidP="00C24E28">
      <w:pPr>
        <w:numPr>
          <w:ilvl w:val="1"/>
          <w:numId w:val="89"/>
        </w:numPr>
        <w:spacing w:after="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ustalanie warunków i sposobu przekazywania rodzicom informacji o postępach i trudnościach w nauce i zachowaniu ucznia oraz o szczególnych uzdolnieniach ucznia.</w:t>
      </w:r>
    </w:p>
    <w:p w:rsidR="00FA02D2" w:rsidRPr="00E87225" w:rsidRDefault="00FA02D2" w:rsidP="00C24E28">
      <w:pPr>
        <w:widowControl w:val="0"/>
        <w:numPr>
          <w:ilvl w:val="0"/>
          <w:numId w:val="89"/>
        </w:numPr>
        <w:tabs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Założenia wewnątrzszkolnego systemu oceniania.</w:t>
      </w:r>
    </w:p>
    <w:p w:rsidR="00FA02D2" w:rsidRPr="00E87225" w:rsidRDefault="00FA02D2" w:rsidP="00C24E28">
      <w:pPr>
        <w:numPr>
          <w:ilvl w:val="1"/>
          <w:numId w:val="90"/>
        </w:numPr>
        <w:tabs>
          <w:tab w:val="left" w:pos="1210"/>
        </w:tabs>
        <w:suppressAutoHyphens w:val="0"/>
        <w:spacing w:after="0"/>
        <w:ind w:left="1077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wewnątrzszkolny system oceniania jest zgodny z:</w:t>
      </w:r>
    </w:p>
    <w:p w:rsidR="00FA02D2" w:rsidRPr="00E87225" w:rsidRDefault="00FA02D2" w:rsidP="00C24E28">
      <w:pPr>
        <w:numPr>
          <w:ilvl w:val="0"/>
          <w:numId w:val="92"/>
        </w:numPr>
        <w:tabs>
          <w:tab w:val="left" w:pos="-2410"/>
        </w:tabs>
        <w:suppressAutoHyphens w:val="0"/>
        <w:spacing w:after="0"/>
        <w:contextualSpacing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podstawą programową dla danego etapu edukacji,</w:t>
      </w:r>
    </w:p>
    <w:p w:rsidR="00FA02D2" w:rsidRPr="00E87225" w:rsidRDefault="00FA02D2" w:rsidP="00C24E28">
      <w:pPr>
        <w:numPr>
          <w:ilvl w:val="0"/>
          <w:numId w:val="92"/>
        </w:numPr>
        <w:tabs>
          <w:tab w:val="left" w:pos="-2410"/>
        </w:tabs>
        <w:suppressAutoHyphens w:val="0"/>
        <w:spacing w:after="0"/>
        <w:contextualSpacing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szkolnym zestawem programów nauczania,</w:t>
      </w:r>
    </w:p>
    <w:p w:rsidR="00FA02D2" w:rsidRPr="00E87225" w:rsidRDefault="00FA02D2" w:rsidP="00C24E28">
      <w:pPr>
        <w:numPr>
          <w:ilvl w:val="1"/>
          <w:numId w:val="90"/>
        </w:numPr>
        <w:tabs>
          <w:tab w:val="left" w:pos="1210"/>
        </w:tabs>
        <w:suppressAutoHyphens w:val="0"/>
        <w:spacing w:after="0"/>
        <w:ind w:left="1077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wewnątrzszkolne ocenianie:</w:t>
      </w:r>
    </w:p>
    <w:p w:rsidR="00FA02D2" w:rsidRPr="00E87225" w:rsidRDefault="00FA02D2" w:rsidP="00C24E28">
      <w:pPr>
        <w:numPr>
          <w:ilvl w:val="0"/>
          <w:numId w:val="93"/>
        </w:numPr>
        <w:tabs>
          <w:tab w:val="left" w:pos="-3119"/>
        </w:tabs>
        <w:suppressAutoHyphens w:val="0"/>
        <w:spacing w:after="0"/>
        <w:contextualSpacing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jest procesem służącym ustalaniu osiągnięć uczniów oraz komunikowaniu o nich,</w:t>
      </w:r>
    </w:p>
    <w:p w:rsidR="00FA02D2" w:rsidRPr="00E87225" w:rsidRDefault="00FA02D2" w:rsidP="00C24E28">
      <w:pPr>
        <w:numPr>
          <w:ilvl w:val="0"/>
          <w:numId w:val="93"/>
        </w:numPr>
        <w:tabs>
          <w:tab w:val="left" w:pos="-3119"/>
        </w:tabs>
        <w:suppressAutoHyphens w:val="0"/>
        <w:spacing w:after="0"/>
        <w:contextualSpacing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wspiera uczniów w ich osobistym rozwoju,</w:t>
      </w:r>
    </w:p>
    <w:p w:rsidR="00FA02D2" w:rsidRPr="00E87225" w:rsidRDefault="00FA02D2" w:rsidP="00C24E28">
      <w:pPr>
        <w:numPr>
          <w:ilvl w:val="0"/>
          <w:numId w:val="93"/>
        </w:numPr>
        <w:tabs>
          <w:tab w:val="left" w:pos="-3119"/>
        </w:tabs>
        <w:suppressAutoHyphens w:val="0"/>
        <w:spacing w:after="0"/>
        <w:contextualSpacing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wdraża procedury służące podwyższaniu trafności oceniania,</w:t>
      </w:r>
    </w:p>
    <w:p w:rsidR="00FA02D2" w:rsidRPr="00E87225" w:rsidRDefault="00FA02D2" w:rsidP="00C24E28">
      <w:pPr>
        <w:numPr>
          <w:ilvl w:val="1"/>
          <w:numId w:val="90"/>
        </w:numPr>
        <w:tabs>
          <w:tab w:val="left" w:pos="1100"/>
        </w:tabs>
        <w:suppressAutoHyphens w:val="0"/>
        <w:spacing w:after="0"/>
        <w:ind w:left="1077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wewnątrzszkolny system oceniania zakłada spójność z systemami przedmiotowymi i nauczycielskimi,</w:t>
      </w:r>
    </w:p>
    <w:p w:rsidR="00FA02D2" w:rsidRPr="00E87225" w:rsidRDefault="00FA02D2" w:rsidP="00C24E28">
      <w:pPr>
        <w:numPr>
          <w:ilvl w:val="1"/>
          <w:numId w:val="90"/>
        </w:numPr>
        <w:tabs>
          <w:tab w:val="left" w:pos="1100"/>
        </w:tabs>
        <w:suppressAutoHyphens w:val="0"/>
        <w:spacing w:after="0"/>
        <w:ind w:left="1077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wewnątrzszkolny system oceniania jest procesem dynamicznym, wymagającym opisu (priorytety, cele, zasady, procedury), wdrożenia i ewaluacji (badanie i ocena systemu).</w:t>
      </w:r>
    </w:p>
    <w:p w:rsidR="00FA02D2" w:rsidRPr="00E87225" w:rsidRDefault="00FA02D2" w:rsidP="00C24E28">
      <w:pPr>
        <w:numPr>
          <w:ilvl w:val="0"/>
          <w:numId w:val="89"/>
        </w:numPr>
        <w:tabs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Zasady wewnątrzszkolnego systemu oceniania uwzględniają: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lastRenderedPageBreak/>
        <w:t>zgodność ze standardami określonymi w podstawie programowej dla danego etapu kształcenia,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kryterialność ocen (wynikającą z przedmiotowych systemów oceniania),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systematyczność w gromadzeniu informacji o uczniu,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różnorodność metod oraz form sprawdzania i oceniania,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komunikatywność komentarza towarzyszącego ocenie,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uznawanie pierwszeństwa informacji pozytywnej o osiągnięciach ucznia nad ujawnieniem braków,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wskazanie uczniom sposobów pokonywania trudności w zachowaniu i uczeniu się,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zachowanie elastyczności w stanowieniu wymagań wobec uczniów o specyficznych trudnościach,</w:t>
      </w:r>
    </w:p>
    <w:p w:rsidR="00FA02D2" w:rsidRPr="00E87225" w:rsidRDefault="00FA02D2" w:rsidP="00C24E28">
      <w:pPr>
        <w:numPr>
          <w:ilvl w:val="2"/>
          <w:numId w:val="91"/>
        </w:numPr>
        <w:tabs>
          <w:tab w:val="left" w:pos="-3119"/>
        </w:tabs>
        <w:suppressAutoHyphens w:val="0"/>
        <w:spacing w:after="0"/>
        <w:ind w:left="1361" w:hanging="340"/>
        <w:jc w:val="both"/>
        <w:rPr>
          <w:rFonts w:asciiTheme="minorHAnsi" w:eastAsia="Calibri" w:hAnsiTheme="minorHAnsi" w:cs="Times New Roman"/>
          <w:sz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lang w:eastAsia="en-US"/>
        </w:rPr>
        <w:t>jawność (zakres dostępności dokumentacji ewaluacyjnej dla uczniów, nauczycieli, Dyrektora, rodziców – z zachowaniem dyskrecji):</w:t>
      </w:r>
    </w:p>
    <w:p w:rsidR="00FA02D2" w:rsidRPr="00E87225" w:rsidRDefault="00FA02D2" w:rsidP="00C24E28">
      <w:pPr>
        <w:numPr>
          <w:ilvl w:val="2"/>
          <w:numId w:val="91"/>
        </w:numPr>
        <w:suppressAutoHyphens w:val="0"/>
        <w:spacing w:after="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otrzymywanie przez ucznia i jego rodziców (prawnych opiekunów) do wglądu sprawdzonych i ocenionych pisemnych prac kontrolnych na zasadach określonych przez nauczyciela; </w:t>
      </w:r>
    </w:p>
    <w:p w:rsidR="00FA02D2" w:rsidRPr="00E87225" w:rsidRDefault="00FA02D2" w:rsidP="00C24E28">
      <w:pPr>
        <w:numPr>
          <w:ilvl w:val="2"/>
          <w:numId w:val="91"/>
        </w:numPr>
        <w:suppressAutoHyphens w:val="0"/>
        <w:spacing w:after="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>uzasadnienie przez nauczyciela, na prośbę ucznia lub jego rodziców (prawnych opiekunów), ustalonej oceny.</w:t>
      </w:r>
    </w:p>
    <w:p w:rsidR="00FA02D2" w:rsidRPr="00E87225" w:rsidRDefault="00FA02D2" w:rsidP="00C24E28">
      <w:pPr>
        <w:numPr>
          <w:ilvl w:val="0"/>
          <w:numId w:val="89"/>
        </w:numPr>
        <w:suppressAutoHyphens w:val="0"/>
        <w:ind w:left="453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>Tryb oceniania zawiera następujące informacje:</w:t>
      </w:r>
    </w:p>
    <w:p w:rsidR="00FA02D2" w:rsidRPr="00E87225" w:rsidRDefault="00FA02D2" w:rsidP="00C24E28">
      <w:pPr>
        <w:numPr>
          <w:ilvl w:val="0"/>
          <w:numId w:val="88"/>
        </w:numPr>
        <w:suppressAutoHyphens w:val="0"/>
        <w:ind w:left="1020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zakres i kryteria wymagań: </w:t>
      </w:r>
    </w:p>
    <w:p w:rsidR="00FA02D2" w:rsidRPr="00E87225" w:rsidRDefault="00FA02D2" w:rsidP="00C24E28">
      <w:pPr>
        <w:numPr>
          <w:ilvl w:val="0"/>
          <w:numId w:val="140"/>
        </w:numPr>
        <w:suppressAutoHyphens w:val="0"/>
        <w:spacing w:after="0"/>
        <w:ind w:left="1417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edukacyjnych </w:t>
      </w:r>
      <w:r w:rsidR="00C4681D">
        <w:rPr>
          <w:rFonts w:asciiTheme="minorHAnsi" w:eastAsia="Calibri" w:hAnsiTheme="minorHAnsi" w:cs="Times New Roman"/>
          <w:sz w:val="24"/>
          <w:szCs w:val="24"/>
          <w:lang w:eastAsia="en-US"/>
        </w:rPr>
        <w:t>–</w:t>
      </w: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 wynikających z realizowanego przez nauczyciela programu nauczania oraz sposobach sprawdzania osiągnięć edukacyjnych uczniów i kryteriach oceniania (na początku każdego roku szkolnego nauczyciele informują o tym uczniów oraz ich rodziców/prawnych opiekunów);</w:t>
      </w:r>
    </w:p>
    <w:p w:rsidR="00FA02D2" w:rsidRPr="00E87225" w:rsidRDefault="00FA02D2" w:rsidP="00C24E28">
      <w:pPr>
        <w:numPr>
          <w:ilvl w:val="0"/>
          <w:numId w:val="140"/>
        </w:numPr>
        <w:suppressAutoHyphens w:val="0"/>
        <w:spacing w:after="0"/>
        <w:ind w:left="1417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wychowawczych </w:t>
      </w:r>
      <w:r w:rsidR="00C4681D">
        <w:rPr>
          <w:rFonts w:asciiTheme="minorHAnsi" w:eastAsia="Calibri" w:hAnsiTheme="minorHAnsi" w:cs="Times New Roman"/>
          <w:sz w:val="24"/>
          <w:szCs w:val="24"/>
          <w:lang w:eastAsia="en-US"/>
        </w:rPr>
        <w:t>–</w:t>
      </w: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 dotyczących oceniania zachowania, frekwencji(na początku każdego roku szkolnego wychowawcy informują o tym uczniów oraz ich rodziców/prawnych opiekunów);</w:t>
      </w:r>
    </w:p>
    <w:p w:rsidR="00FA02D2" w:rsidRPr="00E87225" w:rsidRDefault="00FA02D2" w:rsidP="00C24E28">
      <w:pPr>
        <w:numPr>
          <w:ilvl w:val="0"/>
          <w:numId w:val="88"/>
        </w:numPr>
        <w:suppressAutoHyphens w:val="0"/>
        <w:ind w:left="1020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>sposób informowania uczniów i ich rodziców (prawnych opiekunów):</w:t>
      </w:r>
    </w:p>
    <w:p w:rsidR="00FA02D2" w:rsidRPr="00E87225" w:rsidRDefault="00FA02D2" w:rsidP="00C24E28">
      <w:pPr>
        <w:numPr>
          <w:ilvl w:val="0"/>
          <w:numId w:val="141"/>
        </w:numPr>
        <w:suppressAutoHyphens w:val="0"/>
        <w:spacing w:after="0"/>
        <w:ind w:left="1417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>ogólnoklasowe spotkania co najmniej dwa razy w roku szkolnym (we wrześniu i po klasyfikacji śródrocznej – w lutym);</w:t>
      </w:r>
    </w:p>
    <w:p w:rsidR="00FA02D2" w:rsidRPr="00E87225" w:rsidRDefault="00FA02D2" w:rsidP="00C24E28">
      <w:pPr>
        <w:numPr>
          <w:ilvl w:val="0"/>
          <w:numId w:val="141"/>
        </w:numPr>
        <w:suppressAutoHyphens w:val="0"/>
        <w:spacing w:after="0"/>
        <w:ind w:left="1417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>indywidualne spotkania w terminie ustalonym przez nauczycieli (w miarę potrzeb);</w:t>
      </w:r>
    </w:p>
    <w:p w:rsidR="00FA02D2" w:rsidRPr="00E87225" w:rsidRDefault="00FA02D2" w:rsidP="00C24E28">
      <w:pPr>
        <w:numPr>
          <w:ilvl w:val="0"/>
          <w:numId w:val="141"/>
        </w:numPr>
        <w:suppressAutoHyphens w:val="0"/>
        <w:spacing w:after="0"/>
        <w:ind w:left="1417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>korespondencja w zeszycie przedmiotowym wg ustaleń nauczyciela;</w:t>
      </w:r>
    </w:p>
    <w:p w:rsidR="00FA02D2" w:rsidRPr="00E87225" w:rsidRDefault="00FA02D2" w:rsidP="00C24E28">
      <w:pPr>
        <w:numPr>
          <w:ilvl w:val="0"/>
          <w:numId w:val="141"/>
        </w:numPr>
        <w:suppressAutoHyphens w:val="0"/>
        <w:spacing w:after="0"/>
        <w:ind w:left="1417" w:hanging="340"/>
        <w:contextualSpacing/>
        <w:jc w:val="both"/>
        <w:rPr>
          <w:rFonts w:asciiTheme="minorHAnsi" w:eastAsia="Calibri" w:hAnsiTheme="minorHAnsi" w:cs="Times New Roman"/>
          <w:sz w:val="24"/>
          <w:szCs w:val="24"/>
          <w:lang w:eastAsia="en-US"/>
        </w:rPr>
      </w:pPr>
      <w:r w:rsidRPr="00E87225">
        <w:rPr>
          <w:rFonts w:asciiTheme="minorHAnsi" w:eastAsia="Calibri" w:hAnsiTheme="minorHAnsi" w:cs="Times New Roman"/>
          <w:sz w:val="24"/>
          <w:szCs w:val="24"/>
          <w:lang w:eastAsia="en-US"/>
        </w:rPr>
        <w:t>informacje telefoniczne – potwierdzone zapisem w dzienniku lekcyjnym.</w:t>
      </w:r>
    </w:p>
    <w:p w:rsidR="00FA02D2" w:rsidRPr="00E87225" w:rsidRDefault="00FA02D2" w:rsidP="00C24E28">
      <w:pPr>
        <w:numPr>
          <w:ilvl w:val="0"/>
          <w:numId w:val="8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Ocenianiu podlegają:</w:t>
      </w:r>
    </w:p>
    <w:p w:rsidR="00FA02D2" w:rsidRDefault="007A2433" w:rsidP="00C24E28">
      <w:pPr>
        <w:numPr>
          <w:ilvl w:val="0"/>
          <w:numId w:val="5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osiągnięcia edukacyjne ucznia:</w:t>
      </w:r>
    </w:p>
    <w:p w:rsidR="00FA02D2" w:rsidRPr="00E87225" w:rsidRDefault="00FA02D2" w:rsidP="00C24E28">
      <w:pPr>
        <w:numPr>
          <w:ilvl w:val="0"/>
          <w:numId w:val="54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zachowanie ucznia.</w:t>
      </w:r>
    </w:p>
    <w:p w:rsidR="00FA02D2" w:rsidRPr="00E87225" w:rsidRDefault="00FA02D2" w:rsidP="00C24E28">
      <w:pPr>
        <w:numPr>
          <w:ilvl w:val="0"/>
          <w:numId w:val="8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Ocenianie osiągnięć edukacyjnych ucznia polega na rozpoznawaniu przez nauczycieli poziomu i postępów w opanowaniu przez ucznia wiadomości i umiejętności w stosunku do:</w:t>
      </w:r>
    </w:p>
    <w:p w:rsidR="00FA02D2" w:rsidRPr="00E87225" w:rsidRDefault="00FA02D2" w:rsidP="00C24E28">
      <w:pPr>
        <w:numPr>
          <w:ilvl w:val="1"/>
          <w:numId w:val="55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wymagań określonych w podstawie programowej kształcenia ogólnego i zawodowego oraz wymagań edukacyjnych wynikających z realizowanych w szkole programów nauczania;</w:t>
      </w:r>
    </w:p>
    <w:p w:rsidR="00FA02D2" w:rsidRPr="00E87225" w:rsidRDefault="00FA02D2" w:rsidP="00C24E28">
      <w:pPr>
        <w:numPr>
          <w:ilvl w:val="1"/>
          <w:numId w:val="55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wymagań edukacyjnych wynikających z realizowanych w szkole programów nauczania – w przypadku dodatkowych zajęć edukacyjnych.</w:t>
      </w:r>
    </w:p>
    <w:p w:rsidR="00FA02D2" w:rsidRPr="00E87225" w:rsidRDefault="00FA02D2" w:rsidP="00C24E28">
      <w:pPr>
        <w:numPr>
          <w:ilvl w:val="0"/>
          <w:numId w:val="8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Ocenianie wewnątrzszkolne ma na celu:</w:t>
      </w:r>
    </w:p>
    <w:p w:rsidR="00FA02D2" w:rsidRPr="00E87225" w:rsidRDefault="00FA02D2" w:rsidP="00C24E28">
      <w:pPr>
        <w:numPr>
          <w:ilvl w:val="1"/>
          <w:numId w:val="5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informowanie ucznia o poziomie jego osiągnięć edukacyjnych i jego zachowaniu oraz o postępach w tym zakresie;</w:t>
      </w:r>
    </w:p>
    <w:p w:rsidR="00FA02D2" w:rsidRPr="00E87225" w:rsidRDefault="00FA02D2" w:rsidP="00C24E28">
      <w:pPr>
        <w:numPr>
          <w:ilvl w:val="1"/>
          <w:numId w:val="5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udzielanie uczniowi pomocy w nauce poprzez przekazanie uczniowi informacji o tym, co zrobił dobrze i jak powinien się dalej uczyć;</w:t>
      </w:r>
    </w:p>
    <w:p w:rsidR="00FA02D2" w:rsidRPr="00E87225" w:rsidRDefault="00FA02D2" w:rsidP="00C24E28">
      <w:pPr>
        <w:numPr>
          <w:ilvl w:val="1"/>
          <w:numId w:val="5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udzielanie wskazówek do samodzielnego planowania własnego rozwoju;</w:t>
      </w:r>
    </w:p>
    <w:p w:rsidR="00FA02D2" w:rsidRPr="00E87225" w:rsidRDefault="00FA02D2" w:rsidP="00C24E28">
      <w:pPr>
        <w:numPr>
          <w:ilvl w:val="1"/>
          <w:numId w:val="5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motywowanie ucznia do dalszych postępów w nauce i zachowaniu;</w:t>
      </w:r>
    </w:p>
    <w:p w:rsidR="00FA02D2" w:rsidRPr="00E87225" w:rsidRDefault="00FA02D2" w:rsidP="00C24E28">
      <w:pPr>
        <w:numPr>
          <w:ilvl w:val="1"/>
          <w:numId w:val="5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dostarczenie rodzicom i nauczycielom informacji o postępach, trudnościach w nauce i zachowaniu ucznia oraz szczególnych uzdolnieniach ucznia;</w:t>
      </w:r>
    </w:p>
    <w:p w:rsidR="00FA02D2" w:rsidRPr="00E87225" w:rsidRDefault="00FA02D2" w:rsidP="00C24E28">
      <w:pPr>
        <w:numPr>
          <w:ilvl w:val="1"/>
          <w:numId w:val="5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umożliwienie nauczycielom doskonalenia organizacji i metod pracy dydaktyczno – wychowawczej.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48</w:t>
      </w:r>
    </w:p>
    <w:p w:rsidR="00FA02D2" w:rsidRPr="00E87225" w:rsidRDefault="00FA02D2" w:rsidP="00C24E28">
      <w:pPr>
        <w:numPr>
          <w:ilvl w:val="0"/>
          <w:numId w:val="5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Sprawdzanie osiągnięć edukacyjnych uczniów odbywa się w formie pisemnej i ustnej.</w:t>
      </w:r>
    </w:p>
    <w:p w:rsidR="00FA02D2" w:rsidRPr="00E87225" w:rsidRDefault="00FA02D2" w:rsidP="00C24E28">
      <w:pPr>
        <w:numPr>
          <w:ilvl w:val="0"/>
          <w:numId w:val="57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Sposobami sprawdzania osiągnięć edukacyjnych są:</w:t>
      </w:r>
    </w:p>
    <w:p w:rsidR="00FA02D2" w:rsidRPr="00E87225" w:rsidRDefault="00FA02D2" w:rsidP="00C24E28">
      <w:pPr>
        <w:numPr>
          <w:ilvl w:val="1"/>
          <w:numId w:val="5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praca klasowa (klasówka), przez którą należy rozumieć pisemną formę sprawdzania wiadomości trwającą co najmniej 1 godzinę lekcyjną;</w:t>
      </w:r>
    </w:p>
    <w:p w:rsidR="00FA02D2" w:rsidRPr="00E87225" w:rsidRDefault="00FA02D2" w:rsidP="00C24E28">
      <w:pPr>
        <w:numPr>
          <w:ilvl w:val="1"/>
          <w:numId w:val="5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kartkówka, przez którą należy rozumieć pisemną formę sprawdzania wiadomości trwającą nie dłużej niż </w:t>
      </w:r>
      <w:r w:rsidR="00BE7B6F" w:rsidRPr="00C4681D">
        <w:rPr>
          <w:rFonts w:asciiTheme="minorHAnsi" w:hAnsiTheme="minorHAnsi"/>
          <w:sz w:val="24"/>
          <w:szCs w:val="24"/>
        </w:rPr>
        <w:t>15</w:t>
      </w:r>
      <w:r w:rsidR="00BE7B6F">
        <w:rPr>
          <w:rFonts w:asciiTheme="minorHAnsi" w:hAnsiTheme="minorHAnsi"/>
          <w:sz w:val="24"/>
          <w:szCs w:val="24"/>
        </w:rPr>
        <w:t xml:space="preserve"> </w:t>
      </w:r>
      <w:r w:rsidRPr="00E87225">
        <w:rPr>
          <w:rFonts w:asciiTheme="minorHAnsi" w:hAnsiTheme="minorHAnsi"/>
          <w:sz w:val="24"/>
          <w:szCs w:val="24"/>
        </w:rPr>
        <w:t>minut, obejmującą materiał z trzech ostatnich lekcji z uwzględnieniem podstawowych wiadomości z omawianego działu;</w:t>
      </w:r>
    </w:p>
    <w:p w:rsidR="00FA02D2" w:rsidRPr="00E87225" w:rsidRDefault="00FA02D2" w:rsidP="00C24E28">
      <w:pPr>
        <w:numPr>
          <w:ilvl w:val="1"/>
          <w:numId w:val="5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zadanie domowe, przez które należy rozumieć zadanie zlecone do wykonania w domu;</w:t>
      </w:r>
    </w:p>
    <w:p w:rsidR="00FA02D2" w:rsidRPr="00E87225" w:rsidRDefault="00FA02D2" w:rsidP="00C24E28">
      <w:pPr>
        <w:numPr>
          <w:ilvl w:val="1"/>
          <w:numId w:val="5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odpowiedź, przez którą należy rozumieć ustną formę sprawdzania wiadomości;</w:t>
      </w:r>
    </w:p>
    <w:p w:rsidR="00FA02D2" w:rsidRPr="00E87225" w:rsidRDefault="00FA02D2" w:rsidP="00C24E28">
      <w:pPr>
        <w:numPr>
          <w:ilvl w:val="1"/>
          <w:numId w:val="58"/>
        </w:numPr>
        <w:spacing w:after="0"/>
        <w:ind w:left="1020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inne formy aktywności edukacyjnych określone przez nauczycieli poszczególnych zajęć.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49</w:t>
      </w:r>
    </w:p>
    <w:p w:rsidR="00FA02D2" w:rsidRPr="00E87225" w:rsidRDefault="00FA02D2" w:rsidP="00C24E28">
      <w:pPr>
        <w:numPr>
          <w:ilvl w:val="0"/>
          <w:numId w:val="5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Nauczyciele poszczególnych zajęć edukacyjnych formułują wymagania edukacyjne niezbędne do uzyskania poszczególnych śródrocznych i rocznych ocen klasyfikacyjnych.</w:t>
      </w:r>
    </w:p>
    <w:p w:rsidR="00FA02D2" w:rsidRPr="00E87225" w:rsidRDefault="00FA02D2" w:rsidP="00C24E28">
      <w:pPr>
        <w:numPr>
          <w:ilvl w:val="0"/>
          <w:numId w:val="5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Wymagania edukacyjne odpowiadające poszczególnym stopniom nauczyciel przygotowuje w formie pisemnej.</w:t>
      </w:r>
    </w:p>
    <w:p w:rsidR="00FA02D2" w:rsidRPr="00E87225" w:rsidRDefault="00FA02D2" w:rsidP="00C24E28">
      <w:pPr>
        <w:numPr>
          <w:ilvl w:val="0"/>
          <w:numId w:val="5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Nauczyciele na początku każdego roku szkolnego informują uczniów oraz ich rodziców o:</w:t>
      </w:r>
    </w:p>
    <w:p w:rsidR="00FA02D2" w:rsidRPr="00E87225" w:rsidRDefault="00FA02D2" w:rsidP="00C24E28">
      <w:pPr>
        <w:numPr>
          <w:ilvl w:val="1"/>
          <w:numId w:val="6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wymaganiach edukacyjnych niezbędnych do otrzymania przez ucznia poszczególnych śródrocznych i rocznych ocen klasyfikacyjnych z zajęć edukacyjnych, wynikających z realizowanego przez siebie programu nauczania;</w:t>
      </w:r>
    </w:p>
    <w:p w:rsidR="00FA02D2" w:rsidRPr="00E87225" w:rsidRDefault="00FA02D2" w:rsidP="00C24E28">
      <w:pPr>
        <w:numPr>
          <w:ilvl w:val="1"/>
          <w:numId w:val="6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sposobach sprawdzania osiągnięć edukacyjnych uczniów;</w:t>
      </w:r>
    </w:p>
    <w:p w:rsidR="00FA02D2" w:rsidRPr="00E87225" w:rsidRDefault="00FA02D2" w:rsidP="00C24E28">
      <w:pPr>
        <w:numPr>
          <w:ilvl w:val="1"/>
          <w:numId w:val="61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warunkach i trybie otrzymania wyższej niż przewidywana rocznej oceny klasyfikacyjnej z zajęć edukacyjnych.</w:t>
      </w:r>
    </w:p>
    <w:p w:rsidR="00FA02D2" w:rsidRPr="00E87225" w:rsidRDefault="00FA02D2" w:rsidP="00C24E28">
      <w:pPr>
        <w:numPr>
          <w:ilvl w:val="0"/>
          <w:numId w:val="5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Wychowawca oddziału na początku każdego roku szkolnego informuje uczniów oraz ich rodziców o:</w:t>
      </w:r>
    </w:p>
    <w:p w:rsidR="00FA02D2" w:rsidRPr="00E87225" w:rsidRDefault="00FA02D2" w:rsidP="00C24E28">
      <w:pPr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warunkach i sposobie oraz kryteriach oceniania zachowania;</w:t>
      </w:r>
    </w:p>
    <w:p w:rsidR="00FA02D2" w:rsidRPr="00E87225" w:rsidRDefault="00FA02D2" w:rsidP="00C24E28">
      <w:pPr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warunkach i trybie uzyskania wyższej niż przewidywana roczna ocena klasyfikacyjna z zachowania.</w:t>
      </w:r>
    </w:p>
    <w:p w:rsidR="00FA02D2" w:rsidRPr="00E87225" w:rsidRDefault="00FA02D2" w:rsidP="00C24E28">
      <w:pPr>
        <w:numPr>
          <w:ilvl w:val="0"/>
          <w:numId w:val="59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Informacje, o których mowa w ust. 3 i 4 przekazywane są uczniom w formie ustnego wyjaśnienia.</w:t>
      </w:r>
    </w:p>
    <w:p w:rsidR="00FA02D2" w:rsidRPr="007F4675" w:rsidRDefault="007F4675" w:rsidP="00C24E28">
      <w:pPr>
        <w:numPr>
          <w:ilvl w:val="0"/>
          <w:numId w:val="5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(</w:t>
      </w:r>
      <w:r w:rsidR="0029004E" w:rsidRPr="007F4675">
        <w:rPr>
          <w:rFonts w:asciiTheme="minorHAnsi" w:hAnsiTheme="minorHAnsi"/>
          <w:sz w:val="24"/>
          <w:szCs w:val="24"/>
        </w:rPr>
        <w:t>uchylony</w:t>
      </w:r>
      <w:r w:rsidRPr="007F4675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C24E28">
      <w:pPr>
        <w:numPr>
          <w:ilvl w:val="0"/>
          <w:numId w:val="59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Informacje, o których mowa w ust. 3 i 4 przekazywane są rodzicom przez wychowawcę w formie ustnego wyjaśnienia podczas pierwszego w danym roku szkolnym zebrania z rodzicami uczniów. 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50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Uczniowie są zobowiązani do zaznajomienia się z szczegółowymi warunkami i sposobami oceniania z poszczególnych zajęć edukacyjnych określonymi przez nauczyciela tych zajęć.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zobowiązany jest do odrabiania zadań domowych i innych prac zalecanych w terminie ustalonym przez nauczyciela.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Uczeń w ciągu tygodnia może pisać nie więcej niż </w:t>
      </w:r>
      <w:r w:rsidR="00F52D60" w:rsidRPr="00F52D60">
        <w:rPr>
          <w:rFonts w:asciiTheme="minorHAnsi" w:hAnsiTheme="minorHAnsi"/>
          <w:color w:val="FF0000"/>
          <w:sz w:val="24"/>
          <w:szCs w:val="24"/>
        </w:rPr>
        <w:t>2</w:t>
      </w:r>
      <w:r w:rsidR="00F52D60">
        <w:rPr>
          <w:rFonts w:asciiTheme="minorHAnsi" w:hAnsiTheme="minorHAnsi"/>
          <w:sz w:val="24"/>
          <w:szCs w:val="24"/>
        </w:rPr>
        <w:t xml:space="preserve"> </w:t>
      </w:r>
      <w:r w:rsidRPr="00E87225">
        <w:rPr>
          <w:rFonts w:asciiTheme="minorHAnsi" w:hAnsiTheme="minorHAnsi"/>
          <w:sz w:val="24"/>
          <w:szCs w:val="24"/>
        </w:rPr>
        <w:t>prace klasowe, w tym nie więcej niż jedną w danym dniu.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jest powiadamiany o pracy klasowej z tygodniowym wyprzedzeniem. Informacja o terminie pracy klasowej winna być zapisana w dzienniku lekcyjnym.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Prace pisemne powinny zostać ocenione w terminie nie dłuższym niż 2 tygodnie (w przypadku języka polskiego w terminie 3 tygodni) i oddane przed następną pracą pisemną.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ma prawo do poprawy oceny z pracy klasowej na zasadach ustalonych przez nauczycieli prowadzących poszczególne zajęcia edukacyjne.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Nauczyciel powinien dokumentować prace pisemne i we własnym zakresie przechowywać je przez bieżący rok szkolny.</w:t>
      </w:r>
    </w:p>
    <w:p w:rsidR="00FA02D2" w:rsidRPr="007F4675" w:rsidRDefault="007F4675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(</w:t>
      </w:r>
      <w:r w:rsidR="001D10E2" w:rsidRPr="007F4675">
        <w:rPr>
          <w:rFonts w:asciiTheme="minorHAnsi" w:hAnsiTheme="minorHAnsi"/>
          <w:sz w:val="24"/>
          <w:szCs w:val="24"/>
        </w:rPr>
        <w:t>uchylony</w:t>
      </w:r>
      <w:r w:rsidRPr="007F4675">
        <w:rPr>
          <w:rFonts w:asciiTheme="minorHAnsi" w:hAnsiTheme="minorHAnsi"/>
          <w:sz w:val="24"/>
          <w:szCs w:val="24"/>
        </w:rPr>
        <w:t>)</w:t>
      </w:r>
    </w:p>
    <w:p w:rsidR="00FA02D2" w:rsidRPr="007F4675" w:rsidRDefault="007F4675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(</w:t>
      </w:r>
      <w:r w:rsidR="001D10E2" w:rsidRPr="007F4675">
        <w:rPr>
          <w:rFonts w:asciiTheme="minorHAnsi" w:hAnsiTheme="minorHAnsi"/>
          <w:sz w:val="24"/>
          <w:szCs w:val="24"/>
        </w:rPr>
        <w:t>uchylony</w:t>
      </w:r>
      <w:r w:rsidRPr="007F4675">
        <w:rPr>
          <w:rFonts w:asciiTheme="minorHAnsi" w:hAnsiTheme="minorHAnsi"/>
          <w:sz w:val="24"/>
          <w:szCs w:val="24"/>
        </w:rPr>
        <w:t>)</w:t>
      </w:r>
    </w:p>
    <w:p w:rsidR="00FA02D2" w:rsidRPr="007F467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Uczeń ma prawo do sprawiedliwej, jawnej i uzasadnionej oceny.</w:t>
      </w:r>
    </w:p>
    <w:p w:rsidR="00FA02D2" w:rsidRPr="007F467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Uczeń może dwukrotnie w ciągu półrocza zgłosić nieprzygotowanie do lekcji (przy jednej godzinie tygodniowo nieprzygotowanie można zgłaszać tylko jeden raz).</w:t>
      </w:r>
    </w:p>
    <w:p w:rsidR="00FA02D2" w:rsidRPr="007F467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Zgłoszenie nieprzygotowania do lekcji nie obejmuje prac klasowych i innych zapowiedzianych wcześniej form sprawdzania wiadomości.</w:t>
      </w:r>
    </w:p>
    <w:p w:rsidR="00FA02D2" w:rsidRPr="007F4675" w:rsidRDefault="007F4675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(</w:t>
      </w:r>
      <w:r w:rsidR="0032505E" w:rsidRPr="007F4675">
        <w:rPr>
          <w:rFonts w:asciiTheme="minorHAnsi" w:hAnsiTheme="minorHAnsi"/>
          <w:sz w:val="24"/>
          <w:szCs w:val="24"/>
        </w:rPr>
        <w:t>uchylony</w:t>
      </w:r>
      <w:r w:rsidRPr="007F4675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Nie ocenia się uczniów do dwóch dni po co najmniej tygodniowej usprawiedliwionej nieobecności w szkole.</w:t>
      </w:r>
    </w:p>
    <w:p w:rsidR="00FA02D2" w:rsidRPr="007F467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 xml:space="preserve">Nie ocenia się ucznia znajdującego się w trudnej sytuacji losowej na pisemną prośbę </w:t>
      </w:r>
      <w:r w:rsidRPr="007F4675">
        <w:rPr>
          <w:rFonts w:asciiTheme="minorHAnsi" w:hAnsiTheme="minorHAnsi"/>
          <w:sz w:val="24"/>
          <w:szCs w:val="24"/>
        </w:rPr>
        <w:t>rodzica, wychowawcy, pedagoga.</w:t>
      </w:r>
    </w:p>
    <w:p w:rsidR="00FA02D2" w:rsidRPr="007F4675" w:rsidRDefault="00FA02D2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Uczeń powinien być oceniany systematycznie.</w:t>
      </w:r>
    </w:p>
    <w:p w:rsidR="00FA02D2" w:rsidRPr="007F4675" w:rsidRDefault="007F4675" w:rsidP="00C24E28">
      <w:pPr>
        <w:numPr>
          <w:ilvl w:val="1"/>
          <w:numId w:val="7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(</w:t>
      </w:r>
      <w:r w:rsidR="0032505E" w:rsidRPr="007F4675">
        <w:rPr>
          <w:rFonts w:asciiTheme="minorHAnsi" w:hAnsiTheme="minorHAnsi"/>
          <w:sz w:val="24"/>
          <w:szCs w:val="24"/>
        </w:rPr>
        <w:t>uchylony</w:t>
      </w:r>
      <w:r w:rsidRPr="007F4675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51</w:t>
      </w:r>
    </w:p>
    <w:p w:rsidR="00FA02D2" w:rsidRPr="00E87225" w:rsidRDefault="00FA02D2" w:rsidP="00C24E28">
      <w:pPr>
        <w:numPr>
          <w:ilvl w:val="0"/>
          <w:numId w:val="66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Oceny bieżące, śródroczną, roczną i końcową ocenę klasyfikacyjną z zajęć edukacyjnych ustala się w stopniach według następującej skali:</w:t>
      </w:r>
    </w:p>
    <w:p w:rsidR="00FA02D2" w:rsidRPr="00E87225" w:rsidRDefault="00FA02D2" w:rsidP="00C24E28">
      <w:pPr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stopień celujący – 6;</w:t>
      </w:r>
    </w:p>
    <w:p w:rsidR="00FA02D2" w:rsidRPr="00E87225" w:rsidRDefault="00FA02D2" w:rsidP="00C24E28">
      <w:pPr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stopień bardzo dobry – 5;</w:t>
      </w:r>
    </w:p>
    <w:p w:rsidR="00FA02D2" w:rsidRPr="00E87225" w:rsidRDefault="00FA02D2" w:rsidP="00C24E28">
      <w:pPr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stopień dobry – 4;</w:t>
      </w:r>
    </w:p>
    <w:p w:rsidR="00FA02D2" w:rsidRPr="00E87225" w:rsidRDefault="00FA02D2" w:rsidP="00C24E28">
      <w:pPr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stopień dostateczny – 3;</w:t>
      </w:r>
    </w:p>
    <w:p w:rsidR="00FA02D2" w:rsidRPr="00E87225" w:rsidRDefault="00FA02D2" w:rsidP="00C24E28">
      <w:pPr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stopień dopuszczający – 2;</w:t>
      </w:r>
    </w:p>
    <w:p w:rsidR="00FA02D2" w:rsidRDefault="00FA02D2" w:rsidP="00C24E28">
      <w:pPr>
        <w:numPr>
          <w:ilvl w:val="1"/>
          <w:numId w:val="67"/>
        </w:numPr>
        <w:spacing w:after="0"/>
        <w:ind w:left="1020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stopień niedostateczny – 1.</w:t>
      </w:r>
    </w:p>
    <w:p w:rsidR="00C23C22" w:rsidRPr="007F4675" w:rsidRDefault="00C23C22" w:rsidP="00C4681D">
      <w:pPr>
        <w:spacing w:after="0" w:line="240" w:lineRule="auto"/>
        <w:ind w:left="453" w:hanging="3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7F4675">
        <w:rPr>
          <w:rFonts w:asciiTheme="minorHAnsi" w:hAnsiTheme="minorHAnsi"/>
          <w:sz w:val="24"/>
          <w:szCs w:val="24"/>
        </w:rPr>
        <w:t xml:space="preserve">1.a </w:t>
      </w:r>
      <w:r w:rsidR="00522EAE" w:rsidRPr="007F4675">
        <w:rPr>
          <w:rFonts w:asciiTheme="minorHAnsi" w:eastAsia="Times New Roman" w:hAnsiTheme="minorHAnsi"/>
          <w:sz w:val="24"/>
          <w:szCs w:val="24"/>
          <w:lang w:eastAsia="pl-PL"/>
        </w:rPr>
        <w:t>P</w:t>
      </w:r>
      <w:r w:rsidRPr="007F4675">
        <w:rPr>
          <w:rFonts w:asciiTheme="minorHAnsi" w:eastAsia="Times New Roman" w:hAnsiTheme="minorHAnsi"/>
          <w:sz w:val="24"/>
          <w:szCs w:val="24"/>
          <w:lang w:eastAsia="pl-PL"/>
        </w:rPr>
        <w:t>ozytywnymi ocenami klasyfikacyjnymi są oceny, o których mowa w ust. 1 pkt 1, lit. a</w:t>
      </w:r>
      <w:r w:rsidR="00522EAE" w:rsidRPr="007F4675">
        <w:rPr>
          <w:rFonts w:asciiTheme="minorHAnsi" w:eastAsia="Times New Roman" w:hAnsiTheme="minorHAnsi"/>
          <w:sz w:val="24"/>
          <w:szCs w:val="24"/>
          <w:lang w:eastAsia="pl-PL"/>
        </w:rPr>
        <w:t>- e oraz ust.1, pkt 2, lit.a- e</w:t>
      </w:r>
      <w:r w:rsidR="007F4675" w:rsidRPr="007F4675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C23C22" w:rsidRPr="007F4675" w:rsidRDefault="00CE6EB3" w:rsidP="00C4681D">
      <w:pPr>
        <w:widowControl w:val="0"/>
        <w:suppressAutoHyphens w:val="0"/>
        <w:spacing w:after="0" w:line="240" w:lineRule="auto"/>
        <w:ind w:left="453" w:hanging="340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7F467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1.b </w:t>
      </w:r>
      <w:r w:rsidR="00522EAE" w:rsidRPr="007F4675">
        <w:rPr>
          <w:rFonts w:asciiTheme="minorHAnsi" w:eastAsia="Times New Roman" w:hAnsiTheme="minorHAnsi" w:cs="Times New Roman"/>
          <w:sz w:val="24"/>
          <w:szCs w:val="24"/>
          <w:lang w:eastAsia="pl-PL"/>
        </w:rPr>
        <w:t>N</w:t>
      </w:r>
      <w:r w:rsidR="00C23C22" w:rsidRPr="007F4675">
        <w:rPr>
          <w:rFonts w:asciiTheme="minorHAnsi" w:eastAsia="Times New Roman" w:hAnsiTheme="minorHAnsi" w:cs="Times New Roman"/>
          <w:sz w:val="24"/>
          <w:szCs w:val="24"/>
          <w:lang w:eastAsia="pl-PL"/>
        </w:rPr>
        <w:t>egatywną oceną klasyfikacyjną jest ocena, o której mowa w ust. 1 pkt 1, lit f oraz ust. 1 pkt 2, lit f.</w:t>
      </w:r>
      <w:r w:rsidRPr="007F467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 </w:t>
      </w:r>
    </w:p>
    <w:p w:rsidR="00FA02D2" w:rsidRPr="007F4675" w:rsidRDefault="00FA02D2" w:rsidP="00C24E28">
      <w:pPr>
        <w:numPr>
          <w:ilvl w:val="0"/>
          <w:numId w:val="6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W ocenach bieżących dopuszcza się stosowanie „+” i „-” łącznie ze stopniami.</w:t>
      </w:r>
    </w:p>
    <w:p w:rsidR="00FA02D2" w:rsidRPr="007F4675" w:rsidRDefault="007F4675" w:rsidP="00C24E28">
      <w:pPr>
        <w:numPr>
          <w:ilvl w:val="0"/>
          <w:numId w:val="6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(uchylony)</w:t>
      </w:r>
    </w:p>
    <w:p w:rsidR="00FA02D2" w:rsidRPr="00E87225" w:rsidRDefault="00FA02D2" w:rsidP="00C24E28">
      <w:pPr>
        <w:numPr>
          <w:ilvl w:val="0"/>
          <w:numId w:val="66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 xml:space="preserve">Wymagania edukacyjne niezbędne do uzyskania poszczególnych śródrocznych i rocznych cen klasyfikacyjnych z obowiązkowych i dodatkowych zajęć edukacyjnych, wynikających z realizowanego programu nauczania, nauczyciele </w:t>
      </w:r>
      <w:r w:rsidRPr="00E87225">
        <w:rPr>
          <w:rFonts w:asciiTheme="minorHAnsi" w:hAnsiTheme="minorHAnsi"/>
          <w:sz w:val="24"/>
          <w:szCs w:val="24"/>
        </w:rPr>
        <w:t>formułują pisemnie dla danego oddziału.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52</w:t>
      </w:r>
    </w:p>
    <w:p w:rsidR="00FA02D2" w:rsidRPr="00E87225" w:rsidRDefault="00FA02D2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Klasyfikacja śródroczna polega na okresowym podsumowaniu osiągnięć edukacyjnych ucznia z zajęć edukacyjnych, określonych w szkolnym planie nauczania, i zachowania ucznia oraz ustaleniu śródrocznych ocen klasyfikacyjnych z tych zajęć i śródrocznej oceny klasyfikacyjnej zachowania.</w:t>
      </w:r>
    </w:p>
    <w:p w:rsidR="007F4675" w:rsidRPr="007F4675" w:rsidRDefault="00FA02D2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Klasyfikację śródroczną uczniów przeprowadza się </w:t>
      </w:r>
      <w:r w:rsidR="007F4675" w:rsidRPr="007F4675">
        <w:rPr>
          <w:rFonts w:asciiTheme="minorHAnsi" w:hAnsiTheme="minorHAnsi"/>
          <w:sz w:val="24"/>
          <w:szCs w:val="24"/>
        </w:rPr>
        <w:t xml:space="preserve">jeden raz </w:t>
      </w:r>
      <w:r w:rsidRPr="00E87225">
        <w:rPr>
          <w:rFonts w:asciiTheme="minorHAnsi" w:hAnsiTheme="minorHAnsi"/>
          <w:sz w:val="24"/>
          <w:szCs w:val="24"/>
        </w:rPr>
        <w:t>w ciągu roku szkolnego.</w:t>
      </w:r>
    </w:p>
    <w:p w:rsidR="00FA02D2" w:rsidRPr="00E87225" w:rsidRDefault="007F4675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 </w:t>
      </w:r>
      <w:r w:rsidR="00FA02D2" w:rsidRPr="00E87225">
        <w:rPr>
          <w:rFonts w:asciiTheme="minorHAnsi" w:hAnsiTheme="minorHAnsi"/>
          <w:sz w:val="24"/>
          <w:szCs w:val="24"/>
        </w:rPr>
        <w:t>Klasyfikacja roczna polega na podsumowaniu osiągnięć edukacyjnych ucznia z zajęć edukacyjnych, określonych w szkolnym planie nauczania, i zachowania ucznia w danym roku szkolnym oraz ustaleniu rocznych ocen klasyfikacyjnych z tych zajęć edukacyjnych i rocznej oceny klasyfikacyjnej zachowania.</w:t>
      </w:r>
    </w:p>
    <w:p w:rsidR="00FA02D2" w:rsidRPr="00E87225" w:rsidRDefault="00FA02D2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Jeśli dane zajęcia edukacyjne, zgodnie ze szkolnym planem nauczania, są realizowane tylko w pierwszym półroczu, śródroczna ocena klasyfikacyjna jest równocześnie roczną oceną klasyfikacyjną.</w:t>
      </w:r>
    </w:p>
    <w:p w:rsidR="00FA02D2" w:rsidRPr="00E87225" w:rsidRDefault="00FA02D2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Śródroczne i roczne oceny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:rsidR="00FA02D2" w:rsidRPr="00E87225" w:rsidRDefault="00FA02D2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Roczna ocena klasyfikacyjna z dodatkowych zajęć edukacyjnych nie ma wpływu na promocję do klasy programowo wyższej ani na ukończenie szkoły.</w:t>
      </w:r>
    </w:p>
    <w:p w:rsidR="00FA02D2" w:rsidRPr="00E87225" w:rsidRDefault="00FA02D2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Oceny klasyfikacyjne z zajęć edukacyjnych nie mają wpływu na ocenę klasyfikacyjną zachowania.</w:t>
      </w:r>
    </w:p>
    <w:p w:rsidR="00FA02D2" w:rsidRPr="00E87225" w:rsidRDefault="00FA02D2" w:rsidP="00C24E28">
      <w:pPr>
        <w:numPr>
          <w:ilvl w:val="2"/>
          <w:numId w:val="56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Ocena klasyfikacyjna zachowania nie ma wpływu na:</w:t>
      </w:r>
    </w:p>
    <w:p w:rsidR="00FA02D2" w:rsidRPr="00E87225" w:rsidRDefault="00FA02D2" w:rsidP="00C24E28">
      <w:pPr>
        <w:numPr>
          <w:ilvl w:val="1"/>
          <w:numId w:val="62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oceny klasyfikacyjne z zajęć edukacyjnych;</w:t>
      </w:r>
    </w:p>
    <w:p w:rsidR="00FA02D2" w:rsidRPr="00E87225" w:rsidRDefault="00FA02D2" w:rsidP="00C24E28">
      <w:pPr>
        <w:numPr>
          <w:ilvl w:val="1"/>
          <w:numId w:val="62"/>
        </w:numPr>
        <w:spacing w:after="0"/>
        <w:ind w:left="1020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promocję do klasy programowo wyższej lub ukończenie szkoły.</w:t>
      </w:r>
    </w:p>
    <w:p w:rsidR="00FA02D2" w:rsidRPr="00E87225" w:rsidRDefault="00FA02D2" w:rsidP="00FA02D2">
      <w:pPr>
        <w:spacing w:after="0"/>
        <w:ind w:left="102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A02D2" w:rsidRPr="00E87225" w:rsidRDefault="00FA02D2" w:rsidP="00FA02D2">
      <w:pPr>
        <w:ind w:left="72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53</w:t>
      </w:r>
    </w:p>
    <w:p w:rsidR="00FA02D2" w:rsidRPr="007F4675" w:rsidRDefault="007F4675" w:rsidP="00C24E28">
      <w:pPr>
        <w:pStyle w:val="Default"/>
        <w:numPr>
          <w:ilvl w:val="2"/>
          <w:numId w:val="68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7F4675">
        <w:rPr>
          <w:rFonts w:asciiTheme="minorHAnsi" w:hAnsiTheme="minorHAnsi" w:cs="Calibri"/>
          <w:color w:val="auto"/>
        </w:rPr>
        <w:t>(uchylony)</w:t>
      </w:r>
    </w:p>
    <w:p w:rsidR="00FA02D2" w:rsidRPr="00E87225" w:rsidRDefault="00FA02D2" w:rsidP="00C24E28">
      <w:pPr>
        <w:pStyle w:val="Default"/>
        <w:numPr>
          <w:ilvl w:val="2"/>
          <w:numId w:val="68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Śródroczna i roczna ocena klasyfikacyjna z zajęć praktycznych uwzględnia w szczególności:</w:t>
      </w:r>
    </w:p>
    <w:p w:rsidR="00FA02D2" w:rsidRPr="00E87225" w:rsidRDefault="00FA02D2" w:rsidP="00C24E28">
      <w:pPr>
        <w:pStyle w:val="Default"/>
        <w:numPr>
          <w:ilvl w:val="0"/>
          <w:numId w:val="70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aktywność na zajęciach;</w:t>
      </w:r>
    </w:p>
    <w:p w:rsidR="00FA02D2" w:rsidRPr="00E87225" w:rsidRDefault="00FA02D2" w:rsidP="00C24E28">
      <w:pPr>
        <w:pStyle w:val="Default"/>
        <w:numPr>
          <w:ilvl w:val="0"/>
          <w:numId w:val="70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samodzielność przy rozwiązywaniu zadań praktycznych;</w:t>
      </w:r>
    </w:p>
    <w:p w:rsidR="00FA02D2" w:rsidRPr="00E87225" w:rsidRDefault="00FA02D2" w:rsidP="00C24E28">
      <w:pPr>
        <w:pStyle w:val="Default"/>
        <w:numPr>
          <w:ilvl w:val="0"/>
          <w:numId w:val="70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prawidłową organizację stanowiska pracy;</w:t>
      </w:r>
    </w:p>
    <w:p w:rsidR="00FA02D2" w:rsidRPr="00E87225" w:rsidRDefault="00FA02D2" w:rsidP="00C24E28">
      <w:pPr>
        <w:pStyle w:val="Default"/>
        <w:numPr>
          <w:ilvl w:val="0"/>
          <w:numId w:val="70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umiejętność posługiwania się narzędziami, maszynami i urządzeniami charakterystycznymi dla danego zawodu;</w:t>
      </w:r>
    </w:p>
    <w:p w:rsidR="00FA02D2" w:rsidRPr="00E87225" w:rsidRDefault="00FA02D2" w:rsidP="00C24E28">
      <w:pPr>
        <w:pStyle w:val="Default"/>
        <w:numPr>
          <w:ilvl w:val="0"/>
          <w:numId w:val="70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umiejętność pracy w zespole;</w:t>
      </w:r>
    </w:p>
    <w:p w:rsidR="00FA02D2" w:rsidRPr="00E87225" w:rsidRDefault="00FA02D2" w:rsidP="00C24E28">
      <w:pPr>
        <w:pStyle w:val="Default"/>
        <w:numPr>
          <w:ilvl w:val="0"/>
          <w:numId w:val="70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przestrzeganie zasad bhp;</w:t>
      </w:r>
    </w:p>
    <w:p w:rsidR="00FA02D2" w:rsidRPr="00E87225" w:rsidRDefault="00FA02D2" w:rsidP="00C24E28">
      <w:pPr>
        <w:pStyle w:val="Default"/>
        <w:numPr>
          <w:ilvl w:val="0"/>
          <w:numId w:val="70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rozwój umiejętności zawodowych.</w:t>
      </w:r>
    </w:p>
    <w:p w:rsidR="006C35E8" w:rsidRDefault="00281227" w:rsidP="00C24E28">
      <w:pPr>
        <w:pStyle w:val="Default"/>
        <w:numPr>
          <w:ilvl w:val="2"/>
          <w:numId w:val="142"/>
        </w:numPr>
        <w:spacing w:after="0"/>
        <w:ind w:left="1417" w:hanging="34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FA02D2" w:rsidRPr="00E87225">
        <w:rPr>
          <w:rFonts w:asciiTheme="minorHAnsi" w:hAnsiTheme="minorHAnsi" w:cs="Calibri"/>
        </w:rPr>
        <w:t>systematyczne i punktualne uczęszczanie na zajęcia;</w:t>
      </w:r>
    </w:p>
    <w:p w:rsidR="00FA02D2" w:rsidRPr="006C35E8" w:rsidRDefault="00FA02D2" w:rsidP="00C24E28">
      <w:pPr>
        <w:pStyle w:val="Default"/>
        <w:numPr>
          <w:ilvl w:val="2"/>
          <w:numId w:val="142"/>
        </w:numPr>
        <w:spacing w:after="0"/>
        <w:ind w:left="1417" w:hanging="340"/>
        <w:jc w:val="both"/>
        <w:rPr>
          <w:rFonts w:asciiTheme="minorHAnsi" w:hAnsiTheme="minorHAnsi" w:cs="Calibri"/>
        </w:rPr>
      </w:pPr>
      <w:r w:rsidRPr="006C35E8">
        <w:rPr>
          <w:rFonts w:asciiTheme="minorHAnsi" w:hAnsiTheme="minorHAnsi" w:cs="Calibri"/>
        </w:rPr>
        <w:t>wywiązywanie się z obowiązków przygotowania zawodowego;</w:t>
      </w:r>
    </w:p>
    <w:p w:rsidR="00FA02D2" w:rsidRPr="00E87225" w:rsidRDefault="006C35E8" w:rsidP="00C24E28">
      <w:pPr>
        <w:pStyle w:val="Default"/>
        <w:numPr>
          <w:ilvl w:val="2"/>
          <w:numId w:val="142"/>
        </w:numPr>
        <w:spacing w:after="0"/>
        <w:ind w:left="1417" w:hanging="34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FA02D2" w:rsidRPr="00E87225">
        <w:rPr>
          <w:rFonts w:asciiTheme="minorHAnsi" w:hAnsiTheme="minorHAnsi" w:cs="Calibri"/>
        </w:rPr>
        <w:t>dbałość o mienie, ład i porządek;</w:t>
      </w:r>
    </w:p>
    <w:p w:rsidR="00281227" w:rsidRDefault="00FA02D2" w:rsidP="00C24E28">
      <w:pPr>
        <w:pStyle w:val="Default"/>
        <w:numPr>
          <w:ilvl w:val="2"/>
          <w:numId w:val="142"/>
        </w:numPr>
        <w:spacing w:after="0"/>
        <w:ind w:left="1417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umiejętność współdziałania w grupie;</w:t>
      </w:r>
    </w:p>
    <w:p w:rsidR="00FA02D2" w:rsidRPr="00281227" w:rsidRDefault="00FA02D2" w:rsidP="00C24E28">
      <w:pPr>
        <w:pStyle w:val="Default"/>
        <w:numPr>
          <w:ilvl w:val="2"/>
          <w:numId w:val="142"/>
        </w:numPr>
        <w:spacing w:after="0"/>
        <w:ind w:left="1417" w:hanging="340"/>
        <w:jc w:val="both"/>
        <w:rPr>
          <w:rFonts w:asciiTheme="minorHAnsi" w:hAnsiTheme="minorHAnsi" w:cs="Calibri"/>
        </w:rPr>
      </w:pPr>
      <w:r w:rsidRPr="00281227">
        <w:rPr>
          <w:rFonts w:asciiTheme="minorHAnsi" w:hAnsiTheme="minorHAnsi" w:cs="Calibri"/>
        </w:rPr>
        <w:t>dbałość o kulturę słowa.</w:t>
      </w:r>
    </w:p>
    <w:p w:rsidR="00FA02D2" w:rsidRPr="00E87225" w:rsidRDefault="00FA02D2" w:rsidP="00C24E28">
      <w:pPr>
        <w:pStyle w:val="Default"/>
        <w:numPr>
          <w:ilvl w:val="2"/>
          <w:numId w:val="68"/>
        </w:numPr>
        <w:spacing w:after="0"/>
        <w:ind w:left="453" w:hanging="340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Do ustalania ocen z praktycznej nauki zawodu stosuje się skalę:</w:t>
      </w:r>
    </w:p>
    <w:p w:rsidR="00FA02D2" w:rsidRPr="00E87225" w:rsidRDefault="00FA02D2" w:rsidP="00C24E28">
      <w:pPr>
        <w:pStyle w:val="Default"/>
        <w:numPr>
          <w:ilvl w:val="0"/>
          <w:numId w:val="143"/>
        </w:numPr>
        <w:spacing w:after="0"/>
        <w:ind w:left="1417" w:hanging="340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6 – celujący (cel)</w:t>
      </w:r>
    </w:p>
    <w:p w:rsidR="00FA02D2" w:rsidRPr="00E87225" w:rsidRDefault="00FA02D2" w:rsidP="00C24E28">
      <w:pPr>
        <w:pStyle w:val="Default"/>
        <w:numPr>
          <w:ilvl w:val="0"/>
          <w:numId w:val="143"/>
        </w:numPr>
        <w:spacing w:after="0"/>
        <w:ind w:left="1417" w:hanging="340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5 – bardzo dobry (bdb)</w:t>
      </w:r>
    </w:p>
    <w:p w:rsidR="00FA02D2" w:rsidRPr="00E87225" w:rsidRDefault="00FA02D2" w:rsidP="00C24E28">
      <w:pPr>
        <w:pStyle w:val="Default"/>
        <w:numPr>
          <w:ilvl w:val="0"/>
          <w:numId w:val="143"/>
        </w:numPr>
        <w:spacing w:after="0"/>
        <w:ind w:left="1417" w:hanging="340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4 – dobry (db)</w:t>
      </w:r>
    </w:p>
    <w:p w:rsidR="00FA02D2" w:rsidRPr="00E87225" w:rsidRDefault="00FA02D2" w:rsidP="00C24E28">
      <w:pPr>
        <w:pStyle w:val="Default"/>
        <w:numPr>
          <w:ilvl w:val="0"/>
          <w:numId w:val="143"/>
        </w:numPr>
        <w:spacing w:after="0"/>
        <w:ind w:left="1417" w:hanging="340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3 – dostateczny (dst)</w:t>
      </w:r>
    </w:p>
    <w:p w:rsidR="00FA02D2" w:rsidRPr="00E87225" w:rsidRDefault="00FA02D2" w:rsidP="00C24E28">
      <w:pPr>
        <w:pStyle w:val="Default"/>
        <w:numPr>
          <w:ilvl w:val="0"/>
          <w:numId w:val="143"/>
        </w:numPr>
        <w:spacing w:after="0"/>
        <w:ind w:left="1417" w:hanging="340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2 – dopuszczający (dop)</w:t>
      </w:r>
    </w:p>
    <w:p w:rsidR="00FA02D2" w:rsidRPr="00E87225" w:rsidRDefault="00FA02D2" w:rsidP="00C24E28">
      <w:pPr>
        <w:pStyle w:val="Default"/>
        <w:numPr>
          <w:ilvl w:val="0"/>
          <w:numId w:val="143"/>
        </w:numPr>
        <w:spacing w:after="0"/>
        <w:ind w:left="1417" w:hanging="340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1 – niedostateczny (ndst)</w:t>
      </w:r>
    </w:p>
    <w:p w:rsidR="00FA02D2" w:rsidRPr="00E87225" w:rsidRDefault="00FA02D2" w:rsidP="00FA02D2">
      <w:pPr>
        <w:ind w:left="765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54</w:t>
      </w:r>
    </w:p>
    <w:p w:rsidR="00FA02D2" w:rsidRPr="00E87225" w:rsidRDefault="00FA02D2" w:rsidP="00C24E28">
      <w:pPr>
        <w:numPr>
          <w:ilvl w:val="2"/>
          <w:numId w:val="6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przypadku zajęć edukacyjnych prowadzonych przez więcej niż jednego nauczyciela oceny bieżące ustala każdy nauczyciel prowadzący te zajęcia, zgodnie z wymaganiami edukacyjnymi.</w:t>
      </w:r>
    </w:p>
    <w:p w:rsidR="00FA02D2" w:rsidRPr="00E87225" w:rsidRDefault="00FA02D2" w:rsidP="00C24E28">
      <w:pPr>
        <w:numPr>
          <w:ilvl w:val="2"/>
          <w:numId w:val="6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Śródroczną i roczną ocenę klasyfikacyjną z zajęć, o których mowa w ust. 1, ustalają wspólnie nauczyciele realizujący te zajęcia na podstawie proponowanych przez siebie ocen klasyfikacyjnych, z zastrzeżeniem ust. 3.</w:t>
      </w:r>
    </w:p>
    <w:p w:rsidR="00FA02D2" w:rsidRPr="00E87225" w:rsidRDefault="00281227" w:rsidP="00C24E28">
      <w:pPr>
        <w:numPr>
          <w:ilvl w:val="2"/>
          <w:numId w:val="6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Uczeń</w:t>
      </w:r>
      <w:r w:rsidR="00FA02D2" w:rsidRPr="00E87225">
        <w:rPr>
          <w:rFonts w:asciiTheme="minorHAnsi" w:hAnsiTheme="minorHAnsi"/>
          <w:sz w:val="24"/>
          <w:szCs w:val="24"/>
        </w:rPr>
        <w:t>, któremu co najmniej jeden z nauczycieli ustala niedostateczną śródroczną lub roczną ocenę klasyfikacyjną, nie może mieć ustalonej pozytywnej śródrocznej lub rocznej oceny klasyfikacyjnej.</w:t>
      </w:r>
    </w:p>
    <w:p w:rsidR="00FA02D2" w:rsidRPr="00E87225" w:rsidRDefault="00FA02D2" w:rsidP="00C24E28">
      <w:pPr>
        <w:numPr>
          <w:ilvl w:val="2"/>
          <w:numId w:val="61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Uczeń, któremu ustalono niedostateczną roczną ocenę klasyfikacyjną z zajęć edukacyjnych prowadzonych przez więcej niż jednego nauczyciela może zdawać egzamin poprawkowy dotyczący tylko części zajęć, z których nauczyciel przewidywał ocenę niedostateczną.</w:t>
      </w:r>
    </w:p>
    <w:p w:rsidR="00FA02D2" w:rsidRPr="007F4675" w:rsidRDefault="00FA02D2" w:rsidP="00C24E28">
      <w:pPr>
        <w:numPr>
          <w:ilvl w:val="2"/>
          <w:numId w:val="61"/>
        </w:numPr>
        <w:spacing w:after="0"/>
        <w:ind w:left="453" w:hanging="340"/>
        <w:jc w:val="both"/>
        <w:rPr>
          <w:rFonts w:asciiTheme="minorHAnsi" w:hAnsiTheme="minorHAnsi"/>
          <w:color w:val="FF0000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Egzamin poprawkowy przeprowadza się z</w:t>
      </w:r>
      <w:r w:rsidR="007F4675">
        <w:rPr>
          <w:rFonts w:asciiTheme="minorHAnsi" w:hAnsiTheme="minorHAnsi"/>
          <w:sz w:val="24"/>
          <w:szCs w:val="24"/>
        </w:rPr>
        <w:t>godnie z zapisami Statutu SOSW.</w:t>
      </w:r>
    </w:p>
    <w:p w:rsidR="00FA02D2" w:rsidRPr="00E87225" w:rsidRDefault="00FA02D2" w:rsidP="00C24E28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55</w:t>
      </w:r>
    </w:p>
    <w:p w:rsidR="00FA02D2" w:rsidRPr="00E87225" w:rsidRDefault="00FA02D2" w:rsidP="00C24E28">
      <w:pPr>
        <w:numPr>
          <w:ilvl w:val="2"/>
          <w:numId w:val="6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Dyrektor Szkół w SOSW zwalnia ucznia z wykonywania określonych ćwiczeń fizycznych na zajęciach wychowania fizycznego, na podstawie opinii o ograniczonych  możliwościach wykonywania przez ucznia ćwiczeń wydanej przez lekarza, na czas określony w tej opinii.</w:t>
      </w:r>
    </w:p>
    <w:p w:rsidR="00FA02D2" w:rsidRPr="00E87225" w:rsidRDefault="00FA02D2" w:rsidP="00C24E28">
      <w:pPr>
        <w:numPr>
          <w:ilvl w:val="2"/>
          <w:numId w:val="60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Dyrektor Szkół w SOSW zwalnia ucznia z realizacji zajęć z wychowania fizycznego lub informatyki, na podstawie opinii o braku możliwości uczestniczenia ucznia w tych zajęciach, wydanej przez lekarza, na czas określony w tej opinii.</w:t>
      </w:r>
    </w:p>
    <w:p w:rsidR="00FA02D2" w:rsidRPr="007F4675" w:rsidRDefault="00FA02D2" w:rsidP="00C24E28">
      <w:pPr>
        <w:numPr>
          <w:ilvl w:val="2"/>
          <w:numId w:val="60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Jeżeli okres zwolnienia ucznia z realizacji zajęć, o których mowa w ust. 2, uniemożliwia ustalenie śródrocznej lub rocznej oceny klasyfikacyjnej, w dokumentacji przebiegu </w:t>
      </w:r>
      <w:r w:rsidRPr="007F4675">
        <w:rPr>
          <w:rFonts w:asciiTheme="minorHAnsi" w:hAnsiTheme="minorHAnsi"/>
          <w:sz w:val="24"/>
          <w:szCs w:val="24"/>
        </w:rPr>
        <w:t>nauczania zamiast oceny klasyfikacyjnej wpisuje się „zwolniony” albo „zwolniona”.</w:t>
      </w:r>
    </w:p>
    <w:p w:rsidR="00FA02D2" w:rsidRPr="007F4675" w:rsidRDefault="00FA02D2" w:rsidP="00C24E28">
      <w:pPr>
        <w:numPr>
          <w:ilvl w:val="2"/>
          <w:numId w:val="60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 xml:space="preserve">Przy ustalaniu oceny z wychowania fizycznego </w:t>
      </w:r>
      <w:r w:rsidR="00047464" w:rsidRPr="007F4675">
        <w:rPr>
          <w:rFonts w:asciiTheme="minorHAnsi" w:hAnsiTheme="minorHAnsi"/>
          <w:sz w:val="24"/>
          <w:szCs w:val="24"/>
        </w:rPr>
        <w:t xml:space="preserve">bierze się </w:t>
      </w:r>
      <w:r w:rsidRPr="007F4675">
        <w:rPr>
          <w:rFonts w:asciiTheme="minorHAnsi" w:hAnsiTheme="minorHAnsi"/>
          <w:sz w:val="24"/>
          <w:szCs w:val="24"/>
        </w:rPr>
        <w:t xml:space="preserve">pod uwagę </w:t>
      </w:r>
      <w:r w:rsidR="00047464" w:rsidRPr="007F4675">
        <w:rPr>
          <w:rFonts w:asciiTheme="minorHAnsi" w:hAnsiTheme="minorHAnsi"/>
          <w:sz w:val="24"/>
          <w:szCs w:val="24"/>
        </w:rPr>
        <w:t xml:space="preserve">przede wszystkim </w:t>
      </w:r>
      <w:r w:rsidRPr="007F4675">
        <w:rPr>
          <w:rFonts w:asciiTheme="minorHAnsi" w:hAnsiTheme="minorHAnsi"/>
          <w:sz w:val="24"/>
          <w:szCs w:val="24"/>
        </w:rPr>
        <w:t>wysiłek wkładany przez ucznia w wywiązywanie się z obowiązków wynikających ze specyfiki tych zajęć, a także systematyczność udziału ucznia w zajęciach oraz aktywność ucznia w działaniach podejmowanych przez szkołę na rzecz kultury fizycznej.</w:t>
      </w:r>
      <w:r w:rsidR="00047464" w:rsidRPr="007F4675">
        <w:rPr>
          <w:rFonts w:asciiTheme="minorHAnsi" w:hAnsiTheme="minorHAnsi"/>
          <w:sz w:val="24"/>
          <w:szCs w:val="24"/>
        </w:rPr>
        <w:t xml:space="preserve"> </w:t>
      </w:r>
    </w:p>
    <w:p w:rsidR="00FA02D2" w:rsidRPr="00E87225" w:rsidRDefault="00FA02D2" w:rsidP="00C24E28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56</w:t>
      </w:r>
    </w:p>
    <w:p w:rsidR="00FA02D2" w:rsidRPr="00E87225" w:rsidRDefault="00FA02D2" w:rsidP="00FA02D2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ucznia określonych w § 41.</w:t>
      </w:r>
    </w:p>
    <w:p w:rsidR="00FA02D2" w:rsidRPr="00E87225" w:rsidRDefault="00FA02D2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Ocenianie zachowania jest rzetelne i jawne, zarówno dla ucznia</w:t>
      </w:r>
      <w:r w:rsidR="00C24E28">
        <w:rPr>
          <w:rFonts w:asciiTheme="minorHAnsi" w:hAnsiTheme="minorHAnsi" w:cs="Calibri"/>
          <w:color w:val="auto"/>
        </w:rPr>
        <w:t xml:space="preserve"> jak i jego rodziców </w:t>
      </w:r>
      <w:r w:rsidRPr="00E87225">
        <w:rPr>
          <w:rFonts w:asciiTheme="minorHAnsi" w:hAnsiTheme="minorHAnsi" w:cs="Calibri"/>
          <w:color w:val="auto"/>
        </w:rPr>
        <w:t>(opiekunów).</w:t>
      </w:r>
    </w:p>
    <w:p w:rsidR="00FA02D2" w:rsidRPr="00E87225" w:rsidRDefault="00FA02D2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Śródroczna i końcoworoczna ocena klasyfikacyjna zachowania uwzględnia w</w:t>
      </w:r>
      <w:r w:rsidR="00C24E28">
        <w:rPr>
          <w:rFonts w:asciiTheme="minorHAnsi" w:hAnsiTheme="minorHAnsi" w:cs="Calibri"/>
        </w:rPr>
        <w:t xml:space="preserve"> </w:t>
      </w:r>
      <w:r w:rsidRPr="00E87225">
        <w:rPr>
          <w:rFonts w:asciiTheme="minorHAnsi" w:hAnsiTheme="minorHAnsi" w:cs="Calibri"/>
        </w:rPr>
        <w:t>szczególności:</w:t>
      </w:r>
    </w:p>
    <w:p w:rsidR="00FA02D2" w:rsidRPr="00E87225" w:rsidRDefault="00FA02D2" w:rsidP="00C24E28">
      <w:pPr>
        <w:pStyle w:val="Default"/>
        <w:numPr>
          <w:ilvl w:val="1"/>
          <w:numId w:val="64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wywiązywanie się z obowiązków ucznia;</w:t>
      </w:r>
    </w:p>
    <w:p w:rsidR="00FA02D2" w:rsidRPr="00E87225" w:rsidRDefault="00FA02D2" w:rsidP="00C24E28">
      <w:pPr>
        <w:pStyle w:val="Default"/>
        <w:numPr>
          <w:ilvl w:val="1"/>
          <w:numId w:val="64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postępowanie zgodne z dobrem społeczności szkolnej;</w:t>
      </w:r>
    </w:p>
    <w:p w:rsidR="00FA02D2" w:rsidRPr="00E87225" w:rsidRDefault="00FA02D2" w:rsidP="00C24E28">
      <w:pPr>
        <w:pStyle w:val="Default"/>
        <w:numPr>
          <w:ilvl w:val="1"/>
          <w:numId w:val="64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dbałość o honor i tradycje szkoły;</w:t>
      </w:r>
    </w:p>
    <w:p w:rsidR="00FA02D2" w:rsidRPr="00E87225" w:rsidRDefault="00FA02D2" w:rsidP="00C24E28">
      <w:pPr>
        <w:pStyle w:val="Default"/>
        <w:numPr>
          <w:ilvl w:val="1"/>
          <w:numId w:val="64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dbałość o piękno mowy ojczystej;</w:t>
      </w:r>
    </w:p>
    <w:p w:rsidR="00FA02D2" w:rsidRPr="00E87225" w:rsidRDefault="00FA02D2" w:rsidP="00C24E28">
      <w:pPr>
        <w:pStyle w:val="Default"/>
        <w:numPr>
          <w:ilvl w:val="1"/>
          <w:numId w:val="64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dbałość o bezpieczeństwo i zdrowie własne oraz innych osób;</w:t>
      </w:r>
    </w:p>
    <w:p w:rsidR="00FA02D2" w:rsidRPr="00E87225" w:rsidRDefault="00FA02D2" w:rsidP="00C24E28">
      <w:pPr>
        <w:pStyle w:val="Default"/>
        <w:numPr>
          <w:ilvl w:val="1"/>
          <w:numId w:val="64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godne, kulturalne zachowanie się w szkole i poza nią;</w:t>
      </w:r>
    </w:p>
    <w:p w:rsidR="00FA02D2" w:rsidRPr="00E87225" w:rsidRDefault="00FA02D2" w:rsidP="00C24E28">
      <w:pPr>
        <w:pStyle w:val="Default"/>
        <w:numPr>
          <w:ilvl w:val="1"/>
          <w:numId w:val="64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okazywanie szacunku innym osobom.</w:t>
      </w:r>
    </w:p>
    <w:p w:rsidR="00FA02D2" w:rsidRPr="00E87225" w:rsidRDefault="00FA02D2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Ocena klasyfikacyjna zachowania nie ma wpływu na:</w:t>
      </w:r>
    </w:p>
    <w:p w:rsidR="00FA02D2" w:rsidRPr="00E87225" w:rsidRDefault="00FA02D2" w:rsidP="00C24E28">
      <w:pPr>
        <w:pStyle w:val="Default"/>
        <w:numPr>
          <w:ilvl w:val="1"/>
          <w:numId w:val="65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oceny klasyfikacyjne z zajęć edukacyjnych;</w:t>
      </w:r>
    </w:p>
    <w:p w:rsidR="00FA02D2" w:rsidRPr="00E87225" w:rsidRDefault="00FA02D2" w:rsidP="00C24E28">
      <w:pPr>
        <w:pStyle w:val="Default"/>
        <w:numPr>
          <w:ilvl w:val="1"/>
          <w:numId w:val="65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lastRenderedPageBreak/>
        <w:t>promocję do klasy programowo wyższej lub ukończenia szkoły z zastrzeżeniem.</w:t>
      </w:r>
    </w:p>
    <w:p w:rsidR="00FA02D2" w:rsidRPr="007F4675" w:rsidRDefault="007F4675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7F4675">
        <w:rPr>
          <w:rFonts w:asciiTheme="minorHAnsi" w:hAnsiTheme="minorHAnsi" w:cs="Calibri"/>
          <w:color w:val="auto"/>
        </w:rPr>
        <w:t>(uchylony)</w:t>
      </w:r>
    </w:p>
    <w:p w:rsidR="00FA02D2" w:rsidRPr="007F4675" w:rsidRDefault="007F4675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7F4675">
        <w:rPr>
          <w:rFonts w:asciiTheme="minorHAnsi" w:hAnsiTheme="minorHAnsi" w:cs="Calibri"/>
          <w:color w:val="auto"/>
        </w:rPr>
        <w:t>(uchylony)</w:t>
      </w:r>
    </w:p>
    <w:p w:rsidR="00FA02D2" w:rsidRPr="00E87225" w:rsidRDefault="00FA02D2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7F4675">
        <w:rPr>
          <w:rFonts w:asciiTheme="minorHAnsi" w:hAnsiTheme="minorHAnsi" w:cs="Calibri"/>
          <w:color w:val="auto"/>
        </w:rPr>
        <w:t xml:space="preserve">Nie później niż na </w:t>
      </w:r>
      <w:r w:rsidRPr="00E87225">
        <w:rPr>
          <w:rFonts w:asciiTheme="minorHAnsi" w:hAnsiTheme="minorHAnsi" w:cs="Calibri"/>
        </w:rPr>
        <w:t>tydzień przed klasyfikacją wychowawca klasy, uwzględniając opinię nauczycieli, wychowawców Grup Wychowawczych, innych pracowników szkoły,</w:t>
      </w:r>
      <w:r w:rsidRPr="00E87225">
        <w:rPr>
          <w:rFonts w:asciiTheme="minorHAnsi" w:hAnsiTheme="minorHAnsi"/>
        </w:rPr>
        <w:t xml:space="preserve"> uczniów danej klasy oraz ocenianego ucznia, </w:t>
      </w:r>
      <w:r w:rsidRPr="00E87225">
        <w:rPr>
          <w:rFonts w:asciiTheme="minorHAnsi" w:hAnsiTheme="minorHAnsi" w:cs="Calibri"/>
        </w:rPr>
        <w:t>ustala oceny  zachowania i informuje o niej uczniów.</w:t>
      </w:r>
    </w:p>
    <w:p w:rsidR="00FA02D2" w:rsidRPr="00E87225" w:rsidRDefault="00FA02D2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Ustalona przez wychowawcę klasy śródroczna lub końcoworoczna ocena klasyfikacyjna  zachowania jest ostateczna.</w:t>
      </w:r>
    </w:p>
    <w:p w:rsidR="00FA02D2" w:rsidRPr="00E87225" w:rsidRDefault="00FA02D2" w:rsidP="00C24E28">
      <w:pPr>
        <w:pStyle w:val="Default"/>
        <w:numPr>
          <w:ilvl w:val="2"/>
          <w:numId w:val="63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 xml:space="preserve">O zagrożeniu oceną nieodpowiednią i naganną z zachowania wychowawca klasy powiadamia pisemnie rodziców (prawnych opiekunów) ucznia na 1 miesiąc przed terminem klasyfikacji. </w:t>
      </w:r>
    </w:p>
    <w:p w:rsidR="00FA02D2" w:rsidRPr="00020662" w:rsidRDefault="00FA02D2" w:rsidP="00C24E28">
      <w:pPr>
        <w:spacing w:before="240" w:after="240"/>
        <w:jc w:val="center"/>
        <w:rPr>
          <w:rFonts w:asciiTheme="minorHAnsi" w:hAnsiTheme="minorHAnsi"/>
          <w:color w:val="FF0000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57</w:t>
      </w:r>
    </w:p>
    <w:p w:rsidR="00FA02D2" w:rsidRPr="007F4675" w:rsidRDefault="00FA02D2" w:rsidP="00C24E28">
      <w:pPr>
        <w:numPr>
          <w:ilvl w:val="0"/>
          <w:numId w:val="9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Śródroczną, roczną i końcową ocenę klasyfikacyjną zachowania ustala się według następującej skali:</w:t>
      </w:r>
    </w:p>
    <w:p w:rsidR="00FA02D2" w:rsidRPr="007F4675" w:rsidRDefault="00FA02D2" w:rsidP="00C24E28">
      <w:pPr>
        <w:numPr>
          <w:ilvl w:val="0"/>
          <w:numId w:val="95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wzorowe (wz);</w:t>
      </w:r>
    </w:p>
    <w:p w:rsidR="00FA02D2" w:rsidRPr="007F4675" w:rsidRDefault="00FA02D2" w:rsidP="00C24E28">
      <w:pPr>
        <w:numPr>
          <w:ilvl w:val="0"/>
          <w:numId w:val="95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bardzo dobre (bdb);</w:t>
      </w:r>
    </w:p>
    <w:p w:rsidR="00FA02D2" w:rsidRPr="007F4675" w:rsidRDefault="00FA02D2" w:rsidP="00C24E28">
      <w:pPr>
        <w:numPr>
          <w:ilvl w:val="0"/>
          <w:numId w:val="95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dobre (db);</w:t>
      </w:r>
    </w:p>
    <w:p w:rsidR="00FA02D2" w:rsidRPr="007F4675" w:rsidRDefault="00FA02D2" w:rsidP="00C24E28">
      <w:pPr>
        <w:numPr>
          <w:ilvl w:val="0"/>
          <w:numId w:val="95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poprawne (pop);</w:t>
      </w:r>
    </w:p>
    <w:p w:rsidR="00FA02D2" w:rsidRPr="007F4675" w:rsidRDefault="00FA02D2" w:rsidP="00C24E28">
      <w:pPr>
        <w:numPr>
          <w:ilvl w:val="0"/>
          <w:numId w:val="95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nieodpowiednie (ndp);</w:t>
      </w:r>
    </w:p>
    <w:p w:rsidR="00FA02D2" w:rsidRPr="007F4675" w:rsidRDefault="00FA02D2" w:rsidP="00C24E28">
      <w:pPr>
        <w:numPr>
          <w:ilvl w:val="0"/>
          <w:numId w:val="95"/>
        </w:numPr>
        <w:spacing w:after="0"/>
        <w:ind w:left="1020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7F4675">
        <w:rPr>
          <w:rFonts w:asciiTheme="minorHAnsi" w:hAnsiTheme="minorHAnsi"/>
          <w:sz w:val="24"/>
          <w:szCs w:val="24"/>
        </w:rPr>
        <w:t>naganne (nag).</w:t>
      </w:r>
    </w:p>
    <w:p w:rsidR="00020662" w:rsidRPr="007F4675" w:rsidRDefault="00020662" w:rsidP="00C24E28">
      <w:pPr>
        <w:pStyle w:val="Akapitzlist"/>
        <w:widowControl w:val="0"/>
        <w:numPr>
          <w:ilvl w:val="0"/>
          <w:numId w:val="94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7F4675">
        <w:rPr>
          <w:rFonts w:asciiTheme="minorHAnsi" w:eastAsia="Times New Roman" w:hAnsiTheme="minorHAnsi" w:cstheme="minorHAnsi"/>
          <w:szCs w:val="24"/>
          <w:lang w:eastAsia="pl-PL"/>
        </w:rPr>
        <w:t xml:space="preserve">Uczeń może uzyskać ocenę </w:t>
      </w:r>
      <w:r w:rsidRPr="007F4675">
        <w:rPr>
          <w:rFonts w:asciiTheme="minorHAnsi" w:eastAsia="Times New Roman" w:hAnsiTheme="minorHAnsi" w:cstheme="minorHAnsi"/>
          <w:b/>
          <w:szCs w:val="24"/>
          <w:lang w:eastAsia="pl-PL"/>
        </w:rPr>
        <w:t>wzorową</w:t>
      </w:r>
      <w:r w:rsidRPr="007F4675">
        <w:rPr>
          <w:rFonts w:asciiTheme="minorHAnsi" w:eastAsia="Times New Roman" w:hAnsiTheme="minorHAnsi" w:cstheme="minorHAnsi"/>
          <w:szCs w:val="24"/>
          <w:lang w:eastAsia="pl-PL"/>
        </w:rPr>
        <w:t>, jeżeli:</w:t>
      </w:r>
    </w:p>
    <w:p w:rsidR="00020662" w:rsidRPr="007F4675" w:rsidRDefault="00020662" w:rsidP="00C24E28">
      <w:pPr>
        <w:widowControl w:val="0"/>
        <w:numPr>
          <w:ilvl w:val="0"/>
          <w:numId w:val="114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jego postawa etyczna była nienaganna, a </w:t>
      </w:r>
      <w:r w:rsidR="003906D1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kultura osobista wysoka;</w:t>
      </w:r>
    </w:p>
    <w:p w:rsidR="00020662" w:rsidRPr="007F4675" w:rsidRDefault="00020662" w:rsidP="00C24E28">
      <w:pPr>
        <w:widowControl w:val="0"/>
        <w:numPr>
          <w:ilvl w:val="0"/>
          <w:numId w:val="114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w pełni przestrzegał zasad dyscypliny wyni</w:t>
      </w:r>
      <w:r w:rsidR="003906D1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kających z wewnętrznych ustaleń;</w:t>
      </w:r>
    </w:p>
    <w:p w:rsidR="00020662" w:rsidRPr="007F4675" w:rsidRDefault="00020662" w:rsidP="00C24E28">
      <w:pPr>
        <w:widowControl w:val="0"/>
        <w:numPr>
          <w:ilvl w:val="0"/>
          <w:numId w:val="114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nie miał godzin nieobecnych nieusprawiedliwionych w semestrze, a ponadto otrz</w:t>
      </w:r>
      <w:r w:rsidR="003906D1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ymał co najmniej jedną pochwałę;</w:t>
      </w:r>
    </w:p>
    <w:p w:rsidR="00020662" w:rsidRPr="007F4675" w:rsidRDefault="00020662" w:rsidP="00C24E28">
      <w:pPr>
        <w:widowControl w:val="0"/>
        <w:numPr>
          <w:ilvl w:val="0"/>
          <w:numId w:val="114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osiągnął sukcesy na szczeblu szkoły, regionu oraz godnie re</w:t>
      </w:r>
      <w:r w:rsidR="003906D1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prezentował szkołę w środowisku.</w:t>
      </w:r>
    </w:p>
    <w:p w:rsidR="00020662" w:rsidRPr="007F4675" w:rsidRDefault="00020662" w:rsidP="00C24E28">
      <w:pPr>
        <w:widowControl w:val="0"/>
        <w:numPr>
          <w:ilvl w:val="0"/>
          <w:numId w:val="94"/>
        </w:numPr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Uczeń może otrzymać ocenę </w:t>
      </w:r>
      <w:r w:rsidRPr="007F467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bardzo dobrą</w:t>
      </w: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>, jeżeli:</w:t>
      </w:r>
    </w:p>
    <w:p w:rsidR="00020662" w:rsidRPr="007F4675" w:rsidRDefault="00020662" w:rsidP="00C24E28">
      <w:pPr>
        <w:widowControl w:val="0"/>
        <w:numPr>
          <w:ilvl w:val="0"/>
          <w:numId w:val="115"/>
        </w:numPr>
        <w:tabs>
          <w:tab w:val="clear" w:pos="3139"/>
        </w:tabs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jego postawa etyczna i kultura 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osobista nie budziła zastrzeżeń;</w:t>
      </w:r>
    </w:p>
    <w:p w:rsidR="00020662" w:rsidRPr="007F4675" w:rsidRDefault="007F4675" w:rsidP="00C24E28">
      <w:pPr>
        <w:widowControl w:val="0"/>
        <w:numPr>
          <w:ilvl w:val="0"/>
          <w:numId w:val="115"/>
        </w:numPr>
        <w:tabs>
          <w:tab w:val="clear" w:pos="3139"/>
        </w:tabs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przestrzegał dyscypliny;</w:t>
      </w:r>
    </w:p>
    <w:p w:rsidR="00020662" w:rsidRPr="007F4675" w:rsidRDefault="00020662" w:rsidP="00C24E28">
      <w:pPr>
        <w:widowControl w:val="0"/>
        <w:numPr>
          <w:ilvl w:val="0"/>
          <w:numId w:val="115"/>
        </w:numPr>
        <w:tabs>
          <w:tab w:val="clear" w:pos="3139"/>
        </w:tabs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miał niewiele godzin ni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eobecnych nieusprawiedliwionych;</w:t>
      </w:r>
    </w:p>
    <w:p w:rsidR="00020662" w:rsidRPr="007F4675" w:rsidRDefault="00020662" w:rsidP="00C24E28">
      <w:pPr>
        <w:widowControl w:val="0"/>
        <w:numPr>
          <w:ilvl w:val="0"/>
          <w:numId w:val="115"/>
        </w:numPr>
        <w:tabs>
          <w:tab w:val="clear" w:pos="3139"/>
        </w:tabs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otrzymał co najmniej jedno wyróżni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enie za zaangażowanie społeczne.</w:t>
      </w:r>
    </w:p>
    <w:p w:rsidR="00020662" w:rsidRPr="007F4675" w:rsidRDefault="00020662" w:rsidP="00C24E28">
      <w:pPr>
        <w:widowControl w:val="0"/>
        <w:numPr>
          <w:ilvl w:val="0"/>
          <w:numId w:val="94"/>
        </w:numPr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Uczeń może mieć ocenę </w:t>
      </w:r>
      <w:r w:rsidRPr="007F467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dobrą</w:t>
      </w: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jeżeli:</w:t>
      </w:r>
    </w:p>
    <w:p w:rsidR="00020662" w:rsidRPr="007F4675" w:rsidRDefault="00020662" w:rsidP="00C24E28">
      <w:pPr>
        <w:widowControl w:val="0"/>
        <w:numPr>
          <w:ilvl w:val="0"/>
          <w:numId w:val="116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jego postawa etyczna i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kultura osobista była właściwa;</w:t>
      </w:r>
    </w:p>
    <w:p w:rsidR="00020662" w:rsidRPr="007F4675" w:rsidRDefault="007F4675" w:rsidP="00C24E28">
      <w:pPr>
        <w:widowControl w:val="0"/>
        <w:numPr>
          <w:ilvl w:val="0"/>
          <w:numId w:val="116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przestrzegał dyscypliny;</w:t>
      </w:r>
    </w:p>
    <w:p w:rsidR="00020662" w:rsidRPr="007F4675" w:rsidRDefault="00020662" w:rsidP="00C24E28">
      <w:pPr>
        <w:widowControl w:val="0"/>
        <w:numPr>
          <w:ilvl w:val="0"/>
          <w:numId w:val="116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miał nie więcej niż 30 godzin nieobecnych nieusprawiedliwionych i nie więcej niż 10 spóźni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eń;</w:t>
      </w:r>
    </w:p>
    <w:p w:rsidR="00020662" w:rsidRPr="007F4675" w:rsidRDefault="00020662" w:rsidP="00C24E28">
      <w:pPr>
        <w:widowControl w:val="0"/>
        <w:numPr>
          <w:ilvl w:val="0"/>
          <w:numId w:val="116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był zaanga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żowany w życie społeczne szkoły.</w:t>
      </w:r>
    </w:p>
    <w:p w:rsidR="00020662" w:rsidRPr="007F4675" w:rsidRDefault="00020662" w:rsidP="00C24E28">
      <w:pPr>
        <w:widowControl w:val="0"/>
        <w:numPr>
          <w:ilvl w:val="0"/>
          <w:numId w:val="94"/>
        </w:numPr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Uczeń może uzyskać ocenę </w:t>
      </w:r>
      <w:r w:rsidRPr="007F467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poprawną</w:t>
      </w: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jeżeli:</w:t>
      </w:r>
    </w:p>
    <w:p w:rsidR="00020662" w:rsidRPr="007F4675" w:rsidRDefault="00020662" w:rsidP="00C24E28">
      <w:pPr>
        <w:widowControl w:val="0"/>
        <w:numPr>
          <w:ilvl w:val="0"/>
          <w:numId w:val="117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jego postawa budziła pew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ne zastrzeżenia natury etycznej;</w:t>
      </w:r>
    </w:p>
    <w:p w:rsidR="00020662" w:rsidRPr="007F4675" w:rsidRDefault="00020662" w:rsidP="00C24E28">
      <w:pPr>
        <w:widowControl w:val="0"/>
        <w:numPr>
          <w:ilvl w:val="0"/>
          <w:numId w:val="117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lastRenderedPageBreak/>
        <w:t>ujawniał bra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ki w zakresie kultury osobistej;</w:t>
      </w:r>
    </w:p>
    <w:p w:rsidR="00020662" w:rsidRPr="007F4675" w:rsidRDefault="007F4675" w:rsidP="00C24E28">
      <w:pPr>
        <w:widowControl w:val="0"/>
        <w:numPr>
          <w:ilvl w:val="0"/>
          <w:numId w:val="117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naruszał zasady dyscypliny;</w:t>
      </w:r>
    </w:p>
    <w:p w:rsidR="00020662" w:rsidRPr="007F4675" w:rsidRDefault="00020662" w:rsidP="00C24E28">
      <w:pPr>
        <w:widowControl w:val="0"/>
        <w:numPr>
          <w:ilvl w:val="0"/>
          <w:numId w:val="117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wykazywał niewielkie zainteresowanie 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życiem Ośrodka.</w:t>
      </w:r>
    </w:p>
    <w:p w:rsidR="00020662" w:rsidRPr="007F4675" w:rsidRDefault="00020662" w:rsidP="00C24E28">
      <w:pPr>
        <w:widowControl w:val="0"/>
        <w:numPr>
          <w:ilvl w:val="0"/>
          <w:numId w:val="94"/>
        </w:numPr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Uczeń może otrzymać ocenę </w:t>
      </w:r>
      <w:r w:rsidRPr="007F467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nieodpowiednią</w:t>
      </w: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>, jeżeli:</w:t>
      </w:r>
    </w:p>
    <w:p w:rsidR="00020662" w:rsidRPr="007F4675" w:rsidRDefault="00020662" w:rsidP="00C24E28">
      <w:pPr>
        <w:widowControl w:val="0"/>
        <w:numPr>
          <w:ilvl w:val="0"/>
          <w:numId w:val="118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jego postawa etyczna i kultur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a osobista budziła zastrzeżenia;</w:t>
      </w:r>
    </w:p>
    <w:p w:rsidR="00020662" w:rsidRPr="007F4675" w:rsidRDefault="00020662" w:rsidP="00C24E28">
      <w:pPr>
        <w:widowControl w:val="0"/>
        <w:numPr>
          <w:ilvl w:val="0"/>
          <w:numId w:val="118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nie wykazywał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zainteresowania życiem Ośrodka;</w:t>
      </w:r>
    </w:p>
    <w:p w:rsidR="00020662" w:rsidRPr="007F4675" w:rsidRDefault="00020662" w:rsidP="00C24E28">
      <w:pPr>
        <w:widowControl w:val="0"/>
        <w:numPr>
          <w:ilvl w:val="0"/>
          <w:numId w:val="118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otrzymał co najmniej jedno upomnienie za nieprzestrzeganie regulaminu uczniowskiego,</w:t>
      </w:r>
    </w:p>
    <w:p w:rsidR="00020662" w:rsidRPr="007F4675" w:rsidRDefault="00020662" w:rsidP="00C24E28">
      <w:pPr>
        <w:widowControl w:val="0"/>
        <w:numPr>
          <w:ilvl w:val="0"/>
          <w:numId w:val="94"/>
        </w:numPr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Uczeń może otrzymać ocenę </w:t>
      </w:r>
      <w:r w:rsidRPr="007F467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naganną</w:t>
      </w:r>
      <w:r w:rsidRPr="007F4675">
        <w:rPr>
          <w:rFonts w:asciiTheme="minorHAnsi" w:eastAsia="Times New Roman" w:hAnsiTheme="minorHAnsi" w:cstheme="minorHAnsi"/>
          <w:sz w:val="24"/>
          <w:szCs w:val="24"/>
          <w:lang w:eastAsia="pl-PL"/>
        </w:rPr>
        <w:t>, jeżeli:</w:t>
      </w:r>
    </w:p>
    <w:p w:rsidR="00020662" w:rsidRPr="007F4675" w:rsidRDefault="00020662" w:rsidP="00C24E28">
      <w:pPr>
        <w:widowControl w:val="0"/>
        <w:numPr>
          <w:ilvl w:val="2"/>
          <w:numId w:val="119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zostały wyczerpane wszystkie podejmowane przez Ośrodek działania o charakterze wychowawczym i p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rofilaktycznym, w szczególności;</w:t>
      </w:r>
    </w:p>
    <w:p w:rsidR="00020662" w:rsidRPr="007F4675" w:rsidRDefault="00020662" w:rsidP="00C24E28">
      <w:pPr>
        <w:widowControl w:val="0"/>
        <w:numPr>
          <w:ilvl w:val="2"/>
          <w:numId w:val="119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stosował w ośrodku przemoc fizyczną wobec uczniów, nauczycieli lub innych osób zagrażającą ich życiu lub zdrowiu bądź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 xml:space="preserve"> naruszającą ich bezpieczeństwo;</w:t>
      </w:r>
    </w:p>
    <w:p w:rsidR="00020662" w:rsidRPr="007F4675" w:rsidRDefault="00020662" w:rsidP="00C24E28">
      <w:pPr>
        <w:widowControl w:val="0"/>
        <w:numPr>
          <w:ilvl w:val="2"/>
          <w:numId w:val="119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na terenie Ośrodka: posiadał, używał lub rozprowadzał środki odurzające lub substancje psychotrop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owe, spożywał napoje alkoholowe;</w:t>
      </w:r>
    </w:p>
    <w:p w:rsidR="00020662" w:rsidRPr="007F4675" w:rsidRDefault="00020662" w:rsidP="00C24E28">
      <w:pPr>
        <w:widowControl w:val="0"/>
        <w:numPr>
          <w:ilvl w:val="2"/>
          <w:numId w:val="119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świadomie niszczy dobra materialne należące do Ośrodka, uczni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ów, nauczycieli lub innych osób;</w:t>
      </w:r>
    </w:p>
    <w:p w:rsidR="00020662" w:rsidRPr="007F4675" w:rsidRDefault="00020662" w:rsidP="00C24E28">
      <w:pPr>
        <w:widowControl w:val="0"/>
        <w:numPr>
          <w:ilvl w:val="2"/>
          <w:numId w:val="119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naruszał godność osobistą uczniów, nauczycieli lub innych osób poprzez zniesł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awianie, agresję lub prowokację;</w:t>
      </w:r>
    </w:p>
    <w:p w:rsidR="00020662" w:rsidRPr="007F4675" w:rsidRDefault="00020662" w:rsidP="00C24E28">
      <w:pPr>
        <w:widowControl w:val="0"/>
        <w:numPr>
          <w:ilvl w:val="2"/>
          <w:numId w:val="119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opuścił bez usprawiedliwienia połowę czasu przeznaczonego na realizację wszystkich obowiązkowych zajęć edukacy</w:t>
      </w:r>
      <w:r w:rsid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jnych,;</w:t>
      </w:r>
    </w:p>
    <w:p w:rsidR="00020662" w:rsidRPr="007F4675" w:rsidRDefault="00020662" w:rsidP="00C24E28">
      <w:pPr>
        <w:widowControl w:val="0"/>
        <w:numPr>
          <w:ilvl w:val="2"/>
          <w:numId w:val="119"/>
        </w:numPr>
        <w:suppressAutoHyphens w:val="0"/>
        <w:spacing w:after="0"/>
        <w:ind w:left="1020" w:hanging="340"/>
        <w:jc w:val="both"/>
        <w:rPr>
          <w:rFonts w:asciiTheme="minorHAnsi" w:eastAsia="Calibri" w:hAnsiTheme="minorHAnsi" w:cstheme="minorHAnsi"/>
          <w:sz w:val="24"/>
          <w:szCs w:val="24"/>
          <w:lang w:eastAsia="hi-IN" w:bidi="hi-IN"/>
        </w:rPr>
      </w:pPr>
      <w:r w:rsidRPr="007F4675">
        <w:rPr>
          <w:rFonts w:asciiTheme="minorHAnsi" w:eastAsia="Calibri" w:hAnsiTheme="minorHAnsi" w:cstheme="minorHAnsi"/>
          <w:sz w:val="24"/>
          <w:szCs w:val="24"/>
          <w:lang w:eastAsia="hi-IN" w:bidi="hi-IN"/>
        </w:rPr>
        <w:t>swoim zachowaniem przynosił ujmę szkole wchodząc w kolizję z prawem.</w:t>
      </w:r>
    </w:p>
    <w:p w:rsidR="00FA02D2" w:rsidRPr="00E87225" w:rsidRDefault="00FA02D2" w:rsidP="00C24E28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58</w:t>
      </w:r>
    </w:p>
    <w:p w:rsidR="00FA02D2" w:rsidRPr="00E87225" w:rsidRDefault="00FA02D2" w:rsidP="00C24E28">
      <w:pPr>
        <w:numPr>
          <w:ilvl w:val="2"/>
          <w:numId w:val="5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 7 dni przed klasyfikacyjnym zebraniem Rady Pedagogicznej nauczyciele prowadzący poszczególne zajęcia edukacyjne oraz wychowawca oddziału informują ucznia i jego rodziców o przewidywanych dla niego rocznych ocenach klasyfikacyjnych z zajęć edukacyjnych i przewidywanej rocznej ocenie klasyfikacyjnej zachowania, z zastrzeżeniem ust. 2.</w:t>
      </w:r>
    </w:p>
    <w:p w:rsidR="00FA02D2" w:rsidRPr="00E87225" w:rsidRDefault="00FA02D2" w:rsidP="00C24E28">
      <w:pPr>
        <w:numPr>
          <w:ilvl w:val="2"/>
          <w:numId w:val="55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 przypadku śródrocznej i rocznej niedostatecznej oceny klasyfikacyjnej, na miesiąc przed zebraniem klasyfikacyjnym Rady Pedagogicznej nauczyciel informuje ucznia i jego rodziców</w:t>
      </w:r>
      <w:r w:rsidR="0079507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9507C" w:rsidRPr="000A4539">
        <w:rPr>
          <w:rFonts w:asciiTheme="minorHAnsi" w:hAnsiTheme="minorHAnsi"/>
          <w:sz w:val="24"/>
          <w:szCs w:val="24"/>
        </w:rPr>
        <w:t xml:space="preserve">w formie pisemnej  </w:t>
      </w:r>
      <w:r w:rsidRPr="00E87225">
        <w:rPr>
          <w:rFonts w:asciiTheme="minorHAnsi" w:hAnsiTheme="minorHAnsi"/>
          <w:color w:val="000000"/>
          <w:sz w:val="24"/>
          <w:szCs w:val="24"/>
        </w:rPr>
        <w:t>o przewidywanej ocenie niedostatecznej z przedmiotu.</w:t>
      </w:r>
    </w:p>
    <w:p w:rsidR="00FA02D2" w:rsidRPr="00E87225" w:rsidRDefault="00FA02D2" w:rsidP="00C24E28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59</w:t>
      </w:r>
    </w:p>
    <w:p w:rsidR="00FA02D2" w:rsidRPr="00E87225" w:rsidRDefault="00FA02D2" w:rsidP="00C24E28">
      <w:pPr>
        <w:numPr>
          <w:ilvl w:val="1"/>
          <w:numId w:val="7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Uczeń otrzymuje promocję do klasy programowo wyższej, jeżeli ze wszystkich obowiązkowych zajęć otrzymał roczne oceny klasyfikacyjne </w:t>
      </w:r>
      <w:r w:rsidR="0079507C">
        <w:rPr>
          <w:rFonts w:asciiTheme="minorHAnsi" w:hAnsiTheme="minorHAnsi"/>
          <w:sz w:val="24"/>
          <w:szCs w:val="24"/>
        </w:rPr>
        <w:t>wyższe od oceny niedostatecznej</w:t>
      </w:r>
      <w:r w:rsidRPr="00E87225">
        <w:rPr>
          <w:rFonts w:asciiTheme="minorHAnsi" w:hAnsiTheme="minorHAnsi"/>
          <w:sz w:val="24"/>
          <w:szCs w:val="24"/>
        </w:rPr>
        <w:t>.</w:t>
      </w:r>
    </w:p>
    <w:p w:rsidR="00FA02D2" w:rsidRPr="000A4539" w:rsidRDefault="000A4539" w:rsidP="00C24E28">
      <w:pPr>
        <w:numPr>
          <w:ilvl w:val="1"/>
          <w:numId w:val="7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0A4539">
        <w:rPr>
          <w:rFonts w:asciiTheme="minorHAnsi" w:hAnsiTheme="minorHAnsi"/>
          <w:sz w:val="24"/>
          <w:szCs w:val="24"/>
        </w:rPr>
        <w:t>(</w:t>
      </w:r>
      <w:r w:rsidR="0079507C" w:rsidRPr="000A4539">
        <w:rPr>
          <w:rFonts w:asciiTheme="minorHAnsi" w:hAnsiTheme="minorHAnsi"/>
          <w:sz w:val="24"/>
          <w:szCs w:val="24"/>
        </w:rPr>
        <w:t>uchylony</w:t>
      </w:r>
      <w:r w:rsidRPr="000A4539">
        <w:rPr>
          <w:rFonts w:asciiTheme="minorHAnsi" w:hAnsiTheme="minorHAnsi"/>
          <w:sz w:val="24"/>
          <w:szCs w:val="24"/>
        </w:rPr>
        <w:t>)</w:t>
      </w:r>
    </w:p>
    <w:p w:rsidR="00FA02D2" w:rsidRPr="0079507C" w:rsidRDefault="00FA02D2" w:rsidP="00C24E28">
      <w:pPr>
        <w:numPr>
          <w:ilvl w:val="1"/>
          <w:numId w:val="72"/>
        </w:numPr>
        <w:spacing w:after="0"/>
        <w:ind w:left="453" w:hanging="340"/>
        <w:jc w:val="both"/>
        <w:rPr>
          <w:rFonts w:asciiTheme="minorHAnsi" w:hAnsiTheme="minorHAnsi"/>
          <w:color w:val="FF0000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Uczniowi, który uczęszczał na dodatkowe zajęcia edukacyjne, relig</w:t>
      </w:r>
      <w:r w:rsidR="000A4539">
        <w:rPr>
          <w:rFonts w:asciiTheme="minorHAnsi" w:hAnsiTheme="minorHAnsi"/>
          <w:sz w:val="24"/>
          <w:szCs w:val="24"/>
        </w:rPr>
        <w:t xml:space="preserve">ię lub etykę, do średniej ocen </w:t>
      </w:r>
      <w:r w:rsidRPr="00E87225">
        <w:rPr>
          <w:rFonts w:asciiTheme="minorHAnsi" w:hAnsiTheme="minorHAnsi"/>
          <w:sz w:val="24"/>
          <w:szCs w:val="24"/>
        </w:rPr>
        <w:t>wlicza się także roczne oceny klasyfikacyjne uzyskane z tych zajęć.</w:t>
      </w:r>
      <w:r w:rsidR="0079507C">
        <w:rPr>
          <w:rFonts w:asciiTheme="minorHAnsi" w:hAnsiTheme="minorHAnsi"/>
          <w:sz w:val="24"/>
          <w:szCs w:val="24"/>
        </w:rPr>
        <w:t xml:space="preserve"> </w:t>
      </w:r>
    </w:p>
    <w:p w:rsidR="00FA02D2" w:rsidRPr="000A4539" w:rsidRDefault="000A4539" w:rsidP="00C24E28">
      <w:pPr>
        <w:numPr>
          <w:ilvl w:val="1"/>
          <w:numId w:val="72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0A4539">
        <w:rPr>
          <w:rFonts w:asciiTheme="minorHAnsi" w:hAnsiTheme="minorHAnsi"/>
          <w:sz w:val="24"/>
          <w:szCs w:val="24"/>
        </w:rPr>
        <w:t>(</w:t>
      </w:r>
      <w:r w:rsidR="0079507C" w:rsidRPr="000A4539">
        <w:rPr>
          <w:rFonts w:asciiTheme="minorHAnsi" w:hAnsiTheme="minorHAnsi"/>
          <w:sz w:val="24"/>
          <w:szCs w:val="24"/>
        </w:rPr>
        <w:t>uchylony</w:t>
      </w:r>
      <w:r w:rsidRPr="000A4539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C24E28">
      <w:pPr>
        <w:numPr>
          <w:ilvl w:val="1"/>
          <w:numId w:val="72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Uczeń, który nie spełnił warunków określonych w ust. 1, nie otrzymuje promocji do klasy programowo wyższej i powtarza klasę.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60</w:t>
      </w:r>
    </w:p>
    <w:p w:rsidR="00FA02D2" w:rsidRPr="00E87225" w:rsidRDefault="00FA02D2" w:rsidP="00C24E28">
      <w:pPr>
        <w:numPr>
          <w:ilvl w:val="0"/>
          <w:numId w:val="7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odpowiednio w okresie, za który przeprowadzana jest klasyfikacja.</w:t>
      </w:r>
    </w:p>
    <w:p w:rsidR="00FA02D2" w:rsidRPr="00E87225" w:rsidRDefault="00FA02D2" w:rsidP="00C24E28">
      <w:pPr>
        <w:numPr>
          <w:ilvl w:val="0"/>
          <w:numId w:val="7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może nie być klasyfikowany z praktycznej nauki zawodu jeżeli opuścił zajęcia i ich nie odpracował. Klasyfikacja ucznia odbędzie się po uprzednim odpracowaniu zajęć.</w:t>
      </w:r>
    </w:p>
    <w:p w:rsidR="00FA02D2" w:rsidRPr="00E87225" w:rsidRDefault="00FA02D2" w:rsidP="00C24E28">
      <w:pPr>
        <w:numPr>
          <w:ilvl w:val="0"/>
          <w:numId w:val="73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nieklasyfikowany z powodu usprawiedliwionej nieobecności może zdawać egzamin klasyfikacyjny.</w:t>
      </w:r>
    </w:p>
    <w:p w:rsidR="00FA02D2" w:rsidRPr="00E87225" w:rsidRDefault="00FA02D2" w:rsidP="00C24E28">
      <w:pPr>
        <w:numPr>
          <w:ilvl w:val="0"/>
          <w:numId w:val="73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nieklasyfikowany z powodu nieusprawiedliwionej nieobecności może zdawać egzamin klasyfikacyjny za zgodą Rady Pedagogicznej.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61</w:t>
      </w:r>
    </w:p>
    <w:p w:rsidR="00FA02D2" w:rsidRPr="00E87225" w:rsidRDefault="00FA02D2" w:rsidP="00C24E28">
      <w:pPr>
        <w:numPr>
          <w:ilvl w:val="0"/>
          <w:numId w:val="7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Egzamin klasyfikacyjny, o którym mowa przeprowadza komisja powołana przez Dyrektora szkoły.</w:t>
      </w:r>
    </w:p>
    <w:p w:rsidR="00FA02D2" w:rsidRPr="00E87225" w:rsidRDefault="00FA02D2" w:rsidP="00C24E28">
      <w:pPr>
        <w:numPr>
          <w:ilvl w:val="0"/>
          <w:numId w:val="7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Egzamin klasyfikacyjny przeprowadza się nie później niż w dniu poprzedzającym dzień zakończenia rocznych zajęć dydaktyczno – wychowawczych. Termin egzaminu klasyfikacyjnego uzgadnia się z uczniem i jego rodzicami.</w:t>
      </w:r>
    </w:p>
    <w:p w:rsidR="00FA02D2" w:rsidRPr="00E87225" w:rsidRDefault="00FA02D2" w:rsidP="00C24E28">
      <w:pPr>
        <w:numPr>
          <w:ilvl w:val="0"/>
          <w:numId w:val="7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Uczeń, który z przyczyn usprawiedliwionych nie przystąpił do egzaminu klasyfikacyjnego w terminie ustalonym zgodnie z ust. 2, może przystąpić do niego w dodatkowym terminie wyznaczonym przez Dyrektora szkoły.</w:t>
      </w:r>
    </w:p>
    <w:p w:rsidR="00FA02D2" w:rsidRPr="00E87225" w:rsidRDefault="00FA02D2" w:rsidP="00C24E28">
      <w:pPr>
        <w:numPr>
          <w:ilvl w:val="0"/>
          <w:numId w:val="7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Ocena ustalona w wyniku egzaminu klasyfikacyjnego jest ostateczna, z zastrzeżeniem § 62 i 63.</w:t>
      </w:r>
    </w:p>
    <w:p w:rsidR="00FA02D2" w:rsidRPr="00E87225" w:rsidRDefault="00FA02D2" w:rsidP="00C24E28">
      <w:pPr>
        <w:numPr>
          <w:ilvl w:val="0"/>
          <w:numId w:val="74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Zadania i pytania w formie zadań pisemnych, ustnych oraz zadań praktycznych do egzaminu klasyfikacyjnego przygotowuje nauczyciel prowadzący te zajęcia.</w:t>
      </w:r>
    </w:p>
    <w:p w:rsidR="0079507C" w:rsidRPr="000A4539" w:rsidRDefault="00FA02D2" w:rsidP="00C24E28">
      <w:pPr>
        <w:numPr>
          <w:ilvl w:val="0"/>
          <w:numId w:val="74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Formę przeprowadzania egzaminu klasyfikacyjnego, skład komisji, terminy egzaminu, zasady przeprowadzania i udziału obserwatorów, zakres sporządzanego protokołu z przeprowadzonego egzaminu, dołączanej do protokołu dokumentacji </w:t>
      </w:r>
      <w:r w:rsidRPr="000A4539">
        <w:rPr>
          <w:rFonts w:asciiTheme="minorHAnsi" w:hAnsiTheme="minorHAnsi"/>
          <w:sz w:val="24"/>
          <w:szCs w:val="24"/>
        </w:rPr>
        <w:t>określa</w:t>
      </w:r>
      <w:r w:rsidR="0079507C" w:rsidRPr="000A4539">
        <w:rPr>
          <w:rFonts w:asciiTheme="minorHAnsi" w:hAnsiTheme="minorHAnsi"/>
          <w:sz w:val="24"/>
          <w:szCs w:val="24"/>
        </w:rPr>
        <w:t xml:space="preserve"> statut SOSW 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62</w:t>
      </w:r>
    </w:p>
    <w:p w:rsidR="00FA02D2" w:rsidRPr="00E87225" w:rsidRDefault="00FA02D2" w:rsidP="00C24E28">
      <w:pPr>
        <w:numPr>
          <w:ilvl w:val="0"/>
          <w:numId w:val="7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zostały ustalone niezgodnie z przepisami prawa dotyczącymi trybu ustalania tej oceny.</w:t>
      </w:r>
    </w:p>
    <w:p w:rsidR="00FA02D2" w:rsidRPr="00E87225" w:rsidRDefault="00FA02D2" w:rsidP="00C24E28">
      <w:pPr>
        <w:numPr>
          <w:ilvl w:val="0"/>
          <w:numId w:val="7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Zastrzeżenia, o których mowa w ust. 1, zgłasza się od dnia ustalenia rocznej oceny klasyfikacyjnej z zajęć edukacyjnych lub rocznej oceny klasyfikacyjnej zachowania, nie </w:t>
      </w:r>
      <w:r w:rsidRPr="00E87225">
        <w:rPr>
          <w:rFonts w:asciiTheme="minorHAnsi" w:hAnsiTheme="minorHAnsi"/>
          <w:sz w:val="24"/>
          <w:szCs w:val="24"/>
        </w:rPr>
        <w:lastRenderedPageBreak/>
        <w:t>później jednak niż w terminie 2 dni roboczych od dnia zakończenia rocznych zajęć dydaktyczno – wychowawczych.</w:t>
      </w:r>
    </w:p>
    <w:p w:rsidR="00FA02D2" w:rsidRPr="00E87225" w:rsidRDefault="00FA02D2" w:rsidP="00C24E28">
      <w:pPr>
        <w:numPr>
          <w:ilvl w:val="0"/>
          <w:numId w:val="7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przypadku stwierdzenia, że roczna ocena klasyfikacyjna z zajęć edukacyjnych lub roczna ocena klasyfikacyjna zachowania zostały ustalone niezgodnie z przepisami prawa dotyczącymi trybu ustalania tej oceny, Dyrektor Szkół w SOSW powołuje komisję, która:</w:t>
      </w:r>
    </w:p>
    <w:p w:rsidR="00FA02D2" w:rsidRPr="00E87225" w:rsidRDefault="00FA02D2" w:rsidP="00C24E28">
      <w:pPr>
        <w:numPr>
          <w:ilvl w:val="1"/>
          <w:numId w:val="7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przypadku rocznej oceny klasyfikacyjnej z zajęć edukacyjnych – przeprowadza sprawdzian wiadomości i umiejętności ucznia oraz ustala roczną ocenę klasyfikacyjną z danych zajęć edukacyjnych;</w:t>
      </w:r>
    </w:p>
    <w:p w:rsidR="00FA02D2" w:rsidRPr="00E87225" w:rsidRDefault="00FA02D2" w:rsidP="00C24E28">
      <w:pPr>
        <w:numPr>
          <w:ilvl w:val="1"/>
          <w:numId w:val="76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w przypadku rocznej oceny klasyfikacyjnej zachowania – ustala roczną ocenę klasyfikacyjną  zachowania.</w:t>
      </w:r>
    </w:p>
    <w:p w:rsidR="00FA02D2" w:rsidRPr="00E87225" w:rsidRDefault="00FA02D2" w:rsidP="00C24E28">
      <w:pPr>
        <w:numPr>
          <w:ilvl w:val="0"/>
          <w:numId w:val="7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 xml:space="preserve">Ustalona przez komisję, o której mowa w ust. 3,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poprawkowego, zgodnie z bieżącymi przepisami </w:t>
      </w:r>
      <w:r w:rsidRPr="00E87225">
        <w:rPr>
          <w:rFonts w:asciiTheme="minorHAnsi" w:hAnsiTheme="minorHAnsi"/>
          <w:color w:val="000000"/>
          <w:sz w:val="24"/>
          <w:szCs w:val="24"/>
        </w:rPr>
        <w:t>ustawy o systemie oświaty.</w:t>
      </w:r>
    </w:p>
    <w:p w:rsidR="00FA02D2" w:rsidRPr="00E87225" w:rsidRDefault="00FA02D2" w:rsidP="00C24E28">
      <w:pPr>
        <w:numPr>
          <w:ilvl w:val="0"/>
          <w:numId w:val="75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Uczeń, który z przyczyn usprawiedliwionych nie przystąpił do sprawdzianu, o którym mowa w</w:t>
      </w:r>
      <w:r w:rsidRPr="00E87225">
        <w:rPr>
          <w:rFonts w:asciiTheme="minorHAnsi" w:hAnsiTheme="minorHAnsi"/>
          <w:color w:val="FF0066"/>
          <w:sz w:val="24"/>
          <w:szCs w:val="24"/>
        </w:rPr>
        <w:t xml:space="preserve"> </w:t>
      </w:r>
      <w:r w:rsidRPr="00E87225">
        <w:rPr>
          <w:rFonts w:asciiTheme="minorHAnsi" w:hAnsiTheme="minorHAnsi"/>
          <w:color w:val="000000"/>
          <w:sz w:val="24"/>
          <w:szCs w:val="24"/>
        </w:rPr>
        <w:t xml:space="preserve">ust. 3 pkt. </w:t>
      </w:r>
      <w:r w:rsidR="00BA0E38">
        <w:rPr>
          <w:rFonts w:asciiTheme="minorHAnsi" w:hAnsiTheme="minorHAnsi"/>
          <w:color w:val="000000"/>
          <w:sz w:val="24"/>
          <w:szCs w:val="24"/>
        </w:rPr>
        <w:t>1)</w:t>
      </w:r>
      <w:r w:rsidRPr="00E87225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E87225">
        <w:rPr>
          <w:rFonts w:asciiTheme="minorHAnsi" w:hAnsiTheme="minorHAnsi"/>
          <w:sz w:val="24"/>
          <w:szCs w:val="24"/>
        </w:rPr>
        <w:t>w wyznaczonym terminie, może przystąpić do niego w dodatkowym terminie wyznaczonym przez Dyrektora szkoły w uzgodnieniu z uczniem i jego rodzicami.</w:t>
      </w:r>
    </w:p>
    <w:p w:rsidR="00FA02D2" w:rsidRPr="00E87225" w:rsidRDefault="00FA02D2" w:rsidP="00C24E28">
      <w:pPr>
        <w:numPr>
          <w:ilvl w:val="0"/>
          <w:numId w:val="75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Przepisy ust. 1 – 5 stosuje się odpowiednio w przypadku rocznej oceny klasyfikacyjnej z zajęć edukacyjnych ustalonej w wyniku egzaminu poprawkowego, z tym że termin do zgłoszenia zastrzeżeń wynosi 5 dni roboczych od dnia przeprowadzenia egzaminu poprawkowego. W tym przypadku ocena ustalona przez komisję, o której mowa w ust. 3, jest ostateczna.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63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Egzamin poprawkowy może zdawać uczeń, który w wyniku klasyfikacji rocznej uzyskał ocenę niedostateczną z jednych albo dwóch obowiązkowych zajęć edukacyjnych.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Egzamin poprawkowy przeprowadza się w formie pisemnej i ustnej, z wyjątkiem egzaminu poprawkowego z informatyki i wychowania fizycznego, z których egzamin ma przede wszystkim formę zadań praktycznych.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Egzamin poprawkowy przeprowadza się w ostatnim tygodniu ferii letnich. Termin egzaminu poprawkowego wyznacza Dyrektor Szkół w SOSW do dnia zakończenia rocznych zajęć dydaktyczno- wychowawczych.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Egzamin poprawkowy przeprowadza komisja powołana przez Dyrektora szkoły. W skład  komisji wchodzą:</w:t>
      </w:r>
    </w:p>
    <w:p w:rsidR="00FA02D2" w:rsidRPr="00E87225" w:rsidRDefault="00FA02D2" w:rsidP="00C24E28">
      <w:pPr>
        <w:numPr>
          <w:ilvl w:val="1"/>
          <w:numId w:val="7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Dyrektor SOSW albo nauczyciel wyznaczony przez Dyrektora – jako przewodniczący komisji;</w:t>
      </w:r>
    </w:p>
    <w:p w:rsidR="00FA02D2" w:rsidRPr="00E87225" w:rsidRDefault="00FA02D2" w:rsidP="00C24E28">
      <w:pPr>
        <w:numPr>
          <w:ilvl w:val="1"/>
          <w:numId w:val="7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nauczyciel prowadzący dane zajęcia edukacyjne;</w:t>
      </w:r>
    </w:p>
    <w:p w:rsidR="00FA02D2" w:rsidRPr="00E87225" w:rsidRDefault="00FA02D2" w:rsidP="00C24E28">
      <w:pPr>
        <w:numPr>
          <w:ilvl w:val="1"/>
          <w:numId w:val="77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nauczyciel prowadzący takie same lub pokrewne zajęcia edukacyjne.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Zadania egzaminacyjne przygotowuje nauczyciel prowadzący dane zajęcia i zatwierdza Dyrektor szkoły.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Nauczyciel, o którym mowa w ust. 5 lit. b, może być zwolniony z udziału w pracy komisji na własną prośbę lub w innych, szczególnie uzasadnionych przypadkach. W takim przypadku Dyrektor Szkół w SOSW powołuje w skład komisji innego nauczyciela prowadzącego takie same zajęcia edukacyjne, z tym że powołanie nauczyciela zatrudnionego w innej szkole następuje w porozumieniu z Dyrektorem tej szkoły.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 egzaminu poprawkowego sporządza się protokół, zawierający w szczególności:</w:t>
      </w:r>
    </w:p>
    <w:p w:rsidR="00FA02D2" w:rsidRPr="00E87225" w:rsidRDefault="00FA02D2" w:rsidP="00C24E28">
      <w:pPr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nazwę zajęć edukacyjnych, z których był przeprowadzony egzamin;</w:t>
      </w:r>
    </w:p>
    <w:p w:rsidR="00FA02D2" w:rsidRPr="00E87225" w:rsidRDefault="00FA02D2" w:rsidP="00C24E28">
      <w:pPr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imiona i nazwiska osób wchodzących w skład komisji;</w:t>
      </w:r>
    </w:p>
    <w:p w:rsidR="00FA02D2" w:rsidRPr="00E87225" w:rsidRDefault="00FA02D2" w:rsidP="00C24E28">
      <w:pPr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termin egzaminu poprawkowego;</w:t>
      </w:r>
    </w:p>
    <w:p w:rsidR="00FA02D2" w:rsidRPr="00E87225" w:rsidRDefault="00FA02D2" w:rsidP="00C24E28">
      <w:pPr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imię i nazwisko ucznia;</w:t>
      </w:r>
    </w:p>
    <w:p w:rsidR="00FA02D2" w:rsidRPr="00E87225" w:rsidRDefault="00FA02D2" w:rsidP="00C24E28">
      <w:pPr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zadania egzaminacyjne;</w:t>
      </w:r>
    </w:p>
    <w:p w:rsidR="00FA02D2" w:rsidRPr="00E87225" w:rsidRDefault="00FA02D2" w:rsidP="00C24E28">
      <w:pPr>
        <w:numPr>
          <w:ilvl w:val="1"/>
          <w:numId w:val="78"/>
        </w:numPr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ustaloną ocenę klasyfikacyjną.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Do protokołu, o którym mowa w ust. 8, dołącza się pisemne prace ucznia, zwięzłą informację o ustnych odpowiedziach ucznia i zwięzłą informację o wykonaniu przez ucznia zadania praktycznego. Protokół stanowi załącznik do arkusza ocen ucznia.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Uczeń, który nie zdał egzaminu poprawkowego, nie otrzymuje promocji do klasy programowo wyższej i powtarza odpowiednią klasę.</w:t>
      </w:r>
    </w:p>
    <w:p w:rsidR="00FA02D2" w:rsidRPr="00E87225" w:rsidRDefault="00FA02D2" w:rsidP="00C24E28">
      <w:pPr>
        <w:numPr>
          <w:ilvl w:val="1"/>
          <w:numId w:val="69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Rada Pedagogiczna, uwzględniając możliwości edukacyjne ucznia, może jeden raz w szkole zawodowej promować do klasy programowo wyższej ucznia, który nie zdał egzaminu poprawkowego z jednych obowiązkowych zajęć edukacyjnych, pod warunkiem, że te zajęcia są realizowane w klasie programowo wyższej.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64</w:t>
      </w:r>
    </w:p>
    <w:p w:rsidR="00FA02D2" w:rsidRPr="00E87225" w:rsidRDefault="00FA02D2" w:rsidP="00C24E28">
      <w:pPr>
        <w:numPr>
          <w:ilvl w:val="0"/>
          <w:numId w:val="7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 kończy branżową szkołę, jeżeli w wyniku klasyfikacji końcowej otrzymał ze wszystkich obowiązkowych zajęć edukacyjnych pozytywne końcowe oceny klasyfikacyjne.</w:t>
      </w:r>
    </w:p>
    <w:p w:rsidR="00FA02D2" w:rsidRPr="000E4EB3" w:rsidRDefault="00FA02D2" w:rsidP="00C24E28">
      <w:pPr>
        <w:numPr>
          <w:ilvl w:val="0"/>
          <w:numId w:val="79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t>Uczeń, który nie spełnił warunku, o którym mowa w ust. 1, powtarza ostatnią klasę branżowej szkoły.</w:t>
      </w:r>
    </w:p>
    <w:p w:rsidR="000E4EB3" w:rsidRPr="000A4539" w:rsidRDefault="000A4539" w:rsidP="00C24E28">
      <w:p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0E4EB3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.</w:t>
      </w:r>
      <w:r w:rsidR="000E4EB3">
        <w:rPr>
          <w:rFonts w:asciiTheme="minorHAnsi" w:hAnsiTheme="minorHAnsi"/>
          <w:sz w:val="24"/>
          <w:szCs w:val="24"/>
        </w:rPr>
        <w:t xml:space="preserve"> </w:t>
      </w:r>
      <w:r w:rsidR="000E4EB3" w:rsidRPr="000A4539">
        <w:rPr>
          <w:rFonts w:asciiTheme="minorHAnsi" w:hAnsiTheme="minorHAnsi"/>
          <w:sz w:val="24"/>
          <w:szCs w:val="24"/>
        </w:rPr>
        <w:t>Dyrektor branżowej szkoły I stopnia zwalnia ucznia klasy programowo najwyższej, który nie ukończył szkoły i w kolejnym roku szkolnym powtarza klasę, z obowiązku odbycia praktycznej nauki zawodu, jeżeli:</w:t>
      </w:r>
    </w:p>
    <w:p w:rsidR="000E4EB3" w:rsidRPr="00C24E28" w:rsidRDefault="000E4EB3" w:rsidP="00C24E28">
      <w:pPr>
        <w:pStyle w:val="Akapitzlist"/>
        <w:numPr>
          <w:ilvl w:val="1"/>
          <w:numId w:val="144"/>
        </w:numPr>
        <w:spacing w:after="0"/>
        <w:ind w:left="1020" w:hanging="340"/>
        <w:jc w:val="both"/>
        <w:rPr>
          <w:rFonts w:asciiTheme="minorHAnsi" w:hAnsiTheme="minorHAnsi"/>
          <w:szCs w:val="24"/>
        </w:rPr>
      </w:pPr>
      <w:r w:rsidRPr="00C24E28">
        <w:rPr>
          <w:rFonts w:asciiTheme="minorHAnsi" w:hAnsiTheme="minorHAnsi"/>
          <w:szCs w:val="24"/>
        </w:rPr>
        <w:t>uczeń ten w wyniku klasyfikacji końcowej otrzymał pozytywne oceny klasyfikacyjne ze wszystkich obowiązkowych zajęć edukacyjnych z zakresu praktycznej nauki zawodu oraz</w:t>
      </w:r>
    </w:p>
    <w:p w:rsidR="000E4EB3" w:rsidRPr="00C24E28" w:rsidRDefault="000E4EB3" w:rsidP="00C24E28">
      <w:pPr>
        <w:pStyle w:val="Akapitzlist"/>
        <w:numPr>
          <w:ilvl w:val="1"/>
          <w:numId w:val="144"/>
        </w:numPr>
        <w:spacing w:after="0"/>
        <w:ind w:left="1020" w:hanging="340"/>
        <w:jc w:val="both"/>
        <w:rPr>
          <w:rFonts w:asciiTheme="minorHAnsi" w:hAnsiTheme="minorHAnsi"/>
          <w:bCs/>
          <w:szCs w:val="24"/>
        </w:rPr>
      </w:pPr>
      <w:r w:rsidRPr="00C24E28">
        <w:rPr>
          <w:rFonts w:asciiTheme="minorHAnsi" w:hAnsiTheme="minorHAnsi"/>
          <w:szCs w:val="24"/>
        </w:rPr>
        <w:t xml:space="preserve">zdał egzaminy zawodowe w zakresie wszystkich kwalifikacji wyodrębnionych w zawodzie, w którym kształci się. </w:t>
      </w:r>
    </w:p>
    <w:p w:rsidR="00FA02D2" w:rsidRPr="000A4539" w:rsidRDefault="000A4539" w:rsidP="00C24E28">
      <w:pPr>
        <w:numPr>
          <w:ilvl w:val="0"/>
          <w:numId w:val="7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EE4BDE" w:rsidRPr="000A4539">
        <w:rPr>
          <w:rFonts w:asciiTheme="minorHAnsi" w:hAnsiTheme="minorHAnsi"/>
          <w:sz w:val="24"/>
          <w:szCs w:val="24"/>
        </w:rPr>
        <w:t>uchylony</w:t>
      </w:r>
      <w:r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C24E28">
      <w:pPr>
        <w:numPr>
          <w:ilvl w:val="0"/>
          <w:numId w:val="79"/>
        </w:numPr>
        <w:spacing w:after="0"/>
        <w:ind w:left="453" w:hanging="340"/>
        <w:jc w:val="both"/>
        <w:rPr>
          <w:rFonts w:asciiTheme="minorHAnsi" w:hAnsiTheme="minorHAnsi"/>
          <w:sz w:val="24"/>
          <w:szCs w:val="24"/>
        </w:rPr>
      </w:pPr>
      <w:r w:rsidRPr="00E87225">
        <w:rPr>
          <w:rFonts w:asciiTheme="minorHAnsi" w:hAnsiTheme="minorHAnsi"/>
          <w:sz w:val="24"/>
          <w:szCs w:val="24"/>
        </w:rPr>
        <w:lastRenderedPageBreak/>
        <w:t>Uczniowi, który uczęszczał na zajęcia religii i zajęcia etyki, do średniej ocen, o których mowa w ust. 3, wlicza się ocenę ustaloną jako średnia z końcowych ocen klasyfikacyjnych uzyskanych z tych zajęć. Jeżeli ustalona w ten sposób ocena nie jest liczbą całkowitą, ocenę tę należy zaokrąglić do liczby całkowitej w górę.</w:t>
      </w:r>
    </w:p>
    <w:p w:rsidR="00FA02D2" w:rsidRPr="000A4539" w:rsidRDefault="000A4539" w:rsidP="00C24E28">
      <w:pPr>
        <w:numPr>
          <w:ilvl w:val="0"/>
          <w:numId w:val="79"/>
        </w:numPr>
        <w:spacing w:after="0"/>
        <w:ind w:left="453" w:hanging="340"/>
        <w:jc w:val="both"/>
        <w:rPr>
          <w:rFonts w:asciiTheme="minorHAnsi" w:hAnsiTheme="minorHAnsi"/>
          <w:b/>
          <w:bCs/>
          <w:sz w:val="24"/>
          <w:szCs w:val="24"/>
        </w:rPr>
      </w:pPr>
      <w:r w:rsidRPr="000A4539">
        <w:rPr>
          <w:rFonts w:asciiTheme="minorHAnsi" w:hAnsiTheme="minorHAnsi"/>
          <w:sz w:val="24"/>
          <w:szCs w:val="24"/>
        </w:rPr>
        <w:t>(</w:t>
      </w:r>
      <w:r w:rsidR="00EE4BDE" w:rsidRPr="000A4539">
        <w:rPr>
          <w:rFonts w:asciiTheme="minorHAnsi" w:hAnsiTheme="minorHAnsi"/>
          <w:sz w:val="24"/>
          <w:szCs w:val="24"/>
        </w:rPr>
        <w:t>uchylony</w:t>
      </w:r>
      <w:r w:rsidRPr="000A4539">
        <w:rPr>
          <w:rFonts w:asciiTheme="minorHAnsi" w:hAnsiTheme="minorHAnsi"/>
          <w:sz w:val="24"/>
          <w:szCs w:val="24"/>
        </w:rPr>
        <w:t>)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E87225">
        <w:rPr>
          <w:rFonts w:asciiTheme="minorHAnsi" w:hAnsiTheme="minorHAnsi"/>
          <w:b/>
          <w:bCs/>
          <w:sz w:val="28"/>
          <w:szCs w:val="28"/>
        </w:rPr>
        <w:t>§ 65</w:t>
      </w:r>
    </w:p>
    <w:p w:rsidR="00FA02D2" w:rsidRPr="00E87225" w:rsidRDefault="00FA02D2" w:rsidP="00C24E28">
      <w:pPr>
        <w:numPr>
          <w:ilvl w:val="2"/>
          <w:numId w:val="78"/>
        </w:numPr>
        <w:spacing w:after="0"/>
        <w:ind w:left="453" w:hanging="340"/>
        <w:jc w:val="both"/>
        <w:rPr>
          <w:rFonts w:asciiTheme="minorHAnsi" w:hAnsiTheme="minorHAnsi"/>
          <w:color w:val="000000"/>
        </w:rPr>
      </w:pPr>
      <w:r w:rsidRPr="00E87225">
        <w:rPr>
          <w:rFonts w:asciiTheme="minorHAnsi" w:hAnsiTheme="minorHAnsi"/>
          <w:sz w:val="24"/>
          <w:szCs w:val="24"/>
        </w:rPr>
        <w:t>Zasady przeprowadzania egzaminów potwierdzających kwalifikacje w zawodzie określa ustawa a szczegółowe warunków i sposobu przeprowadzania egzaminu potwierdzającego kwalifikacje w zawodzie określają odrębne przepisy.</w:t>
      </w:r>
    </w:p>
    <w:p w:rsidR="00FA02D2" w:rsidRPr="00E87225" w:rsidRDefault="00FA02D2" w:rsidP="00C24E28">
      <w:pPr>
        <w:pStyle w:val="Default"/>
        <w:numPr>
          <w:ilvl w:val="2"/>
          <w:numId w:val="78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Egzamin Potwierdzający Kwalifikacje w Zawodzie odbywa się w terminie ustalonym przez Dyrektora CKE.</w:t>
      </w:r>
    </w:p>
    <w:p w:rsidR="00FA02D2" w:rsidRPr="00E87225" w:rsidRDefault="00FA02D2" w:rsidP="00C24E28">
      <w:pPr>
        <w:pStyle w:val="Default"/>
        <w:numPr>
          <w:ilvl w:val="2"/>
          <w:numId w:val="78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Do Egzaminu Potwierdzającego Kwalifikacje w Zawodzie może przystąpić uczeń, który złożył stosowną deklarację u Dyrektora Ośrodka nie później niż na 4 miesiące przed ogłoszoną przez Dyrektora OKE datą rozpoczęcia egzaminu zawodowego.</w:t>
      </w:r>
    </w:p>
    <w:p w:rsidR="00FA02D2" w:rsidRPr="00E87225" w:rsidRDefault="00FA02D2" w:rsidP="00FA02D2">
      <w:pPr>
        <w:spacing w:before="240" w:after="24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66</w:t>
      </w:r>
    </w:p>
    <w:p w:rsidR="00FA02D2" w:rsidRPr="00E87225" w:rsidRDefault="00FA02D2" w:rsidP="00FA02D2">
      <w:pPr>
        <w:pStyle w:val="Default"/>
        <w:spacing w:before="120" w:after="0"/>
        <w:rPr>
          <w:rFonts w:asciiTheme="minorHAnsi" w:hAnsiTheme="minorHAnsi" w:cs="Calibri"/>
          <w:bCs/>
        </w:rPr>
      </w:pPr>
      <w:r w:rsidRPr="00E87225">
        <w:rPr>
          <w:rFonts w:asciiTheme="minorHAnsi" w:hAnsiTheme="minorHAnsi" w:cs="Calibri"/>
          <w:bCs/>
        </w:rPr>
        <w:t>Procedura przedłużania etapu edukacyjnego.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Uczniom Branżowej Szkoły Specjalnej I Stopnia można przedłużyć okres nauki o 1 rok</w:t>
      </w:r>
      <w:r w:rsidR="0025295A">
        <w:rPr>
          <w:rFonts w:asciiTheme="minorHAnsi" w:hAnsiTheme="minorHAnsi" w:cs="Calibri"/>
        </w:rPr>
        <w:t>,</w:t>
      </w:r>
      <w:r w:rsidRPr="00E87225">
        <w:rPr>
          <w:rFonts w:asciiTheme="minorHAnsi" w:hAnsiTheme="minorHAnsi" w:cs="Calibri"/>
        </w:rPr>
        <w:t xml:space="preserve"> nie później niż do końca roku szkolnego w ostatnim roku nauki.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Decyzję o przedłużeniu okresu nauki podejmuje Rada Pedagogiczna po uzyskaniu:</w:t>
      </w:r>
    </w:p>
    <w:p w:rsidR="00FA02D2" w:rsidRPr="00E87225" w:rsidRDefault="00FA02D2" w:rsidP="00C24E28">
      <w:pPr>
        <w:pStyle w:val="Default"/>
        <w:numPr>
          <w:ilvl w:val="1"/>
          <w:numId w:val="81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opinii, z której wynika potrzeba przedłużenia uczniowi okresu nauki, w szczególności z powodu znacznych trudności w opanowaniu wymagań określonych w podstawie programowej kształcenia ogólnego lub efektów kształcenia określonych w podstawie programowej kształcenia w zawodach;</w:t>
      </w:r>
    </w:p>
    <w:p w:rsidR="00FA02D2" w:rsidRPr="00E87225" w:rsidRDefault="00FA02D2" w:rsidP="00C24E28">
      <w:pPr>
        <w:pStyle w:val="Default"/>
        <w:numPr>
          <w:ilvl w:val="1"/>
          <w:numId w:val="81"/>
        </w:numPr>
        <w:spacing w:after="0"/>
        <w:ind w:left="1020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zgody rodziców (prawnych opiekunów) ucznia albo pełnoletniego ucznia.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Rodzice (prawni opiekunowie) lub pełnoletni uczeń muszą wyrazić pisemną zgodę na przedłużenie swojemu dziecku etapu edukacyjnego.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Decyzję o przedłużeniu etapu edukacyjnego wydaje Rada Pedagogiczna.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Decyzję, o której mowa w ust. 4 podejmuje się nie później niż do końca danego roku szkolnego.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Uczeń, któremu przedłużono etap edukacyjny w danym roku nie podlega klasyfikacji końcoworocznej i nie otrzymuje świadectwa promocyjnego do klasy programowo wyższej ani świadectwa kończącego szkołę.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Komplet dokumentów związanych z procedurą przedłużenia etapu edukacyjnego wraz z decyzją administracyjną dołącza się do dokumentacji szkolnej ucznia.</w:t>
      </w:r>
    </w:p>
    <w:p w:rsidR="00FA02D2" w:rsidRPr="00E87225" w:rsidRDefault="00FA02D2" w:rsidP="00C24E28">
      <w:pPr>
        <w:pStyle w:val="Default"/>
        <w:numPr>
          <w:ilvl w:val="0"/>
          <w:numId w:val="80"/>
        </w:numPr>
        <w:spacing w:after="0"/>
        <w:ind w:left="453" w:hanging="340"/>
        <w:jc w:val="both"/>
        <w:rPr>
          <w:rFonts w:asciiTheme="minorHAnsi" w:hAnsiTheme="minorHAnsi" w:cs="Calibri"/>
        </w:rPr>
      </w:pPr>
      <w:r w:rsidRPr="00E87225">
        <w:rPr>
          <w:rFonts w:asciiTheme="minorHAnsi" w:hAnsiTheme="minorHAnsi" w:cs="Calibri"/>
        </w:rPr>
        <w:t>Wychowawca wpisuje w arkuszu ocen na pierwszej stronie adnotację dotyczącą przedłużenia etapu edukacyjnego, wpisując numer i datę wydanej decyzji.</w:t>
      </w:r>
    </w:p>
    <w:p w:rsidR="00FA02D2" w:rsidRPr="00E87225" w:rsidRDefault="00FA02D2" w:rsidP="00FA02D2">
      <w:pPr>
        <w:pStyle w:val="Default"/>
        <w:spacing w:before="240" w:after="240"/>
        <w:jc w:val="center"/>
        <w:rPr>
          <w:rFonts w:asciiTheme="minorHAnsi" w:hAnsiTheme="minorHAnsi" w:cs="Calibri"/>
          <w:b/>
          <w:color w:val="auto"/>
          <w:sz w:val="28"/>
          <w:szCs w:val="28"/>
        </w:rPr>
      </w:pPr>
      <w:r w:rsidRPr="00E87225">
        <w:rPr>
          <w:rFonts w:asciiTheme="minorHAnsi" w:hAnsiTheme="minorHAnsi" w:cs="Calibri"/>
          <w:b/>
          <w:color w:val="auto"/>
          <w:sz w:val="28"/>
          <w:szCs w:val="28"/>
        </w:rPr>
        <w:t>§ 67</w:t>
      </w:r>
    </w:p>
    <w:p w:rsidR="00FA02D2" w:rsidRPr="00E87225" w:rsidRDefault="00FA02D2" w:rsidP="00FA02D2">
      <w:pPr>
        <w:pStyle w:val="Default"/>
        <w:spacing w:after="0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Zasady rekrutacji uczniów.</w:t>
      </w:r>
    </w:p>
    <w:p w:rsidR="00FA02D2" w:rsidRPr="00E87225" w:rsidRDefault="00FA02D2" w:rsidP="00C24E28">
      <w:pPr>
        <w:pStyle w:val="Default"/>
        <w:numPr>
          <w:ilvl w:val="0"/>
          <w:numId w:val="82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lastRenderedPageBreak/>
        <w:t>Uczniowie do Szkoły przyjmowani są na podstawie orzeczenia o potrzebie kształcenia specjalnego wydanego przez zespół orzekający działający w publicznej poradni psychologiczno – pedagogicznej, w tym publicznej poradni specjalistycznej.</w:t>
      </w:r>
    </w:p>
    <w:p w:rsidR="00FA02D2" w:rsidRPr="00E87225" w:rsidRDefault="00FA02D2" w:rsidP="00C24E28">
      <w:pPr>
        <w:pStyle w:val="Default"/>
        <w:numPr>
          <w:ilvl w:val="0"/>
          <w:numId w:val="82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Uczniowie przyjmowani są do Szkoły na podstawie skierowania wydanego przez organ prowadzący.</w:t>
      </w:r>
    </w:p>
    <w:p w:rsidR="00FA02D2" w:rsidRPr="00E87225" w:rsidRDefault="00FA02D2" w:rsidP="00C24E28">
      <w:pPr>
        <w:pStyle w:val="Default"/>
        <w:numPr>
          <w:ilvl w:val="0"/>
          <w:numId w:val="82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Do klas już istniejących uczniowie przyjmowani są również w trakcie roku szkolnego.</w:t>
      </w:r>
    </w:p>
    <w:p w:rsidR="00FA02D2" w:rsidRPr="00E87225" w:rsidRDefault="00FA02D2" w:rsidP="00C24E28">
      <w:pPr>
        <w:pStyle w:val="Default"/>
        <w:numPr>
          <w:ilvl w:val="0"/>
          <w:numId w:val="82"/>
        </w:numPr>
        <w:spacing w:after="0"/>
        <w:ind w:left="453" w:hanging="340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Przy zapisie do szkoły należy złożyć następujące dokumenty: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podanie do Starosty Hrubieszowskiego;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aktualne orzeczenie o potrzebie kształcenia specjalnego wydane przez poradnię psychologiczno – pedagogiczną;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świadectwo ukończenia klasy niższego szczebla;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nr ewidencyjny PESEL;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potwierdzenie zameldowania na pobyt stały;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karta zdrowia dziecka;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2 zdjęcia;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skrócony akt urodzenia;</w:t>
      </w:r>
    </w:p>
    <w:p w:rsidR="00FA02D2" w:rsidRPr="00E87225" w:rsidRDefault="00FA02D2" w:rsidP="00C24E28">
      <w:pPr>
        <w:pStyle w:val="Default"/>
        <w:numPr>
          <w:ilvl w:val="0"/>
          <w:numId w:val="83"/>
        </w:numPr>
        <w:spacing w:after="0"/>
        <w:ind w:left="1037" w:hanging="357"/>
        <w:jc w:val="both"/>
        <w:rPr>
          <w:rFonts w:asciiTheme="minorHAnsi" w:hAnsiTheme="minorHAnsi" w:cs="Calibri"/>
          <w:color w:val="auto"/>
        </w:rPr>
      </w:pPr>
      <w:r w:rsidRPr="00E87225">
        <w:rPr>
          <w:rFonts w:asciiTheme="minorHAnsi" w:hAnsiTheme="minorHAnsi" w:cs="Calibri"/>
          <w:color w:val="auto"/>
        </w:rPr>
        <w:t>książeczkę zdrowia oraz zaświadczenie lekarskie o braku przeciwwskazań do wykonywania zawodu.</w:t>
      </w:r>
    </w:p>
    <w:p w:rsidR="000A4539" w:rsidRDefault="00FA02D2" w:rsidP="00FA02D2">
      <w:pPr>
        <w:pStyle w:val="Default"/>
        <w:spacing w:before="240" w:after="240"/>
        <w:jc w:val="center"/>
        <w:rPr>
          <w:rFonts w:asciiTheme="minorHAnsi" w:hAnsiTheme="minorHAnsi" w:cs="Calibri"/>
          <w:b/>
          <w:color w:val="auto"/>
          <w:sz w:val="28"/>
          <w:szCs w:val="28"/>
        </w:rPr>
      </w:pPr>
      <w:r w:rsidRPr="00E87225">
        <w:rPr>
          <w:rFonts w:asciiTheme="minorHAnsi" w:hAnsiTheme="minorHAnsi" w:cs="Calibri"/>
          <w:b/>
          <w:color w:val="auto"/>
          <w:sz w:val="28"/>
          <w:szCs w:val="28"/>
        </w:rPr>
        <w:t>§ 68</w:t>
      </w:r>
      <w:r w:rsidR="00FF4B17">
        <w:rPr>
          <w:rFonts w:asciiTheme="minorHAnsi" w:hAnsiTheme="minorHAnsi" w:cs="Calibri"/>
          <w:b/>
          <w:color w:val="auto"/>
          <w:sz w:val="28"/>
          <w:szCs w:val="28"/>
        </w:rPr>
        <w:t xml:space="preserve"> </w:t>
      </w:r>
    </w:p>
    <w:p w:rsidR="00FA02D2" w:rsidRPr="000A4539" w:rsidRDefault="000A4539" w:rsidP="00FA02D2">
      <w:pPr>
        <w:pStyle w:val="Default"/>
        <w:spacing w:before="240" w:after="240"/>
        <w:jc w:val="center"/>
        <w:rPr>
          <w:rFonts w:asciiTheme="minorHAnsi" w:hAnsiTheme="minorHAnsi" w:cs="Calibri"/>
          <w:color w:val="auto"/>
          <w:sz w:val="28"/>
          <w:szCs w:val="28"/>
        </w:rPr>
      </w:pPr>
      <w:r w:rsidRPr="000A4539">
        <w:rPr>
          <w:rFonts w:asciiTheme="minorHAnsi" w:hAnsiTheme="minorHAnsi" w:cs="Calibri"/>
          <w:color w:val="auto"/>
          <w:sz w:val="28"/>
          <w:szCs w:val="28"/>
        </w:rPr>
        <w:t>(</w:t>
      </w:r>
      <w:r w:rsidR="00FF4B17" w:rsidRPr="000A4539">
        <w:rPr>
          <w:rFonts w:asciiTheme="minorHAnsi" w:hAnsiTheme="minorHAnsi" w:cs="Calibri"/>
          <w:color w:val="auto"/>
          <w:sz w:val="28"/>
          <w:szCs w:val="28"/>
        </w:rPr>
        <w:t>uchylony</w:t>
      </w:r>
      <w:r w:rsidRPr="000A4539">
        <w:rPr>
          <w:rFonts w:asciiTheme="minorHAnsi" w:hAnsiTheme="minorHAnsi" w:cs="Calibri"/>
          <w:color w:val="auto"/>
          <w:sz w:val="28"/>
          <w:szCs w:val="28"/>
        </w:rPr>
        <w:t xml:space="preserve"> w całości)</w:t>
      </w:r>
    </w:p>
    <w:p w:rsidR="00FA02D2" w:rsidRPr="00E87225" w:rsidRDefault="00FA02D2" w:rsidP="00FA02D2">
      <w:pPr>
        <w:pStyle w:val="Nagwek1"/>
        <w:numPr>
          <w:ilvl w:val="0"/>
          <w:numId w:val="0"/>
        </w:numPr>
        <w:spacing w:before="0" w:after="240" w:line="276" w:lineRule="auto"/>
        <w:rPr>
          <w:rFonts w:asciiTheme="minorHAnsi" w:hAnsiTheme="minorHAnsi" w:cs="Calibri"/>
          <w:sz w:val="26"/>
          <w:szCs w:val="26"/>
        </w:rPr>
      </w:pPr>
      <w:r w:rsidRPr="00E87225">
        <w:rPr>
          <w:rFonts w:asciiTheme="minorHAnsi" w:hAnsiTheme="minorHAnsi"/>
        </w:rPr>
        <w:br w:type="page"/>
      </w:r>
      <w:bookmarkStart w:id="9" w:name="_Toc87009230"/>
      <w:r w:rsidRPr="00E87225">
        <w:rPr>
          <w:rFonts w:asciiTheme="minorHAnsi" w:hAnsiTheme="minorHAnsi" w:cs="Calibri"/>
          <w:sz w:val="26"/>
          <w:szCs w:val="26"/>
        </w:rPr>
        <w:lastRenderedPageBreak/>
        <w:t>ROZDZIAŁ IX. PRZEPISY KOŃCOWE</w:t>
      </w:r>
      <w:bookmarkEnd w:id="9"/>
    </w:p>
    <w:p w:rsidR="00FA02D2" w:rsidRPr="00E87225" w:rsidRDefault="00FA02D2" w:rsidP="00FA02D2">
      <w:pPr>
        <w:tabs>
          <w:tab w:val="left" w:pos="4125"/>
          <w:tab w:val="center" w:pos="4536"/>
        </w:tabs>
        <w:spacing w:before="240" w:after="24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bCs/>
          <w:color w:val="000000"/>
          <w:sz w:val="28"/>
          <w:szCs w:val="28"/>
        </w:rPr>
        <w:t>§ 69</w:t>
      </w:r>
    </w:p>
    <w:p w:rsidR="00FA02D2" w:rsidRPr="00E87225" w:rsidRDefault="00FA02D2" w:rsidP="00C24E28">
      <w:pPr>
        <w:numPr>
          <w:ilvl w:val="2"/>
          <w:numId w:val="81"/>
        </w:numPr>
        <w:spacing w:after="0"/>
        <w:ind w:left="453" w:hanging="340"/>
        <w:jc w:val="both"/>
        <w:rPr>
          <w:rFonts w:asciiTheme="minorHAnsi" w:hAnsiTheme="minorHAnsi"/>
          <w:color w:val="000000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Szkoła używa pieczęci urzędowej o następującej treści: Branżowa Szkoła I Stopnia w Hrubieszowie.</w:t>
      </w:r>
    </w:p>
    <w:p w:rsidR="00FA02D2" w:rsidRPr="00E87225" w:rsidRDefault="00FA02D2" w:rsidP="00C24E28">
      <w:pPr>
        <w:pStyle w:val="Styl"/>
        <w:numPr>
          <w:ilvl w:val="2"/>
          <w:numId w:val="81"/>
        </w:numPr>
        <w:spacing w:after="0"/>
        <w:ind w:left="453" w:hanging="340"/>
        <w:jc w:val="both"/>
        <w:rPr>
          <w:rFonts w:asciiTheme="minorHAnsi" w:hAnsiTheme="minorHAnsi" w:cs="Calibri"/>
          <w:color w:val="000000"/>
        </w:rPr>
      </w:pPr>
      <w:r w:rsidRPr="00E87225">
        <w:rPr>
          <w:rFonts w:asciiTheme="minorHAnsi" w:hAnsiTheme="minorHAnsi" w:cs="Calibri"/>
          <w:color w:val="000000"/>
        </w:rPr>
        <w:t xml:space="preserve">Szkoła prowadzi i przechowuje dokumentację zgodnie z odrębnymi przepisami. </w:t>
      </w:r>
      <w:r w:rsidRPr="00E87225">
        <w:rPr>
          <w:rFonts w:asciiTheme="minorHAnsi" w:hAnsiTheme="minorHAnsi" w:cs="Calibri"/>
          <w:bCs/>
          <w:color w:val="000000"/>
        </w:rPr>
        <w:t>Dokumenty z zakresu działania szkoły udostępnia się w siedzibie szkoły w godzinach jej urzędowania.</w:t>
      </w:r>
    </w:p>
    <w:p w:rsidR="00FA02D2" w:rsidRPr="00E87225" w:rsidRDefault="00FA02D2" w:rsidP="00C24E28">
      <w:pPr>
        <w:numPr>
          <w:ilvl w:val="2"/>
          <w:numId w:val="81"/>
        </w:numPr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Szkoła jest jednostką budżetową. Zasady gospodarki finansowej szkoły określają odrębne przepisy.</w:t>
      </w:r>
    </w:p>
    <w:p w:rsidR="00FA02D2" w:rsidRPr="00E87225" w:rsidRDefault="00FA02D2" w:rsidP="00FA02D2">
      <w:pPr>
        <w:tabs>
          <w:tab w:val="left" w:pos="4125"/>
          <w:tab w:val="center" w:pos="4536"/>
        </w:tabs>
        <w:spacing w:before="240" w:after="24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E87225">
        <w:rPr>
          <w:rFonts w:asciiTheme="minorHAnsi" w:hAnsiTheme="minorHAnsi"/>
          <w:b/>
          <w:color w:val="000000"/>
          <w:sz w:val="28"/>
          <w:szCs w:val="28"/>
        </w:rPr>
        <w:t>§ 70</w:t>
      </w:r>
    </w:p>
    <w:p w:rsidR="00FA02D2" w:rsidRPr="00E87225" w:rsidRDefault="00FA02D2" w:rsidP="00C24E28">
      <w:pPr>
        <w:pStyle w:val="Tekstpodstawowy"/>
        <w:widowControl w:val="0"/>
        <w:numPr>
          <w:ilvl w:val="0"/>
          <w:numId w:val="84"/>
        </w:numPr>
        <w:shd w:val="clear" w:color="auto" w:fill="FFFFFF"/>
        <w:autoSpaceDE w:val="0"/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Rada Pedagogiczna przygotowuje projekt zmian statutu szkoły i uchwala jego zmiany lub uchwala statut.</w:t>
      </w:r>
    </w:p>
    <w:p w:rsidR="00FA02D2" w:rsidRPr="00E87225" w:rsidRDefault="00FA02D2" w:rsidP="00C24E28">
      <w:pPr>
        <w:pStyle w:val="Tekstpodstawowy"/>
        <w:widowControl w:val="0"/>
        <w:numPr>
          <w:ilvl w:val="0"/>
          <w:numId w:val="84"/>
        </w:numPr>
        <w:shd w:val="clear" w:color="auto" w:fill="FFFFFF"/>
        <w:autoSpaceDE w:val="0"/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Wniosek o zmianę statutu może wnieść Dyrektor szkoły oraz każdy kolegialny organ szkoły, a także organ nadzoru pedagogicznego i organ prowadzący.</w:t>
      </w:r>
    </w:p>
    <w:p w:rsidR="00FA02D2" w:rsidRPr="00E87225" w:rsidRDefault="00FA02D2" w:rsidP="00C24E28">
      <w:pPr>
        <w:pStyle w:val="Tekstpodstawowy"/>
        <w:widowControl w:val="0"/>
        <w:numPr>
          <w:ilvl w:val="0"/>
          <w:numId w:val="84"/>
        </w:numPr>
        <w:shd w:val="clear" w:color="auto" w:fill="FFFFFF"/>
        <w:autoSpaceDE w:val="0"/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Dyrektor zapewnia możliwość zapoznania się ze statutem wszystkim członkom społeczności szkolnej.</w:t>
      </w:r>
    </w:p>
    <w:p w:rsidR="00FA02D2" w:rsidRPr="00E87225" w:rsidRDefault="00FA02D2" w:rsidP="00C24E28">
      <w:pPr>
        <w:pStyle w:val="Tekstpodstawowy"/>
        <w:widowControl w:val="0"/>
        <w:numPr>
          <w:ilvl w:val="0"/>
          <w:numId w:val="84"/>
        </w:numPr>
        <w:shd w:val="clear" w:color="auto" w:fill="FFFFFF"/>
        <w:autoSpaceDE w:val="0"/>
        <w:spacing w:after="0"/>
        <w:ind w:left="453" w:hanging="340"/>
        <w:jc w:val="both"/>
        <w:rPr>
          <w:rFonts w:asciiTheme="minorHAnsi" w:hAnsiTheme="minorHAnsi"/>
          <w:color w:val="000000"/>
          <w:sz w:val="24"/>
          <w:szCs w:val="24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Dyrektor szkoły jest upoważniony, po naniesieniu zmian, do przygotowania tekstu jednolitego statutu.</w:t>
      </w:r>
    </w:p>
    <w:p w:rsidR="00FA02D2" w:rsidRPr="00394D8D" w:rsidRDefault="00FA02D2" w:rsidP="00C24E28">
      <w:pPr>
        <w:numPr>
          <w:ilvl w:val="0"/>
          <w:numId w:val="84"/>
        </w:numPr>
        <w:spacing w:after="0"/>
        <w:ind w:left="453" w:hanging="340"/>
        <w:jc w:val="both"/>
        <w:rPr>
          <w:rFonts w:asciiTheme="minorHAnsi" w:hAnsiTheme="minorHAnsi"/>
        </w:rPr>
      </w:pPr>
      <w:r w:rsidRPr="00E87225">
        <w:rPr>
          <w:rFonts w:asciiTheme="minorHAnsi" w:hAnsiTheme="minorHAnsi"/>
          <w:color w:val="000000"/>
          <w:sz w:val="24"/>
          <w:szCs w:val="24"/>
        </w:rPr>
        <w:t>Dyrektor szkoły, po przygotowaniu tekstu jednolitego statutu, jest odpowiedzialny za jego upublicznienie społeczności szkolnej.</w:t>
      </w:r>
    </w:p>
    <w:p w:rsidR="00FF4B17" w:rsidRPr="000A4539" w:rsidRDefault="00FF4B17" w:rsidP="00FF4B17">
      <w:pPr>
        <w:tabs>
          <w:tab w:val="left" w:pos="4125"/>
          <w:tab w:val="center" w:pos="4536"/>
        </w:tabs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bookmarkStart w:id="10" w:name="_GoBack"/>
      <w:r w:rsidRPr="000A4539">
        <w:rPr>
          <w:rFonts w:asciiTheme="minorHAnsi" w:hAnsiTheme="minorHAnsi"/>
          <w:b/>
          <w:sz w:val="28"/>
          <w:szCs w:val="28"/>
        </w:rPr>
        <w:t>§ 71</w:t>
      </w:r>
    </w:p>
    <w:p w:rsidR="00FF4B17" w:rsidRPr="00C24E28" w:rsidRDefault="00FF4B17" w:rsidP="00C24E28">
      <w:p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0A4539">
        <w:rPr>
          <w:rFonts w:asciiTheme="minorHAnsi" w:eastAsia="Times New Roman" w:hAnsiTheme="minorHAnsi" w:cs="Times New Roman"/>
          <w:sz w:val="24"/>
          <w:szCs w:val="24"/>
          <w:lang w:eastAsia="pl-PL"/>
        </w:rPr>
        <w:t>Ni</w:t>
      </w:r>
      <w:r w:rsidR="00C24E28">
        <w:rPr>
          <w:rFonts w:asciiTheme="minorHAnsi" w:eastAsia="Times New Roman" w:hAnsiTheme="minorHAnsi" w:cs="Times New Roman"/>
          <w:sz w:val="24"/>
          <w:szCs w:val="24"/>
          <w:lang w:eastAsia="pl-PL"/>
        </w:rPr>
        <w:t>niejszy statut został przyjęty uchwałą Rady Pedagogicznej</w:t>
      </w:r>
      <w:r w:rsidRPr="000A4539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podjętą dnia </w:t>
      </w:r>
      <w:r w:rsidR="004B4800">
        <w:rPr>
          <w:rFonts w:asciiTheme="minorHAnsi" w:eastAsia="Times New Roman" w:hAnsiTheme="minorHAnsi" w:cs="Times New Roman"/>
          <w:sz w:val="24"/>
          <w:szCs w:val="24"/>
          <w:lang w:eastAsia="pl-PL"/>
        </w:rPr>
        <w:t>28</w:t>
      </w:r>
      <w:r w:rsidRPr="000A4539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października 202</w:t>
      </w:r>
      <w:r w:rsidR="004B4800">
        <w:rPr>
          <w:rFonts w:asciiTheme="minorHAnsi" w:eastAsia="Times New Roman" w:hAnsiTheme="minorHAnsi" w:cs="Times New Roman"/>
          <w:sz w:val="24"/>
          <w:szCs w:val="24"/>
          <w:lang w:eastAsia="pl-PL"/>
        </w:rPr>
        <w:t>2</w:t>
      </w:r>
      <w:r w:rsidR="00C24E28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</w:t>
      </w:r>
      <w:r w:rsidRPr="000A4539">
        <w:rPr>
          <w:rFonts w:asciiTheme="minorHAnsi" w:eastAsia="Times New Roman" w:hAnsiTheme="minorHAnsi" w:cs="Times New Roman"/>
          <w:sz w:val="24"/>
          <w:szCs w:val="24"/>
          <w:lang w:eastAsia="pl-PL"/>
        </w:rPr>
        <w:t>r.</w:t>
      </w:r>
      <w:bookmarkEnd w:id="10"/>
    </w:p>
    <w:sectPr w:rsidR="00FF4B17" w:rsidRPr="00C24E28" w:rsidSect="009E5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397" w:gutter="567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2B" w:rsidRDefault="005A5D2B">
      <w:pPr>
        <w:spacing w:after="0" w:line="240" w:lineRule="auto"/>
      </w:pPr>
      <w:r>
        <w:separator/>
      </w:r>
    </w:p>
  </w:endnote>
  <w:endnote w:type="continuationSeparator" w:id="0">
    <w:p w:rsidR="005A5D2B" w:rsidRDefault="005A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dobe Casl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B" w:rsidRDefault="005A5D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B" w:rsidRPr="007E372F" w:rsidRDefault="00177C6F" w:rsidP="009E5999">
    <w:pPr>
      <w:pStyle w:val="Stopka"/>
      <w:jc w:val="center"/>
      <w:rPr>
        <w:sz w:val="24"/>
        <w:szCs w:val="24"/>
      </w:rPr>
    </w:pPr>
    <w:r w:rsidRPr="007E372F">
      <w:rPr>
        <w:sz w:val="24"/>
        <w:szCs w:val="24"/>
      </w:rPr>
      <w:fldChar w:fldCharType="begin"/>
    </w:r>
    <w:r w:rsidR="005A5D2B" w:rsidRPr="007E372F">
      <w:rPr>
        <w:sz w:val="24"/>
        <w:szCs w:val="24"/>
      </w:rPr>
      <w:instrText xml:space="preserve"> PAGE   \* MERGEFORMAT </w:instrText>
    </w:r>
    <w:r w:rsidRPr="007E372F">
      <w:rPr>
        <w:sz w:val="24"/>
        <w:szCs w:val="24"/>
      </w:rPr>
      <w:fldChar w:fldCharType="separate"/>
    </w:r>
    <w:r w:rsidR="004B4800">
      <w:rPr>
        <w:noProof/>
        <w:sz w:val="24"/>
        <w:szCs w:val="24"/>
      </w:rPr>
      <w:t>52</w:t>
    </w:r>
    <w:r w:rsidRPr="007E372F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B" w:rsidRDefault="005A5D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2B" w:rsidRDefault="005A5D2B">
      <w:pPr>
        <w:spacing w:after="0" w:line="240" w:lineRule="auto"/>
      </w:pPr>
      <w:r>
        <w:separator/>
      </w:r>
    </w:p>
  </w:footnote>
  <w:footnote w:type="continuationSeparator" w:id="0">
    <w:p w:rsidR="005A5D2B" w:rsidRDefault="005A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B" w:rsidRDefault="005A5D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B" w:rsidRPr="005D52C6" w:rsidRDefault="005A5D2B" w:rsidP="009E5999">
    <w:pPr>
      <w:spacing w:after="0" w:line="240" w:lineRule="auto"/>
      <w:jc w:val="right"/>
      <w:rPr>
        <w:i/>
        <w:sz w:val="18"/>
        <w:szCs w:val="18"/>
      </w:rPr>
    </w:pPr>
    <w:r w:rsidRPr="005D52C6">
      <w:rPr>
        <w:i/>
        <w:sz w:val="18"/>
        <w:szCs w:val="18"/>
      </w:rPr>
      <w:t>Statut Branżowej Szkoły Specjalnej I Sto</w:t>
    </w:r>
    <w:r>
      <w:rPr>
        <w:i/>
        <w:sz w:val="18"/>
        <w:szCs w:val="18"/>
      </w:rPr>
      <w:t>pnia</w:t>
    </w:r>
    <w:r>
      <w:rPr>
        <w:i/>
        <w:sz w:val="18"/>
        <w:szCs w:val="18"/>
      </w:rPr>
      <w:br/>
    </w:r>
    <w:r w:rsidRPr="005D52C6">
      <w:rPr>
        <w:i/>
        <w:sz w:val="18"/>
        <w:szCs w:val="18"/>
      </w:rPr>
      <w:t>w Specjalnym Ośrodku Szkolno – Wychowawczym w PZPSW w Hrubieszowie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2B" w:rsidRDefault="005A5D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A"/>
    <w:multiLevelType w:val="multi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A43223"/>
    <w:multiLevelType w:val="hybridMultilevel"/>
    <w:tmpl w:val="4BD47498"/>
    <w:lvl w:ilvl="0" w:tplc="04150011">
      <w:start w:val="1"/>
      <w:numFmt w:val="decimal"/>
      <w:lvlText w:val="%1)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3">
    <w:nsid w:val="013507F7"/>
    <w:multiLevelType w:val="hybridMultilevel"/>
    <w:tmpl w:val="8B8CE466"/>
    <w:lvl w:ilvl="0" w:tplc="7054CD40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79301E"/>
    <w:multiLevelType w:val="hybridMultilevel"/>
    <w:tmpl w:val="BDA4E858"/>
    <w:lvl w:ilvl="0" w:tplc="73421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84786"/>
    <w:multiLevelType w:val="hybridMultilevel"/>
    <w:tmpl w:val="391AE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81DB2"/>
    <w:multiLevelType w:val="hybridMultilevel"/>
    <w:tmpl w:val="6D8C0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64AE7A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67D05"/>
    <w:multiLevelType w:val="hybridMultilevel"/>
    <w:tmpl w:val="CF16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206CDC"/>
    <w:multiLevelType w:val="hybridMultilevel"/>
    <w:tmpl w:val="884A11DA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33"/>
        </w:tabs>
        <w:ind w:left="1133" w:hanging="363"/>
      </w:pPr>
      <w:rPr>
        <w:rFonts w:hint="default"/>
        <w:strike w:val="0"/>
      </w:rPr>
    </w:lvl>
    <w:lvl w:ilvl="2" w:tplc="F38E4FA2">
      <w:start w:val="1"/>
      <w:numFmt w:val="lowerLetter"/>
      <w:lvlText w:val="%3)"/>
      <w:lvlJc w:val="left"/>
      <w:pPr>
        <w:tabs>
          <w:tab w:val="num" w:pos="2116"/>
        </w:tabs>
        <w:ind w:left="211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373"/>
        </w:tabs>
        <w:ind w:left="337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9">
    <w:nsid w:val="0441652D"/>
    <w:multiLevelType w:val="hybridMultilevel"/>
    <w:tmpl w:val="8C7A849C"/>
    <w:lvl w:ilvl="0" w:tplc="A3B035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>
    <w:nsid w:val="05484225"/>
    <w:multiLevelType w:val="hybridMultilevel"/>
    <w:tmpl w:val="3C642B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6C472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B05E25"/>
    <w:multiLevelType w:val="hybridMultilevel"/>
    <w:tmpl w:val="4754F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1CC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B6FD6"/>
    <w:multiLevelType w:val="hybridMultilevel"/>
    <w:tmpl w:val="FFB21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A64FAD0">
      <w:start w:val="1"/>
      <w:numFmt w:val="decimal"/>
      <w:lvlText w:val="%3."/>
      <w:lvlJc w:val="left"/>
      <w:pPr>
        <w:ind w:left="644" w:hanging="360"/>
      </w:pPr>
      <w:rPr>
        <w:rFonts w:hint="default"/>
        <w:color w:val="auto"/>
      </w:rPr>
    </w:lvl>
    <w:lvl w:ilvl="3" w:tplc="67CA36F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E5C13"/>
    <w:multiLevelType w:val="hybridMultilevel"/>
    <w:tmpl w:val="365A8D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9615F6"/>
    <w:multiLevelType w:val="hybridMultilevel"/>
    <w:tmpl w:val="803E6394"/>
    <w:lvl w:ilvl="0" w:tplc="C2666D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AAE68E4"/>
    <w:multiLevelType w:val="hybridMultilevel"/>
    <w:tmpl w:val="D17074B0"/>
    <w:lvl w:ilvl="0" w:tplc="04150011">
      <w:start w:val="1"/>
      <w:numFmt w:val="decimal"/>
      <w:lvlText w:val="%1)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16">
    <w:nsid w:val="0C8E616E"/>
    <w:multiLevelType w:val="hybridMultilevel"/>
    <w:tmpl w:val="7E7A76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1A548E"/>
    <w:multiLevelType w:val="hybridMultilevel"/>
    <w:tmpl w:val="16925CDE"/>
    <w:lvl w:ilvl="0" w:tplc="48E0490A">
      <w:start w:val="1"/>
      <w:numFmt w:val="decimal"/>
      <w:lvlText w:val="%1)"/>
      <w:lvlJc w:val="left"/>
      <w:pPr>
        <w:ind w:left="121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0E38349E"/>
    <w:multiLevelType w:val="hybridMultilevel"/>
    <w:tmpl w:val="C47C5F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E783FDF"/>
    <w:multiLevelType w:val="hybridMultilevel"/>
    <w:tmpl w:val="38F2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B54BAF"/>
    <w:multiLevelType w:val="hybridMultilevel"/>
    <w:tmpl w:val="E5AC8D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6E2C5B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9825E8"/>
    <w:multiLevelType w:val="hybridMultilevel"/>
    <w:tmpl w:val="1BF4CBDA"/>
    <w:lvl w:ilvl="0" w:tplc="EF40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FF2515"/>
    <w:multiLevelType w:val="hybridMultilevel"/>
    <w:tmpl w:val="A0869ED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3">
    <w:nsid w:val="12A44205"/>
    <w:multiLevelType w:val="hybridMultilevel"/>
    <w:tmpl w:val="0AEA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01E83"/>
    <w:multiLevelType w:val="hybridMultilevel"/>
    <w:tmpl w:val="73B8C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38631E"/>
    <w:multiLevelType w:val="hybridMultilevel"/>
    <w:tmpl w:val="07F45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160C80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7434AA"/>
    <w:multiLevelType w:val="hybridMultilevel"/>
    <w:tmpl w:val="53868F42"/>
    <w:lvl w:ilvl="0" w:tplc="F854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7">
    <w:nsid w:val="157B4DD5"/>
    <w:multiLevelType w:val="hybridMultilevel"/>
    <w:tmpl w:val="C8CE4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936BB4"/>
    <w:multiLevelType w:val="hybridMultilevel"/>
    <w:tmpl w:val="373EC09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174746C1"/>
    <w:multiLevelType w:val="hybridMultilevel"/>
    <w:tmpl w:val="6EA41AB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710C04"/>
    <w:multiLevelType w:val="hybridMultilevel"/>
    <w:tmpl w:val="5EAA3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E94C04"/>
    <w:multiLevelType w:val="hybridMultilevel"/>
    <w:tmpl w:val="F27ADB56"/>
    <w:lvl w:ilvl="0" w:tplc="2A9E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E46F93"/>
    <w:multiLevelType w:val="hybridMultilevel"/>
    <w:tmpl w:val="5198C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A42F10"/>
    <w:multiLevelType w:val="hybridMultilevel"/>
    <w:tmpl w:val="B8CC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3A2DD8"/>
    <w:multiLevelType w:val="hybridMultilevel"/>
    <w:tmpl w:val="30CC4ADA"/>
    <w:lvl w:ilvl="0" w:tplc="FEA4A3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B427002"/>
    <w:multiLevelType w:val="hybridMultilevel"/>
    <w:tmpl w:val="A9F844BA"/>
    <w:lvl w:ilvl="0" w:tplc="176E1DA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6D4DA7"/>
    <w:multiLevelType w:val="hybridMultilevel"/>
    <w:tmpl w:val="7E9E0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4B0CC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EC588B"/>
    <w:multiLevelType w:val="hybridMultilevel"/>
    <w:tmpl w:val="F61654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4A6BAE"/>
    <w:multiLevelType w:val="hybridMultilevel"/>
    <w:tmpl w:val="80B06E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1F4020B7"/>
    <w:multiLevelType w:val="hybridMultilevel"/>
    <w:tmpl w:val="63262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B46631"/>
    <w:multiLevelType w:val="hybridMultilevel"/>
    <w:tmpl w:val="F7AC1C4A"/>
    <w:lvl w:ilvl="0" w:tplc="B096DC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10C7732"/>
    <w:multiLevelType w:val="hybridMultilevel"/>
    <w:tmpl w:val="57A0E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166570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6B4510"/>
    <w:multiLevelType w:val="hybridMultilevel"/>
    <w:tmpl w:val="88C2019E"/>
    <w:lvl w:ilvl="0" w:tplc="04150019">
      <w:start w:val="1"/>
      <w:numFmt w:val="lowerLetter"/>
      <w:lvlText w:val="%1."/>
      <w:lvlJc w:val="left"/>
      <w:pPr>
        <w:ind w:left="2177" w:hanging="360"/>
      </w:pPr>
    </w:lvl>
    <w:lvl w:ilvl="1" w:tplc="04150019" w:tentative="1">
      <w:start w:val="1"/>
      <w:numFmt w:val="lowerLetter"/>
      <w:lvlText w:val="%2."/>
      <w:lvlJc w:val="left"/>
      <w:pPr>
        <w:ind w:left="2897" w:hanging="360"/>
      </w:pPr>
    </w:lvl>
    <w:lvl w:ilvl="2" w:tplc="0415001B" w:tentative="1">
      <w:start w:val="1"/>
      <w:numFmt w:val="lowerRoman"/>
      <w:lvlText w:val="%3."/>
      <w:lvlJc w:val="right"/>
      <w:pPr>
        <w:ind w:left="3617" w:hanging="180"/>
      </w:pPr>
    </w:lvl>
    <w:lvl w:ilvl="3" w:tplc="0415000F" w:tentative="1">
      <w:start w:val="1"/>
      <w:numFmt w:val="decimal"/>
      <w:lvlText w:val="%4."/>
      <w:lvlJc w:val="left"/>
      <w:pPr>
        <w:ind w:left="4337" w:hanging="360"/>
      </w:pPr>
    </w:lvl>
    <w:lvl w:ilvl="4" w:tplc="04150019" w:tentative="1">
      <w:start w:val="1"/>
      <w:numFmt w:val="lowerLetter"/>
      <w:lvlText w:val="%5."/>
      <w:lvlJc w:val="left"/>
      <w:pPr>
        <w:ind w:left="5057" w:hanging="360"/>
      </w:pPr>
    </w:lvl>
    <w:lvl w:ilvl="5" w:tplc="0415001B" w:tentative="1">
      <w:start w:val="1"/>
      <w:numFmt w:val="lowerRoman"/>
      <w:lvlText w:val="%6."/>
      <w:lvlJc w:val="right"/>
      <w:pPr>
        <w:ind w:left="5777" w:hanging="180"/>
      </w:pPr>
    </w:lvl>
    <w:lvl w:ilvl="6" w:tplc="0415000F" w:tentative="1">
      <w:start w:val="1"/>
      <w:numFmt w:val="decimal"/>
      <w:lvlText w:val="%7."/>
      <w:lvlJc w:val="left"/>
      <w:pPr>
        <w:ind w:left="6497" w:hanging="360"/>
      </w:pPr>
    </w:lvl>
    <w:lvl w:ilvl="7" w:tplc="04150019" w:tentative="1">
      <w:start w:val="1"/>
      <w:numFmt w:val="lowerLetter"/>
      <w:lvlText w:val="%8."/>
      <w:lvlJc w:val="left"/>
      <w:pPr>
        <w:ind w:left="7217" w:hanging="360"/>
      </w:pPr>
    </w:lvl>
    <w:lvl w:ilvl="8" w:tplc="041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43">
    <w:nsid w:val="234D067D"/>
    <w:multiLevelType w:val="hybridMultilevel"/>
    <w:tmpl w:val="2FA2A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EA2EAD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BF1071"/>
    <w:multiLevelType w:val="hybridMultilevel"/>
    <w:tmpl w:val="027A6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410392F"/>
    <w:multiLevelType w:val="hybridMultilevel"/>
    <w:tmpl w:val="875A0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532C00"/>
    <w:multiLevelType w:val="hybridMultilevel"/>
    <w:tmpl w:val="61AA496E"/>
    <w:lvl w:ilvl="0" w:tplc="04150011">
      <w:start w:val="1"/>
      <w:numFmt w:val="decimal"/>
      <w:lvlText w:val="%1)"/>
      <w:lvlJc w:val="left"/>
      <w:pPr>
        <w:ind w:left="2443" w:hanging="360"/>
      </w:pPr>
    </w:lvl>
    <w:lvl w:ilvl="1" w:tplc="04150019" w:tentative="1">
      <w:start w:val="1"/>
      <w:numFmt w:val="lowerLetter"/>
      <w:lvlText w:val="%2."/>
      <w:lvlJc w:val="left"/>
      <w:pPr>
        <w:ind w:left="3163" w:hanging="360"/>
      </w:p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47">
    <w:nsid w:val="24D41185"/>
    <w:multiLevelType w:val="hybridMultilevel"/>
    <w:tmpl w:val="5D1EDC18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  <w:strike w:val="0"/>
      </w:r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48">
    <w:nsid w:val="24E22E29"/>
    <w:multiLevelType w:val="hybridMultilevel"/>
    <w:tmpl w:val="0C06C4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FC7E4C"/>
    <w:multiLevelType w:val="hybridMultilevel"/>
    <w:tmpl w:val="ED6A850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B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50">
    <w:nsid w:val="28381F97"/>
    <w:multiLevelType w:val="hybridMultilevel"/>
    <w:tmpl w:val="5778F8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393CA1"/>
    <w:multiLevelType w:val="hybridMultilevel"/>
    <w:tmpl w:val="D0FA80C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2">
    <w:nsid w:val="28B3252C"/>
    <w:multiLevelType w:val="hybridMultilevel"/>
    <w:tmpl w:val="E95CFB1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BA8A27E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3">
    <w:nsid w:val="28F6253B"/>
    <w:multiLevelType w:val="hybridMultilevel"/>
    <w:tmpl w:val="9DDEF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5035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194EDD"/>
    <w:multiLevelType w:val="hybridMultilevel"/>
    <w:tmpl w:val="F71CA010"/>
    <w:lvl w:ilvl="0" w:tplc="ECCC05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43620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7C0139"/>
    <w:multiLevelType w:val="multilevel"/>
    <w:tmpl w:val="4596DB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2A8E5004"/>
    <w:multiLevelType w:val="hybridMultilevel"/>
    <w:tmpl w:val="FBB01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BB6826"/>
    <w:multiLevelType w:val="hybridMultilevel"/>
    <w:tmpl w:val="AC5AA11C"/>
    <w:lvl w:ilvl="0" w:tplc="04150019">
      <w:start w:val="1"/>
      <w:numFmt w:val="lowerLetter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8">
    <w:nsid w:val="2DAC4C0C"/>
    <w:multiLevelType w:val="hybridMultilevel"/>
    <w:tmpl w:val="E57EA3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755CFF"/>
    <w:multiLevelType w:val="hybridMultilevel"/>
    <w:tmpl w:val="57EC4EB6"/>
    <w:lvl w:ilvl="0" w:tplc="043CB5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B5012"/>
    <w:multiLevelType w:val="hybridMultilevel"/>
    <w:tmpl w:val="1EEA5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A92F61"/>
    <w:multiLevelType w:val="hybridMultilevel"/>
    <w:tmpl w:val="79985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6E94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561DC3"/>
    <w:multiLevelType w:val="hybridMultilevel"/>
    <w:tmpl w:val="D9D8B6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66570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571A0C"/>
    <w:multiLevelType w:val="hybridMultilevel"/>
    <w:tmpl w:val="8CC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5E434A"/>
    <w:multiLevelType w:val="hybridMultilevel"/>
    <w:tmpl w:val="8370E726"/>
    <w:lvl w:ilvl="0" w:tplc="370E5B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2B028E"/>
    <w:multiLevelType w:val="hybridMultilevel"/>
    <w:tmpl w:val="5DCE3F18"/>
    <w:lvl w:ilvl="0" w:tplc="0415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82016E"/>
    <w:multiLevelType w:val="hybridMultilevel"/>
    <w:tmpl w:val="E9E21466"/>
    <w:lvl w:ilvl="0" w:tplc="04150017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8D86F57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3F5AB8"/>
    <w:multiLevelType w:val="hybridMultilevel"/>
    <w:tmpl w:val="34480B9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1">
      <w:start w:val="1"/>
      <w:numFmt w:val="decimal"/>
      <w:lvlText w:val="%2)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8">
    <w:nsid w:val="370C067F"/>
    <w:multiLevelType w:val="hybridMultilevel"/>
    <w:tmpl w:val="05C0D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84054"/>
    <w:multiLevelType w:val="hybridMultilevel"/>
    <w:tmpl w:val="179E71A4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0">
    <w:nsid w:val="3AB27CF8"/>
    <w:multiLevelType w:val="hybridMultilevel"/>
    <w:tmpl w:val="775EE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9EE4CE">
      <w:start w:val="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235F5E"/>
    <w:multiLevelType w:val="hybridMultilevel"/>
    <w:tmpl w:val="B92A37C8"/>
    <w:lvl w:ilvl="0" w:tplc="04150019">
      <w:start w:val="1"/>
      <w:numFmt w:val="lowerLetter"/>
      <w:lvlText w:val="%1."/>
      <w:lvlJc w:val="left"/>
      <w:pPr>
        <w:ind w:left="17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2">
    <w:nsid w:val="3BBD0D8B"/>
    <w:multiLevelType w:val="hybridMultilevel"/>
    <w:tmpl w:val="FACCFE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468D252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0D0413"/>
    <w:multiLevelType w:val="hybridMultilevel"/>
    <w:tmpl w:val="F00A718C"/>
    <w:lvl w:ilvl="0" w:tplc="04150011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3C635A97"/>
    <w:multiLevelType w:val="hybridMultilevel"/>
    <w:tmpl w:val="163A21A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>
    <w:nsid w:val="3D0815D7"/>
    <w:multiLevelType w:val="hybridMultilevel"/>
    <w:tmpl w:val="F2F8CF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21281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547EE3"/>
    <w:multiLevelType w:val="hybridMultilevel"/>
    <w:tmpl w:val="5776C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6AB2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336AAD"/>
    <w:multiLevelType w:val="hybridMultilevel"/>
    <w:tmpl w:val="44222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F141AD6"/>
    <w:multiLevelType w:val="hybridMultilevel"/>
    <w:tmpl w:val="C19287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C0DFB"/>
    <w:multiLevelType w:val="hybridMultilevel"/>
    <w:tmpl w:val="765E62A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0">
    <w:nsid w:val="403E53B2"/>
    <w:multiLevelType w:val="hybridMultilevel"/>
    <w:tmpl w:val="741A95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458ECC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0A4CB5"/>
    <w:multiLevelType w:val="hybridMultilevel"/>
    <w:tmpl w:val="DE60C1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AAA1CB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4024D5"/>
    <w:multiLevelType w:val="hybridMultilevel"/>
    <w:tmpl w:val="50DEB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A626CB"/>
    <w:multiLevelType w:val="hybridMultilevel"/>
    <w:tmpl w:val="41526456"/>
    <w:lvl w:ilvl="0" w:tplc="FF86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3B78C9"/>
    <w:multiLevelType w:val="hybridMultilevel"/>
    <w:tmpl w:val="05BECC62"/>
    <w:lvl w:ilvl="0" w:tplc="04150011">
      <w:start w:val="1"/>
      <w:numFmt w:val="decimal"/>
      <w:lvlText w:val="%1)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85">
    <w:nsid w:val="46DE6564"/>
    <w:multiLevelType w:val="hybridMultilevel"/>
    <w:tmpl w:val="14CE8C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900E3C"/>
    <w:multiLevelType w:val="hybridMultilevel"/>
    <w:tmpl w:val="E1A66270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7">
    <w:nsid w:val="4EF26ACA"/>
    <w:multiLevelType w:val="hybridMultilevel"/>
    <w:tmpl w:val="B3C8B3E0"/>
    <w:lvl w:ilvl="0" w:tplc="73421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3E33D0"/>
    <w:multiLevelType w:val="hybridMultilevel"/>
    <w:tmpl w:val="C8F8827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>
    <w:nsid w:val="51BA227B"/>
    <w:multiLevelType w:val="hybridMultilevel"/>
    <w:tmpl w:val="F17EF13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0">
    <w:nsid w:val="5223534A"/>
    <w:multiLevelType w:val="hybridMultilevel"/>
    <w:tmpl w:val="EDDA51C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1">
    <w:nsid w:val="549D5B2F"/>
    <w:multiLevelType w:val="hybridMultilevel"/>
    <w:tmpl w:val="AC8A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B94F67"/>
    <w:multiLevelType w:val="hybridMultilevel"/>
    <w:tmpl w:val="2BACEF30"/>
    <w:lvl w:ilvl="0" w:tplc="AE767198">
      <w:start w:val="2"/>
      <w:numFmt w:val="decimal"/>
      <w:lvlText w:val="%1."/>
      <w:lvlJc w:val="left"/>
      <w:pPr>
        <w:ind w:left="473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3">
    <w:nsid w:val="56937E42"/>
    <w:multiLevelType w:val="hybridMultilevel"/>
    <w:tmpl w:val="E95AC14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56FA0502"/>
    <w:multiLevelType w:val="hybridMultilevel"/>
    <w:tmpl w:val="9356BEF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5">
    <w:nsid w:val="57ED66CD"/>
    <w:multiLevelType w:val="hybridMultilevel"/>
    <w:tmpl w:val="EEDE83A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6">
    <w:nsid w:val="587C6729"/>
    <w:multiLevelType w:val="hybridMultilevel"/>
    <w:tmpl w:val="96B62E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89254F"/>
    <w:multiLevelType w:val="hybridMultilevel"/>
    <w:tmpl w:val="F92EDB5A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59F3189B"/>
    <w:multiLevelType w:val="hybridMultilevel"/>
    <w:tmpl w:val="C786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D73069"/>
    <w:multiLevelType w:val="hybridMultilevel"/>
    <w:tmpl w:val="44EEC19E"/>
    <w:lvl w:ilvl="0" w:tplc="55309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B4833CC"/>
    <w:multiLevelType w:val="hybridMultilevel"/>
    <w:tmpl w:val="78224FFC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1">
    <w:nsid w:val="5D097856"/>
    <w:multiLevelType w:val="hybridMultilevel"/>
    <w:tmpl w:val="560432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C700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163E62"/>
    <w:multiLevelType w:val="hybridMultilevel"/>
    <w:tmpl w:val="B7B66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E17398"/>
    <w:multiLevelType w:val="hybridMultilevel"/>
    <w:tmpl w:val="CB4E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1584A1D"/>
    <w:multiLevelType w:val="hybridMultilevel"/>
    <w:tmpl w:val="A9605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5EA2B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55357C"/>
    <w:multiLevelType w:val="hybridMultilevel"/>
    <w:tmpl w:val="30989FA4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06">
    <w:nsid w:val="6262039C"/>
    <w:multiLevelType w:val="hybridMultilevel"/>
    <w:tmpl w:val="B8341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62CB5457"/>
    <w:multiLevelType w:val="hybridMultilevel"/>
    <w:tmpl w:val="15AAA23C"/>
    <w:lvl w:ilvl="0" w:tplc="A538BF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3172762"/>
    <w:multiLevelType w:val="hybridMultilevel"/>
    <w:tmpl w:val="168A2486"/>
    <w:lvl w:ilvl="0" w:tplc="55C0FD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9">
    <w:nsid w:val="632A0F8B"/>
    <w:multiLevelType w:val="hybridMultilevel"/>
    <w:tmpl w:val="1FDEF2A2"/>
    <w:lvl w:ilvl="0" w:tplc="04150011">
      <w:start w:val="1"/>
      <w:numFmt w:val="decimal"/>
      <w:lvlText w:val="%1)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110">
    <w:nsid w:val="640D14EA"/>
    <w:multiLevelType w:val="hybridMultilevel"/>
    <w:tmpl w:val="9A14A094"/>
    <w:lvl w:ilvl="0" w:tplc="04150011">
      <w:start w:val="1"/>
      <w:numFmt w:val="decimal"/>
      <w:lvlText w:val="%1)"/>
      <w:lvlJc w:val="left"/>
      <w:pPr>
        <w:ind w:left="1040" w:hanging="360"/>
      </w:pPr>
      <w:rPr>
        <w:strike w:val="0"/>
      </w:rPr>
    </w:lvl>
    <w:lvl w:ilvl="1" w:tplc="F85448AA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1">
    <w:nsid w:val="647C334B"/>
    <w:multiLevelType w:val="hybridMultilevel"/>
    <w:tmpl w:val="FF4221A2"/>
    <w:lvl w:ilvl="0" w:tplc="B29EDE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692731"/>
    <w:multiLevelType w:val="hybridMultilevel"/>
    <w:tmpl w:val="4412C33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3">
    <w:nsid w:val="658B5F35"/>
    <w:multiLevelType w:val="hybridMultilevel"/>
    <w:tmpl w:val="0B2CD5D8"/>
    <w:lvl w:ilvl="0" w:tplc="E034C03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4">
    <w:nsid w:val="66494B23"/>
    <w:multiLevelType w:val="hybridMultilevel"/>
    <w:tmpl w:val="53566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83A444F"/>
    <w:multiLevelType w:val="hybridMultilevel"/>
    <w:tmpl w:val="F86A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3F503F"/>
    <w:multiLevelType w:val="hybridMultilevel"/>
    <w:tmpl w:val="7B76BFD8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17">
    <w:nsid w:val="6CD322BF"/>
    <w:multiLevelType w:val="hybridMultilevel"/>
    <w:tmpl w:val="D38C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9711C5"/>
    <w:multiLevelType w:val="hybridMultilevel"/>
    <w:tmpl w:val="36525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EBEA93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06232F"/>
    <w:multiLevelType w:val="hybridMultilevel"/>
    <w:tmpl w:val="DFF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E60208D"/>
    <w:multiLevelType w:val="hybridMultilevel"/>
    <w:tmpl w:val="E4341B10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356"/>
        </w:tabs>
        <w:ind w:left="1356" w:hanging="363"/>
      </w:pPr>
      <w:rPr>
        <w:rFonts w:hint="default"/>
        <w:b w:val="0"/>
        <w:strike w:val="0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21">
    <w:nsid w:val="6E7A101A"/>
    <w:multiLevelType w:val="hybridMultilevel"/>
    <w:tmpl w:val="CB1210DA"/>
    <w:lvl w:ilvl="0" w:tplc="04150019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8D86F57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F8A5761"/>
    <w:multiLevelType w:val="hybridMultilevel"/>
    <w:tmpl w:val="E96A4BA4"/>
    <w:lvl w:ilvl="0" w:tplc="0415000F">
      <w:start w:val="1"/>
      <w:numFmt w:val="decimal"/>
      <w:lvlText w:val="%1."/>
      <w:lvlJc w:val="left"/>
      <w:pPr>
        <w:ind w:left="741" w:hanging="360"/>
      </w:pPr>
    </w:lvl>
    <w:lvl w:ilvl="1" w:tplc="04150019" w:tentative="1">
      <w:start w:val="1"/>
      <w:numFmt w:val="lowerLetter"/>
      <w:lvlText w:val="%2."/>
      <w:lvlJc w:val="left"/>
      <w:pPr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3">
    <w:nsid w:val="715A67AF"/>
    <w:multiLevelType w:val="hybridMultilevel"/>
    <w:tmpl w:val="DD4671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2C3CE4"/>
    <w:multiLevelType w:val="hybridMultilevel"/>
    <w:tmpl w:val="002AC5F8"/>
    <w:lvl w:ilvl="0" w:tplc="73421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35093F"/>
    <w:multiLevelType w:val="hybridMultilevel"/>
    <w:tmpl w:val="F71818CC"/>
    <w:lvl w:ilvl="0" w:tplc="04150011">
      <w:start w:val="1"/>
      <w:numFmt w:val="decimal"/>
      <w:lvlText w:val="%1)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CE146ADE">
      <w:start w:val="1"/>
      <w:numFmt w:val="decimal"/>
      <w:lvlText w:val="%2)"/>
      <w:lvlJc w:val="left"/>
      <w:pPr>
        <w:tabs>
          <w:tab w:val="num" w:pos="3859"/>
        </w:tabs>
        <w:ind w:left="385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4579"/>
        </w:tabs>
        <w:ind w:left="4579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126">
    <w:nsid w:val="73BF2C41"/>
    <w:multiLevelType w:val="hybridMultilevel"/>
    <w:tmpl w:val="48066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744A0996"/>
    <w:multiLevelType w:val="multilevel"/>
    <w:tmpl w:val="F9C494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>
    <w:nsid w:val="74DA238C"/>
    <w:multiLevelType w:val="hybridMultilevel"/>
    <w:tmpl w:val="F2FE854E"/>
    <w:lvl w:ilvl="0" w:tplc="F02EB180">
      <w:start w:val="1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9">
    <w:nsid w:val="74DB42B2"/>
    <w:multiLevelType w:val="hybridMultilevel"/>
    <w:tmpl w:val="B0A4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E373E7"/>
    <w:multiLevelType w:val="hybridMultilevel"/>
    <w:tmpl w:val="38D0DB86"/>
    <w:lvl w:ilvl="0" w:tplc="DFDCAC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602C60"/>
    <w:multiLevelType w:val="hybridMultilevel"/>
    <w:tmpl w:val="F82424C2"/>
    <w:lvl w:ilvl="0" w:tplc="2BE42A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5B8ECDA6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0027C3"/>
    <w:multiLevelType w:val="hybridMultilevel"/>
    <w:tmpl w:val="1C3470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0C7B56"/>
    <w:multiLevelType w:val="hybridMultilevel"/>
    <w:tmpl w:val="EF868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CDCEB16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3D5355"/>
    <w:multiLevelType w:val="hybridMultilevel"/>
    <w:tmpl w:val="6BAE6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2ED78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69B5985"/>
    <w:multiLevelType w:val="hybridMultilevel"/>
    <w:tmpl w:val="EC3691E2"/>
    <w:lvl w:ilvl="0" w:tplc="A5228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5A1AD5"/>
    <w:multiLevelType w:val="hybridMultilevel"/>
    <w:tmpl w:val="32D69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B46D6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804D59"/>
    <w:multiLevelType w:val="hybridMultilevel"/>
    <w:tmpl w:val="AAB2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7CB0697"/>
    <w:multiLevelType w:val="hybridMultilevel"/>
    <w:tmpl w:val="18BC28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>
    <w:nsid w:val="77FC5BD6"/>
    <w:multiLevelType w:val="hybridMultilevel"/>
    <w:tmpl w:val="CE86606A"/>
    <w:lvl w:ilvl="0" w:tplc="1E422A60">
      <w:start w:val="1"/>
      <w:numFmt w:val="decimal"/>
      <w:lvlText w:val="%1)"/>
      <w:lvlJc w:val="left"/>
      <w:pPr>
        <w:ind w:left="1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D54CBF"/>
    <w:multiLevelType w:val="hybridMultilevel"/>
    <w:tmpl w:val="178E07F6"/>
    <w:lvl w:ilvl="0" w:tplc="AB0ED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463C3D"/>
    <w:multiLevelType w:val="hybridMultilevel"/>
    <w:tmpl w:val="2886FE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>
    <w:nsid w:val="7BD856D8"/>
    <w:multiLevelType w:val="hybridMultilevel"/>
    <w:tmpl w:val="CF7C66D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>
    <w:nsid w:val="7C9542D3"/>
    <w:multiLevelType w:val="hybridMultilevel"/>
    <w:tmpl w:val="903AA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DE1181"/>
    <w:multiLevelType w:val="hybridMultilevel"/>
    <w:tmpl w:val="5EB4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DEB6C78"/>
    <w:multiLevelType w:val="hybridMultilevel"/>
    <w:tmpl w:val="8E165C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D327FC"/>
    <w:multiLevelType w:val="hybridMultilevel"/>
    <w:tmpl w:val="14345D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8"/>
  </w:num>
  <w:num w:numId="3">
    <w:abstractNumId w:val="130"/>
  </w:num>
  <w:num w:numId="4">
    <w:abstractNumId w:val="54"/>
  </w:num>
  <w:num w:numId="5">
    <w:abstractNumId w:val="14"/>
  </w:num>
  <w:num w:numId="6">
    <w:abstractNumId w:val="55"/>
  </w:num>
  <w:num w:numId="7">
    <w:abstractNumId w:val="61"/>
  </w:num>
  <w:num w:numId="8">
    <w:abstractNumId w:val="117"/>
  </w:num>
  <w:num w:numId="9">
    <w:abstractNumId w:val="63"/>
  </w:num>
  <w:num w:numId="10">
    <w:abstractNumId w:val="19"/>
  </w:num>
  <w:num w:numId="11">
    <w:abstractNumId w:val="48"/>
  </w:num>
  <w:num w:numId="12">
    <w:abstractNumId w:val="68"/>
  </w:num>
  <w:num w:numId="13">
    <w:abstractNumId w:val="70"/>
  </w:num>
  <w:num w:numId="14">
    <w:abstractNumId w:val="78"/>
  </w:num>
  <w:num w:numId="15">
    <w:abstractNumId w:val="36"/>
  </w:num>
  <w:num w:numId="16">
    <w:abstractNumId w:val="52"/>
  </w:num>
  <w:num w:numId="17">
    <w:abstractNumId w:val="135"/>
  </w:num>
  <w:num w:numId="18">
    <w:abstractNumId w:val="4"/>
  </w:num>
  <w:num w:numId="19">
    <w:abstractNumId w:val="87"/>
  </w:num>
  <w:num w:numId="20">
    <w:abstractNumId w:val="124"/>
  </w:num>
  <w:num w:numId="21">
    <w:abstractNumId w:val="91"/>
  </w:num>
  <w:num w:numId="22">
    <w:abstractNumId w:val="98"/>
  </w:num>
  <w:num w:numId="23">
    <w:abstractNumId w:val="145"/>
  </w:num>
  <w:num w:numId="24">
    <w:abstractNumId w:val="131"/>
  </w:num>
  <w:num w:numId="25">
    <w:abstractNumId w:val="75"/>
  </w:num>
  <w:num w:numId="26">
    <w:abstractNumId w:val="103"/>
  </w:num>
  <w:num w:numId="27">
    <w:abstractNumId w:val="58"/>
  </w:num>
  <w:num w:numId="28">
    <w:abstractNumId w:val="107"/>
  </w:num>
  <w:num w:numId="29">
    <w:abstractNumId w:val="76"/>
  </w:num>
  <w:num w:numId="30">
    <w:abstractNumId w:val="20"/>
  </w:num>
  <w:num w:numId="31">
    <w:abstractNumId w:val="101"/>
  </w:num>
  <w:num w:numId="32">
    <w:abstractNumId w:val="39"/>
  </w:num>
  <w:num w:numId="33">
    <w:abstractNumId w:val="12"/>
  </w:num>
  <w:num w:numId="34">
    <w:abstractNumId w:val="11"/>
  </w:num>
  <w:num w:numId="35">
    <w:abstractNumId w:val="45"/>
  </w:num>
  <w:num w:numId="36">
    <w:abstractNumId w:val="44"/>
  </w:num>
  <w:num w:numId="37">
    <w:abstractNumId w:val="119"/>
  </w:num>
  <w:num w:numId="38">
    <w:abstractNumId w:val="114"/>
  </w:num>
  <w:num w:numId="39">
    <w:abstractNumId w:val="16"/>
  </w:num>
  <w:num w:numId="40">
    <w:abstractNumId w:val="53"/>
  </w:num>
  <w:num w:numId="41">
    <w:abstractNumId w:val="141"/>
  </w:num>
  <w:num w:numId="42">
    <w:abstractNumId w:val="110"/>
  </w:num>
  <w:num w:numId="43">
    <w:abstractNumId w:val="38"/>
  </w:num>
  <w:num w:numId="44">
    <w:abstractNumId w:val="81"/>
  </w:num>
  <w:num w:numId="45">
    <w:abstractNumId w:val="143"/>
  </w:num>
  <w:num w:numId="46">
    <w:abstractNumId w:val="50"/>
  </w:num>
  <w:num w:numId="47">
    <w:abstractNumId w:val="41"/>
  </w:num>
  <w:num w:numId="48">
    <w:abstractNumId w:val="88"/>
  </w:num>
  <w:num w:numId="49">
    <w:abstractNumId w:val="142"/>
  </w:num>
  <w:num w:numId="50">
    <w:abstractNumId w:val="31"/>
  </w:num>
  <w:num w:numId="51">
    <w:abstractNumId w:val="13"/>
  </w:num>
  <w:num w:numId="52">
    <w:abstractNumId w:val="72"/>
  </w:num>
  <w:num w:numId="53">
    <w:abstractNumId w:val="144"/>
  </w:num>
  <w:num w:numId="54">
    <w:abstractNumId w:val="33"/>
  </w:num>
  <w:num w:numId="55">
    <w:abstractNumId w:val="10"/>
  </w:num>
  <w:num w:numId="56">
    <w:abstractNumId w:val="136"/>
  </w:num>
  <w:num w:numId="57">
    <w:abstractNumId w:val="115"/>
  </w:num>
  <w:num w:numId="58">
    <w:abstractNumId w:val="32"/>
  </w:num>
  <w:num w:numId="59">
    <w:abstractNumId w:val="40"/>
  </w:num>
  <w:num w:numId="60">
    <w:abstractNumId w:val="134"/>
  </w:num>
  <w:num w:numId="61">
    <w:abstractNumId w:val="118"/>
  </w:num>
  <w:num w:numId="62">
    <w:abstractNumId w:val="27"/>
  </w:num>
  <w:num w:numId="63">
    <w:abstractNumId w:val="133"/>
  </w:num>
  <w:num w:numId="64">
    <w:abstractNumId w:val="85"/>
  </w:num>
  <w:num w:numId="65">
    <w:abstractNumId w:val="37"/>
  </w:num>
  <w:num w:numId="66">
    <w:abstractNumId w:val="21"/>
  </w:num>
  <w:num w:numId="67">
    <w:abstractNumId w:val="104"/>
  </w:num>
  <w:num w:numId="68">
    <w:abstractNumId w:val="6"/>
  </w:num>
  <w:num w:numId="69">
    <w:abstractNumId w:val="66"/>
  </w:num>
  <w:num w:numId="70">
    <w:abstractNumId w:val="106"/>
  </w:num>
  <w:num w:numId="71">
    <w:abstractNumId w:val="82"/>
  </w:num>
  <w:num w:numId="72">
    <w:abstractNumId w:val="25"/>
  </w:num>
  <w:num w:numId="73">
    <w:abstractNumId w:val="140"/>
  </w:num>
  <w:num w:numId="74">
    <w:abstractNumId w:val="34"/>
  </w:num>
  <w:num w:numId="75">
    <w:abstractNumId w:val="64"/>
  </w:num>
  <w:num w:numId="76">
    <w:abstractNumId w:val="132"/>
  </w:num>
  <w:num w:numId="77">
    <w:abstractNumId w:val="123"/>
  </w:num>
  <w:num w:numId="78">
    <w:abstractNumId w:val="43"/>
  </w:num>
  <w:num w:numId="79">
    <w:abstractNumId w:val="99"/>
  </w:num>
  <w:num w:numId="80">
    <w:abstractNumId w:val="137"/>
  </w:num>
  <w:num w:numId="81">
    <w:abstractNumId w:val="80"/>
  </w:num>
  <w:num w:numId="82">
    <w:abstractNumId w:val="102"/>
  </w:num>
  <w:num w:numId="83">
    <w:abstractNumId w:val="56"/>
  </w:num>
  <w:num w:numId="84">
    <w:abstractNumId w:val="129"/>
  </w:num>
  <w:num w:numId="85">
    <w:abstractNumId w:val="23"/>
  </w:num>
  <w:num w:numId="86">
    <w:abstractNumId w:val="46"/>
  </w:num>
  <w:num w:numId="87">
    <w:abstractNumId w:val="77"/>
  </w:num>
  <w:num w:numId="88">
    <w:abstractNumId w:val="73"/>
  </w:num>
  <w:num w:numId="89">
    <w:abstractNumId w:val="8"/>
  </w:num>
  <w:num w:numId="90">
    <w:abstractNumId w:val="47"/>
  </w:num>
  <w:num w:numId="91">
    <w:abstractNumId w:val="120"/>
  </w:num>
  <w:num w:numId="92">
    <w:abstractNumId w:val="100"/>
  </w:num>
  <w:num w:numId="93">
    <w:abstractNumId w:val="86"/>
  </w:num>
  <w:num w:numId="94">
    <w:abstractNumId w:val="138"/>
  </w:num>
  <w:num w:numId="95">
    <w:abstractNumId w:val="17"/>
  </w:num>
  <w:num w:numId="96">
    <w:abstractNumId w:val="26"/>
  </w:num>
  <w:num w:numId="97">
    <w:abstractNumId w:val="83"/>
  </w:num>
  <w:num w:numId="98">
    <w:abstractNumId w:val="126"/>
  </w:num>
  <w:num w:numId="99">
    <w:abstractNumId w:val="92"/>
  </w:num>
  <w:num w:numId="100">
    <w:abstractNumId w:val="69"/>
  </w:num>
  <w:num w:numId="101">
    <w:abstractNumId w:val="35"/>
  </w:num>
  <w:num w:numId="102">
    <w:abstractNumId w:val="128"/>
  </w:num>
  <w:num w:numId="103">
    <w:abstractNumId w:val="3"/>
  </w:num>
  <w:num w:numId="104">
    <w:abstractNumId w:val="139"/>
  </w:num>
  <w:num w:numId="105">
    <w:abstractNumId w:val="79"/>
  </w:num>
  <w:num w:numId="106">
    <w:abstractNumId w:val="51"/>
  </w:num>
  <w:num w:numId="107">
    <w:abstractNumId w:val="122"/>
  </w:num>
  <w:num w:numId="108">
    <w:abstractNumId w:val="90"/>
  </w:num>
  <w:num w:numId="109">
    <w:abstractNumId w:val="18"/>
  </w:num>
  <w:num w:numId="110">
    <w:abstractNumId w:val="127"/>
  </w:num>
  <w:num w:numId="111">
    <w:abstractNumId w:val="94"/>
  </w:num>
  <w:num w:numId="112">
    <w:abstractNumId w:val="95"/>
  </w:num>
  <w:num w:numId="113">
    <w:abstractNumId w:val="112"/>
  </w:num>
  <w:num w:numId="114">
    <w:abstractNumId w:val="109"/>
  </w:num>
  <w:num w:numId="115">
    <w:abstractNumId w:val="84"/>
  </w:num>
  <w:num w:numId="116">
    <w:abstractNumId w:val="2"/>
  </w:num>
  <w:num w:numId="117">
    <w:abstractNumId w:val="15"/>
  </w:num>
  <w:num w:numId="118">
    <w:abstractNumId w:val="125"/>
  </w:num>
  <w:num w:numId="119">
    <w:abstractNumId w:val="146"/>
  </w:num>
  <w:num w:numId="120">
    <w:abstractNumId w:val="111"/>
  </w:num>
  <w:num w:numId="121">
    <w:abstractNumId w:val="29"/>
  </w:num>
  <w:num w:numId="122">
    <w:abstractNumId w:val="7"/>
  </w:num>
  <w:num w:numId="123">
    <w:abstractNumId w:val="9"/>
  </w:num>
  <w:num w:numId="124">
    <w:abstractNumId w:val="5"/>
  </w:num>
  <w:num w:numId="125">
    <w:abstractNumId w:val="49"/>
  </w:num>
  <w:num w:numId="126">
    <w:abstractNumId w:val="65"/>
  </w:num>
  <w:num w:numId="127">
    <w:abstractNumId w:val="89"/>
  </w:num>
  <w:num w:numId="128">
    <w:abstractNumId w:val="57"/>
  </w:num>
  <w:num w:numId="129">
    <w:abstractNumId w:val="28"/>
  </w:num>
  <w:num w:numId="130">
    <w:abstractNumId w:val="60"/>
  </w:num>
  <w:num w:numId="131">
    <w:abstractNumId w:val="74"/>
  </w:num>
  <w:num w:numId="132">
    <w:abstractNumId w:val="30"/>
  </w:num>
  <w:num w:numId="133">
    <w:abstractNumId w:val="24"/>
  </w:num>
  <w:num w:numId="134">
    <w:abstractNumId w:val="62"/>
  </w:num>
  <w:num w:numId="135">
    <w:abstractNumId w:val="116"/>
  </w:num>
  <w:num w:numId="136">
    <w:abstractNumId w:val="42"/>
  </w:num>
  <w:num w:numId="137">
    <w:abstractNumId w:val="22"/>
  </w:num>
  <w:num w:numId="138">
    <w:abstractNumId w:val="71"/>
  </w:num>
  <w:num w:numId="139">
    <w:abstractNumId w:val="105"/>
  </w:num>
  <w:num w:numId="140">
    <w:abstractNumId w:val="93"/>
  </w:num>
  <w:num w:numId="141">
    <w:abstractNumId w:val="97"/>
  </w:num>
  <w:num w:numId="142">
    <w:abstractNumId w:val="96"/>
  </w:num>
  <w:num w:numId="143">
    <w:abstractNumId w:val="121"/>
  </w:num>
  <w:num w:numId="144">
    <w:abstractNumId w:val="67"/>
  </w:num>
  <w:num w:numId="145">
    <w:abstractNumId w:val="59"/>
  </w:num>
  <w:num w:numId="146">
    <w:abstractNumId w:val="113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FEA"/>
    <w:rsid w:val="00020662"/>
    <w:rsid w:val="000267E3"/>
    <w:rsid w:val="0003339F"/>
    <w:rsid w:val="00047464"/>
    <w:rsid w:val="000A3EF7"/>
    <w:rsid w:val="000A4539"/>
    <w:rsid w:val="000E4EB3"/>
    <w:rsid w:val="000F0C62"/>
    <w:rsid w:val="00136295"/>
    <w:rsid w:val="00141DBE"/>
    <w:rsid w:val="00147523"/>
    <w:rsid w:val="00177C6F"/>
    <w:rsid w:val="0018176B"/>
    <w:rsid w:val="00184A3E"/>
    <w:rsid w:val="001A2712"/>
    <w:rsid w:val="001D10E2"/>
    <w:rsid w:val="001D759C"/>
    <w:rsid w:val="001E7437"/>
    <w:rsid w:val="002042DB"/>
    <w:rsid w:val="00206BB8"/>
    <w:rsid w:val="00212025"/>
    <w:rsid w:val="0025295A"/>
    <w:rsid w:val="00257B31"/>
    <w:rsid w:val="00262FFC"/>
    <w:rsid w:val="00281227"/>
    <w:rsid w:val="0028254F"/>
    <w:rsid w:val="0029004E"/>
    <w:rsid w:val="00297399"/>
    <w:rsid w:val="003024A6"/>
    <w:rsid w:val="00320961"/>
    <w:rsid w:val="0032505E"/>
    <w:rsid w:val="003906D1"/>
    <w:rsid w:val="00394D8D"/>
    <w:rsid w:val="003A5A69"/>
    <w:rsid w:val="003D108C"/>
    <w:rsid w:val="003F2FEA"/>
    <w:rsid w:val="003F35D7"/>
    <w:rsid w:val="00427634"/>
    <w:rsid w:val="00450F5E"/>
    <w:rsid w:val="004600DC"/>
    <w:rsid w:val="004B4800"/>
    <w:rsid w:val="00512D16"/>
    <w:rsid w:val="00522EAE"/>
    <w:rsid w:val="005423BC"/>
    <w:rsid w:val="00546165"/>
    <w:rsid w:val="00581C1E"/>
    <w:rsid w:val="005A0585"/>
    <w:rsid w:val="005A5D2B"/>
    <w:rsid w:val="005C70D4"/>
    <w:rsid w:val="005D3FF5"/>
    <w:rsid w:val="005E66FD"/>
    <w:rsid w:val="005E7D57"/>
    <w:rsid w:val="00607910"/>
    <w:rsid w:val="006324D9"/>
    <w:rsid w:val="00664A36"/>
    <w:rsid w:val="00680517"/>
    <w:rsid w:val="00697CF0"/>
    <w:rsid w:val="006A4C1E"/>
    <w:rsid w:val="006B4328"/>
    <w:rsid w:val="006C35E8"/>
    <w:rsid w:val="006F585B"/>
    <w:rsid w:val="00751B34"/>
    <w:rsid w:val="0079507C"/>
    <w:rsid w:val="0079720C"/>
    <w:rsid w:val="007A2433"/>
    <w:rsid w:val="007B5DE6"/>
    <w:rsid w:val="007F4675"/>
    <w:rsid w:val="00816954"/>
    <w:rsid w:val="008325BB"/>
    <w:rsid w:val="0084176D"/>
    <w:rsid w:val="008774FE"/>
    <w:rsid w:val="00881DC3"/>
    <w:rsid w:val="008F7D90"/>
    <w:rsid w:val="0090306A"/>
    <w:rsid w:val="009125A5"/>
    <w:rsid w:val="009213D3"/>
    <w:rsid w:val="009A7C96"/>
    <w:rsid w:val="009C7AA3"/>
    <w:rsid w:val="009D4F84"/>
    <w:rsid w:val="009D7723"/>
    <w:rsid w:val="009E5999"/>
    <w:rsid w:val="00A71EFE"/>
    <w:rsid w:val="00B06BE7"/>
    <w:rsid w:val="00B32B57"/>
    <w:rsid w:val="00B36850"/>
    <w:rsid w:val="00B45C7C"/>
    <w:rsid w:val="00B5102A"/>
    <w:rsid w:val="00B55EC3"/>
    <w:rsid w:val="00B6782D"/>
    <w:rsid w:val="00B76856"/>
    <w:rsid w:val="00B948BC"/>
    <w:rsid w:val="00BA0E38"/>
    <w:rsid w:val="00BA33D4"/>
    <w:rsid w:val="00BE7B6F"/>
    <w:rsid w:val="00C11CE1"/>
    <w:rsid w:val="00C23C22"/>
    <w:rsid w:val="00C24E28"/>
    <w:rsid w:val="00C265E8"/>
    <w:rsid w:val="00C4681D"/>
    <w:rsid w:val="00C93D12"/>
    <w:rsid w:val="00CC7581"/>
    <w:rsid w:val="00CE1A58"/>
    <w:rsid w:val="00CE6EB3"/>
    <w:rsid w:val="00D014FF"/>
    <w:rsid w:val="00D226AB"/>
    <w:rsid w:val="00D315E2"/>
    <w:rsid w:val="00D447BE"/>
    <w:rsid w:val="00DC6D2D"/>
    <w:rsid w:val="00E30F20"/>
    <w:rsid w:val="00E341B4"/>
    <w:rsid w:val="00E6258D"/>
    <w:rsid w:val="00E779F2"/>
    <w:rsid w:val="00E87225"/>
    <w:rsid w:val="00E94F94"/>
    <w:rsid w:val="00EA4435"/>
    <w:rsid w:val="00EC0D11"/>
    <w:rsid w:val="00ED4F61"/>
    <w:rsid w:val="00EE4BDE"/>
    <w:rsid w:val="00F110BF"/>
    <w:rsid w:val="00F52D60"/>
    <w:rsid w:val="00F8455A"/>
    <w:rsid w:val="00FA02D2"/>
    <w:rsid w:val="00FA6C3A"/>
    <w:rsid w:val="00FB0281"/>
    <w:rsid w:val="00FC5919"/>
    <w:rsid w:val="00FD174A"/>
    <w:rsid w:val="00FE1C46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FA02D2"/>
    <w:pPr>
      <w:suppressAutoHyphens/>
    </w:pPr>
    <w:rPr>
      <w:rFonts w:ascii="Calibri" w:eastAsia="Lucida Sans Unicode" w:hAnsi="Calibri" w:cs="Calibri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FA02D2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2D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2D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2D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FA02D2"/>
  </w:style>
  <w:style w:type="character" w:customStyle="1" w:styleId="WW8Num1z1">
    <w:name w:val="WW8Num1z1"/>
    <w:rsid w:val="00FA02D2"/>
  </w:style>
  <w:style w:type="character" w:customStyle="1" w:styleId="WW8Num1z2">
    <w:name w:val="WW8Num1z2"/>
    <w:rsid w:val="00FA02D2"/>
  </w:style>
  <w:style w:type="character" w:customStyle="1" w:styleId="WW8Num1z3">
    <w:name w:val="WW8Num1z3"/>
    <w:rsid w:val="00FA02D2"/>
  </w:style>
  <w:style w:type="character" w:customStyle="1" w:styleId="WW8Num1z4">
    <w:name w:val="WW8Num1z4"/>
    <w:rsid w:val="00FA02D2"/>
  </w:style>
  <w:style w:type="character" w:customStyle="1" w:styleId="WW8Num1z5">
    <w:name w:val="WW8Num1z5"/>
    <w:rsid w:val="00FA02D2"/>
  </w:style>
  <w:style w:type="character" w:customStyle="1" w:styleId="WW8Num1z6">
    <w:name w:val="WW8Num1z6"/>
    <w:rsid w:val="00FA02D2"/>
  </w:style>
  <w:style w:type="character" w:customStyle="1" w:styleId="WW8Num1z7">
    <w:name w:val="WW8Num1z7"/>
    <w:rsid w:val="00FA02D2"/>
  </w:style>
  <w:style w:type="character" w:customStyle="1" w:styleId="WW8Num1z8">
    <w:name w:val="WW8Num1z8"/>
    <w:rsid w:val="00FA02D2"/>
  </w:style>
  <w:style w:type="character" w:customStyle="1" w:styleId="WW8Num2z0">
    <w:name w:val="WW8Num2z0"/>
    <w:rsid w:val="00FA02D2"/>
  </w:style>
  <w:style w:type="character" w:customStyle="1" w:styleId="WW8Num2z1">
    <w:name w:val="WW8Num2z1"/>
    <w:rsid w:val="00FA02D2"/>
  </w:style>
  <w:style w:type="character" w:customStyle="1" w:styleId="WW8Num2z2">
    <w:name w:val="WW8Num2z2"/>
    <w:rsid w:val="00FA02D2"/>
  </w:style>
  <w:style w:type="character" w:customStyle="1" w:styleId="WW8Num2z3">
    <w:name w:val="WW8Num2z3"/>
    <w:rsid w:val="00FA02D2"/>
  </w:style>
  <w:style w:type="character" w:customStyle="1" w:styleId="WW8Num2z4">
    <w:name w:val="WW8Num2z4"/>
    <w:rsid w:val="00FA02D2"/>
  </w:style>
  <w:style w:type="character" w:customStyle="1" w:styleId="WW8Num2z5">
    <w:name w:val="WW8Num2z5"/>
    <w:rsid w:val="00FA02D2"/>
  </w:style>
  <w:style w:type="character" w:customStyle="1" w:styleId="WW8Num2z6">
    <w:name w:val="WW8Num2z6"/>
    <w:rsid w:val="00FA02D2"/>
  </w:style>
  <w:style w:type="character" w:customStyle="1" w:styleId="WW8Num2z7">
    <w:name w:val="WW8Num2z7"/>
    <w:rsid w:val="00FA02D2"/>
  </w:style>
  <w:style w:type="character" w:customStyle="1" w:styleId="WW8Num2z8">
    <w:name w:val="WW8Num2z8"/>
    <w:rsid w:val="00FA02D2"/>
  </w:style>
  <w:style w:type="character" w:customStyle="1" w:styleId="WW8Num3z0">
    <w:name w:val="WW8Num3z0"/>
    <w:rsid w:val="00FA02D2"/>
  </w:style>
  <w:style w:type="character" w:customStyle="1" w:styleId="WW8Num3z1">
    <w:name w:val="WW8Num3z1"/>
    <w:rsid w:val="00FA02D2"/>
  </w:style>
  <w:style w:type="character" w:customStyle="1" w:styleId="WW8Num3z2">
    <w:name w:val="WW8Num3z2"/>
    <w:rsid w:val="00FA02D2"/>
  </w:style>
  <w:style w:type="character" w:customStyle="1" w:styleId="WW8Num3z3">
    <w:name w:val="WW8Num3z3"/>
    <w:rsid w:val="00FA02D2"/>
  </w:style>
  <w:style w:type="character" w:customStyle="1" w:styleId="WW8Num3z4">
    <w:name w:val="WW8Num3z4"/>
    <w:rsid w:val="00FA02D2"/>
  </w:style>
  <w:style w:type="character" w:customStyle="1" w:styleId="WW8Num3z5">
    <w:name w:val="WW8Num3z5"/>
    <w:rsid w:val="00FA02D2"/>
  </w:style>
  <w:style w:type="character" w:customStyle="1" w:styleId="WW8Num3z6">
    <w:name w:val="WW8Num3z6"/>
    <w:rsid w:val="00FA02D2"/>
  </w:style>
  <w:style w:type="character" w:customStyle="1" w:styleId="WW8Num3z7">
    <w:name w:val="WW8Num3z7"/>
    <w:rsid w:val="00FA02D2"/>
  </w:style>
  <w:style w:type="character" w:customStyle="1" w:styleId="WW8Num3z8">
    <w:name w:val="WW8Num3z8"/>
    <w:rsid w:val="00FA02D2"/>
  </w:style>
  <w:style w:type="character" w:customStyle="1" w:styleId="Domylnaczcionkaakapitu1">
    <w:name w:val="Domyślna czcionka akapitu1"/>
    <w:rsid w:val="00FA02D2"/>
  </w:style>
  <w:style w:type="character" w:customStyle="1" w:styleId="WW8Num4z0">
    <w:name w:val="WW8Num4z0"/>
    <w:rsid w:val="00FA02D2"/>
  </w:style>
  <w:style w:type="character" w:customStyle="1" w:styleId="WW8Num4z1">
    <w:name w:val="WW8Num4z1"/>
    <w:rsid w:val="00FA02D2"/>
  </w:style>
  <w:style w:type="character" w:customStyle="1" w:styleId="WW8Num4z2">
    <w:name w:val="WW8Num4z2"/>
    <w:rsid w:val="00FA02D2"/>
  </w:style>
  <w:style w:type="character" w:customStyle="1" w:styleId="WW8Num4z3">
    <w:name w:val="WW8Num4z3"/>
    <w:rsid w:val="00FA02D2"/>
  </w:style>
  <w:style w:type="character" w:customStyle="1" w:styleId="WW8Num4z4">
    <w:name w:val="WW8Num4z4"/>
    <w:rsid w:val="00FA02D2"/>
  </w:style>
  <w:style w:type="character" w:customStyle="1" w:styleId="WW8Num4z5">
    <w:name w:val="WW8Num4z5"/>
    <w:rsid w:val="00FA02D2"/>
  </w:style>
  <w:style w:type="character" w:customStyle="1" w:styleId="WW8Num4z6">
    <w:name w:val="WW8Num4z6"/>
    <w:rsid w:val="00FA02D2"/>
  </w:style>
  <w:style w:type="character" w:customStyle="1" w:styleId="WW8Num4z7">
    <w:name w:val="WW8Num4z7"/>
    <w:rsid w:val="00FA02D2"/>
  </w:style>
  <w:style w:type="character" w:customStyle="1" w:styleId="WW8Num4z8">
    <w:name w:val="WW8Num4z8"/>
    <w:rsid w:val="00FA02D2"/>
  </w:style>
  <w:style w:type="character" w:customStyle="1" w:styleId="WW8Num5z0">
    <w:name w:val="WW8Num5z0"/>
    <w:rsid w:val="00FA02D2"/>
  </w:style>
  <w:style w:type="character" w:customStyle="1" w:styleId="WW8Num5z1">
    <w:name w:val="WW8Num5z1"/>
    <w:rsid w:val="00FA02D2"/>
  </w:style>
  <w:style w:type="character" w:customStyle="1" w:styleId="WW8Num5z2">
    <w:name w:val="WW8Num5z2"/>
    <w:rsid w:val="00FA02D2"/>
  </w:style>
  <w:style w:type="character" w:customStyle="1" w:styleId="WW8Num5z3">
    <w:name w:val="WW8Num5z3"/>
    <w:rsid w:val="00FA02D2"/>
  </w:style>
  <w:style w:type="character" w:customStyle="1" w:styleId="WW8Num5z4">
    <w:name w:val="WW8Num5z4"/>
    <w:rsid w:val="00FA02D2"/>
  </w:style>
  <w:style w:type="character" w:customStyle="1" w:styleId="WW8Num5z5">
    <w:name w:val="WW8Num5z5"/>
    <w:rsid w:val="00FA02D2"/>
  </w:style>
  <w:style w:type="character" w:customStyle="1" w:styleId="WW8Num5z6">
    <w:name w:val="WW8Num5z6"/>
    <w:rsid w:val="00FA02D2"/>
  </w:style>
  <w:style w:type="character" w:customStyle="1" w:styleId="WW8Num5z7">
    <w:name w:val="WW8Num5z7"/>
    <w:rsid w:val="00FA02D2"/>
  </w:style>
  <w:style w:type="character" w:customStyle="1" w:styleId="WW8Num5z8">
    <w:name w:val="WW8Num5z8"/>
    <w:rsid w:val="00FA02D2"/>
  </w:style>
  <w:style w:type="character" w:customStyle="1" w:styleId="WW8Num6z0">
    <w:name w:val="WW8Num6z0"/>
    <w:rsid w:val="00FA02D2"/>
  </w:style>
  <w:style w:type="character" w:customStyle="1" w:styleId="WW8Num6z1">
    <w:name w:val="WW8Num6z1"/>
    <w:rsid w:val="00FA02D2"/>
  </w:style>
  <w:style w:type="character" w:customStyle="1" w:styleId="WW8Num6z2">
    <w:name w:val="WW8Num6z2"/>
    <w:rsid w:val="00FA02D2"/>
  </w:style>
  <w:style w:type="character" w:customStyle="1" w:styleId="WW8Num6z3">
    <w:name w:val="WW8Num6z3"/>
    <w:rsid w:val="00FA02D2"/>
  </w:style>
  <w:style w:type="character" w:customStyle="1" w:styleId="WW8Num6z4">
    <w:name w:val="WW8Num6z4"/>
    <w:rsid w:val="00FA02D2"/>
  </w:style>
  <w:style w:type="character" w:customStyle="1" w:styleId="WW8Num6z5">
    <w:name w:val="WW8Num6z5"/>
    <w:rsid w:val="00FA02D2"/>
  </w:style>
  <w:style w:type="character" w:customStyle="1" w:styleId="WW8Num6z6">
    <w:name w:val="WW8Num6z6"/>
    <w:rsid w:val="00FA02D2"/>
  </w:style>
  <w:style w:type="character" w:customStyle="1" w:styleId="WW8Num6z7">
    <w:name w:val="WW8Num6z7"/>
    <w:rsid w:val="00FA02D2"/>
  </w:style>
  <w:style w:type="character" w:customStyle="1" w:styleId="WW8Num6z8">
    <w:name w:val="WW8Num6z8"/>
    <w:rsid w:val="00FA02D2"/>
  </w:style>
  <w:style w:type="character" w:customStyle="1" w:styleId="WW8Num7z0">
    <w:name w:val="WW8Num7z0"/>
    <w:rsid w:val="00FA02D2"/>
  </w:style>
  <w:style w:type="character" w:customStyle="1" w:styleId="WW8Num7z1">
    <w:name w:val="WW8Num7z1"/>
    <w:rsid w:val="00FA02D2"/>
  </w:style>
  <w:style w:type="character" w:customStyle="1" w:styleId="WW8Num7z2">
    <w:name w:val="WW8Num7z2"/>
    <w:rsid w:val="00FA02D2"/>
  </w:style>
  <w:style w:type="character" w:customStyle="1" w:styleId="WW8Num7z3">
    <w:name w:val="WW8Num7z3"/>
    <w:rsid w:val="00FA02D2"/>
  </w:style>
  <w:style w:type="character" w:customStyle="1" w:styleId="WW8Num7z4">
    <w:name w:val="WW8Num7z4"/>
    <w:rsid w:val="00FA02D2"/>
  </w:style>
  <w:style w:type="character" w:customStyle="1" w:styleId="WW8Num7z5">
    <w:name w:val="WW8Num7z5"/>
    <w:rsid w:val="00FA02D2"/>
  </w:style>
  <w:style w:type="character" w:customStyle="1" w:styleId="WW8Num7z6">
    <w:name w:val="WW8Num7z6"/>
    <w:rsid w:val="00FA02D2"/>
  </w:style>
  <w:style w:type="character" w:customStyle="1" w:styleId="WW8Num7z7">
    <w:name w:val="WW8Num7z7"/>
    <w:rsid w:val="00FA02D2"/>
  </w:style>
  <w:style w:type="character" w:customStyle="1" w:styleId="WW8Num7z8">
    <w:name w:val="WW8Num7z8"/>
    <w:rsid w:val="00FA02D2"/>
  </w:style>
  <w:style w:type="character" w:customStyle="1" w:styleId="Domylnaczcionkaakapitu2">
    <w:name w:val="Domyślna czcionka akapitu2"/>
    <w:rsid w:val="00FA02D2"/>
  </w:style>
  <w:style w:type="character" w:styleId="Hipercze">
    <w:name w:val="Hyperlink"/>
    <w:uiPriority w:val="99"/>
    <w:rsid w:val="00FA02D2"/>
    <w:rPr>
      <w:color w:val="0000FF"/>
      <w:u w:val="single"/>
    </w:rPr>
  </w:style>
  <w:style w:type="character" w:customStyle="1" w:styleId="UyteHipercze1">
    <w:name w:val="UżyteHiperłącze1"/>
    <w:rsid w:val="00FA02D2"/>
    <w:rPr>
      <w:color w:val="800080"/>
      <w:u w:val="single"/>
    </w:rPr>
  </w:style>
  <w:style w:type="character" w:styleId="Pogrubienie">
    <w:name w:val="Strong"/>
    <w:uiPriority w:val="22"/>
    <w:qFormat/>
    <w:rsid w:val="00FA02D2"/>
    <w:rPr>
      <w:b/>
      <w:bCs/>
    </w:rPr>
  </w:style>
  <w:style w:type="character" w:customStyle="1" w:styleId="ZagicieodgryformularzaZnak">
    <w:name w:val="Zagięcie od góry formularza Znak"/>
    <w:rsid w:val="00FA02D2"/>
    <w:rPr>
      <w:rFonts w:ascii="Arial" w:eastAsia="Times New Roman" w:hAnsi="Arial" w:cs="Arial"/>
      <w:vanish/>
      <w:sz w:val="16"/>
      <w:szCs w:val="16"/>
    </w:rPr>
  </w:style>
  <w:style w:type="character" w:customStyle="1" w:styleId="help-inline">
    <w:name w:val="help-inline"/>
    <w:basedOn w:val="Domylnaczcionkaakapitu2"/>
    <w:rsid w:val="00FA02D2"/>
  </w:style>
  <w:style w:type="character" w:customStyle="1" w:styleId="social-likesbutton">
    <w:name w:val="social-likes__button"/>
    <w:basedOn w:val="Domylnaczcionkaakapitu2"/>
    <w:rsid w:val="00FA02D2"/>
  </w:style>
  <w:style w:type="character" w:customStyle="1" w:styleId="social-likesicon">
    <w:name w:val="social-likes__icon"/>
    <w:basedOn w:val="Domylnaczcionkaakapitu2"/>
    <w:rsid w:val="00FA02D2"/>
  </w:style>
  <w:style w:type="character" w:customStyle="1" w:styleId="ZagicieoddouformularzaZnak">
    <w:name w:val="Zagięcie od dołu formularza Znak"/>
    <w:rsid w:val="00FA02D2"/>
    <w:rPr>
      <w:rFonts w:ascii="Arial" w:eastAsia="Times New Roman" w:hAnsi="Arial" w:cs="Arial"/>
      <w:vanish/>
      <w:sz w:val="16"/>
      <w:szCs w:val="16"/>
    </w:rPr>
  </w:style>
  <w:style w:type="character" w:customStyle="1" w:styleId="HTML-wstpniesformatowanyZnak">
    <w:name w:val="HTML - wstępnie sformatowany Znak"/>
    <w:rsid w:val="00FA02D2"/>
    <w:rPr>
      <w:rFonts w:ascii="Courier New" w:eastAsia="Times New Roman" w:hAnsi="Courier New" w:cs="Courier New"/>
      <w:sz w:val="20"/>
      <w:szCs w:val="20"/>
    </w:rPr>
  </w:style>
  <w:style w:type="character" w:customStyle="1" w:styleId="TekstdymkaZnak">
    <w:name w:val="Tekst dymka Znak"/>
    <w:rsid w:val="00FA02D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A02D2"/>
    <w:rPr>
      <w:sz w:val="20"/>
    </w:rPr>
  </w:style>
  <w:style w:type="character" w:customStyle="1" w:styleId="Znakinumeracji">
    <w:name w:val="Znaki numeracji"/>
    <w:rsid w:val="00FA02D2"/>
  </w:style>
  <w:style w:type="character" w:customStyle="1" w:styleId="WW8Num76z0">
    <w:name w:val="WW8Num76z0"/>
    <w:rsid w:val="00FA02D2"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  <w:rsid w:val="00FA02D2"/>
  </w:style>
  <w:style w:type="character" w:customStyle="1" w:styleId="WW8Num76z2">
    <w:name w:val="WW8Num76z2"/>
    <w:rsid w:val="00FA02D2"/>
  </w:style>
  <w:style w:type="character" w:customStyle="1" w:styleId="WW8Num76z3">
    <w:name w:val="WW8Num76z3"/>
    <w:rsid w:val="00FA02D2"/>
  </w:style>
  <w:style w:type="character" w:customStyle="1" w:styleId="WW8Num76z4">
    <w:name w:val="WW8Num76z4"/>
    <w:rsid w:val="00FA02D2"/>
  </w:style>
  <w:style w:type="character" w:customStyle="1" w:styleId="WW8Num76z5">
    <w:name w:val="WW8Num76z5"/>
    <w:rsid w:val="00FA02D2"/>
  </w:style>
  <w:style w:type="character" w:customStyle="1" w:styleId="WW8Num76z6">
    <w:name w:val="WW8Num76z6"/>
    <w:rsid w:val="00FA02D2"/>
  </w:style>
  <w:style w:type="character" w:customStyle="1" w:styleId="WW8Num76z7">
    <w:name w:val="WW8Num76z7"/>
    <w:rsid w:val="00FA02D2"/>
  </w:style>
  <w:style w:type="character" w:customStyle="1" w:styleId="WW8Num76z8">
    <w:name w:val="WW8Num76z8"/>
    <w:rsid w:val="00FA02D2"/>
  </w:style>
  <w:style w:type="character" w:customStyle="1" w:styleId="Symbolewypunktowania">
    <w:name w:val="Symbole wypunktowania"/>
    <w:rsid w:val="00FA02D2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FA02D2"/>
  </w:style>
  <w:style w:type="character" w:customStyle="1" w:styleId="Odwoanieprzypisudolnego1">
    <w:name w:val="Odwołanie przypisu dolnego1"/>
    <w:rsid w:val="00FA02D2"/>
    <w:rPr>
      <w:vertAlign w:val="superscript"/>
    </w:rPr>
  </w:style>
  <w:style w:type="character" w:styleId="Odwoanieprzypisudolnego">
    <w:name w:val="footnote reference"/>
    <w:rsid w:val="00FA02D2"/>
    <w:rPr>
      <w:vertAlign w:val="superscript"/>
    </w:rPr>
  </w:style>
  <w:style w:type="character" w:customStyle="1" w:styleId="Znakiprzypiswkocowych">
    <w:name w:val="Znaki przypisów końcowych"/>
    <w:rsid w:val="00FA02D2"/>
    <w:rPr>
      <w:vertAlign w:val="superscript"/>
    </w:rPr>
  </w:style>
  <w:style w:type="character" w:customStyle="1" w:styleId="WW-Znakiprzypiswkocowych">
    <w:name w:val="WW-Znaki przypisów końcowych"/>
    <w:rsid w:val="00FA02D2"/>
  </w:style>
  <w:style w:type="character" w:styleId="Odwoanieprzypisukocowego">
    <w:name w:val="endnote reference"/>
    <w:rsid w:val="00FA02D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A02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FA02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2D2"/>
    <w:rPr>
      <w:rFonts w:ascii="Calibri" w:eastAsia="Lucida Sans Unicode" w:hAnsi="Calibri" w:cs="Calibri"/>
      <w:lang w:eastAsia="ar-SA"/>
    </w:rPr>
  </w:style>
  <w:style w:type="paragraph" w:styleId="Lista">
    <w:name w:val="List"/>
    <w:basedOn w:val="Tekstpodstawowy"/>
    <w:rsid w:val="00FA02D2"/>
    <w:rPr>
      <w:rFonts w:cs="Mangal"/>
    </w:rPr>
  </w:style>
  <w:style w:type="paragraph" w:customStyle="1" w:styleId="Podpis2">
    <w:name w:val="Podpis2"/>
    <w:basedOn w:val="Normalny"/>
    <w:rsid w:val="00FA02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A02D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A02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FA02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gicieodgryformularza1">
    <w:name w:val="Zagięcie od góry formularza1"/>
    <w:basedOn w:val="Normalny"/>
    <w:rsid w:val="00FA02D2"/>
    <w:pPr>
      <w:pBdr>
        <w:bottom w:val="single" w:sz="4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Zagicieoddouformularza1">
    <w:name w:val="Zagięcie od dołu formularza1"/>
    <w:basedOn w:val="Normalny"/>
    <w:rsid w:val="00FA02D2"/>
    <w:pPr>
      <w:pBdr>
        <w:top w:val="single" w:sz="4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HTML-wstpniesformatowany1">
    <w:name w:val="HTML - wstępnie sformatowany1"/>
    <w:basedOn w:val="Normalny"/>
    <w:rsid w:val="00FA0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dymka1">
    <w:name w:val="Tekst dymka1"/>
    <w:basedOn w:val="Normalny"/>
    <w:rsid w:val="00FA02D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02D2"/>
    <w:pPr>
      <w:ind w:left="720"/>
    </w:pPr>
  </w:style>
  <w:style w:type="paragraph" w:customStyle="1" w:styleId="Styl">
    <w:name w:val="Styl"/>
    <w:rsid w:val="00FA02D2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02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02D2"/>
    <w:rPr>
      <w:rFonts w:ascii="Calibri" w:eastAsia="Lucida Sans Unicode" w:hAnsi="Calibri" w:cs="Calibri"/>
      <w:lang w:eastAsia="ar-SA"/>
    </w:rPr>
  </w:style>
  <w:style w:type="paragraph" w:customStyle="1" w:styleId="numeracja1pierwszy">
    <w:name w:val="numeracja 1) pierwszy"/>
    <w:basedOn w:val="Normalny"/>
    <w:rsid w:val="00FA02D2"/>
    <w:pPr>
      <w:widowControl w:val="0"/>
      <w:tabs>
        <w:tab w:val="left" w:pos="340"/>
        <w:tab w:val="left" w:pos="397"/>
      </w:tabs>
      <w:autoSpaceDE w:val="0"/>
      <w:spacing w:line="252" w:lineRule="atLeast"/>
      <w:ind w:left="340" w:hanging="340"/>
      <w:jc w:val="both"/>
      <w:textAlignment w:val="center"/>
    </w:pPr>
    <w:rPr>
      <w:rFonts w:ascii="Adobe Caslon Pro" w:hAnsi="Adobe Caslon Pro" w:cs="Adobe Caslon Pro"/>
      <w:color w:val="000000"/>
      <w:sz w:val="21"/>
      <w:szCs w:val="21"/>
    </w:rPr>
  </w:style>
  <w:style w:type="paragraph" w:customStyle="1" w:styleId="Tekstnormalny">
    <w:name w:val="Tekst normalny"/>
    <w:basedOn w:val="Normalny"/>
    <w:rsid w:val="00FA02D2"/>
    <w:pPr>
      <w:spacing w:after="120" w:line="360" w:lineRule="auto"/>
      <w:jc w:val="both"/>
    </w:pPr>
    <w:rPr>
      <w:sz w:val="28"/>
      <w:szCs w:val="24"/>
    </w:rPr>
  </w:style>
  <w:style w:type="paragraph" w:customStyle="1" w:styleId="Default">
    <w:name w:val="Default"/>
    <w:basedOn w:val="Normalny"/>
    <w:rsid w:val="00FA02D2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styleId="Nagwekspisutreci">
    <w:name w:val="TOC Heading"/>
    <w:basedOn w:val="Nagwek1"/>
    <w:next w:val="Normalny"/>
    <w:qFormat/>
    <w:rsid w:val="00FA02D2"/>
    <w:pPr>
      <w:keepNext/>
      <w:keepLines/>
      <w:numPr>
        <w:numId w:val="0"/>
      </w:numPr>
      <w:spacing w:before="480" w:after="0" w:line="276" w:lineRule="auto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rsid w:val="00FA02D2"/>
  </w:style>
  <w:style w:type="paragraph" w:styleId="Spistreci2">
    <w:name w:val="toc 2"/>
    <w:basedOn w:val="Indeks"/>
    <w:rsid w:val="00FA02D2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rsid w:val="00FA02D2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FA02D2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FA02D2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FA02D2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FA02D2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FA02D2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FA02D2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FA02D2"/>
    <w:pPr>
      <w:tabs>
        <w:tab w:val="right" w:leader="dot" w:pos="7091"/>
      </w:tabs>
      <w:ind w:left="2547"/>
    </w:pPr>
  </w:style>
  <w:style w:type="paragraph" w:styleId="Tekstprzypisudolnego">
    <w:name w:val="footnote text"/>
    <w:basedOn w:val="Normalny"/>
    <w:link w:val="TekstprzypisudolnegoZnak"/>
    <w:rsid w:val="00FA02D2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02D2"/>
    <w:rPr>
      <w:rFonts w:ascii="Calibri" w:eastAsia="Lucida Sans Unicode" w:hAnsi="Calibri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A02D2"/>
    <w:pPr>
      <w:suppressLineNumbers/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A02D2"/>
    <w:rPr>
      <w:rFonts w:ascii="Calibri" w:eastAsia="Lucida Sans Unicode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rsid w:val="00FA02D2"/>
    <w:pPr>
      <w:suppressLineNumbers/>
      <w:tabs>
        <w:tab w:val="center" w:pos="4819"/>
        <w:tab w:val="right" w:pos="9638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A02D2"/>
    <w:rPr>
      <w:rFonts w:ascii="Calibri" w:eastAsia="Lucida Sans Unicode" w:hAnsi="Calibri" w:cs="Times New Roman"/>
      <w:lang w:eastAsia="ar-SA"/>
    </w:rPr>
  </w:style>
  <w:style w:type="paragraph" w:customStyle="1" w:styleId="dt">
    <w:name w:val="dt"/>
    <w:basedOn w:val="Normalny"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2D2"/>
    <w:pPr>
      <w:suppressAutoHyphens w:val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fn-ref">
    <w:name w:val="fn-ref"/>
    <w:rsid w:val="00FA02D2"/>
  </w:style>
  <w:style w:type="paragraph" w:styleId="NormalnyWeb">
    <w:name w:val="Normal (Web)"/>
    <w:basedOn w:val="Normalny"/>
    <w:uiPriority w:val="99"/>
    <w:semiHidden/>
    <w:unhideWhenUsed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675"/>
    <w:rPr>
      <w:rFonts w:ascii="Calibri" w:eastAsia="Lucida Sans Unicode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FA02D2"/>
    <w:pPr>
      <w:suppressAutoHyphens/>
    </w:pPr>
    <w:rPr>
      <w:rFonts w:ascii="Calibri" w:eastAsia="Lucida Sans Unicode" w:hAnsi="Calibri" w:cs="Calibri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FA02D2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2D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2D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2D2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WW8Num1z0">
    <w:name w:val="WW8Num1z0"/>
    <w:rsid w:val="00FA02D2"/>
  </w:style>
  <w:style w:type="character" w:customStyle="1" w:styleId="WW8Num1z1">
    <w:name w:val="WW8Num1z1"/>
    <w:rsid w:val="00FA02D2"/>
  </w:style>
  <w:style w:type="character" w:customStyle="1" w:styleId="WW8Num1z2">
    <w:name w:val="WW8Num1z2"/>
    <w:rsid w:val="00FA02D2"/>
  </w:style>
  <w:style w:type="character" w:customStyle="1" w:styleId="WW8Num1z3">
    <w:name w:val="WW8Num1z3"/>
    <w:rsid w:val="00FA02D2"/>
  </w:style>
  <w:style w:type="character" w:customStyle="1" w:styleId="WW8Num1z4">
    <w:name w:val="WW8Num1z4"/>
    <w:rsid w:val="00FA02D2"/>
  </w:style>
  <w:style w:type="character" w:customStyle="1" w:styleId="WW8Num1z5">
    <w:name w:val="WW8Num1z5"/>
    <w:rsid w:val="00FA02D2"/>
  </w:style>
  <w:style w:type="character" w:customStyle="1" w:styleId="WW8Num1z6">
    <w:name w:val="WW8Num1z6"/>
    <w:rsid w:val="00FA02D2"/>
  </w:style>
  <w:style w:type="character" w:customStyle="1" w:styleId="WW8Num1z7">
    <w:name w:val="WW8Num1z7"/>
    <w:rsid w:val="00FA02D2"/>
  </w:style>
  <w:style w:type="character" w:customStyle="1" w:styleId="WW8Num1z8">
    <w:name w:val="WW8Num1z8"/>
    <w:rsid w:val="00FA02D2"/>
  </w:style>
  <w:style w:type="character" w:customStyle="1" w:styleId="WW8Num2z0">
    <w:name w:val="WW8Num2z0"/>
    <w:rsid w:val="00FA02D2"/>
  </w:style>
  <w:style w:type="character" w:customStyle="1" w:styleId="WW8Num2z1">
    <w:name w:val="WW8Num2z1"/>
    <w:rsid w:val="00FA02D2"/>
  </w:style>
  <w:style w:type="character" w:customStyle="1" w:styleId="WW8Num2z2">
    <w:name w:val="WW8Num2z2"/>
    <w:rsid w:val="00FA02D2"/>
  </w:style>
  <w:style w:type="character" w:customStyle="1" w:styleId="WW8Num2z3">
    <w:name w:val="WW8Num2z3"/>
    <w:rsid w:val="00FA02D2"/>
  </w:style>
  <w:style w:type="character" w:customStyle="1" w:styleId="WW8Num2z4">
    <w:name w:val="WW8Num2z4"/>
    <w:rsid w:val="00FA02D2"/>
  </w:style>
  <w:style w:type="character" w:customStyle="1" w:styleId="WW8Num2z5">
    <w:name w:val="WW8Num2z5"/>
    <w:rsid w:val="00FA02D2"/>
  </w:style>
  <w:style w:type="character" w:customStyle="1" w:styleId="WW8Num2z6">
    <w:name w:val="WW8Num2z6"/>
    <w:rsid w:val="00FA02D2"/>
  </w:style>
  <w:style w:type="character" w:customStyle="1" w:styleId="WW8Num2z7">
    <w:name w:val="WW8Num2z7"/>
    <w:rsid w:val="00FA02D2"/>
  </w:style>
  <w:style w:type="character" w:customStyle="1" w:styleId="WW8Num2z8">
    <w:name w:val="WW8Num2z8"/>
    <w:rsid w:val="00FA02D2"/>
  </w:style>
  <w:style w:type="character" w:customStyle="1" w:styleId="WW8Num3z0">
    <w:name w:val="WW8Num3z0"/>
    <w:rsid w:val="00FA02D2"/>
  </w:style>
  <w:style w:type="character" w:customStyle="1" w:styleId="WW8Num3z1">
    <w:name w:val="WW8Num3z1"/>
    <w:rsid w:val="00FA02D2"/>
  </w:style>
  <w:style w:type="character" w:customStyle="1" w:styleId="WW8Num3z2">
    <w:name w:val="WW8Num3z2"/>
    <w:rsid w:val="00FA02D2"/>
  </w:style>
  <w:style w:type="character" w:customStyle="1" w:styleId="WW8Num3z3">
    <w:name w:val="WW8Num3z3"/>
    <w:rsid w:val="00FA02D2"/>
  </w:style>
  <w:style w:type="character" w:customStyle="1" w:styleId="WW8Num3z4">
    <w:name w:val="WW8Num3z4"/>
    <w:rsid w:val="00FA02D2"/>
  </w:style>
  <w:style w:type="character" w:customStyle="1" w:styleId="WW8Num3z5">
    <w:name w:val="WW8Num3z5"/>
    <w:rsid w:val="00FA02D2"/>
  </w:style>
  <w:style w:type="character" w:customStyle="1" w:styleId="WW8Num3z6">
    <w:name w:val="WW8Num3z6"/>
    <w:rsid w:val="00FA02D2"/>
  </w:style>
  <w:style w:type="character" w:customStyle="1" w:styleId="WW8Num3z7">
    <w:name w:val="WW8Num3z7"/>
    <w:rsid w:val="00FA02D2"/>
  </w:style>
  <w:style w:type="character" w:customStyle="1" w:styleId="WW8Num3z8">
    <w:name w:val="WW8Num3z8"/>
    <w:rsid w:val="00FA02D2"/>
  </w:style>
  <w:style w:type="character" w:customStyle="1" w:styleId="Domylnaczcionkaakapitu1">
    <w:name w:val="Domyślna czcionka akapitu1"/>
    <w:rsid w:val="00FA02D2"/>
  </w:style>
  <w:style w:type="character" w:customStyle="1" w:styleId="WW8Num4z0">
    <w:name w:val="WW8Num4z0"/>
    <w:rsid w:val="00FA02D2"/>
  </w:style>
  <w:style w:type="character" w:customStyle="1" w:styleId="WW8Num4z1">
    <w:name w:val="WW8Num4z1"/>
    <w:rsid w:val="00FA02D2"/>
  </w:style>
  <w:style w:type="character" w:customStyle="1" w:styleId="WW8Num4z2">
    <w:name w:val="WW8Num4z2"/>
    <w:rsid w:val="00FA02D2"/>
  </w:style>
  <w:style w:type="character" w:customStyle="1" w:styleId="WW8Num4z3">
    <w:name w:val="WW8Num4z3"/>
    <w:rsid w:val="00FA02D2"/>
  </w:style>
  <w:style w:type="character" w:customStyle="1" w:styleId="WW8Num4z4">
    <w:name w:val="WW8Num4z4"/>
    <w:rsid w:val="00FA02D2"/>
  </w:style>
  <w:style w:type="character" w:customStyle="1" w:styleId="WW8Num4z5">
    <w:name w:val="WW8Num4z5"/>
    <w:rsid w:val="00FA02D2"/>
  </w:style>
  <w:style w:type="character" w:customStyle="1" w:styleId="WW8Num4z6">
    <w:name w:val="WW8Num4z6"/>
    <w:rsid w:val="00FA02D2"/>
  </w:style>
  <w:style w:type="character" w:customStyle="1" w:styleId="WW8Num4z7">
    <w:name w:val="WW8Num4z7"/>
    <w:rsid w:val="00FA02D2"/>
  </w:style>
  <w:style w:type="character" w:customStyle="1" w:styleId="WW8Num4z8">
    <w:name w:val="WW8Num4z8"/>
    <w:rsid w:val="00FA02D2"/>
  </w:style>
  <w:style w:type="character" w:customStyle="1" w:styleId="WW8Num5z0">
    <w:name w:val="WW8Num5z0"/>
    <w:rsid w:val="00FA02D2"/>
  </w:style>
  <w:style w:type="character" w:customStyle="1" w:styleId="WW8Num5z1">
    <w:name w:val="WW8Num5z1"/>
    <w:rsid w:val="00FA02D2"/>
  </w:style>
  <w:style w:type="character" w:customStyle="1" w:styleId="WW8Num5z2">
    <w:name w:val="WW8Num5z2"/>
    <w:rsid w:val="00FA02D2"/>
  </w:style>
  <w:style w:type="character" w:customStyle="1" w:styleId="WW8Num5z3">
    <w:name w:val="WW8Num5z3"/>
    <w:rsid w:val="00FA02D2"/>
  </w:style>
  <w:style w:type="character" w:customStyle="1" w:styleId="WW8Num5z4">
    <w:name w:val="WW8Num5z4"/>
    <w:rsid w:val="00FA02D2"/>
  </w:style>
  <w:style w:type="character" w:customStyle="1" w:styleId="WW8Num5z5">
    <w:name w:val="WW8Num5z5"/>
    <w:rsid w:val="00FA02D2"/>
  </w:style>
  <w:style w:type="character" w:customStyle="1" w:styleId="WW8Num5z6">
    <w:name w:val="WW8Num5z6"/>
    <w:rsid w:val="00FA02D2"/>
  </w:style>
  <w:style w:type="character" w:customStyle="1" w:styleId="WW8Num5z7">
    <w:name w:val="WW8Num5z7"/>
    <w:rsid w:val="00FA02D2"/>
  </w:style>
  <w:style w:type="character" w:customStyle="1" w:styleId="WW8Num5z8">
    <w:name w:val="WW8Num5z8"/>
    <w:rsid w:val="00FA02D2"/>
  </w:style>
  <w:style w:type="character" w:customStyle="1" w:styleId="WW8Num6z0">
    <w:name w:val="WW8Num6z0"/>
    <w:rsid w:val="00FA02D2"/>
  </w:style>
  <w:style w:type="character" w:customStyle="1" w:styleId="WW8Num6z1">
    <w:name w:val="WW8Num6z1"/>
    <w:rsid w:val="00FA02D2"/>
  </w:style>
  <w:style w:type="character" w:customStyle="1" w:styleId="WW8Num6z2">
    <w:name w:val="WW8Num6z2"/>
    <w:rsid w:val="00FA02D2"/>
  </w:style>
  <w:style w:type="character" w:customStyle="1" w:styleId="WW8Num6z3">
    <w:name w:val="WW8Num6z3"/>
    <w:rsid w:val="00FA02D2"/>
  </w:style>
  <w:style w:type="character" w:customStyle="1" w:styleId="WW8Num6z4">
    <w:name w:val="WW8Num6z4"/>
    <w:rsid w:val="00FA02D2"/>
  </w:style>
  <w:style w:type="character" w:customStyle="1" w:styleId="WW8Num6z5">
    <w:name w:val="WW8Num6z5"/>
    <w:rsid w:val="00FA02D2"/>
  </w:style>
  <w:style w:type="character" w:customStyle="1" w:styleId="WW8Num6z6">
    <w:name w:val="WW8Num6z6"/>
    <w:rsid w:val="00FA02D2"/>
  </w:style>
  <w:style w:type="character" w:customStyle="1" w:styleId="WW8Num6z7">
    <w:name w:val="WW8Num6z7"/>
    <w:rsid w:val="00FA02D2"/>
  </w:style>
  <w:style w:type="character" w:customStyle="1" w:styleId="WW8Num6z8">
    <w:name w:val="WW8Num6z8"/>
    <w:rsid w:val="00FA02D2"/>
  </w:style>
  <w:style w:type="character" w:customStyle="1" w:styleId="WW8Num7z0">
    <w:name w:val="WW8Num7z0"/>
    <w:rsid w:val="00FA02D2"/>
  </w:style>
  <w:style w:type="character" w:customStyle="1" w:styleId="WW8Num7z1">
    <w:name w:val="WW8Num7z1"/>
    <w:rsid w:val="00FA02D2"/>
  </w:style>
  <w:style w:type="character" w:customStyle="1" w:styleId="WW8Num7z2">
    <w:name w:val="WW8Num7z2"/>
    <w:rsid w:val="00FA02D2"/>
  </w:style>
  <w:style w:type="character" w:customStyle="1" w:styleId="WW8Num7z3">
    <w:name w:val="WW8Num7z3"/>
    <w:rsid w:val="00FA02D2"/>
  </w:style>
  <w:style w:type="character" w:customStyle="1" w:styleId="WW8Num7z4">
    <w:name w:val="WW8Num7z4"/>
    <w:rsid w:val="00FA02D2"/>
  </w:style>
  <w:style w:type="character" w:customStyle="1" w:styleId="WW8Num7z5">
    <w:name w:val="WW8Num7z5"/>
    <w:rsid w:val="00FA02D2"/>
  </w:style>
  <w:style w:type="character" w:customStyle="1" w:styleId="WW8Num7z6">
    <w:name w:val="WW8Num7z6"/>
    <w:rsid w:val="00FA02D2"/>
  </w:style>
  <w:style w:type="character" w:customStyle="1" w:styleId="WW8Num7z7">
    <w:name w:val="WW8Num7z7"/>
    <w:rsid w:val="00FA02D2"/>
  </w:style>
  <w:style w:type="character" w:customStyle="1" w:styleId="WW8Num7z8">
    <w:name w:val="WW8Num7z8"/>
    <w:rsid w:val="00FA02D2"/>
  </w:style>
  <w:style w:type="character" w:customStyle="1" w:styleId="Domylnaczcionkaakapitu2">
    <w:name w:val="Domyślna czcionka akapitu2"/>
    <w:rsid w:val="00FA02D2"/>
  </w:style>
  <w:style w:type="character" w:styleId="Hipercze">
    <w:name w:val="Hyperlink"/>
    <w:uiPriority w:val="99"/>
    <w:rsid w:val="00FA02D2"/>
    <w:rPr>
      <w:color w:val="0000FF"/>
      <w:u w:val="single"/>
    </w:rPr>
  </w:style>
  <w:style w:type="character" w:customStyle="1" w:styleId="UyteHipercze1">
    <w:name w:val="UżyteHiperłącze1"/>
    <w:rsid w:val="00FA02D2"/>
    <w:rPr>
      <w:color w:val="800080"/>
      <w:u w:val="single"/>
    </w:rPr>
  </w:style>
  <w:style w:type="character" w:styleId="Pogrubienie">
    <w:name w:val="Strong"/>
    <w:uiPriority w:val="22"/>
    <w:qFormat/>
    <w:rsid w:val="00FA02D2"/>
    <w:rPr>
      <w:b/>
      <w:bCs/>
    </w:rPr>
  </w:style>
  <w:style w:type="character" w:customStyle="1" w:styleId="ZagicieodgryformularzaZnak">
    <w:name w:val="Zagięcie od góry formularza Znak"/>
    <w:rsid w:val="00FA02D2"/>
    <w:rPr>
      <w:rFonts w:ascii="Arial" w:eastAsia="Times New Roman" w:hAnsi="Arial" w:cs="Arial"/>
      <w:vanish/>
      <w:sz w:val="16"/>
      <w:szCs w:val="16"/>
    </w:rPr>
  </w:style>
  <w:style w:type="character" w:customStyle="1" w:styleId="help-inline">
    <w:name w:val="help-inline"/>
    <w:basedOn w:val="Domylnaczcionkaakapitu2"/>
    <w:rsid w:val="00FA02D2"/>
  </w:style>
  <w:style w:type="character" w:customStyle="1" w:styleId="social-likesbutton">
    <w:name w:val="social-likes__button"/>
    <w:basedOn w:val="Domylnaczcionkaakapitu2"/>
    <w:rsid w:val="00FA02D2"/>
  </w:style>
  <w:style w:type="character" w:customStyle="1" w:styleId="social-likesicon">
    <w:name w:val="social-likes__icon"/>
    <w:basedOn w:val="Domylnaczcionkaakapitu2"/>
    <w:rsid w:val="00FA02D2"/>
  </w:style>
  <w:style w:type="character" w:customStyle="1" w:styleId="ZagicieoddouformularzaZnak">
    <w:name w:val="Zagięcie od dołu formularza Znak"/>
    <w:rsid w:val="00FA02D2"/>
    <w:rPr>
      <w:rFonts w:ascii="Arial" w:eastAsia="Times New Roman" w:hAnsi="Arial" w:cs="Arial"/>
      <w:vanish/>
      <w:sz w:val="16"/>
      <w:szCs w:val="16"/>
    </w:rPr>
  </w:style>
  <w:style w:type="character" w:customStyle="1" w:styleId="HTML-wstpniesformatowanyZnak">
    <w:name w:val="HTML - wstępnie sformatowany Znak"/>
    <w:rsid w:val="00FA02D2"/>
    <w:rPr>
      <w:rFonts w:ascii="Courier New" w:eastAsia="Times New Roman" w:hAnsi="Courier New" w:cs="Courier New"/>
      <w:sz w:val="20"/>
      <w:szCs w:val="20"/>
    </w:rPr>
  </w:style>
  <w:style w:type="character" w:customStyle="1" w:styleId="TekstdymkaZnak">
    <w:name w:val="Tekst dymka Znak"/>
    <w:rsid w:val="00FA02D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A02D2"/>
    <w:rPr>
      <w:sz w:val="20"/>
    </w:rPr>
  </w:style>
  <w:style w:type="character" w:customStyle="1" w:styleId="Znakinumeracji">
    <w:name w:val="Znaki numeracji"/>
    <w:rsid w:val="00FA02D2"/>
  </w:style>
  <w:style w:type="character" w:customStyle="1" w:styleId="WW8Num76z0">
    <w:name w:val="WW8Num76z0"/>
    <w:rsid w:val="00FA02D2"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  <w:rsid w:val="00FA02D2"/>
  </w:style>
  <w:style w:type="character" w:customStyle="1" w:styleId="WW8Num76z2">
    <w:name w:val="WW8Num76z2"/>
    <w:rsid w:val="00FA02D2"/>
  </w:style>
  <w:style w:type="character" w:customStyle="1" w:styleId="WW8Num76z3">
    <w:name w:val="WW8Num76z3"/>
    <w:rsid w:val="00FA02D2"/>
  </w:style>
  <w:style w:type="character" w:customStyle="1" w:styleId="WW8Num76z4">
    <w:name w:val="WW8Num76z4"/>
    <w:rsid w:val="00FA02D2"/>
  </w:style>
  <w:style w:type="character" w:customStyle="1" w:styleId="WW8Num76z5">
    <w:name w:val="WW8Num76z5"/>
    <w:rsid w:val="00FA02D2"/>
  </w:style>
  <w:style w:type="character" w:customStyle="1" w:styleId="WW8Num76z6">
    <w:name w:val="WW8Num76z6"/>
    <w:rsid w:val="00FA02D2"/>
  </w:style>
  <w:style w:type="character" w:customStyle="1" w:styleId="WW8Num76z7">
    <w:name w:val="WW8Num76z7"/>
    <w:rsid w:val="00FA02D2"/>
  </w:style>
  <w:style w:type="character" w:customStyle="1" w:styleId="WW8Num76z8">
    <w:name w:val="WW8Num76z8"/>
    <w:rsid w:val="00FA02D2"/>
  </w:style>
  <w:style w:type="character" w:customStyle="1" w:styleId="Symbolewypunktowania">
    <w:name w:val="Symbole wypunktowania"/>
    <w:rsid w:val="00FA02D2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FA02D2"/>
  </w:style>
  <w:style w:type="character" w:customStyle="1" w:styleId="Odwoanieprzypisudolnego1">
    <w:name w:val="Odwołanie przypisu dolnego1"/>
    <w:rsid w:val="00FA02D2"/>
    <w:rPr>
      <w:vertAlign w:val="superscript"/>
    </w:rPr>
  </w:style>
  <w:style w:type="character" w:styleId="Odwoanieprzypisudolnego">
    <w:name w:val="footnote reference"/>
    <w:rsid w:val="00FA02D2"/>
    <w:rPr>
      <w:vertAlign w:val="superscript"/>
    </w:rPr>
  </w:style>
  <w:style w:type="character" w:customStyle="1" w:styleId="Znakiprzypiswkocowych">
    <w:name w:val="Znaki przypisów końcowych"/>
    <w:rsid w:val="00FA02D2"/>
    <w:rPr>
      <w:vertAlign w:val="superscript"/>
    </w:rPr>
  </w:style>
  <w:style w:type="character" w:customStyle="1" w:styleId="WW-Znakiprzypiswkocowych">
    <w:name w:val="WW-Znaki przypisów końcowych"/>
    <w:rsid w:val="00FA02D2"/>
  </w:style>
  <w:style w:type="character" w:styleId="Odwoanieprzypisukocowego">
    <w:name w:val="endnote reference"/>
    <w:rsid w:val="00FA02D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A02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FA02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02D2"/>
    <w:rPr>
      <w:rFonts w:ascii="Calibri" w:eastAsia="Lucida Sans Unicode" w:hAnsi="Calibri" w:cs="Calibri"/>
      <w:lang w:eastAsia="ar-SA"/>
    </w:rPr>
  </w:style>
  <w:style w:type="paragraph" w:styleId="Lista">
    <w:name w:val="List"/>
    <w:basedOn w:val="Tekstpodstawowy"/>
    <w:rsid w:val="00FA02D2"/>
    <w:rPr>
      <w:rFonts w:cs="Mangal"/>
    </w:rPr>
  </w:style>
  <w:style w:type="paragraph" w:customStyle="1" w:styleId="Podpis2">
    <w:name w:val="Podpis2"/>
    <w:basedOn w:val="Normalny"/>
    <w:rsid w:val="00FA02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A02D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A02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FA02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gicieodgryformularza1">
    <w:name w:val="Zagięcie od góry formularza1"/>
    <w:basedOn w:val="Normalny"/>
    <w:rsid w:val="00FA02D2"/>
    <w:pPr>
      <w:pBdr>
        <w:bottom w:val="single" w:sz="4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Zagicieoddouformularza1">
    <w:name w:val="Zagięcie od dołu formularza1"/>
    <w:basedOn w:val="Normalny"/>
    <w:rsid w:val="00FA02D2"/>
    <w:pPr>
      <w:pBdr>
        <w:top w:val="single" w:sz="4" w:space="1" w:color="000000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HTML-wstpniesformatowany1">
    <w:name w:val="HTML - wstępnie sformatowany1"/>
    <w:basedOn w:val="Normalny"/>
    <w:rsid w:val="00FA0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dymka1">
    <w:name w:val="Tekst dymka1"/>
    <w:basedOn w:val="Normalny"/>
    <w:rsid w:val="00FA02D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02D2"/>
    <w:pPr>
      <w:ind w:left="720"/>
    </w:pPr>
  </w:style>
  <w:style w:type="paragraph" w:customStyle="1" w:styleId="Styl">
    <w:name w:val="Styl"/>
    <w:rsid w:val="00FA02D2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02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02D2"/>
    <w:rPr>
      <w:rFonts w:ascii="Calibri" w:eastAsia="Lucida Sans Unicode" w:hAnsi="Calibri" w:cs="Calibri"/>
      <w:lang w:eastAsia="ar-SA"/>
    </w:rPr>
  </w:style>
  <w:style w:type="paragraph" w:customStyle="1" w:styleId="numeracja1pierwszy">
    <w:name w:val="numeracja 1) pierwszy"/>
    <w:basedOn w:val="Normalny"/>
    <w:rsid w:val="00FA02D2"/>
    <w:pPr>
      <w:widowControl w:val="0"/>
      <w:tabs>
        <w:tab w:val="left" w:pos="340"/>
        <w:tab w:val="left" w:pos="397"/>
      </w:tabs>
      <w:autoSpaceDE w:val="0"/>
      <w:spacing w:line="252" w:lineRule="atLeast"/>
      <w:ind w:left="340" w:hanging="340"/>
      <w:jc w:val="both"/>
      <w:textAlignment w:val="center"/>
    </w:pPr>
    <w:rPr>
      <w:rFonts w:ascii="Adobe Caslon Pro" w:hAnsi="Adobe Caslon Pro" w:cs="Adobe Caslon Pro"/>
      <w:color w:val="000000"/>
      <w:sz w:val="21"/>
      <w:szCs w:val="21"/>
    </w:rPr>
  </w:style>
  <w:style w:type="paragraph" w:customStyle="1" w:styleId="Tekstnormalny">
    <w:name w:val="Tekst normalny"/>
    <w:basedOn w:val="Normalny"/>
    <w:rsid w:val="00FA02D2"/>
    <w:pPr>
      <w:spacing w:after="120" w:line="360" w:lineRule="auto"/>
      <w:jc w:val="both"/>
    </w:pPr>
    <w:rPr>
      <w:sz w:val="28"/>
      <w:szCs w:val="24"/>
    </w:rPr>
  </w:style>
  <w:style w:type="paragraph" w:customStyle="1" w:styleId="Default">
    <w:name w:val="Default"/>
    <w:basedOn w:val="Normalny"/>
    <w:rsid w:val="00FA02D2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styleId="Nagwekspisutreci">
    <w:name w:val="TOC Heading"/>
    <w:basedOn w:val="Nagwek1"/>
    <w:next w:val="Normalny"/>
    <w:qFormat/>
    <w:rsid w:val="00FA02D2"/>
    <w:pPr>
      <w:keepNext/>
      <w:keepLines/>
      <w:numPr>
        <w:numId w:val="0"/>
      </w:numPr>
      <w:spacing w:before="480" w:after="0" w:line="276" w:lineRule="auto"/>
    </w:pPr>
    <w:rPr>
      <w:rFonts w:ascii="Cambria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rsid w:val="00FA02D2"/>
  </w:style>
  <w:style w:type="paragraph" w:styleId="Spistreci2">
    <w:name w:val="toc 2"/>
    <w:basedOn w:val="Indeks"/>
    <w:rsid w:val="00FA02D2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rsid w:val="00FA02D2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FA02D2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FA02D2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FA02D2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FA02D2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FA02D2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FA02D2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FA02D2"/>
    <w:pPr>
      <w:tabs>
        <w:tab w:val="right" w:leader="dot" w:pos="7091"/>
      </w:tabs>
      <w:ind w:left="2547"/>
    </w:pPr>
  </w:style>
  <w:style w:type="paragraph" w:styleId="Tekstprzypisudolnego">
    <w:name w:val="footnote text"/>
    <w:basedOn w:val="Normalny"/>
    <w:link w:val="TekstprzypisudolnegoZnak"/>
    <w:rsid w:val="00FA02D2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02D2"/>
    <w:rPr>
      <w:rFonts w:ascii="Calibri" w:eastAsia="Lucida Sans Unicode" w:hAnsi="Calibri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A02D2"/>
    <w:pPr>
      <w:suppressLineNumbers/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02D2"/>
    <w:rPr>
      <w:rFonts w:ascii="Calibri" w:eastAsia="Lucida Sans Unicode" w:hAnsi="Calibri" w:cs="Times New Roman"/>
      <w:lang w:val="x-none" w:eastAsia="ar-SA"/>
    </w:rPr>
  </w:style>
  <w:style w:type="paragraph" w:styleId="Nagwek">
    <w:name w:val="header"/>
    <w:basedOn w:val="Normalny"/>
    <w:link w:val="NagwekZnak"/>
    <w:uiPriority w:val="99"/>
    <w:rsid w:val="00FA02D2"/>
    <w:pPr>
      <w:suppressLineNumbers/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A02D2"/>
    <w:rPr>
      <w:rFonts w:ascii="Calibri" w:eastAsia="Lucida Sans Unicode" w:hAnsi="Calibri" w:cs="Times New Roman"/>
      <w:lang w:val="x-none" w:eastAsia="ar-SA"/>
    </w:rPr>
  </w:style>
  <w:style w:type="paragraph" w:customStyle="1" w:styleId="dt">
    <w:name w:val="dt"/>
    <w:basedOn w:val="Normalny"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2D2"/>
    <w:pPr>
      <w:suppressAutoHyphens w:val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fn-ref">
    <w:name w:val="fn-ref"/>
    <w:rsid w:val="00FA02D2"/>
  </w:style>
  <w:style w:type="paragraph" w:styleId="NormalnyWeb">
    <w:name w:val="Normal (Web)"/>
    <w:basedOn w:val="Normalny"/>
    <w:uiPriority w:val="99"/>
    <w:semiHidden/>
    <w:unhideWhenUsed/>
    <w:rsid w:val="00FA02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675"/>
    <w:rPr>
      <w:rFonts w:ascii="Calibri" w:eastAsia="Lucida Sans Unicode" w:hAnsi="Calibri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698D-231D-43DE-8B44-2CE6C2E2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52</Pages>
  <Words>13744</Words>
  <Characters>82465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RobertiIwona</dc:creator>
  <cp:keywords/>
  <dc:description/>
  <cp:lastModifiedBy>Wife</cp:lastModifiedBy>
  <cp:revision>44</cp:revision>
  <dcterms:created xsi:type="dcterms:W3CDTF">2022-09-18T17:01:00Z</dcterms:created>
  <dcterms:modified xsi:type="dcterms:W3CDTF">2022-11-14T04:51:00Z</dcterms:modified>
</cp:coreProperties>
</file>