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BE" w:rsidRDefault="00524ABE" w:rsidP="00524A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IV  PRZYRODA     </w:t>
      </w:r>
      <w:r w:rsidRPr="00524AB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12</w:t>
      </w:r>
      <w:r w:rsidRPr="00524ABE">
        <w:rPr>
          <w:b/>
          <w:sz w:val="28"/>
          <w:szCs w:val="28"/>
        </w:rPr>
        <w:t>.05.2020 (WTOREK)</w:t>
      </w:r>
    </w:p>
    <w:p w:rsidR="00291579" w:rsidRDefault="00291579" w:rsidP="00524ABE">
      <w:pPr>
        <w:rPr>
          <w:b/>
        </w:rPr>
      </w:pPr>
    </w:p>
    <w:p w:rsidR="00524ABE" w:rsidRPr="00524ABE" w:rsidRDefault="00524ABE" w:rsidP="00524ABE">
      <w:pPr>
        <w:spacing w:line="252" w:lineRule="auto"/>
        <w:rPr>
          <w:b/>
          <w:sz w:val="28"/>
          <w:szCs w:val="28"/>
        </w:rPr>
      </w:pPr>
      <w:r w:rsidRPr="00524AB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</w:t>
      </w:r>
      <w:r w:rsidRPr="00524ABE">
        <w:rPr>
          <w:b/>
          <w:sz w:val="28"/>
          <w:szCs w:val="28"/>
        </w:rPr>
        <w:t>Uwaga!</w:t>
      </w:r>
    </w:p>
    <w:p w:rsidR="00524ABE" w:rsidRPr="00524ABE" w:rsidRDefault="00524ABE" w:rsidP="00524ABE">
      <w:pPr>
        <w:spacing w:line="252" w:lineRule="auto"/>
        <w:rPr>
          <w:b/>
          <w:sz w:val="28"/>
          <w:szCs w:val="28"/>
        </w:rPr>
      </w:pPr>
      <w:r w:rsidRPr="00524ABE">
        <w:rPr>
          <w:b/>
          <w:sz w:val="28"/>
          <w:szCs w:val="28"/>
        </w:rPr>
        <w:t xml:space="preserve"> Kontakt z nauczycielem  mailowo na: </w:t>
      </w:r>
    </w:p>
    <w:p w:rsidR="00524ABE" w:rsidRPr="00524ABE" w:rsidRDefault="00524ABE" w:rsidP="00524ABE">
      <w:pPr>
        <w:spacing w:line="252" w:lineRule="auto"/>
        <w:jc w:val="center"/>
      </w:pPr>
      <w:hyperlink r:id="rId5" w:history="1">
        <w:r w:rsidRPr="00524ABE">
          <w:rPr>
            <w:b/>
            <w:color w:val="0563C1" w:themeColor="hyperlink"/>
            <w:sz w:val="28"/>
            <w:szCs w:val="28"/>
            <w:u w:val="single"/>
          </w:rPr>
          <w:t>e.miedzianowska@gminachasno.pl</w:t>
        </w:r>
      </w:hyperlink>
    </w:p>
    <w:p w:rsidR="00524ABE" w:rsidRDefault="00524ABE" w:rsidP="00524ABE">
      <w:pPr>
        <w:rPr>
          <w:b/>
        </w:rPr>
      </w:pPr>
    </w:p>
    <w:p w:rsidR="00524ABE" w:rsidRPr="00524ABE" w:rsidRDefault="00524ABE" w:rsidP="00524ABE">
      <w:pPr>
        <w:rPr>
          <w:sz w:val="28"/>
          <w:szCs w:val="28"/>
        </w:rPr>
      </w:pPr>
      <w:r w:rsidRPr="00524ABE">
        <w:rPr>
          <w:b/>
          <w:sz w:val="28"/>
          <w:szCs w:val="28"/>
        </w:rPr>
        <w:t>Temat:</w:t>
      </w:r>
      <w:r w:rsidRPr="00524ABE">
        <w:rPr>
          <w:sz w:val="28"/>
          <w:szCs w:val="28"/>
        </w:rPr>
        <w:t xml:space="preserve"> Poznajemy krajobraz najbliższej okolicy </w:t>
      </w:r>
      <w:r w:rsidRPr="00524ABE">
        <w:rPr>
          <w:sz w:val="28"/>
          <w:szCs w:val="28"/>
        </w:rPr>
        <w:t>- utrwalenie</w:t>
      </w:r>
    </w:p>
    <w:p w:rsidR="00524ABE" w:rsidRPr="00524ABE" w:rsidRDefault="00524ABE" w:rsidP="00524ABE">
      <w:pPr>
        <w:rPr>
          <w:sz w:val="28"/>
          <w:szCs w:val="28"/>
        </w:rPr>
      </w:pPr>
    </w:p>
    <w:p w:rsidR="00524ABE" w:rsidRPr="00524ABE" w:rsidRDefault="00524ABE" w:rsidP="00524ABE">
      <w:pPr>
        <w:rPr>
          <w:sz w:val="28"/>
          <w:szCs w:val="28"/>
        </w:rPr>
      </w:pPr>
      <w:r w:rsidRPr="00524ABE">
        <w:rPr>
          <w:sz w:val="28"/>
          <w:szCs w:val="28"/>
        </w:rPr>
        <w:t>Utrwalamy i u</w:t>
      </w:r>
      <w:r w:rsidRPr="00524ABE">
        <w:rPr>
          <w:sz w:val="28"/>
          <w:szCs w:val="28"/>
        </w:rPr>
        <w:t>zupełniamy wiadomości z działu 6</w:t>
      </w:r>
      <w:r>
        <w:rPr>
          <w:sz w:val="28"/>
          <w:szCs w:val="28"/>
        </w:rPr>
        <w:t>.</w:t>
      </w:r>
    </w:p>
    <w:p w:rsidR="00524ABE" w:rsidRPr="00524ABE" w:rsidRDefault="00524ABE" w:rsidP="00524ABE">
      <w:pPr>
        <w:rPr>
          <w:sz w:val="28"/>
          <w:szCs w:val="28"/>
        </w:rPr>
      </w:pPr>
      <w:r w:rsidRPr="00524ABE">
        <w:rPr>
          <w:sz w:val="28"/>
          <w:szCs w:val="28"/>
        </w:rPr>
        <w:t>Korzystamy z podsumowania działu - podręcznik str.159 – 1</w:t>
      </w:r>
      <w:r w:rsidRPr="00524ABE">
        <w:rPr>
          <w:sz w:val="28"/>
          <w:szCs w:val="28"/>
        </w:rPr>
        <w:t>6</w:t>
      </w:r>
      <w:r w:rsidRPr="00524ABE">
        <w:rPr>
          <w:sz w:val="28"/>
          <w:szCs w:val="28"/>
        </w:rPr>
        <w:t>0</w:t>
      </w:r>
    </w:p>
    <w:p w:rsidR="00524ABE" w:rsidRPr="00524ABE" w:rsidRDefault="00524ABE" w:rsidP="00524ABE">
      <w:pPr>
        <w:rPr>
          <w:sz w:val="28"/>
          <w:szCs w:val="28"/>
        </w:rPr>
      </w:pPr>
      <w:r w:rsidRPr="00524ABE">
        <w:rPr>
          <w:sz w:val="28"/>
          <w:szCs w:val="28"/>
        </w:rPr>
        <w:t>Rozwiązujemy zadania utrwalające w zeszycie ćwiczeń.</w:t>
      </w:r>
    </w:p>
    <w:p w:rsidR="00524ABE" w:rsidRDefault="00524ABE" w:rsidP="00524ABE">
      <w:pPr>
        <w:rPr>
          <w:sz w:val="28"/>
          <w:szCs w:val="28"/>
        </w:rPr>
      </w:pPr>
    </w:p>
    <w:p w:rsidR="00524ABE" w:rsidRDefault="00524ABE" w:rsidP="00524ABE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524ABE">
        <w:rPr>
          <w:b/>
          <w:sz w:val="28"/>
          <w:szCs w:val="28"/>
        </w:rPr>
        <w:t>.05.2020 (CZWARTEK)</w:t>
      </w:r>
    </w:p>
    <w:p w:rsidR="00524ABE" w:rsidRPr="00524ABE" w:rsidRDefault="00524ABE" w:rsidP="00524ABE">
      <w:pPr>
        <w:rPr>
          <w:sz w:val="28"/>
          <w:szCs w:val="28"/>
        </w:rPr>
      </w:pPr>
    </w:p>
    <w:p w:rsidR="00524ABE" w:rsidRPr="00524ABE" w:rsidRDefault="00524ABE" w:rsidP="00524ABE">
      <w:pPr>
        <w:spacing w:line="252" w:lineRule="auto"/>
        <w:rPr>
          <w:sz w:val="28"/>
          <w:szCs w:val="28"/>
        </w:rPr>
      </w:pPr>
      <w:r w:rsidRPr="00524ABE">
        <w:rPr>
          <w:b/>
          <w:sz w:val="28"/>
          <w:szCs w:val="28"/>
        </w:rPr>
        <w:t xml:space="preserve">Temat: </w:t>
      </w:r>
      <w:r w:rsidR="00291579">
        <w:rPr>
          <w:sz w:val="28"/>
          <w:szCs w:val="28"/>
        </w:rPr>
        <w:t>Warunki życia w wodzie</w:t>
      </w:r>
    </w:p>
    <w:p w:rsidR="00524ABE" w:rsidRPr="00524ABE" w:rsidRDefault="00524ABE" w:rsidP="00524ABE">
      <w:pPr>
        <w:spacing w:line="252" w:lineRule="auto"/>
        <w:rPr>
          <w:sz w:val="28"/>
          <w:szCs w:val="28"/>
        </w:rPr>
      </w:pPr>
    </w:p>
    <w:p w:rsidR="00524ABE" w:rsidRPr="00524ABE" w:rsidRDefault="00524ABE" w:rsidP="00524ABE">
      <w:pPr>
        <w:spacing w:line="252" w:lineRule="auto"/>
        <w:rPr>
          <w:sz w:val="28"/>
          <w:szCs w:val="28"/>
        </w:rPr>
      </w:pPr>
      <w:r w:rsidRPr="00524ABE">
        <w:rPr>
          <w:sz w:val="28"/>
          <w:szCs w:val="28"/>
        </w:rPr>
        <w:t>Zapoznaj si</w:t>
      </w:r>
      <w:r w:rsidR="00291579">
        <w:rPr>
          <w:sz w:val="28"/>
          <w:szCs w:val="28"/>
        </w:rPr>
        <w:t>ę z tematem - podręcznik str.162 – 165</w:t>
      </w:r>
    </w:p>
    <w:p w:rsidR="00524ABE" w:rsidRDefault="00524ABE" w:rsidP="00524ABE">
      <w:pPr>
        <w:spacing w:line="252" w:lineRule="auto"/>
        <w:rPr>
          <w:sz w:val="28"/>
          <w:szCs w:val="28"/>
        </w:rPr>
      </w:pPr>
      <w:r w:rsidRPr="00524ABE">
        <w:rPr>
          <w:sz w:val="28"/>
          <w:szCs w:val="28"/>
        </w:rPr>
        <w:t>Przepisz do zeszytu poniższą notatkę</w:t>
      </w:r>
    </w:p>
    <w:p w:rsidR="00291579" w:rsidRDefault="00291579" w:rsidP="00291579">
      <w:pPr>
        <w:pStyle w:val="Akapitzlist"/>
        <w:numPr>
          <w:ilvl w:val="0"/>
          <w:numId w:val="3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Czynniki warunkujące życie w wodzie</w:t>
      </w:r>
    </w:p>
    <w:p w:rsidR="00291579" w:rsidRDefault="00291579" w:rsidP="00291579">
      <w:pPr>
        <w:pStyle w:val="Akapitzlist"/>
        <w:numPr>
          <w:ilvl w:val="0"/>
          <w:numId w:val="3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Opór wody</w:t>
      </w:r>
    </w:p>
    <w:p w:rsidR="00291579" w:rsidRDefault="00291579" w:rsidP="00291579">
      <w:pPr>
        <w:pStyle w:val="Akapitzlist"/>
        <w:numPr>
          <w:ilvl w:val="0"/>
          <w:numId w:val="3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Ruch wody</w:t>
      </w:r>
    </w:p>
    <w:p w:rsidR="00291579" w:rsidRDefault="00291579" w:rsidP="00291579">
      <w:pPr>
        <w:pStyle w:val="Akapitzlist"/>
        <w:numPr>
          <w:ilvl w:val="0"/>
          <w:numId w:val="3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Zasoby tlenowe wód</w:t>
      </w:r>
    </w:p>
    <w:p w:rsidR="00291579" w:rsidRDefault="00291579" w:rsidP="00291579">
      <w:pPr>
        <w:pStyle w:val="Akapitzlist"/>
        <w:numPr>
          <w:ilvl w:val="0"/>
          <w:numId w:val="3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Przystosowania organizmów do środowiska wodnego na przykładzie ryby </w:t>
      </w:r>
    </w:p>
    <w:p w:rsidR="00291579" w:rsidRDefault="00291579" w:rsidP="00291579">
      <w:pPr>
        <w:pStyle w:val="Akapitzlist"/>
        <w:numPr>
          <w:ilvl w:val="0"/>
          <w:numId w:val="3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Zmiany temperatury w środowisku wodnym</w:t>
      </w:r>
    </w:p>
    <w:p w:rsidR="00291579" w:rsidRPr="00291579" w:rsidRDefault="00291579" w:rsidP="00291579">
      <w:pPr>
        <w:pStyle w:val="Akapitzlist"/>
        <w:numPr>
          <w:ilvl w:val="0"/>
          <w:numId w:val="3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Warunki świetlne panujące w wodzie i ich wpływ na występowanie organizmów</w:t>
      </w:r>
    </w:p>
    <w:p w:rsidR="00524ABE" w:rsidRPr="00524ABE" w:rsidRDefault="00524ABE" w:rsidP="00524ABE">
      <w:pPr>
        <w:spacing w:line="252" w:lineRule="auto"/>
        <w:ind w:left="720"/>
        <w:contextualSpacing/>
        <w:rPr>
          <w:sz w:val="28"/>
          <w:szCs w:val="28"/>
        </w:rPr>
      </w:pPr>
    </w:p>
    <w:p w:rsidR="00524ABE" w:rsidRPr="00524ABE" w:rsidRDefault="00524ABE" w:rsidP="00524ABE">
      <w:pPr>
        <w:spacing w:line="252" w:lineRule="auto"/>
        <w:rPr>
          <w:sz w:val="28"/>
          <w:szCs w:val="28"/>
        </w:rPr>
      </w:pPr>
      <w:r w:rsidRPr="00524ABE">
        <w:rPr>
          <w:sz w:val="28"/>
          <w:szCs w:val="28"/>
        </w:rPr>
        <w:t>Wykonaj zadania w zeszycie  ćwiczeń -  temat „</w:t>
      </w:r>
      <w:r w:rsidR="00291579">
        <w:rPr>
          <w:sz w:val="28"/>
          <w:szCs w:val="28"/>
        </w:rPr>
        <w:t>Warunki życia w wodzie</w:t>
      </w:r>
      <w:r w:rsidRPr="00524ABE">
        <w:rPr>
          <w:sz w:val="28"/>
          <w:szCs w:val="28"/>
        </w:rPr>
        <w:t>”.</w:t>
      </w:r>
    </w:p>
    <w:p w:rsidR="00524ABE" w:rsidRPr="00524ABE" w:rsidRDefault="00524ABE" w:rsidP="00524ABE">
      <w:pPr>
        <w:rPr>
          <w:sz w:val="28"/>
          <w:szCs w:val="28"/>
        </w:rPr>
      </w:pPr>
      <w:bookmarkStart w:id="0" w:name="_GoBack"/>
      <w:bookmarkEnd w:id="0"/>
    </w:p>
    <w:p w:rsidR="0012247E" w:rsidRPr="00524ABE" w:rsidRDefault="0012247E">
      <w:pPr>
        <w:rPr>
          <w:sz w:val="28"/>
          <w:szCs w:val="28"/>
        </w:rPr>
      </w:pPr>
    </w:p>
    <w:sectPr w:rsidR="0012247E" w:rsidRPr="0052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3EF"/>
    <w:multiLevelType w:val="hybridMultilevel"/>
    <w:tmpl w:val="64048C6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673D620A"/>
    <w:multiLevelType w:val="hybridMultilevel"/>
    <w:tmpl w:val="22EC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A0BAD"/>
    <w:multiLevelType w:val="hybridMultilevel"/>
    <w:tmpl w:val="3FE6E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91594"/>
    <w:multiLevelType w:val="hybridMultilevel"/>
    <w:tmpl w:val="B232C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BE"/>
    <w:rsid w:val="0012247E"/>
    <w:rsid w:val="00291579"/>
    <w:rsid w:val="00524ABE"/>
    <w:rsid w:val="00D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4038"/>
  <w15:chartTrackingRefBased/>
  <w15:docId w15:val="{3BAB67C5-C7C8-44E4-8434-3A3ED32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AB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2020-05-08T20:01:00Z</dcterms:created>
  <dcterms:modified xsi:type="dcterms:W3CDTF">2020-05-08T20:25:00Z</dcterms:modified>
</cp:coreProperties>
</file>