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2D" w:rsidRPr="00DD163C" w:rsidRDefault="0085602D" w:rsidP="0085602D">
      <w:pPr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>Klasa IV</w:t>
      </w:r>
    </w:p>
    <w:p w:rsidR="0085602D" w:rsidRDefault="00DD3B6B" w:rsidP="0085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85602D">
        <w:rPr>
          <w:rFonts w:ascii="Times New Roman" w:hAnsi="Times New Roman" w:cs="Times New Roman"/>
          <w:sz w:val="28"/>
          <w:szCs w:val="28"/>
        </w:rPr>
        <w:t>.06.2020r.</w:t>
      </w:r>
    </w:p>
    <w:p w:rsidR="0085602D" w:rsidRPr="00A42300" w:rsidRDefault="0085602D" w:rsidP="008560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="00DD3B6B">
        <w:rPr>
          <w:rFonts w:ascii="Times New Roman" w:hAnsi="Times New Roman" w:cs="Times New Roman"/>
          <w:b/>
          <w:sz w:val="28"/>
          <w:szCs w:val="28"/>
        </w:rPr>
        <w:t>Pilecki i Inka – „żołnierze niezłomni”</w:t>
      </w:r>
      <w:r w:rsidRPr="00A42300">
        <w:rPr>
          <w:rFonts w:ascii="Times New Roman" w:hAnsi="Times New Roman" w:cs="Times New Roman"/>
          <w:b/>
          <w:sz w:val="28"/>
          <w:szCs w:val="28"/>
        </w:rPr>
        <w:t>.</w:t>
      </w:r>
    </w:p>
    <w:p w:rsidR="0085602D" w:rsidRDefault="0085602D" w:rsidP="00856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Przeczytaj informacje, obejrzyj infografikę z podręcznika do</w:t>
      </w:r>
      <w:r w:rsidR="00DD3B6B">
        <w:rPr>
          <w:rFonts w:ascii="Times New Roman" w:hAnsi="Times New Roman" w:cs="Times New Roman"/>
          <w:sz w:val="28"/>
          <w:szCs w:val="28"/>
        </w:rPr>
        <w:t xml:space="preserve"> historii „Wczoraj i dziś” s.132-134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02D" w:rsidRDefault="0085602D" w:rsidP="00856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Udziel ustnie odpowiedzi w oparciu o informacje z podręcznika                             na następujące pytania: </w:t>
      </w:r>
    </w:p>
    <w:p w:rsidR="0085602D" w:rsidRPr="009C7216" w:rsidRDefault="00DD3B6B" w:rsidP="008560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 Jakie były losy Witolda Pileckiego i Danuty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Siedzikówny</w:t>
      </w:r>
      <w:proofErr w:type="spellEnd"/>
      <w:r w:rsidR="0085602D" w:rsidRPr="009C7216">
        <w:rPr>
          <w:rFonts w:ascii="Times New Roman" w:hAnsi="Times New Roman" w:cs="Times New Roman"/>
          <w:i/>
          <w:sz w:val="28"/>
          <w:szCs w:val="28"/>
        </w:rPr>
        <w:t>?</w:t>
      </w:r>
    </w:p>
    <w:p w:rsidR="0085602D" w:rsidRPr="009C7216" w:rsidRDefault="00DD3B6B" w:rsidP="008560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 Dlaczego część Polaków kontynuowała walkę po zakończeniu II wojny światowej</w:t>
      </w:r>
      <w:r w:rsidR="0085602D" w:rsidRPr="009C7216">
        <w:rPr>
          <w:rFonts w:ascii="Times New Roman" w:hAnsi="Times New Roman" w:cs="Times New Roman"/>
          <w:i/>
          <w:sz w:val="28"/>
          <w:szCs w:val="28"/>
        </w:rPr>
        <w:t>?</w:t>
      </w:r>
    </w:p>
    <w:p w:rsidR="006A6766" w:rsidRDefault="0085602D" w:rsidP="006A6766">
      <w:r w:rsidRPr="000F26C9">
        <w:rPr>
          <w:rFonts w:ascii="Times New Roman" w:hAnsi="Times New Roman" w:cs="Times New Roman"/>
          <w:sz w:val="28"/>
          <w:szCs w:val="28"/>
        </w:rPr>
        <w:t xml:space="preserve">W czasie pracy korzystaj z </w:t>
      </w:r>
      <w:r w:rsidR="00DD3B6B" w:rsidRPr="000F26C9">
        <w:rPr>
          <w:rFonts w:ascii="Times New Roman" w:hAnsi="Times New Roman" w:cs="Times New Roman"/>
          <w:sz w:val="28"/>
          <w:szCs w:val="28"/>
        </w:rPr>
        <w:t>podsumowania w podręczniku s.135</w:t>
      </w:r>
      <w:r w:rsidRPr="000F26C9">
        <w:rPr>
          <w:rFonts w:ascii="Times New Roman" w:hAnsi="Times New Roman" w:cs="Times New Roman"/>
          <w:sz w:val="28"/>
          <w:szCs w:val="28"/>
        </w:rPr>
        <w:t xml:space="preserve"> oraz ze stron internetowych</w:t>
      </w:r>
      <w:r w:rsidR="006A6766">
        <w:rPr>
          <w:b/>
          <w:sz w:val="28"/>
          <w:szCs w:val="28"/>
        </w:rPr>
        <w:t xml:space="preserve">: </w:t>
      </w:r>
      <w:hyperlink r:id="rId4" w:history="1">
        <w:r w:rsidR="006A6766">
          <w:rPr>
            <w:rStyle w:val="Hipercze"/>
          </w:rPr>
          <w:t>https://www.youtube.com/watch?v=3iwdhQmfTEU</w:t>
        </w:r>
      </w:hyperlink>
      <w:r w:rsidR="006A6766">
        <w:t xml:space="preserve"> Pilecki i Inka</w:t>
      </w:r>
    </w:p>
    <w:p w:rsidR="0085602D" w:rsidRPr="00085F8C" w:rsidRDefault="0085602D" w:rsidP="008560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F8C">
        <w:rPr>
          <w:rFonts w:ascii="Times New Roman" w:hAnsi="Times New Roman" w:cs="Times New Roman"/>
          <w:b/>
          <w:sz w:val="28"/>
          <w:szCs w:val="28"/>
        </w:rPr>
        <w:t>Zapamiętaj odpowiedzi na powyższe pytania!</w:t>
      </w:r>
    </w:p>
    <w:p w:rsidR="0085602D" w:rsidRDefault="0085602D" w:rsidP="0085602D">
      <w:pPr>
        <w:jc w:val="both"/>
        <w:rPr>
          <w:rFonts w:ascii="Times New Roman" w:hAnsi="Times New Roman" w:cs="Times New Roman"/>
          <w:sz w:val="28"/>
          <w:szCs w:val="28"/>
        </w:rPr>
      </w:pPr>
      <w:r w:rsidRPr="00085F8C">
        <w:rPr>
          <w:rFonts w:ascii="Times New Roman" w:hAnsi="Times New Roman" w:cs="Times New Roman"/>
          <w:sz w:val="28"/>
          <w:szCs w:val="28"/>
        </w:rPr>
        <w:t>3. Wykonaj</w:t>
      </w:r>
      <w:r>
        <w:rPr>
          <w:rFonts w:ascii="Times New Roman" w:hAnsi="Times New Roman" w:cs="Times New Roman"/>
          <w:sz w:val="28"/>
          <w:szCs w:val="28"/>
        </w:rPr>
        <w:t xml:space="preserve"> ćwiczenia z zeszytu ćwiczeń 1,2</w:t>
      </w:r>
      <w:r w:rsidRPr="00085F8C">
        <w:rPr>
          <w:rFonts w:ascii="Times New Roman" w:hAnsi="Times New Roman" w:cs="Times New Roman"/>
          <w:sz w:val="28"/>
          <w:szCs w:val="28"/>
        </w:rPr>
        <w:t>,</w:t>
      </w:r>
      <w:r w:rsidR="00DD3B6B">
        <w:rPr>
          <w:rFonts w:ascii="Times New Roman" w:hAnsi="Times New Roman" w:cs="Times New Roman"/>
          <w:sz w:val="28"/>
          <w:szCs w:val="28"/>
        </w:rPr>
        <w:t xml:space="preserve"> 3, 4</w:t>
      </w:r>
      <w:r w:rsidRPr="00085F8C">
        <w:rPr>
          <w:rFonts w:ascii="Times New Roman" w:hAnsi="Times New Roman" w:cs="Times New Roman"/>
          <w:sz w:val="28"/>
          <w:szCs w:val="28"/>
        </w:rPr>
        <w:t xml:space="preserve"> s. </w:t>
      </w:r>
      <w:r w:rsidR="00DD3B6B">
        <w:rPr>
          <w:rFonts w:ascii="Times New Roman" w:hAnsi="Times New Roman" w:cs="Times New Roman"/>
          <w:sz w:val="28"/>
          <w:szCs w:val="28"/>
        </w:rPr>
        <w:t>82 oraz 6 s. 83</w:t>
      </w:r>
      <w:r w:rsidRPr="00085F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B6B" w:rsidRPr="00DD3B6B" w:rsidRDefault="0085602D" w:rsidP="0085602D">
      <w:pPr>
        <w:jc w:val="both"/>
        <w:rPr>
          <w:rFonts w:ascii="Times New Roman" w:hAnsi="Times New Roman" w:cs="Times New Roman"/>
          <w:sz w:val="28"/>
          <w:szCs w:val="28"/>
        </w:rPr>
      </w:pPr>
      <w:r w:rsidRPr="00DD3B6B">
        <w:rPr>
          <w:rFonts w:ascii="Times New Roman" w:hAnsi="Times New Roman" w:cs="Times New Roman"/>
          <w:sz w:val="28"/>
          <w:szCs w:val="28"/>
        </w:rPr>
        <w:t xml:space="preserve"> Proszę, pisz czytelnie. </w:t>
      </w:r>
    </w:p>
    <w:p w:rsidR="0085602D" w:rsidRPr="00A42300" w:rsidRDefault="0085602D" w:rsidP="0085602D">
      <w:pPr>
        <w:jc w:val="both"/>
        <w:rPr>
          <w:rFonts w:ascii="Times New Roman" w:hAnsi="Times New Roman" w:cs="Times New Roman"/>
          <w:sz w:val="28"/>
          <w:szCs w:val="28"/>
        </w:rPr>
      </w:pPr>
      <w:r w:rsidRPr="00A42300">
        <w:rPr>
          <w:rFonts w:ascii="Times New Roman" w:hAnsi="Times New Roman" w:cs="Times New Roman"/>
          <w:sz w:val="28"/>
          <w:szCs w:val="28"/>
        </w:rPr>
        <w:t>4. Praca dl</w:t>
      </w:r>
      <w:r w:rsidR="00DD3B6B">
        <w:rPr>
          <w:rFonts w:ascii="Times New Roman" w:hAnsi="Times New Roman" w:cs="Times New Roman"/>
          <w:sz w:val="28"/>
          <w:szCs w:val="28"/>
        </w:rPr>
        <w:t>a chętnych ćwiczenie 5, 7 s. 83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02D" w:rsidRDefault="0085602D" w:rsidP="00856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systematycznie wykonywać prace pisemne, bowiem po powrocie                    do szkoły zeszyty ćwiczeń będą zebrane do sprawdzenia.</w:t>
      </w:r>
    </w:p>
    <w:p w:rsidR="0085602D" w:rsidRDefault="0085602D" w:rsidP="00856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Życzę miłej pracy! </w:t>
      </w:r>
      <w:r w:rsidR="00093AEA">
        <w:rPr>
          <w:rFonts w:ascii="Times New Roman" w:hAnsi="Times New Roman" w:cs="Times New Roman"/>
          <w:sz w:val="28"/>
          <w:szCs w:val="28"/>
        </w:rPr>
        <w:t xml:space="preserve"> W razie wątpliwości</w:t>
      </w:r>
      <w:r>
        <w:rPr>
          <w:rFonts w:ascii="Times New Roman" w:hAnsi="Times New Roman" w:cs="Times New Roman"/>
          <w:sz w:val="28"/>
          <w:szCs w:val="28"/>
        </w:rPr>
        <w:t xml:space="preserve">, pytań </w:t>
      </w:r>
      <w:r w:rsidRPr="00C03A80">
        <w:rPr>
          <w:rFonts w:ascii="Times New Roman" w:hAnsi="Times New Roman" w:cs="Times New Roman"/>
          <w:sz w:val="28"/>
          <w:szCs w:val="28"/>
        </w:rPr>
        <w:t>proszę o kontakt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03A80">
          <w:rPr>
            <w:rStyle w:val="Hipercze"/>
            <w:sz w:val="28"/>
            <w:szCs w:val="28"/>
          </w:rPr>
          <w:t>katarzyna.bogucka@pisz.to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lub telefonicznie </w:t>
      </w:r>
      <w:r w:rsidRPr="00C03A80">
        <w:rPr>
          <w:rFonts w:ascii="Times New Roman" w:hAnsi="Times New Roman" w:cs="Times New Roman"/>
          <w:sz w:val="28"/>
          <w:szCs w:val="28"/>
        </w:rPr>
        <w:t xml:space="preserve"> -667</w:t>
      </w:r>
      <w:r w:rsidR="00DD3B6B">
        <w:rPr>
          <w:rFonts w:ascii="Times New Roman" w:hAnsi="Times New Roman" w:cs="Times New Roman"/>
          <w:sz w:val="28"/>
          <w:szCs w:val="28"/>
        </w:rPr>
        <w:t> </w:t>
      </w:r>
      <w:r w:rsidRPr="00C03A80">
        <w:rPr>
          <w:rFonts w:ascii="Times New Roman" w:hAnsi="Times New Roman" w:cs="Times New Roman"/>
          <w:sz w:val="28"/>
          <w:szCs w:val="28"/>
        </w:rPr>
        <w:t>312</w:t>
      </w:r>
      <w:r w:rsidR="00DD3B6B">
        <w:rPr>
          <w:rFonts w:ascii="Times New Roman" w:hAnsi="Times New Roman" w:cs="Times New Roman"/>
          <w:sz w:val="28"/>
          <w:szCs w:val="28"/>
        </w:rPr>
        <w:t> </w:t>
      </w:r>
      <w:r w:rsidRPr="00C03A80">
        <w:rPr>
          <w:rFonts w:ascii="Times New Roman" w:hAnsi="Times New Roman" w:cs="Times New Roman"/>
          <w:sz w:val="28"/>
          <w:szCs w:val="28"/>
        </w:rPr>
        <w:t>669</w:t>
      </w:r>
      <w:r w:rsidR="00DD3B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602D" w:rsidRDefault="0085602D" w:rsidP="0085602D"/>
    <w:p w:rsidR="004F3177" w:rsidRDefault="004F3177"/>
    <w:sectPr w:rsidR="004F3177" w:rsidSect="00B26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602D"/>
    <w:rsid w:val="00093AEA"/>
    <w:rsid w:val="000F26C9"/>
    <w:rsid w:val="004F3177"/>
    <w:rsid w:val="006A6766"/>
    <w:rsid w:val="0085602D"/>
    <w:rsid w:val="00DD3B6B"/>
    <w:rsid w:val="00E95532"/>
    <w:rsid w:val="00F8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02D"/>
  </w:style>
  <w:style w:type="paragraph" w:styleId="Nagwek1">
    <w:name w:val="heading 1"/>
    <w:basedOn w:val="Normalny"/>
    <w:link w:val="Nagwek1Znak"/>
    <w:uiPriority w:val="9"/>
    <w:qFormat/>
    <w:rsid w:val="00856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60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8560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arzyna.bogucka@pisz.to" TargetMode="External"/><Relationship Id="rId4" Type="http://schemas.openxmlformats.org/officeDocument/2006/relationships/hyperlink" Target="https://www.youtube.com/watch?v=3iwdhQmfT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 Bogucka</dc:creator>
  <cp:lastModifiedBy>K. Bogucka</cp:lastModifiedBy>
  <cp:revision>5</cp:revision>
  <dcterms:created xsi:type="dcterms:W3CDTF">2020-06-02T08:06:00Z</dcterms:created>
  <dcterms:modified xsi:type="dcterms:W3CDTF">2020-06-08T09:59:00Z</dcterms:modified>
</cp:coreProperties>
</file>