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4F" w:rsidRPr="00EC618C" w:rsidRDefault="00DD294F" w:rsidP="00DD29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DD294F" w:rsidRDefault="00DD294F" w:rsidP="00DD2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10.06.2020r.</w:t>
      </w:r>
    </w:p>
    <w:p w:rsidR="00DD294F" w:rsidRDefault="00DD294F" w:rsidP="00DD294F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Czasy świetności dynastii Jagiellonów.</w:t>
      </w:r>
    </w:p>
    <w:p w:rsidR="00DD294F" w:rsidRDefault="00DD294F" w:rsidP="00D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s.219-220.</w:t>
      </w:r>
    </w:p>
    <w:p w:rsidR="00DD294F" w:rsidRDefault="00DD294F" w:rsidP="00D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DD294F" w:rsidRPr="002274B0" w:rsidRDefault="00DD294F" w:rsidP="00DD29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Kiedy i w jakich okolicznościach Polska odzyskała Pomorze Gdańskie</w:t>
      </w:r>
      <w:r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DD294F" w:rsidRDefault="00DD294F" w:rsidP="00DD29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Na jaki czas przypadła okres świetności dynastii Jagiellonów?</w:t>
      </w:r>
    </w:p>
    <w:p w:rsidR="00D9704F" w:rsidRPr="00E46ABA" w:rsidRDefault="00DD294F" w:rsidP="00D9704F">
      <w:pPr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>
        <w:rPr>
          <w:rFonts w:ascii="Times New Roman" w:hAnsi="Times New Roman" w:cs="Times New Roman"/>
          <w:sz w:val="28"/>
          <w:szCs w:val="28"/>
        </w:rPr>
        <w:t>podsumowania w podręczniku s.221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</w:t>
      </w:r>
      <w:hyperlink r:id="rId4" w:history="1">
        <w:r w:rsidR="00D9704F">
          <w:rPr>
            <w:rStyle w:val="Hipercze"/>
          </w:rPr>
          <w:t>https://www.youtube.com/watch?v=1s5kBtta_IQ</w:t>
        </w:r>
      </w:hyperlink>
      <w:r w:rsidR="00D9704F">
        <w:t xml:space="preserve"> Dynastia Jagiellonów</w:t>
      </w:r>
    </w:p>
    <w:p w:rsidR="00DD294F" w:rsidRPr="002229A2" w:rsidRDefault="00DD294F" w:rsidP="00DD294F">
      <w:pPr>
        <w:rPr>
          <w:rFonts w:cstheme="minorHAnsi"/>
        </w:rPr>
      </w:pPr>
      <w:r w:rsidRPr="00282FB8">
        <w:rPr>
          <w:sz w:val="28"/>
          <w:szCs w:val="28"/>
        </w:rPr>
        <w:t xml:space="preserve"> </w:t>
      </w:r>
    </w:p>
    <w:p w:rsidR="00DD294F" w:rsidRDefault="00DD294F" w:rsidP="00DD2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DD294F" w:rsidRPr="001835C6" w:rsidRDefault="00DD294F" w:rsidP="00DD294F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ćwiczenia z zeszytu ćwiczeń 4, 5 s.119.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Proszę, pisz czytelnie.</w:t>
      </w:r>
    </w:p>
    <w:p w:rsidR="005C19D1" w:rsidRPr="00A2360D" w:rsidRDefault="005C19D1" w:rsidP="005C1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Praca dla chętnych - ćwiczenie 6 s. 119.</w:t>
      </w:r>
    </w:p>
    <w:p w:rsidR="00DD294F" w:rsidRDefault="00DD294F" w:rsidP="00DD294F">
      <w:pPr>
        <w:rPr>
          <w:rFonts w:ascii="Times New Roman" w:hAnsi="Times New Roman" w:cs="Times New Roman"/>
          <w:sz w:val="28"/>
          <w:szCs w:val="28"/>
        </w:rPr>
      </w:pPr>
    </w:p>
    <w:p w:rsidR="00DD294F" w:rsidRDefault="00DD294F" w:rsidP="00DD29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</w:t>
      </w:r>
      <w:r w:rsidR="005C19D1">
        <w:rPr>
          <w:rFonts w:ascii="Times New Roman" w:hAnsi="Times New Roman" w:cs="Times New Roman"/>
          <w:sz w:val="28"/>
          <w:szCs w:val="28"/>
        </w:rPr>
        <w:t>iczenie 4 s.119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Proszę, pisz czytelnie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94F" w:rsidRDefault="00DD294F" w:rsidP="00DD29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4F" w:rsidRDefault="00DD294F" w:rsidP="00DD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DD294F" w:rsidRDefault="00DD294F" w:rsidP="00DD294F"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</w:p>
    <w:p w:rsidR="004F3177" w:rsidRDefault="004F3177"/>
    <w:sectPr w:rsidR="004F3177" w:rsidSect="004F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94F"/>
    <w:rsid w:val="004F3177"/>
    <w:rsid w:val="005C19D1"/>
    <w:rsid w:val="00B003A6"/>
    <w:rsid w:val="00D9704F"/>
    <w:rsid w:val="00DD294F"/>
    <w:rsid w:val="00F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2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1s5kBtta_I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5</cp:revision>
  <dcterms:created xsi:type="dcterms:W3CDTF">2020-06-02T08:35:00Z</dcterms:created>
  <dcterms:modified xsi:type="dcterms:W3CDTF">2020-06-08T10:11:00Z</dcterms:modified>
</cp:coreProperties>
</file>