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5D9E0106" w14:textId="6188A298" w:rsidR="00AB009D" w:rsidRPr="008210A9" w:rsidRDefault="006E42F0" w:rsidP="008210A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628B8123" w14:textId="7DE7940B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</w:t>
            </w:r>
            <w:r w:rsidR="008210A9">
              <w:rPr>
                <w:rFonts w:asciiTheme="minorHAnsi" w:hAnsiTheme="minorHAnsi" w:cstheme="minorHAnsi"/>
                <w:sz w:val="18"/>
                <w:szCs w:val="18"/>
              </w:rPr>
              <w:t xml:space="preserve">kty turystyczne wybranego kraju w Afryce 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2A2D8ACF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210A9">
              <w:rPr>
                <w:rFonts w:asciiTheme="minorHAnsi" w:hAnsiTheme="minorHAnsi" w:cstheme="minorHAnsi"/>
                <w:sz w:val="18"/>
                <w:szCs w:val="18"/>
              </w:rPr>
              <w:t xml:space="preserve"> obiekty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2DAAC61A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8210A9">
              <w:rPr>
                <w:rFonts w:asciiTheme="minorHAnsi" w:hAnsiTheme="minorHAnsi" w:cstheme="minorHAnsi"/>
                <w:sz w:val="18"/>
                <w:szCs w:val="18"/>
              </w:rPr>
              <w:t xml:space="preserve"> kulturowe Afryki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14606B7D" w:rsidR="008F3674" w:rsidRPr="00BA15B5" w:rsidRDefault="008210A9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Afryki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372D0F60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</w:t>
            </w:r>
            <w:r w:rsidR="008210A9">
              <w:rPr>
                <w:rFonts w:asciiTheme="minorHAnsi" w:hAnsiTheme="minorHAnsi" w:cstheme="minorHAnsi"/>
                <w:sz w:val="18"/>
                <w:szCs w:val="18"/>
              </w:rPr>
              <w:t>m turystyki na przykładzie wybranego kraju Afryki</w:t>
            </w:r>
            <w:bookmarkStart w:id="0" w:name="_GoBack"/>
            <w:bookmarkEnd w:id="0"/>
            <w:r w:rsidR="008210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60851" w14:textId="77777777" w:rsidR="00260286" w:rsidRDefault="00260286" w:rsidP="00F406B9">
      <w:r>
        <w:separator/>
      </w:r>
    </w:p>
  </w:endnote>
  <w:endnote w:type="continuationSeparator" w:id="0">
    <w:p w14:paraId="1E5BFE8E" w14:textId="77777777" w:rsidR="00260286" w:rsidRDefault="0026028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2E396" w14:textId="77777777" w:rsidR="00260286" w:rsidRDefault="00260286" w:rsidP="00F406B9">
      <w:r>
        <w:separator/>
      </w:r>
    </w:p>
  </w:footnote>
  <w:footnote w:type="continuationSeparator" w:id="0">
    <w:p w14:paraId="56BC225B" w14:textId="77777777" w:rsidR="00260286" w:rsidRDefault="0026028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0286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0A9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E3F15-AE69-4AF2-9F6E-514157E3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2347</Words>
  <Characters>14083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Marta Gołąb</cp:lastModifiedBy>
  <cp:revision>2</cp:revision>
  <cp:lastPrinted>2018-02-23T12:09:00Z</cp:lastPrinted>
  <dcterms:created xsi:type="dcterms:W3CDTF">2024-09-06T05:39:00Z</dcterms:created>
  <dcterms:modified xsi:type="dcterms:W3CDTF">2024-09-06T05:39:00Z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