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BD" w:rsidRPr="00C33AE9" w:rsidRDefault="00417BBD" w:rsidP="00C33AE9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417BB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WYMAGANIA EDUKAC</w:t>
      </w:r>
      <w:r w:rsidR="00C33AE9" w:rsidRP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YJNE DLA DZIECI </w:t>
      </w:r>
      <w:r w:rsid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</w:t>
      </w:r>
      <w:r w:rsidR="00C33AE9" w:rsidRP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4 i 5-</w:t>
      </w:r>
      <w:r w:rsidR="00A05E5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LETNICH W ROKU SZKOLNYM 2024</w:t>
      </w:r>
      <w:r w:rsid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/</w:t>
      </w:r>
      <w:r w:rsidR="00A05E5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2025</w:t>
      </w:r>
    </w:p>
    <w:p w:rsidR="00C33AE9" w:rsidRPr="00417BBD" w:rsidRDefault="00404A06" w:rsidP="00C33AE9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Oddział przedszkolny 0B</w:t>
      </w:r>
      <w:r w:rsidR="00C33AE9" w:rsidRP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w Szkole Podstawowej </w:t>
      </w:r>
      <w:r w:rsid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</w:t>
      </w:r>
      <w:r w:rsidR="00C33AE9" w:rsidRPr="00C33AE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im. Kardynała Stefana Wyszyńskiego w Manasterzu</w:t>
      </w:r>
    </w:p>
    <w:p w:rsidR="00417BBD" w:rsidRPr="00417BBD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7BBD" w:rsidRPr="00417BBD" w:rsidRDefault="00417BBD" w:rsidP="004762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Wymagania edukacyjne dla dzieci 4 – letnich:</w:t>
      </w:r>
    </w:p>
    <w:p w:rsidR="00476246" w:rsidRPr="008F624F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fizyczny:</w:t>
      </w:r>
    </w:p>
    <w:p w:rsidR="00476246" w:rsidRDefault="00476246" w:rsidP="00476246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amodzielność</w:t>
      </w:r>
    </w:p>
    <w:p w:rsidR="00476246" w:rsidRDefault="00476246" w:rsidP="00476246">
      <w:pPr>
        <w:pStyle w:val="Akapitzlist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>dkłada zdjęte części garderoby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przeznaczone do tego miejsca;</w:t>
      </w:r>
    </w:p>
    <w:p w:rsidR="00476246" w:rsidRDefault="00476246" w:rsidP="00476246">
      <w:pPr>
        <w:pStyle w:val="Akapitzlist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>ykonuje czynności związane z higieną osobistą zgodnie z ustalonymi etapa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 np. mycie zębów, rąk, twarzy;</w:t>
      </w:r>
    </w:p>
    <w:p w:rsidR="00476246" w:rsidRPr="008F624F" w:rsidRDefault="00476246" w:rsidP="00476246">
      <w:pPr>
        <w:pStyle w:val="Akapitzlist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17BBD"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własnej inicjatywy podejmuje działania na rzecz 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adu i porządku w </w:t>
      </w:r>
      <w:r w:rsidR="008F624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ali.</w:t>
      </w:r>
    </w:p>
    <w:p w:rsidR="008F624F" w:rsidRDefault="008F624F" w:rsidP="008F624F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BBD" w:rsidRPr="00476246" w:rsidRDefault="008F624F" w:rsidP="00476246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prawność ruchowa</w:t>
      </w:r>
    </w:p>
    <w:p w:rsidR="00417BBD" w:rsidRPr="00417BBD" w:rsidRDefault="008F624F" w:rsidP="0041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trzymuje równowagę, chodząc np. po narysowane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linii, zwężonym torze płaskim;</w:t>
      </w:r>
    </w:p>
    <w:p w:rsidR="00417BBD" w:rsidRPr="00417BBD" w:rsidRDefault="008F624F" w:rsidP="0041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okonuje niskie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szkody (zeskakuje, przeskakuje);</w:t>
      </w:r>
    </w:p>
    <w:p w:rsidR="00417BBD" w:rsidRPr="00417BBD" w:rsidRDefault="008F624F" w:rsidP="0041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hwyta rzuconą piłkę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pomagając sobie przedramionami);</w:t>
      </w:r>
    </w:p>
    <w:p w:rsidR="00417BBD" w:rsidRPr="00417BBD" w:rsidRDefault="008F624F" w:rsidP="0041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rzyjmuje prawidłową pozycję ciała, siedząc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krzesełku, w siadzie skrzyżnym;</w:t>
      </w:r>
    </w:p>
    <w:p w:rsidR="00417BBD" w:rsidRPr="00417BBD" w:rsidRDefault="008F624F" w:rsidP="0041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aszeruje w parac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h, zachowując równe tempo chodu.</w:t>
      </w:r>
    </w:p>
    <w:p w:rsidR="00417BBD" w:rsidRPr="00476246" w:rsidRDefault="008F624F" w:rsidP="00476246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762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prawność manualna</w:t>
      </w:r>
    </w:p>
    <w:p w:rsidR="00417BBD" w:rsidRPr="00417BBD" w:rsidRDefault="008F624F" w:rsidP="0041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rawidłowo trzyma kredkę,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łówek, mazak, nożyczki, sztućce;</w:t>
      </w:r>
    </w:p>
    <w:p w:rsidR="00417BBD" w:rsidRPr="00417BBD" w:rsidRDefault="008F624F" w:rsidP="0041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worzy stabilne konstr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ukcje z różnorodnych materiałów;</w:t>
      </w:r>
    </w:p>
    <w:p w:rsidR="00417BBD" w:rsidRPr="00417BBD" w:rsidRDefault="008F624F" w:rsidP="0041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odeluje z materiałów plastycznych kształty tematyczne według podanego 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oru (np. jabłko, misia, postać);</w:t>
      </w:r>
    </w:p>
    <w:p w:rsidR="00417BBD" w:rsidRPr="00417BBD" w:rsidRDefault="008F624F" w:rsidP="0041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ączy kropki wyznaczające określone wzory tematyczne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np. drzewo, dom, płot, słońce;</w:t>
      </w:r>
    </w:p>
    <w:p w:rsidR="00417BBD" w:rsidRPr="00417BBD" w:rsidRDefault="008F624F" w:rsidP="0041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ieści się w wyznaczonej płaszczyźn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podczas kolorowania obrazków;</w:t>
      </w:r>
    </w:p>
    <w:p w:rsidR="00417BBD" w:rsidRPr="00417BBD" w:rsidRDefault="008F624F" w:rsidP="0041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Wycina proste elementy.</w:t>
      </w:r>
    </w:p>
    <w:p w:rsidR="00417BBD" w:rsidRPr="00417BBD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społeczno-emocjonalny:</w:t>
      </w:r>
    </w:p>
    <w:p w:rsidR="00417BBD" w:rsidRPr="008F624F" w:rsidRDefault="003B3020" w:rsidP="008F624F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8F624F">
        <w:rPr>
          <w:rFonts w:ascii="Times New Roman" w:eastAsia="Times New Roman" w:hAnsi="Times New Roman" w:cs="Times New Roman"/>
          <w:sz w:val="24"/>
          <w:szCs w:val="24"/>
          <w:lang w:eastAsia="pl-PL"/>
        </w:rPr>
        <w:t>dporność emocjonalna</w:t>
      </w:r>
    </w:p>
    <w:p w:rsidR="00417BBD" w:rsidRPr="00417BBD" w:rsidRDefault="003B3020" w:rsidP="00417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azywa odczuwane emocje, np. radość 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ziwienie, smutek, złość, strach;</w:t>
      </w:r>
    </w:p>
    <w:p w:rsidR="00417BBD" w:rsidRPr="00417BBD" w:rsidRDefault="003B3020" w:rsidP="00417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yjaś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przyczyny własnych zachowań;</w:t>
      </w:r>
    </w:p>
    <w:p w:rsidR="00417BBD" w:rsidRPr="00417BBD" w:rsidRDefault="003B3020" w:rsidP="00417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dnajduje się w nowych sytuacjach, np. zmiana opiekuna, grupy,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miejsca.</w:t>
      </w:r>
    </w:p>
    <w:p w:rsidR="00417BBD" w:rsidRPr="008F624F" w:rsidRDefault="003B3020" w:rsidP="008F624F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417BBD" w:rsidRPr="008F624F">
        <w:rPr>
          <w:rFonts w:ascii="Times New Roman" w:eastAsia="Times New Roman" w:hAnsi="Times New Roman" w:cs="Times New Roman"/>
          <w:sz w:val="24"/>
          <w:szCs w:val="24"/>
          <w:lang w:eastAsia="pl-PL"/>
        </w:rPr>
        <w:t>unkcjonowanie w grupie</w:t>
      </w:r>
    </w:p>
    <w:p w:rsidR="00417BBD" w:rsidRPr="00417BBD" w:rsidRDefault="003B3020" w:rsidP="0041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spółdziała z rówieśnikami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różnorodnej aktywności;</w:t>
      </w:r>
    </w:p>
    <w:p w:rsidR="00417BBD" w:rsidRPr="00417BBD" w:rsidRDefault="003B3020" w:rsidP="0041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pożywa posiłki zgodnie z zasadami kul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turalnego zachowania przy stole;</w:t>
      </w:r>
    </w:p>
    <w:p w:rsidR="00417BBD" w:rsidRPr="00417BBD" w:rsidRDefault="003B3020" w:rsidP="0041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espektuje zasady właściwego zacho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wania się w grupie rówieśniczej.</w:t>
      </w:r>
    </w:p>
    <w:p w:rsidR="00417BBD" w:rsidRPr="00417BBD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poznawczy:</w:t>
      </w:r>
    </w:p>
    <w:p w:rsidR="00417BBD" w:rsidRPr="00E946CE" w:rsidRDefault="00B86F8E" w:rsidP="00E946CE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7BBD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owa i myślenie</w:t>
      </w:r>
    </w:p>
    <w:p w:rsidR="00417BBD" w:rsidRPr="00417BBD" w:rsidRDefault="00B86F8E" w:rsidP="0041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pisuje cechy znan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przedmiotów, osób, zwierząt;</w:t>
      </w:r>
    </w:p>
    <w:p w:rsidR="00417BBD" w:rsidRPr="00417BBD" w:rsidRDefault="00B86F8E" w:rsidP="0041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adaje pytania w celu uzyskani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informacji na określony temat;</w:t>
      </w:r>
    </w:p>
    <w:p w:rsidR="00417BBD" w:rsidRPr="00417BBD" w:rsidRDefault="00B86F8E" w:rsidP="0041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 schematyczne obrazki zmieniające się pod wpływem jednego czynnika (np. od jabłka do ogryzka, od klocka do wież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y);</w:t>
      </w:r>
    </w:p>
    <w:p w:rsidR="00417BBD" w:rsidRPr="00417BBD" w:rsidRDefault="00B86F8E" w:rsidP="0041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dczytuje znaki wizualne z najbliższego otoczenia społecznego (np. znaki drogowe, znaki 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ormacyjne, piktogramy pogodowe).</w:t>
      </w:r>
    </w:p>
    <w:p w:rsidR="00417BBD" w:rsidRPr="00E946CE" w:rsidRDefault="00231F0F" w:rsidP="00E946CE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ercepcja wzrokowa</w:t>
      </w:r>
    </w:p>
    <w:p w:rsidR="00417BBD" w:rsidRPr="00417BBD" w:rsidRDefault="00231F0F" w:rsidP="00417B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 obrazek według 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oru np. z mozaiki geometrycznej;</w:t>
      </w:r>
    </w:p>
    <w:p w:rsidR="00417BBD" w:rsidRPr="00417BBD" w:rsidRDefault="00231F0F" w:rsidP="00417B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 obrazek z 3–4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(ze skośną linią cięcia);</w:t>
      </w:r>
    </w:p>
    <w:p w:rsidR="00417BBD" w:rsidRPr="00417BBD" w:rsidRDefault="00231F0F" w:rsidP="00417B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zupełnia obrazek np. przez dorysowanie, dokle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jenie brakujących 3–4 elementów.</w:t>
      </w:r>
    </w:p>
    <w:p w:rsidR="00417BBD" w:rsidRPr="00E946CE" w:rsidRDefault="00231F0F" w:rsidP="00E946CE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ercepcja słuchowa</w:t>
      </w:r>
    </w:p>
    <w:p w:rsidR="00417BBD" w:rsidRPr="00417BBD" w:rsidRDefault="00231F0F" w:rsidP="00417B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reśla kierunek i źródło dźwięku;</w:t>
      </w:r>
    </w:p>
    <w:p w:rsidR="00417BBD" w:rsidRPr="00417BBD" w:rsidRDefault="00231F0F" w:rsidP="00417B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 prosty rytm;</w:t>
      </w:r>
    </w:p>
    <w:p w:rsidR="00417BBD" w:rsidRPr="00417BBD" w:rsidRDefault="00231F0F" w:rsidP="00417B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sylaby.</w:t>
      </w:r>
    </w:p>
    <w:p w:rsidR="00417BBD" w:rsidRPr="00E946CE" w:rsidRDefault="00231F0F" w:rsidP="00E946CE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amięć i uwaga</w:t>
      </w:r>
    </w:p>
    <w:p w:rsidR="00417BBD" w:rsidRPr="00417BBD" w:rsidRDefault="00231F0F" w:rsidP="00417B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dtwarza proste ukł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ady taneczne, czynności ruchowe;</w:t>
      </w:r>
    </w:p>
    <w:p w:rsidR="00417BBD" w:rsidRPr="00417BBD" w:rsidRDefault="00231F0F" w:rsidP="00417B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 3–4 obrazki po wcześniejszej demonstracji wzoru (obrazki ułożone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szeregu).</w:t>
      </w:r>
    </w:p>
    <w:p w:rsidR="00417BBD" w:rsidRPr="00E946CE" w:rsidRDefault="00231F0F" w:rsidP="00E946CE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ozumowanie matematyczne</w:t>
      </w:r>
    </w:p>
    <w:p w:rsidR="00417BBD" w:rsidRPr="00417BBD" w:rsidRDefault="00231F0F" w:rsidP="00417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orusza się w przestrzeni według podanej instrukcji (idź do przodu, obróć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się, idź do tyłu);</w:t>
      </w:r>
    </w:p>
    <w:p w:rsidR="00417BBD" w:rsidRPr="00417BBD" w:rsidRDefault="00231F0F" w:rsidP="00417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worzy kolekcje do znanych pojęć, np.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urządzanie kącików tematycznych;</w:t>
      </w:r>
    </w:p>
    <w:p w:rsidR="00417BBD" w:rsidRPr="00417BBD" w:rsidRDefault="00231F0F" w:rsidP="00417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 stałe następstwa wynikające z rozkładu dnia w przedszkol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(posiłki, rutynowe czynności);</w:t>
      </w:r>
    </w:p>
    <w:p w:rsidR="00417BBD" w:rsidRPr="00417BBD" w:rsidRDefault="00231F0F" w:rsidP="00417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yszukuje przedmioty z najbliższego otoczenia w kształcie np. 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rągłym, kwadratowym, trójkątnym;</w:t>
      </w:r>
    </w:p>
    <w:p w:rsidR="00417BBD" w:rsidRPr="00417BBD" w:rsidRDefault="00231F0F" w:rsidP="00417B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policzonych przedmiotów.</w:t>
      </w:r>
    </w:p>
    <w:p w:rsidR="00417BBD" w:rsidRPr="00E946CE" w:rsidRDefault="00B86F8E" w:rsidP="00E946CE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17BBD"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ęzyk obcy nowożytny</w:t>
      </w:r>
    </w:p>
    <w:p w:rsidR="00417BBD" w:rsidRPr="00417BBD" w:rsidRDefault="00E946CE" w:rsidP="00417B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ykonuje proste polecenia w zabawach muzycznych, ruchowych, plastycznych, konstrukcyjnych,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teatralnych;</w:t>
      </w:r>
    </w:p>
    <w:p w:rsidR="00476246" w:rsidRDefault="00E946CE" w:rsidP="008A65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piewa krótkie piosenki, poprawnie odtwarzając ich słowa.</w:t>
      </w:r>
    </w:p>
    <w:p w:rsidR="008A65F6" w:rsidRDefault="008A65F6" w:rsidP="008A65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5F6" w:rsidRPr="00417BBD" w:rsidRDefault="008A65F6" w:rsidP="008A65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BBD" w:rsidRPr="00417BBD" w:rsidRDefault="00417BBD" w:rsidP="00470D9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Wymagania edukacyjne dla dzieci 5 – letnich:</w:t>
      </w:r>
    </w:p>
    <w:p w:rsidR="00417BBD" w:rsidRPr="00417BBD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fizyczny:</w:t>
      </w:r>
    </w:p>
    <w:p w:rsidR="00417BBD" w:rsidRPr="00470D9C" w:rsidRDefault="00470D9C" w:rsidP="00470D9C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70D9C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amodzielność</w:t>
      </w:r>
    </w:p>
    <w:p w:rsidR="00417BBD" w:rsidRPr="00417BBD" w:rsidRDefault="00470D9C" w:rsidP="00417B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amodzielnie ubiera się, zachowuje prawidłową kolejność zakładania poszczególnych części garderoby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7BBD" w:rsidRPr="00417BBD" w:rsidRDefault="00470D9C" w:rsidP="00417B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ykonuje czynności związane z higieną osobis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tą zgodnie z ustalonymi etapami;</w:t>
      </w:r>
    </w:p>
    <w:p w:rsidR="00417BBD" w:rsidRPr="00417BBD" w:rsidRDefault="00470D9C" w:rsidP="00417B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żywa właściwych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sztućców do spożywania posiłków.</w:t>
      </w:r>
    </w:p>
    <w:p w:rsidR="00417BBD" w:rsidRPr="00470D9C" w:rsidRDefault="00470D9C" w:rsidP="00470D9C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70D9C">
        <w:rPr>
          <w:rFonts w:ascii="Times New Roman" w:eastAsia="Times New Roman" w:hAnsi="Times New Roman" w:cs="Times New Roman"/>
          <w:sz w:val="24"/>
          <w:szCs w:val="24"/>
          <w:lang w:eastAsia="pl-PL"/>
        </w:rPr>
        <w:t>prawność ruchowa</w:t>
      </w:r>
    </w:p>
    <w:p w:rsidR="00417BBD" w:rsidRPr="00417BBD" w:rsidRDefault="00470D9C" w:rsidP="00417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 piłką w wyznaczonym kierunku;</w:t>
      </w:r>
    </w:p>
    <w:p w:rsidR="00417BBD" w:rsidRPr="00417BBD" w:rsidRDefault="00470D9C" w:rsidP="00417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pod niskimi przeszkodami;</w:t>
      </w:r>
    </w:p>
    <w:p w:rsidR="00417BBD" w:rsidRPr="00417BBD" w:rsidRDefault="00470D9C" w:rsidP="00417B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 się rzędzie, w szere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gu, w równej linii.</w:t>
      </w:r>
    </w:p>
    <w:p w:rsidR="00417BBD" w:rsidRPr="00470D9C" w:rsidRDefault="00470D9C" w:rsidP="00470D9C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17BBD" w:rsidRPr="00470D9C">
        <w:rPr>
          <w:rFonts w:ascii="Times New Roman" w:eastAsia="Times New Roman" w:hAnsi="Times New Roman" w:cs="Times New Roman"/>
          <w:sz w:val="24"/>
          <w:szCs w:val="24"/>
          <w:lang w:eastAsia="pl-PL"/>
        </w:rPr>
        <w:t>prawność manualna/grafomotoryczna</w:t>
      </w:r>
    </w:p>
    <w:p w:rsidR="00417BBD" w:rsidRPr="00417BBD" w:rsidRDefault="00470D9C" w:rsidP="00417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ykonuje czynności manipulacyjne 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pu: przewlekanie, przesypywanie;</w:t>
      </w:r>
    </w:p>
    <w:p w:rsidR="00417BBD" w:rsidRPr="00417BBD" w:rsidRDefault="00470D9C" w:rsidP="00417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ozmieszcza elementy rysu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nku na całej powierzchni kartki;</w:t>
      </w:r>
    </w:p>
    <w:p w:rsidR="00417BBD" w:rsidRPr="00417BBD" w:rsidRDefault="00470D9C" w:rsidP="00417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nuje rysunki bogate w szczegóły;</w:t>
      </w:r>
    </w:p>
    <w:p w:rsidR="00417BBD" w:rsidRPr="00417BBD" w:rsidRDefault="00470D9C" w:rsidP="00417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ysuje po śladzie rysunki, wzo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 zgodnie z podanym kierunkiem;</w:t>
      </w:r>
    </w:p>
    <w:p w:rsidR="00417BBD" w:rsidRPr="00417BBD" w:rsidRDefault="00470D9C" w:rsidP="00417B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ycina elementy wzdłuż linii prostej.</w:t>
      </w:r>
    </w:p>
    <w:p w:rsidR="00417BBD" w:rsidRPr="00417BBD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społeczno-emocjonalny:</w:t>
      </w:r>
    </w:p>
    <w:p w:rsidR="00417BBD" w:rsidRPr="00470D9C" w:rsidRDefault="00417BBD" w:rsidP="00470D9C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D9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emocjonalna</w:t>
      </w:r>
    </w:p>
    <w:p w:rsidR="00417BBD" w:rsidRPr="00417BBD" w:rsidRDefault="00E71614" w:rsidP="00417B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 swoje emocje, wyk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orzystując wybrane formy wyrazu;</w:t>
      </w:r>
    </w:p>
    <w:p w:rsidR="00417BBD" w:rsidRPr="00417BBD" w:rsidRDefault="00E71614" w:rsidP="00417B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azywa emocje odczuwane przez ludzi i zwierzęta, np. w sytuacja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przedstawionych na obrazkach;</w:t>
      </w:r>
    </w:p>
    <w:p w:rsidR="00417BBD" w:rsidRPr="00417BBD" w:rsidRDefault="00E71614" w:rsidP="00417BB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Panuje nad emocjami.</w:t>
      </w:r>
    </w:p>
    <w:p w:rsidR="00417BBD" w:rsidRPr="00E71614" w:rsidRDefault="00E71614" w:rsidP="00E71614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417BBD" w:rsidRPr="00E71614">
        <w:rPr>
          <w:rFonts w:ascii="Times New Roman" w:eastAsia="Times New Roman" w:hAnsi="Times New Roman" w:cs="Times New Roman"/>
          <w:sz w:val="24"/>
          <w:szCs w:val="24"/>
          <w:lang w:eastAsia="pl-PL"/>
        </w:rPr>
        <w:t>unkcjonowanie w grupie</w:t>
      </w:r>
    </w:p>
    <w:p w:rsidR="00417BBD" w:rsidRPr="00417BBD" w:rsidRDefault="00E71614" w:rsidP="00417BB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nicjuje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zytywne kontakty z rówieśnikami;</w:t>
      </w:r>
    </w:p>
    <w:p w:rsidR="00417BBD" w:rsidRPr="00417BBD" w:rsidRDefault="00E71614" w:rsidP="00417BB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awiązuje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 kontakty z dorosłymi;</w:t>
      </w:r>
    </w:p>
    <w:p w:rsidR="00417BBD" w:rsidRPr="00417BBD" w:rsidRDefault="00E71614" w:rsidP="00417BB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 umów zawartyc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z nauczycielem i rówieśnikami;</w:t>
      </w:r>
    </w:p>
    <w:p w:rsidR="00417BBD" w:rsidRPr="00417BBD" w:rsidRDefault="00E71614" w:rsidP="00417BB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ozwiązuje konflikty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społecznego porozumienia.</w:t>
      </w:r>
    </w:p>
    <w:p w:rsidR="00417BBD" w:rsidRPr="00417BBD" w:rsidRDefault="00417BBD" w:rsidP="00417B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B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poznawczy:</w:t>
      </w:r>
    </w:p>
    <w:p w:rsidR="00417BBD" w:rsidRPr="00E71614" w:rsidRDefault="00E71614" w:rsidP="00E71614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7BBD" w:rsidRPr="00E71614">
        <w:rPr>
          <w:rFonts w:ascii="Times New Roman" w:eastAsia="Times New Roman" w:hAnsi="Times New Roman" w:cs="Times New Roman"/>
          <w:sz w:val="24"/>
          <w:szCs w:val="24"/>
          <w:lang w:eastAsia="pl-PL"/>
        </w:rPr>
        <w:t>owa i myślenie logiczne</w:t>
      </w:r>
    </w:p>
    <w:p w:rsidR="00417BBD" w:rsidRPr="00417BBD" w:rsidRDefault="00E71614" w:rsidP="00417B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wymawia głoski;</w:t>
      </w:r>
    </w:p>
    <w:p w:rsidR="00417BBD" w:rsidRPr="00417BBD" w:rsidRDefault="00E71614" w:rsidP="00417B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powiada treść obrazka, zwracając uwagę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i kontekst sytuacyjny;</w:t>
      </w:r>
    </w:p>
    <w:p w:rsidR="00417BBD" w:rsidRPr="00417BBD" w:rsidRDefault="00E71614" w:rsidP="00417B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peruje bogatym słowni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ctwem w różnorodnych sytuacjach;</w:t>
      </w:r>
    </w:p>
    <w:p w:rsidR="00417BBD" w:rsidRPr="00417BBD" w:rsidRDefault="00E71614" w:rsidP="00417B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Logicznie uzasadnia swoje wybory;</w:t>
      </w:r>
    </w:p>
    <w:p w:rsidR="00417BBD" w:rsidRDefault="00E71614" w:rsidP="00417BB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skazuje właściwy pik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togram do wykonywanej czynności.</w:t>
      </w:r>
    </w:p>
    <w:p w:rsidR="00E71614" w:rsidRPr="00417BBD" w:rsidRDefault="00E71614" w:rsidP="00E7161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BBD" w:rsidRPr="00E71614" w:rsidRDefault="00E71614" w:rsidP="00E71614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</w:t>
      </w:r>
      <w:r w:rsidR="00417BBD" w:rsidRPr="00E71614">
        <w:rPr>
          <w:rFonts w:ascii="Times New Roman" w:eastAsia="Times New Roman" w:hAnsi="Times New Roman" w:cs="Times New Roman"/>
          <w:sz w:val="24"/>
          <w:szCs w:val="24"/>
          <w:lang w:eastAsia="pl-PL"/>
        </w:rPr>
        <w:t>yślenie twórcze</w:t>
      </w:r>
    </w:p>
    <w:p w:rsidR="00417BBD" w:rsidRPr="00417BBD" w:rsidRDefault="009474FB" w:rsidP="00417B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worzy krótkie opowiadania, bajki, histo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ryjki inspirowane np. obrazkiem;</w:t>
      </w:r>
    </w:p>
    <w:p w:rsidR="00417BBD" w:rsidRPr="00417BBD" w:rsidRDefault="009474FB" w:rsidP="00417BB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rzekształca wyb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rane przedmioty w dowolne formy.</w:t>
      </w:r>
    </w:p>
    <w:p w:rsidR="00417BBD" w:rsidRPr="009474FB" w:rsidRDefault="009474FB" w:rsidP="009474FB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9474FB">
        <w:rPr>
          <w:rFonts w:ascii="Times New Roman" w:eastAsia="Times New Roman" w:hAnsi="Times New Roman" w:cs="Times New Roman"/>
          <w:sz w:val="24"/>
          <w:szCs w:val="24"/>
          <w:lang w:eastAsia="pl-PL"/>
        </w:rPr>
        <w:t>ercepcja wzrokowa</w:t>
      </w:r>
    </w:p>
    <w:p w:rsidR="00417BBD" w:rsidRPr="00417BBD" w:rsidRDefault="009474FB" w:rsidP="00417B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zupełni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brakujące elementy na obrazku;</w:t>
      </w:r>
    </w:p>
    <w:p w:rsidR="00417BBD" w:rsidRPr="00417BBD" w:rsidRDefault="009474FB" w:rsidP="00417B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skazuje niedorz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eczności występujące na obrazku.</w:t>
      </w:r>
    </w:p>
    <w:p w:rsidR="00417BBD" w:rsidRPr="009474FB" w:rsidRDefault="009474FB" w:rsidP="009474FB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9474FB">
        <w:rPr>
          <w:rFonts w:ascii="Times New Roman" w:eastAsia="Times New Roman" w:hAnsi="Times New Roman" w:cs="Times New Roman"/>
          <w:sz w:val="24"/>
          <w:szCs w:val="24"/>
          <w:lang w:eastAsia="pl-PL"/>
        </w:rPr>
        <w:t>ercepcja słuchowa</w:t>
      </w:r>
    </w:p>
    <w:p w:rsidR="00417BBD" w:rsidRPr="00417BBD" w:rsidRDefault="009474FB" w:rsidP="00417BB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 prosty rytm;</w:t>
      </w:r>
    </w:p>
    <w:p w:rsidR="00417BBD" w:rsidRPr="00417BBD" w:rsidRDefault="009474FB" w:rsidP="00417BB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obrazki do usłyszanych dźwięków;</w:t>
      </w:r>
    </w:p>
    <w:p w:rsidR="00417BBD" w:rsidRPr="00417BBD" w:rsidRDefault="009474FB" w:rsidP="00417BB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eaguje w ustalony sposób na zmiany dynamiki, tempa i wysoko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 dźwięków utworów muzycznych;</w:t>
      </w:r>
    </w:p>
    <w:p w:rsidR="00417BBD" w:rsidRPr="00417BBD" w:rsidRDefault="009474FB" w:rsidP="00417BB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okonuje analizy syl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abowej wyrazów 2 – 3-sylabowych;</w:t>
      </w:r>
    </w:p>
    <w:p w:rsidR="00417BBD" w:rsidRPr="00417BBD" w:rsidRDefault="009474FB" w:rsidP="00417BB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okonuje syntezy syl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abowej wyrazów 2 – 3-sylabowych.</w:t>
      </w:r>
    </w:p>
    <w:p w:rsidR="00417BBD" w:rsidRPr="009474FB" w:rsidRDefault="009474FB" w:rsidP="009474FB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9474FB">
        <w:rPr>
          <w:rFonts w:ascii="Times New Roman" w:eastAsia="Times New Roman" w:hAnsi="Times New Roman" w:cs="Times New Roman"/>
          <w:sz w:val="24"/>
          <w:szCs w:val="24"/>
          <w:lang w:eastAsia="pl-PL"/>
        </w:rPr>
        <w:t>amięć i uwaga</w:t>
      </w:r>
    </w:p>
    <w:p w:rsidR="00417BBD" w:rsidRPr="00417BBD" w:rsidRDefault="009474FB" w:rsidP="00417B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stala kolejność wydarzeń wysłuchanego teks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np. przez układanie obrazków;</w:t>
      </w:r>
    </w:p>
    <w:p w:rsidR="00417BBD" w:rsidRPr="00417BBD" w:rsidRDefault="009474FB" w:rsidP="00417B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skazuje elementy, które zmieniły się na obrazku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 po dodaniu przez nauczyciela;</w:t>
      </w:r>
    </w:p>
    <w:p w:rsidR="00417BBD" w:rsidRPr="00417BBD" w:rsidRDefault="009474FB" w:rsidP="00417B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dtwa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rza z pamięci sekwencje ruchowe.</w:t>
      </w:r>
    </w:p>
    <w:p w:rsidR="00417BBD" w:rsidRPr="009474FB" w:rsidRDefault="00EE59DD" w:rsidP="009474FB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17BBD" w:rsidRPr="009474FB">
        <w:rPr>
          <w:rFonts w:ascii="Times New Roman" w:eastAsia="Times New Roman" w:hAnsi="Times New Roman" w:cs="Times New Roman"/>
          <w:sz w:val="24"/>
          <w:szCs w:val="24"/>
          <w:lang w:eastAsia="pl-PL"/>
        </w:rPr>
        <w:t>ozumowanie matematyczne</w:t>
      </w:r>
    </w:p>
    <w:p w:rsidR="00417BBD" w:rsidRPr="00417BBD" w:rsidRDefault="00EE59DD" w:rsidP="00417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stala położenie obiektów w przestrz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 w stosunku do własnej osoby;</w:t>
      </w:r>
    </w:p>
    <w:p w:rsidR="00417BBD" w:rsidRPr="00417BBD" w:rsidRDefault="00EE59DD" w:rsidP="00417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orównuje liczebność zbiorów, stosując określenia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„więcej”, „mniej”, „tyle samo”;</w:t>
      </w:r>
    </w:p>
    <w:p w:rsidR="00417BBD" w:rsidRPr="00417BBD" w:rsidRDefault="00EE59DD" w:rsidP="00417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orządkuje obiekty według podanego kryterium np.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 najmniejszego do największego;</w:t>
      </w:r>
    </w:p>
    <w:p w:rsidR="00417BBD" w:rsidRPr="00417BBD" w:rsidRDefault="00EE59DD" w:rsidP="00417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oprawnie liczy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na materiale konkretnym;</w:t>
      </w:r>
    </w:p>
    <w:p w:rsidR="00417BBD" w:rsidRPr="00417BBD" w:rsidRDefault="00EE59DD" w:rsidP="00417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lasyfikuje przedmioty według przynajmniej jednej cechy, 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wielkości, kształtu lub koloru;</w:t>
      </w:r>
    </w:p>
    <w:p w:rsidR="00417BBD" w:rsidRPr="00417BBD" w:rsidRDefault="00EE59DD" w:rsidP="00417BB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7BBD"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dtwa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rza rytmy według podanego wzoru.</w:t>
      </w:r>
    </w:p>
    <w:p w:rsidR="003D64B7" w:rsidRPr="003D64B7" w:rsidRDefault="003D64B7" w:rsidP="003D64B7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946CE">
        <w:rPr>
          <w:rFonts w:ascii="Times New Roman" w:eastAsia="Times New Roman" w:hAnsi="Times New Roman" w:cs="Times New Roman"/>
          <w:sz w:val="24"/>
          <w:szCs w:val="24"/>
          <w:lang w:eastAsia="pl-PL"/>
        </w:rPr>
        <w:t>ęzyk obcy nowożytny</w:t>
      </w:r>
    </w:p>
    <w:p w:rsidR="003D64B7" w:rsidRPr="00417BBD" w:rsidRDefault="003D64B7" w:rsidP="003D64B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ykonuje proste polecenia w zabawach muzycznych, ruchowych, plastycznych, konstrukcyjnych,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teatralnych;</w:t>
      </w:r>
    </w:p>
    <w:p w:rsidR="003D64B7" w:rsidRPr="003D64B7" w:rsidRDefault="003D64B7" w:rsidP="003D64B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17BBD">
        <w:rPr>
          <w:rFonts w:ascii="Times New Roman" w:eastAsia="Times New Roman" w:hAnsi="Times New Roman" w:cs="Times New Roman"/>
          <w:sz w:val="24"/>
          <w:szCs w:val="24"/>
          <w:lang w:eastAsia="pl-PL"/>
        </w:rPr>
        <w:t>piewa krótkie piosenki, poprawnie odtwarzając ich słowa.</w:t>
      </w:r>
    </w:p>
    <w:sectPr w:rsidR="003D64B7" w:rsidRPr="003D64B7" w:rsidSect="00BB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516"/>
    <w:multiLevelType w:val="multilevel"/>
    <w:tmpl w:val="9F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E167C"/>
    <w:multiLevelType w:val="multilevel"/>
    <w:tmpl w:val="8314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E201F"/>
    <w:multiLevelType w:val="multilevel"/>
    <w:tmpl w:val="EA5E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C0A1A"/>
    <w:multiLevelType w:val="hybridMultilevel"/>
    <w:tmpl w:val="8B884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2052"/>
    <w:multiLevelType w:val="multilevel"/>
    <w:tmpl w:val="4BF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86E20"/>
    <w:multiLevelType w:val="multilevel"/>
    <w:tmpl w:val="36B2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35CAB"/>
    <w:multiLevelType w:val="multilevel"/>
    <w:tmpl w:val="B588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372CF"/>
    <w:multiLevelType w:val="multilevel"/>
    <w:tmpl w:val="658C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C0564"/>
    <w:multiLevelType w:val="multilevel"/>
    <w:tmpl w:val="D1E6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57DEC"/>
    <w:multiLevelType w:val="multilevel"/>
    <w:tmpl w:val="5810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A161C"/>
    <w:multiLevelType w:val="multilevel"/>
    <w:tmpl w:val="CF66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20E42"/>
    <w:multiLevelType w:val="multilevel"/>
    <w:tmpl w:val="D1E6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71C72"/>
    <w:multiLevelType w:val="multilevel"/>
    <w:tmpl w:val="E48E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704C9"/>
    <w:multiLevelType w:val="multilevel"/>
    <w:tmpl w:val="76A4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70F71"/>
    <w:multiLevelType w:val="multilevel"/>
    <w:tmpl w:val="17E4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26B83"/>
    <w:multiLevelType w:val="hybridMultilevel"/>
    <w:tmpl w:val="21F62B4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9D6BD7"/>
    <w:multiLevelType w:val="multilevel"/>
    <w:tmpl w:val="CD2A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B746F"/>
    <w:multiLevelType w:val="multilevel"/>
    <w:tmpl w:val="1A56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42687A"/>
    <w:multiLevelType w:val="multilevel"/>
    <w:tmpl w:val="C41A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5618B"/>
    <w:multiLevelType w:val="multilevel"/>
    <w:tmpl w:val="661C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C75FF"/>
    <w:multiLevelType w:val="multilevel"/>
    <w:tmpl w:val="ECF8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27434"/>
    <w:multiLevelType w:val="multilevel"/>
    <w:tmpl w:val="8A24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0005D7"/>
    <w:multiLevelType w:val="multilevel"/>
    <w:tmpl w:val="8216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02FE9"/>
    <w:multiLevelType w:val="multilevel"/>
    <w:tmpl w:val="63C0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285653"/>
    <w:multiLevelType w:val="multilevel"/>
    <w:tmpl w:val="FDF8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EB2F4B"/>
    <w:multiLevelType w:val="multilevel"/>
    <w:tmpl w:val="D1E6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675FE"/>
    <w:multiLevelType w:val="hybridMultilevel"/>
    <w:tmpl w:val="AE1A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21"/>
  </w:num>
  <w:num w:numId="5">
    <w:abstractNumId w:val="9"/>
  </w:num>
  <w:num w:numId="6">
    <w:abstractNumId w:val="23"/>
  </w:num>
  <w:num w:numId="7">
    <w:abstractNumId w:val="0"/>
  </w:num>
  <w:num w:numId="8">
    <w:abstractNumId w:val="16"/>
  </w:num>
  <w:num w:numId="9">
    <w:abstractNumId w:val="5"/>
  </w:num>
  <w:num w:numId="10">
    <w:abstractNumId w:val="13"/>
  </w:num>
  <w:num w:numId="11">
    <w:abstractNumId w:val="25"/>
  </w:num>
  <w:num w:numId="12">
    <w:abstractNumId w:val="14"/>
  </w:num>
  <w:num w:numId="13">
    <w:abstractNumId w:val="24"/>
  </w:num>
  <w:num w:numId="14">
    <w:abstractNumId w:val="18"/>
  </w:num>
  <w:num w:numId="15">
    <w:abstractNumId w:val="12"/>
  </w:num>
  <w:num w:numId="16">
    <w:abstractNumId w:val="17"/>
  </w:num>
  <w:num w:numId="17">
    <w:abstractNumId w:val="22"/>
  </w:num>
  <w:num w:numId="18">
    <w:abstractNumId w:val="2"/>
  </w:num>
  <w:num w:numId="19">
    <w:abstractNumId w:val="4"/>
  </w:num>
  <w:num w:numId="20">
    <w:abstractNumId w:val="6"/>
  </w:num>
  <w:num w:numId="21">
    <w:abstractNumId w:val="20"/>
  </w:num>
  <w:num w:numId="22">
    <w:abstractNumId w:val="10"/>
  </w:num>
  <w:num w:numId="23">
    <w:abstractNumId w:val="15"/>
  </w:num>
  <w:num w:numId="24">
    <w:abstractNumId w:val="26"/>
  </w:num>
  <w:num w:numId="25">
    <w:abstractNumId w:val="11"/>
  </w:num>
  <w:num w:numId="26">
    <w:abstractNumId w:val="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BBD"/>
    <w:rsid w:val="00231F0F"/>
    <w:rsid w:val="003B3020"/>
    <w:rsid w:val="003C756E"/>
    <w:rsid w:val="003D64B7"/>
    <w:rsid w:val="00404A06"/>
    <w:rsid w:val="00417BBD"/>
    <w:rsid w:val="00470D9C"/>
    <w:rsid w:val="00476246"/>
    <w:rsid w:val="007A586C"/>
    <w:rsid w:val="008A65F6"/>
    <w:rsid w:val="008F624F"/>
    <w:rsid w:val="009474FB"/>
    <w:rsid w:val="00A05E5F"/>
    <w:rsid w:val="00B86F8E"/>
    <w:rsid w:val="00BB7136"/>
    <w:rsid w:val="00C33AE9"/>
    <w:rsid w:val="00E71614"/>
    <w:rsid w:val="00E946CE"/>
    <w:rsid w:val="00E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136"/>
  </w:style>
  <w:style w:type="paragraph" w:styleId="Nagwek2">
    <w:name w:val="heading 2"/>
    <w:basedOn w:val="Normalny"/>
    <w:link w:val="Nagwek2Znak"/>
    <w:uiPriority w:val="9"/>
    <w:qFormat/>
    <w:rsid w:val="00417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7B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04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Bis</dc:creator>
  <cp:lastModifiedBy>Martyna Bis</cp:lastModifiedBy>
  <cp:revision>16</cp:revision>
  <dcterms:created xsi:type="dcterms:W3CDTF">2023-09-20T13:25:00Z</dcterms:created>
  <dcterms:modified xsi:type="dcterms:W3CDTF">2024-09-04T20:43:00Z</dcterms:modified>
</cp:coreProperties>
</file>