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B8D9D" w14:textId="04EFBD66" w:rsidR="00D85632" w:rsidRPr="0064312C" w:rsidRDefault="00D85632" w:rsidP="00372AF6">
      <w:pPr>
        <w:pStyle w:val="Paragraf"/>
        <w:numPr>
          <w:ilvl w:val="0"/>
          <w:numId w:val="0"/>
        </w:numPr>
        <w:ind w:left="426"/>
        <w:rPr>
          <w:b/>
        </w:rPr>
      </w:pPr>
      <w:bookmarkStart w:id="0" w:name="_Hlk20814353"/>
      <w:r w:rsidRPr="0064312C">
        <w:tab/>
      </w:r>
      <w:r w:rsidR="00000A3E" w:rsidRPr="0064312C">
        <w:t xml:space="preserve"> </w:t>
      </w:r>
    </w:p>
    <w:p w14:paraId="6CB479F4" w14:textId="7F8BEC26" w:rsidR="00D85632" w:rsidRPr="0064312C" w:rsidRDefault="00000A3E" w:rsidP="000B60F8">
      <w:pPr>
        <w:widowControl w:val="0"/>
        <w:tabs>
          <w:tab w:val="center" w:pos="284"/>
        </w:tabs>
        <w:spacing w:line="276" w:lineRule="auto"/>
        <w:rPr>
          <w:b/>
        </w:rPr>
      </w:pPr>
      <w:r w:rsidRPr="0064312C">
        <w:t xml:space="preserve"> </w:t>
      </w:r>
    </w:p>
    <w:p w14:paraId="62B76F23" w14:textId="77777777" w:rsidR="00D85632" w:rsidRPr="0064312C" w:rsidRDefault="00D85632" w:rsidP="000B60F8">
      <w:pPr>
        <w:widowControl w:val="0"/>
        <w:tabs>
          <w:tab w:val="center" w:pos="284"/>
        </w:tabs>
        <w:spacing w:line="276" w:lineRule="auto"/>
        <w:rPr>
          <w:b/>
        </w:rPr>
      </w:pPr>
    </w:p>
    <w:bookmarkEnd w:id="0"/>
    <w:p w14:paraId="322F8854" w14:textId="77777777" w:rsidR="00D85632" w:rsidRPr="0064312C" w:rsidRDefault="00D85632" w:rsidP="000B60F8">
      <w:pPr>
        <w:widowControl w:val="0"/>
        <w:tabs>
          <w:tab w:val="center" w:pos="284"/>
        </w:tabs>
        <w:spacing w:line="276" w:lineRule="auto"/>
        <w:jc w:val="center"/>
        <w:rPr>
          <w:b/>
          <w:sz w:val="32"/>
          <w:szCs w:val="32"/>
        </w:rPr>
      </w:pPr>
      <w:r w:rsidRPr="0064312C">
        <w:rPr>
          <w:b/>
          <w:sz w:val="32"/>
          <w:szCs w:val="32"/>
        </w:rPr>
        <w:t>STATUT</w:t>
      </w:r>
    </w:p>
    <w:p w14:paraId="648DC698" w14:textId="7C1435C9" w:rsidR="00D85632" w:rsidRDefault="00D85632" w:rsidP="000B60F8">
      <w:pPr>
        <w:widowControl w:val="0"/>
        <w:tabs>
          <w:tab w:val="center" w:pos="284"/>
        </w:tabs>
        <w:spacing w:line="276" w:lineRule="auto"/>
        <w:jc w:val="center"/>
        <w:rPr>
          <w:b/>
          <w:sz w:val="32"/>
          <w:szCs w:val="32"/>
        </w:rPr>
      </w:pPr>
      <w:r w:rsidRPr="0064312C">
        <w:rPr>
          <w:b/>
          <w:sz w:val="32"/>
          <w:szCs w:val="32"/>
        </w:rPr>
        <w:t>SZKOŁY</w:t>
      </w:r>
      <w:r w:rsidR="00100971" w:rsidRPr="0064312C">
        <w:rPr>
          <w:b/>
          <w:sz w:val="32"/>
          <w:szCs w:val="32"/>
        </w:rPr>
        <w:t xml:space="preserve"> </w:t>
      </w:r>
      <w:r w:rsidRPr="0064312C">
        <w:rPr>
          <w:b/>
          <w:sz w:val="32"/>
          <w:szCs w:val="32"/>
        </w:rPr>
        <w:t>PODSTAWOWEJ</w:t>
      </w:r>
    </w:p>
    <w:p w14:paraId="2E60664B" w14:textId="6A403331" w:rsidR="0028491E" w:rsidRPr="0064312C" w:rsidRDefault="0028491E" w:rsidP="000B60F8">
      <w:pPr>
        <w:widowControl w:val="0"/>
        <w:tabs>
          <w:tab w:val="center" w:pos="284"/>
        </w:tabs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IM. APOLONII RAYZACHER</w:t>
      </w:r>
    </w:p>
    <w:p w14:paraId="2E08AB62" w14:textId="275E4BA7" w:rsidR="00D85632" w:rsidRPr="0064312C" w:rsidRDefault="00D85632" w:rsidP="000B60F8">
      <w:pPr>
        <w:widowControl w:val="0"/>
        <w:tabs>
          <w:tab w:val="center" w:pos="284"/>
        </w:tabs>
        <w:spacing w:line="276" w:lineRule="auto"/>
        <w:jc w:val="center"/>
        <w:rPr>
          <w:b/>
          <w:sz w:val="32"/>
          <w:szCs w:val="32"/>
        </w:rPr>
      </w:pPr>
      <w:r w:rsidRPr="0064312C">
        <w:rPr>
          <w:b/>
          <w:sz w:val="32"/>
          <w:szCs w:val="32"/>
        </w:rPr>
        <w:t>W</w:t>
      </w:r>
      <w:r w:rsidR="00100971" w:rsidRPr="0064312C">
        <w:rPr>
          <w:b/>
          <w:sz w:val="32"/>
          <w:szCs w:val="32"/>
        </w:rPr>
        <w:t xml:space="preserve"> </w:t>
      </w:r>
      <w:r w:rsidRPr="0064312C">
        <w:rPr>
          <w:b/>
          <w:sz w:val="32"/>
          <w:szCs w:val="32"/>
        </w:rPr>
        <w:t>KURZESZYNIE</w:t>
      </w:r>
    </w:p>
    <w:p w14:paraId="1DA3933D" w14:textId="77777777" w:rsidR="00735852" w:rsidRPr="0064312C" w:rsidRDefault="00735852" w:rsidP="000B60F8">
      <w:pPr>
        <w:widowControl w:val="0"/>
        <w:tabs>
          <w:tab w:val="center" w:pos="284"/>
        </w:tabs>
        <w:spacing w:line="276" w:lineRule="auto"/>
        <w:jc w:val="center"/>
        <w:rPr>
          <w:b/>
        </w:rPr>
      </w:pPr>
    </w:p>
    <w:p w14:paraId="27544D53" w14:textId="77777777" w:rsidR="00735852" w:rsidRPr="0064312C" w:rsidRDefault="00735852" w:rsidP="000B60F8">
      <w:pPr>
        <w:widowControl w:val="0"/>
        <w:tabs>
          <w:tab w:val="center" w:pos="284"/>
        </w:tabs>
        <w:spacing w:line="276" w:lineRule="auto"/>
        <w:jc w:val="center"/>
        <w:rPr>
          <w:b/>
        </w:rPr>
      </w:pPr>
    </w:p>
    <w:p w14:paraId="68272B89" w14:textId="77777777" w:rsidR="00735852" w:rsidRPr="0064312C" w:rsidRDefault="00735852" w:rsidP="000B60F8">
      <w:pPr>
        <w:widowControl w:val="0"/>
        <w:tabs>
          <w:tab w:val="center" w:pos="284"/>
        </w:tabs>
        <w:spacing w:line="276" w:lineRule="auto"/>
        <w:jc w:val="center"/>
        <w:rPr>
          <w:b/>
        </w:rPr>
      </w:pPr>
    </w:p>
    <w:p w14:paraId="41BE246D" w14:textId="77777777" w:rsidR="00735852" w:rsidRPr="0064312C" w:rsidRDefault="00735852" w:rsidP="000B60F8">
      <w:pPr>
        <w:widowControl w:val="0"/>
        <w:tabs>
          <w:tab w:val="center" w:pos="284"/>
        </w:tabs>
        <w:spacing w:line="276" w:lineRule="auto"/>
        <w:jc w:val="center"/>
        <w:rPr>
          <w:b/>
        </w:rPr>
      </w:pPr>
    </w:p>
    <w:p w14:paraId="36883487" w14:textId="77777777" w:rsidR="00735852" w:rsidRPr="0064312C" w:rsidRDefault="00735852" w:rsidP="000B60F8">
      <w:pPr>
        <w:widowControl w:val="0"/>
        <w:tabs>
          <w:tab w:val="center" w:pos="284"/>
        </w:tabs>
        <w:spacing w:line="276" w:lineRule="auto"/>
        <w:jc w:val="center"/>
        <w:rPr>
          <w:b/>
        </w:rPr>
      </w:pPr>
    </w:p>
    <w:p w14:paraId="2253EB19" w14:textId="77777777" w:rsidR="00735852" w:rsidRPr="0064312C" w:rsidRDefault="00735852" w:rsidP="000B60F8">
      <w:pPr>
        <w:widowControl w:val="0"/>
        <w:tabs>
          <w:tab w:val="center" w:pos="284"/>
        </w:tabs>
        <w:spacing w:line="276" w:lineRule="auto"/>
        <w:jc w:val="center"/>
        <w:rPr>
          <w:b/>
        </w:rPr>
      </w:pPr>
    </w:p>
    <w:p w14:paraId="086EDF93" w14:textId="77777777" w:rsidR="00735852" w:rsidRPr="0064312C" w:rsidRDefault="00735852" w:rsidP="000B60F8">
      <w:pPr>
        <w:widowControl w:val="0"/>
        <w:tabs>
          <w:tab w:val="center" w:pos="284"/>
        </w:tabs>
        <w:spacing w:line="276" w:lineRule="auto"/>
        <w:jc w:val="center"/>
        <w:rPr>
          <w:b/>
        </w:rPr>
      </w:pPr>
    </w:p>
    <w:p w14:paraId="2083B470" w14:textId="77C59F65" w:rsidR="00735852" w:rsidRPr="0064312C" w:rsidRDefault="00735852" w:rsidP="000B60F8">
      <w:pPr>
        <w:widowControl w:val="0"/>
        <w:tabs>
          <w:tab w:val="center" w:pos="284"/>
        </w:tabs>
        <w:spacing w:line="276" w:lineRule="auto"/>
        <w:jc w:val="center"/>
        <w:rPr>
          <w:b/>
        </w:rPr>
      </w:pPr>
      <w:r w:rsidRPr="0064312C">
        <w:rPr>
          <w:b/>
        </w:rPr>
        <w:t>Tekst</w:t>
      </w:r>
      <w:r w:rsidR="00100971" w:rsidRPr="0064312C">
        <w:rPr>
          <w:b/>
        </w:rPr>
        <w:t xml:space="preserve"> </w:t>
      </w:r>
      <w:r w:rsidR="007C7BA1">
        <w:rPr>
          <w:b/>
        </w:rPr>
        <w:t>ujednolicony</w:t>
      </w:r>
      <w:r w:rsidR="00100971" w:rsidRPr="0064312C">
        <w:rPr>
          <w:b/>
        </w:rPr>
        <w:t xml:space="preserve"> </w:t>
      </w:r>
    </w:p>
    <w:p w14:paraId="77AE02B4" w14:textId="77777777" w:rsidR="00D85632" w:rsidRPr="0064312C" w:rsidRDefault="00D85632" w:rsidP="000B60F8">
      <w:pPr>
        <w:widowControl w:val="0"/>
        <w:tabs>
          <w:tab w:val="center" w:pos="284"/>
        </w:tabs>
        <w:spacing w:line="276" w:lineRule="auto"/>
        <w:rPr>
          <w:b/>
        </w:rPr>
      </w:pPr>
    </w:p>
    <w:p w14:paraId="69AAA14F" w14:textId="77777777" w:rsidR="00D85632" w:rsidRPr="0064312C" w:rsidRDefault="00D85632" w:rsidP="000B60F8">
      <w:pPr>
        <w:widowControl w:val="0"/>
        <w:tabs>
          <w:tab w:val="center" w:pos="284"/>
        </w:tabs>
        <w:spacing w:line="276" w:lineRule="auto"/>
        <w:rPr>
          <w:b/>
        </w:rPr>
      </w:pPr>
    </w:p>
    <w:p w14:paraId="51FB3F85" w14:textId="77777777" w:rsidR="00D85632" w:rsidRPr="0064312C" w:rsidRDefault="00D85632" w:rsidP="000B60F8">
      <w:pPr>
        <w:widowControl w:val="0"/>
        <w:tabs>
          <w:tab w:val="center" w:pos="284"/>
        </w:tabs>
        <w:spacing w:line="276" w:lineRule="auto"/>
        <w:rPr>
          <w:b/>
        </w:rPr>
      </w:pPr>
    </w:p>
    <w:p w14:paraId="2EC0B9C5" w14:textId="77777777" w:rsidR="00D85632" w:rsidRPr="0064312C" w:rsidRDefault="00D85632" w:rsidP="000B60F8">
      <w:pPr>
        <w:widowControl w:val="0"/>
        <w:tabs>
          <w:tab w:val="center" w:pos="284"/>
        </w:tabs>
        <w:spacing w:line="276" w:lineRule="auto"/>
        <w:rPr>
          <w:b/>
        </w:rPr>
      </w:pPr>
    </w:p>
    <w:p w14:paraId="32A375FC" w14:textId="77777777" w:rsidR="00D85632" w:rsidRPr="0064312C" w:rsidRDefault="00D85632" w:rsidP="000B60F8">
      <w:pPr>
        <w:widowControl w:val="0"/>
        <w:tabs>
          <w:tab w:val="center" w:pos="284"/>
        </w:tabs>
        <w:spacing w:line="276" w:lineRule="auto"/>
      </w:pPr>
    </w:p>
    <w:p w14:paraId="43F21FF6" w14:textId="77777777" w:rsidR="00D85632" w:rsidRPr="0064312C" w:rsidRDefault="00D85632" w:rsidP="000B60F8">
      <w:pPr>
        <w:widowControl w:val="0"/>
        <w:tabs>
          <w:tab w:val="center" w:pos="284"/>
        </w:tabs>
        <w:spacing w:line="276" w:lineRule="auto"/>
      </w:pPr>
    </w:p>
    <w:p w14:paraId="3AC0EAEC" w14:textId="77777777" w:rsidR="00D85632" w:rsidRPr="0064312C" w:rsidRDefault="00D85632" w:rsidP="000B60F8">
      <w:pPr>
        <w:widowControl w:val="0"/>
        <w:tabs>
          <w:tab w:val="center" w:pos="284"/>
        </w:tabs>
        <w:spacing w:line="276" w:lineRule="auto"/>
      </w:pPr>
    </w:p>
    <w:p w14:paraId="16012F50" w14:textId="77777777" w:rsidR="00D85632" w:rsidRPr="0064312C" w:rsidRDefault="00D85632" w:rsidP="000B60F8">
      <w:pPr>
        <w:widowControl w:val="0"/>
        <w:tabs>
          <w:tab w:val="center" w:pos="284"/>
        </w:tabs>
        <w:spacing w:line="276" w:lineRule="auto"/>
      </w:pPr>
    </w:p>
    <w:p w14:paraId="4680BFCB" w14:textId="77777777" w:rsidR="00D85632" w:rsidRPr="0064312C" w:rsidRDefault="00D85632" w:rsidP="000B60F8">
      <w:pPr>
        <w:widowControl w:val="0"/>
        <w:tabs>
          <w:tab w:val="center" w:pos="284"/>
        </w:tabs>
        <w:spacing w:line="276" w:lineRule="auto"/>
      </w:pPr>
    </w:p>
    <w:p w14:paraId="544A9D45" w14:textId="77777777" w:rsidR="00D85632" w:rsidRPr="0064312C" w:rsidRDefault="00D85632" w:rsidP="000B60F8">
      <w:pPr>
        <w:widowControl w:val="0"/>
        <w:tabs>
          <w:tab w:val="center" w:pos="284"/>
        </w:tabs>
        <w:spacing w:line="276" w:lineRule="auto"/>
      </w:pPr>
    </w:p>
    <w:p w14:paraId="4D8047B1" w14:textId="77777777" w:rsidR="00D85632" w:rsidRPr="0064312C" w:rsidRDefault="00D85632" w:rsidP="000B60F8">
      <w:pPr>
        <w:widowControl w:val="0"/>
        <w:tabs>
          <w:tab w:val="center" w:pos="284"/>
        </w:tabs>
        <w:spacing w:line="276" w:lineRule="auto"/>
        <w:rPr>
          <w:b/>
        </w:rPr>
      </w:pPr>
    </w:p>
    <w:p w14:paraId="4D4B3328" w14:textId="77777777" w:rsidR="00044FFA" w:rsidRPr="0064312C" w:rsidRDefault="00D85632" w:rsidP="000B60F8">
      <w:pPr>
        <w:widowControl w:val="0"/>
        <w:tabs>
          <w:tab w:val="center" w:pos="284"/>
        </w:tabs>
        <w:spacing w:line="276" w:lineRule="auto"/>
        <w:rPr>
          <w:b/>
        </w:rPr>
      </w:pPr>
      <w:r w:rsidRPr="0064312C">
        <w:rPr>
          <w:b/>
        </w:rPr>
        <w:br/>
      </w:r>
    </w:p>
    <w:p w14:paraId="58F667E9" w14:textId="77777777" w:rsidR="00044FFA" w:rsidRPr="0064312C" w:rsidRDefault="00044FFA" w:rsidP="000B60F8">
      <w:pPr>
        <w:widowControl w:val="0"/>
        <w:tabs>
          <w:tab w:val="center" w:pos="284"/>
        </w:tabs>
        <w:spacing w:line="276" w:lineRule="auto"/>
        <w:rPr>
          <w:b/>
        </w:rPr>
      </w:pPr>
    </w:p>
    <w:p w14:paraId="7FFD4270" w14:textId="77777777" w:rsidR="00044FFA" w:rsidRPr="0064312C" w:rsidRDefault="00044FFA" w:rsidP="000B60F8">
      <w:pPr>
        <w:widowControl w:val="0"/>
        <w:tabs>
          <w:tab w:val="center" w:pos="284"/>
        </w:tabs>
        <w:spacing w:line="276" w:lineRule="auto"/>
        <w:rPr>
          <w:b/>
        </w:rPr>
      </w:pPr>
    </w:p>
    <w:p w14:paraId="31EAB900" w14:textId="77777777" w:rsidR="00044FFA" w:rsidRPr="0064312C" w:rsidRDefault="00044FFA" w:rsidP="000B60F8">
      <w:pPr>
        <w:widowControl w:val="0"/>
        <w:tabs>
          <w:tab w:val="center" w:pos="284"/>
        </w:tabs>
        <w:spacing w:line="276" w:lineRule="auto"/>
        <w:rPr>
          <w:b/>
        </w:rPr>
      </w:pPr>
    </w:p>
    <w:p w14:paraId="14C807A6" w14:textId="77777777" w:rsidR="00044FFA" w:rsidRPr="0064312C" w:rsidRDefault="00044FFA" w:rsidP="000B60F8">
      <w:pPr>
        <w:widowControl w:val="0"/>
        <w:tabs>
          <w:tab w:val="center" w:pos="284"/>
        </w:tabs>
        <w:spacing w:line="276" w:lineRule="auto"/>
        <w:rPr>
          <w:b/>
        </w:rPr>
      </w:pPr>
    </w:p>
    <w:p w14:paraId="58DA2C31" w14:textId="7EB66E91" w:rsidR="00044FFA" w:rsidRPr="0064312C" w:rsidRDefault="00044FFA" w:rsidP="000B60F8">
      <w:pPr>
        <w:widowControl w:val="0"/>
        <w:tabs>
          <w:tab w:val="center" w:pos="284"/>
        </w:tabs>
        <w:spacing w:line="276" w:lineRule="auto"/>
        <w:rPr>
          <w:b/>
        </w:rPr>
      </w:pPr>
    </w:p>
    <w:p w14:paraId="37BCB0E1" w14:textId="5CDA797C" w:rsidR="00570CBB" w:rsidRPr="0064312C" w:rsidRDefault="00570CBB" w:rsidP="000B60F8">
      <w:pPr>
        <w:widowControl w:val="0"/>
        <w:tabs>
          <w:tab w:val="center" w:pos="284"/>
        </w:tabs>
        <w:spacing w:line="276" w:lineRule="auto"/>
        <w:rPr>
          <w:b/>
        </w:rPr>
      </w:pPr>
    </w:p>
    <w:p w14:paraId="44736A68" w14:textId="1AC5E1E3" w:rsidR="00570CBB" w:rsidRPr="0064312C" w:rsidRDefault="00570CBB" w:rsidP="000B60F8">
      <w:pPr>
        <w:widowControl w:val="0"/>
        <w:tabs>
          <w:tab w:val="center" w:pos="284"/>
        </w:tabs>
        <w:spacing w:line="276" w:lineRule="auto"/>
        <w:rPr>
          <w:b/>
        </w:rPr>
      </w:pPr>
    </w:p>
    <w:p w14:paraId="34778D98" w14:textId="697FC8AC" w:rsidR="00570CBB" w:rsidRPr="0064312C" w:rsidRDefault="00570CBB" w:rsidP="000B60F8">
      <w:pPr>
        <w:widowControl w:val="0"/>
        <w:tabs>
          <w:tab w:val="center" w:pos="284"/>
        </w:tabs>
        <w:spacing w:line="276" w:lineRule="auto"/>
        <w:rPr>
          <w:b/>
        </w:rPr>
      </w:pPr>
    </w:p>
    <w:p w14:paraId="6642611F" w14:textId="1B94DF05" w:rsidR="00570CBB" w:rsidRPr="0064312C" w:rsidRDefault="00570CBB" w:rsidP="000B60F8">
      <w:pPr>
        <w:widowControl w:val="0"/>
        <w:tabs>
          <w:tab w:val="center" w:pos="284"/>
        </w:tabs>
        <w:spacing w:line="276" w:lineRule="auto"/>
        <w:rPr>
          <w:b/>
        </w:rPr>
      </w:pPr>
    </w:p>
    <w:p w14:paraId="393C86DA" w14:textId="620E3056" w:rsidR="00570CBB" w:rsidRPr="0064312C" w:rsidRDefault="00570CBB" w:rsidP="000B60F8">
      <w:pPr>
        <w:widowControl w:val="0"/>
        <w:tabs>
          <w:tab w:val="center" w:pos="284"/>
        </w:tabs>
        <w:spacing w:line="276" w:lineRule="auto"/>
        <w:rPr>
          <w:b/>
        </w:rPr>
      </w:pPr>
    </w:p>
    <w:p w14:paraId="55613699" w14:textId="0D785FE1" w:rsidR="00570CBB" w:rsidRPr="0064312C" w:rsidRDefault="00570CBB" w:rsidP="000B60F8">
      <w:pPr>
        <w:widowControl w:val="0"/>
        <w:tabs>
          <w:tab w:val="center" w:pos="284"/>
        </w:tabs>
        <w:spacing w:line="276" w:lineRule="auto"/>
        <w:rPr>
          <w:b/>
        </w:rPr>
      </w:pPr>
    </w:p>
    <w:p w14:paraId="5E02FB7A" w14:textId="33764EC3" w:rsidR="00570CBB" w:rsidRDefault="00570CBB" w:rsidP="000B60F8">
      <w:pPr>
        <w:widowControl w:val="0"/>
        <w:tabs>
          <w:tab w:val="center" w:pos="284"/>
        </w:tabs>
        <w:spacing w:line="276" w:lineRule="auto"/>
        <w:rPr>
          <w:b/>
        </w:rPr>
      </w:pPr>
    </w:p>
    <w:p w14:paraId="353A9E20" w14:textId="77777777" w:rsidR="00F0155D" w:rsidRPr="0064312C" w:rsidRDefault="00F0155D" w:rsidP="000B60F8">
      <w:pPr>
        <w:widowControl w:val="0"/>
        <w:tabs>
          <w:tab w:val="center" w:pos="284"/>
        </w:tabs>
        <w:spacing w:line="276" w:lineRule="auto"/>
        <w:rPr>
          <w:b/>
        </w:rPr>
      </w:pPr>
    </w:p>
    <w:p w14:paraId="5CB867B4" w14:textId="296F4E91" w:rsidR="00570CBB" w:rsidRPr="0064312C" w:rsidRDefault="00570CBB" w:rsidP="000B60F8">
      <w:pPr>
        <w:widowControl w:val="0"/>
        <w:tabs>
          <w:tab w:val="center" w:pos="284"/>
        </w:tabs>
        <w:spacing w:line="276" w:lineRule="auto"/>
        <w:rPr>
          <w:b/>
        </w:rPr>
      </w:pPr>
    </w:p>
    <w:p w14:paraId="2E25D2EA" w14:textId="7C19245C" w:rsidR="00570CBB" w:rsidRPr="0064312C" w:rsidRDefault="00570CBB" w:rsidP="000B60F8">
      <w:pPr>
        <w:widowControl w:val="0"/>
        <w:tabs>
          <w:tab w:val="center" w:pos="284"/>
        </w:tabs>
        <w:spacing w:line="276" w:lineRule="auto"/>
        <w:rPr>
          <w:b/>
        </w:rPr>
      </w:pPr>
    </w:p>
    <w:p w14:paraId="6B94D6F4" w14:textId="48074075" w:rsidR="00570CBB" w:rsidRPr="0064312C" w:rsidRDefault="00570CBB" w:rsidP="000B60F8">
      <w:pPr>
        <w:widowControl w:val="0"/>
        <w:tabs>
          <w:tab w:val="center" w:pos="284"/>
        </w:tabs>
        <w:spacing w:line="276" w:lineRule="auto"/>
        <w:rPr>
          <w:b/>
        </w:rPr>
      </w:pPr>
    </w:p>
    <w:p w14:paraId="59409F0B" w14:textId="1F226155" w:rsidR="00570CBB" w:rsidRPr="00F0155D" w:rsidRDefault="00570CBB" w:rsidP="000B60F8">
      <w:pPr>
        <w:widowControl w:val="0"/>
        <w:tabs>
          <w:tab w:val="center" w:pos="284"/>
        </w:tabs>
        <w:spacing w:line="276" w:lineRule="auto"/>
      </w:pPr>
    </w:p>
    <w:p w14:paraId="7F8CE56C" w14:textId="06D3241A" w:rsidR="00D85632" w:rsidRPr="0064312C" w:rsidRDefault="00D85632" w:rsidP="000B60F8">
      <w:pPr>
        <w:widowControl w:val="0"/>
        <w:tabs>
          <w:tab w:val="center" w:pos="284"/>
        </w:tabs>
        <w:spacing w:line="276" w:lineRule="auto"/>
        <w:rPr>
          <w:b/>
        </w:rPr>
      </w:pPr>
      <w:r w:rsidRPr="0064312C">
        <w:rPr>
          <w:b/>
        </w:rPr>
        <w:t>SPIS</w:t>
      </w:r>
      <w:r w:rsidR="00100971" w:rsidRPr="0064312C">
        <w:rPr>
          <w:b/>
        </w:rPr>
        <w:t xml:space="preserve"> </w:t>
      </w:r>
      <w:r w:rsidRPr="0064312C">
        <w:rPr>
          <w:b/>
        </w:rPr>
        <w:t>TREŚCI:</w:t>
      </w:r>
    </w:p>
    <w:p w14:paraId="5B4A550C" w14:textId="1F519413" w:rsidR="00D85632" w:rsidRPr="0064312C" w:rsidRDefault="00BB518F" w:rsidP="000B60F8">
      <w:pPr>
        <w:pStyle w:val="Spistreci1"/>
        <w:widowControl w:val="0"/>
        <w:tabs>
          <w:tab w:val="center" w:pos="284"/>
        </w:tabs>
        <w:spacing w:before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sz w:val="24"/>
          <w:szCs w:val="24"/>
        </w:rPr>
        <w:fldChar w:fldCharType="begin"/>
      </w:r>
      <w:r w:rsidR="00D85632" w:rsidRPr="0064312C">
        <w:rPr>
          <w:rFonts w:ascii="Times New Roman" w:hAnsi="Times New Roman" w:cs="Times New Roman"/>
          <w:sz w:val="24"/>
          <w:szCs w:val="24"/>
        </w:rPr>
        <w:instrText xml:space="preserve"> TOC \h \z \t "Nagłówek 5;1;Rozdział;2" </w:instrText>
      </w:r>
      <w:r w:rsidRPr="0064312C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20920613" w:history="1">
        <w:r w:rsidR="00D85632" w:rsidRPr="0064312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DZIAŁ</w:t>
        </w:r>
        <w:r w:rsidR="00100971" w:rsidRPr="0064312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I</w:t>
        </w:r>
        <w:r w:rsidR="00100971" w:rsidRPr="0064312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="00D85632" w:rsidRPr="0064312C">
          <w:rPr>
            <w:rFonts w:ascii="Times New Roman" w:eastAsia="Times New Roman" w:hAnsi="Times New Roman" w:cs="Times New Roman"/>
            <w:caps w:val="0"/>
            <w:sz w:val="24"/>
            <w:szCs w:val="24"/>
          </w:rPr>
          <w:t>Informacje</w:t>
        </w:r>
        <w:r w:rsidR="00100971" w:rsidRPr="0064312C">
          <w:rPr>
            <w:rFonts w:ascii="Times New Roman" w:eastAsia="Times New Roman" w:hAnsi="Times New Roman" w:cs="Times New Roman"/>
            <w:caps w:val="0"/>
            <w:sz w:val="24"/>
            <w:szCs w:val="24"/>
          </w:rPr>
          <w:t xml:space="preserve"> </w:t>
        </w:r>
        <w:r w:rsidR="00D85632" w:rsidRPr="0064312C">
          <w:rPr>
            <w:rFonts w:ascii="Times New Roman" w:eastAsia="Times New Roman" w:hAnsi="Times New Roman" w:cs="Times New Roman"/>
            <w:caps w:val="0"/>
            <w:sz w:val="24"/>
            <w:szCs w:val="24"/>
          </w:rPr>
          <w:t>o</w:t>
        </w:r>
        <w:r w:rsidR="00100971" w:rsidRPr="0064312C">
          <w:rPr>
            <w:rFonts w:ascii="Times New Roman" w:eastAsia="Times New Roman" w:hAnsi="Times New Roman" w:cs="Times New Roman"/>
            <w:caps w:val="0"/>
            <w:sz w:val="24"/>
            <w:szCs w:val="24"/>
          </w:rPr>
          <w:t xml:space="preserve"> </w:t>
        </w:r>
        <w:r w:rsidR="00D85632" w:rsidRPr="0064312C">
          <w:rPr>
            <w:rFonts w:ascii="Times New Roman" w:eastAsia="Times New Roman" w:hAnsi="Times New Roman" w:cs="Times New Roman"/>
            <w:caps w:val="0"/>
            <w:sz w:val="24"/>
            <w:szCs w:val="24"/>
          </w:rPr>
          <w:t>placówce</w:t>
        </w:r>
        <w:r w:rsidR="00100971" w:rsidRPr="0064312C">
          <w:rPr>
            <w:rFonts w:ascii="Times New Roman" w:eastAsia="Times New Roman" w:hAnsi="Times New Roman" w:cs="Times New Roman"/>
            <w:caps w:val="0"/>
            <w:sz w:val="24"/>
            <w:szCs w:val="24"/>
          </w:rPr>
          <w:t xml:space="preserve"> </w:t>
        </w:r>
        <w:r w:rsidR="00D85632" w:rsidRPr="0064312C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Pr="0064312C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D85632" w:rsidRPr="0064312C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_Toc20920613 \h </w:instrText>
        </w:r>
        <w:r w:rsidRPr="0064312C">
          <w:rPr>
            <w:rFonts w:ascii="Times New Roman" w:hAnsi="Times New Roman" w:cs="Times New Roman"/>
            <w:webHidden/>
            <w:sz w:val="24"/>
            <w:szCs w:val="24"/>
          </w:rPr>
        </w:r>
        <w:r w:rsidRPr="0064312C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057987">
          <w:rPr>
            <w:rFonts w:ascii="Times New Roman" w:hAnsi="Times New Roman" w:cs="Times New Roman"/>
            <w:webHidden/>
            <w:sz w:val="24"/>
            <w:szCs w:val="24"/>
          </w:rPr>
          <w:t>4</w:t>
        </w:r>
        <w:r w:rsidRPr="0064312C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14:paraId="4DAD8E17" w14:textId="4D49BE02" w:rsidR="00D85632" w:rsidRPr="0064312C" w:rsidRDefault="006505FE" w:rsidP="000B60F8">
      <w:pPr>
        <w:pStyle w:val="Spistreci2"/>
        <w:widowControl w:val="0"/>
        <w:tabs>
          <w:tab w:val="center" w:pos="284"/>
        </w:tabs>
        <w:spacing w:before="0" w:line="276" w:lineRule="auto"/>
        <w:ind w:left="0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  <w:hyperlink w:anchor="_Toc20920614" w:history="1"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Rozdział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1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Informacje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ogólne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o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Szkole</w:t>
        </w:r>
        <w:r w:rsidR="00D85632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tab/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begin"/>
        </w:r>
        <w:r w:rsidR="00D85632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instrText xml:space="preserve"> PAGEREF _Toc20920614 \h </w:instrText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separate"/>
        </w:r>
        <w:r w:rsidR="00057987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t>4</w:t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end"/>
        </w:r>
      </w:hyperlink>
    </w:p>
    <w:p w14:paraId="1630F54E" w14:textId="45ED1A82" w:rsidR="00D85632" w:rsidRPr="0064312C" w:rsidRDefault="006505FE" w:rsidP="000B60F8">
      <w:pPr>
        <w:pStyle w:val="Spistreci2"/>
        <w:widowControl w:val="0"/>
        <w:tabs>
          <w:tab w:val="center" w:pos="284"/>
        </w:tabs>
        <w:spacing w:before="0" w:line="276" w:lineRule="auto"/>
        <w:ind w:left="0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  <w:hyperlink w:anchor="_Toc20920615" w:history="1"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Rozdział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2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Misja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szkoły,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model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absolwenta</w:t>
        </w:r>
        <w:r w:rsidR="00D85632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tab/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begin"/>
        </w:r>
        <w:r w:rsidR="00D85632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instrText xml:space="preserve"> PAGEREF _Toc20920615 \h </w:instrText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separate"/>
        </w:r>
        <w:r w:rsidR="00057987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t>5</w:t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end"/>
        </w:r>
      </w:hyperlink>
    </w:p>
    <w:p w14:paraId="6F3F68DB" w14:textId="1E9EE821" w:rsidR="00D85632" w:rsidRPr="0064312C" w:rsidRDefault="006505FE" w:rsidP="000B60F8">
      <w:pPr>
        <w:pStyle w:val="Spistreci1"/>
        <w:widowControl w:val="0"/>
        <w:tabs>
          <w:tab w:val="center" w:pos="284"/>
        </w:tabs>
        <w:spacing w:before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hyperlink w:anchor="_Toc20920616" w:history="1">
        <w:r w:rsidR="00D85632" w:rsidRPr="0064312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DZIAŁ</w:t>
        </w:r>
        <w:r w:rsidR="00100971" w:rsidRPr="0064312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II</w:t>
        </w:r>
        <w:r w:rsidR="00100971" w:rsidRPr="0064312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="00D85632" w:rsidRPr="0064312C">
          <w:rPr>
            <w:rFonts w:ascii="Times New Roman" w:eastAsia="Times New Roman" w:hAnsi="Times New Roman" w:cs="Times New Roman"/>
            <w:bCs w:val="0"/>
            <w:caps w:val="0"/>
            <w:sz w:val="24"/>
            <w:szCs w:val="24"/>
          </w:rPr>
          <w:t>Cele</w:t>
        </w:r>
        <w:r w:rsidR="00100971" w:rsidRPr="0064312C">
          <w:rPr>
            <w:rFonts w:ascii="Times New Roman" w:eastAsia="Times New Roman" w:hAnsi="Times New Roman" w:cs="Times New Roman"/>
            <w:bCs w:val="0"/>
            <w:caps w:val="0"/>
            <w:sz w:val="24"/>
            <w:szCs w:val="24"/>
          </w:rPr>
          <w:t xml:space="preserve"> </w:t>
        </w:r>
        <w:r w:rsidR="00D85632" w:rsidRPr="0064312C">
          <w:rPr>
            <w:rFonts w:ascii="Times New Roman" w:eastAsia="Times New Roman" w:hAnsi="Times New Roman" w:cs="Times New Roman"/>
            <w:bCs w:val="0"/>
            <w:caps w:val="0"/>
            <w:sz w:val="24"/>
            <w:szCs w:val="24"/>
          </w:rPr>
          <w:t>i</w:t>
        </w:r>
        <w:r w:rsidR="00100971" w:rsidRPr="0064312C">
          <w:rPr>
            <w:rFonts w:ascii="Times New Roman" w:eastAsia="Times New Roman" w:hAnsi="Times New Roman" w:cs="Times New Roman"/>
            <w:bCs w:val="0"/>
            <w:caps w:val="0"/>
            <w:sz w:val="24"/>
            <w:szCs w:val="24"/>
          </w:rPr>
          <w:t xml:space="preserve"> </w:t>
        </w:r>
        <w:r w:rsidR="00D85632" w:rsidRPr="0064312C">
          <w:rPr>
            <w:rFonts w:ascii="Times New Roman" w:eastAsia="Times New Roman" w:hAnsi="Times New Roman" w:cs="Times New Roman"/>
            <w:bCs w:val="0"/>
            <w:caps w:val="0"/>
            <w:sz w:val="24"/>
            <w:szCs w:val="24"/>
          </w:rPr>
          <w:t>zadania</w:t>
        </w:r>
        <w:r w:rsidR="00100971" w:rsidRPr="0064312C">
          <w:rPr>
            <w:rFonts w:ascii="Times New Roman" w:eastAsia="Times New Roman" w:hAnsi="Times New Roman" w:cs="Times New Roman"/>
            <w:bCs w:val="0"/>
            <w:caps w:val="0"/>
            <w:sz w:val="24"/>
            <w:szCs w:val="24"/>
          </w:rPr>
          <w:t xml:space="preserve"> </w:t>
        </w:r>
        <w:r w:rsidR="00D85632" w:rsidRPr="0064312C">
          <w:rPr>
            <w:rFonts w:ascii="Times New Roman" w:eastAsia="Times New Roman" w:hAnsi="Times New Roman" w:cs="Times New Roman"/>
            <w:bCs w:val="0"/>
            <w:caps w:val="0"/>
            <w:sz w:val="24"/>
            <w:szCs w:val="24"/>
          </w:rPr>
          <w:t>szkoły</w:t>
        </w:r>
        <w:r w:rsidR="00100971" w:rsidRPr="0064312C">
          <w:rPr>
            <w:rFonts w:ascii="Times New Roman" w:eastAsia="Times New Roman" w:hAnsi="Times New Roman" w:cs="Times New Roman"/>
            <w:bCs w:val="0"/>
            <w:caps w:val="0"/>
            <w:sz w:val="24"/>
            <w:szCs w:val="24"/>
          </w:rPr>
          <w:t xml:space="preserve"> </w:t>
        </w:r>
        <w:r w:rsidR="00D85632" w:rsidRPr="0064312C">
          <w:rPr>
            <w:rFonts w:ascii="Times New Roman" w:eastAsia="Times New Roman" w:hAnsi="Times New Roman" w:cs="Times New Roman"/>
            <w:bCs w:val="0"/>
            <w:caps w:val="0"/>
            <w:sz w:val="24"/>
            <w:szCs w:val="24"/>
          </w:rPr>
          <w:t>oraz</w:t>
        </w:r>
        <w:r w:rsidR="00100971" w:rsidRPr="0064312C">
          <w:rPr>
            <w:rFonts w:ascii="Times New Roman" w:eastAsia="Times New Roman" w:hAnsi="Times New Roman" w:cs="Times New Roman"/>
            <w:bCs w:val="0"/>
            <w:caps w:val="0"/>
            <w:sz w:val="24"/>
            <w:szCs w:val="24"/>
          </w:rPr>
          <w:t xml:space="preserve"> </w:t>
        </w:r>
        <w:r w:rsidR="00D85632" w:rsidRPr="0064312C">
          <w:rPr>
            <w:rFonts w:ascii="Times New Roman" w:eastAsia="Times New Roman" w:hAnsi="Times New Roman" w:cs="Times New Roman"/>
            <w:bCs w:val="0"/>
            <w:caps w:val="0"/>
            <w:sz w:val="24"/>
            <w:szCs w:val="24"/>
          </w:rPr>
          <w:t>sposoby</w:t>
        </w:r>
        <w:r w:rsidR="00100971" w:rsidRPr="0064312C">
          <w:rPr>
            <w:rFonts w:ascii="Times New Roman" w:eastAsia="Times New Roman" w:hAnsi="Times New Roman" w:cs="Times New Roman"/>
            <w:bCs w:val="0"/>
            <w:caps w:val="0"/>
            <w:sz w:val="24"/>
            <w:szCs w:val="24"/>
          </w:rPr>
          <w:t xml:space="preserve"> </w:t>
        </w:r>
        <w:r w:rsidR="00D85632" w:rsidRPr="0064312C">
          <w:rPr>
            <w:rFonts w:ascii="Times New Roman" w:eastAsia="Times New Roman" w:hAnsi="Times New Roman" w:cs="Times New Roman"/>
            <w:bCs w:val="0"/>
            <w:caps w:val="0"/>
            <w:sz w:val="24"/>
            <w:szCs w:val="24"/>
          </w:rPr>
          <w:t>ich</w:t>
        </w:r>
        <w:r w:rsidR="00100971" w:rsidRPr="0064312C">
          <w:rPr>
            <w:rFonts w:ascii="Times New Roman" w:eastAsia="Times New Roman" w:hAnsi="Times New Roman" w:cs="Times New Roman"/>
            <w:bCs w:val="0"/>
            <w:caps w:val="0"/>
            <w:sz w:val="24"/>
            <w:szCs w:val="24"/>
          </w:rPr>
          <w:t xml:space="preserve"> </w:t>
        </w:r>
        <w:r w:rsidR="00D85632" w:rsidRPr="0064312C">
          <w:rPr>
            <w:rFonts w:ascii="Times New Roman" w:eastAsia="Times New Roman" w:hAnsi="Times New Roman" w:cs="Times New Roman"/>
            <w:bCs w:val="0"/>
            <w:caps w:val="0"/>
            <w:sz w:val="24"/>
            <w:szCs w:val="24"/>
          </w:rPr>
          <w:t>realizacji</w:t>
        </w:r>
        <w:r w:rsidR="00D85632" w:rsidRPr="0064312C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BB518F" w:rsidRPr="0064312C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D85632" w:rsidRPr="0064312C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_Toc20920616 \h </w:instrText>
        </w:r>
        <w:r w:rsidR="00BB518F" w:rsidRPr="0064312C">
          <w:rPr>
            <w:rFonts w:ascii="Times New Roman" w:hAnsi="Times New Roman" w:cs="Times New Roman"/>
            <w:webHidden/>
            <w:sz w:val="24"/>
            <w:szCs w:val="24"/>
          </w:rPr>
        </w:r>
        <w:r w:rsidR="00BB518F" w:rsidRPr="0064312C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057987">
          <w:rPr>
            <w:rFonts w:ascii="Times New Roman" w:hAnsi="Times New Roman" w:cs="Times New Roman"/>
            <w:webHidden/>
            <w:sz w:val="24"/>
            <w:szCs w:val="24"/>
          </w:rPr>
          <w:t>6</w:t>
        </w:r>
        <w:r w:rsidR="00BB518F" w:rsidRPr="0064312C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14:paraId="6EA68A40" w14:textId="07BAAA3C" w:rsidR="00D85632" w:rsidRPr="0064312C" w:rsidRDefault="006505FE" w:rsidP="000B60F8">
      <w:pPr>
        <w:pStyle w:val="Spistreci2"/>
        <w:widowControl w:val="0"/>
        <w:tabs>
          <w:tab w:val="center" w:pos="284"/>
        </w:tabs>
        <w:spacing w:before="0" w:line="276" w:lineRule="auto"/>
        <w:ind w:left="0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  <w:hyperlink w:anchor="_Toc20920617" w:history="1"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Rozdział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1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Cele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i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zadania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szkoły</w:t>
        </w:r>
        <w:r w:rsidR="00D85632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tab/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begin"/>
        </w:r>
        <w:r w:rsidR="00D85632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instrText xml:space="preserve"> PAGEREF _Toc20920617 \h </w:instrText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separate"/>
        </w:r>
        <w:r w:rsidR="00057987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t>6</w:t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end"/>
        </w:r>
      </w:hyperlink>
    </w:p>
    <w:p w14:paraId="06129A49" w14:textId="63A8DB12" w:rsidR="00D85632" w:rsidRPr="0064312C" w:rsidRDefault="006505FE" w:rsidP="000B60F8">
      <w:pPr>
        <w:pStyle w:val="Spistreci2"/>
        <w:widowControl w:val="0"/>
        <w:tabs>
          <w:tab w:val="center" w:pos="284"/>
        </w:tabs>
        <w:spacing w:before="0" w:line="276" w:lineRule="auto"/>
        <w:ind w:left="0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  <w:hyperlink w:anchor="_Toc20920618" w:history="1"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Rozdział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2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Sposoby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realizacji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zadań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w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szkole</w:t>
        </w:r>
        <w:r w:rsidR="00D85632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tab/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begin"/>
        </w:r>
        <w:r w:rsidR="00D85632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instrText xml:space="preserve"> PAGEREF _Toc20920618 \h </w:instrText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separate"/>
        </w:r>
        <w:r w:rsidR="00057987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t>11</w:t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end"/>
        </w:r>
      </w:hyperlink>
    </w:p>
    <w:p w14:paraId="3B690D53" w14:textId="77777777" w:rsidR="00705995" w:rsidRDefault="00F0155D" w:rsidP="000B60F8">
      <w:pPr>
        <w:pStyle w:val="Spistreci2"/>
        <w:widowControl w:val="0"/>
        <w:tabs>
          <w:tab w:val="center" w:pos="284"/>
        </w:tabs>
        <w:spacing w:before="0" w:line="276" w:lineRule="auto"/>
        <w:ind w:left="0"/>
        <w:rPr>
          <w:rStyle w:val="Hipercze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fldChar w:fldCharType="begin"/>
      </w:r>
      <w:r>
        <w:instrText xml:space="preserve"> HYPERLINK \l "_Toc20920619" </w:instrText>
      </w:r>
      <w:r>
        <w:fldChar w:fldCharType="separate"/>
      </w:r>
      <w:r w:rsidR="00D85632" w:rsidRPr="0064312C">
        <w:rPr>
          <w:rStyle w:val="Hipercz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Rozdział</w:t>
      </w:r>
      <w:r w:rsidR="00100971" w:rsidRPr="0064312C">
        <w:rPr>
          <w:rStyle w:val="Hipercz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3</w:t>
      </w:r>
      <w:r w:rsidR="00100971" w:rsidRPr="0064312C">
        <w:rPr>
          <w:rStyle w:val="Hipercz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D85632" w:rsidRPr="00F0155D">
        <w:rPr>
          <w:rStyle w:val="Hipercze"/>
          <w:rFonts w:ascii="Times New Roman" w:hAnsi="Times New Roman" w:cs="Times New Roman"/>
          <w:b w:val="0"/>
          <w:bCs w:val="0"/>
          <w:color w:val="auto"/>
          <w:sz w:val="24"/>
          <w:szCs w:val="24"/>
          <w:u w:val="none"/>
        </w:rPr>
        <w:t>Organizacja</w:t>
      </w:r>
      <w:r w:rsidR="00D85632" w:rsidRPr="0064312C">
        <w:rPr>
          <w:rStyle w:val="Hipercz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,formy</w:t>
      </w:r>
      <w:r w:rsidR="00100971" w:rsidRPr="0064312C">
        <w:rPr>
          <w:rStyle w:val="Hipercz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i</w:t>
      </w:r>
      <w:r w:rsidR="00100971" w:rsidRPr="0064312C">
        <w:rPr>
          <w:rStyle w:val="Hipercz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sposoby</w:t>
      </w:r>
      <w:r w:rsidR="00100971" w:rsidRPr="0064312C">
        <w:rPr>
          <w:rStyle w:val="Hipercz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świadczenia</w:t>
      </w:r>
      <w:r w:rsidR="00100971" w:rsidRPr="0064312C">
        <w:rPr>
          <w:rStyle w:val="Hipercz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pomocy</w:t>
      </w:r>
      <w:r w:rsidR="00100971" w:rsidRPr="0064312C">
        <w:rPr>
          <w:rStyle w:val="Hipercz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705995">
        <w:rPr>
          <w:rStyle w:val="Hipercz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psychologiczno</w:t>
      </w:r>
    </w:p>
    <w:p w14:paraId="12B59EB1" w14:textId="433CE9EF" w:rsidR="00D85632" w:rsidRPr="0064312C" w:rsidRDefault="00705995" w:rsidP="000B60F8">
      <w:pPr>
        <w:pStyle w:val="Spistreci2"/>
        <w:widowControl w:val="0"/>
        <w:tabs>
          <w:tab w:val="center" w:pos="284"/>
        </w:tabs>
        <w:spacing w:before="0" w:line="276" w:lineRule="auto"/>
        <w:ind w:left="0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  <w:r>
        <w:rPr>
          <w:rStyle w:val="Hipercz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pedagogicze</w:t>
      </w:r>
      <w:r>
        <w:rPr>
          <w:rFonts w:ascii="Times New Roman" w:hAnsi="Times New Roman" w:cs="Times New Roman"/>
          <w:b w:val="0"/>
          <w:bCs w:val="0"/>
          <w:webHidden/>
          <w:sz w:val="24"/>
          <w:szCs w:val="24"/>
        </w:rPr>
        <w:t xml:space="preserve">j                                                                                                                             </w:t>
      </w:r>
      <w:r w:rsidR="00BB518F" w:rsidRPr="0064312C">
        <w:rPr>
          <w:rFonts w:ascii="Times New Roman" w:hAnsi="Times New Roman" w:cs="Times New Roman"/>
          <w:b w:val="0"/>
          <w:bCs w:val="0"/>
          <w:webHidden/>
          <w:sz w:val="24"/>
          <w:szCs w:val="24"/>
        </w:rPr>
        <w:fldChar w:fldCharType="begin"/>
      </w:r>
      <w:r w:rsidR="00D85632" w:rsidRPr="0064312C">
        <w:rPr>
          <w:rFonts w:ascii="Times New Roman" w:hAnsi="Times New Roman" w:cs="Times New Roman"/>
          <w:b w:val="0"/>
          <w:bCs w:val="0"/>
          <w:webHidden/>
          <w:sz w:val="24"/>
          <w:szCs w:val="24"/>
        </w:rPr>
        <w:instrText xml:space="preserve"> PAGEREF _Toc20920619 \h </w:instrText>
      </w:r>
      <w:r w:rsidR="00BB518F" w:rsidRPr="0064312C">
        <w:rPr>
          <w:rFonts w:ascii="Times New Roman" w:hAnsi="Times New Roman" w:cs="Times New Roman"/>
          <w:b w:val="0"/>
          <w:bCs w:val="0"/>
          <w:webHidden/>
          <w:sz w:val="24"/>
          <w:szCs w:val="24"/>
        </w:rPr>
      </w:r>
      <w:r w:rsidR="00BB518F" w:rsidRPr="0064312C">
        <w:rPr>
          <w:rFonts w:ascii="Times New Roman" w:hAnsi="Times New Roman" w:cs="Times New Roman"/>
          <w:b w:val="0"/>
          <w:bCs w:val="0"/>
          <w:webHidden/>
          <w:sz w:val="24"/>
          <w:szCs w:val="24"/>
        </w:rPr>
        <w:fldChar w:fldCharType="separate"/>
      </w:r>
      <w:r w:rsidR="00057987">
        <w:rPr>
          <w:rFonts w:ascii="Times New Roman" w:hAnsi="Times New Roman" w:cs="Times New Roman"/>
          <w:b w:val="0"/>
          <w:bCs w:val="0"/>
          <w:webHidden/>
          <w:sz w:val="24"/>
          <w:szCs w:val="24"/>
        </w:rPr>
        <w:t>20</w:t>
      </w:r>
      <w:r w:rsidR="00BB518F" w:rsidRPr="0064312C">
        <w:rPr>
          <w:rFonts w:ascii="Times New Roman" w:hAnsi="Times New Roman" w:cs="Times New Roman"/>
          <w:b w:val="0"/>
          <w:bCs w:val="0"/>
          <w:webHidden/>
          <w:sz w:val="24"/>
          <w:szCs w:val="24"/>
        </w:rPr>
        <w:fldChar w:fldCharType="end"/>
      </w:r>
      <w:r w:rsidR="00F0155D">
        <w:rPr>
          <w:rFonts w:ascii="Times New Roman" w:hAnsi="Times New Roman" w:cs="Times New Roman"/>
          <w:b w:val="0"/>
          <w:bCs w:val="0"/>
          <w:sz w:val="24"/>
          <w:szCs w:val="24"/>
        </w:rPr>
        <w:fldChar w:fldCharType="end"/>
      </w:r>
    </w:p>
    <w:p w14:paraId="5C959A4E" w14:textId="7B0BB441" w:rsidR="00D85632" w:rsidRPr="0064312C" w:rsidRDefault="006505FE" w:rsidP="000B60F8">
      <w:pPr>
        <w:pStyle w:val="Spistreci2"/>
        <w:widowControl w:val="0"/>
        <w:tabs>
          <w:tab w:val="center" w:pos="284"/>
        </w:tabs>
        <w:spacing w:before="0" w:line="276" w:lineRule="auto"/>
        <w:ind w:left="0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  <w:hyperlink w:anchor="_Toc20920620" w:history="1"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Rozdział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4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Organizacja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nauczania,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wychowania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i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opieki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uczniom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niepełnosprawnym,</w:t>
        </w:r>
        <w:r w:rsidR="00000A3E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niedostosowanym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społecznie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i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zagrożonym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niedostosowaniem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społecznym</w:t>
        </w:r>
        <w:r w:rsidR="00D85632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tab/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begin"/>
        </w:r>
        <w:r w:rsidR="00D85632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instrText xml:space="preserve"> PAGEREF _Toc20920620 \h </w:instrText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separate"/>
        </w:r>
        <w:r w:rsidR="00057987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t>35</w:t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end"/>
        </w:r>
      </w:hyperlink>
    </w:p>
    <w:p w14:paraId="724D9067" w14:textId="5B0D693A" w:rsidR="00D85632" w:rsidRPr="0064312C" w:rsidRDefault="006505FE" w:rsidP="000B60F8">
      <w:pPr>
        <w:pStyle w:val="Spistreci2"/>
        <w:widowControl w:val="0"/>
        <w:tabs>
          <w:tab w:val="center" w:pos="284"/>
        </w:tabs>
        <w:spacing w:before="0" w:line="276" w:lineRule="auto"/>
        <w:ind w:left="0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  <w:hyperlink w:anchor="_Toc20920623" w:history="1">
        <w:r w:rsidR="00D920F4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Rozdział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920F4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5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Działania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szkoły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w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zakresie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wspierania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dziecka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na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I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–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szym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etapie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edukacyjnym</w:t>
        </w:r>
        <w:r w:rsidR="00D85632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tab/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begin"/>
        </w:r>
        <w:r w:rsidR="00D85632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instrText xml:space="preserve"> PAGEREF _Toc20920623 \h </w:instrText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separate"/>
        </w:r>
        <w:r w:rsidR="00057987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t>39</w:t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end"/>
        </w:r>
      </w:hyperlink>
    </w:p>
    <w:p w14:paraId="24A9B91A" w14:textId="5F65F0FF" w:rsidR="00D85632" w:rsidRPr="0064312C" w:rsidRDefault="006505FE" w:rsidP="000B60F8">
      <w:pPr>
        <w:pStyle w:val="Spistreci2"/>
        <w:widowControl w:val="0"/>
        <w:tabs>
          <w:tab w:val="center" w:pos="284"/>
        </w:tabs>
        <w:spacing w:before="0" w:line="276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</w:pPr>
      <w:hyperlink w:anchor="_Toc20920624" w:history="1">
        <w:r w:rsidR="00D920F4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Rozdział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920F4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6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Pomoc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materialna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uczniom</w:t>
        </w:r>
        <w:r w:rsidR="00D85632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tab/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begin"/>
        </w:r>
        <w:r w:rsidR="00D85632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instrText xml:space="preserve"> PAGEREF _Toc20920624 \h </w:instrText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separate"/>
        </w:r>
        <w:r w:rsidR="00057987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t>41</w:t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end"/>
        </w:r>
      </w:hyperlink>
    </w:p>
    <w:p w14:paraId="1E2EF3B0" w14:textId="4C7BA084" w:rsidR="00D85632" w:rsidRPr="0064312C" w:rsidRDefault="006505FE" w:rsidP="000B60F8">
      <w:pPr>
        <w:pStyle w:val="Spistreci2"/>
        <w:widowControl w:val="0"/>
        <w:tabs>
          <w:tab w:val="center" w:pos="284"/>
        </w:tabs>
        <w:spacing w:before="0" w:line="276" w:lineRule="auto"/>
        <w:ind w:left="0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  <w:hyperlink w:anchor="_Toc20920625" w:history="1">
        <w:r w:rsidR="00D920F4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Rozdział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920F4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7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Organizacja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opieki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zdrowotnej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nad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uczniami</w:t>
        </w:r>
        <w:r w:rsidR="00D85632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tab/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begin"/>
        </w:r>
        <w:r w:rsidR="00D85632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instrText xml:space="preserve"> PAGEREF _Toc20920625 \h </w:instrText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separate"/>
        </w:r>
        <w:r w:rsidR="00057987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t>44</w:t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end"/>
        </w:r>
      </w:hyperlink>
    </w:p>
    <w:p w14:paraId="0A47673B" w14:textId="7F1C85ED" w:rsidR="00D85632" w:rsidRPr="0064312C" w:rsidRDefault="006505FE" w:rsidP="000B60F8">
      <w:pPr>
        <w:pStyle w:val="Spistreci2"/>
        <w:widowControl w:val="0"/>
        <w:tabs>
          <w:tab w:val="center" w:pos="284"/>
        </w:tabs>
        <w:spacing w:before="0" w:line="276" w:lineRule="auto"/>
        <w:ind w:left="0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  <w:hyperlink w:anchor="_Toc20920626" w:history="1">
        <w:r w:rsidR="00D920F4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Rozdział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920F4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8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Zasady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współdziałania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z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poradnią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psychologiczno-pedagogiczną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oraz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instytucjami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działającymi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na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rzecz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rodziny,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dzieci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i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młodzieży</w:t>
        </w:r>
        <w:r w:rsidR="00D85632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tab/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begin"/>
        </w:r>
        <w:r w:rsidR="00D85632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instrText xml:space="preserve"> PAGEREF _Toc20920626 \h </w:instrText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separate"/>
        </w:r>
        <w:r w:rsidR="00057987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t>45</w:t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end"/>
        </w:r>
      </w:hyperlink>
    </w:p>
    <w:p w14:paraId="704FF010" w14:textId="434DBA85" w:rsidR="00D85632" w:rsidRPr="0064312C" w:rsidRDefault="006505FE" w:rsidP="000B60F8">
      <w:pPr>
        <w:pStyle w:val="Spistreci1"/>
        <w:widowControl w:val="0"/>
        <w:tabs>
          <w:tab w:val="center" w:pos="284"/>
        </w:tabs>
        <w:spacing w:before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hyperlink w:anchor="_Toc20920627" w:history="1">
        <w:r w:rsidR="00D85632" w:rsidRPr="0064312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DZIAŁ</w:t>
        </w:r>
        <w:r w:rsidR="00100971" w:rsidRPr="0064312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III</w:t>
        </w:r>
        <w:r w:rsidR="00100971" w:rsidRPr="0064312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="00D85632" w:rsidRPr="0064312C">
          <w:rPr>
            <w:rFonts w:ascii="Times New Roman" w:eastAsia="Times New Roman" w:hAnsi="Times New Roman" w:cs="Times New Roman"/>
            <w:bCs w:val="0"/>
            <w:caps w:val="0"/>
            <w:sz w:val="24"/>
            <w:szCs w:val="24"/>
          </w:rPr>
          <w:t>Organy</w:t>
        </w:r>
        <w:r w:rsidR="00100971" w:rsidRPr="0064312C">
          <w:rPr>
            <w:rFonts w:ascii="Times New Roman" w:eastAsia="Times New Roman" w:hAnsi="Times New Roman" w:cs="Times New Roman"/>
            <w:bCs w:val="0"/>
            <w:caps w:val="0"/>
            <w:sz w:val="24"/>
            <w:szCs w:val="24"/>
          </w:rPr>
          <w:t xml:space="preserve"> </w:t>
        </w:r>
        <w:r w:rsidR="00D85632" w:rsidRPr="0064312C">
          <w:rPr>
            <w:rFonts w:ascii="Times New Roman" w:eastAsia="Times New Roman" w:hAnsi="Times New Roman" w:cs="Times New Roman"/>
            <w:bCs w:val="0"/>
            <w:caps w:val="0"/>
            <w:sz w:val="24"/>
            <w:szCs w:val="24"/>
          </w:rPr>
          <w:t>szkoły</w:t>
        </w:r>
        <w:r w:rsidR="00D85632" w:rsidRPr="0064312C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BB518F" w:rsidRPr="0064312C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D85632" w:rsidRPr="0064312C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_Toc20920627 \h </w:instrText>
        </w:r>
        <w:r w:rsidR="00BB518F" w:rsidRPr="0064312C">
          <w:rPr>
            <w:rFonts w:ascii="Times New Roman" w:hAnsi="Times New Roman" w:cs="Times New Roman"/>
            <w:webHidden/>
            <w:sz w:val="24"/>
            <w:szCs w:val="24"/>
          </w:rPr>
        </w:r>
        <w:r w:rsidR="00BB518F" w:rsidRPr="0064312C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057987">
          <w:rPr>
            <w:rFonts w:ascii="Times New Roman" w:hAnsi="Times New Roman" w:cs="Times New Roman"/>
            <w:webHidden/>
            <w:sz w:val="24"/>
            <w:szCs w:val="24"/>
          </w:rPr>
          <w:t>46</w:t>
        </w:r>
        <w:r w:rsidR="00BB518F" w:rsidRPr="0064312C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14:paraId="45B98767" w14:textId="52E22F44" w:rsidR="00D85632" w:rsidRPr="0064312C" w:rsidRDefault="006505FE" w:rsidP="000B60F8">
      <w:pPr>
        <w:pStyle w:val="Spistreci2"/>
        <w:widowControl w:val="0"/>
        <w:tabs>
          <w:tab w:val="center" w:pos="284"/>
        </w:tabs>
        <w:spacing w:before="0" w:line="276" w:lineRule="auto"/>
        <w:ind w:left="0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  <w:hyperlink w:anchor="_Toc20920628" w:history="1"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Rozdział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1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Organy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szkoły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i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ich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kompetencje</w:t>
        </w:r>
        <w:r w:rsidR="00D85632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tab/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begin"/>
        </w:r>
        <w:r w:rsidR="00D85632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instrText xml:space="preserve"> PAGEREF _Toc20920628 \h </w:instrText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separate"/>
        </w:r>
        <w:r w:rsidR="00057987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t>46</w:t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end"/>
        </w:r>
      </w:hyperlink>
    </w:p>
    <w:p w14:paraId="798C6257" w14:textId="7E5799E6" w:rsidR="00D85632" w:rsidRPr="0064312C" w:rsidRDefault="006505FE" w:rsidP="000B60F8">
      <w:pPr>
        <w:pStyle w:val="Spistreci1"/>
        <w:widowControl w:val="0"/>
        <w:tabs>
          <w:tab w:val="center" w:pos="284"/>
        </w:tabs>
        <w:spacing w:before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hyperlink w:anchor="_Toc20920629" w:history="1">
        <w:r w:rsidR="00D85632" w:rsidRPr="0064312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DZIAŁ</w:t>
        </w:r>
        <w:r w:rsidR="00100971" w:rsidRPr="0064312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IV</w:t>
        </w:r>
        <w:r w:rsidR="00100971" w:rsidRPr="0064312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="00D85632" w:rsidRPr="0064312C">
          <w:rPr>
            <w:rFonts w:ascii="Times New Roman" w:eastAsia="Times New Roman" w:hAnsi="Times New Roman" w:cs="Times New Roman"/>
            <w:bCs w:val="0"/>
            <w:caps w:val="0"/>
            <w:sz w:val="24"/>
            <w:szCs w:val="24"/>
          </w:rPr>
          <w:t>Organizacja</w:t>
        </w:r>
        <w:r w:rsidR="00100971" w:rsidRPr="0064312C">
          <w:rPr>
            <w:rFonts w:ascii="Times New Roman" w:eastAsia="Times New Roman" w:hAnsi="Times New Roman" w:cs="Times New Roman"/>
            <w:bCs w:val="0"/>
            <w:caps w:val="0"/>
            <w:sz w:val="24"/>
            <w:szCs w:val="24"/>
          </w:rPr>
          <w:t xml:space="preserve"> </w:t>
        </w:r>
        <w:r w:rsidR="00D85632" w:rsidRPr="0064312C">
          <w:rPr>
            <w:rFonts w:ascii="Times New Roman" w:eastAsia="Times New Roman" w:hAnsi="Times New Roman" w:cs="Times New Roman"/>
            <w:bCs w:val="0"/>
            <w:caps w:val="0"/>
            <w:sz w:val="24"/>
            <w:szCs w:val="24"/>
          </w:rPr>
          <w:t>kształcenia,</w:t>
        </w:r>
        <w:r w:rsidR="00100971" w:rsidRPr="0064312C">
          <w:rPr>
            <w:rFonts w:ascii="Times New Roman" w:eastAsia="Times New Roman" w:hAnsi="Times New Roman" w:cs="Times New Roman"/>
            <w:bCs w:val="0"/>
            <w:caps w:val="0"/>
            <w:sz w:val="24"/>
            <w:szCs w:val="24"/>
          </w:rPr>
          <w:t xml:space="preserve"> </w:t>
        </w:r>
        <w:r w:rsidR="00D85632" w:rsidRPr="0064312C">
          <w:rPr>
            <w:rFonts w:ascii="Times New Roman" w:eastAsia="Times New Roman" w:hAnsi="Times New Roman" w:cs="Times New Roman"/>
            <w:bCs w:val="0"/>
            <w:caps w:val="0"/>
            <w:sz w:val="24"/>
            <w:szCs w:val="24"/>
          </w:rPr>
          <w:t>wychowania</w:t>
        </w:r>
        <w:r w:rsidR="00100971" w:rsidRPr="0064312C">
          <w:rPr>
            <w:rFonts w:ascii="Times New Roman" w:eastAsia="Times New Roman" w:hAnsi="Times New Roman" w:cs="Times New Roman"/>
            <w:bCs w:val="0"/>
            <w:caps w:val="0"/>
            <w:sz w:val="24"/>
            <w:szCs w:val="24"/>
          </w:rPr>
          <w:t xml:space="preserve"> </w:t>
        </w:r>
        <w:r w:rsidR="00D85632" w:rsidRPr="0064312C">
          <w:rPr>
            <w:rFonts w:ascii="Times New Roman" w:eastAsia="Times New Roman" w:hAnsi="Times New Roman" w:cs="Times New Roman"/>
            <w:bCs w:val="0"/>
            <w:caps w:val="0"/>
            <w:sz w:val="24"/>
            <w:szCs w:val="24"/>
          </w:rPr>
          <w:t>i</w:t>
        </w:r>
        <w:r w:rsidR="00100971" w:rsidRPr="0064312C">
          <w:rPr>
            <w:rFonts w:ascii="Times New Roman" w:eastAsia="Times New Roman" w:hAnsi="Times New Roman" w:cs="Times New Roman"/>
            <w:bCs w:val="0"/>
            <w:caps w:val="0"/>
            <w:sz w:val="24"/>
            <w:szCs w:val="24"/>
          </w:rPr>
          <w:t xml:space="preserve"> </w:t>
        </w:r>
        <w:r w:rsidR="00D85632" w:rsidRPr="0064312C">
          <w:rPr>
            <w:rFonts w:ascii="Times New Roman" w:eastAsia="Times New Roman" w:hAnsi="Times New Roman" w:cs="Times New Roman"/>
            <w:bCs w:val="0"/>
            <w:caps w:val="0"/>
            <w:sz w:val="24"/>
            <w:szCs w:val="24"/>
          </w:rPr>
          <w:t>opieki</w:t>
        </w:r>
        <w:r w:rsidR="00100971" w:rsidRPr="0064312C">
          <w:rPr>
            <w:rFonts w:ascii="Times New Roman" w:eastAsia="Times New Roman" w:hAnsi="Times New Roman" w:cs="Times New Roman"/>
            <w:bCs w:val="0"/>
            <w:caps w:val="0"/>
            <w:sz w:val="24"/>
            <w:szCs w:val="24"/>
          </w:rPr>
          <w:t xml:space="preserve"> </w:t>
        </w:r>
        <w:r w:rsidR="00D85632" w:rsidRPr="0064312C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BB518F" w:rsidRPr="0064312C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D85632" w:rsidRPr="0064312C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_Toc20920629 \h </w:instrText>
        </w:r>
        <w:r w:rsidR="00BB518F" w:rsidRPr="0064312C">
          <w:rPr>
            <w:rFonts w:ascii="Times New Roman" w:hAnsi="Times New Roman" w:cs="Times New Roman"/>
            <w:webHidden/>
            <w:sz w:val="24"/>
            <w:szCs w:val="24"/>
          </w:rPr>
        </w:r>
        <w:r w:rsidR="00BB518F" w:rsidRPr="0064312C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057987">
          <w:rPr>
            <w:rFonts w:ascii="Times New Roman" w:hAnsi="Times New Roman" w:cs="Times New Roman"/>
            <w:webHidden/>
            <w:sz w:val="24"/>
            <w:szCs w:val="24"/>
          </w:rPr>
          <w:t>60</w:t>
        </w:r>
        <w:r w:rsidR="00BB518F" w:rsidRPr="0064312C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14:paraId="19A5A156" w14:textId="0C4166A4" w:rsidR="00D85632" w:rsidRPr="0064312C" w:rsidRDefault="006505FE" w:rsidP="000B60F8">
      <w:pPr>
        <w:pStyle w:val="Spistreci2"/>
        <w:widowControl w:val="0"/>
        <w:tabs>
          <w:tab w:val="center" w:pos="284"/>
        </w:tabs>
        <w:spacing w:before="0" w:line="276" w:lineRule="auto"/>
        <w:ind w:left="0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  <w:hyperlink w:anchor="_Toc20920630" w:history="1"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Rozdział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1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Organizacja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nauczania</w:t>
        </w:r>
        <w:r w:rsidR="00D85632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tab/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begin"/>
        </w:r>
        <w:r w:rsidR="00D85632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instrText xml:space="preserve"> PAGEREF _Toc20920630 \h </w:instrText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separate"/>
        </w:r>
        <w:r w:rsidR="00057987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t>60</w:t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end"/>
        </w:r>
      </w:hyperlink>
    </w:p>
    <w:p w14:paraId="022B324B" w14:textId="7F949C3A" w:rsidR="00D85632" w:rsidRPr="0064312C" w:rsidRDefault="006505FE" w:rsidP="000B60F8">
      <w:pPr>
        <w:pStyle w:val="Spistreci2"/>
        <w:widowControl w:val="0"/>
        <w:tabs>
          <w:tab w:val="center" w:pos="284"/>
        </w:tabs>
        <w:spacing w:before="0" w:line="276" w:lineRule="auto"/>
        <w:ind w:left="0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  <w:hyperlink w:anchor="_Toc20920631" w:history="1"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Rozdział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2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Dokumentowanie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przebiegu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nauczania,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wychowania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i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opieki</w:t>
        </w:r>
        <w:r w:rsidR="00D85632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tab/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begin"/>
        </w:r>
        <w:r w:rsidR="00D85632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instrText xml:space="preserve"> PAGEREF _Toc20920631 \h </w:instrText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separate"/>
        </w:r>
        <w:r w:rsidR="00057987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t>64</w:t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end"/>
        </w:r>
      </w:hyperlink>
    </w:p>
    <w:p w14:paraId="4E3516C0" w14:textId="6E50383F" w:rsidR="00D85632" w:rsidRPr="0064312C" w:rsidRDefault="006505FE" w:rsidP="000B60F8">
      <w:pPr>
        <w:pStyle w:val="Spistreci2"/>
        <w:widowControl w:val="0"/>
        <w:tabs>
          <w:tab w:val="center" w:pos="284"/>
        </w:tabs>
        <w:spacing w:before="0" w:line="276" w:lineRule="auto"/>
        <w:ind w:left="0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  <w:hyperlink w:anchor="_Toc20920632" w:history="1"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Rozdział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3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Organizacja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wychowania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i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opieki</w:t>
        </w:r>
        <w:r w:rsidR="00D85632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tab/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begin"/>
        </w:r>
        <w:r w:rsidR="00D85632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instrText xml:space="preserve"> PAGEREF _Toc20920632 \h </w:instrText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separate"/>
        </w:r>
        <w:r w:rsidR="00057987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t>65</w:t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end"/>
        </w:r>
      </w:hyperlink>
    </w:p>
    <w:p w14:paraId="65B6A3BC" w14:textId="643A8CA6" w:rsidR="00D85632" w:rsidRPr="0064312C" w:rsidRDefault="006505FE" w:rsidP="000B60F8">
      <w:pPr>
        <w:pStyle w:val="Spistreci2"/>
        <w:widowControl w:val="0"/>
        <w:tabs>
          <w:tab w:val="center" w:pos="284"/>
        </w:tabs>
        <w:spacing w:before="0" w:line="276" w:lineRule="auto"/>
        <w:ind w:left="0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  <w:hyperlink w:anchor="_Toc20920633" w:history="1"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Rozdział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4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Organizacja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szkoły</w:t>
        </w:r>
        <w:r w:rsidR="00D85632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tab/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begin"/>
        </w:r>
        <w:r w:rsidR="00D85632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instrText xml:space="preserve"> PAGEREF _Toc20920633 \h </w:instrText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separate"/>
        </w:r>
        <w:r w:rsidR="00057987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t>75</w:t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end"/>
        </w:r>
      </w:hyperlink>
    </w:p>
    <w:p w14:paraId="2AB447ED" w14:textId="72BF23B4" w:rsidR="00D85632" w:rsidRPr="0064312C" w:rsidRDefault="006505FE" w:rsidP="000B60F8">
      <w:pPr>
        <w:pStyle w:val="Spistreci2"/>
        <w:widowControl w:val="0"/>
        <w:tabs>
          <w:tab w:val="center" w:pos="284"/>
        </w:tabs>
        <w:spacing w:before="0" w:line="276" w:lineRule="auto"/>
        <w:ind w:left="0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  <w:hyperlink w:anchor="_Toc20920634" w:history="1"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Rozdział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5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Oddział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przedszkolny</w:t>
        </w:r>
        <w:r w:rsidR="00D85632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tab/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begin"/>
        </w:r>
        <w:r w:rsidR="00D85632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instrText xml:space="preserve"> PAGEREF _Toc20920634 \h </w:instrText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separate"/>
        </w:r>
        <w:r w:rsidR="00057987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t>83</w:t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end"/>
        </w:r>
      </w:hyperlink>
    </w:p>
    <w:p w14:paraId="613826C3" w14:textId="36EAC72D" w:rsidR="00D85632" w:rsidRPr="0064312C" w:rsidRDefault="006505FE" w:rsidP="000B60F8">
      <w:pPr>
        <w:pStyle w:val="Spistreci1"/>
        <w:widowControl w:val="0"/>
        <w:tabs>
          <w:tab w:val="center" w:pos="284"/>
        </w:tabs>
        <w:spacing w:before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hyperlink w:anchor="_Toc20920635" w:history="1">
        <w:r w:rsidR="00D85632" w:rsidRPr="0064312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DZIAŁ</w:t>
        </w:r>
        <w:r w:rsidR="00100971" w:rsidRPr="0064312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V</w:t>
        </w:r>
        <w:r w:rsidR="00100971" w:rsidRPr="0064312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="00D85632" w:rsidRPr="0064312C">
          <w:rPr>
            <w:rFonts w:ascii="Times New Roman" w:eastAsia="Times New Roman" w:hAnsi="Times New Roman" w:cs="Times New Roman"/>
            <w:caps w:val="0"/>
            <w:sz w:val="24"/>
            <w:szCs w:val="24"/>
          </w:rPr>
          <w:t>Pracownicy</w:t>
        </w:r>
        <w:r w:rsidR="00100971" w:rsidRPr="0064312C">
          <w:rPr>
            <w:rFonts w:ascii="Times New Roman" w:eastAsia="Times New Roman" w:hAnsi="Times New Roman" w:cs="Times New Roman"/>
            <w:caps w:val="0"/>
            <w:sz w:val="24"/>
            <w:szCs w:val="24"/>
          </w:rPr>
          <w:t xml:space="preserve"> </w:t>
        </w:r>
        <w:r w:rsidR="00D85632" w:rsidRPr="0064312C">
          <w:rPr>
            <w:rFonts w:ascii="Times New Roman" w:eastAsia="Times New Roman" w:hAnsi="Times New Roman" w:cs="Times New Roman"/>
            <w:caps w:val="0"/>
            <w:sz w:val="24"/>
            <w:szCs w:val="24"/>
          </w:rPr>
          <w:t>szkoły</w:t>
        </w:r>
        <w:r w:rsidR="00D85632" w:rsidRPr="0064312C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BB518F" w:rsidRPr="0064312C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D85632" w:rsidRPr="0064312C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_Toc20920635 \h </w:instrText>
        </w:r>
        <w:r w:rsidR="00BB518F" w:rsidRPr="0064312C">
          <w:rPr>
            <w:rFonts w:ascii="Times New Roman" w:hAnsi="Times New Roman" w:cs="Times New Roman"/>
            <w:webHidden/>
            <w:sz w:val="24"/>
            <w:szCs w:val="24"/>
          </w:rPr>
        </w:r>
        <w:r w:rsidR="00BB518F" w:rsidRPr="0064312C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057987">
          <w:rPr>
            <w:rFonts w:ascii="Times New Roman" w:hAnsi="Times New Roman" w:cs="Times New Roman"/>
            <w:webHidden/>
            <w:sz w:val="24"/>
            <w:szCs w:val="24"/>
          </w:rPr>
          <w:t>86</w:t>
        </w:r>
        <w:r w:rsidR="00BB518F" w:rsidRPr="0064312C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14:paraId="4233F49C" w14:textId="4274431B" w:rsidR="00D85632" w:rsidRPr="0064312C" w:rsidRDefault="006505FE" w:rsidP="000B60F8">
      <w:pPr>
        <w:pStyle w:val="Spistreci2"/>
        <w:widowControl w:val="0"/>
        <w:tabs>
          <w:tab w:val="center" w:pos="284"/>
        </w:tabs>
        <w:spacing w:before="0" w:line="276" w:lineRule="auto"/>
        <w:ind w:left="0"/>
        <w:rPr>
          <w:rFonts w:ascii="Times New Roman" w:eastAsiaTheme="minorEastAsia" w:hAnsi="Times New Roman" w:cs="Times New Roman"/>
          <w:sz w:val="24"/>
          <w:szCs w:val="24"/>
        </w:rPr>
      </w:pPr>
      <w:hyperlink w:anchor="_Toc20920636" w:history="1"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Rozdział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1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Nauczyciele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i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inni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pracownicy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szkoły</w:t>
        </w:r>
        <w:r w:rsidR="00D85632" w:rsidRPr="0064312C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BB518F" w:rsidRPr="0064312C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D85632" w:rsidRPr="0064312C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_Toc20920636 \h </w:instrText>
        </w:r>
        <w:r w:rsidR="00BB518F" w:rsidRPr="0064312C">
          <w:rPr>
            <w:rFonts w:ascii="Times New Roman" w:hAnsi="Times New Roman" w:cs="Times New Roman"/>
            <w:webHidden/>
            <w:sz w:val="24"/>
            <w:szCs w:val="24"/>
          </w:rPr>
        </w:r>
        <w:r w:rsidR="00BB518F" w:rsidRPr="0064312C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057987">
          <w:rPr>
            <w:rFonts w:ascii="Times New Roman" w:hAnsi="Times New Roman" w:cs="Times New Roman"/>
            <w:webHidden/>
            <w:sz w:val="24"/>
            <w:szCs w:val="24"/>
          </w:rPr>
          <w:t>86</w:t>
        </w:r>
        <w:r w:rsidR="00BB518F" w:rsidRPr="0064312C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14:paraId="5E3BE27B" w14:textId="7242DB42" w:rsidR="00D85632" w:rsidRPr="0064312C" w:rsidRDefault="006505FE" w:rsidP="000B60F8">
      <w:pPr>
        <w:pStyle w:val="Spistreci1"/>
        <w:widowControl w:val="0"/>
        <w:tabs>
          <w:tab w:val="center" w:pos="284"/>
        </w:tabs>
        <w:spacing w:before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hyperlink w:anchor="_Toc20920637" w:history="1">
        <w:r w:rsidR="00D85632" w:rsidRPr="0064312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DZIAŁ</w:t>
        </w:r>
        <w:r w:rsidR="00100971" w:rsidRPr="0064312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VI</w:t>
        </w:r>
        <w:r w:rsidR="00100971" w:rsidRPr="0064312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="00D85632" w:rsidRPr="0064312C">
          <w:rPr>
            <w:rFonts w:ascii="Times New Roman" w:eastAsia="Times New Roman" w:hAnsi="Times New Roman" w:cs="Times New Roman"/>
            <w:caps w:val="0"/>
            <w:sz w:val="24"/>
            <w:szCs w:val="24"/>
          </w:rPr>
          <w:t>Uczniowie</w:t>
        </w:r>
        <w:r w:rsidR="00100971" w:rsidRPr="0064312C">
          <w:rPr>
            <w:rFonts w:ascii="Times New Roman" w:eastAsia="Times New Roman" w:hAnsi="Times New Roman" w:cs="Times New Roman"/>
            <w:caps w:val="0"/>
            <w:sz w:val="24"/>
            <w:szCs w:val="24"/>
          </w:rPr>
          <w:t xml:space="preserve"> </w:t>
        </w:r>
        <w:r w:rsidR="00D85632" w:rsidRPr="0064312C">
          <w:rPr>
            <w:rFonts w:ascii="Times New Roman" w:eastAsia="Times New Roman" w:hAnsi="Times New Roman" w:cs="Times New Roman"/>
            <w:caps w:val="0"/>
            <w:sz w:val="24"/>
            <w:szCs w:val="24"/>
          </w:rPr>
          <w:t>szkoły</w:t>
        </w:r>
        <w:r w:rsidR="00D85632" w:rsidRPr="0064312C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BB518F" w:rsidRPr="0064312C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D85632" w:rsidRPr="0064312C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_Toc20920637 \h </w:instrText>
        </w:r>
        <w:r w:rsidR="00BB518F" w:rsidRPr="0064312C">
          <w:rPr>
            <w:rFonts w:ascii="Times New Roman" w:hAnsi="Times New Roman" w:cs="Times New Roman"/>
            <w:webHidden/>
            <w:sz w:val="24"/>
            <w:szCs w:val="24"/>
          </w:rPr>
        </w:r>
        <w:r w:rsidR="00BB518F" w:rsidRPr="0064312C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057987">
          <w:rPr>
            <w:rFonts w:ascii="Times New Roman" w:hAnsi="Times New Roman" w:cs="Times New Roman"/>
            <w:webHidden/>
            <w:sz w:val="24"/>
            <w:szCs w:val="24"/>
          </w:rPr>
          <w:t>93</w:t>
        </w:r>
        <w:r w:rsidR="00BB518F" w:rsidRPr="0064312C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14:paraId="3A6C7268" w14:textId="4DDFBAA4" w:rsidR="00D85632" w:rsidRPr="0064312C" w:rsidRDefault="006505FE" w:rsidP="000B60F8">
      <w:pPr>
        <w:pStyle w:val="Spistreci2"/>
        <w:widowControl w:val="0"/>
        <w:tabs>
          <w:tab w:val="center" w:pos="284"/>
        </w:tabs>
        <w:spacing w:before="0" w:line="276" w:lineRule="auto"/>
        <w:ind w:left="0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  <w:hyperlink w:anchor="_Toc20920638" w:history="1"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Rozdział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1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Obowiązek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szkolny</w:t>
        </w:r>
        <w:r w:rsidR="00D85632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tab/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begin"/>
        </w:r>
        <w:r w:rsidR="00D85632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instrText xml:space="preserve"> PAGEREF _Toc20920638 \h </w:instrText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separate"/>
        </w:r>
        <w:r w:rsidR="00057987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t>93</w:t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end"/>
        </w:r>
      </w:hyperlink>
    </w:p>
    <w:p w14:paraId="6D6DE4EF" w14:textId="1B0432E2" w:rsidR="00D85632" w:rsidRPr="0064312C" w:rsidRDefault="006505FE" w:rsidP="000B60F8">
      <w:pPr>
        <w:pStyle w:val="Spistreci2"/>
        <w:widowControl w:val="0"/>
        <w:tabs>
          <w:tab w:val="center" w:pos="284"/>
        </w:tabs>
        <w:spacing w:before="0" w:line="276" w:lineRule="auto"/>
        <w:ind w:left="0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  <w:hyperlink w:anchor="_Toc20920639" w:history="1"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Rozdział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2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Prawa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i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obowiązki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członków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społeczności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szkolnej</w:t>
        </w:r>
        <w:r w:rsidR="00D85632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tab/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begin"/>
        </w:r>
        <w:r w:rsidR="00D85632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instrText xml:space="preserve"> PAGEREF _Toc20920639 \h </w:instrText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separate"/>
        </w:r>
        <w:r w:rsidR="00057987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t>95</w:t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end"/>
        </w:r>
      </w:hyperlink>
    </w:p>
    <w:p w14:paraId="2BF486E8" w14:textId="05E21F3D" w:rsidR="00D85632" w:rsidRPr="0064312C" w:rsidRDefault="006505FE" w:rsidP="000B60F8">
      <w:pPr>
        <w:pStyle w:val="Spistreci2"/>
        <w:widowControl w:val="0"/>
        <w:tabs>
          <w:tab w:val="center" w:pos="284"/>
        </w:tabs>
        <w:spacing w:before="0" w:line="276" w:lineRule="auto"/>
        <w:ind w:left="0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  <w:hyperlink w:anchor="_Toc20920640" w:history="1"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Rozdział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3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Prawa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i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obowiązki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uczniów</w:t>
        </w:r>
        <w:r w:rsidR="00D85632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tab/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begin"/>
        </w:r>
        <w:r w:rsidR="00D85632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instrText xml:space="preserve"> PAGEREF _Toc20920640 \h </w:instrText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separate"/>
        </w:r>
        <w:r w:rsidR="00057987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t>96</w:t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end"/>
        </w:r>
      </w:hyperlink>
    </w:p>
    <w:p w14:paraId="5EE84347" w14:textId="5F26DF80" w:rsidR="00D85632" w:rsidRPr="0064312C" w:rsidRDefault="006505FE" w:rsidP="000B60F8">
      <w:pPr>
        <w:pStyle w:val="Spistreci2"/>
        <w:widowControl w:val="0"/>
        <w:tabs>
          <w:tab w:val="center" w:pos="284"/>
        </w:tabs>
        <w:spacing w:before="0" w:line="276" w:lineRule="auto"/>
        <w:ind w:left="0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  <w:hyperlink w:anchor="_Toc20920641" w:history="1"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Rozdział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4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Strój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szkolny</w:t>
        </w:r>
        <w:r w:rsidR="00D85632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tab/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begin"/>
        </w:r>
        <w:r w:rsidR="00D85632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instrText xml:space="preserve"> PAGEREF _Toc20920641 \h </w:instrText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separate"/>
        </w:r>
        <w:r w:rsidR="00057987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t>100</w:t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end"/>
        </w:r>
      </w:hyperlink>
    </w:p>
    <w:p w14:paraId="0F69E233" w14:textId="00CFB1E0" w:rsidR="00D85632" w:rsidRPr="0064312C" w:rsidRDefault="006505FE" w:rsidP="000B60F8">
      <w:pPr>
        <w:pStyle w:val="Spistreci2"/>
        <w:widowControl w:val="0"/>
        <w:tabs>
          <w:tab w:val="center" w:pos="284"/>
        </w:tabs>
        <w:spacing w:before="0" w:line="276" w:lineRule="auto"/>
        <w:ind w:left="0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  <w:hyperlink w:anchor="_Toc20920642" w:history="1"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Rozdział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5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Zasady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wnoszenia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i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korzystania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z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telefonów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komórkowych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i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innych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urządzeń</w:t>
        </w:r>
        <w:r w:rsidR="00D85632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tab/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begin"/>
        </w:r>
        <w:r w:rsidR="00D85632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instrText xml:space="preserve"> PAGEREF _Toc20920642 \h </w:instrText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separate"/>
        </w:r>
        <w:r w:rsidR="00057987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t>100</w:t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end"/>
        </w:r>
      </w:hyperlink>
    </w:p>
    <w:p w14:paraId="6C17651D" w14:textId="60DEA959" w:rsidR="00D85632" w:rsidRPr="0064312C" w:rsidRDefault="006505FE" w:rsidP="000B60F8">
      <w:pPr>
        <w:pStyle w:val="Spistreci2"/>
        <w:widowControl w:val="0"/>
        <w:tabs>
          <w:tab w:val="center" w:pos="284"/>
        </w:tabs>
        <w:spacing w:before="0" w:line="276" w:lineRule="auto"/>
        <w:ind w:left="0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  <w:hyperlink w:anchor="_Toc20920643" w:history="1"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Rozdział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6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Nagrody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i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kary</w:t>
        </w:r>
        <w:r w:rsidR="00D85632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tab/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begin"/>
        </w:r>
        <w:r w:rsidR="00D85632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instrText xml:space="preserve"> PAGEREF _Toc20920643 \h </w:instrText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separate"/>
        </w:r>
        <w:r w:rsidR="00057987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t>101</w:t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end"/>
        </w:r>
      </w:hyperlink>
    </w:p>
    <w:p w14:paraId="588EF847" w14:textId="643C71E1" w:rsidR="00D85632" w:rsidRPr="0064312C" w:rsidRDefault="006505FE" w:rsidP="000B60F8">
      <w:pPr>
        <w:pStyle w:val="Spistreci2"/>
        <w:widowControl w:val="0"/>
        <w:tabs>
          <w:tab w:val="center" w:pos="284"/>
        </w:tabs>
        <w:spacing w:before="0" w:line="276" w:lineRule="auto"/>
        <w:ind w:left="0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  <w:hyperlink w:anchor="_Toc20920644" w:history="1"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Rozdział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7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Przeniesienie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ucznia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do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innej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szkoły</w:t>
        </w:r>
        <w:r w:rsidR="00D85632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tab/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begin"/>
        </w:r>
        <w:r w:rsidR="00D85632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instrText xml:space="preserve"> PAGEREF _Toc20920644 \h </w:instrText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separate"/>
        </w:r>
        <w:r w:rsidR="00057987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t>102</w:t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end"/>
        </w:r>
      </w:hyperlink>
    </w:p>
    <w:p w14:paraId="7FD7A79C" w14:textId="0B3B0E7A" w:rsidR="00D85632" w:rsidRPr="0064312C" w:rsidRDefault="006505FE" w:rsidP="000B60F8">
      <w:pPr>
        <w:pStyle w:val="Spistreci1"/>
        <w:widowControl w:val="0"/>
        <w:tabs>
          <w:tab w:val="center" w:pos="284"/>
        </w:tabs>
        <w:spacing w:before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hyperlink w:anchor="_Toc20920645" w:history="1">
        <w:r w:rsidR="00D85632" w:rsidRPr="0064312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DZIAŁ</w:t>
        </w:r>
        <w:r w:rsidR="00100971" w:rsidRPr="0064312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VII</w:t>
        </w:r>
        <w:r w:rsidR="00100971" w:rsidRPr="0064312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="00D85632" w:rsidRPr="0064312C">
          <w:rPr>
            <w:rFonts w:ascii="Times New Roman" w:eastAsia="Times New Roman" w:hAnsi="Times New Roman" w:cs="Times New Roman"/>
            <w:caps w:val="0"/>
            <w:sz w:val="24"/>
            <w:szCs w:val="24"/>
          </w:rPr>
          <w:t>Wewnątrzszkolne</w:t>
        </w:r>
        <w:r w:rsidR="00100971" w:rsidRPr="0064312C">
          <w:rPr>
            <w:rFonts w:ascii="Times New Roman" w:eastAsia="Times New Roman" w:hAnsi="Times New Roman" w:cs="Times New Roman"/>
            <w:caps w:val="0"/>
            <w:sz w:val="24"/>
            <w:szCs w:val="24"/>
          </w:rPr>
          <w:t xml:space="preserve"> </w:t>
        </w:r>
        <w:r w:rsidR="00D85632" w:rsidRPr="0064312C">
          <w:rPr>
            <w:rFonts w:ascii="Times New Roman" w:eastAsia="Times New Roman" w:hAnsi="Times New Roman" w:cs="Times New Roman"/>
            <w:caps w:val="0"/>
            <w:sz w:val="24"/>
            <w:szCs w:val="24"/>
          </w:rPr>
          <w:t>zasady</w:t>
        </w:r>
        <w:r w:rsidR="00100971" w:rsidRPr="0064312C">
          <w:rPr>
            <w:rFonts w:ascii="Times New Roman" w:eastAsia="Times New Roman" w:hAnsi="Times New Roman" w:cs="Times New Roman"/>
            <w:caps w:val="0"/>
            <w:sz w:val="24"/>
            <w:szCs w:val="24"/>
          </w:rPr>
          <w:t xml:space="preserve"> </w:t>
        </w:r>
        <w:r w:rsidR="00D85632" w:rsidRPr="0064312C">
          <w:rPr>
            <w:rFonts w:ascii="Times New Roman" w:eastAsia="Times New Roman" w:hAnsi="Times New Roman" w:cs="Times New Roman"/>
            <w:caps w:val="0"/>
            <w:sz w:val="24"/>
            <w:szCs w:val="24"/>
          </w:rPr>
          <w:t>oceniania,</w:t>
        </w:r>
        <w:r w:rsidR="00100971" w:rsidRPr="0064312C">
          <w:rPr>
            <w:rFonts w:ascii="Times New Roman" w:eastAsia="Times New Roman" w:hAnsi="Times New Roman" w:cs="Times New Roman"/>
            <w:caps w:val="0"/>
            <w:sz w:val="24"/>
            <w:szCs w:val="24"/>
          </w:rPr>
          <w:t xml:space="preserve"> </w:t>
        </w:r>
        <w:r w:rsidR="00D85632" w:rsidRPr="0064312C">
          <w:rPr>
            <w:rFonts w:ascii="Times New Roman" w:eastAsia="Times New Roman" w:hAnsi="Times New Roman" w:cs="Times New Roman"/>
            <w:caps w:val="0"/>
            <w:sz w:val="24"/>
            <w:szCs w:val="24"/>
          </w:rPr>
          <w:t>klasyfikowania</w:t>
        </w:r>
        <w:r w:rsidR="00100971" w:rsidRPr="0064312C">
          <w:rPr>
            <w:rFonts w:ascii="Times New Roman" w:eastAsia="Times New Roman" w:hAnsi="Times New Roman" w:cs="Times New Roman"/>
            <w:caps w:val="0"/>
            <w:sz w:val="24"/>
            <w:szCs w:val="24"/>
          </w:rPr>
          <w:t xml:space="preserve"> </w:t>
        </w:r>
        <w:r w:rsidR="00D85632" w:rsidRPr="0064312C">
          <w:rPr>
            <w:rFonts w:ascii="Times New Roman" w:eastAsia="Times New Roman" w:hAnsi="Times New Roman" w:cs="Times New Roman"/>
            <w:caps w:val="0"/>
            <w:sz w:val="24"/>
            <w:szCs w:val="24"/>
          </w:rPr>
          <w:t>i</w:t>
        </w:r>
        <w:r w:rsidR="00100971" w:rsidRPr="0064312C">
          <w:rPr>
            <w:rFonts w:ascii="Times New Roman" w:eastAsia="Times New Roman" w:hAnsi="Times New Roman" w:cs="Times New Roman"/>
            <w:caps w:val="0"/>
            <w:sz w:val="24"/>
            <w:szCs w:val="24"/>
          </w:rPr>
          <w:t xml:space="preserve"> </w:t>
        </w:r>
        <w:r w:rsidR="00D85632" w:rsidRPr="0064312C">
          <w:rPr>
            <w:rFonts w:ascii="Times New Roman" w:eastAsia="Times New Roman" w:hAnsi="Times New Roman" w:cs="Times New Roman"/>
            <w:caps w:val="0"/>
            <w:sz w:val="24"/>
            <w:szCs w:val="24"/>
          </w:rPr>
          <w:t>promowania</w:t>
        </w:r>
        <w:r w:rsidR="00D85632" w:rsidRPr="0064312C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BB518F" w:rsidRPr="0064312C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D85632" w:rsidRPr="0064312C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_Toc20920645 \h </w:instrText>
        </w:r>
        <w:r w:rsidR="00BB518F" w:rsidRPr="0064312C">
          <w:rPr>
            <w:rFonts w:ascii="Times New Roman" w:hAnsi="Times New Roman" w:cs="Times New Roman"/>
            <w:webHidden/>
            <w:sz w:val="24"/>
            <w:szCs w:val="24"/>
          </w:rPr>
        </w:r>
        <w:r w:rsidR="00BB518F" w:rsidRPr="0064312C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057987">
          <w:rPr>
            <w:rFonts w:ascii="Times New Roman" w:hAnsi="Times New Roman" w:cs="Times New Roman"/>
            <w:webHidden/>
            <w:sz w:val="24"/>
            <w:szCs w:val="24"/>
          </w:rPr>
          <w:t>103</w:t>
        </w:r>
        <w:r w:rsidR="00BB518F" w:rsidRPr="0064312C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14:paraId="0F461A7D" w14:textId="6D50FA89" w:rsidR="00D85632" w:rsidRPr="0064312C" w:rsidRDefault="006505FE" w:rsidP="000B60F8">
      <w:pPr>
        <w:pStyle w:val="Spistreci2"/>
        <w:widowControl w:val="0"/>
        <w:tabs>
          <w:tab w:val="center" w:pos="284"/>
        </w:tabs>
        <w:spacing w:before="0" w:line="276" w:lineRule="auto"/>
        <w:ind w:left="0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  <w:hyperlink w:anchor="_Toc20920646" w:history="1"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Rozdział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1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Wewnątrzszkolne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zasady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oceniania</w:t>
        </w:r>
        <w:r w:rsidR="00D85632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tab/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begin"/>
        </w:r>
        <w:r w:rsidR="00D85632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instrText xml:space="preserve"> PAGEREF _Toc20920646 \h </w:instrText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separate"/>
        </w:r>
        <w:r w:rsidR="00057987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t>103</w:t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end"/>
        </w:r>
      </w:hyperlink>
    </w:p>
    <w:p w14:paraId="0F72E8FB" w14:textId="10C79748" w:rsidR="00D85632" w:rsidRPr="0064312C" w:rsidRDefault="006505FE" w:rsidP="000B60F8">
      <w:pPr>
        <w:pStyle w:val="Spistreci2"/>
        <w:widowControl w:val="0"/>
        <w:tabs>
          <w:tab w:val="center" w:pos="284"/>
        </w:tabs>
        <w:spacing w:before="0" w:line="276" w:lineRule="auto"/>
        <w:ind w:left="0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  <w:hyperlink w:anchor="_Toc20920647" w:history="1"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Rozdział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2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Promowanie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i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ukończenie</w:t>
        </w:r>
        <w:r w:rsidR="00100971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szkoły</w:t>
        </w:r>
        <w:r w:rsidR="00D85632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tab/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begin"/>
        </w:r>
        <w:r w:rsidR="00D85632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instrText xml:space="preserve"> PAGEREF _Toc20920647 \h </w:instrText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separate"/>
        </w:r>
        <w:r w:rsidR="00057987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t>130</w:t>
        </w:r>
        <w:r w:rsidR="00BB518F" w:rsidRPr="0064312C">
          <w:rPr>
            <w:rFonts w:ascii="Times New Roman" w:hAnsi="Times New Roman" w:cs="Times New Roman"/>
            <w:b w:val="0"/>
            <w:bCs w:val="0"/>
            <w:webHidden/>
            <w:sz w:val="24"/>
            <w:szCs w:val="24"/>
          </w:rPr>
          <w:fldChar w:fldCharType="end"/>
        </w:r>
      </w:hyperlink>
    </w:p>
    <w:p w14:paraId="4660A82B" w14:textId="1E553D12" w:rsidR="00D85632" w:rsidRPr="0064312C" w:rsidRDefault="006505FE" w:rsidP="000B60F8">
      <w:pPr>
        <w:pStyle w:val="Spistreci1"/>
        <w:widowControl w:val="0"/>
        <w:tabs>
          <w:tab w:val="center" w:pos="284"/>
        </w:tabs>
        <w:spacing w:before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hyperlink w:anchor="_Toc20920648" w:history="1">
        <w:r w:rsidR="00D85632" w:rsidRPr="0064312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DZIAŁ</w:t>
        </w:r>
        <w:r w:rsidR="00100971" w:rsidRPr="0064312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VIII</w:t>
        </w:r>
        <w:r w:rsidR="00100971" w:rsidRPr="0064312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bookmarkStart w:id="1" w:name="_Hlk21077566"/>
        <w:r w:rsidR="00D85632" w:rsidRPr="0064312C">
          <w:rPr>
            <w:rFonts w:ascii="Times New Roman" w:eastAsia="Times New Roman" w:hAnsi="Times New Roman" w:cs="Times New Roman"/>
            <w:caps w:val="0"/>
            <w:sz w:val="24"/>
            <w:szCs w:val="24"/>
          </w:rPr>
          <w:t>Warunki</w:t>
        </w:r>
        <w:r w:rsidR="00100971" w:rsidRPr="0064312C">
          <w:rPr>
            <w:rFonts w:ascii="Times New Roman" w:eastAsia="Times New Roman" w:hAnsi="Times New Roman" w:cs="Times New Roman"/>
            <w:caps w:val="0"/>
            <w:sz w:val="24"/>
            <w:szCs w:val="24"/>
          </w:rPr>
          <w:t xml:space="preserve"> </w:t>
        </w:r>
        <w:r w:rsidR="00D85632" w:rsidRPr="0064312C">
          <w:rPr>
            <w:rFonts w:ascii="Times New Roman" w:eastAsia="Times New Roman" w:hAnsi="Times New Roman" w:cs="Times New Roman"/>
            <w:caps w:val="0"/>
            <w:sz w:val="24"/>
            <w:szCs w:val="24"/>
          </w:rPr>
          <w:t>bezpiecznego</w:t>
        </w:r>
        <w:r w:rsidR="00100971" w:rsidRPr="0064312C">
          <w:rPr>
            <w:rFonts w:ascii="Times New Roman" w:eastAsia="Times New Roman" w:hAnsi="Times New Roman" w:cs="Times New Roman"/>
            <w:caps w:val="0"/>
            <w:sz w:val="24"/>
            <w:szCs w:val="24"/>
          </w:rPr>
          <w:t xml:space="preserve"> </w:t>
        </w:r>
        <w:r w:rsidR="00D85632" w:rsidRPr="0064312C">
          <w:rPr>
            <w:rFonts w:ascii="Times New Roman" w:eastAsia="Times New Roman" w:hAnsi="Times New Roman" w:cs="Times New Roman"/>
            <w:caps w:val="0"/>
            <w:sz w:val="24"/>
            <w:szCs w:val="24"/>
          </w:rPr>
          <w:t>pobytu</w:t>
        </w:r>
        <w:r w:rsidR="00100971" w:rsidRPr="0064312C">
          <w:rPr>
            <w:rFonts w:ascii="Times New Roman" w:eastAsia="Times New Roman" w:hAnsi="Times New Roman" w:cs="Times New Roman"/>
            <w:caps w:val="0"/>
            <w:sz w:val="24"/>
            <w:szCs w:val="24"/>
          </w:rPr>
          <w:t xml:space="preserve"> </w:t>
        </w:r>
        <w:r w:rsidR="00D85632" w:rsidRPr="0064312C">
          <w:rPr>
            <w:rFonts w:ascii="Times New Roman" w:eastAsia="Times New Roman" w:hAnsi="Times New Roman" w:cs="Times New Roman"/>
            <w:caps w:val="0"/>
            <w:sz w:val="24"/>
            <w:szCs w:val="24"/>
          </w:rPr>
          <w:t>ucznia</w:t>
        </w:r>
        <w:r w:rsidR="00100971" w:rsidRPr="0064312C">
          <w:rPr>
            <w:rFonts w:ascii="Times New Roman" w:eastAsia="Times New Roman" w:hAnsi="Times New Roman" w:cs="Times New Roman"/>
            <w:caps w:val="0"/>
            <w:sz w:val="24"/>
            <w:szCs w:val="24"/>
          </w:rPr>
          <w:t xml:space="preserve"> </w:t>
        </w:r>
        <w:r w:rsidR="00D85632" w:rsidRPr="0064312C">
          <w:rPr>
            <w:rFonts w:ascii="Times New Roman" w:eastAsia="Times New Roman" w:hAnsi="Times New Roman" w:cs="Times New Roman"/>
            <w:caps w:val="0"/>
            <w:sz w:val="24"/>
            <w:szCs w:val="24"/>
          </w:rPr>
          <w:t>w</w:t>
        </w:r>
        <w:r w:rsidR="00100971" w:rsidRPr="0064312C">
          <w:rPr>
            <w:rFonts w:ascii="Times New Roman" w:eastAsia="Times New Roman" w:hAnsi="Times New Roman" w:cs="Times New Roman"/>
            <w:caps w:val="0"/>
            <w:sz w:val="24"/>
            <w:szCs w:val="24"/>
          </w:rPr>
          <w:t xml:space="preserve"> </w:t>
        </w:r>
        <w:r w:rsidR="00D85632" w:rsidRPr="0064312C">
          <w:rPr>
            <w:rFonts w:ascii="Times New Roman" w:eastAsia="Times New Roman" w:hAnsi="Times New Roman" w:cs="Times New Roman"/>
            <w:caps w:val="0"/>
            <w:sz w:val="24"/>
            <w:szCs w:val="24"/>
          </w:rPr>
          <w:t>szkole</w:t>
        </w:r>
        <w:bookmarkEnd w:id="1"/>
        <w:r w:rsidR="00D85632" w:rsidRPr="0064312C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BB518F" w:rsidRPr="0064312C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D85632" w:rsidRPr="0064312C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_Toc20920648 \h </w:instrText>
        </w:r>
        <w:r w:rsidR="00BB518F" w:rsidRPr="0064312C">
          <w:rPr>
            <w:rFonts w:ascii="Times New Roman" w:hAnsi="Times New Roman" w:cs="Times New Roman"/>
            <w:webHidden/>
            <w:sz w:val="24"/>
            <w:szCs w:val="24"/>
          </w:rPr>
        </w:r>
        <w:r w:rsidR="00BB518F" w:rsidRPr="0064312C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057987">
          <w:rPr>
            <w:rFonts w:ascii="Times New Roman" w:hAnsi="Times New Roman" w:cs="Times New Roman"/>
            <w:webHidden/>
            <w:sz w:val="24"/>
            <w:szCs w:val="24"/>
          </w:rPr>
          <w:t>132</w:t>
        </w:r>
        <w:r w:rsidR="00BB518F" w:rsidRPr="0064312C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14:paraId="0520624D" w14:textId="7D182318" w:rsidR="00D85632" w:rsidRPr="0064312C" w:rsidRDefault="006505FE" w:rsidP="000B60F8">
      <w:pPr>
        <w:pStyle w:val="Spistreci1"/>
        <w:widowControl w:val="0"/>
        <w:tabs>
          <w:tab w:val="center" w:pos="284"/>
        </w:tabs>
        <w:spacing w:before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hyperlink w:anchor="_Toc20920649" w:history="1">
        <w:r w:rsidR="00D85632" w:rsidRPr="0064312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DZIAŁ</w:t>
        </w:r>
        <w:r w:rsidR="00100971" w:rsidRPr="0064312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IX</w:t>
        </w:r>
        <w:r w:rsidR="00100971" w:rsidRPr="0064312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="00D85632" w:rsidRPr="0064312C">
          <w:rPr>
            <w:rFonts w:ascii="Times New Roman" w:eastAsia="Times New Roman" w:hAnsi="Times New Roman" w:cs="Times New Roman"/>
            <w:caps w:val="0"/>
            <w:sz w:val="24"/>
            <w:szCs w:val="24"/>
          </w:rPr>
          <w:t>Ceremoniał</w:t>
        </w:r>
        <w:r w:rsidR="00100971" w:rsidRPr="0064312C">
          <w:rPr>
            <w:rFonts w:ascii="Times New Roman" w:eastAsia="Times New Roman" w:hAnsi="Times New Roman" w:cs="Times New Roman"/>
            <w:caps w:val="0"/>
            <w:sz w:val="24"/>
            <w:szCs w:val="24"/>
          </w:rPr>
          <w:t xml:space="preserve"> </w:t>
        </w:r>
        <w:r w:rsidR="00D85632" w:rsidRPr="0064312C">
          <w:rPr>
            <w:rFonts w:ascii="Times New Roman" w:eastAsia="Times New Roman" w:hAnsi="Times New Roman" w:cs="Times New Roman"/>
            <w:caps w:val="0"/>
            <w:sz w:val="24"/>
            <w:szCs w:val="24"/>
          </w:rPr>
          <w:t>szkolny</w:t>
        </w:r>
        <w:r w:rsidR="00D85632" w:rsidRPr="0064312C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BB518F" w:rsidRPr="0064312C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D85632" w:rsidRPr="0064312C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_Toc20920649 \h </w:instrText>
        </w:r>
        <w:r w:rsidR="00BB518F" w:rsidRPr="0064312C">
          <w:rPr>
            <w:rFonts w:ascii="Times New Roman" w:hAnsi="Times New Roman" w:cs="Times New Roman"/>
            <w:webHidden/>
            <w:sz w:val="24"/>
            <w:szCs w:val="24"/>
          </w:rPr>
        </w:r>
        <w:r w:rsidR="00BB518F" w:rsidRPr="0064312C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057987">
          <w:rPr>
            <w:rFonts w:ascii="Times New Roman" w:hAnsi="Times New Roman" w:cs="Times New Roman"/>
            <w:webHidden/>
            <w:sz w:val="24"/>
            <w:szCs w:val="24"/>
          </w:rPr>
          <w:t>134</w:t>
        </w:r>
        <w:r w:rsidR="00BB518F" w:rsidRPr="0064312C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14:paraId="4667CDEF" w14:textId="0AE8A136" w:rsidR="00D85632" w:rsidRPr="0064312C" w:rsidRDefault="006505FE" w:rsidP="000B60F8">
      <w:pPr>
        <w:pStyle w:val="Spistreci1"/>
        <w:widowControl w:val="0"/>
        <w:tabs>
          <w:tab w:val="center" w:pos="284"/>
        </w:tabs>
        <w:spacing w:before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hyperlink w:anchor="_Toc20920650" w:history="1">
        <w:r w:rsidR="00D85632" w:rsidRPr="0064312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DZIAŁ</w:t>
        </w:r>
        <w:r w:rsidR="00100971" w:rsidRPr="0064312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="00D85632" w:rsidRPr="0064312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X</w:t>
        </w:r>
        <w:r w:rsidR="00100971" w:rsidRPr="0064312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="00D85632" w:rsidRPr="0064312C">
          <w:rPr>
            <w:rFonts w:ascii="Times New Roman" w:eastAsia="Times New Roman" w:hAnsi="Times New Roman" w:cs="Times New Roman"/>
            <w:caps w:val="0"/>
            <w:sz w:val="24"/>
            <w:szCs w:val="24"/>
          </w:rPr>
          <w:t>Postanowienia</w:t>
        </w:r>
        <w:r w:rsidR="00100971" w:rsidRPr="0064312C">
          <w:rPr>
            <w:rFonts w:ascii="Times New Roman" w:eastAsia="Times New Roman" w:hAnsi="Times New Roman" w:cs="Times New Roman"/>
            <w:caps w:val="0"/>
            <w:sz w:val="24"/>
            <w:szCs w:val="24"/>
          </w:rPr>
          <w:t xml:space="preserve"> </w:t>
        </w:r>
        <w:r w:rsidR="00D85632" w:rsidRPr="0064312C">
          <w:rPr>
            <w:rFonts w:ascii="Times New Roman" w:eastAsia="Times New Roman" w:hAnsi="Times New Roman" w:cs="Times New Roman"/>
            <w:caps w:val="0"/>
            <w:sz w:val="24"/>
            <w:szCs w:val="24"/>
          </w:rPr>
          <w:t>końcowe</w:t>
        </w:r>
        <w:r w:rsidR="00D85632" w:rsidRPr="0064312C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BB518F" w:rsidRPr="0064312C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D85632" w:rsidRPr="0064312C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_Toc20920650 \h </w:instrText>
        </w:r>
        <w:r w:rsidR="00BB518F" w:rsidRPr="0064312C">
          <w:rPr>
            <w:rFonts w:ascii="Times New Roman" w:hAnsi="Times New Roman" w:cs="Times New Roman"/>
            <w:webHidden/>
            <w:sz w:val="24"/>
            <w:szCs w:val="24"/>
          </w:rPr>
        </w:r>
        <w:r w:rsidR="00BB518F" w:rsidRPr="0064312C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057987">
          <w:rPr>
            <w:rFonts w:ascii="Times New Roman" w:hAnsi="Times New Roman" w:cs="Times New Roman"/>
            <w:webHidden/>
            <w:sz w:val="24"/>
            <w:szCs w:val="24"/>
          </w:rPr>
          <w:t>137</w:t>
        </w:r>
        <w:r w:rsidR="00BB518F" w:rsidRPr="0064312C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14:paraId="175418E0" w14:textId="77777777" w:rsidR="00D85632" w:rsidRPr="0064312C" w:rsidRDefault="00BB518F" w:rsidP="000B60F8">
      <w:pPr>
        <w:widowControl w:val="0"/>
        <w:tabs>
          <w:tab w:val="center" w:pos="284"/>
        </w:tabs>
        <w:spacing w:line="276" w:lineRule="auto"/>
        <w:jc w:val="both"/>
        <w:rPr>
          <w:b/>
        </w:rPr>
      </w:pPr>
      <w:r w:rsidRPr="0064312C">
        <w:fldChar w:fldCharType="end"/>
      </w:r>
    </w:p>
    <w:p w14:paraId="104B150E" w14:textId="77777777" w:rsidR="00D85632" w:rsidRPr="0064312C" w:rsidRDefault="00D85632" w:rsidP="000B60F8">
      <w:pPr>
        <w:widowControl w:val="0"/>
        <w:tabs>
          <w:tab w:val="center" w:pos="284"/>
        </w:tabs>
        <w:spacing w:line="276" w:lineRule="auto"/>
        <w:rPr>
          <w:b/>
        </w:rPr>
      </w:pPr>
    </w:p>
    <w:p w14:paraId="2B737F19" w14:textId="77777777" w:rsidR="00D85632" w:rsidRPr="0064312C" w:rsidRDefault="00D85632" w:rsidP="000B60F8">
      <w:pPr>
        <w:pStyle w:val="Tytu"/>
        <w:widowControl w:val="0"/>
        <w:tabs>
          <w:tab w:val="center" w:pos="284"/>
        </w:tabs>
        <w:spacing w:line="276" w:lineRule="auto"/>
        <w:jc w:val="both"/>
        <w:sectPr w:rsidR="00D85632" w:rsidRPr="0064312C" w:rsidSect="00FC7287">
          <w:footerReference w:type="default" r:id="rId9"/>
          <w:type w:val="continuous"/>
          <w:pgSz w:w="11909" w:h="16841"/>
          <w:pgMar w:top="1417" w:right="1417" w:bottom="1417" w:left="1417" w:header="709" w:footer="0" w:gutter="0"/>
          <w:cols w:space="708"/>
          <w:docGrid w:linePitch="326"/>
        </w:sectPr>
      </w:pPr>
    </w:p>
    <w:p w14:paraId="08DFA0BA" w14:textId="77777777" w:rsidR="00D85632" w:rsidRPr="0064312C" w:rsidRDefault="00D85632" w:rsidP="000B60F8">
      <w:pPr>
        <w:pStyle w:val="Nagwek5"/>
        <w:widowControl w:val="0"/>
        <w:tabs>
          <w:tab w:val="center" w:pos="284"/>
        </w:tabs>
        <w:spacing w:before="0" w:line="276" w:lineRule="auto"/>
        <w:ind w:left="0"/>
        <w:rPr>
          <w:rFonts w:ascii="Times New Roman" w:hAnsi="Times New Roman" w:cs="Times New Roman"/>
          <w:color w:val="auto"/>
          <w:sz w:val="24"/>
        </w:rPr>
      </w:pPr>
      <w:bookmarkStart w:id="2" w:name="_Toc20920613"/>
      <w:bookmarkEnd w:id="2"/>
    </w:p>
    <w:p w14:paraId="0625AD5B" w14:textId="6790FFB6" w:rsidR="00D85632" w:rsidRPr="00F0155D" w:rsidRDefault="003104C8" w:rsidP="003104C8">
      <w:pPr>
        <w:pStyle w:val="Rozdzia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Rozdział 1</w:t>
      </w:r>
      <w:r w:rsidR="00D85632" w:rsidRPr="0064312C">
        <w:rPr>
          <w:rFonts w:ascii="Times New Roman" w:hAnsi="Times New Roman" w:cs="Times New Roman"/>
          <w:bCs/>
          <w:color w:val="auto"/>
          <w:sz w:val="24"/>
          <w:szCs w:val="24"/>
        </w:rPr>
        <w:br/>
      </w:r>
      <w:bookmarkStart w:id="3" w:name="_Toc20920614"/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Informacje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ogólne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o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Szkole</w:t>
      </w:r>
      <w:bookmarkEnd w:id="3"/>
    </w:p>
    <w:p w14:paraId="6E782EDC" w14:textId="77777777" w:rsidR="00D85632" w:rsidRPr="0064312C" w:rsidRDefault="00D85632" w:rsidP="000B60F8">
      <w:pPr>
        <w:widowControl w:val="0"/>
        <w:tabs>
          <w:tab w:val="center" w:pos="284"/>
        </w:tabs>
        <w:spacing w:line="276" w:lineRule="auto"/>
        <w:jc w:val="both"/>
        <w:rPr>
          <w:b/>
        </w:rPr>
      </w:pPr>
    </w:p>
    <w:p w14:paraId="13AA8D9C" w14:textId="72A5F4AC" w:rsidR="00D85632" w:rsidRPr="0064312C" w:rsidRDefault="00451048" w:rsidP="000B60F8">
      <w:pPr>
        <w:widowControl w:val="0"/>
        <w:spacing w:line="276" w:lineRule="auto"/>
        <w:jc w:val="both"/>
      </w:pPr>
      <w:bookmarkStart w:id="4" w:name="_Hlk97629371"/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1.</w:t>
      </w:r>
      <w:r w:rsidR="00100971" w:rsidRPr="0064312C">
        <w:t xml:space="preserve"> </w:t>
      </w:r>
      <w:r w:rsidR="00D85632" w:rsidRPr="0064312C">
        <w:t>1.</w:t>
      </w:r>
      <w:r w:rsidR="00100971" w:rsidRPr="0064312C">
        <w:t xml:space="preserve"> </w:t>
      </w:r>
      <w:r w:rsidR="00D85632" w:rsidRPr="0064312C">
        <w:t>Szkoła</w:t>
      </w:r>
      <w:r w:rsidR="00100971" w:rsidRPr="0064312C">
        <w:t xml:space="preserve"> </w:t>
      </w:r>
      <w:r w:rsidR="00D85632" w:rsidRPr="0064312C">
        <w:t>Podstawowa</w:t>
      </w:r>
      <w:r w:rsidR="00100971" w:rsidRPr="0064312C">
        <w:t xml:space="preserve"> </w:t>
      </w:r>
      <w:r w:rsidR="00114737" w:rsidRPr="0064312C">
        <w:t>im. Apolonii Rayzacher</w:t>
      </w:r>
      <w:r w:rsidR="0071081F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Kurzeszynie</w:t>
      </w:r>
      <w:r w:rsidR="00100971" w:rsidRPr="0064312C">
        <w:t xml:space="preserve"> </w:t>
      </w:r>
      <w:r w:rsidR="00D85632" w:rsidRPr="0064312C">
        <w:t>zwana</w:t>
      </w:r>
      <w:r w:rsidR="00100971" w:rsidRPr="0064312C">
        <w:t xml:space="preserve"> </w:t>
      </w:r>
      <w:r w:rsidR="00D85632" w:rsidRPr="0064312C">
        <w:t>dalej</w:t>
      </w:r>
      <w:r w:rsidR="00100971" w:rsidRPr="0064312C">
        <w:t xml:space="preserve"> </w:t>
      </w:r>
      <w:r w:rsidR="00D85632" w:rsidRPr="0064312C">
        <w:t>Szkołą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C34DD6" w:rsidRPr="0064312C">
        <w:t>jednostką</w:t>
      </w:r>
      <w:r w:rsidR="00100971" w:rsidRPr="0064312C">
        <w:t xml:space="preserve"> </w:t>
      </w:r>
      <w:r w:rsidR="00D85632" w:rsidRPr="0064312C">
        <w:t>publiczną:</w:t>
      </w:r>
    </w:p>
    <w:p w14:paraId="31BF1B18" w14:textId="12F5907A" w:rsidR="00451048" w:rsidRPr="0064312C" w:rsidRDefault="00451048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prowadzi</w:t>
      </w:r>
      <w:r w:rsidR="00100971" w:rsidRPr="0064312C">
        <w:t xml:space="preserve"> </w:t>
      </w:r>
      <w:r w:rsidR="00D85632" w:rsidRPr="0064312C">
        <w:t>bezpłatne</w:t>
      </w:r>
      <w:r w:rsidR="00100971" w:rsidRPr="0064312C">
        <w:t xml:space="preserve"> </w:t>
      </w:r>
      <w:r w:rsidR="00D85632" w:rsidRPr="0064312C">
        <w:t>nauczanie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wychowanie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zakresie</w:t>
      </w:r>
      <w:r w:rsidR="00100971" w:rsidRPr="0064312C">
        <w:t xml:space="preserve"> </w:t>
      </w:r>
      <w:r w:rsidR="00D85632" w:rsidRPr="0064312C">
        <w:t>ramowych</w:t>
      </w:r>
      <w:r w:rsidR="00100971" w:rsidRPr="0064312C">
        <w:t xml:space="preserve"> </w:t>
      </w:r>
      <w:r w:rsidR="00D85632" w:rsidRPr="0064312C">
        <w:t>planów</w:t>
      </w:r>
      <w:r w:rsidR="00100971" w:rsidRPr="0064312C">
        <w:t xml:space="preserve"> </w:t>
      </w:r>
      <w:r w:rsidR="00D85632" w:rsidRPr="0064312C">
        <w:t>nauczania;</w:t>
      </w:r>
      <w:r w:rsidR="00100971" w:rsidRPr="0064312C">
        <w:t xml:space="preserve"> </w:t>
      </w:r>
    </w:p>
    <w:p w14:paraId="58FDD354" w14:textId="75B007B5" w:rsidR="00451048" w:rsidRPr="0064312C" w:rsidRDefault="00451048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przeprowadza</w:t>
      </w:r>
      <w:r w:rsidR="00100971" w:rsidRPr="0064312C">
        <w:t xml:space="preserve"> </w:t>
      </w:r>
      <w:r w:rsidR="00D85632" w:rsidRPr="0064312C">
        <w:t>rekrutację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oparciu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zasadę</w:t>
      </w:r>
      <w:r w:rsidR="00100971" w:rsidRPr="0064312C">
        <w:t xml:space="preserve"> </w:t>
      </w:r>
      <w:r w:rsidR="00D85632" w:rsidRPr="0064312C">
        <w:t>powszechnej</w:t>
      </w:r>
      <w:r w:rsidR="00100971" w:rsidRPr="0064312C">
        <w:t xml:space="preserve"> </w:t>
      </w:r>
      <w:r w:rsidR="00D85632" w:rsidRPr="0064312C">
        <w:t>dostępności;</w:t>
      </w:r>
    </w:p>
    <w:p w14:paraId="23C1D6E8" w14:textId="38D5C6F0" w:rsidR="00451048" w:rsidRPr="0064312C" w:rsidRDefault="00451048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zatrudnia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posiadających</w:t>
      </w:r>
      <w:r w:rsidR="00100971" w:rsidRPr="0064312C">
        <w:t xml:space="preserve"> </w:t>
      </w:r>
      <w:r w:rsidR="00D85632" w:rsidRPr="0064312C">
        <w:t>kwalifikacje</w:t>
      </w:r>
      <w:r w:rsidR="00100971" w:rsidRPr="0064312C">
        <w:t xml:space="preserve"> </w:t>
      </w:r>
      <w:r w:rsidR="00D85632" w:rsidRPr="0064312C">
        <w:t>określone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odrębnych</w:t>
      </w:r>
      <w:r w:rsidR="00100971" w:rsidRPr="0064312C">
        <w:t xml:space="preserve"> </w:t>
      </w:r>
      <w:r w:rsidR="00D85632" w:rsidRPr="0064312C">
        <w:t>przepisach;</w:t>
      </w:r>
    </w:p>
    <w:p w14:paraId="6D0631D2" w14:textId="14CA99FA" w:rsidR="00E37DE1" w:rsidRPr="0064312C" w:rsidRDefault="00451048" w:rsidP="000B60F8">
      <w:pPr>
        <w:widowControl w:val="0"/>
        <w:spacing w:line="276" w:lineRule="auto"/>
        <w:jc w:val="both"/>
      </w:pPr>
      <w:bookmarkStart w:id="5" w:name="_Hlk123646363"/>
      <w:r w:rsidRPr="0064312C">
        <w:t>4)</w:t>
      </w:r>
      <w:r w:rsidR="00100971" w:rsidRPr="0064312C">
        <w:t xml:space="preserve"> </w:t>
      </w:r>
      <w:r w:rsidR="00D85632" w:rsidRPr="0064312C">
        <w:t>realizuje</w:t>
      </w:r>
      <w:r w:rsidR="00100971" w:rsidRPr="0064312C">
        <w:t xml:space="preserve"> </w:t>
      </w:r>
      <w:r w:rsidR="00D85632" w:rsidRPr="0064312C">
        <w:t>programy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uwzględniające</w:t>
      </w:r>
      <w:r w:rsidR="00100971" w:rsidRPr="0064312C">
        <w:t xml:space="preserve"> </w:t>
      </w:r>
      <w:r w:rsidR="00D85632" w:rsidRPr="0064312C">
        <w:t>podstawę</w:t>
      </w:r>
      <w:r w:rsidR="00100971" w:rsidRPr="0064312C">
        <w:t xml:space="preserve"> </w:t>
      </w:r>
      <w:r w:rsidR="00D85632" w:rsidRPr="0064312C">
        <w:t>programową</w:t>
      </w:r>
      <w:r w:rsidR="00100971" w:rsidRPr="0064312C">
        <w:t xml:space="preserve"> </w:t>
      </w:r>
      <w:r w:rsidR="00D85632" w:rsidRPr="0064312C">
        <w:t>kształcenia</w:t>
      </w:r>
      <w:r w:rsidR="00100971" w:rsidRPr="0064312C">
        <w:t xml:space="preserve"> </w:t>
      </w:r>
      <w:r w:rsidR="00D85632" w:rsidRPr="0064312C">
        <w:t>ogólnego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podstawę</w:t>
      </w:r>
      <w:r w:rsidR="00100971" w:rsidRPr="0064312C">
        <w:t xml:space="preserve"> </w:t>
      </w:r>
      <w:r w:rsidR="00D85632" w:rsidRPr="0064312C">
        <w:t>wychowania</w:t>
      </w:r>
      <w:r w:rsidR="00100971" w:rsidRPr="0064312C">
        <w:t xml:space="preserve"> </w:t>
      </w:r>
      <w:r w:rsidR="00D85632" w:rsidRPr="0064312C">
        <w:t>przedszkolnego.</w:t>
      </w:r>
      <w:r w:rsidR="00100971" w:rsidRPr="0064312C">
        <w:t xml:space="preserve"> </w:t>
      </w:r>
      <w:r w:rsidR="00D85632" w:rsidRPr="0064312C">
        <w:t>Realizuje</w:t>
      </w:r>
      <w:r w:rsidR="00100971" w:rsidRPr="0064312C">
        <w:t xml:space="preserve"> </w:t>
      </w:r>
      <w:r w:rsidR="00D85632" w:rsidRPr="0064312C">
        <w:t>ustalone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CA5C16" w:rsidRPr="0064312C">
        <w:t>ministra</w:t>
      </w:r>
      <w:r w:rsidR="00100971" w:rsidRPr="0064312C">
        <w:t xml:space="preserve"> </w:t>
      </w:r>
      <w:r w:rsidR="00CA5C16" w:rsidRPr="0064312C">
        <w:t>właściwego</w:t>
      </w:r>
      <w:r w:rsidR="00100971" w:rsidRPr="0064312C">
        <w:t xml:space="preserve"> </w:t>
      </w:r>
      <w:r w:rsidR="00CA5C16" w:rsidRPr="0064312C">
        <w:t>ds.</w:t>
      </w:r>
      <w:r w:rsidR="00100971" w:rsidRPr="0064312C">
        <w:t xml:space="preserve"> </w:t>
      </w:r>
      <w:r w:rsidR="00CA5C16" w:rsidRPr="0064312C">
        <w:t>oświaty</w:t>
      </w:r>
      <w:r w:rsidR="00100971" w:rsidRPr="0064312C">
        <w:t xml:space="preserve"> </w:t>
      </w:r>
      <w:r w:rsidR="00CA5C16" w:rsidRPr="0064312C">
        <w:t>i</w:t>
      </w:r>
      <w:r w:rsidR="00100971" w:rsidRPr="0064312C">
        <w:t xml:space="preserve"> </w:t>
      </w:r>
      <w:r w:rsidR="00CA5C16" w:rsidRPr="0064312C">
        <w:t>wychowania</w:t>
      </w:r>
      <w:r w:rsidR="00100971" w:rsidRPr="0064312C">
        <w:t xml:space="preserve"> </w:t>
      </w:r>
      <w:r w:rsidR="00D85632" w:rsidRPr="0064312C">
        <w:t>zasady</w:t>
      </w:r>
      <w:r w:rsidR="00100971" w:rsidRPr="0064312C">
        <w:t xml:space="preserve"> </w:t>
      </w:r>
      <w:r w:rsidR="00D85632" w:rsidRPr="0064312C">
        <w:t>oceniania,</w:t>
      </w:r>
      <w:r w:rsidR="00100971" w:rsidRPr="0064312C">
        <w:t xml:space="preserve"> </w:t>
      </w:r>
      <w:r w:rsidR="00D85632" w:rsidRPr="0064312C">
        <w:t>klasyfikowania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promowania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przeprowadzania</w:t>
      </w:r>
      <w:r w:rsidR="00100971" w:rsidRPr="0064312C">
        <w:t xml:space="preserve"> </w:t>
      </w:r>
      <w:r w:rsidR="00D85632" w:rsidRPr="0064312C">
        <w:t>egzaminów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sprawdzianów.</w:t>
      </w:r>
      <w:bookmarkStart w:id="6" w:name="_Hlk97629420"/>
      <w:bookmarkEnd w:id="4"/>
    </w:p>
    <w:bookmarkEnd w:id="5"/>
    <w:p w14:paraId="2D4212C1" w14:textId="730E95AC" w:rsidR="00D85632" w:rsidRPr="0064312C" w:rsidRDefault="00E37DE1" w:rsidP="000B60F8">
      <w:pPr>
        <w:widowControl w:val="0"/>
        <w:spacing w:line="276" w:lineRule="auto"/>
        <w:jc w:val="both"/>
      </w:pPr>
      <w:r w:rsidRPr="0064312C">
        <w:t>2.</w:t>
      </w:r>
      <w:r w:rsidR="00100971" w:rsidRPr="0064312C">
        <w:t xml:space="preserve"> </w:t>
      </w:r>
      <w:r w:rsidR="00D85632" w:rsidRPr="0064312C">
        <w:t>Siedzibą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j</w:t>
      </w:r>
      <w:r w:rsidR="00C34DD6" w:rsidRPr="0064312C">
        <w:t>est</w:t>
      </w:r>
      <w:r w:rsidR="00100971" w:rsidRPr="0064312C">
        <w:t xml:space="preserve"> </w:t>
      </w:r>
      <w:r w:rsidR="00C34DD6" w:rsidRPr="0064312C">
        <w:t>budynek</w:t>
      </w:r>
      <w:r w:rsidR="00100971" w:rsidRPr="0064312C">
        <w:t xml:space="preserve"> </w:t>
      </w:r>
      <w:r w:rsidR="00C34DD6" w:rsidRPr="0064312C">
        <w:t>w</w:t>
      </w:r>
      <w:r w:rsidR="00100971" w:rsidRPr="0064312C">
        <w:t xml:space="preserve"> </w:t>
      </w:r>
      <w:r w:rsidR="00C34DD6" w:rsidRPr="0064312C">
        <w:t>Nowym</w:t>
      </w:r>
      <w:r w:rsidR="00100971" w:rsidRPr="0064312C">
        <w:t xml:space="preserve"> </w:t>
      </w:r>
      <w:r w:rsidR="00C34DD6" w:rsidRPr="0064312C">
        <w:t>Kurzeszynie</w:t>
      </w:r>
      <w:r w:rsidR="00100971" w:rsidRPr="0064312C">
        <w:t xml:space="preserve"> </w:t>
      </w:r>
      <w:r w:rsidR="00D85632" w:rsidRPr="0064312C">
        <w:t>12</w:t>
      </w:r>
      <w:r w:rsidR="00C34DD6" w:rsidRPr="0064312C">
        <w:t>,</w:t>
      </w:r>
      <w:r w:rsidR="00100971" w:rsidRPr="0064312C">
        <w:t xml:space="preserve"> </w:t>
      </w:r>
      <w:r w:rsidR="00C34DD6" w:rsidRPr="0064312C">
        <w:t>96-200</w:t>
      </w:r>
      <w:r w:rsidR="00100971" w:rsidRPr="0064312C">
        <w:t xml:space="preserve"> </w:t>
      </w:r>
      <w:r w:rsidR="00C34DD6" w:rsidRPr="0064312C">
        <w:t>Rawa</w:t>
      </w:r>
      <w:r w:rsidR="00100971" w:rsidRPr="0064312C">
        <w:t xml:space="preserve"> </w:t>
      </w:r>
      <w:r w:rsidR="00C34DD6" w:rsidRPr="0064312C">
        <w:t>Mazowiecka.</w:t>
      </w:r>
    </w:p>
    <w:bookmarkEnd w:id="6"/>
    <w:p w14:paraId="5AD6490F" w14:textId="47365242" w:rsidR="00D85632" w:rsidRPr="0064312C" w:rsidRDefault="00E37DE1" w:rsidP="000B60F8">
      <w:pPr>
        <w:widowControl w:val="0"/>
        <w:spacing w:line="276" w:lineRule="auto"/>
        <w:jc w:val="both"/>
      </w:pPr>
      <w:r w:rsidRPr="0064312C">
        <w:t>3.</w:t>
      </w:r>
      <w:r w:rsidR="00100971" w:rsidRPr="0064312C">
        <w:t xml:space="preserve"> </w:t>
      </w:r>
      <w:r w:rsidR="00D85632" w:rsidRPr="0064312C">
        <w:t>Organem</w:t>
      </w:r>
      <w:r w:rsidR="00100971" w:rsidRPr="0064312C">
        <w:t xml:space="preserve"> </w:t>
      </w:r>
      <w:r w:rsidR="00D85632" w:rsidRPr="0064312C">
        <w:t>prowadzącym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Gmina</w:t>
      </w:r>
      <w:r w:rsidR="00100971" w:rsidRPr="0064312C">
        <w:t xml:space="preserve"> </w:t>
      </w:r>
      <w:r w:rsidR="00D85632" w:rsidRPr="0064312C">
        <w:t>Rawa</w:t>
      </w:r>
      <w:r w:rsidR="00100971" w:rsidRPr="0064312C">
        <w:t xml:space="preserve"> </w:t>
      </w:r>
      <w:r w:rsidR="00D85632" w:rsidRPr="0064312C">
        <w:t>Mazowiecka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siedzibą</w:t>
      </w:r>
      <w:r w:rsidR="00100971" w:rsidRPr="0064312C">
        <w:t xml:space="preserve"> </w:t>
      </w:r>
      <w:r w:rsidR="00D85632" w:rsidRPr="0064312C">
        <w:t>przy</w:t>
      </w:r>
      <w:r w:rsidR="00100971" w:rsidRPr="0064312C">
        <w:t xml:space="preserve"> </w:t>
      </w:r>
      <w:r w:rsidR="00D85632" w:rsidRPr="0064312C">
        <w:t>ul.</w:t>
      </w:r>
      <w:r w:rsidR="00100971" w:rsidRPr="0064312C">
        <w:t xml:space="preserve"> </w:t>
      </w:r>
      <w:r w:rsidR="00D85632" w:rsidRPr="0064312C">
        <w:t>Aleja</w:t>
      </w:r>
      <w:r w:rsidR="00100971" w:rsidRPr="0064312C">
        <w:t xml:space="preserve"> </w:t>
      </w:r>
      <w:r w:rsidR="00D85632" w:rsidRPr="0064312C">
        <w:t>Konstytucji</w:t>
      </w:r>
      <w:r w:rsidR="00100971" w:rsidRPr="0064312C">
        <w:t xml:space="preserve"> </w:t>
      </w:r>
      <w:r w:rsidR="00D85632" w:rsidRPr="0064312C">
        <w:t>3</w:t>
      </w:r>
      <w:r w:rsidR="00100971" w:rsidRPr="0064312C">
        <w:t xml:space="preserve"> </w:t>
      </w:r>
      <w:r w:rsidR="00D85632" w:rsidRPr="0064312C">
        <w:t>Maja</w:t>
      </w:r>
      <w:r w:rsidR="00100971" w:rsidRPr="0064312C">
        <w:t xml:space="preserve"> </w:t>
      </w:r>
      <w:r w:rsidR="00D85632" w:rsidRPr="0064312C">
        <w:t>32,</w:t>
      </w:r>
      <w:r w:rsidR="00100971" w:rsidRPr="0064312C">
        <w:t xml:space="preserve"> </w:t>
      </w:r>
      <w:r w:rsidR="00D85632" w:rsidRPr="0064312C">
        <w:t>96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200</w:t>
      </w:r>
      <w:r w:rsidR="00100971" w:rsidRPr="0064312C">
        <w:t xml:space="preserve"> </w:t>
      </w:r>
      <w:r w:rsidR="00D85632" w:rsidRPr="0064312C">
        <w:t>Rawa</w:t>
      </w:r>
      <w:r w:rsidR="00100971" w:rsidRPr="0064312C">
        <w:t xml:space="preserve"> </w:t>
      </w:r>
      <w:r w:rsidR="00D85632" w:rsidRPr="0064312C">
        <w:t>Mazowiecka;</w:t>
      </w:r>
      <w:r w:rsidR="00100971" w:rsidRPr="0064312C">
        <w:t xml:space="preserve"> </w:t>
      </w:r>
    </w:p>
    <w:p w14:paraId="69BDA135" w14:textId="7C1AE90E" w:rsidR="00D85632" w:rsidRPr="0064312C" w:rsidRDefault="00E37DE1" w:rsidP="000B60F8">
      <w:pPr>
        <w:widowControl w:val="0"/>
        <w:spacing w:line="276" w:lineRule="auto"/>
        <w:jc w:val="both"/>
      </w:pPr>
      <w:r w:rsidRPr="0064312C">
        <w:t>4.</w:t>
      </w:r>
      <w:r w:rsidR="00100971" w:rsidRPr="0064312C">
        <w:t xml:space="preserve"> </w:t>
      </w:r>
      <w:r w:rsidR="00D85632" w:rsidRPr="0064312C">
        <w:t>Nadzór</w:t>
      </w:r>
      <w:r w:rsidR="00100971" w:rsidRPr="0064312C">
        <w:t xml:space="preserve"> </w:t>
      </w:r>
      <w:r w:rsidR="00D85632" w:rsidRPr="0064312C">
        <w:t>pedagogiczny</w:t>
      </w:r>
      <w:r w:rsidR="00100971" w:rsidRPr="0064312C">
        <w:t xml:space="preserve"> </w:t>
      </w:r>
      <w:r w:rsidR="00D85632" w:rsidRPr="0064312C">
        <w:t>nad</w:t>
      </w:r>
      <w:r w:rsidR="00100971" w:rsidRPr="0064312C">
        <w:t xml:space="preserve"> </w:t>
      </w:r>
      <w:r w:rsidR="00D85632" w:rsidRPr="0064312C">
        <w:t>szkołą</w:t>
      </w:r>
      <w:r w:rsidR="00100971" w:rsidRPr="0064312C">
        <w:t xml:space="preserve"> </w:t>
      </w:r>
      <w:r w:rsidR="00D85632" w:rsidRPr="0064312C">
        <w:t>sprawuje</w:t>
      </w:r>
      <w:r w:rsidR="00100971" w:rsidRPr="0064312C">
        <w:t xml:space="preserve"> </w:t>
      </w:r>
      <w:r w:rsidR="00D85632" w:rsidRPr="0064312C">
        <w:t>Łódzki</w:t>
      </w:r>
      <w:r w:rsidR="00100971" w:rsidRPr="0064312C">
        <w:t xml:space="preserve"> </w:t>
      </w:r>
      <w:r w:rsidR="00D85632" w:rsidRPr="0064312C">
        <w:t>Kurator</w:t>
      </w:r>
      <w:r w:rsidR="00100971" w:rsidRPr="0064312C">
        <w:t xml:space="preserve"> </w:t>
      </w:r>
      <w:r w:rsidR="00D85632" w:rsidRPr="0064312C">
        <w:t>Oświaty.</w:t>
      </w:r>
    </w:p>
    <w:p w14:paraId="2ADE6983" w14:textId="4C496261" w:rsidR="00C34DD6" w:rsidRPr="0064312C" w:rsidRDefault="00E37DE1" w:rsidP="000B60F8">
      <w:pPr>
        <w:widowControl w:val="0"/>
        <w:spacing w:line="276" w:lineRule="auto"/>
        <w:jc w:val="both"/>
      </w:pPr>
      <w:r w:rsidRPr="0064312C">
        <w:t>5.</w:t>
      </w:r>
      <w:r w:rsidR="00100971" w:rsidRPr="0064312C">
        <w:t xml:space="preserve"> </w:t>
      </w:r>
      <w:r w:rsidR="00D85632" w:rsidRPr="0064312C">
        <w:t>Ilekroć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statucie</w:t>
      </w:r>
      <w:r w:rsidR="00100971" w:rsidRPr="0064312C">
        <w:t xml:space="preserve"> </w:t>
      </w:r>
      <w:r w:rsidR="00D85632" w:rsidRPr="0064312C">
        <w:t>mowa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o</w:t>
      </w:r>
      <w:r w:rsidR="00C34DD6" w:rsidRPr="0064312C">
        <w:t>:</w:t>
      </w:r>
    </w:p>
    <w:p w14:paraId="318298B6" w14:textId="586EEFCF" w:rsidR="00D85632" w:rsidRPr="0064312C" w:rsidRDefault="00E37DE1" w:rsidP="000B60F8">
      <w:pPr>
        <w:widowControl w:val="0"/>
        <w:spacing w:line="276" w:lineRule="auto"/>
        <w:jc w:val="both"/>
      </w:pPr>
      <w:bookmarkStart w:id="7" w:name="_Hlk123646379"/>
      <w:bookmarkStart w:id="8" w:name="_Hlk146608546"/>
      <w:r w:rsidRPr="0064312C">
        <w:t>1)</w:t>
      </w:r>
      <w:r w:rsidR="00100971" w:rsidRPr="0064312C">
        <w:t xml:space="preserve"> </w:t>
      </w:r>
      <w:r w:rsidR="00CA5C16" w:rsidRPr="0064312C">
        <w:rPr>
          <w:b/>
          <w:bCs/>
        </w:rPr>
        <w:t>S</w:t>
      </w:r>
      <w:r w:rsidR="00D85632" w:rsidRPr="0064312C">
        <w:rPr>
          <w:b/>
          <w:bCs/>
        </w:rPr>
        <w:t>zkole</w:t>
      </w:r>
      <w:r w:rsidR="00CA5C16" w:rsidRPr="0064312C">
        <w:rPr>
          <w:b/>
          <w:bCs/>
        </w:rPr>
        <w:t>,</w:t>
      </w:r>
      <w:r w:rsidR="00100971" w:rsidRPr="0064312C">
        <w:rPr>
          <w:b/>
          <w:bCs/>
        </w:rPr>
        <w:t xml:space="preserve"> </w:t>
      </w:r>
      <w:r w:rsidR="00CA5C16" w:rsidRPr="0064312C">
        <w:rPr>
          <w:b/>
          <w:bCs/>
        </w:rPr>
        <w:t>jednostce</w:t>
      </w:r>
      <w:r w:rsidR="00100971" w:rsidRPr="0064312C">
        <w:t xml:space="preserve"> </w:t>
      </w:r>
      <w:r w:rsidR="00CA5C16" w:rsidRPr="0064312C">
        <w:t>-</w:t>
      </w:r>
      <w:r w:rsidR="00100971" w:rsidRPr="0064312C">
        <w:t xml:space="preserve"> </w:t>
      </w:r>
      <w:r w:rsidR="00D85632" w:rsidRPr="0064312C">
        <w:t>należy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to</w:t>
      </w:r>
      <w:r w:rsidR="00100971" w:rsidRPr="0064312C">
        <w:t xml:space="preserve"> </w:t>
      </w:r>
      <w:r w:rsidR="00D85632" w:rsidRPr="0064312C">
        <w:t>rozumieć</w:t>
      </w:r>
      <w:r w:rsidR="00100971" w:rsidRPr="0064312C">
        <w:t xml:space="preserve"> </w:t>
      </w:r>
      <w:r w:rsidR="00D85632" w:rsidRPr="0064312C">
        <w:t>Szkołę</w:t>
      </w:r>
      <w:r w:rsidR="00100971" w:rsidRPr="0064312C">
        <w:t xml:space="preserve"> </w:t>
      </w:r>
      <w:r w:rsidR="00D85632" w:rsidRPr="0064312C">
        <w:t>Podstawową</w:t>
      </w:r>
      <w:r w:rsidR="00100971" w:rsidRPr="0064312C">
        <w:t xml:space="preserve"> </w:t>
      </w:r>
      <w:r w:rsidR="0071081F">
        <w:t>im. Apolonii Rayzacher</w:t>
      </w:r>
      <w:r w:rsidR="00114737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EF180E" w:rsidRPr="0064312C">
        <w:t>Kurzeszynie</w:t>
      </w:r>
      <w:r w:rsidR="00C34DD6" w:rsidRPr="0064312C">
        <w:t>;</w:t>
      </w:r>
    </w:p>
    <w:bookmarkEnd w:id="7"/>
    <w:p w14:paraId="4D3CDD36" w14:textId="2FCAE187" w:rsidR="005165BB" w:rsidRPr="0064312C" w:rsidRDefault="00E37DE1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C34DD6" w:rsidRPr="0064312C">
        <w:rPr>
          <w:b/>
          <w:bCs/>
        </w:rPr>
        <w:t>Dyrektorze</w:t>
      </w:r>
      <w:r w:rsidR="00100971" w:rsidRPr="0064312C">
        <w:t xml:space="preserve"> </w:t>
      </w:r>
      <w:r w:rsidR="00C34DD6" w:rsidRPr="0064312C">
        <w:t>–</w:t>
      </w:r>
      <w:r w:rsidR="00100971" w:rsidRPr="0064312C">
        <w:t xml:space="preserve"> </w:t>
      </w:r>
      <w:r w:rsidR="00C34DD6" w:rsidRPr="0064312C">
        <w:t>należy</w:t>
      </w:r>
      <w:r w:rsidR="00100971" w:rsidRPr="0064312C">
        <w:t xml:space="preserve"> </w:t>
      </w:r>
      <w:r w:rsidR="00C34DD6" w:rsidRPr="0064312C">
        <w:t>przez</w:t>
      </w:r>
      <w:r w:rsidR="00100971" w:rsidRPr="0064312C">
        <w:t xml:space="preserve"> </w:t>
      </w:r>
      <w:r w:rsidR="00C34DD6" w:rsidRPr="0064312C">
        <w:t>to</w:t>
      </w:r>
      <w:r w:rsidR="00100971" w:rsidRPr="0064312C">
        <w:t xml:space="preserve"> </w:t>
      </w:r>
      <w:r w:rsidR="00C34DD6" w:rsidRPr="0064312C">
        <w:t>rozumieć</w:t>
      </w:r>
      <w:r w:rsidR="00100971" w:rsidRPr="0064312C">
        <w:t xml:space="preserve"> </w:t>
      </w:r>
      <w:r w:rsidR="00C34DD6" w:rsidRPr="0064312C">
        <w:t>Dyrektora</w:t>
      </w:r>
      <w:r w:rsidR="00100971" w:rsidRPr="0064312C">
        <w:t xml:space="preserve"> </w:t>
      </w:r>
      <w:r w:rsidR="00C34DD6" w:rsidRPr="0064312C">
        <w:t>Szkoły</w:t>
      </w:r>
      <w:r w:rsidR="00100971" w:rsidRPr="0064312C">
        <w:t xml:space="preserve"> </w:t>
      </w:r>
      <w:r w:rsidR="00C34DD6" w:rsidRPr="0064312C">
        <w:t>Podstawowej</w:t>
      </w:r>
      <w:r w:rsidR="00100971" w:rsidRPr="0064312C">
        <w:t xml:space="preserve"> </w:t>
      </w:r>
      <w:r w:rsidR="0071081F">
        <w:t xml:space="preserve">im. Apolonii Rayzacher </w:t>
      </w:r>
      <w:r w:rsidR="00C34DD6" w:rsidRPr="0064312C">
        <w:t>w</w:t>
      </w:r>
      <w:r w:rsidR="00100971" w:rsidRPr="0064312C">
        <w:t xml:space="preserve"> </w:t>
      </w:r>
      <w:r w:rsidR="00C34DD6" w:rsidRPr="0064312C">
        <w:t>Kurzeszynie;</w:t>
      </w:r>
    </w:p>
    <w:p w14:paraId="1F931E81" w14:textId="10AE1620" w:rsidR="00B5691C" w:rsidRPr="0064312C" w:rsidRDefault="00E37DE1" w:rsidP="000B60F8">
      <w:pPr>
        <w:widowControl w:val="0"/>
        <w:spacing w:line="276" w:lineRule="auto"/>
        <w:jc w:val="both"/>
      </w:pPr>
      <w:bookmarkStart w:id="9" w:name="_Hlk123646392"/>
      <w:bookmarkEnd w:id="8"/>
      <w:r w:rsidRPr="0064312C">
        <w:t>3)</w:t>
      </w:r>
      <w:r w:rsidR="00100971" w:rsidRPr="0064312C">
        <w:t xml:space="preserve"> </w:t>
      </w:r>
      <w:r w:rsidR="00B5691C" w:rsidRPr="0064312C">
        <w:rPr>
          <w:b/>
          <w:bCs/>
        </w:rPr>
        <w:t>Rodzicach</w:t>
      </w:r>
      <w:r w:rsidR="00100971" w:rsidRPr="0064312C">
        <w:t xml:space="preserve"> </w:t>
      </w:r>
      <w:r w:rsidR="00B5691C" w:rsidRPr="0064312C">
        <w:t>–</w:t>
      </w:r>
      <w:r w:rsidR="00100971" w:rsidRPr="0064312C">
        <w:t xml:space="preserve"> </w:t>
      </w:r>
      <w:r w:rsidR="00B5691C" w:rsidRPr="0064312C">
        <w:t>należy</w:t>
      </w:r>
      <w:r w:rsidR="00100971" w:rsidRPr="0064312C">
        <w:t xml:space="preserve"> </w:t>
      </w:r>
      <w:r w:rsidR="00B5691C" w:rsidRPr="0064312C">
        <w:t>przez</w:t>
      </w:r>
      <w:r w:rsidR="00100971" w:rsidRPr="0064312C">
        <w:t xml:space="preserve"> </w:t>
      </w:r>
      <w:r w:rsidR="00B5691C" w:rsidRPr="0064312C">
        <w:t>to</w:t>
      </w:r>
      <w:r w:rsidR="00100971" w:rsidRPr="0064312C">
        <w:t xml:space="preserve"> </w:t>
      </w:r>
      <w:r w:rsidR="00B5691C" w:rsidRPr="0064312C">
        <w:t>rozumieć</w:t>
      </w:r>
      <w:r w:rsidR="00100971" w:rsidRPr="0064312C">
        <w:t xml:space="preserve"> </w:t>
      </w:r>
      <w:r w:rsidR="00B5691C" w:rsidRPr="0064312C">
        <w:t>także</w:t>
      </w:r>
      <w:r w:rsidR="00100971" w:rsidRPr="0064312C">
        <w:t xml:space="preserve"> </w:t>
      </w:r>
      <w:r w:rsidR="00B5691C" w:rsidRPr="0064312C">
        <w:t>prawnych</w:t>
      </w:r>
      <w:r w:rsidR="00100971" w:rsidRPr="0064312C">
        <w:t xml:space="preserve"> </w:t>
      </w:r>
      <w:r w:rsidR="00B5691C" w:rsidRPr="0064312C">
        <w:t>opiekunów</w:t>
      </w:r>
      <w:r w:rsidR="00100971" w:rsidRPr="0064312C">
        <w:t xml:space="preserve"> </w:t>
      </w:r>
      <w:r w:rsidR="00B5691C" w:rsidRPr="0064312C">
        <w:t>dziecka</w:t>
      </w:r>
      <w:r w:rsidR="00100971" w:rsidRPr="0064312C">
        <w:t xml:space="preserve"> </w:t>
      </w:r>
      <w:bookmarkStart w:id="10" w:name="_Hlk63243212"/>
      <w:r w:rsidR="00B5691C" w:rsidRPr="0064312C">
        <w:t>oraz</w:t>
      </w:r>
      <w:r w:rsidR="00100971" w:rsidRPr="0064312C">
        <w:t xml:space="preserve"> </w:t>
      </w:r>
      <w:r w:rsidR="00B5691C" w:rsidRPr="0064312C">
        <w:t>osoby</w:t>
      </w:r>
      <w:r w:rsidR="00100971" w:rsidRPr="0064312C">
        <w:t xml:space="preserve"> </w:t>
      </w:r>
      <w:r w:rsidR="00B5691C" w:rsidRPr="0064312C">
        <w:t>(podmioty)</w:t>
      </w:r>
      <w:r w:rsidR="00100971" w:rsidRPr="0064312C">
        <w:t xml:space="preserve"> </w:t>
      </w:r>
      <w:r w:rsidR="00B5691C" w:rsidRPr="0064312C">
        <w:t>sprawujące</w:t>
      </w:r>
      <w:r w:rsidR="00100971" w:rsidRPr="0064312C">
        <w:t xml:space="preserve"> </w:t>
      </w:r>
      <w:r w:rsidR="00B5691C" w:rsidRPr="0064312C">
        <w:t>pieczę</w:t>
      </w:r>
      <w:r w:rsidR="00100971" w:rsidRPr="0064312C">
        <w:t xml:space="preserve"> </w:t>
      </w:r>
      <w:r w:rsidR="00B5691C" w:rsidRPr="0064312C">
        <w:t>zastępczą</w:t>
      </w:r>
      <w:r w:rsidR="00100971" w:rsidRPr="0064312C">
        <w:t xml:space="preserve"> </w:t>
      </w:r>
      <w:r w:rsidR="00B5691C" w:rsidRPr="0064312C">
        <w:t>nad</w:t>
      </w:r>
      <w:r w:rsidR="00100971" w:rsidRPr="0064312C">
        <w:t xml:space="preserve"> </w:t>
      </w:r>
      <w:r w:rsidR="00B5691C" w:rsidRPr="0064312C">
        <w:t>dzieckiem</w:t>
      </w:r>
      <w:bookmarkEnd w:id="10"/>
      <w:r w:rsidR="00CA5C16" w:rsidRPr="0064312C">
        <w:t>,</w:t>
      </w:r>
      <w:r w:rsidR="00100971" w:rsidRPr="0064312C">
        <w:t xml:space="preserve"> </w:t>
      </w:r>
      <w:r w:rsidR="00CA5C16" w:rsidRPr="0064312C">
        <w:t>a</w:t>
      </w:r>
      <w:r w:rsidR="00100971" w:rsidRPr="0064312C">
        <w:t xml:space="preserve"> </w:t>
      </w:r>
      <w:r w:rsidR="00CA5C16" w:rsidRPr="0064312C">
        <w:t>w</w:t>
      </w:r>
      <w:r w:rsidR="00100971" w:rsidRPr="0064312C">
        <w:t xml:space="preserve"> </w:t>
      </w:r>
      <w:r w:rsidR="00CA5C16" w:rsidRPr="0064312C">
        <w:t>przypadku</w:t>
      </w:r>
      <w:r w:rsidR="00100971" w:rsidRPr="0064312C">
        <w:t xml:space="preserve"> </w:t>
      </w:r>
      <w:proofErr w:type="gramStart"/>
      <w:r w:rsidR="00CA5C16" w:rsidRPr="0064312C">
        <w:t>uczniów</w:t>
      </w:r>
      <w:r w:rsidR="00100971" w:rsidRPr="0064312C">
        <w:t xml:space="preserve"> </w:t>
      </w:r>
      <w:r w:rsidR="00676C40">
        <w:t xml:space="preserve">                     </w:t>
      </w:r>
      <w:bookmarkStart w:id="11" w:name="_GoBack"/>
      <w:bookmarkEnd w:id="11"/>
      <w:r w:rsidR="00CA5C16" w:rsidRPr="0064312C">
        <w:t>z</w:t>
      </w:r>
      <w:proofErr w:type="gramEnd"/>
      <w:r w:rsidR="00100971" w:rsidRPr="0064312C">
        <w:t xml:space="preserve"> </w:t>
      </w:r>
      <w:r w:rsidR="00CA5C16" w:rsidRPr="0064312C">
        <w:t>doświadczeniem</w:t>
      </w:r>
      <w:r w:rsidR="00100971" w:rsidRPr="0064312C">
        <w:t xml:space="preserve"> </w:t>
      </w:r>
      <w:r w:rsidR="00CA5C16" w:rsidRPr="0064312C">
        <w:t>migracyjnym</w:t>
      </w:r>
      <w:r w:rsidR="00100971" w:rsidRPr="0064312C">
        <w:t xml:space="preserve"> </w:t>
      </w:r>
      <w:r w:rsidR="00CA5C16" w:rsidRPr="0064312C">
        <w:t>w</w:t>
      </w:r>
      <w:r w:rsidR="00100971" w:rsidRPr="0064312C">
        <w:t xml:space="preserve"> </w:t>
      </w:r>
      <w:r w:rsidR="00CA5C16" w:rsidRPr="0064312C">
        <w:t>związku</w:t>
      </w:r>
      <w:r w:rsidR="00100971" w:rsidRPr="0064312C">
        <w:t xml:space="preserve"> </w:t>
      </w:r>
      <w:r w:rsidR="00CA5C16" w:rsidRPr="0064312C">
        <w:t>z</w:t>
      </w:r>
      <w:r w:rsidR="00100971" w:rsidRPr="0064312C">
        <w:t xml:space="preserve"> </w:t>
      </w:r>
      <w:r w:rsidR="00CA5C16" w:rsidRPr="0064312C">
        <w:t>wojną</w:t>
      </w:r>
      <w:r w:rsidR="00100971" w:rsidRPr="0064312C">
        <w:t xml:space="preserve"> </w:t>
      </w:r>
      <w:r w:rsidR="00CA5C16" w:rsidRPr="0064312C">
        <w:t>na</w:t>
      </w:r>
      <w:r w:rsidR="00100971" w:rsidRPr="0064312C">
        <w:t xml:space="preserve"> </w:t>
      </w:r>
      <w:r w:rsidR="00CA5C16" w:rsidRPr="0064312C">
        <w:t>Ukrainie,</w:t>
      </w:r>
      <w:r w:rsidR="00100971" w:rsidRPr="0064312C">
        <w:t xml:space="preserve"> </w:t>
      </w:r>
      <w:r w:rsidR="00CA5C16" w:rsidRPr="0064312C">
        <w:t>także</w:t>
      </w:r>
      <w:r w:rsidR="00100971" w:rsidRPr="0064312C">
        <w:t xml:space="preserve"> </w:t>
      </w:r>
      <w:r w:rsidR="00CA5C16" w:rsidRPr="0064312C">
        <w:t>osoby</w:t>
      </w:r>
      <w:r w:rsidR="00100971" w:rsidRPr="0064312C">
        <w:t xml:space="preserve"> </w:t>
      </w:r>
      <w:r w:rsidR="00CA5C16" w:rsidRPr="0064312C">
        <w:t>sprawujące</w:t>
      </w:r>
      <w:r w:rsidR="00100971" w:rsidRPr="0064312C">
        <w:t xml:space="preserve"> </w:t>
      </w:r>
      <w:r w:rsidR="00CA5C16" w:rsidRPr="0064312C">
        <w:t>nad</w:t>
      </w:r>
      <w:r w:rsidR="00100971" w:rsidRPr="0064312C">
        <w:t xml:space="preserve"> </w:t>
      </w:r>
      <w:r w:rsidR="00CA5C16" w:rsidRPr="0064312C">
        <w:t>nimi</w:t>
      </w:r>
      <w:r w:rsidR="00100971" w:rsidRPr="0064312C">
        <w:t xml:space="preserve"> </w:t>
      </w:r>
      <w:r w:rsidR="00CA5C16" w:rsidRPr="0064312C">
        <w:t>opiekę;</w:t>
      </w:r>
    </w:p>
    <w:p w14:paraId="6A060903" w14:textId="4C6653EF" w:rsidR="00B5691C" w:rsidRPr="0064312C" w:rsidRDefault="00E37DE1" w:rsidP="000B60F8">
      <w:pPr>
        <w:widowControl w:val="0"/>
        <w:spacing w:line="276" w:lineRule="auto"/>
        <w:jc w:val="both"/>
      </w:pPr>
      <w:bookmarkStart w:id="12" w:name="_Hlk146608691"/>
      <w:bookmarkEnd w:id="9"/>
      <w:r w:rsidRPr="0064312C">
        <w:t>4)</w:t>
      </w:r>
      <w:r w:rsidR="00100971" w:rsidRPr="0064312C">
        <w:t xml:space="preserve"> </w:t>
      </w:r>
      <w:r w:rsidR="00B5691C" w:rsidRPr="0064312C">
        <w:rPr>
          <w:b/>
          <w:bCs/>
        </w:rPr>
        <w:t>Uczniach</w:t>
      </w:r>
      <w:r w:rsidR="00100971" w:rsidRPr="0064312C">
        <w:t xml:space="preserve"> </w:t>
      </w:r>
      <w:r w:rsidR="00B5691C" w:rsidRPr="0064312C">
        <w:t>–</w:t>
      </w:r>
      <w:r w:rsidR="00100971" w:rsidRPr="0064312C">
        <w:t xml:space="preserve"> </w:t>
      </w:r>
      <w:r w:rsidR="00B5691C" w:rsidRPr="0064312C">
        <w:t>należy</w:t>
      </w:r>
      <w:r w:rsidR="00100971" w:rsidRPr="0064312C">
        <w:t xml:space="preserve"> </w:t>
      </w:r>
      <w:r w:rsidR="00B5691C" w:rsidRPr="0064312C">
        <w:t>przez</w:t>
      </w:r>
      <w:r w:rsidR="00100971" w:rsidRPr="0064312C">
        <w:t xml:space="preserve"> </w:t>
      </w:r>
      <w:r w:rsidR="00B5691C" w:rsidRPr="0064312C">
        <w:t>to</w:t>
      </w:r>
      <w:r w:rsidR="00100971" w:rsidRPr="0064312C">
        <w:t xml:space="preserve"> </w:t>
      </w:r>
      <w:r w:rsidR="00B5691C" w:rsidRPr="0064312C">
        <w:t>rozumieć</w:t>
      </w:r>
      <w:r w:rsidR="00100971" w:rsidRPr="0064312C">
        <w:t xml:space="preserve"> </w:t>
      </w:r>
      <w:r w:rsidR="00B5691C" w:rsidRPr="0064312C">
        <w:t>uczniów</w:t>
      </w:r>
      <w:r w:rsidR="00100971" w:rsidRPr="0064312C">
        <w:t xml:space="preserve"> </w:t>
      </w:r>
      <w:r w:rsidR="00B5691C" w:rsidRPr="0064312C">
        <w:t>Szkoły</w:t>
      </w:r>
      <w:r w:rsidR="00100971" w:rsidRPr="0064312C">
        <w:t xml:space="preserve"> </w:t>
      </w:r>
      <w:r w:rsidR="00B5691C" w:rsidRPr="0064312C">
        <w:t>Podstawowej</w:t>
      </w:r>
      <w:r w:rsidR="00100971" w:rsidRPr="0064312C">
        <w:t xml:space="preserve"> </w:t>
      </w:r>
      <w:r w:rsidR="0071081F">
        <w:t>im. Apolonii Rayzacher</w:t>
      </w:r>
      <w:r w:rsidR="00114737" w:rsidRPr="0064312C">
        <w:t xml:space="preserve"> </w:t>
      </w:r>
      <w:r w:rsidR="00B5691C" w:rsidRPr="0064312C">
        <w:t>w</w:t>
      </w:r>
      <w:r w:rsidR="00100971" w:rsidRPr="0064312C">
        <w:t xml:space="preserve"> </w:t>
      </w:r>
      <w:r w:rsidR="00B5691C" w:rsidRPr="0064312C">
        <w:t>Kurzeszynie</w:t>
      </w:r>
      <w:r w:rsidR="00CA5C16" w:rsidRPr="0064312C">
        <w:t>;</w:t>
      </w:r>
    </w:p>
    <w:p w14:paraId="4C3F56A4" w14:textId="0BCB89A6" w:rsidR="00CA5C16" w:rsidRPr="0064312C" w:rsidRDefault="00E37DE1" w:rsidP="000B60F8">
      <w:pPr>
        <w:widowControl w:val="0"/>
        <w:spacing w:line="276" w:lineRule="auto"/>
        <w:jc w:val="both"/>
      </w:pPr>
      <w:bookmarkStart w:id="13" w:name="_Hlk123646408"/>
      <w:r w:rsidRPr="0064312C">
        <w:t>5)</w:t>
      </w:r>
      <w:r w:rsidR="00100971" w:rsidRPr="0064312C">
        <w:t xml:space="preserve"> </w:t>
      </w:r>
      <w:r w:rsidR="00451048" w:rsidRPr="0064312C">
        <w:rPr>
          <w:b/>
          <w:bCs/>
        </w:rPr>
        <w:t>U</w:t>
      </w:r>
      <w:r w:rsidR="00CA5C16" w:rsidRPr="0064312C">
        <w:rPr>
          <w:b/>
          <w:bCs/>
        </w:rPr>
        <w:t>stawie</w:t>
      </w:r>
      <w:r w:rsidR="00100971" w:rsidRPr="0064312C">
        <w:t xml:space="preserve"> </w:t>
      </w:r>
      <w:r w:rsidR="00114737" w:rsidRPr="0064312C">
        <w:rPr>
          <w:b/>
          <w:bCs/>
        </w:rPr>
        <w:t>Prawo oświatowe</w:t>
      </w:r>
      <w:r w:rsidR="00114737" w:rsidRPr="0064312C">
        <w:t xml:space="preserve"> </w:t>
      </w:r>
      <w:r w:rsidR="00CA5C16" w:rsidRPr="0064312C">
        <w:t>–</w:t>
      </w:r>
      <w:r w:rsidR="00100971" w:rsidRPr="0064312C">
        <w:t xml:space="preserve"> </w:t>
      </w:r>
      <w:r w:rsidR="00CA5C16" w:rsidRPr="0064312C">
        <w:t>należy</w:t>
      </w:r>
      <w:r w:rsidR="00100971" w:rsidRPr="0064312C">
        <w:t xml:space="preserve"> </w:t>
      </w:r>
      <w:r w:rsidR="00CA5C16" w:rsidRPr="0064312C">
        <w:t>przez</w:t>
      </w:r>
      <w:r w:rsidR="00100971" w:rsidRPr="0064312C">
        <w:t xml:space="preserve"> </w:t>
      </w:r>
      <w:r w:rsidR="00CA5C16" w:rsidRPr="0064312C">
        <w:t>to</w:t>
      </w:r>
      <w:r w:rsidR="00100971" w:rsidRPr="0064312C">
        <w:t xml:space="preserve"> </w:t>
      </w:r>
      <w:r w:rsidR="00CA5C16" w:rsidRPr="0064312C">
        <w:t>rozumieć</w:t>
      </w:r>
      <w:r w:rsidR="00100971" w:rsidRPr="0064312C">
        <w:t xml:space="preserve"> </w:t>
      </w:r>
      <w:r w:rsidR="00CA5C16" w:rsidRPr="0064312C">
        <w:t>Ustawę</w:t>
      </w:r>
      <w:r w:rsidR="00100971" w:rsidRPr="0064312C">
        <w:t xml:space="preserve"> </w:t>
      </w:r>
      <w:r w:rsidR="00CA5C16" w:rsidRPr="0064312C">
        <w:t>z</w:t>
      </w:r>
      <w:r w:rsidR="00100971" w:rsidRPr="0064312C">
        <w:t xml:space="preserve"> </w:t>
      </w:r>
      <w:r w:rsidR="00CA5C16" w:rsidRPr="0064312C">
        <w:t>dnia</w:t>
      </w:r>
      <w:r w:rsidR="00100971" w:rsidRPr="0064312C">
        <w:t xml:space="preserve"> </w:t>
      </w:r>
      <w:r w:rsidR="00CA5C16" w:rsidRPr="0064312C">
        <w:t>14</w:t>
      </w:r>
      <w:r w:rsidR="00100971" w:rsidRPr="0064312C">
        <w:t xml:space="preserve"> </w:t>
      </w:r>
      <w:r w:rsidR="00CA5C16" w:rsidRPr="0064312C">
        <w:t>grudnia</w:t>
      </w:r>
      <w:r w:rsidR="00100971" w:rsidRPr="0064312C">
        <w:t xml:space="preserve"> </w:t>
      </w:r>
      <w:r w:rsidR="00CA5C16" w:rsidRPr="0064312C">
        <w:t>2016</w:t>
      </w:r>
      <w:r w:rsidR="00100971" w:rsidRPr="0064312C">
        <w:t xml:space="preserve"> </w:t>
      </w:r>
      <w:r w:rsidR="00CA5C16" w:rsidRPr="0064312C">
        <w:t>roku</w:t>
      </w:r>
      <w:r w:rsidR="00100971" w:rsidRPr="0064312C">
        <w:t xml:space="preserve"> </w:t>
      </w:r>
      <w:r w:rsidR="00CA5C16" w:rsidRPr="0064312C">
        <w:t>Prawo</w:t>
      </w:r>
      <w:r w:rsidR="00100971" w:rsidRPr="0064312C">
        <w:t xml:space="preserve"> </w:t>
      </w:r>
      <w:r w:rsidR="00CA5C16" w:rsidRPr="0064312C">
        <w:t>oświatowe</w:t>
      </w:r>
      <w:r w:rsidR="00100971" w:rsidRPr="0064312C">
        <w:t xml:space="preserve"> </w:t>
      </w:r>
      <w:r w:rsidR="00CA5C16" w:rsidRPr="0064312C">
        <w:t>(t.</w:t>
      </w:r>
      <w:r w:rsidR="00100971" w:rsidRPr="0064312C">
        <w:t xml:space="preserve"> </w:t>
      </w:r>
      <w:r w:rsidR="00CA5C16" w:rsidRPr="0064312C">
        <w:t>j.</w:t>
      </w:r>
      <w:r w:rsidR="00100971" w:rsidRPr="0064312C">
        <w:t xml:space="preserve"> </w:t>
      </w:r>
      <w:r w:rsidR="00CA5C16" w:rsidRPr="0064312C">
        <w:t>Dz.</w:t>
      </w:r>
      <w:r w:rsidR="00100971" w:rsidRPr="0064312C">
        <w:t xml:space="preserve"> </w:t>
      </w:r>
      <w:r w:rsidR="00CA5C16" w:rsidRPr="0064312C">
        <w:t>U.</w:t>
      </w:r>
      <w:r w:rsidR="00100971" w:rsidRPr="0064312C">
        <w:t xml:space="preserve"> </w:t>
      </w:r>
      <w:proofErr w:type="gramStart"/>
      <w:r w:rsidR="00CA5C16" w:rsidRPr="0064312C">
        <w:t>z</w:t>
      </w:r>
      <w:proofErr w:type="gramEnd"/>
      <w:r w:rsidR="00100971" w:rsidRPr="0064312C">
        <w:t xml:space="preserve"> </w:t>
      </w:r>
      <w:r w:rsidR="00CA5C16" w:rsidRPr="0064312C">
        <w:t>202</w:t>
      </w:r>
      <w:r w:rsidR="00E87056">
        <w:t>4</w:t>
      </w:r>
      <w:r w:rsidR="00100971" w:rsidRPr="0064312C">
        <w:t xml:space="preserve"> </w:t>
      </w:r>
      <w:r w:rsidR="00CA5C16" w:rsidRPr="0064312C">
        <w:t>r.</w:t>
      </w:r>
      <w:r w:rsidR="00100971" w:rsidRPr="0064312C">
        <w:t xml:space="preserve"> </w:t>
      </w:r>
      <w:r w:rsidR="00CA5C16" w:rsidRPr="0064312C">
        <w:t>poz.</w:t>
      </w:r>
      <w:r w:rsidR="00100971" w:rsidRPr="0064312C">
        <w:t xml:space="preserve"> </w:t>
      </w:r>
      <w:r w:rsidR="00E87056">
        <w:t>737</w:t>
      </w:r>
      <w:r w:rsidR="00100971" w:rsidRPr="0064312C">
        <w:t xml:space="preserve"> </w:t>
      </w:r>
      <w:r w:rsidR="00CA5C16" w:rsidRPr="0064312C">
        <w:t>ze</w:t>
      </w:r>
      <w:r w:rsidR="00100971" w:rsidRPr="0064312C">
        <w:t xml:space="preserve"> </w:t>
      </w:r>
      <w:r w:rsidR="00CA5C16" w:rsidRPr="0064312C">
        <w:t>zm.)</w:t>
      </w:r>
      <w:r w:rsidR="00114737" w:rsidRPr="0064312C">
        <w:t>;</w:t>
      </w:r>
    </w:p>
    <w:p w14:paraId="0A6799F5" w14:textId="29CC0ED4" w:rsidR="00114737" w:rsidRPr="0064312C" w:rsidRDefault="00114737" w:rsidP="000B60F8">
      <w:pPr>
        <w:widowControl w:val="0"/>
        <w:spacing w:line="276" w:lineRule="auto"/>
        <w:jc w:val="both"/>
      </w:pPr>
      <w:bookmarkStart w:id="14" w:name="_Hlk146608719"/>
      <w:bookmarkEnd w:id="12"/>
      <w:r w:rsidRPr="0064312C">
        <w:t>6) Ustawie o systemie oświaty – należy przez to rozumieć Ustawę z dnia 7 września 1991 roku o syste</w:t>
      </w:r>
      <w:r w:rsidR="00E87056">
        <w:t xml:space="preserve">mie oświaty (t. j. Dz. U. </w:t>
      </w:r>
      <w:proofErr w:type="gramStart"/>
      <w:r w:rsidR="00E87056">
        <w:t>z</w:t>
      </w:r>
      <w:proofErr w:type="gramEnd"/>
      <w:r w:rsidR="00E87056">
        <w:t xml:space="preserve"> 2024 r. poz. 750</w:t>
      </w:r>
      <w:r w:rsidRPr="0064312C">
        <w:t xml:space="preserve"> ze zm.).</w:t>
      </w:r>
    </w:p>
    <w:p w14:paraId="3B136D50" w14:textId="5172FD01" w:rsidR="00E37DE1" w:rsidRPr="0064312C" w:rsidRDefault="00E37DE1" w:rsidP="000B60F8">
      <w:pPr>
        <w:widowControl w:val="0"/>
        <w:spacing w:line="276" w:lineRule="auto"/>
        <w:jc w:val="both"/>
      </w:pPr>
      <w:bookmarkStart w:id="15" w:name="_Hlk146608740"/>
      <w:bookmarkEnd w:id="13"/>
      <w:bookmarkEnd w:id="14"/>
      <w:r w:rsidRPr="0064312C">
        <w:t>6.</w:t>
      </w:r>
      <w:r w:rsidR="00100971" w:rsidRPr="0064312C">
        <w:t xml:space="preserve"> </w:t>
      </w:r>
      <w:r w:rsidR="00D85632" w:rsidRPr="0064312C">
        <w:t>Nazwa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używana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pełnym</w:t>
      </w:r>
      <w:r w:rsidR="00100971" w:rsidRPr="0064312C">
        <w:t xml:space="preserve"> </w:t>
      </w:r>
      <w:r w:rsidR="00D85632" w:rsidRPr="0064312C">
        <w:t>brzmieniu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Szkoła</w:t>
      </w:r>
      <w:r w:rsidR="00100971" w:rsidRPr="0064312C">
        <w:t xml:space="preserve"> </w:t>
      </w:r>
      <w:r w:rsidR="00D85632" w:rsidRPr="0064312C">
        <w:t>Podstawowa</w:t>
      </w:r>
      <w:r w:rsidR="00100971" w:rsidRPr="0064312C">
        <w:t xml:space="preserve"> </w:t>
      </w:r>
      <w:r w:rsidR="0071081F">
        <w:t>im. Apolonii Rayzacher</w:t>
      </w:r>
      <w:r w:rsidR="00114737" w:rsidRPr="0064312C">
        <w:t xml:space="preserve"> </w:t>
      </w:r>
      <w:r w:rsidR="00EF180E" w:rsidRPr="0064312C">
        <w:t>w</w:t>
      </w:r>
      <w:r w:rsidR="00100971" w:rsidRPr="0064312C">
        <w:t xml:space="preserve"> </w:t>
      </w:r>
      <w:r w:rsidR="00EF180E" w:rsidRPr="0064312C">
        <w:t>Kurzeszynie.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pieczęciach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stemplach</w:t>
      </w:r>
      <w:r w:rsidR="00100971" w:rsidRPr="0064312C">
        <w:t xml:space="preserve"> </w:t>
      </w:r>
      <w:r w:rsidR="00D85632" w:rsidRPr="0064312C">
        <w:t>używana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nazwa:</w:t>
      </w:r>
      <w:r w:rsidR="00100971" w:rsidRPr="0064312C">
        <w:t xml:space="preserve"> </w:t>
      </w:r>
      <w:r w:rsidR="00D85632" w:rsidRPr="0064312C">
        <w:t>„Szkoła</w:t>
      </w:r>
      <w:r w:rsidR="00100971" w:rsidRPr="0064312C">
        <w:t xml:space="preserve"> </w:t>
      </w:r>
      <w:r w:rsidR="00D85632" w:rsidRPr="0064312C">
        <w:t>Podstawowa</w:t>
      </w:r>
      <w:r w:rsidR="00100971" w:rsidRPr="0064312C">
        <w:t xml:space="preserve"> </w:t>
      </w:r>
      <w:r w:rsidR="0071081F">
        <w:t>im. Apolonii Rayzacher</w:t>
      </w:r>
      <w:r w:rsidR="00114737" w:rsidRPr="0064312C">
        <w:t xml:space="preserve"> </w:t>
      </w:r>
      <w:r w:rsidR="00EF180E" w:rsidRPr="0064312C">
        <w:t>w</w:t>
      </w:r>
      <w:r w:rsidR="00100971" w:rsidRPr="0064312C">
        <w:t xml:space="preserve"> </w:t>
      </w:r>
      <w:r w:rsidR="00EF180E" w:rsidRPr="0064312C">
        <w:t>Kurzeszynie</w:t>
      </w:r>
      <w:r w:rsidR="00C666A4" w:rsidRPr="0064312C">
        <w:t>”</w:t>
      </w:r>
      <w:r w:rsidR="00EF180E" w:rsidRPr="0064312C">
        <w:t>.</w:t>
      </w:r>
    </w:p>
    <w:bookmarkEnd w:id="15"/>
    <w:p w14:paraId="10140A7E" w14:textId="17C7712E" w:rsidR="00E37DE1" w:rsidRPr="0064312C" w:rsidRDefault="00E37DE1" w:rsidP="000B60F8">
      <w:pPr>
        <w:widowControl w:val="0"/>
        <w:spacing w:line="276" w:lineRule="auto"/>
        <w:jc w:val="both"/>
      </w:pPr>
      <w:r w:rsidRPr="0064312C">
        <w:t>7.</w:t>
      </w:r>
      <w:r w:rsidR="00100971" w:rsidRPr="0064312C">
        <w:t xml:space="preserve"> </w:t>
      </w:r>
      <w:r w:rsidR="00D85632" w:rsidRPr="0064312C">
        <w:t>Szkoła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jednostką</w:t>
      </w:r>
      <w:r w:rsidR="00100971" w:rsidRPr="0064312C">
        <w:t xml:space="preserve"> </w:t>
      </w:r>
      <w:r w:rsidR="00D85632" w:rsidRPr="0064312C">
        <w:t>budżetową.</w:t>
      </w:r>
    </w:p>
    <w:p w14:paraId="2C034679" w14:textId="6FBF17FB" w:rsidR="00E37DE1" w:rsidRPr="0064312C" w:rsidRDefault="00E37DE1" w:rsidP="000B60F8">
      <w:pPr>
        <w:widowControl w:val="0"/>
        <w:spacing w:line="276" w:lineRule="auto"/>
        <w:jc w:val="both"/>
      </w:pPr>
      <w:r w:rsidRPr="0064312C">
        <w:t>8.</w:t>
      </w:r>
      <w:r w:rsidR="00100971" w:rsidRPr="0064312C">
        <w:t xml:space="preserve"> </w:t>
      </w:r>
      <w:r w:rsidR="00D85632" w:rsidRPr="0064312C">
        <w:t>Obwód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obejmuje:</w:t>
      </w:r>
      <w:r w:rsidR="00100971" w:rsidRPr="0064312C">
        <w:t xml:space="preserve"> </w:t>
      </w:r>
      <w:r w:rsidR="00E75663" w:rsidRPr="0064312C">
        <w:t>Kurzeszyn,</w:t>
      </w:r>
      <w:r w:rsidR="00100971" w:rsidRPr="0064312C">
        <w:t xml:space="preserve"> </w:t>
      </w:r>
      <w:r w:rsidR="00E75663" w:rsidRPr="0064312C">
        <w:t>Nowy</w:t>
      </w:r>
      <w:r w:rsidR="00100971" w:rsidRPr="0064312C">
        <w:t xml:space="preserve"> </w:t>
      </w:r>
      <w:r w:rsidR="00E75663" w:rsidRPr="0064312C">
        <w:t>Kurzeszyn,</w:t>
      </w:r>
      <w:r w:rsidR="00100971" w:rsidRPr="0064312C">
        <w:t xml:space="preserve"> </w:t>
      </w:r>
      <w:r w:rsidR="00E75663" w:rsidRPr="0064312C">
        <w:t>Kurzeszynek,</w:t>
      </w:r>
      <w:r w:rsidR="00100971" w:rsidRPr="0064312C">
        <w:t xml:space="preserve"> </w:t>
      </w:r>
      <w:r w:rsidR="00E75663" w:rsidRPr="0064312C">
        <w:t>Gaj,</w:t>
      </w:r>
      <w:r w:rsidR="00100971" w:rsidRPr="0064312C">
        <w:t xml:space="preserve"> </w:t>
      </w:r>
      <w:r w:rsidR="00E75663" w:rsidRPr="0064312C">
        <w:t>Helenów,</w:t>
      </w:r>
      <w:r w:rsidR="00100971" w:rsidRPr="0064312C">
        <w:t xml:space="preserve"> </w:t>
      </w:r>
      <w:r w:rsidR="00E75663" w:rsidRPr="0064312C">
        <w:t>Niwna</w:t>
      </w:r>
      <w:r w:rsidR="0071081F">
        <w:t xml:space="preserve"> nr 1 - 43</w:t>
      </w:r>
      <w:r w:rsidR="00E75663" w:rsidRPr="0064312C">
        <w:t>,</w:t>
      </w:r>
      <w:r w:rsidR="00100971" w:rsidRPr="0064312C">
        <w:t xml:space="preserve"> </w:t>
      </w:r>
      <w:r w:rsidR="00E75663" w:rsidRPr="0064312C">
        <w:t>Pokrzywna,</w:t>
      </w:r>
      <w:r w:rsidR="00100971" w:rsidRPr="0064312C">
        <w:t xml:space="preserve"> </w:t>
      </w:r>
      <w:r w:rsidR="00E75663" w:rsidRPr="0064312C">
        <w:t>Wołucza,</w:t>
      </w:r>
      <w:r w:rsidR="00100971" w:rsidRPr="0064312C">
        <w:t xml:space="preserve"> </w:t>
      </w:r>
      <w:r w:rsidR="00E75663" w:rsidRPr="0064312C">
        <w:t>Rossocha,</w:t>
      </w:r>
      <w:r w:rsidR="00100971" w:rsidRPr="0064312C">
        <w:t xml:space="preserve"> </w:t>
      </w:r>
      <w:r w:rsidR="00E75663" w:rsidRPr="0064312C">
        <w:t>Stara</w:t>
      </w:r>
      <w:r w:rsidR="00100971" w:rsidRPr="0064312C">
        <w:t xml:space="preserve"> </w:t>
      </w:r>
      <w:r w:rsidR="00E75663" w:rsidRPr="0064312C">
        <w:t>Rossocha,</w:t>
      </w:r>
      <w:r w:rsidR="00100971" w:rsidRPr="0064312C">
        <w:t xml:space="preserve"> </w:t>
      </w:r>
      <w:r w:rsidR="00E75663" w:rsidRPr="0064312C">
        <w:t>Nowa</w:t>
      </w:r>
      <w:r w:rsidR="00100971" w:rsidRPr="0064312C">
        <w:t xml:space="preserve"> </w:t>
      </w:r>
      <w:r w:rsidR="00E75663" w:rsidRPr="0064312C">
        <w:t>Rossocha,</w:t>
      </w:r>
      <w:r w:rsidR="00100971" w:rsidRPr="0064312C">
        <w:t xml:space="preserve"> </w:t>
      </w:r>
      <w:r w:rsidR="00E75663" w:rsidRPr="0064312C">
        <w:t>Rogówiec.</w:t>
      </w:r>
    </w:p>
    <w:p w14:paraId="2138438B" w14:textId="616CD397" w:rsidR="00E37DE1" w:rsidRPr="0064312C" w:rsidRDefault="00E37DE1" w:rsidP="000B60F8">
      <w:pPr>
        <w:widowControl w:val="0"/>
        <w:spacing w:line="276" w:lineRule="auto"/>
        <w:jc w:val="both"/>
      </w:pPr>
      <w:r w:rsidRPr="0064312C">
        <w:t>9.</w:t>
      </w:r>
      <w:r w:rsidR="00100971" w:rsidRPr="0064312C">
        <w:t xml:space="preserve"> </w:t>
      </w:r>
      <w:r w:rsidR="00D85632" w:rsidRPr="0064312C">
        <w:t>Szkoła</w:t>
      </w:r>
      <w:r w:rsidR="00100971" w:rsidRPr="0064312C">
        <w:t xml:space="preserve"> </w:t>
      </w:r>
      <w:r w:rsidR="00D85632" w:rsidRPr="0064312C">
        <w:t>prowadzi</w:t>
      </w:r>
      <w:r w:rsidR="00100971" w:rsidRPr="0064312C">
        <w:t xml:space="preserve"> </w:t>
      </w:r>
      <w:r w:rsidR="00D85632" w:rsidRPr="0064312C">
        <w:t>nauczanie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oddziałach</w:t>
      </w:r>
      <w:r w:rsidR="00100971" w:rsidRPr="0064312C">
        <w:t xml:space="preserve"> </w:t>
      </w:r>
      <w:r w:rsidR="00D85632" w:rsidRPr="0064312C">
        <w:t>szkolnych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-VIII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zakresie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podstawowej.</w:t>
      </w:r>
      <w:r w:rsidR="00100971" w:rsidRPr="0064312C">
        <w:t xml:space="preserve"> </w:t>
      </w:r>
      <w:bookmarkStart w:id="16" w:name="_Hlk97630188"/>
    </w:p>
    <w:p w14:paraId="4943FC61" w14:textId="6B22C052" w:rsidR="00E37DE1" w:rsidRPr="0064312C" w:rsidRDefault="00E37DE1" w:rsidP="000B60F8">
      <w:pPr>
        <w:widowControl w:val="0"/>
        <w:spacing w:line="276" w:lineRule="auto"/>
        <w:jc w:val="both"/>
      </w:pPr>
      <w:r w:rsidRPr="0064312C">
        <w:t>10.</w:t>
      </w:r>
      <w:r w:rsidR="00100971" w:rsidRPr="0064312C">
        <w:t xml:space="preserve"> </w:t>
      </w:r>
      <w:r w:rsidR="00D85632" w:rsidRPr="0064312C">
        <w:t>Szkoła</w:t>
      </w:r>
      <w:r w:rsidR="00100971" w:rsidRPr="0064312C">
        <w:t xml:space="preserve"> </w:t>
      </w:r>
      <w:r w:rsidR="00C34DD6" w:rsidRPr="0064312C">
        <w:t>prowadzi</w:t>
      </w:r>
      <w:r w:rsidR="00100971" w:rsidRPr="0064312C">
        <w:t xml:space="preserve"> </w:t>
      </w:r>
      <w:r w:rsidR="00C34DD6" w:rsidRPr="0064312C">
        <w:t>działalność</w:t>
      </w:r>
      <w:r w:rsidR="00100971" w:rsidRPr="0064312C">
        <w:t xml:space="preserve"> </w:t>
      </w:r>
      <w:r w:rsidR="00C34DD6" w:rsidRPr="0064312C">
        <w:t>innowacyjną</w:t>
      </w:r>
      <w:r w:rsidR="00100971" w:rsidRPr="0064312C">
        <w:t xml:space="preserve"> </w:t>
      </w:r>
      <w:r w:rsidR="00C34DD6" w:rsidRPr="0064312C">
        <w:t>i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prowadzić</w:t>
      </w:r>
      <w:r w:rsidR="00100971" w:rsidRPr="0064312C">
        <w:t xml:space="preserve"> </w:t>
      </w:r>
      <w:r w:rsidR="00D85632" w:rsidRPr="0064312C">
        <w:t>działalność</w:t>
      </w:r>
      <w:r w:rsidR="00100971" w:rsidRPr="0064312C">
        <w:t xml:space="preserve"> </w:t>
      </w:r>
      <w:r w:rsidR="00D85632" w:rsidRPr="0064312C">
        <w:t>eksperymentalną</w:t>
      </w:r>
      <w:r w:rsidR="00100971" w:rsidRPr="0064312C">
        <w:t xml:space="preserve"> </w:t>
      </w:r>
      <w:r w:rsidR="00D85632" w:rsidRPr="0064312C">
        <w:t>dotyczącą</w:t>
      </w:r>
      <w:r w:rsidR="00100971" w:rsidRPr="0064312C">
        <w:t xml:space="preserve"> </w:t>
      </w:r>
      <w:r w:rsidR="00D85632" w:rsidRPr="0064312C">
        <w:t>kształcenia,</w:t>
      </w:r>
      <w:r w:rsidR="00100971" w:rsidRPr="0064312C">
        <w:t xml:space="preserve"> </w:t>
      </w:r>
      <w:r w:rsidR="00D85632" w:rsidRPr="0064312C">
        <w:t>wychowania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opieki,</w:t>
      </w:r>
      <w:r w:rsidR="00100971" w:rsidRPr="0064312C">
        <w:t xml:space="preserve"> </w:t>
      </w:r>
      <w:r w:rsidR="00D85632" w:rsidRPr="0064312C">
        <w:t>stosownie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potrzeb</w:t>
      </w:r>
      <w:r w:rsidR="00100971" w:rsidRPr="0064312C">
        <w:t xml:space="preserve"> </w:t>
      </w:r>
      <w:r w:rsidR="00D85632" w:rsidRPr="0064312C">
        <w:t>psychofizycznych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możliwości</w:t>
      </w:r>
      <w:r w:rsidR="00100971" w:rsidRPr="0064312C">
        <w:t xml:space="preserve"> </w:t>
      </w:r>
      <w:r w:rsidR="00D85632" w:rsidRPr="0064312C">
        <w:t>bazowych,</w:t>
      </w:r>
      <w:r w:rsidR="00100971" w:rsidRPr="0064312C">
        <w:t xml:space="preserve"> </w:t>
      </w:r>
      <w:r w:rsidR="00D85632" w:rsidRPr="0064312C">
        <w:t>kadrowych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finansowych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zasadach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warunkach</w:t>
      </w:r>
      <w:r w:rsidR="00100971" w:rsidRPr="0064312C">
        <w:t xml:space="preserve"> </w:t>
      </w:r>
      <w:r w:rsidR="00D85632" w:rsidRPr="0064312C">
        <w:lastRenderedPageBreak/>
        <w:t>określonych</w:t>
      </w:r>
      <w:r w:rsidR="00100971" w:rsidRPr="0064312C">
        <w:t xml:space="preserve"> </w:t>
      </w:r>
      <w:r w:rsidR="00D85632" w:rsidRPr="0064312C">
        <w:t>odrębnymi</w:t>
      </w:r>
      <w:r w:rsidR="00100971" w:rsidRPr="0064312C">
        <w:t xml:space="preserve"> </w:t>
      </w:r>
      <w:r w:rsidR="00D85632" w:rsidRPr="0064312C">
        <w:t>przepisami.</w:t>
      </w:r>
      <w:bookmarkEnd w:id="16"/>
    </w:p>
    <w:p w14:paraId="34833B76" w14:textId="4304228B" w:rsidR="00E37DE1" w:rsidRPr="0064312C" w:rsidRDefault="00E37DE1" w:rsidP="000B60F8">
      <w:pPr>
        <w:widowControl w:val="0"/>
        <w:spacing w:line="276" w:lineRule="auto"/>
        <w:jc w:val="both"/>
      </w:pPr>
      <w:r w:rsidRPr="0064312C">
        <w:t>11.</w:t>
      </w:r>
      <w:r w:rsidR="00100971" w:rsidRPr="0064312C">
        <w:t xml:space="preserve"> </w:t>
      </w:r>
      <w:r w:rsidR="00D85632" w:rsidRPr="0064312C">
        <w:t>Szkoła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prowadzić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czasie</w:t>
      </w:r>
      <w:r w:rsidR="00100971" w:rsidRPr="0064312C">
        <w:t xml:space="preserve"> </w:t>
      </w:r>
      <w:r w:rsidR="00D85632" w:rsidRPr="0064312C">
        <w:t>wolnym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nauki</w:t>
      </w:r>
      <w:r w:rsidR="00100971" w:rsidRPr="0064312C">
        <w:t xml:space="preserve"> </w:t>
      </w:r>
      <w:r w:rsidR="00D85632" w:rsidRPr="0064312C">
        <w:t>placówkę</w:t>
      </w:r>
      <w:r w:rsidR="00100971" w:rsidRPr="0064312C">
        <w:t xml:space="preserve"> </w:t>
      </w:r>
      <w:r w:rsidR="00D85632" w:rsidRPr="0064312C">
        <w:t>wypoczynku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proofErr w:type="gramStart"/>
      <w:r w:rsidR="00D85632" w:rsidRPr="0064312C">
        <w:t>dzieci</w:t>
      </w:r>
      <w:r w:rsidR="00676C40">
        <w:t xml:space="preserve">         </w:t>
      </w:r>
      <w:r w:rsidR="00100971" w:rsidRPr="0064312C">
        <w:t xml:space="preserve"> </w:t>
      </w:r>
      <w:r w:rsidR="00D85632" w:rsidRPr="0064312C">
        <w:t>i</w:t>
      </w:r>
      <w:proofErr w:type="gramEnd"/>
      <w:r w:rsidR="00100971" w:rsidRPr="0064312C">
        <w:t xml:space="preserve"> </w:t>
      </w:r>
      <w:r w:rsidR="00D85632" w:rsidRPr="0064312C">
        <w:t>młodzieży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uzyskaniu</w:t>
      </w:r>
      <w:r w:rsidR="00100971" w:rsidRPr="0064312C">
        <w:t xml:space="preserve"> </w:t>
      </w:r>
      <w:r w:rsidR="00D85632" w:rsidRPr="0064312C">
        <w:t>zgody</w:t>
      </w:r>
      <w:r w:rsidR="00100971" w:rsidRPr="0064312C">
        <w:t xml:space="preserve"> </w:t>
      </w:r>
      <w:r w:rsidR="00D85632" w:rsidRPr="0064312C">
        <w:t>organu</w:t>
      </w:r>
      <w:r w:rsidR="00100971" w:rsidRPr="0064312C">
        <w:t xml:space="preserve"> </w:t>
      </w:r>
      <w:r w:rsidR="00D85632" w:rsidRPr="0064312C">
        <w:t>prowadzącego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odrębnymi</w:t>
      </w:r>
      <w:r w:rsidR="00100971" w:rsidRPr="0064312C">
        <w:t xml:space="preserve"> </w:t>
      </w:r>
      <w:r w:rsidR="00D85632" w:rsidRPr="0064312C">
        <w:t>przepisami.</w:t>
      </w:r>
      <w:r w:rsidR="00100971" w:rsidRPr="0064312C">
        <w:t xml:space="preserve"> </w:t>
      </w:r>
      <w:bookmarkStart w:id="17" w:name="_Hlk97630209"/>
    </w:p>
    <w:p w14:paraId="5D460C2A" w14:textId="4B509783" w:rsidR="00902989" w:rsidRPr="0064312C" w:rsidRDefault="00E37DE1" w:rsidP="000B60F8">
      <w:pPr>
        <w:widowControl w:val="0"/>
        <w:spacing w:line="276" w:lineRule="auto"/>
        <w:jc w:val="both"/>
      </w:pPr>
      <w:r w:rsidRPr="0064312C">
        <w:t>12.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zorganizowane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oddziały</w:t>
      </w:r>
      <w:r w:rsidR="00100971" w:rsidRPr="0064312C">
        <w:t xml:space="preserve"> </w:t>
      </w:r>
      <w:r w:rsidR="00EF180E" w:rsidRPr="0064312C">
        <w:t>ogólnodostępne</w:t>
      </w:r>
      <w:r w:rsidR="00D85632" w:rsidRPr="0064312C">
        <w:t>.</w:t>
      </w:r>
      <w:r w:rsidR="00100971" w:rsidRPr="0064312C">
        <w:t xml:space="preserve"> </w:t>
      </w:r>
    </w:p>
    <w:p w14:paraId="634DA12A" w14:textId="7080C81B" w:rsidR="00C34DD6" w:rsidRPr="0064312C" w:rsidRDefault="00D85632" w:rsidP="000B60F8">
      <w:pPr>
        <w:widowControl w:val="0"/>
        <w:spacing w:line="276" w:lineRule="auto"/>
        <w:jc w:val="both"/>
      </w:pPr>
      <w:r w:rsidRPr="0064312C">
        <w:t>Cykl</w:t>
      </w:r>
      <w:r w:rsidR="00100971" w:rsidRPr="0064312C">
        <w:t xml:space="preserve"> </w:t>
      </w:r>
      <w:r w:rsidRPr="0064312C">
        <w:t>kształcenia</w:t>
      </w:r>
      <w:r w:rsidR="00100971" w:rsidRPr="0064312C">
        <w:t xml:space="preserve"> </w:t>
      </w:r>
      <w:r w:rsidRPr="0064312C">
        <w:t>trwa</w:t>
      </w:r>
      <w:r w:rsidR="00100971" w:rsidRPr="0064312C">
        <w:t xml:space="preserve"> </w:t>
      </w:r>
      <w:r w:rsidRPr="0064312C">
        <w:t>8</w:t>
      </w:r>
      <w:r w:rsidR="00100971" w:rsidRPr="0064312C">
        <w:t xml:space="preserve"> </w:t>
      </w:r>
      <w:r w:rsidRPr="0064312C">
        <w:t>lat</w:t>
      </w:r>
      <w:r w:rsidR="00100971" w:rsidRPr="0064312C">
        <w:t xml:space="preserve"> </w:t>
      </w:r>
      <w:r w:rsidR="00C34DD6" w:rsidRPr="0064312C">
        <w:t>i</w:t>
      </w:r>
      <w:r w:rsidR="00100971" w:rsidRPr="0064312C">
        <w:t xml:space="preserve"> </w:t>
      </w:r>
      <w:r w:rsidR="00C34DD6" w:rsidRPr="0064312C">
        <w:t>jest</w:t>
      </w:r>
      <w:r w:rsidR="00100971" w:rsidRPr="0064312C">
        <w:t xml:space="preserve"> </w:t>
      </w:r>
      <w:r w:rsidR="00C34DD6" w:rsidRPr="0064312C">
        <w:t>podzielone</w:t>
      </w:r>
      <w:r w:rsidR="00100971" w:rsidRPr="0064312C">
        <w:t xml:space="preserve"> </w:t>
      </w:r>
      <w:r w:rsidR="00C34DD6" w:rsidRPr="0064312C">
        <w:t>na</w:t>
      </w:r>
      <w:r w:rsidR="00100971" w:rsidRPr="0064312C">
        <w:t xml:space="preserve"> </w:t>
      </w:r>
      <w:r w:rsidR="00C34DD6" w:rsidRPr="0064312C">
        <w:t>dwa</w:t>
      </w:r>
      <w:r w:rsidR="00100971" w:rsidRPr="0064312C">
        <w:t xml:space="preserve"> </w:t>
      </w:r>
      <w:r w:rsidR="00C34DD6" w:rsidRPr="0064312C">
        <w:t>etapy</w:t>
      </w:r>
      <w:r w:rsidR="00100971" w:rsidRPr="0064312C">
        <w:t xml:space="preserve"> </w:t>
      </w:r>
      <w:r w:rsidR="00C34DD6" w:rsidRPr="0064312C">
        <w:t>edukacyjne:</w:t>
      </w:r>
    </w:p>
    <w:p w14:paraId="342CB667" w14:textId="196599C6" w:rsidR="00C34DD6" w:rsidRPr="0064312C" w:rsidRDefault="00C34DD6" w:rsidP="000B60F8">
      <w:pPr>
        <w:widowControl w:val="0"/>
        <w:spacing w:line="276" w:lineRule="auto"/>
        <w:jc w:val="both"/>
      </w:pPr>
      <w:bookmarkStart w:id="18" w:name="_Hlk525811375"/>
      <w:r w:rsidRPr="0064312C">
        <w:t>1)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etap</w:t>
      </w:r>
      <w:r w:rsidR="00100971" w:rsidRPr="0064312C">
        <w:t xml:space="preserve"> </w:t>
      </w:r>
      <w:r w:rsidRPr="0064312C">
        <w:t>edukacyjny</w:t>
      </w:r>
      <w:r w:rsidR="00100971" w:rsidRPr="0064312C">
        <w:t xml:space="preserve"> </w:t>
      </w:r>
      <w:r w:rsidRPr="0064312C">
        <w:t>obejmujący</w:t>
      </w:r>
      <w:r w:rsidR="00100971" w:rsidRPr="0064312C">
        <w:t xml:space="preserve"> </w:t>
      </w:r>
      <w:r w:rsidRPr="0064312C">
        <w:t>klasy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–</w:t>
      </w:r>
      <w:r w:rsidR="00100971" w:rsidRPr="0064312C">
        <w:t xml:space="preserve"> </w:t>
      </w:r>
      <w:r w:rsidRPr="0064312C">
        <w:t>III</w:t>
      </w:r>
      <w:r w:rsidR="00100971" w:rsidRPr="0064312C">
        <w:t xml:space="preserve"> </w:t>
      </w:r>
      <w:r w:rsidRPr="0064312C">
        <w:t>–</w:t>
      </w:r>
      <w:r w:rsidR="0071081F">
        <w:t xml:space="preserve"> </w:t>
      </w:r>
      <w:r w:rsidRPr="0064312C">
        <w:t>edukacja</w:t>
      </w:r>
      <w:r w:rsidR="00100971" w:rsidRPr="0064312C">
        <w:t xml:space="preserve"> </w:t>
      </w:r>
      <w:r w:rsidRPr="0064312C">
        <w:t>wczesnoszkolna;</w:t>
      </w:r>
    </w:p>
    <w:p w14:paraId="405B104D" w14:textId="56803E72" w:rsidR="00CA5C16" w:rsidRPr="0064312C" w:rsidRDefault="00C34DD6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Pr="0064312C">
        <w:t>II</w:t>
      </w:r>
      <w:r w:rsidR="00100971" w:rsidRPr="0064312C">
        <w:t xml:space="preserve"> </w:t>
      </w:r>
      <w:r w:rsidRPr="0064312C">
        <w:t>etap</w:t>
      </w:r>
      <w:r w:rsidR="00100971" w:rsidRPr="0064312C">
        <w:t xml:space="preserve"> </w:t>
      </w:r>
      <w:r w:rsidRPr="0064312C">
        <w:t>edukacyjny</w:t>
      </w:r>
      <w:r w:rsidR="00100971" w:rsidRPr="0064312C">
        <w:t xml:space="preserve"> </w:t>
      </w:r>
      <w:r w:rsidRPr="0064312C">
        <w:t>obejmujący</w:t>
      </w:r>
      <w:r w:rsidR="00100971" w:rsidRPr="0064312C">
        <w:t xml:space="preserve"> </w:t>
      </w:r>
      <w:r w:rsidRPr="0064312C">
        <w:t>klasy</w:t>
      </w:r>
      <w:r w:rsidR="00100971" w:rsidRPr="0064312C">
        <w:t xml:space="preserve"> </w:t>
      </w:r>
      <w:r w:rsidRPr="0064312C">
        <w:t>IV</w:t>
      </w:r>
      <w:r w:rsidR="00100971" w:rsidRPr="0064312C">
        <w:t xml:space="preserve"> </w:t>
      </w:r>
      <w:r w:rsidRPr="0064312C">
        <w:t>–</w:t>
      </w:r>
      <w:r w:rsidR="00100971" w:rsidRPr="0064312C">
        <w:t xml:space="preserve"> </w:t>
      </w:r>
      <w:r w:rsidRPr="0064312C">
        <w:t>VIII</w:t>
      </w:r>
      <w:r w:rsidR="00100971" w:rsidRPr="0064312C">
        <w:t xml:space="preserve"> </w:t>
      </w:r>
      <w:r w:rsidRPr="0064312C">
        <w:t>–</w:t>
      </w:r>
      <w:r w:rsidR="00100971" w:rsidRPr="0064312C">
        <w:t xml:space="preserve"> </w:t>
      </w:r>
      <w:r w:rsidRPr="0064312C">
        <w:t>edukacja</w:t>
      </w:r>
      <w:r w:rsidR="00100971" w:rsidRPr="0064312C">
        <w:t xml:space="preserve"> </w:t>
      </w:r>
      <w:r w:rsidRPr="0064312C">
        <w:t>przedmiotowa.</w:t>
      </w:r>
      <w:bookmarkEnd w:id="17"/>
      <w:bookmarkEnd w:id="18"/>
    </w:p>
    <w:p w14:paraId="210A9EE9" w14:textId="5BD60763" w:rsidR="00E37DE1" w:rsidRPr="0064312C" w:rsidRDefault="00CA5C16" w:rsidP="000B60F8">
      <w:pPr>
        <w:widowControl w:val="0"/>
        <w:spacing w:line="276" w:lineRule="auto"/>
        <w:jc w:val="both"/>
      </w:pPr>
      <w:bookmarkStart w:id="19" w:name="_Hlk123646423"/>
      <w:r w:rsidRPr="0064312C">
        <w:t>12a.</w:t>
      </w:r>
      <w:r w:rsidR="00100971" w:rsidRPr="0064312C">
        <w:t xml:space="preserve"> </w:t>
      </w:r>
      <w:r w:rsidRPr="0064312C">
        <w:t>Dla</w:t>
      </w:r>
      <w:r w:rsidR="00100971" w:rsidRPr="0064312C">
        <w:t xml:space="preserve"> </w:t>
      </w:r>
      <w:r w:rsidRPr="0064312C">
        <w:t>osób,</w:t>
      </w:r>
      <w:r w:rsidR="00100971" w:rsidRPr="0064312C">
        <w:t xml:space="preserve"> </w:t>
      </w:r>
      <w:r w:rsidRPr="0064312C">
        <w:t>które</w:t>
      </w:r>
      <w:r w:rsidR="00100971" w:rsidRPr="0064312C">
        <w:t xml:space="preserve"> </w:t>
      </w:r>
      <w:r w:rsidRPr="0064312C">
        <w:t>wymagają</w:t>
      </w:r>
      <w:r w:rsidR="00100971" w:rsidRPr="0064312C">
        <w:t xml:space="preserve"> </w:t>
      </w:r>
      <w:r w:rsidRPr="0064312C">
        <w:t>dostosowania</w:t>
      </w:r>
      <w:r w:rsidR="00100971" w:rsidRPr="0064312C">
        <w:t xml:space="preserve"> </w:t>
      </w:r>
      <w:r w:rsidRPr="0064312C">
        <w:t>procesu</w:t>
      </w:r>
      <w:r w:rsidR="00100971" w:rsidRPr="0064312C">
        <w:t xml:space="preserve"> </w:t>
      </w:r>
      <w:r w:rsidRPr="0064312C">
        <w:t>kształcenia</w:t>
      </w:r>
      <w:r w:rsidR="00100971" w:rsidRPr="0064312C">
        <w:t xml:space="preserve"> </w:t>
      </w:r>
      <w:r w:rsidRPr="0064312C">
        <w:t>do</w:t>
      </w:r>
      <w:r w:rsidR="00100971" w:rsidRPr="0064312C">
        <w:t xml:space="preserve"> </w:t>
      </w:r>
      <w:r w:rsidRPr="0064312C">
        <w:t>ich</w:t>
      </w:r>
      <w:r w:rsidR="00100971" w:rsidRPr="0064312C">
        <w:t xml:space="preserve"> </w:t>
      </w:r>
      <w:r w:rsidRPr="0064312C">
        <w:t>potrzeb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możliwości</w:t>
      </w:r>
      <w:r w:rsidR="00100971" w:rsidRPr="0064312C">
        <w:t xml:space="preserve"> </w:t>
      </w:r>
      <w:r w:rsidRPr="0064312C">
        <w:t>edukacyjnych,</w:t>
      </w:r>
      <w:r w:rsidR="00100971" w:rsidRPr="0064312C">
        <w:t xml:space="preserve"> </w:t>
      </w:r>
      <w:r w:rsidRPr="0064312C">
        <w:t>a</w:t>
      </w:r>
      <w:r w:rsidR="00100971" w:rsidRPr="0064312C">
        <w:t xml:space="preserve"> </w:t>
      </w:r>
      <w:r w:rsidRPr="0064312C">
        <w:t>także</w:t>
      </w:r>
      <w:r w:rsidR="00100971" w:rsidRPr="0064312C">
        <w:t xml:space="preserve"> </w:t>
      </w:r>
      <w:r w:rsidRPr="0064312C">
        <w:t>dostosowania</w:t>
      </w:r>
      <w:r w:rsidR="00100971" w:rsidRPr="0064312C">
        <w:t xml:space="preserve"> </w:t>
      </w:r>
      <w:r w:rsidRPr="0064312C">
        <w:t>formy</w:t>
      </w:r>
      <w:r w:rsidR="00100971" w:rsidRPr="0064312C">
        <w:t xml:space="preserve"> </w:t>
      </w:r>
      <w:r w:rsidRPr="0064312C">
        <w:t>organizacyjnej</w:t>
      </w:r>
      <w:r w:rsidR="00100971" w:rsidRPr="0064312C">
        <w:t xml:space="preserve"> </w:t>
      </w:r>
      <w:r w:rsidRPr="0064312C">
        <w:t>wspomagającej</w:t>
      </w:r>
      <w:r w:rsidR="00100971" w:rsidRPr="0064312C">
        <w:t xml:space="preserve"> </w:t>
      </w:r>
      <w:r w:rsidRPr="0064312C">
        <w:t>efektywność</w:t>
      </w:r>
      <w:r w:rsidR="00100971" w:rsidRPr="0064312C">
        <w:t xml:space="preserve"> </w:t>
      </w:r>
      <w:r w:rsidRPr="0064312C">
        <w:t>ich</w:t>
      </w:r>
      <w:r w:rsidR="00100971" w:rsidRPr="0064312C">
        <w:t xml:space="preserve"> </w:t>
      </w:r>
      <w:r w:rsidRPr="0064312C">
        <w:t>kształcenia,</w:t>
      </w:r>
      <w:r w:rsidR="00100971" w:rsidRPr="0064312C">
        <w:t xml:space="preserve"> </w:t>
      </w:r>
      <w:r w:rsidRPr="0064312C">
        <w:t>organ</w:t>
      </w:r>
      <w:r w:rsidR="00100971" w:rsidRPr="0064312C">
        <w:t xml:space="preserve"> </w:t>
      </w:r>
      <w:r w:rsidRPr="0064312C">
        <w:t>prowadzący</w:t>
      </w:r>
      <w:r w:rsidR="00100971" w:rsidRPr="0064312C">
        <w:t xml:space="preserve"> </w:t>
      </w:r>
      <w:r w:rsidRPr="0064312C">
        <w:t>szkołę</w:t>
      </w:r>
      <w:r w:rsidR="00100971" w:rsidRPr="0064312C">
        <w:t xml:space="preserve"> </w:t>
      </w:r>
      <w:r w:rsidRPr="0064312C">
        <w:t>może</w:t>
      </w:r>
      <w:r w:rsidR="00100971" w:rsidRPr="0064312C">
        <w:t xml:space="preserve"> </w:t>
      </w:r>
      <w:r w:rsidRPr="0064312C">
        <w:t>zorganizować</w:t>
      </w:r>
      <w:r w:rsidR="00100971" w:rsidRPr="0064312C">
        <w:t xml:space="preserve"> </w:t>
      </w:r>
      <w:r w:rsidRPr="0064312C">
        <w:t>oddział</w:t>
      </w:r>
      <w:r w:rsidR="00100971" w:rsidRPr="0064312C">
        <w:t xml:space="preserve"> </w:t>
      </w:r>
      <w:r w:rsidRPr="0064312C">
        <w:t>przygotowawczy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szkole,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której</w:t>
      </w:r>
      <w:r w:rsidR="00100971" w:rsidRPr="0064312C">
        <w:t xml:space="preserve"> </w:t>
      </w:r>
      <w:r w:rsidRPr="0064312C">
        <w:t>te</w:t>
      </w:r>
      <w:r w:rsidR="00100971" w:rsidRPr="0064312C">
        <w:t xml:space="preserve"> </w:t>
      </w:r>
      <w:r w:rsidRPr="0064312C">
        <w:t>osoby</w:t>
      </w:r>
      <w:r w:rsidR="00100971" w:rsidRPr="0064312C">
        <w:t xml:space="preserve"> </w:t>
      </w:r>
      <w:r w:rsidRPr="0064312C">
        <w:t>realizują</w:t>
      </w:r>
      <w:r w:rsidR="00100971" w:rsidRPr="0064312C">
        <w:t xml:space="preserve"> </w:t>
      </w:r>
      <w:r w:rsidRPr="0064312C">
        <w:t>naukę</w:t>
      </w:r>
      <w:r w:rsidR="00100971" w:rsidRPr="0064312C">
        <w:t xml:space="preserve"> </w:t>
      </w:r>
      <w:r w:rsidRPr="0064312C">
        <w:t>zgodnie</w:t>
      </w:r>
      <w:r w:rsidR="00100971" w:rsidRPr="0064312C">
        <w:t xml:space="preserve"> </w:t>
      </w:r>
      <w:r w:rsidRPr="0064312C">
        <w:t>z</w:t>
      </w:r>
      <w:r w:rsidR="00100971" w:rsidRPr="0064312C">
        <w:t xml:space="preserve"> </w:t>
      </w:r>
      <w:r w:rsidRPr="0064312C">
        <w:t>podstawą</w:t>
      </w:r>
      <w:r w:rsidR="00100971" w:rsidRPr="0064312C">
        <w:t xml:space="preserve"> </w:t>
      </w:r>
      <w:r w:rsidRPr="0064312C">
        <w:t>programową</w:t>
      </w:r>
      <w:r w:rsidR="00100971" w:rsidRPr="0064312C">
        <w:t xml:space="preserve"> </w:t>
      </w:r>
      <w:r w:rsidRPr="0064312C">
        <w:t>kształcenia</w:t>
      </w:r>
      <w:r w:rsidR="00100971" w:rsidRPr="0064312C">
        <w:t xml:space="preserve"> </w:t>
      </w:r>
      <w:r w:rsidRPr="0064312C">
        <w:t>ogólnego.</w:t>
      </w:r>
    </w:p>
    <w:bookmarkEnd w:id="19"/>
    <w:p w14:paraId="4C55414D" w14:textId="11E2A3E4" w:rsidR="00E37DE1" w:rsidRPr="0064312C" w:rsidRDefault="00E37DE1" w:rsidP="000B60F8">
      <w:pPr>
        <w:widowControl w:val="0"/>
        <w:spacing w:line="276" w:lineRule="auto"/>
        <w:jc w:val="both"/>
      </w:pPr>
      <w:r w:rsidRPr="0064312C">
        <w:t>13.</w:t>
      </w:r>
      <w:r w:rsidR="00100971" w:rsidRPr="0064312C">
        <w:t xml:space="preserve"> </w:t>
      </w:r>
      <w:r w:rsidR="00D85632" w:rsidRPr="0064312C">
        <w:t>Nauka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212DED" w:rsidRPr="0064312C">
        <w:t>odbywa</w:t>
      </w:r>
      <w:r w:rsidR="00100971" w:rsidRPr="0064312C">
        <w:t xml:space="preserve"> </w:t>
      </w:r>
      <w:r w:rsidR="00212DED" w:rsidRPr="0064312C">
        <w:t>się</w:t>
      </w:r>
      <w:r w:rsidR="00100971" w:rsidRPr="0064312C">
        <w:t xml:space="preserve"> </w:t>
      </w:r>
      <w:r w:rsidR="00212DED" w:rsidRPr="0064312C">
        <w:t>na</w:t>
      </w:r>
      <w:r w:rsidR="00100971" w:rsidRPr="0064312C">
        <w:t xml:space="preserve"> </w:t>
      </w:r>
      <w:r w:rsidR="00212DED" w:rsidRPr="0064312C">
        <w:t>jedną</w:t>
      </w:r>
      <w:r w:rsidR="00100971" w:rsidRPr="0064312C">
        <w:t xml:space="preserve"> </w:t>
      </w:r>
      <w:r w:rsidR="00212DED" w:rsidRPr="0064312C">
        <w:t>zmianę</w:t>
      </w:r>
      <w:r w:rsidR="00D85632" w:rsidRPr="0064312C">
        <w:t>.</w:t>
      </w:r>
      <w:r w:rsidR="00100971" w:rsidRPr="0064312C">
        <w:t xml:space="preserve"> </w:t>
      </w:r>
      <w:r w:rsidR="002D74A7" w:rsidRPr="0064312C">
        <w:t>W</w:t>
      </w:r>
      <w:r w:rsidR="00100971" w:rsidRPr="0064312C">
        <w:t xml:space="preserve"> </w:t>
      </w:r>
      <w:r w:rsidR="002D74A7" w:rsidRPr="0064312C">
        <w:t>przypadku</w:t>
      </w:r>
      <w:r w:rsidR="00100971" w:rsidRPr="0064312C">
        <w:t xml:space="preserve"> </w:t>
      </w:r>
      <w:r w:rsidR="002D74A7" w:rsidRPr="0064312C">
        <w:t>zagrożenia</w:t>
      </w:r>
      <w:r w:rsidR="00100971" w:rsidRPr="0064312C">
        <w:t xml:space="preserve"> </w:t>
      </w:r>
      <w:r w:rsidR="002D74A7" w:rsidRPr="0064312C">
        <w:t>epidemicznego</w:t>
      </w:r>
      <w:r w:rsidR="00100971" w:rsidRPr="0064312C">
        <w:t xml:space="preserve"> </w:t>
      </w:r>
      <w:r w:rsidR="002D74A7" w:rsidRPr="0064312C">
        <w:t>lub</w:t>
      </w:r>
      <w:r w:rsidR="00100971" w:rsidRPr="0064312C">
        <w:t xml:space="preserve"> </w:t>
      </w:r>
      <w:r w:rsidR="002D74A7" w:rsidRPr="0064312C">
        <w:t>innych</w:t>
      </w:r>
      <w:r w:rsidR="00100971" w:rsidRPr="0064312C">
        <w:t xml:space="preserve"> </w:t>
      </w:r>
      <w:r w:rsidR="002D74A7" w:rsidRPr="0064312C">
        <w:t>zagrożeń</w:t>
      </w:r>
      <w:r w:rsidR="00100971" w:rsidRPr="0064312C">
        <w:t xml:space="preserve"> </w:t>
      </w:r>
      <w:r w:rsidR="002D74A7" w:rsidRPr="0064312C">
        <w:t>zdrowia</w:t>
      </w:r>
      <w:r w:rsidR="00100971" w:rsidRPr="0064312C">
        <w:t xml:space="preserve"> </w:t>
      </w:r>
      <w:r w:rsidR="002D74A7" w:rsidRPr="0064312C">
        <w:t>uczniów</w:t>
      </w:r>
      <w:r w:rsidR="00100971" w:rsidRPr="0064312C">
        <w:t xml:space="preserve"> </w:t>
      </w:r>
      <w:r w:rsidR="002D74A7" w:rsidRPr="0064312C">
        <w:t>i</w:t>
      </w:r>
      <w:r w:rsidR="00100971" w:rsidRPr="0064312C">
        <w:t xml:space="preserve"> </w:t>
      </w:r>
      <w:r w:rsidR="002D74A7" w:rsidRPr="0064312C">
        <w:t>pracowników,</w:t>
      </w:r>
      <w:r w:rsidR="00100971" w:rsidRPr="0064312C">
        <w:t xml:space="preserve"> </w:t>
      </w:r>
      <w:r w:rsidR="002D74A7" w:rsidRPr="0064312C">
        <w:t>Dyrektor</w:t>
      </w:r>
      <w:r w:rsidR="00100971" w:rsidRPr="0064312C">
        <w:t xml:space="preserve"> </w:t>
      </w:r>
      <w:r w:rsidR="002D74A7" w:rsidRPr="0064312C">
        <w:t>szkoły</w:t>
      </w:r>
      <w:r w:rsidR="00100971" w:rsidRPr="0064312C">
        <w:t xml:space="preserve"> </w:t>
      </w:r>
      <w:r w:rsidR="002D74A7" w:rsidRPr="0064312C">
        <w:t>ma</w:t>
      </w:r>
      <w:r w:rsidR="00100971" w:rsidRPr="0064312C">
        <w:t xml:space="preserve"> </w:t>
      </w:r>
      <w:r w:rsidR="002D74A7" w:rsidRPr="0064312C">
        <w:t>prawo</w:t>
      </w:r>
      <w:r w:rsidR="00100971" w:rsidRPr="0064312C">
        <w:t xml:space="preserve"> </w:t>
      </w:r>
      <w:r w:rsidR="002D74A7" w:rsidRPr="0064312C">
        <w:t>dostosowania</w:t>
      </w:r>
      <w:r w:rsidR="00100971" w:rsidRPr="0064312C">
        <w:t xml:space="preserve"> </w:t>
      </w:r>
      <w:r w:rsidR="002D74A7" w:rsidRPr="0064312C">
        <w:t>okresowego</w:t>
      </w:r>
      <w:r w:rsidR="00100971" w:rsidRPr="0064312C">
        <w:t xml:space="preserve"> </w:t>
      </w:r>
      <w:r w:rsidR="002D74A7" w:rsidRPr="0064312C">
        <w:t>organizacji</w:t>
      </w:r>
      <w:r w:rsidR="00100971" w:rsidRPr="0064312C">
        <w:t xml:space="preserve"> </w:t>
      </w:r>
      <w:r w:rsidR="002D74A7" w:rsidRPr="0064312C">
        <w:t>pracy</w:t>
      </w:r>
      <w:r w:rsidR="00100971" w:rsidRPr="0064312C">
        <w:t xml:space="preserve"> </w:t>
      </w:r>
      <w:r w:rsidR="002D74A7" w:rsidRPr="0064312C">
        <w:t>szkoły</w:t>
      </w:r>
      <w:r w:rsidR="00100971" w:rsidRPr="0064312C">
        <w:t xml:space="preserve"> </w:t>
      </w:r>
      <w:r w:rsidR="002D74A7" w:rsidRPr="0064312C">
        <w:t>do</w:t>
      </w:r>
      <w:r w:rsidR="00100971" w:rsidRPr="0064312C">
        <w:t xml:space="preserve"> </w:t>
      </w:r>
      <w:r w:rsidR="002D74A7" w:rsidRPr="0064312C">
        <w:t>wytycznych</w:t>
      </w:r>
      <w:r w:rsidR="00100971" w:rsidRPr="0064312C">
        <w:t xml:space="preserve"> </w:t>
      </w:r>
      <w:r w:rsidR="002D74A7" w:rsidRPr="0064312C">
        <w:t>GIS,</w:t>
      </w:r>
      <w:r w:rsidR="00100971" w:rsidRPr="0064312C">
        <w:t xml:space="preserve"> </w:t>
      </w:r>
      <w:r w:rsidR="002D74A7" w:rsidRPr="0064312C">
        <w:t>w</w:t>
      </w:r>
      <w:r w:rsidR="00100971" w:rsidRPr="0064312C">
        <w:t xml:space="preserve"> </w:t>
      </w:r>
      <w:r w:rsidR="002D74A7" w:rsidRPr="0064312C">
        <w:t>tym</w:t>
      </w:r>
      <w:r w:rsidR="00100971" w:rsidRPr="0064312C">
        <w:t xml:space="preserve"> </w:t>
      </w:r>
      <w:r w:rsidR="002D74A7" w:rsidRPr="0064312C">
        <w:t>wprowadzenia</w:t>
      </w:r>
      <w:r w:rsidR="00100971" w:rsidRPr="0064312C">
        <w:t xml:space="preserve"> </w:t>
      </w:r>
      <w:r w:rsidR="002D74A7" w:rsidRPr="0064312C">
        <w:t>organizacji</w:t>
      </w:r>
      <w:r w:rsidR="00100971" w:rsidRPr="0064312C">
        <w:t xml:space="preserve"> </w:t>
      </w:r>
      <w:r w:rsidR="002D74A7" w:rsidRPr="0064312C">
        <w:t>pracy</w:t>
      </w:r>
      <w:r w:rsidR="00100971" w:rsidRPr="0064312C">
        <w:t xml:space="preserve"> </w:t>
      </w:r>
      <w:r w:rsidR="002D74A7" w:rsidRPr="0064312C">
        <w:t>szkoły</w:t>
      </w:r>
      <w:r w:rsidR="00100971" w:rsidRPr="0064312C">
        <w:t xml:space="preserve"> </w:t>
      </w:r>
      <w:r w:rsidR="002D74A7" w:rsidRPr="0064312C">
        <w:t>uwzględniającej</w:t>
      </w:r>
      <w:r w:rsidR="00100971" w:rsidRPr="0064312C">
        <w:t xml:space="preserve"> </w:t>
      </w:r>
      <w:r w:rsidR="002D74A7" w:rsidRPr="0064312C">
        <w:t>zmianowość.</w:t>
      </w:r>
    </w:p>
    <w:p w14:paraId="65A3D008" w14:textId="514C3B0D" w:rsidR="00E37DE1" w:rsidRPr="0064312C" w:rsidRDefault="00E37DE1" w:rsidP="000B60F8">
      <w:pPr>
        <w:widowControl w:val="0"/>
        <w:spacing w:line="276" w:lineRule="auto"/>
        <w:jc w:val="both"/>
      </w:pPr>
      <w:r w:rsidRPr="0064312C">
        <w:t>14.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klasy</w:t>
      </w:r>
      <w:r w:rsidR="00100971" w:rsidRPr="0064312C">
        <w:t xml:space="preserve"> </w:t>
      </w:r>
      <w:r w:rsidR="00D85632" w:rsidRPr="0064312C">
        <w:t>pierwszej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podstawowej</w:t>
      </w:r>
      <w:r w:rsidR="00100971" w:rsidRPr="0064312C">
        <w:t xml:space="preserve"> </w:t>
      </w:r>
      <w:r w:rsidR="00D85632" w:rsidRPr="0064312C">
        <w:t>przyjmuje</w:t>
      </w:r>
      <w:r w:rsidR="00100971" w:rsidRPr="0064312C">
        <w:t xml:space="preserve"> </w:t>
      </w:r>
      <w:r w:rsidR="00D85632" w:rsidRPr="0064312C">
        <w:t>się:</w:t>
      </w:r>
    </w:p>
    <w:p w14:paraId="449490FC" w14:textId="1B70B3DE" w:rsidR="00E37DE1" w:rsidRPr="0064312C" w:rsidRDefault="00E37DE1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urzędu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dzieci</w:t>
      </w:r>
      <w:r w:rsidR="00100971" w:rsidRPr="0064312C">
        <w:t xml:space="preserve"> </w:t>
      </w:r>
      <w:r w:rsidR="00D85632" w:rsidRPr="0064312C">
        <w:t>zamieszkałe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obwodzie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podstawie</w:t>
      </w:r>
      <w:r w:rsidR="00100971" w:rsidRPr="0064312C">
        <w:t xml:space="preserve"> </w:t>
      </w:r>
      <w:r w:rsidR="00D85632" w:rsidRPr="0064312C">
        <w:t>zgłoszenia</w:t>
      </w:r>
      <w:r w:rsidR="00100971" w:rsidRPr="0064312C">
        <w:t xml:space="preserve"> </w:t>
      </w:r>
      <w:r w:rsidR="00D85632" w:rsidRPr="0064312C">
        <w:t>rodziców;</w:t>
      </w:r>
      <w:bookmarkStart w:id="20" w:name="_Hlk97630244"/>
    </w:p>
    <w:p w14:paraId="1BF735F2" w14:textId="7E324F97" w:rsidR="00D85632" w:rsidRPr="0064312C" w:rsidRDefault="00E37DE1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dzieci</w:t>
      </w:r>
      <w:r w:rsidR="00100971" w:rsidRPr="0064312C">
        <w:t xml:space="preserve"> </w:t>
      </w:r>
      <w:r w:rsidR="00D85632" w:rsidRPr="0064312C">
        <w:t>zamieszkałe</w:t>
      </w:r>
      <w:r w:rsidR="00100971" w:rsidRPr="0064312C">
        <w:t xml:space="preserve"> </w:t>
      </w:r>
      <w:r w:rsidR="00D85632" w:rsidRPr="0064312C">
        <w:t>poza</w:t>
      </w:r>
      <w:r w:rsidR="00100971" w:rsidRPr="0064312C">
        <w:t xml:space="preserve"> </w:t>
      </w:r>
      <w:r w:rsidR="00D85632" w:rsidRPr="0064312C">
        <w:t>obwodem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przypadku,</w:t>
      </w:r>
      <w:r w:rsidR="00100971" w:rsidRPr="0064312C">
        <w:t xml:space="preserve"> </w:t>
      </w:r>
      <w:r w:rsidR="00D85632" w:rsidRPr="0064312C">
        <w:t>gdy</w:t>
      </w:r>
      <w:r w:rsidR="00100971" w:rsidRPr="0064312C">
        <w:t xml:space="preserve"> </w:t>
      </w:r>
      <w:r w:rsidR="00D85632" w:rsidRPr="0064312C">
        <w:t>szkoła</w:t>
      </w:r>
      <w:r w:rsidR="00100971" w:rsidRPr="0064312C">
        <w:t xml:space="preserve"> </w:t>
      </w:r>
      <w:r w:rsidR="00D85632" w:rsidRPr="0064312C">
        <w:t>dysponuje</w:t>
      </w:r>
      <w:r w:rsidR="00100971" w:rsidRPr="0064312C">
        <w:t xml:space="preserve"> </w:t>
      </w:r>
      <w:r w:rsidR="00D85632" w:rsidRPr="0064312C">
        <w:t>wolnymi</w:t>
      </w:r>
      <w:r w:rsidR="00100971" w:rsidRPr="0064312C">
        <w:t xml:space="preserve"> </w:t>
      </w:r>
      <w:r w:rsidR="00D85632" w:rsidRPr="0064312C">
        <w:t>miejscami.</w:t>
      </w:r>
    </w:p>
    <w:p w14:paraId="75DD5649" w14:textId="57655095" w:rsidR="00D85632" w:rsidRPr="0064312C" w:rsidRDefault="00E37DE1" w:rsidP="000B60F8">
      <w:pPr>
        <w:widowControl w:val="0"/>
        <w:spacing w:line="276" w:lineRule="auto"/>
        <w:jc w:val="both"/>
      </w:pPr>
      <w:bookmarkStart w:id="21" w:name="_Hlk146608763"/>
      <w:bookmarkStart w:id="22" w:name="_Hlk97630267"/>
      <w:bookmarkEnd w:id="20"/>
      <w:r w:rsidRPr="0064312C">
        <w:t>15.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przypadku,</w:t>
      </w:r>
      <w:r w:rsidR="00100971" w:rsidRPr="0064312C">
        <w:t xml:space="preserve"> </w:t>
      </w:r>
      <w:r w:rsidR="00D85632" w:rsidRPr="0064312C">
        <w:t>gdy</w:t>
      </w:r>
      <w:r w:rsidR="00100971" w:rsidRPr="0064312C">
        <w:t xml:space="preserve"> </w:t>
      </w:r>
      <w:r w:rsidR="00D85632" w:rsidRPr="0064312C">
        <w:t>liczba</w:t>
      </w:r>
      <w:r w:rsidR="00100971" w:rsidRPr="0064312C">
        <w:t xml:space="preserve"> </w:t>
      </w:r>
      <w:r w:rsidR="00D85632" w:rsidRPr="0064312C">
        <w:t>kandydatów</w:t>
      </w:r>
      <w:r w:rsidR="00100971" w:rsidRPr="0064312C">
        <w:t xml:space="preserve"> </w:t>
      </w:r>
      <w:r w:rsidR="00D85632" w:rsidRPr="0064312C">
        <w:t>zamieszkałych</w:t>
      </w:r>
      <w:r w:rsidR="00100971" w:rsidRPr="0064312C">
        <w:t xml:space="preserve"> </w:t>
      </w:r>
      <w:r w:rsidR="00D85632" w:rsidRPr="0064312C">
        <w:t>poza</w:t>
      </w:r>
      <w:r w:rsidR="00100971" w:rsidRPr="0064312C">
        <w:t xml:space="preserve"> </w:t>
      </w:r>
      <w:r w:rsidR="00D85632" w:rsidRPr="0064312C">
        <w:t>obwodem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większa</w:t>
      </w:r>
      <w:r w:rsidR="00100971" w:rsidRPr="0064312C">
        <w:t xml:space="preserve"> </w:t>
      </w:r>
      <w:r w:rsidR="00D85632" w:rsidRPr="0064312C">
        <w:t>niż</w:t>
      </w:r>
      <w:r w:rsidR="00100971" w:rsidRPr="0064312C">
        <w:t xml:space="preserve"> </w:t>
      </w:r>
      <w:r w:rsidR="00D85632" w:rsidRPr="0064312C">
        <w:t>liczba</w:t>
      </w:r>
      <w:r w:rsidR="00100971" w:rsidRPr="0064312C">
        <w:t xml:space="preserve"> </w:t>
      </w:r>
      <w:r w:rsidR="00D85632" w:rsidRPr="0064312C">
        <w:t>wolnych</w:t>
      </w:r>
      <w:r w:rsidR="00100971" w:rsidRPr="0064312C">
        <w:t xml:space="preserve"> </w:t>
      </w:r>
      <w:r w:rsidR="00D85632" w:rsidRPr="0064312C">
        <w:t>miejsc,</w:t>
      </w:r>
      <w:r w:rsidR="00100971" w:rsidRPr="0064312C">
        <w:t xml:space="preserve"> </w:t>
      </w:r>
      <w:r w:rsidR="00D85632" w:rsidRPr="0064312C">
        <w:t>którymi</w:t>
      </w:r>
      <w:r w:rsidR="00100971" w:rsidRPr="0064312C">
        <w:t xml:space="preserve"> </w:t>
      </w:r>
      <w:r w:rsidR="00D85632" w:rsidRPr="0064312C">
        <w:t>dysponuje</w:t>
      </w:r>
      <w:r w:rsidR="00100971" w:rsidRPr="0064312C">
        <w:t xml:space="preserve"> </w:t>
      </w:r>
      <w:r w:rsidR="00D85632" w:rsidRPr="0064312C">
        <w:t>szkoła,</w:t>
      </w:r>
      <w:r w:rsidR="00100971" w:rsidRPr="0064312C">
        <w:t xml:space="preserve"> </w:t>
      </w:r>
      <w:r w:rsidR="00D85632" w:rsidRPr="0064312C">
        <w:t>kandydatów</w:t>
      </w:r>
      <w:r w:rsidR="00100971" w:rsidRPr="0064312C">
        <w:t xml:space="preserve"> </w:t>
      </w:r>
      <w:r w:rsidR="00D85632" w:rsidRPr="0064312C">
        <w:t>przyjmuje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podstawie</w:t>
      </w:r>
      <w:r w:rsidR="00100971" w:rsidRPr="0064312C">
        <w:t xml:space="preserve"> </w:t>
      </w:r>
      <w:r w:rsidR="00D85632" w:rsidRPr="0064312C">
        <w:t>kryteriów</w:t>
      </w:r>
      <w:r w:rsidR="00100971" w:rsidRPr="0064312C">
        <w:t xml:space="preserve"> </w:t>
      </w:r>
      <w:r w:rsidR="00D85632" w:rsidRPr="0064312C">
        <w:t>określonych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ustawie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dnia</w:t>
      </w:r>
      <w:r w:rsidR="00100971" w:rsidRPr="0064312C">
        <w:t xml:space="preserve"> </w:t>
      </w:r>
      <w:r w:rsidR="00D85632" w:rsidRPr="0064312C">
        <w:t>14</w:t>
      </w:r>
      <w:r w:rsidR="00100971" w:rsidRPr="0064312C">
        <w:t xml:space="preserve"> </w:t>
      </w:r>
      <w:r w:rsidR="00D85632" w:rsidRPr="0064312C">
        <w:t>grudnia</w:t>
      </w:r>
      <w:r w:rsidR="00100971" w:rsidRPr="0064312C">
        <w:t xml:space="preserve"> </w:t>
      </w:r>
      <w:r w:rsidR="00D85632" w:rsidRPr="0064312C">
        <w:t>2016</w:t>
      </w:r>
      <w:r w:rsidR="00100971" w:rsidRPr="0064312C">
        <w:t xml:space="preserve"> </w:t>
      </w:r>
      <w:r w:rsidR="00D85632" w:rsidRPr="0064312C">
        <w:t>r.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Prawo</w:t>
      </w:r>
      <w:r w:rsidR="00100971" w:rsidRPr="0064312C">
        <w:t xml:space="preserve"> </w:t>
      </w:r>
      <w:r w:rsidR="00D85632" w:rsidRPr="0064312C">
        <w:t>oświatowe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Wójta</w:t>
      </w:r>
      <w:r w:rsidR="00100971" w:rsidRPr="0064312C">
        <w:t xml:space="preserve"> </w:t>
      </w:r>
      <w:r w:rsidR="00EF180E" w:rsidRPr="0064312C">
        <w:t>Gminy</w:t>
      </w:r>
      <w:r w:rsidR="00100971" w:rsidRPr="0064312C">
        <w:t xml:space="preserve"> </w:t>
      </w:r>
      <w:r w:rsidR="00EF180E" w:rsidRPr="0064312C">
        <w:t>Rawa</w:t>
      </w:r>
      <w:r w:rsidR="00100971" w:rsidRPr="0064312C">
        <w:t xml:space="preserve"> </w:t>
      </w:r>
      <w:r w:rsidR="00EF180E" w:rsidRPr="0064312C">
        <w:t>Mazowiecka</w:t>
      </w:r>
      <w:r w:rsidR="005F61A2" w:rsidRPr="0064312C">
        <w:t>.</w:t>
      </w:r>
    </w:p>
    <w:p w14:paraId="73652981" w14:textId="605D4743" w:rsidR="00E37DE1" w:rsidRPr="0064312C" w:rsidRDefault="00CA5C16" w:rsidP="000B60F8">
      <w:pPr>
        <w:widowControl w:val="0"/>
        <w:spacing w:line="276" w:lineRule="auto"/>
        <w:jc w:val="both"/>
      </w:pPr>
      <w:bookmarkStart w:id="23" w:name="_Hlk123646441"/>
      <w:bookmarkEnd w:id="21"/>
      <w:r w:rsidRPr="0064312C">
        <w:t>15a.</w:t>
      </w:r>
      <w:r w:rsidR="00100971" w:rsidRPr="0064312C">
        <w:t xml:space="preserve"> </w:t>
      </w:r>
      <w:r w:rsidRPr="0064312C">
        <w:t>Uczniowie</w:t>
      </w:r>
      <w:r w:rsidR="00100971" w:rsidRPr="0064312C">
        <w:t xml:space="preserve"> </w:t>
      </w:r>
      <w:r w:rsidRPr="0064312C">
        <w:t>przybywający</w:t>
      </w:r>
      <w:r w:rsidR="00100971" w:rsidRPr="0064312C">
        <w:t xml:space="preserve"> </w:t>
      </w:r>
      <w:r w:rsidRPr="0064312C">
        <w:t>z</w:t>
      </w:r>
      <w:r w:rsidR="00100971" w:rsidRPr="0064312C">
        <w:t xml:space="preserve"> </w:t>
      </w:r>
      <w:r w:rsidRPr="0064312C">
        <w:t>zagranicy</w:t>
      </w:r>
      <w:r w:rsidR="00100971" w:rsidRPr="0064312C">
        <w:t xml:space="preserve"> </w:t>
      </w:r>
      <w:r w:rsidRPr="0064312C">
        <w:t>są</w:t>
      </w:r>
      <w:r w:rsidR="00100971" w:rsidRPr="0064312C">
        <w:t xml:space="preserve"> </w:t>
      </w:r>
      <w:r w:rsidRPr="0064312C">
        <w:t>przyjmowani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szkole</w:t>
      </w:r>
      <w:r w:rsidR="00100971" w:rsidRPr="0064312C">
        <w:t xml:space="preserve"> </w:t>
      </w:r>
      <w:r w:rsidRPr="0064312C">
        <w:t>na</w:t>
      </w:r>
      <w:r w:rsidR="00100971" w:rsidRPr="0064312C">
        <w:t xml:space="preserve"> </w:t>
      </w:r>
      <w:r w:rsidRPr="0064312C">
        <w:t>warunkach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trybie</w:t>
      </w:r>
      <w:r w:rsidR="00100971" w:rsidRPr="0064312C">
        <w:t xml:space="preserve"> </w:t>
      </w:r>
      <w:r w:rsidRPr="0064312C">
        <w:t>postępowania</w:t>
      </w:r>
      <w:r w:rsidR="00100971" w:rsidRPr="0064312C">
        <w:t xml:space="preserve"> </w:t>
      </w:r>
      <w:r w:rsidRPr="0064312C">
        <w:t>rekrutacyjnego</w:t>
      </w:r>
      <w:r w:rsidR="00100971" w:rsidRPr="0064312C">
        <w:t xml:space="preserve"> </w:t>
      </w:r>
      <w:r w:rsidRPr="0064312C">
        <w:t>dotyczącego</w:t>
      </w:r>
      <w:r w:rsidR="00100971" w:rsidRPr="0064312C">
        <w:t xml:space="preserve"> </w:t>
      </w:r>
      <w:r w:rsidRPr="0064312C">
        <w:t>obywateli</w:t>
      </w:r>
      <w:r w:rsidR="00100971" w:rsidRPr="0064312C">
        <w:t xml:space="preserve"> </w:t>
      </w:r>
      <w:r w:rsidRPr="0064312C">
        <w:t>polskich,</w:t>
      </w:r>
      <w:r w:rsidR="00100971" w:rsidRPr="0064312C">
        <w:t xml:space="preserve"> </w:t>
      </w:r>
      <w:r w:rsidRPr="0064312C">
        <w:t>zgodnie</w:t>
      </w:r>
      <w:r w:rsidR="00100971" w:rsidRPr="0064312C">
        <w:t xml:space="preserve"> </w:t>
      </w:r>
      <w:r w:rsidRPr="0064312C">
        <w:t>z</w:t>
      </w:r>
      <w:r w:rsidR="00100971" w:rsidRPr="0064312C">
        <w:t xml:space="preserve"> </w:t>
      </w:r>
      <w:r w:rsidRPr="0064312C">
        <w:t>odrębnymi</w:t>
      </w:r>
      <w:r w:rsidR="00100971" w:rsidRPr="0064312C">
        <w:t xml:space="preserve"> </w:t>
      </w:r>
      <w:r w:rsidRPr="0064312C">
        <w:t>przepisami</w:t>
      </w:r>
      <w:r w:rsidR="00100971" w:rsidRPr="0064312C">
        <w:t xml:space="preserve"> </w:t>
      </w:r>
      <w:r w:rsidRPr="0064312C">
        <w:t>prawa.</w:t>
      </w:r>
      <w:bookmarkEnd w:id="22"/>
    </w:p>
    <w:bookmarkEnd w:id="23"/>
    <w:p w14:paraId="47441266" w14:textId="3CF2B276" w:rsidR="00D85632" w:rsidRPr="0064312C" w:rsidRDefault="00E37DE1" w:rsidP="000B60F8">
      <w:pPr>
        <w:widowControl w:val="0"/>
        <w:spacing w:line="276" w:lineRule="auto"/>
        <w:jc w:val="both"/>
      </w:pPr>
      <w:r w:rsidRPr="0064312C">
        <w:t>16.</w:t>
      </w:r>
      <w:r w:rsidR="00100971" w:rsidRPr="0064312C">
        <w:t xml:space="preserve"> </w:t>
      </w:r>
      <w:r w:rsidR="002D74A7" w:rsidRPr="0064312C">
        <w:t>Sz</w:t>
      </w:r>
      <w:r w:rsidR="00D85632" w:rsidRPr="0064312C">
        <w:t>koła</w:t>
      </w:r>
      <w:r w:rsidR="00100971" w:rsidRPr="0064312C">
        <w:t xml:space="preserve"> </w:t>
      </w:r>
      <w:r w:rsidR="00D85632" w:rsidRPr="0064312C">
        <w:t>przeprowadzi</w:t>
      </w:r>
      <w:r w:rsidR="00100971" w:rsidRPr="0064312C">
        <w:t xml:space="preserve"> </w:t>
      </w:r>
      <w:r w:rsidR="00D85632" w:rsidRPr="0064312C">
        <w:t>rekrutację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zasadą</w:t>
      </w:r>
      <w:r w:rsidR="00100971" w:rsidRPr="0064312C">
        <w:t xml:space="preserve"> </w:t>
      </w:r>
      <w:r w:rsidR="00D85632" w:rsidRPr="0064312C">
        <w:t>powszechnej</w:t>
      </w:r>
      <w:r w:rsidR="00100971" w:rsidRPr="0064312C">
        <w:t xml:space="preserve"> </w:t>
      </w:r>
      <w:r w:rsidR="00D85632" w:rsidRPr="0064312C">
        <w:t>dostępności.</w:t>
      </w:r>
      <w:r w:rsidR="00100971" w:rsidRPr="0064312C">
        <w:t xml:space="preserve"> </w:t>
      </w:r>
      <w:r w:rsidR="00D85632" w:rsidRPr="0064312C">
        <w:t>Szczegółowe</w:t>
      </w:r>
      <w:r w:rsidR="00100971" w:rsidRPr="0064312C">
        <w:t xml:space="preserve"> </w:t>
      </w:r>
      <w:r w:rsidR="00D85632" w:rsidRPr="0064312C">
        <w:t>zasady</w:t>
      </w:r>
      <w:r w:rsidR="00100971" w:rsidRPr="0064312C">
        <w:t xml:space="preserve"> </w:t>
      </w:r>
      <w:r w:rsidR="00D85632" w:rsidRPr="0064312C">
        <w:t>rekrutacji</w:t>
      </w:r>
      <w:r w:rsidR="00100971" w:rsidRPr="0064312C">
        <w:t xml:space="preserve"> </w:t>
      </w:r>
      <w:r w:rsidR="00D85632" w:rsidRPr="0064312C">
        <w:t>określa</w:t>
      </w:r>
      <w:r w:rsidR="00100971" w:rsidRPr="0064312C">
        <w:t xml:space="preserve"> </w:t>
      </w:r>
      <w:r w:rsidR="00D85632" w:rsidRPr="0064312C">
        <w:t>Regulamin</w:t>
      </w:r>
      <w:r w:rsidR="00100971" w:rsidRPr="0064312C">
        <w:t xml:space="preserve"> </w:t>
      </w:r>
      <w:r w:rsidR="00D85632" w:rsidRPr="0064312C">
        <w:t>rekrutacji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oddziałów</w:t>
      </w:r>
      <w:r w:rsidR="00100971" w:rsidRPr="0064312C">
        <w:t xml:space="preserve"> </w:t>
      </w:r>
      <w:r w:rsidR="00D85632" w:rsidRPr="0064312C">
        <w:t>przedszkolnych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klas</w:t>
      </w:r>
      <w:r w:rsidR="00100971" w:rsidRPr="0064312C">
        <w:t xml:space="preserve"> </w:t>
      </w:r>
      <w:r w:rsidR="00D85632" w:rsidRPr="0064312C">
        <w:t>pierwszych</w:t>
      </w:r>
      <w:r w:rsidR="00100971" w:rsidRPr="0064312C">
        <w:t xml:space="preserve"> </w:t>
      </w:r>
      <w:r w:rsidR="00D85632" w:rsidRPr="0064312C">
        <w:t>określony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organ</w:t>
      </w:r>
      <w:r w:rsidR="00100971" w:rsidRPr="0064312C">
        <w:t xml:space="preserve"> </w:t>
      </w:r>
      <w:r w:rsidR="00D85632" w:rsidRPr="0064312C">
        <w:t>prowadzący.</w:t>
      </w:r>
      <w:r w:rsidR="00100971" w:rsidRPr="0064312C">
        <w:t xml:space="preserve"> </w:t>
      </w:r>
    </w:p>
    <w:p w14:paraId="597DBD1F" w14:textId="77777777" w:rsidR="00E37DE1" w:rsidRPr="0064312C" w:rsidRDefault="00E37DE1" w:rsidP="000B60F8">
      <w:pPr>
        <w:widowControl w:val="0"/>
        <w:spacing w:line="276" w:lineRule="auto"/>
      </w:pPr>
    </w:p>
    <w:p w14:paraId="1982B1D7" w14:textId="0E66362E" w:rsidR="00D85632" w:rsidRPr="0064312C" w:rsidRDefault="00D85632" w:rsidP="000B60F8">
      <w:pPr>
        <w:pStyle w:val="Rozdzia"/>
        <w:keepNext w:val="0"/>
        <w:keepLines w:val="0"/>
        <w:widowControl w:val="0"/>
        <w:tabs>
          <w:tab w:val="center" w:pos="284"/>
        </w:tabs>
        <w:spacing w:before="0" w:after="0" w:line="276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64312C">
        <w:rPr>
          <w:rFonts w:ascii="Times New Roman" w:hAnsi="Times New Roman" w:cs="Times New Roman"/>
          <w:color w:val="auto"/>
          <w:sz w:val="24"/>
          <w:szCs w:val="24"/>
        </w:rPr>
        <w:br/>
      </w:r>
      <w:bookmarkStart w:id="24" w:name="_Toc20920615"/>
      <w:r w:rsidRPr="0064312C">
        <w:rPr>
          <w:rFonts w:ascii="Times New Roman" w:hAnsi="Times New Roman" w:cs="Times New Roman"/>
          <w:color w:val="auto"/>
          <w:sz w:val="24"/>
          <w:szCs w:val="24"/>
        </w:rPr>
        <w:t>Misja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szkoły,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model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absolwenta</w:t>
      </w:r>
      <w:bookmarkEnd w:id="24"/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4829661" w14:textId="77777777" w:rsidR="00E37DE1" w:rsidRPr="0064312C" w:rsidRDefault="00E37DE1" w:rsidP="000B60F8">
      <w:pPr>
        <w:widowControl w:val="0"/>
        <w:spacing w:line="276" w:lineRule="auto"/>
      </w:pPr>
    </w:p>
    <w:p w14:paraId="45ED5654" w14:textId="3D62B0C7" w:rsidR="00D85632" w:rsidRPr="0064312C" w:rsidRDefault="00451048" w:rsidP="000B60F8">
      <w:pPr>
        <w:widowControl w:val="0"/>
        <w:spacing w:line="276" w:lineRule="auto"/>
        <w:rPr>
          <w:rStyle w:val="Pogrubienie"/>
          <w:bCs w:val="0"/>
        </w:rPr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2</w:t>
      </w:r>
      <w:r w:rsidR="00D85632" w:rsidRPr="0064312C">
        <w:rPr>
          <w:b/>
          <w:bCs/>
        </w:rPr>
        <w:t>.</w:t>
      </w:r>
      <w:r w:rsidR="00100971" w:rsidRPr="0064312C">
        <w:t xml:space="preserve"> </w:t>
      </w:r>
      <w:r w:rsidR="004D188F">
        <w:t>1.</w:t>
      </w:r>
      <w:r w:rsidR="00EF180E" w:rsidRPr="0064312C">
        <w:rPr>
          <w:b/>
          <w:bCs/>
          <w:shd w:val="clear" w:color="auto" w:fill="FFFFFF" w:themeFill="background1"/>
        </w:rPr>
        <w:t>Misja</w:t>
      </w:r>
      <w:r w:rsidR="00100971" w:rsidRPr="0064312C">
        <w:rPr>
          <w:b/>
          <w:bCs/>
          <w:shd w:val="clear" w:color="auto" w:fill="FFFFFF" w:themeFill="background1"/>
        </w:rPr>
        <w:t xml:space="preserve"> </w:t>
      </w:r>
      <w:r w:rsidR="00EF180E" w:rsidRPr="0064312C">
        <w:rPr>
          <w:b/>
          <w:bCs/>
          <w:shd w:val="clear" w:color="auto" w:fill="FFFFFF" w:themeFill="background1"/>
        </w:rPr>
        <w:t>szkoły</w:t>
      </w:r>
      <w:r w:rsidR="00100971" w:rsidRPr="0064312C">
        <w:rPr>
          <w:shd w:val="clear" w:color="auto" w:fill="FFFFFF" w:themeFill="background1"/>
        </w:rPr>
        <w:t xml:space="preserve"> </w:t>
      </w:r>
    </w:p>
    <w:p w14:paraId="3D15AA75" w14:textId="744CD7EA" w:rsidR="00D85632" w:rsidRPr="0064312C" w:rsidRDefault="00D85632" w:rsidP="000B60F8">
      <w:pPr>
        <w:widowControl w:val="0"/>
        <w:tabs>
          <w:tab w:val="center" w:pos="284"/>
        </w:tabs>
        <w:spacing w:line="276" w:lineRule="auto"/>
        <w:jc w:val="both"/>
      </w:pPr>
      <w:r w:rsidRPr="0064312C">
        <w:rPr>
          <w:i/>
          <w:iCs/>
        </w:rPr>
        <w:t>Każdego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dnia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wspólnie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pracujemy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na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sukces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naszych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uczniów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i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zadowolenie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rodziców,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br/>
        <w:t>a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wskaźnikiem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tego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jest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ich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satysfakcja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i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prestiż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naszej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szkoły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w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środowisku.</w:t>
      </w:r>
      <w:r w:rsidR="00100971" w:rsidRPr="0064312C">
        <w:rPr>
          <w:i/>
          <w:iCs/>
        </w:rPr>
        <w:t xml:space="preserve"> </w:t>
      </w:r>
      <w:proofErr w:type="gramStart"/>
      <w:r w:rsidRPr="0064312C">
        <w:rPr>
          <w:i/>
          <w:iCs/>
        </w:rPr>
        <w:t>Priorytetem</w:t>
      </w:r>
      <w:r w:rsidR="00676C40">
        <w:rPr>
          <w:i/>
          <w:iCs/>
        </w:rPr>
        <w:t xml:space="preserve">        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w</w:t>
      </w:r>
      <w:proofErr w:type="gramEnd"/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naszej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szkole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jest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wysoka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efektywność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kształcenia,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przygotowanie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do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dalszej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edukacji,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zapewnienie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warunków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wszechstronnego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rozwoju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każdego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ucznia</w:t>
      </w:r>
      <w:r w:rsidRPr="0064312C">
        <w:t>.</w:t>
      </w:r>
    </w:p>
    <w:p w14:paraId="03393176" w14:textId="0AB8E4D2" w:rsidR="00D85632" w:rsidRPr="0064312C" w:rsidRDefault="00451048" w:rsidP="000B60F8">
      <w:pPr>
        <w:widowControl w:val="0"/>
        <w:spacing w:line="276" w:lineRule="auto"/>
      </w:pPr>
      <w:r w:rsidRPr="0064312C">
        <w:t>2.</w:t>
      </w:r>
      <w:r w:rsidR="00100971" w:rsidRPr="0064312C">
        <w:t xml:space="preserve"> </w:t>
      </w:r>
      <w:r w:rsidR="00D85632" w:rsidRPr="0064312C">
        <w:rPr>
          <w:b/>
          <w:bCs/>
        </w:rPr>
        <w:t>Wizja</w:t>
      </w:r>
      <w:r w:rsidR="00100971" w:rsidRPr="0064312C">
        <w:rPr>
          <w:b/>
          <w:bCs/>
        </w:rPr>
        <w:t xml:space="preserve"> </w:t>
      </w:r>
      <w:r w:rsidR="00D85632" w:rsidRPr="0064312C">
        <w:rPr>
          <w:b/>
          <w:bCs/>
        </w:rPr>
        <w:t>szkoły</w:t>
      </w:r>
      <w:r w:rsidR="00D85632" w:rsidRPr="0064312C">
        <w:t>:</w:t>
      </w:r>
      <w:r w:rsidR="00100971" w:rsidRPr="0064312C">
        <w:t xml:space="preserve"> </w:t>
      </w:r>
    </w:p>
    <w:p w14:paraId="442B1F02" w14:textId="50BB48FA" w:rsidR="00D85632" w:rsidRPr="0064312C" w:rsidRDefault="00D85632" w:rsidP="000B60F8">
      <w:pPr>
        <w:widowControl w:val="0"/>
        <w:tabs>
          <w:tab w:val="center" w:pos="284"/>
        </w:tabs>
        <w:spacing w:line="276" w:lineRule="auto"/>
        <w:jc w:val="both"/>
        <w:rPr>
          <w:i/>
          <w:iCs/>
        </w:rPr>
      </w:pPr>
      <w:r w:rsidRPr="0064312C">
        <w:rPr>
          <w:i/>
          <w:iCs/>
        </w:rPr>
        <w:t>Jesteśmy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szkołą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nowoczesną,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bezpieczną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i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przyjazną.</w:t>
      </w:r>
      <w:r w:rsidR="00100971" w:rsidRPr="0064312C">
        <w:rPr>
          <w:i/>
          <w:iCs/>
        </w:rPr>
        <w:t xml:space="preserve"> </w:t>
      </w:r>
      <w:proofErr w:type="gramStart"/>
      <w:r w:rsidRPr="0064312C">
        <w:rPr>
          <w:i/>
          <w:iCs/>
        </w:rPr>
        <w:t>Pracujemy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jako</w:t>
      </w:r>
      <w:proofErr w:type="gramEnd"/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zespół,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szanując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br/>
        <w:t>i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wspierając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się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nawzajem.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Uczymy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kreatywności,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z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jednoczesnym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naciskiem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na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odpowiedzialność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za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własne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decyzje.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Jesteśmy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otwarci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na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świat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i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zmiany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w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nim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zachodzące,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chętni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do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czerpania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z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jego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dorobku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naukowego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i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kulturowego.</w:t>
      </w:r>
      <w:r w:rsidR="00100971" w:rsidRPr="0064312C">
        <w:rPr>
          <w:i/>
          <w:iCs/>
        </w:rPr>
        <w:t xml:space="preserve"> </w:t>
      </w:r>
    </w:p>
    <w:p w14:paraId="455170D6" w14:textId="5D960731" w:rsidR="00D85632" w:rsidRPr="0064312C" w:rsidRDefault="00D85632" w:rsidP="000B60F8">
      <w:pPr>
        <w:widowControl w:val="0"/>
        <w:tabs>
          <w:tab w:val="center" w:pos="284"/>
        </w:tabs>
        <w:spacing w:line="276" w:lineRule="auto"/>
        <w:jc w:val="both"/>
        <w:rPr>
          <w:i/>
          <w:iCs/>
        </w:rPr>
      </w:pPr>
      <w:r w:rsidRPr="0064312C">
        <w:rPr>
          <w:i/>
          <w:iCs/>
        </w:rPr>
        <w:t>Nasza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szkoła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jest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zakorzeniona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w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tradycji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lokalnej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i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narodowej.</w:t>
      </w:r>
      <w:r w:rsidR="00100971" w:rsidRPr="0064312C">
        <w:rPr>
          <w:i/>
          <w:iCs/>
        </w:rPr>
        <w:t xml:space="preserve"> </w:t>
      </w:r>
      <w:r w:rsidR="00E75663" w:rsidRPr="0064312C">
        <w:rPr>
          <w:i/>
          <w:iCs/>
        </w:rPr>
        <w:t>Kształcimy</w:t>
      </w:r>
      <w:r w:rsidR="00100971" w:rsidRPr="0064312C">
        <w:rPr>
          <w:i/>
          <w:iCs/>
        </w:rPr>
        <w:t xml:space="preserve"> </w:t>
      </w:r>
      <w:r w:rsidR="00E75663" w:rsidRPr="0064312C">
        <w:rPr>
          <w:i/>
          <w:iCs/>
        </w:rPr>
        <w:t>swoich</w:t>
      </w:r>
      <w:r w:rsidR="00100971" w:rsidRPr="0064312C">
        <w:rPr>
          <w:i/>
          <w:iCs/>
        </w:rPr>
        <w:t xml:space="preserve"> </w:t>
      </w:r>
      <w:r w:rsidR="00E75663" w:rsidRPr="0064312C">
        <w:rPr>
          <w:i/>
          <w:iCs/>
        </w:rPr>
        <w:lastRenderedPageBreak/>
        <w:t>wychowanków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w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oparciu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o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szacunek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do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drugiego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człowieka,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poszanowanie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systemu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wartości,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dziedzictwa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kulturowego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i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historycznego.</w:t>
      </w:r>
      <w:r w:rsidR="00100971" w:rsidRPr="0064312C">
        <w:rPr>
          <w:i/>
          <w:iCs/>
        </w:rPr>
        <w:t xml:space="preserve"> </w:t>
      </w:r>
    </w:p>
    <w:p w14:paraId="60629BCE" w14:textId="34E29A79" w:rsidR="00D85632" w:rsidRPr="0064312C" w:rsidRDefault="00D85632" w:rsidP="000B60F8">
      <w:pPr>
        <w:widowControl w:val="0"/>
        <w:tabs>
          <w:tab w:val="center" w:pos="284"/>
        </w:tabs>
        <w:spacing w:line="276" w:lineRule="auto"/>
        <w:jc w:val="both"/>
        <w:rPr>
          <w:i/>
          <w:iCs/>
        </w:rPr>
      </w:pPr>
      <w:r w:rsidRPr="0064312C">
        <w:rPr>
          <w:i/>
          <w:iCs/>
        </w:rPr>
        <w:t>Każdy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uczeń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w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naszej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szkole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osiąga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sukces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na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miarę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swoich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możliwości,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uczy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się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żyć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br/>
        <w:t>w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środowisku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i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dla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środowiska.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Kształtujemy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w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uczniach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wrażliwość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na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dobro,</w:t>
      </w:r>
      <w:r w:rsidR="00100971" w:rsidRPr="0064312C">
        <w:rPr>
          <w:i/>
          <w:iCs/>
        </w:rPr>
        <w:t xml:space="preserve"> </w:t>
      </w:r>
      <w:proofErr w:type="gramStart"/>
      <w:r w:rsidRPr="0064312C">
        <w:rPr>
          <w:i/>
          <w:iCs/>
        </w:rPr>
        <w:t>prawdę</w:t>
      </w:r>
      <w:r w:rsidR="00676C40">
        <w:rPr>
          <w:i/>
          <w:iCs/>
        </w:rPr>
        <w:t xml:space="preserve">           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i</w:t>
      </w:r>
      <w:proofErr w:type="gramEnd"/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piękno.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Najwyższym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dobrem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jest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dla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nas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uczeń.</w:t>
      </w:r>
      <w:r w:rsidR="00100971" w:rsidRPr="0064312C">
        <w:rPr>
          <w:i/>
          <w:iCs/>
        </w:rPr>
        <w:t xml:space="preserve"> </w:t>
      </w:r>
    </w:p>
    <w:p w14:paraId="4200146A" w14:textId="335ABF89" w:rsidR="00D85632" w:rsidRPr="0064312C" w:rsidRDefault="00451048" w:rsidP="000B60F8">
      <w:pPr>
        <w:widowControl w:val="0"/>
        <w:spacing w:line="276" w:lineRule="auto"/>
        <w:rPr>
          <w:b/>
          <w:bCs/>
        </w:rPr>
      </w:pPr>
      <w:r w:rsidRPr="0064312C">
        <w:rPr>
          <w:b/>
          <w:bCs/>
        </w:rPr>
        <w:t>3.</w:t>
      </w:r>
      <w:r w:rsidR="00100971" w:rsidRPr="0064312C">
        <w:rPr>
          <w:b/>
          <w:bCs/>
        </w:rPr>
        <w:t xml:space="preserve"> </w:t>
      </w:r>
      <w:r w:rsidR="00D85632" w:rsidRPr="0064312C">
        <w:rPr>
          <w:b/>
          <w:bCs/>
        </w:rPr>
        <w:t>Model</w:t>
      </w:r>
      <w:r w:rsidR="00100971" w:rsidRPr="0064312C">
        <w:rPr>
          <w:b/>
          <w:bCs/>
        </w:rPr>
        <w:t xml:space="preserve"> </w:t>
      </w:r>
      <w:r w:rsidR="00D85632" w:rsidRPr="0064312C">
        <w:rPr>
          <w:b/>
          <w:bCs/>
        </w:rPr>
        <w:t>absolwenta:</w:t>
      </w:r>
      <w:r w:rsidR="00100971" w:rsidRPr="0064312C">
        <w:rPr>
          <w:b/>
          <w:bCs/>
          <w:shd w:val="clear" w:color="auto" w:fill="FFFFFF" w:themeFill="background1"/>
        </w:rPr>
        <w:t xml:space="preserve"> </w:t>
      </w:r>
    </w:p>
    <w:p w14:paraId="181BF389" w14:textId="5EADB1BB" w:rsidR="00902989" w:rsidRPr="0064312C" w:rsidRDefault="00D85632" w:rsidP="000B60F8">
      <w:pPr>
        <w:widowControl w:val="0"/>
        <w:tabs>
          <w:tab w:val="center" w:pos="284"/>
        </w:tabs>
        <w:spacing w:line="276" w:lineRule="auto"/>
        <w:jc w:val="both"/>
        <w:rPr>
          <w:i/>
          <w:iCs/>
        </w:rPr>
      </w:pPr>
      <w:r w:rsidRPr="0064312C">
        <w:rPr>
          <w:i/>
          <w:iCs/>
        </w:rPr>
        <w:t>Absolwent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Szkoły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Podstawowej</w:t>
      </w:r>
      <w:r w:rsidR="004D188F">
        <w:rPr>
          <w:i/>
          <w:iCs/>
        </w:rPr>
        <w:t xml:space="preserve"> im. Apolonii Rayzacher</w:t>
      </w:r>
      <w:r w:rsidR="00100971" w:rsidRPr="0064312C">
        <w:rPr>
          <w:i/>
          <w:iCs/>
        </w:rPr>
        <w:t xml:space="preserve"> </w:t>
      </w:r>
      <w:r w:rsidR="00210CFF" w:rsidRPr="0064312C">
        <w:rPr>
          <w:i/>
          <w:iCs/>
        </w:rPr>
        <w:t>w</w:t>
      </w:r>
      <w:r w:rsidR="00100971" w:rsidRPr="0064312C">
        <w:rPr>
          <w:i/>
          <w:iCs/>
        </w:rPr>
        <w:t xml:space="preserve"> </w:t>
      </w:r>
      <w:r w:rsidR="00210CFF" w:rsidRPr="0064312C">
        <w:rPr>
          <w:i/>
          <w:iCs/>
        </w:rPr>
        <w:t>Kurzeszynie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jest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Polakiem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umiejącym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żyć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godnie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i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poruszać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się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w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otaczającym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Go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świecie</w:t>
      </w:r>
      <w:r w:rsidR="00100971" w:rsidRPr="0064312C">
        <w:rPr>
          <w:i/>
          <w:iCs/>
        </w:rPr>
        <w:t xml:space="preserve"> </w:t>
      </w:r>
      <w:r w:rsidRPr="0064312C">
        <w:rPr>
          <w:i/>
          <w:iCs/>
        </w:rPr>
        <w:t>oraz:</w:t>
      </w:r>
    </w:p>
    <w:p w14:paraId="035A9E1F" w14:textId="5C14E7F9" w:rsidR="00902989" w:rsidRPr="0064312C" w:rsidRDefault="00451048" w:rsidP="000B60F8">
      <w:pPr>
        <w:widowControl w:val="0"/>
        <w:spacing w:line="276" w:lineRule="auto"/>
        <w:rPr>
          <w:i/>
          <w:iCs/>
        </w:rPr>
      </w:pPr>
      <w:r w:rsidRPr="0064312C">
        <w:rPr>
          <w:i/>
          <w:iCs/>
        </w:rPr>
        <w:t>1)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jest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przygotowany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do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podjęcia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nauki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na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wyższym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szczeblu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edukacji,</w:t>
      </w:r>
    </w:p>
    <w:p w14:paraId="4670CC73" w14:textId="101753EF" w:rsidR="00902989" w:rsidRPr="0064312C" w:rsidRDefault="00451048" w:rsidP="000B60F8">
      <w:pPr>
        <w:widowControl w:val="0"/>
        <w:spacing w:line="276" w:lineRule="auto"/>
        <w:rPr>
          <w:i/>
          <w:iCs/>
        </w:rPr>
      </w:pPr>
      <w:r w:rsidRPr="0064312C">
        <w:rPr>
          <w:i/>
          <w:iCs/>
        </w:rPr>
        <w:t>2)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czerpie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radość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z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nauki,</w:t>
      </w:r>
    </w:p>
    <w:p w14:paraId="706032AA" w14:textId="4A8A3154" w:rsidR="00902989" w:rsidRPr="0064312C" w:rsidRDefault="00451048" w:rsidP="000B60F8">
      <w:pPr>
        <w:widowControl w:val="0"/>
        <w:spacing w:line="276" w:lineRule="auto"/>
        <w:rPr>
          <w:i/>
          <w:iCs/>
        </w:rPr>
      </w:pPr>
      <w:r w:rsidRPr="0064312C">
        <w:rPr>
          <w:i/>
          <w:iCs/>
        </w:rPr>
        <w:t>3)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przestrzega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ogólnie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przyjętych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wartości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moralnych,</w:t>
      </w:r>
    </w:p>
    <w:p w14:paraId="35848A43" w14:textId="7AB2771C" w:rsidR="00902989" w:rsidRPr="0064312C" w:rsidRDefault="00451048" w:rsidP="000B60F8">
      <w:pPr>
        <w:widowControl w:val="0"/>
        <w:spacing w:line="276" w:lineRule="auto"/>
        <w:rPr>
          <w:i/>
          <w:iCs/>
        </w:rPr>
      </w:pPr>
      <w:r w:rsidRPr="0064312C">
        <w:rPr>
          <w:i/>
          <w:iCs/>
        </w:rPr>
        <w:t>4)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potrafi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samodzielnie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podejmować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decyzje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i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ponosić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ich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konsekwencje,</w:t>
      </w:r>
    </w:p>
    <w:p w14:paraId="38B8F266" w14:textId="1D827CB9" w:rsidR="00902989" w:rsidRPr="0064312C" w:rsidRDefault="00451048" w:rsidP="000B60F8">
      <w:pPr>
        <w:widowControl w:val="0"/>
        <w:spacing w:line="276" w:lineRule="auto"/>
        <w:rPr>
          <w:i/>
          <w:iCs/>
        </w:rPr>
      </w:pPr>
      <w:r w:rsidRPr="0064312C">
        <w:rPr>
          <w:i/>
          <w:iCs/>
        </w:rPr>
        <w:t>5)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potrafi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wyrażać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i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uzasadniać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własne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zdanie,</w:t>
      </w:r>
    </w:p>
    <w:p w14:paraId="740525E3" w14:textId="1790C6E4" w:rsidR="00451048" w:rsidRPr="0064312C" w:rsidRDefault="00451048" w:rsidP="000B60F8">
      <w:pPr>
        <w:widowControl w:val="0"/>
        <w:spacing w:line="276" w:lineRule="auto"/>
        <w:rPr>
          <w:i/>
          <w:iCs/>
        </w:rPr>
      </w:pPr>
      <w:r w:rsidRPr="0064312C">
        <w:rPr>
          <w:i/>
          <w:iCs/>
        </w:rPr>
        <w:t>6)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zgodnie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współpracuje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z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innymi,</w:t>
      </w:r>
    </w:p>
    <w:p w14:paraId="425F29DB" w14:textId="593BF1D3" w:rsidR="00D85632" w:rsidRPr="0064312C" w:rsidRDefault="00451048" w:rsidP="000B60F8">
      <w:pPr>
        <w:widowControl w:val="0"/>
        <w:spacing w:line="276" w:lineRule="auto"/>
        <w:rPr>
          <w:i/>
          <w:iCs/>
        </w:rPr>
      </w:pPr>
      <w:r w:rsidRPr="0064312C">
        <w:rPr>
          <w:i/>
          <w:iCs/>
        </w:rPr>
        <w:t>7)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jest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ciekawy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świata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i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wrażliwy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na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drugiego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człowieka,</w:t>
      </w:r>
    </w:p>
    <w:p w14:paraId="57D594F8" w14:textId="1763CED7" w:rsidR="00D85632" w:rsidRPr="0064312C" w:rsidRDefault="00451048" w:rsidP="000B60F8">
      <w:pPr>
        <w:widowControl w:val="0"/>
        <w:spacing w:line="276" w:lineRule="auto"/>
        <w:rPr>
          <w:i/>
          <w:iCs/>
        </w:rPr>
      </w:pPr>
      <w:r w:rsidRPr="0064312C">
        <w:rPr>
          <w:i/>
          <w:iCs/>
        </w:rPr>
        <w:t>8)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jest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życzliwy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i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tolerancyjny,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szanuje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godność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własną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i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drugiego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człowieka,</w:t>
      </w:r>
    </w:p>
    <w:p w14:paraId="37C0C2D7" w14:textId="4B113A11" w:rsidR="00D85632" w:rsidRPr="0064312C" w:rsidRDefault="00451048" w:rsidP="000B60F8">
      <w:pPr>
        <w:widowControl w:val="0"/>
        <w:spacing w:line="276" w:lineRule="auto"/>
        <w:rPr>
          <w:i/>
          <w:iCs/>
        </w:rPr>
      </w:pPr>
      <w:r w:rsidRPr="0064312C">
        <w:rPr>
          <w:i/>
          <w:iCs/>
        </w:rPr>
        <w:t>9)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rozumie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wartość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uczenia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się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i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potrzebę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własnego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rozwoju,</w:t>
      </w:r>
    </w:p>
    <w:p w14:paraId="78FF7649" w14:textId="7207DB90" w:rsidR="00D85632" w:rsidRPr="0064312C" w:rsidRDefault="00451048" w:rsidP="000B60F8">
      <w:pPr>
        <w:widowControl w:val="0"/>
        <w:spacing w:line="276" w:lineRule="auto"/>
        <w:rPr>
          <w:i/>
          <w:iCs/>
        </w:rPr>
      </w:pPr>
      <w:r w:rsidRPr="0064312C">
        <w:rPr>
          <w:i/>
          <w:iCs/>
        </w:rPr>
        <w:t>10)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dba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o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zdrowie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psychiczne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i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fizyczne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oraz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o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bezpieczeństwo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własne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i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innych,</w:t>
      </w:r>
    </w:p>
    <w:p w14:paraId="7B69D9F5" w14:textId="4E08109D" w:rsidR="00D85632" w:rsidRPr="0064312C" w:rsidRDefault="00451048" w:rsidP="000B60F8">
      <w:pPr>
        <w:widowControl w:val="0"/>
        <w:spacing w:line="276" w:lineRule="auto"/>
        <w:rPr>
          <w:i/>
          <w:iCs/>
        </w:rPr>
      </w:pPr>
      <w:r w:rsidRPr="0064312C">
        <w:rPr>
          <w:i/>
          <w:iCs/>
        </w:rPr>
        <w:t>11)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potrafi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wykorzystać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wiedzę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w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sytuacjach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życiowych.</w:t>
      </w:r>
    </w:p>
    <w:p w14:paraId="4FD25CAC" w14:textId="77777777" w:rsidR="00D85632" w:rsidRPr="0064312C" w:rsidRDefault="00D85632" w:rsidP="000B60F8">
      <w:pPr>
        <w:widowControl w:val="0"/>
        <w:tabs>
          <w:tab w:val="center" w:pos="284"/>
        </w:tabs>
        <w:spacing w:line="276" w:lineRule="auto"/>
      </w:pPr>
    </w:p>
    <w:p w14:paraId="543A1564" w14:textId="77777777" w:rsidR="00D85632" w:rsidRPr="0064312C" w:rsidRDefault="00D85632" w:rsidP="000B60F8">
      <w:pPr>
        <w:pStyle w:val="Nagwek5"/>
        <w:widowControl w:val="0"/>
        <w:tabs>
          <w:tab w:val="center" w:pos="284"/>
        </w:tabs>
        <w:spacing w:before="0" w:line="276" w:lineRule="auto"/>
        <w:ind w:left="0"/>
        <w:rPr>
          <w:rFonts w:ascii="Times New Roman" w:hAnsi="Times New Roman" w:cs="Times New Roman"/>
          <w:bCs/>
          <w:color w:val="auto"/>
          <w:sz w:val="24"/>
        </w:rPr>
      </w:pPr>
      <w:bookmarkStart w:id="25" w:name="_Toc20920616"/>
      <w:bookmarkEnd w:id="25"/>
    </w:p>
    <w:p w14:paraId="53536E2D" w14:textId="42B23F7F" w:rsidR="00D85632" w:rsidRPr="0064312C" w:rsidRDefault="00D85632" w:rsidP="000B60F8">
      <w:pPr>
        <w:pStyle w:val="Rozdzia"/>
        <w:keepNext w:val="0"/>
        <w:keepLines w:val="0"/>
        <w:widowControl w:val="0"/>
        <w:numPr>
          <w:ilvl w:val="0"/>
          <w:numId w:val="12"/>
        </w:numPr>
        <w:tabs>
          <w:tab w:val="center" w:pos="284"/>
        </w:tabs>
        <w:spacing w:before="0" w:after="0" w:line="276" w:lineRule="auto"/>
        <w:ind w:left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4312C">
        <w:rPr>
          <w:rFonts w:ascii="Times New Roman" w:hAnsi="Times New Roman" w:cs="Times New Roman"/>
          <w:color w:val="auto"/>
          <w:sz w:val="24"/>
          <w:szCs w:val="24"/>
        </w:rPr>
        <w:br/>
      </w:r>
      <w:bookmarkStart w:id="26" w:name="_Toc20920617"/>
      <w:r w:rsidRPr="0064312C">
        <w:rPr>
          <w:rFonts w:ascii="Times New Roman" w:hAnsi="Times New Roman" w:cs="Times New Roman"/>
          <w:color w:val="auto"/>
          <w:sz w:val="24"/>
          <w:szCs w:val="24"/>
        </w:rPr>
        <w:t>Cele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zadania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szkoły</w:t>
      </w:r>
      <w:bookmarkEnd w:id="26"/>
    </w:p>
    <w:p w14:paraId="01C9B024" w14:textId="77777777" w:rsidR="00E37DE1" w:rsidRPr="0064312C" w:rsidRDefault="00E37DE1" w:rsidP="000B60F8">
      <w:pPr>
        <w:pStyle w:val="Rozdzia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42B68DD0" w14:textId="1AC1B001" w:rsidR="00D85632" w:rsidRPr="0064312C" w:rsidRDefault="00451048" w:rsidP="000B60F8">
      <w:pPr>
        <w:widowControl w:val="0"/>
        <w:spacing w:line="276" w:lineRule="auto"/>
        <w:jc w:val="both"/>
      </w:pPr>
      <w:bookmarkStart w:id="27" w:name="_Hlk97630293"/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3.</w:t>
      </w:r>
      <w:r w:rsidR="00100971" w:rsidRPr="0064312C">
        <w:rPr>
          <w:b/>
          <w:bCs/>
        </w:rPr>
        <w:t xml:space="preserve"> </w:t>
      </w:r>
      <w:r w:rsidR="00D85632" w:rsidRPr="0064312C">
        <w:rPr>
          <w:b/>
          <w:bCs/>
        </w:rPr>
        <w:t>1.</w:t>
      </w:r>
      <w:r w:rsidR="00100971" w:rsidRPr="0064312C">
        <w:t xml:space="preserve"> </w:t>
      </w:r>
      <w:r w:rsidR="00D85632" w:rsidRPr="0064312C">
        <w:t>Szkoła</w:t>
      </w:r>
      <w:r w:rsidR="00100971" w:rsidRPr="0064312C">
        <w:t xml:space="preserve"> </w:t>
      </w:r>
      <w:r w:rsidR="00D85632" w:rsidRPr="0064312C">
        <w:t>realizuje</w:t>
      </w:r>
      <w:r w:rsidR="00100971" w:rsidRPr="0064312C">
        <w:t xml:space="preserve"> </w:t>
      </w:r>
      <w:r w:rsidR="00D85632" w:rsidRPr="0064312C">
        <w:t>cele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zadania</w:t>
      </w:r>
      <w:r w:rsidR="00100971" w:rsidRPr="0064312C">
        <w:t xml:space="preserve"> </w:t>
      </w:r>
      <w:r w:rsidR="00D85632" w:rsidRPr="0064312C">
        <w:t>określone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ustawie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Prawo</w:t>
      </w:r>
      <w:r w:rsidR="00100971" w:rsidRPr="0064312C">
        <w:t xml:space="preserve"> </w:t>
      </w:r>
      <w:r w:rsidR="00D85632" w:rsidRPr="0064312C">
        <w:t>oświatowe</w:t>
      </w:r>
      <w:r w:rsidR="00100971" w:rsidRPr="0064312C">
        <w:t xml:space="preserve"> </w:t>
      </w:r>
      <w:proofErr w:type="gramStart"/>
      <w:r w:rsidR="00D85632" w:rsidRPr="0064312C">
        <w:t>oraz</w:t>
      </w:r>
      <w:r w:rsidR="00100971" w:rsidRPr="0064312C">
        <w:t xml:space="preserve"> </w:t>
      </w:r>
      <w:r w:rsidR="00E87056">
        <w:t xml:space="preserve">                </w:t>
      </w:r>
      <w:r w:rsidR="00D85632" w:rsidRPr="0064312C">
        <w:t>w</w:t>
      </w:r>
      <w:proofErr w:type="gramEnd"/>
      <w:r w:rsidR="00100971" w:rsidRPr="0064312C">
        <w:t xml:space="preserve"> </w:t>
      </w:r>
      <w:r w:rsidR="00D85632" w:rsidRPr="0064312C">
        <w:t>przepisach</w:t>
      </w:r>
      <w:r w:rsidR="00100971" w:rsidRPr="0064312C">
        <w:t xml:space="preserve"> </w:t>
      </w:r>
      <w:r w:rsidR="00D85632" w:rsidRPr="0064312C">
        <w:t>wykonawczych</w:t>
      </w:r>
      <w:r w:rsidR="00100971" w:rsidRPr="0064312C">
        <w:t xml:space="preserve"> </w:t>
      </w:r>
      <w:r w:rsidR="00D85632" w:rsidRPr="0064312C">
        <w:t>wydanych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jej</w:t>
      </w:r>
      <w:r w:rsidR="00100971" w:rsidRPr="0064312C">
        <w:t xml:space="preserve"> </w:t>
      </w:r>
      <w:r w:rsidR="00D85632" w:rsidRPr="0064312C">
        <w:t>podstawie,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także</w:t>
      </w:r>
      <w:r w:rsidR="00100971" w:rsidRPr="0064312C">
        <w:t xml:space="preserve"> </w:t>
      </w:r>
      <w:r w:rsidR="00D85632" w:rsidRPr="0064312C">
        <w:t>zawarte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rPr>
          <w:i/>
        </w:rPr>
        <w:t>Programie</w:t>
      </w:r>
      <w:r w:rsidR="00100971" w:rsidRPr="0064312C">
        <w:rPr>
          <w:i/>
        </w:rPr>
        <w:t xml:space="preserve"> </w:t>
      </w:r>
      <w:r w:rsidR="00D85632" w:rsidRPr="0064312C">
        <w:rPr>
          <w:i/>
        </w:rPr>
        <w:t>wychowawczo</w:t>
      </w:r>
      <w:r w:rsidR="00100971" w:rsidRPr="0064312C">
        <w:rPr>
          <w:i/>
        </w:rPr>
        <w:t xml:space="preserve"> </w:t>
      </w:r>
      <w:r w:rsidR="00D85632" w:rsidRPr="0064312C">
        <w:rPr>
          <w:i/>
        </w:rPr>
        <w:t>-</w:t>
      </w:r>
      <w:r w:rsidR="00100971" w:rsidRPr="0064312C">
        <w:rPr>
          <w:i/>
        </w:rPr>
        <w:t xml:space="preserve"> </w:t>
      </w:r>
      <w:r w:rsidR="00D85632" w:rsidRPr="0064312C">
        <w:rPr>
          <w:i/>
        </w:rPr>
        <w:t>profilaktycznym</w:t>
      </w:r>
      <w:r w:rsidR="00D85632" w:rsidRPr="0064312C">
        <w:t>,</w:t>
      </w:r>
      <w:r w:rsidR="00100971" w:rsidRPr="0064312C">
        <w:t xml:space="preserve"> </w:t>
      </w:r>
      <w:r w:rsidR="00D85632" w:rsidRPr="0064312C">
        <w:t>dostosowanym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potrzeb</w:t>
      </w:r>
      <w:r w:rsidR="00100971" w:rsidRPr="0064312C">
        <w:t xml:space="preserve"> </w:t>
      </w:r>
      <w:r w:rsidR="00D85632" w:rsidRPr="0064312C">
        <w:t>rozwojowych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A15284" w:rsidRPr="0064312C">
        <w:t>oraz</w:t>
      </w:r>
      <w:r w:rsidR="00100971" w:rsidRPr="0064312C">
        <w:t xml:space="preserve"> </w:t>
      </w:r>
      <w:r w:rsidR="00A15284" w:rsidRPr="0064312C">
        <w:t>potrzeb</w:t>
      </w:r>
      <w:r w:rsidR="00100971" w:rsidRPr="0064312C">
        <w:t xml:space="preserve"> </w:t>
      </w:r>
      <w:r w:rsidR="00A15284" w:rsidRPr="0064312C">
        <w:t>danego</w:t>
      </w:r>
      <w:r w:rsidR="00100971" w:rsidRPr="0064312C">
        <w:t xml:space="preserve"> </w:t>
      </w:r>
      <w:r w:rsidR="00A15284" w:rsidRPr="0064312C">
        <w:t>środowiska:</w:t>
      </w:r>
      <w:r w:rsidR="00100971" w:rsidRPr="0064312C">
        <w:t xml:space="preserve"> </w:t>
      </w:r>
      <w:r w:rsidR="00A15284" w:rsidRPr="0064312C">
        <w:t>a</w:t>
      </w:r>
      <w:r w:rsidR="00100971" w:rsidRPr="0064312C">
        <w:t xml:space="preserve"> </w:t>
      </w:r>
      <w:r w:rsidR="00A15284" w:rsidRPr="0064312C">
        <w:t>w</w:t>
      </w:r>
      <w:r w:rsidR="00100971" w:rsidRPr="0064312C">
        <w:t xml:space="preserve"> </w:t>
      </w:r>
      <w:r w:rsidR="00A15284" w:rsidRPr="0064312C">
        <w:t>szczególności:</w:t>
      </w:r>
    </w:p>
    <w:p w14:paraId="706B39C1" w14:textId="324BA33A" w:rsidR="00A15284" w:rsidRPr="0064312C" w:rsidRDefault="00A15284" w:rsidP="000B60F8">
      <w:pPr>
        <w:widowControl w:val="0"/>
        <w:tabs>
          <w:tab w:val="left" w:pos="284"/>
        </w:tabs>
        <w:spacing w:line="276" w:lineRule="auto"/>
        <w:jc w:val="both"/>
      </w:pPr>
      <w:r w:rsidRPr="0064312C">
        <w:t>1)</w:t>
      </w:r>
      <w:r w:rsidRPr="0064312C">
        <w:tab/>
      </w:r>
      <w:r w:rsidR="00100971" w:rsidRPr="0064312C">
        <w:t xml:space="preserve"> </w:t>
      </w:r>
      <w:r w:rsidRPr="0064312C">
        <w:t>dostosowuje</w:t>
      </w:r>
      <w:r w:rsidR="00100971" w:rsidRPr="0064312C">
        <w:t xml:space="preserve"> </w:t>
      </w:r>
      <w:r w:rsidRPr="0064312C">
        <w:t>treści,</w:t>
      </w:r>
      <w:r w:rsidR="00100971" w:rsidRPr="0064312C">
        <w:t xml:space="preserve"> </w:t>
      </w:r>
      <w:r w:rsidRPr="0064312C">
        <w:t>metody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="00E87056">
        <w:t>organizację</w:t>
      </w:r>
      <w:r w:rsidR="00100971" w:rsidRPr="0064312C">
        <w:t xml:space="preserve"> </w:t>
      </w:r>
      <w:r w:rsidRPr="0064312C">
        <w:t>nauczania</w:t>
      </w:r>
      <w:r w:rsidR="00100971" w:rsidRPr="0064312C">
        <w:t xml:space="preserve"> </w:t>
      </w:r>
      <w:r w:rsidRPr="0064312C">
        <w:t>do</w:t>
      </w:r>
      <w:r w:rsidR="00100971" w:rsidRPr="0064312C">
        <w:t xml:space="preserve"> </w:t>
      </w:r>
      <w:r w:rsidRPr="0064312C">
        <w:t>możliwości</w:t>
      </w:r>
      <w:r w:rsidR="00100971" w:rsidRPr="0064312C">
        <w:t xml:space="preserve"> </w:t>
      </w:r>
      <w:r w:rsidRPr="0064312C">
        <w:t>psychofizycznych</w:t>
      </w:r>
      <w:r w:rsidR="00100971" w:rsidRPr="0064312C">
        <w:t xml:space="preserve"> </w:t>
      </w:r>
      <w:r w:rsidRPr="0064312C">
        <w:t>uczniów,</w:t>
      </w:r>
      <w:r w:rsidR="00100971" w:rsidRPr="0064312C">
        <w:t xml:space="preserve"> </w:t>
      </w:r>
      <w:r w:rsidRPr="0064312C">
        <w:t>a</w:t>
      </w:r>
      <w:r w:rsidR="00100971" w:rsidRPr="0064312C">
        <w:t xml:space="preserve"> </w:t>
      </w:r>
      <w:r w:rsidRPr="0064312C">
        <w:t>także</w:t>
      </w:r>
      <w:r w:rsidR="00100971" w:rsidRPr="0064312C">
        <w:t xml:space="preserve"> </w:t>
      </w:r>
      <w:r w:rsidRPr="0064312C">
        <w:t>możliwość</w:t>
      </w:r>
      <w:r w:rsidR="00100971" w:rsidRPr="0064312C">
        <w:t xml:space="preserve"> </w:t>
      </w:r>
      <w:r w:rsidRPr="0064312C">
        <w:t>korzystania</w:t>
      </w:r>
      <w:r w:rsidR="00100971" w:rsidRPr="0064312C">
        <w:t xml:space="preserve"> </w:t>
      </w:r>
      <w:r w:rsidRPr="0064312C">
        <w:t>z</w:t>
      </w:r>
      <w:r w:rsidR="00100971" w:rsidRPr="0064312C">
        <w:t xml:space="preserve"> </w:t>
      </w:r>
      <w:r w:rsidRPr="0064312C">
        <w:t>pomocy</w:t>
      </w:r>
      <w:r w:rsidR="00100971" w:rsidRPr="0064312C">
        <w:t xml:space="preserve"> </w:t>
      </w:r>
      <w:proofErr w:type="gramStart"/>
      <w:r w:rsidRPr="0064312C">
        <w:t>psychologiczno-pedagogicznej</w:t>
      </w:r>
      <w:r w:rsidR="00E87056">
        <w:t xml:space="preserve">                   </w:t>
      </w:r>
      <w:r w:rsidR="00100971" w:rsidRPr="0064312C">
        <w:t xml:space="preserve"> </w:t>
      </w:r>
      <w:r w:rsidRPr="0064312C">
        <w:t>i</w:t>
      </w:r>
      <w:proofErr w:type="gramEnd"/>
      <w:r w:rsidR="00100971" w:rsidRPr="0064312C">
        <w:t xml:space="preserve"> </w:t>
      </w:r>
      <w:r w:rsidRPr="0064312C">
        <w:t>specjalnych</w:t>
      </w:r>
      <w:r w:rsidR="00100971" w:rsidRPr="0064312C">
        <w:t xml:space="preserve"> </w:t>
      </w:r>
      <w:r w:rsidRPr="0064312C">
        <w:t>form</w:t>
      </w:r>
      <w:r w:rsidR="00100971" w:rsidRPr="0064312C">
        <w:t xml:space="preserve"> </w:t>
      </w:r>
      <w:r w:rsidRPr="0064312C">
        <w:t>pracy</w:t>
      </w:r>
      <w:r w:rsidR="00100971" w:rsidRPr="0064312C">
        <w:t xml:space="preserve"> </w:t>
      </w:r>
      <w:r w:rsidRPr="0064312C">
        <w:t>dydaktycznej;</w:t>
      </w:r>
    </w:p>
    <w:p w14:paraId="5C938F1B" w14:textId="606EC38A" w:rsidR="00A15284" w:rsidRPr="0064312C" w:rsidRDefault="00A15284" w:rsidP="000B60F8">
      <w:pPr>
        <w:widowControl w:val="0"/>
        <w:tabs>
          <w:tab w:val="left" w:pos="284"/>
        </w:tabs>
        <w:spacing w:line="276" w:lineRule="auto"/>
        <w:jc w:val="both"/>
      </w:pPr>
      <w:proofErr w:type="gramStart"/>
      <w:r w:rsidRPr="0064312C">
        <w:t>2)</w:t>
      </w:r>
      <w:r w:rsidRPr="0064312C">
        <w:tab/>
      </w:r>
      <w:r w:rsidR="00100971" w:rsidRPr="0064312C">
        <w:t xml:space="preserve"> </w:t>
      </w:r>
      <w:r w:rsidRPr="0064312C">
        <w:t>zapewnia</w:t>
      </w:r>
      <w:proofErr w:type="gramEnd"/>
      <w:r w:rsidR="00100971" w:rsidRPr="0064312C">
        <w:t xml:space="preserve"> </w:t>
      </w:r>
      <w:r w:rsidRPr="0064312C">
        <w:t>opiekę</w:t>
      </w:r>
      <w:r w:rsidR="00100971" w:rsidRPr="0064312C">
        <w:t xml:space="preserve"> </w:t>
      </w:r>
      <w:r w:rsidRPr="0064312C">
        <w:t>nad</w:t>
      </w:r>
      <w:r w:rsidR="00100971" w:rsidRPr="0064312C">
        <w:t xml:space="preserve"> </w:t>
      </w:r>
      <w:r w:rsidRPr="0064312C">
        <w:t>uczniami</w:t>
      </w:r>
      <w:r w:rsidR="00100971" w:rsidRPr="0064312C">
        <w:t xml:space="preserve"> </w:t>
      </w:r>
      <w:r w:rsidRPr="0064312C">
        <w:t>niepełnosprawnymi</w:t>
      </w:r>
      <w:r w:rsidR="00100971" w:rsidRPr="0064312C">
        <w:t xml:space="preserve"> </w:t>
      </w:r>
      <w:r w:rsidRPr="0064312C">
        <w:t>przez</w:t>
      </w:r>
      <w:r w:rsidR="00100971" w:rsidRPr="0064312C">
        <w:t xml:space="preserve"> </w:t>
      </w:r>
      <w:r w:rsidRPr="0064312C">
        <w:t>umożliwianie</w:t>
      </w:r>
      <w:r w:rsidR="00100971" w:rsidRPr="0064312C">
        <w:t xml:space="preserve"> </w:t>
      </w:r>
      <w:r w:rsidRPr="0064312C">
        <w:t>realizowania</w:t>
      </w:r>
      <w:r w:rsidR="00100971" w:rsidRPr="0064312C">
        <w:t xml:space="preserve"> </w:t>
      </w:r>
      <w:r w:rsidRPr="0064312C">
        <w:t>zindywidualizowanego</w:t>
      </w:r>
      <w:r w:rsidR="00100971" w:rsidRPr="0064312C">
        <w:t xml:space="preserve"> </w:t>
      </w:r>
      <w:r w:rsidRPr="0064312C">
        <w:t>procesu</w:t>
      </w:r>
      <w:r w:rsidR="00100971" w:rsidRPr="0064312C">
        <w:t xml:space="preserve"> </w:t>
      </w:r>
      <w:r w:rsidRPr="0064312C">
        <w:t>kształcenia,</w:t>
      </w:r>
      <w:r w:rsidR="00100971" w:rsidRPr="0064312C">
        <w:t xml:space="preserve"> </w:t>
      </w:r>
      <w:r w:rsidRPr="0064312C">
        <w:t>form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programów</w:t>
      </w:r>
      <w:r w:rsidR="00100971" w:rsidRPr="0064312C">
        <w:t xml:space="preserve"> </w:t>
      </w:r>
      <w:r w:rsidRPr="0064312C">
        <w:t>nauczania</w:t>
      </w:r>
      <w:r w:rsidR="00100971" w:rsidRPr="0064312C">
        <w:t xml:space="preserve"> </w:t>
      </w:r>
      <w:r w:rsidRPr="0064312C">
        <w:t>oraz</w:t>
      </w:r>
      <w:r w:rsidR="00100971" w:rsidRPr="0064312C">
        <w:t xml:space="preserve"> </w:t>
      </w:r>
      <w:r w:rsidRPr="0064312C">
        <w:t>zajęć</w:t>
      </w:r>
      <w:r w:rsidR="00100971" w:rsidRPr="0064312C">
        <w:t xml:space="preserve"> </w:t>
      </w:r>
      <w:r w:rsidRPr="0064312C">
        <w:t>rewalidacyjnych;</w:t>
      </w:r>
    </w:p>
    <w:p w14:paraId="23E5F187" w14:textId="1389D83A" w:rsidR="00A15284" w:rsidRPr="0064312C" w:rsidRDefault="00A15284" w:rsidP="000B60F8">
      <w:pPr>
        <w:widowControl w:val="0"/>
        <w:tabs>
          <w:tab w:val="left" w:pos="284"/>
        </w:tabs>
        <w:spacing w:line="276" w:lineRule="auto"/>
        <w:jc w:val="both"/>
      </w:pPr>
      <w:r w:rsidRPr="0064312C">
        <w:t>3)</w:t>
      </w:r>
      <w:r w:rsidRPr="0064312C">
        <w:tab/>
      </w:r>
      <w:r w:rsidR="00100971" w:rsidRPr="0064312C">
        <w:t xml:space="preserve"> </w:t>
      </w:r>
      <w:r w:rsidRPr="0064312C">
        <w:t>zapewnia</w:t>
      </w:r>
      <w:r w:rsidR="00100971" w:rsidRPr="0064312C">
        <w:t xml:space="preserve"> </w:t>
      </w:r>
      <w:r w:rsidRPr="0064312C">
        <w:t>opiekę</w:t>
      </w:r>
      <w:r w:rsidR="00100971" w:rsidRPr="0064312C">
        <w:t xml:space="preserve"> </w:t>
      </w:r>
      <w:r w:rsidRPr="0064312C">
        <w:t>nad</w:t>
      </w:r>
      <w:r w:rsidR="00100971" w:rsidRPr="0064312C">
        <w:t xml:space="preserve"> </w:t>
      </w:r>
      <w:r w:rsidRPr="0064312C">
        <w:t>uczniami</w:t>
      </w:r>
      <w:r w:rsidR="00100971" w:rsidRPr="0064312C">
        <w:t xml:space="preserve"> </w:t>
      </w:r>
      <w:r w:rsidRPr="0064312C">
        <w:t>szczególnie</w:t>
      </w:r>
      <w:r w:rsidR="00100971" w:rsidRPr="0064312C">
        <w:t xml:space="preserve"> </w:t>
      </w:r>
      <w:r w:rsidRPr="0064312C">
        <w:t>uzdolnionymi</w:t>
      </w:r>
      <w:r w:rsidR="00100971" w:rsidRPr="0064312C">
        <w:t xml:space="preserve"> </w:t>
      </w:r>
      <w:r w:rsidRPr="0064312C">
        <w:t>poprzez</w:t>
      </w:r>
      <w:r w:rsidR="00100971" w:rsidRPr="0064312C">
        <w:t xml:space="preserve"> </w:t>
      </w:r>
      <w:r w:rsidRPr="0064312C">
        <w:t>umożliwianie</w:t>
      </w:r>
      <w:r w:rsidR="00100971" w:rsidRPr="0064312C">
        <w:t xml:space="preserve"> </w:t>
      </w:r>
      <w:r w:rsidRPr="0064312C">
        <w:t>realizowania</w:t>
      </w:r>
      <w:r w:rsidR="00100971" w:rsidRPr="0064312C">
        <w:t xml:space="preserve"> </w:t>
      </w:r>
      <w:r w:rsidRPr="0064312C">
        <w:t>indywidualnych</w:t>
      </w:r>
      <w:r w:rsidR="00100971" w:rsidRPr="0064312C">
        <w:t xml:space="preserve"> </w:t>
      </w:r>
      <w:r w:rsidRPr="0064312C">
        <w:t>programów</w:t>
      </w:r>
      <w:r w:rsidR="00100971" w:rsidRPr="0064312C">
        <w:t xml:space="preserve"> </w:t>
      </w:r>
      <w:r w:rsidRPr="0064312C">
        <w:t>nauczania</w:t>
      </w:r>
      <w:r w:rsidR="00100971" w:rsidRPr="0064312C">
        <w:t xml:space="preserve"> </w:t>
      </w:r>
      <w:r w:rsidRPr="0064312C">
        <w:t>oraz</w:t>
      </w:r>
      <w:r w:rsidR="00100971" w:rsidRPr="0064312C">
        <w:t xml:space="preserve"> </w:t>
      </w:r>
      <w:r w:rsidRPr="0064312C">
        <w:t>ukończenia</w:t>
      </w:r>
      <w:r w:rsidR="00100971" w:rsidRPr="0064312C">
        <w:t xml:space="preserve"> </w:t>
      </w:r>
      <w:r w:rsidRPr="0064312C">
        <w:t>szkoły</w:t>
      </w:r>
      <w:r w:rsidR="00100971" w:rsidRPr="0064312C">
        <w:t xml:space="preserve"> </w:t>
      </w:r>
      <w:r w:rsidRPr="0064312C">
        <w:t>każdego</w:t>
      </w:r>
      <w:r w:rsidR="00100971" w:rsidRPr="0064312C">
        <w:t xml:space="preserve"> </w:t>
      </w:r>
      <w:proofErr w:type="gramStart"/>
      <w:r w:rsidRPr="0064312C">
        <w:t>typu</w:t>
      </w:r>
      <w:r w:rsidR="00100971" w:rsidRPr="0064312C">
        <w:t xml:space="preserve"> </w:t>
      </w:r>
      <w:r w:rsidR="00E87056">
        <w:t xml:space="preserve">     </w:t>
      </w:r>
      <w:r w:rsidRPr="0064312C">
        <w:t>w</w:t>
      </w:r>
      <w:proofErr w:type="gramEnd"/>
      <w:r w:rsidR="00100971" w:rsidRPr="0064312C">
        <w:t xml:space="preserve"> </w:t>
      </w:r>
      <w:r w:rsidRPr="0064312C">
        <w:t>skróconym</w:t>
      </w:r>
      <w:r w:rsidR="00100971" w:rsidRPr="0064312C">
        <w:t xml:space="preserve"> </w:t>
      </w:r>
      <w:r w:rsidRPr="0064312C">
        <w:t>czasie;</w:t>
      </w:r>
    </w:p>
    <w:p w14:paraId="476F7F0A" w14:textId="617FD0AC" w:rsidR="00A15284" w:rsidRPr="0064312C" w:rsidRDefault="00A15284" w:rsidP="000B60F8">
      <w:pPr>
        <w:widowControl w:val="0"/>
        <w:tabs>
          <w:tab w:val="left" w:pos="284"/>
        </w:tabs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Pr="0064312C">
        <w:tab/>
        <w:t>upowszechniania</w:t>
      </w:r>
      <w:r w:rsidR="00100971" w:rsidRPr="0064312C">
        <w:t xml:space="preserve"> </w:t>
      </w:r>
      <w:r w:rsidRPr="0064312C">
        <w:t>wśród</w:t>
      </w:r>
      <w:r w:rsidR="00100971" w:rsidRPr="0064312C">
        <w:t xml:space="preserve"> </w:t>
      </w:r>
      <w:r w:rsidRPr="0064312C">
        <w:t>dzieci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młodzieży</w:t>
      </w:r>
      <w:r w:rsidR="00100971" w:rsidRPr="0064312C">
        <w:t xml:space="preserve"> </w:t>
      </w:r>
      <w:r w:rsidRPr="0064312C">
        <w:t>wiedzę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umiejętności</w:t>
      </w:r>
      <w:r w:rsidR="00100971" w:rsidRPr="0064312C">
        <w:t xml:space="preserve"> </w:t>
      </w:r>
      <w:r w:rsidRPr="0064312C">
        <w:t>niezbędne</w:t>
      </w:r>
      <w:r w:rsidR="00100971" w:rsidRPr="0064312C">
        <w:t xml:space="preserve"> </w:t>
      </w:r>
      <w:r w:rsidRPr="0064312C">
        <w:t>do</w:t>
      </w:r>
      <w:r w:rsidR="00100971" w:rsidRPr="0064312C">
        <w:t xml:space="preserve"> </w:t>
      </w:r>
      <w:r w:rsidRPr="0064312C">
        <w:t>aktywnego</w:t>
      </w:r>
      <w:r w:rsidR="00100971" w:rsidRPr="0064312C">
        <w:t xml:space="preserve"> </w:t>
      </w:r>
      <w:r w:rsidRPr="0064312C">
        <w:t>uczestnictwa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kulturze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sztuce</w:t>
      </w:r>
      <w:r w:rsidR="00100971" w:rsidRPr="0064312C">
        <w:t xml:space="preserve"> </w:t>
      </w:r>
      <w:r w:rsidRPr="0064312C">
        <w:t>narodowej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światowej;</w:t>
      </w:r>
      <w:r w:rsidR="00100971" w:rsidRPr="0064312C">
        <w:t xml:space="preserve"> </w:t>
      </w:r>
    </w:p>
    <w:p w14:paraId="1B6988EA" w14:textId="761A02CA" w:rsidR="00A15284" w:rsidRPr="0064312C" w:rsidRDefault="00A15284" w:rsidP="000B60F8">
      <w:pPr>
        <w:widowControl w:val="0"/>
        <w:tabs>
          <w:tab w:val="left" w:pos="284"/>
        </w:tabs>
        <w:spacing w:line="276" w:lineRule="auto"/>
        <w:jc w:val="both"/>
      </w:pPr>
      <w:r w:rsidRPr="0064312C">
        <w:t>5)</w:t>
      </w:r>
      <w:r w:rsidR="00100971" w:rsidRPr="0064312C">
        <w:t xml:space="preserve"> </w:t>
      </w:r>
      <w:r w:rsidRPr="0064312C">
        <w:tab/>
        <w:t>utrzymuje</w:t>
      </w:r>
      <w:r w:rsidR="00100971" w:rsidRPr="0064312C">
        <w:t xml:space="preserve"> </w:t>
      </w:r>
      <w:r w:rsidRPr="0064312C">
        <w:t>bezpieczne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higieniczne</w:t>
      </w:r>
      <w:r w:rsidR="00100971" w:rsidRPr="0064312C">
        <w:t xml:space="preserve"> </w:t>
      </w:r>
      <w:r w:rsidRPr="0064312C">
        <w:t>warunki</w:t>
      </w:r>
      <w:r w:rsidR="00100971" w:rsidRPr="0064312C">
        <w:t xml:space="preserve"> </w:t>
      </w:r>
      <w:r w:rsidRPr="0064312C">
        <w:t>nauki,</w:t>
      </w:r>
      <w:r w:rsidR="00100971" w:rsidRPr="0064312C">
        <w:t xml:space="preserve"> </w:t>
      </w:r>
      <w:r w:rsidRPr="0064312C">
        <w:t>wychowania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opieki;</w:t>
      </w:r>
    </w:p>
    <w:p w14:paraId="3AB62A29" w14:textId="1276F840" w:rsidR="00A15284" w:rsidRPr="0064312C" w:rsidRDefault="00A15284" w:rsidP="000B60F8">
      <w:pPr>
        <w:widowControl w:val="0"/>
        <w:tabs>
          <w:tab w:val="left" w:pos="284"/>
        </w:tabs>
        <w:spacing w:line="276" w:lineRule="auto"/>
        <w:jc w:val="both"/>
      </w:pPr>
      <w:proofErr w:type="gramStart"/>
      <w:r w:rsidRPr="0064312C">
        <w:t>6)</w:t>
      </w:r>
      <w:r w:rsidRPr="0064312C">
        <w:tab/>
      </w:r>
      <w:r w:rsidR="00100971" w:rsidRPr="0064312C">
        <w:t xml:space="preserve"> </w:t>
      </w:r>
      <w:r w:rsidRPr="0064312C">
        <w:t>zapewnia</w:t>
      </w:r>
      <w:proofErr w:type="gramEnd"/>
      <w:r w:rsidR="00100971" w:rsidRPr="0064312C">
        <w:t xml:space="preserve"> </w:t>
      </w:r>
      <w:r w:rsidRPr="0064312C">
        <w:t>opiekę</w:t>
      </w:r>
      <w:r w:rsidR="00100971" w:rsidRPr="0064312C">
        <w:t xml:space="preserve"> </w:t>
      </w:r>
      <w:r w:rsidRPr="0064312C">
        <w:t>uczniom</w:t>
      </w:r>
      <w:r w:rsidR="00100971" w:rsidRPr="0064312C">
        <w:t xml:space="preserve"> </w:t>
      </w:r>
      <w:r w:rsidRPr="0064312C">
        <w:t>pozostającym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trudnej</w:t>
      </w:r>
      <w:r w:rsidR="00100971" w:rsidRPr="0064312C">
        <w:t xml:space="preserve"> </w:t>
      </w:r>
      <w:r w:rsidRPr="0064312C">
        <w:t>sytuacji</w:t>
      </w:r>
      <w:r w:rsidR="00100971" w:rsidRPr="0064312C">
        <w:t xml:space="preserve"> </w:t>
      </w:r>
      <w:r w:rsidRPr="0064312C">
        <w:t>materialnej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życiowej;</w:t>
      </w:r>
    </w:p>
    <w:p w14:paraId="797C46BA" w14:textId="606E5D70" w:rsidR="00A15284" w:rsidRPr="0064312C" w:rsidRDefault="00A15284" w:rsidP="000B60F8">
      <w:pPr>
        <w:widowControl w:val="0"/>
        <w:tabs>
          <w:tab w:val="left" w:pos="284"/>
        </w:tabs>
        <w:spacing w:line="276" w:lineRule="auto"/>
        <w:jc w:val="both"/>
      </w:pPr>
      <w:r w:rsidRPr="0064312C">
        <w:t>7)</w:t>
      </w:r>
      <w:r w:rsidR="00100971" w:rsidRPr="0064312C">
        <w:t xml:space="preserve"> </w:t>
      </w:r>
      <w:r w:rsidRPr="0064312C">
        <w:tab/>
        <w:t>upowszechnia</w:t>
      </w:r>
      <w:r w:rsidR="00100971" w:rsidRPr="0064312C">
        <w:t xml:space="preserve"> </w:t>
      </w:r>
      <w:r w:rsidRPr="0064312C">
        <w:t>wśród</w:t>
      </w:r>
      <w:r w:rsidR="00100971" w:rsidRPr="0064312C">
        <w:t xml:space="preserve"> </w:t>
      </w:r>
      <w:r w:rsidRPr="0064312C">
        <w:t>uczniów</w:t>
      </w:r>
      <w:r w:rsidR="00100971" w:rsidRPr="0064312C">
        <w:t xml:space="preserve"> </w:t>
      </w:r>
      <w:r w:rsidRPr="0064312C">
        <w:t>wiedzę</w:t>
      </w:r>
      <w:r w:rsidR="00100971" w:rsidRPr="0064312C">
        <w:t xml:space="preserve"> </w:t>
      </w:r>
      <w:r w:rsidRPr="0064312C">
        <w:t>o</w:t>
      </w:r>
      <w:r w:rsidR="00100971" w:rsidRPr="0064312C">
        <w:t xml:space="preserve"> </w:t>
      </w:r>
      <w:r w:rsidRPr="0064312C">
        <w:t>zasadach</w:t>
      </w:r>
      <w:r w:rsidR="00100971" w:rsidRPr="0064312C">
        <w:t xml:space="preserve"> </w:t>
      </w:r>
      <w:r w:rsidRPr="0064312C">
        <w:t>racjonalnego</w:t>
      </w:r>
      <w:r w:rsidR="00100971" w:rsidRPr="0064312C">
        <w:t xml:space="preserve"> </w:t>
      </w:r>
      <w:r w:rsidRPr="0064312C">
        <w:t>odżywiania</w:t>
      </w:r>
      <w:r w:rsidR="00100971" w:rsidRPr="0064312C">
        <w:t xml:space="preserve"> </w:t>
      </w:r>
      <w:r w:rsidRPr="0064312C">
        <w:t>oraz</w:t>
      </w:r>
      <w:r w:rsidR="00100971" w:rsidRPr="0064312C">
        <w:t xml:space="preserve"> </w:t>
      </w:r>
      <w:r w:rsidRPr="0064312C">
        <w:t>przeciwdziałaniu</w:t>
      </w:r>
      <w:r w:rsidR="00100971" w:rsidRPr="0064312C">
        <w:t xml:space="preserve"> </w:t>
      </w:r>
      <w:r w:rsidRPr="0064312C">
        <w:t>marnowaniu</w:t>
      </w:r>
      <w:r w:rsidR="00100971" w:rsidRPr="0064312C">
        <w:t xml:space="preserve"> </w:t>
      </w:r>
      <w:r w:rsidRPr="0064312C">
        <w:t>żywności;</w:t>
      </w:r>
    </w:p>
    <w:p w14:paraId="2FB233A0" w14:textId="7A6C82D3" w:rsidR="00A15284" w:rsidRPr="0064312C" w:rsidRDefault="00A15284" w:rsidP="000B60F8">
      <w:pPr>
        <w:widowControl w:val="0"/>
        <w:tabs>
          <w:tab w:val="left" w:pos="284"/>
        </w:tabs>
        <w:spacing w:line="276" w:lineRule="auto"/>
        <w:jc w:val="both"/>
      </w:pPr>
      <w:r w:rsidRPr="0064312C">
        <w:t>8)</w:t>
      </w:r>
      <w:r w:rsidR="00100971" w:rsidRPr="0064312C">
        <w:t xml:space="preserve"> </w:t>
      </w:r>
      <w:r w:rsidRPr="0064312C">
        <w:tab/>
        <w:t>upowszechnia</w:t>
      </w:r>
      <w:r w:rsidR="00100971" w:rsidRPr="0064312C">
        <w:t xml:space="preserve"> </w:t>
      </w:r>
      <w:r w:rsidRPr="0064312C">
        <w:t>wśród</w:t>
      </w:r>
      <w:r w:rsidR="00100971" w:rsidRPr="0064312C">
        <w:t xml:space="preserve"> </w:t>
      </w:r>
      <w:r w:rsidRPr="0064312C">
        <w:t>uczniów</w:t>
      </w:r>
      <w:r w:rsidR="00100971" w:rsidRPr="0064312C">
        <w:t xml:space="preserve"> </w:t>
      </w:r>
      <w:r w:rsidRPr="0064312C">
        <w:t>wiedzę</w:t>
      </w:r>
      <w:r w:rsidR="00100971" w:rsidRPr="0064312C">
        <w:t xml:space="preserve"> </w:t>
      </w:r>
      <w:r w:rsidRPr="0064312C">
        <w:t>o</w:t>
      </w:r>
      <w:r w:rsidR="00100971" w:rsidRPr="0064312C">
        <w:t xml:space="preserve"> </w:t>
      </w:r>
      <w:r w:rsidRPr="0064312C">
        <w:t>bezpieczeństwie</w:t>
      </w:r>
      <w:r w:rsidR="00100971" w:rsidRPr="0064312C">
        <w:t xml:space="preserve"> </w:t>
      </w:r>
      <w:r w:rsidRPr="0064312C">
        <w:t>oraz</w:t>
      </w:r>
      <w:r w:rsidR="00100971" w:rsidRPr="0064312C">
        <w:t xml:space="preserve"> </w:t>
      </w:r>
      <w:r w:rsidRPr="0064312C">
        <w:t>kształtowaniu</w:t>
      </w:r>
      <w:r w:rsidR="00100971" w:rsidRPr="0064312C">
        <w:t xml:space="preserve"> </w:t>
      </w:r>
      <w:r w:rsidRPr="0064312C">
        <w:t>właściwych</w:t>
      </w:r>
      <w:r w:rsidR="00100971" w:rsidRPr="0064312C">
        <w:t xml:space="preserve"> </w:t>
      </w:r>
      <w:r w:rsidRPr="0064312C">
        <w:lastRenderedPageBreak/>
        <w:t>postaw</w:t>
      </w:r>
      <w:r w:rsidR="00100971" w:rsidRPr="0064312C">
        <w:t xml:space="preserve"> </w:t>
      </w:r>
      <w:r w:rsidRPr="0064312C">
        <w:t>wobec</w:t>
      </w:r>
      <w:r w:rsidR="00100971" w:rsidRPr="0064312C">
        <w:t xml:space="preserve"> </w:t>
      </w:r>
      <w:r w:rsidRPr="0064312C">
        <w:t>zagrożeń,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tym</w:t>
      </w:r>
      <w:r w:rsidR="00100971" w:rsidRPr="0064312C">
        <w:t xml:space="preserve"> </w:t>
      </w:r>
      <w:r w:rsidRPr="0064312C">
        <w:t>związanych</w:t>
      </w:r>
      <w:r w:rsidR="00100971" w:rsidRPr="0064312C">
        <w:t xml:space="preserve"> </w:t>
      </w:r>
      <w:r w:rsidRPr="0064312C">
        <w:t>z</w:t>
      </w:r>
      <w:r w:rsidR="00100971" w:rsidRPr="0064312C">
        <w:t xml:space="preserve"> </w:t>
      </w:r>
      <w:r w:rsidRPr="0064312C">
        <w:t>korzystaniem</w:t>
      </w:r>
      <w:r w:rsidR="00100971" w:rsidRPr="0064312C">
        <w:t xml:space="preserve"> </w:t>
      </w:r>
      <w:r w:rsidRPr="0064312C">
        <w:t>z</w:t>
      </w:r>
      <w:r w:rsidR="00100971" w:rsidRPr="0064312C">
        <w:t xml:space="preserve"> </w:t>
      </w:r>
      <w:r w:rsidRPr="0064312C">
        <w:t>technologii</w:t>
      </w:r>
      <w:r w:rsidR="00100971" w:rsidRPr="0064312C">
        <w:t xml:space="preserve"> </w:t>
      </w:r>
      <w:r w:rsidRPr="0064312C">
        <w:t>informacyjno-komunikacyjnych,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sytuacji</w:t>
      </w:r>
      <w:r w:rsidR="00100971" w:rsidRPr="0064312C">
        <w:t xml:space="preserve"> </w:t>
      </w:r>
      <w:r w:rsidRPr="0064312C">
        <w:t>nadzwyczajnych</w:t>
      </w:r>
      <w:r w:rsidR="00114737" w:rsidRPr="0064312C">
        <w:t>;</w:t>
      </w:r>
    </w:p>
    <w:p w14:paraId="5211A62B" w14:textId="30A7D964" w:rsidR="00114737" w:rsidRPr="0064312C" w:rsidRDefault="00114737" w:rsidP="000B60F8">
      <w:pPr>
        <w:widowControl w:val="0"/>
        <w:tabs>
          <w:tab w:val="left" w:pos="284"/>
        </w:tabs>
        <w:spacing w:line="276" w:lineRule="auto"/>
        <w:jc w:val="both"/>
      </w:pPr>
      <w:bookmarkStart w:id="28" w:name="_Hlk146608785"/>
      <w:r w:rsidRPr="0064312C">
        <w:t>9)</w:t>
      </w:r>
      <w:r w:rsidRPr="0064312C">
        <w:tab/>
        <w:t xml:space="preserve">wspomaganie wychowawczej roli rodziny poprzez pomoc w kształtowaniu u </w:t>
      </w:r>
      <w:proofErr w:type="gramStart"/>
      <w:r w:rsidRPr="0064312C">
        <w:t>dzieci</w:t>
      </w:r>
      <w:r w:rsidR="00E87056">
        <w:t xml:space="preserve">            </w:t>
      </w:r>
      <w:r w:rsidRPr="0064312C">
        <w:t xml:space="preserve"> i</w:t>
      </w:r>
      <w:proofErr w:type="gramEnd"/>
      <w:r w:rsidRPr="0064312C">
        <w:t xml:space="preserve"> uczniów stałych sprawności w czynieniu dobra, rzetelną diagnozę potrzeb rozwojowych dzieci i młodzieży, realizację adekwatnego programu wychowawczo-profilaktycznego oraz zajęć wychowania do życia w rodzinie.</w:t>
      </w:r>
    </w:p>
    <w:bookmarkEnd w:id="28"/>
    <w:p w14:paraId="627343E2" w14:textId="6E1D5614" w:rsidR="00D85632" w:rsidRPr="0064312C" w:rsidRDefault="00E37DE1" w:rsidP="000B60F8">
      <w:pPr>
        <w:widowControl w:val="0"/>
        <w:spacing w:line="276" w:lineRule="auto"/>
      </w:pPr>
      <w:r w:rsidRPr="0064312C">
        <w:t>2.</w:t>
      </w:r>
      <w:r w:rsidR="00100971" w:rsidRPr="0064312C">
        <w:t xml:space="preserve"> </w:t>
      </w:r>
      <w:r w:rsidR="00D85632" w:rsidRPr="0064312C">
        <w:t>Głównymi</w:t>
      </w:r>
      <w:r w:rsidR="00100971" w:rsidRPr="0064312C">
        <w:t xml:space="preserve"> </w:t>
      </w:r>
      <w:r w:rsidR="00D85632" w:rsidRPr="0064312C">
        <w:t>celami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jest</w:t>
      </w:r>
      <w:bookmarkEnd w:id="27"/>
      <w:r w:rsidR="00D85632" w:rsidRPr="0064312C">
        <w:t>:</w:t>
      </w:r>
    </w:p>
    <w:p w14:paraId="7B002F3B" w14:textId="2A38F5F3" w:rsidR="00D85632" w:rsidRPr="0064312C" w:rsidRDefault="00E37DE1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wprowadzanie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świat</w:t>
      </w:r>
      <w:r w:rsidR="00100971" w:rsidRPr="0064312C">
        <w:t xml:space="preserve"> </w:t>
      </w:r>
      <w:r w:rsidR="00D85632" w:rsidRPr="0064312C">
        <w:t>wartości,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ofiarności,</w:t>
      </w:r>
      <w:r w:rsidR="00100971" w:rsidRPr="0064312C">
        <w:t xml:space="preserve"> </w:t>
      </w:r>
      <w:r w:rsidR="00D85632" w:rsidRPr="0064312C">
        <w:t>współpracy,</w:t>
      </w:r>
      <w:r w:rsidR="00100971" w:rsidRPr="0064312C">
        <w:t xml:space="preserve"> </w:t>
      </w:r>
      <w:r w:rsidR="00D85632" w:rsidRPr="0064312C">
        <w:t>solidarności,</w:t>
      </w:r>
      <w:r w:rsidR="00100971" w:rsidRPr="0064312C">
        <w:t xml:space="preserve"> </w:t>
      </w:r>
      <w:r w:rsidR="00D85632" w:rsidRPr="0064312C">
        <w:t>altruizmu,</w:t>
      </w:r>
      <w:r w:rsidR="00100971" w:rsidRPr="0064312C">
        <w:t xml:space="preserve"> </w:t>
      </w:r>
      <w:r w:rsidR="00D85632" w:rsidRPr="0064312C">
        <w:t>patriotyzmu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szacunku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tradycji,</w:t>
      </w:r>
      <w:r w:rsidR="00100971" w:rsidRPr="0064312C">
        <w:t xml:space="preserve"> </w:t>
      </w:r>
      <w:r w:rsidR="00D85632" w:rsidRPr="0064312C">
        <w:t>wskazywanie</w:t>
      </w:r>
      <w:r w:rsidR="00100971" w:rsidRPr="0064312C">
        <w:t xml:space="preserve"> </w:t>
      </w:r>
      <w:r w:rsidR="00D85632" w:rsidRPr="0064312C">
        <w:t>wzorców</w:t>
      </w:r>
      <w:r w:rsidR="00100971" w:rsidRPr="0064312C">
        <w:t xml:space="preserve"> </w:t>
      </w:r>
      <w:proofErr w:type="gramStart"/>
      <w:r w:rsidR="00D85632" w:rsidRPr="0064312C">
        <w:t>postępowania</w:t>
      </w:r>
      <w:r w:rsidR="00E87056">
        <w:t xml:space="preserve">               </w:t>
      </w:r>
      <w:r w:rsidR="00000A3E" w:rsidRPr="0064312C">
        <w:t xml:space="preserve"> </w:t>
      </w:r>
      <w:r w:rsidR="00D85632" w:rsidRPr="0064312C">
        <w:t>i</w:t>
      </w:r>
      <w:proofErr w:type="gramEnd"/>
      <w:r w:rsidR="00100971" w:rsidRPr="0064312C">
        <w:t xml:space="preserve"> </w:t>
      </w:r>
      <w:r w:rsidR="00D85632" w:rsidRPr="0064312C">
        <w:t>budowanie</w:t>
      </w:r>
      <w:r w:rsidR="00100971" w:rsidRPr="0064312C">
        <w:t xml:space="preserve"> </w:t>
      </w:r>
      <w:r w:rsidR="00D85632" w:rsidRPr="0064312C">
        <w:t>relacji</w:t>
      </w:r>
      <w:r w:rsidR="00100971" w:rsidRPr="0064312C">
        <w:t xml:space="preserve"> </w:t>
      </w:r>
      <w:r w:rsidR="00D85632" w:rsidRPr="0064312C">
        <w:t>społecznych,</w:t>
      </w:r>
      <w:r w:rsidR="00100971" w:rsidRPr="0064312C">
        <w:t xml:space="preserve"> </w:t>
      </w:r>
      <w:r w:rsidR="00D85632" w:rsidRPr="0064312C">
        <w:t>sprzyjających</w:t>
      </w:r>
      <w:r w:rsidR="00100971" w:rsidRPr="0064312C">
        <w:t xml:space="preserve"> </w:t>
      </w:r>
      <w:r w:rsidR="00D85632" w:rsidRPr="0064312C">
        <w:t>bezpiecznemu</w:t>
      </w:r>
      <w:r w:rsidR="00100971" w:rsidRPr="0064312C">
        <w:t xml:space="preserve"> </w:t>
      </w:r>
      <w:r w:rsidR="00D85632" w:rsidRPr="0064312C">
        <w:t>rozwojowi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(rodzina,</w:t>
      </w:r>
      <w:r w:rsidR="00100971" w:rsidRPr="0064312C">
        <w:t xml:space="preserve"> </w:t>
      </w:r>
      <w:r w:rsidR="00D85632" w:rsidRPr="0064312C">
        <w:t>przyjaciele);</w:t>
      </w:r>
      <w:r w:rsidR="00100971" w:rsidRPr="0064312C">
        <w:t xml:space="preserve"> </w:t>
      </w:r>
    </w:p>
    <w:p w14:paraId="5120ED7C" w14:textId="66402CB0" w:rsidR="00D85632" w:rsidRPr="0064312C" w:rsidRDefault="00E37DE1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wzmacnianie</w:t>
      </w:r>
      <w:r w:rsidR="00100971" w:rsidRPr="0064312C">
        <w:t xml:space="preserve"> </w:t>
      </w:r>
      <w:r w:rsidR="00D85632" w:rsidRPr="0064312C">
        <w:t>poczucia</w:t>
      </w:r>
      <w:r w:rsidR="00100971" w:rsidRPr="0064312C">
        <w:t xml:space="preserve"> </w:t>
      </w:r>
      <w:r w:rsidR="00D85632" w:rsidRPr="0064312C">
        <w:t>tożsamości</w:t>
      </w:r>
      <w:r w:rsidR="00100971" w:rsidRPr="0064312C">
        <w:t xml:space="preserve"> </w:t>
      </w:r>
      <w:r w:rsidR="00D85632" w:rsidRPr="0064312C">
        <w:t>indywidualnej,</w:t>
      </w:r>
      <w:r w:rsidR="00100971" w:rsidRPr="0064312C">
        <w:t xml:space="preserve"> </w:t>
      </w:r>
      <w:r w:rsidR="00D85632" w:rsidRPr="0064312C">
        <w:t>kulturowej,</w:t>
      </w:r>
      <w:r w:rsidR="00100971" w:rsidRPr="0064312C">
        <w:t xml:space="preserve"> </w:t>
      </w:r>
      <w:r w:rsidR="00D85632" w:rsidRPr="0064312C">
        <w:t>narodowej,</w:t>
      </w:r>
      <w:r w:rsidR="00100971" w:rsidRPr="0064312C">
        <w:t xml:space="preserve"> </w:t>
      </w:r>
      <w:proofErr w:type="gramStart"/>
      <w:r w:rsidR="00D85632" w:rsidRPr="0064312C">
        <w:t>regionalnej</w:t>
      </w:r>
      <w:r w:rsidR="00E87056">
        <w:t xml:space="preserve">         </w:t>
      </w:r>
      <w:r w:rsidR="00000A3E" w:rsidRPr="0064312C">
        <w:t xml:space="preserve"> </w:t>
      </w:r>
      <w:r w:rsidR="00D85632" w:rsidRPr="0064312C">
        <w:t>i</w:t>
      </w:r>
      <w:proofErr w:type="gramEnd"/>
      <w:r w:rsidR="00100971" w:rsidRPr="0064312C">
        <w:t xml:space="preserve"> </w:t>
      </w:r>
      <w:r w:rsidR="00D85632" w:rsidRPr="0064312C">
        <w:t>etnicznej;</w:t>
      </w:r>
      <w:r w:rsidR="00100971" w:rsidRPr="0064312C">
        <w:t xml:space="preserve"> </w:t>
      </w:r>
    </w:p>
    <w:p w14:paraId="3A1BA31B" w14:textId="23748453" w:rsidR="00E37DE1" w:rsidRPr="0064312C" w:rsidRDefault="00E37DE1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formowanie</w:t>
      </w:r>
      <w:r w:rsidR="00100971" w:rsidRPr="0064312C">
        <w:t xml:space="preserve"> </w:t>
      </w:r>
      <w:r w:rsidR="00D85632" w:rsidRPr="0064312C">
        <w:t>u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poczucia</w:t>
      </w:r>
      <w:r w:rsidR="00100971" w:rsidRPr="0064312C">
        <w:t xml:space="preserve"> </w:t>
      </w:r>
      <w:r w:rsidR="00D85632" w:rsidRPr="0064312C">
        <w:t>godności</w:t>
      </w:r>
      <w:r w:rsidR="00100971" w:rsidRPr="0064312C">
        <w:t xml:space="preserve"> </w:t>
      </w:r>
      <w:r w:rsidR="00D85632" w:rsidRPr="0064312C">
        <w:t>własnej</w:t>
      </w:r>
      <w:r w:rsidR="00100971" w:rsidRPr="0064312C">
        <w:t xml:space="preserve"> </w:t>
      </w:r>
      <w:r w:rsidR="00D85632" w:rsidRPr="0064312C">
        <w:t>osoby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szacunku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godności</w:t>
      </w:r>
      <w:r w:rsidR="00100971" w:rsidRPr="0064312C">
        <w:t xml:space="preserve"> </w:t>
      </w:r>
      <w:r w:rsidR="00D85632" w:rsidRPr="0064312C">
        <w:t>innych</w:t>
      </w:r>
      <w:r w:rsidR="00100971" w:rsidRPr="0064312C">
        <w:t xml:space="preserve"> </w:t>
      </w:r>
      <w:r w:rsidR="00D85632" w:rsidRPr="0064312C">
        <w:t>osób;</w:t>
      </w:r>
    </w:p>
    <w:p w14:paraId="24CF79F0" w14:textId="085975DA" w:rsidR="00E37DE1" w:rsidRPr="0064312C" w:rsidRDefault="00E37DE1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rozwijanie</w:t>
      </w:r>
      <w:r w:rsidR="00100971" w:rsidRPr="0064312C">
        <w:t xml:space="preserve"> </w:t>
      </w:r>
      <w:r w:rsidR="00D85632" w:rsidRPr="0064312C">
        <w:t>kompetencji</w:t>
      </w:r>
      <w:r w:rsidR="00100971" w:rsidRPr="0064312C">
        <w:t xml:space="preserve"> </w:t>
      </w:r>
      <w:r w:rsidR="00D85632" w:rsidRPr="0064312C">
        <w:t>takich</w:t>
      </w:r>
      <w:r w:rsidR="00100971" w:rsidRPr="0064312C">
        <w:t xml:space="preserve"> </w:t>
      </w:r>
      <w:r w:rsidR="00D85632" w:rsidRPr="0064312C">
        <w:t>jak</w:t>
      </w:r>
      <w:r w:rsidR="00100971" w:rsidRPr="0064312C">
        <w:t xml:space="preserve"> </w:t>
      </w:r>
      <w:r w:rsidR="00D85632" w:rsidRPr="0064312C">
        <w:t>kreatywność,</w:t>
      </w:r>
      <w:r w:rsidR="00100971" w:rsidRPr="0064312C">
        <w:t xml:space="preserve"> </w:t>
      </w:r>
      <w:r w:rsidR="00D85632" w:rsidRPr="0064312C">
        <w:t>innowacyjność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przedsiębiorczość;</w:t>
      </w:r>
      <w:r w:rsidR="00100971" w:rsidRPr="0064312C">
        <w:t xml:space="preserve"> </w:t>
      </w:r>
    </w:p>
    <w:p w14:paraId="17147A62" w14:textId="5357FCB2" w:rsidR="00D85632" w:rsidRPr="0064312C" w:rsidRDefault="00E37DE1" w:rsidP="000B60F8">
      <w:pPr>
        <w:widowControl w:val="0"/>
        <w:spacing w:line="276" w:lineRule="auto"/>
        <w:jc w:val="both"/>
      </w:pPr>
      <w:r w:rsidRPr="0064312C">
        <w:t>5)</w:t>
      </w:r>
      <w:r w:rsidR="00100971" w:rsidRPr="0064312C">
        <w:t xml:space="preserve"> </w:t>
      </w:r>
      <w:r w:rsidR="00D85632" w:rsidRPr="0064312C">
        <w:t>rozwijanie</w:t>
      </w:r>
      <w:r w:rsidR="00100971" w:rsidRPr="0064312C">
        <w:t xml:space="preserve"> </w:t>
      </w:r>
      <w:r w:rsidR="00D85632" w:rsidRPr="0064312C">
        <w:t>umiejętności</w:t>
      </w:r>
      <w:r w:rsidR="00100971" w:rsidRPr="0064312C">
        <w:t xml:space="preserve"> </w:t>
      </w:r>
      <w:r w:rsidR="00D85632" w:rsidRPr="0064312C">
        <w:t>krytycznego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logicznego</w:t>
      </w:r>
      <w:r w:rsidR="00100971" w:rsidRPr="0064312C">
        <w:t xml:space="preserve"> </w:t>
      </w:r>
      <w:r w:rsidR="00D85632" w:rsidRPr="0064312C">
        <w:t>myślenia,</w:t>
      </w:r>
      <w:r w:rsidR="00100971" w:rsidRPr="0064312C">
        <w:t xml:space="preserve"> </w:t>
      </w:r>
      <w:r w:rsidR="00D85632" w:rsidRPr="0064312C">
        <w:t>rozumowania,</w:t>
      </w:r>
      <w:r w:rsidR="00100971" w:rsidRPr="0064312C">
        <w:t xml:space="preserve"> </w:t>
      </w:r>
      <w:r w:rsidR="00D85632" w:rsidRPr="0064312C">
        <w:t>argumentowania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wnioskowania;</w:t>
      </w:r>
      <w:r w:rsidR="00100971" w:rsidRPr="0064312C">
        <w:t xml:space="preserve"> </w:t>
      </w:r>
    </w:p>
    <w:p w14:paraId="07A7BB13" w14:textId="52FD5118" w:rsidR="00D85632" w:rsidRPr="0064312C" w:rsidRDefault="00E37DE1" w:rsidP="000B60F8">
      <w:pPr>
        <w:widowControl w:val="0"/>
        <w:spacing w:line="276" w:lineRule="auto"/>
        <w:jc w:val="both"/>
      </w:pPr>
      <w:r w:rsidRPr="0064312C">
        <w:t>6)</w:t>
      </w:r>
      <w:r w:rsidR="00100971" w:rsidRPr="0064312C">
        <w:t xml:space="preserve"> </w:t>
      </w:r>
      <w:r w:rsidR="00D85632" w:rsidRPr="0064312C">
        <w:t>ukazywanie</w:t>
      </w:r>
      <w:r w:rsidR="00100971" w:rsidRPr="0064312C">
        <w:t xml:space="preserve"> </w:t>
      </w:r>
      <w:r w:rsidR="00D85632" w:rsidRPr="0064312C">
        <w:t>wartości</w:t>
      </w:r>
      <w:r w:rsidR="00100971" w:rsidRPr="0064312C">
        <w:t xml:space="preserve"> </w:t>
      </w:r>
      <w:proofErr w:type="gramStart"/>
      <w:r w:rsidR="00D85632" w:rsidRPr="0064312C">
        <w:t>wiedzy</w:t>
      </w:r>
      <w:r w:rsidR="00100971" w:rsidRPr="0064312C">
        <w:t xml:space="preserve"> </w:t>
      </w:r>
      <w:r w:rsidR="00D85632" w:rsidRPr="0064312C">
        <w:t>jako</w:t>
      </w:r>
      <w:proofErr w:type="gramEnd"/>
      <w:r w:rsidR="00100971" w:rsidRPr="0064312C">
        <w:t xml:space="preserve"> </w:t>
      </w:r>
      <w:r w:rsidR="00D85632" w:rsidRPr="0064312C">
        <w:t>podstawy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rozwoju</w:t>
      </w:r>
      <w:r w:rsidR="00100971" w:rsidRPr="0064312C">
        <w:t xml:space="preserve"> </w:t>
      </w:r>
      <w:r w:rsidR="00D85632" w:rsidRPr="0064312C">
        <w:t>umiejętności;</w:t>
      </w:r>
      <w:r w:rsidR="00100971" w:rsidRPr="0064312C">
        <w:t xml:space="preserve"> </w:t>
      </w:r>
    </w:p>
    <w:p w14:paraId="354B1174" w14:textId="7B1C85DD" w:rsidR="00E37DE1" w:rsidRPr="0064312C" w:rsidRDefault="00E37DE1" w:rsidP="000B60F8">
      <w:pPr>
        <w:widowControl w:val="0"/>
        <w:spacing w:line="276" w:lineRule="auto"/>
        <w:jc w:val="both"/>
      </w:pPr>
      <w:r w:rsidRPr="0064312C">
        <w:t>7)</w:t>
      </w:r>
      <w:r w:rsidR="00100971" w:rsidRPr="0064312C">
        <w:t xml:space="preserve"> </w:t>
      </w:r>
      <w:r w:rsidR="00D85632" w:rsidRPr="0064312C">
        <w:t>rozbudzanie</w:t>
      </w:r>
      <w:r w:rsidR="00100971" w:rsidRPr="0064312C">
        <w:t xml:space="preserve"> </w:t>
      </w:r>
      <w:r w:rsidR="00D85632" w:rsidRPr="0064312C">
        <w:t>ciekawości</w:t>
      </w:r>
      <w:r w:rsidR="00100971" w:rsidRPr="0064312C">
        <w:t xml:space="preserve"> </w:t>
      </w:r>
      <w:r w:rsidR="00D85632" w:rsidRPr="0064312C">
        <w:t>poznawczej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motywacji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nauki;</w:t>
      </w:r>
      <w:r w:rsidR="00100971" w:rsidRPr="0064312C">
        <w:t xml:space="preserve"> </w:t>
      </w:r>
    </w:p>
    <w:p w14:paraId="00050A1C" w14:textId="748F3E7F" w:rsidR="00E37DE1" w:rsidRPr="0064312C" w:rsidRDefault="00E37DE1" w:rsidP="000B60F8">
      <w:pPr>
        <w:widowControl w:val="0"/>
        <w:spacing w:line="276" w:lineRule="auto"/>
        <w:jc w:val="both"/>
      </w:pPr>
      <w:r w:rsidRPr="0064312C">
        <w:t>8)</w:t>
      </w:r>
      <w:r w:rsidR="00100971" w:rsidRPr="0064312C">
        <w:t xml:space="preserve"> </w:t>
      </w:r>
      <w:r w:rsidR="00D85632" w:rsidRPr="0064312C">
        <w:t>wyposażenie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taki</w:t>
      </w:r>
      <w:r w:rsidR="00100971" w:rsidRPr="0064312C">
        <w:t xml:space="preserve"> </w:t>
      </w:r>
      <w:r w:rsidR="00D85632" w:rsidRPr="0064312C">
        <w:t>zasób</w:t>
      </w:r>
      <w:r w:rsidR="00100971" w:rsidRPr="0064312C">
        <w:t xml:space="preserve"> </w:t>
      </w:r>
      <w:r w:rsidR="00D85632" w:rsidRPr="0064312C">
        <w:t>wiadomości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kształtowanie</w:t>
      </w:r>
      <w:r w:rsidR="00100971" w:rsidRPr="0064312C">
        <w:t xml:space="preserve"> </w:t>
      </w:r>
      <w:r w:rsidR="00D85632" w:rsidRPr="0064312C">
        <w:t>takich</w:t>
      </w:r>
      <w:r w:rsidR="00100971" w:rsidRPr="0064312C">
        <w:t xml:space="preserve"> </w:t>
      </w:r>
      <w:r w:rsidR="00D85632" w:rsidRPr="0064312C">
        <w:t>umiejętności,</w:t>
      </w:r>
      <w:r w:rsidR="00100971" w:rsidRPr="0064312C">
        <w:t xml:space="preserve"> </w:t>
      </w:r>
      <w:r w:rsidR="00D85632" w:rsidRPr="0064312C">
        <w:t>które</w:t>
      </w:r>
      <w:r w:rsidR="00100971" w:rsidRPr="0064312C">
        <w:t xml:space="preserve"> </w:t>
      </w:r>
      <w:r w:rsidR="00D85632" w:rsidRPr="0064312C">
        <w:t>pozwalają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sposób</w:t>
      </w:r>
      <w:r w:rsidR="00100971" w:rsidRPr="0064312C">
        <w:t xml:space="preserve"> </w:t>
      </w:r>
      <w:r w:rsidR="00D85632" w:rsidRPr="0064312C">
        <w:t>bardziej</w:t>
      </w:r>
      <w:r w:rsidR="00100971" w:rsidRPr="0064312C">
        <w:t xml:space="preserve"> </w:t>
      </w:r>
      <w:r w:rsidR="00D85632" w:rsidRPr="0064312C">
        <w:t>dojrzały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uporządkowany</w:t>
      </w:r>
      <w:r w:rsidR="00100971" w:rsidRPr="0064312C">
        <w:t xml:space="preserve"> </w:t>
      </w:r>
      <w:r w:rsidR="00D85632" w:rsidRPr="0064312C">
        <w:t>zrozumieć</w:t>
      </w:r>
      <w:r w:rsidR="00100971" w:rsidRPr="0064312C">
        <w:t xml:space="preserve"> </w:t>
      </w:r>
      <w:r w:rsidR="00D85632" w:rsidRPr="0064312C">
        <w:t>świat;</w:t>
      </w:r>
      <w:r w:rsidR="00100971" w:rsidRPr="0064312C">
        <w:t xml:space="preserve"> </w:t>
      </w:r>
    </w:p>
    <w:p w14:paraId="2C41DE89" w14:textId="6A7C9957" w:rsidR="00E37DE1" w:rsidRPr="0064312C" w:rsidRDefault="00E37DE1" w:rsidP="000B60F8">
      <w:pPr>
        <w:widowControl w:val="0"/>
        <w:spacing w:line="276" w:lineRule="auto"/>
        <w:jc w:val="both"/>
      </w:pPr>
      <w:r w:rsidRPr="0064312C">
        <w:t>9)</w:t>
      </w:r>
      <w:r w:rsidR="00100971" w:rsidRPr="0064312C">
        <w:t xml:space="preserve"> </w:t>
      </w:r>
      <w:r w:rsidR="00D85632" w:rsidRPr="0064312C">
        <w:t>wspieranie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rozpoznawaniu</w:t>
      </w:r>
      <w:r w:rsidR="00100971" w:rsidRPr="0064312C">
        <w:t xml:space="preserve"> </w:t>
      </w:r>
      <w:r w:rsidR="00D85632" w:rsidRPr="0064312C">
        <w:t>własnych</w:t>
      </w:r>
      <w:r w:rsidR="00100971" w:rsidRPr="0064312C">
        <w:t xml:space="preserve"> </w:t>
      </w:r>
      <w:r w:rsidR="00D85632" w:rsidRPr="0064312C">
        <w:t>predyspozycji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określaniu</w:t>
      </w:r>
      <w:r w:rsidR="00100971" w:rsidRPr="0064312C">
        <w:t xml:space="preserve"> </w:t>
      </w:r>
      <w:r w:rsidR="00D85632" w:rsidRPr="0064312C">
        <w:t>drogi</w:t>
      </w:r>
      <w:r w:rsidR="00100971" w:rsidRPr="0064312C">
        <w:t xml:space="preserve"> </w:t>
      </w:r>
      <w:r w:rsidR="00D85632" w:rsidRPr="0064312C">
        <w:t>dalszej</w:t>
      </w:r>
      <w:r w:rsidR="00100971" w:rsidRPr="0064312C">
        <w:t xml:space="preserve"> </w:t>
      </w:r>
      <w:r w:rsidR="00D85632" w:rsidRPr="0064312C">
        <w:t>edukacji;</w:t>
      </w:r>
      <w:r w:rsidR="00100971" w:rsidRPr="0064312C">
        <w:t xml:space="preserve"> </w:t>
      </w:r>
    </w:p>
    <w:p w14:paraId="775879D4" w14:textId="46FF4BBB" w:rsidR="00E37DE1" w:rsidRPr="0064312C" w:rsidRDefault="00E37DE1" w:rsidP="000B60F8">
      <w:pPr>
        <w:widowControl w:val="0"/>
        <w:spacing w:line="276" w:lineRule="auto"/>
        <w:jc w:val="both"/>
      </w:pPr>
      <w:r w:rsidRPr="0064312C">
        <w:t>10)</w:t>
      </w:r>
      <w:r w:rsidR="00100971" w:rsidRPr="0064312C">
        <w:t xml:space="preserve"> </w:t>
      </w:r>
      <w:r w:rsidR="00D85632" w:rsidRPr="0064312C">
        <w:t>wszechstronny</w:t>
      </w:r>
      <w:r w:rsidR="00100971" w:rsidRPr="0064312C">
        <w:t xml:space="preserve"> </w:t>
      </w:r>
      <w:r w:rsidR="00D85632" w:rsidRPr="0064312C">
        <w:t>rozwój</w:t>
      </w:r>
      <w:r w:rsidR="00100971" w:rsidRPr="0064312C">
        <w:t xml:space="preserve"> </w:t>
      </w:r>
      <w:r w:rsidR="00D85632" w:rsidRPr="0064312C">
        <w:t>osobowy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pogłębianie</w:t>
      </w:r>
      <w:r w:rsidR="00100971" w:rsidRPr="0064312C">
        <w:t xml:space="preserve"> </w:t>
      </w:r>
      <w:r w:rsidR="00D85632" w:rsidRPr="0064312C">
        <w:t>wiedzy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proofErr w:type="gramStart"/>
      <w:r w:rsidR="00D85632" w:rsidRPr="0064312C">
        <w:t>zaspokajanie</w:t>
      </w:r>
      <w:r w:rsidR="00E87056">
        <w:t xml:space="preserve">          </w:t>
      </w:r>
      <w:r w:rsidR="00000A3E" w:rsidRPr="0064312C">
        <w:t xml:space="preserve"> </w:t>
      </w:r>
      <w:r w:rsidR="00D85632" w:rsidRPr="0064312C">
        <w:t>i</w:t>
      </w:r>
      <w:proofErr w:type="gramEnd"/>
      <w:r w:rsidR="00100971" w:rsidRPr="0064312C">
        <w:t xml:space="preserve"> </w:t>
      </w:r>
      <w:r w:rsidR="00D85632" w:rsidRPr="0064312C">
        <w:t>rozbudzanie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naturalnej</w:t>
      </w:r>
      <w:r w:rsidR="00100971" w:rsidRPr="0064312C">
        <w:t xml:space="preserve"> </w:t>
      </w:r>
      <w:r w:rsidR="00D85632" w:rsidRPr="0064312C">
        <w:t>ciekawości</w:t>
      </w:r>
      <w:r w:rsidR="00100971" w:rsidRPr="0064312C">
        <w:t xml:space="preserve"> </w:t>
      </w:r>
      <w:r w:rsidR="00D85632" w:rsidRPr="0064312C">
        <w:t>poznawczej</w:t>
      </w:r>
    </w:p>
    <w:p w14:paraId="7F7975BC" w14:textId="517676D1" w:rsidR="00E37DE1" w:rsidRPr="0064312C" w:rsidRDefault="00E37DE1" w:rsidP="000B60F8">
      <w:pPr>
        <w:widowControl w:val="0"/>
        <w:spacing w:line="276" w:lineRule="auto"/>
        <w:jc w:val="both"/>
      </w:pPr>
      <w:r w:rsidRPr="0064312C">
        <w:t>11)</w:t>
      </w:r>
      <w:r w:rsidR="00100971" w:rsidRPr="0064312C">
        <w:t xml:space="preserve"> </w:t>
      </w:r>
      <w:r w:rsidR="00D85632" w:rsidRPr="0064312C">
        <w:t>kształtowanie</w:t>
      </w:r>
      <w:r w:rsidR="00100971" w:rsidRPr="0064312C">
        <w:t xml:space="preserve"> </w:t>
      </w:r>
      <w:r w:rsidR="00D85632" w:rsidRPr="0064312C">
        <w:t>postawy</w:t>
      </w:r>
      <w:r w:rsidR="00100971" w:rsidRPr="0064312C">
        <w:t xml:space="preserve"> </w:t>
      </w:r>
      <w:r w:rsidR="00D85632" w:rsidRPr="0064312C">
        <w:t>otwartej</w:t>
      </w:r>
      <w:r w:rsidR="00100971" w:rsidRPr="0064312C">
        <w:t xml:space="preserve"> </w:t>
      </w:r>
      <w:r w:rsidR="00D85632" w:rsidRPr="0064312C">
        <w:t>wobec</w:t>
      </w:r>
      <w:r w:rsidR="00100971" w:rsidRPr="0064312C">
        <w:t xml:space="preserve"> </w:t>
      </w:r>
      <w:r w:rsidR="00D85632" w:rsidRPr="0064312C">
        <w:t>świata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innych</w:t>
      </w:r>
      <w:r w:rsidR="00100971" w:rsidRPr="0064312C">
        <w:t xml:space="preserve"> </w:t>
      </w:r>
      <w:r w:rsidR="00D85632" w:rsidRPr="0064312C">
        <w:t>ludzi,</w:t>
      </w:r>
      <w:r w:rsidR="00100971" w:rsidRPr="0064312C">
        <w:t xml:space="preserve"> </w:t>
      </w:r>
      <w:r w:rsidR="00D85632" w:rsidRPr="0064312C">
        <w:t>aktywności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życiu</w:t>
      </w:r>
      <w:r w:rsidR="00100971" w:rsidRPr="0064312C">
        <w:t xml:space="preserve"> </w:t>
      </w:r>
      <w:r w:rsidR="00D85632" w:rsidRPr="0064312C">
        <w:t>społecznym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odpowiedzialności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zbiorowość;</w:t>
      </w:r>
    </w:p>
    <w:p w14:paraId="3658B7D1" w14:textId="48EC87A5" w:rsidR="00E37DE1" w:rsidRPr="0064312C" w:rsidRDefault="00E37DE1" w:rsidP="000B60F8">
      <w:pPr>
        <w:widowControl w:val="0"/>
        <w:spacing w:line="276" w:lineRule="auto"/>
        <w:jc w:val="both"/>
      </w:pPr>
      <w:r w:rsidRPr="0064312C">
        <w:t>12)</w:t>
      </w:r>
      <w:r w:rsidR="00100971" w:rsidRPr="0064312C">
        <w:t xml:space="preserve"> </w:t>
      </w:r>
      <w:r w:rsidR="00D85632" w:rsidRPr="0064312C">
        <w:t>zachęcanie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zorganizowanego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świadomego</w:t>
      </w:r>
      <w:r w:rsidR="00100971" w:rsidRPr="0064312C">
        <w:t xml:space="preserve"> </w:t>
      </w:r>
      <w:r w:rsidR="00D85632" w:rsidRPr="0064312C">
        <w:t>samokształcenia</w:t>
      </w:r>
      <w:r w:rsidR="00100971" w:rsidRPr="0064312C">
        <w:t xml:space="preserve"> </w:t>
      </w:r>
      <w:r w:rsidR="00D85632" w:rsidRPr="0064312C">
        <w:t>opartego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umiejętności</w:t>
      </w:r>
      <w:r w:rsidR="00100971" w:rsidRPr="0064312C">
        <w:t xml:space="preserve"> </w:t>
      </w:r>
      <w:r w:rsidR="00D85632" w:rsidRPr="0064312C">
        <w:t>przygotowania</w:t>
      </w:r>
      <w:r w:rsidR="00100971" w:rsidRPr="0064312C">
        <w:t xml:space="preserve"> </w:t>
      </w:r>
      <w:r w:rsidR="00D85632" w:rsidRPr="0064312C">
        <w:t>własnego</w:t>
      </w:r>
      <w:r w:rsidR="00100971" w:rsidRPr="0064312C">
        <w:t xml:space="preserve"> </w:t>
      </w:r>
      <w:r w:rsidR="00D85632" w:rsidRPr="0064312C">
        <w:t>warsztatu</w:t>
      </w:r>
      <w:r w:rsidR="00100971" w:rsidRPr="0064312C">
        <w:t xml:space="preserve"> </w:t>
      </w:r>
      <w:r w:rsidR="00D85632" w:rsidRPr="0064312C">
        <w:t>pracy;</w:t>
      </w:r>
    </w:p>
    <w:p w14:paraId="784EED3D" w14:textId="4562AF80" w:rsidR="00E37DE1" w:rsidRPr="0064312C" w:rsidRDefault="00E37DE1" w:rsidP="000B60F8">
      <w:pPr>
        <w:widowControl w:val="0"/>
        <w:spacing w:line="276" w:lineRule="auto"/>
        <w:jc w:val="both"/>
      </w:pPr>
      <w:r w:rsidRPr="0064312C">
        <w:t>13)</w:t>
      </w:r>
      <w:r w:rsidR="00100971" w:rsidRPr="0064312C">
        <w:t xml:space="preserve"> </w:t>
      </w:r>
      <w:r w:rsidR="00D85632" w:rsidRPr="0064312C">
        <w:t>ukier</w:t>
      </w:r>
      <w:r w:rsidR="00A15284" w:rsidRPr="0064312C">
        <w:t>unkowanie</w:t>
      </w:r>
      <w:r w:rsidR="00100971" w:rsidRPr="0064312C">
        <w:t xml:space="preserve"> </w:t>
      </w:r>
      <w:r w:rsidR="00A15284" w:rsidRPr="0064312C">
        <w:t>ucznia</w:t>
      </w:r>
      <w:r w:rsidR="00100971" w:rsidRPr="0064312C">
        <w:t xml:space="preserve"> </w:t>
      </w:r>
      <w:r w:rsidR="00A15284" w:rsidRPr="0064312C">
        <w:t>ku</w:t>
      </w:r>
      <w:r w:rsidR="00100971" w:rsidRPr="0064312C">
        <w:t xml:space="preserve"> </w:t>
      </w:r>
      <w:r w:rsidR="00A15284" w:rsidRPr="0064312C">
        <w:t>wartościom;</w:t>
      </w:r>
    </w:p>
    <w:p w14:paraId="013370FF" w14:textId="704AB01F" w:rsidR="00E37DE1" w:rsidRPr="0064312C" w:rsidRDefault="00E37DE1" w:rsidP="000B60F8">
      <w:pPr>
        <w:widowControl w:val="0"/>
        <w:spacing w:line="276" w:lineRule="auto"/>
        <w:jc w:val="both"/>
      </w:pPr>
      <w:r w:rsidRPr="0064312C">
        <w:t>14)</w:t>
      </w:r>
      <w:r w:rsidR="00100971" w:rsidRPr="0064312C">
        <w:t xml:space="preserve"> </w:t>
      </w:r>
      <w:r w:rsidR="00A15284" w:rsidRPr="0064312C">
        <w:t>respektowanie</w:t>
      </w:r>
      <w:r w:rsidR="00100971" w:rsidRPr="0064312C">
        <w:t xml:space="preserve"> </w:t>
      </w:r>
      <w:r w:rsidR="00A15284" w:rsidRPr="0064312C">
        <w:t>trójpodmiotowości</w:t>
      </w:r>
      <w:r w:rsidR="00100971" w:rsidRPr="0064312C">
        <w:t xml:space="preserve"> </w:t>
      </w:r>
      <w:r w:rsidR="00A15284" w:rsidRPr="0064312C">
        <w:t>oddziaływań</w:t>
      </w:r>
      <w:r w:rsidR="00100971" w:rsidRPr="0064312C">
        <w:t xml:space="preserve"> </w:t>
      </w:r>
      <w:r w:rsidR="00A15284" w:rsidRPr="0064312C">
        <w:t>wychowawczych</w:t>
      </w:r>
      <w:r w:rsidR="00100971" w:rsidRPr="0064312C">
        <w:t xml:space="preserve"> </w:t>
      </w:r>
      <w:r w:rsidR="00A15284" w:rsidRPr="0064312C">
        <w:t>i</w:t>
      </w:r>
      <w:r w:rsidR="00100971" w:rsidRPr="0064312C">
        <w:t xml:space="preserve"> </w:t>
      </w:r>
      <w:r w:rsidR="00A15284" w:rsidRPr="0064312C">
        <w:t>kształcących:</w:t>
      </w:r>
      <w:r w:rsidR="00100971" w:rsidRPr="0064312C">
        <w:t xml:space="preserve"> </w:t>
      </w:r>
      <w:r w:rsidR="00A15284" w:rsidRPr="0064312C">
        <w:t>uczeń</w:t>
      </w:r>
      <w:r w:rsidR="00100971" w:rsidRPr="0064312C">
        <w:t xml:space="preserve"> </w:t>
      </w:r>
      <w:r w:rsidR="00A15284" w:rsidRPr="0064312C">
        <w:t>–</w:t>
      </w:r>
      <w:r w:rsidR="00100971" w:rsidRPr="0064312C">
        <w:t xml:space="preserve"> </w:t>
      </w:r>
      <w:r w:rsidR="00A15284" w:rsidRPr="0064312C">
        <w:t>szkoła</w:t>
      </w:r>
      <w:r w:rsidR="00100971" w:rsidRPr="0064312C">
        <w:t xml:space="preserve"> </w:t>
      </w:r>
      <w:r w:rsidR="00A15284" w:rsidRPr="0064312C">
        <w:t>–</w:t>
      </w:r>
      <w:r w:rsidR="00100971" w:rsidRPr="0064312C">
        <w:t xml:space="preserve"> </w:t>
      </w:r>
      <w:r w:rsidR="00A15284" w:rsidRPr="0064312C">
        <w:t>dom</w:t>
      </w:r>
      <w:r w:rsidR="00100971" w:rsidRPr="0064312C">
        <w:t xml:space="preserve"> </w:t>
      </w:r>
      <w:r w:rsidR="00A15284" w:rsidRPr="0064312C">
        <w:t>rodzinny;</w:t>
      </w:r>
    </w:p>
    <w:p w14:paraId="44AA25F4" w14:textId="4B091F12" w:rsidR="00A15284" w:rsidRPr="0064312C" w:rsidRDefault="00E37DE1" w:rsidP="000B60F8">
      <w:pPr>
        <w:widowControl w:val="0"/>
        <w:spacing w:line="276" w:lineRule="auto"/>
        <w:jc w:val="both"/>
      </w:pPr>
      <w:r w:rsidRPr="0064312C">
        <w:t>15)</w:t>
      </w:r>
      <w:r w:rsidR="00100971" w:rsidRPr="0064312C">
        <w:t xml:space="preserve"> </w:t>
      </w:r>
      <w:r w:rsidR="00A15284" w:rsidRPr="0064312C">
        <w:t>wzmacnianie</w:t>
      </w:r>
      <w:r w:rsidR="00100971" w:rsidRPr="0064312C">
        <w:t xml:space="preserve"> </w:t>
      </w:r>
      <w:r w:rsidR="00A15284" w:rsidRPr="0064312C">
        <w:t>poczucia</w:t>
      </w:r>
      <w:r w:rsidR="00100971" w:rsidRPr="0064312C">
        <w:t xml:space="preserve"> </w:t>
      </w:r>
      <w:r w:rsidR="00A15284" w:rsidRPr="0064312C">
        <w:t>tożsamości</w:t>
      </w:r>
      <w:r w:rsidR="00100971" w:rsidRPr="0064312C">
        <w:t xml:space="preserve"> </w:t>
      </w:r>
      <w:r w:rsidR="00A15284" w:rsidRPr="0064312C">
        <w:t>indywidualnej,</w:t>
      </w:r>
      <w:r w:rsidR="00100971" w:rsidRPr="0064312C">
        <w:t xml:space="preserve"> </w:t>
      </w:r>
      <w:r w:rsidR="00A15284" w:rsidRPr="0064312C">
        <w:t>kulturowej,</w:t>
      </w:r>
      <w:r w:rsidR="00100971" w:rsidRPr="0064312C">
        <w:t xml:space="preserve"> </w:t>
      </w:r>
      <w:r w:rsidR="00A15284" w:rsidRPr="0064312C">
        <w:t>narodowej,</w:t>
      </w:r>
      <w:r w:rsidR="00100971" w:rsidRPr="0064312C">
        <w:t xml:space="preserve"> </w:t>
      </w:r>
      <w:proofErr w:type="gramStart"/>
      <w:r w:rsidR="00A15284" w:rsidRPr="0064312C">
        <w:t>regionalnej</w:t>
      </w:r>
      <w:r w:rsidR="00E87056">
        <w:t xml:space="preserve">       </w:t>
      </w:r>
      <w:r w:rsidR="00100971" w:rsidRPr="0064312C">
        <w:t xml:space="preserve"> </w:t>
      </w:r>
      <w:r w:rsidR="00A15284" w:rsidRPr="0064312C">
        <w:t>i</w:t>
      </w:r>
      <w:proofErr w:type="gramEnd"/>
      <w:r w:rsidR="00100971" w:rsidRPr="0064312C">
        <w:t xml:space="preserve"> </w:t>
      </w:r>
      <w:r w:rsidR="00A15284" w:rsidRPr="0064312C">
        <w:t>etnicznej</w:t>
      </w:r>
      <w:r w:rsidR="00451048" w:rsidRPr="0064312C">
        <w:t>;</w:t>
      </w:r>
    </w:p>
    <w:p w14:paraId="18071211" w14:textId="064C258B" w:rsidR="00451048" w:rsidRPr="0064312C" w:rsidRDefault="00451048" w:rsidP="000B60F8">
      <w:pPr>
        <w:widowControl w:val="0"/>
        <w:spacing w:line="276" w:lineRule="auto"/>
        <w:jc w:val="both"/>
      </w:pPr>
      <w:bookmarkStart w:id="29" w:name="_Hlk123646474"/>
      <w:r w:rsidRPr="0064312C">
        <w:t>16)</w:t>
      </w:r>
      <w:r w:rsidR="00100971" w:rsidRPr="0064312C">
        <w:t xml:space="preserve"> </w:t>
      </w:r>
      <w:r w:rsidRPr="0064312C">
        <w:t>organizowanie</w:t>
      </w:r>
      <w:r w:rsidR="00100971" w:rsidRPr="0064312C">
        <w:t xml:space="preserve"> </w:t>
      </w:r>
      <w:r w:rsidRPr="0064312C">
        <w:t>kształcenia</w:t>
      </w:r>
      <w:r w:rsidR="00100971" w:rsidRPr="0064312C">
        <w:t xml:space="preserve"> </w:t>
      </w:r>
      <w:r w:rsidRPr="0064312C">
        <w:t>osób</w:t>
      </w:r>
      <w:r w:rsidR="00100971" w:rsidRPr="0064312C">
        <w:t xml:space="preserve"> </w:t>
      </w:r>
      <w:r w:rsidRPr="0064312C">
        <w:t>niebędących</w:t>
      </w:r>
      <w:r w:rsidR="00100971" w:rsidRPr="0064312C">
        <w:t xml:space="preserve"> </w:t>
      </w:r>
      <w:r w:rsidRPr="0064312C">
        <w:t>obywatelami</w:t>
      </w:r>
      <w:r w:rsidR="00100971" w:rsidRPr="0064312C">
        <w:t xml:space="preserve"> </w:t>
      </w:r>
      <w:r w:rsidRPr="0064312C">
        <w:t>polskimi</w:t>
      </w:r>
      <w:r w:rsidR="00100971" w:rsidRPr="0064312C">
        <w:t xml:space="preserve"> </w:t>
      </w:r>
      <w:r w:rsidRPr="0064312C">
        <w:t>oraz</w:t>
      </w:r>
      <w:r w:rsidR="00100971" w:rsidRPr="0064312C">
        <w:t xml:space="preserve"> </w:t>
      </w:r>
      <w:r w:rsidRPr="0064312C">
        <w:t>osób</w:t>
      </w:r>
      <w:r w:rsidR="00100971" w:rsidRPr="0064312C">
        <w:t xml:space="preserve"> </w:t>
      </w:r>
      <w:r w:rsidRPr="0064312C">
        <w:t>będących</w:t>
      </w:r>
      <w:r w:rsidR="00100971" w:rsidRPr="0064312C">
        <w:t xml:space="preserve"> </w:t>
      </w:r>
      <w:r w:rsidRPr="0064312C">
        <w:t>obywatelami</w:t>
      </w:r>
      <w:r w:rsidR="00100971" w:rsidRPr="0064312C">
        <w:t xml:space="preserve"> </w:t>
      </w:r>
      <w:r w:rsidRPr="0064312C">
        <w:t>polskimi,</w:t>
      </w:r>
      <w:r w:rsidR="00100971" w:rsidRPr="0064312C">
        <w:t xml:space="preserve"> </w:t>
      </w:r>
      <w:r w:rsidRPr="0064312C">
        <w:t>które</w:t>
      </w:r>
      <w:r w:rsidR="00100971" w:rsidRPr="0064312C">
        <w:t xml:space="preserve"> </w:t>
      </w:r>
      <w:r w:rsidRPr="0064312C">
        <w:t>pobierały</w:t>
      </w:r>
      <w:r w:rsidR="00100971" w:rsidRPr="0064312C">
        <w:t xml:space="preserve"> </w:t>
      </w:r>
      <w:r w:rsidRPr="0064312C">
        <w:t>naukę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szkołach</w:t>
      </w:r>
      <w:r w:rsidR="00100971" w:rsidRPr="0064312C">
        <w:t xml:space="preserve"> </w:t>
      </w:r>
      <w:r w:rsidRPr="0064312C">
        <w:t>funkcjonujących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systemach</w:t>
      </w:r>
      <w:r w:rsidR="00100971" w:rsidRPr="0064312C">
        <w:t xml:space="preserve"> </w:t>
      </w:r>
      <w:r w:rsidRPr="0064312C">
        <w:t>oświaty</w:t>
      </w:r>
      <w:r w:rsidR="00100971" w:rsidRPr="0064312C">
        <w:t xml:space="preserve"> </w:t>
      </w:r>
      <w:r w:rsidRPr="0064312C">
        <w:t>innych</w:t>
      </w:r>
      <w:r w:rsidR="00100971" w:rsidRPr="0064312C">
        <w:t xml:space="preserve"> </w:t>
      </w:r>
      <w:r w:rsidRPr="0064312C">
        <w:t>państw.</w:t>
      </w:r>
    </w:p>
    <w:bookmarkEnd w:id="29"/>
    <w:p w14:paraId="497B1827" w14:textId="3C9D9657" w:rsidR="00451048" w:rsidRPr="0064312C" w:rsidRDefault="00A15284" w:rsidP="000B60F8">
      <w:pPr>
        <w:widowControl w:val="0"/>
        <w:spacing w:line="276" w:lineRule="auto"/>
      </w:pPr>
      <w:r w:rsidRPr="0064312C">
        <w:t>2a.</w:t>
      </w:r>
      <w:r w:rsidR="00100971" w:rsidRPr="0064312C">
        <w:t xml:space="preserve"> </w:t>
      </w:r>
      <w:r w:rsidRPr="0064312C">
        <w:t>Celem</w:t>
      </w:r>
      <w:r w:rsidR="00100971" w:rsidRPr="0064312C">
        <w:t xml:space="preserve"> </w:t>
      </w:r>
      <w:r w:rsidRPr="0064312C">
        <w:t>edukacji</w:t>
      </w:r>
      <w:r w:rsidR="00100971" w:rsidRPr="0064312C">
        <w:t xml:space="preserve"> </w:t>
      </w:r>
      <w:r w:rsidRPr="0064312C">
        <w:t>wczesnoszkolnej</w:t>
      </w:r>
      <w:r w:rsidR="00100971" w:rsidRPr="0064312C">
        <w:t xml:space="preserve"> </w:t>
      </w:r>
      <w:r w:rsidRPr="0064312C">
        <w:t>jest</w:t>
      </w:r>
      <w:r w:rsidR="00100971" w:rsidRPr="0064312C">
        <w:t xml:space="preserve"> </w:t>
      </w:r>
      <w:r w:rsidRPr="0064312C">
        <w:t>wspieranie</w:t>
      </w:r>
      <w:r w:rsidR="00100971" w:rsidRPr="0064312C">
        <w:t xml:space="preserve"> </w:t>
      </w:r>
      <w:r w:rsidRPr="0064312C">
        <w:t>całościowego</w:t>
      </w:r>
      <w:r w:rsidR="00100971" w:rsidRPr="0064312C">
        <w:t xml:space="preserve"> </w:t>
      </w:r>
      <w:r w:rsidRPr="0064312C">
        <w:t>rozwoju</w:t>
      </w:r>
      <w:r w:rsidR="00100971" w:rsidRPr="0064312C">
        <w:t xml:space="preserve"> </w:t>
      </w:r>
      <w:r w:rsidRPr="0064312C">
        <w:t>dziecka.</w:t>
      </w:r>
      <w:r w:rsidR="00100971" w:rsidRPr="0064312C">
        <w:t xml:space="preserve"> </w:t>
      </w:r>
      <w:r w:rsidRPr="0064312C">
        <w:t>Edukacja</w:t>
      </w:r>
      <w:r w:rsidR="00100971" w:rsidRPr="0064312C">
        <w:t xml:space="preserve"> </w:t>
      </w:r>
      <w:r w:rsidRPr="0064312C">
        <w:t>na</w:t>
      </w:r>
      <w:r w:rsidR="00100971" w:rsidRPr="0064312C">
        <w:t xml:space="preserve"> </w:t>
      </w:r>
      <w:r w:rsidRPr="0064312C">
        <w:t>tym</w:t>
      </w:r>
      <w:r w:rsidR="00100971" w:rsidRPr="0064312C">
        <w:t xml:space="preserve"> </w:t>
      </w:r>
      <w:r w:rsidRPr="0064312C">
        <w:t>etapie</w:t>
      </w:r>
      <w:r w:rsidR="00100971" w:rsidRPr="0064312C">
        <w:t xml:space="preserve"> </w:t>
      </w:r>
      <w:r w:rsidRPr="0064312C">
        <w:t>jest</w:t>
      </w:r>
      <w:r w:rsidR="00100971" w:rsidRPr="0064312C">
        <w:t xml:space="preserve"> </w:t>
      </w:r>
      <w:r w:rsidRPr="0064312C">
        <w:t>ukierunkowana</w:t>
      </w:r>
      <w:r w:rsidR="00100971" w:rsidRPr="0064312C">
        <w:t xml:space="preserve"> </w:t>
      </w:r>
      <w:r w:rsidRPr="0064312C">
        <w:t>na</w:t>
      </w:r>
      <w:r w:rsidR="00100971" w:rsidRPr="0064312C">
        <w:t xml:space="preserve"> </w:t>
      </w:r>
      <w:r w:rsidRPr="0064312C">
        <w:t>zaspokojenie</w:t>
      </w:r>
      <w:r w:rsidR="00100971" w:rsidRPr="0064312C">
        <w:t xml:space="preserve"> </w:t>
      </w:r>
      <w:r w:rsidRPr="0064312C">
        <w:t>naturalnych</w:t>
      </w:r>
      <w:r w:rsidR="00100971" w:rsidRPr="0064312C">
        <w:t xml:space="preserve"> </w:t>
      </w:r>
      <w:r w:rsidRPr="0064312C">
        <w:t>potrzeb</w:t>
      </w:r>
      <w:r w:rsidR="00100971" w:rsidRPr="0064312C">
        <w:t xml:space="preserve"> </w:t>
      </w:r>
      <w:r w:rsidRPr="0064312C">
        <w:t>rozwojowych</w:t>
      </w:r>
      <w:r w:rsidR="00100971" w:rsidRPr="0064312C">
        <w:t xml:space="preserve"> </w:t>
      </w:r>
      <w:r w:rsidRPr="0064312C">
        <w:t>ucznia.</w:t>
      </w:r>
    </w:p>
    <w:p w14:paraId="760F9453" w14:textId="492F4E4F" w:rsidR="00D85632" w:rsidRPr="0064312C" w:rsidRDefault="00451048" w:rsidP="000B60F8">
      <w:pPr>
        <w:widowControl w:val="0"/>
        <w:spacing w:line="276" w:lineRule="auto"/>
      </w:pPr>
      <w:r w:rsidRPr="0064312C">
        <w:t>3.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zadań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należy:</w:t>
      </w:r>
    </w:p>
    <w:p w14:paraId="4EBA2299" w14:textId="444BD6C1" w:rsidR="00D85632" w:rsidRPr="0064312C" w:rsidRDefault="00D85632" w:rsidP="000B60F8">
      <w:pPr>
        <w:pStyle w:val="Akapitzlist"/>
        <w:widowControl w:val="0"/>
        <w:numPr>
          <w:ilvl w:val="0"/>
          <w:numId w:val="3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zapewnianie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bezpiecznych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higienicznych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warunków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pobytu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uczniów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szkole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oraz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zapewnianie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bezpieczeństwa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na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zajęciach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organizowanych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przez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szkołę;</w:t>
      </w:r>
    </w:p>
    <w:p w14:paraId="55CE1788" w14:textId="6D615E53" w:rsidR="00D85632" w:rsidRPr="0064312C" w:rsidRDefault="00D85632" w:rsidP="000B60F8">
      <w:pPr>
        <w:pStyle w:val="Akapitzlist"/>
        <w:widowControl w:val="0"/>
        <w:numPr>
          <w:ilvl w:val="0"/>
          <w:numId w:val="3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zorganizowanie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systemu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opiekuńczo-wychowawczego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odpowiednio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do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istniejących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lastRenderedPageBreak/>
        <w:t>potrzeb;</w:t>
      </w:r>
    </w:p>
    <w:p w14:paraId="5E698EFA" w14:textId="4B776081" w:rsidR="00D85632" w:rsidRPr="0064312C" w:rsidRDefault="00D85632" w:rsidP="000B60F8">
      <w:pPr>
        <w:pStyle w:val="Akapitzlist"/>
        <w:widowControl w:val="0"/>
        <w:numPr>
          <w:ilvl w:val="0"/>
          <w:numId w:val="3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kształtowanie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środowiska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wychowawczego,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umożliwiającego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pełny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rozwój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umysłowy,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emocjonalny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fizyczny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uczniów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warunkach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poszanowania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godności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osobistej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oraz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wolności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światopoglądowej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wyznaniowej;</w:t>
      </w:r>
    </w:p>
    <w:p w14:paraId="129EED1B" w14:textId="682A0B84" w:rsidR="00D85632" w:rsidRPr="0064312C" w:rsidRDefault="00D85632" w:rsidP="000B60F8">
      <w:pPr>
        <w:pStyle w:val="Akapitzlist"/>
        <w:widowControl w:val="0"/>
        <w:numPr>
          <w:ilvl w:val="0"/>
          <w:numId w:val="3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realizacja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programów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nauczania,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które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zawierają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podstawę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programową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kształcenia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ogólnego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dla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przedmiotów,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objętych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ramowym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planem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nauczania;</w:t>
      </w:r>
    </w:p>
    <w:p w14:paraId="75FAE7F1" w14:textId="7243FA34" w:rsidR="00D85632" w:rsidRPr="0064312C" w:rsidRDefault="00D85632" w:rsidP="000B60F8">
      <w:pPr>
        <w:pStyle w:val="Akapitzlist"/>
        <w:widowControl w:val="0"/>
        <w:numPr>
          <w:ilvl w:val="0"/>
          <w:numId w:val="3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312C">
        <w:rPr>
          <w:rFonts w:ascii="Times New Roman" w:hAnsi="Times New Roman"/>
          <w:sz w:val="24"/>
          <w:szCs w:val="24"/>
        </w:rPr>
        <w:t>rozpoznawanie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możliwości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psychofizycznych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oraz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indywidualnych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potrzeb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4312C">
        <w:rPr>
          <w:rFonts w:ascii="Times New Roman" w:hAnsi="Times New Roman"/>
          <w:sz w:val="24"/>
          <w:szCs w:val="24"/>
        </w:rPr>
        <w:t>rozwojowych</w:t>
      </w:r>
      <w:r w:rsidR="00676C40">
        <w:rPr>
          <w:rFonts w:ascii="Times New Roman" w:hAnsi="Times New Roman"/>
          <w:sz w:val="24"/>
          <w:szCs w:val="24"/>
        </w:rPr>
        <w:t xml:space="preserve">  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edukacyjnych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uczniów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wykorzystywanie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wyników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diagnoz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procesie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uczenia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="00676C40">
        <w:rPr>
          <w:rFonts w:ascii="Times New Roman" w:hAnsi="Times New Roman"/>
          <w:sz w:val="24"/>
          <w:szCs w:val="24"/>
        </w:rPr>
        <w:t xml:space="preserve">                  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nauczania;</w:t>
      </w:r>
    </w:p>
    <w:p w14:paraId="35A0FF2A" w14:textId="02DA165A" w:rsidR="00D85632" w:rsidRPr="0064312C" w:rsidRDefault="00D85632" w:rsidP="000B60F8">
      <w:pPr>
        <w:pStyle w:val="Akapitzlist"/>
        <w:widowControl w:val="0"/>
        <w:numPr>
          <w:ilvl w:val="0"/>
          <w:numId w:val="3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organizowanie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pomocy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psychologiczno-pedagogicznej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uczniom,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rodzicom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nauczycielom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stosownie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do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potrzeb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zgodnie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odrębnymi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przepisami;</w:t>
      </w:r>
    </w:p>
    <w:p w14:paraId="7C69B669" w14:textId="3DDF80E7" w:rsidR="00D85632" w:rsidRPr="0064312C" w:rsidRDefault="00D85632" w:rsidP="000B60F8">
      <w:pPr>
        <w:pStyle w:val="Akapitzlist"/>
        <w:widowControl w:val="0"/>
        <w:numPr>
          <w:ilvl w:val="0"/>
          <w:numId w:val="3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organizowanie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obowiązkowych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nadobowiązkowych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zajęć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dydaktycznych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zachowaniem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zasad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higieny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psychicznej;</w:t>
      </w:r>
    </w:p>
    <w:p w14:paraId="7E87D745" w14:textId="358D80DD" w:rsidR="00D85632" w:rsidRPr="0064312C" w:rsidRDefault="00D85632" w:rsidP="000B60F8">
      <w:pPr>
        <w:pStyle w:val="Akapitzlist"/>
        <w:widowControl w:val="0"/>
        <w:numPr>
          <w:ilvl w:val="0"/>
          <w:numId w:val="3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dostosowywanie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treści,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metod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organizacji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nauczania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do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możliwości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psychofizycznych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uczniów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lub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poszczególnego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ucznia;</w:t>
      </w:r>
    </w:p>
    <w:p w14:paraId="3C5A7F75" w14:textId="4CFA2B34" w:rsidR="00D85632" w:rsidRPr="0064312C" w:rsidRDefault="00D85632" w:rsidP="000B60F8">
      <w:pPr>
        <w:pStyle w:val="Akapitzlist"/>
        <w:widowControl w:val="0"/>
        <w:numPr>
          <w:ilvl w:val="0"/>
          <w:numId w:val="3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wyposażenie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szkoły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pomoce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dydaktyczne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sprzęt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umożliwiający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realizację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zadań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dydaktycznych,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wychowawczych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opiekuńczych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oraz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zadań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statutowych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szkoły;</w:t>
      </w:r>
    </w:p>
    <w:p w14:paraId="76D87C0C" w14:textId="46FA067A" w:rsidR="00A15284" w:rsidRPr="0064312C" w:rsidRDefault="00D85632" w:rsidP="000B60F8">
      <w:pPr>
        <w:pStyle w:val="Akapitzlist"/>
        <w:widowControl w:val="0"/>
        <w:numPr>
          <w:ilvl w:val="0"/>
          <w:numId w:val="3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organizacja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kształcenia,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wychowania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opieki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dla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uczniów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niepełnosprawnych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oraz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niedostosowanych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społecznie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formach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na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zasadach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okr</w:t>
      </w:r>
      <w:r w:rsidR="00A15284" w:rsidRPr="0064312C">
        <w:rPr>
          <w:rFonts w:ascii="Times New Roman" w:hAnsi="Times New Roman"/>
          <w:sz w:val="24"/>
          <w:szCs w:val="24"/>
        </w:rPr>
        <w:t>eślonych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="00A15284" w:rsidRPr="0064312C">
        <w:rPr>
          <w:rFonts w:ascii="Times New Roman" w:hAnsi="Times New Roman"/>
          <w:sz w:val="24"/>
          <w:szCs w:val="24"/>
        </w:rPr>
        <w:t>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="00A15284" w:rsidRPr="0064312C">
        <w:rPr>
          <w:rFonts w:ascii="Times New Roman" w:hAnsi="Times New Roman"/>
          <w:sz w:val="24"/>
          <w:szCs w:val="24"/>
        </w:rPr>
        <w:t>odrębnych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="00A15284" w:rsidRPr="0064312C">
        <w:rPr>
          <w:rFonts w:ascii="Times New Roman" w:hAnsi="Times New Roman"/>
          <w:sz w:val="24"/>
          <w:szCs w:val="24"/>
        </w:rPr>
        <w:t>przepisach,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="00A15284" w:rsidRPr="0064312C">
        <w:rPr>
          <w:rFonts w:ascii="Times New Roman" w:hAnsi="Times New Roman"/>
          <w:sz w:val="24"/>
          <w:szCs w:val="24"/>
        </w:rPr>
        <w:t>poprzez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="00A15284" w:rsidRPr="0064312C">
        <w:rPr>
          <w:rFonts w:ascii="Times New Roman" w:hAnsi="Times New Roman"/>
          <w:sz w:val="24"/>
          <w:szCs w:val="24"/>
        </w:rPr>
        <w:t>zapewnienie:</w:t>
      </w:r>
    </w:p>
    <w:p w14:paraId="6A1BE2AD" w14:textId="472CC3FC" w:rsidR="00A15284" w:rsidRPr="0064312C" w:rsidRDefault="00A15284" w:rsidP="000B60F8">
      <w:pPr>
        <w:pStyle w:val="Akapitzlist"/>
        <w:widowControl w:val="0"/>
        <w:numPr>
          <w:ilvl w:val="0"/>
          <w:numId w:val="3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30" w:name="_Hlk97630342"/>
      <w:proofErr w:type="gramStart"/>
      <w:r w:rsidRPr="0064312C">
        <w:rPr>
          <w:rFonts w:ascii="Times New Roman" w:hAnsi="Times New Roman"/>
          <w:sz w:val="24"/>
          <w:szCs w:val="24"/>
        </w:rPr>
        <w:t>realizacji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zaleceń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zawartych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orzeczeniu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potrzebie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kształcenia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specjalnego;</w:t>
      </w:r>
    </w:p>
    <w:p w14:paraId="4AD3ECAD" w14:textId="46731577" w:rsidR="00A15284" w:rsidRPr="0064312C" w:rsidRDefault="00A15284" w:rsidP="000B60F8">
      <w:pPr>
        <w:pStyle w:val="Akapitzlist"/>
        <w:widowControl w:val="0"/>
        <w:numPr>
          <w:ilvl w:val="0"/>
          <w:numId w:val="3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sprzętu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specjalistycznego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środki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dydaktyczne,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odpowiednie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względu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na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indywidualne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potrzeby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rozwojowe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edukacyjne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oraz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możliwości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psychofizyczne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dzieci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lub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uczniów;</w:t>
      </w:r>
    </w:p>
    <w:p w14:paraId="3F2B7CEB" w14:textId="37F9E316" w:rsidR="00A15284" w:rsidRPr="0064312C" w:rsidRDefault="00A15284" w:rsidP="000B60F8">
      <w:pPr>
        <w:pStyle w:val="Akapitzlist"/>
        <w:widowControl w:val="0"/>
        <w:numPr>
          <w:ilvl w:val="0"/>
          <w:numId w:val="3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312C">
        <w:rPr>
          <w:rFonts w:ascii="Times New Roman" w:hAnsi="Times New Roman"/>
          <w:sz w:val="24"/>
          <w:szCs w:val="24"/>
        </w:rPr>
        <w:t>zajęć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specjalistycznych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oraz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innych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zajęć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odpowiednich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względu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na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indywidualne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potrzeby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rozwojowe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edukacyjne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oraz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możliwości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psychofizyczne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dzieci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lub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4312C">
        <w:rPr>
          <w:rFonts w:ascii="Times New Roman" w:hAnsi="Times New Roman"/>
          <w:sz w:val="24"/>
          <w:szCs w:val="24"/>
        </w:rPr>
        <w:t>uczniów,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="00E87056">
        <w:rPr>
          <w:rFonts w:ascii="Times New Roman" w:hAnsi="Times New Roman"/>
          <w:sz w:val="24"/>
          <w:szCs w:val="24"/>
        </w:rPr>
        <w:t xml:space="preserve">         </w:t>
      </w:r>
      <w:r w:rsidRPr="0064312C">
        <w:rPr>
          <w:rFonts w:ascii="Times New Roman" w:hAnsi="Times New Roman"/>
          <w:sz w:val="24"/>
          <w:szCs w:val="24"/>
        </w:rPr>
        <w:t>w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szczególności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zajęcia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rewalidacyjne,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resocjalizacyjne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socjoterapeutyczne;</w:t>
      </w:r>
    </w:p>
    <w:p w14:paraId="02641592" w14:textId="1A5F47C4" w:rsidR="00A15284" w:rsidRPr="0064312C" w:rsidRDefault="00A15284" w:rsidP="000B60F8">
      <w:pPr>
        <w:pStyle w:val="Akapitzlist"/>
        <w:widowControl w:val="0"/>
        <w:numPr>
          <w:ilvl w:val="0"/>
          <w:numId w:val="3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integracji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dzieci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uczniów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środowiskiem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rówieśniczym,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tym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dziećmi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uczniami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pełnosprawnymi;</w:t>
      </w:r>
    </w:p>
    <w:p w14:paraId="549C3F7B" w14:textId="2A51A591" w:rsidR="00A15284" w:rsidRPr="0064312C" w:rsidRDefault="00A15284" w:rsidP="000B60F8">
      <w:pPr>
        <w:pStyle w:val="Akapitzlist"/>
        <w:widowControl w:val="0"/>
        <w:numPr>
          <w:ilvl w:val="0"/>
          <w:numId w:val="3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przygotowanie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uczniów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do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samodzielności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życiu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dorosłym;</w:t>
      </w:r>
    </w:p>
    <w:bookmarkEnd w:id="30"/>
    <w:p w14:paraId="093C296E" w14:textId="0F7DEF3D" w:rsidR="00D85632" w:rsidRPr="0064312C" w:rsidRDefault="00D85632" w:rsidP="000B60F8">
      <w:pPr>
        <w:pStyle w:val="Akapitzlist"/>
        <w:widowControl w:val="0"/>
        <w:numPr>
          <w:ilvl w:val="0"/>
          <w:numId w:val="3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wspomaganie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wychowawczej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roli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rodziców;</w:t>
      </w:r>
    </w:p>
    <w:p w14:paraId="640E1FF9" w14:textId="743254CA" w:rsidR="00D85632" w:rsidRPr="0064312C" w:rsidRDefault="00D85632" w:rsidP="000B60F8">
      <w:pPr>
        <w:pStyle w:val="Akapitzlist"/>
        <w:widowControl w:val="0"/>
        <w:numPr>
          <w:ilvl w:val="0"/>
          <w:numId w:val="3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umożliwianie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uczniom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podtrzymywania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poczucia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tożsamości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narodowej,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etnicznej,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językowej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religijnej;</w:t>
      </w:r>
    </w:p>
    <w:p w14:paraId="0CED8A72" w14:textId="5F76A094" w:rsidR="00D85632" w:rsidRPr="0064312C" w:rsidRDefault="00D85632" w:rsidP="000B60F8">
      <w:pPr>
        <w:pStyle w:val="Akapitzlist"/>
        <w:widowControl w:val="0"/>
        <w:numPr>
          <w:ilvl w:val="0"/>
          <w:numId w:val="3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zapewnienie</w:t>
      </w:r>
      <w:proofErr w:type="gramEnd"/>
      <w:r w:rsidRPr="0064312C">
        <w:rPr>
          <w:rFonts w:ascii="Times New Roman" w:hAnsi="Times New Roman"/>
          <w:sz w:val="24"/>
          <w:szCs w:val="24"/>
        </w:rPr>
        <w:t>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miarę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posiadanych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środków,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opieki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pomocy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materialnej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uczniom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pozostających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trudnej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sytuacji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materialnej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życiowej;</w:t>
      </w:r>
    </w:p>
    <w:p w14:paraId="0FE4FBFA" w14:textId="0047C1E0" w:rsidR="00D85632" w:rsidRPr="0064312C" w:rsidRDefault="00D85632" w:rsidP="000B60F8">
      <w:pPr>
        <w:pStyle w:val="Akapitzlist"/>
        <w:widowControl w:val="0"/>
        <w:numPr>
          <w:ilvl w:val="0"/>
          <w:numId w:val="3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sprawowanie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opieki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nad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uczniami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szczególnie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uzdolnionymi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poprzez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umożliwianie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realizowania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indywidualnych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programów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nauczania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oraz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ukończenia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szkoły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skróconym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czasie;</w:t>
      </w:r>
    </w:p>
    <w:p w14:paraId="5EA36103" w14:textId="475195B6" w:rsidR="00D85632" w:rsidRPr="0064312C" w:rsidRDefault="00D85632" w:rsidP="000B60F8">
      <w:pPr>
        <w:pStyle w:val="Akapitzlist"/>
        <w:widowControl w:val="0"/>
        <w:numPr>
          <w:ilvl w:val="0"/>
          <w:numId w:val="3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31" w:name="_Hlk97630366"/>
      <w:proofErr w:type="gramStart"/>
      <w:r w:rsidRPr="0064312C">
        <w:rPr>
          <w:rFonts w:ascii="Times New Roman" w:hAnsi="Times New Roman"/>
          <w:sz w:val="24"/>
          <w:szCs w:val="24"/>
        </w:rPr>
        <w:t>skuteczne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nauczanie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języków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obcych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="00A15284" w:rsidRPr="0064312C">
        <w:rPr>
          <w:rFonts w:ascii="Times New Roman" w:hAnsi="Times New Roman"/>
          <w:sz w:val="24"/>
          <w:szCs w:val="24"/>
        </w:rPr>
        <w:t>nowożytnych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poprzez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dostosowywanie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nauczania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do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poziomu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przygotowania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uczniów;</w:t>
      </w:r>
    </w:p>
    <w:bookmarkEnd w:id="31"/>
    <w:p w14:paraId="3CCD9CF6" w14:textId="55223DD6" w:rsidR="00D85632" w:rsidRPr="0064312C" w:rsidRDefault="00D85632" w:rsidP="000B60F8">
      <w:pPr>
        <w:pStyle w:val="Akapitzlist"/>
        <w:widowControl w:val="0"/>
        <w:numPr>
          <w:ilvl w:val="0"/>
          <w:numId w:val="3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wprowadzenie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uczniów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świat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literatury,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ugruntowanie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zainteresowań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czytelniczych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oraz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wyposażenie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kompetencje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czytelnicze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potrzebne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do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krytycznego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odbioru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utworów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literackich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innych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tekstów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literackich;</w:t>
      </w:r>
    </w:p>
    <w:p w14:paraId="370B6049" w14:textId="162C0E50" w:rsidR="00D85632" w:rsidRPr="0064312C" w:rsidRDefault="00D85632" w:rsidP="000B60F8">
      <w:pPr>
        <w:pStyle w:val="Akapitzlist"/>
        <w:widowControl w:val="0"/>
        <w:numPr>
          <w:ilvl w:val="0"/>
          <w:numId w:val="3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podejmowanie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działań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związanych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miejscami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ważnymi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dla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pamięci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narodowej,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lastRenderedPageBreak/>
        <w:t>formami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upamiętniania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postaci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wydarzeń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przeszłości,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najważniejszymi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świętami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narodowymi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symbolami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państwowymi;</w:t>
      </w:r>
    </w:p>
    <w:p w14:paraId="4A799EF8" w14:textId="2A0ACE12" w:rsidR="00D85632" w:rsidRPr="0064312C" w:rsidRDefault="00D85632" w:rsidP="000B60F8">
      <w:pPr>
        <w:pStyle w:val="Akapitzlist"/>
        <w:widowControl w:val="0"/>
        <w:numPr>
          <w:ilvl w:val="0"/>
          <w:numId w:val="3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zapewnienie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opieki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zdrowotnej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przez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służbę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zdrowia;</w:t>
      </w:r>
    </w:p>
    <w:p w14:paraId="36D470C1" w14:textId="44749DB3" w:rsidR="00D85632" w:rsidRPr="0064312C" w:rsidRDefault="00D85632" w:rsidP="000B60F8">
      <w:pPr>
        <w:pStyle w:val="Akapitzlist"/>
        <w:widowControl w:val="0"/>
        <w:numPr>
          <w:ilvl w:val="0"/>
          <w:numId w:val="3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upowszechnianie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wśród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uczniów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wiedzy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bezpieczeństwie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oraz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kształtowanie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zajęć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pozalekcyjnych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pozaszkolnych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oraz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wykorzystywanie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różnych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form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organizacyjnych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nauczania;</w:t>
      </w:r>
    </w:p>
    <w:p w14:paraId="0EF65BBB" w14:textId="6580E660" w:rsidR="00D85632" w:rsidRPr="0064312C" w:rsidRDefault="00D85632" w:rsidP="000B60F8">
      <w:pPr>
        <w:pStyle w:val="Akapitzlist"/>
        <w:widowControl w:val="0"/>
        <w:numPr>
          <w:ilvl w:val="0"/>
          <w:numId w:val="3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przygotowanie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uczniów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do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podejmowania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przemyślanych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decyzji,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poprzez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umożliwienie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im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samodzielnego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wyboru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części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zajęć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edukacyjnych;</w:t>
      </w:r>
    </w:p>
    <w:p w14:paraId="1C29D094" w14:textId="44A0D114" w:rsidR="00D85632" w:rsidRPr="0064312C" w:rsidRDefault="00D85632" w:rsidP="000B60F8">
      <w:pPr>
        <w:pStyle w:val="Akapitzlist"/>
        <w:widowControl w:val="0"/>
        <w:numPr>
          <w:ilvl w:val="0"/>
          <w:numId w:val="3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kształtowanie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aktywności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społecznej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umiejętności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spędzania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wolnego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czasu;</w:t>
      </w:r>
    </w:p>
    <w:p w14:paraId="0B3387B9" w14:textId="2CB29F82" w:rsidR="00D85632" w:rsidRPr="0064312C" w:rsidRDefault="00D85632" w:rsidP="000B60F8">
      <w:pPr>
        <w:pStyle w:val="Akapitzlist"/>
        <w:widowControl w:val="0"/>
        <w:numPr>
          <w:ilvl w:val="0"/>
          <w:numId w:val="3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rozwijanie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uczniów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dbałości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zdrowie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własne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innych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ludzi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oraz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umiejętności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tworzenia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środowiska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sprzyjającego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zdrowiu;</w:t>
      </w:r>
    </w:p>
    <w:p w14:paraId="52EA8266" w14:textId="629EC1F8" w:rsidR="00D85632" w:rsidRPr="0064312C" w:rsidRDefault="00D85632" w:rsidP="000B60F8">
      <w:pPr>
        <w:pStyle w:val="Akapitzlist"/>
        <w:widowControl w:val="0"/>
        <w:numPr>
          <w:ilvl w:val="0"/>
          <w:numId w:val="3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zapewnienie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opieki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uczniom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wymagającym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opieki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względu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na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inne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okoliczności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poprzez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zorganizowanie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świetlicy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szkolnej;</w:t>
      </w:r>
    </w:p>
    <w:p w14:paraId="099953C2" w14:textId="2FB510EC" w:rsidR="00D85632" w:rsidRPr="0064312C" w:rsidRDefault="00D85632" w:rsidP="000B60F8">
      <w:pPr>
        <w:pStyle w:val="Akapitzlist"/>
        <w:widowControl w:val="0"/>
        <w:numPr>
          <w:ilvl w:val="0"/>
          <w:numId w:val="3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zorganizowanie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stołówki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lub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innej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formy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dożywiania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uczniów;</w:t>
      </w:r>
    </w:p>
    <w:p w14:paraId="5A2EDEA4" w14:textId="5C05ECA9" w:rsidR="00D85632" w:rsidRPr="0064312C" w:rsidRDefault="00D85632" w:rsidP="000B60F8">
      <w:pPr>
        <w:pStyle w:val="Akapitzlist"/>
        <w:widowControl w:val="0"/>
        <w:numPr>
          <w:ilvl w:val="0"/>
          <w:numId w:val="3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współdziałanie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środowiskiem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zewnętrznym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m.in.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policją,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stowarzyszeniami,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parafią,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rodzicami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celu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kształtowania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środowiska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wychowawczego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szkole;</w:t>
      </w:r>
    </w:p>
    <w:p w14:paraId="53201703" w14:textId="20A5C84C" w:rsidR="00D85632" w:rsidRPr="0064312C" w:rsidRDefault="00D85632" w:rsidP="000B60F8">
      <w:pPr>
        <w:pStyle w:val="Akapitzlist"/>
        <w:widowControl w:val="0"/>
        <w:numPr>
          <w:ilvl w:val="0"/>
          <w:numId w:val="3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kształtowanie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rozwijanie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uczniów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postaw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sprzyjających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dalszemu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rozwojowi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indywidualnemu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społecznemu,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takich,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jak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uczciwość,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wiarygodność,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odpowiedzialność,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wytrwałość,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poczucie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własnej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wartości,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szacunek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dla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innych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ludzi,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kultura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osobista,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kreatywność,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przedsiębiorczość,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gotowość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do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uczestnictwa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kulturze,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podejmowanie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inicjatyw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pracy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zespołowej;</w:t>
      </w:r>
    </w:p>
    <w:p w14:paraId="111FBB57" w14:textId="7AD25B0A" w:rsidR="00D85632" w:rsidRPr="0064312C" w:rsidRDefault="00D85632" w:rsidP="000B60F8">
      <w:pPr>
        <w:pStyle w:val="Akapitzlist"/>
        <w:widowControl w:val="0"/>
        <w:numPr>
          <w:ilvl w:val="0"/>
          <w:numId w:val="3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kształtowanie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postawy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obywatelskiej,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poszanowania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tradycji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kultury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narodowej,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także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postaw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poszanowania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dla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innych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kultur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tradycji;</w:t>
      </w:r>
    </w:p>
    <w:p w14:paraId="0962A5A4" w14:textId="04AFE39D" w:rsidR="00D85632" w:rsidRPr="0064312C" w:rsidRDefault="00D85632" w:rsidP="000B60F8">
      <w:pPr>
        <w:pStyle w:val="Akapitzlist"/>
        <w:widowControl w:val="0"/>
        <w:numPr>
          <w:ilvl w:val="0"/>
          <w:numId w:val="3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upowszechnianie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wśród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uczniów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wiedzy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ekologicznej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oraz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kształtowanie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właściwych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postaw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wobec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problemów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ochrony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środowiska;</w:t>
      </w:r>
    </w:p>
    <w:p w14:paraId="28793E6D" w14:textId="16145CF3" w:rsidR="00D85632" w:rsidRPr="0064312C" w:rsidRDefault="00D85632" w:rsidP="000B60F8">
      <w:pPr>
        <w:pStyle w:val="Akapitzlist"/>
        <w:widowControl w:val="0"/>
        <w:numPr>
          <w:ilvl w:val="0"/>
          <w:numId w:val="3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zapobieganie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wszelkiej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dyskryminacji;</w:t>
      </w:r>
    </w:p>
    <w:p w14:paraId="4E5C97C4" w14:textId="3D2779B4" w:rsidR="00D85632" w:rsidRPr="0064312C" w:rsidRDefault="00D85632" w:rsidP="000B60F8">
      <w:pPr>
        <w:pStyle w:val="Akapitzlist"/>
        <w:widowControl w:val="0"/>
        <w:numPr>
          <w:ilvl w:val="0"/>
          <w:numId w:val="3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stworzenie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warunków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do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nabywania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przez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uczniów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umiejętności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wyszukiwania,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porządkowania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wykorzystywania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informacji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różnych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źródeł,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zastosowaniem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technologii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informacyjno-komunikacyjnej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na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zajęciach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różnych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przedmiotów;</w:t>
      </w:r>
    </w:p>
    <w:p w14:paraId="51370E92" w14:textId="00E5D464" w:rsidR="00D85632" w:rsidRPr="0064312C" w:rsidRDefault="00D85632" w:rsidP="000B60F8">
      <w:pPr>
        <w:pStyle w:val="Akapitzlist"/>
        <w:widowControl w:val="0"/>
        <w:numPr>
          <w:ilvl w:val="0"/>
          <w:numId w:val="3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prowadzenie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edukacji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medialnej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celu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przygotowania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uczniów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do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właściwego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odbioru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wykorzystania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mediów;</w:t>
      </w:r>
    </w:p>
    <w:p w14:paraId="4836E51C" w14:textId="561D9610" w:rsidR="00D85632" w:rsidRPr="0064312C" w:rsidRDefault="00D85632" w:rsidP="000B60F8">
      <w:pPr>
        <w:pStyle w:val="Akapitzlist"/>
        <w:widowControl w:val="0"/>
        <w:numPr>
          <w:ilvl w:val="0"/>
          <w:numId w:val="3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ochrona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uczniów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przed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treściami,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które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mogą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stanowić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zagrożenie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dla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prawidłowego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rozwoju,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szczególności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instalowanie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programów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filtrujących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ograniczających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dostęp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do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zasobów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sieciowych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Internecie;</w:t>
      </w:r>
    </w:p>
    <w:p w14:paraId="7D00367D" w14:textId="6E86B316" w:rsidR="00D85632" w:rsidRPr="0064312C" w:rsidRDefault="00D85632" w:rsidP="000B60F8">
      <w:pPr>
        <w:pStyle w:val="Akapitzlist"/>
        <w:widowControl w:val="0"/>
        <w:numPr>
          <w:ilvl w:val="0"/>
          <w:numId w:val="3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egzekwowanie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obowiązku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szkolnego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trybie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przepisów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postępowaniu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egzekucyjnym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administracji;</w:t>
      </w:r>
    </w:p>
    <w:p w14:paraId="431BAF24" w14:textId="746B75D2" w:rsidR="00451048" w:rsidRPr="0064312C" w:rsidRDefault="00D85632" w:rsidP="000B60F8">
      <w:pPr>
        <w:pStyle w:val="Akapitzlist"/>
        <w:widowControl w:val="0"/>
        <w:numPr>
          <w:ilvl w:val="0"/>
          <w:numId w:val="3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312C">
        <w:rPr>
          <w:rFonts w:ascii="Times New Roman" w:hAnsi="Times New Roman"/>
          <w:sz w:val="24"/>
          <w:szCs w:val="24"/>
        </w:rPr>
        <w:t>dokumentowanie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procesu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dydaktycznego,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opiekuńczego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wychowawczego,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4312C">
        <w:rPr>
          <w:rFonts w:ascii="Times New Roman" w:hAnsi="Times New Roman"/>
          <w:sz w:val="24"/>
          <w:szCs w:val="24"/>
        </w:rPr>
        <w:t>zgodnie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="00891FC8">
        <w:rPr>
          <w:rFonts w:ascii="Times New Roman" w:hAnsi="Times New Roman"/>
          <w:sz w:val="24"/>
          <w:szCs w:val="24"/>
        </w:rPr>
        <w:t xml:space="preserve">      </w:t>
      </w:r>
      <w:r w:rsidRPr="0064312C">
        <w:rPr>
          <w:rFonts w:ascii="Times New Roman" w:hAnsi="Times New Roman"/>
          <w:sz w:val="24"/>
          <w:szCs w:val="24"/>
        </w:rPr>
        <w:t>z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zasadami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określonymi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przepisach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dokumentacji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szkolnej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archiwizacji.</w:t>
      </w:r>
    </w:p>
    <w:p w14:paraId="425EAED1" w14:textId="5993E5EF" w:rsidR="00D85632" w:rsidRPr="0064312C" w:rsidRDefault="00451048" w:rsidP="000B60F8">
      <w:pPr>
        <w:pStyle w:val="Akapitzlist"/>
        <w:widowControl w:val="0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4312C">
        <w:rPr>
          <w:rFonts w:ascii="Times New Roman" w:hAnsi="Times New Roman"/>
          <w:sz w:val="24"/>
          <w:szCs w:val="24"/>
        </w:rPr>
        <w:t>4.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/>
          <w:b/>
          <w:sz w:val="24"/>
        </w:rPr>
        <w:t>Zadaniem</w:t>
      </w:r>
      <w:r w:rsidR="00100971" w:rsidRPr="0064312C">
        <w:rPr>
          <w:rFonts w:ascii="Times New Roman" w:hAnsi="Times New Roman"/>
          <w:b/>
          <w:sz w:val="24"/>
        </w:rPr>
        <w:t xml:space="preserve"> </w:t>
      </w:r>
      <w:r w:rsidR="00D85632" w:rsidRPr="0064312C">
        <w:rPr>
          <w:rFonts w:ascii="Times New Roman" w:hAnsi="Times New Roman"/>
          <w:b/>
          <w:sz w:val="24"/>
        </w:rPr>
        <w:t>Szkoły</w:t>
      </w:r>
      <w:r w:rsidR="00100971" w:rsidRPr="0064312C">
        <w:rPr>
          <w:rFonts w:ascii="Times New Roman" w:hAnsi="Times New Roman"/>
          <w:sz w:val="24"/>
        </w:rPr>
        <w:t xml:space="preserve"> </w:t>
      </w:r>
      <w:r w:rsidR="00D85632" w:rsidRPr="0064312C">
        <w:rPr>
          <w:rFonts w:ascii="Times New Roman" w:hAnsi="Times New Roman"/>
          <w:sz w:val="24"/>
        </w:rPr>
        <w:t>jest</w:t>
      </w:r>
      <w:r w:rsidR="00100971" w:rsidRPr="0064312C">
        <w:rPr>
          <w:rFonts w:ascii="Times New Roman" w:hAnsi="Times New Roman"/>
          <w:sz w:val="24"/>
        </w:rPr>
        <w:t xml:space="preserve"> </w:t>
      </w:r>
      <w:r w:rsidR="00D85632" w:rsidRPr="0064312C">
        <w:rPr>
          <w:rFonts w:ascii="Times New Roman" w:hAnsi="Times New Roman"/>
          <w:sz w:val="24"/>
        </w:rPr>
        <w:t>pełna</w:t>
      </w:r>
      <w:r w:rsidR="00100971" w:rsidRPr="0064312C">
        <w:rPr>
          <w:rFonts w:ascii="Times New Roman" w:hAnsi="Times New Roman"/>
          <w:sz w:val="24"/>
        </w:rPr>
        <w:t xml:space="preserve"> </w:t>
      </w:r>
      <w:r w:rsidR="00D85632" w:rsidRPr="0064312C">
        <w:rPr>
          <w:rFonts w:ascii="Times New Roman" w:hAnsi="Times New Roman"/>
          <w:sz w:val="24"/>
        </w:rPr>
        <w:t>realizacja</w:t>
      </w:r>
      <w:r w:rsidR="00100971" w:rsidRPr="0064312C">
        <w:rPr>
          <w:rFonts w:ascii="Times New Roman" w:hAnsi="Times New Roman"/>
          <w:sz w:val="24"/>
        </w:rPr>
        <w:t xml:space="preserve"> </w:t>
      </w:r>
      <w:r w:rsidR="00D85632" w:rsidRPr="0064312C">
        <w:rPr>
          <w:rFonts w:ascii="Times New Roman" w:hAnsi="Times New Roman"/>
          <w:sz w:val="24"/>
        </w:rPr>
        <w:t>podstaw</w:t>
      </w:r>
      <w:r w:rsidR="00100971" w:rsidRPr="0064312C">
        <w:rPr>
          <w:rFonts w:ascii="Times New Roman" w:hAnsi="Times New Roman"/>
          <w:sz w:val="24"/>
        </w:rPr>
        <w:t xml:space="preserve"> </w:t>
      </w:r>
      <w:r w:rsidR="00D85632" w:rsidRPr="0064312C">
        <w:rPr>
          <w:rFonts w:ascii="Times New Roman" w:hAnsi="Times New Roman"/>
          <w:sz w:val="24"/>
        </w:rPr>
        <w:t>programowych</w:t>
      </w:r>
      <w:r w:rsidR="00100971" w:rsidRPr="0064312C">
        <w:rPr>
          <w:rFonts w:ascii="Times New Roman" w:hAnsi="Times New Roman"/>
          <w:sz w:val="24"/>
        </w:rPr>
        <w:t xml:space="preserve"> </w:t>
      </w:r>
      <w:r w:rsidR="00D85632" w:rsidRPr="0064312C">
        <w:rPr>
          <w:rFonts w:ascii="Times New Roman" w:hAnsi="Times New Roman"/>
          <w:sz w:val="24"/>
        </w:rPr>
        <w:t>kształcenia</w:t>
      </w:r>
      <w:r w:rsidR="00100971" w:rsidRPr="0064312C">
        <w:rPr>
          <w:rFonts w:ascii="Times New Roman" w:hAnsi="Times New Roman"/>
          <w:sz w:val="24"/>
        </w:rPr>
        <w:t xml:space="preserve"> </w:t>
      </w:r>
      <w:proofErr w:type="gramStart"/>
      <w:r w:rsidR="00D85632" w:rsidRPr="0064312C">
        <w:rPr>
          <w:rFonts w:ascii="Times New Roman" w:hAnsi="Times New Roman"/>
          <w:sz w:val="24"/>
        </w:rPr>
        <w:t>ogólnego</w:t>
      </w:r>
      <w:r w:rsidR="00891FC8">
        <w:rPr>
          <w:rFonts w:ascii="Times New Roman" w:hAnsi="Times New Roman"/>
          <w:sz w:val="24"/>
        </w:rPr>
        <w:t xml:space="preserve">          </w:t>
      </w:r>
      <w:r w:rsidR="00100971" w:rsidRPr="0064312C">
        <w:rPr>
          <w:rFonts w:ascii="Times New Roman" w:hAnsi="Times New Roman"/>
          <w:sz w:val="24"/>
        </w:rPr>
        <w:t xml:space="preserve"> </w:t>
      </w:r>
      <w:r w:rsidR="00D85632" w:rsidRPr="0064312C">
        <w:rPr>
          <w:rFonts w:ascii="Times New Roman" w:hAnsi="Times New Roman"/>
          <w:sz w:val="24"/>
        </w:rPr>
        <w:t>z</w:t>
      </w:r>
      <w:proofErr w:type="gramEnd"/>
      <w:r w:rsidR="00100971" w:rsidRPr="0064312C">
        <w:rPr>
          <w:rFonts w:ascii="Times New Roman" w:hAnsi="Times New Roman"/>
          <w:sz w:val="24"/>
        </w:rPr>
        <w:t xml:space="preserve"> </w:t>
      </w:r>
      <w:r w:rsidR="00D85632" w:rsidRPr="0064312C">
        <w:rPr>
          <w:rFonts w:ascii="Times New Roman" w:hAnsi="Times New Roman"/>
          <w:sz w:val="24"/>
        </w:rPr>
        <w:t>zachowaniem</w:t>
      </w:r>
      <w:r w:rsidR="00100971" w:rsidRPr="0064312C">
        <w:rPr>
          <w:rFonts w:ascii="Times New Roman" w:hAnsi="Times New Roman"/>
          <w:sz w:val="24"/>
        </w:rPr>
        <w:t xml:space="preserve"> </w:t>
      </w:r>
      <w:r w:rsidR="00D85632" w:rsidRPr="0064312C">
        <w:rPr>
          <w:rFonts w:ascii="Times New Roman" w:hAnsi="Times New Roman"/>
          <w:sz w:val="24"/>
        </w:rPr>
        <w:t>zalecanych</w:t>
      </w:r>
      <w:r w:rsidR="00100971" w:rsidRPr="0064312C">
        <w:rPr>
          <w:rFonts w:ascii="Times New Roman" w:hAnsi="Times New Roman"/>
          <w:sz w:val="24"/>
        </w:rPr>
        <w:t xml:space="preserve"> </w:t>
      </w:r>
      <w:r w:rsidR="00D85632" w:rsidRPr="0064312C">
        <w:rPr>
          <w:rFonts w:ascii="Times New Roman" w:hAnsi="Times New Roman"/>
          <w:sz w:val="24"/>
        </w:rPr>
        <w:t>form</w:t>
      </w:r>
      <w:r w:rsidR="00100971" w:rsidRPr="0064312C">
        <w:rPr>
          <w:rFonts w:ascii="Times New Roman" w:hAnsi="Times New Roman"/>
          <w:sz w:val="24"/>
        </w:rPr>
        <w:t xml:space="preserve"> </w:t>
      </w:r>
      <w:r w:rsidR="00D85632" w:rsidRPr="0064312C">
        <w:rPr>
          <w:rFonts w:ascii="Times New Roman" w:hAnsi="Times New Roman"/>
          <w:sz w:val="24"/>
        </w:rPr>
        <w:t>i</w:t>
      </w:r>
      <w:r w:rsidR="00100971" w:rsidRPr="0064312C">
        <w:rPr>
          <w:rFonts w:ascii="Times New Roman" w:hAnsi="Times New Roman"/>
          <w:sz w:val="24"/>
        </w:rPr>
        <w:t xml:space="preserve"> </w:t>
      </w:r>
      <w:r w:rsidR="00D85632" w:rsidRPr="0064312C">
        <w:rPr>
          <w:rFonts w:ascii="Times New Roman" w:hAnsi="Times New Roman"/>
          <w:sz w:val="24"/>
        </w:rPr>
        <w:t>sposobów</w:t>
      </w:r>
      <w:r w:rsidR="00100971" w:rsidRPr="0064312C">
        <w:rPr>
          <w:rFonts w:ascii="Times New Roman" w:hAnsi="Times New Roman"/>
          <w:sz w:val="24"/>
        </w:rPr>
        <w:t xml:space="preserve"> </w:t>
      </w:r>
      <w:r w:rsidR="00D85632" w:rsidRPr="0064312C">
        <w:rPr>
          <w:rFonts w:ascii="Times New Roman" w:hAnsi="Times New Roman"/>
          <w:sz w:val="24"/>
        </w:rPr>
        <w:t>jej</w:t>
      </w:r>
      <w:r w:rsidR="00100971" w:rsidRPr="0064312C">
        <w:rPr>
          <w:rFonts w:ascii="Times New Roman" w:hAnsi="Times New Roman"/>
          <w:sz w:val="24"/>
        </w:rPr>
        <w:t xml:space="preserve"> </w:t>
      </w:r>
      <w:r w:rsidR="00D85632" w:rsidRPr="0064312C">
        <w:rPr>
          <w:rFonts w:ascii="Times New Roman" w:hAnsi="Times New Roman"/>
          <w:sz w:val="24"/>
        </w:rPr>
        <w:t>realizacji</w:t>
      </w:r>
      <w:r w:rsidR="00100971" w:rsidRPr="0064312C">
        <w:rPr>
          <w:rFonts w:ascii="Times New Roman" w:hAnsi="Times New Roman"/>
          <w:sz w:val="24"/>
        </w:rPr>
        <w:t xml:space="preserve"> </w:t>
      </w:r>
      <w:r w:rsidR="00D85632" w:rsidRPr="0064312C">
        <w:rPr>
          <w:rFonts w:ascii="Times New Roman" w:hAnsi="Times New Roman"/>
          <w:sz w:val="24"/>
        </w:rPr>
        <w:t>i</w:t>
      </w:r>
      <w:r w:rsidR="00100971" w:rsidRPr="0064312C">
        <w:rPr>
          <w:rFonts w:ascii="Times New Roman" w:hAnsi="Times New Roman"/>
          <w:sz w:val="24"/>
        </w:rPr>
        <w:t xml:space="preserve"> </w:t>
      </w:r>
      <w:r w:rsidR="00D85632" w:rsidRPr="0064312C">
        <w:rPr>
          <w:rFonts w:ascii="Times New Roman" w:hAnsi="Times New Roman"/>
          <w:sz w:val="24"/>
        </w:rPr>
        <w:t>wykształcenie</w:t>
      </w:r>
      <w:r w:rsidR="00100971" w:rsidRPr="0064312C">
        <w:rPr>
          <w:rFonts w:ascii="Times New Roman" w:hAnsi="Times New Roman"/>
          <w:sz w:val="24"/>
        </w:rPr>
        <w:t xml:space="preserve"> </w:t>
      </w:r>
      <w:r w:rsidR="00D85632" w:rsidRPr="0064312C">
        <w:rPr>
          <w:rFonts w:ascii="Times New Roman" w:hAnsi="Times New Roman"/>
          <w:sz w:val="24"/>
        </w:rPr>
        <w:t>u</w:t>
      </w:r>
      <w:r w:rsidR="00100971" w:rsidRPr="0064312C">
        <w:rPr>
          <w:rFonts w:ascii="Times New Roman" w:hAnsi="Times New Roman"/>
          <w:sz w:val="24"/>
        </w:rPr>
        <w:t xml:space="preserve"> </w:t>
      </w:r>
      <w:r w:rsidR="00D85632" w:rsidRPr="0064312C">
        <w:rPr>
          <w:rFonts w:ascii="Times New Roman" w:hAnsi="Times New Roman"/>
          <w:sz w:val="24"/>
        </w:rPr>
        <w:t>uczniów</w:t>
      </w:r>
      <w:r w:rsidR="00100971" w:rsidRPr="0064312C">
        <w:rPr>
          <w:rFonts w:ascii="Times New Roman" w:hAnsi="Times New Roman"/>
          <w:sz w:val="24"/>
        </w:rPr>
        <w:t xml:space="preserve"> </w:t>
      </w:r>
      <w:r w:rsidR="00D85632" w:rsidRPr="0064312C">
        <w:rPr>
          <w:rFonts w:ascii="Times New Roman" w:hAnsi="Times New Roman"/>
          <w:sz w:val="24"/>
        </w:rPr>
        <w:t>poniższych</w:t>
      </w:r>
      <w:r w:rsidR="00100971" w:rsidRPr="0064312C">
        <w:rPr>
          <w:rFonts w:ascii="Times New Roman" w:hAnsi="Times New Roman"/>
          <w:sz w:val="24"/>
        </w:rPr>
        <w:t xml:space="preserve"> </w:t>
      </w:r>
      <w:r w:rsidR="00D85632" w:rsidRPr="0064312C">
        <w:rPr>
          <w:rFonts w:ascii="Times New Roman" w:hAnsi="Times New Roman"/>
          <w:sz w:val="24"/>
        </w:rPr>
        <w:t>umiejętności:</w:t>
      </w:r>
    </w:p>
    <w:p w14:paraId="456562E4" w14:textId="576BC419" w:rsidR="00D85632" w:rsidRPr="0064312C" w:rsidRDefault="00D85632" w:rsidP="000B60F8">
      <w:pPr>
        <w:pStyle w:val="Akapitzlist"/>
        <w:widowControl w:val="0"/>
        <w:numPr>
          <w:ilvl w:val="0"/>
          <w:numId w:val="3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sprawne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komunikowanie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się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języku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polskim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oraz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językach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obcych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nowożytnych;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</w:p>
    <w:p w14:paraId="5D8F8BEF" w14:textId="1D09E6C8" w:rsidR="00D85632" w:rsidRPr="0064312C" w:rsidRDefault="00D85632" w:rsidP="000B60F8">
      <w:pPr>
        <w:pStyle w:val="Akapitzlist"/>
        <w:widowControl w:val="0"/>
        <w:numPr>
          <w:ilvl w:val="0"/>
          <w:numId w:val="3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sprawne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wykorzystywanie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narzędzi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matematyki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życiu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codziennym,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także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kształcenie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myślenia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matematycznego;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</w:p>
    <w:p w14:paraId="66F8381F" w14:textId="79E072B6" w:rsidR="00D85632" w:rsidRPr="0064312C" w:rsidRDefault="00D85632" w:rsidP="000B60F8">
      <w:pPr>
        <w:pStyle w:val="Akapitzlist"/>
        <w:widowControl w:val="0"/>
        <w:numPr>
          <w:ilvl w:val="0"/>
          <w:numId w:val="3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lastRenderedPageBreak/>
        <w:t>poszukiwanie</w:t>
      </w:r>
      <w:proofErr w:type="gramEnd"/>
      <w:r w:rsidRPr="0064312C">
        <w:rPr>
          <w:rFonts w:ascii="Times New Roman" w:hAnsi="Times New Roman"/>
          <w:sz w:val="24"/>
          <w:szCs w:val="24"/>
        </w:rPr>
        <w:t>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porządkowanie,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krytyczna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analiza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oraz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wykorzystanie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informacji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różnych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źródeł;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</w:p>
    <w:p w14:paraId="5B8DF778" w14:textId="4C826AEE" w:rsidR="00D85632" w:rsidRPr="0064312C" w:rsidRDefault="00D85632" w:rsidP="000B60F8">
      <w:pPr>
        <w:pStyle w:val="Akapitzlist"/>
        <w:widowControl w:val="0"/>
        <w:numPr>
          <w:ilvl w:val="0"/>
          <w:numId w:val="3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kreatywne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rozwiązywanie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problemów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różnych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dziedzin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świadomym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wykorzystaniem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metod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narzędzi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wywodzących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się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informatyki,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tym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programowanie;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</w:p>
    <w:p w14:paraId="705B9A3F" w14:textId="26A3E746" w:rsidR="00D85632" w:rsidRPr="0064312C" w:rsidRDefault="00D85632" w:rsidP="000B60F8">
      <w:pPr>
        <w:pStyle w:val="Akapitzlist"/>
        <w:widowControl w:val="0"/>
        <w:numPr>
          <w:ilvl w:val="0"/>
          <w:numId w:val="3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rozwiązywanie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problemów,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również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wykorzystaniem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technik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mediacyjnych;</w:t>
      </w:r>
    </w:p>
    <w:p w14:paraId="0539530F" w14:textId="51509249" w:rsidR="00D85632" w:rsidRPr="0064312C" w:rsidRDefault="00D85632" w:rsidP="000B60F8">
      <w:pPr>
        <w:pStyle w:val="Akapitzlist"/>
        <w:widowControl w:val="0"/>
        <w:numPr>
          <w:ilvl w:val="0"/>
          <w:numId w:val="3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praca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zespole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społeczna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aktywność;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</w:p>
    <w:p w14:paraId="033416C8" w14:textId="6E036199" w:rsidR="00D85632" w:rsidRPr="0064312C" w:rsidRDefault="00D85632" w:rsidP="000B60F8">
      <w:pPr>
        <w:pStyle w:val="Akapitzlist"/>
        <w:widowControl w:val="0"/>
        <w:numPr>
          <w:ilvl w:val="0"/>
          <w:numId w:val="3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aktywny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udział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życiu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kulturalnym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szkoły,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środowiska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lokalnego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oraz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kraju.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</w:p>
    <w:p w14:paraId="42861FFC" w14:textId="0069CD79" w:rsidR="00451048" w:rsidRPr="0064312C" w:rsidRDefault="00451048" w:rsidP="000B60F8">
      <w:pPr>
        <w:pStyle w:val="Akapitzlist"/>
        <w:widowControl w:val="0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  <w:bookmarkStart w:id="32" w:name="_Hlk123646498"/>
      <w:r w:rsidRPr="0064312C">
        <w:rPr>
          <w:rFonts w:ascii="Times New Roman" w:hAnsi="Times New Roman"/>
          <w:sz w:val="24"/>
          <w:szCs w:val="24"/>
        </w:rPr>
        <w:t>5.</w:t>
      </w:r>
      <w:r w:rsidRPr="0064312C">
        <w:rPr>
          <w:rFonts w:ascii="Times New Roman" w:hAnsi="Times New Roman"/>
          <w:sz w:val="24"/>
          <w:szCs w:val="24"/>
        </w:rPr>
        <w:tab/>
        <w:t>Szczegółowe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wymagania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wobec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Szkół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określa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Rozporządzenie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Ministra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Edukacji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Narodowej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sprawie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wymagań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wobec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szkół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placówek.</w:t>
      </w:r>
    </w:p>
    <w:p w14:paraId="71C4A222" w14:textId="522591A1" w:rsidR="00451048" w:rsidRPr="0064312C" w:rsidRDefault="00451048" w:rsidP="000B60F8">
      <w:pPr>
        <w:pStyle w:val="Akapitzlist"/>
        <w:widowControl w:val="0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4312C">
        <w:rPr>
          <w:rFonts w:ascii="Times New Roman" w:hAnsi="Times New Roman"/>
          <w:sz w:val="24"/>
          <w:szCs w:val="24"/>
        </w:rPr>
        <w:t>6.</w:t>
      </w:r>
      <w:r w:rsidRPr="0064312C">
        <w:rPr>
          <w:rFonts w:ascii="Times New Roman" w:hAnsi="Times New Roman"/>
          <w:sz w:val="24"/>
          <w:szCs w:val="24"/>
        </w:rPr>
        <w:tab/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Szkoła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kładzie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szczególny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nacisk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na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realizację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podstawowych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kierunków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polityki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oświatowej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państwa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na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dany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rok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szkolny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ogłoszonym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przez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Ministra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Edukacji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Nauki.</w:t>
      </w:r>
    </w:p>
    <w:bookmarkEnd w:id="32"/>
    <w:p w14:paraId="67A9C1F2" w14:textId="77777777" w:rsidR="00451048" w:rsidRPr="0064312C" w:rsidRDefault="00451048" w:rsidP="000B60F8">
      <w:pPr>
        <w:widowControl w:val="0"/>
        <w:spacing w:line="276" w:lineRule="auto"/>
      </w:pPr>
    </w:p>
    <w:p w14:paraId="005AB035" w14:textId="3F0F997D" w:rsidR="00D85632" w:rsidRPr="0064312C" w:rsidRDefault="00451048" w:rsidP="000B60F8">
      <w:pPr>
        <w:widowControl w:val="0"/>
        <w:spacing w:line="276" w:lineRule="auto"/>
        <w:jc w:val="both"/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4.</w:t>
      </w:r>
      <w:r w:rsidR="00100971" w:rsidRPr="0064312C">
        <w:t xml:space="preserve"> </w:t>
      </w:r>
      <w:r w:rsidR="00D85632" w:rsidRPr="0064312C">
        <w:t>Zadaniem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ukierunkowanie</w:t>
      </w:r>
      <w:r w:rsidR="00100971" w:rsidRPr="0064312C">
        <w:t xml:space="preserve"> </w:t>
      </w:r>
      <w:r w:rsidR="00D85632" w:rsidRPr="0064312C">
        <w:t>procesu</w:t>
      </w:r>
      <w:r w:rsidR="00100971" w:rsidRPr="0064312C">
        <w:t xml:space="preserve"> </w:t>
      </w:r>
      <w:r w:rsidR="00D85632" w:rsidRPr="0064312C">
        <w:t>wychowawczego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wartości,</w:t>
      </w:r>
      <w:r w:rsidR="00100971" w:rsidRPr="0064312C">
        <w:t xml:space="preserve"> </w:t>
      </w:r>
      <w:r w:rsidR="00D85632" w:rsidRPr="0064312C">
        <w:t>które</w:t>
      </w:r>
      <w:r w:rsidR="00100971" w:rsidRPr="0064312C">
        <w:t xml:space="preserve"> </w:t>
      </w:r>
      <w:r w:rsidR="00D85632" w:rsidRPr="0064312C">
        <w:t>wyznaczają</w:t>
      </w:r>
      <w:r w:rsidR="00100971" w:rsidRPr="0064312C">
        <w:t xml:space="preserve"> </w:t>
      </w:r>
      <w:r w:rsidR="00D85632" w:rsidRPr="0064312C">
        <w:t>cele</w:t>
      </w:r>
      <w:r w:rsidR="00100971" w:rsidRPr="0064312C">
        <w:t xml:space="preserve"> </w:t>
      </w:r>
      <w:r w:rsidR="00D85632" w:rsidRPr="0064312C">
        <w:t>wychowania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kryteria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oceny.</w:t>
      </w:r>
      <w:r w:rsidR="00100971" w:rsidRPr="0064312C">
        <w:t xml:space="preserve"> </w:t>
      </w:r>
      <w:r w:rsidR="00D85632" w:rsidRPr="0064312C">
        <w:t>Wychowanie</w:t>
      </w:r>
      <w:r w:rsidR="00100971" w:rsidRPr="0064312C">
        <w:t xml:space="preserve"> </w:t>
      </w:r>
      <w:r w:rsidR="00D85632" w:rsidRPr="0064312C">
        <w:t>ukierunkowane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wartości</w:t>
      </w:r>
      <w:r w:rsidR="00100971" w:rsidRPr="0064312C">
        <w:t xml:space="preserve"> </w:t>
      </w:r>
      <w:r w:rsidR="00D85632" w:rsidRPr="0064312C">
        <w:t>zakłada</w:t>
      </w:r>
      <w:r w:rsidR="00100971" w:rsidRPr="0064312C">
        <w:t xml:space="preserve"> </w:t>
      </w:r>
      <w:r w:rsidR="00D85632" w:rsidRPr="0064312C">
        <w:t>przede</w:t>
      </w:r>
      <w:r w:rsidR="00100971" w:rsidRPr="0064312C">
        <w:t xml:space="preserve"> </w:t>
      </w:r>
      <w:r w:rsidR="00D85632" w:rsidRPr="0064312C">
        <w:t>wszystkim</w:t>
      </w:r>
      <w:r w:rsidR="00100971" w:rsidRPr="0064312C">
        <w:t xml:space="preserve"> </w:t>
      </w:r>
      <w:r w:rsidR="00D85632" w:rsidRPr="0064312C">
        <w:t>podmiotowe</w:t>
      </w:r>
      <w:r w:rsidR="00100971" w:rsidRPr="0064312C">
        <w:t xml:space="preserve"> </w:t>
      </w:r>
      <w:r w:rsidR="00D85632" w:rsidRPr="0064312C">
        <w:t>traktowanie</w:t>
      </w:r>
      <w:r w:rsidR="00100971" w:rsidRPr="0064312C">
        <w:t xml:space="preserve"> </w:t>
      </w:r>
      <w:r w:rsidR="00D85632" w:rsidRPr="0064312C">
        <w:t>ucznia,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wartości</w:t>
      </w:r>
      <w:r w:rsidR="00100971" w:rsidRPr="0064312C">
        <w:t xml:space="preserve"> </w:t>
      </w:r>
      <w:r w:rsidR="00D85632" w:rsidRPr="0064312C">
        <w:t>skłaniają</w:t>
      </w:r>
      <w:r w:rsidR="00100971" w:rsidRPr="0064312C">
        <w:t xml:space="preserve"> </w:t>
      </w:r>
      <w:r w:rsidR="00D85632" w:rsidRPr="0064312C">
        <w:t>człowieka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podejmowania</w:t>
      </w:r>
      <w:r w:rsidR="00100971" w:rsidRPr="0064312C">
        <w:t xml:space="preserve"> </w:t>
      </w:r>
      <w:r w:rsidR="00D85632" w:rsidRPr="0064312C">
        <w:t>odpowiednich</w:t>
      </w:r>
      <w:r w:rsidR="00100971" w:rsidRPr="0064312C">
        <w:t xml:space="preserve"> </w:t>
      </w:r>
      <w:r w:rsidR="00D85632" w:rsidRPr="0064312C">
        <w:t>wyborów</w:t>
      </w:r>
      <w:r w:rsidR="00100971" w:rsidRPr="0064312C">
        <w:t xml:space="preserve"> </w:t>
      </w:r>
      <w:r w:rsidR="00D85632" w:rsidRPr="0064312C">
        <w:t>czy</w:t>
      </w:r>
      <w:r w:rsidR="00100971" w:rsidRPr="0064312C">
        <w:t xml:space="preserve"> </w:t>
      </w:r>
      <w:r w:rsidR="00D85632" w:rsidRPr="0064312C">
        <w:t>decyzji.</w:t>
      </w:r>
    </w:p>
    <w:p w14:paraId="0A076298" w14:textId="77777777" w:rsidR="00E37DE1" w:rsidRPr="0064312C" w:rsidRDefault="00E37DE1" w:rsidP="000B60F8">
      <w:pPr>
        <w:widowControl w:val="0"/>
        <w:spacing w:line="276" w:lineRule="auto"/>
        <w:jc w:val="both"/>
      </w:pPr>
    </w:p>
    <w:p w14:paraId="3226818D" w14:textId="7F14CB78" w:rsidR="00D85632" w:rsidRPr="0064312C" w:rsidRDefault="00451048" w:rsidP="000B60F8">
      <w:pPr>
        <w:widowControl w:val="0"/>
        <w:spacing w:line="276" w:lineRule="auto"/>
        <w:jc w:val="both"/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5.</w:t>
      </w:r>
      <w:r w:rsidR="00100971" w:rsidRPr="0064312C">
        <w:t xml:space="preserve"> </w:t>
      </w:r>
      <w:r w:rsidR="00D85632" w:rsidRPr="0064312C">
        <w:t>Szkoła</w:t>
      </w:r>
      <w:r w:rsidR="00100971" w:rsidRPr="0064312C">
        <w:t xml:space="preserve"> </w:t>
      </w:r>
      <w:r w:rsidR="00D85632" w:rsidRPr="0064312C">
        <w:t>systematycznie</w:t>
      </w:r>
      <w:r w:rsidR="00100971" w:rsidRPr="0064312C">
        <w:t xml:space="preserve"> </w:t>
      </w:r>
      <w:r w:rsidR="00D85632" w:rsidRPr="0064312C">
        <w:t>diagnozuje</w:t>
      </w:r>
      <w:r w:rsidR="00100971" w:rsidRPr="0064312C">
        <w:t xml:space="preserve"> </w:t>
      </w:r>
      <w:r w:rsidR="00D85632" w:rsidRPr="0064312C">
        <w:t>osiągnięcia</w:t>
      </w:r>
      <w:r w:rsidR="00100971" w:rsidRPr="0064312C">
        <w:t xml:space="preserve"> </w:t>
      </w:r>
      <w:r w:rsidR="00D85632" w:rsidRPr="0064312C">
        <w:t>ucznió</w:t>
      </w:r>
      <w:r w:rsidR="00A15284" w:rsidRPr="0064312C">
        <w:t>w,</w:t>
      </w:r>
      <w:r w:rsidR="00100971" w:rsidRPr="0064312C">
        <w:t xml:space="preserve"> </w:t>
      </w:r>
      <w:r w:rsidR="00A15284" w:rsidRPr="0064312C">
        <w:t>stopień</w:t>
      </w:r>
      <w:r w:rsidR="00100971" w:rsidRPr="0064312C">
        <w:t xml:space="preserve"> </w:t>
      </w:r>
      <w:r w:rsidR="00A15284" w:rsidRPr="0064312C">
        <w:t>zadowolenia</w:t>
      </w:r>
      <w:r w:rsidR="00100971" w:rsidRPr="0064312C">
        <w:t xml:space="preserve"> </w:t>
      </w:r>
      <w:r w:rsidR="00A15284" w:rsidRPr="0064312C">
        <w:t>uczniów</w:t>
      </w:r>
      <w:r w:rsidR="00100971" w:rsidRPr="0064312C">
        <w:t xml:space="preserve"> </w:t>
      </w:r>
      <w:r w:rsidR="007C7BA1">
        <w:br/>
      </w:r>
      <w:r w:rsidR="00D85632" w:rsidRPr="0064312C">
        <w:t>i</w:t>
      </w:r>
      <w:r w:rsidR="00100971" w:rsidRPr="0064312C">
        <w:t xml:space="preserve"> </w:t>
      </w:r>
      <w:r w:rsidR="00D85632" w:rsidRPr="0064312C">
        <w:t>rodziców,</w:t>
      </w:r>
      <w:r w:rsidR="00100971" w:rsidRPr="0064312C">
        <w:t xml:space="preserve"> </w:t>
      </w:r>
      <w:r w:rsidR="00D85632" w:rsidRPr="0064312C">
        <w:t>realizację</w:t>
      </w:r>
      <w:r w:rsidR="00100971" w:rsidRPr="0064312C">
        <w:t xml:space="preserve"> </w:t>
      </w:r>
      <w:r w:rsidR="00D85632" w:rsidRPr="0064312C">
        <w:t>zadań</w:t>
      </w:r>
      <w:r w:rsidR="00100971" w:rsidRPr="0064312C">
        <w:t xml:space="preserve"> </w:t>
      </w:r>
      <w:r w:rsidR="00D85632" w:rsidRPr="0064312C">
        <w:t>wykonywanych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pracowników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wyciąga</w:t>
      </w:r>
      <w:r w:rsidR="00100971" w:rsidRPr="0064312C">
        <w:t xml:space="preserve"> </w:t>
      </w:r>
      <w:r w:rsidR="00D85632" w:rsidRPr="0064312C">
        <w:t>wnioski</w:t>
      </w:r>
      <w:r w:rsidR="00100971" w:rsidRPr="0064312C">
        <w:t xml:space="preserve"> </w:t>
      </w:r>
      <w:r w:rsidR="007C7BA1">
        <w:br/>
      </w:r>
      <w:r w:rsidR="00D85632" w:rsidRPr="0064312C">
        <w:t>z</w:t>
      </w:r>
      <w:r w:rsidR="00100971" w:rsidRPr="0064312C">
        <w:t xml:space="preserve"> </w:t>
      </w:r>
      <w:r w:rsidR="00D85632" w:rsidRPr="0064312C">
        <w:t>realizacji</w:t>
      </w:r>
      <w:r w:rsidR="00100971" w:rsidRPr="0064312C">
        <w:t xml:space="preserve"> </w:t>
      </w:r>
      <w:r w:rsidR="00D85632" w:rsidRPr="0064312C">
        <w:t>celów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zadań</w:t>
      </w:r>
      <w:r w:rsidR="00100971" w:rsidRPr="0064312C">
        <w:t xml:space="preserve"> </w:t>
      </w:r>
      <w:r w:rsidR="00D85632" w:rsidRPr="0064312C">
        <w:t>Szkoły.</w:t>
      </w:r>
      <w:r w:rsidR="00100971" w:rsidRPr="0064312C">
        <w:t xml:space="preserve"> </w:t>
      </w:r>
    </w:p>
    <w:p w14:paraId="0417723D" w14:textId="77777777" w:rsidR="00E37DE1" w:rsidRPr="0064312C" w:rsidRDefault="00E37DE1" w:rsidP="000B60F8">
      <w:pPr>
        <w:widowControl w:val="0"/>
        <w:spacing w:line="276" w:lineRule="auto"/>
        <w:jc w:val="both"/>
      </w:pPr>
    </w:p>
    <w:p w14:paraId="0A44D3B7" w14:textId="2ED8C149" w:rsidR="00D85632" w:rsidRPr="0064312C" w:rsidRDefault="00451048" w:rsidP="000B60F8">
      <w:pPr>
        <w:widowControl w:val="0"/>
        <w:spacing w:line="276" w:lineRule="auto"/>
        <w:jc w:val="both"/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6.</w:t>
      </w:r>
      <w:r w:rsidR="00100971" w:rsidRPr="0064312C">
        <w:t xml:space="preserve"> </w:t>
      </w:r>
      <w:r w:rsidR="00D85632" w:rsidRPr="0064312C">
        <w:t>Cele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zadania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realizują</w:t>
      </w:r>
      <w:r w:rsidR="00100971" w:rsidRPr="0064312C">
        <w:t xml:space="preserve"> </w:t>
      </w:r>
      <w:r w:rsidR="00D85632" w:rsidRPr="0064312C">
        <w:t>nauczyciele</w:t>
      </w:r>
      <w:r w:rsidR="00100971" w:rsidRPr="0064312C">
        <w:t xml:space="preserve"> </w:t>
      </w:r>
      <w:r w:rsidR="00D85632" w:rsidRPr="0064312C">
        <w:t>wraz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uczniami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zajęciach</w:t>
      </w:r>
      <w:r w:rsidR="00100971" w:rsidRPr="0064312C">
        <w:t xml:space="preserve"> </w:t>
      </w:r>
      <w:r w:rsidR="00D85632" w:rsidRPr="0064312C">
        <w:t>klasowo-lekcyjnych,</w:t>
      </w:r>
      <w:r w:rsidR="00100971" w:rsidRPr="0064312C">
        <w:t xml:space="preserve"> </w:t>
      </w:r>
      <w:r w:rsidR="00D85632" w:rsidRPr="0064312C">
        <w:t>sportowych,</w:t>
      </w:r>
      <w:r w:rsidR="00100971" w:rsidRPr="0064312C">
        <w:t xml:space="preserve"> </w:t>
      </w:r>
      <w:r w:rsidR="00D85632" w:rsidRPr="0064312C">
        <w:t>zajęciach</w:t>
      </w:r>
      <w:r w:rsidR="00100971" w:rsidRPr="0064312C">
        <w:t xml:space="preserve"> </w:t>
      </w:r>
      <w:r w:rsidR="00D85632" w:rsidRPr="0064312C">
        <w:t>pozalekcyjnych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działalności</w:t>
      </w:r>
      <w:r w:rsidR="00100971" w:rsidRPr="0064312C">
        <w:t xml:space="preserve"> </w:t>
      </w:r>
      <w:r w:rsidR="00D85632" w:rsidRPr="0064312C">
        <w:t>pozaszkolnej.</w:t>
      </w:r>
    </w:p>
    <w:p w14:paraId="39483D2E" w14:textId="77777777" w:rsidR="00E37DE1" w:rsidRPr="0064312C" w:rsidRDefault="00E37DE1" w:rsidP="000B60F8">
      <w:pPr>
        <w:widowControl w:val="0"/>
        <w:spacing w:line="276" w:lineRule="auto"/>
      </w:pPr>
    </w:p>
    <w:p w14:paraId="0D7AC05E" w14:textId="3368512B" w:rsidR="00D85632" w:rsidRPr="0064312C" w:rsidRDefault="00451048" w:rsidP="000B60F8">
      <w:pPr>
        <w:widowControl w:val="0"/>
        <w:tabs>
          <w:tab w:val="left" w:pos="284"/>
        </w:tabs>
        <w:spacing w:line="276" w:lineRule="auto"/>
        <w:jc w:val="both"/>
      </w:pPr>
      <w:r w:rsidRPr="0064312C">
        <w:rPr>
          <w:b/>
        </w:rPr>
        <w:t>§</w:t>
      </w:r>
      <w:r w:rsidR="00100971" w:rsidRPr="0064312C">
        <w:rPr>
          <w:b/>
        </w:rPr>
        <w:t xml:space="preserve"> </w:t>
      </w:r>
      <w:r w:rsidRPr="0064312C">
        <w:rPr>
          <w:b/>
        </w:rPr>
        <w:t>7.</w:t>
      </w:r>
      <w:r w:rsidR="00100971" w:rsidRPr="0064312C">
        <w:rPr>
          <w:b/>
        </w:rPr>
        <w:t xml:space="preserve"> </w:t>
      </w:r>
      <w:r w:rsidR="00D85632" w:rsidRPr="0064312C">
        <w:rPr>
          <w:b/>
        </w:rPr>
        <w:t>1.</w:t>
      </w:r>
      <w:r w:rsidR="00100971" w:rsidRPr="0064312C">
        <w:t xml:space="preserve"> </w:t>
      </w:r>
      <w:r w:rsidR="00D85632" w:rsidRPr="0064312C">
        <w:t>Działalność</w:t>
      </w:r>
      <w:r w:rsidR="00100971" w:rsidRPr="0064312C">
        <w:t xml:space="preserve"> </w:t>
      </w:r>
      <w:r w:rsidR="00D85632" w:rsidRPr="0064312C">
        <w:t>edukacyjna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określona</w:t>
      </w:r>
      <w:r w:rsidR="00100971" w:rsidRPr="0064312C">
        <w:t xml:space="preserve"> </w:t>
      </w:r>
      <w:r w:rsidR="00D85632" w:rsidRPr="0064312C">
        <w:t>przez:</w:t>
      </w:r>
    </w:p>
    <w:p w14:paraId="0CA9632D" w14:textId="416FBC68" w:rsidR="00451048" w:rsidRPr="0064312C" w:rsidRDefault="00D85632" w:rsidP="000B60F8">
      <w:pPr>
        <w:pStyle w:val="Akapitzlist"/>
        <w:widowControl w:val="0"/>
        <w:numPr>
          <w:ilvl w:val="3"/>
          <w:numId w:val="2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szkolny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zestaw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programów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nauczania;</w:t>
      </w:r>
    </w:p>
    <w:p w14:paraId="474A66E5" w14:textId="4CC1435A" w:rsidR="00E37DE1" w:rsidRPr="0064312C" w:rsidRDefault="00D85632" w:rsidP="000B60F8">
      <w:pPr>
        <w:pStyle w:val="Akapitzlist"/>
        <w:widowControl w:val="0"/>
        <w:numPr>
          <w:ilvl w:val="3"/>
          <w:numId w:val="2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33" w:name="_Hlk123646516"/>
      <w:r w:rsidRPr="0064312C">
        <w:rPr>
          <w:rFonts w:ascii="Times New Roman" w:hAnsi="Times New Roman"/>
          <w:sz w:val="24"/>
          <w:szCs w:val="24"/>
        </w:rPr>
        <w:t>Program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wychowawczo-profilaktyczny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szkoły</w:t>
      </w:r>
      <w:r w:rsidR="00451048" w:rsidRPr="0064312C">
        <w:rPr>
          <w:rFonts w:ascii="Times New Roman" w:hAnsi="Times New Roman"/>
          <w:sz w:val="24"/>
          <w:szCs w:val="24"/>
        </w:rPr>
        <w:t>.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bookmarkEnd w:id="33"/>
    </w:p>
    <w:p w14:paraId="61B43DDB" w14:textId="293E82CB" w:rsidR="006D5FFD" w:rsidRPr="0064312C" w:rsidRDefault="00E75663" w:rsidP="000B60F8">
      <w:pPr>
        <w:widowControl w:val="0"/>
        <w:tabs>
          <w:tab w:val="left" w:pos="284"/>
        </w:tabs>
        <w:spacing w:line="276" w:lineRule="auto"/>
        <w:jc w:val="both"/>
      </w:pPr>
      <w:r w:rsidRPr="0064312C">
        <w:rPr>
          <w:b/>
        </w:rPr>
        <w:t>2.</w:t>
      </w:r>
      <w:r w:rsidR="00100971" w:rsidRPr="0064312C">
        <w:t xml:space="preserve"> </w:t>
      </w:r>
      <w:r w:rsidR="00D85632" w:rsidRPr="0064312C">
        <w:t>Szkolny</w:t>
      </w:r>
      <w:r w:rsidR="00100971" w:rsidRPr="0064312C">
        <w:t xml:space="preserve"> </w:t>
      </w:r>
      <w:r w:rsidR="00D85632" w:rsidRPr="0064312C">
        <w:t>zestaw</w:t>
      </w:r>
      <w:r w:rsidR="00100971" w:rsidRPr="0064312C">
        <w:t xml:space="preserve"> </w:t>
      </w:r>
      <w:r w:rsidR="00D85632" w:rsidRPr="0064312C">
        <w:t>programów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program</w:t>
      </w:r>
      <w:r w:rsidR="00100971" w:rsidRPr="0064312C">
        <w:t xml:space="preserve"> </w:t>
      </w:r>
      <w:r w:rsidR="00D85632" w:rsidRPr="0064312C">
        <w:t>wychowawczo-profilaktyczny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tworzą</w:t>
      </w:r>
      <w:r w:rsidR="00100971" w:rsidRPr="0064312C">
        <w:t xml:space="preserve"> </w:t>
      </w:r>
      <w:r w:rsidR="00D85632" w:rsidRPr="0064312C">
        <w:t>spójną</w:t>
      </w:r>
      <w:r w:rsidR="00100971" w:rsidRPr="0064312C">
        <w:t xml:space="preserve"> </w:t>
      </w:r>
      <w:r w:rsidR="00D85632" w:rsidRPr="0064312C">
        <w:t>całość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uwzględniają</w:t>
      </w:r>
      <w:r w:rsidR="00100971" w:rsidRPr="0064312C">
        <w:t xml:space="preserve"> </w:t>
      </w:r>
      <w:r w:rsidR="00D85632" w:rsidRPr="0064312C">
        <w:t>wszystkie</w:t>
      </w:r>
      <w:r w:rsidR="00100971" w:rsidRPr="0064312C">
        <w:t xml:space="preserve"> </w:t>
      </w:r>
      <w:r w:rsidR="00D85632" w:rsidRPr="0064312C">
        <w:t>wymagania</w:t>
      </w:r>
      <w:r w:rsidR="00100971" w:rsidRPr="0064312C">
        <w:t xml:space="preserve"> </w:t>
      </w:r>
      <w:r w:rsidR="00D85632" w:rsidRPr="0064312C">
        <w:t>opisane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podstawie</w:t>
      </w:r>
      <w:r w:rsidR="00100971" w:rsidRPr="0064312C">
        <w:t xml:space="preserve"> </w:t>
      </w:r>
      <w:r w:rsidR="00D85632" w:rsidRPr="0064312C">
        <w:t>programowej.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przygotowanie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realizacja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zadaniem</w:t>
      </w:r>
      <w:r w:rsidR="00100971" w:rsidRPr="0064312C">
        <w:t xml:space="preserve"> </w:t>
      </w:r>
      <w:r w:rsidR="00D85632" w:rsidRPr="0064312C">
        <w:t>zarówno</w:t>
      </w:r>
      <w:r w:rsidR="00100971" w:rsidRPr="0064312C">
        <w:t xml:space="preserve"> </w:t>
      </w:r>
      <w:r w:rsidR="00D85632" w:rsidRPr="0064312C">
        <w:t>całej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jak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każdego</w:t>
      </w:r>
      <w:r w:rsidR="00100971" w:rsidRPr="0064312C">
        <w:t xml:space="preserve"> </w:t>
      </w:r>
      <w:r w:rsidR="00D85632" w:rsidRPr="0064312C">
        <w:t>nauczyciela</w:t>
      </w:r>
      <w:r w:rsidR="006D5FFD" w:rsidRPr="0064312C">
        <w:t>.</w:t>
      </w:r>
      <w:r w:rsidR="00100971" w:rsidRPr="0064312C">
        <w:t xml:space="preserve"> </w:t>
      </w:r>
    </w:p>
    <w:p w14:paraId="5AB5F48A" w14:textId="77777777" w:rsidR="006D5FFD" w:rsidRPr="0064312C" w:rsidRDefault="006D5FFD" w:rsidP="000B60F8">
      <w:pPr>
        <w:widowControl w:val="0"/>
        <w:spacing w:line="276" w:lineRule="auto"/>
      </w:pPr>
    </w:p>
    <w:p w14:paraId="11734740" w14:textId="6DCF1554" w:rsidR="006D5FFD" w:rsidRPr="0064312C" w:rsidRDefault="006D5FFD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bookmarkStart w:id="34" w:name="_Hlk97630391"/>
      <w:bookmarkStart w:id="35" w:name="_Hlk97630407"/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7a</w:t>
      </w:r>
      <w:bookmarkEnd w:id="34"/>
      <w:r w:rsidRPr="0064312C">
        <w:t>.</w:t>
      </w:r>
      <w:r w:rsidR="00100971" w:rsidRPr="0064312C">
        <w:t xml:space="preserve"> </w:t>
      </w:r>
      <w:r w:rsidRPr="0064312C">
        <w:rPr>
          <w:b/>
          <w:bCs/>
        </w:rPr>
        <w:t>Działalność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innowacyjna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i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eksperymentalna</w:t>
      </w:r>
    </w:p>
    <w:p w14:paraId="0E81120F" w14:textId="42C74367" w:rsidR="006D5FFD" w:rsidRPr="0064312C" w:rsidRDefault="006D5FFD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</w:pPr>
      <w:r w:rsidRPr="0064312C">
        <w:t>1.</w:t>
      </w:r>
      <w:r w:rsidR="00100971" w:rsidRPr="0064312C">
        <w:t xml:space="preserve"> </w:t>
      </w:r>
      <w:r w:rsidRPr="0064312C">
        <w:tab/>
        <w:t>Działalność</w:t>
      </w:r>
      <w:r w:rsidR="00100971" w:rsidRPr="0064312C">
        <w:t xml:space="preserve"> </w:t>
      </w:r>
      <w:r w:rsidRPr="0064312C">
        <w:t>innowacyjna</w:t>
      </w:r>
      <w:r w:rsidR="00100971" w:rsidRPr="0064312C">
        <w:t xml:space="preserve"> </w:t>
      </w:r>
      <w:r w:rsidRPr="0064312C">
        <w:t>szkoły</w:t>
      </w:r>
      <w:r w:rsidR="00100971" w:rsidRPr="0064312C">
        <w:t xml:space="preserve"> </w:t>
      </w:r>
      <w:r w:rsidRPr="0064312C">
        <w:t>jest</w:t>
      </w:r>
      <w:r w:rsidR="00100971" w:rsidRPr="0064312C">
        <w:t xml:space="preserve"> </w:t>
      </w:r>
      <w:r w:rsidRPr="0064312C">
        <w:t>integralnym</w:t>
      </w:r>
      <w:r w:rsidR="00100971" w:rsidRPr="0064312C">
        <w:t xml:space="preserve"> </w:t>
      </w:r>
      <w:r w:rsidRPr="0064312C">
        <w:t>elementem</w:t>
      </w:r>
      <w:r w:rsidR="00100971" w:rsidRPr="0064312C">
        <w:t xml:space="preserve"> </w:t>
      </w:r>
      <w:r w:rsidRPr="0064312C">
        <w:t>nauczania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obejmuje</w:t>
      </w:r>
      <w:r w:rsidR="00100971" w:rsidRPr="0064312C">
        <w:t xml:space="preserve"> </w:t>
      </w:r>
      <w:r w:rsidRPr="0064312C">
        <w:t>swym</w:t>
      </w:r>
      <w:r w:rsidR="00100971" w:rsidRPr="0064312C">
        <w:t xml:space="preserve"> </w:t>
      </w:r>
      <w:r w:rsidRPr="0064312C">
        <w:t>zakresem:</w:t>
      </w:r>
    </w:p>
    <w:p w14:paraId="089E7895" w14:textId="32EE47F7" w:rsidR="006D5FFD" w:rsidRPr="0064312C" w:rsidRDefault="006D5FFD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</w:pPr>
      <w:proofErr w:type="gramStart"/>
      <w:r w:rsidRPr="0064312C">
        <w:t>1)</w:t>
      </w:r>
      <w:r w:rsidRPr="0064312C">
        <w:tab/>
      </w:r>
      <w:r w:rsidR="00100971" w:rsidRPr="0064312C">
        <w:t xml:space="preserve"> </w:t>
      </w:r>
      <w:r w:rsidRPr="0064312C">
        <w:t>kształtowania</w:t>
      </w:r>
      <w:proofErr w:type="gramEnd"/>
      <w:r w:rsidR="00100971" w:rsidRPr="0064312C">
        <w:t xml:space="preserve"> </w:t>
      </w:r>
      <w:r w:rsidRPr="0064312C">
        <w:t>u</w:t>
      </w:r>
      <w:r w:rsidR="00100971" w:rsidRPr="0064312C">
        <w:t xml:space="preserve"> </w:t>
      </w:r>
      <w:r w:rsidRPr="0064312C">
        <w:t>uczniów</w:t>
      </w:r>
      <w:r w:rsidR="00100971" w:rsidRPr="0064312C">
        <w:t xml:space="preserve"> </w:t>
      </w:r>
      <w:r w:rsidRPr="0064312C">
        <w:t>postaw</w:t>
      </w:r>
      <w:r w:rsidR="00100971" w:rsidRPr="0064312C">
        <w:t xml:space="preserve"> </w:t>
      </w:r>
      <w:r w:rsidRPr="0064312C">
        <w:t>przedsiębiorczości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kreatywności,</w:t>
      </w:r>
      <w:r w:rsidR="00100971" w:rsidRPr="0064312C">
        <w:t xml:space="preserve"> </w:t>
      </w:r>
      <w:r w:rsidRPr="0064312C">
        <w:t>sprzyjających</w:t>
      </w:r>
      <w:r w:rsidR="00100971" w:rsidRPr="0064312C">
        <w:t xml:space="preserve"> </w:t>
      </w:r>
      <w:r w:rsidRPr="0064312C">
        <w:t>aktywnemu</w:t>
      </w:r>
      <w:r w:rsidR="00100971" w:rsidRPr="0064312C">
        <w:t xml:space="preserve"> </w:t>
      </w:r>
      <w:r w:rsidRPr="0064312C">
        <w:t>uczestnictwu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życiu</w:t>
      </w:r>
      <w:r w:rsidR="00100971" w:rsidRPr="0064312C">
        <w:t xml:space="preserve"> </w:t>
      </w:r>
      <w:r w:rsidRPr="0064312C">
        <w:t>gospodarczym;</w:t>
      </w:r>
    </w:p>
    <w:p w14:paraId="4284A945" w14:textId="23D3F101" w:rsidR="006D5FFD" w:rsidRPr="0064312C" w:rsidRDefault="006D5FFD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</w:pPr>
      <w:proofErr w:type="gramStart"/>
      <w:r w:rsidRPr="0064312C">
        <w:t>2)</w:t>
      </w:r>
      <w:r w:rsidRPr="0064312C">
        <w:tab/>
      </w:r>
      <w:r w:rsidR="00100971" w:rsidRPr="0064312C">
        <w:t xml:space="preserve"> </w:t>
      </w:r>
      <w:r w:rsidRPr="0064312C">
        <w:t>tworzenie</w:t>
      </w:r>
      <w:proofErr w:type="gramEnd"/>
      <w:r w:rsidR="00100971" w:rsidRPr="0064312C">
        <w:t xml:space="preserve"> </w:t>
      </w:r>
      <w:r w:rsidRPr="0064312C">
        <w:t>warunków</w:t>
      </w:r>
      <w:r w:rsidR="00100971" w:rsidRPr="0064312C">
        <w:t xml:space="preserve"> </w:t>
      </w:r>
      <w:r w:rsidRPr="0064312C">
        <w:t>do</w:t>
      </w:r>
      <w:r w:rsidR="00100971" w:rsidRPr="0064312C">
        <w:t xml:space="preserve"> </w:t>
      </w:r>
      <w:r w:rsidRPr="0064312C">
        <w:t>rozwoju</w:t>
      </w:r>
      <w:r w:rsidR="00100971" w:rsidRPr="0064312C">
        <w:t xml:space="preserve"> </w:t>
      </w:r>
      <w:r w:rsidRPr="0064312C">
        <w:t>aktywności,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tym</w:t>
      </w:r>
      <w:r w:rsidR="00100971" w:rsidRPr="0064312C">
        <w:t xml:space="preserve"> </w:t>
      </w:r>
      <w:r w:rsidRPr="0064312C">
        <w:t>kreatywności</w:t>
      </w:r>
      <w:r w:rsidR="00100971" w:rsidRPr="0064312C">
        <w:t xml:space="preserve"> </w:t>
      </w:r>
      <w:r w:rsidRPr="0064312C">
        <w:t>uczniów;</w:t>
      </w:r>
    </w:p>
    <w:p w14:paraId="765E9E4B" w14:textId="6609F7E7" w:rsidR="006D5FFD" w:rsidRPr="0064312C" w:rsidRDefault="006D5FFD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</w:pPr>
      <w:proofErr w:type="gramStart"/>
      <w:r w:rsidRPr="0064312C">
        <w:t>3)</w:t>
      </w:r>
      <w:r w:rsidRPr="0064312C">
        <w:tab/>
      </w:r>
      <w:r w:rsidR="00100971" w:rsidRPr="0064312C">
        <w:t xml:space="preserve"> </w:t>
      </w:r>
      <w:r w:rsidRPr="0064312C">
        <w:t>realizację</w:t>
      </w:r>
      <w:proofErr w:type="gramEnd"/>
      <w:r w:rsidR="00100971" w:rsidRPr="0064312C">
        <w:t xml:space="preserve"> </w:t>
      </w:r>
      <w:r w:rsidRPr="0064312C">
        <w:t>zadań</w:t>
      </w:r>
      <w:r w:rsidR="00100971" w:rsidRPr="0064312C">
        <w:t xml:space="preserve"> </w:t>
      </w:r>
      <w:r w:rsidRPr="0064312C">
        <w:t>służących</w:t>
      </w:r>
      <w:r w:rsidR="00100971" w:rsidRPr="0064312C">
        <w:t xml:space="preserve"> </w:t>
      </w:r>
      <w:r w:rsidRPr="0064312C">
        <w:t>poprawie</w:t>
      </w:r>
      <w:r w:rsidR="00100971" w:rsidRPr="0064312C">
        <w:t xml:space="preserve"> </w:t>
      </w:r>
      <w:r w:rsidRPr="0064312C">
        <w:t>istniejących</w:t>
      </w:r>
      <w:r w:rsidR="00100971" w:rsidRPr="0064312C">
        <w:t xml:space="preserve"> </w:t>
      </w:r>
      <w:r w:rsidRPr="0064312C">
        <w:t>lub</w:t>
      </w:r>
      <w:r w:rsidR="00100971" w:rsidRPr="0064312C">
        <w:t xml:space="preserve"> </w:t>
      </w:r>
      <w:r w:rsidRPr="0064312C">
        <w:t>wdrożenie</w:t>
      </w:r>
      <w:r w:rsidR="00100971" w:rsidRPr="0064312C">
        <w:t xml:space="preserve"> </w:t>
      </w:r>
      <w:r w:rsidRPr="0064312C">
        <w:t>nowych</w:t>
      </w:r>
      <w:r w:rsidR="00100971" w:rsidRPr="0064312C">
        <w:t xml:space="preserve"> </w:t>
      </w:r>
      <w:r w:rsidRPr="0064312C">
        <w:t>rozwiązań</w:t>
      </w:r>
      <w:r w:rsidR="00100971" w:rsidRPr="0064312C">
        <w:t xml:space="preserve"> </w:t>
      </w:r>
      <w:r w:rsidR="007C7BA1">
        <w:br/>
      </w:r>
      <w:r w:rsidRPr="0064312C">
        <w:t>w</w:t>
      </w:r>
      <w:r w:rsidR="00100971" w:rsidRPr="0064312C">
        <w:t xml:space="preserve"> </w:t>
      </w:r>
      <w:r w:rsidRPr="0064312C">
        <w:t>procesie</w:t>
      </w:r>
      <w:r w:rsidR="00100971" w:rsidRPr="0064312C">
        <w:t xml:space="preserve"> </w:t>
      </w:r>
      <w:r w:rsidRPr="0064312C">
        <w:t>kształcenia,</w:t>
      </w:r>
      <w:r w:rsidR="00100971" w:rsidRPr="0064312C">
        <w:t xml:space="preserve"> </w:t>
      </w:r>
      <w:r w:rsidRPr="0064312C">
        <w:t>przy</w:t>
      </w:r>
      <w:r w:rsidR="00100971" w:rsidRPr="0064312C">
        <w:t xml:space="preserve"> </w:t>
      </w:r>
      <w:r w:rsidRPr="0064312C">
        <w:t>zastosowaniu</w:t>
      </w:r>
      <w:r w:rsidR="00100971" w:rsidRPr="0064312C">
        <w:t xml:space="preserve"> </w:t>
      </w:r>
      <w:r w:rsidRPr="0064312C">
        <w:t>nowatorskich</w:t>
      </w:r>
      <w:r w:rsidR="00100971" w:rsidRPr="0064312C">
        <w:t xml:space="preserve"> </w:t>
      </w:r>
      <w:r w:rsidRPr="0064312C">
        <w:t>działań</w:t>
      </w:r>
      <w:r w:rsidR="00100971" w:rsidRPr="0064312C">
        <w:t xml:space="preserve"> </w:t>
      </w:r>
      <w:r w:rsidRPr="0064312C">
        <w:t>programowych,</w:t>
      </w:r>
      <w:r w:rsidR="00100971" w:rsidRPr="0064312C">
        <w:t xml:space="preserve"> </w:t>
      </w:r>
      <w:r w:rsidRPr="0064312C">
        <w:t>organizacyjnych</w:t>
      </w:r>
      <w:r w:rsidR="00100971" w:rsidRPr="0064312C">
        <w:t xml:space="preserve"> </w:t>
      </w:r>
      <w:r w:rsidRPr="0064312C">
        <w:t>lub</w:t>
      </w:r>
      <w:r w:rsidR="00100971" w:rsidRPr="0064312C">
        <w:t xml:space="preserve"> </w:t>
      </w:r>
      <w:r w:rsidRPr="0064312C">
        <w:t>metodycznych,</w:t>
      </w:r>
      <w:r w:rsidR="00100971" w:rsidRPr="0064312C">
        <w:t xml:space="preserve"> </w:t>
      </w:r>
      <w:r w:rsidRPr="0064312C">
        <w:t>których</w:t>
      </w:r>
      <w:r w:rsidR="00100971" w:rsidRPr="0064312C">
        <w:t xml:space="preserve"> </w:t>
      </w:r>
      <w:r w:rsidRPr="0064312C">
        <w:t>celem</w:t>
      </w:r>
      <w:r w:rsidR="00100971" w:rsidRPr="0064312C">
        <w:t xml:space="preserve"> </w:t>
      </w:r>
      <w:r w:rsidRPr="0064312C">
        <w:t>jest</w:t>
      </w:r>
      <w:r w:rsidR="00100971" w:rsidRPr="0064312C">
        <w:t xml:space="preserve"> </w:t>
      </w:r>
      <w:r w:rsidRPr="0064312C">
        <w:t>rozwijanie</w:t>
      </w:r>
      <w:r w:rsidR="00100971" w:rsidRPr="0064312C">
        <w:t xml:space="preserve"> </w:t>
      </w:r>
      <w:r w:rsidRPr="0064312C">
        <w:t>kompetencji</w:t>
      </w:r>
      <w:r w:rsidR="00100971" w:rsidRPr="0064312C">
        <w:t xml:space="preserve"> </w:t>
      </w:r>
      <w:r w:rsidRPr="0064312C">
        <w:t>uczniów</w:t>
      </w:r>
      <w:r w:rsidR="00100971" w:rsidRPr="0064312C">
        <w:t xml:space="preserve"> </w:t>
      </w:r>
      <w:r w:rsidRPr="0064312C">
        <w:t>oraz</w:t>
      </w:r>
      <w:r w:rsidR="00100971" w:rsidRPr="0064312C">
        <w:t xml:space="preserve"> </w:t>
      </w:r>
      <w:r w:rsidRPr="0064312C">
        <w:t>nauczycieli</w:t>
      </w:r>
    </w:p>
    <w:p w14:paraId="26EBA878" w14:textId="287CB37B" w:rsidR="006D5FFD" w:rsidRPr="0064312C" w:rsidRDefault="006D5FFD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Pr="0064312C">
        <w:tab/>
        <w:t>stworzenie</w:t>
      </w:r>
      <w:r w:rsidR="00100971" w:rsidRPr="0064312C">
        <w:t xml:space="preserve"> </w:t>
      </w:r>
      <w:r w:rsidRPr="0064312C">
        <w:t>przez</w:t>
      </w:r>
      <w:r w:rsidR="00100971" w:rsidRPr="0064312C">
        <w:t xml:space="preserve"> </w:t>
      </w:r>
      <w:r w:rsidRPr="0064312C">
        <w:t>dyrektora</w:t>
      </w:r>
      <w:r w:rsidR="00100971" w:rsidRPr="0064312C">
        <w:t xml:space="preserve"> </w:t>
      </w:r>
      <w:r w:rsidRPr="0064312C">
        <w:t>warunków</w:t>
      </w:r>
      <w:r w:rsidR="00100971" w:rsidRPr="0064312C">
        <w:t xml:space="preserve"> </w:t>
      </w:r>
      <w:r w:rsidRPr="0064312C">
        <w:t>do</w:t>
      </w:r>
      <w:r w:rsidR="00100971" w:rsidRPr="0064312C">
        <w:t xml:space="preserve"> </w:t>
      </w:r>
      <w:r w:rsidRPr="0064312C">
        <w:t>działania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szkole</w:t>
      </w:r>
      <w:r w:rsidR="00100971" w:rsidRPr="0064312C">
        <w:t xml:space="preserve"> </w:t>
      </w:r>
      <w:r w:rsidRPr="0064312C">
        <w:t>wolontariuszy,</w:t>
      </w:r>
      <w:r w:rsidR="00100971" w:rsidRPr="0064312C">
        <w:t xml:space="preserve"> </w:t>
      </w:r>
      <w:r w:rsidRPr="0064312C">
        <w:t>stowarzyszeń</w:t>
      </w:r>
      <w:r w:rsidR="00100971" w:rsidRPr="0064312C">
        <w:t xml:space="preserve"> </w:t>
      </w:r>
      <w:r w:rsidR="007C7BA1">
        <w:br/>
      </w:r>
      <w:r w:rsidRPr="0064312C">
        <w:t>i</w:t>
      </w:r>
      <w:r w:rsidR="00100971" w:rsidRPr="0064312C">
        <w:t xml:space="preserve"> </w:t>
      </w:r>
      <w:r w:rsidRPr="0064312C">
        <w:t>innych</w:t>
      </w:r>
      <w:r w:rsidR="00100971" w:rsidRPr="0064312C">
        <w:t xml:space="preserve"> </w:t>
      </w:r>
      <w:r w:rsidRPr="0064312C">
        <w:t>organizacji,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szczególności</w:t>
      </w:r>
      <w:r w:rsidR="00100971" w:rsidRPr="0064312C">
        <w:t xml:space="preserve"> </w:t>
      </w:r>
      <w:r w:rsidRPr="0064312C">
        <w:t>organizacji</w:t>
      </w:r>
      <w:r w:rsidR="00100971" w:rsidRPr="0064312C">
        <w:t xml:space="preserve"> </w:t>
      </w:r>
      <w:r w:rsidRPr="0064312C">
        <w:t>harcerskich,</w:t>
      </w:r>
      <w:r w:rsidR="00100971" w:rsidRPr="0064312C">
        <w:t xml:space="preserve"> </w:t>
      </w:r>
      <w:r w:rsidRPr="0064312C">
        <w:t>których</w:t>
      </w:r>
      <w:r w:rsidR="00100971" w:rsidRPr="0064312C">
        <w:t xml:space="preserve"> </w:t>
      </w:r>
      <w:r w:rsidRPr="0064312C">
        <w:t>celem</w:t>
      </w:r>
      <w:r w:rsidR="00100971" w:rsidRPr="0064312C">
        <w:t xml:space="preserve"> </w:t>
      </w:r>
      <w:r w:rsidRPr="0064312C">
        <w:t>statutowym,</w:t>
      </w:r>
      <w:r w:rsidR="00100971" w:rsidRPr="0064312C">
        <w:t xml:space="preserve"> </w:t>
      </w:r>
      <w:r w:rsidRPr="0064312C">
        <w:lastRenderedPageBreak/>
        <w:t>oprócz</w:t>
      </w:r>
      <w:r w:rsidR="00100971" w:rsidRPr="0064312C">
        <w:t xml:space="preserve"> </w:t>
      </w:r>
      <w:r w:rsidRPr="0064312C">
        <w:t>działalności</w:t>
      </w:r>
      <w:r w:rsidR="00100971" w:rsidRPr="0064312C">
        <w:t xml:space="preserve"> </w:t>
      </w:r>
      <w:r w:rsidRPr="0064312C">
        <w:t>wychowawczej</w:t>
      </w:r>
      <w:r w:rsidR="00100971" w:rsidRPr="0064312C">
        <w:t xml:space="preserve"> </w:t>
      </w:r>
      <w:r w:rsidRPr="0064312C">
        <w:t>lub</w:t>
      </w:r>
      <w:r w:rsidR="00100971" w:rsidRPr="0064312C">
        <w:t xml:space="preserve"> </w:t>
      </w:r>
      <w:r w:rsidRPr="0064312C">
        <w:t>rozszerzania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wzbogacania</w:t>
      </w:r>
      <w:r w:rsidR="00100971" w:rsidRPr="0064312C">
        <w:t xml:space="preserve"> </w:t>
      </w:r>
      <w:r w:rsidRPr="0064312C">
        <w:t>form</w:t>
      </w:r>
      <w:r w:rsidR="00100971" w:rsidRPr="0064312C">
        <w:t xml:space="preserve"> </w:t>
      </w:r>
      <w:r w:rsidRPr="0064312C">
        <w:t>działalności</w:t>
      </w:r>
      <w:r w:rsidR="00100971" w:rsidRPr="0064312C">
        <w:t xml:space="preserve"> </w:t>
      </w:r>
      <w:r w:rsidRPr="0064312C">
        <w:t>dydaktycznej,</w:t>
      </w:r>
      <w:r w:rsidR="00100971" w:rsidRPr="0064312C">
        <w:t xml:space="preserve"> </w:t>
      </w:r>
      <w:r w:rsidRPr="0064312C">
        <w:t>wychowawczej,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opiekuńczej</w:t>
      </w:r>
      <w:r w:rsidR="00100971" w:rsidRPr="0064312C">
        <w:t xml:space="preserve"> </w:t>
      </w:r>
      <w:r w:rsidRPr="0064312C">
        <w:t>szkoły,</w:t>
      </w:r>
      <w:r w:rsidR="00100971" w:rsidRPr="0064312C">
        <w:t xml:space="preserve"> </w:t>
      </w:r>
      <w:r w:rsidRPr="0064312C">
        <w:t>jest</w:t>
      </w:r>
      <w:r w:rsidR="00100971" w:rsidRPr="0064312C">
        <w:t xml:space="preserve"> </w:t>
      </w:r>
      <w:r w:rsidRPr="0064312C">
        <w:t>również</w:t>
      </w:r>
      <w:r w:rsidR="00100971" w:rsidRPr="0064312C">
        <w:t xml:space="preserve"> </w:t>
      </w:r>
      <w:r w:rsidRPr="0064312C">
        <w:t>rozszerzanie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wzbogacanie</w:t>
      </w:r>
      <w:r w:rsidR="00100971" w:rsidRPr="0064312C">
        <w:t xml:space="preserve"> </w:t>
      </w:r>
      <w:r w:rsidRPr="0064312C">
        <w:t>form</w:t>
      </w:r>
      <w:r w:rsidR="00100971" w:rsidRPr="0064312C">
        <w:t xml:space="preserve"> </w:t>
      </w:r>
      <w:r w:rsidRPr="0064312C">
        <w:t>działalności</w:t>
      </w:r>
      <w:r w:rsidR="00100971" w:rsidRPr="0064312C">
        <w:t xml:space="preserve"> </w:t>
      </w:r>
      <w:r w:rsidRPr="0064312C">
        <w:t>innowacyjnej.</w:t>
      </w:r>
    </w:p>
    <w:p w14:paraId="71324B93" w14:textId="77777777" w:rsidR="00114737" w:rsidRPr="0064312C" w:rsidRDefault="00114737" w:rsidP="00114737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</w:pPr>
      <w:bookmarkStart w:id="36" w:name="_Hlk146608840"/>
      <w:r w:rsidRPr="0064312C">
        <w:t>1a. Dyrektor inspiruje nauczycieli do stosowania innowacyjnych rozwiązań oraz stwarza warunki do realizacji przez nauczycieli innowacji.</w:t>
      </w:r>
    </w:p>
    <w:p w14:paraId="5B1B097F" w14:textId="2300561E" w:rsidR="00114737" w:rsidRPr="0064312C" w:rsidRDefault="00114737" w:rsidP="00114737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</w:pPr>
      <w:r w:rsidRPr="0064312C">
        <w:t>1b. Dyrektor nie ma obowiązku wyrażać zgody na wszystkie innowacje, które zgłaszają nauczyciele, szczególnie na te, które wymagają dodatkowych środków finansowych.</w:t>
      </w:r>
    </w:p>
    <w:bookmarkEnd w:id="36"/>
    <w:p w14:paraId="39AADBEF" w14:textId="50D79440" w:rsidR="006D5FFD" w:rsidRPr="0064312C" w:rsidRDefault="008D4126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</w:pPr>
      <w:r w:rsidRPr="0064312C">
        <w:t>2</w:t>
      </w:r>
      <w:r w:rsidR="006D5FFD" w:rsidRPr="0064312C">
        <w:t>.</w:t>
      </w:r>
      <w:r w:rsidR="00100971" w:rsidRPr="0064312C">
        <w:t xml:space="preserve"> </w:t>
      </w:r>
      <w:r w:rsidR="006D5FFD" w:rsidRPr="0064312C">
        <w:t>W</w:t>
      </w:r>
      <w:r w:rsidR="00100971" w:rsidRPr="0064312C">
        <w:t xml:space="preserve"> </w:t>
      </w:r>
      <w:r w:rsidR="006D5FFD" w:rsidRPr="0064312C">
        <w:t>szkole</w:t>
      </w:r>
      <w:r w:rsidR="00100971" w:rsidRPr="0064312C">
        <w:t xml:space="preserve"> </w:t>
      </w:r>
      <w:r w:rsidR="006D5FFD" w:rsidRPr="0064312C">
        <w:t>mogą</w:t>
      </w:r>
      <w:r w:rsidR="00100971" w:rsidRPr="0064312C">
        <w:t xml:space="preserve"> </w:t>
      </w:r>
      <w:r w:rsidR="006D5FFD" w:rsidRPr="0064312C">
        <w:t>być</w:t>
      </w:r>
      <w:r w:rsidR="00100971" w:rsidRPr="0064312C">
        <w:t xml:space="preserve"> </w:t>
      </w:r>
      <w:r w:rsidR="006D5FFD" w:rsidRPr="0064312C">
        <w:t>prowadzone</w:t>
      </w:r>
      <w:r w:rsidR="00100971" w:rsidRPr="0064312C">
        <w:t xml:space="preserve"> </w:t>
      </w:r>
      <w:r w:rsidR="006D5FFD" w:rsidRPr="0064312C">
        <w:t>zajęcia</w:t>
      </w:r>
      <w:r w:rsidR="00100971" w:rsidRPr="0064312C">
        <w:t xml:space="preserve"> </w:t>
      </w:r>
      <w:r w:rsidR="006D5FFD" w:rsidRPr="0064312C">
        <w:t>eksperymentalne.</w:t>
      </w:r>
      <w:r w:rsidR="00100971" w:rsidRPr="0064312C">
        <w:t xml:space="preserve"> </w:t>
      </w:r>
      <w:r w:rsidR="006D5FFD" w:rsidRPr="0064312C">
        <w:t>Eksperymenty</w:t>
      </w:r>
      <w:r w:rsidR="00100971" w:rsidRPr="0064312C">
        <w:t xml:space="preserve"> </w:t>
      </w:r>
      <w:r w:rsidR="006D5FFD" w:rsidRPr="0064312C">
        <w:t>pedagogiczne</w:t>
      </w:r>
      <w:r w:rsidR="00100971" w:rsidRPr="0064312C">
        <w:t xml:space="preserve"> </w:t>
      </w:r>
      <w:r w:rsidR="006D5FFD" w:rsidRPr="0064312C">
        <w:t>są</w:t>
      </w:r>
      <w:r w:rsidR="00100971" w:rsidRPr="0064312C">
        <w:t xml:space="preserve"> </w:t>
      </w:r>
      <w:r w:rsidR="006D5FFD" w:rsidRPr="0064312C">
        <w:t>to</w:t>
      </w:r>
      <w:r w:rsidR="00100971" w:rsidRPr="0064312C">
        <w:t xml:space="preserve"> </w:t>
      </w:r>
      <w:r w:rsidR="006D5FFD" w:rsidRPr="0064312C">
        <w:t>nowatorskie</w:t>
      </w:r>
      <w:r w:rsidR="00100971" w:rsidRPr="0064312C">
        <w:t xml:space="preserve"> </w:t>
      </w:r>
      <w:r w:rsidR="006D5FFD" w:rsidRPr="0064312C">
        <w:t>rozwiązania</w:t>
      </w:r>
      <w:r w:rsidR="00100971" w:rsidRPr="0064312C">
        <w:t xml:space="preserve"> </w:t>
      </w:r>
      <w:r w:rsidR="006D5FFD" w:rsidRPr="0064312C">
        <w:t>programowe,</w:t>
      </w:r>
      <w:r w:rsidR="00100971" w:rsidRPr="0064312C">
        <w:t xml:space="preserve"> </w:t>
      </w:r>
      <w:r w:rsidR="006D5FFD" w:rsidRPr="0064312C">
        <w:t>organizacyjne</w:t>
      </w:r>
      <w:r w:rsidR="00100971" w:rsidRPr="0064312C">
        <w:t xml:space="preserve"> </w:t>
      </w:r>
      <w:r w:rsidR="006D5FFD" w:rsidRPr="0064312C">
        <w:t>lub</w:t>
      </w:r>
      <w:r w:rsidR="00100971" w:rsidRPr="0064312C">
        <w:t xml:space="preserve"> </w:t>
      </w:r>
      <w:r w:rsidR="006D5FFD" w:rsidRPr="0064312C">
        <w:t>metodyczne</w:t>
      </w:r>
      <w:r w:rsidR="00100971" w:rsidRPr="0064312C">
        <w:t xml:space="preserve"> </w:t>
      </w:r>
      <w:r w:rsidR="006D5FFD" w:rsidRPr="0064312C">
        <w:t>mające</w:t>
      </w:r>
      <w:r w:rsidR="00100971" w:rsidRPr="0064312C">
        <w:t xml:space="preserve"> </w:t>
      </w:r>
      <w:r w:rsidR="006D5FFD" w:rsidRPr="0064312C">
        <w:t>na</w:t>
      </w:r>
      <w:r w:rsidR="00100971" w:rsidRPr="0064312C">
        <w:t xml:space="preserve"> </w:t>
      </w:r>
      <w:r w:rsidR="006D5FFD" w:rsidRPr="0064312C">
        <w:t>celu</w:t>
      </w:r>
      <w:r w:rsidR="00100971" w:rsidRPr="0064312C">
        <w:t xml:space="preserve"> </w:t>
      </w:r>
      <w:proofErr w:type="gramStart"/>
      <w:r w:rsidR="006D5FFD" w:rsidRPr="0064312C">
        <w:t>poprawę</w:t>
      </w:r>
      <w:r w:rsidR="00100971" w:rsidRPr="0064312C">
        <w:t xml:space="preserve"> </w:t>
      </w:r>
      <w:r w:rsidR="006D5FFD" w:rsidRPr="0064312C">
        <w:t>jakości</w:t>
      </w:r>
      <w:proofErr w:type="gramEnd"/>
      <w:r w:rsidR="00100971" w:rsidRPr="0064312C">
        <w:t xml:space="preserve"> </w:t>
      </w:r>
      <w:r w:rsidR="006D5FFD" w:rsidRPr="0064312C">
        <w:t>pracy</w:t>
      </w:r>
      <w:r w:rsidR="00100971" w:rsidRPr="0064312C">
        <w:t xml:space="preserve"> </w:t>
      </w:r>
      <w:r w:rsidR="006D5FFD" w:rsidRPr="0064312C">
        <w:t>szkoły</w:t>
      </w:r>
      <w:r w:rsidR="00100971" w:rsidRPr="0064312C">
        <w:t xml:space="preserve"> </w:t>
      </w:r>
      <w:r w:rsidR="006D5FFD" w:rsidRPr="0064312C">
        <w:t>i</w:t>
      </w:r>
      <w:r w:rsidR="00100971" w:rsidRPr="0064312C">
        <w:t xml:space="preserve"> </w:t>
      </w:r>
      <w:r w:rsidR="006D5FFD" w:rsidRPr="0064312C">
        <w:t>efektywność</w:t>
      </w:r>
      <w:r w:rsidR="00100971" w:rsidRPr="0064312C">
        <w:t xml:space="preserve"> </w:t>
      </w:r>
      <w:r w:rsidR="006D5FFD" w:rsidRPr="0064312C">
        <w:t>kształcenia.</w:t>
      </w:r>
    </w:p>
    <w:p w14:paraId="6AC43F95" w14:textId="27D8B7D7" w:rsidR="006D5FFD" w:rsidRPr="0064312C" w:rsidRDefault="008D4126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</w:pPr>
      <w:r w:rsidRPr="0064312C">
        <w:t>3</w:t>
      </w:r>
      <w:r w:rsidR="006D5FFD" w:rsidRPr="0064312C">
        <w:t>.</w:t>
      </w:r>
      <w:r w:rsidR="00100971" w:rsidRPr="0064312C">
        <w:t xml:space="preserve"> </w:t>
      </w:r>
      <w:r w:rsidR="006D5FFD" w:rsidRPr="0064312C">
        <w:t>Eksperymenty</w:t>
      </w:r>
      <w:r w:rsidR="00100971" w:rsidRPr="0064312C">
        <w:t xml:space="preserve"> </w:t>
      </w:r>
      <w:r w:rsidR="006D5FFD" w:rsidRPr="0064312C">
        <w:t>mogą</w:t>
      </w:r>
      <w:r w:rsidR="00100971" w:rsidRPr="0064312C">
        <w:t xml:space="preserve"> </w:t>
      </w:r>
      <w:r w:rsidR="006D5FFD" w:rsidRPr="0064312C">
        <w:t>obejmować</w:t>
      </w:r>
      <w:r w:rsidR="00100971" w:rsidRPr="0064312C">
        <w:t xml:space="preserve"> </w:t>
      </w:r>
      <w:r w:rsidR="006D5FFD" w:rsidRPr="0064312C">
        <w:t>wszystkie</w:t>
      </w:r>
      <w:r w:rsidR="00100971" w:rsidRPr="0064312C">
        <w:t xml:space="preserve"> </w:t>
      </w:r>
      <w:r w:rsidR="006D5FFD" w:rsidRPr="0064312C">
        <w:t>lub</w:t>
      </w:r>
      <w:r w:rsidR="00100971" w:rsidRPr="0064312C">
        <w:t xml:space="preserve"> </w:t>
      </w:r>
      <w:r w:rsidR="006D5FFD" w:rsidRPr="0064312C">
        <w:t>wybrane</w:t>
      </w:r>
      <w:r w:rsidR="00100971" w:rsidRPr="0064312C">
        <w:t xml:space="preserve"> </w:t>
      </w:r>
      <w:r w:rsidR="006D5FFD" w:rsidRPr="0064312C">
        <w:t>zajęcia</w:t>
      </w:r>
      <w:r w:rsidR="00100971" w:rsidRPr="0064312C">
        <w:t xml:space="preserve"> </w:t>
      </w:r>
      <w:r w:rsidR="006D5FFD" w:rsidRPr="0064312C">
        <w:t>edukacyjne.</w:t>
      </w:r>
      <w:r w:rsidR="00100971" w:rsidRPr="0064312C">
        <w:t xml:space="preserve"> </w:t>
      </w:r>
      <w:r w:rsidR="006D5FFD" w:rsidRPr="0064312C">
        <w:t>Eksperyment</w:t>
      </w:r>
      <w:r w:rsidR="00100971" w:rsidRPr="0064312C">
        <w:t xml:space="preserve"> </w:t>
      </w:r>
      <w:r w:rsidR="006D5FFD" w:rsidRPr="0064312C">
        <w:t>może</w:t>
      </w:r>
      <w:r w:rsidR="00100971" w:rsidRPr="0064312C">
        <w:t xml:space="preserve"> </w:t>
      </w:r>
      <w:r w:rsidR="006D5FFD" w:rsidRPr="0064312C">
        <w:t>być</w:t>
      </w:r>
      <w:r w:rsidR="00100971" w:rsidRPr="0064312C">
        <w:t xml:space="preserve"> </w:t>
      </w:r>
      <w:r w:rsidR="006D5FFD" w:rsidRPr="0064312C">
        <w:t>wprowadzony</w:t>
      </w:r>
      <w:r w:rsidR="00100971" w:rsidRPr="0064312C">
        <w:t xml:space="preserve"> </w:t>
      </w:r>
      <w:r w:rsidR="006D5FFD" w:rsidRPr="0064312C">
        <w:t>w</w:t>
      </w:r>
      <w:r w:rsidR="00100971" w:rsidRPr="0064312C">
        <w:t xml:space="preserve"> </w:t>
      </w:r>
      <w:r w:rsidR="006D5FFD" w:rsidRPr="0064312C">
        <w:t>całej</w:t>
      </w:r>
      <w:r w:rsidR="00100971" w:rsidRPr="0064312C">
        <w:t xml:space="preserve"> </w:t>
      </w:r>
      <w:r w:rsidR="006D5FFD" w:rsidRPr="0064312C">
        <w:t>szkole</w:t>
      </w:r>
      <w:r w:rsidR="00100971" w:rsidRPr="0064312C">
        <w:t xml:space="preserve"> </w:t>
      </w:r>
      <w:r w:rsidR="006D5FFD" w:rsidRPr="0064312C">
        <w:t>lub</w:t>
      </w:r>
      <w:r w:rsidR="00100971" w:rsidRPr="0064312C">
        <w:t xml:space="preserve"> </w:t>
      </w:r>
      <w:r w:rsidR="006D5FFD" w:rsidRPr="0064312C">
        <w:t>w</w:t>
      </w:r>
      <w:r w:rsidR="00100971" w:rsidRPr="0064312C">
        <w:t xml:space="preserve"> </w:t>
      </w:r>
      <w:r w:rsidR="006D5FFD" w:rsidRPr="0064312C">
        <w:t>oddziale</w:t>
      </w:r>
      <w:r w:rsidR="00100971" w:rsidRPr="0064312C">
        <w:t xml:space="preserve"> </w:t>
      </w:r>
      <w:r w:rsidR="006D5FFD" w:rsidRPr="0064312C">
        <w:t>lub</w:t>
      </w:r>
      <w:r w:rsidR="00100971" w:rsidRPr="0064312C">
        <w:t xml:space="preserve"> </w:t>
      </w:r>
      <w:r w:rsidR="006D5FFD" w:rsidRPr="0064312C">
        <w:t>grupie.</w:t>
      </w:r>
    </w:p>
    <w:p w14:paraId="05C81637" w14:textId="17E6A4A0" w:rsidR="006D5FFD" w:rsidRPr="0064312C" w:rsidRDefault="008D4126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</w:pPr>
      <w:r w:rsidRPr="0064312C">
        <w:t>4</w:t>
      </w:r>
      <w:r w:rsidR="006D5FFD" w:rsidRPr="0064312C">
        <w:t>.</w:t>
      </w:r>
      <w:r w:rsidR="00100971" w:rsidRPr="0064312C">
        <w:t xml:space="preserve"> </w:t>
      </w:r>
      <w:r w:rsidR="006D5FFD" w:rsidRPr="0064312C">
        <w:t>Rozpoczęcie</w:t>
      </w:r>
      <w:r w:rsidR="00100971" w:rsidRPr="0064312C">
        <w:t xml:space="preserve"> </w:t>
      </w:r>
      <w:r w:rsidR="006D5FFD" w:rsidRPr="0064312C">
        <w:t>eksperymentu</w:t>
      </w:r>
      <w:r w:rsidR="00100971" w:rsidRPr="0064312C">
        <w:t xml:space="preserve"> </w:t>
      </w:r>
      <w:r w:rsidR="006D5FFD" w:rsidRPr="0064312C">
        <w:t>jest</w:t>
      </w:r>
      <w:r w:rsidR="00100971" w:rsidRPr="0064312C">
        <w:t xml:space="preserve"> </w:t>
      </w:r>
      <w:r w:rsidR="006D5FFD" w:rsidRPr="0064312C">
        <w:t>możliwe</w:t>
      </w:r>
      <w:r w:rsidR="00100971" w:rsidRPr="0064312C">
        <w:t xml:space="preserve"> </w:t>
      </w:r>
      <w:r w:rsidR="006D5FFD" w:rsidRPr="0064312C">
        <w:t>po</w:t>
      </w:r>
      <w:r w:rsidR="00100971" w:rsidRPr="0064312C">
        <w:t xml:space="preserve"> </w:t>
      </w:r>
      <w:r w:rsidR="006D5FFD" w:rsidRPr="0064312C">
        <w:t>zapewnieniu</w:t>
      </w:r>
      <w:r w:rsidR="00100971" w:rsidRPr="0064312C">
        <w:t xml:space="preserve"> </w:t>
      </w:r>
      <w:r w:rsidR="006D5FFD" w:rsidRPr="0064312C">
        <w:t>przez</w:t>
      </w:r>
      <w:r w:rsidR="00100971" w:rsidRPr="0064312C">
        <w:t xml:space="preserve"> </w:t>
      </w:r>
      <w:r w:rsidR="006D5FFD" w:rsidRPr="0064312C">
        <w:t>szkołę</w:t>
      </w:r>
      <w:r w:rsidR="00100971" w:rsidRPr="0064312C">
        <w:t xml:space="preserve"> </w:t>
      </w:r>
      <w:r w:rsidR="006D5FFD" w:rsidRPr="0064312C">
        <w:t>odpowiednich</w:t>
      </w:r>
      <w:r w:rsidR="00100971" w:rsidRPr="0064312C">
        <w:t xml:space="preserve"> </w:t>
      </w:r>
      <w:r w:rsidR="006D5FFD" w:rsidRPr="0064312C">
        <w:t>warunków</w:t>
      </w:r>
      <w:r w:rsidR="00100971" w:rsidRPr="0064312C">
        <w:t xml:space="preserve"> </w:t>
      </w:r>
      <w:r w:rsidR="006D5FFD" w:rsidRPr="0064312C">
        <w:t>kadrowych</w:t>
      </w:r>
      <w:r w:rsidR="00100971" w:rsidRPr="0064312C">
        <w:t xml:space="preserve"> </w:t>
      </w:r>
      <w:r w:rsidR="006D5FFD" w:rsidRPr="0064312C">
        <w:t>i</w:t>
      </w:r>
      <w:r w:rsidR="00100971" w:rsidRPr="0064312C">
        <w:t xml:space="preserve"> </w:t>
      </w:r>
      <w:r w:rsidR="006D5FFD" w:rsidRPr="0064312C">
        <w:t>organizacyjnych,</w:t>
      </w:r>
      <w:r w:rsidR="00100971" w:rsidRPr="0064312C">
        <w:t xml:space="preserve"> </w:t>
      </w:r>
      <w:r w:rsidR="006D5FFD" w:rsidRPr="0064312C">
        <w:t>niezbędnych</w:t>
      </w:r>
      <w:r w:rsidR="00100971" w:rsidRPr="0064312C">
        <w:t xml:space="preserve"> </w:t>
      </w:r>
      <w:r w:rsidR="006D5FFD" w:rsidRPr="0064312C">
        <w:t>do</w:t>
      </w:r>
      <w:r w:rsidR="00100971" w:rsidRPr="0064312C">
        <w:t xml:space="preserve"> </w:t>
      </w:r>
      <w:r w:rsidR="006D5FFD" w:rsidRPr="0064312C">
        <w:t>realizacji</w:t>
      </w:r>
      <w:r w:rsidR="00100971" w:rsidRPr="0064312C">
        <w:t xml:space="preserve"> </w:t>
      </w:r>
      <w:r w:rsidR="006D5FFD" w:rsidRPr="0064312C">
        <w:t>planowanych</w:t>
      </w:r>
      <w:r w:rsidR="00100971" w:rsidRPr="0064312C">
        <w:t xml:space="preserve"> </w:t>
      </w:r>
      <w:r w:rsidR="006D5FFD" w:rsidRPr="0064312C">
        <w:t>działań</w:t>
      </w:r>
      <w:r w:rsidR="00100971" w:rsidRPr="0064312C">
        <w:t xml:space="preserve"> </w:t>
      </w:r>
      <w:r w:rsidR="006D5FFD" w:rsidRPr="0064312C">
        <w:t>eksperymentalnych.</w:t>
      </w:r>
    </w:p>
    <w:p w14:paraId="680902C9" w14:textId="54564777" w:rsidR="006D5FFD" w:rsidRPr="0064312C" w:rsidRDefault="008D4126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</w:pPr>
      <w:r w:rsidRPr="0064312C">
        <w:t>5</w:t>
      </w:r>
      <w:r w:rsidR="006D5FFD" w:rsidRPr="0064312C">
        <w:t>.</w:t>
      </w:r>
      <w:r w:rsidR="00100971" w:rsidRPr="0064312C">
        <w:t xml:space="preserve"> </w:t>
      </w:r>
      <w:r w:rsidR="006D5FFD" w:rsidRPr="0064312C">
        <w:t>Eksperymenty</w:t>
      </w:r>
      <w:r w:rsidR="00100971" w:rsidRPr="0064312C">
        <w:t xml:space="preserve"> </w:t>
      </w:r>
      <w:r w:rsidR="006D5FFD" w:rsidRPr="0064312C">
        <w:t>wymagające</w:t>
      </w:r>
      <w:r w:rsidR="00100971" w:rsidRPr="0064312C">
        <w:t xml:space="preserve"> </w:t>
      </w:r>
      <w:r w:rsidR="006D5FFD" w:rsidRPr="0064312C">
        <w:t>przyznanie</w:t>
      </w:r>
      <w:r w:rsidR="00100971" w:rsidRPr="0064312C">
        <w:t xml:space="preserve"> </w:t>
      </w:r>
      <w:r w:rsidR="006D5FFD" w:rsidRPr="0064312C">
        <w:t>szkole</w:t>
      </w:r>
      <w:r w:rsidR="00100971" w:rsidRPr="0064312C">
        <w:t xml:space="preserve"> </w:t>
      </w:r>
      <w:r w:rsidR="006D5FFD" w:rsidRPr="0064312C">
        <w:t>dodatkowych</w:t>
      </w:r>
      <w:r w:rsidR="00100971" w:rsidRPr="0064312C">
        <w:t xml:space="preserve"> </w:t>
      </w:r>
      <w:r w:rsidR="006D5FFD" w:rsidRPr="0064312C">
        <w:t>środków</w:t>
      </w:r>
      <w:r w:rsidR="00100971" w:rsidRPr="0064312C">
        <w:t xml:space="preserve"> </w:t>
      </w:r>
      <w:r w:rsidR="006D5FFD" w:rsidRPr="0064312C">
        <w:t>budżetowych,</w:t>
      </w:r>
      <w:r w:rsidR="00100971" w:rsidRPr="0064312C">
        <w:t xml:space="preserve"> </w:t>
      </w:r>
      <w:r w:rsidR="006D5FFD" w:rsidRPr="0064312C">
        <w:t>mogą</w:t>
      </w:r>
      <w:r w:rsidR="00100971" w:rsidRPr="0064312C">
        <w:t xml:space="preserve"> </w:t>
      </w:r>
      <w:r w:rsidR="006D5FFD" w:rsidRPr="0064312C">
        <w:t>być</w:t>
      </w:r>
      <w:r w:rsidR="00100971" w:rsidRPr="0064312C">
        <w:t xml:space="preserve"> </w:t>
      </w:r>
      <w:r w:rsidR="006D5FFD" w:rsidRPr="0064312C">
        <w:t>podjęte</w:t>
      </w:r>
      <w:r w:rsidR="00100971" w:rsidRPr="0064312C">
        <w:t xml:space="preserve"> </w:t>
      </w:r>
      <w:r w:rsidR="006D5FFD" w:rsidRPr="0064312C">
        <w:t>po</w:t>
      </w:r>
      <w:r w:rsidR="00100971" w:rsidRPr="0064312C">
        <w:t xml:space="preserve"> </w:t>
      </w:r>
      <w:r w:rsidR="006D5FFD" w:rsidRPr="0064312C">
        <w:t>wyrażeniu</w:t>
      </w:r>
      <w:r w:rsidR="00100971" w:rsidRPr="0064312C">
        <w:t xml:space="preserve"> </w:t>
      </w:r>
      <w:r w:rsidR="006D5FFD" w:rsidRPr="0064312C">
        <w:t>przez</w:t>
      </w:r>
      <w:r w:rsidR="00100971" w:rsidRPr="0064312C">
        <w:t xml:space="preserve"> </w:t>
      </w:r>
      <w:r w:rsidR="006D5FFD" w:rsidRPr="0064312C">
        <w:t>organ</w:t>
      </w:r>
      <w:r w:rsidR="00100971" w:rsidRPr="0064312C">
        <w:t xml:space="preserve"> </w:t>
      </w:r>
      <w:r w:rsidR="006D5FFD" w:rsidRPr="0064312C">
        <w:t>prowadzący</w:t>
      </w:r>
      <w:r w:rsidR="00100971" w:rsidRPr="0064312C">
        <w:t xml:space="preserve"> </w:t>
      </w:r>
      <w:r w:rsidR="006D5FFD" w:rsidRPr="0064312C">
        <w:t>szkołę</w:t>
      </w:r>
      <w:r w:rsidR="00100971" w:rsidRPr="0064312C">
        <w:t xml:space="preserve"> </w:t>
      </w:r>
      <w:r w:rsidR="006D5FFD" w:rsidRPr="0064312C">
        <w:t>pisemnej</w:t>
      </w:r>
      <w:r w:rsidR="00100971" w:rsidRPr="0064312C">
        <w:t xml:space="preserve"> </w:t>
      </w:r>
      <w:r w:rsidR="006D5FFD" w:rsidRPr="0064312C">
        <w:t>zgody</w:t>
      </w:r>
      <w:r w:rsidR="00100971" w:rsidRPr="0064312C">
        <w:t xml:space="preserve"> </w:t>
      </w:r>
      <w:r w:rsidR="006D5FFD" w:rsidRPr="0064312C">
        <w:t>na</w:t>
      </w:r>
      <w:r w:rsidR="00100971" w:rsidRPr="0064312C">
        <w:t xml:space="preserve"> </w:t>
      </w:r>
      <w:r w:rsidR="006D5FFD" w:rsidRPr="0064312C">
        <w:t>finansowanie</w:t>
      </w:r>
      <w:r w:rsidR="00100971" w:rsidRPr="0064312C">
        <w:t xml:space="preserve"> </w:t>
      </w:r>
      <w:r w:rsidR="006D5FFD" w:rsidRPr="0064312C">
        <w:t>planowanych</w:t>
      </w:r>
      <w:r w:rsidR="00100971" w:rsidRPr="0064312C">
        <w:t xml:space="preserve"> </w:t>
      </w:r>
      <w:r w:rsidR="006D5FFD" w:rsidRPr="0064312C">
        <w:t>działań.</w:t>
      </w:r>
    </w:p>
    <w:p w14:paraId="3CBCCBCF" w14:textId="4712D1F0" w:rsidR="006D5FFD" w:rsidRPr="0064312C" w:rsidRDefault="008D4126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</w:pPr>
      <w:r w:rsidRPr="0064312C">
        <w:t>6</w:t>
      </w:r>
      <w:r w:rsidR="006D5FFD" w:rsidRPr="0064312C">
        <w:t>.</w:t>
      </w:r>
      <w:r w:rsidR="00100971" w:rsidRPr="0064312C">
        <w:t xml:space="preserve"> </w:t>
      </w:r>
      <w:r w:rsidR="006D5FFD" w:rsidRPr="0064312C">
        <w:t>Udział</w:t>
      </w:r>
      <w:r w:rsidR="00100971" w:rsidRPr="0064312C">
        <w:t xml:space="preserve"> </w:t>
      </w:r>
      <w:r w:rsidR="006D5FFD" w:rsidRPr="0064312C">
        <w:t>nauczycieli</w:t>
      </w:r>
      <w:r w:rsidR="00100971" w:rsidRPr="0064312C">
        <w:t xml:space="preserve"> </w:t>
      </w:r>
      <w:r w:rsidR="006D5FFD" w:rsidRPr="0064312C">
        <w:t>w</w:t>
      </w:r>
      <w:r w:rsidR="00100971" w:rsidRPr="0064312C">
        <w:t xml:space="preserve"> </w:t>
      </w:r>
      <w:r w:rsidR="006D5FFD" w:rsidRPr="0064312C">
        <w:t>eksperymencie</w:t>
      </w:r>
      <w:r w:rsidR="00100971" w:rsidRPr="0064312C">
        <w:t xml:space="preserve"> </w:t>
      </w:r>
      <w:r w:rsidR="006D5FFD" w:rsidRPr="0064312C">
        <w:t>jest</w:t>
      </w:r>
      <w:r w:rsidR="00100971" w:rsidRPr="0064312C">
        <w:t xml:space="preserve"> </w:t>
      </w:r>
      <w:r w:rsidR="006D5FFD" w:rsidRPr="0064312C">
        <w:t>dobrowolny.</w:t>
      </w:r>
    </w:p>
    <w:p w14:paraId="31E3A888" w14:textId="65A050D9" w:rsidR="006D5FFD" w:rsidRPr="0064312C" w:rsidRDefault="008D4126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</w:pPr>
      <w:r w:rsidRPr="0064312C">
        <w:t>7</w:t>
      </w:r>
      <w:r w:rsidR="006D5FFD" w:rsidRPr="0064312C">
        <w:t>.Uchwałę</w:t>
      </w:r>
      <w:r w:rsidR="00100971" w:rsidRPr="0064312C">
        <w:t xml:space="preserve"> </w:t>
      </w:r>
      <w:bookmarkStart w:id="37" w:name="_Hlk97630570"/>
      <w:bookmarkEnd w:id="35"/>
      <w:r w:rsidR="006D5FFD" w:rsidRPr="0064312C">
        <w:t>w</w:t>
      </w:r>
      <w:r w:rsidR="00100971" w:rsidRPr="0064312C">
        <w:t xml:space="preserve"> </w:t>
      </w:r>
      <w:r w:rsidR="006D5FFD" w:rsidRPr="0064312C">
        <w:t>sprawie</w:t>
      </w:r>
      <w:r w:rsidR="00100971" w:rsidRPr="0064312C">
        <w:t xml:space="preserve"> </w:t>
      </w:r>
      <w:r w:rsidR="006D5FFD" w:rsidRPr="0064312C">
        <w:t>wprowadzenia</w:t>
      </w:r>
      <w:r w:rsidR="00100971" w:rsidRPr="0064312C">
        <w:t xml:space="preserve"> </w:t>
      </w:r>
      <w:r w:rsidR="006D5FFD" w:rsidRPr="0064312C">
        <w:t>eksperymentów</w:t>
      </w:r>
      <w:r w:rsidR="00100971" w:rsidRPr="0064312C">
        <w:t xml:space="preserve"> </w:t>
      </w:r>
      <w:r w:rsidR="006D5FFD" w:rsidRPr="0064312C">
        <w:t>w</w:t>
      </w:r>
      <w:r w:rsidR="00100971" w:rsidRPr="0064312C">
        <w:t xml:space="preserve"> </w:t>
      </w:r>
      <w:r w:rsidR="006D5FFD" w:rsidRPr="0064312C">
        <w:t>szkole</w:t>
      </w:r>
      <w:r w:rsidR="00100971" w:rsidRPr="0064312C">
        <w:t xml:space="preserve"> </w:t>
      </w:r>
      <w:r w:rsidR="006D5FFD" w:rsidRPr="0064312C">
        <w:t>podejmuje</w:t>
      </w:r>
      <w:r w:rsidR="00100971" w:rsidRPr="0064312C">
        <w:t xml:space="preserve"> </w:t>
      </w:r>
      <w:r w:rsidR="006D5FFD" w:rsidRPr="0064312C">
        <w:t>Rada</w:t>
      </w:r>
      <w:r w:rsidR="00100971" w:rsidRPr="0064312C">
        <w:t xml:space="preserve"> </w:t>
      </w:r>
      <w:r w:rsidR="006D5FFD" w:rsidRPr="0064312C">
        <w:t>Pedagogiczna.</w:t>
      </w:r>
      <w:bookmarkEnd w:id="37"/>
    </w:p>
    <w:p w14:paraId="430AA7F6" w14:textId="77777777" w:rsidR="00E37DE1" w:rsidRPr="0064312C" w:rsidRDefault="00E37DE1" w:rsidP="000B60F8">
      <w:pPr>
        <w:widowControl w:val="0"/>
        <w:spacing w:line="276" w:lineRule="auto"/>
      </w:pPr>
    </w:p>
    <w:p w14:paraId="05C52534" w14:textId="69D7E41F" w:rsidR="00D85632" w:rsidRPr="0064312C" w:rsidRDefault="00D85632" w:rsidP="000B60F8">
      <w:pPr>
        <w:pStyle w:val="Rozdzia"/>
        <w:keepNext w:val="0"/>
        <w:keepLines w:val="0"/>
        <w:widowControl w:val="0"/>
        <w:tabs>
          <w:tab w:val="center" w:pos="284"/>
        </w:tabs>
        <w:spacing w:before="0" w:after="0" w:line="276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64312C">
        <w:rPr>
          <w:rFonts w:ascii="Times New Roman" w:hAnsi="Times New Roman" w:cs="Times New Roman"/>
          <w:color w:val="auto"/>
          <w:sz w:val="24"/>
          <w:szCs w:val="24"/>
        </w:rPr>
        <w:br/>
      </w:r>
      <w:bookmarkStart w:id="38" w:name="_Toc20920618"/>
      <w:r w:rsidRPr="0064312C">
        <w:rPr>
          <w:rFonts w:ascii="Times New Roman" w:hAnsi="Times New Roman" w:cs="Times New Roman"/>
          <w:color w:val="auto"/>
          <w:sz w:val="24"/>
          <w:szCs w:val="24"/>
        </w:rPr>
        <w:t>Sposoby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realizacji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zadań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szkole</w:t>
      </w:r>
      <w:bookmarkEnd w:id="38"/>
    </w:p>
    <w:p w14:paraId="4D55669E" w14:textId="77777777" w:rsidR="00E37DE1" w:rsidRPr="0064312C" w:rsidRDefault="00E37DE1" w:rsidP="000B60F8">
      <w:pPr>
        <w:widowControl w:val="0"/>
        <w:spacing w:line="276" w:lineRule="auto"/>
      </w:pPr>
    </w:p>
    <w:p w14:paraId="7730ED6A" w14:textId="02215E6E" w:rsidR="00D85632" w:rsidRPr="0064312C" w:rsidRDefault="008D4126" w:rsidP="000B60F8">
      <w:pPr>
        <w:widowControl w:val="0"/>
        <w:spacing w:line="276" w:lineRule="auto"/>
        <w:jc w:val="both"/>
      </w:pPr>
      <w:r w:rsidRPr="0064312C">
        <w:rPr>
          <w:b/>
        </w:rPr>
        <w:t>§</w:t>
      </w:r>
      <w:r w:rsidR="00100971" w:rsidRPr="0064312C">
        <w:rPr>
          <w:b/>
        </w:rPr>
        <w:t xml:space="preserve"> </w:t>
      </w:r>
      <w:r w:rsidRPr="0064312C">
        <w:rPr>
          <w:b/>
        </w:rPr>
        <w:t>8.</w:t>
      </w:r>
      <w:r w:rsidR="00100971" w:rsidRPr="0064312C">
        <w:rPr>
          <w:b/>
        </w:rPr>
        <w:t xml:space="preserve"> </w:t>
      </w:r>
      <w:r w:rsidR="00D85632" w:rsidRPr="0064312C">
        <w:rPr>
          <w:b/>
        </w:rPr>
        <w:t>1.</w:t>
      </w:r>
      <w:r w:rsidR="00100971" w:rsidRPr="0064312C">
        <w:rPr>
          <w:b/>
        </w:rPr>
        <w:t xml:space="preserve"> </w:t>
      </w:r>
      <w:r w:rsidR="00D85632" w:rsidRPr="0064312C">
        <w:t>Praca</w:t>
      </w:r>
      <w:r w:rsidR="00100971" w:rsidRPr="0064312C">
        <w:t xml:space="preserve"> </w:t>
      </w:r>
      <w:r w:rsidR="00D85632" w:rsidRPr="0064312C">
        <w:t>wychowawczo-dydaktyczna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prowadzona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oparciu</w:t>
      </w:r>
      <w:r w:rsidR="00100971" w:rsidRPr="0064312C">
        <w:t xml:space="preserve"> </w:t>
      </w:r>
      <w:r w:rsidR="00D85632" w:rsidRPr="0064312C">
        <w:br/>
        <w:t>o</w:t>
      </w:r>
      <w:r w:rsidR="00100971" w:rsidRPr="0064312C">
        <w:t xml:space="preserve"> </w:t>
      </w:r>
      <w:r w:rsidR="00D85632" w:rsidRPr="0064312C">
        <w:t>obowiązującą</w:t>
      </w:r>
      <w:r w:rsidR="00100971" w:rsidRPr="0064312C">
        <w:t xml:space="preserve"> </w:t>
      </w:r>
      <w:r w:rsidR="00D85632" w:rsidRPr="0064312C">
        <w:t>podstawę</w:t>
      </w:r>
      <w:r w:rsidR="00100971" w:rsidRPr="0064312C">
        <w:t xml:space="preserve"> </w:t>
      </w:r>
      <w:r w:rsidR="00D85632" w:rsidRPr="0064312C">
        <w:t>programową</w:t>
      </w:r>
      <w:r w:rsidR="00100971" w:rsidRPr="0064312C">
        <w:t xml:space="preserve"> </w:t>
      </w:r>
      <w:r w:rsidR="00D85632" w:rsidRPr="0064312C">
        <w:t>kształcenia</w:t>
      </w:r>
      <w:r w:rsidR="00100971" w:rsidRPr="0064312C">
        <w:t xml:space="preserve"> </w:t>
      </w:r>
      <w:r w:rsidR="00D85632" w:rsidRPr="0064312C">
        <w:t>ogólnego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poszczególnych</w:t>
      </w:r>
      <w:r w:rsidR="00100971" w:rsidRPr="0064312C">
        <w:t xml:space="preserve"> </w:t>
      </w:r>
      <w:r w:rsidR="00D85632" w:rsidRPr="0064312C">
        <w:t>etapów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przyjętymi</w:t>
      </w:r>
      <w:r w:rsidR="00100971" w:rsidRPr="0064312C">
        <w:t xml:space="preserve"> </w:t>
      </w:r>
      <w:r w:rsidR="00D85632" w:rsidRPr="0064312C">
        <w:t>programami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każdej</w:t>
      </w:r>
      <w:r w:rsidR="00100971" w:rsidRPr="0064312C">
        <w:t xml:space="preserve"> </w:t>
      </w:r>
      <w:r w:rsidR="00D85632" w:rsidRPr="0064312C">
        <w:t>edukacji</w:t>
      </w:r>
      <w:r w:rsidR="00100971" w:rsidRPr="0064312C">
        <w:t xml:space="preserve"> </w:t>
      </w:r>
      <w:r w:rsidR="00D85632" w:rsidRPr="0064312C">
        <w:t>przedmiotowej.</w:t>
      </w:r>
    </w:p>
    <w:p w14:paraId="2B10FE2F" w14:textId="15686DC7" w:rsidR="00D85632" w:rsidRPr="0064312C" w:rsidRDefault="00E37DE1" w:rsidP="000B60F8">
      <w:pPr>
        <w:widowControl w:val="0"/>
        <w:spacing w:line="276" w:lineRule="auto"/>
        <w:jc w:val="both"/>
      </w:pPr>
      <w:r w:rsidRPr="0064312C">
        <w:t>2.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realizacji</w:t>
      </w:r>
      <w:r w:rsidR="00100971" w:rsidRPr="0064312C">
        <w:t xml:space="preserve"> </w:t>
      </w:r>
      <w:r w:rsidR="00D85632" w:rsidRPr="0064312C">
        <w:t>zadań</w:t>
      </w:r>
      <w:r w:rsidR="00100971" w:rsidRPr="0064312C">
        <w:t xml:space="preserve"> </w:t>
      </w:r>
      <w:r w:rsidR="00D85632" w:rsidRPr="0064312C">
        <w:t>szkoła</w:t>
      </w:r>
      <w:r w:rsidR="00100971" w:rsidRPr="0064312C">
        <w:t xml:space="preserve"> </w:t>
      </w:r>
      <w:r w:rsidR="00D85632" w:rsidRPr="0064312C">
        <w:t>respektuje</w:t>
      </w:r>
      <w:r w:rsidR="00100971" w:rsidRPr="0064312C">
        <w:t xml:space="preserve"> </w:t>
      </w:r>
      <w:r w:rsidR="00D85632" w:rsidRPr="0064312C">
        <w:t>zobowiązania</w:t>
      </w:r>
      <w:r w:rsidR="00100971" w:rsidRPr="0064312C">
        <w:t xml:space="preserve"> </w:t>
      </w:r>
      <w:r w:rsidR="00D85632" w:rsidRPr="0064312C">
        <w:t>wynikające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proofErr w:type="gramStart"/>
      <w:r w:rsidR="00D85632" w:rsidRPr="0064312C">
        <w:t>szczególności</w:t>
      </w:r>
      <w:r w:rsidR="00100971" w:rsidRPr="0064312C">
        <w:t xml:space="preserve"> </w:t>
      </w:r>
      <w:r w:rsidR="00676C40">
        <w:t xml:space="preserve">                 </w:t>
      </w:r>
      <w:r w:rsidR="00D85632" w:rsidRPr="0064312C">
        <w:t>z</w:t>
      </w:r>
      <w:proofErr w:type="gramEnd"/>
      <w:r w:rsidR="00D85632" w:rsidRPr="0064312C">
        <w:t>:</w:t>
      </w:r>
      <w:r w:rsidR="00100971" w:rsidRPr="0064312C">
        <w:t xml:space="preserve"> </w:t>
      </w:r>
      <w:r w:rsidR="00D85632" w:rsidRPr="0064312C">
        <w:t>Powszechnej</w:t>
      </w:r>
      <w:r w:rsidR="00100971" w:rsidRPr="0064312C">
        <w:t xml:space="preserve"> </w:t>
      </w:r>
      <w:r w:rsidR="00D85632" w:rsidRPr="0064312C">
        <w:t>Deklaracji</w:t>
      </w:r>
      <w:r w:rsidR="00100971" w:rsidRPr="0064312C">
        <w:t xml:space="preserve"> </w:t>
      </w:r>
      <w:r w:rsidR="00D85632" w:rsidRPr="0064312C">
        <w:t>Praw</w:t>
      </w:r>
      <w:r w:rsidR="00100971" w:rsidRPr="0064312C">
        <w:t xml:space="preserve"> </w:t>
      </w:r>
      <w:r w:rsidR="00D85632" w:rsidRPr="0064312C">
        <w:t>Człowieka</w:t>
      </w:r>
      <w:r w:rsidR="00100971" w:rsidRPr="0064312C">
        <w:t xml:space="preserve"> </w:t>
      </w:r>
      <w:r w:rsidR="00D85632" w:rsidRPr="0064312C">
        <w:t>ONZ,</w:t>
      </w:r>
      <w:r w:rsidR="00100971" w:rsidRPr="0064312C">
        <w:t xml:space="preserve"> </w:t>
      </w:r>
      <w:r w:rsidR="00D85632" w:rsidRPr="0064312C">
        <w:t>Deklaracji</w:t>
      </w:r>
      <w:r w:rsidR="00100971" w:rsidRPr="0064312C">
        <w:t xml:space="preserve"> </w:t>
      </w:r>
      <w:r w:rsidR="00D85632" w:rsidRPr="0064312C">
        <w:t>Praw</w:t>
      </w:r>
      <w:r w:rsidR="00100971" w:rsidRPr="0064312C">
        <w:t xml:space="preserve"> </w:t>
      </w:r>
      <w:r w:rsidR="00D85632" w:rsidRPr="0064312C">
        <w:t>Dziecka</w:t>
      </w:r>
      <w:r w:rsidR="00100971" w:rsidRPr="0064312C">
        <w:t xml:space="preserve"> </w:t>
      </w:r>
      <w:r w:rsidR="00D85632" w:rsidRPr="0064312C">
        <w:t>ONZ,</w:t>
      </w:r>
      <w:r w:rsidR="00100971" w:rsidRPr="0064312C">
        <w:t xml:space="preserve"> </w:t>
      </w:r>
      <w:r w:rsidR="00D85632" w:rsidRPr="0064312C">
        <w:t>Konwencji</w:t>
      </w:r>
      <w:r w:rsidR="00676C40">
        <w:t xml:space="preserve">    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Prawach</w:t>
      </w:r>
      <w:r w:rsidR="00100971" w:rsidRPr="0064312C">
        <w:t xml:space="preserve"> </w:t>
      </w:r>
      <w:r w:rsidR="00D85632" w:rsidRPr="0064312C">
        <w:t>Dziecka.</w:t>
      </w:r>
    </w:p>
    <w:p w14:paraId="4113363A" w14:textId="77777777" w:rsidR="00E37DE1" w:rsidRPr="0064312C" w:rsidRDefault="00E37DE1" w:rsidP="000B60F8">
      <w:pPr>
        <w:widowControl w:val="0"/>
        <w:spacing w:line="276" w:lineRule="auto"/>
      </w:pPr>
    </w:p>
    <w:p w14:paraId="45F42285" w14:textId="29ACB780" w:rsidR="00D85632" w:rsidRPr="0064312C" w:rsidRDefault="008D4126" w:rsidP="000B60F8">
      <w:pPr>
        <w:widowControl w:val="0"/>
        <w:spacing w:line="276" w:lineRule="auto"/>
        <w:jc w:val="both"/>
        <w:rPr>
          <w:b/>
        </w:rPr>
      </w:pPr>
      <w:r w:rsidRPr="0064312C">
        <w:rPr>
          <w:b/>
        </w:rPr>
        <w:t>§</w:t>
      </w:r>
      <w:r w:rsidR="00100971" w:rsidRPr="0064312C">
        <w:rPr>
          <w:b/>
        </w:rPr>
        <w:t xml:space="preserve"> </w:t>
      </w:r>
      <w:r w:rsidRPr="0064312C">
        <w:rPr>
          <w:b/>
        </w:rPr>
        <w:t>9.</w:t>
      </w:r>
      <w:r w:rsidR="00100971" w:rsidRPr="0064312C">
        <w:rPr>
          <w:b/>
        </w:rPr>
        <w:t xml:space="preserve"> </w:t>
      </w:r>
      <w:r w:rsidR="00D85632" w:rsidRPr="0064312C">
        <w:rPr>
          <w:b/>
        </w:rPr>
        <w:t>1</w:t>
      </w:r>
      <w:r w:rsidR="00D85632" w:rsidRPr="0064312C">
        <w:t>.</w:t>
      </w:r>
      <w:r w:rsidR="00100971" w:rsidRPr="0064312C">
        <w:t xml:space="preserve"> </w:t>
      </w:r>
      <w:r w:rsidR="00D85632" w:rsidRPr="0064312C">
        <w:rPr>
          <w:b/>
        </w:rPr>
        <w:t>Programy</w:t>
      </w:r>
      <w:r w:rsidR="00100971" w:rsidRPr="0064312C">
        <w:rPr>
          <w:b/>
        </w:rPr>
        <w:t xml:space="preserve"> </w:t>
      </w:r>
      <w:r w:rsidR="00D85632" w:rsidRPr="0064312C">
        <w:rPr>
          <w:b/>
        </w:rPr>
        <w:t>nauczania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wymagania,</w:t>
      </w:r>
      <w:r w:rsidR="00100971" w:rsidRPr="0064312C">
        <w:t xml:space="preserve"> </w:t>
      </w:r>
      <w:r w:rsidR="00D85632" w:rsidRPr="0064312C">
        <w:t>zasady</w:t>
      </w:r>
      <w:r w:rsidR="00100971" w:rsidRPr="0064312C">
        <w:t xml:space="preserve"> </w:t>
      </w:r>
      <w:r w:rsidR="00D85632" w:rsidRPr="0064312C">
        <w:t>dopuszczania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użytku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</w:p>
    <w:p w14:paraId="41DD332A" w14:textId="0DD7CBFF" w:rsidR="00D85632" w:rsidRPr="0064312C" w:rsidRDefault="008D4126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program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obejmuje</w:t>
      </w:r>
      <w:r w:rsidR="00100971" w:rsidRPr="0064312C">
        <w:t xml:space="preserve"> </w:t>
      </w:r>
      <w:r w:rsidR="00D85632" w:rsidRPr="0064312C">
        <w:t>treści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ustalone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danych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podstawie</w:t>
      </w:r>
      <w:r w:rsidR="00100971" w:rsidRPr="0064312C">
        <w:t xml:space="preserve"> </w:t>
      </w:r>
      <w:r w:rsidR="00D85632" w:rsidRPr="0064312C">
        <w:t>programowej</w:t>
      </w:r>
      <w:r w:rsidR="00100971" w:rsidRPr="0064312C">
        <w:t xml:space="preserve"> </w:t>
      </w:r>
      <w:r w:rsidR="00D85632" w:rsidRPr="0064312C">
        <w:t>ułożone</w:t>
      </w:r>
      <w:r w:rsidR="00100971" w:rsidRPr="0064312C">
        <w:t xml:space="preserve"> </w:t>
      </w:r>
      <w:r w:rsidR="00D85632" w:rsidRPr="0064312C">
        <w:t>chronologicznie,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wskazaniem</w:t>
      </w:r>
      <w:r w:rsidR="00100971" w:rsidRPr="0064312C">
        <w:t xml:space="preserve"> </w:t>
      </w:r>
      <w:r w:rsidR="00D85632" w:rsidRPr="0064312C">
        <w:t>celów</w:t>
      </w:r>
      <w:r w:rsidR="00100971" w:rsidRPr="0064312C">
        <w:t xml:space="preserve"> </w:t>
      </w:r>
      <w:r w:rsidR="00D85632" w:rsidRPr="0064312C">
        <w:t>kształcenia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wychowania</w:t>
      </w:r>
      <w:r w:rsidR="00100971" w:rsidRPr="0064312C">
        <w:t xml:space="preserve"> </w:t>
      </w:r>
      <w:r w:rsidR="00D85632" w:rsidRPr="0064312C">
        <w:t>zawartymi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podstawie</w:t>
      </w:r>
      <w:r w:rsidR="00100971" w:rsidRPr="0064312C">
        <w:t xml:space="preserve"> </w:t>
      </w:r>
      <w:r w:rsidR="00D85632" w:rsidRPr="0064312C">
        <w:t>programowej</w:t>
      </w:r>
      <w:r w:rsidR="00100971" w:rsidRPr="0064312C">
        <w:t xml:space="preserve"> </w:t>
      </w:r>
      <w:r w:rsidR="00D85632" w:rsidRPr="0064312C">
        <w:t>kształcenia</w:t>
      </w:r>
      <w:r w:rsidR="00100971" w:rsidRPr="0064312C">
        <w:t xml:space="preserve"> </w:t>
      </w:r>
      <w:r w:rsidR="00D85632" w:rsidRPr="0064312C">
        <w:t>ogólnego.</w:t>
      </w:r>
      <w:r w:rsidR="00100971" w:rsidRPr="0064312C">
        <w:t xml:space="preserve"> </w:t>
      </w:r>
      <w:r w:rsidR="00D85632" w:rsidRPr="0064312C">
        <w:t>Program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zawierać</w:t>
      </w:r>
      <w:r w:rsidR="00100971" w:rsidRPr="0064312C">
        <w:t xml:space="preserve"> </w:t>
      </w:r>
      <w:r w:rsidR="00D85632" w:rsidRPr="0064312C">
        <w:t>treści</w:t>
      </w:r>
      <w:r w:rsidR="00100971" w:rsidRPr="0064312C">
        <w:t xml:space="preserve"> </w:t>
      </w:r>
      <w:r w:rsidR="00D85632" w:rsidRPr="0064312C">
        <w:t>wykraczające</w:t>
      </w:r>
      <w:r w:rsidR="00100971" w:rsidRPr="0064312C">
        <w:t xml:space="preserve"> </w:t>
      </w:r>
      <w:r w:rsidR="00D85632" w:rsidRPr="0064312C">
        <w:t>poza</w:t>
      </w:r>
      <w:r w:rsidR="00100971" w:rsidRPr="0064312C">
        <w:t xml:space="preserve"> </w:t>
      </w:r>
      <w:r w:rsidR="00D85632" w:rsidRPr="0064312C">
        <w:t>zakres</w:t>
      </w:r>
      <w:r w:rsidR="00100971" w:rsidRPr="0064312C">
        <w:t xml:space="preserve"> </w:t>
      </w:r>
      <w:r w:rsidR="00D85632" w:rsidRPr="0064312C">
        <w:t>treści</w:t>
      </w:r>
      <w:r w:rsidR="00100971" w:rsidRPr="0064312C">
        <w:t xml:space="preserve"> </w:t>
      </w:r>
      <w:r w:rsidR="00D85632" w:rsidRPr="0064312C">
        <w:t>kształcenia</w:t>
      </w:r>
      <w:r w:rsidR="00100971" w:rsidRPr="0064312C">
        <w:t xml:space="preserve"> </w:t>
      </w:r>
      <w:r w:rsidR="00D85632" w:rsidRPr="0064312C">
        <w:t>ustalone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podstawie</w:t>
      </w:r>
      <w:r w:rsidR="00100971" w:rsidRPr="0064312C">
        <w:t xml:space="preserve"> </w:t>
      </w:r>
      <w:r w:rsidR="00D85632" w:rsidRPr="0064312C">
        <w:t>programowej,</w:t>
      </w:r>
      <w:r w:rsidR="00100971" w:rsidRPr="0064312C">
        <w:t xml:space="preserve"> </w:t>
      </w:r>
      <w:r w:rsidR="00D85632" w:rsidRPr="0064312C">
        <w:t>pod</w:t>
      </w:r>
      <w:r w:rsidR="00100971" w:rsidRPr="0064312C">
        <w:t xml:space="preserve"> </w:t>
      </w:r>
      <w:r w:rsidR="00D85632" w:rsidRPr="0064312C">
        <w:t>warunkiem,</w:t>
      </w:r>
      <w:r w:rsidR="00100971" w:rsidRPr="0064312C">
        <w:t xml:space="preserve"> </w:t>
      </w:r>
      <w:r w:rsidR="00D85632" w:rsidRPr="0064312C">
        <w:t>że</w:t>
      </w:r>
      <w:r w:rsidR="00100971" w:rsidRPr="0064312C">
        <w:t xml:space="preserve"> </w:t>
      </w:r>
      <w:r w:rsidR="00D85632" w:rsidRPr="0064312C">
        <w:t>treści</w:t>
      </w:r>
      <w:r w:rsidR="00100971" w:rsidRPr="0064312C">
        <w:t xml:space="preserve"> </w:t>
      </w:r>
      <w:r w:rsidR="00D85632" w:rsidRPr="0064312C">
        <w:t>wykraczające</w:t>
      </w:r>
      <w:r w:rsidR="00100971" w:rsidRPr="0064312C">
        <w:t xml:space="preserve"> </w:t>
      </w:r>
      <w:r w:rsidR="00D85632" w:rsidRPr="0064312C">
        <w:t>poza</w:t>
      </w:r>
      <w:r w:rsidR="00100971" w:rsidRPr="0064312C">
        <w:t xml:space="preserve"> </w:t>
      </w:r>
      <w:r w:rsidR="00D85632" w:rsidRPr="0064312C">
        <w:t>podstawę</w:t>
      </w:r>
      <w:r w:rsidR="00100971" w:rsidRPr="0064312C">
        <w:t xml:space="preserve"> </w:t>
      </w:r>
      <w:r w:rsidR="00D85632" w:rsidRPr="0064312C">
        <w:t>programową:</w:t>
      </w:r>
    </w:p>
    <w:p w14:paraId="5E00ACD8" w14:textId="74A1D3EF" w:rsidR="00D85632" w:rsidRPr="0064312C" w:rsidRDefault="00D85632" w:rsidP="000B60F8">
      <w:pPr>
        <w:widowControl w:val="0"/>
        <w:numPr>
          <w:ilvl w:val="0"/>
          <w:numId w:val="8"/>
        </w:numPr>
        <w:tabs>
          <w:tab w:val="center" w:pos="284"/>
        </w:tabs>
        <w:spacing w:line="276" w:lineRule="auto"/>
        <w:ind w:left="0" w:firstLine="0"/>
        <w:jc w:val="both"/>
      </w:pPr>
      <w:proofErr w:type="gramStart"/>
      <w:r w:rsidRPr="0064312C">
        <w:t>uwzględniają</w:t>
      </w:r>
      <w:proofErr w:type="gramEnd"/>
      <w:r w:rsidR="00100971" w:rsidRPr="0064312C">
        <w:t xml:space="preserve"> </w:t>
      </w:r>
      <w:r w:rsidRPr="0064312C">
        <w:t>aktualny</w:t>
      </w:r>
      <w:r w:rsidR="00100971" w:rsidRPr="0064312C">
        <w:t xml:space="preserve"> </w:t>
      </w:r>
      <w:r w:rsidRPr="0064312C">
        <w:t>stan</w:t>
      </w:r>
      <w:r w:rsidR="00100971" w:rsidRPr="0064312C">
        <w:t xml:space="preserve"> </w:t>
      </w:r>
      <w:r w:rsidRPr="0064312C">
        <w:t>wiedzy</w:t>
      </w:r>
      <w:r w:rsidR="00100971" w:rsidRPr="0064312C">
        <w:t xml:space="preserve"> </w:t>
      </w:r>
      <w:r w:rsidRPr="0064312C">
        <w:t>naukowej,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tym,</w:t>
      </w:r>
      <w:r w:rsidR="00100971" w:rsidRPr="0064312C">
        <w:t xml:space="preserve"> </w:t>
      </w:r>
      <w:r w:rsidRPr="0064312C">
        <w:t>metodycznej,</w:t>
      </w:r>
    </w:p>
    <w:p w14:paraId="5AF3CB76" w14:textId="1AB9A229" w:rsidR="00D85632" w:rsidRPr="0064312C" w:rsidRDefault="00D85632" w:rsidP="000B60F8">
      <w:pPr>
        <w:widowControl w:val="0"/>
        <w:numPr>
          <w:ilvl w:val="0"/>
          <w:numId w:val="8"/>
        </w:numPr>
        <w:tabs>
          <w:tab w:val="center" w:pos="284"/>
        </w:tabs>
        <w:spacing w:line="276" w:lineRule="auto"/>
        <w:ind w:left="0" w:firstLine="0"/>
        <w:jc w:val="both"/>
      </w:pPr>
      <w:proofErr w:type="gramStart"/>
      <w:r w:rsidRPr="0064312C">
        <w:t>są</w:t>
      </w:r>
      <w:proofErr w:type="gramEnd"/>
      <w:r w:rsidR="00100971" w:rsidRPr="0064312C">
        <w:t xml:space="preserve"> </w:t>
      </w:r>
      <w:r w:rsidRPr="0064312C">
        <w:t>przystosowane</w:t>
      </w:r>
      <w:r w:rsidR="00100971" w:rsidRPr="0064312C">
        <w:t xml:space="preserve"> </w:t>
      </w:r>
      <w:r w:rsidRPr="0064312C">
        <w:t>do</w:t>
      </w:r>
      <w:r w:rsidR="00100971" w:rsidRPr="0064312C">
        <w:t xml:space="preserve"> </w:t>
      </w:r>
      <w:r w:rsidRPr="0064312C">
        <w:t>danego</w:t>
      </w:r>
      <w:r w:rsidR="00100971" w:rsidRPr="0064312C">
        <w:t xml:space="preserve"> </w:t>
      </w:r>
      <w:r w:rsidRPr="0064312C">
        <w:t>poziomu</w:t>
      </w:r>
      <w:r w:rsidR="00100971" w:rsidRPr="0064312C">
        <w:t xml:space="preserve"> </w:t>
      </w:r>
      <w:r w:rsidRPr="0064312C">
        <w:t>kształcenia</w:t>
      </w:r>
      <w:r w:rsidR="00100971" w:rsidRPr="0064312C">
        <w:t xml:space="preserve"> </w:t>
      </w:r>
      <w:r w:rsidRPr="0064312C">
        <w:t>pod</w:t>
      </w:r>
      <w:r w:rsidR="00100971" w:rsidRPr="0064312C">
        <w:t xml:space="preserve"> </w:t>
      </w:r>
      <w:r w:rsidRPr="0064312C">
        <w:t>względem</w:t>
      </w:r>
      <w:r w:rsidR="00100971" w:rsidRPr="0064312C">
        <w:t xml:space="preserve"> </w:t>
      </w:r>
      <w:r w:rsidRPr="0064312C">
        <w:t>stopnia</w:t>
      </w:r>
      <w:r w:rsidR="00100971" w:rsidRPr="0064312C">
        <w:t xml:space="preserve"> </w:t>
      </w:r>
      <w:r w:rsidRPr="0064312C">
        <w:t>trudności,</w:t>
      </w:r>
      <w:r w:rsidR="00100971" w:rsidRPr="0064312C">
        <w:t xml:space="preserve"> </w:t>
      </w:r>
      <w:r w:rsidRPr="0064312C">
        <w:t>formy</w:t>
      </w:r>
      <w:r w:rsidR="00100971" w:rsidRPr="0064312C">
        <w:t xml:space="preserve"> </w:t>
      </w:r>
      <w:r w:rsidRPr="0064312C">
        <w:t>przekazu,</w:t>
      </w:r>
      <w:r w:rsidR="00100971" w:rsidRPr="0064312C">
        <w:t xml:space="preserve"> </w:t>
      </w:r>
      <w:r w:rsidRPr="0064312C">
        <w:t>właściwego</w:t>
      </w:r>
      <w:r w:rsidR="00100971" w:rsidRPr="0064312C">
        <w:t xml:space="preserve"> </w:t>
      </w:r>
      <w:r w:rsidRPr="0064312C">
        <w:t>doboru</w:t>
      </w:r>
      <w:r w:rsidR="00100971" w:rsidRPr="0064312C">
        <w:t xml:space="preserve"> </w:t>
      </w:r>
      <w:r w:rsidRPr="0064312C">
        <w:t>pojęć,</w:t>
      </w:r>
      <w:r w:rsidR="00100971" w:rsidRPr="0064312C">
        <w:t xml:space="preserve"> </w:t>
      </w:r>
      <w:r w:rsidRPr="0064312C">
        <w:t>nazw,</w:t>
      </w:r>
      <w:r w:rsidR="00100971" w:rsidRPr="0064312C">
        <w:t xml:space="preserve"> </w:t>
      </w:r>
      <w:r w:rsidRPr="0064312C">
        <w:t>terminów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sposobu</w:t>
      </w:r>
      <w:r w:rsidR="00100971" w:rsidRPr="0064312C">
        <w:t xml:space="preserve"> </w:t>
      </w:r>
      <w:r w:rsidRPr="0064312C">
        <w:t>ich</w:t>
      </w:r>
      <w:r w:rsidR="00100971" w:rsidRPr="0064312C">
        <w:t xml:space="preserve"> </w:t>
      </w:r>
      <w:r w:rsidRPr="0064312C">
        <w:t>wyjaśniania,</w:t>
      </w:r>
    </w:p>
    <w:p w14:paraId="55D14469" w14:textId="4A67B303" w:rsidR="00D85632" w:rsidRPr="0064312C" w:rsidRDefault="00D85632" w:rsidP="000B60F8">
      <w:pPr>
        <w:widowControl w:val="0"/>
        <w:numPr>
          <w:ilvl w:val="0"/>
          <w:numId w:val="8"/>
        </w:numPr>
        <w:tabs>
          <w:tab w:val="center" w:pos="284"/>
        </w:tabs>
        <w:spacing w:line="276" w:lineRule="auto"/>
        <w:ind w:left="0" w:firstLine="0"/>
        <w:jc w:val="both"/>
      </w:pPr>
      <w:proofErr w:type="gramStart"/>
      <w:r w:rsidRPr="0064312C">
        <w:t>wraz</w:t>
      </w:r>
      <w:proofErr w:type="gramEnd"/>
      <w:r w:rsidR="00100971" w:rsidRPr="0064312C">
        <w:t xml:space="preserve"> </w:t>
      </w:r>
      <w:r w:rsidRPr="0064312C">
        <w:t>z</w:t>
      </w:r>
      <w:r w:rsidR="00100971" w:rsidRPr="0064312C">
        <w:t xml:space="preserve"> </w:t>
      </w:r>
      <w:r w:rsidRPr="0064312C">
        <w:t>treściami</w:t>
      </w:r>
      <w:r w:rsidR="00100971" w:rsidRPr="0064312C">
        <w:t xml:space="preserve"> </w:t>
      </w:r>
      <w:r w:rsidRPr="0064312C">
        <w:t>zawartymi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podstawie</w:t>
      </w:r>
      <w:r w:rsidR="00100971" w:rsidRPr="0064312C">
        <w:t xml:space="preserve"> </w:t>
      </w:r>
      <w:r w:rsidRPr="0064312C">
        <w:t>programowej</w:t>
      </w:r>
      <w:r w:rsidR="00100971" w:rsidRPr="0064312C">
        <w:t xml:space="preserve"> </w:t>
      </w:r>
      <w:r w:rsidRPr="0064312C">
        <w:t>stanowią</w:t>
      </w:r>
      <w:r w:rsidR="00100971" w:rsidRPr="0064312C">
        <w:t xml:space="preserve"> </w:t>
      </w:r>
      <w:r w:rsidRPr="0064312C">
        <w:t>logiczną</w:t>
      </w:r>
      <w:r w:rsidR="00100971" w:rsidRPr="0064312C">
        <w:t xml:space="preserve"> </w:t>
      </w:r>
      <w:r w:rsidRPr="0064312C">
        <w:t>całość;</w:t>
      </w:r>
    </w:p>
    <w:p w14:paraId="5992884D" w14:textId="6EF49E07" w:rsidR="008D4126" w:rsidRPr="0064312C" w:rsidRDefault="008D4126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program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zaproponowany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nauczyciela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zespół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musi</w:t>
      </w:r>
      <w:r w:rsidR="00100971" w:rsidRPr="0064312C">
        <w:t xml:space="preserve"> </w:t>
      </w:r>
      <w:r w:rsidR="00D85632" w:rsidRPr="0064312C">
        <w:t>być</w:t>
      </w:r>
      <w:r w:rsidR="00100971" w:rsidRPr="0064312C">
        <w:t xml:space="preserve"> </w:t>
      </w:r>
      <w:r w:rsidR="00D85632" w:rsidRPr="0064312C">
        <w:lastRenderedPageBreak/>
        <w:t>dostosowany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potrzeb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możliwości</w:t>
      </w:r>
      <w:r w:rsidR="00100971" w:rsidRPr="0064312C">
        <w:t xml:space="preserve"> </w:t>
      </w:r>
      <w:r w:rsidR="00D85632" w:rsidRPr="0064312C">
        <w:t>uczniów,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których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przeznaczony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powinien</w:t>
      </w:r>
      <w:r w:rsidR="00100971" w:rsidRPr="0064312C">
        <w:t xml:space="preserve"> </w:t>
      </w:r>
      <w:r w:rsidR="00D85632" w:rsidRPr="0064312C">
        <w:t>uwzględniać</w:t>
      </w:r>
      <w:r w:rsidR="00100971" w:rsidRPr="0064312C">
        <w:t xml:space="preserve"> </w:t>
      </w:r>
      <w:r w:rsidR="00D85632" w:rsidRPr="0064312C">
        <w:t>warunki</w:t>
      </w:r>
      <w:r w:rsidR="00100971" w:rsidRPr="0064312C">
        <w:t xml:space="preserve"> </w:t>
      </w:r>
      <w:r w:rsidR="00D85632" w:rsidRPr="0064312C">
        <w:t>dydaktyczne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lokalowe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zainteresowania</w:t>
      </w:r>
      <w:r w:rsidR="00100971" w:rsidRPr="0064312C">
        <w:t xml:space="preserve"> </w:t>
      </w:r>
      <w:r w:rsidR="00D85632" w:rsidRPr="0064312C">
        <w:t>uczniów,</w:t>
      </w:r>
      <w:r w:rsidR="00100971" w:rsidRPr="0064312C">
        <w:t xml:space="preserve"> </w:t>
      </w:r>
      <w:r w:rsidR="00D85632" w:rsidRPr="0064312C">
        <w:t>lokalizację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warunki</w:t>
      </w:r>
      <w:r w:rsidR="00100971" w:rsidRPr="0064312C">
        <w:t xml:space="preserve"> </w:t>
      </w:r>
      <w:r w:rsidR="00D85632" w:rsidRPr="0064312C">
        <w:t>środowiskowe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społeczne</w:t>
      </w:r>
      <w:r w:rsidR="00100971" w:rsidRPr="0064312C">
        <w:t xml:space="preserve"> </w:t>
      </w:r>
      <w:r w:rsidR="00D85632" w:rsidRPr="0064312C">
        <w:t>uczniów;</w:t>
      </w:r>
    </w:p>
    <w:p w14:paraId="466654ED" w14:textId="3CC73433" w:rsidR="008D4126" w:rsidRPr="0064312C" w:rsidRDefault="008D4126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program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opracowuje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cały</w:t>
      </w:r>
      <w:r w:rsidR="00100971" w:rsidRPr="0064312C">
        <w:t xml:space="preserve"> </w:t>
      </w:r>
      <w:r w:rsidR="00D85632" w:rsidRPr="0064312C">
        <w:t>etap</w:t>
      </w:r>
      <w:r w:rsidR="00100971" w:rsidRPr="0064312C">
        <w:t xml:space="preserve"> </w:t>
      </w:r>
      <w:r w:rsidR="00D85632" w:rsidRPr="0064312C">
        <w:t>edukacyjny;</w:t>
      </w:r>
    </w:p>
    <w:p w14:paraId="1EFE2873" w14:textId="27F1B156" w:rsidR="008D4126" w:rsidRPr="0064312C" w:rsidRDefault="008D4126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nauczyciel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zaproponować</w:t>
      </w:r>
      <w:r w:rsidR="00100971" w:rsidRPr="0064312C">
        <w:t xml:space="preserve"> </w:t>
      </w:r>
      <w:r w:rsidR="00D85632" w:rsidRPr="0064312C">
        <w:t>program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ogólnego</w:t>
      </w:r>
      <w:r w:rsidR="00100971" w:rsidRPr="0064312C">
        <w:t xml:space="preserve"> </w:t>
      </w:r>
      <w:r w:rsidR="00D85632" w:rsidRPr="0064312C">
        <w:t>opracowany</w:t>
      </w:r>
      <w:r w:rsidR="00100971" w:rsidRPr="0064312C">
        <w:t xml:space="preserve"> </w:t>
      </w:r>
      <w:r w:rsidR="00D85632" w:rsidRPr="0064312C">
        <w:t>samodzielnie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we</w:t>
      </w:r>
      <w:r w:rsidR="00100971" w:rsidRPr="0064312C">
        <w:t xml:space="preserve"> </w:t>
      </w:r>
      <w:r w:rsidR="00D85632" w:rsidRPr="0064312C">
        <w:t>współpracy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innymi</w:t>
      </w:r>
      <w:r w:rsidR="00100971" w:rsidRPr="0064312C">
        <w:t xml:space="preserve"> </w:t>
      </w:r>
      <w:r w:rsidR="00D85632" w:rsidRPr="0064312C">
        <w:t>nauczycielami.</w:t>
      </w:r>
      <w:r w:rsidR="00100971" w:rsidRPr="0064312C">
        <w:t xml:space="preserve"> </w:t>
      </w:r>
      <w:r w:rsidR="00D85632" w:rsidRPr="0064312C">
        <w:t>Nauczyciel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również</w:t>
      </w:r>
      <w:r w:rsidR="00100971" w:rsidRPr="0064312C">
        <w:t xml:space="preserve"> </w:t>
      </w:r>
      <w:r w:rsidR="00D85632" w:rsidRPr="0064312C">
        <w:t>zaproponować</w:t>
      </w:r>
      <w:r w:rsidR="00100971" w:rsidRPr="0064312C">
        <w:t xml:space="preserve"> </w:t>
      </w:r>
      <w:r w:rsidR="00D85632" w:rsidRPr="0064312C">
        <w:t>program</w:t>
      </w:r>
      <w:r w:rsidR="00100971" w:rsidRPr="0064312C">
        <w:t xml:space="preserve"> </w:t>
      </w:r>
      <w:r w:rsidR="00D85632" w:rsidRPr="0064312C">
        <w:t>opracowany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innego</w:t>
      </w:r>
      <w:r w:rsidR="00100971" w:rsidRPr="0064312C">
        <w:t xml:space="preserve"> </w:t>
      </w:r>
      <w:r w:rsidR="00D85632" w:rsidRPr="0064312C">
        <w:t>autora</w:t>
      </w:r>
      <w:r w:rsidR="00100971" w:rsidRPr="0064312C">
        <w:t xml:space="preserve"> </w:t>
      </w:r>
      <w:r w:rsidR="00D85632" w:rsidRPr="0064312C">
        <w:t>(autorów)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program</w:t>
      </w:r>
      <w:r w:rsidR="00100971" w:rsidRPr="0064312C">
        <w:t xml:space="preserve"> </w:t>
      </w:r>
      <w:r w:rsidR="00D85632" w:rsidRPr="0064312C">
        <w:t>opracowany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innego</w:t>
      </w:r>
      <w:r w:rsidR="00100971" w:rsidRPr="0064312C">
        <w:t xml:space="preserve"> </w:t>
      </w:r>
      <w:r w:rsidR="00D85632" w:rsidRPr="0064312C">
        <w:t>autora</w:t>
      </w:r>
      <w:r w:rsidR="00100971" w:rsidRPr="0064312C">
        <w:t xml:space="preserve"> </w:t>
      </w:r>
      <w:r w:rsidR="00D85632" w:rsidRPr="0064312C">
        <w:t>(autorów)</w:t>
      </w:r>
      <w:r w:rsidR="00100971" w:rsidRPr="0064312C">
        <w:t xml:space="preserve"> </w:t>
      </w:r>
      <w:r w:rsidR="00D85632" w:rsidRPr="0064312C">
        <w:t>wraz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dokonanymi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siebie</w:t>
      </w:r>
      <w:r w:rsidR="00100971" w:rsidRPr="0064312C">
        <w:t xml:space="preserve"> </w:t>
      </w:r>
      <w:r w:rsidR="00D85632" w:rsidRPr="0064312C">
        <w:t>modyfikacjami.</w:t>
      </w:r>
      <w:r w:rsidR="00100971" w:rsidRPr="0064312C">
        <w:t xml:space="preserve"> </w:t>
      </w:r>
      <w:r w:rsidR="00D85632" w:rsidRPr="0064312C">
        <w:t>Wprowadzone</w:t>
      </w:r>
      <w:r w:rsidR="00100971" w:rsidRPr="0064312C">
        <w:t xml:space="preserve"> </w:t>
      </w:r>
      <w:r w:rsidR="00D85632" w:rsidRPr="0064312C">
        <w:t>modyfikacje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programu</w:t>
      </w:r>
      <w:r w:rsidR="00100971" w:rsidRPr="0064312C">
        <w:t xml:space="preserve"> </w:t>
      </w:r>
      <w:r w:rsidR="00D85632" w:rsidRPr="0064312C">
        <w:t>nauczyciel</w:t>
      </w:r>
      <w:r w:rsidR="00100971" w:rsidRPr="0064312C">
        <w:t xml:space="preserve"> </w:t>
      </w:r>
      <w:r w:rsidR="00D85632" w:rsidRPr="0064312C">
        <w:t>wyróżnia</w:t>
      </w:r>
      <w:r w:rsidR="00100971" w:rsidRPr="0064312C">
        <w:t xml:space="preserve"> </w:t>
      </w:r>
      <w:r w:rsidR="00D85632" w:rsidRPr="0064312C">
        <w:t>innym</w:t>
      </w:r>
      <w:r w:rsidR="00100971" w:rsidRPr="0064312C">
        <w:t xml:space="preserve"> </w:t>
      </w:r>
      <w:r w:rsidR="00D85632" w:rsidRPr="0064312C">
        <w:t>kolorem</w:t>
      </w:r>
      <w:r w:rsidR="00100971" w:rsidRPr="0064312C">
        <w:t xml:space="preserve"> </w:t>
      </w:r>
      <w:r w:rsidR="00D85632" w:rsidRPr="0064312C">
        <w:t>czcionki;</w:t>
      </w:r>
    </w:p>
    <w:p w14:paraId="5AB1E6D4" w14:textId="7E14B3B9" w:rsidR="008D4126" w:rsidRPr="0064312C" w:rsidRDefault="008D4126" w:rsidP="000B60F8">
      <w:pPr>
        <w:widowControl w:val="0"/>
        <w:spacing w:line="276" w:lineRule="auto"/>
        <w:jc w:val="both"/>
      </w:pPr>
      <w:r w:rsidRPr="0064312C">
        <w:t>5)</w:t>
      </w:r>
      <w:r w:rsidR="00100971" w:rsidRPr="0064312C">
        <w:t xml:space="preserve"> </w:t>
      </w:r>
      <w:r w:rsidR="00D85632" w:rsidRPr="0064312C">
        <w:t>program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zakresu</w:t>
      </w:r>
      <w:r w:rsidR="00100971" w:rsidRPr="0064312C">
        <w:t xml:space="preserve"> </w:t>
      </w:r>
      <w:r w:rsidR="00D85632" w:rsidRPr="0064312C">
        <w:t>kształcenia</w:t>
      </w:r>
      <w:r w:rsidR="00100971" w:rsidRPr="0064312C">
        <w:t xml:space="preserve"> </w:t>
      </w:r>
      <w:r w:rsidR="00D85632" w:rsidRPr="0064312C">
        <w:t>ogólnego,</w:t>
      </w:r>
      <w:r w:rsidR="00100971" w:rsidRPr="0064312C">
        <w:t xml:space="preserve"> </w:t>
      </w:r>
      <w:r w:rsidR="00D85632" w:rsidRPr="0064312C">
        <w:t>zwany</w:t>
      </w:r>
      <w:r w:rsidR="00100971" w:rsidRPr="0064312C">
        <w:t xml:space="preserve"> </w:t>
      </w:r>
      <w:r w:rsidR="00D85632" w:rsidRPr="0064312C">
        <w:t>dalej</w:t>
      </w:r>
      <w:r w:rsidR="00100971" w:rsidRPr="0064312C">
        <w:t xml:space="preserve"> </w:t>
      </w:r>
      <w:r w:rsidR="00D85632" w:rsidRPr="0064312C">
        <w:t>„programem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ogólnego"</w:t>
      </w:r>
      <w:r w:rsidR="00100971" w:rsidRPr="0064312C">
        <w:t xml:space="preserve"> </w:t>
      </w:r>
      <w:r w:rsidR="00D85632" w:rsidRPr="0064312C">
        <w:t>przedstawia</w:t>
      </w:r>
      <w:r w:rsidR="00100971" w:rsidRPr="0064312C">
        <w:t xml:space="preserve"> </w:t>
      </w:r>
      <w:r w:rsidR="00D85632" w:rsidRPr="0064312C">
        <w:t>Dyrektorowi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nauczyciel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zespół</w:t>
      </w:r>
      <w:r w:rsidR="00100971" w:rsidRPr="0064312C">
        <w:t xml:space="preserve"> </w:t>
      </w:r>
      <w:r w:rsidR="00D85632" w:rsidRPr="0064312C">
        <w:t>nauczycieli;</w:t>
      </w:r>
    </w:p>
    <w:p w14:paraId="4136C3B0" w14:textId="2FA9F8E9" w:rsidR="00D85632" w:rsidRPr="0064312C" w:rsidRDefault="008D4126" w:rsidP="000B60F8">
      <w:pPr>
        <w:widowControl w:val="0"/>
        <w:spacing w:line="276" w:lineRule="auto"/>
        <w:jc w:val="both"/>
      </w:pPr>
      <w:r w:rsidRPr="0064312C">
        <w:t>6)</w:t>
      </w:r>
      <w:r w:rsidR="00100971" w:rsidRPr="0064312C">
        <w:t xml:space="preserve"> </w:t>
      </w:r>
      <w:r w:rsidR="00D85632" w:rsidRPr="0064312C">
        <w:t>program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zawiera:</w:t>
      </w:r>
    </w:p>
    <w:p w14:paraId="6CFE121F" w14:textId="2B8133AE" w:rsidR="00D85632" w:rsidRPr="0064312C" w:rsidRDefault="00D85632" w:rsidP="000B60F8">
      <w:pPr>
        <w:pStyle w:val="Akapitzlist"/>
        <w:widowControl w:val="0"/>
        <w:numPr>
          <w:ilvl w:val="0"/>
          <w:numId w:val="32"/>
        </w:numPr>
        <w:tabs>
          <w:tab w:val="center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szczegółowe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cele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kształcenia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wychowania,</w:t>
      </w:r>
    </w:p>
    <w:p w14:paraId="6A0A31A2" w14:textId="56C38D15" w:rsidR="00D85632" w:rsidRPr="0064312C" w:rsidRDefault="00D85632" w:rsidP="000B60F8">
      <w:pPr>
        <w:pStyle w:val="Akapitzlist"/>
        <w:widowControl w:val="0"/>
        <w:numPr>
          <w:ilvl w:val="0"/>
          <w:numId w:val="32"/>
        </w:numPr>
        <w:tabs>
          <w:tab w:val="center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treści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zgodne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treściami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nauczania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zawartymi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podstawie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programowej,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kształcenia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ogólnego,</w:t>
      </w:r>
    </w:p>
    <w:p w14:paraId="241F1627" w14:textId="0298F7B1" w:rsidR="00D85632" w:rsidRPr="0064312C" w:rsidRDefault="00D85632" w:rsidP="000B60F8">
      <w:pPr>
        <w:pStyle w:val="Akapitzlist"/>
        <w:widowControl w:val="0"/>
        <w:numPr>
          <w:ilvl w:val="0"/>
          <w:numId w:val="32"/>
        </w:numPr>
        <w:tabs>
          <w:tab w:val="center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sposoby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osiągania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celów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kształcenia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wychowania,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uwzględnieniem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możliwości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indywidualizacji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pracy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zależności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od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potrzeb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możliwości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uczniów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oraz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warunków,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br/>
        <w:t>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jakich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program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będzie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realizowany,</w:t>
      </w:r>
    </w:p>
    <w:p w14:paraId="57A1AB23" w14:textId="0C9255E4" w:rsidR="00D85632" w:rsidRPr="0064312C" w:rsidRDefault="00D85632" w:rsidP="000B60F8">
      <w:pPr>
        <w:pStyle w:val="Akapitzlist"/>
        <w:widowControl w:val="0"/>
        <w:numPr>
          <w:ilvl w:val="0"/>
          <w:numId w:val="32"/>
        </w:numPr>
        <w:tabs>
          <w:tab w:val="center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opis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założonych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osiągnięć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ucznia,</w:t>
      </w:r>
    </w:p>
    <w:p w14:paraId="702F36CD" w14:textId="5E9C22A2" w:rsidR="00D85632" w:rsidRPr="0064312C" w:rsidRDefault="00D85632" w:rsidP="000B60F8">
      <w:pPr>
        <w:pStyle w:val="Akapitzlist"/>
        <w:widowControl w:val="0"/>
        <w:numPr>
          <w:ilvl w:val="0"/>
          <w:numId w:val="32"/>
        </w:numPr>
        <w:tabs>
          <w:tab w:val="center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propozycje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kryteriów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oceny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metod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sprawdzania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osiągnięć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ucznia;</w:t>
      </w:r>
    </w:p>
    <w:p w14:paraId="50859013" w14:textId="4CF7B8DB" w:rsidR="008D4126" w:rsidRPr="0064312C" w:rsidRDefault="008D4126" w:rsidP="000B60F8">
      <w:pPr>
        <w:widowControl w:val="0"/>
        <w:spacing w:line="276" w:lineRule="auto"/>
        <w:jc w:val="both"/>
      </w:pPr>
      <w:r w:rsidRPr="0064312C">
        <w:t>7)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upoważniona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niego</w:t>
      </w:r>
      <w:r w:rsidR="00100971" w:rsidRPr="0064312C">
        <w:t xml:space="preserve"> </w:t>
      </w:r>
      <w:r w:rsidR="00D85632" w:rsidRPr="0064312C">
        <w:t>osoba,</w:t>
      </w:r>
      <w:r w:rsidR="00100971" w:rsidRPr="0064312C">
        <w:t xml:space="preserve"> </w:t>
      </w:r>
      <w:r w:rsidR="00D85632" w:rsidRPr="0064312C">
        <w:t>wykonująca</w:t>
      </w:r>
      <w:r w:rsidR="00100971" w:rsidRPr="0064312C">
        <w:t xml:space="preserve"> </w:t>
      </w:r>
      <w:r w:rsidR="00D85632" w:rsidRPr="0064312C">
        <w:t>zadania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zakresu</w:t>
      </w:r>
      <w:r w:rsidR="00100971" w:rsidRPr="0064312C">
        <w:t xml:space="preserve"> </w:t>
      </w:r>
      <w:r w:rsidR="00D85632" w:rsidRPr="0064312C">
        <w:t>nadzoru</w:t>
      </w:r>
      <w:r w:rsidR="00100971" w:rsidRPr="0064312C">
        <w:t xml:space="preserve"> </w:t>
      </w:r>
      <w:r w:rsidR="00D85632" w:rsidRPr="0064312C">
        <w:t>pedagogicznego</w:t>
      </w:r>
      <w:r w:rsidR="00100971" w:rsidRPr="0064312C">
        <w:t xml:space="preserve"> </w:t>
      </w:r>
      <w:r w:rsidR="00D85632" w:rsidRPr="0064312C">
        <w:t>dokonuje</w:t>
      </w:r>
      <w:r w:rsidR="00100971" w:rsidRPr="0064312C">
        <w:t xml:space="preserve"> </w:t>
      </w:r>
      <w:r w:rsidR="00D85632" w:rsidRPr="0064312C">
        <w:t>analizy</w:t>
      </w:r>
      <w:r w:rsidR="00100971" w:rsidRPr="0064312C">
        <w:t xml:space="preserve"> </w:t>
      </w:r>
      <w:r w:rsidR="00D85632" w:rsidRPr="0064312C">
        <w:t>formalnej</w:t>
      </w:r>
      <w:r w:rsidR="00100971" w:rsidRPr="0064312C">
        <w:t xml:space="preserve"> </w:t>
      </w:r>
      <w:r w:rsidR="00D85632" w:rsidRPr="0064312C">
        <w:t>programu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zaproponowanego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nauczyciela/nauczycieli</w:t>
      </w:r>
      <w:r w:rsidR="00100971" w:rsidRPr="0064312C">
        <w:t xml:space="preserve"> </w:t>
      </w:r>
      <w:r w:rsidR="00D85632" w:rsidRPr="0064312C">
        <w:t>programu.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przypadku</w:t>
      </w:r>
      <w:r w:rsidR="00100971" w:rsidRPr="0064312C">
        <w:t xml:space="preserve"> </w:t>
      </w:r>
      <w:r w:rsidR="00D85632" w:rsidRPr="0064312C">
        <w:t>wątpliwości,</w:t>
      </w:r>
      <w:r w:rsidR="00100971" w:rsidRPr="0064312C">
        <w:t xml:space="preserve"> </w:t>
      </w:r>
      <w:r w:rsidR="00D85632" w:rsidRPr="0064312C">
        <w:t>czy</w:t>
      </w:r>
      <w:r w:rsidR="00100971" w:rsidRPr="0064312C">
        <w:t xml:space="preserve"> </w:t>
      </w:r>
      <w:r w:rsidR="00D85632" w:rsidRPr="0064312C">
        <w:t>przedstawiony</w:t>
      </w:r>
      <w:r w:rsidR="00100971" w:rsidRPr="0064312C">
        <w:t xml:space="preserve"> </w:t>
      </w:r>
      <w:r w:rsidR="00D85632" w:rsidRPr="0064312C">
        <w:t>program</w:t>
      </w:r>
      <w:r w:rsidR="00100971" w:rsidRPr="0064312C">
        <w:t xml:space="preserve"> </w:t>
      </w:r>
      <w:r w:rsidR="00D85632" w:rsidRPr="0064312C">
        <w:t>spełnia</w:t>
      </w:r>
      <w:r w:rsidR="00100971" w:rsidRPr="0064312C">
        <w:t xml:space="preserve"> </w:t>
      </w:r>
      <w:r w:rsidR="00D85632" w:rsidRPr="0064312C">
        <w:t>wszystkie</w:t>
      </w:r>
      <w:r w:rsidR="00100971" w:rsidRPr="0064312C">
        <w:t xml:space="preserve"> </w:t>
      </w:r>
      <w:r w:rsidR="00D85632" w:rsidRPr="0064312C">
        <w:t>warunki</w:t>
      </w:r>
      <w:r w:rsidR="00100971" w:rsidRPr="0064312C">
        <w:t xml:space="preserve"> </w:t>
      </w:r>
      <w:r w:rsidR="00D85632" w:rsidRPr="0064312C">
        <w:t>opisane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pkt.</w:t>
      </w:r>
      <w:r w:rsidR="00100971" w:rsidRPr="0064312C">
        <w:t xml:space="preserve"> </w:t>
      </w:r>
      <w:r w:rsidR="00D85632" w:rsidRPr="0064312C">
        <w:t>6,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zasięgnąć</w:t>
      </w:r>
      <w:r w:rsidR="00100971" w:rsidRPr="0064312C">
        <w:t xml:space="preserve"> </w:t>
      </w:r>
      <w:r w:rsidR="00D85632" w:rsidRPr="0064312C">
        <w:t>opinii</w:t>
      </w:r>
      <w:r w:rsidR="00100971" w:rsidRPr="0064312C">
        <w:t xml:space="preserve"> </w:t>
      </w:r>
      <w:r w:rsidR="00D85632" w:rsidRPr="0064312C">
        <w:br/>
        <w:t>o</w:t>
      </w:r>
      <w:r w:rsidR="00100971" w:rsidRPr="0064312C">
        <w:t xml:space="preserve"> </w:t>
      </w:r>
      <w:r w:rsidR="00D85632" w:rsidRPr="0064312C">
        <w:t>programie</w:t>
      </w:r>
      <w:r w:rsidR="00100971" w:rsidRPr="0064312C">
        <w:t xml:space="preserve"> </w:t>
      </w:r>
      <w:r w:rsidR="00D85632" w:rsidRPr="0064312C">
        <w:t>innego</w:t>
      </w:r>
      <w:r w:rsidR="00100971" w:rsidRPr="0064312C">
        <w:t xml:space="preserve"> </w:t>
      </w:r>
      <w:r w:rsidR="00D85632" w:rsidRPr="0064312C">
        <w:t>nauczyciela</w:t>
      </w:r>
      <w:r w:rsidR="00100971" w:rsidRPr="0064312C">
        <w:t xml:space="preserve"> </w:t>
      </w:r>
      <w:r w:rsidR="00D85632" w:rsidRPr="0064312C">
        <w:t>mianowanego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dyplomowanego,</w:t>
      </w:r>
      <w:r w:rsidR="00100971" w:rsidRPr="0064312C">
        <w:t xml:space="preserve"> </w:t>
      </w:r>
      <w:r w:rsidR="00D85632" w:rsidRPr="0064312C">
        <w:t>posiadającego</w:t>
      </w:r>
      <w:r w:rsidR="00100971" w:rsidRPr="0064312C">
        <w:t xml:space="preserve"> </w:t>
      </w:r>
      <w:r w:rsidR="00D85632" w:rsidRPr="0064312C">
        <w:t>wykształcenie</w:t>
      </w:r>
      <w:r w:rsidR="00100971" w:rsidRPr="0064312C">
        <w:t xml:space="preserve"> </w:t>
      </w:r>
      <w:r w:rsidR="00D85632" w:rsidRPr="0064312C">
        <w:t>wyższe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kwalifikacje</w:t>
      </w:r>
      <w:r w:rsidR="00100971" w:rsidRPr="0064312C">
        <w:t xml:space="preserve"> </w:t>
      </w:r>
      <w:r w:rsidR="00D85632" w:rsidRPr="0064312C">
        <w:t>wymagane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prowadzenia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proofErr w:type="gramStart"/>
      <w:r w:rsidR="00D85632" w:rsidRPr="0064312C">
        <w:t>edukacyjnych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których</w:t>
      </w:r>
      <w:proofErr w:type="gramEnd"/>
      <w:r w:rsidR="00100971" w:rsidRPr="0064312C">
        <w:t xml:space="preserve"> </w:t>
      </w:r>
      <w:r w:rsidR="00D85632" w:rsidRPr="0064312C">
        <w:t>program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przeznaczony,</w:t>
      </w:r>
      <w:r w:rsidR="00100971" w:rsidRPr="0064312C">
        <w:t xml:space="preserve"> </w:t>
      </w:r>
      <w:r w:rsidR="00D85632" w:rsidRPr="0064312C">
        <w:t>doradcy</w:t>
      </w:r>
      <w:r w:rsidR="00100971" w:rsidRPr="0064312C">
        <w:t xml:space="preserve"> </w:t>
      </w:r>
      <w:r w:rsidR="00D85632" w:rsidRPr="0064312C">
        <w:t>metodycznego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zespołu</w:t>
      </w:r>
      <w:r w:rsidR="00100971" w:rsidRPr="0064312C">
        <w:t xml:space="preserve"> </w:t>
      </w:r>
      <w:r w:rsidR="00D85632" w:rsidRPr="0064312C">
        <w:t>przedmiotowego</w:t>
      </w:r>
      <w:r w:rsidR="00100971" w:rsidRPr="0064312C">
        <w:t xml:space="preserve"> </w:t>
      </w:r>
      <w:r w:rsidR="00D85632" w:rsidRPr="0064312C">
        <w:t>funkcjonującego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szkole;</w:t>
      </w:r>
    </w:p>
    <w:p w14:paraId="311CDE76" w14:textId="2A0F4144" w:rsidR="00D85632" w:rsidRPr="0064312C" w:rsidRDefault="008D4126" w:rsidP="000B60F8">
      <w:pPr>
        <w:widowControl w:val="0"/>
        <w:spacing w:line="276" w:lineRule="auto"/>
        <w:jc w:val="both"/>
        <w:rPr>
          <w:b/>
        </w:rPr>
      </w:pPr>
      <w:r w:rsidRPr="0064312C">
        <w:t>8)</w:t>
      </w:r>
      <w:r w:rsidR="00100971" w:rsidRPr="0064312C">
        <w:t xml:space="preserve"> </w:t>
      </w:r>
      <w:r w:rsidR="00D85632" w:rsidRPr="0064312C">
        <w:t>program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użytku</w:t>
      </w:r>
      <w:r w:rsidR="00100971" w:rsidRPr="0064312C">
        <w:t xml:space="preserve"> </w:t>
      </w:r>
      <w:r w:rsidR="00D85632" w:rsidRPr="0064312C">
        <w:t>wewnętrznego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dopuszcza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proofErr w:type="gramStart"/>
      <w:r w:rsidR="00D85632" w:rsidRPr="0064312C">
        <w:t>szkoły</w:t>
      </w:r>
      <w:r w:rsidR="007C7B5E">
        <w:t xml:space="preserve">             </w:t>
      </w:r>
      <w:r w:rsidR="00100971" w:rsidRPr="0064312C">
        <w:t xml:space="preserve"> </w:t>
      </w:r>
      <w:r w:rsidR="00D85632" w:rsidRPr="0064312C">
        <w:t>w</w:t>
      </w:r>
      <w:proofErr w:type="gramEnd"/>
      <w:r w:rsidR="00100971" w:rsidRPr="0064312C">
        <w:t xml:space="preserve"> </w:t>
      </w:r>
      <w:r w:rsidR="00D85632" w:rsidRPr="0064312C">
        <w:t>terminie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31</w:t>
      </w:r>
      <w:r w:rsidR="00100971" w:rsidRPr="0064312C">
        <w:t xml:space="preserve"> </w:t>
      </w:r>
      <w:r w:rsidR="00D85632" w:rsidRPr="0064312C">
        <w:t>sierpnia</w:t>
      </w:r>
      <w:r w:rsidR="00100971" w:rsidRPr="0064312C">
        <w:t xml:space="preserve"> </w:t>
      </w:r>
      <w:r w:rsidR="00D85632" w:rsidRPr="0064312C">
        <w:t>każdego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szkolnego.</w:t>
      </w:r>
      <w:r w:rsidR="00100971" w:rsidRPr="0064312C">
        <w:t xml:space="preserve"> </w:t>
      </w:r>
      <w:r w:rsidR="00D85632" w:rsidRPr="0064312C">
        <w:t>Dopuszczone</w:t>
      </w:r>
      <w:r w:rsidR="00100971" w:rsidRPr="0064312C">
        <w:t xml:space="preserve"> </w:t>
      </w:r>
      <w:r w:rsidR="00D85632" w:rsidRPr="0064312C">
        <w:t>programy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stanowią</w:t>
      </w:r>
      <w:r w:rsidR="00100971" w:rsidRPr="0064312C">
        <w:t xml:space="preserve"> </w:t>
      </w:r>
      <w:r w:rsidR="00D85632" w:rsidRPr="0064312C">
        <w:t>Szkolny</w:t>
      </w:r>
      <w:r w:rsidR="00100971" w:rsidRPr="0064312C">
        <w:t xml:space="preserve"> </w:t>
      </w:r>
      <w:r w:rsidR="00D85632" w:rsidRPr="0064312C">
        <w:t>Zestaw</w:t>
      </w:r>
      <w:r w:rsidR="00100971" w:rsidRPr="0064312C">
        <w:t xml:space="preserve"> </w:t>
      </w:r>
      <w:r w:rsidR="00D85632" w:rsidRPr="0064312C">
        <w:t>Programów</w:t>
      </w:r>
      <w:r w:rsidR="00100971" w:rsidRPr="0064312C">
        <w:t xml:space="preserve"> </w:t>
      </w:r>
      <w:r w:rsidR="00D85632" w:rsidRPr="0064312C">
        <w:t>Nauczan</w:t>
      </w:r>
      <w:r w:rsidR="00044FFA" w:rsidRPr="0064312C">
        <w:t>ia.</w:t>
      </w:r>
      <w:r w:rsidR="00100971" w:rsidRPr="0064312C">
        <w:t xml:space="preserve"> </w:t>
      </w:r>
      <w:r w:rsidR="00044FFA" w:rsidRPr="0064312C">
        <w:t>Numeracja</w:t>
      </w:r>
      <w:r w:rsidR="00100971" w:rsidRPr="0064312C">
        <w:t xml:space="preserve"> </w:t>
      </w:r>
      <w:r w:rsidR="00044FFA" w:rsidRPr="0064312C">
        <w:t>programów</w:t>
      </w:r>
      <w:r w:rsidR="00100971" w:rsidRPr="0064312C">
        <w:t xml:space="preserve"> </w:t>
      </w:r>
      <w:r w:rsidR="00044FFA" w:rsidRPr="0064312C">
        <w:t>wynika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rejestru</w:t>
      </w:r>
      <w:r w:rsidR="00100971" w:rsidRPr="0064312C">
        <w:t xml:space="preserve"> </w:t>
      </w:r>
      <w:r w:rsidR="00D85632" w:rsidRPr="0064312C">
        <w:t>programów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zawiera</w:t>
      </w:r>
      <w:r w:rsidR="00100971" w:rsidRPr="0064312C">
        <w:t xml:space="preserve"> </w:t>
      </w:r>
      <w:r w:rsidR="00D85632" w:rsidRPr="0064312C">
        <w:t>numer</w:t>
      </w:r>
      <w:r w:rsidR="00100971" w:rsidRPr="0064312C">
        <w:t xml:space="preserve"> </w:t>
      </w:r>
      <w:r w:rsidR="00D85632" w:rsidRPr="0064312C">
        <w:t>kolejny,</w:t>
      </w:r>
      <w:r w:rsidR="00100971" w:rsidRPr="0064312C">
        <w:t xml:space="preserve"> </w:t>
      </w:r>
      <w:r w:rsidR="00D85632" w:rsidRPr="0064312C">
        <w:t>pod</w:t>
      </w:r>
      <w:r w:rsidR="00100971" w:rsidRPr="0064312C">
        <w:t xml:space="preserve"> </w:t>
      </w:r>
      <w:r w:rsidR="00D85632" w:rsidRPr="0064312C">
        <w:t>którym</w:t>
      </w:r>
      <w:r w:rsidR="00100971" w:rsidRPr="0064312C">
        <w:t xml:space="preserve"> </w:t>
      </w:r>
      <w:r w:rsidR="00D85632" w:rsidRPr="0064312C">
        <w:t>został</w:t>
      </w:r>
      <w:r w:rsidR="00100971" w:rsidRPr="0064312C">
        <w:t xml:space="preserve"> </w:t>
      </w:r>
      <w:r w:rsidR="00D85632" w:rsidRPr="0064312C">
        <w:t>zarejestrowany</w:t>
      </w:r>
      <w:r w:rsidR="00100971" w:rsidRPr="0064312C">
        <w:t xml:space="preserve"> </w:t>
      </w:r>
      <w:proofErr w:type="gramStart"/>
      <w:r w:rsidR="00D85632" w:rsidRPr="0064312C">
        <w:t>program</w:t>
      </w:r>
      <w:r w:rsidR="007C7B5E">
        <w:t xml:space="preserve">     </w:t>
      </w:r>
      <w:r w:rsidR="00100971" w:rsidRPr="0064312C">
        <w:t xml:space="preserve"> </w:t>
      </w:r>
      <w:r w:rsidR="00D85632" w:rsidRPr="0064312C">
        <w:t>w</w:t>
      </w:r>
      <w:proofErr w:type="gramEnd"/>
      <w:r w:rsidR="00100971" w:rsidRPr="0064312C">
        <w:t xml:space="preserve"> </w:t>
      </w:r>
      <w:r w:rsidR="00D85632" w:rsidRPr="0064312C">
        <w:t>zestawie,</w:t>
      </w:r>
      <w:r w:rsidR="00100971" w:rsidRPr="0064312C">
        <w:t xml:space="preserve"> </w:t>
      </w:r>
      <w:r w:rsidR="00D85632" w:rsidRPr="0064312C">
        <w:t>symboliczne</w:t>
      </w:r>
      <w:r w:rsidR="00100971" w:rsidRPr="0064312C">
        <w:t xml:space="preserve"> </w:t>
      </w:r>
      <w:r w:rsidR="00D85632" w:rsidRPr="0064312C">
        <w:t>oznaczenie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210CFF" w:rsidRPr="0064312C">
        <w:t>rok</w:t>
      </w:r>
      <w:r w:rsidR="00100971" w:rsidRPr="0064312C">
        <w:t xml:space="preserve"> </w:t>
      </w:r>
      <w:r w:rsidR="00210CFF" w:rsidRPr="0064312C">
        <w:t>dopuszczenia</w:t>
      </w:r>
      <w:r w:rsidR="00100971" w:rsidRPr="0064312C">
        <w:t xml:space="preserve"> </w:t>
      </w:r>
      <w:r w:rsidR="00210CFF" w:rsidRPr="0064312C">
        <w:t>do</w:t>
      </w:r>
      <w:r w:rsidR="00100971" w:rsidRPr="0064312C">
        <w:t xml:space="preserve"> </w:t>
      </w:r>
      <w:r w:rsidR="00210CFF" w:rsidRPr="0064312C">
        <w:t>użytku.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ogłasza</w:t>
      </w:r>
      <w:r w:rsidR="00100971" w:rsidRPr="0064312C">
        <w:t xml:space="preserve"> </w:t>
      </w:r>
      <w:r w:rsidR="00D85632" w:rsidRPr="0064312C">
        <w:t>Szkolny</w:t>
      </w:r>
      <w:r w:rsidR="00100971" w:rsidRPr="0064312C">
        <w:t xml:space="preserve"> </w:t>
      </w:r>
      <w:r w:rsidR="00D85632" w:rsidRPr="0064312C">
        <w:t>zestaw</w:t>
      </w:r>
      <w:r w:rsidR="00100971" w:rsidRPr="0064312C">
        <w:t xml:space="preserve"> </w:t>
      </w:r>
      <w:r w:rsidR="00D85632" w:rsidRPr="0064312C">
        <w:t>programów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formie</w:t>
      </w:r>
      <w:r w:rsidR="00100971" w:rsidRPr="0064312C">
        <w:t xml:space="preserve"> </w:t>
      </w:r>
      <w:r w:rsidR="00D85632" w:rsidRPr="0064312C">
        <w:t>decyzji</w:t>
      </w:r>
      <w:r w:rsidR="00100971" w:rsidRPr="0064312C">
        <w:t xml:space="preserve"> </w:t>
      </w:r>
      <w:r w:rsidR="00D85632" w:rsidRPr="0064312C">
        <w:t>kierowniczej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dnia</w:t>
      </w:r>
      <w:r w:rsidR="00100971" w:rsidRPr="0064312C">
        <w:t xml:space="preserve"> </w:t>
      </w:r>
      <w:r w:rsidR="00D85632" w:rsidRPr="0064312C">
        <w:t>1</w:t>
      </w:r>
      <w:r w:rsidR="00100971" w:rsidRPr="0064312C">
        <w:t xml:space="preserve"> </w:t>
      </w:r>
      <w:r w:rsidR="00D85632" w:rsidRPr="0064312C">
        <w:t>września</w:t>
      </w:r>
      <w:r w:rsidR="00100971" w:rsidRPr="0064312C">
        <w:t xml:space="preserve"> </w:t>
      </w:r>
      <w:r w:rsidR="00D85632" w:rsidRPr="0064312C">
        <w:t>każdego</w:t>
      </w:r>
      <w:r w:rsidR="00100971" w:rsidRPr="0064312C">
        <w:t xml:space="preserve"> </w:t>
      </w:r>
      <w:r w:rsidR="00D85632" w:rsidRPr="0064312C">
        <w:t>roku</w:t>
      </w:r>
      <w:r w:rsidRPr="0064312C">
        <w:t>.</w:t>
      </w:r>
    </w:p>
    <w:p w14:paraId="3B8F1F59" w14:textId="21F2D490" w:rsidR="00D85632" w:rsidRPr="0064312C" w:rsidRDefault="008D4126" w:rsidP="000B60F8">
      <w:pPr>
        <w:widowControl w:val="0"/>
        <w:spacing w:line="276" w:lineRule="auto"/>
        <w:jc w:val="both"/>
      </w:pPr>
      <w:r w:rsidRPr="0064312C">
        <w:t>2.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odpowiedzialny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uwzględnienie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zestawie</w:t>
      </w:r>
      <w:r w:rsidR="00100971" w:rsidRPr="0064312C">
        <w:t xml:space="preserve"> </w:t>
      </w:r>
      <w:r w:rsidR="00D85632" w:rsidRPr="0064312C">
        <w:t>programów</w:t>
      </w:r>
      <w:r w:rsidR="00100971" w:rsidRPr="0064312C">
        <w:t xml:space="preserve"> </w:t>
      </w:r>
      <w:r w:rsidR="00D85632" w:rsidRPr="0064312C">
        <w:t>całości</w:t>
      </w:r>
      <w:r w:rsidR="00100971" w:rsidRPr="0064312C">
        <w:t xml:space="preserve"> </w:t>
      </w:r>
      <w:r w:rsidR="00D85632" w:rsidRPr="0064312C">
        <w:t>podstawy</w:t>
      </w:r>
      <w:r w:rsidR="00100971" w:rsidRPr="0064312C">
        <w:t xml:space="preserve"> </w:t>
      </w:r>
      <w:r w:rsidR="00D85632" w:rsidRPr="0064312C">
        <w:t>programowej.</w:t>
      </w:r>
    </w:p>
    <w:p w14:paraId="7CB261EF" w14:textId="60D8432B" w:rsidR="00210CFF" w:rsidRPr="0064312C" w:rsidRDefault="00210CFF" w:rsidP="000B60F8">
      <w:pPr>
        <w:widowControl w:val="0"/>
        <w:spacing w:line="276" w:lineRule="auto"/>
        <w:jc w:val="both"/>
      </w:pPr>
      <w:r w:rsidRPr="0064312C">
        <w:rPr>
          <w:bCs/>
        </w:rPr>
        <w:t>2a.</w:t>
      </w:r>
      <w:r w:rsidR="00100971" w:rsidRPr="0064312C">
        <w:rPr>
          <w:b/>
        </w:rPr>
        <w:t xml:space="preserve"> </w:t>
      </w:r>
      <w:r w:rsidRPr="0064312C">
        <w:t>W</w:t>
      </w:r>
      <w:r w:rsidR="00100971" w:rsidRPr="0064312C">
        <w:t xml:space="preserve"> </w:t>
      </w:r>
      <w:r w:rsidRPr="0064312C">
        <w:t>przypadku</w:t>
      </w:r>
      <w:r w:rsidR="00100971" w:rsidRPr="0064312C">
        <w:t xml:space="preserve"> </w:t>
      </w:r>
      <w:r w:rsidRPr="0064312C">
        <w:t>nauki</w:t>
      </w:r>
      <w:r w:rsidR="00100971" w:rsidRPr="0064312C">
        <w:t xml:space="preserve"> </w:t>
      </w:r>
      <w:r w:rsidRPr="0064312C">
        <w:t>zdalnej,</w:t>
      </w:r>
      <w:r w:rsidR="00100971" w:rsidRPr="0064312C">
        <w:t xml:space="preserve"> </w:t>
      </w:r>
      <w:r w:rsidRPr="0064312C">
        <w:t>nauczyciele</w:t>
      </w:r>
      <w:r w:rsidR="00100971" w:rsidRPr="0064312C">
        <w:t xml:space="preserve"> </w:t>
      </w:r>
      <w:r w:rsidRPr="0064312C">
        <w:t>dostosowują</w:t>
      </w:r>
      <w:r w:rsidR="00100971" w:rsidRPr="0064312C">
        <w:t xml:space="preserve"> </w:t>
      </w:r>
      <w:r w:rsidRPr="0064312C">
        <w:t>program</w:t>
      </w:r>
      <w:r w:rsidR="00100971" w:rsidRPr="0064312C">
        <w:t xml:space="preserve"> </w:t>
      </w:r>
      <w:r w:rsidRPr="0064312C">
        <w:t>nauczania</w:t>
      </w:r>
      <w:r w:rsidR="00100971" w:rsidRPr="0064312C">
        <w:t xml:space="preserve"> </w:t>
      </w:r>
      <w:r w:rsidRPr="0064312C">
        <w:t>do</w:t>
      </w:r>
      <w:r w:rsidR="00100971" w:rsidRPr="0064312C">
        <w:t xml:space="preserve"> </w:t>
      </w:r>
      <w:r w:rsidRPr="0064312C">
        <w:t>możliwości</w:t>
      </w:r>
      <w:r w:rsidR="00100971" w:rsidRPr="0064312C">
        <w:t xml:space="preserve"> </w:t>
      </w:r>
      <w:r w:rsidRPr="0064312C">
        <w:t>jego</w:t>
      </w:r>
      <w:r w:rsidR="00100971" w:rsidRPr="0064312C">
        <w:t xml:space="preserve"> </w:t>
      </w:r>
      <w:r w:rsidRPr="0064312C">
        <w:t>realizacji</w:t>
      </w:r>
      <w:r w:rsidR="00100971" w:rsidRPr="0064312C">
        <w:t xml:space="preserve"> </w:t>
      </w:r>
      <w:r w:rsidRPr="0064312C">
        <w:t>przy</w:t>
      </w:r>
      <w:r w:rsidR="00100971" w:rsidRPr="0064312C">
        <w:t xml:space="preserve"> </w:t>
      </w:r>
      <w:r w:rsidRPr="0064312C">
        <w:t>stosowaniu</w:t>
      </w:r>
      <w:r w:rsidR="00100971" w:rsidRPr="0064312C">
        <w:t xml:space="preserve"> </w:t>
      </w:r>
      <w:r w:rsidRPr="0064312C">
        <w:t>technologii</w:t>
      </w:r>
      <w:r w:rsidR="00100971" w:rsidRPr="0064312C">
        <w:t xml:space="preserve"> </w:t>
      </w:r>
      <w:r w:rsidRPr="0064312C">
        <w:t>informatycznych.</w:t>
      </w:r>
    </w:p>
    <w:p w14:paraId="34ED6843" w14:textId="33055F8E" w:rsidR="008D4126" w:rsidRPr="0064312C" w:rsidRDefault="008D4126" w:rsidP="000B60F8">
      <w:pPr>
        <w:widowControl w:val="0"/>
        <w:spacing w:line="276" w:lineRule="auto"/>
        <w:jc w:val="both"/>
      </w:pPr>
      <w:r w:rsidRPr="0064312C">
        <w:t>3.</w:t>
      </w:r>
      <w:r w:rsidR="00100971" w:rsidRPr="0064312C">
        <w:t xml:space="preserve"> </w:t>
      </w:r>
      <w:r w:rsidR="00D85632" w:rsidRPr="0064312C">
        <w:t>Indywidualne</w:t>
      </w:r>
      <w:r w:rsidR="00100971" w:rsidRPr="0064312C">
        <w:t xml:space="preserve"> </w:t>
      </w:r>
      <w:r w:rsidR="00D85632" w:rsidRPr="0064312C">
        <w:t>programy</w:t>
      </w:r>
      <w:r w:rsidR="00100971" w:rsidRPr="0064312C">
        <w:t xml:space="preserve"> </w:t>
      </w:r>
      <w:proofErr w:type="spellStart"/>
      <w:r w:rsidR="00D85632" w:rsidRPr="0064312C">
        <w:t>edukacyjno</w:t>
      </w:r>
      <w:proofErr w:type="spellEnd"/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terapeutyczne</w:t>
      </w:r>
      <w:r w:rsidR="00100971" w:rsidRPr="0064312C">
        <w:t xml:space="preserve"> </w:t>
      </w:r>
      <w:r w:rsidR="00D85632" w:rsidRPr="0064312C">
        <w:t>opracowane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potrzeby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br/>
        <w:t>z</w:t>
      </w:r>
      <w:r w:rsidR="00100971" w:rsidRPr="0064312C">
        <w:t xml:space="preserve"> </w:t>
      </w:r>
      <w:r w:rsidR="00D85632" w:rsidRPr="0064312C">
        <w:t>orzeczeniem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niepełnosprawności,</w:t>
      </w:r>
      <w:r w:rsidR="00100971" w:rsidRPr="0064312C">
        <w:t xml:space="preserve"> </w:t>
      </w:r>
      <w:r w:rsidR="00D85632" w:rsidRPr="0064312C">
        <w:t>programy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rewalidacyjno-wychowawczych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zagrożonych</w:t>
      </w:r>
      <w:r w:rsidR="00100971" w:rsidRPr="0064312C">
        <w:t xml:space="preserve"> </w:t>
      </w:r>
      <w:r w:rsidR="00D85632" w:rsidRPr="0064312C">
        <w:t>niedostosowaniem</w:t>
      </w:r>
      <w:r w:rsidR="00100971" w:rsidRPr="0064312C">
        <w:t xml:space="preserve"> </w:t>
      </w:r>
      <w:r w:rsidR="00D85632" w:rsidRPr="0064312C">
        <w:t>społecznym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zagrożonych</w:t>
      </w:r>
      <w:r w:rsidR="00100971" w:rsidRPr="0064312C">
        <w:t xml:space="preserve"> </w:t>
      </w:r>
      <w:r w:rsidR="00D85632" w:rsidRPr="0064312C">
        <w:t>niedostosowaniem</w:t>
      </w:r>
      <w:r w:rsidR="00100971" w:rsidRPr="0064312C">
        <w:t xml:space="preserve"> </w:t>
      </w:r>
      <w:r w:rsidR="00D85632" w:rsidRPr="0064312C">
        <w:t>dopuszcza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szkoły.</w:t>
      </w:r>
    </w:p>
    <w:p w14:paraId="33895392" w14:textId="7E65E5B6" w:rsidR="00D85632" w:rsidRPr="0064312C" w:rsidRDefault="008D4126" w:rsidP="000B60F8">
      <w:pPr>
        <w:widowControl w:val="0"/>
        <w:spacing w:line="276" w:lineRule="auto"/>
        <w:jc w:val="both"/>
      </w:pPr>
      <w:r w:rsidRPr="0064312C">
        <w:lastRenderedPageBreak/>
        <w:t>4.</w:t>
      </w:r>
      <w:r w:rsidR="00100971" w:rsidRPr="0064312C">
        <w:t xml:space="preserve"> </w:t>
      </w:r>
      <w:r w:rsidR="00D85632" w:rsidRPr="0064312C">
        <w:t>Nauczyciel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zdecydować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realizacji</w:t>
      </w:r>
      <w:r w:rsidR="00100971" w:rsidRPr="0064312C">
        <w:t xml:space="preserve"> </w:t>
      </w:r>
      <w:r w:rsidR="00D85632" w:rsidRPr="0064312C">
        <w:t>programu</w:t>
      </w:r>
      <w:r w:rsidR="00100971" w:rsidRPr="0064312C">
        <w:t xml:space="preserve"> </w:t>
      </w:r>
      <w:r w:rsidR="00D85632" w:rsidRPr="0064312C">
        <w:t>nauczania:</w:t>
      </w:r>
    </w:p>
    <w:p w14:paraId="60C596B4" w14:textId="3A91A08C" w:rsidR="008D4126" w:rsidRPr="0064312C" w:rsidRDefault="008D4126" w:rsidP="000B60F8">
      <w:pPr>
        <w:widowControl w:val="0"/>
        <w:spacing w:line="276" w:lineRule="auto"/>
      </w:pPr>
      <w:r w:rsidRPr="0064312C">
        <w:t>1)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zastosowaniem</w:t>
      </w:r>
      <w:r w:rsidR="00100971" w:rsidRPr="0064312C">
        <w:t xml:space="preserve"> </w:t>
      </w:r>
      <w:r w:rsidR="00D85632" w:rsidRPr="0064312C">
        <w:t>podręcznika,</w:t>
      </w:r>
      <w:r w:rsidR="00100971" w:rsidRPr="0064312C">
        <w:t xml:space="preserve"> </w:t>
      </w:r>
      <w:r w:rsidR="00D85632" w:rsidRPr="0064312C">
        <w:t>materiału</w:t>
      </w:r>
      <w:r w:rsidR="00100971" w:rsidRPr="0064312C">
        <w:t xml:space="preserve"> </w:t>
      </w:r>
      <w:r w:rsidR="00D85632" w:rsidRPr="0064312C">
        <w:t>edukacyjnego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materiału</w:t>
      </w:r>
      <w:r w:rsidR="00100971" w:rsidRPr="0064312C">
        <w:t xml:space="preserve"> </w:t>
      </w:r>
      <w:r w:rsidR="00D85632" w:rsidRPr="0064312C">
        <w:t>ćwiczeniowego</w:t>
      </w:r>
      <w:r w:rsidR="00100971" w:rsidRPr="0064312C">
        <w:t xml:space="preserve"> </w:t>
      </w:r>
      <w:r w:rsidR="000728DC">
        <w:t>l</w:t>
      </w:r>
      <w:r w:rsidR="00D85632" w:rsidRPr="0064312C">
        <w:t>ub</w:t>
      </w:r>
    </w:p>
    <w:p w14:paraId="432CC842" w14:textId="4C07A48B" w:rsidR="00D85632" w:rsidRPr="0064312C" w:rsidRDefault="008D4126" w:rsidP="000B60F8">
      <w:pPr>
        <w:widowControl w:val="0"/>
        <w:spacing w:line="276" w:lineRule="auto"/>
      </w:pPr>
      <w:r w:rsidRPr="0064312C">
        <w:t>2)</w:t>
      </w:r>
      <w:r w:rsidR="00100971" w:rsidRPr="0064312C">
        <w:t xml:space="preserve"> </w:t>
      </w:r>
      <w:r w:rsidR="00D85632" w:rsidRPr="0064312C">
        <w:t>bez</w:t>
      </w:r>
      <w:r w:rsidR="00100971" w:rsidRPr="0064312C">
        <w:t xml:space="preserve"> </w:t>
      </w:r>
      <w:r w:rsidR="00D85632" w:rsidRPr="0064312C">
        <w:t>zastosowania</w:t>
      </w:r>
      <w:r w:rsidR="00100971" w:rsidRPr="0064312C">
        <w:t xml:space="preserve"> </w:t>
      </w:r>
      <w:r w:rsidR="00D85632" w:rsidRPr="0064312C">
        <w:t>podręcznika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materiałów,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których</w:t>
      </w:r>
      <w:r w:rsidR="00100971" w:rsidRPr="0064312C">
        <w:t xml:space="preserve"> </w:t>
      </w:r>
      <w:r w:rsidR="00D85632" w:rsidRPr="0064312C">
        <w:t>mowa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pkt</w:t>
      </w:r>
      <w:r w:rsidR="00100971" w:rsidRPr="0064312C">
        <w:t xml:space="preserve"> </w:t>
      </w:r>
      <w:r w:rsidR="00D85632" w:rsidRPr="0064312C">
        <w:t>1.</w:t>
      </w:r>
    </w:p>
    <w:p w14:paraId="010B35A6" w14:textId="264786CD" w:rsidR="008D4126" w:rsidRPr="0064312C" w:rsidRDefault="008D4126" w:rsidP="000B60F8">
      <w:pPr>
        <w:widowControl w:val="0"/>
        <w:spacing w:line="276" w:lineRule="auto"/>
        <w:jc w:val="both"/>
      </w:pPr>
      <w:bookmarkStart w:id="39" w:name="_Hlk123646541"/>
      <w:r w:rsidRPr="0064312C">
        <w:t>4a.</w:t>
      </w:r>
      <w:r w:rsidR="00100971" w:rsidRPr="0064312C">
        <w:t xml:space="preserve"> </w:t>
      </w:r>
      <w:r w:rsidRPr="0064312C">
        <w:t>Program</w:t>
      </w:r>
      <w:r w:rsidR="00100971" w:rsidRPr="0064312C">
        <w:t xml:space="preserve"> </w:t>
      </w:r>
      <w:r w:rsidRPr="0064312C">
        <w:t>nauczania</w:t>
      </w:r>
      <w:r w:rsidR="00100971" w:rsidRPr="0064312C">
        <w:t xml:space="preserve"> </w:t>
      </w:r>
      <w:r w:rsidRPr="0064312C">
        <w:t>może</w:t>
      </w:r>
      <w:r w:rsidR="00100971" w:rsidRPr="0064312C">
        <w:t xml:space="preserve"> </w:t>
      </w:r>
      <w:r w:rsidRPr="0064312C">
        <w:t>być</w:t>
      </w:r>
      <w:r w:rsidR="00100971" w:rsidRPr="0064312C">
        <w:t xml:space="preserve"> </w:t>
      </w:r>
      <w:r w:rsidRPr="0064312C">
        <w:t>realizowany</w:t>
      </w:r>
      <w:r w:rsidR="00100971" w:rsidRPr="0064312C">
        <w:t xml:space="preserve"> </w:t>
      </w:r>
      <w:r w:rsidRPr="0064312C">
        <w:t>również</w:t>
      </w:r>
      <w:r w:rsidR="00100971" w:rsidRPr="0064312C">
        <w:t xml:space="preserve"> </w:t>
      </w:r>
      <w:r w:rsidRPr="0064312C">
        <w:t>z</w:t>
      </w:r>
      <w:r w:rsidR="00100971" w:rsidRPr="0064312C">
        <w:t xml:space="preserve"> </w:t>
      </w:r>
      <w:r w:rsidRPr="0064312C">
        <w:t>wykorzystaniem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szczególności</w:t>
      </w:r>
      <w:r w:rsidR="00100971" w:rsidRPr="0064312C">
        <w:t xml:space="preserve"> </w:t>
      </w:r>
      <w:r w:rsidRPr="0064312C">
        <w:t>urządzeń,</w:t>
      </w:r>
      <w:r w:rsidR="00100971" w:rsidRPr="0064312C">
        <w:t xml:space="preserve"> </w:t>
      </w:r>
      <w:r w:rsidRPr="0064312C">
        <w:t>sprzętu</w:t>
      </w:r>
      <w:r w:rsidR="00100971" w:rsidRPr="0064312C">
        <w:t xml:space="preserve"> </w:t>
      </w:r>
      <w:r w:rsidRPr="0064312C">
        <w:t>lub</w:t>
      </w:r>
      <w:r w:rsidR="00100971" w:rsidRPr="0064312C">
        <w:t xml:space="preserve"> </w:t>
      </w:r>
      <w:r w:rsidRPr="0064312C">
        <w:t>oprogramowania,</w:t>
      </w:r>
      <w:r w:rsidR="00100971" w:rsidRPr="0064312C">
        <w:t xml:space="preserve"> </w:t>
      </w:r>
      <w:r w:rsidRPr="0064312C">
        <w:t>przydatnych</w:t>
      </w:r>
      <w:r w:rsidR="00100971" w:rsidRPr="0064312C">
        <w:t xml:space="preserve"> </w:t>
      </w:r>
      <w:r w:rsidRPr="0064312C">
        <w:t>do</w:t>
      </w:r>
      <w:r w:rsidR="00100971" w:rsidRPr="0064312C">
        <w:t xml:space="preserve"> </w:t>
      </w:r>
      <w:r w:rsidRPr="0064312C">
        <w:t>realizacji</w:t>
      </w:r>
      <w:r w:rsidR="00100971" w:rsidRPr="0064312C">
        <w:t xml:space="preserve"> </w:t>
      </w:r>
      <w:r w:rsidRPr="0064312C">
        <w:t>tego</w:t>
      </w:r>
      <w:r w:rsidR="00100971" w:rsidRPr="0064312C">
        <w:t xml:space="preserve"> </w:t>
      </w:r>
      <w:proofErr w:type="gramStart"/>
      <w:r w:rsidRPr="0064312C">
        <w:t>programu,</w:t>
      </w:r>
      <w:r w:rsidR="00100971" w:rsidRPr="0064312C">
        <w:t xml:space="preserve"> </w:t>
      </w:r>
      <w:r w:rsidR="007C7B5E">
        <w:t xml:space="preserve">                    </w:t>
      </w:r>
      <w:r w:rsidRPr="0064312C">
        <w:t>z</w:t>
      </w:r>
      <w:proofErr w:type="gramEnd"/>
      <w:r w:rsidR="00100971" w:rsidRPr="0064312C">
        <w:t xml:space="preserve"> </w:t>
      </w:r>
      <w:r w:rsidRPr="0064312C">
        <w:t>uwzględnieniem</w:t>
      </w:r>
      <w:r w:rsidR="00100971" w:rsidRPr="0064312C">
        <w:t xml:space="preserve"> </w:t>
      </w:r>
      <w:r w:rsidRPr="0064312C">
        <w:t>potrzeb</w:t>
      </w:r>
      <w:r w:rsidR="00100971" w:rsidRPr="0064312C">
        <w:t xml:space="preserve"> </w:t>
      </w:r>
      <w:r w:rsidRPr="0064312C">
        <w:t>edukacyjnych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możliwości</w:t>
      </w:r>
      <w:r w:rsidR="00100971" w:rsidRPr="0064312C">
        <w:t xml:space="preserve"> </w:t>
      </w:r>
      <w:r w:rsidRPr="0064312C">
        <w:t>psychofizycznych</w:t>
      </w:r>
      <w:r w:rsidR="00100971" w:rsidRPr="0064312C">
        <w:t xml:space="preserve"> </w:t>
      </w:r>
      <w:r w:rsidRPr="0064312C">
        <w:t>uczniów.</w:t>
      </w:r>
    </w:p>
    <w:bookmarkEnd w:id="39"/>
    <w:p w14:paraId="280B6405" w14:textId="210B29B0" w:rsidR="00D85632" w:rsidRPr="0064312C" w:rsidRDefault="008D4126" w:rsidP="000B60F8">
      <w:pPr>
        <w:widowControl w:val="0"/>
        <w:spacing w:line="276" w:lineRule="auto"/>
        <w:jc w:val="both"/>
      </w:pPr>
      <w:r w:rsidRPr="0064312C">
        <w:t>5.</w:t>
      </w:r>
      <w:r w:rsidR="00100971" w:rsidRPr="0064312C">
        <w:t xml:space="preserve"> </w:t>
      </w:r>
      <w:r w:rsidR="00D85632" w:rsidRPr="0064312C">
        <w:t>Nauczyciel,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przypadku</w:t>
      </w:r>
      <w:r w:rsidR="00100971" w:rsidRPr="0064312C">
        <w:t xml:space="preserve"> </w:t>
      </w:r>
      <w:r w:rsidR="00D85632" w:rsidRPr="0064312C">
        <w:t>realizowania</w:t>
      </w:r>
      <w:r w:rsidR="00100971" w:rsidRPr="0064312C">
        <w:t xml:space="preserve"> </w:t>
      </w:r>
      <w:r w:rsidR="00D85632" w:rsidRPr="0064312C">
        <w:t>podstaw</w:t>
      </w:r>
      <w:r w:rsidR="00100971" w:rsidRPr="0064312C">
        <w:t xml:space="preserve"> </w:t>
      </w:r>
      <w:r w:rsidR="00D85632" w:rsidRPr="0064312C">
        <w:t>programowych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zastosowaniem</w:t>
      </w:r>
      <w:r w:rsidR="00100971" w:rsidRPr="0064312C">
        <w:t xml:space="preserve"> </w:t>
      </w:r>
      <w:r w:rsidR="00D85632" w:rsidRPr="0064312C">
        <w:t>podręcznika</w:t>
      </w:r>
      <w:r w:rsidR="00100971" w:rsidRPr="0064312C">
        <w:t xml:space="preserve"> </w:t>
      </w:r>
      <w:r w:rsidR="00D85632" w:rsidRPr="0064312C">
        <w:t>zapewnionego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ministra</w:t>
      </w:r>
      <w:r w:rsidR="00100971" w:rsidRPr="0064312C">
        <w:t xml:space="preserve"> </w:t>
      </w:r>
      <w:r w:rsidR="00D85632" w:rsidRPr="0064312C">
        <w:t>właściwego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spraw</w:t>
      </w:r>
      <w:r w:rsidR="00100971" w:rsidRPr="0064312C">
        <w:t xml:space="preserve"> </w:t>
      </w:r>
      <w:r w:rsidR="00D85632" w:rsidRPr="0064312C">
        <w:t>oświaty,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przedstawić</w:t>
      </w:r>
      <w:r w:rsidR="00100971" w:rsidRPr="0064312C">
        <w:t xml:space="preserve"> </w:t>
      </w:r>
      <w:r w:rsidR="00D85632" w:rsidRPr="0064312C">
        <w:t>cześć</w:t>
      </w:r>
      <w:r w:rsidR="00100971" w:rsidRPr="0064312C">
        <w:t xml:space="preserve"> </w:t>
      </w:r>
      <w:r w:rsidR="00D85632" w:rsidRPr="0064312C">
        <w:t>programu</w:t>
      </w:r>
      <w:r w:rsidR="00100971" w:rsidRPr="0064312C">
        <w:t xml:space="preserve"> </w:t>
      </w:r>
      <w:r w:rsidR="00D85632" w:rsidRPr="0064312C">
        <w:t>obejmującą</w:t>
      </w:r>
      <w:r w:rsidR="00100971" w:rsidRPr="0064312C">
        <w:t xml:space="preserve"> </w:t>
      </w:r>
      <w:r w:rsidR="00D85632" w:rsidRPr="0064312C">
        <w:t>okres</w:t>
      </w:r>
      <w:r w:rsidR="00100971" w:rsidRPr="0064312C">
        <w:t xml:space="preserve"> </w:t>
      </w:r>
      <w:r w:rsidR="00D85632" w:rsidRPr="0064312C">
        <w:t>krótszy</w:t>
      </w:r>
      <w:r w:rsidR="00100971" w:rsidRPr="0064312C">
        <w:t xml:space="preserve"> </w:t>
      </w:r>
      <w:r w:rsidR="00D85632" w:rsidRPr="0064312C">
        <w:t>niż</w:t>
      </w:r>
      <w:r w:rsidR="00100971" w:rsidRPr="0064312C">
        <w:t xml:space="preserve"> </w:t>
      </w:r>
      <w:r w:rsidR="00D85632" w:rsidRPr="0064312C">
        <w:t>etap</w:t>
      </w:r>
      <w:r w:rsidR="00100971" w:rsidRPr="0064312C">
        <w:t xml:space="preserve"> </w:t>
      </w:r>
      <w:r w:rsidR="00D85632" w:rsidRPr="0064312C">
        <w:t>edukacyjny.</w:t>
      </w:r>
      <w:r w:rsidR="00100971" w:rsidRPr="0064312C">
        <w:t xml:space="preserve"> </w:t>
      </w:r>
      <w:r w:rsidR="00D85632" w:rsidRPr="0064312C">
        <w:t>Warunek</w:t>
      </w:r>
      <w:r w:rsidR="00100971" w:rsidRPr="0064312C">
        <w:t xml:space="preserve"> </w:t>
      </w:r>
      <w:proofErr w:type="gramStart"/>
      <w:r w:rsidR="00D85632" w:rsidRPr="0064312C">
        <w:t>uwzględnienia</w:t>
      </w:r>
      <w:r w:rsidR="00100971" w:rsidRPr="0064312C">
        <w:t xml:space="preserve"> </w:t>
      </w:r>
      <w:r w:rsidR="007C7B5E">
        <w:t xml:space="preserve">       </w:t>
      </w:r>
      <w:r w:rsidR="00D85632" w:rsidRPr="0064312C">
        <w:t>w</w:t>
      </w:r>
      <w:proofErr w:type="gramEnd"/>
      <w:r w:rsidR="00100971" w:rsidRPr="0064312C">
        <w:t xml:space="preserve"> </w:t>
      </w:r>
      <w:r w:rsidR="00D85632" w:rsidRPr="0064312C">
        <w:t>całości</w:t>
      </w:r>
      <w:r w:rsidR="00100971" w:rsidRPr="0064312C">
        <w:t xml:space="preserve"> </w:t>
      </w:r>
      <w:r w:rsidR="00D85632" w:rsidRPr="0064312C">
        <w:t>podstawy</w:t>
      </w:r>
      <w:r w:rsidR="00100971" w:rsidRPr="0064312C">
        <w:t xml:space="preserve"> </w:t>
      </w:r>
      <w:r w:rsidR="00D85632" w:rsidRPr="0064312C">
        <w:t>programowej</w:t>
      </w:r>
      <w:r w:rsidR="00100971" w:rsidRPr="0064312C">
        <w:t xml:space="preserve"> </w:t>
      </w:r>
      <w:r w:rsidR="00D85632" w:rsidRPr="0064312C">
        <w:t>powinien</w:t>
      </w:r>
      <w:r w:rsidR="00100971" w:rsidRPr="0064312C">
        <w:t xml:space="preserve"> </w:t>
      </w:r>
      <w:r w:rsidR="00D85632" w:rsidRPr="0064312C">
        <w:t>być</w:t>
      </w:r>
      <w:r w:rsidR="00100971" w:rsidRPr="0064312C">
        <w:t xml:space="preserve"> </w:t>
      </w:r>
      <w:r w:rsidR="00D85632" w:rsidRPr="0064312C">
        <w:t>spełniony</w:t>
      </w:r>
      <w:r w:rsidR="00100971" w:rsidRPr="0064312C">
        <w:t xml:space="preserve"> </w:t>
      </w:r>
      <w:r w:rsidR="00D85632" w:rsidRPr="0064312C">
        <w:t>wraz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dopuszczeniem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użytku</w:t>
      </w:r>
      <w:r w:rsidR="00100971" w:rsidRPr="0064312C">
        <w:t xml:space="preserve"> </w:t>
      </w:r>
      <w:r w:rsidR="00D85632" w:rsidRPr="0064312C">
        <w:t>ostatniej</w:t>
      </w:r>
      <w:r w:rsidR="00100971" w:rsidRPr="0064312C">
        <w:t xml:space="preserve"> </w:t>
      </w:r>
      <w:r w:rsidR="00D85632" w:rsidRPr="0064312C">
        <w:t>części</w:t>
      </w:r>
      <w:r w:rsidR="00100971" w:rsidRPr="0064312C">
        <w:t xml:space="preserve"> </w:t>
      </w:r>
      <w:r w:rsidR="00D85632" w:rsidRPr="0064312C">
        <w:t>podręcznika.</w:t>
      </w:r>
    </w:p>
    <w:p w14:paraId="36777315" w14:textId="77777777" w:rsidR="008D4126" w:rsidRPr="0064312C" w:rsidRDefault="008D4126" w:rsidP="000B60F8">
      <w:pPr>
        <w:widowControl w:val="0"/>
        <w:spacing w:line="276" w:lineRule="auto"/>
      </w:pPr>
    </w:p>
    <w:p w14:paraId="5808D7B3" w14:textId="122AF280" w:rsidR="00D85632" w:rsidRPr="0064312C" w:rsidRDefault="008D4126" w:rsidP="000B60F8">
      <w:pPr>
        <w:widowControl w:val="0"/>
        <w:spacing w:line="276" w:lineRule="auto"/>
        <w:jc w:val="both"/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10.</w:t>
      </w:r>
      <w:r w:rsidR="00100971" w:rsidRPr="0064312C">
        <w:t xml:space="preserve"> </w:t>
      </w:r>
      <w:r w:rsidR="00D85632" w:rsidRPr="0064312C">
        <w:rPr>
          <w:b/>
          <w:bCs/>
        </w:rPr>
        <w:t>Podręczniki,</w:t>
      </w:r>
      <w:r w:rsidR="00100971" w:rsidRPr="0064312C">
        <w:rPr>
          <w:b/>
          <w:bCs/>
        </w:rPr>
        <w:t xml:space="preserve"> </w:t>
      </w:r>
      <w:r w:rsidR="00D85632" w:rsidRPr="0064312C">
        <w:rPr>
          <w:b/>
          <w:bCs/>
        </w:rPr>
        <w:t>materiały</w:t>
      </w:r>
      <w:r w:rsidR="00100971" w:rsidRPr="0064312C">
        <w:rPr>
          <w:b/>
          <w:bCs/>
        </w:rPr>
        <w:t xml:space="preserve"> </w:t>
      </w:r>
      <w:r w:rsidR="00D85632" w:rsidRPr="0064312C">
        <w:rPr>
          <w:b/>
          <w:bCs/>
        </w:rPr>
        <w:t>edukacyjne</w:t>
      </w:r>
      <w:r w:rsidR="00100971" w:rsidRPr="0064312C">
        <w:rPr>
          <w:b/>
          <w:bCs/>
        </w:rPr>
        <w:t xml:space="preserve"> </w:t>
      </w:r>
      <w:r w:rsidR="00D85632" w:rsidRPr="0064312C">
        <w:rPr>
          <w:b/>
          <w:bCs/>
        </w:rPr>
        <w:t>–</w:t>
      </w:r>
      <w:r w:rsidR="00100971" w:rsidRPr="0064312C">
        <w:rPr>
          <w:b/>
          <w:bCs/>
        </w:rPr>
        <w:t xml:space="preserve"> </w:t>
      </w:r>
      <w:r w:rsidR="00D85632" w:rsidRPr="0064312C">
        <w:rPr>
          <w:b/>
          <w:bCs/>
        </w:rPr>
        <w:t>zasady</w:t>
      </w:r>
      <w:r w:rsidR="00100971" w:rsidRPr="0064312C">
        <w:rPr>
          <w:b/>
          <w:bCs/>
        </w:rPr>
        <w:t xml:space="preserve"> </w:t>
      </w:r>
      <w:r w:rsidR="00D85632" w:rsidRPr="0064312C">
        <w:rPr>
          <w:b/>
          <w:bCs/>
        </w:rPr>
        <w:t>dopuszczania</w:t>
      </w:r>
      <w:r w:rsidR="00100971" w:rsidRPr="0064312C">
        <w:rPr>
          <w:b/>
          <w:bCs/>
        </w:rPr>
        <w:t xml:space="preserve"> </w:t>
      </w:r>
      <w:r w:rsidR="00D85632" w:rsidRPr="0064312C">
        <w:rPr>
          <w:b/>
          <w:bCs/>
        </w:rPr>
        <w:t>do</w:t>
      </w:r>
      <w:r w:rsidR="00100971" w:rsidRPr="0064312C">
        <w:rPr>
          <w:b/>
          <w:bCs/>
        </w:rPr>
        <w:t xml:space="preserve"> </w:t>
      </w:r>
      <w:r w:rsidR="00D85632" w:rsidRPr="0064312C">
        <w:rPr>
          <w:b/>
          <w:bCs/>
        </w:rPr>
        <w:t>użytku</w:t>
      </w:r>
      <w:r w:rsidR="00100971" w:rsidRPr="0064312C">
        <w:rPr>
          <w:b/>
          <w:bCs/>
        </w:rPr>
        <w:t xml:space="preserve"> </w:t>
      </w:r>
      <w:r w:rsidR="00D85632" w:rsidRPr="0064312C">
        <w:rPr>
          <w:b/>
          <w:bCs/>
        </w:rPr>
        <w:t>w</w:t>
      </w:r>
      <w:r w:rsidR="00100971" w:rsidRPr="0064312C">
        <w:rPr>
          <w:b/>
          <w:bCs/>
        </w:rPr>
        <w:t xml:space="preserve"> </w:t>
      </w:r>
      <w:r w:rsidR="00D85632" w:rsidRPr="0064312C">
        <w:rPr>
          <w:b/>
          <w:bCs/>
        </w:rPr>
        <w:t>szkole.</w:t>
      </w:r>
    </w:p>
    <w:p w14:paraId="0F759E5C" w14:textId="4BEB3A8B" w:rsidR="008D4126" w:rsidRPr="0064312C" w:rsidRDefault="008D4126" w:rsidP="000B60F8">
      <w:pPr>
        <w:widowControl w:val="0"/>
        <w:spacing w:line="276" w:lineRule="auto"/>
        <w:jc w:val="both"/>
      </w:pPr>
      <w:r w:rsidRPr="0064312C">
        <w:t>1.</w:t>
      </w:r>
      <w:r w:rsidR="00100971" w:rsidRPr="0064312C">
        <w:t xml:space="preserve"> </w:t>
      </w:r>
      <w:r w:rsidR="00D85632" w:rsidRPr="0064312C">
        <w:t>Decyzję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wykorzystywaniu</w:t>
      </w:r>
      <w:r w:rsidR="00100971" w:rsidRPr="0064312C">
        <w:t xml:space="preserve"> </w:t>
      </w:r>
      <w:r w:rsidR="00D85632" w:rsidRPr="0064312C">
        <w:t>podręcznika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innych</w:t>
      </w:r>
      <w:r w:rsidR="00100971" w:rsidRPr="0064312C">
        <w:t xml:space="preserve"> </w:t>
      </w:r>
      <w:r w:rsidR="00D85632" w:rsidRPr="0064312C">
        <w:t>materiałów</w:t>
      </w:r>
      <w:r w:rsidR="00100971" w:rsidRPr="0064312C">
        <w:t xml:space="preserve"> </w:t>
      </w:r>
      <w:r w:rsidR="00D85632" w:rsidRPr="0064312C">
        <w:t>dydaktycznych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procesie</w:t>
      </w:r>
      <w:r w:rsidR="00100971" w:rsidRPr="0064312C">
        <w:t xml:space="preserve"> </w:t>
      </w:r>
      <w:r w:rsidR="00D85632" w:rsidRPr="0064312C">
        <w:t>kształcenia</w:t>
      </w:r>
      <w:r w:rsidR="00100971" w:rsidRPr="0064312C">
        <w:t xml:space="preserve"> </w:t>
      </w:r>
      <w:r w:rsidR="00D85632" w:rsidRPr="0064312C">
        <w:t>podejmuje</w:t>
      </w:r>
      <w:r w:rsidR="00100971" w:rsidRPr="0064312C">
        <w:t xml:space="preserve"> </w:t>
      </w:r>
      <w:r w:rsidR="00D85632" w:rsidRPr="0064312C">
        <w:t>zespół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prowadzących</w:t>
      </w:r>
      <w:r w:rsidR="00100971" w:rsidRPr="0064312C">
        <w:t xml:space="preserve"> </w:t>
      </w:r>
      <w:r w:rsidR="00D85632" w:rsidRPr="0064312C">
        <w:t>określoną</w:t>
      </w:r>
      <w:r w:rsidR="00100971" w:rsidRPr="0064312C">
        <w:t xml:space="preserve"> </w:t>
      </w:r>
      <w:r w:rsidR="00D85632" w:rsidRPr="0064312C">
        <w:t>edukację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szkole.</w:t>
      </w:r>
    </w:p>
    <w:p w14:paraId="72877FFC" w14:textId="2D6CB65C" w:rsidR="008D4126" w:rsidRPr="0064312C" w:rsidRDefault="008D4126" w:rsidP="000B60F8">
      <w:pPr>
        <w:widowControl w:val="0"/>
        <w:spacing w:line="276" w:lineRule="auto"/>
        <w:jc w:val="both"/>
      </w:pPr>
      <w:r w:rsidRPr="0064312C">
        <w:t>2.</w:t>
      </w:r>
      <w:r w:rsidR="00100971" w:rsidRPr="0064312C">
        <w:t xml:space="preserve"> </w:t>
      </w:r>
      <w:r w:rsidR="00D85632" w:rsidRPr="0064312C">
        <w:t>Propozycję</w:t>
      </w:r>
      <w:r w:rsidR="00100971" w:rsidRPr="0064312C">
        <w:t xml:space="preserve"> </w:t>
      </w:r>
      <w:r w:rsidR="00D85632" w:rsidRPr="0064312C">
        <w:t>podręczników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materiałów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prowadzenia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klasach</w:t>
      </w:r>
      <w:r w:rsidR="00100971" w:rsidRPr="0064312C">
        <w:t xml:space="preserve"> </w:t>
      </w:r>
      <w:r w:rsidR="00D85632" w:rsidRPr="0064312C">
        <w:t>przedstawiają</w:t>
      </w:r>
      <w:r w:rsidR="00100971" w:rsidRPr="0064312C">
        <w:t xml:space="preserve"> </w:t>
      </w:r>
      <w:r w:rsidR="00D85632" w:rsidRPr="0064312C">
        <w:t>Dyrektorowi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terminie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dnia</w:t>
      </w:r>
      <w:r w:rsidR="00100971" w:rsidRPr="0064312C">
        <w:t xml:space="preserve"> </w:t>
      </w:r>
      <w:r w:rsidR="00D85632" w:rsidRPr="0064312C">
        <w:t>zakończenia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dydaktyczno-wychowawczych,</w:t>
      </w:r>
      <w:r w:rsidR="00100971" w:rsidRPr="0064312C">
        <w:t xml:space="preserve"> </w:t>
      </w:r>
      <w:r w:rsidR="00D85632" w:rsidRPr="0064312C">
        <w:t>zespoły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utworzone</w:t>
      </w:r>
      <w:r w:rsidR="00100971" w:rsidRPr="0064312C">
        <w:t xml:space="preserve"> </w:t>
      </w:r>
      <w:r w:rsidR="00D85632" w:rsidRPr="0064312C">
        <w:t>odrębnie</w:t>
      </w:r>
      <w:r w:rsidR="00100971" w:rsidRPr="0064312C">
        <w:t xml:space="preserve"> </w:t>
      </w:r>
      <w:r w:rsidR="00D85632" w:rsidRPr="0064312C">
        <w:t>spośród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prowadzących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danej</w:t>
      </w:r>
      <w:r w:rsidR="00100971" w:rsidRPr="0064312C">
        <w:t xml:space="preserve"> </w:t>
      </w:r>
      <w:r w:rsidR="00D85632" w:rsidRPr="0064312C">
        <w:t>edukacji</w:t>
      </w:r>
      <w:r w:rsidR="00100971" w:rsidRPr="0064312C">
        <w:t xml:space="preserve"> </w:t>
      </w:r>
      <w:r w:rsidR="00D85632" w:rsidRPr="0064312C">
        <w:t>przedmiotowej.</w:t>
      </w:r>
      <w:r w:rsidR="00100971" w:rsidRPr="0064312C">
        <w:t xml:space="preserve"> </w:t>
      </w:r>
    </w:p>
    <w:p w14:paraId="711D6973" w14:textId="56608ED3" w:rsidR="008D4126" w:rsidRPr="0064312C" w:rsidRDefault="008D4126" w:rsidP="000B60F8">
      <w:pPr>
        <w:widowControl w:val="0"/>
        <w:spacing w:line="276" w:lineRule="auto"/>
        <w:jc w:val="both"/>
      </w:pPr>
      <w:r w:rsidRPr="0064312C">
        <w:t>3.</w:t>
      </w:r>
      <w:r w:rsidR="00100971" w:rsidRPr="0064312C">
        <w:t xml:space="preserve"> </w:t>
      </w:r>
      <w:r w:rsidR="00D85632" w:rsidRPr="0064312C">
        <w:t>Zespoły,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których</w:t>
      </w:r>
      <w:r w:rsidR="00100971" w:rsidRPr="0064312C">
        <w:t xml:space="preserve"> </w:t>
      </w:r>
      <w:r w:rsidR="00D85632" w:rsidRPr="0064312C">
        <w:t>mowa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ust.</w:t>
      </w:r>
      <w:r w:rsidR="00100971" w:rsidRPr="0064312C">
        <w:t xml:space="preserve"> </w:t>
      </w:r>
      <w:r w:rsidR="00D85632" w:rsidRPr="0064312C">
        <w:t>2</w:t>
      </w:r>
      <w:r w:rsidR="00100971" w:rsidRPr="0064312C">
        <w:t xml:space="preserve"> </w:t>
      </w:r>
      <w:r w:rsidR="00D85632" w:rsidRPr="0064312C">
        <w:t>przedstawiają</w:t>
      </w:r>
      <w:r w:rsidR="00100971" w:rsidRPr="0064312C">
        <w:t xml:space="preserve"> </w:t>
      </w:r>
      <w:r w:rsidR="00D85632" w:rsidRPr="0064312C">
        <w:t>Dyrektorowi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propozycję:</w:t>
      </w:r>
    </w:p>
    <w:p w14:paraId="2DAD994C" w14:textId="569A65BB" w:rsidR="008D4126" w:rsidRPr="0064312C" w:rsidRDefault="008D4126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jednego</w:t>
      </w:r>
      <w:r w:rsidR="00100971" w:rsidRPr="0064312C">
        <w:t xml:space="preserve"> </w:t>
      </w:r>
      <w:r w:rsidR="00D85632" w:rsidRPr="0064312C">
        <w:t>podręcznika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materiału</w:t>
      </w:r>
      <w:r w:rsidR="00100971" w:rsidRPr="0064312C">
        <w:t xml:space="preserve"> </w:t>
      </w:r>
      <w:r w:rsidR="00D85632" w:rsidRPr="0064312C">
        <w:t>edukacyjnego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danych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edukacyjnych;</w:t>
      </w:r>
      <w:bookmarkStart w:id="40" w:name="_Hlk97630603"/>
    </w:p>
    <w:p w14:paraId="0D1A2A18" w14:textId="444AF5CA" w:rsidR="008D4126" w:rsidRPr="0064312C" w:rsidRDefault="008D4126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jednego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więcej</w:t>
      </w:r>
      <w:r w:rsidR="00100971" w:rsidRPr="0064312C">
        <w:t xml:space="preserve"> </w:t>
      </w:r>
      <w:r w:rsidR="00D85632" w:rsidRPr="0064312C">
        <w:t>podręczników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materiałów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obcego</w:t>
      </w:r>
      <w:r w:rsidR="00100971" w:rsidRPr="0064312C">
        <w:t xml:space="preserve"> </w:t>
      </w:r>
      <w:r w:rsidR="00D85632" w:rsidRPr="0064312C">
        <w:t>języka</w:t>
      </w:r>
      <w:r w:rsidR="00100971" w:rsidRPr="0064312C">
        <w:t xml:space="preserve"> </w:t>
      </w:r>
      <w:r w:rsidR="00D85632" w:rsidRPr="0064312C">
        <w:t>nowożytnego,</w:t>
      </w:r>
      <w:r w:rsidR="00100971" w:rsidRPr="0064312C">
        <w:t xml:space="preserve"> </w:t>
      </w:r>
      <w:r w:rsidR="00D85632" w:rsidRPr="0064312C">
        <w:t>biorąc</w:t>
      </w:r>
      <w:r w:rsidR="00100971" w:rsidRPr="0064312C">
        <w:t xml:space="preserve"> </w:t>
      </w:r>
      <w:r w:rsidR="00D85632" w:rsidRPr="0064312C">
        <w:t>pod</w:t>
      </w:r>
      <w:r w:rsidR="00100971" w:rsidRPr="0064312C">
        <w:t xml:space="preserve"> </w:t>
      </w:r>
      <w:r w:rsidR="00D85632" w:rsidRPr="0064312C">
        <w:t>uwagę</w:t>
      </w:r>
      <w:r w:rsidR="00100971" w:rsidRPr="0064312C">
        <w:t xml:space="preserve"> </w:t>
      </w:r>
      <w:r w:rsidR="00D85632" w:rsidRPr="0064312C">
        <w:t>poziomy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języka</w:t>
      </w:r>
      <w:r w:rsidR="00100971" w:rsidRPr="0064312C">
        <w:t xml:space="preserve"> </w:t>
      </w:r>
      <w:r w:rsidR="00D85632" w:rsidRPr="0064312C">
        <w:t>obcego</w:t>
      </w:r>
      <w:r w:rsidR="00100971" w:rsidRPr="0064312C">
        <w:t xml:space="preserve"> </w:t>
      </w:r>
      <w:proofErr w:type="gramStart"/>
      <w:r w:rsidR="00C83B4B" w:rsidRPr="0064312C">
        <w:t>nowożytnego</w:t>
      </w:r>
      <w:r w:rsidR="00100971" w:rsidRPr="0064312C">
        <w:t xml:space="preserve"> </w:t>
      </w:r>
      <w:r w:rsidR="007C7B5E">
        <w:t xml:space="preserve">       </w:t>
      </w:r>
      <w:r w:rsidR="00D85632" w:rsidRPr="0064312C">
        <w:t>w</w:t>
      </w:r>
      <w:proofErr w:type="gramEnd"/>
      <w:r w:rsidR="00100971" w:rsidRPr="0064312C">
        <w:t xml:space="preserve"> </w:t>
      </w:r>
      <w:r w:rsidR="00D85632" w:rsidRPr="0064312C">
        <w:t>klasach,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grupach</w:t>
      </w:r>
      <w:r w:rsidR="00100971" w:rsidRPr="0064312C">
        <w:t xml:space="preserve"> </w:t>
      </w:r>
      <w:r w:rsidR="00D85632" w:rsidRPr="0064312C">
        <w:t>oddziałowych,</w:t>
      </w:r>
      <w:r w:rsidR="00100971" w:rsidRPr="0064312C">
        <w:t xml:space="preserve"> </w:t>
      </w:r>
      <w:r w:rsidR="00D85632" w:rsidRPr="0064312C">
        <w:t>międzyoddziałowych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proofErr w:type="spellStart"/>
      <w:r w:rsidR="00B923ED">
        <w:t>mię</w:t>
      </w:r>
      <w:r w:rsidR="00D85632" w:rsidRPr="0064312C">
        <w:t>dzyklasowych</w:t>
      </w:r>
      <w:proofErr w:type="spellEnd"/>
      <w:r w:rsidR="00D85632" w:rsidRPr="0064312C">
        <w:t>.</w:t>
      </w:r>
      <w:bookmarkEnd w:id="40"/>
    </w:p>
    <w:p w14:paraId="0CAFE8AA" w14:textId="2C83AD5B" w:rsidR="008D4126" w:rsidRPr="0064312C" w:rsidRDefault="008D4126" w:rsidP="000B60F8">
      <w:pPr>
        <w:widowControl w:val="0"/>
        <w:spacing w:line="276" w:lineRule="auto"/>
        <w:jc w:val="both"/>
      </w:pPr>
      <w:r w:rsidRPr="0064312C">
        <w:t>4.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podstawie</w:t>
      </w:r>
      <w:r w:rsidR="00100971" w:rsidRPr="0064312C">
        <w:t xml:space="preserve"> </w:t>
      </w:r>
      <w:r w:rsidR="00D85632" w:rsidRPr="0064312C">
        <w:t>propozycji</w:t>
      </w:r>
      <w:r w:rsidR="00100971" w:rsidRPr="0064312C">
        <w:t xml:space="preserve"> </w:t>
      </w:r>
      <w:r w:rsidR="00D85632" w:rsidRPr="0064312C">
        <w:t>zespołów</w:t>
      </w:r>
      <w:r w:rsidR="00100971" w:rsidRPr="0064312C">
        <w:t xml:space="preserve"> </w:t>
      </w:r>
      <w:r w:rsidR="00D85632" w:rsidRPr="0064312C">
        <w:t>nauczycielskich,</w:t>
      </w:r>
      <w:r w:rsidR="00100971" w:rsidRPr="0064312C">
        <w:t xml:space="preserve"> </w:t>
      </w:r>
      <w:r w:rsidR="00D85632" w:rsidRPr="0064312C">
        <w:t>uczących</w:t>
      </w:r>
      <w:r w:rsidR="00100971" w:rsidRPr="0064312C">
        <w:t xml:space="preserve"> </w:t>
      </w:r>
      <w:r w:rsidR="00D85632" w:rsidRPr="0064312C">
        <w:t>poszczególnych</w:t>
      </w:r>
      <w:r w:rsidR="00100971" w:rsidRPr="0064312C">
        <w:t xml:space="preserve"> </w:t>
      </w:r>
      <w:r w:rsidR="00D85632" w:rsidRPr="0064312C">
        <w:t>edukacji,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także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przypadku</w:t>
      </w:r>
      <w:r w:rsidR="00100971" w:rsidRPr="0064312C">
        <w:t xml:space="preserve"> </w:t>
      </w:r>
      <w:r w:rsidR="00D85632" w:rsidRPr="0064312C">
        <w:t>braku</w:t>
      </w:r>
      <w:r w:rsidR="00100971" w:rsidRPr="0064312C">
        <w:t xml:space="preserve"> </w:t>
      </w:r>
      <w:r w:rsidR="00D85632" w:rsidRPr="0064312C">
        <w:t>zgody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zespole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sprawie</w:t>
      </w:r>
      <w:r w:rsidR="00100971" w:rsidRPr="0064312C">
        <w:t xml:space="preserve"> </w:t>
      </w:r>
      <w:r w:rsidR="00D85632" w:rsidRPr="0064312C">
        <w:t>podręcznika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materiałów</w:t>
      </w:r>
      <w:r w:rsidR="00100971" w:rsidRPr="0064312C">
        <w:t xml:space="preserve"> </w:t>
      </w:r>
      <w:r w:rsidR="00D85632" w:rsidRPr="0064312C">
        <w:t>dydaktycznych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materiałów</w:t>
      </w:r>
      <w:r w:rsidR="00100971" w:rsidRPr="0064312C">
        <w:t xml:space="preserve"> </w:t>
      </w:r>
      <w:r w:rsidR="00D85632" w:rsidRPr="0064312C">
        <w:t>ćwiczeniowych</w:t>
      </w:r>
      <w:r w:rsidR="00100971" w:rsidRPr="0064312C">
        <w:t xml:space="preserve"> </w:t>
      </w:r>
      <w:r w:rsidR="00D85632" w:rsidRPr="0064312C">
        <w:t>ustala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zasięgnięciu</w:t>
      </w:r>
      <w:r w:rsidR="00100971" w:rsidRPr="0064312C">
        <w:t xml:space="preserve"> </w:t>
      </w:r>
      <w:r w:rsidR="00D85632" w:rsidRPr="0064312C">
        <w:t>opinii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Pedagogicznej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Rodziców:</w:t>
      </w:r>
    </w:p>
    <w:p w14:paraId="4BBC529D" w14:textId="28B46F29" w:rsidR="008D4126" w:rsidRPr="0064312C" w:rsidRDefault="008D4126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zestaw</w:t>
      </w:r>
      <w:r w:rsidR="00100971" w:rsidRPr="0064312C">
        <w:t xml:space="preserve"> </w:t>
      </w:r>
      <w:r w:rsidR="00D85632" w:rsidRPr="0064312C">
        <w:t>podręczników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materiałów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obowiązujący</w:t>
      </w:r>
      <w:r w:rsidR="00100971" w:rsidRPr="0064312C">
        <w:t xml:space="preserve"> </w:t>
      </w:r>
      <w:r w:rsidR="00D85632" w:rsidRPr="0064312C">
        <w:t>we</w:t>
      </w:r>
      <w:r w:rsidR="00100971" w:rsidRPr="0064312C">
        <w:t xml:space="preserve"> </w:t>
      </w:r>
      <w:r w:rsidR="00D85632" w:rsidRPr="0064312C">
        <w:t>wszystkich</w:t>
      </w:r>
      <w:r w:rsidR="00100971" w:rsidRPr="0064312C">
        <w:t xml:space="preserve"> </w:t>
      </w:r>
      <w:r w:rsidR="00D85632" w:rsidRPr="0064312C">
        <w:t>oddziałach</w:t>
      </w:r>
      <w:r w:rsidR="00100971" w:rsidRPr="0064312C">
        <w:t xml:space="preserve"> </w:t>
      </w:r>
      <w:r w:rsidR="00D85632" w:rsidRPr="0064312C">
        <w:t>danej</w:t>
      </w:r>
      <w:r w:rsidR="00100971" w:rsidRPr="0064312C">
        <w:t xml:space="preserve"> </w:t>
      </w:r>
      <w:proofErr w:type="gramStart"/>
      <w:r w:rsidR="00D85632" w:rsidRPr="0064312C">
        <w:t>klasy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co</w:t>
      </w:r>
      <w:proofErr w:type="gramEnd"/>
      <w:r w:rsidR="00100971" w:rsidRPr="0064312C">
        <w:t xml:space="preserve"> </w:t>
      </w:r>
      <w:r w:rsidR="00D85632" w:rsidRPr="0064312C">
        <w:t>najmniej</w:t>
      </w:r>
      <w:r w:rsidR="00100971" w:rsidRPr="0064312C">
        <w:t xml:space="preserve"> </w:t>
      </w:r>
      <w:r w:rsidR="00D85632" w:rsidRPr="0064312C">
        <w:t>trzy</w:t>
      </w:r>
      <w:r w:rsidR="00100971" w:rsidRPr="0064312C">
        <w:t xml:space="preserve"> </w:t>
      </w:r>
      <w:r w:rsidR="00D85632" w:rsidRPr="0064312C">
        <w:t>lata;</w:t>
      </w:r>
    </w:p>
    <w:p w14:paraId="03D453CA" w14:textId="23618C56" w:rsidR="008D4126" w:rsidRPr="0064312C" w:rsidRDefault="008D4126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materiały</w:t>
      </w:r>
      <w:r w:rsidR="00100971" w:rsidRPr="0064312C">
        <w:t xml:space="preserve"> </w:t>
      </w:r>
      <w:r w:rsidR="00D85632" w:rsidRPr="0064312C">
        <w:t>ćwiczeniowe</w:t>
      </w:r>
      <w:r w:rsidR="00100971" w:rsidRPr="0064312C">
        <w:t xml:space="preserve"> </w:t>
      </w:r>
      <w:r w:rsidR="00D85632" w:rsidRPr="0064312C">
        <w:t>obowiązujące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poszczególnych</w:t>
      </w:r>
      <w:r w:rsidR="00100971" w:rsidRPr="0064312C">
        <w:t xml:space="preserve"> </w:t>
      </w:r>
      <w:r w:rsidR="00D85632" w:rsidRPr="0064312C">
        <w:t>oddziałach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danym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szkolnym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zastrzeżeniem,</w:t>
      </w:r>
      <w:r w:rsidR="00100971" w:rsidRPr="0064312C">
        <w:t xml:space="preserve"> </w:t>
      </w:r>
      <w:r w:rsidR="00D85632" w:rsidRPr="0064312C">
        <w:t>by</w:t>
      </w:r>
      <w:r w:rsidR="00100971" w:rsidRPr="0064312C">
        <w:t xml:space="preserve"> </w:t>
      </w:r>
      <w:r w:rsidR="00D85632" w:rsidRPr="0064312C">
        <w:t>łączny</w:t>
      </w:r>
      <w:r w:rsidR="00100971" w:rsidRPr="0064312C">
        <w:t xml:space="preserve"> </w:t>
      </w:r>
      <w:r w:rsidR="00D85632" w:rsidRPr="0064312C">
        <w:t>koszt</w:t>
      </w:r>
      <w:r w:rsidR="00100971" w:rsidRPr="0064312C">
        <w:t xml:space="preserve"> </w:t>
      </w:r>
      <w:r w:rsidR="00D85632" w:rsidRPr="0064312C">
        <w:t>zakupu</w:t>
      </w:r>
      <w:r w:rsidR="00100971" w:rsidRPr="0064312C">
        <w:t xml:space="preserve"> </w:t>
      </w:r>
      <w:r w:rsidR="00D85632" w:rsidRPr="0064312C">
        <w:t>materiałów</w:t>
      </w:r>
      <w:r w:rsidR="00100971" w:rsidRPr="0064312C">
        <w:t xml:space="preserve"> </w:t>
      </w:r>
      <w:r w:rsidR="00D85632" w:rsidRPr="0064312C">
        <w:t>ćwiczeniowych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przekroczył</w:t>
      </w:r>
      <w:r w:rsidR="00100971" w:rsidRPr="0064312C">
        <w:t xml:space="preserve"> </w:t>
      </w:r>
      <w:r w:rsidR="00D85632" w:rsidRPr="0064312C">
        <w:t>kwoty</w:t>
      </w:r>
      <w:r w:rsidR="00100971" w:rsidRPr="0064312C">
        <w:t xml:space="preserve"> </w:t>
      </w:r>
      <w:r w:rsidR="00D85632" w:rsidRPr="0064312C">
        <w:t>dotacji</w:t>
      </w:r>
      <w:r w:rsidR="00100971" w:rsidRPr="0064312C">
        <w:t xml:space="preserve"> </w:t>
      </w:r>
      <w:r w:rsidR="00D85632" w:rsidRPr="0064312C">
        <w:t>celowej,</w:t>
      </w:r>
      <w:r w:rsidR="00100971" w:rsidRPr="0064312C">
        <w:t xml:space="preserve"> </w:t>
      </w:r>
      <w:r w:rsidR="00D85632" w:rsidRPr="0064312C">
        <w:t>określonej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odrębnych</w:t>
      </w:r>
      <w:r w:rsidR="00100971" w:rsidRPr="0064312C">
        <w:t xml:space="preserve"> </w:t>
      </w:r>
      <w:r w:rsidR="00D85632" w:rsidRPr="0064312C">
        <w:t>przepisach.</w:t>
      </w:r>
    </w:p>
    <w:p w14:paraId="47F79E75" w14:textId="1C48DD66" w:rsidR="008D4126" w:rsidRPr="0064312C" w:rsidRDefault="008D4126" w:rsidP="000B60F8">
      <w:pPr>
        <w:widowControl w:val="0"/>
        <w:spacing w:line="276" w:lineRule="auto"/>
        <w:jc w:val="both"/>
      </w:pPr>
      <w:r w:rsidRPr="0064312C">
        <w:t>5.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zgodą</w:t>
      </w:r>
      <w:r w:rsidR="00100971" w:rsidRPr="0064312C">
        <w:t xml:space="preserve"> </w:t>
      </w:r>
      <w:r w:rsidR="00D85632" w:rsidRPr="0064312C">
        <w:t>organu</w:t>
      </w:r>
      <w:r w:rsidR="00100971" w:rsidRPr="0064312C">
        <w:t xml:space="preserve"> </w:t>
      </w:r>
      <w:r w:rsidR="00D85632" w:rsidRPr="0064312C">
        <w:t>prowadzącego</w:t>
      </w:r>
      <w:r w:rsidR="00100971" w:rsidRPr="0064312C">
        <w:t xml:space="preserve"> </w:t>
      </w:r>
      <w:r w:rsidR="00D85632" w:rsidRPr="0064312C">
        <w:t>szkołę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ustalić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szkolnym</w:t>
      </w:r>
      <w:r w:rsidR="00100971" w:rsidRPr="0064312C">
        <w:t xml:space="preserve"> </w:t>
      </w:r>
      <w:r w:rsidR="00D85632" w:rsidRPr="0064312C">
        <w:t>zestawie</w:t>
      </w:r>
      <w:r w:rsidR="00100971" w:rsidRPr="0064312C">
        <w:t xml:space="preserve"> </w:t>
      </w:r>
      <w:r w:rsidR="00D85632" w:rsidRPr="0064312C">
        <w:t>podręczników</w:t>
      </w:r>
      <w:r w:rsidR="00100971" w:rsidRPr="0064312C">
        <w:t xml:space="preserve"> </w:t>
      </w:r>
      <w:r w:rsidR="00D85632" w:rsidRPr="0064312C">
        <w:t>inny</w:t>
      </w:r>
      <w:r w:rsidR="00100971" w:rsidRPr="0064312C">
        <w:t xml:space="preserve"> </w:t>
      </w:r>
      <w:r w:rsidR="00D85632" w:rsidRPr="0064312C">
        <w:t>podręcznik</w:t>
      </w:r>
      <w:r w:rsidR="00100971" w:rsidRPr="0064312C">
        <w:t xml:space="preserve"> </w:t>
      </w:r>
      <w:r w:rsidR="00D85632" w:rsidRPr="0064312C">
        <w:t>niż</w:t>
      </w:r>
      <w:r w:rsidR="00100971" w:rsidRPr="0064312C">
        <w:t xml:space="preserve"> </w:t>
      </w:r>
      <w:r w:rsidR="00D85632" w:rsidRPr="0064312C">
        <w:t>zapewniony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ministra</w:t>
      </w:r>
      <w:r w:rsidR="00100971" w:rsidRPr="0064312C">
        <w:t xml:space="preserve"> </w:t>
      </w:r>
      <w:r w:rsidR="00D85632" w:rsidRPr="0064312C">
        <w:t>właściwego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spraw</w:t>
      </w:r>
      <w:r w:rsidR="00100971" w:rsidRPr="0064312C">
        <w:t xml:space="preserve"> </w:t>
      </w:r>
      <w:r w:rsidR="00D85632" w:rsidRPr="0064312C">
        <w:t>oświaty</w:t>
      </w:r>
      <w:r w:rsidR="00100971" w:rsidRPr="0064312C">
        <w:t xml:space="preserve"> </w:t>
      </w:r>
      <w:r w:rsidR="00D85632" w:rsidRPr="0064312C">
        <w:br/>
        <w:t>i</w:t>
      </w:r>
      <w:r w:rsidR="00100971" w:rsidRPr="0064312C">
        <w:t xml:space="preserve"> </w:t>
      </w:r>
      <w:r w:rsidR="00D85632" w:rsidRPr="0064312C">
        <w:t>wychowania.</w:t>
      </w:r>
      <w:r w:rsidR="00100971" w:rsidRPr="0064312C">
        <w:t xml:space="preserve"> </w:t>
      </w:r>
      <w:r w:rsidR="00D85632" w:rsidRPr="0064312C">
        <w:t>Koszt</w:t>
      </w:r>
      <w:r w:rsidR="00100971" w:rsidRPr="0064312C">
        <w:t xml:space="preserve"> </w:t>
      </w:r>
      <w:r w:rsidR="00D85632" w:rsidRPr="0064312C">
        <w:t>zakupu</w:t>
      </w:r>
      <w:r w:rsidR="00100971" w:rsidRPr="0064312C">
        <w:t xml:space="preserve"> </w:t>
      </w:r>
      <w:r w:rsidR="00D85632" w:rsidRPr="0064312C">
        <w:t>innego</w:t>
      </w:r>
      <w:r w:rsidR="00100971" w:rsidRPr="0064312C">
        <w:t xml:space="preserve"> </w:t>
      </w:r>
      <w:r w:rsidR="00D85632" w:rsidRPr="0064312C">
        <w:t>podręcznika</w:t>
      </w:r>
      <w:r w:rsidR="00100971" w:rsidRPr="0064312C">
        <w:t xml:space="preserve"> </w:t>
      </w:r>
      <w:r w:rsidR="00D85632" w:rsidRPr="0064312C">
        <w:t>niż</w:t>
      </w:r>
      <w:r w:rsidR="00100971" w:rsidRPr="0064312C">
        <w:t xml:space="preserve"> </w:t>
      </w:r>
      <w:r w:rsidR="00D85632" w:rsidRPr="0064312C">
        <w:t>zapewnianego</w:t>
      </w:r>
      <w:r w:rsidR="00100971" w:rsidRPr="0064312C">
        <w:t xml:space="preserve"> </w:t>
      </w:r>
      <w:r w:rsidR="00D85632" w:rsidRPr="0064312C">
        <w:t>bezpłatnie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ministra</w:t>
      </w:r>
      <w:r w:rsidR="00100971" w:rsidRPr="0064312C">
        <w:t xml:space="preserve"> </w:t>
      </w:r>
      <w:r w:rsidR="00D85632" w:rsidRPr="0064312C">
        <w:t>oświaty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wychowania</w:t>
      </w:r>
      <w:r w:rsidR="00100971" w:rsidRPr="0064312C">
        <w:t xml:space="preserve"> </w:t>
      </w:r>
      <w:r w:rsidR="00D85632" w:rsidRPr="0064312C">
        <w:t>pokrywa</w:t>
      </w:r>
      <w:r w:rsidR="00100971" w:rsidRPr="0064312C">
        <w:t xml:space="preserve"> </w:t>
      </w:r>
      <w:r w:rsidR="00D85632" w:rsidRPr="0064312C">
        <w:t>organ</w:t>
      </w:r>
      <w:r w:rsidR="00100971" w:rsidRPr="0064312C">
        <w:t xml:space="preserve"> </w:t>
      </w:r>
      <w:r w:rsidR="00D85632" w:rsidRPr="0064312C">
        <w:t>prowadzący</w:t>
      </w:r>
      <w:r w:rsidR="00100971" w:rsidRPr="0064312C">
        <w:t xml:space="preserve"> </w:t>
      </w:r>
      <w:r w:rsidR="00D85632" w:rsidRPr="0064312C">
        <w:t>szkołę.</w:t>
      </w:r>
    </w:p>
    <w:p w14:paraId="3EB4F12D" w14:textId="3B4310CB" w:rsidR="008D4126" w:rsidRPr="0064312C" w:rsidRDefault="008D4126" w:rsidP="000B60F8">
      <w:pPr>
        <w:widowControl w:val="0"/>
        <w:spacing w:line="276" w:lineRule="auto"/>
        <w:jc w:val="both"/>
      </w:pPr>
      <w:r w:rsidRPr="0064312C">
        <w:t>6.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uczących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poszczególnych</w:t>
      </w:r>
      <w:r w:rsidR="00100971" w:rsidRPr="0064312C">
        <w:t xml:space="preserve"> </w:t>
      </w:r>
      <w:r w:rsidR="00D85632" w:rsidRPr="0064312C">
        <w:t>klasach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dokonać</w:t>
      </w:r>
      <w:r w:rsidR="00100971" w:rsidRPr="0064312C">
        <w:t xml:space="preserve"> </w:t>
      </w:r>
      <w:r w:rsidR="00D85632" w:rsidRPr="0064312C">
        <w:t>zmiany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zestawie</w:t>
      </w:r>
      <w:r w:rsidR="00100971" w:rsidRPr="0064312C">
        <w:t xml:space="preserve"> </w:t>
      </w:r>
      <w:r w:rsidR="00D85632" w:rsidRPr="0064312C">
        <w:t>podręczników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materiałach</w:t>
      </w:r>
      <w:r w:rsidR="00100971" w:rsidRPr="0064312C">
        <w:t xml:space="preserve"> </w:t>
      </w:r>
      <w:r w:rsidR="00D85632" w:rsidRPr="0064312C">
        <w:t>edukacyjnych,</w:t>
      </w:r>
      <w:r w:rsidR="00100971" w:rsidRPr="0064312C">
        <w:t xml:space="preserve"> </w:t>
      </w:r>
      <w:r w:rsidR="00D85632" w:rsidRPr="0064312C">
        <w:t>jeżeli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ma</w:t>
      </w:r>
      <w:r w:rsidR="00100971" w:rsidRPr="0064312C">
        <w:t xml:space="preserve"> </w:t>
      </w:r>
      <w:r w:rsidR="00D85632" w:rsidRPr="0064312C">
        <w:t>możliwości</w:t>
      </w:r>
      <w:r w:rsidR="00100971" w:rsidRPr="0064312C">
        <w:t xml:space="preserve"> </w:t>
      </w:r>
      <w:r w:rsidR="00D85632" w:rsidRPr="0064312C">
        <w:t>zakupu</w:t>
      </w:r>
      <w:r w:rsidR="00100971" w:rsidRPr="0064312C">
        <w:t xml:space="preserve"> </w:t>
      </w:r>
      <w:r w:rsidR="00D85632" w:rsidRPr="0064312C">
        <w:t>danego</w:t>
      </w:r>
      <w:r w:rsidR="00100971" w:rsidRPr="0064312C">
        <w:t xml:space="preserve"> </w:t>
      </w:r>
      <w:r w:rsidR="00D85632" w:rsidRPr="0064312C">
        <w:t>podręcznika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materiału</w:t>
      </w:r>
      <w:r w:rsidR="00100971" w:rsidRPr="0064312C">
        <w:t xml:space="preserve"> </w:t>
      </w:r>
      <w:r w:rsidR="00D85632" w:rsidRPr="0064312C">
        <w:t>edukacyjnego.</w:t>
      </w:r>
    </w:p>
    <w:p w14:paraId="2A5C7608" w14:textId="1FBC8572" w:rsidR="008D4126" w:rsidRPr="0064312C" w:rsidRDefault="008D4126" w:rsidP="000B60F8">
      <w:pPr>
        <w:widowControl w:val="0"/>
        <w:spacing w:line="276" w:lineRule="auto"/>
        <w:jc w:val="both"/>
      </w:pPr>
      <w:r w:rsidRPr="0064312C">
        <w:t>7.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uczących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danym</w:t>
      </w:r>
      <w:r w:rsidR="00100971" w:rsidRPr="0064312C">
        <w:t xml:space="preserve"> </w:t>
      </w:r>
      <w:r w:rsidR="00D85632" w:rsidRPr="0064312C">
        <w:t>oddziale,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dokonać</w:t>
      </w:r>
      <w:r w:rsidR="00100971" w:rsidRPr="0064312C">
        <w:t xml:space="preserve"> </w:t>
      </w:r>
      <w:r w:rsidR="00D85632" w:rsidRPr="0064312C">
        <w:t>zmiany</w:t>
      </w:r>
      <w:r w:rsidR="00100971" w:rsidRPr="0064312C">
        <w:t xml:space="preserve"> </w:t>
      </w:r>
      <w:r w:rsidR="00D85632" w:rsidRPr="0064312C">
        <w:t>materiałów</w:t>
      </w:r>
      <w:r w:rsidR="00100971" w:rsidRPr="0064312C">
        <w:t xml:space="preserve"> </w:t>
      </w:r>
      <w:r w:rsidR="00D85632" w:rsidRPr="0064312C">
        <w:t>ćwiczeniowych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przyczyn,</w:t>
      </w:r>
      <w:r w:rsidR="00100971" w:rsidRPr="0064312C">
        <w:t xml:space="preserve"> </w:t>
      </w:r>
      <w:r w:rsidR="00D85632" w:rsidRPr="0064312C">
        <w:t>jak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ust.</w:t>
      </w:r>
      <w:r w:rsidR="00100971" w:rsidRPr="0064312C">
        <w:t xml:space="preserve"> </w:t>
      </w:r>
      <w:r w:rsidR="00D85632" w:rsidRPr="0064312C">
        <w:t>6.</w:t>
      </w:r>
    </w:p>
    <w:p w14:paraId="2668B08F" w14:textId="60220E79" w:rsidR="008D4126" w:rsidRPr="0064312C" w:rsidRDefault="008D4126" w:rsidP="000B60F8">
      <w:pPr>
        <w:widowControl w:val="0"/>
        <w:spacing w:line="276" w:lineRule="auto"/>
        <w:jc w:val="both"/>
      </w:pPr>
      <w:r w:rsidRPr="0064312C">
        <w:t>8.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zespołów</w:t>
      </w:r>
      <w:r w:rsidR="00100971" w:rsidRPr="0064312C">
        <w:t xml:space="preserve"> </w:t>
      </w:r>
      <w:r w:rsidR="00D85632" w:rsidRPr="0064312C">
        <w:t>nauczycielskich,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uzupełnić</w:t>
      </w:r>
      <w:r w:rsidR="00100971" w:rsidRPr="0064312C">
        <w:t xml:space="preserve"> </w:t>
      </w:r>
      <w:r w:rsidR="00D85632" w:rsidRPr="0064312C">
        <w:t>szkolny</w:t>
      </w:r>
      <w:r w:rsidR="00100971" w:rsidRPr="0064312C">
        <w:t xml:space="preserve"> </w:t>
      </w:r>
      <w:r w:rsidR="00D85632" w:rsidRPr="0064312C">
        <w:t>zestaw</w:t>
      </w:r>
      <w:r w:rsidR="00100971" w:rsidRPr="0064312C">
        <w:t xml:space="preserve"> </w:t>
      </w:r>
      <w:r w:rsidR="00D85632" w:rsidRPr="0064312C">
        <w:t>podręczników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materiałów</w:t>
      </w:r>
      <w:r w:rsidR="00100971" w:rsidRPr="0064312C">
        <w:t xml:space="preserve"> </w:t>
      </w:r>
      <w:r w:rsidR="00D85632" w:rsidRPr="0064312C">
        <w:t>edukacyjnych,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zespołu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uczących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lastRenderedPageBreak/>
        <w:t>oddziale</w:t>
      </w:r>
      <w:r w:rsidR="00100971" w:rsidRPr="0064312C">
        <w:t xml:space="preserve"> </w:t>
      </w:r>
      <w:r w:rsidR="00D85632" w:rsidRPr="0064312C">
        <w:t>uzupełnić</w:t>
      </w:r>
      <w:r w:rsidR="00100971" w:rsidRPr="0064312C">
        <w:t xml:space="preserve"> </w:t>
      </w:r>
      <w:r w:rsidR="00D85632" w:rsidRPr="0064312C">
        <w:t>zestaw</w:t>
      </w:r>
      <w:r w:rsidR="00100971" w:rsidRPr="0064312C">
        <w:t xml:space="preserve"> </w:t>
      </w:r>
      <w:r w:rsidR="00D85632" w:rsidRPr="0064312C">
        <w:t>materiałów</w:t>
      </w:r>
      <w:r w:rsidR="00100971" w:rsidRPr="0064312C">
        <w:t xml:space="preserve"> </w:t>
      </w:r>
      <w:r w:rsidR="00D85632" w:rsidRPr="0064312C">
        <w:t>ćwiczeniowych.</w:t>
      </w:r>
    </w:p>
    <w:p w14:paraId="325D160A" w14:textId="67ED17A4" w:rsidR="000728DC" w:rsidRPr="0064312C" w:rsidRDefault="008D4126" w:rsidP="000B60F8">
      <w:pPr>
        <w:widowControl w:val="0"/>
        <w:spacing w:line="276" w:lineRule="auto"/>
        <w:jc w:val="both"/>
      </w:pPr>
      <w:r w:rsidRPr="0064312C">
        <w:t>9.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podaje</w:t>
      </w:r>
      <w:r w:rsidR="00100971" w:rsidRPr="0064312C">
        <w:t xml:space="preserve"> </w:t>
      </w:r>
      <w:r w:rsidR="00D85632" w:rsidRPr="0064312C">
        <w:t>corocznie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publicznej</w:t>
      </w:r>
      <w:r w:rsidR="00100971" w:rsidRPr="0064312C">
        <w:t xml:space="preserve"> </w:t>
      </w:r>
      <w:r w:rsidR="00D85632" w:rsidRPr="0064312C">
        <w:t>wiadomości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terminie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dnia</w:t>
      </w:r>
      <w:r w:rsidR="00100971" w:rsidRPr="0064312C">
        <w:t xml:space="preserve"> </w:t>
      </w:r>
      <w:r w:rsidR="00D85632" w:rsidRPr="0064312C">
        <w:t>zakończenia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dydaktycznych</w:t>
      </w:r>
      <w:r w:rsidR="00100971" w:rsidRPr="0064312C">
        <w:t xml:space="preserve"> </w:t>
      </w:r>
      <w:r w:rsidR="00D85632" w:rsidRPr="0064312C">
        <w:t>zestaw</w:t>
      </w:r>
      <w:r w:rsidR="00100971" w:rsidRPr="0064312C">
        <w:t xml:space="preserve"> </w:t>
      </w:r>
      <w:r w:rsidR="00D85632" w:rsidRPr="0064312C">
        <w:t>podręczników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materiałów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wykaz</w:t>
      </w:r>
      <w:r w:rsidR="00100971" w:rsidRPr="0064312C">
        <w:t xml:space="preserve"> </w:t>
      </w:r>
      <w:r w:rsidR="00D85632" w:rsidRPr="0064312C">
        <w:t>materiałów</w:t>
      </w:r>
      <w:r w:rsidR="00100971" w:rsidRPr="0064312C">
        <w:t xml:space="preserve"> </w:t>
      </w:r>
      <w:r w:rsidR="00D85632" w:rsidRPr="0064312C">
        <w:t>ćwiczeniowych,</w:t>
      </w:r>
      <w:r w:rsidR="00100971" w:rsidRPr="0064312C">
        <w:t xml:space="preserve"> </w:t>
      </w:r>
      <w:r w:rsidR="00D85632" w:rsidRPr="0064312C">
        <w:t>obowiązujących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danym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szkolnym.</w:t>
      </w:r>
      <w:r w:rsidR="00100971" w:rsidRPr="0064312C">
        <w:t xml:space="preserve"> </w:t>
      </w:r>
      <w:r w:rsidR="00D85632" w:rsidRPr="0064312C">
        <w:t>Informacja</w:t>
      </w:r>
      <w:r w:rsidR="00100971" w:rsidRPr="0064312C">
        <w:t xml:space="preserve"> </w:t>
      </w:r>
      <w:r w:rsidR="00D85632" w:rsidRPr="0064312C">
        <w:t>umieszczana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stronie</w:t>
      </w:r>
      <w:r w:rsidR="00100971" w:rsidRPr="0064312C">
        <w:t xml:space="preserve"> </w:t>
      </w:r>
      <w:r w:rsidR="000728DC">
        <w:t>https</w:t>
      </w:r>
      <w:proofErr w:type="gramStart"/>
      <w:r w:rsidR="000728DC">
        <w:t>://spkurzeszyn</w:t>
      </w:r>
      <w:proofErr w:type="gramEnd"/>
      <w:r w:rsidR="000728DC">
        <w:t>.</w:t>
      </w:r>
      <w:proofErr w:type="gramStart"/>
      <w:r w:rsidR="000728DC">
        <w:t>pl</w:t>
      </w:r>
      <w:proofErr w:type="gramEnd"/>
      <w:r w:rsidR="00D85632" w:rsidRPr="0064312C">
        <w:t>.</w:t>
      </w:r>
    </w:p>
    <w:p w14:paraId="57253B4D" w14:textId="77777777" w:rsidR="008D4126" w:rsidRPr="0064312C" w:rsidRDefault="008D4126" w:rsidP="000B60F8">
      <w:pPr>
        <w:widowControl w:val="0"/>
        <w:spacing w:line="276" w:lineRule="auto"/>
      </w:pPr>
    </w:p>
    <w:p w14:paraId="0085CC23" w14:textId="0AA8FB3E" w:rsidR="008D4126" w:rsidRPr="0064312C" w:rsidRDefault="008D4126" w:rsidP="000B60F8">
      <w:pPr>
        <w:widowControl w:val="0"/>
        <w:spacing w:line="276" w:lineRule="auto"/>
        <w:jc w:val="both"/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11.</w:t>
      </w:r>
      <w:r w:rsidR="00100971" w:rsidRPr="0064312C">
        <w:t xml:space="preserve"> </w:t>
      </w:r>
      <w:r w:rsidR="00D85632" w:rsidRPr="0064312C">
        <w:rPr>
          <w:b/>
          <w:bCs/>
        </w:rPr>
        <w:t>Zasady</w:t>
      </w:r>
      <w:r w:rsidR="00100971" w:rsidRPr="0064312C">
        <w:rPr>
          <w:b/>
          <w:bCs/>
        </w:rPr>
        <w:t xml:space="preserve"> </w:t>
      </w:r>
      <w:r w:rsidR="00D85632" w:rsidRPr="0064312C">
        <w:rPr>
          <w:b/>
          <w:bCs/>
        </w:rPr>
        <w:t>korzystania</w:t>
      </w:r>
      <w:r w:rsidR="00100971" w:rsidRPr="0064312C">
        <w:rPr>
          <w:b/>
          <w:bCs/>
        </w:rPr>
        <w:t xml:space="preserve"> </w:t>
      </w:r>
      <w:r w:rsidR="00D85632" w:rsidRPr="0064312C">
        <w:rPr>
          <w:b/>
          <w:bCs/>
        </w:rPr>
        <w:t>z</w:t>
      </w:r>
      <w:r w:rsidR="00100971" w:rsidRPr="0064312C">
        <w:rPr>
          <w:b/>
          <w:bCs/>
        </w:rPr>
        <w:t xml:space="preserve"> </w:t>
      </w:r>
      <w:r w:rsidR="00D85632" w:rsidRPr="0064312C">
        <w:rPr>
          <w:b/>
          <w:bCs/>
        </w:rPr>
        <w:t>podręczników,</w:t>
      </w:r>
      <w:r w:rsidR="00100971" w:rsidRPr="0064312C">
        <w:rPr>
          <w:b/>
          <w:bCs/>
        </w:rPr>
        <w:t xml:space="preserve"> </w:t>
      </w:r>
      <w:r w:rsidR="00D85632" w:rsidRPr="0064312C">
        <w:rPr>
          <w:b/>
          <w:bCs/>
        </w:rPr>
        <w:t>materiałów</w:t>
      </w:r>
      <w:r w:rsidR="00100971" w:rsidRPr="0064312C">
        <w:rPr>
          <w:b/>
          <w:bCs/>
        </w:rPr>
        <w:t xml:space="preserve"> </w:t>
      </w:r>
      <w:r w:rsidR="00D85632" w:rsidRPr="0064312C">
        <w:rPr>
          <w:b/>
          <w:bCs/>
        </w:rPr>
        <w:t>edukacyjnych</w:t>
      </w:r>
      <w:r w:rsidR="00100971" w:rsidRPr="0064312C">
        <w:rPr>
          <w:b/>
          <w:bCs/>
        </w:rPr>
        <w:t xml:space="preserve"> </w:t>
      </w:r>
      <w:r w:rsidR="00D85632" w:rsidRPr="0064312C">
        <w:rPr>
          <w:b/>
          <w:bCs/>
        </w:rPr>
        <w:t>i</w:t>
      </w:r>
      <w:r w:rsidR="00100971" w:rsidRPr="0064312C">
        <w:rPr>
          <w:b/>
          <w:bCs/>
        </w:rPr>
        <w:t xml:space="preserve"> </w:t>
      </w:r>
      <w:r w:rsidR="00D85632" w:rsidRPr="0064312C">
        <w:rPr>
          <w:b/>
          <w:bCs/>
        </w:rPr>
        <w:t>materiałów</w:t>
      </w:r>
      <w:r w:rsidR="00100971" w:rsidRPr="0064312C">
        <w:rPr>
          <w:b/>
          <w:bCs/>
        </w:rPr>
        <w:t xml:space="preserve"> </w:t>
      </w:r>
      <w:r w:rsidR="00D85632" w:rsidRPr="0064312C">
        <w:rPr>
          <w:b/>
          <w:bCs/>
        </w:rPr>
        <w:t>ćwiczeniowych</w:t>
      </w:r>
      <w:r w:rsidR="00100971" w:rsidRPr="0064312C">
        <w:rPr>
          <w:b/>
          <w:bCs/>
        </w:rPr>
        <w:t xml:space="preserve"> </w:t>
      </w:r>
      <w:r w:rsidR="00D85632" w:rsidRPr="0064312C">
        <w:rPr>
          <w:b/>
          <w:bCs/>
        </w:rPr>
        <w:t>zakupionych</w:t>
      </w:r>
      <w:r w:rsidR="00100971" w:rsidRPr="0064312C">
        <w:rPr>
          <w:b/>
          <w:bCs/>
        </w:rPr>
        <w:t xml:space="preserve"> </w:t>
      </w:r>
      <w:r w:rsidR="00D85632" w:rsidRPr="0064312C">
        <w:rPr>
          <w:b/>
          <w:bCs/>
        </w:rPr>
        <w:t>z</w:t>
      </w:r>
      <w:r w:rsidR="00100971" w:rsidRPr="0064312C">
        <w:rPr>
          <w:b/>
          <w:bCs/>
        </w:rPr>
        <w:t xml:space="preserve"> </w:t>
      </w:r>
      <w:r w:rsidR="00D85632" w:rsidRPr="0064312C">
        <w:rPr>
          <w:b/>
          <w:bCs/>
        </w:rPr>
        <w:t>dotacji</w:t>
      </w:r>
      <w:r w:rsidR="00100971" w:rsidRPr="0064312C">
        <w:rPr>
          <w:b/>
          <w:bCs/>
        </w:rPr>
        <w:t xml:space="preserve"> </w:t>
      </w:r>
      <w:r w:rsidR="00D85632" w:rsidRPr="0064312C">
        <w:rPr>
          <w:b/>
          <w:bCs/>
        </w:rPr>
        <w:t>celowej.</w:t>
      </w:r>
      <w:r w:rsidR="00100971" w:rsidRPr="0064312C">
        <w:t xml:space="preserve"> </w:t>
      </w:r>
    </w:p>
    <w:p w14:paraId="2966F23C" w14:textId="3F65A44B" w:rsidR="008D4126" w:rsidRPr="0064312C" w:rsidRDefault="008D4126" w:rsidP="000B60F8">
      <w:pPr>
        <w:widowControl w:val="0"/>
        <w:spacing w:line="276" w:lineRule="auto"/>
        <w:jc w:val="both"/>
      </w:pPr>
      <w:r w:rsidRPr="0064312C">
        <w:t>1.</w:t>
      </w:r>
      <w:r w:rsidR="00100971" w:rsidRPr="0064312C">
        <w:t xml:space="preserve"> </w:t>
      </w:r>
      <w:r w:rsidR="00D85632" w:rsidRPr="0064312C">
        <w:t>Podręczniki,</w:t>
      </w:r>
      <w:r w:rsidR="00100971" w:rsidRPr="0064312C">
        <w:t xml:space="preserve"> </w:t>
      </w:r>
      <w:r w:rsidR="00D85632" w:rsidRPr="0064312C">
        <w:t>materiały</w:t>
      </w:r>
      <w:r w:rsidR="00100971" w:rsidRPr="0064312C">
        <w:t xml:space="preserve"> </w:t>
      </w:r>
      <w:r w:rsidR="00D85632" w:rsidRPr="0064312C">
        <w:t>edukacyjne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materiały</w:t>
      </w:r>
      <w:r w:rsidR="00100971" w:rsidRPr="0064312C">
        <w:t xml:space="preserve"> </w:t>
      </w:r>
      <w:r w:rsidR="00D85632" w:rsidRPr="0064312C">
        <w:t>ćwiczeniowe,</w:t>
      </w:r>
      <w:r w:rsidR="00100971" w:rsidRPr="0064312C">
        <w:t xml:space="preserve"> </w:t>
      </w:r>
      <w:r w:rsidR="00D85632" w:rsidRPr="0064312C">
        <w:t>których</w:t>
      </w:r>
      <w:r w:rsidR="00100971" w:rsidRPr="0064312C">
        <w:t xml:space="preserve"> </w:t>
      </w:r>
      <w:r w:rsidR="00D85632" w:rsidRPr="0064312C">
        <w:t>zakupu</w:t>
      </w:r>
      <w:r w:rsidR="00100971" w:rsidRPr="0064312C">
        <w:t xml:space="preserve"> </w:t>
      </w:r>
      <w:r w:rsidR="00D85632" w:rsidRPr="0064312C">
        <w:t>dokonano</w:t>
      </w:r>
      <w:r w:rsidR="00100971" w:rsidRPr="0064312C">
        <w:t xml:space="preserve"> </w:t>
      </w:r>
      <w:r w:rsidR="004569C7" w:rsidRPr="0064312C">
        <w:br/>
      </w:r>
      <w:r w:rsidR="00D85632" w:rsidRPr="0064312C">
        <w:t>z</w:t>
      </w:r>
      <w:r w:rsidR="00100971" w:rsidRPr="0064312C">
        <w:t xml:space="preserve"> </w:t>
      </w:r>
      <w:r w:rsidR="00D85632" w:rsidRPr="0064312C">
        <w:t>dotacji</w:t>
      </w:r>
      <w:r w:rsidR="00100971" w:rsidRPr="0064312C">
        <w:t xml:space="preserve"> </w:t>
      </w:r>
      <w:r w:rsidR="00D85632" w:rsidRPr="0064312C">
        <w:t>celowej</w:t>
      </w:r>
      <w:r w:rsidR="00100971" w:rsidRPr="0064312C">
        <w:t xml:space="preserve"> </w:t>
      </w:r>
      <w:proofErr w:type="spellStart"/>
      <w:r w:rsidR="00D85632" w:rsidRPr="0064312C">
        <w:t>ME</w:t>
      </w:r>
      <w:r w:rsidR="000728DC">
        <w:t>i</w:t>
      </w:r>
      <w:r w:rsidR="00D85632" w:rsidRPr="0064312C">
        <w:t>N</w:t>
      </w:r>
      <w:proofErr w:type="spellEnd"/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własnością</w:t>
      </w:r>
      <w:r w:rsidR="00100971" w:rsidRPr="0064312C">
        <w:t xml:space="preserve"> </w:t>
      </w:r>
      <w:r w:rsidR="00D85632" w:rsidRPr="0064312C">
        <w:t>szkoły.</w:t>
      </w:r>
    </w:p>
    <w:p w14:paraId="5E3D78E0" w14:textId="55971524" w:rsidR="00BA1132" w:rsidRPr="0064312C" w:rsidRDefault="008D4126" w:rsidP="000B60F8">
      <w:pPr>
        <w:widowControl w:val="0"/>
        <w:spacing w:line="276" w:lineRule="auto"/>
        <w:jc w:val="both"/>
      </w:pPr>
      <w:r w:rsidRPr="0064312C">
        <w:t>2.</w:t>
      </w:r>
      <w:r w:rsidR="00100971" w:rsidRPr="0064312C">
        <w:t xml:space="preserve"> </w:t>
      </w:r>
      <w:r w:rsidR="00D85632" w:rsidRPr="0064312C">
        <w:t>Ilekroć</w:t>
      </w:r>
      <w:r w:rsidR="00100971" w:rsidRPr="0064312C">
        <w:t xml:space="preserve"> </w:t>
      </w:r>
      <w:r w:rsidR="00D85632" w:rsidRPr="0064312C">
        <w:t>mowa</w:t>
      </w:r>
      <w:r w:rsidR="00100971" w:rsidRPr="0064312C">
        <w:t xml:space="preserve"> </w:t>
      </w:r>
      <w:r w:rsidR="00D85632" w:rsidRPr="0064312C">
        <w:t>o:</w:t>
      </w:r>
      <w:r w:rsidR="00100971" w:rsidRPr="0064312C">
        <w:t xml:space="preserve"> </w:t>
      </w:r>
    </w:p>
    <w:p w14:paraId="7B04536C" w14:textId="3B183A3D" w:rsidR="00BA1132" w:rsidRPr="0064312C" w:rsidRDefault="00BA1132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podręczniku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należy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to</w:t>
      </w:r>
      <w:r w:rsidR="00100971" w:rsidRPr="0064312C">
        <w:t xml:space="preserve"> </w:t>
      </w:r>
      <w:r w:rsidR="00D85632" w:rsidRPr="0064312C">
        <w:t>rozumieć</w:t>
      </w:r>
      <w:r w:rsidR="00100971" w:rsidRPr="0064312C">
        <w:t xml:space="preserve"> </w:t>
      </w:r>
      <w:r w:rsidR="00D85632" w:rsidRPr="0064312C">
        <w:t>podręcznik</w:t>
      </w:r>
      <w:r w:rsidR="00100971" w:rsidRPr="0064312C">
        <w:t xml:space="preserve"> </w:t>
      </w:r>
      <w:r w:rsidR="00D85632" w:rsidRPr="0064312C">
        <w:t>dopuszczony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użytku</w:t>
      </w:r>
      <w:r w:rsidR="00100971" w:rsidRPr="0064312C">
        <w:t xml:space="preserve"> </w:t>
      </w:r>
      <w:r w:rsidR="00D85632" w:rsidRPr="0064312C">
        <w:t>szkolnego,</w:t>
      </w:r>
      <w:r w:rsidR="00100971" w:rsidRPr="0064312C">
        <w:t xml:space="preserve"> </w:t>
      </w:r>
      <w:r w:rsidR="00D85632" w:rsidRPr="0064312C">
        <w:br/>
        <w:t>a</w:t>
      </w:r>
      <w:r w:rsidR="00100971" w:rsidRPr="0064312C">
        <w:t xml:space="preserve"> </w:t>
      </w:r>
      <w:r w:rsidR="00D85632" w:rsidRPr="0064312C">
        <w:t>zakupiony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dotacji</w:t>
      </w:r>
      <w:r w:rsidR="00100971" w:rsidRPr="0064312C">
        <w:t xml:space="preserve"> </w:t>
      </w:r>
      <w:r w:rsidR="00D85632" w:rsidRPr="0064312C">
        <w:t>celowej;</w:t>
      </w:r>
    </w:p>
    <w:p w14:paraId="5A30B787" w14:textId="0DE1B3C7" w:rsidR="00BA1132" w:rsidRPr="0064312C" w:rsidRDefault="00BA1132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materiale</w:t>
      </w:r>
      <w:r w:rsidR="00100971" w:rsidRPr="0064312C">
        <w:t xml:space="preserve"> </w:t>
      </w:r>
      <w:r w:rsidR="00D85632" w:rsidRPr="0064312C">
        <w:t>edukacyjnym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należy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to</w:t>
      </w:r>
      <w:r w:rsidR="00100971" w:rsidRPr="0064312C">
        <w:t xml:space="preserve"> </w:t>
      </w:r>
      <w:r w:rsidR="00D85632" w:rsidRPr="0064312C">
        <w:t>rozumieć</w:t>
      </w:r>
      <w:r w:rsidR="00100971" w:rsidRPr="0064312C">
        <w:t xml:space="preserve"> </w:t>
      </w:r>
      <w:r w:rsidR="00D85632" w:rsidRPr="0064312C">
        <w:t>materiał</w:t>
      </w:r>
      <w:r w:rsidR="00100971" w:rsidRPr="0064312C">
        <w:t xml:space="preserve"> </w:t>
      </w:r>
      <w:r w:rsidR="00D85632" w:rsidRPr="0064312C">
        <w:t>zastępujący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uzupełniający</w:t>
      </w:r>
      <w:r w:rsidR="00100971" w:rsidRPr="0064312C">
        <w:t xml:space="preserve"> </w:t>
      </w:r>
      <w:r w:rsidR="00D85632" w:rsidRPr="0064312C">
        <w:t>podręcznik,</w:t>
      </w:r>
      <w:r w:rsidR="00100971" w:rsidRPr="0064312C">
        <w:t xml:space="preserve"> </w:t>
      </w:r>
      <w:r w:rsidR="00D85632" w:rsidRPr="0064312C">
        <w:t>umożliwiający</w:t>
      </w:r>
      <w:r w:rsidR="00100971" w:rsidRPr="0064312C">
        <w:t xml:space="preserve"> </w:t>
      </w:r>
      <w:r w:rsidR="00D85632" w:rsidRPr="0064312C">
        <w:t>realizację</w:t>
      </w:r>
      <w:r w:rsidR="00100971" w:rsidRPr="0064312C">
        <w:t xml:space="preserve"> </w:t>
      </w:r>
      <w:r w:rsidR="00D85632" w:rsidRPr="0064312C">
        <w:t>programu</w:t>
      </w:r>
      <w:r w:rsidR="00100971" w:rsidRPr="0064312C">
        <w:t xml:space="preserve"> </w:t>
      </w:r>
      <w:r w:rsidR="00D85632" w:rsidRPr="0064312C">
        <w:t>nauczania,</w:t>
      </w:r>
      <w:r w:rsidR="00100971" w:rsidRPr="0064312C">
        <w:t xml:space="preserve"> </w:t>
      </w:r>
      <w:r w:rsidR="00D85632" w:rsidRPr="0064312C">
        <w:t>mający</w:t>
      </w:r>
      <w:r w:rsidR="00100971" w:rsidRPr="0064312C">
        <w:t xml:space="preserve"> </w:t>
      </w:r>
      <w:r w:rsidR="00D85632" w:rsidRPr="0064312C">
        <w:t>postać</w:t>
      </w:r>
      <w:r w:rsidR="00100971" w:rsidRPr="0064312C">
        <w:t xml:space="preserve"> </w:t>
      </w:r>
      <w:r w:rsidR="00D85632" w:rsidRPr="0064312C">
        <w:t>papierową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elektroniczną;</w:t>
      </w:r>
    </w:p>
    <w:p w14:paraId="47DEF299" w14:textId="30AF200D" w:rsidR="00D85632" w:rsidRPr="0064312C" w:rsidRDefault="00BA1132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materiale</w:t>
      </w:r>
      <w:r w:rsidR="00100971" w:rsidRPr="0064312C">
        <w:t xml:space="preserve"> </w:t>
      </w:r>
      <w:r w:rsidR="00D85632" w:rsidRPr="0064312C">
        <w:t>ćwiczeniowym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należy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to</w:t>
      </w:r>
      <w:r w:rsidR="00100971" w:rsidRPr="0064312C">
        <w:t xml:space="preserve"> </w:t>
      </w:r>
      <w:r w:rsidR="00D85632" w:rsidRPr="0064312C">
        <w:t>rozumieć</w:t>
      </w:r>
      <w:r w:rsidR="00100971" w:rsidRPr="0064312C">
        <w:t xml:space="preserve"> </w:t>
      </w:r>
      <w:r w:rsidR="00D85632" w:rsidRPr="0064312C">
        <w:t>materiał</w:t>
      </w:r>
      <w:r w:rsidR="00100971" w:rsidRPr="0064312C">
        <w:t xml:space="preserve"> </w:t>
      </w:r>
      <w:r w:rsidR="00D85632" w:rsidRPr="0064312C">
        <w:t>przeznaczony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służący</w:t>
      </w:r>
      <w:r w:rsidR="00100971" w:rsidRPr="0064312C">
        <w:t xml:space="preserve"> </w:t>
      </w:r>
      <w:r w:rsidR="00D85632" w:rsidRPr="0064312C">
        <w:t>utrwalaniu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nich</w:t>
      </w:r>
      <w:r w:rsidR="00100971" w:rsidRPr="0064312C">
        <w:t xml:space="preserve"> </w:t>
      </w:r>
      <w:r w:rsidR="00D85632" w:rsidRPr="0064312C">
        <w:t>wiadomości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umiejętności.</w:t>
      </w:r>
    </w:p>
    <w:p w14:paraId="7DAA1DDE" w14:textId="3027B276" w:rsidR="00964B1C" w:rsidRPr="0064312C" w:rsidRDefault="00964B1C" w:rsidP="000B60F8">
      <w:pPr>
        <w:widowControl w:val="0"/>
        <w:spacing w:line="276" w:lineRule="auto"/>
        <w:jc w:val="both"/>
      </w:pPr>
      <w:r w:rsidRPr="0064312C">
        <w:t>3.</w:t>
      </w:r>
      <w:r w:rsidR="00100971" w:rsidRPr="0064312C">
        <w:t xml:space="preserve"> </w:t>
      </w:r>
      <w:r w:rsidR="00D85632" w:rsidRPr="0064312C">
        <w:t>Zakupione</w:t>
      </w:r>
      <w:r w:rsidR="00100971" w:rsidRPr="0064312C">
        <w:t xml:space="preserve"> </w:t>
      </w:r>
      <w:r w:rsidR="00D85632" w:rsidRPr="0064312C">
        <w:t>podręczniki,</w:t>
      </w:r>
      <w:r w:rsidR="00100971" w:rsidRPr="0064312C">
        <w:t xml:space="preserve"> </w:t>
      </w:r>
      <w:r w:rsidR="00D85632" w:rsidRPr="0064312C">
        <w:t>materiały</w:t>
      </w:r>
      <w:r w:rsidR="00100971" w:rsidRPr="0064312C">
        <w:t xml:space="preserve"> </w:t>
      </w:r>
      <w:r w:rsidR="00D85632" w:rsidRPr="0064312C">
        <w:t>edukacyjne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materiały</w:t>
      </w:r>
      <w:r w:rsidR="00100971" w:rsidRPr="0064312C">
        <w:t xml:space="preserve"> </w:t>
      </w:r>
      <w:r w:rsidR="00D85632" w:rsidRPr="0064312C">
        <w:t>ćwiczeniowe</w:t>
      </w:r>
      <w:r w:rsidR="00100971" w:rsidRPr="0064312C">
        <w:t xml:space="preserve"> </w:t>
      </w:r>
      <w:r w:rsidR="00D85632" w:rsidRPr="0064312C">
        <w:t>wypożyczane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uczniom</w:t>
      </w:r>
      <w:r w:rsidR="00100971" w:rsidRPr="0064312C">
        <w:t xml:space="preserve"> </w:t>
      </w:r>
      <w:r w:rsidR="00D85632" w:rsidRPr="0064312C">
        <w:t>nieodpłatnie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czas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użytkowania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danym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szkolnym.</w:t>
      </w:r>
      <w:bookmarkStart w:id="41" w:name="_Hlk97630632"/>
    </w:p>
    <w:p w14:paraId="3BFE852F" w14:textId="60751C56" w:rsidR="00964B1C" w:rsidRPr="0064312C" w:rsidRDefault="00964B1C" w:rsidP="000B60F8">
      <w:pPr>
        <w:widowControl w:val="0"/>
        <w:spacing w:line="276" w:lineRule="auto"/>
        <w:jc w:val="both"/>
      </w:pPr>
      <w:r w:rsidRPr="0064312C">
        <w:t>4.</w:t>
      </w:r>
      <w:r w:rsidR="00100971" w:rsidRPr="0064312C">
        <w:t xml:space="preserve"> </w:t>
      </w:r>
      <w:r w:rsidR="00D85632" w:rsidRPr="0064312C">
        <w:t>Podręczniki,</w:t>
      </w:r>
      <w:r w:rsidR="00100971" w:rsidRPr="0064312C">
        <w:t xml:space="preserve"> </w:t>
      </w:r>
      <w:r w:rsidR="00D85632" w:rsidRPr="0064312C">
        <w:t>materiały</w:t>
      </w:r>
      <w:r w:rsidR="00100971" w:rsidRPr="0064312C">
        <w:t xml:space="preserve"> </w:t>
      </w:r>
      <w:r w:rsidR="00D85632" w:rsidRPr="0064312C">
        <w:t>edukacyjne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materiały</w:t>
      </w:r>
      <w:r w:rsidR="00100971" w:rsidRPr="0064312C">
        <w:t xml:space="preserve"> </w:t>
      </w:r>
      <w:r w:rsidR="00D85632" w:rsidRPr="0064312C">
        <w:t>ćwiczeniowe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ewidencjonowane</w:t>
      </w:r>
      <w:r w:rsidR="00100971" w:rsidRPr="0064312C">
        <w:t xml:space="preserve"> </w:t>
      </w:r>
      <w:r w:rsidR="00D85632" w:rsidRPr="0064312C">
        <w:br/>
        <w:t>w</w:t>
      </w:r>
      <w:r w:rsidR="00100971" w:rsidRPr="0064312C">
        <w:t xml:space="preserve"> </w:t>
      </w:r>
      <w:r w:rsidR="00D85632" w:rsidRPr="0064312C">
        <w:t>zasobach</w:t>
      </w:r>
      <w:r w:rsidR="00100971" w:rsidRPr="0064312C">
        <w:t xml:space="preserve"> </w:t>
      </w:r>
      <w:r w:rsidR="00D85632" w:rsidRPr="0064312C">
        <w:t>bibliotecznych,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zasadami</w:t>
      </w:r>
      <w:r w:rsidR="00100971" w:rsidRPr="0064312C">
        <w:t xml:space="preserve"> </w:t>
      </w:r>
      <w:r w:rsidR="00D85632" w:rsidRPr="0064312C">
        <w:t>określonymi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Rozporządzeniu</w:t>
      </w:r>
      <w:r w:rsidR="00100971" w:rsidRPr="0064312C">
        <w:t xml:space="preserve"> </w:t>
      </w:r>
      <w:r w:rsidR="00D85632" w:rsidRPr="0064312C">
        <w:t>Ministra</w:t>
      </w:r>
      <w:r w:rsidR="00100971" w:rsidRPr="0064312C">
        <w:t xml:space="preserve"> </w:t>
      </w:r>
      <w:r w:rsidR="00D85632" w:rsidRPr="0064312C">
        <w:t>Kultury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Dziedzictwa</w:t>
      </w:r>
      <w:r w:rsidR="00100971" w:rsidRPr="0064312C">
        <w:t xml:space="preserve"> </w:t>
      </w:r>
      <w:r w:rsidR="00D85632" w:rsidRPr="0064312C">
        <w:t>Narodowego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dnia</w:t>
      </w:r>
      <w:r w:rsidR="00100971" w:rsidRPr="0064312C">
        <w:t xml:space="preserve"> </w:t>
      </w:r>
      <w:r w:rsidR="00D85632" w:rsidRPr="0064312C">
        <w:t>29</w:t>
      </w:r>
      <w:r w:rsidR="00100971" w:rsidRPr="0064312C">
        <w:t xml:space="preserve"> </w:t>
      </w:r>
      <w:r w:rsidR="00D85632" w:rsidRPr="0064312C">
        <w:t>października</w:t>
      </w:r>
      <w:r w:rsidR="00100971" w:rsidRPr="0064312C">
        <w:t xml:space="preserve"> </w:t>
      </w:r>
      <w:r w:rsidR="00D85632" w:rsidRPr="0064312C">
        <w:t>2008</w:t>
      </w:r>
      <w:r w:rsidR="00100971" w:rsidRPr="0064312C">
        <w:t xml:space="preserve"> </w:t>
      </w:r>
      <w:r w:rsidR="00D85632" w:rsidRPr="0064312C">
        <w:t>r.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sprawie</w:t>
      </w:r>
      <w:r w:rsidR="00100971" w:rsidRPr="0064312C">
        <w:t xml:space="preserve"> </w:t>
      </w:r>
      <w:r w:rsidR="00D85632" w:rsidRPr="0064312C">
        <w:t>zasad</w:t>
      </w:r>
      <w:r w:rsidR="00100971" w:rsidRPr="0064312C">
        <w:t xml:space="preserve"> </w:t>
      </w:r>
      <w:r w:rsidR="00D85632" w:rsidRPr="0064312C">
        <w:t>ewidencji</w:t>
      </w:r>
      <w:r w:rsidR="00100971" w:rsidRPr="0064312C">
        <w:t xml:space="preserve"> </w:t>
      </w:r>
      <w:r w:rsidR="00D85632" w:rsidRPr="0064312C">
        <w:t>materiałów</w:t>
      </w:r>
      <w:r w:rsidR="00100971" w:rsidRPr="0064312C">
        <w:t xml:space="preserve"> </w:t>
      </w:r>
      <w:r w:rsidR="00D85632" w:rsidRPr="0064312C">
        <w:t>bibliotecznych</w:t>
      </w:r>
      <w:r w:rsidR="004C49E8" w:rsidRPr="0064312C">
        <w:t>.</w:t>
      </w:r>
      <w:bookmarkEnd w:id="41"/>
    </w:p>
    <w:p w14:paraId="33F501AE" w14:textId="3A06E1A3" w:rsidR="00D85632" w:rsidRPr="0064312C" w:rsidRDefault="00964B1C" w:rsidP="000B60F8">
      <w:pPr>
        <w:widowControl w:val="0"/>
        <w:spacing w:line="276" w:lineRule="auto"/>
        <w:jc w:val="both"/>
      </w:pPr>
      <w:r w:rsidRPr="0064312C">
        <w:t>5.</w:t>
      </w:r>
      <w:r w:rsidR="00100971" w:rsidRPr="0064312C">
        <w:t xml:space="preserve"> </w:t>
      </w:r>
      <w:r w:rsidR="00D85632" w:rsidRPr="0064312C">
        <w:t>Biblioteka</w:t>
      </w:r>
      <w:r w:rsidR="00100971" w:rsidRPr="0064312C">
        <w:t xml:space="preserve"> </w:t>
      </w:r>
      <w:r w:rsidR="00D85632" w:rsidRPr="0064312C">
        <w:t>nieodpłatnie:</w:t>
      </w:r>
    </w:p>
    <w:p w14:paraId="6DD51F5E" w14:textId="5DB7333D" w:rsidR="00964B1C" w:rsidRPr="0064312C" w:rsidRDefault="00964B1C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wypożycza</w:t>
      </w:r>
      <w:r w:rsidR="00100971" w:rsidRPr="0064312C">
        <w:t xml:space="preserve"> </w:t>
      </w:r>
      <w:r w:rsidR="00D85632" w:rsidRPr="0064312C">
        <w:t>uczniom</w:t>
      </w:r>
      <w:r w:rsidR="00100971" w:rsidRPr="0064312C">
        <w:t xml:space="preserve"> </w:t>
      </w:r>
      <w:r w:rsidR="00D85632" w:rsidRPr="0064312C">
        <w:t>podręczniki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materiały</w:t>
      </w:r>
      <w:r w:rsidR="00100971" w:rsidRPr="0064312C">
        <w:t xml:space="preserve"> </w:t>
      </w:r>
      <w:r w:rsidR="00D85632" w:rsidRPr="0064312C">
        <w:t>edukacyjne</w:t>
      </w:r>
      <w:r w:rsidR="00100971" w:rsidRPr="0064312C">
        <w:t xml:space="preserve"> </w:t>
      </w:r>
      <w:r w:rsidR="00D85632" w:rsidRPr="0064312C">
        <w:t>mające</w:t>
      </w:r>
      <w:r w:rsidR="00100971" w:rsidRPr="0064312C">
        <w:t xml:space="preserve"> </w:t>
      </w:r>
      <w:r w:rsidR="00D85632" w:rsidRPr="0064312C">
        <w:t>postać</w:t>
      </w:r>
      <w:r w:rsidR="00100971" w:rsidRPr="0064312C">
        <w:t xml:space="preserve"> </w:t>
      </w:r>
      <w:r w:rsidR="00D85632" w:rsidRPr="0064312C">
        <w:t>papierową;</w:t>
      </w:r>
    </w:p>
    <w:p w14:paraId="2D76112C" w14:textId="19CA317E" w:rsidR="00964B1C" w:rsidRPr="0064312C" w:rsidRDefault="00964B1C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zapewnia</w:t>
      </w:r>
      <w:r w:rsidR="00100971" w:rsidRPr="0064312C">
        <w:t xml:space="preserve"> </w:t>
      </w:r>
      <w:r w:rsidR="00D85632" w:rsidRPr="0064312C">
        <w:t>uczniom</w:t>
      </w:r>
      <w:r w:rsidR="00100971" w:rsidRPr="0064312C">
        <w:t xml:space="preserve"> </w:t>
      </w:r>
      <w:r w:rsidR="00D85632" w:rsidRPr="0064312C">
        <w:t>dostęp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podręczników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materiałów</w:t>
      </w:r>
      <w:r w:rsidR="00100971" w:rsidRPr="0064312C">
        <w:t xml:space="preserve"> </w:t>
      </w:r>
      <w:r w:rsidR="00D85632" w:rsidRPr="0064312C">
        <w:t>edukacyjnych,</w:t>
      </w:r>
      <w:r w:rsidR="00100971" w:rsidRPr="0064312C">
        <w:t xml:space="preserve"> </w:t>
      </w:r>
      <w:r w:rsidR="00D85632" w:rsidRPr="0064312C">
        <w:t>mających</w:t>
      </w:r>
      <w:r w:rsidR="00100971" w:rsidRPr="0064312C">
        <w:t xml:space="preserve"> </w:t>
      </w:r>
      <w:r w:rsidR="00D85632" w:rsidRPr="0064312C">
        <w:t>postać</w:t>
      </w:r>
      <w:r w:rsidR="00100971" w:rsidRPr="0064312C">
        <w:t xml:space="preserve"> </w:t>
      </w:r>
      <w:r w:rsidR="00D85632" w:rsidRPr="0064312C">
        <w:t>elektroniczną</w:t>
      </w:r>
      <w:r w:rsidRPr="0064312C">
        <w:t>;</w:t>
      </w:r>
    </w:p>
    <w:p w14:paraId="65A75FF9" w14:textId="12764F32" w:rsidR="00964B1C" w:rsidRPr="0064312C" w:rsidRDefault="00964B1C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przekazuje</w:t>
      </w:r>
      <w:r w:rsidR="00100971" w:rsidRPr="0064312C">
        <w:t xml:space="preserve"> </w:t>
      </w:r>
      <w:r w:rsidR="00D85632" w:rsidRPr="0064312C">
        <w:t>uczniom,</w:t>
      </w:r>
      <w:r w:rsidR="00100971" w:rsidRPr="0064312C">
        <w:t xml:space="preserve"> </w:t>
      </w:r>
      <w:r w:rsidR="00D85632" w:rsidRPr="0064312C">
        <w:t>bez</w:t>
      </w:r>
      <w:r w:rsidR="00100971" w:rsidRPr="0064312C">
        <w:t xml:space="preserve"> </w:t>
      </w:r>
      <w:r w:rsidR="00D85632" w:rsidRPr="0064312C">
        <w:t>obowiązku</w:t>
      </w:r>
      <w:r w:rsidR="00100971" w:rsidRPr="0064312C">
        <w:t xml:space="preserve"> </w:t>
      </w:r>
      <w:r w:rsidR="00D85632" w:rsidRPr="0064312C">
        <w:t>zwrotu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biblioteki</w:t>
      </w:r>
      <w:r w:rsidR="00100971" w:rsidRPr="0064312C">
        <w:t xml:space="preserve"> </w:t>
      </w:r>
      <w:r w:rsidR="00D85632" w:rsidRPr="0064312C">
        <w:t>materiały</w:t>
      </w:r>
      <w:r w:rsidR="00100971" w:rsidRPr="0064312C">
        <w:t xml:space="preserve"> </w:t>
      </w:r>
      <w:r w:rsidR="00D85632" w:rsidRPr="0064312C">
        <w:t>ćwiczeniowe.</w:t>
      </w:r>
      <w:r w:rsidR="00100971" w:rsidRPr="0064312C">
        <w:t xml:space="preserve"> </w:t>
      </w:r>
    </w:p>
    <w:p w14:paraId="33CA46E5" w14:textId="1B05E80D" w:rsidR="00964B1C" w:rsidRPr="0064312C" w:rsidRDefault="00964B1C" w:rsidP="000B60F8">
      <w:pPr>
        <w:widowControl w:val="0"/>
        <w:spacing w:line="276" w:lineRule="auto"/>
        <w:jc w:val="both"/>
      </w:pPr>
      <w:r w:rsidRPr="0064312C">
        <w:t>6.</w:t>
      </w:r>
      <w:r w:rsidR="00100971" w:rsidRPr="0064312C">
        <w:t xml:space="preserve"> </w:t>
      </w:r>
      <w:r w:rsidR="00D85632" w:rsidRPr="0064312C">
        <w:t>Dane</w:t>
      </w:r>
      <w:r w:rsidR="00100971" w:rsidRPr="0064312C">
        <w:t xml:space="preserve"> </w:t>
      </w:r>
      <w:r w:rsidR="00D85632" w:rsidRPr="0064312C">
        <w:t>osobowe</w:t>
      </w:r>
      <w:r w:rsidR="00100971" w:rsidRPr="0064312C">
        <w:t xml:space="preserve"> </w:t>
      </w:r>
      <w:r w:rsidR="00D85632" w:rsidRPr="0064312C">
        <w:t>gromadzone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bibliotece</w:t>
      </w:r>
      <w:r w:rsidR="00100971" w:rsidRPr="0064312C">
        <w:t xml:space="preserve"> </w:t>
      </w:r>
      <w:r w:rsidR="00D85632" w:rsidRPr="0064312C">
        <w:t>podlegają</w:t>
      </w:r>
      <w:r w:rsidR="00100971" w:rsidRPr="0064312C">
        <w:t xml:space="preserve"> </w:t>
      </w:r>
      <w:r w:rsidR="00D85632" w:rsidRPr="0064312C">
        <w:t>ochronie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Ustawą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ochronie</w:t>
      </w:r>
      <w:r w:rsidR="00100971" w:rsidRPr="0064312C">
        <w:t xml:space="preserve"> </w:t>
      </w:r>
      <w:r w:rsidR="00D85632" w:rsidRPr="0064312C">
        <w:t>danych</w:t>
      </w:r>
      <w:r w:rsidR="00100971" w:rsidRPr="0064312C">
        <w:t xml:space="preserve"> </w:t>
      </w:r>
      <w:r w:rsidR="00D85632" w:rsidRPr="0064312C">
        <w:t>osobowych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przetwarzane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Instrukcją</w:t>
      </w:r>
      <w:r w:rsidR="00100971" w:rsidRPr="0064312C">
        <w:t xml:space="preserve"> </w:t>
      </w:r>
      <w:r w:rsidR="00D85632" w:rsidRPr="0064312C">
        <w:t>Bezpieczeństwa</w:t>
      </w:r>
      <w:r w:rsidR="00100971" w:rsidRPr="0064312C">
        <w:t xml:space="preserve"> </w:t>
      </w:r>
      <w:r w:rsidR="00D85632" w:rsidRPr="0064312C">
        <w:t>przetwarzania</w:t>
      </w:r>
      <w:r w:rsidR="00100971" w:rsidRPr="0064312C">
        <w:t xml:space="preserve"> </w:t>
      </w:r>
      <w:r w:rsidR="00D85632" w:rsidRPr="0064312C">
        <w:t>danych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szkole.</w:t>
      </w:r>
    </w:p>
    <w:p w14:paraId="30B85428" w14:textId="5F989165" w:rsidR="00D9119C" w:rsidRPr="0064312C" w:rsidRDefault="00D9119C" w:rsidP="000B60F8">
      <w:pPr>
        <w:widowControl w:val="0"/>
        <w:spacing w:line="276" w:lineRule="auto"/>
        <w:jc w:val="both"/>
      </w:pPr>
      <w:r w:rsidRPr="0064312C">
        <w:t>7.</w:t>
      </w:r>
      <w:r w:rsidR="00100971" w:rsidRPr="0064312C">
        <w:t xml:space="preserve"> </w:t>
      </w:r>
      <w:r w:rsidR="00D85632" w:rsidRPr="0064312C">
        <w:t>Przed</w:t>
      </w:r>
      <w:r w:rsidR="00100971" w:rsidRPr="0064312C">
        <w:t xml:space="preserve"> </w:t>
      </w:r>
      <w:r w:rsidR="00D85632" w:rsidRPr="0064312C">
        <w:t>dniem</w:t>
      </w:r>
      <w:r w:rsidR="00100971" w:rsidRPr="0064312C">
        <w:t xml:space="preserve"> </w:t>
      </w:r>
      <w:r w:rsidR="00D85632" w:rsidRPr="0064312C">
        <w:t>rozpoczęcia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szkolnego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kilka</w:t>
      </w:r>
      <w:r w:rsidR="00100971" w:rsidRPr="0064312C">
        <w:t xml:space="preserve"> </w:t>
      </w:r>
      <w:r w:rsidR="00D85632" w:rsidRPr="0064312C">
        <w:t>dni</w:t>
      </w:r>
      <w:r w:rsidR="00100971" w:rsidRPr="0064312C">
        <w:t xml:space="preserve"> </w:t>
      </w:r>
      <w:r w:rsidR="00D85632" w:rsidRPr="0064312C">
        <w:t>przed</w:t>
      </w:r>
      <w:r w:rsidR="00100971" w:rsidRPr="0064312C">
        <w:t xml:space="preserve"> </w:t>
      </w:r>
      <w:r w:rsidR="00D85632" w:rsidRPr="0064312C">
        <w:t>wprowadzeniem</w:t>
      </w:r>
      <w:r w:rsidR="00100971" w:rsidRPr="0064312C">
        <w:t xml:space="preserve"> </w:t>
      </w:r>
      <w:r w:rsidR="00D85632" w:rsidRPr="0064312C">
        <w:t>kolejnej</w:t>
      </w:r>
      <w:r w:rsidR="00100971" w:rsidRPr="0064312C">
        <w:t xml:space="preserve"> </w:t>
      </w:r>
      <w:r w:rsidR="00D85632" w:rsidRPr="0064312C">
        <w:t>części</w:t>
      </w:r>
      <w:r w:rsidR="00100971" w:rsidRPr="0064312C">
        <w:t xml:space="preserve"> </w:t>
      </w:r>
      <w:r w:rsidR="00D85632" w:rsidRPr="0064312C">
        <w:t>podręcznika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obiegu</w:t>
      </w:r>
      <w:r w:rsidR="00100971" w:rsidRPr="0064312C">
        <w:t xml:space="preserve"> </w:t>
      </w:r>
      <w:r w:rsidR="00D85632" w:rsidRPr="0064312C">
        <w:t>szkolnego,</w:t>
      </w:r>
      <w:r w:rsidR="00100971" w:rsidRPr="0064312C">
        <w:t xml:space="preserve"> </w:t>
      </w:r>
      <w:r w:rsidR="00D85632" w:rsidRPr="0064312C">
        <w:t>bibliotekarz</w:t>
      </w:r>
      <w:r w:rsidR="00100971" w:rsidRPr="0064312C">
        <w:t xml:space="preserve"> </w:t>
      </w:r>
      <w:r w:rsidR="00D85632" w:rsidRPr="0064312C">
        <w:t>przygotowuje</w:t>
      </w:r>
      <w:r w:rsidR="00100971" w:rsidRPr="0064312C">
        <w:t xml:space="preserve"> </w:t>
      </w:r>
      <w:r w:rsidR="00D85632" w:rsidRPr="0064312C">
        <w:t>zestawy</w:t>
      </w:r>
      <w:r w:rsidR="00100971" w:rsidRPr="0064312C">
        <w:t xml:space="preserve"> </w:t>
      </w:r>
      <w:r w:rsidR="00D85632" w:rsidRPr="0064312C">
        <w:t>składające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br/>
        <w:t>z</w:t>
      </w:r>
      <w:r w:rsidR="00100971" w:rsidRPr="0064312C">
        <w:t xml:space="preserve"> </w:t>
      </w:r>
      <w:r w:rsidR="00D85632" w:rsidRPr="0064312C">
        <w:t>podręczników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materiałów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materiałów</w:t>
      </w:r>
      <w:r w:rsidR="00100971" w:rsidRPr="0064312C">
        <w:t xml:space="preserve"> </w:t>
      </w:r>
      <w:r w:rsidR="00D85632" w:rsidRPr="0064312C">
        <w:t>ćwiczeniowych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każdego</w:t>
      </w:r>
      <w:r w:rsidR="00100971" w:rsidRPr="0064312C">
        <w:t xml:space="preserve"> </w:t>
      </w:r>
      <w:r w:rsidR="00D85632" w:rsidRPr="0064312C">
        <w:t>ucznia.</w:t>
      </w:r>
      <w:r w:rsidR="00100971" w:rsidRPr="0064312C">
        <w:t xml:space="preserve"> </w:t>
      </w:r>
      <w:r w:rsidR="00D85632" w:rsidRPr="0064312C">
        <w:t>Wychowawca</w:t>
      </w:r>
      <w:r w:rsidR="00100971" w:rsidRPr="0064312C">
        <w:t xml:space="preserve"> </w:t>
      </w:r>
      <w:r w:rsidR="00D85632" w:rsidRPr="0064312C">
        <w:t>odbiera</w:t>
      </w:r>
      <w:r w:rsidR="00100971" w:rsidRPr="0064312C">
        <w:t xml:space="preserve"> </w:t>
      </w:r>
      <w:r w:rsidR="00D85632" w:rsidRPr="0064312C">
        <w:t>je</w:t>
      </w:r>
      <w:r w:rsidR="00100971" w:rsidRPr="0064312C">
        <w:t xml:space="preserve"> </w:t>
      </w:r>
      <w:r w:rsidR="00D85632" w:rsidRPr="0064312C">
        <w:t>wraz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kartami</w:t>
      </w:r>
      <w:r w:rsidR="00100971" w:rsidRPr="0064312C">
        <w:t xml:space="preserve"> </w:t>
      </w:r>
      <w:r w:rsidR="00D85632" w:rsidRPr="0064312C">
        <w:t>bibliotecznymi,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których</w:t>
      </w:r>
      <w:r w:rsidR="00100971" w:rsidRPr="0064312C">
        <w:t xml:space="preserve"> </w:t>
      </w:r>
      <w:r w:rsidR="00D85632" w:rsidRPr="0064312C">
        <w:t>wpisane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numery</w:t>
      </w:r>
      <w:r w:rsidR="00100971" w:rsidRPr="0064312C">
        <w:t xml:space="preserve"> </w:t>
      </w:r>
      <w:r w:rsidR="00D85632" w:rsidRPr="0064312C">
        <w:t>wypożyczanych</w:t>
      </w:r>
      <w:r w:rsidR="00100971" w:rsidRPr="0064312C">
        <w:t xml:space="preserve"> </w:t>
      </w:r>
      <w:r w:rsidR="00D85632" w:rsidRPr="0064312C">
        <w:t>woluminów.</w:t>
      </w:r>
      <w:r w:rsidR="00100971" w:rsidRPr="0064312C">
        <w:t xml:space="preserve"> </w:t>
      </w:r>
      <w:r w:rsidR="00D85632" w:rsidRPr="0064312C">
        <w:t>Wydania</w:t>
      </w:r>
      <w:r w:rsidR="00100971" w:rsidRPr="0064312C">
        <w:t xml:space="preserve"> </w:t>
      </w:r>
      <w:r w:rsidR="00D85632" w:rsidRPr="0064312C">
        <w:t>materiałów</w:t>
      </w:r>
      <w:r w:rsidR="00100971" w:rsidRPr="0064312C">
        <w:t xml:space="preserve"> </w:t>
      </w:r>
      <w:r w:rsidR="00D85632" w:rsidRPr="0064312C">
        <w:t>dokonuje</w:t>
      </w:r>
      <w:r w:rsidR="00100971" w:rsidRPr="0064312C">
        <w:t xml:space="preserve"> </w:t>
      </w:r>
      <w:r w:rsidR="00D85632" w:rsidRPr="0064312C">
        <w:t>wychowawca.</w:t>
      </w:r>
      <w:r w:rsidR="00100971" w:rsidRPr="0064312C">
        <w:t xml:space="preserve"> </w:t>
      </w:r>
      <w:r w:rsidR="00D85632" w:rsidRPr="0064312C">
        <w:t>Potwierdzenie</w:t>
      </w:r>
      <w:r w:rsidR="00100971" w:rsidRPr="0064312C">
        <w:t xml:space="preserve"> </w:t>
      </w:r>
      <w:r w:rsidR="00D85632" w:rsidRPr="0064312C">
        <w:t>odbioru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kartach</w:t>
      </w:r>
      <w:r w:rsidR="00100971" w:rsidRPr="0064312C">
        <w:t xml:space="preserve"> </w:t>
      </w:r>
      <w:proofErr w:type="spellStart"/>
      <w:r w:rsidR="00D85632" w:rsidRPr="0064312C">
        <w:t>wypożyczeń</w:t>
      </w:r>
      <w:proofErr w:type="spellEnd"/>
      <w:r w:rsidR="00100971" w:rsidRPr="0064312C">
        <w:t xml:space="preserve"> </w:t>
      </w:r>
      <w:r w:rsidR="00D85632" w:rsidRPr="0064312C">
        <w:t>kwitują</w:t>
      </w:r>
      <w:r w:rsidR="00100971" w:rsidRPr="0064312C">
        <w:t xml:space="preserve"> </w:t>
      </w:r>
      <w:r w:rsidR="00D85632" w:rsidRPr="0064312C">
        <w:t>uczniowie/rodzice</w:t>
      </w:r>
      <w:r w:rsidR="00584033" w:rsidRPr="0064312C">
        <w:t>.</w:t>
      </w:r>
    </w:p>
    <w:p w14:paraId="7A45694E" w14:textId="522DF542" w:rsidR="00D9119C" w:rsidRPr="0064312C" w:rsidRDefault="00D9119C" w:rsidP="000B60F8">
      <w:pPr>
        <w:widowControl w:val="0"/>
        <w:spacing w:line="276" w:lineRule="auto"/>
        <w:jc w:val="both"/>
      </w:pPr>
      <w:r w:rsidRPr="0064312C">
        <w:t>8.</w:t>
      </w:r>
      <w:r w:rsidR="00100971" w:rsidRPr="0064312C">
        <w:t xml:space="preserve">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przechowuje</w:t>
      </w:r>
      <w:r w:rsidR="00100971" w:rsidRPr="0064312C">
        <w:t xml:space="preserve"> </w:t>
      </w:r>
      <w:r w:rsidR="00D85632" w:rsidRPr="0064312C">
        <w:t>podręczniki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materiały</w:t>
      </w:r>
      <w:r w:rsidR="00100971" w:rsidRPr="0064312C">
        <w:t xml:space="preserve"> </w:t>
      </w:r>
      <w:r w:rsidR="00D85632" w:rsidRPr="0064312C">
        <w:t>edukacyjne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przydzielonej</w:t>
      </w:r>
      <w:r w:rsidR="00100971" w:rsidRPr="0064312C">
        <w:t xml:space="preserve"> </w:t>
      </w:r>
      <w:r w:rsidR="00D85632" w:rsidRPr="0064312C">
        <w:t>osobistej</w:t>
      </w:r>
      <w:r w:rsidR="00100971" w:rsidRPr="0064312C">
        <w:t xml:space="preserve"> </w:t>
      </w:r>
      <w:r w:rsidR="00D85632" w:rsidRPr="0064312C">
        <w:t>szafce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półce.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sytuacjach</w:t>
      </w:r>
      <w:r w:rsidR="00100971" w:rsidRPr="0064312C">
        <w:t xml:space="preserve"> </w:t>
      </w:r>
      <w:r w:rsidR="00D85632" w:rsidRPr="0064312C">
        <w:t>wskazanych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nauczyciela</w:t>
      </w:r>
      <w:r w:rsidR="00100971" w:rsidRPr="0064312C">
        <w:t xml:space="preserve">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ma</w:t>
      </w:r>
      <w:r w:rsidR="00100971" w:rsidRPr="0064312C">
        <w:t xml:space="preserve"> </w:t>
      </w:r>
      <w:r w:rsidR="00D85632" w:rsidRPr="0064312C">
        <w:t>prawo</w:t>
      </w:r>
      <w:r w:rsidR="00100971" w:rsidRPr="0064312C">
        <w:t xml:space="preserve"> </w:t>
      </w:r>
      <w:r w:rsidR="00D85632" w:rsidRPr="0064312C">
        <w:t>zabrać</w:t>
      </w:r>
      <w:r w:rsidR="00100971" w:rsidRPr="0064312C">
        <w:t xml:space="preserve"> </w:t>
      </w:r>
      <w:r w:rsidR="00D85632" w:rsidRPr="0064312C">
        <w:t>podręcznik/</w:t>
      </w:r>
      <w:r w:rsidR="00100971" w:rsidRPr="0064312C">
        <w:t xml:space="preserve"> </w:t>
      </w:r>
      <w:r w:rsidR="00D85632" w:rsidRPr="0064312C">
        <w:t>materiały</w:t>
      </w:r>
      <w:r w:rsidR="00100971" w:rsidRPr="0064312C">
        <w:t xml:space="preserve"> </w:t>
      </w:r>
      <w:r w:rsidR="00D85632" w:rsidRPr="0064312C">
        <w:t>edukacyjne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domu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obowiązkiem</w:t>
      </w:r>
      <w:r w:rsidR="00100971" w:rsidRPr="0064312C">
        <w:t xml:space="preserve"> </w:t>
      </w:r>
      <w:r w:rsidR="00D85632" w:rsidRPr="0064312C">
        <w:t>przyniesienia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we</w:t>
      </w:r>
      <w:r w:rsidR="00100971" w:rsidRPr="0064312C">
        <w:t xml:space="preserve"> </w:t>
      </w:r>
      <w:r w:rsidR="00D85632" w:rsidRPr="0064312C">
        <w:t>wskazanym</w:t>
      </w:r>
      <w:r w:rsidR="00100971" w:rsidRPr="0064312C">
        <w:t xml:space="preserve"> </w:t>
      </w:r>
      <w:r w:rsidR="00D85632" w:rsidRPr="0064312C">
        <w:t>terminie.</w:t>
      </w:r>
      <w:r w:rsidR="00100971" w:rsidRPr="0064312C">
        <w:t xml:space="preserve"> </w:t>
      </w:r>
      <w:r w:rsidR="00D85632" w:rsidRPr="0064312C">
        <w:t>Materiały</w:t>
      </w:r>
      <w:r w:rsidR="00100971" w:rsidRPr="0064312C">
        <w:t xml:space="preserve"> </w:t>
      </w:r>
      <w:r w:rsidR="00D85632" w:rsidRPr="0064312C">
        <w:t>ćwiczeniowe</w:t>
      </w:r>
      <w:r w:rsidR="00100971" w:rsidRPr="0064312C">
        <w:t xml:space="preserve">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użytkuje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domu.</w:t>
      </w:r>
    </w:p>
    <w:p w14:paraId="3CCA8F61" w14:textId="697A6A6C" w:rsidR="00D9119C" w:rsidRPr="0064312C" w:rsidRDefault="00D9119C" w:rsidP="000B60F8">
      <w:pPr>
        <w:widowControl w:val="0"/>
        <w:spacing w:line="276" w:lineRule="auto"/>
        <w:jc w:val="both"/>
      </w:pPr>
      <w:r w:rsidRPr="0064312C">
        <w:t>9.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terminie</w:t>
      </w:r>
      <w:r w:rsidR="00100971" w:rsidRPr="0064312C">
        <w:t xml:space="preserve"> </w:t>
      </w:r>
      <w:r w:rsidR="00D85632" w:rsidRPr="0064312C">
        <w:t>wskazanym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nauczyciela</w:t>
      </w:r>
      <w:r w:rsidR="00100971" w:rsidRPr="0064312C">
        <w:t xml:space="preserve"> </w:t>
      </w:r>
      <w:r w:rsidR="00D85632" w:rsidRPr="0064312C">
        <w:t>uczniowie</w:t>
      </w:r>
      <w:r w:rsidR="00100971" w:rsidRPr="0064312C">
        <w:t xml:space="preserve"> </w:t>
      </w:r>
      <w:r w:rsidR="00D85632" w:rsidRPr="0064312C">
        <w:t>zwracają</w:t>
      </w:r>
      <w:r w:rsidR="00100971" w:rsidRPr="0064312C">
        <w:t xml:space="preserve"> </w:t>
      </w:r>
      <w:r w:rsidR="00D85632" w:rsidRPr="0064312C">
        <w:t>wypożyczone</w:t>
      </w:r>
      <w:r w:rsidR="00100971" w:rsidRPr="0064312C">
        <w:t xml:space="preserve"> </w:t>
      </w:r>
      <w:proofErr w:type="gramStart"/>
      <w:r w:rsidR="00D85632" w:rsidRPr="0064312C">
        <w:t>podręczniki</w:t>
      </w:r>
      <w:r w:rsidR="003C2097">
        <w:t xml:space="preserve">    </w:t>
      </w:r>
      <w:r w:rsidR="00100971" w:rsidRPr="0064312C">
        <w:t xml:space="preserve"> </w:t>
      </w:r>
      <w:r w:rsidR="00D85632" w:rsidRPr="0064312C">
        <w:t>i</w:t>
      </w:r>
      <w:proofErr w:type="gramEnd"/>
      <w:r w:rsidR="00100971" w:rsidRPr="0064312C">
        <w:t xml:space="preserve"> </w:t>
      </w:r>
      <w:r w:rsidR="00D85632" w:rsidRPr="0064312C">
        <w:t>materiały</w:t>
      </w:r>
      <w:r w:rsidR="00100971" w:rsidRPr="0064312C">
        <w:t xml:space="preserve"> </w:t>
      </w:r>
      <w:r w:rsidR="00D85632" w:rsidRPr="0064312C">
        <w:t>edukacyjne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biblioteki.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biblioteki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zwraca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materiałów</w:t>
      </w:r>
      <w:r w:rsidR="00100971" w:rsidRPr="0064312C">
        <w:t xml:space="preserve"> </w:t>
      </w:r>
      <w:r w:rsidR="00D85632" w:rsidRPr="0064312C">
        <w:t>ćwiczeniowych,</w:t>
      </w:r>
      <w:r w:rsidR="00100971" w:rsidRPr="0064312C">
        <w:t xml:space="preserve"> </w:t>
      </w:r>
      <w:r w:rsidR="00D85632" w:rsidRPr="0064312C">
        <w:lastRenderedPageBreak/>
        <w:t>które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chwilą</w:t>
      </w:r>
      <w:r w:rsidR="00100971" w:rsidRPr="0064312C">
        <w:t xml:space="preserve"> </w:t>
      </w:r>
      <w:r w:rsidR="00D85632" w:rsidRPr="0064312C">
        <w:t>wypożyczenia</w:t>
      </w:r>
      <w:r w:rsidR="00100971" w:rsidRPr="0064312C">
        <w:t xml:space="preserve"> </w:t>
      </w:r>
      <w:r w:rsidR="00D85632" w:rsidRPr="0064312C">
        <w:t>pozostają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stałym</w:t>
      </w:r>
      <w:r w:rsidR="00100971" w:rsidRPr="0064312C">
        <w:t xml:space="preserve"> </w:t>
      </w:r>
      <w:r w:rsidR="00D85632" w:rsidRPr="0064312C">
        <w:t>wyposażeniu</w:t>
      </w:r>
      <w:r w:rsidR="00100971" w:rsidRPr="0064312C">
        <w:t xml:space="preserve"> </w:t>
      </w:r>
      <w:r w:rsidR="00D85632" w:rsidRPr="0064312C">
        <w:t>ucznia.</w:t>
      </w:r>
    </w:p>
    <w:p w14:paraId="33034F63" w14:textId="74BAEF46" w:rsidR="00D9119C" w:rsidRPr="0064312C" w:rsidRDefault="00D9119C" w:rsidP="000B60F8">
      <w:pPr>
        <w:widowControl w:val="0"/>
        <w:spacing w:line="276" w:lineRule="auto"/>
        <w:jc w:val="both"/>
      </w:pPr>
      <w:r w:rsidRPr="0064312C">
        <w:t>10.</w:t>
      </w:r>
      <w:r w:rsidR="00100971" w:rsidRPr="0064312C">
        <w:t xml:space="preserve"> </w:t>
      </w:r>
      <w:r w:rsidR="00D85632" w:rsidRPr="0064312C">
        <w:t>Poszanowanie</w:t>
      </w:r>
      <w:r w:rsidR="00100971" w:rsidRPr="0064312C">
        <w:t xml:space="preserve"> </w:t>
      </w:r>
      <w:r w:rsidR="00D85632" w:rsidRPr="0064312C">
        <w:t>zbiorów</w:t>
      </w:r>
      <w:r w:rsidR="00100971" w:rsidRPr="0064312C">
        <w:t xml:space="preserve"> </w:t>
      </w:r>
      <w:r w:rsidR="00D85632" w:rsidRPr="0064312C">
        <w:t>bibliotecznych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zasady</w:t>
      </w:r>
      <w:r w:rsidR="00100971" w:rsidRPr="0064312C">
        <w:t xml:space="preserve"> </w:t>
      </w:r>
      <w:r w:rsidR="00D85632" w:rsidRPr="0064312C">
        <w:t>użytkowania</w:t>
      </w:r>
      <w:r w:rsidR="00100971" w:rsidRPr="0064312C">
        <w:t xml:space="preserve"> </w:t>
      </w:r>
      <w:r w:rsidR="00D85632" w:rsidRPr="0064312C">
        <w:t>wypożyczonych</w:t>
      </w:r>
      <w:r w:rsidR="00100971" w:rsidRPr="0064312C">
        <w:t xml:space="preserve"> </w:t>
      </w:r>
      <w:r w:rsidR="00D85632" w:rsidRPr="0064312C">
        <w:t>podręczników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materiałów</w:t>
      </w:r>
      <w:r w:rsidR="00100971" w:rsidRPr="0064312C">
        <w:t xml:space="preserve"> </w:t>
      </w:r>
      <w:r w:rsidR="00D85632" w:rsidRPr="0064312C">
        <w:t>edukacyjnych:</w:t>
      </w:r>
    </w:p>
    <w:p w14:paraId="3FEA486A" w14:textId="2BAA85EB" w:rsidR="00D9119C" w:rsidRPr="0064312C" w:rsidRDefault="00D9119C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czytelnicy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zobowiązani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poszanowania</w:t>
      </w:r>
      <w:r w:rsidR="00100971" w:rsidRPr="0064312C">
        <w:t xml:space="preserve"> </w:t>
      </w:r>
      <w:r w:rsidR="00D85632" w:rsidRPr="0064312C">
        <w:t>wypożyczonych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udostępnionych</w:t>
      </w:r>
      <w:r w:rsidR="00100971" w:rsidRPr="0064312C">
        <w:t xml:space="preserve"> </w:t>
      </w:r>
      <w:r w:rsidR="00D85632" w:rsidRPr="0064312C">
        <w:t>im</w:t>
      </w:r>
      <w:r w:rsidR="00100971" w:rsidRPr="0064312C">
        <w:t xml:space="preserve"> </w:t>
      </w:r>
      <w:r w:rsidR="00D85632" w:rsidRPr="0064312C">
        <w:t>materiałów</w:t>
      </w:r>
      <w:r w:rsidR="00100971" w:rsidRPr="0064312C">
        <w:t xml:space="preserve"> </w:t>
      </w:r>
      <w:r w:rsidR="00D85632" w:rsidRPr="0064312C">
        <w:t>bibliotecznych;</w:t>
      </w:r>
    </w:p>
    <w:p w14:paraId="5FA06367" w14:textId="1F3BDEDF" w:rsidR="00D9119C" w:rsidRPr="0064312C" w:rsidRDefault="00D9119C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czytelnicy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chwili</w:t>
      </w:r>
      <w:r w:rsidR="00100971" w:rsidRPr="0064312C">
        <w:t xml:space="preserve"> </w:t>
      </w:r>
      <w:r w:rsidR="00D85632" w:rsidRPr="0064312C">
        <w:t>wypożyczenia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udostępniania</w:t>
      </w:r>
      <w:r w:rsidR="00100971" w:rsidRPr="0064312C">
        <w:t xml:space="preserve"> </w:t>
      </w:r>
      <w:r w:rsidR="00D85632" w:rsidRPr="0064312C">
        <w:t>zbiorów</w:t>
      </w:r>
      <w:r w:rsidR="00100971" w:rsidRPr="0064312C">
        <w:t xml:space="preserve"> </w:t>
      </w:r>
      <w:r w:rsidR="00D85632" w:rsidRPr="0064312C">
        <w:t>winni</w:t>
      </w:r>
      <w:r w:rsidR="00100971" w:rsidRPr="0064312C">
        <w:t xml:space="preserve"> </w:t>
      </w:r>
      <w:r w:rsidR="00D85632" w:rsidRPr="0064312C">
        <w:t>zwrócić</w:t>
      </w:r>
      <w:r w:rsidR="00100971" w:rsidRPr="0064312C">
        <w:t xml:space="preserve"> </w:t>
      </w:r>
      <w:r w:rsidR="00D85632" w:rsidRPr="0064312C">
        <w:t>uwagę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stan.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przypadku</w:t>
      </w:r>
      <w:r w:rsidR="00100971" w:rsidRPr="0064312C">
        <w:t xml:space="preserve"> </w:t>
      </w:r>
      <w:r w:rsidR="00D85632" w:rsidRPr="0064312C">
        <w:t>zauważonych</w:t>
      </w:r>
      <w:r w:rsidR="00100971" w:rsidRPr="0064312C">
        <w:t xml:space="preserve"> </w:t>
      </w:r>
      <w:r w:rsidR="00D85632" w:rsidRPr="0064312C">
        <w:t>braków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uszkodzeń</w:t>
      </w:r>
      <w:r w:rsidR="00100971" w:rsidRPr="0064312C">
        <w:t xml:space="preserve"> </w:t>
      </w:r>
      <w:r w:rsidR="00D85632" w:rsidRPr="0064312C">
        <w:t>należy</w:t>
      </w:r>
      <w:r w:rsidR="00100971" w:rsidRPr="0064312C">
        <w:t xml:space="preserve"> </w:t>
      </w:r>
      <w:r w:rsidR="00D85632" w:rsidRPr="0064312C">
        <w:t>to</w:t>
      </w:r>
      <w:r w:rsidR="00100971" w:rsidRPr="0064312C">
        <w:t xml:space="preserve"> </w:t>
      </w:r>
      <w:r w:rsidR="00D85632" w:rsidRPr="0064312C">
        <w:t>zgłosić</w:t>
      </w:r>
      <w:r w:rsidR="00100971" w:rsidRPr="0064312C">
        <w:t xml:space="preserve"> </w:t>
      </w:r>
      <w:r w:rsidR="00D85632" w:rsidRPr="0064312C">
        <w:t>bibliotekarzowi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wychowawcy</w:t>
      </w:r>
      <w:r w:rsidR="00100971" w:rsidRPr="0064312C">
        <w:t xml:space="preserve"> </w:t>
      </w:r>
      <w:r w:rsidR="00D85632" w:rsidRPr="0064312C">
        <w:t>klasy;</w:t>
      </w:r>
    </w:p>
    <w:p w14:paraId="10CB3B06" w14:textId="67DFC6CC" w:rsidR="00D9119C" w:rsidRPr="0064312C" w:rsidRDefault="00D9119C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uczniowie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zobowiązani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obłożenia</w:t>
      </w:r>
      <w:r w:rsidR="00100971" w:rsidRPr="0064312C">
        <w:t xml:space="preserve"> </w:t>
      </w:r>
      <w:r w:rsidR="00D85632" w:rsidRPr="0064312C">
        <w:t>wypożyczonych</w:t>
      </w:r>
      <w:r w:rsidR="00100971" w:rsidRPr="0064312C">
        <w:t xml:space="preserve"> </w:t>
      </w:r>
      <w:r w:rsidR="00D85632" w:rsidRPr="0064312C">
        <w:t>podręczników;</w:t>
      </w:r>
    </w:p>
    <w:p w14:paraId="671F4C6D" w14:textId="750D96DE" w:rsidR="00D9119C" w:rsidRPr="0064312C" w:rsidRDefault="00D9119C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zabrania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mazania,</w:t>
      </w:r>
      <w:r w:rsidR="00100971" w:rsidRPr="0064312C">
        <w:t xml:space="preserve"> </w:t>
      </w:r>
      <w:r w:rsidR="00D85632" w:rsidRPr="0064312C">
        <w:t>pisania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rysowania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podręcznikach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materiałach</w:t>
      </w:r>
      <w:r w:rsidR="00100971" w:rsidRPr="0064312C">
        <w:t xml:space="preserve"> </w:t>
      </w:r>
      <w:r w:rsidR="00D85632" w:rsidRPr="0064312C">
        <w:t>edukacyjnych;</w:t>
      </w:r>
    </w:p>
    <w:p w14:paraId="25F7A6C8" w14:textId="0728967B" w:rsidR="00D9119C" w:rsidRPr="0064312C" w:rsidRDefault="00D9119C" w:rsidP="000B60F8">
      <w:pPr>
        <w:widowControl w:val="0"/>
        <w:spacing w:line="276" w:lineRule="auto"/>
        <w:jc w:val="both"/>
      </w:pPr>
      <w:r w:rsidRPr="0064312C">
        <w:t>5)</w:t>
      </w:r>
      <w:r w:rsidR="00100971" w:rsidRPr="0064312C">
        <w:t xml:space="preserve">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wykonuje</w:t>
      </w:r>
      <w:r w:rsidR="00100971" w:rsidRPr="0064312C">
        <w:t xml:space="preserve"> </w:t>
      </w:r>
      <w:r w:rsidR="00D85632" w:rsidRPr="0064312C">
        <w:t>ćwiczenia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materiałach</w:t>
      </w:r>
      <w:r w:rsidR="00100971" w:rsidRPr="0064312C">
        <w:t xml:space="preserve"> </w:t>
      </w:r>
      <w:r w:rsidR="00D85632" w:rsidRPr="0064312C">
        <w:t>ćwiczeniowych;</w:t>
      </w:r>
    </w:p>
    <w:p w14:paraId="707F8968" w14:textId="59723BCB" w:rsidR="00D9119C" w:rsidRPr="0064312C" w:rsidRDefault="00D9119C" w:rsidP="000B60F8">
      <w:pPr>
        <w:widowControl w:val="0"/>
        <w:spacing w:line="276" w:lineRule="auto"/>
        <w:jc w:val="both"/>
      </w:pPr>
      <w:r w:rsidRPr="0064312C">
        <w:t>6)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podręczników</w:t>
      </w:r>
      <w:r w:rsidR="00100971" w:rsidRPr="0064312C">
        <w:t xml:space="preserve"> </w:t>
      </w:r>
      <w:r w:rsidR="00D85632" w:rsidRPr="0064312C">
        <w:t>szkolnych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materiałów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wyrywa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kartek;</w:t>
      </w:r>
    </w:p>
    <w:p w14:paraId="55289954" w14:textId="4B5B1543" w:rsidR="00D85632" w:rsidRPr="0064312C" w:rsidRDefault="00D9119C" w:rsidP="000B60F8">
      <w:pPr>
        <w:widowControl w:val="0"/>
        <w:spacing w:line="276" w:lineRule="auto"/>
        <w:jc w:val="both"/>
      </w:pPr>
      <w:r w:rsidRPr="0064312C">
        <w:t>7)</w:t>
      </w:r>
      <w:r w:rsidR="00100971" w:rsidRPr="0064312C">
        <w:t xml:space="preserve"> </w:t>
      </w:r>
      <w:r w:rsidR="00D85632" w:rsidRPr="0064312C">
        <w:t>podręczniki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materiały</w:t>
      </w:r>
      <w:r w:rsidR="00100971" w:rsidRPr="0064312C">
        <w:t xml:space="preserve"> </w:t>
      </w:r>
      <w:r w:rsidR="00D85632" w:rsidRPr="0064312C">
        <w:t>edukacyjne</w:t>
      </w:r>
      <w:r w:rsidR="00100971" w:rsidRPr="0064312C">
        <w:t xml:space="preserve"> </w:t>
      </w:r>
      <w:r w:rsidR="00D85632" w:rsidRPr="0064312C">
        <w:t>należy</w:t>
      </w:r>
      <w:r w:rsidR="00100971" w:rsidRPr="0064312C">
        <w:t xml:space="preserve"> </w:t>
      </w:r>
      <w:r w:rsidR="00D85632" w:rsidRPr="0064312C">
        <w:t>zwrócić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biblioteki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najlepszym</w:t>
      </w:r>
      <w:r w:rsidR="00100971" w:rsidRPr="0064312C">
        <w:t xml:space="preserve"> </w:t>
      </w:r>
      <w:r w:rsidR="00D85632" w:rsidRPr="0064312C">
        <w:t>możliwym</w:t>
      </w:r>
      <w:r w:rsidR="00100971" w:rsidRPr="0064312C">
        <w:t xml:space="preserve"> </w:t>
      </w:r>
      <w:r w:rsidR="00D85632" w:rsidRPr="0064312C">
        <w:t>stanie,</w:t>
      </w:r>
      <w:r w:rsidR="00100971" w:rsidRPr="0064312C">
        <w:t xml:space="preserve"> </w:t>
      </w:r>
      <w:r w:rsidR="00D85632" w:rsidRPr="0064312C">
        <w:t>gdyż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kolejnych</w:t>
      </w:r>
      <w:r w:rsidR="00100971" w:rsidRPr="0064312C">
        <w:t xml:space="preserve"> </w:t>
      </w:r>
      <w:r w:rsidR="00D85632" w:rsidRPr="0064312C">
        <w:t>dwóch</w:t>
      </w:r>
      <w:r w:rsidR="00100971" w:rsidRPr="0064312C">
        <w:t xml:space="preserve"> </w:t>
      </w:r>
      <w:r w:rsidR="00D85632" w:rsidRPr="0064312C">
        <w:t>latach</w:t>
      </w:r>
      <w:r w:rsidR="00100971" w:rsidRPr="0064312C">
        <w:t xml:space="preserve"> </w:t>
      </w:r>
      <w:r w:rsidR="00D85632" w:rsidRPr="0064312C">
        <w:t>będą</w:t>
      </w:r>
      <w:r w:rsidR="00100971" w:rsidRPr="0064312C">
        <w:t xml:space="preserve"> </w:t>
      </w:r>
      <w:r w:rsidR="00D85632" w:rsidRPr="0064312C">
        <w:t>wypożyczane</w:t>
      </w:r>
      <w:r w:rsidR="00100971" w:rsidRPr="0064312C">
        <w:t xml:space="preserve"> </w:t>
      </w:r>
      <w:r w:rsidR="00D85632" w:rsidRPr="0064312C">
        <w:t>następnym</w:t>
      </w:r>
      <w:r w:rsidR="00100971" w:rsidRPr="0064312C">
        <w:t xml:space="preserve"> </w:t>
      </w:r>
      <w:r w:rsidR="00D85632" w:rsidRPr="0064312C">
        <w:t>uczniom.</w:t>
      </w:r>
    </w:p>
    <w:p w14:paraId="5A840D1B" w14:textId="1E574613" w:rsidR="00D9119C" w:rsidRPr="0064312C" w:rsidRDefault="00D9119C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>11.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Postępowanie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podręcznikami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materiałami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edukacyjnymi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przypadkach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przejścia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jednej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innej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trakcie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roku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szkolnego:</w:t>
      </w:r>
    </w:p>
    <w:p w14:paraId="156A2130" w14:textId="23E667BA" w:rsidR="00D9119C" w:rsidRPr="0064312C" w:rsidRDefault="00D9119C" w:rsidP="000B60F8">
      <w:pPr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odchodzący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zobowiązany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zwrócenia</w:t>
      </w:r>
      <w:r w:rsidR="00100971" w:rsidRPr="0064312C">
        <w:t xml:space="preserve"> </w:t>
      </w:r>
      <w:r w:rsidR="00D85632" w:rsidRPr="0064312C">
        <w:t>wypożyczonych</w:t>
      </w:r>
      <w:r w:rsidR="00100971" w:rsidRPr="0064312C">
        <w:t xml:space="preserve"> </w:t>
      </w:r>
      <w:r w:rsidR="00D85632" w:rsidRPr="0064312C">
        <w:t>podręczników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biblioteki</w:t>
      </w:r>
      <w:r w:rsidR="00100971" w:rsidRPr="0064312C">
        <w:t xml:space="preserve"> </w:t>
      </w:r>
      <w:r w:rsidR="00D85632" w:rsidRPr="0064312C">
        <w:t>najpóźniej</w:t>
      </w:r>
      <w:r w:rsidR="00100971" w:rsidRPr="0064312C">
        <w:t xml:space="preserve"> </w:t>
      </w:r>
      <w:r w:rsidR="00D85632" w:rsidRPr="0064312C">
        <w:t>7</w:t>
      </w:r>
      <w:r w:rsidR="00100971" w:rsidRPr="0064312C">
        <w:t xml:space="preserve"> </w:t>
      </w:r>
      <w:r w:rsidR="00D85632" w:rsidRPr="0064312C">
        <w:t>dni</w:t>
      </w:r>
      <w:r w:rsidR="00100971" w:rsidRPr="0064312C">
        <w:t xml:space="preserve"> </w:t>
      </w:r>
      <w:r w:rsidR="00D85632" w:rsidRPr="0064312C">
        <w:t>przed</w:t>
      </w:r>
      <w:r w:rsidR="00100971" w:rsidRPr="0064312C">
        <w:t xml:space="preserve"> </w:t>
      </w:r>
      <w:r w:rsidR="00D85632" w:rsidRPr="0064312C">
        <w:t>zakończeniem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proofErr w:type="spellStart"/>
      <w:r w:rsidR="00D85632" w:rsidRPr="0064312C">
        <w:t>dydaktyczno</w:t>
      </w:r>
      <w:proofErr w:type="spellEnd"/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wychowawczych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dniu</w:t>
      </w:r>
      <w:r w:rsidR="00100971" w:rsidRPr="0064312C">
        <w:t xml:space="preserve"> </w:t>
      </w:r>
      <w:r w:rsidR="00D85632" w:rsidRPr="0064312C">
        <w:t>przerwania</w:t>
      </w:r>
      <w:r w:rsidR="00100971" w:rsidRPr="0064312C">
        <w:t xml:space="preserve"> </w:t>
      </w:r>
      <w:r w:rsidR="00D85632" w:rsidRPr="0064312C">
        <w:t>nauki.</w:t>
      </w:r>
      <w:r w:rsidR="00100971" w:rsidRPr="0064312C">
        <w:t xml:space="preserve"> </w:t>
      </w:r>
      <w:r w:rsidR="00D85632" w:rsidRPr="0064312C">
        <w:t>Zwrócone</w:t>
      </w:r>
      <w:r w:rsidR="00100971" w:rsidRPr="0064312C">
        <w:t xml:space="preserve"> </w:t>
      </w:r>
      <w:r w:rsidR="00D85632" w:rsidRPr="0064312C">
        <w:t>podręczniki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materiały</w:t>
      </w:r>
      <w:r w:rsidR="00100971" w:rsidRPr="0064312C">
        <w:t xml:space="preserve"> </w:t>
      </w:r>
      <w:r w:rsidR="00D85632" w:rsidRPr="0064312C">
        <w:t>edukacyjne</w:t>
      </w:r>
      <w:r w:rsidR="00100971" w:rsidRPr="0064312C">
        <w:t xml:space="preserve"> </w:t>
      </w:r>
      <w:r w:rsidR="00D85632" w:rsidRPr="0064312C">
        <w:t>stają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własnością</w:t>
      </w:r>
      <w:r w:rsidR="00100971" w:rsidRPr="0064312C">
        <w:t xml:space="preserve"> </w:t>
      </w:r>
      <w:r w:rsidR="00D85632" w:rsidRPr="0064312C">
        <w:t>organu</w:t>
      </w:r>
      <w:r w:rsidR="00100971" w:rsidRPr="0064312C">
        <w:t xml:space="preserve"> </w:t>
      </w:r>
      <w:r w:rsidR="00D85632" w:rsidRPr="0064312C">
        <w:t>prowadzącego;</w:t>
      </w:r>
    </w:p>
    <w:p w14:paraId="4BC83309" w14:textId="49F76099" w:rsidR="00D85632" w:rsidRPr="0064312C" w:rsidRDefault="00D9119C" w:rsidP="000B60F8">
      <w:pPr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przypadku</w:t>
      </w:r>
      <w:r w:rsidR="00100971" w:rsidRPr="0064312C">
        <w:t xml:space="preserve"> </w:t>
      </w:r>
      <w:r w:rsidR="00D85632" w:rsidRPr="0064312C">
        <w:t>zmiany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niepełnosprawnego,</w:t>
      </w:r>
      <w:r w:rsidR="00100971" w:rsidRPr="0064312C">
        <w:t xml:space="preserve"> </w:t>
      </w:r>
      <w:r w:rsidR="00D85632" w:rsidRPr="0064312C">
        <w:t>który</w:t>
      </w:r>
      <w:r w:rsidR="00100971" w:rsidRPr="0064312C">
        <w:t xml:space="preserve"> </w:t>
      </w:r>
      <w:r w:rsidR="00D85632" w:rsidRPr="0064312C">
        <w:t>został</w:t>
      </w:r>
      <w:r w:rsidR="00100971" w:rsidRPr="0064312C">
        <w:t xml:space="preserve"> </w:t>
      </w:r>
      <w:r w:rsidR="00D85632" w:rsidRPr="0064312C">
        <w:t>wyposażony</w:t>
      </w:r>
      <w:r w:rsidR="00100971" w:rsidRPr="0064312C">
        <w:t xml:space="preserve"> </w:t>
      </w:r>
      <w:r w:rsidR="00D85632" w:rsidRPr="0064312C">
        <w:br/>
        <w:t>w</w:t>
      </w:r>
      <w:r w:rsidR="00100971" w:rsidRPr="0064312C">
        <w:t xml:space="preserve"> </w:t>
      </w:r>
      <w:r w:rsidR="00D85632" w:rsidRPr="0064312C">
        <w:t>podręczniki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materiały</w:t>
      </w:r>
      <w:r w:rsidR="00100971" w:rsidRPr="0064312C">
        <w:t xml:space="preserve"> </w:t>
      </w:r>
      <w:r w:rsidR="00D85632" w:rsidRPr="0064312C">
        <w:t>edukacyjne</w:t>
      </w:r>
      <w:r w:rsidR="00100971" w:rsidRPr="0064312C">
        <w:t xml:space="preserve"> </w:t>
      </w:r>
      <w:r w:rsidR="00D85632" w:rsidRPr="0064312C">
        <w:t>dostosowane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potrzeb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możliwości</w:t>
      </w:r>
      <w:r w:rsidR="00100971" w:rsidRPr="0064312C">
        <w:t xml:space="preserve"> </w:t>
      </w:r>
      <w:r w:rsidR="00D85632" w:rsidRPr="0064312C">
        <w:t>psychofizycznych</w:t>
      </w:r>
      <w:r w:rsidR="00100971" w:rsidRPr="0064312C">
        <w:t xml:space="preserve">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zwraca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biblioteki</w:t>
      </w:r>
      <w:r w:rsidR="00100971" w:rsidRPr="0064312C">
        <w:t xml:space="preserve"> </w:t>
      </w:r>
      <w:r w:rsidR="00D85632" w:rsidRPr="0064312C">
        <w:t>szkolnej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podstawie</w:t>
      </w:r>
      <w:r w:rsidR="00100971" w:rsidRPr="0064312C">
        <w:t xml:space="preserve"> </w:t>
      </w:r>
      <w:r w:rsidR="00D85632" w:rsidRPr="0064312C">
        <w:t>kontynuuje</w:t>
      </w:r>
      <w:r w:rsidR="00100971" w:rsidRPr="0064312C">
        <w:t xml:space="preserve"> </w:t>
      </w:r>
      <w:r w:rsidR="00D85632" w:rsidRPr="0064312C">
        <w:t>naukę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nowej</w:t>
      </w:r>
      <w:r w:rsidR="00100971" w:rsidRPr="0064312C">
        <w:t xml:space="preserve"> </w:t>
      </w:r>
      <w:r w:rsidR="00D85632" w:rsidRPr="0064312C">
        <w:t>placówce.</w:t>
      </w:r>
      <w:r w:rsidR="00100971" w:rsidRPr="0064312C">
        <w:t xml:space="preserve"> </w:t>
      </w:r>
      <w:r w:rsidR="00D85632" w:rsidRPr="0064312C">
        <w:t>Szkoła</w:t>
      </w:r>
      <w:r w:rsidR="00100971" w:rsidRPr="0064312C">
        <w:t xml:space="preserve"> </w:t>
      </w:r>
      <w:r w:rsidR="00D85632" w:rsidRPr="0064312C">
        <w:t>wraz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wydaniem</w:t>
      </w:r>
      <w:r w:rsidR="00100971" w:rsidRPr="0064312C">
        <w:t xml:space="preserve"> </w:t>
      </w:r>
      <w:r w:rsidR="00D85632" w:rsidRPr="0064312C">
        <w:t>arkusza</w:t>
      </w:r>
      <w:r w:rsidR="00100971" w:rsidRPr="0064312C">
        <w:t xml:space="preserve"> </w:t>
      </w:r>
      <w:r w:rsidR="00D85632" w:rsidRPr="0064312C">
        <w:t>ocen</w:t>
      </w:r>
      <w:r w:rsidR="00100971" w:rsidRPr="0064312C">
        <w:t xml:space="preserve"> </w:t>
      </w:r>
      <w:r w:rsidR="00D85632" w:rsidRPr="0064312C">
        <w:t>przekazuje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protokół</w:t>
      </w:r>
      <w:r w:rsidR="00100971" w:rsidRPr="0064312C">
        <w:t xml:space="preserve"> </w:t>
      </w:r>
      <w:r w:rsidR="00D85632" w:rsidRPr="0064312C">
        <w:t>zdawczo-odbiorczy,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której</w:t>
      </w:r>
      <w:r w:rsidR="00100971" w:rsidRPr="0064312C">
        <w:t xml:space="preserve">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został</w:t>
      </w:r>
      <w:r w:rsidR="00100971" w:rsidRPr="0064312C">
        <w:t xml:space="preserve"> </w:t>
      </w:r>
      <w:r w:rsidR="00D85632" w:rsidRPr="0064312C">
        <w:t>przyjęty</w:t>
      </w:r>
      <w:r w:rsidR="00100971" w:rsidRPr="0064312C">
        <w:t xml:space="preserve"> </w:t>
      </w:r>
      <w:r w:rsidR="00D85632" w:rsidRPr="0064312C">
        <w:t>przekazanie</w:t>
      </w:r>
      <w:r w:rsidR="00100971" w:rsidRPr="0064312C">
        <w:t xml:space="preserve"> </w:t>
      </w:r>
      <w:r w:rsidR="00D85632" w:rsidRPr="0064312C">
        <w:t>materiałów</w:t>
      </w:r>
      <w:r w:rsidR="00100971" w:rsidRPr="0064312C">
        <w:t xml:space="preserve"> </w:t>
      </w:r>
      <w:r w:rsidR="00D85632" w:rsidRPr="0064312C">
        <w:t>bibliotecznych.</w:t>
      </w:r>
      <w:r w:rsidR="00100971" w:rsidRPr="0064312C">
        <w:t xml:space="preserve"> </w:t>
      </w:r>
      <w:r w:rsidR="00D85632" w:rsidRPr="0064312C">
        <w:t>Przekazane</w:t>
      </w:r>
      <w:r w:rsidR="00100971" w:rsidRPr="0064312C">
        <w:t xml:space="preserve"> </w:t>
      </w:r>
      <w:r w:rsidR="00D85632" w:rsidRPr="0064312C">
        <w:t>zbiory</w:t>
      </w:r>
      <w:r w:rsidR="00100971" w:rsidRPr="0064312C">
        <w:t xml:space="preserve"> </w:t>
      </w:r>
      <w:r w:rsidR="00D85632" w:rsidRPr="0064312C">
        <w:t>stanowią</w:t>
      </w:r>
      <w:r w:rsidR="00100971" w:rsidRPr="0064312C">
        <w:t xml:space="preserve"> </w:t>
      </w:r>
      <w:r w:rsidR="00D85632" w:rsidRPr="0064312C">
        <w:t>własność</w:t>
      </w:r>
      <w:r w:rsidR="00100971" w:rsidRPr="0064312C">
        <w:t xml:space="preserve"> </w:t>
      </w:r>
      <w:r w:rsidR="00D85632" w:rsidRPr="0064312C">
        <w:t>organu</w:t>
      </w:r>
      <w:r w:rsidR="00100971" w:rsidRPr="0064312C">
        <w:t xml:space="preserve"> </w:t>
      </w:r>
      <w:r w:rsidR="00D85632" w:rsidRPr="0064312C">
        <w:t>prowadzącego,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której</w:t>
      </w:r>
      <w:r w:rsidR="00100971" w:rsidRPr="0064312C">
        <w:t xml:space="preserve">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przechodzi.</w:t>
      </w:r>
      <w:r w:rsidR="00100971" w:rsidRPr="0064312C">
        <w:t xml:space="preserve"> </w:t>
      </w:r>
    </w:p>
    <w:p w14:paraId="7D8DD4D0" w14:textId="2CDD3082" w:rsidR="00D9119C" w:rsidRPr="0064312C" w:rsidRDefault="00D9119C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>12.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Czytelnik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ponosi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pełną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odpowiedzialność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materialną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wszelkie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uszkodzenia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zbiorów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biblioteki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stwierdzone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zwrocie.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29C261B8" w14:textId="27173A91" w:rsidR="00D9119C" w:rsidRPr="0064312C" w:rsidRDefault="00D9119C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>13.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przypadku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uszkodzenia,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zniszczenia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lub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niezwrócenia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podręcznika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lub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materiału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edukacyjnego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terminie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wskazanym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wychowawcę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klasy,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dwukrotnym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pisemnym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wezwaniu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zwrotu,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może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żądać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rodziców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zwrotu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kosztu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zakupu,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zgodnie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cenami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ogłaszanymi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właściwego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ministra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ds.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oświaty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wychowania.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Zwrot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pieniędzy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następuje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konto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budżetowe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organu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prowadzącego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stanowi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dochód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budżetu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państwa.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05E82CA5" w14:textId="2C8BE4B3" w:rsidR="00D85632" w:rsidRPr="0064312C" w:rsidRDefault="00D9119C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bookmarkStart w:id="42" w:name="_Hlk123647679"/>
      <w:r w:rsidRPr="0064312C">
        <w:rPr>
          <w:rFonts w:ascii="Times New Roman" w:hAnsi="Times New Roman" w:cs="Times New Roman"/>
          <w:color w:val="auto"/>
          <w:sz w:val="24"/>
        </w:rPr>
        <w:t>14.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Ewidencję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zbiorów,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inwentaryzację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zbiorów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ewidencję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ubytków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reguluje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wewnętrzna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instrukcja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opracowana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zgodnie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zasadami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ujętymi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Rozporządzeniu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Ministra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Kultury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br/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Dziedzictwa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Narodowego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29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października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2008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sprawie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zasad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ewidencji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materiałów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bibliotecznych</w:t>
      </w:r>
      <w:r w:rsidR="00584033" w:rsidRPr="0064312C">
        <w:rPr>
          <w:rFonts w:ascii="Times New Roman" w:hAnsi="Times New Roman" w:cs="Times New Roman"/>
          <w:color w:val="auto"/>
          <w:sz w:val="24"/>
        </w:rPr>
        <w:t>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bookmarkEnd w:id="42"/>
    <w:p w14:paraId="4905CA9D" w14:textId="77777777" w:rsidR="00D9119C" w:rsidRPr="0064312C" w:rsidRDefault="00D9119C" w:rsidP="000B60F8">
      <w:pPr>
        <w:widowControl w:val="0"/>
        <w:spacing w:line="276" w:lineRule="auto"/>
      </w:pPr>
    </w:p>
    <w:p w14:paraId="2F4ADFC9" w14:textId="63A7B412" w:rsidR="00D9119C" w:rsidRPr="0064312C" w:rsidRDefault="00D9119C" w:rsidP="000B60F8">
      <w:pPr>
        <w:widowControl w:val="0"/>
        <w:spacing w:line="276" w:lineRule="auto"/>
        <w:jc w:val="both"/>
        <w:rPr>
          <w:i/>
          <w:iCs/>
        </w:rPr>
      </w:pPr>
      <w:r w:rsidRPr="0064312C">
        <w:rPr>
          <w:b/>
        </w:rPr>
        <w:t>§</w:t>
      </w:r>
      <w:r w:rsidR="00100971" w:rsidRPr="0064312C">
        <w:rPr>
          <w:b/>
        </w:rPr>
        <w:t xml:space="preserve"> </w:t>
      </w:r>
      <w:r w:rsidRPr="0064312C">
        <w:rPr>
          <w:b/>
        </w:rPr>
        <w:t>12.</w:t>
      </w:r>
      <w:r w:rsidR="00100971" w:rsidRPr="0064312C">
        <w:rPr>
          <w:b/>
        </w:rPr>
        <w:t xml:space="preserve"> </w:t>
      </w:r>
      <w:r w:rsidR="00D85632" w:rsidRPr="0064312C">
        <w:rPr>
          <w:b/>
        </w:rPr>
        <w:t>1.</w:t>
      </w:r>
      <w:r w:rsidR="00100971" w:rsidRPr="0064312C">
        <w:t xml:space="preserve"> </w:t>
      </w:r>
      <w:r w:rsidR="00D85632" w:rsidRPr="0064312C">
        <w:t>Proces</w:t>
      </w:r>
      <w:r w:rsidR="00100971" w:rsidRPr="0064312C">
        <w:t xml:space="preserve"> </w:t>
      </w:r>
      <w:r w:rsidR="00D85632" w:rsidRPr="0064312C">
        <w:t>wychowawczo-opiekuńczy</w:t>
      </w:r>
      <w:r w:rsidR="00100971" w:rsidRPr="0064312C">
        <w:t xml:space="preserve"> </w:t>
      </w:r>
      <w:r w:rsidR="00D85632" w:rsidRPr="0064312C">
        <w:t>prowadzony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rPr>
          <w:i/>
          <w:iCs/>
        </w:rPr>
        <w:t>Programem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wychowawczo–profilaktycznym.</w:t>
      </w:r>
    </w:p>
    <w:p w14:paraId="6409324B" w14:textId="332D44DB" w:rsidR="00D85632" w:rsidRPr="0064312C" w:rsidRDefault="00D9119C" w:rsidP="000B60F8">
      <w:pPr>
        <w:widowControl w:val="0"/>
        <w:spacing w:line="276" w:lineRule="auto"/>
        <w:jc w:val="both"/>
        <w:rPr>
          <w:i/>
          <w:iCs/>
        </w:rPr>
      </w:pPr>
      <w:r w:rsidRPr="0064312C">
        <w:rPr>
          <w:i/>
          <w:iCs/>
        </w:rPr>
        <w:t>2.</w:t>
      </w:r>
      <w:r w:rsidR="00100971" w:rsidRPr="0064312C">
        <w:rPr>
          <w:i/>
          <w:iCs/>
        </w:rPr>
        <w:t xml:space="preserve"> </w:t>
      </w:r>
      <w:r w:rsidR="00D85632" w:rsidRPr="0064312C">
        <w:t>Program</w:t>
      </w:r>
      <w:r w:rsidR="00100971" w:rsidRPr="0064312C">
        <w:t xml:space="preserve"> </w:t>
      </w:r>
      <w:r w:rsidR="00D85632" w:rsidRPr="0064312C">
        <w:t>wychowawczo-profilaktyczny</w:t>
      </w:r>
      <w:r w:rsidR="00100971" w:rsidRPr="0064312C">
        <w:t xml:space="preserve"> </w:t>
      </w:r>
      <w:r w:rsidR="00D85632" w:rsidRPr="0064312C">
        <w:t>opracowuje</w:t>
      </w:r>
      <w:r w:rsidR="00100971" w:rsidRPr="0064312C">
        <w:t xml:space="preserve"> </w:t>
      </w:r>
      <w:r w:rsidR="00D85632" w:rsidRPr="0064312C">
        <w:t>zespół</w:t>
      </w:r>
      <w:r w:rsidR="00100971" w:rsidRPr="0064312C">
        <w:t xml:space="preserve"> </w:t>
      </w:r>
      <w:r w:rsidR="00D85632" w:rsidRPr="0064312C">
        <w:t>składający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wskazanych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pedagoga</w:t>
      </w:r>
      <w:r w:rsidR="00100971" w:rsidRPr="0064312C">
        <w:t xml:space="preserve"> </w:t>
      </w:r>
      <w:r w:rsidR="00D85632" w:rsidRPr="0064312C">
        <w:t>szkolnego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delegowanych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Radę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jej</w:t>
      </w:r>
      <w:r w:rsidR="00100971" w:rsidRPr="0064312C">
        <w:t xml:space="preserve"> </w:t>
      </w:r>
      <w:r w:rsidR="00D85632" w:rsidRPr="0064312C">
        <w:t>przedstawicieli.</w:t>
      </w:r>
    </w:p>
    <w:p w14:paraId="4FDB56BD" w14:textId="3E532998" w:rsidR="00C83B4B" w:rsidRPr="0064312C" w:rsidRDefault="00C83B4B" w:rsidP="000B60F8">
      <w:pPr>
        <w:widowControl w:val="0"/>
        <w:tabs>
          <w:tab w:val="center" w:pos="284"/>
          <w:tab w:val="left" w:pos="567"/>
        </w:tabs>
        <w:spacing w:line="276" w:lineRule="auto"/>
        <w:jc w:val="both"/>
      </w:pPr>
      <w:bookmarkStart w:id="43" w:name="_Hlk97630658"/>
      <w:r w:rsidRPr="0064312C">
        <w:lastRenderedPageBreak/>
        <w:t>2a.</w:t>
      </w:r>
      <w:r w:rsidR="00100971" w:rsidRPr="0064312C">
        <w:t xml:space="preserve"> </w:t>
      </w:r>
      <w:r w:rsidRPr="0064312C">
        <w:t>Program</w:t>
      </w:r>
      <w:r w:rsidR="00100971" w:rsidRPr="0064312C">
        <w:t xml:space="preserve"> </w:t>
      </w:r>
      <w:r w:rsidRPr="0064312C">
        <w:t>wychowawczo</w:t>
      </w:r>
      <w:r w:rsidR="00100971" w:rsidRPr="0064312C">
        <w:t xml:space="preserve"> </w:t>
      </w:r>
      <w:r w:rsidRPr="0064312C">
        <w:t>profilaktyczny</w:t>
      </w:r>
      <w:r w:rsidR="00100971" w:rsidRPr="0064312C">
        <w:t xml:space="preserve"> </w:t>
      </w:r>
      <w:r w:rsidRPr="0064312C">
        <w:t>obejmuje:</w:t>
      </w:r>
    </w:p>
    <w:p w14:paraId="2C9B754A" w14:textId="2D0B07C2" w:rsidR="00C83B4B" w:rsidRPr="0064312C" w:rsidRDefault="00C83B4B" w:rsidP="000B60F8">
      <w:pPr>
        <w:widowControl w:val="0"/>
        <w:tabs>
          <w:tab w:val="center" w:pos="284"/>
        </w:tabs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Pr="0064312C">
        <w:tab/>
        <w:t>treści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działania</w:t>
      </w:r>
      <w:r w:rsidR="00100971" w:rsidRPr="0064312C">
        <w:t xml:space="preserve"> </w:t>
      </w:r>
      <w:r w:rsidRPr="0064312C">
        <w:t>o</w:t>
      </w:r>
      <w:r w:rsidR="00100971" w:rsidRPr="0064312C">
        <w:t xml:space="preserve"> </w:t>
      </w:r>
      <w:r w:rsidRPr="0064312C">
        <w:t>charakterze</w:t>
      </w:r>
      <w:r w:rsidR="00100971" w:rsidRPr="0064312C">
        <w:t xml:space="preserve"> </w:t>
      </w:r>
      <w:r w:rsidRPr="0064312C">
        <w:t>wychowawczym</w:t>
      </w:r>
      <w:r w:rsidR="00100971" w:rsidRPr="0064312C">
        <w:t xml:space="preserve"> </w:t>
      </w:r>
      <w:r w:rsidRPr="0064312C">
        <w:t>skierowane</w:t>
      </w:r>
      <w:r w:rsidR="00100971" w:rsidRPr="0064312C">
        <w:t xml:space="preserve"> </w:t>
      </w:r>
      <w:r w:rsidRPr="0064312C">
        <w:t>do</w:t>
      </w:r>
      <w:r w:rsidR="00100971" w:rsidRPr="0064312C">
        <w:t xml:space="preserve"> </w:t>
      </w:r>
      <w:r w:rsidRPr="0064312C">
        <w:t>uczniów,</w:t>
      </w:r>
      <w:r w:rsidR="00100971" w:rsidRPr="0064312C">
        <w:t xml:space="preserve"> </w:t>
      </w:r>
      <w:r w:rsidRPr="0064312C">
        <w:t>oraz;</w:t>
      </w:r>
    </w:p>
    <w:p w14:paraId="7156589A" w14:textId="10E79320" w:rsidR="00D9119C" w:rsidRPr="0064312C" w:rsidRDefault="00C83B4B" w:rsidP="000B60F8">
      <w:pPr>
        <w:widowControl w:val="0"/>
        <w:tabs>
          <w:tab w:val="center" w:pos="284"/>
        </w:tabs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Pr="0064312C">
        <w:tab/>
        <w:t>treści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działania</w:t>
      </w:r>
      <w:r w:rsidR="00100971" w:rsidRPr="0064312C">
        <w:t xml:space="preserve"> </w:t>
      </w:r>
      <w:r w:rsidRPr="0064312C">
        <w:t>o</w:t>
      </w:r>
      <w:r w:rsidR="00100971" w:rsidRPr="0064312C">
        <w:t xml:space="preserve"> </w:t>
      </w:r>
      <w:r w:rsidRPr="0064312C">
        <w:t>charakterze</w:t>
      </w:r>
      <w:r w:rsidR="00100971" w:rsidRPr="0064312C">
        <w:t xml:space="preserve"> </w:t>
      </w:r>
      <w:r w:rsidRPr="0064312C">
        <w:t>profilaktycznym</w:t>
      </w:r>
      <w:r w:rsidR="00100971" w:rsidRPr="0064312C">
        <w:t xml:space="preserve"> </w:t>
      </w:r>
      <w:r w:rsidRPr="0064312C">
        <w:t>skierowane</w:t>
      </w:r>
      <w:r w:rsidR="00100971" w:rsidRPr="0064312C">
        <w:t xml:space="preserve"> </w:t>
      </w:r>
      <w:r w:rsidRPr="0064312C">
        <w:t>do</w:t>
      </w:r>
      <w:r w:rsidR="00100971" w:rsidRPr="0064312C">
        <w:t xml:space="preserve"> </w:t>
      </w:r>
      <w:r w:rsidRPr="0064312C">
        <w:t>uczniów,</w:t>
      </w:r>
      <w:r w:rsidR="00100971" w:rsidRPr="0064312C">
        <w:t xml:space="preserve"> </w:t>
      </w:r>
      <w:r w:rsidRPr="0064312C">
        <w:t>nauczycieli</w:t>
      </w:r>
      <w:r w:rsidR="00100971" w:rsidRPr="0064312C">
        <w:t xml:space="preserve"> </w:t>
      </w:r>
      <w:r w:rsidR="000728DC">
        <w:br/>
      </w:r>
      <w:r w:rsidRPr="0064312C">
        <w:t>i</w:t>
      </w:r>
      <w:r w:rsidR="00100971" w:rsidRPr="0064312C">
        <w:t xml:space="preserve"> </w:t>
      </w:r>
      <w:r w:rsidRPr="0064312C">
        <w:t>rodziców.</w:t>
      </w:r>
      <w:bookmarkEnd w:id="43"/>
    </w:p>
    <w:p w14:paraId="42D76D4C" w14:textId="590A465B" w:rsidR="00C83B4B" w:rsidRPr="0064312C" w:rsidRDefault="00D9119C" w:rsidP="000B60F8">
      <w:pPr>
        <w:widowControl w:val="0"/>
        <w:tabs>
          <w:tab w:val="center" w:pos="284"/>
        </w:tabs>
        <w:spacing w:line="276" w:lineRule="auto"/>
        <w:jc w:val="both"/>
      </w:pPr>
      <w:r w:rsidRPr="0064312C">
        <w:t>3.</w:t>
      </w:r>
      <w:r w:rsidR="00100971" w:rsidRPr="0064312C">
        <w:t xml:space="preserve"> </w:t>
      </w:r>
      <w:r w:rsidR="00D85632" w:rsidRPr="0064312C">
        <w:t>Program</w:t>
      </w:r>
      <w:r w:rsidR="00100971" w:rsidRPr="0064312C">
        <w:t xml:space="preserve"> </w:t>
      </w:r>
      <w:r w:rsidR="00D85632" w:rsidRPr="0064312C">
        <w:t>wychowawczo</w:t>
      </w:r>
      <w:r w:rsidR="00100971" w:rsidRPr="0064312C">
        <w:t xml:space="preserve"> </w:t>
      </w:r>
      <w:r w:rsidR="00D85632" w:rsidRPr="0064312C">
        <w:t>-profilaktyczny</w:t>
      </w:r>
      <w:r w:rsidR="00100971" w:rsidRPr="0064312C">
        <w:t xml:space="preserve"> </w:t>
      </w:r>
      <w:r w:rsidR="00D85632" w:rsidRPr="0064312C">
        <w:t>opracowuje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podstawie</w:t>
      </w:r>
      <w:r w:rsidR="00100971" w:rsidRPr="0064312C">
        <w:t xml:space="preserve"> </w:t>
      </w:r>
      <w:r w:rsidR="00D85632" w:rsidRPr="0064312C">
        <w:t>wyników</w:t>
      </w:r>
      <w:r w:rsidR="00100971" w:rsidRPr="0064312C">
        <w:t xml:space="preserve"> </w:t>
      </w:r>
      <w:r w:rsidR="00D85632" w:rsidRPr="0064312C">
        <w:t>corocznej</w:t>
      </w:r>
      <w:r w:rsidR="00100971" w:rsidRPr="0064312C">
        <w:t xml:space="preserve"> </w:t>
      </w:r>
      <w:r w:rsidR="00D85632" w:rsidRPr="0064312C">
        <w:t>diagnozy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zakresie</w:t>
      </w:r>
      <w:r w:rsidR="00100971" w:rsidRPr="0064312C">
        <w:t xml:space="preserve"> </w:t>
      </w:r>
      <w:r w:rsidR="00D85632" w:rsidRPr="0064312C">
        <w:t>występujących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środowisku</w:t>
      </w:r>
      <w:r w:rsidR="00100971" w:rsidRPr="0064312C">
        <w:t xml:space="preserve"> </w:t>
      </w:r>
      <w:r w:rsidR="000728DC">
        <w:t>szkol</w:t>
      </w:r>
      <w:r w:rsidR="00D85632" w:rsidRPr="0064312C">
        <w:t>nym</w:t>
      </w:r>
      <w:r w:rsidR="00100971" w:rsidRPr="0064312C">
        <w:t xml:space="preserve"> </w:t>
      </w:r>
      <w:r w:rsidR="00D85632" w:rsidRPr="0064312C">
        <w:t>potrzeb</w:t>
      </w:r>
      <w:r w:rsidR="00100971" w:rsidRPr="0064312C">
        <w:t xml:space="preserve"> </w:t>
      </w:r>
      <w:r w:rsidR="00D85632" w:rsidRPr="0064312C">
        <w:t>rozwojowych</w:t>
      </w:r>
      <w:r w:rsidR="00100971" w:rsidRPr="0064312C">
        <w:t xml:space="preserve"> </w:t>
      </w:r>
      <w:r w:rsidR="00D85632" w:rsidRPr="0064312C">
        <w:t>uczniów,</w:t>
      </w:r>
      <w:r w:rsidR="00100971" w:rsidRPr="0064312C">
        <w:t xml:space="preserve"> </w:t>
      </w:r>
      <w:r w:rsidR="00D85632" w:rsidRPr="0064312C">
        <w:br/>
        <w:t>w</w:t>
      </w:r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czynników</w:t>
      </w:r>
      <w:r w:rsidR="00100971" w:rsidRPr="0064312C">
        <w:t xml:space="preserve"> </w:t>
      </w:r>
      <w:r w:rsidR="00D85632" w:rsidRPr="0064312C">
        <w:t>ryzyka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czynników</w:t>
      </w:r>
      <w:r w:rsidR="00100971" w:rsidRPr="0064312C">
        <w:t xml:space="preserve"> </w:t>
      </w:r>
      <w:r w:rsidR="00D85632" w:rsidRPr="0064312C">
        <w:t>chroniących,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szczególnym</w:t>
      </w:r>
      <w:r w:rsidR="00100971" w:rsidRPr="0064312C">
        <w:t xml:space="preserve"> </w:t>
      </w:r>
      <w:r w:rsidR="00D85632" w:rsidRPr="0064312C">
        <w:t>uwzględnieniem</w:t>
      </w:r>
      <w:r w:rsidR="00100971" w:rsidRPr="0064312C">
        <w:t xml:space="preserve"> </w:t>
      </w:r>
      <w:r w:rsidR="00D85632" w:rsidRPr="0064312C">
        <w:t>zagrożeń</w:t>
      </w:r>
      <w:r w:rsidR="00100971" w:rsidRPr="0064312C">
        <w:t xml:space="preserve"> </w:t>
      </w:r>
      <w:r w:rsidR="00D85632" w:rsidRPr="0064312C">
        <w:t>związanych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używaniem</w:t>
      </w:r>
      <w:r w:rsidR="00100971" w:rsidRPr="0064312C">
        <w:t xml:space="preserve"> </w:t>
      </w:r>
      <w:r w:rsidR="00D85632" w:rsidRPr="0064312C">
        <w:t>substancji</w:t>
      </w:r>
      <w:r w:rsidR="00100971" w:rsidRPr="0064312C">
        <w:t xml:space="preserve"> </w:t>
      </w:r>
      <w:r w:rsidR="00D85632" w:rsidRPr="0064312C">
        <w:t>psychotropowych,</w:t>
      </w:r>
      <w:r w:rsidR="00100971" w:rsidRPr="0064312C">
        <w:t xml:space="preserve"> </w:t>
      </w:r>
      <w:r w:rsidR="00D85632" w:rsidRPr="0064312C">
        <w:t>środków</w:t>
      </w:r>
      <w:r w:rsidR="00100971" w:rsidRPr="0064312C">
        <w:t xml:space="preserve"> </w:t>
      </w:r>
      <w:r w:rsidR="00D85632" w:rsidRPr="0064312C">
        <w:t>zastępczych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nowych</w:t>
      </w:r>
      <w:r w:rsidR="00100971" w:rsidRPr="0064312C">
        <w:t xml:space="preserve"> </w:t>
      </w:r>
      <w:r w:rsidR="00D85632" w:rsidRPr="0064312C">
        <w:t>substancji</w:t>
      </w:r>
      <w:r w:rsidR="00100971" w:rsidRPr="0064312C">
        <w:t xml:space="preserve"> </w:t>
      </w:r>
      <w:r w:rsidR="00D85632" w:rsidRPr="0064312C">
        <w:t>psychoaktywnych.</w:t>
      </w:r>
      <w:r w:rsidR="00100971" w:rsidRPr="0064312C">
        <w:t xml:space="preserve"> </w:t>
      </w:r>
    </w:p>
    <w:p w14:paraId="553C8B22" w14:textId="139ACE5B" w:rsidR="00D9119C" w:rsidRPr="0064312C" w:rsidRDefault="00C83B4B" w:rsidP="000B60F8">
      <w:pPr>
        <w:widowControl w:val="0"/>
        <w:tabs>
          <w:tab w:val="center" w:pos="284"/>
        </w:tabs>
        <w:spacing w:line="276" w:lineRule="auto"/>
        <w:jc w:val="both"/>
      </w:pPr>
      <w:bookmarkStart w:id="44" w:name="_Hlk97630682"/>
      <w:r w:rsidRPr="0064312C">
        <w:t>3a.</w:t>
      </w:r>
      <w:r w:rsidR="00100971" w:rsidRPr="0064312C">
        <w:t xml:space="preserve"> </w:t>
      </w:r>
      <w:r w:rsidRPr="0064312C">
        <w:t>Diagnozę,</w:t>
      </w:r>
      <w:r w:rsidR="00100971" w:rsidRPr="0064312C">
        <w:t xml:space="preserve"> </w:t>
      </w:r>
      <w:r w:rsidRPr="0064312C">
        <w:t>o</w:t>
      </w:r>
      <w:r w:rsidR="00100971" w:rsidRPr="0064312C">
        <w:t xml:space="preserve"> </w:t>
      </w:r>
      <w:r w:rsidRPr="0064312C">
        <w:t>której</w:t>
      </w:r>
      <w:r w:rsidR="00100971" w:rsidRPr="0064312C">
        <w:t xml:space="preserve"> </w:t>
      </w:r>
      <w:r w:rsidRPr="0064312C">
        <w:t>mowa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ust.</w:t>
      </w:r>
      <w:r w:rsidR="00100971" w:rsidRPr="0064312C">
        <w:t xml:space="preserve"> </w:t>
      </w:r>
      <w:r w:rsidRPr="0064312C">
        <w:t>3,</w:t>
      </w:r>
      <w:r w:rsidR="00100971" w:rsidRPr="0064312C">
        <w:t xml:space="preserve"> </w:t>
      </w:r>
      <w:r w:rsidRPr="0064312C">
        <w:t>przeprowadza</w:t>
      </w:r>
      <w:r w:rsidR="00100971" w:rsidRPr="0064312C">
        <w:t xml:space="preserve"> </w:t>
      </w:r>
      <w:r w:rsidRPr="0064312C">
        <w:t>dyrektor</w:t>
      </w:r>
      <w:r w:rsidR="00100971" w:rsidRPr="0064312C">
        <w:t xml:space="preserve"> </w:t>
      </w:r>
      <w:r w:rsidRPr="0064312C">
        <w:t>szkoły</w:t>
      </w:r>
      <w:r w:rsidR="00100971" w:rsidRPr="0064312C">
        <w:t xml:space="preserve"> </w:t>
      </w:r>
      <w:r w:rsidRPr="0064312C">
        <w:t>albo</w:t>
      </w:r>
      <w:r w:rsidR="00100971" w:rsidRPr="0064312C">
        <w:t xml:space="preserve"> </w:t>
      </w:r>
      <w:r w:rsidRPr="0064312C">
        <w:t>upoważniony</w:t>
      </w:r>
      <w:r w:rsidR="00100971" w:rsidRPr="0064312C">
        <w:t xml:space="preserve"> </w:t>
      </w:r>
      <w:r w:rsidRPr="0064312C">
        <w:t>przez</w:t>
      </w:r>
      <w:r w:rsidR="00100971" w:rsidRPr="0064312C">
        <w:t xml:space="preserve"> </w:t>
      </w:r>
      <w:r w:rsidRPr="0064312C">
        <w:t>niego</w:t>
      </w:r>
      <w:r w:rsidR="00100971" w:rsidRPr="0064312C">
        <w:t xml:space="preserve"> </w:t>
      </w:r>
      <w:r w:rsidRPr="0064312C">
        <w:t>pracownik</w:t>
      </w:r>
      <w:r w:rsidR="00100971" w:rsidRPr="0064312C">
        <w:t xml:space="preserve"> </w:t>
      </w:r>
      <w:r w:rsidRPr="0064312C">
        <w:t>szkoły.</w:t>
      </w:r>
      <w:bookmarkStart w:id="45" w:name="_Hlk97630721"/>
      <w:bookmarkEnd w:id="44"/>
    </w:p>
    <w:p w14:paraId="77EDD4D0" w14:textId="3F45FC5A" w:rsidR="00D9119C" w:rsidRPr="0064312C" w:rsidRDefault="00D9119C" w:rsidP="000B60F8">
      <w:pPr>
        <w:widowControl w:val="0"/>
        <w:tabs>
          <w:tab w:val="center" w:pos="284"/>
        </w:tabs>
        <w:spacing w:line="276" w:lineRule="auto"/>
        <w:jc w:val="both"/>
      </w:pPr>
      <w:r w:rsidRPr="0064312C">
        <w:t>4.</w:t>
      </w:r>
      <w:r w:rsidR="00100971" w:rsidRPr="0064312C">
        <w:t xml:space="preserve"> </w:t>
      </w:r>
      <w:r w:rsidR="00C83B4B" w:rsidRPr="0064312C">
        <w:t>Program</w:t>
      </w:r>
      <w:r w:rsidR="00100971" w:rsidRPr="0064312C">
        <w:t xml:space="preserve"> </w:t>
      </w:r>
      <w:r w:rsidR="00C83B4B" w:rsidRPr="0064312C">
        <w:t>wychowawczo-profilaktyczny</w:t>
      </w:r>
      <w:r w:rsidR="00100971" w:rsidRPr="0064312C">
        <w:t xml:space="preserve"> </w:t>
      </w:r>
      <w:r w:rsidR="00D85632" w:rsidRPr="0064312C">
        <w:t>Rada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uchwala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terminie</w:t>
      </w:r>
      <w:r w:rsidR="00100971" w:rsidRPr="0064312C">
        <w:t xml:space="preserve"> </w:t>
      </w:r>
      <w:r w:rsidR="00D85632" w:rsidRPr="0064312C">
        <w:t>30</w:t>
      </w:r>
      <w:r w:rsidR="00100971" w:rsidRPr="0064312C">
        <w:t xml:space="preserve"> </w:t>
      </w:r>
      <w:r w:rsidR="00D85632" w:rsidRPr="0064312C">
        <w:t>dni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rozpoczęcia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szkolnego,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wcześniejszym</w:t>
      </w:r>
      <w:r w:rsidR="00100971" w:rsidRPr="0064312C">
        <w:t xml:space="preserve"> </w:t>
      </w:r>
      <w:r w:rsidR="00D85632" w:rsidRPr="0064312C">
        <w:t>uzyskaniu</w:t>
      </w:r>
      <w:r w:rsidR="00100971" w:rsidRPr="0064312C">
        <w:t xml:space="preserve"> </w:t>
      </w:r>
      <w:r w:rsidR="00D85632" w:rsidRPr="0064312C">
        <w:t>porozumienia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Radą</w:t>
      </w:r>
      <w:r w:rsidR="00100971" w:rsidRPr="0064312C">
        <w:t xml:space="preserve"> </w:t>
      </w:r>
      <w:r w:rsidR="00D85632" w:rsidRPr="0064312C">
        <w:t>Pedagogiczną.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porozumienie</w:t>
      </w:r>
      <w:r w:rsidR="00100971" w:rsidRPr="0064312C">
        <w:t xml:space="preserve"> </w:t>
      </w:r>
      <w:r w:rsidR="00D85632" w:rsidRPr="0064312C">
        <w:t>rozumie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pozytywne</w:t>
      </w:r>
      <w:r w:rsidR="00100971" w:rsidRPr="0064312C">
        <w:t xml:space="preserve"> </w:t>
      </w:r>
      <w:r w:rsidR="00D85632" w:rsidRPr="0064312C">
        <w:t>opinie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Programie</w:t>
      </w:r>
      <w:r w:rsidR="00100971" w:rsidRPr="0064312C">
        <w:t xml:space="preserve"> </w:t>
      </w:r>
      <w:r w:rsidR="00D85632" w:rsidRPr="0064312C">
        <w:t>wychowawczo-profilaktycznym</w:t>
      </w:r>
      <w:r w:rsidR="00100971" w:rsidRPr="0064312C">
        <w:t xml:space="preserve"> </w:t>
      </w:r>
      <w:r w:rsidR="00D85632" w:rsidRPr="0064312C">
        <w:t>wyrażone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Radę</w:t>
      </w:r>
      <w:r w:rsidR="00100971" w:rsidRPr="0064312C">
        <w:t xml:space="preserve"> </w:t>
      </w:r>
      <w:r w:rsidR="00D85632" w:rsidRPr="0064312C">
        <w:t>Pedagogiczną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Radę</w:t>
      </w:r>
      <w:r w:rsidR="00100971" w:rsidRPr="0064312C">
        <w:t xml:space="preserve"> </w:t>
      </w:r>
      <w:r w:rsidR="00D85632" w:rsidRPr="0064312C">
        <w:t>Rodziców.</w:t>
      </w:r>
      <w:r w:rsidR="00100971" w:rsidRPr="0064312C">
        <w:t xml:space="preserve"> </w:t>
      </w:r>
      <w:bookmarkEnd w:id="45"/>
    </w:p>
    <w:p w14:paraId="29A17D01" w14:textId="7B6B3F6D" w:rsidR="00D9119C" w:rsidRPr="0064312C" w:rsidRDefault="00D9119C" w:rsidP="000B60F8">
      <w:pPr>
        <w:widowControl w:val="0"/>
        <w:tabs>
          <w:tab w:val="center" w:pos="284"/>
        </w:tabs>
        <w:spacing w:line="276" w:lineRule="auto"/>
        <w:jc w:val="both"/>
      </w:pPr>
      <w:r w:rsidRPr="0064312C">
        <w:t>5.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przypadku,</w:t>
      </w:r>
      <w:r w:rsidR="00100971" w:rsidRPr="0064312C">
        <w:t xml:space="preserve"> </w:t>
      </w:r>
      <w:r w:rsidR="00D85632" w:rsidRPr="0064312C">
        <w:t>gdy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terminie</w:t>
      </w:r>
      <w:r w:rsidR="00100971" w:rsidRPr="0064312C">
        <w:t xml:space="preserve"> </w:t>
      </w:r>
      <w:r w:rsidR="00D85632" w:rsidRPr="0064312C">
        <w:t>30</w:t>
      </w:r>
      <w:r w:rsidR="00100971" w:rsidRPr="0064312C">
        <w:t xml:space="preserve"> </w:t>
      </w:r>
      <w:r w:rsidR="00D85632" w:rsidRPr="0064312C">
        <w:t>dni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rozpoczęcia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szkolnego</w:t>
      </w:r>
      <w:r w:rsidR="00100971" w:rsidRPr="0064312C">
        <w:t xml:space="preserve"> </w:t>
      </w:r>
      <w:r w:rsidR="00D85632" w:rsidRPr="0064312C">
        <w:t>Rada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uzyska</w:t>
      </w:r>
      <w:r w:rsidR="00100971" w:rsidRPr="0064312C">
        <w:t xml:space="preserve"> </w:t>
      </w:r>
      <w:r w:rsidR="00D85632" w:rsidRPr="0064312C">
        <w:t>porozumienia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Radą</w:t>
      </w:r>
      <w:r w:rsidR="00100971" w:rsidRPr="0064312C">
        <w:t xml:space="preserve"> </w:t>
      </w:r>
      <w:r w:rsidR="00D85632" w:rsidRPr="0064312C">
        <w:t>Pedagogiczną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sprawie</w:t>
      </w:r>
      <w:r w:rsidR="00100971" w:rsidRPr="0064312C">
        <w:t xml:space="preserve"> </w:t>
      </w:r>
      <w:r w:rsidR="00D85632" w:rsidRPr="0064312C">
        <w:t>Programu</w:t>
      </w:r>
      <w:r w:rsidR="00100971" w:rsidRPr="0064312C">
        <w:t xml:space="preserve"> </w:t>
      </w:r>
      <w:r w:rsidR="00D85632" w:rsidRPr="0064312C">
        <w:t>wychowawczo-</w:t>
      </w:r>
      <w:r w:rsidR="00100971" w:rsidRPr="0064312C">
        <w:t xml:space="preserve"> </w:t>
      </w:r>
      <w:r w:rsidR="00D85632" w:rsidRPr="0064312C">
        <w:br/>
        <w:t>profilaktycznego,</w:t>
      </w:r>
      <w:r w:rsidR="00100971" w:rsidRPr="0064312C">
        <w:t xml:space="preserve"> </w:t>
      </w:r>
      <w:r w:rsidR="00D85632" w:rsidRPr="0064312C">
        <w:t>rozumianą</w:t>
      </w:r>
      <w:r w:rsidR="00100971" w:rsidRPr="0064312C">
        <w:t xml:space="preserve"> </w:t>
      </w:r>
      <w:r w:rsidR="00D85632" w:rsidRPr="0064312C">
        <w:t>jak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ust.</w:t>
      </w:r>
      <w:r w:rsidR="00100971" w:rsidRPr="0064312C">
        <w:t xml:space="preserve"> </w:t>
      </w:r>
      <w:r w:rsidR="00D85632" w:rsidRPr="0064312C">
        <w:t>4,</w:t>
      </w:r>
      <w:r w:rsidR="00100971" w:rsidRPr="0064312C">
        <w:t xml:space="preserve"> </w:t>
      </w:r>
      <w:r w:rsidR="00D85632" w:rsidRPr="0064312C">
        <w:t>program</w:t>
      </w:r>
      <w:r w:rsidR="00100971" w:rsidRPr="0064312C">
        <w:t xml:space="preserve"> </w:t>
      </w:r>
      <w:r w:rsidR="00D85632" w:rsidRPr="0064312C">
        <w:t>ten</w:t>
      </w:r>
      <w:r w:rsidR="00100971" w:rsidRPr="0064312C">
        <w:t xml:space="preserve"> </w:t>
      </w:r>
      <w:r w:rsidR="00D85632" w:rsidRPr="0064312C">
        <w:t>ustala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uzgodnieniu</w:t>
      </w:r>
      <w:r w:rsidR="00100971" w:rsidRPr="0064312C">
        <w:t xml:space="preserve"> </w:t>
      </w:r>
      <w:r w:rsidR="00D85632" w:rsidRPr="0064312C">
        <w:br/>
        <w:t>z</w:t>
      </w:r>
      <w:r w:rsidR="00100971" w:rsidRPr="0064312C">
        <w:t xml:space="preserve"> </w:t>
      </w:r>
      <w:r w:rsidR="00D85632" w:rsidRPr="0064312C">
        <w:t>organami</w:t>
      </w:r>
      <w:r w:rsidR="00100971" w:rsidRPr="0064312C">
        <w:t xml:space="preserve"> </w:t>
      </w:r>
      <w:r w:rsidR="00D85632" w:rsidRPr="0064312C">
        <w:t>sprawującymi</w:t>
      </w:r>
      <w:r w:rsidR="00100971" w:rsidRPr="0064312C">
        <w:t xml:space="preserve"> </w:t>
      </w:r>
      <w:r w:rsidR="00D85632" w:rsidRPr="0064312C">
        <w:t>nadzór</w:t>
      </w:r>
      <w:r w:rsidR="00100971" w:rsidRPr="0064312C">
        <w:t xml:space="preserve"> </w:t>
      </w:r>
      <w:r w:rsidR="00D85632" w:rsidRPr="0064312C">
        <w:t>pedagogiczny.</w:t>
      </w:r>
      <w:r w:rsidR="00100971" w:rsidRPr="0064312C">
        <w:t xml:space="preserve"> </w:t>
      </w:r>
      <w:r w:rsidR="00D85632" w:rsidRPr="0064312C">
        <w:t>Program</w:t>
      </w:r>
      <w:r w:rsidR="00100971" w:rsidRPr="0064312C">
        <w:t xml:space="preserve"> </w:t>
      </w:r>
      <w:r w:rsidR="00D85632" w:rsidRPr="0064312C">
        <w:t>ustalony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obowiązuje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czasu</w:t>
      </w:r>
      <w:r w:rsidR="00100971" w:rsidRPr="0064312C">
        <w:t xml:space="preserve"> </w:t>
      </w:r>
      <w:r w:rsidR="00D85632" w:rsidRPr="0064312C">
        <w:t>uchwalenia</w:t>
      </w:r>
      <w:r w:rsidR="00100971" w:rsidRPr="0064312C">
        <w:t xml:space="preserve"> </w:t>
      </w:r>
      <w:r w:rsidR="00D85632" w:rsidRPr="0064312C">
        <w:t>programu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Radę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porozumieniu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Radą</w:t>
      </w:r>
      <w:r w:rsidR="00100971" w:rsidRPr="0064312C">
        <w:t xml:space="preserve"> </w:t>
      </w:r>
      <w:r w:rsidR="00D85632" w:rsidRPr="0064312C">
        <w:t>Pedagogiczną.</w:t>
      </w:r>
    </w:p>
    <w:p w14:paraId="735444DB" w14:textId="22350E9A" w:rsidR="00D9119C" w:rsidRPr="0064312C" w:rsidRDefault="00D9119C" w:rsidP="000B60F8">
      <w:pPr>
        <w:widowControl w:val="0"/>
        <w:tabs>
          <w:tab w:val="center" w:pos="284"/>
        </w:tabs>
        <w:spacing w:line="276" w:lineRule="auto"/>
        <w:jc w:val="both"/>
      </w:pPr>
      <w:r w:rsidRPr="0064312C">
        <w:t>6.</w:t>
      </w:r>
      <w:r w:rsidR="00100971" w:rsidRPr="0064312C">
        <w:t xml:space="preserve"> </w:t>
      </w:r>
      <w:r w:rsidR="00D85632" w:rsidRPr="0064312C">
        <w:t>Wychowawcy</w:t>
      </w:r>
      <w:r w:rsidR="00100971" w:rsidRPr="0064312C">
        <w:t xml:space="preserve"> </w:t>
      </w:r>
      <w:r w:rsidR="00D85632" w:rsidRPr="0064312C">
        <w:t>klas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każdy</w:t>
      </w:r>
      <w:r w:rsidR="00100971" w:rsidRPr="0064312C">
        <w:t xml:space="preserve"> </w:t>
      </w:r>
      <w:r w:rsidR="00D85632" w:rsidRPr="0064312C">
        <w:t>rok</w:t>
      </w:r>
      <w:r w:rsidR="00100971" w:rsidRPr="0064312C">
        <w:t xml:space="preserve"> </w:t>
      </w:r>
      <w:r w:rsidR="00D85632" w:rsidRPr="0064312C">
        <w:t>szkolny</w:t>
      </w:r>
      <w:r w:rsidR="00100971" w:rsidRPr="0064312C">
        <w:t xml:space="preserve"> </w:t>
      </w:r>
      <w:r w:rsidR="00D85632" w:rsidRPr="0064312C">
        <w:t>opracowują</w:t>
      </w:r>
      <w:r w:rsidR="00100971" w:rsidRPr="0064312C">
        <w:t xml:space="preserve"> </w:t>
      </w:r>
      <w:r w:rsidR="00D85632" w:rsidRPr="0064312C">
        <w:t>plany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wychowawczej,</w:t>
      </w:r>
      <w:r w:rsidR="00100971" w:rsidRPr="0064312C">
        <w:t xml:space="preserve"> </w:t>
      </w:r>
      <w:r w:rsidR="00D85632" w:rsidRPr="0064312C">
        <w:br/>
        <w:t>z</w:t>
      </w:r>
      <w:r w:rsidR="00100971" w:rsidRPr="0064312C">
        <w:t xml:space="preserve"> </w:t>
      </w:r>
      <w:r w:rsidR="00D85632" w:rsidRPr="0064312C">
        <w:t>uwzględnieniem</w:t>
      </w:r>
      <w:r w:rsidR="00100971" w:rsidRPr="0064312C">
        <w:t xml:space="preserve"> </w:t>
      </w:r>
      <w:r w:rsidR="00D85632" w:rsidRPr="0064312C">
        <w:t>treści</w:t>
      </w:r>
      <w:r w:rsidR="00100971" w:rsidRPr="0064312C">
        <w:t xml:space="preserve"> </w:t>
      </w:r>
      <w:r w:rsidR="00D85632" w:rsidRPr="0064312C">
        <w:t>Programu</w:t>
      </w:r>
      <w:r w:rsidR="00100971" w:rsidRPr="0064312C">
        <w:t xml:space="preserve"> </w:t>
      </w:r>
      <w:r w:rsidR="00D85632" w:rsidRPr="0064312C">
        <w:t>wychowawczo-profilaktycznego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przedstawiają</w:t>
      </w:r>
      <w:r w:rsidR="00100971" w:rsidRPr="0064312C">
        <w:t xml:space="preserve"> </w:t>
      </w:r>
      <w:r w:rsidR="00D85632" w:rsidRPr="0064312C">
        <w:t>je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zaopiniowania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zebraniach</w:t>
      </w:r>
      <w:r w:rsidR="00100971" w:rsidRPr="0064312C">
        <w:t xml:space="preserve"> </w:t>
      </w:r>
      <w:r w:rsidR="00D85632" w:rsidRPr="0064312C">
        <w:t>rodziców.</w:t>
      </w:r>
      <w:r w:rsidR="00100971" w:rsidRPr="0064312C">
        <w:t xml:space="preserve"> </w:t>
      </w:r>
      <w:r w:rsidR="00B403D0">
        <w:t>P</w:t>
      </w:r>
      <w:r w:rsidR="00B403D0" w:rsidRPr="0064312C">
        <w:t xml:space="preserve">od przedstawionym planem pracy wychowawczo-profilaktycznej danego oddziału </w:t>
      </w:r>
      <w:r w:rsidR="00B403D0">
        <w:t xml:space="preserve">podpisują się </w:t>
      </w:r>
      <w:r w:rsidR="00D85632" w:rsidRPr="0064312C">
        <w:t>przedstawiciele</w:t>
      </w:r>
      <w:r w:rsidR="00100971" w:rsidRPr="0064312C">
        <w:t xml:space="preserve"> </w:t>
      </w:r>
      <w:r w:rsidR="00D85632" w:rsidRPr="0064312C">
        <w:t>Oddziałowych</w:t>
      </w:r>
      <w:r w:rsidR="00100971" w:rsidRPr="0064312C">
        <w:t xml:space="preserve"> </w:t>
      </w:r>
      <w:r w:rsidR="00D85632" w:rsidRPr="0064312C">
        <w:t>Rad</w:t>
      </w:r>
      <w:r w:rsidR="00100971" w:rsidRPr="0064312C">
        <w:t xml:space="preserve"> </w:t>
      </w:r>
      <w:r w:rsidR="00D85632" w:rsidRPr="0064312C">
        <w:t>Rodziców.</w:t>
      </w:r>
    </w:p>
    <w:p w14:paraId="4EDEF037" w14:textId="52E2ADDA" w:rsidR="00D9119C" w:rsidRPr="0064312C" w:rsidRDefault="00D9119C" w:rsidP="000B60F8">
      <w:pPr>
        <w:widowControl w:val="0"/>
        <w:tabs>
          <w:tab w:val="center" w:pos="284"/>
        </w:tabs>
        <w:spacing w:line="276" w:lineRule="auto"/>
        <w:jc w:val="both"/>
      </w:pPr>
      <w:r w:rsidRPr="0064312C">
        <w:t>7.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powierza</w:t>
      </w:r>
      <w:r w:rsidR="00100971" w:rsidRPr="0064312C">
        <w:t xml:space="preserve"> </w:t>
      </w:r>
      <w:r w:rsidR="00D85632" w:rsidRPr="0064312C">
        <w:t>każdy</w:t>
      </w:r>
      <w:r w:rsidR="00100971" w:rsidRPr="0064312C">
        <w:t xml:space="preserve"> </w:t>
      </w:r>
      <w:r w:rsidR="00D85632" w:rsidRPr="0064312C">
        <w:t>oddział</w:t>
      </w:r>
      <w:r w:rsidR="00100971" w:rsidRPr="0064312C">
        <w:t xml:space="preserve"> </w:t>
      </w:r>
      <w:r w:rsidR="00D85632" w:rsidRPr="0064312C">
        <w:t>opiece</w:t>
      </w:r>
      <w:r w:rsidR="00100971" w:rsidRPr="0064312C">
        <w:t xml:space="preserve"> </w:t>
      </w:r>
      <w:r w:rsidR="00D85632" w:rsidRPr="0064312C">
        <w:t>jednemu</w:t>
      </w:r>
      <w:r w:rsidR="00100971" w:rsidRPr="0064312C">
        <w:t xml:space="preserve"> </w:t>
      </w:r>
      <w:r w:rsidR="00D85632" w:rsidRPr="0064312C">
        <w:t>nauczycielowi,</w:t>
      </w:r>
      <w:r w:rsidR="00100971" w:rsidRPr="0064312C">
        <w:t xml:space="preserve"> </w:t>
      </w:r>
      <w:r w:rsidR="00D85632" w:rsidRPr="0064312C">
        <w:t>zwanemu</w:t>
      </w:r>
      <w:r w:rsidR="00100971" w:rsidRPr="0064312C">
        <w:t xml:space="preserve"> </w:t>
      </w:r>
      <w:r w:rsidR="00D85632" w:rsidRPr="0064312C">
        <w:t>dalej</w:t>
      </w:r>
      <w:r w:rsidR="00100971" w:rsidRPr="0064312C">
        <w:t xml:space="preserve"> </w:t>
      </w:r>
      <w:r w:rsidR="00D85632" w:rsidRPr="0064312C">
        <w:t>wychowawcą</w:t>
      </w:r>
      <w:r w:rsidR="00100971" w:rsidRPr="0064312C">
        <w:t xml:space="preserve"> </w:t>
      </w:r>
      <w:r w:rsidR="00D85632" w:rsidRPr="0064312C">
        <w:t>klasy.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zapewnia</w:t>
      </w:r>
      <w:r w:rsidR="00100971" w:rsidRPr="0064312C">
        <w:t xml:space="preserve"> </w:t>
      </w:r>
      <w:r w:rsidR="00D85632" w:rsidRPr="0064312C">
        <w:t>zachowanie</w:t>
      </w:r>
      <w:r w:rsidR="00100971" w:rsidRPr="0064312C">
        <w:t xml:space="preserve"> </w:t>
      </w:r>
      <w:r w:rsidR="00D85632" w:rsidRPr="0064312C">
        <w:t>ciągłości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wychowawczej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cały</w:t>
      </w:r>
      <w:r w:rsidR="00100971" w:rsidRPr="0064312C">
        <w:t xml:space="preserve"> </w:t>
      </w:r>
      <w:r w:rsidR="00D85632" w:rsidRPr="0064312C">
        <w:t>okres</w:t>
      </w:r>
      <w:r w:rsidR="00100971" w:rsidRPr="0064312C">
        <w:t xml:space="preserve"> </w:t>
      </w:r>
      <w:r w:rsidR="00D85632" w:rsidRPr="0064312C">
        <w:t>funkcjonowania</w:t>
      </w:r>
      <w:r w:rsidR="00100971" w:rsidRPr="0064312C">
        <w:t xml:space="preserve"> </w:t>
      </w:r>
      <w:r w:rsidR="00D85632" w:rsidRPr="0064312C">
        <w:t>klasy.</w:t>
      </w:r>
    </w:p>
    <w:p w14:paraId="775E6A17" w14:textId="59260071" w:rsidR="00D85632" w:rsidRPr="0064312C" w:rsidRDefault="00D9119C" w:rsidP="000B60F8">
      <w:pPr>
        <w:widowControl w:val="0"/>
        <w:tabs>
          <w:tab w:val="center" w:pos="284"/>
        </w:tabs>
        <w:spacing w:line="276" w:lineRule="auto"/>
        <w:jc w:val="both"/>
      </w:pPr>
      <w:r w:rsidRPr="0064312C">
        <w:t>8.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podjąć</w:t>
      </w:r>
      <w:r w:rsidR="00100971" w:rsidRPr="0064312C">
        <w:t xml:space="preserve"> </w:t>
      </w:r>
      <w:r w:rsidR="00D85632" w:rsidRPr="0064312C">
        <w:t>decyzję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zmianie</w:t>
      </w:r>
      <w:r w:rsidR="00100971" w:rsidRPr="0064312C">
        <w:t xml:space="preserve"> </w:t>
      </w:r>
      <w:r w:rsidR="00D85632" w:rsidRPr="0064312C">
        <w:t>wychowawcy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danej</w:t>
      </w:r>
      <w:r w:rsidR="00100971" w:rsidRPr="0064312C">
        <w:t xml:space="preserve"> </w:t>
      </w:r>
      <w:r w:rsidR="00D85632" w:rsidRPr="0064312C">
        <w:t>klasie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własny</w:t>
      </w:r>
      <w:r w:rsidR="00100971" w:rsidRPr="0064312C">
        <w:t xml:space="preserve">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oparciu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wyniki</w:t>
      </w:r>
      <w:r w:rsidR="00100971" w:rsidRPr="0064312C">
        <w:t xml:space="preserve"> </w:t>
      </w:r>
      <w:r w:rsidR="00D85632" w:rsidRPr="0064312C">
        <w:t>prowadzonego</w:t>
      </w:r>
      <w:r w:rsidR="00100971" w:rsidRPr="0064312C">
        <w:t xml:space="preserve"> </w:t>
      </w:r>
      <w:r w:rsidR="00D85632" w:rsidRPr="0064312C">
        <w:t>nadzoru</w:t>
      </w:r>
      <w:r w:rsidR="00100971" w:rsidRPr="0064312C">
        <w:t xml:space="preserve"> </w:t>
      </w:r>
      <w:r w:rsidR="00D85632" w:rsidRPr="0064312C">
        <w:t>pedagogicznego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pisemny</w:t>
      </w:r>
      <w:r w:rsidR="00100971" w:rsidRPr="0064312C">
        <w:t xml:space="preserve"> </w:t>
      </w:r>
      <w:r w:rsidR="00D85632" w:rsidRPr="0064312C">
        <w:t>uzasadniony</w:t>
      </w:r>
      <w:r w:rsidR="00100971" w:rsidRPr="0064312C">
        <w:t xml:space="preserve">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wszystkich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danej</w:t>
      </w:r>
      <w:r w:rsidR="00100971" w:rsidRPr="0064312C">
        <w:t xml:space="preserve"> </w:t>
      </w:r>
      <w:r w:rsidR="00D85632" w:rsidRPr="0064312C">
        <w:t>klasy.</w:t>
      </w:r>
      <w:r w:rsidR="00100971" w:rsidRPr="0064312C">
        <w:t xml:space="preserve"> </w:t>
      </w:r>
    </w:p>
    <w:p w14:paraId="21EBDFE5" w14:textId="5B4A55BA" w:rsidR="00F21F6C" w:rsidRPr="0064312C" w:rsidRDefault="00F21F6C" w:rsidP="000B60F8">
      <w:pPr>
        <w:widowControl w:val="0"/>
        <w:tabs>
          <w:tab w:val="center" w:pos="284"/>
        </w:tabs>
        <w:spacing w:line="276" w:lineRule="auto"/>
        <w:jc w:val="both"/>
      </w:pPr>
      <w:bookmarkStart w:id="46" w:name="_Hlk123647711"/>
      <w:r w:rsidRPr="0064312C">
        <w:t xml:space="preserve">9. W przypadku prowadzenia zajęć z wykorzystaniem metod i technik kształcenia na odległość w związku z zawieszeniem zajęć Dyrektor, w porozumieniu z Radą Pedagogiczną </w:t>
      </w:r>
      <w:r w:rsidR="0071081F">
        <w:br/>
      </w:r>
      <w:r w:rsidRPr="0064312C">
        <w:t>i Radą Rodziców, ustala potrzebę modyfikacji w trakcie roku szkolnego realizowanego programu wychowawczo-profilaktycznego oraz w razie potrzeby modyfikuje ten program.</w:t>
      </w:r>
    </w:p>
    <w:bookmarkEnd w:id="46"/>
    <w:p w14:paraId="672ED0DA" w14:textId="77777777" w:rsidR="00D9119C" w:rsidRPr="0064312C" w:rsidRDefault="00D9119C" w:rsidP="000B60F8">
      <w:pPr>
        <w:widowControl w:val="0"/>
        <w:tabs>
          <w:tab w:val="center" w:pos="284"/>
        </w:tabs>
        <w:spacing w:line="276" w:lineRule="auto"/>
        <w:jc w:val="both"/>
      </w:pPr>
    </w:p>
    <w:p w14:paraId="7C18DF6D" w14:textId="4B9E957F" w:rsidR="00D85632" w:rsidRPr="0064312C" w:rsidRDefault="00D9119C" w:rsidP="000B60F8">
      <w:pPr>
        <w:widowControl w:val="0"/>
        <w:spacing w:line="276" w:lineRule="auto"/>
        <w:jc w:val="both"/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13.</w:t>
      </w:r>
      <w:r w:rsidR="00100971" w:rsidRPr="0064312C">
        <w:rPr>
          <w:b/>
          <w:bCs/>
        </w:rPr>
        <w:t xml:space="preserve"> </w:t>
      </w:r>
      <w:r w:rsidR="00D85632" w:rsidRPr="0064312C">
        <w:rPr>
          <w:b/>
          <w:bCs/>
        </w:rPr>
        <w:t>1.</w:t>
      </w:r>
      <w:r w:rsidR="00100971" w:rsidRPr="0064312C">
        <w:t xml:space="preserve"> </w:t>
      </w:r>
      <w:r w:rsidR="00D85632" w:rsidRPr="0064312C">
        <w:t>Szkoła</w:t>
      </w:r>
      <w:r w:rsidR="00100971" w:rsidRPr="0064312C">
        <w:t xml:space="preserve"> </w:t>
      </w:r>
      <w:r w:rsidR="00D85632" w:rsidRPr="0064312C">
        <w:t>prowadzi</w:t>
      </w:r>
      <w:r w:rsidR="00100971" w:rsidRPr="0064312C">
        <w:t xml:space="preserve"> </w:t>
      </w:r>
      <w:r w:rsidR="00D85632" w:rsidRPr="0064312C">
        <w:t>szeroką</w:t>
      </w:r>
      <w:r w:rsidR="00100971" w:rsidRPr="0064312C">
        <w:t xml:space="preserve"> </w:t>
      </w:r>
      <w:r w:rsidR="00D85632" w:rsidRPr="0064312C">
        <w:t>działalność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zakresu</w:t>
      </w:r>
      <w:r w:rsidR="00100971" w:rsidRPr="0064312C">
        <w:t xml:space="preserve"> </w:t>
      </w:r>
      <w:r w:rsidR="00D85632" w:rsidRPr="0064312C">
        <w:t>profilaktyki</w:t>
      </w:r>
      <w:r w:rsidR="00100971" w:rsidRPr="0064312C">
        <w:t xml:space="preserve"> </w:t>
      </w:r>
      <w:r w:rsidR="00D85632" w:rsidRPr="0064312C">
        <w:t>poprzez:</w:t>
      </w:r>
      <w:r w:rsidR="00100971" w:rsidRPr="0064312C">
        <w:t xml:space="preserve"> </w:t>
      </w:r>
    </w:p>
    <w:p w14:paraId="5AC53D3B" w14:textId="71EC0818" w:rsidR="00D9119C" w:rsidRPr="0064312C" w:rsidRDefault="00D9119C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realizacje</w:t>
      </w:r>
      <w:r w:rsidR="00100971" w:rsidRPr="0064312C">
        <w:t xml:space="preserve"> </w:t>
      </w:r>
      <w:r w:rsidR="00D85632" w:rsidRPr="0064312C">
        <w:t>przyjętego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Programu</w:t>
      </w:r>
      <w:r w:rsidR="00100971" w:rsidRPr="0064312C">
        <w:t xml:space="preserve"> </w:t>
      </w:r>
      <w:r w:rsidR="00D85632" w:rsidRPr="0064312C">
        <w:t>wychowawczo-profilaktycznego;</w:t>
      </w:r>
      <w:r w:rsidR="00100971" w:rsidRPr="0064312C">
        <w:t xml:space="preserve"> </w:t>
      </w:r>
    </w:p>
    <w:p w14:paraId="71DB11DE" w14:textId="0085B6F3" w:rsidR="00D9119C" w:rsidRPr="0064312C" w:rsidRDefault="00D9119C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rozpoznawanie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analizowanie</w:t>
      </w:r>
      <w:r w:rsidR="00100971" w:rsidRPr="0064312C">
        <w:t xml:space="preserve"> </w:t>
      </w:r>
      <w:r w:rsidR="00D85632" w:rsidRPr="0064312C">
        <w:t>indywidualnych</w:t>
      </w:r>
      <w:r w:rsidR="00100971" w:rsidRPr="0064312C">
        <w:t xml:space="preserve"> </w:t>
      </w:r>
      <w:r w:rsidR="00D85632" w:rsidRPr="0064312C">
        <w:t>potrzeb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problemów</w:t>
      </w:r>
      <w:r w:rsidR="00100971" w:rsidRPr="0064312C">
        <w:t xml:space="preserve"> </w:t>
      </w:r>
      <w:r w:rsidR="00D85632" w:rsidRPr="0064312C">
        <w:t>uczniów;</w:t>
      </w:r>
    </w:p>
    <w:p w14:paraId="7CBC441E" w14:textId="42C32B43" w:rsidR="00D9119C" w:rsidRPr="0064312C" w:rsidRDefault="00D9119C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realizację</w:t>
      </w:r>
      <w:r w:rsidR="00100971" w:rsidRPr="0064312C">
        <w:t xml:space="preserve"> </w:t>
      </w:r>
      <w:r w:rsidR="00D85632" w:rsidRPr="0064312C">
        <w:t>określonej</w:t>
      </w:r>
      <w:r w:rsidR="00100971" w:rsidRPr="0064312C">
        <w:t xml:space="preserve"> </w:t>
      </w:r>
      <w:r w:rsidR="00D85632" w:rsidRPr="0064312C">
        <w:t>tematyki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godzinach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dyspozycji</w:t>
      </w:r>
      <w:r w:rsidR="00100971" w:rsidRPr="0064312C">
        <w:t xml:space="preserve"> </w:t>
      </w:r>
      <w:r w:rsidR="00D85632" w:rsidRPr="0064312C">
        <w:t>wychowawcy</w:t>
      </w:r>
      <w:r w:rsidR="00100971" w:rsidRPr="0064312C">
        <w:t xml:space="preserve"> </w:t>
      </w:r>
      <w:r w:rsidR="00D85632" w:rsidRPr="0064312C">
        <w:t>we</w:t>
      </w:r>
      <w:r w:rsidR="00100971" w:rsidRPr="0064312C">
        <w:t xml:space="preserve"> </w:t>
      </w:r>
      <w:r w:rsidR="00D85632" w:rsidRPr="0064312C">
        <w:t>współpracy</w:t>
      </w:r>
      <w:r w:rsidR="00100971" w:rsidRPr="0064312C">
        <w:t xml:space="preserve"> </w:t>
      </w:r>
      <w:r w:rsidR="00D85632" w:rsidRPr="0064312C">
        <w:br/>
        <w:t>z</w:t>
      </w:r>
      <w:r w:rsidR="00100971" w:rsidRPr="0064312C">
        <w:t xml:space="preserve"> </w:t>
      </w:r>
      <w:r w:rsidR="00D85632" w:rsidRPr="0064312C">
        <w:t>lekarzami,</w:t>
      </w:r>
      <w:r w:rsidR="00100971" w:rsidRPr="0064312C">
        <w:t xml:space="preserve"> </w:t>
      </w:r>
      <w:r w:rsidR="00B23251" w:rsidRPr="0064312C">
        <w:t>pielęgniarką,</w:t>
      </w:r>
      <w:r w:rsidR="00100971" w:rsidRPr="0064312C">
        <w:t xml:space="preserve"> </w:t>
      </w:r>
      <w:r w:rsidR="00D85632" w:rsidRPr="0064312C">
        <w:t>wolontariuszami</w:t>
      </w:r>
      <w:r w:rsidR="00100971" w:rsidRPr="0064312C">
        <w:t xml:space="preserve"> </w:t>
      </w:r>
      <w:r w:rsidR="00D85632" w:rsidRPr="0064312C">
        <w:t>organizacji</w:t>
      </w:r>
      <w:r w:rsidR="00100971" w:rsidRPr="0064312C">
        <w:t xml:space="preserve"> </w:t>
      </w:r>
      <w:r w:rsidR="00D85632" w:rsidRPr="0064312C">
        <w:t>działających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rzecz</w:t>
      </w:r>
      <w:r w:rsidR="00100971" w:rsidRPr="0064312C">
        <w:t xml:space="preserve"> </w:t>
      </w:r>
      <w:r w:rsidR="00D85632" w:rsidRPr="0064312C">
        <w:t>dziecka</w:t>
      </w:r>
      <w:r w:rsidR="00100971" w:rsidRPr="0064312C">
        <w:t xml:space="preserve"> </w:t>
      </w:r>
      <w:r w:rsidR="0071081F">
        <w:br/>
      </w:r>
      <w:r w:rsidR="00D85632" w:rsidRPr="0064312C">
        <w:t>i</w:t>
      </w:r>
      <w:r w:rsidR="00100971" w:rsidRPr="0064312C">
        <w:t xml:space="preserve"> </w:t>
      </w:r>
      <w:r w:rsidR="00D85632" w:rsidRPr="0064312C">
        <w:t>rodziny;</w:t>
      </w:r>
    </w:p>
    <w:p w14:paraId="6CBAAE18" w14:textId="70E82EEA" w:rsidR="00D9119C" w:rsidRPr="0064312C" w:rsidRDefault="00D9119C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działania</w:t>
      </w:r>
      <w:r w:rsidR="00100971" w:rsidRPr="0064312C">
        <w:t xml:space="preserve"> </w:t>
      </w:r>
      <w:r w:rsidR="00D85632" w:rsidRPr="0064312C">
        <w:t>opiekuńcze</w:t>
      </w:r>
      <w:r w:rsidR="00100971" w:rsidRPr="0064312C">
        <w:t xml:space="preserve"> </w:t>
      </w:r>
      <w:r w:rsidR="00D85632" w:rsidRPr="0064312C">
        <w:t>wychowawcy</w:t>
      </w:r>
      <w:r w:rsidR="00100971" w:rsidRPr="0064312C">
        <w:t xml:space="preserve"> </w:t>
      </w:r>
      <w:r w:rsidR="00D85632" w:rsidRPr="0064312C">
        <w:t>klasy,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rozpoznawanie</w:t>
      </w:r>
      <w:r w:rsidR="00100971" w:rsidRPr="0064312C">
        <w:t xml:space="preserve"> </w:t>
      </w:r>
      <w:r w:rsidR="00D85632" w:rsidRPr="0064312C">
        <w:t>relacji</w:t>
      </w:r>
      <w:r w:rsidR="00100971" w:rsidRPr="0064312C">
        <w:t xml:space="preserve"> </w:t>
      </w:r>
      <w:r w:rsidR="00D85632" w:rsidRPr="0064312C">
        <w:t>między</w:t>
      </w:r>
      <w:r w:rsidR="00100971" w:rsidRPr="0064312C">
        <w:t xml:space="preserve"> </w:t>
      </w:r>
      <w:r w:rsidR="00D85632" w:rsidRPr="0064312C">
        <w:t>rówieśnikami;</w:t>
      </w:r>
    </w:p>
    <w:p w14:paraId="77E3CCC9" w14:textId="5ACB58DB" w:rsidR="00D9119C" w:rsidRPr="0064312C" w:rsidRDefault="00D9119C" w:rsidP="000B60F8">
      <w:pPr>
        <w:widowControl w:val="0"/>
        <w:spacing w:line="276" w:lineRule="auto"/>
        <w:jc w:val="both"/>
      </w:pPr>
      <w:r w:rsidRPr="0064312C">
        <w:lastRenderedPageBreak/>
        <w:t>5)</w:t>
      </w:r>
      <w:r w:rsidR="00100971" w:rsidRPr="0064312C">
        <w:t xml:space="preserve"> </w:t>
      </w:r>
      <w:r w:rsidR="00D85632" w:rsidRPr="0064312C">
        <w:t>promocję</w:t>
      </w:r>
      <w:r w:rsidR="00100971" w:rsidRPr="0064312C">
        <w:t xml:space="preserve"> </w:t>
      </w:r>
      <w:r w:rsidR="00D85632" w:rsidRPr="0064312C">
        <w:t>zdrowia,</w:t>
      </w:r>
      <w:r w:rsidR="00100971" w:rsidRPr="0064312C">
        <w:t xml:space="preserve"> </w:t>
      </w:r>
      <w:r w:rsidR="00D85632" w:rsidRPr="0064312C">
        <w:t>zasad</w:t>
      </w:r>
      <w:r w:rsidR="00100971" w:rsidRPr="0064312C">
        <w:t xml:space="preserve"> </w:t>
      </w:r>
      <w:r w:rsidR="00D85632" w:rsidRPr="0064312C">
        <w:t>poprawnego</w:t>
      </w:r>
      <w:r w:rsidR="00100971" w:rsidRPr="0064312C">
        <w:t xml:space="preserve"> </w:t>
      </w:r>
      <w:r w:rsidR="00D85632" w:rsidRPr="0064312C">
        <w:t>żywienia;</w:t>
      </w:r>
    </w:p>
    <w:p w14:paraId="346C2FFB" w14:textId="769B58C7" w:rsidR="00D9119C" w:rsidRPr="0064312C" w:rsidRDefault="00D9119C" w:rsidP="000B60F8">
      <w:pPr>
        <w:widowControl w:val="0"/>
        <w:spacing w:line="276" w:lineRule="auto"/>
        <w:jc w:val="both"/>
      </w:pPr>
      <w:r w:rsidRPr="0064312C">
        <w:t>6)</w:t>
      </w:r>
      <w:r w:rsidR="00100971" w:rsidRPr="0064312C">
        <w:t xml:space="preserve"> </w:t>
      </w:r>
      <w:r w:rsidR="00D85632" w:rsidRPr="0064312C">
        <w:t>prowadzenie</w:t>
      </w:r>
      <w:r w:rsidR="00100971" w:rsidRPr="0064312C">
        <w:t xml:space="preserve"> </w:t>
      </w:r>
      <w:r w:rsidR="00D85632" w:rsidRPr="0064312C">
        <w:t>profilaktyki</w:t>
      </w:r>
      <w:r w:rsidR="00100971" w:rsidRPr="0064312C">
        <w:t xml:space="preserve"> </w:t>
      </w:r>
      <w:r w:rsidR="00D85632" w:rsidRPr="0064312C">
        <w:t>stomatologicznej;</w:t>
      </w:r>
    </w:p>
    <w:p w14:paraId="7E2AE4E1" w14:textId="5FC56D8E" w:rsidR="00D85632" w:rsidRPr="0064312C" w:rsidRDefault="00D9119C" w:rsidP="000B60F8">
      <w:pPr>
        <w:widowControl w:val="0"/>
        <w:spacing w:line="276" w:lineRule="auto"/>
        <w:jc w:val="both"/>
      </w:pPr>
      <w:r w:rsidRPr="0064312C">
        <w:t>7)</w:t>
      </w:r>
      <w:r w:rsidR="00100971" w:rsidRPr="0064312C">
        <w:t xml:space="preserve"> </w:t>
      </w:r>
      <w:r w:rsidR="00D85632" w:rsidRPr="0064312C">
        <w:t>prowadzenie</w:t>
      </w:r>
      <w:r w:rsidR="00100971" w:rsidRPr="0064312C">
        <w:t xml:space="preserve"> </w:t>
      </w:r>
      <w:r w:rsidR="00D85632" w:rsidRPr="0064312C">
        <w:t>profilaktyki</w:t>
      </w:r>
      <w:r w:rsidR="00100971" w:rsidRPr="0064312C">
        <w:t xml:space="preserve"> </w:t>
      </w:r>
      <w:r w:rsidR="00D85632" w:rsidRPr="0064312C">
        <w:t>uzależnień.</w:t>
      </w:r>
    </w:p>
    <w:p w14:paraId="57621ECE" w14:textId="77777777" w:rsidR="00D9119C" w:rsidRPr="0064312C" w:rsidRDefault="00D9119C" w:rsidP="000B60F8">
      <w:pPr>
        <w:widowControl w:val="0"/>
        <w:spacing w:line="276" w:lineRule="auto"/>
        <w:jc w:val="both"/>
      </w:pPr>
    </w:p>
    <w:p w14:paraId="4E9B8472" w14:textId="1396CAF1" w:rsidR="00D85632" w:rsidRPr="0064312C" w:rsidRDefault="00D9119C" w:rsidP="000B60F8">
      <w:pPr>
        <w:widowControl w:val="0"/>
        <w:spacing w:line="276" w:lineRule="auto"/>
        <w:jc w:val="both"/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14.</w:t>
      </w:r>
      <w:r w:rsidR="00100971" w:rsidRPr="0064312C">
        <w:t xml:space="preserve"> </w:t>
      </w:r>
      <w:r w:rsidR="00D85632" w:rsidRPr="0064312C">
        <w:t>Szkoła</w:t>
      </w:r>
      <w:r w:rsidR="00100971" w:rsidRPr="0064312C">
        <w:t xml:space="preserve"> </w:t>
      </w:r>
      <w:r w:rsidR="00D85632" w:rsidRPr="0064312C">
        <w:t>sprawuje</w:t>
      </w:r>
      <w:r w:rsidR="00100971" w:rsidRPr="0064312C">
        <w:t xml:space="preserve"> </w:t>
      </w:r>
      <w:r w:rsidR="00D85632" w:rsidRPr="0064312C">
        <w:t>indywidualną</w:t>
      </w:r>
      <w:r w:rsidR="00100971" w:rsidRPr="0064312C">
        <w:t xml:space="preserve"> </w:t>
      </w:r>
      <w:r w:rsidR="00D85632" w:rsidRPr="0064312C">
        <w:t>opiekę</w:t>
      </w:r>
      <w:r w:rsidR="00100971" w:rsidRPr="0064312C">
        <w:t xml:space="preserve"> </w:t>
      </w:r>
      <w:r w:rsidR="00D85632" w:rsidRPr="0064312C">
        <w:t>wychowawczą,</w:t>
      </w:r>
      <w:r w:rsidR="00100971" w:rsidRPr="0064312C">
        <w:t xml:space="preserve"> </w:t>
      </w:r>
      <w:r w:rsidR="00D85632" w:rsidRPr="0064312C">
        <w:t>pedagogiczno-psychologiczną:</w:t>
      </w:r>
      <w:r w:rsidR="00100971" w:rsidRPr="0064312C">
        <w:t xml:space="preserve"> </w:t>
      </w:r>
    </w:p>
    <w:p w14:paraId="3F34FB3B" w14:textId="57EC9CAC" w:rsidR="00D85632" w:rsidRPr="0064312C" w:rsidRDefault="00D9119C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nad</w:t>
      </w:r>
      <w:r w:rsidR="00100971" w:rsidRPr="0064312C">
        <w:t xml:space="preserve"> </w:t>
      </w:r>
      <w:r w:rsidR="00D85632" w:rsidRPr="0064312C">
        <w:t>uczniami</w:t>
      </w:r>
      <w:r w:rsidR="00100971" w:rsidRPr="0064312C">
        <w:t xml:space="preserve"> </w:t>
      </w:r>
      <w:r w:rsidR="00D85632" w:rsidRPr="0064312C">
        <w:t>rozpoczynającymi</w:t>
      </w:r>
      <w:r w:rsidR="00100971" w:rsidRPr="0064312C">
        <w:t xml:space="preserve"> </w:t>
      </w:r>
      <w:r w:rsidR="00D85632" w:rsidRPr="0064312C">
        <w:t>naukę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poprzez:</w:t>
      </w:r>
    </w:p>
    <w:p w14:paraId="04E901C5" w14:textId="14901D40" w:rsidR="000633BA" w:rsidRPr="0064312C" w:rsidRDefault="000633BA" w:rsidP="000B60F8">
      <w:pPr>
        <w:widowControl w:val="0"/>
        <w:spacing w:line="276" w:lineRule="auto"/>
        <w:jc w:val="both"/>
      </w:pPr>
      <w:proofErr w:type="gramStart"/>
      <w:r w:rsidRPr="0064312C">
        <w:t>a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organizowanie</w:t>
      </w:r>
      <w:r w:rsidR="00100971" w:rsidRPr="0064312C">
        <w:t xml:space="preserve"> </w:t>
      </w:r>
      <w:r w:rsidR="00D85632" w:rsidRPr="0064312C">
        <w:t>spotkań</w:t>
      </w:r>
      <w:r w:rsidR="00100971" w:rsidRPr="0064312C">
        <w:t xml:space="preserve"> </w:t>
      </w:r>
      <w:r w:rsidR="00D85632" w:rsidRPr="0064312C">
        <w:t>Dyrekcji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nowo</w:t>
      </w:r>
      <w:r w:rsidR="00100971" w:rsidRPr="0064312C">
        <w:t xml:space="preserve"> </w:t>
      </w:r>
      <w:r w:rsidR="00D85632" w:rsidRPr="0064312C">
        <w:t>przyjętymi</w:t>
      </w:r>
      <w:r w:rsidR="00100971" w:rsidRPr="0064312C">
        <w:t xml:space="preserve"> </w:t>
      </w:r>
      <w:r w:rsidR="00D85632" w:rsidRPr="0064312C">
        <w:t>uczniami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rodzicami,</w:t>
      </w:r>
    </w:p>
    <w:p w14:paraId="2CA554EC" w14:textId="4B321BA5" w:rsidR="00D85632" w:rsidRPr="0064312C" w:rsidRDefault="000633BA" w:rsidP="000B60F8">
      <w:pPr>
        <w:widowControl w:val="0"/>
        <w:spacing w:line="276" w:lineRule="auto"/>
        <w:jc w:val="both"/>
      </w:pPr>
      <w:proofErr w:type="gramStart"/>
      <w:r w:rsidRPr="0064312C">
        <w:t>b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rozmowy</w:t>
      </w:r>
      <w:r w:rsidR="00100971" w:rsidRPr="0064312C">
        <w:t xml:space="preserve"> </w:t>
      </w:r>
      <w:r w:rsidR="00D85632" w:rsidRPr="0064312C">
        <w:t>indywidualne</w:t>
      </w:r>
      <w:r w:rsidR="00100971" w:rsidRPr="0064312C">
        <w:t xml:space="preserve"> </w:t>
      </w:r>
      <w:r w:rsidR="00D85632" w:rsidRPr="0064312C">
        <w:t>wychowawcy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uczniami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rodzicami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początku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szkolnego</w:t>
      </w:r>
      <w:r w:rsidR="00100971" w:rsidRPr="0064312C">
        <w:t xml:space="preserve"> </w:t>
      </w:r>
      <w:r w:rsidR="00D85632" w:rsidRPr="0064312C">
        <w:br/>
        <w:t>w</w:t>
      </w:r>
      <w:r w:rsidR="00100971" w:rsidRPr="0064312C">
        <w:t xml:space="preserve"> </w:t>
      </w:r>
      <w:r w:rsidR="00D85632" w:rsidRPr="0064312C">
        <w:t>celu</w:t>
      </w:r>
      <w:r w:rsidR="00100971" w:rsidRPr="0064312C">
        <w:t xml:space="preserve"> </w:t>
      </w:r>
      <w:r w:rsidR="00D85632" w:rsidRPr="0064312C">
        <w:t>rozpoznania</w:t>
      </w:r>
      <w:r w:rsidR="00100971" w:rsidRPr="0064312C">
        <w:t xml:space="preserve"> </w:t>
      </w:r>
      <w:r w:rsidR="00D85632" w:rsidRPr="0064312C">
        <w:t>cech</w:t>
      </w:r>
      <w:r w:rsidR="00100971" w:rsidRPr="0064312C">
        <w:t xml:space="preserve"> </w:t>
      </w:r>
      <w:r w:rsidR="00D85632" w:rsidRPr="0064312C">
        <w:t>osobowościowych</w:t>
      </w:r>
      <w:r w:rsidR="00100971" w:rsidRPr="0064312C">
        <w:t xml:space="preserve"> </w:t>
      </w:r>
      <w:r w:rsidR="00D85632" w:rsidRPr="0064312C">
        <w:t>ucznia,</w:t>
      </w:r>
      <w:r w:rsidR="00100971" w:rsidRPr="0064312C">
        <w:t xml:space="preserve"> </w:t>
      </w:r>
      <w:r w:rsidR="00D85632" w:rsidRPr="0064312C">
        <w:t>stanu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zdrowia,</w:t>
      </w:r>
      <w:r w:rsidR="00100971" w:rsidRPr="0064312C">
        <w:t xml:space="preserve"> </w:t>
      </w:r>
      <w:r w:rsidR="00D85632" w:rsidRPr="0064312C">
        <w:t>warunków</w:t>
      </w:r>
      <w:r w:rsidR="00100971" w:rsidRPr="0064312C">
        <w:t xml:space="preserve"> </w:t>
      </w:r>
      <w:r w:rsidR="00D85632" w:rsidRPr="0064312C">
        <w:t>rodzinnych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materialnych,</w:t>
      </w:r>
      <w:r w:rsidR="00100971" w:rsidRPr="0064312C">
        <w:t xml:space="preserve"> </w:t>
      </w:r>
    </w:p>
    <w:p w14:paraId="5BB877A1" w14:textId="14F9C41D" w:rsidR="000633BA" w:rsidRPr="0064312C" w:rsidRDefault="000633BA" w:rsidP="000B60F8">
      <w:pPr>
        <w:widowControl w:val="0"/>
        <w:spacing w:line="276" w:lineRule="auto"/>
        <w:jc w:val="both"/>
      </w:pPr>
      <w:bookmarkStart w:id="47" w:name="_Hlk123647837"/>
      <w:proofErr w:type="gramStart"/>
      <w:r w:rsidRPr="0064312C">
        <w:t>c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pomoc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adaptacji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nowym</w:t>
      </w:r>
      <w:r w:rsidR="00100971" w:rsidRPr="0064312C">
        <w:t xml:space="preserve"> </w:t>
      </w:r>
      <w:r w:rsidR="00D85632" w:rsidRPr="0064312C">
        <w:t>środowisku</w:t>
      </w:r>
      <w:r w:rsidR="00100971" w:rsidRPr="0064312C">
        <w:t xml:space="preserve"> </w:t>
      </w:r>
      <w:r w:rsidR="00D85632" w:rsidRPr="0064312C">
        <w:t>organizowana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pedagoga</w:t>
      </w:r>
      <w:r w:rsidR="00F21F6C" w:rsidRPr="0064312C">
        <w:t>, pedagoga specjalnego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psychologa</w:t>
      </w:r>
      <w:r w:rsidR="00100971" w:rsidRPr="0064312C">
        <w:t xml:space="preserve"> </w:t>
      </w:r>
      <w:r w:rsidR="00D85632" w:rsidRPr="0064312C">
        <w:t>szkolnego,</w:t>
      </w:r>
    </w:p>
    <w:bookmarkEnd w:id="47"/>
    <w:p w14:paraId="6BA113B6" w14:textId="618A3EC1" w:rsidR="00D85632" w:rsidRPr="0064312C" w:rsidRDefault="000633BA" w:rsidP="000B60F8">
      <w:pPr>
        <w:widowControl w:val="0"/>
        <w:spacing w:line="276" w:lineRule="auto"/>
        <w:jc w:val="both"/>
      </w:pPr>
      <w:proofErr w:type="gramStart"/>
      <w:r w:rsidRPr="0064312C">
        <w:t>d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udzielanie</w:t>
      </w:r>
      <w:r w:rsidR="00100971" w:rsidRPr="0064312C">
        <w:t xml:space="preserve"> </w:t>
      </w:r>
      <w:r w:rsidR="00D85632" w:rsidRPr="0064312C">
        <w:t>niezbędnej</w:t>
      </w:r>
      <w:r w:rsidR="00100971" w:rsidRPr="0064312C">
        <w:t xml:space="preserve"> </w:t>
      </w:r>
      <w:r w:rsidR="00D85632" w:rsidRPr="0064312C">
        <w:t>—</w:t>
      </w:r>
      <w:r w:rsidR="00100971" w:rsidRPr="0064312C">
        <w:t xml:space="preserve"> </w:t>
      </w:r>
      <w:r w:rsidR="00D85632" w:rsidRPr="0064312C">
        <w:t>doraźnej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pielęgniarkę</w:t>
      </w:r>
      <w:r w:rsidR="00100971" w:rsidRPr="0064312C">
        <w:t xml:space="preserve"> </w:t>
      </w:r>
      <w:r w:rsidR="00D85632" w:rsidRPr="0064312C">
        <w:t>szkolną,</w:t>
      </w:r>
      <w:r w:rsidR="00100971" w:rsidRPr="0064312C">
        <w:t xml:space="preserve"> </w:t>
      </w:r>
      <w:r w:rsidR="00D85632" w:rsidRPr="0064312C">
        <w:t>wychowawcę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przedstawiciela</w:t>
      </w:r>
      <w:r w:rsidR="00100971" w:rsidRPr="0064312C">
        <w:t xml:space="preserve"> </w:t>
      </w:r>
      <w:r w:rsidR="00D85632" w:rsidRPr="0064312C">
        <w:t>dyrekcji,</w:t>
      </w:r>
    </w:p>
    <w:p w14:paraId="1D7E2022" w14:textId="44177FCB" w:rsidR="00D85632" w:rsidRPr="0064312C" w:rsidRDefault="00511210" w:rsidP="000B60F8">
      <w:pPr>
        <w:widowControl w:val="0"/>
        <w:spacing w:line="276" w:lineRule="auto"/>
        <w:jc w:val="both"/>
      </w:pPr>
      <w:proofErr w:type="gramStart"/>
      <w:r w:rsidRPr="0064312C">
        <w:t>e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współpracę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Poradnią</w:t>
      </w:r>
      <w:r w:rsidR="00100971" w:rsidRPr="0064312C">
        <w:t xml:space="preserve"> </w:t>
      </w:r>
      <w:r w:rsidR="00D85632" w:rsidRPr="0064312C">
        <w:t>Psychologiczno-pedagogiczną,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specjalistyczną,</w:t>
      </w:r>
    </w:p>
    <w:p w14:paraId="0AA38B4D" w14:textId="6BD892A7" w:rsidR="00D85632" w:rsidRPr="0064312C" w:rsidRDefault="00511210" w:rsidP="000B60F8">
      <w:pPr>
        <w:widowControl w:val="0"/>
        <w:spacing w:line="276" w:lineRule="auto"/>
        <w:jc w:val="both"/>
      </w:pPr>
      <w:proofErr w:type="gramStart"/>
      <w:r w:rsidRPr="0064312C">
        <w:t>f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respektowanie</w:t>
      </w:r>
      <w:r w:rsidR="00100971" w:rsidRPr="0064312C">
        <w:t xml:space="preserve"> </w:t>
      </w:r>
      <w:r w:rsidR="00D85632" w:rsidRPr="0064312C">
        <w:t>zaleceń</w:t>
      </w:r>
      <w:r w:rsidR="00100971" w:rsidRPr="0064312C">
        <w:t xml:space="preserve"> </w:t>
      </w:r>
      <w:r w:rsidR="00D85632" w:rsidRPr="0064312C">
        <w:t>lekarza</w:t>
      </w:r>
      <w:r w:rsidR="00100971" w:rsidRPr="0064312C">
        <w:t xml:space="preserve"> </w:t>
      </w:r>
      <w:r w:rsidR="00D85632" w:rsidRPr="0064312C">
        <w:t>specjalisty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orzeczeń</w:t>
      </w:r>
      <w:r w:rsidR="00100971" w:rsidRPr="0064312C">
        <w:t xml:space="preserve"> </w:t>
      </w:r>
      <w:r w:rsidR="00D85632" w:rsidRPr="0064312C">
        <w:t>poradni</w:t>
      </w:r>
      <w:r w:rsidR="00100971" w:rsidRPr="0064312C">
        <w:t xml:space="preserve"> </w:t>
      </w:r>
      <w:r w:rsidR="00D85632" w:rsidRPr="0064312C">
        <w:t>psychologiczno-pedagogicznej,</w:t>
      </w:r>
    </w:p>
    <w:p w14:paraId="3F23BF5F" w14:textId="13B04408" w:rsidR="00D85632" w:rsidRPr="0064312C" w:rsidRDefault="00511210" w:rsidP="000B60F8">
      <w:pPr>
        <w:widowControl w:val="0"/>
        <w:spacing w:line="276" w:lineRule="auto"/>
        <w:jc w:val="both"/>
      </w:pPr>
      <w:proofErr w:type="gramStart"/>
      <w:r w:rsidRPr="0064312C">
        <w:t>g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organizowanie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porozumieniu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organem</w:t>
      </w:r>
      <w:r w:rsidR="00100971" w:rsidRPr="0064312C">
        <w:t xml:space="preserve"> </w:t>
      </w:r>
      <w:r w:rsidR="00D85632" w:rsidRPr="0064312C">
        <w:t>prowadzanym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indywidualnego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podstawie</w:t>
      </w:r>
      <w:r w:rsidR="00100971" w:rsidRPr="0064312C">
        <w:t xml:space="preserve"> </w:t>
      </w:r>
      <w:r w:rsidR="00D85632" w:rsidRPr="0064312C">
        <w:t>orzeczenia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potrzebie</w:t>
      </w:r>
      <w:r w:rsidR="00100971" w:rsidRPr="0064312C">
        <w:t xml:space="preserve"> </w:t>
      </w:r>
      <w:r w:rsidR="00D85632" w:rsidRPr="0064312C">
        <w:t>takiej</w:t>
      </w:r>
      <w:r w:rsidR="00100971" w:rsidRPr="0064312C">
        <w:t xml:space="preserve"> </w:t>
      </w:r>
      <w:r w:rsidR="00D85632" w:rsidRPr="0064312C">
        <w:t>formy</w:t>
      </w:r>
      <w:r w:rsidR="00100971" w:rsidRPr="0064312C">
        <w:t xml:space="preserve"> </w:t>
      </w:r>
      <w:r w:rsidR="00D85632" w:rsidRPr="0064312C">
        <w:t>edukacji;</w:t>
      </w:r>
    </w:p>
    <w:p w14:paraId="59717467" w14:textId="18644593" w:rsidR="00D85632" w:rsidRPr="0064312C" w:rsidRDefault="000633BA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nad</w:t>
      </w:r>
      <w:r w:rsidR="00100971" w:rsidRPr="0064312C">
        <w:t xml:space="preserve"> </w:t>
      </w:r>
      <w:r w:rsidR="00D85632" w:rsidRPr="0064312C">
        <w:t>uczniami</w:t>
      </w:r>
      <w:r w:rsidR="00100971" w:rsidRPr="0064312C">
        <w:t xml:space="preserve"> </w:t>
      </w:r>
      <w:r w:rsidR="00D85632" w:rsidRPr="0064312C">
        <w:t>znajdującymi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trudnej</w:t>
      </w:r>
      <w:r w:rsidR="00100971" w:rsidRPr="0064312C">
        <w:t xml:space="preserve"> </w:t>
      </w:r>
      <w:r w:rsidR="00D85632" w:rsidRPr="0064312C">
        <w:t>sytuacji</w:t>
      </w:r>
      <w:r w:rsidR="00100971" w:rsidRPr="0064312C">
        <w:t xml:space="preserve"> </w:t>
      </w:r>
      <w:r w:rsidR="00D85632" w:rsidRPr="0064312C">
        <w:t>materialnej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powodu</w:t>
      </w:r>
      <w:r w:rsidR="00100971" w:rsidRPr="0064312C">
        <w:t xml:space="preserve"> </w:t>
      </w:r>
      <w:r w:rsidR="00D85632" w:rsidRPr="0064312C">
        <w:t>warunków</w:t>
      </w:r>
      <w:r w:rsidR="00100971" w:rsidRPr="0064312C">
        <w:t xml:space="preserve"> </w:t>
      </w:r>
      <w:r w:rsidR="00D85632" w:rsidRPr="0064312C">
        <w:t>rodzinnych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losowych,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zasadami</w:t>
      </w:r>
      <w:r w:rsidR="00100971" w:rsidRPr="0064312C">
        <w:t xml:space="preserve"> </w:t>
      </w:r>
      <w:r w:rsidR="00D85632" w:rsidRPr="0064312C">
        <w:t>określonymi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organ</w:t>
      </w:r>
      <w:r w:rsidR="00100971" w:rsidRPr="0064312C">
        <w:t xml:space="preserve"> </w:t>
      </w:r>
      <w:r w:rsidR="00D85632" w:rsidRPr="0064312C">
        <w:t>prowadzący;</w:t>
      </w:r>
    </w:p>
    <w:p w14:paraId="708B8BE6" w14:textId="2E71E7ED" w:rsidR="00D85632" w:rsidRPr="0064312C" w:rsidRDefault="000633BA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nad</w:t>
      </w:r>
      <w:r w:rsidR="00100971" w:rsidRPr="0064312C">
        <w:t xml:space="preserve"> </w:t>
      </w:r>
      <w:r w:rsidR="00D85632" w:rsidRPr="0064312C">
        <w:t>uczniami</w:t>
      </w:r>
      <w:r w:rsidR="00100971" w:rsidRPr="0064312C">
        <w:t xml:space="preserve"> </w:t>
      </w:r>
      <w:r w:rsidR="00D85632" w:rsidRPr="0064312C">
        <w:t>szczególnie</w:t>
      </w:r>
      <w:r w:rsidR="00100971" w:rsidRPr="0064312C">
        <w:t xml:space="preserve"> </w:t>
      </w:r>
      <w:r w:rsidR="00D85632" w:rsidRPr="0064312C">
        <w:t>uzdolnionymi</w:t>
      </w:r>
      <w:r w:rsidR="00100971" w:rsidRPr="0064312C">
        <w:t xml:space="preserve"> </w:t>
      </w:r>
      <w:r w:rsidR="00D85632" w:rsidRPr="0064312C">
        <w:t>poprzez:</w:t>
      </w:r>
      <w:r w:rsidR="00100971" w:rsidRPr="0064312C">
        <w:t xml:space="preserve"> </w:t>
      </w:r>
    </w:p>
    <w:p w14:paraId="3482F9C1" w14:textId="3E39AB4F" w:rsidR="00D85632" w:rsidRPr="0064312C" w:rsidRDefault="00511210" w:rsidP="000B60F8">
      <w:pPr>
        <w:widowControl w:val="0"/>
        <w:spacing w:line="276" w:lineRule="auto"/>
        <w:jc w:val="both"/>
      </w:pPr>
      <w:proofErr w:type="gramStart"/>
      <w:r w:rsidRPr="0064312C">
        <w:t>a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umożliwianie</w:t>
      </w:r>
      <w:r w:rsidR="00100971" w:rsidRPr="0064312C">
        <w:t xml:space="preserve"> </w:t>
      </w:r>
      <w:r w:rsidR="00D85632" w:rsidRPr="0064312C">
        <w:t>uczniom</w:t>
      </w:r>
      <w:r w:rsidR="00100971" w:rsidRPr="0064312C">
        <w:t xml:space="preserve"> </w:t>
      </w:r>
      <w:r w:rsidR="00D85632" w:rsidRPr="0064312C">
        <w:t>realizację</w:t>
      </w:r>
      <w:r w:rsidR="00100971" w:rsidRPr="0064312C">
        <w:t xml:space="preserve"> </w:t>
      </w:r>
      <w:r w:rsidR="00D85632" w:rsidRPr="0064312C">
        <w:t>indywidualnego</w:t>
      </w:r>
      <w:r w:rsidR="00100971" w:rsidRPr="0064312C">
        <w:t xml:space="preserve"> </w:t>
      </w:r>
      <w:r w:rsidR="00D85632" w:rsidRPr="0064312C">
        <w:t>programu</w:t>
      </w:r>
      <w:r w:rsidR="00100971" w:rsidRPr="0064312C">
        <w:t xml:space="preserve"> </w:t>
      </w:r>
      <w:r w:rsidR="00D85632" w:rsidRPr="0064312C">
        <w:t>nauki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toku</w:t>
      </w:r>
      <w:r w:rsidR="00100971" w:rsidRPr="0064312C">
        <w:t xml:space="preserve"> </w:t>
      </w:r>
      <w:r w:rsidR="00D85632" w:rsidRPr="0064312C">
        <w:t>nauki,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br/>
        <w:t>z</w:t>
      </w:r>
      <w:r w:rsidR="00100971" w:rsidRPr="0064312C">
        <w:t xml:space="preserve"> </w:t>
      </w:r>
      <w:r w:rsidR="00D85632" w:rsidRPr="0064312C">
        <w:t>odrębnymi</w:t>
      </w:r>
      <w:r w:rsidR="00100971" w:rsidRPr="0064312C">
        <w:t xml:space="preserve"> </w:t>
      </w:r>
      <w:r w:rsidR="00D85632" w:rsidRPr="0064312C">
        <w:t>przepisami,</w:t>
      </w:r>
    </w:p>
    <w:p w14:paraId="1FB43D0D" w14:textId="2EEC9DE0" w:rsidR="00D85632" w:rsidRPr="0064312C" w:rsidRDefault="00511210" w:rsidP="000B60F8">
      <w:pPr>
        <w:widowControl w:val="0"/>
        <w:spacing w:line="276" w:lineRule="auto"/>
        <w:jc w:val="both"/>
      </w:pPr>
      <w:bookmarkStart w:id="48" w:name="_Hlk97630767"/>
      <w:proofErr w:type="gramStart"/>
      <w:r w:rsidRPr="0064312C">
        <w:t>b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objęcie</w:t>
      </w:r>
      <w:r w:rsidR="00100971" w:rsidRPr="0064312C">
        <w:t xml:space="preserve"> </w:t>
      </w:r>
      <w:r w:rsidR="00D85632" w:rsidRPr="0064312C">
        <w:t>opieką</w:t>
      </w:r>
      <w:r w:rsidR="00100971" w:rsidRPr="0064312C">
        <w:t xml:space="preserve"> </w:t>
      </w:r>
      <w:r w:rsidR="00D85632" w:rsidRPr="0064312C">
        <w:t>psychologiczno-pedagogiczną,</w:t>
      </w:r>
    </w:p>
    <w:bookmarkEnd w:id="48"/>
    <w:p w14:paraId="6096F0B1" w14:textId="01AC8BC1" w:rsidR="00D85632" w:rsidRPr="0064312C" w:rsidRDefault="00511210" w:rsidP="000B60F8">
      <w:pPr>
        <w:widowControl w:val="0"/>
        <w:spacing w:line="276" w:lineRule="auto"/>
        <w:jc w:val="both"/>
      </w:pPr>
      <w:proofErr w:type="gramStart"/>
      <w:r w:rsidRPr="0064312C">
        <w:t>c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dostosowanie</w:t>
      </w:r>
      <w:r w:rsidR="00100971" w:rsidRPr="0064312C">
        <w:t xml:space="preserve"> </w:t>
      </w:r>
      <w:r w:rsidR="00D85632" w:rsidRPr="0064312C">
        <w:t>wymagań</w:t>
      </w:r>
      <w:r w:rsidR="00100971" w:rsidRPr="0064312C">
        <w:t xml:space="preserve"> </w:t>
      </w:r>
      <w:r w:rsidR="00D85632" w:rsidRPr="0064312C">
        <w:t>edukacyjnych,</w:t>
      </w:r>
      <w:r w:rsidR="00100971" w:rsidRPr="0064312C">
        <w:t xml:space="preserve"> </w:t>
      </w:r>
      <w:r w:rsidR="00D85632" w:rsidRPr="0064312C">
        <w:t>metod,</w:t>
      </w:r>
      <w:r w:rsidR="00100971" w:rsidRPr="0064312C">
        <w:t xml:space="preserve"> </w:t>
      </w:r>
      <w:r w:rsidR="00D85632" w:rsidRPr="0064312C">
        <w:t>form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tempa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możliwości</w:t>
      </w:r>
      <w:r w:rsidR="00100971" w:rsidRPr="0064312C">
        <w:t xml:space="preserve"> </w:t>
      </w:r>
      <w:r w:rsidR="0071081F">
        <w:br/>
      </w:r>
      <w:r w:rsidR="00D85632" w:rsidRPr="0064312C">
        <w:t>i</w:t>
      </w:r>
      <w:r w:rsidR="00100971" w:rsidRPr="0064312C">
        <w:t xml:space="preserve"> </w:t>
      </w:r>
      <w:r w:rsidR="00D85632" w:rsidRPr="0064312C">
        <w:t>potrzeb</w:t>
      </w:r>
      <w:r w:rsidR="00100971" w:rsidRPr="0064312C">
        <w:t xml:space="preserve"> </w:t>
      </w:r>
      <w:r w:rsidR="00D85632" w:rsidRPr="0064312C">
        <w:t>ucznia,</w:t>
      </w:r>
    </w:p>
    <w:p w14:paraId="199C8F65" w14:textId="1CBD8140" w:rsidR="00D85632" w:rsidRPr="0064312C" w:rsidRDefault="00511210" w:rsidP="000B60F8">
      <w:pPr>
        <w:widowControl w:val="0"/>
        <w:spacing w:line="276" w:lineRule="auto"/>
        <w:jc w:val="both"/>
      </w:pPr>
      <w:proofErr w:type="gramStart"/>
      <w:r w:rsidRPr="0064312C">
        <w:t>d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rozwój</w:t>
      </w:r>
      <w:r w:rsidR="00100971" w:rsidRPr="0064312C">
        <w:t xml:space="preserve"> </w:t>
      </w:r>
      <w:r w:rsidR="00D85632" w:rsidRPr="0064312C">
        <w:t>zdolności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ramach</w:t>
      </w:r>
      <w:r w:rsidR="00100971" w:rsidRPr="0064312C">
        <w:t xml:space="preserve"> </w:t>
      </w:r>
      <w:r w:rsidR="00D85632" w:rsidRPr="0064312C">
        <w:t>kółek</w:t>
      </w:r>
      <w:r w:rsidR="00100971" w:rsidRPr="0064312C">
        <w:t xml:space="preserve"> </w:t>
      </w:r>
      <w:r w:rsidR="00D85632" w:rsidRPr="0064312C">
        <w:t>zainteresowań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innych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pozalekcyjnych,</w:t>
      </w:r>
    </w:p>
    <w:p w14:paraId="2635C80C" w14:textId="5E1751E3" w:rsidR="00D85632" w:rsidRPr="0064312C" w:rsidRDefault="00511210" w:rsidP="000B60F8">
      <w:pPr>
        <w:widowControl w:val="0"/>
        <w:spacing w:line="276" w:lineRule="auto"/>
        <w:jc w:val="both"/>
      </w:pPr>
      <w:proofErr w:type="gramStart"/>
      <w:r w:rsidRPr="0064312C">
        <w:t>e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wspieranie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przygotowaniach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olimpiad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konkursów,</w:t>
      </w:r>
    </w:p>
    <w:p w14:paraId="78482A3B" w14:textId="4D75BCB4" w:rsidR="00D85632" w:rsidRPr="0064312C" w:rsidRDefault="00511210" w:rsidP="000B60F8">
      <w:pPr>
        <w:widowControl w:val="0"/>
        <w:spacing w:line="276" w:lineRule="auto"/>
        <w:jc w:val="both"/>
      </w:pPr>
      <w:proofErr w:type="gramStart"/>
      <w:r w:rsidRPr="0064312C">
        <w:t>f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indywidualizację</w:t>
      </w:r>
      <w:r w:rsidR="00100971" w:rsidRPr="0064312C">
        <w:t xml:space="preserve"> </w:t>
      </w:r>
      <w:r w:rsidR="00D85632" w:rsidRPr="0064312C">
        <w:t>procesu</w:t>
      </w:r>
      <w:r w:rsidR="00100971" w:rsidRPr="0064312C">
        <w:t xml:space="preserve"> </w:t>
      </w:r>
      <w:r w:rsidR="00D85632" w:rsidRPr="0064312C">
        <w:t>nauczania;</w:t>
      </w:r>
    </w:p>
    <w:p w14:paraId="03890A48" w14:textId="4AC37709" w:rsidR="00D85632" w:rsidRPr="003C2097" w:rsidRDefault="000633BA" w:rsidP="000B60F8">
      <w:pPr>
        <w:pStyle w:val="Punkt"/>
        <w:rPr>
          <w:color w:val="FF0000"/>
        </w:rPr>
      </w:pPr>
      <w:r w:rsidRPr="0064312C">
        <w:t>4)</w:t>
      </w:r>
      <w:r w:rsidR="00100971" w:rsidRPr="0064312C">
        <w:t xml:space="preserve"> </w:t>
      </w:r>
      <w:r w:rsidR="00D85632" w:rsidRPr="0064312C">
        <w:t>nad</w:t>
      </w:r>
      <w:r w:rsidR="00100971" w:rsidRPr="0064312C">
        <w:t xml:space="preserve"> </w:t>
      </w:r>
      <w:r w:rsidR="00D85632" w:rsidRPr="0064312C">
        <w:t>uczniami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specjalnych</w:t>
      </w:r>
      <w:r w:rsidR="00100971" w:rsidRPr="0064312C">
        <w:t xml:space="preserve"> </w:t>
      </w:r>
      <w:r w:rsidR="00D85632" w:rsidRPr="0064312C">
        <w:t>potrzebach</w:t>
      </w:r>
      <w:r w:rsidR="00100971" w:rsidRPr="0064312C">
        <w:t xml:space="preserve"> </w:t>
      </w:r>
      <w:r w:rsidR="00D85632" w:rsidRPr="0064312C">
        <w:t>edukacyjnych,</w:t>
      </w:r>
      <w:r w:rsidR="00100971" w:rsidRPr="0064312C">
        <w:t xml:space="preserve"> </w:t>
      </w:r>
      <w:r w:rsidR="00D85632" w:rsidRPr="0064312C">
        <w:t>zgod</w:t>
      </w:r>
      <w:r w:rsidR="00D52911" w:rsidRPr="0064312C">
        <w:t>nie</w:t>
      </w:r>
      <w:r w:rsidR="00100971" w:rsidRPr="0064312C">
        <w:t xml:space="preserve"> </w:t>
      </w:r>
      <w:r w:rsidR="00D52911" w:rsidRPr="0064312C">
        <w:t>z</w:t>
      </w:r>
      <w:r w:rsidR="00100971" w:rsidRPr="0064312C">
        <w:t xml:space="preserve"> </w:t>
      </w:r>
      <w:r w:rsidR="00D52911" w:rsidRPr="0064312C">
        <w:t>zasadami</w:t>
      </w:r>
      <w:r w:rsidR="00100971" w:rsidRPr="0064312C">
        <w:t xml:space="preserve"> </w:t>
      </w:r>
      <w:r w:rsidR="00D52911" w:rsidRPr="0064312C">
        <w:t>określonymi</w:t>
      </w:r>
      <w:r w:rsidR="00100971" w:rsidRPr="0064312C">
        <w:t xml:space="preserve"> </w:t>
      </w:r>
      <w:r w:rsidR="00D52911" w:rsidRPr="0064312C">
        <w:br/>
      </w:r>
      <w:r w:rsidR="00D52911" w:rsidRPr="003104C8">
        <w:t>w</w:t>
      </w:r>
      <w:r w:rsidR="00100971" w:rsidRPr="003104C8">
        <w:t xml:space="preserve"> </w:t>
      </w:r>
      <w:r w:rsidR="00D85632" w:rsidRPr="003104C8">
        <w:t>Dziale</w:t>
      </w:r>
      <w:r w:rsidR="00100971" w:rsidRPr="003104C8">
        <w:t xml:space="preserve"> </w:t>
      </w:r>
      <w:r w:rsidR="00D85632" w:rsidRPr="003104C8">
        <w:t>II</w:t>
      </w:r>
      <w:r w:rsidR="00100971" w:rsidRPr="003104C8">
        <w:t xml:space="preserve"> </w:t>
      </w:r>
      <w:r w:rsidR="00D85632" w:rsidRPr="003104C8">
        <w:t>Rozdziale</w:t>
      </w:r>
      <w:r w:rsidR="00100971" w:rsidRPr="003104C8">
        <w:t xml:space="preserve"> </w:t>
      </w:r>
      <w:r w:rsidR="00D85632" w:rsidRPr="003104C8">
        <w:t>4</w:t>
      </w:r>
      <w:r w:rsidR="00100971" w:rsidRPr="003104C8">
        <w:t xml:space="preserve"> </w:t>
      </w:r>
      <w:r w:rsidR="00D85632" w:rsidRPr="003104C8">
        <w:t>statutu</w:t>
      </w:r>
      <w:r w:rsidR="00100971" w:rsidRPr="003104C8">
        <w:t xml:space="preserve"> </w:t>
      </w:r>
      <w:r w:rsidR="00D85632" w:rsidRPr="003104C8">
        <w:t>szkoły</w:t>
      </w:r>
      <w:r w:rsidR="00F21F6C" w:rsidRPr="003104C8">
        <w:t>;</w:t>
      </w:r>
    </w:p>
    <w:p w14:paraId="47BA79CC" w14:textId="2392ED46" w:rsidR="00F21F6C" w:rsidRPr="0064312C" w:rsidRDefault="00F21F6C" w:rsidP="000B60F8">
      <w:pPr>
        <w:spacing w:line="276" w:lineRule="auto"/>
      </w:pPr>
      <w:bookmarkStart w:id="49" w:name="_Hlk123647926"/>
      <w:r w:rsidRPr="0064312C">
        <w:t>5) nad uc</w:t>
      </w:r>
      <w:r w:rsidR="003C2097">
        <w:t>zniami niebędącymi obywatelami P</w:t>
      </w:r>
      <w:r w:rsidRPr="0064312C">
        <w:t>olski.</w:t>
      </w:r>
    </w:p>
    <w:bookmarkEnd w:id="49"/>
    <w:p w14:paraId="080E12F2" w14:textId="77777777" w:rsidR="000633BA" w:rsidRPr="0064312C" w:rsidRDefault="000633BA" w:rsidP="000B60F8">
      <w:pPr>
        <w:pStyle w:val="Punkt"/>
      </w:pPr>
    </w:p>
    <w:p w14:paraId="3B5C0E8D" w14:textId="17092FF5" w:rsidR="00D85632" w:rsidRPr="0064312C" w:rsidRDefault="000633BA" w:rsidP="000B60F8">
      <w:pPr>
        <w:widowControl w:val="0"/>
        <w:spacing w:line="276" w:lineRule="auto"/>
        <w:jc w:val="both"/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15.</w:t>
      </w:r>
      <w:r w:rsidR="00100971" w:rsidRPr="0064312C">
        <w:rPr>
          <w:b/>
          <w:bCs/>
        </w:rPr>
        <w:t xml:space="preserve"> </w:t>
      </w:r>
      <w:r w:rsidR="00D85632" w:rsidRPr="0064312C">
        <w:rPr>
          <w:b/>
          <w:bCs/>
        </w:rPr>
        <w:t>1.</w:t>
      </w:r>
      <w:r w:rsidR="00100971" w:rsidRPr="0064312C">
        <w:t xml:space="preserve"> </w:t>
      </w:r>
      <w:r w:rsidR="00D85632" w:rsidRPr="0064312C">
        <w:t>Szkoła</w:t>
      </w:r>
      <w:r w:rsidR="00100971" w:rsidRPr="0064312C">
        <w:t xml:space="preserve"> </w:t>
      </w:r>
      <w:r w:rsidR="00D85632" w:rsidRPr="0064312C">
        <w:t>zapewnia</w:t>
      </w:r>
      <w:r w:rsidR="00100971" w:rsidRPr="0064312C">
        <w:t xml:space="preserve"> </w:t>
      </w:r>
      <w:r w:rsidR="00D85632" w:rsidRPr="0064312C">
        <w:t>uczniom</w:t>
      </w:r>
      <w:r w:rsidR="00100971" w:rsidRPr="0064312C">
        <w:t xml:space="preserve"> </w:t>
      </w:r>
      <w:r w:rsidR="00D85632" w:rsidRPr="0064312C">
        <w:t>pełne</w:t>
      </w:r>
      <w:r w:rsidR="00100971" w:rsidRPr="0064312C">
        <w:t xml:space="preserve"> </w:t>
      </w:r>
      <w:r w:rsidR="00D85632" w:rsidRPr="0064312C">
        <w:t>bezpieczeństwo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czasie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organizowanych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szkołę,</w:t>
      </w:r>
      <w:r w:rsidR="00100971" w:rsidRPr="0064312C">
        <w:t xml:space="preserve"> </w:t>
      </w:r>
      <w:r w:rsidR="00D85632" w:rsidRPr="0064312C">
        <w:t>poprzez:</w:t>
      </w:r>
    </w:p>
    <w:p w14:paraId="54A50BA4" w14:textId="390DC0F8" w:rsidR="000633BA" w:rsidRPr="0064312C" w:rsidRDefault="000633BA" w:rsidP="000B60F8">
      <w:pPr>
        <w:widowControl w:val="0"/>
        <w:spacing w:line="276" w:lineRule="auto"/>
        <w:jc w:val="both"/>
      </w:pPr>
      <w:bookmarkStart w:id="50" w:name="_Hlk97630804"/>
      <w:r w:rsidRPr="0064312C">
        <w:t>1)</w:t>
      </w:r>
      <w:r w:rsidR="00100971" w:rsidRPr="0064312C">
        <w:t xml:space="preserve"> </w:t>
      </w:r>
      <w:r w:rsidR="00D85632" w:rsidRPr="0064312C">
        <w:t>realizację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zadań</w:t>
      </w:r>
      <w:r w:rsidR="00100971" w:rsidRPr="0064312C">
        <w:t xml:space="preserve"> </w:t>
      </w:r>
      <w:r w:rsidR="00D52911" w:rsidRPr="0064312C">
        <w:t>statutowych;</w:t>
      </w:r>
      <w:bookmarkEnd w:id="50"/>
    </w:p>
    <w:p w14:paraId="1ECD3F72" w14:textId="30255C86" w:rsidR="000633BA" w:rsidRPr="0064312C" w:rsidRDefault="000633BA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pełnienie</w:t>
      </w:r>
      <w:r w:rsidR="00100971" w:rsidRPr="0064312C">
        <w:t xml:space="preserve"> </w:t>
      </w:r>
      <w:r w:rsidR="00D85632" w:rsidRPr="0064312C">
        <w:t>dyżurów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-</w:t>
      </w:r>
      <w:r w:rsidR="00100971" w:rsidRPr="0064312C">
        <w:t xml:space="preserve"> </w:t>
      </w:r>
      <w:r w:rsidR="00D85632" w:rsidRPr="0064312C">
        <w:t>zasady</w:t>
      </w:r>
      <w:r w:rsidR="00100971" w:rsidRPr="0064312C">
        <w:t xml:space="preserve"> </w:t>
      </w:r>
      <w:r w:rsidR="00D85632" w:rsidRPr="0064312C">
        <w:t>organizacyjno-porządkowe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harmonogram</w:t>
      </w:r>
      <w:r w:rsidR="00100971" w:rsidRPr="0064312C">
        <w:t xml:space="preserve"> </w:t>
      </w:r>
      <w:r w:rsidR="00D85632" w:rsidRPr="0064312C">
        <w:t>pełnienia</w:t>
      </w:r>
      <w:r w:rsidR="00100971" w:rsidRPr="0064312C">
        <w:t xml:space="preserve"> </w:t>
      </w:r>
      <w:r w:rsidR="00D85632" w:rsidRPr="0064312C">
        <w:t>dyżurów</w:t>
      </w:r>
      <w:r w:rsidR="00100971" w:rsidRPr="0064312C">
        <w:t xml:space="preserve"> </w:t>
      </w:r>
      <w:r w:rsidR="00D85632" w:rsidRPr="0064312C">
        <w:t>ustala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szkoły.</w:t>
      </w:r>
      <w:r w:rsidR="00100971" w:rsidRPr="0064312C">
        <w:t xml:space="preserve"> </w:t>
      </w:r>
      <w:r w:rsidR="00D85632" w:rsidRPr="0064312C">
        <w:t>Dyżur</w:t>
      </w:r>
      <w:r w:rsidR="00100971" w:rsidRPr="0064312C">
        <w:t xml:space="preserve"> </w:t>
      </w:r>
      <w:r w:rsidR="00D85632" w:rsidRPr="0064312C">
        <w:t>nauczyc</w:t>
      </w:r>
      <w:r w:rsidR="00B23251" w:rsidRPr="0064312C">
        <w:t>ieli</w:t>
      </w:r>
      <w:r w:rsidR="00100971" w:rsidRPr="0064312C">
        <w:t xml:space="preserve"> </w:t>
      </w:r>
      <w:r w:rsidR="00B23251" w:rsidRPr="0064312C">
        <w:t>rozpoczyna</w:t>
      </w:r>
      <w:r w:rsidR="00100971" w:rsidRPr="0064312C">
        <w:t xml:space="preserve"> </w:t>
      </w:r>
      <w:r w:rsidR="00B23251" w:rsidRPr="0064312C">
        <w:t>się</w:t>
      </w:r>
      <w:r w:rsidR="00100971" w:rsidRPr="0064312C">
        <w:t xml:space="preserve"> </w:t>
      </w:r>
      <w:r w:rsidR="00B23251" w:rsidRPr="0064312C">
        <w:t>od</w:t>
      </w:r>
      <w:r w:rsidR="00100971" w:rsidRPr="0064312C">
        <w:t xml:space="preserve"> </w:t>
      </w:r>
      <w:r w:rsidR="00B23251" w:rsidRPr="0064312C">
        <w:t>godziny</w:t>
      </w:r>
      <w:r w:rsidR="00100971" w:rsidRPr="0064312C">
        <w:t xml:space="preserve"> </w:t>
      </w:r>
      <w:r w:rsidR="0071081F">
        <w:t>8.3</w:t>
      </w:r>
      <w:r w:rsidR="00D85632" w:rsidRPr="0064312C">
        <w:t>0</w:t>
      </w:r>
      <w:r w:rsidR="00100971" w:rsidRPr="0064312C">
        <w:t xml:space="preserve"> </w:t>
      </w:r>
      <w:proofErr w:type="gramStart"/>
      <w:r w:rsidR="00D85632" w:rsidRPr="0064312C">
        <w:t>i</w:t>
      </w:r>
      <w:proofErr w:type="gramEnd"/>
      <w:r w:rsidR="00100971" w:rsidRPr="0064312C">
        <w:t xml:space="preserve"> </w:t>
      </w:r>
      <w:r w:rsidR="00D85632" w:rsidRPr="0064312C">
        <w:t>trwa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zakończenia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szkole;</w:t>
      </w:r>
    </w:p>
    <w:p w14:paraId="720A82D1" w14:textId="45DB8A9B" w:rsidR="000633BA" w:rsidRPr="0064312C" w:rsidRDefault="000633BA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opracowanie</w:t>
      </w:r>
      <w:r w:rsidR="00100971" w:rsidRPr="0064312C">
        <w:t xml:space="preserve"> </w:t>
      </w:r>
      <w:r w:rsidR="00D85632" w:rsidRPr="0064312C">
        <w:t>planu</w:t>
      </w:r>
      <w:r w:rsidR="00100971" w:rsidRPr="0064312C">
        <w:t xml:space="preserve"> </w:t>
      </w:r>
      <w:r w:rsidR="00D85632" w:rsidRPr="0064312C">
        <w:t>lekcji,</w:t>
      </w:r>
      <w:r w:rsidR="00100971" w:rsidRPr="0064312C">
        <w:t xml:space="preserve"> </w:t>
      </w:r>
      <w:r w:rsidR="00D85632" w:rsidRPr="0064312C">
        <w:t>który</w:t>
      </w:r>
      <w:r w:rsidR="00100971" w:rsidRPr="0064312C">
        <w:t xml:space="preserve"> </w:t>
      </w:r>
      <w:r w:rsidR="00D85632" w:rsidRPr="0064312C">
        <w:t>uwzględnia</w:t>
      </w:r>
      <w:r w:rsidR="00100971" w:rsidRPr="0064312C">
        <w:t xml:space="preserve"> </w:t>
      </w:r>
      <w:r w:rsidR="00D85632" w:rsidRPr="0064312C">
        <w:t>higieniczny</w:t>
      </w:r>
      <w:r w:rsidR="00100971" w:rsidRPr="0064312C">
        <w:t xml:space="preserve"> </w:t>
      </w:r>
      <w:r w:rsidR="00D85632" w:rsidRPr="0064312C">
        <w:t>tryb</w:t>
      </w:r>
      <w:r w:rsidR="00100971" w:rsidRPr="0064312C">
        <w:t xml:space="preserve"> </w:t>
      </w:r>
      <w:r w:rsidR="00D85632" w:rsidRPr="0064312C">
        <w:t>nauki:</w:t>
      </w:r>
      <w:r w:rsidR="00100971" w:rsidRPr="0064312C">
        <w:t xml:space="preserve"> </w:t>
      </w:r>
      <w:r w:rsidR="00D85632" w:rsidRPr="0064312C">
        <w:t>równomierne</w:t>
      </w:r>
      <w:r w:rsidR="00100971" w:rsidRPr="0064312C">
        <w:t xml:space="preserve"> </w:t>
      </w:r>
      <w:r w:rsidR="00D85632" w:rsidRPr="0064312C">
        <w:t>rozłożenie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poszczególnych</w:t>
      </w:r>
      <w:r w:rsidR="00100971" w:rsidRPr="0064312C">
        <w:t xml:space="preserve"> </w:t>
      </w:r>
      <w:r w:rsidR="00D85632" w:rsidRPr="0064312C">
        <w:t>dniach,</w:t>
      </w:r>
      <w:r w:rsidR="00100971" w:rsidRPr="0064312C">
        <w:t xml:space="preserve"> </w:t>
      </w:r>
      <w:r w:rsidR="00D85632" w:rsidRPr="0064312C">
        <w:t>różnorodność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każdym</w:t>
      </w:r>
      <w:r w:rsidR="00100971" w:rsidRPr="0064312C">
        <w:t xml:space="preserve"> </w:t>
      </w:r>
      <w:r w:rsidR="00D85632" w:rsidRPr="0064312C">
        <w:t>dniu,</w:t>
      </w:r>
      <w:r w:rsidR="00100971" w:rsidRPr="0064312C">
        <w:t xml:space="preserve"> </w:t>
      </w:r>
      <w:r w:rsidR="00D85632" w:rsidRPr="0064312C">
        <w:t>niełączenie</w:t>
      </w:r>
      <w:r w:rsidR="00D85632" w:rsidRPr="0064312C">
        <w:br/>
        <w:t>w</w:t>
      </w:r>
      <w:r w:rsidR="00100971" w:rsidRPr="0064312C">
        <w:t xml:space="preserve"> </w:t>
      </w:r>
      <w:r w:rsidR="00D85632" w:rsidRPr="0064312C">
        <w:t>kilkugodzinne</w:t>
      </w:r>
      <w:r w:rsidR="00100971" w:rsidRPr="0064312C">
        <w:t xml:space="preserve"> </w:t>
      </w:r>
      <w:r w:rsidR="00D85632" w:rsidRPr="0064312C">
        <w:t>jednostki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tego</w:t>
      </w:r>
      <w:r w:rsidR="00100971" w:rsidRPr="0064312C">
        <w:t xml:space="preserve"> </w:t>
      </w:r>
      <w:r w:rsidR="00D85632" w:rsidRPr="0064312C">
        <w:t>samego</w:t>
      </w:r>
      <w:r w:rsidR="00100971" w:rsidRPr="0064312C">
        <w:t xml:space="preserve"> </w:t>
      </w:r>
      <w:r w:rsidR="00D85632" w:rsidRPr="0064312C">
        <w:t>przedmiotu,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wyłączeniem</w:t>
      </w:r>
      <w:r w:rsidR="00100971" w:rsidRPr="0064312C">
        <w:t xml:space="preserve"> </w:t>
      </w:r>
      <w:r w:rsidR="00D85632" w:rsidRPr="0064312C">
        <w:t>przedmiotów,</w:t>
      </w:r>
      <w:r w:rsidR="00100971" w:rsidRPr="0064312C">
        <w:t xml:space="preserve"> </w:t>
      </w:r>
      <w:r w:rsidR="00D85632" w:rsidRPr="0064312C">
        <w:t>których</w:t>
      </w:r>
      <w:r w:rsidR="00100971" w:rsidRPr="0064312C">
        <w:t xml:space="preserve"> </w:t>
      </w:r>
      <w:r w:rsidR="00D85632" w:rsidRPr="0064312C">
        <w:t>program</w:t>
      </w:r>
      <w:r w:rsidR="00100971" w:rsidRPr="0064312C">
        <w:t xml:space="preserve"> </w:t>
      </w:r>
      <w:r w:rsidR="00D85632" w:rsidRPr="0064312C">
        <w:t>tego</w:t>
      </w:r>
      <w:r w:rsidR="00100971" w:rsidRPr="0064312C">
        <w:t xml:space="preserve"> </w:t>
      </w:r>
      <w:r w:rsidR="00D85632" w:rsidRPr="0064312C">
        <w:t>wymaga;</w:t>
      </w:r>
    </w:p>
    <w:p w14:paraId="0E393C80" w14:textId="0646D844" w:rsidR="000633BA" w:rsidRPr="0064312C" w:rsidRDefault="000633BA" w:rsidP="000B60F8">
      <w:pPr>
        <w:widowControl w:val="0"/>
        <w:spacing w:line="276" w:lineRule="auto"/>
        <w:jc w:val="both"/>
      </w:pPr>
      <w:r w:rsidRPr="0064312C">
        <w:lastRenderedPageBreak/>
        <w:t>4)</w:t>
      </w:r>
      <w:r w:rsidR="00100971" w:rsidRPr="0064312C">
        <w:t xml:space="preserve"> </w:t>
      </w:r>
      <w:r w:rsidR="00D85632" w:rsidRPr="0064312C">
        <w:t>przestrzeganie</w:t>
      </w:r>
      <w:r w:rsidR="00100971" w:rsidRPr="0064312C">
        <w:t xml:space="preserve"> </w:t>
      </w:r>
      <w:r w:rsidR="00D85632" w:rsidRPr="0064312C">
        <w:t>liczebności</w:t>
      </w:r>
      <w:r w:rsidR="00100971" w:rsidRPr="0064312C">
        <w:t xml:space="preserve"> </w:t>
      </w:r>
      <w:r w:rsidR="00D85632" w:rsidRPr="0064312C">
        <w:t>grup</w:t>
      </w:r>
      <w:r w:rsidR="00100971" w:rsidRPr="0064312C">
        <w:t xml:space="preserve"> </w:t>
      </w:r>
      <w:r w:rsidR="00D85632" w:rsidRPr="0064312C">
        <w:t>uczniowskich;</w:t>
      </w:r>
    </w:p>
    <w:p w14:paraId="546CEE99" w14:textId="419357B4" w:rsidR="000633BA" w:rsidRPr="0064312C" w:rsidRDefault="000633BA" w:rsidP="000B60F8">
      <w:pPr>
        <w:widowControl w:val="0"/>
        <w:spacing w:line="276" w:lineRule="auto"/>
        <w:jc w:val="both"/>
      </w:pPr>
      <w:r w:rsidRPr="0064312C">
        <w:t>5)</w:t>
      </w:r>
      <w:r w:rsidR="00100971" w:rsidRPr="0064312C">
        <w:t xml:space="preserve"> </w:t>
      </w:r>
      <w:r w:rsidR="00D85632" w:rsidRPr="0064312C">
        <w:t>rejestrowanie</w:t>
      </w:r>
      <w:r w:rsidR="00100971" w:rsidRPr="0064312C">
        <w:t xml:space="preserve"> </w:t>
      </w:r>
      <w:r w:rsidR="00D85632" w:rsidRPr="0064312C">
        <w:t>wyjść</w:t>
      </w:r>
      <w:r w:rsidR="00100971" w:rsidRPr="0064312C">
        <w:t xml:space="preserve"> </w:t>
      </w:r>
      <w:r w:rsidR="00D85632" w:rsidRPr="0064312C">
        <w:t>grupowych</w:t>
      </w:r>
      <w:r w:rsidR="00100971" w:rsidRPr="0064312C">
        <w:t xml:space="preserve"> </w:t>
      </w:r>
      <w:r w:rsidR="00D85632" w:rsidRPr="0064312C">
        <w:t>poza</w:t>
      </w:r>
      <w:r w:rsidR="00100971" w:rsidRPr="0064312C">
        <w:t xml:space="preserve"> </w:t>
      </w:r>
      <w:r w:rsidR="00D85632" w:rsidRPr="0064312C">
        <w:t>szkołę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Rejestrze</w:t>
      </w:r>
      <w:r w:rsidR="00100971" w:rsidRPr="0064312C">
        <w:t xml:space="preserve"> </w:t>
      </w:r>
      <w:r w:rsidR="00D85632" w:rsidRPr="0064312C">
        <w:t>wyjść;</w:t>
      </w:r>
    </w:p>
    <w:p w14:paraId="00F4DB44" w14:textId="1DD82CF5" w:rsidR="000633BA" w:rsidRPr="0064312C" w:rsidRDefault="000633BA" w:rsidP="000B60F8">
      <w:pPr>
        <w:widowControl w:val="0"/>
        <w:spacing w:line="276" w:lineRule="auto"/>
        <w:jc w:val="both"/>
      </w:pPr>
      <w:r w:rsidRPr="0064312C">
        <w:t>6)</w:t>
      </w:r>
      <w:r w:rsidR="00100971" w:rsidRPr="0064312C">
        <w:t xml:space="preserve"> </w:t>
      </w:r>
      <w:r w:rsidR="00D85632" w:rsidRPr="0064312C">
        <w:t>obciążanie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pracą</w:t>
      </w:r>
      <w:r w:rsidR="00100971" w:rsidRPr="0064312C">
        <w:t xml:space="preserve"> </w:t>
      </w:r>
      <w:r w:rsidR="00D85632" w:rsidRPr="0064312C">
        <w:t>domową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zasadami</w:t>
      </w:r>
      <w:r w:rsidR="00100971" w:rsidRPr="0064312C">
        <w:t xml:space="preserve"> </w:t>
      </w:r>
      <w:r w:rsidR="00D85632" w:rsidRPr="0064312C">
        <w:t>higieny;</w:t>
      </w:r>
    </w:p>
    <w:p w14:paraId="6A24EA36" w14:textId="2FD1F398" w:rsidR="000633BA" w:rsidRPr="0064312C" w:rsidRDefault="000633BA" w:rsidP="000B60F8">
      <w:pPr>
        <w:widowControl w:val="0"/>
        <w:spacing w:line="276" w:lineRule="auto"/>
        <w:jc w:val="both"/>
      </w:pPr>
      <w:r w:rsidRPr="0064312C">
        <w:t>7)</w:t>
      </w:r>
      <w:r w:rsidR="00100971" w:rsidRPr="0064312C">
        <w:t xml:space="preserve"> </w:t>
      </w:r>
      <w:r w:rsidR="00D85632" w:rsidRPr="0064312C">
        <w:t>umożliwienie</w:t>
      </w:r>
      <w:r w:rsidR="00100971" w:rsidRPr="0064312C">
        <w:t xml:space="preserve"> </w:t>
      </w:r>
      <w:r w:rsidR="00D85632" w:rsidRPr="0064312C">
        <w:t>pozostawiania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wyposażenia</w:t>
      </w:r>
      <w:r w:rsidR="00100971" w:rsidRPr="0064312C">
        <w:t xml:space="preserve"> </w:t>
      </w:r>
      <w:r w:rsidR="00D85632" w:rsidRPr="0064312C">
        <w:t>dydaktycznego</w:t>
      </w:r>
      <w:r w:rsidR="00100971" w:rsidRPr="0064312C">
        <w:t xml:space="preserve"> </w:t>
      </w:r>
      <w:r w:rsidR="00D85632" w:rsidRPr="0064312C">
        <w:t>ucznia;</w:t>
      </w:r>
    </w:p>
    <w:p w14:paraId="0678ACB3" w14:textId="1DB50D0E" w:rsidR="000633BA" w:rsidRPr="0064312C" w:rsidRDefault="000633BA" w:rsidP="000B60F8">
      <w:pPr>
        <w:widowControl w:val="0"/>
        <w:spacing w:line="276" w:lineRule="auto"/>
        <w:jc w:val="both"/>
      </w:pPr>
      <w:r w:rsidRPr="0064312C">
        <w:t>8)</w:t>
      </w:r>
      <w:r w:rsidR="00100971" w:rsidRPr="0064312C">
        <w:t xml:space="preserve"> </w:t>
      </w:r>
      <w:r w:rsidR="00D85632" w:rsidRPr="0064312C">
        <w:t>odpowiednie</w:t>
      </w:r>
      <w:r w:rsidR="00100971" w:rsidRPr="0064312C">
        <w:t xml:space="preserve"> </w:t>
      </w:r>
      <w:r w:rsidR="00D85632" w:rsidRPr="0064312C">
        <w:t>oświetlenie,</w:t>
      </w:r>
      <w:r w:rsidR="00100971" w:rsidRPr="0064312C">
        <w:t xml:space="preserve"> </w:t>
      </w:r>
      <w:r w:rsidR="00D85632" w:rsidRPr="0064312C">
        <w:t>wentylację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ogrzewanie</w:t>
      </w:r>
      <w:r w:rsidR="00100971" w:rsidRPr="0064312C">
        <w:t xml:space="preserve"> </w:t>
      </w:r>
      <w:r w:rsidR="00D85632" w:rsidRPr="0064312C">
        <w:t>pomieszczeń;</w:t>
      </w:r>
    </w:p>
    <w:p w14:paraId="077820AB" w14:textId="798904E1" w:rsidR="00D85632" w:rsidRPr="0064312C" w:rsidRDefault="000633BA" w:rsidP="000B60F8">
      <w:pPr>
        <w:widowControl w:val="0"/>
        <w:spacing w:line="276" w:lineRule="auto"/>
        <w:jc w:val="both"/>
      </w:pPr>
      <w:r w:rsidRPr="0064312C">
        <w:t>9)</w:t>
      </w:r>
      <w:r w:rsidR="00100971" w:rsidRPr="0064312C">
        <w:t xml:space="preserve"> </w:t>
      </w:r>
      <w:r w:rsidR="00D85632" w:rsidRPr="0064312C">
        <w:t>oznakowanie</w:t>
      </w:r>
      <w:r w:rsidR="00100971" w:rsidRPr="0064312C">
        <w:t xml:space="preserve"> </w:t>
      </w:r>
      <w:r w:rsidR="00D85632" w:rsidRPr="0064312C">
        <w:t>ciągów</w:t>
      </w:r>
      <w:r w:rsidR="00100971" w:rsidRPr="0064312C">
        <w:t xml:space="preserve"> </w:t>
      </w:r>
      <w:r w:rsidR="00D85632" w:rsidRPr="0064312C">
        <w:t>komunikacyjnych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przepisami;</w:t>
      </w:r>
    </w:p>
    <w:p w14:paraId="2DD1413A" w14:textId="2CA707CA" w:rsidR="000633BA" w:rsidRPr="0064312C" w:rsidRDefault="000633BA" w:rsidP="000B60F8">
      <w:pPr>
        <w:widowControl w:val="0"/>
        <w:spacing w:line="276" w:lineRule="auto"/>
        <w:jc w:val="both"/>
      </w:pPr>
      <w:r w:rsidRPr="0064312C">
        <w:t>10)</w:t>
      </w:r>
      <w:r w:rsidR="00100971" w:rsidRPr="0064312C">
        <w:t xml:space="preserve"> </w:t>
      </w:r>
      <w:r w:rsidR="00D85632" w:rsidRPr="0064312C">
        <w:t>prowadzenie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wychowania</w:t>
      </w:r>
      <w:r w:rsidR="00100971" w:rsidRPr="0064312C">
        <w:t xml:space="preserve"> </w:t>
      </w:r>
      <w:r w:rsidR="00D85632" w:rsidRPr="0064312C">
        <w:t>komunikacyjnego,</w:t>
      </w:r>
      <w:r w:rsidR="00100971" w:rsidRPr="0064312C">
        <w:t xml:space="preserve"> </w:t>
      </w:r>
      <w:r w:rsidR="00D85632" w:rsidRPr="0064312C">
        <w:t>współdziałanie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organizacjami</w:t>
      </w:r>
      <w:r w:rsidR="00100971" w:rsidRPr="0064312C">
        <w:t xml:space="preserve"> </w:t>
      </w:r>
      <w:r w:rsidR="00D85632" w:rsidRPr="0064312C">
        <w:t>zajmującymi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ruchem</w:t>
      </w:r>
      <w:r w:rsidR="00100971" w:rsidRPr="0064312C">
        <w:t xml:space="preserve"> </w:t>
      </w:r>
      <w:r w:rsidR="00D85632" w:rsidRPr="0064312C">
        <w:t>drogowym;</w:t>
      </w:r>
    </w:p>
    <w:p w14:paraId="175B4ED9" w14:textId="29D9E092" w:rsidR="00D85632" w:rsidRPr="0064312C" w:rsidRDefault="000633BA" w:rsidP="000B60F8">
      <w:pPr>
        <w:widowControl w:val="0"/>
        <w:spacing w:line="276" w:lineRule="auto"/>
        <w:jc w:val="both"/>
      </w:pPr>
      <w:r w:rsidRPr="0064312C">
        <w:t>11)</w:t>
      </w:r>
      <w:r w:rsidR="00100971" w:rsidRPr="0064312C">
        <w:t xml:space="preserve"> </w:t>
      </w:r>
      <w:r w:rsidR="00D85632" w:rsidRPr="0064312C">
        <w:t>kontrolę</w:t>
      </w:r>
      <w:r w:rsidR="00100971" w:rsidRPr="0064312C">
        <w:t xml:space="preserve"> </w:t>
      </w:r>
      <w:r w:rsidR="00D85632" w:rsidRPr="0064312C">
        <w:t>obiektów</w:t>
      </w:r>
      <w:r w:rsidR="00100971" w:rsidRPr="0064312C">
        <w:t xml:space="preserve"> </w:t>
      </w:r>
      <w:r w:rsidR="00D85632" w:rsidRPr="0064312C">
        <w:t>budowlanych</w:t>
      </w:r>
      <w:r w:rsidR="00100971" w:rsidRPr="0064312C">
        <w:t xml:space="preserve"> </w:t>
      </w:r>
      <w:r w:rsidR="00D85632" w:rsidRPr="0064312C">
        <w:t>należących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pod</w:t>
      </w:r>
      <w:r w:rsidR="00100971" w:rsidRPr="0064312C">
        <w:t xml:space="preserve"> </w:t>
      </w:r>
      <w:r w:rsidR="00D85632" w:rsidRPr="0064312C">
        <w:t>kątem</w:t>
      </w:r>
      <w:r w:rsidR="00100971" w:rsidRPr="0064312C">
        <w:t xml:space="preserve"> </w:t>
      </w:r>
      <w:r w:rsidR="00D85632" w:rsidRPr="0064312C">
        <w:t>zapewnienia</w:t>
      </w:r>
      <w:r w:rsidR="00100971" w:rsidRPr="0064312C">
        <w:t xml:space="preserve"> </w:t>
      </w:r>
      <w:r w:rsidR="00D85632" w:rsidRPr="0064312C">
        <w:t>bezpiecznych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higienicznych</w:t>
      </w:r>
      <w:r w:rsidR="00100971" w:rsidRPr="0064312C">
        <w:t xml:space="preserve"> </w:t>
      </w:r>
      <w:r w:rsidR="00D85632" w:rsidRPr="0064312C">
        <w:t>warunków</w:t>
      </w:r>
      <w:r w:rsidR="00100971" w:rsidRPr="0064312C">
        <w:t xml:space="preserve"> </w:t>
      </w:r>
      <w:r w:rsidR="00D85632" w:rsidRPr="0064312C">
        <w:t>korzystania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tych</w:t>
      </w:r>
      <w:r w:rsidR="00100971" w:rsidRPr="0064312C">
        <w:t xml:space="preserve"> </w:t>
      </w:r>
      <w:r w:rsidR="00D85632" w:rsidRPr="0064312C">
        <w:t>obiektów.</w:t>
      </w:r>
      <w:r w:rsidR="00100971" w:rsidRPr="0064312C">
        <w:t xml:space="preserve"> </w:t>
      </w:r>
      <w:r w:rsidR="00D85632" w:rsidRPr="0064312C">
        <w:t>Kontroli</w:t>
      </w:r>
      <w:r w:rsidR="00100971" w:rsidRPr="0064312C">
        <w:t xml:space="preserve"> </w:t>
      </w:r>
      <w:r w:rsidR="00D85632" w:rsidRPr="0064312C">
        <w:t>obiektów</w:t>
      </w:r>
      <w:r w:rsidR="00100971" w:rsidRPr="0064312C">
        <w:t xml:space="preserve"> </w:t>
      </w:r>
      <w:r w:rsidR="00D85632" w:rsidRPr="0064312C">
        <w:t>dokonuje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proofErr w:type="gramStart"/>
      <w:r w:rsidR="00D85632" w:rsidRPr="0064312C">
        <w:t>szkoły</w:t>
      </w:r>
      <w:r w:rsidR="00100971" w:rsidRPr="0064312C">
        <w:t xml:space="preserve"> </w:t>
      </w:r>
      <w:r w:rsidR="00D85632" w:rsidRPr="0064312C">
        <w:t>co</w:t>
      </w:r>
      <w:proofErr w:type="gramEnd"/>
      <w:r w:rsidR="00100971" w:rsidRPr="0064312C">
        <w:t xml:space="preserve"> </w:t>
      </w:r>
      <w:r w:rsidR="00D85632" w:rsidRPr="0064312C">
        <w:t>najmniej</w:t>
      </w:r>
      <w:r w:rsidR="00100971" w:rsidRPr="0064312C">
        <w:t xml:space="preserve"> </w:t>
      </w:r>
      <w:r w:rsidR="00D85632" w:rsidRPr="0064312C">
        <w:t>raz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roku;</w:t>
      </w:r>
    </w:p>
    <w:p w14:paraId="7C546735" w14:textId="382CC2EC" w:rsidR="000633BA" w:rsidRPr="0064312C" w:rsidRDefault="000633BA" w:rsidP="000B60F8">
      <w:pPr>
        <w:widowControl w:val="0"/>
        <w:spacing w:line="276" w:lineRule="auto"/>
        <w:jc w:val="both"/>
      </w:pPr>
      <w:r w:rsidRPr="0064312C">
        <w:t>12)</w:t>
      </w:r>
      <w:r w:rsidR="00100971" w:rsidRPr="0064312C">
        <w:t xml:space="preserve"> </w:t>
      </w:r>
      <w:r w:rsidR="00D85632" w:rsidRPr="0064312C">
        <w:t>umieszczenie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widocznym</w:t>
      </w:r>
      <w:r w:rsidR="00100971" w:rsidRPr="0064312C">
        <w:t xml:space="preserve"> </w:t>
      </w:r>
      <w:r w:rsidR="00D85632" w:rsidRPr="0064312C">
        <w:t>miejscu</w:t>
      </w:r>
      <w:r w:rsidR="00100971" w:rsidRPr="0064312C">
        <w:t xml:space="preserve"> </w:t>
      </w:r>
      <w:r w:rsidR="00D85632" w:rsidRPr="0064312C">
        <w:t>planu</w:t>
      </w:r>
      <w:r w:rsidR="00100971" w:rsidRPr="0064312C">
        <w:t xml:space="preserve"> </w:t>
      </w:r>
      <w:r w:rsidR="00D85632" w:rsidRPr="0064312C">
        <w:t>ewakuacji;</w:t>
      </w:r>
    </w:p>
    <w:p w14:paraId="1F9505FA" w14:textId="2249ED9B" w:rsidR="000633BA" w:rsidRPr="0064312C" w:rsidRDefault="000633BA" w:rsidP="000B60F8">
      <w:pPr>
        <w:widowControl w:val="0"/>
        <w:spacing w:line="276" w:lineRule="auto"/>
        <w:jc w:val="both"/>
      </w:pPr>
      <w:r w:rsidRPr="0064312C">
        <w:t>13)</w:t>
      </w:r>
      <w:r w:rsidR="00100971" w:rsidRPr="0064312C">
        <w:t xml:space="preserve"> </w:t>
      </w:r>
      <w:r w:rsidR="00D85632" w:rsidRPr="0064312C">
        <w:t>oznaczenie</w:t>
      </w:r>
      <w:r w:rsidR="00100971" w:rsidRPr="0064312C">
        <w:t xml:space="preserve"> </w:t>
      </w:r>
      <w:r w:rsidR="00D85632" w:rsidRPr="0064312C">
        <w:t>dróg</w:t>
      </w:r>
      <w:r w:rsidR="00100971" w:rsidRPr="0064312C">
        <w:t xml:space="preserve"> </w:t>
      </w:r>
      <w:r w:rsidR="00D85632" w:rsidRPr="0064312C">
        <w:t>ewakuacyjnych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sposób</w:t>
      </w:r>
      <w:r w:rsidR="00100971" w:rsidRPr="0064312C">
        <w:t xml:space="preserve"> </w:t>
      </w:r>
      <w:r w:rsidR="00D85632" w:rsidRPr="0064312C">
        <w:t>wyraźny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trwały;</w:t>
      </w:r>
    </w:p>
    <w:p w14:paraId="42C017E2" w14:textId="3D551F00" w:rsidR="000633BA" w:rsidRPr="0064312C" w:rsidRDefault="000633BA" w:rsidP="000B60F8">
      <w:pPr>
        <w:widowControl w:val="0"/>
        <w:spacing w:line="276" w:lineRule="auto"/>
        <w:jc w:val="both"/>
      </w:pPr>
      <w:r w:rsidRPr="0064312C">
        <w:t>14)</w:t>
      </w:r>
      <w:r w:rsidR="00100971" w:rsidRPr="0064312C">
        <w:t xml:space="preserve"> </w:t>
      </w:r>
      <w:r w:rsidR="00D85632" w:rsidRPr="0064312C">
        <w:t>zabezpieczenie</w:t>
      </w:r>
      <w:r w:rsidR="00100971" w:rsidRPr="0064312C">
        <w:t xml:space="preserve"> </w:t>
      </w:r>
      <w:r w:rsidR="00D85632" w:rsidRPr="0064312C">
        <w:t>szlaków</w:t>
      </w:r>
      <w:r w:rsidR="00100971" w:rsidRPr="0064312C">
        <w:t xml:space="preserve"> </w:t>
      </w:r>
      <w:r w:rsidR="00D85632" w:rsidRPr="0064312C">
        <w:t>komunikacyjnych</w:t>
      </w:r>
      <w:r w:rsidR="00100971" w:rsidRPr="0064312C">
        <w:t xml:space="preserve"> </w:t>
      </w:r>
      <w:r w:rsidR="00D85632" w:rsidRPr="0064312C">
        <w:t>wychodzących</w:t>
      </w:r>
      <w:r w:rsidR="00100971" w:rsidRPr="0064312C">
        <w:t xml:space="preserve"> </w:t>
      </w:r>
      <w:r w:rsidR="00D85632" w:rsidRPr="0064312C">
        <w:t>poza</w:t>
      </w:r>
      <w:r w:rsidR="00100971" w:rsidRPr="0064312C">
        <w:t xml:space="preserve"> </w:t>
      </w:r>
      <w:r w:rsidR="00D85632" w:rsidRPr="0064312C">
        <w:t>teren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sposób</w:t>
      </w:r>
      <w:r w:rsidR="00100971" w:rsidRPr="0064312C">
        <w:t xml:space="preserve"> </w:t>
      </w:r>
      <w:r w:rsidR="00D85632" w:rsidRPr="0064312C">
        <w:t>uniemożliwiający</w:t>
      </w:r>
      <w:r w:rsidR="00100971" w:rsidRPr="0064312C">
        <w:t xml:space="preserve"> </w:t>
      </w:r>
      <w:r w:rsidR="00D85632" w:rsidRPr="0064312C">
        <w:t>bezpośrednie</w:t>
      </w:r>
      <w:r w:rsidR="00100971" w:rsidRPr="0064312C">
        <w:t xml:space="preserve"> </w:t>
      </w:r>
      <w:r w:rsidR="00D85632" w:rsidRPr="0064312C">
        <w:t>wyjście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jezdnię;</w:t>
      </w:r>
    </w:p>
    <w:p w14:paraId="61AE4C09" w14:textId="76FF8F78" w:rsidR="000633BA" w:rsidRPr="0064312C" w:rsidRDefault="000633BA" w:rsidP="000B60F8">
      <w:pPr>
        <w:widowControl w:val="0"/>
        <w:spacing w:line="276" w:lineRule="auto"/>
        <w:jc w:val="both"/>
      </w:pPr>
      <w:r w:rsidRPr="0064312C">
        <w:t>15)</w:t>
      </w:r>
      <w:r w:rsidR="00100971" w:rsidRPr="0064312C">
        <w:t xml:space="preserve"> </w:t>
      </w:r>
      <w:r w:rsidR="00D85632" w:rsidRPr="0064312C">
        <w:t>ogrodzenie</w:t>
      </w:r>
      <w:r w:rsidR="00100971" w:rsidRPr="0064312C">
        <w:t xml:space="preserve"> </w:t>
      </w:r>
      <w:r w:rsidR="00D85632" w:rsidRPr="0064312C">
        <w:t>terenu</w:t>
      </w:r>
      <w:r w:rsidR="00100971" w:rsidRPr="0064312C">
        <w:t xml:space="preserve"> </w:t>
      </w:r>
      <w:r w:rsidR="00D85632" w:rsidRPr="0064312C">
        <w:t>szkoły;</w:t>
      </w:r>
    </w:p>
    <w:p w14:paraId="56465B4D" w14:textId="1C252C0B" w:rsidR="000633BA" w:rsidRPr="0064312C" w:rsidRDefault="000633BA" w:rsidP="000B60F8">
      <w:pPr>
        <w:widowControl w:val="0"/>
        <w:spacing w:line="276" w:lineRule="auto"/>
        <w:jc w:val="both"/>
      </w:pPr>
      <w:r w:rsidRPr="0064312C">
        <w:t>16)</w:t>
      </w:r>
      <w:r w:rsidR="00100971" w:rsidRPr="0064312C">
        <w:t xml:space="preserve"> </w:t>
      </w:r>
      <w:r w:rsidR="00D85632" w:rsidRPr="0064312C">
        <w:t>zabezpieczenie</w:t>
      </w:r>
      <w:r w:rsidR="00100971" w:rsidRPr="0064312C">
        <w:t xml:space="preserve"> </w:t>
      </w:r>
      <w:r w:rsidR="00D85632" w:rsidRPr="0064312C">
        <w:t>otworów</w:t>
      </w:r>
      <w:r w:rsidR="00100971" w:rsidRPr="0064312C">
        <w:t xml:space="preserve"> </w:t>
      </w:r>
      <w:r w:rsidR="00D85632" w:rsidRPr="0064312C">
        <w:t>kanalizacyjnych,</w:t>
      </w:r>
      <w:r w:rsidR="00100971" w:rsidRPr="0064312C">
        <w:t xml:space="preserve"> </w:t>
      </w:r>
      <w:r w:rsidR="00D85632" w:rsidRPr="0064312C">
        <w:t>studzienek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innych</w:t>
      </w:r>
      <w:r w:rsidR="00100971" w:rsidRPr="0064312C">
        <w:t xml:space="preserve"> </w:t>
      </w:r>
      <w:r w:rsidR="00D85632" w:rsidRPr="0064312C">
        <w:t>zagłębień;</w:t>
      </w:r>
    </w:p>
    <w:p w14:paraId="343E1948" w14:textId="767A13D8" w:rsidR="000633BA" w:rsidRPr="0064312C" w:rsidRDefault="000633BA" w:rsidP="000B60F8">
      <w:pPr>
        <w:widowControl w:val="0"/>
        <w:spacing w:line="276" w:lineRule="auto"/>
        <w:jc w:val="both"/>
      </w:pPr>
      <w:r w:rsidRPr="0064312C">
        <w:t>17)</w:t>
      </w:r>
      <w:r w:rsidR="00100971" w:rsidRPr="0064312C">
        <w:t xml:space="preserve"> </w:t>
      </w:r>
      <w:r w:rsidR="00D85632" w:rsidRPr="0064312C">
        <w:t>zabezpieczenie</w:t>
      </w:r>
      <w:r w:rsidR="00100971" w:rsidRPr="0064312C">
        <w:t xml:space="preserve"> </w:t>
      </w:r>
      <w:r w:rsidR="00D85632" w:rsidRPr="0064312C">
        <w:t>przed</w:t>
      </w:r>
      <w:r w:rsidR="00100971" w:rsidRPr="0064312C">
        <w:t xml:space="preserve"> </w:t>
      </w:r>
      <w:r w:rsidR="00D85632" w:rsidRPr="0064312C">
        <w:t>swobodnym</w:t>
      </w:r>
      <w:r w:rsidR="00100971" w:rsidRPr="0064312C">
        <w:t xml:space="preserve"> </w:t>
      </w:r>
      <w:r w:rsidR="00D85632" w:rsidRPr="0064312C">
        <w:t>dostępem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pomieszczeń</w:t>
      </w:r>
      <w:r w:rsidR="00100971" w:rsidRPr="0064312C">
        <w:t xml:space="preserve"> </w:t>
      </w:r>
      <w:proofErr w:type="gramStart"/>
      <w:r w:rsidR="00D85632" w:rsidRPr="0064312C">
        <w:t>kuchni</w:t>
      </w:r>
      <w:r w:rsidR="003C2097">
        <w:t xml:space="preserve">                    </w:t>
      </w:r>
      <w:r w:rsidR="00100971" w:rsidRPr="0064312C">
        <w:t xml:space="preserve"> </w:t>
      </w:r>
      <w:r w:rsidR="00D85632" w:rsidRPr="0064312C">
        <w:t>i</w:t>
      </w:r>
      <w:proofErr w:type="gramEnd"/>
      <w:r w:rsidR="00100971" w:rsidRPr="0064312C">
        <w:t xml:space="preserve"> </w:t>
      </w:r>
      <w:r w:rsidR="00D85632" w:rsidRPr="0064312C">
        <w:t>pomieszczeń</w:t>
      </w:r>
      <w:r w:rsidR="00100971" w:rsidRPr="0064312C">
        <w:t xml:space="preserve"> </w:t>
      </w:r>
      <w:r w:rsidR="00D85632" w:rsidRPr="0064312C">
        <w:t>gospodarczych;</w:t>
      </w:r>
    </w:p>
    <w:p w14:paraId="3B6EEE7D" w14:textId="11B7DCE2" w:rsidR="000633BA" w:rsidRPr="0064312C" w:rsidRDefault="000633BA" w:rsidP="000B60F8">
      <w:pPr>
        <w:widowControl w:val="0"/>
        <w:spacing w:line="276" w:lineRule="auto"/>
        <w:jc w:val="both"/>
      </w:pPr>
      <w:r w:rsidRPr="0064312C">
        <w:t>18)</w:t>
      </w:r>
      <w:r w:rsidR="00100971" w:rsidRPr="0064312C">
        <w:t xml:space="preserve"> </w:t>
      </w:r>
      <w:r w:rsidR="00D85632" w:rsidRPr="0064312C">
        <w:t>wyposażenie</w:t>
      </w:r>
      <w:r w:rsidR="00100971" w:rsidRPr="0064312C">
        <w:t xml:space="preserve"> </w:t>
      </w:r>
      <w:r w:rsidR="00D85632" w:rsidRPr="0064312C">
        <w:t>schodów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balustrady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poręczami</w:t>
      </w:r>
      <w:r w:rsidR="00100971" w:rsidRPr="0064312C">
        <w:t xml:space="preserve"> </w:t>
      </w:r>
      <w:r w:rsidR="00D85632" w:rsidRPr="0064312C">
        <w:t>zabezpieczającymi</w:t>
      </w:r>
      <w:r w:rsidR="00100971" w:rsidRPr="0064312C">
        <w:t xml:space="preserve"> </w:t>
      </w:r>
      <w:r w:rsidR="00D85632" w:rsidRPr="0064312C">
        <w:t>przed</w:t>
      </w:r>
      <w:r w:rsidR="00100971" w:rsidRPr="0064312C">
        <w:t xml:space="preserve"> </w:t>
      </w:r>
      <w:r w:rsidR="00D85632" w:rsidRPr="0064312C">
        <w:t>ewentualnym</w:t>
      </w:r>
      <w:r w:rsidR="00100971" w:rsidRPr="0064312C">
        <w:t xml:space="preserve"> </w:t>
      </w:r>
      <w:r w:rsidR="00D85632" w:rsidRPr="0064312C">
        <w:t>zsuwaniem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nich;</w:t>
      </w:r>
    </w:p>
    <w:p w14:paraId="113EBDD2" w14:textId="2496A63A" w:rsidR="000633BA" w:rsidRPr="0064312C" w:rsidRDefault="000633BA" w:rsidP="000B60F8">
      <w:pPr>
        <w:widowControl w:val="0"/>
        <w:spacing w:line="276" w:lineRule="auto"/>
        <w:jc w:val="both"/>
      </w:pPr>
      <w:r w:rsidRPr="0064312C">
        <w:t>19)</w:t>
      </w:r>
      <w:r w:rsidR="00100971" w:rsidRPr="0064312C">
        <w:t xml:space="preserve"> </w:t>
      </w:r>
      <w:r w:rsidR="00D85632" w:rsidRPr="0064312C">
        <w:t>wyposażenie</w:t>
      </w:r>
      <w:r w:rsidR="00100971" w:rsidRPr="0064312C">
        <w:t xml:space="preserve"> </w:t>
      </w:r>
      <w:r w:rsidR="00D85632" w:rsidRPr="0064312C">
        <w:t>pomieszczeń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szczególności</w:t>
      </w:r>
      <w:r w:rsidR="00100971" w:rsidRPr="0064312C">
        <w:t xml:space="preserve"> </w:t>
      </w:r>
      <w:r w:rsidR="00D85632" w:rsidRPr="0064312C">
        <w:t>wytypowanych</w:t>
      </w:r>
      <w:r w:rsidR="00100971" w:rsidRPr="0064312C">
        <w:t xml:space="preserve"> </w:t>
      </w:r>
      <w:proofErr w:type="spellStart"/>
      <w:r w:rsidR="00D85632" w:rsidRPr="0064312C">
        <w:t>sal</w:t>
      </w:r>
      <w:proofErr w:type="spellEnd"/>
      <w:r w:rsidR="00100971" w:rsidRPr="0064312C">
        <w:t xml:space="preserve"> </w:t>
      </w:r>
      <w:r w:rsidR="00D85632" w:rsidRPr="0064312C">
        <w:t>dydaktycznych</w:t>
      </w:r>
      <w:r w:rsidR="00100971" w:rsidRPr="0064312C">
        <w:t xml:space="preserve"> </w:t>
      </w:r>
      <w:r w:rsidR="00D85632" w:rsidRPr="0064312C">
        <w:br/>
        <w:t>w</w:t>
      </w:r>
      <w:r w:rsidR="00100971" w:rsidRPr="0064312C">
        <w:t xml:space="preserve"> </w:t>
      </w:r>
      <w:r w:rsidR="00D85632" w:rsidRPr="0064312C">
        <w:t>apteczki</w:t>
      </w:r>
      <w:r w:rsidR="00100971" w:rsidRPr="0064312C">
        <w:t xml:space="preserve"> </w:t>
      </w:r>
      <w:r w:rsidR="00D85632" w:rsidRPr="0064312C">
        <w:t>zaopatrzone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niezbędne</w:t>
      </w:r>
      <w:r w:rsidR="00100971" w:rsidRPr="0064312C">
        <w:t xml:space="preserve"> </w:t>
      </w:r>
      <w:r w:rsidR="00D85632" w:rsidRPr="0064312C">
        <w:t>środki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udzielenia</w:t>
      </w:r>
      <w:r w:rsidR="00100971" w:rsidRPr="0064312C">
        <w:t xml:space="preserve"> </w:t>
      </w:r>
      <w:r w:rsidR="00D85632" w:rsidRPr="0064312C">
        <w:t>pierwszej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instrukcję</w:t>
      </w:r>
      <w:r w:rsidR="00100971" w:rsidRPr="0064312C">
        <w:t xml:space="preserve"> </w:t>
      </w:r>
      <w:r w:rsidR="00D85632" w:rsidRPr="0064312C">
        <w:br/>
        <w:t>o</w:t>
      </w:r>
      <w:r w:rsidR="00100971" w:rsidRPr="0064312C">
        <w:t xml:space="preserve"> </w:t>
      </w:r>
      <w:r w:rsidR="00D85632" w:rsidRPr="0064312C">
        <w:t>zasadach</w:t>
      </w:r>
      <w:r w:rsidR="00100971" w:rsidRPr="0064312C">
        <w:t xml:space="preserve"> </w:t>
      </w:r>
      <w:r w:rsidR="00D85632" w:rsidRPr="0064312C">
        <w:t>udzielania</w:t>
      </w:r>
      <w:r w:rsidR="00100971" w:rsidRPr="0064312C">
        <w:t xml:space="preserve"> </w:t>
      </w:r>
      <w:r w:rsidR="00D85632" w:rsidRPr="0064312C">
        <w:t>tej</w:t>
      </w:r>
      <w:r w:rsidR="00100971" w:rsidRPr="0064312C">
        <w:t xml:space="preserve"> </w:t>
      </w:r>
      <w:r w:rsidR="00D85632" w:rsidRPr="0064312C">
        <w:t>pomocy;</w:t>
      </w:r>
      <w:r w:rsidR="00100971" w:rsidRPr="0064312C">
        <w:t xml:space="preserve"> </w:t>
      </w:r>
    </w:p>
    <w:p w14:paraId="074B866E" w14:textId="46196335" w:rsidR="000633BA" w:rsidRPr="0064312C" w:rsidRDefault="000633BA" w:rsidP="000B60F8">
      <w:pPr>
        <w:widowControl w:val="0"/>
        <w:spacing w:line="276" w:lineRule="auto"/>
        <w:jc w:val="both"/>
      </w:pPr>
      <w:r w:rsidRPr="0064312C">
        <w:t>20)</w:t>
      </w:r>
      <w:r w:rsidR="00100971" w:rsidRPr="0064312C">
        <w:t xml:space="preserve"> </w:t>
      </w:r>
      <w:r w:rsidR="00D85632" w:rsidRPr="0064312C">
        <w:t>dostosowanie</w:t>
      </w:r>
      <w:r w:rsidR="00100971" w:rsidRPr="0064312C">
        <w:t xml:space="preserve"> </w:t>
      </w:r>
      <w:r w:rsidR="00D85632" w:rsidRPr="0064312C">
        <w:t>mebli,</w:t>
      </w:r>
      <w:r w:rsidR="00100971" w:rsidRPr="0064312C">
        <w:t xml:space="preserve"> </w:t>
      </w:r>
      <w:r w:rsidR="00D85632" w:rsidRPr="0064312C">
        <w:t>krzesełek,</w:t>
      </w:r>
      <w:r w:rsidR="00100971" w:rsidRPr="0064312C">
        <w:t xml:space="preserve"> </w:t>
      </w:r>
      <w:r w:rsidR="00D85632" w:rsidRPr="0064312C">
        <w:t>szafek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warunków</w:t>
      </w:r>
      <w:r w:rsidR="00100971" w:rsidRPr="0064312C">
        <w:t xml:space="preserve"> </w:t>
      </w:r>
      <w:r w:rsidR="00D85632" w:rsidRPr="0064312C">
        <w:t>antropometrycznych</w:t>
      </w:r>
      <w:r w:rsidR="00100971" w:rsidRPr="0064312C">
        <w:t xml:space="preserve"> </w:t>
      </w:r>
      <w:r w:rsidR="00D85632" w:rsidRPr="0064312C">
        <w:t>uczniów,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niepełnosprawnych;</w:t>
      </w:r>
    </w:p>
    <w:p w14:paraId="1E4F7D3B" w14:textId="47AD25FF" w:rsidR="000633BA" w:rsidRPr="0064312C" w:rsidRDefault="000633BA" w:rsidP="000B60F8">
      <w:pPr>
        <w:widowControl w:val="0"/>
        <w:spacing w:line="276" w:lineRule="auto"/>
        <w:jc w:val="both"/>
      </w:pPr>
      <w:r w:rsidRPr="0064312C">
        <w:t>21)</w:t>
      </w:r>
      <w:r w:rsidR="00100971" w:rsidRPr="0064312C">
        <w:t xml:space="preserve"> </w:t>
      </w:r>
      <w:r w:rsidR="00D85632" w:rsidRPr="0064312C">
        <w:t>zapewnianie</w:t>
      </w:r>
      <w:r w:rsidR="00100971" w:rsidRPr="0064312C">
        <w:t xml:space="preserve"> </w:t>
      </w:r>
      <w:r w:rsidR="00D85632" w:rsidRPr="0064312C">
        <w:t>odpowiedniej</w:t>
      </w:r>
      <w:r w:rsidR="00100971" w:rsidRPr="0064312C">
        <w:t xml:space="preserve"> </w:t>
      </w:r>
      <w:r w:rsidR="00D85632" w:rsidRPr="0064312C">
        <w:t>liczby</w:t>
      </w:r>
      <w:r w:rsidR="00100971" w:rsidRPr="0064312C">
        <w:t xml:space="preserve"> </w:t>
      </w:r>
      <w:r w:rsidR="00D85632" w:rsidRPr="0064312C">
        <w:t>opiekunów</w:t>
      </w:r>
      <w:r w:rsidR="00100971" w:rsidRPr="0064312C">
        <w:t xml:space="preserve"> </w:t>
      </w:r>
      <w:r w:rsidR="00D85632" w:rsidRPr="0064312C">
        <w:t>nad</w:t>
      </w:r>
      <w:r w:rsidR="00100971" w:rsidRPr="0064312C">
        <w:t xml:space="preserve"> </w:t>
      </w:r>
      <w:r w:rsidR="00D85632" w:rsidRPr="0064312C">
        <w:t>uczniami</w:t>
      </w:r>
      <w:r w:rsidR="00100971" w:rsidRPr="0064312C">
        <w:t xml:space="preserve"> </w:t>
      </w:r>
      <w:r w:rsidR="00D85632" w:rsidRPr="0064312C">
        <w:t>uczestniczącymi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imprezach</w:t>
      </w:r>
      <w:r w:rsidR="00100971" w:rsidRPr="0064312C">
        <w:t xml:space="preserve"> </w:t>
      </w:r>
      <w:r w:rsidR="00D85632" w:rsidRPr="0064312C">
        <w:br/>
        <w:t>i</w:t>
      </w:r>
      <w:r w:rsidR="00100971" w:rsidRPr="0064312C">
        <w:t xml:space="preserve"> </w:t>
      </w:r>
      <w:r w:rsidR="00D85632" w:rsidRPr="0064312C">
        <w:t>wycieczkach</w:t>
      </w:r>
      <w:r w:rsidR="00100971" w:rsidRPr="0064312C">
        <w:t xml:space="preserve"> </w:t>
      </w:r>
      <w:r w:rsidR="00D85632" w:rsidRPr="0064312C">
        <w:t>poza</w:t>
      </w:r>
      <w:r w:rsidR="00100971" w:rsidRPr="0064312C">
        <w:t xml:space="preserve"> </w:t>
      </w:r>
      <w:r w:rsidR="00D85632" w:rsidRPr="0064312C">
        <w:t>teren</w:t>
      </w:r>
      <w:r w:rsidR="00100971" w:rsidRPr="0064312C">
        <w:t xml:space="preserve"> </w:t>
      </w:r>
      <w:r w:rsidR="00D85632" w:rsidRPr="0064312C">
        <w:t>szkoły;</w:t>
      </w:r>
    </w:p>
    <w:p w14:paraId="0F512710" w14:textId="3A0BA0CD" w:rsidR="000633BA" w:rsidRPr="0064312C" w:rsidRDefault="000633BA" w:rsidP="000B60F8">
      <w:pPr>
        <w:widowControl w:val="0"/>
        <w:spacing w:line="276" w:lineRule="auto"/>
        <w:jc w:val="both"/>
      </w:pPr>
      <w:r w:rsidRPr="0064312C">
        <w:t>22)</w:t>
      </w:r>
      <w:r w:rsidR="00100971" w:rsidRPr="0064312C">
        <w:t xml:space="preserve"> </w:t>
      </w:r>
      <w:r w:rsidR="00D85632" w:rsidRPr="0064312C">
        <w:t>przeszkolenie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zakresie</w:t>
      </w:r>
      <w:r w:rsidR="00100971" w:rsidRPr="0064312C">
        <w:t xml:space="preserve"> </w:t>
      </w:r>
      <w:r w:rsidR="00D85632" w:rsidRPr="0064312C">
        <w:t>udzielania</w:t>
      </w:r>
      <w:r w:rsidR="00100971" w:rsidRPr="0064312C">
        <w:t xml:space="preserve"> </w:t>
      </w:r>
      <w:r w:rsidR="00D85632" w:rsidRPr="0064312C">
        <w:t>pierwszej</w:t>
      </w:r>
      <w:r w:rsidR="00100971" w:rsidRPr="0064312C">
        <w:t xml:space="preserve"> </w:t>
      </w:r>
      <w:r w:rsidR="00D85632" w:rsidRPr="0064312C">
        <w:t>pomocy;</w:t>
      </w:r>
    </w:p>
    <w:p w14:paraId="1999AA31" w14:textId="77777777" w:rsidR="00F21F6C" w:rsidRPr="0064312C" w:rsidRDefault="000633BA" w:rsidP="000B60F8">
      <w:pPr>
        <w:widowControl w:val="0"/>
        <w:spacing w:line="276" w:lineRule="auto"/>
        <w:jc w:val="both"/>
      </w:pPr>
      <w:r w:rsidRPr="0064312C">
        <w:t>23)</w:t>
      </w:r>
      <w:r w:rsidR="00100971" w:rsidRPr="0064312C">
        <w:t xml:space="preserve"> </w:t>
      </w:r>
      <w:r w:rsidR="00D85632" w:rsidRPr="0064312C">
        <w:t>zapewnienie</w:t>
      </w:r>
      <w:r w:rsidR="00100971" w:rsidRPr="0064312C">
        <w:t xml:space="preserve"> </w:t>
      </w:r>
      <w:r w:rsidR="00D85632" w:rsidRPr="0064312C">
        <w:t>bezpiecznych</w:t>
      </w:r>
      <w:r w:rsidR="00100971" w:rsidRPr="0064312C">
        <w:t xml:space="preserve"> </w:t>
      </w:r>
      <w:r w:rsidR="00D85632" w:rsidRPr="0064312C">
        <w:t>warunków</w:t>
      </w:r>
      <w:r w:rsidR="00100971" w:rsidRPr="0064312C">
        <w:t xml:space="preserve"> </w:t>
      </w:r>
      <w:r w:rsidR="00D85632" w:rsidRPr="0064312C">
        <w:t>prowadzenia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wychowania</w:t>
      </w:r>
      <w:r w:rsidR="00100971" w:rsidRPr="0064312C">
        <w:t xml:space="preserve"> </w:t>
      </w:r>
      <w:r w:rsidR="00D85632" w:rsidRPr="0064312C">
        <w:t>fizycznego</w:t>
      </w:r>
      <w:r w:rsidR="00100971" w:rsidRPr="0064312C">
        <w:t xml:space="preserve"> </w:t>
      </w:r>
      <w:r w:rsidR="00D85632" w:rsidRPr="0064312C">
        <w:t>poprzez</w:t>
      </w:r>
      <w:r w:rsidR="00100971" w:rsidRPr="0064312C">
        <w:t xml:space="preserve"> </w:t>
      </w:r>
      <w:r w:rsidR="00D85632" w:rsidRPr="0064312C">
        <w:t>mocowanie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stałe</w:t>
      </w:r>
      <w:r w:rsidR="00100971" w:rsidRPr="0064312C">
        <w:t xml:space="preserve"> </w:t>
      </w:r>
      <w:r w:rsidR="00D85632" w:rsidRPr="0064312C">
        <w:t>bramek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koszy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gry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innych</w:t>
      </w:r>
      <w:r w:rsidR="00100971" w:rsidRPr="0064312C">
        <w:t xml:space="preserve"> </w:t>
      </w:r>
      <w:r w:rsidR="00D85632" w:rsidRPr="0064312C">
        <w:t>urządzeń,</w:t>
      </w:r>
      <w:r w:rsidR="00100971" w:rsidRPr="0064312C">
        <w:t xml:space="preserve"> </w:t>
      </w:r>
      <w:r w:rsidR="00D85632" w:rsidRPr="0064312C">
        <w:t>których</w:t>
      </w:r>
      <w:r w:rsidR="00100971" w:rsidRPr="0064312C">
        <w:t xml:space="preserve"> </w:t>
      </w:r>
      <w:r w:rsidR="00D85632" w:rsidRPr="0064312C">
        <w:t>przemieszczanie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stanowić</w:t>
      </w:r>
      <w:r w:rsidR="00100971" w:rsidRPr="0064312C">
        <w:t xml:space="preserve"> </w:t>
      </w:r>
      <w:r w:rsidR="00D85632" w:rsidRPr="0064312C">
        <w:t>za</w:t>
      </w:r>
      <w:r w:rsidR="00E25EC1" w:rsidRPr="0064312C">
        <w:t>grożenie</w:t>
      </w:r>
      <w:r w:rsidR="00100971" w:rsidRPr="0064312C">
        <w:t xml:space="preserve"> </w:t>
      </w:r>
      <w:r w:rsidR="00E25EC1" w:rsidRPr="0064312C">
        <w:t>dla</w:t>
      </w:r>
      <w:r w:rsidR="00100971" w:rsidRPr="0064312C">
        <w:t xml:space="preserve"> </w:t>
      </w:r>
      <w:r w:rsidR="00E25EC1" w:rsidRPr="0064312C">
        <w:t>zdrowia</w:t>
      </w:r>
      <w:r w:rsidR="00100971" w:rsidRPr="0064312C">
        <w:t xml:space="preserve"> </w:t>
      </w:r>
      <w:r w:rsidR="00E25EC1" w:rsidRPr="0064312C">
        <w:t>ćwiczących</w:t>
      </w:r>
      <w:r w:rsidR="00F21F6C" w:rsidRPr="0064312C">
        <w:t>;</w:t>
      </w:r>
    </w:p>
    <w:p w14:paraId="7D5FD4E8" w14:textId="4E8C50BC" w:rsidR="00F21F6C" w:rsidRPr="0064312C" w:rsidRDefault="00F21F6C" w:rsidP="000B60F8">
      <w:pPr>
        <w:widowControl w:val="0"/>
        <w:spacing w:line="276" w:lineRule="auto"/>
        <w:jc w:val="both"/>
      </w:pPr>
      <w:bookmarkStart w:id="51" w:name="_Hlk123648119"/>
      <w:r w:rsidRPr="0064312C">
        <w:t>24) rejestrowanie wyjść grupowych poza szkołę w Rejestrze wyjść.</w:t>
      </w:r>
    </w:p>
    <w:p w14:paraId="6077BC0B" w14:textId="77777777" w:rsidR="00F21F6C" w:rsidRPr="0064312C" w:rsidRDefault="00F21F6C" w:rsidP="000B60F8">
      <w:pPr>
        <w:tabs>
          <w:tab w:val="left" w:pos="284"/>
          <w:tab w:val="left" w:pos="426"/>
        </w:tabs>
        <w:spacing w:line="276" w:lineRule="auto"/>
        <w:ind w:right="-1"/>
        <w:jc w:val="both"/>
      </w:pPr>
      <w:bookmarkStart w:id="52" w:name="_Hlk123648147"/>
      <w:bookmarkEnd w:id="51"/>
      <w:r w:rsidRPr="0064312C">
        <w:t>2. Zajęcia w szkole zawiesza się, na czas oznaczony, w razie wystąpienia na danym terenie:</w:t>
      </w:r>
    </w:p>
    <w:p w14:paraId="6C75E442" w14:textId="77777777" w:rsidR="00F21F6C" w:rsidRPr="0064312C" w:rsidRDefault="00F21F6C" w:rsidP="000B60F8">
      <w:pPr>
        <w:tabs>
          <w:tab w:val="left" w:pos="284"/>
          <w:tab w:val="left" w:pos="426"/>
        </w:tabs>
        <w:spacing w:line="276" w:lineRule="auto"/>
        <w:ind w:right="-1"/>
        <w:jc w:val="both"/>
      </w:pPr>
      <w:r w:rsidRPr="0064312C">
        <w:t>1) zagrożenia bezpieczeństwa uczniów w związku z organizacją i przebiegiem imprez ogólnopolskich lub międzynarodowych,</w:t>
      </w:r>
    </w:p>
    <w:p w14:paraId="01C2B842" w14:textId="5E3528F2" w:rsidR="00F21F6C" w:rsidRPr="0064312C" w:rsidRDefault="00F21F6C" w:rsidP="00F0155D">
      <w:pPr>
        <w:tabs>
          <w:tab w:val="left" w:pos="284"/>
          <w:tab w:val="left" w:pos="426"/>
        </w:tabs>
        <w:spacing w:line="276" w:lineRule="auto"/>
        <w:ind w:right="-1"/>
      </w:pPr>
      <w:r w:rsidRPr="0064312C">
        <w:t xml:space="preserve">2) temperatury zewnętrznej lub w pomieszczeniach, w których są prowadzone </w:t>
      </w:r>
      <w:proofErr w:type="gramStart"/>
      <w:r w:rsidRPr="0064312C">
        <w:t xml:space="preserve">zajęcia </w:t>
      </w:r>
      <w:r w:rsidR="00F0155D">
        <w:t xml:space="preserve">             </w:t>
      </w:r>
      <w:r w:rsidRPr="0064312C">
        <w:t>z</w:t>
      </w:r>
      <w:proofErr w:type="gramEnd"/>
      <w:r w:rsidRPr="0064312C">
        <w:t xml:space="preserve"> uczniami, zagrażającej zdrowiu uczniów,</w:t>
      </w:r>
    </w:p>
    <w:p w14:paraId="26236E41" w14:textId="77777777" w:rsidR="00F21F6C" w:rsidRPr="0064312C" w:rsidRDefault="00F21F6C" w:rsidP="000B60F8">
      <w:pPr>
        <w:tabs>
          <w:tab w:val="left" w:pos="284"/>
          <w:tab w:val="left" w:pos="426"/>
        </w:tabs>
        <w:spacing w:line="276" w:lineRule="auto"/>
        <w:ind w:right="-1"/>
        <w:jc w:val="both"/>
      </w:pPr>
      <w:r w:rsidRPr="0064312C">
        <w:t>3) zagrożenia związanego z sytuacją epidemiologiczną,</w:t>
      </w:r>
    </w:p>
    <w:p w14:paraId="384988E3" w14:textId="77777777" w:rsidR="00F21F6C" w:rsidRPr="0064312C" w:rsidRDefault="00F21F6C" w:rsidP="000B60F8">
      <w:pPr>
        <w:tabs>
          <w:tab w:val="left" w:pos="284"/>
          <w:tab w:val="left" w:pos="426"/>
        </w:tabs>
        <w:spacing w:line="276" w:lineRule="auto"/>
        <w:ind w:right="-1"/>
        <w:jc w:val="both"/>
      </w:pPr>
      <w:r w:rsidRPr="0064312C">
        <w:t>4) nadzwyczajnego zdarzenia zagrażającego bezpieczeństwu lub zdrowiu uczniów innego niż określone w pkt 1-3 - w przypadkach i trybie określonych w przepisach w sprawie bezpieczeństwa i higieny w publicznych i niepublicznych szkołach i placówkach.</w:t>
      </w:r>
    </w:p>
    <w:p w14:paraId="78152BB4" w14:textId="43DC1174" w:rsidR="00F21F6C" w:rsidRPr="0064312C" w:rsidRDefault="00F21F6C" w:rsidP="000B60F8">
      <w:pPr>
        <w:tabs>
          <w:tab w:val="left" w:pos="284"/>
          <w:tab w:val="left" w:pos="426"/>
        </w:tabs>
        <w:spacing w:line="276" w:lineRule="auto"/>
        <w:ind w:right="-1"/>
        <w:jc w:val="both"/>
      </w:pPr>
      <w:r w:rsidRPr="0064312C">
        <w:t>3. W przypadku zawieszenia zajęć, o którym mowa w ust. 2, na okres powyż</w:t>
      </w:r>
      <w:r w:rsidR="00BF607D">
        <w:t>ej dwóch dni dyrektor organizuje</w:t>
      </w:r>
      <w:r w:rsidRPr="0064312C">
        <w:t xml:space="preserve"> dla uczniów zajęcia z wykorzystaniem metod i technik kształcenia na </w:t>
      </w:r>
      <w:r w:rsidRPr="0064312C">
        <w:lastRenderedPageBreak/>
        <w:t xml:space="preserve">odległość. Zajęcia te są organizowane nie później niż od trzeciego dnia zawieszenia zajęć, </w:t>
      </w:r>
      <w:r w:rsidR="0071081F">
        <w:br/>
      </w:r>
      <w:r w:rsidRPr="0064312C">
        <w:t>o którym mowa w ust. 1a.</w:t>
      </w:r>
    </w:p>
    <w:p w14:paraId="5B6163DF" w14:textId="42FAA8CB" w:rsidR="00114737" w:rsidRPr="0064312C" w:rsidRDefault="00F21F6C" w:rsidP="00114737">
      <w:pPr>
        <w:tabs>
          <w:tab w:val="left" w:pos="284"/>
          <w:tab w:val="left" w:pos="993"/>
          <w:tab w:val="left" w:pos="1184"/>
        </w:tabs>
        <w:spacing w:line="276" w:lineRule="auto"/>
        <w:ind w:right="-1"/>
        <w:jc w:val="both"/>
      </w:pPr>
      <w:bookmarkStart w:id="53" w:name="_Hlk146608895"/>
      <w:r w:rsidRPr="0064312C">
        <w:t xml:space="preserve">4. </w:t>
      </w:r>
      <w:r w:rsidR="00114737" w:rsidRPr="0064312C">
        <w:t xml:space="preserve">Zajęcia z wykorzystaniem metod i technik kształcenia na odległość są organizowane </w:t>
      </w:r>
      <w:r w:rsidR="0071081F">
        <w:br/>
      </w:r>
      <w:r w:rsidR="00114737" w:rsidRPr="0064312C">
        <w:t>z uwzględnieniem w szczególności:</w:t>
      </w:r>
    </w:p>
    <w:p w14:paraId="42414E95" w14:textId="77777777" w:rsidR="00114737" w:rsidRPr="0064312C" w:rsidRDefault="00114737" w:rsidP="00114737">
      <w:pPr>
        <w:tabs>
          <w:tab w:val="left" w:pos="284"/>
          <w:tab w:val="left" w:pos="993"/>
          <w:tab w:val="left" w:pos="1184"/>
        </w:tabs>
        <w:spacing w:line="276" w:lineRule="auto"/>
        <w:ind w:right="-1"/>
        <w:jc w:val="both"/>
      </w:pPr>
      <w:proofErr w:type="gramStart"/>
      <w:r w:rsidRPr="0064312C">
        <w:t>1)</w:t>
      </w:r>
      <w:r w:rsidRPr="0064312C">
        <w:tab/>
        <w:t>równomiernego</w:t>
      </w:r>
      <w:proofErr w:type="gramEnd"/>
      <w:r w:rsidRPr="0064312C">
        <w:t xml:space="preserve"> obciążenia uczniów zajęciami w poszczególnych dniach tygodnia;</w:t>
      </w:r>
    </w:p>
    <w:p w14:paraId="5E708B89" w14:textId="77777777" w:rsidR="00114737" w:rsidRPr="0064312C" w:rsidRDefault="00114737" w:rsidP="00114737">
      <w:pPr>
        <w:tabs>
          <w:tab w:val="left" w:pos="284"/>
          <w:tab w:val="left" w:pos="993"/>
          <w:tab w:val="left" w:pos="1184"/>
        </w:tabs>
        <w:spacing w:line="276" w:lineRule="auto"/>
        <w:ind w:right="-1"/>
        <w:jc w:val="both"/>
      </w:pPr>
      <w:proofErr w:type="gramStart"/>
      <w:r w:rsidRPr="0064312C">
        <w:t>2)</w:t>
      </w:r>
      <w:r w:rsidRPr="0064312C">
        <w:tab/>
        <w:t>zróżnicowania</w:t>
      </w:r>
      <w:proofErr w:type="gramEnd"/>
      <w:r w:rsidRPr="0064312C">
        <w:t xml:space="preserve"> zajęć w każdym dniu;</w:t>
      </w:r>
    </w:p>
    <w:p w14:paraId="1EA5E5B5" w14:textId="77777777" w:rsidR="00114737" w:rsidRPr="0064312C" w:rsidRDefault="00114737" w:rsidP="00114737">
      <w:pPr>
        <w:tabs>
          <w:tab w:val="left" w:pos="284"/>
          <w:tab w:val="left" w:pos="993"/>
          <w:tab w:val="left" w:pos="1184"/>
        </w:tabs>
        <w:spacing w:line="276" w:lineRule="auto"/>
        <w:ind w:right="-1"/>
        <w:jc w:val="both"/>
      </w:pPr>
      <w:proofErr w:type="gramStart"/>
      <w:r w:rsidRPr="0064312C">
        <w:t>3)</w:t>
      </w:r>
      <w:r w:rsidRPr="0064312C">
        <w:tab/>
        <w:t>możliwości</w:t>
      </w:r>
      <w:proofErr w:type="gramEnd"/>
      <w:r w:rsidRPr="0064312C">
        <w:t xml:space="preserve"> psychofizycznych uczniów podejmowania intensywnego wysiłku umysłowego w ciągu dnia;</w:t>
      </w:r>
    </w:p>
    <w:p w14:paraId="5D6A098C" w14:textId="77777777" w:rsidR="00114737" w:rsidRPr="0064312C" w:rsidRDefault="00114737" w:rsidP="00114737">
      <w:pPr>
        <w:tabs>
          <w:tab w:val="left" w:pos="284"/>
          <w:tab w:val="left" w:pos="993"/>
          <w:tab w:val="left" w:pos="1184"/>
        </w:tabs>
        <w:spacing w:line="276" w:lineRule="auto"/>
        <w:ind w:right="-1"/>
        <w:jc w:val="both"/>
      </w:pPr>
      <w:proofErr w:type="gramStart"/>
      <w:r w:rsidRPr="0064312C">
        <w:t>4)</w:t>
      </w:r>
      <w:r w:rsidRPr="0064312C">
        <w:tab/>
        <w:t>łączenia</w:t>
      </w:r>
      <w:proofErr w:type="gramEnd"/>
      <w:r w:rsidRPr="0064312C">
        <w:t xml:space="preserve"> przemiennego kształcenia z użyciem monitorów ekranowych i bez ich użycia;</w:t>
      </w:r>
    </w:p>
    <w:p w14:paraId="47FD33EC" w14:textId="77777777" w:rsidR="00114737" w:rsidRPr="0064312C" w:rsidRDefault="00114737" w:rsidP="00114737">
      <w:pPr>
        <w:tabs>
          <w:tab w:val="left" w:pos="284"/>
          <w:tab w:val="left" w:pos="993"/>
          <w:tab w:val="left" w:pos="1184"/>
        </w:tabs>
        <w:spacing w:line="276" w:lineRule="auto"/>
        <w:ind w:right="-1"/>
        <w:jc w:val="both"/>
      </w:pPr>
      <w:proofErr w:type="gramStart"/>
      <w:r w:rsidRPr="0064312C">
        <w:t>5)</w:t>
      </w:r>
      <w:r w:rsidRPr="0064312C">
        <w:tab/>
        <w:t>ograniczeń</w:t>
      </w:r>
      <w:proofErr w:type="gramEnd"/>
      <w:r w:rsidRPr="0064312C">
        <w:t xml:space="preserve"> wynikających ze specyfiki zajęć;</w:t>
      </w:r>
    </w:p>
    <w:p w14:paraId="5CC25AF4" w14:textId="57BDCC6F" w:rsidR="00114737" w:rsidRPr="0064312C" w:rsidRDefault="00114737" w:rsidP="00114737">
      <w:pPr>
        <w:tabs>
          <w:tab w:val="left" w:pos="284"/>
          <w:tab w:val="left" w:pos="993"/>
          <w:tab w:val="left" w:pos="1184"/>
        </w:tabs>
        <w:spacing w:line="276" w:lineRule="auto"/>
        <w:ind w:right="-1"/>
        <w:jc w:val="both"/>
      </w:pPr>
      <w:proofErr w:type="gramStart"/>
      <w:r w:rsidRPr="0064312C">
        <w:t>6)</w:t>
      </w:r>
      <w:r w:rsidRPr="0064312C">
        <w:tab/>
        <w:t>konieczności</w:t>
      </w:r>
      <w:proofErr w:type="gramEnd"/>
      <w:r w:rsidRPr="0064312C">
        <w:t xml:space="preserve"> zapewnienia bezpieczeństwa wynikającego ze specyfiki zajęć.</w:t>
      </w:r>
    </w:p>
    <w:bookmarkEnd w:id="53"/>
    <w:p w14:paraId="3666A666" w14:textId="77777777" w:rsidR="00F21F6C" w:rsidRPr="0064312C" w:rsidRDefault="00F21F6C" w:rsidP="000B60F8">
      <w:pPr>
        <w:tabs>
          <w:tab w:val="left" w:pos="284"/>
          <w:tab w:val="left" w:pos="993"/>
          <w:tab w:val="left" w:pos="1184"/>
        </w:tabs>
        <w:spacing w:line="276" w:lineRule="auto"/>
        <w:ind w:right="-1"/>
        <w:jc w:val="both"/>
      </w:pPr>
      <w:r w:rsidRPr="0064312C">
        <w:t>5. W celu ograniczenia bezpodstawnego przebywania w szkole osób niebędących uczniami lub pracownikami jednostki, osoby z zewnątrz wpuszczane są do szkoły wyłącznie, gdy mają ku temu uzasadniony powód i przedstawią cel wejście pracownikowi obsługi.</w:t>
      </w:r>
    </w:p>
    <w:p w14:paraId="1B0A7B03" w14:textId="77777777" w:rsidR="00F21F6C" w:rsidRPr="0064312C" w:rsidRDefault="00F21F6C" w:rsidP="000B60F8">
      <w:pPr>
        <w:tabs>
          <w:tab w:val="left" w:pos="284"/>
          <w:tab w:val="left" w:pos="993"/>
          <w:tab w:val="left" w:pos="1184"/>
        </w:tabs>
        <w:spacing w:line="276" w:lineRule="auto"/>
        <w:ind w:right="-1"/>
        <w:jc w:val="both"/>
      </w:pPr>
      <w:r w:rsidRPr="0064312C">
        <w:t xml:space="preserve">4. Organizując kształcenia na odległość szkoła uwzględnia: </w:t>
      </w:r>
    </w:p>
    <w:p w14:paraId="7C1DE167" w14:textId="77777777" w:rsidR="00F21F6C" w:rsidRPr="0064312C" w:rsidRDefault="00F21F6C" w:rsidP="000B60F8">
      <w:pPr>
        <w:tabs>
          <w:tab w:val="left" w:pos="284"/>
          <w:tab w:val="left" w:pos="993"/>
          <w:tab w:val="left" w:pos="1184"/>
        </w:tabs>
        <w:spacing w:line="276" w:lineRule="auto"/>
        <w:ind w:right="-1"/>
        <w:jc w:val="both"/>
      </w:pPr>
      <w:proofErr w:type="gramStart"/>
      <w:r w:rsidRPr="0064312C">
        <w:t>1)</w:t>
      </w:r>
      <w:r w:rsidRPr="0064312C">
        <w:tab/>
        <w:t>zasady</w:t>
      </w:r>
      <w:proofErr w:type="gramEnd"/>
      <w:r w:rsidRPr="0064312C">
        <w:t xml:space="preserve"> bezpiecznego i ergonomicznego korzystania przez uczniów z urządzeń umożliwiających komunikację elektroniczną;</w:t>
      </w:r>
    </w:p>
    <w:p w14:paraId="215D18EB" w14:textId="77777777" w:rsidR="00F21F6C" w:rsidRPr="0064312C" w:rsidRDefault="00F21F6C" w:rsidP="000B60F8">
      <w:pPr>
        <w:tabs>
          <w:tab w:val="left" w:pos="284"/>
          <w:tab w:val="left" w:pos="993"/>
          <w:tab w:val="left" w:pos="1184"/>
        </w:tabs>
        <w:spacing w:line="276" w:lineRule="auto"/>
        <w:ind w:right="-1"/>
        <w:jc w:val="both"/>
      </w:pPr>
      <w:proofErr w:type="gramStart"/>
      <w:r w:rsidRPr="0064312C">
        <w:t>2)</w:t>
      </w:r>
      <w:r w:rsidRPr="0064312C">
        <w:tab/>
        <w:t>sytuację</w:t>
      </w:r>
      <w:proofErr w:type="gramEnd"/>
      <w:r w:rsidRPr="0064312C">
        <w:t xml:space="preserve"> rodzinną uczniów;</w:t>
      </w:r>
    </w:p>
    <w:p w14:paraId="0B91A373" w14:textId="77777777" w:rsidR="00F21F6C" w:rsidRPr="0064312C" w:rsidRDefault="00F21F6C" w:rsidP="000B60F8">
      <w:pPr>
        <w:tabs>
          <w:tab w:val="left" w:pos="284"/>
          <w:tab w:val="left" w:pos="993"/>
          <w:tab w:val="left" w:pos="1184"/>
        </w:tabs>
        <w:spacing w:line="276" w:lineRule="auto"/>
        <w:ind w:right="-1"/>
        <w:jc w:val="both"/>
      </w:pPr>
      <w:proofErr w:type="gramStart"/>
      <w:r w:rsidRPr="0064312C">
        <w:t>3)</w:t>
      </w:r>
      <w:r w:rsidRPr="0064312C">
        <w:tab/>
        <w:t>naturalne</w:t>
      </w:r>
      <w:proofErr w:type="gramEnd"/>
      <w:r w:rsidRPr="0064312C">
        <w:t xml:space="preserve"> potrzeby dziecka, </w:t>
      </w:r>
    </w:p>
    <w:p w14:paraId="6D382F78" w14:textId="77777777" w:rsidR="00F21F6C" w:rsidRPr="0064312C" w:rsidRDefault="00F21F6C" w:rsidP="000B60F8">
      <w:pPr>
        <w:tabs>
          <w:tab w:val="left" w:pos="284"/>
          <w:tab w:val="left" w:pos="993"/>
          <w:tab w:val="left" w:pos="1184"/>
        </w:tabs>
        <w:spacing w:line="276" w:lineRule="auto"/>
        <w:ind w:right="-1"/>
        <w:jc w:val="both"/>
      </w:pPr>
      <w:proofErr w:type="gramStart"/>
      <w:r w:rsidRPr="0064312C">
        <w:t>4)</w:t>
      </w:r>
      <w:r w:rsidRPr="0064312C">
        <w:tab/>
        <w:t>dyspozycyjność</w:t>
      </w:r>
      <w:proofErr w:type="gramEnd"/>
      <w:r w:rsidRPr="0064312C">
        <w:t xml:space="preserve"> rodziców.</w:t>
      </w:r>
    </w:p>
    <w:p w14:paraId="1F81ED61" w14:textId="77777777" w:rsidR="00F21F6C" w:rsidRPr="0064312C" w:rsidRDefault="00F21F6C" w:rsidP="000B60F8">
      <w:pPr>
        <w:tabs>
          <w:tab w:val="left" w:pos="284"/>
          <w:tab w:val="left" w:pos="993"/>
          <w:tab w:val="left" w:pos="1184"/>
        </w:tabs>
        <w:spacing w:line="276" w:lineRule="auto"/>
        <w:ind w:right="-1"/>
        <w:jc w:val="both"/>
      </w:pPr>
      <w:proofErr w:type="gramStart"/>
      <w:r w:rsidRPr="0064312C">
        <w:t>5)</w:t>
      </w:r>
      <w:r w:rsidRPr="0064312C">
        <w:tab/>
        <w:t>równomierne</w:t>
      </w:r>
      <w:proofErr w:type="gramEnd"/>
      <w:r w:rsidRPr="0064312C">
        <w:t xml:space="preserve"> obciążenie uczniów w poszczególnych dniach tygodnia;</w:t>
      </w:r>
    </w:p>
    <w:p w14:paraId="567C7389" w14:textId="77777777" w:rsidR="00F21F6C" w:rsidRPr="0064312C" w:rsidRDefault="00F21F6C" w:rsidP="000B60F8">
      <w:pPr>
        <w:tabs>
          <w:tab w:val="left" w:pos="284"/>
          <w:tab w:val="left" w:pos="993"/>
          <w:tab w:val="left" w:pos="1184"/>
        </w:tabs>
        <w:spacing w:line="276" w:lineRule="auto"/>
        <w:ind w:right="-1"/>
        <w:jc w:val="both"/>
      </w:pPr>
      <w:proofErr w:type="gramStart"/>
      <w:r w:rsidRPr="0064312C">
        <w:t>6)</w:t>
      </w:r>
      <w:r w:rsidRPr="0064312C">
        <w:tab/>
        <w:t>zróżnicowanie</w:t>
      </w:r>
      <w:proofErr w:type="gramEnd"/>
      <w:r w:rsidRPr="0064312C">
        <w:t xml:space="preserve"> zajęć w każdym dniu;</w:t>
      </w:r>
    </w:p>
    <w:p w14:paraId="7F692BAD" w14:textId="6CB02E9F" w:rsidR="00F21F6C" w:rsidRPr="0064312C" w:rsidRDefault="00F21F6C" w:rsidP="000B60F8">
      <w:pPr>
        <w:tabs>
          <w:tab w:val="left" w:pos="284"/>
          <w:tab w:val="left" w:pos="993"/>
          <w:tab w:val="left" w:pos="1184"/>
        </w:tabs>
        <w:spacing w:line="276" w:lineRule="auto"/>
        <w:ind w:right="-1"/>
        <w:jc w:val="both"/>
      </w:pPr>
      <w:proofErr w:type="gramStart"/>
      <w:r w:rsidRPr="0064312C">
        <w:t>7)</w:t>
      </w:r>
      <w:r w:rsidRPr="0064312C">
        <w:tab/>
        <w:t>możliwości</w:t>
      </w:r>
      <w:proofErr w:type="gramEnd"/>
      <w:r w:rsidRPr="0064312C">
        <w:t xml:space="preserve"> psychofizyczne uczniów podejmowania intensywnego wysiłku umysłowego </w:t>
      </w:r>
      <w:r w:rsidR="0071081F">
        <w:br/>
      </w:r>
      <w:r w:rsidRPr="0064312C">
        <w:t>w ciągu dnia;</w:t>
      </w:r>
    </w:p>
    <w:p w14:paraId="00BD950C" w14:textId="77777777" w:rsidR="00F21F6C" w:rsidRPr="0064312C" w:rsidRDefault="00F21F6C" w:rsidP="000B60F8">
      <w:pPr>
        <w:tabs>
          <w:tab w:val="left" w:pos="284"/>
          <w:tab w:val="left" w:pos="993"/>
          <w:tab w:val="left" w:pos="1184"/>
        </w:tabs>
        <w:spacing w:line="276" w:lineRule="auto"/>
        <w:ind w:right="-1"/>
        <w:jc w:val="both"/>
      </w:pPr>
      <w:proofErr w:type="gramStart"/>
      <w:r w:rsidRPr="0064312C">
        <w:t>8)</w:t>
      </w:r>
      <w:r w:rsidRPr="0064312C">
        <w:tab/>
        <w:t>łączenie</w:t>
      </w:r>
      <w:proofErr w:type="gramEnd"/>
      <w:r w:rsidRPr="0064312C">
        <w:t xml:space="preserve"> przemienne kształcenia z użyciem monitorów ekranowych i bez ich użycia;</w:t>
      </w:r>
    </w:p>
    <w:p w14:paraId="040B90F4" w14:textId="77777777" w:rsidR="00F21F6C" w:rsidRPr="0064312C" w:rsidRDefault="00F21F6C" w:rsidP="000B60F8">
      <w:pPr>
        <w:tabs>
          <w:tab w:val="left" w:pos="284"/>
          <w:tab w:val="left" w:pos="993"/>
          <w:tab w:val="left" w:pos="1184"/>
        </w:tabs>
        <w:spacing w:line="276" w:lineRule="auto"/>
        <w:ind w:right="-1"/>
        <w:jc w:val="both"/>
      </w:pPr>
      <w:proofErr w:type="gramStart"/>
      <w:r w:rsidRPr="0064312C">
        <w:t>9)</w:t>
      </w:r>
      <w:r w:rsidRPr="0064312C">
        <w:tab/>
        <w:t>ograniczenia</w:t>
      </w:r>
      <w:proofErr w:type="gramEnd"/>
      <w:r w:rsidRPr="0064312C">
        <w:t xml:space="preserve"> wynikające ze specyfiki zajęć.</w:t>
      </w:r>
    </w:p>
    <w:bookmarkEnd w:id="52"/>
    <w:p w14:paraId="50CEF374" w14:textId="77777777" w:rsidR="00C83B4B" w:rsidRPr="0064312C" w:rsidRDefault="00C83B4B" w:rsidP="000B60F8">
      <w:pPr>
        <w:widowControl w:val="0"/>
        <w:spacing w:line="276" w:lineRule="auto"/>
      </w:pPr>
    </w:p>
    <w:p w14:paraId="2E5E824F" w14:textId="00A873DA" w:rsidR="001B03D5" w:rsidRPr="0064312C" w:rsidRDefault="001B03D5" w:rsidP="000B60F8">
      <w:pPr>
        <w:widowControl w:val="0"/>
        <w:spacing w:line="276" w:lineRule="auto"/>
        <w:jc w:val="both"/>
      </w:pPr>
      <w:r w:rsidRPr="0064312C">
        <w:rPr>
          <w:b/>
        </w:rPr>
        <w:t>§</w:t>
      </w:r>
      <w:r w:rsidR="00100971" w:rsidRPr="0064312C">
        <w:rPr>
          <w:b/>
        </w:rPr>
        <w:t xml:space="preserve"> </w:t>
      </w:r>
      <w:r w:rsidRPr="0064312C">
        <w:rPr>
          <w:b/>
        </w:rPr>
        <w:t>16.</w:t>
      </w:r>
      <w:r w:rsidR="00100971" w:rsidRPr="0064312C">
        <w:t xml:space="preserve"> </w:t>
      </w:r>
      <w:r w:rsidR="00D85632" w:rsidRPr="0064312C">
        <w:t>Zasady</w:t>
      </w:r>
      <w:r w:rsidR="00100971" w:rsidRPr="0064312C">
        <w:t xml:space="preserve"> </w:t>
      </w:r>
      <w:r w:rsidR="00D85632" w:rsidRPr="0064312C">
        <w:t>sprawowania</w:t>
      </w:r>
      <w:r w:rsidR="00100971" w:rsidRPr="0064312C">
        <w:t xml:space="preserve"> </w:t>
      </w:r>
      <w:r w:rsidR="00D85632" w:rsidRPr="0064312C">
        <w:t>opieki</w:t>
      </w:r>
      <w:r w:rsidR="00100971" w:rsidRPr="0064312C">
        <w:t xml:space="preserve"> </w:t>
      </w:r>
      <w:r w:rsidR="00D85632" w:rsidRPr="0064312C">
        <w:t>podczas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poza</w:t>
      </w:r>
      <w:r w:rsidR="00100971" w:rsidRPr="0064312C">
        <w:t xml:space="preserve"> </w:t>
      </w:r>
      <w:r w:rsidR="00D85632" w:rsidRPr="0064312C">
        <w:t>terenem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trakcie</w:t>
      </w:r>
      <w:r w:rsidR="00100971" w:rsidRPr="0064312C">
        <w:t xml:space="preserve"> </w:t>
      </w:r>
      <w:r w:rsidR="00D85632" w:rsidRPr="0064312C">
        <w:t>wycieczek</w:t>
      </w:r>
      <w:r w:rsidR="00100971" w:rsidRPr="0064312C">
        <w:t xml:space="preserve"> </w:t>
      </w:r>
      <w:r w:rsidR="00D85632" w:rsidRPr="0064312C">
        <w:t>organizowanych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określa</w:t>
      </w:r>
      <w:r w:rsidR="00100971" w:rsidRPr="0064312C">
        <w:t xml:space="preserve"> </w:t>
      </w:r>
      <w:r w:rsidR="00D85632" w:rsidRPr="0064312C">
        <w:rPr>
          <w:i/>
        </w:rPr>
        <w:t>Regulamin</w:t>
      </w:r>
      <w:r w:rsidR="00100971" w:rsidRPr="0064312C">
        <w:rPr>
          <w:i/>
        </w:rPr>
        <w:t xml:space="preserve"> </w:t>
      </w:r>
      <w:r w:rsidR="00BF607D">
        <w:rPr>
          <w:i/>
        </w:rPr>
        <w:t xml:space="preserve">turystyki i </w:t>
      </w:r>
      <w:r w:rsidR="00D85632" w:rsidRPr="0064312C">
        <w:rPr>
          <w:i/>
        </w:rPr>
        <w:t>wycieczek</w:t>
      </w:r>
      <w:r w:rsidR="00BF607D">
        <w:t xml:space="preserve"> </w:t>
      </w:r>
      <w:r w:rsidR="00BF607D" w:rsidRPr="00BF607D">
        <w:rPr>
          <w:i/>
        </w:rPr>
        <w:t>szkolnych</w:t>
      </w:r>
      <w:r w:rsidR="00BF607D">
        <w:t>.</w:t>
      </w:r>
    </w:p>
    <w:p w14:paraId="02C33373" w14:textId="77777777" w:rsidR="000633BA" w:rsidRPr="0064312C" w:rsidRDefault="000633BA" w:rsidP="000B60F8">
      <w:pPr>
        <w:widowControl w:val="0"/>
        <w:spacing w:line="276" w:lineRule="auto"/>
      </w:pPr>
    </w:p>
    <w:p w14:paraId="7AB9CA04" w14:textId="714556E6" w:rsidR="00B23251" w:rsidRPr="0064312C" w:rsidRDefault="001B03D5" w:rsidP="000B60F8">
      <w:pPr>
        <w:widowControl w:val="0"/>
        <w:spacing w:line="276" w:lineRule="auto"/>
        <w:jc w:val="both"/>
      </w:pPr>
      <w:r w:rsidRPr="0064312C">
        <w:rPr>
          <w:b/>
        </w:rPr>
        <w:t>§</w:t>
      </w:r>
      <w:r w:rsidR="00100971" w:rsidRPr="0064312C">
        <w:rPr>
          <w:b/>
        </w:rPr>
        <w:t xml:space="preserve"> </w:t>
      </w:r>
      <w:r w:rsidRPr="0064312C">
        <w:rPr>
          <w:b/>
        </w:rPr>
        <w:t>17.</w:t>
      </w:r>
      <w:r w:rsidR="00100971" w:rsidRPr="0064312C">
        <w:t xml:space="preserve"> </w:t>
      </w:r>
      <w:r w:rsidR="00D85632" w:rsidRPr="0064312C">
        <w:t>Zasady</w:t>
      </w:r>
      <w:r w:rsidR="00100971" w:rsidRPr="0064312C">
        <w:t xml:space="preserve"> </w:t>
      </w:r>
      <w:r w:rsidR="00D85632" w:rsidRPr="0064312C">
        <w:t>pełnienia</w:t>
      </w:r>
      <w:r w:rsidR="00100971" w:rsidRPr="0064312C">
        <w:t xml:space="preserve"> </w:t>
      </w:r>
      <w:r w:rsidR="00D85632" w:rsidRPr="0064312C">
        <w:t>dyżurów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określa</w:t>
      </w:r>
      <w:r w:rsidR="00100971" w:rsidRPr="0064312C">
        <w:t xml:space="preserve"> </w:t>
      </w:r>
      <w:r w:rsidR="00D85632" w:rsidRPr="0064312C">
        <w:rPr>
          <w:i/>
        </w:rPr>
        <w:t>Regulamin</w:t>
      </w:r>
      <w:r w:rsidR="00100971" w:rsidRPr="0064312C">
        <w:rPr>
          <w:i/>
        </w:rPr>
        <w:t xml:space="preserve"> </w:t>
      </w:r>
      <w:r w:rsidR="00D85632" w:rsidRPr="0064312C">
        <w:rPr>
          <w:i/>
        </w:rPr>
        <w:t>dyżurów</w:t>
      </w:r>
      <w:r w:rsidR="00100971" w:rsidRPr="0064312C">
        <w:rPr>
          <w:i/>
        </w:rPr>
        <w:t xml:space="preserve"> </w:t>
      </w:r>
      <w:r w:rsidR="00D85632" w:rsidRPr="0064312C">
        <w:rPr>
          <w:i/>
        </w:rPr>
        <w:t>nauczycieli.</w:t>
      </w:r>
      <w:r w:rsidR="00100971" w:rsidRPr="0064312C">
        <w:rPr>
          <w:i/>
        </w:rPr>
        <w:t xml:space="preserve"> </w:t>
      </w:r>
      <w:r w:rsidR="00D85632" w:rsidRPr="0064312C">
        <w:t>Szkoła</w:t>
      </w:r>
      <w:r w:rsidR="00100971" w:rsidRPr="0064312C">
        <w:t xml:space="preserve"> </w:t>
      </w:r>
      <w:r w:rsidR="00D85632" w:rsidRPr="0064312C">
        <w:t>zapewnia</w:t>
      </w:r>
      <w:r w:rsidR="00100971" w:rsidRPr="0064312C">
        <w:t xml:space="preserve"> </w:t>
      </w:r>
      <w:r w:rsidR="00D85632" w:rsidRPr="0064312C">
        <w:t>uczniom</w:t>
      </w:r>
      <w:r w:rsidR="00100971" w:rsidRPr="0064312C">
        <w:t xml:space="preserve"> </w:t>
      </w:r>
      <w:r w:rsidR="00D85632" w:rsidRPr="0064312C">
        <w:t>bezpieczeństwo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opiekę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zajęciach</w:t>
      </w:r>
      <w:r w:rsidR="00100971" w:rsidRPr="0064312C">
        <w:t xml:space="preserve"> </w:t>
      </w:r>
      <w:r w:rsidR="00D85632" w:rsidRPr="0064312C">
        <w:t>obowiązkowych</w:t>
      </w:r>
      <w:r w:rsidR="00100971" w:rsidRPr="0064312C">
        <w:t xml:space="preserve"> </w:t>
      </w:r>
      <w:r w:rsidR="0071081F">
        <w:br/>
      </w:r>
      <w:r w:rsidR="00D85632" w:rsidRPr="0064312C">
        <w:t>i</w:t>
      </w:r>
      <w:r w:rsidR="00100971" w:rsidRPr="0064312C">
        <w:t xml:space="preserve"> </w:t>
      </w:r>
      <w:r w:rsidR="00D85632" w:rsidRPr="0064312C">
        <w:t>nadobowiązkowych,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trakcie</w:t>
      </w:r>
      <w:r w:rsidR="00100971" w:rsidRPr="0064312C">
        <w:t xml:space="preserve"> </w:t>
      </w:r>
      <w:r w:rsidR="00D85632" w:rsidRPr="0064312C">
        <w:t>wycieczek</w:t>
      </w:r>
      <w:r w:rsidR="00100971" w:rsidRPr="0064312C">
        <w:t xml:space="preserve"> </w:t>
      </w:r>
      <w:r w:rsidR="00D85632" w:rsidRPr="0064312C">
        <w:t>ora</w:t>
      </w:r>
      <w:r w:rsidR="00B23251" w:rsidRPr="0064312C">
        <w:t>z</w:t>
      </w:r>
      <w:r w:rsidR="00100971" w:rsidRPr="0064312C">
        <w:t xml:space="preserve"> </w:t>
      </w:r>
      <w:r w:rsidR="00B23251" w:rsidRPr="0064312C">
        <w:t>na</w:t>
      </w:r>
      <w:r w:rsidR="00100971" w:rsidRPr="0064312C">
        <w:t xml:space="preserve"> </w:t>
      </w:r>
      <w:r w:rsidR="00B23251" w:rsidRPr="0064312C">
        <w:t>przerwach</w:t>
      </w:r>
      <w:r w:rsidR="00100971" w:rsidRPr="0064312C">
        <w:t xml:space="preserve"> </w:t>
      </w:r>
      <w:r w:rsidR="00B23251" w:rsidRPr="0064312C">
        <w:t>międzylekcyjnych,</w:t>
      </w:r>
      <w:r w:rsidR="00100971" w:rsidRPr="0064312C">
        <w:t xml:space="preserve"> </w:t>
      </w:r>
      <w:r w:rsidR="00B23251" w:rsidRPr="0064312C">
        <w:t>a</w:t>
      </w:r>
      <w:r w:rsidR="00100971" w:rsidRPr="0064312C">
        <w:t xml:space="preserve"> </w:t>
      </w:r>
      <w:r w:rsidR="00B23251" w:rsidRPr="0064312C">
        <w:t>w</w:t>
      </w:r>
      <w:r w:rsidR="00100971" w:rsidRPr="0064312C">
        <w:t xml:space="preserve"> </w:t>
      </w:r>
      <w:r w:rsidR="00B23251" w:rsidRPr="0064312C">
        <w:t>przypadku</w:t>
      </w:r>
      <w:r w:rsidR="00100971" w:rsidRPr="0064312C">
        <w:t xml:space="preserve"> </w:t>
      </w:r>
      <w:r w:rsidR="00B23251" w:rsidRPr="0064312C">
        <w:t>zagrożenia</w:t>
      </w:r>
      <w:r w:rsidR="00100971" w:rsidRPr="0064312C">
        <w:t xml:space="preserve"> </w:t>
      </w:r>
      <w:r w:rsidR="00B23251" w:rsidRPr="0064312C">
        <w:t>epidemicznego</w:t>
      </w:r>
      <w:r w:rsidR="00100971" w:rsidRPr="0064312C">
        <w:t xml:space="preserve"> </w:t>
      </w:r>
      <w:r w:rsidR="00B23251" w:rsidRPr="0064312C">
        <w:t>wdraża</w:t>
      </w:r>
      <w:r w:rsidR="00100971" w:rsidRPr="0064312C">
        <w:t xml:space="preserve"> </w:t>
      </w:r>
      <w:r w:rsidR="00B23251" w:rsidRPr="0064312C">
        <w:t>procedury</w:t>
      </w:r>
      <w:r w:rsidR="00100971" w:rsidRPr="0064312C">
        <w:t xml:space="preserve"> </w:t>
      </w:r>
      <w:r w:rsidR="00B23251" w:rsidRPr="0064312C">
        <w:t>bezpieczeństwa,</w:t>
      </w:r>
      <w:r w:rsidR="00100971" w:rsidRPr="0064312C">
        <w:t xml:space="preserve"> </w:t>
      </w:r>
      <w:r w:rsidR="00B23251" w:rsidRPr="0064312C">
        <w:t>zmniejszających</w:t>
      </w:r>
      <w:r w:rsidR="00100971" w:rsidRPr="0064312C">
        <w:t xml:space="preserve"> </w:t>
      </w:r>
      <w:r w:rsidR="00B23251" w:rsidRPr="0064312C">
        <w:t>ryzyko</w:t>
      </w:r>
      <w:r w:rsidR="00100971" w:rsidRPr="0064312C">
        <w:t xml:space="preserve"> </w:t>
      </w:r>
      <w:r w:rsidR="00B23251" w:rsidRPr="0064312C">
        <w:t>zakażenia</w:t>
      </w:r>
      <w:r w:rsidR="00100971" w:rsidRPr="0064312C">
        <w:t xml:space="preserve"> </w:t>
      </w:r>
      <w:r w:rsidR="00B23251" w:rsidRPr="0064312C">
        <w:t>się</w:t>
      </w:r>
      <w:r w:rsidR="00100971" w:rsidRPr="0064312C">
        <w:t xml:space="preserve"> </w:t>
      </w:r>
      <w:r w:rsidR="00B23251" w:rsidRPr="0064312C">
        <w:t>chorobami</w:t>
      </w:r>
      <w:r w:rsidR="00100971" w:rsidRPr="0064312C">
        <w:t xml:space="preserve"> </w:t>
      </w:r>
      <w:r w:rsidR="00B23251" w:rsidRPr="0064312C">
        <w:t>zakaźnymi.</w:t>
      </w:r>
      <w:r w:rsidR="00100971" w:rsidRPr="0064312C">
        <w:t xml:space="preserve"> </w:t>
      </w:r>
    </w:p>
    <w:p w14:paraId="669C7C8A" w14:textId="77777777" w:rsidR="000633BA" w:rsidRPr="0064312C" w:rsidRDefault="000633BA" w:rsidP="000B60F8">
      <w:pPr>
        <w:widowControl w:val="0"/>
        <w:spacing w:line="276" w:lineRule="auto"/>
      </w:pPr>
    </w:p>
    <w:p w14:paraId="4487F9EF" w14:textId="55D6ECE2" w:rsidR="001B03D5" w:rsidRPr="0064312C" w:rsidRDefault="001B03D5" w:rsidP="000B60F8">
      <w:pPr>
        <w:widowControl w:val="0"/>
        <w:spacing w:line="276" w:lineRule="auto"/>
        <w:jc w:val="both"/>
        <w:rPr>
          <w:bCs/>
        </w:rPr>
      </w:pPr>
      <w:r w:rsidRPr="0064312C">
        <w:rPr>
          <w:b/>
        </w:rPr>
        <w:t>§</w:t>
      </w:r>
      <w:r w:rsidR="00100971" w:rsidRPr="0064312C">
        <w:rPr>
          <w:b/>
        </w:rPr>
        <w:t xml:space="preserve"> </w:t>
      </w:r>
      <w:r w:rsidRPr="0064312C">
        <w:rPr>
          <w:b/>
        </w:rPr>
        <w:t>18.</w:t>
      </w:r>
      <w:r w:rsidR="00100971" w:rsidRPr="0064312C">
        <w:rPr>
          <w:b/>
        </w:rPr>
        <w:t xml:space="preserve"> </w:t>
      </w:r>
      <w:r w:rsidR="00C83B4B" w:rsidRPr="0064312C">
        <w:rPr>
          <w:b/>
        </w:rPr>
        <w:t>1.</w:t>
      </w:r>
      <w:r w:rsidR="00100971" w:rsidRPr="0064312C">
        <w:rPr>
          <w:b/>
        </w:rPr>
        <w:t xml:space="preserve"> </w:t>
      </w:r>
      <w:r w:rsidR="00D85632" w:rsidRPr="0064312C">
        <w:t>Szkoła</w:t>
      </w:r>
      <w:r w:rsidR="00100971" w:rsidRPr="0064312C">
        <w:t xml:space="preserve"> </w:t>
      </w:r>
      <w:r w:rsidR="00D85632" w:rsidRPr="0064312C">
        <w:t>organizuje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ogólnymi</w:t>
      </w:r>
      <w:r w:rsidR="00100971" w:rsidRPr="0064312C">
        <w:t xml:space="preserve"> </w:t>
      </w:r>
      <w:r w:rsidR="00D85632" w:rsidRPr="0064312C">
        <w:t>zasadami</w:t>
      </w:r>
      <w:r w:rsidR="00100971" w:rsidRPr="0064312C">
        <w:t xml:space="preserve"> </w:t>
      </w:r>
      <w:r w:rsidR="00D85632" w:rsidRPr="0064312C">
        <w:t>bezpieczeństwa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higieny,</w:t>
      </w:r>
      <w:r w:rsidR="00100971" w:rsidRPr="0064312C">
        <w:t xml:space="preserve"> </w:t>
      </w:r>
      <w:r w:rsidR="00D85632" w:rsidRPr="0064312C">
        <w:t>zwracając</w:t>
      </w:r>
      <w:r w:rsidR="00100971" w:rsidRPr="0064312C">
        <w:t xml:space="preserve"> </w:t>
      </w:r>
      <w:r w:rsidR="00D85632" w:rsidRPr="0064312C">
        <w:t>uwagę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stan</w:t>
      </w:r>
      <w:r w:rsidR="00100971" w:rsidRPr="0064312C">
        <w:t xml:space="preserve"> </w:t>
      </w:r>
      <w:r w:rsidR="00D85632" w:rsidRPr="0064312C">
        <w:t>sprzętu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środków</w:t>
      </w:r>
      <w:r w:rsidR="00100971" w:rsidRPr="0064312C">
        <w:t xml:space="preserve"> </w:t>
      </w:r>
      <w:r w:rsidR="00D85632" w:rsidRPr="0064312C">
        <w:t>dydaktycznych,</w:t>
      </w:r>
      <w:r w:rsidR="00100971" w:rsidRPr="0064312C">
        <w:t xml:space="preserve"> </w:t>
      </w:r>
      <w:r w:rsidR="00D85632" w:rsidRPr="0064312C">
        <w:t>oświetlenia,</w:t>
      </w:r>
      <w:r w:rsidR="00100971" w:rsidRPr="0064312C">
        <w:t xml:space="preserve"> </w:t>
      </w:r>
      <w:r w:rsidR="00D85632" w:rsidRPr="0064312C">
        <w:t>warunki</w:t>
      </w:r>
      <w:r w:rsidR="00100971" w:rsidRPr="0064312C">
        <w:t xml:space="preserve"> </w:t>
      </w:r>
      <w:proofErr w:type="spellStart"/>
      <w:r w:rsidR="00D85632" w:rsidRPr="0064312C">
        <w:t>higieniczno</w:t>
      </w:r>
      <w:proofErr w:type="spellEnd"/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sanitarne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miejscu</w:t>
      </w:r>
      <w:r w:rsidR="00100971" w:rsidRPr="0064312C">
        <w:t xml:space="preserve"> </w:t>
      </w:r>
      <w:r w:rsidR="00D85632" w:rsidRPr="0064312C">
        <w:t>prowadzenia</w:t>
      </w:r>
      <w:r w:rsidR="00100971" w:rsidRPr="0064312C">
        <w:t xml:space="preserve"> </w:t>
      </w:r>
      <w:r w:rsidR="00D85632" w:rsidRPr="0064312C">
        <w:t>zajęć,</w:t>
      </w:r>
      <w:r w:rsidR="00100971" w:rsidRPr="0064312C">
        <w:t xml:space="preserve"> </w:t>
      </w:r>
      <w:r w:rsidR="00D85632" w:rsidRPr="0064312C">
        <w:t>temp</w:t>
      </w:r>
      <w:r w:rsidR="00B23251" w:rsidRPr="0064312C">
        <w:t>eraturę</w:t>
      </w:r>
      <w:r w:rsidR="00100971" w:rsidRPr="0064312C">
        <w:t xml:space="preserve"> </w:t>
      </w:r>
      <w:r w:rsidR="00B23251" w:rsidRPr="0064312C">
        <w:t>i</w:t>
      </w:r>
      <w:r w:rsidR="00100971" w:rsidRPr="0064312C">
        <w:t xml:space="preserve"> </w:t>
      </w:r>
      <w:r w:rsidR="00B23251" w:rsidRPr="0064312C">
        <w:t>warunki</w:t>
      </w:r>
      <w:r w:rsidR="00100971" w:rsidRPr="0064312C">
        <w:t xml:space="preserve"> </w:t>
      </w:r>
      <w:r w:rsidR="00B23251" w:rsidRPr="0064312C">
        <w:t>atmosferyczne,</w:t>
      </w:r>
      <w:r w:rsidR="00100971" w:rsidRPr="0064312C">
        <w:t xml:space="preserve"> </w:t>
      </w:r>
      <w:r w:rsidR="00B23251" w:rsidRPr="0064312C">
        <w:rPr>
          <w:bCs/>
        </w:rPr>
        <w:t>a</w:t>
      </w:r>
      <w:r w:rsidR="00100971" w:rsidRPr="0064312C">
        <w:rPr>
          <w:bCs/>
        </w:rPr>
        <w:t xml:space="preserve"> </w:t>
      </w:r>
      <w:r w:rsidR="00B23251" w:rsidRPr="0064312C">
        <w:rPr>
          <w:bCs/>
        </w:rPr>
        <w:t>w</w:t>
      </w:r>
      <w:r w:rsidR="00100971" w:rsidRPr="0064312C">
        <w:rPr>
          <w:bCs/>
        </w:rPr>
        <w:t xml:space="preserve"> </w:t>
      </w:r>
      <w:r w:rsidR="00B23251" w:rsidRPr="0064312C">
        <w:rPr>
          <w:bCs/>
        </w:rPr>
        <w:t>przypadku</w:t>
      </w:r>
      <w:r w:rsidR="00100971" w:rsidRPr="0064312C">
        <w:rPr>
          <w:bCs/>
        </w:rPr>
        <w:t xml:space="preserve"> </w:t>
      </w:r>
      <w:r w:rsidR="00B23251" w:rsidRPr="0064312C">
        <w:rPr>
          <w:bCs/>
        </w:rPr>
        <w:t>funkcjonowania</w:t>
      </w:r>
      <w:r w:rsidR="00100971" w:rsidRPr="0064312C">
        <w:rPr>
          <w:bCs/>
        </w:rPr>
        <w:t xml:space="preserve"> </w:t>
      </w:r>
      <w:r w:rsidR="00B23251" w:rsidRPr="0064312C">
        <w:rPr>
          <w:bCs/>
        </w:rPr>
        <w:t>szkoły</w:t>
      </w:r>
      <w:r w:rsidR="00100971" w:rsidRPr="0064312C">
        <w:rPr>
          <w:bCs/>
        </w:rPr>
        <w:t xml:space="preserve"> </w:t>
      </w:r>
      <w:r w:rsidR="00B23251" w:rsidRPr="0064312C">
        <w:rPr>
          <w:bCs/>
        </w:rPr>
        <w:t>w</w:t>
      </w:r>
      <w:r w:rsidR="00100971" w:rsidRPr="0064312C">
        <w:rPr>
          <w:bCs/>
        </w:rPr>
        <w:t xml:space="preserve"> </w:t>
      </w:r>
      <w:r w:rsidR="00B23251" w:rsidRPr="0064312C">
        <w:rPr>
          <w:bCs/>
        </w:rPr>
        <w:t>okresie</w:t>
      </w:r>
      <w:r w:rsidR="00100971" w:rsidRPr="0064312C">
        <w:rPr>
          <w:bCs/>
        </w:rPr>
        <w:t xml:space="preserve"> </w:t>
      </w:r>
      <w:r w:rsidR="00B23251" w:rsidRPr="0064312C">
        <w:rPr>
          <w:bCs/>
        </w:rPr>
        <w:t>zagrożenia</w:t>
      </w:r>
      <w:r w:rsidR="00100971" w:rsidRPr="0064312C">
        <w:rPr>
          <w:bCs/>
        </w:rPr>
        <w:t xml:space="preserve"> </w:t>
      </w:r>
      <w:r w:rsidR="00B23251" w:rsidRPr="0064312C">
        <w:rPr>
          <w:bCs/>
        </w:rPr>
        <w:t>epidemicznego,</w:t>
      </w:r>
      <w:r w:rsidR="00100971" w:rsidRPr="0064312C">
        <w:rPr>
          <w:bCs/>
        </w:rPr>
        <w:t xml:space="preserve"> </w:t>
      </w:r>
      <w:r w:rsidR="00B23251" w:rsidRPr="0064312C">
        <w:rPr>
          <w:bCs/>
        </w:rPr>
        <w:t>zgodnie</w:t>
      </w:r>
      <w:r w:rsidR="00100971" w:rsidRPr="0064312C">
        <w:rPr>
          <w:bCs/>
        </w:rPr>
        <w:t xml:space="preserve"> </w:t>
      </w:r>
      <w:r w:rsidR="00B23251" w:rsidRPr="0064312C">
        <w:rPr>
          <w:bCs/>
        </w:rPr>
        <w:t>z</w:t>
      </w:r>
      <w:r w:rsidR="00100971" w:rsidRPr="0064312C">
        <w:rPr>
          <w:bCs/>
        </w:rPr>
        <w:t xml:space="preserve"> </w:t>
      </w:r>
      <w:r w:rsidR="00B23251" w:rsidRPr="0064312C">
        <w:rPr>
          <w:bCs/>
        </w:rPr>
        <w:t>zasadami</w:t>
      </w:r>
      <w:r w:rsidR="00100971" w:rsidRPr="0064312C">
        <w:rPr>
          <w:bCs/>
        </w:rPr>
        <w:t xml:space="preserve"> </w:t>
      </w:r>
      <w:r w:rsidR="00B23251" w:rsidRPr="0064312C">
        <w:rPr>
          <w:bCs/>
        </w:rPr>
        <w:t>określonymi</w:t>
      </w:r>
      <w:r w:rsidR="00100971" w:rsidRPr="0064312C">
        <w:rPr>
          <w:bCs/>
        </w:rPr>
        <w:t xml:space="preserve"> </w:t>
      </w:r>
      <w:r w:rsidR="00B23251" w:rsidRPr="0064312C">
        <w:rPr>
          <w:bCs/>
        </w:rPr>
        <w:t>w</w:t>
      </w:r>
      <w:r w:rsidR="00100971" w:rsidRPr="0064312C">
        <w:rPr>
          <w:bCs/>
        </w:rPr>
        <w:t xml:space="preserve"> </w:t>
      </w:r>
      <w:r w:rsidR="00B23251" w:rsidRPr="0064312C">
        <w:rPr>
          <w:bCs/>
        </w:rPr>
        <w:t>odrębnych</w:t>
      </w:r>
      <w:r w:rsidR="00100971" w:rsidRPr="0064312C">
        <w:rPr>
          <w:bCs/>
        </w:rPr>
        <w:t xml:space="preserve"> </w:t>
      </w:r>
      <w:r w:rsidR="00B23251" w:rsidRPr="0064312C">
        <w:rPr>
          <w:bCs/>
        </w:rPr>
        <w:t>przepisach.</w:t>
      </w:r>
    </w:p>
    <w:p w14:paraId="2F8C10AE" w14:textId="66A564EB" w:rsidR="00C83B4B" w:rsidRPr="0064312C" w:rsidRDefault="00C83B4B" w:rsidP="000B60F8">
      <w:pPr>
        <w:widowControl w:val="0"/>
        <w:spacing w:line="276" w:lineRule="auto"/>
        <w:jc w:val="both"/>
        <w:rPr>
          <w:b/>
        </w:rPr>
      </w:pPr>
      <w:bookmarkStart w:id="54" w:name="_Hlk97630837"/>
      <w:r w:rsidRPr="0064312C">
        <w:t>2.</w:t>
      </w:r>
      <w:r w:rsidR="00100971" w:rsidRPr="0064312C">
        <w:t xml:space="preserve"> </w:t>
      </w:r>
      <w:r w:rsidRPr="0064312C">
        <w:t>Przy</w:t>
      </w:r>
      <w:r w:rsidR="00100971" w:rsidRPr="0064312C">
        <w:t xml:space="preserve"> </w:t>
      </w:r>
      <w:r w:rsidRPr="0064312C">
        <w:t>każdym</w:t>
      </w:r>
      <w:r w:rsidR="00100971" w:rsidRPr="0064312C">
        <w:t xml:space="preserve"> </w:t>
      </w:r>
      <w:r w:rsidRPr="0064312C">
        <w:t>wejściu</w:t>
      </w:r>
      <w:r w:rsidR="00100971" w:rsidRPr="0064312C">
        <w:t xml:space="preserve"> </w:t>
      </w:r>
      <w:r w:rsidRPr="0064312C">
        <w:t>do</w:t>
      </w:r>
      <w:r w:rsidR="00100971" w:rsidRPr="0064312C">
        <w:t xml:space="preserve"> </w:t>
      </w:r>
      <w:r w:rsidRPr="0064312C">
        <w:t>budynku</w:t>
      </w:r>
      <w:r w:rsidR="00100971" w:rsidRPr="0064312C">
        <w:t xml:space="preserve"> </w:t>
      </w:r>
      <w:r w:rsidRPr="0064312C">
        <w:t>szkoły</w:t>
      </w:r>
      <w:r w:rsidR="00100971" w:rsidRPr="0064312C">
        <w:t xml:space="preserve"> </w:t>
      </w:r>
      <w:r w:rsidRPr="0064312C">
        <w:t>zamieszono:</w:t>
      </w:r>
    </w:p>
    <w:p w14:paraId="2B68A84C" w14:textId="11F6A839" w:rsidR="00C83B4B" w:rsidRPr="0064312C" w:rsidRDefault="00C83B4B" w:rsidP="000B60F8">
      <w:pPr>
        <w:widowControl w:val="0"/>
        <w:spacing w:line="276" w:lineRule="auto"/>
        <w:jc w:val="both"/>
        <w:rPr>
          <w:b/>
        </w:rPr>
      </w:pPr>
      <w:r w:rsidRPr="0064312C">
        <w:t>1)</w:t>
      </w:r>
      <w:r w:rsidR="00100971" w:rsidRPr="0064312C">
        <w:t xml:space="preserve"> </w:t>
      </w:r>
      <w:r w:rsidRPr="0064312C">
        <w:t>informację</w:t>
      </w:r>
      <w:r w:rsidR="00100971" w:rsidRPr="0064312C">
        <w:t xml:space="preserve"> </w:t>
      </w:r>
      <w:r w:rsidRPr="0064312C">
        <w:t>o</w:t>
      </w:r>
      <w:r w:rsidR="00100971" w:rsidRPr="0064312C">
        <w:t xml:space="preserve"> </w:t>
      </w:r>
      <w:r w:rsidRPr="0064312C">
        <w:t>obowiązku</w:t>
      </w:r>
      <w:r w:rsidR="00100971" w:rsidRPr="0064312C">
        <w:t xml:space="preserve"> </w:t>
      </w:r>
      <w:r w:rsidRPr="0064312C">
        <w:t>dezynfekcji</w:t>
      </w:r>
      <w:r w:rsidR="00100971" w:rsidRPr="0064312C">
        <w:t xml:space="preserve"> </w:t>
      </w:r>
      <w:r w:rsidRPr="0064312C">
        <w:t>rąk;</w:t>
      </w:r>
    </w:p>
    <w:p w14:paraId="690D3137" w14:textId="18C61D7E" w:rsidR="00C83B4B" w:rsidRPr="0064312C" w:rsidRDefault="00C83B4B" w:rsidP="000B60F8">
      <w:pPr>
        <w:widowControl w:val="0"/>
        <w:spacing w:line="276" w:lineRule="auto"/>
        <w:jc w:val="both"/>
        <w:rPr>
          <w:b/>
        </w:rPr>
      </w:pPr>
      <w:r w:rsidRPr="0064312C">
        <w:lastRenderedPageBreak/>
        <w:t>2)</w:t>
      </w:r>
      <w:r w:rsidR="00100971" w:rsidRPr="0064312C">
        <w:t xml:space="preserve"> </w:t>
      </w:r>
      <w:r w:rsidRPr="0064312C">
        <w:t>instrukcję</w:t>
      </w:r>
      <w:r w:rsidR="00100971" w:rsidRPr="0064312C">
        <w:t xml:space="preserve"> </w:t>
      </w:r>
      <w:r w:rsidRPr="0064312C">
        <w:t>o</w:t>
      </w:r>
      <w:r w:rsidR="00100971" w:rsidRPr="0064312C">
        <w:t xml:space="preserve"> </w:t>
      </w:r>
      <w:r w:rsidRPr="0064312C">
        <w:t>sposobie</w:t>
      </w:r>
      <w:r w:rsidR="00100971" w:rsidRPr="0064312C">
        <w:t xml:space="preserve"> </w:t>
      </w:r>
      <w:r w:rsidRPr="0064312C">
        <w:t>użycia</w:t>
      </w:r>
      <w:r w:rsidR="00100971" w:rsidRPr="0064312C">
        <w:t xml:space="preserve"> </w:t>
      </w:r>
      <w:r w:rsidRPr="0064312C">
        <w:t>środka</w:t>
      </w:r>
      <w:r w:rsidR="00100971" w:rsidRPr="0064312C">
        <w:t xml:space="preserve"> </w:t>
      </w:r>
      <w:r w:rsidRPr="0064312C">
        <w:t>dezynfekującego;</w:t>
      </w:r>
    </w:p>
    <w:p w14:paraId="3A26015E" w14:textId="28F122F0" w:rsidR="00C83B4B" w:rsidRPr="0064312C" w:rsidRDefault="00C83B4B" w:rsidP="000B60F8">
      <w:pPr>
        <w:widowControl w:val="0"/>
        <w:spacing w:line="276" w:lineRule="auto"/>
        <w:jc w:val="both"/>
        <w:rPr>
          <w:b/>
        </w:rPr>
      </w:pPr>
      <w:r w:rsidRPr="0064312C">
        <w:t>3)</w:t>
      </w:r>
      <w:r w:rsidR="00100971" w:rsidRPr="0064312C">
        <w:t xml:space="preserve"> </w:t>
      </w:r>
      <w:r w:rsidRPr="0064312C">
        <w:t>dozownik</w:t>
      </w:r>
      <w:r w:rsidR="00100971" w:rsidRPr="0064312C">
        <w:t xml:space="preserve"> </w:t>
      </w:r>
      <w:r w:rsidRPr="0064312C">
        <w:t>z</w:t>
      </w:r>
      <w:r w:rsidR="00100971" w:rsidRPr="0064312C">
        <w:t xml:space="preserve"> </w:t>
      </w:r>
      <w:r w:rsidRPr="0064312C">
        <w:t>płynem</w:t>
      </w:r>
      <w:r w:rsidR="00100971" w:rsidRPr="0064312C">
        <w:t xml:space="preserve"> </w:t>
      </w:r>
      <w:r w:rsidRPr="0064312C">
        <w:t>do</w:t>
      </w:r>
      <w:r w:rsidR="00100971" w:rsidRPr="0064312C">
        <w:t xml:space="preserve"> </w:t>
      </w:r>
      <w:r w:rsidRPr="0064312C">
        <w:t>dezynfekcji</w:t>
      </w:r>
      <w:r w:rsidR="00100971" w:rsidRPr="0064312C">
        <w:t xml:space="preserve"> </w:t>
      </w:r>
      <w:r w:rsidRPr="0064312C">
        <w:t>rąk,</w:t>
      </w:r>
      <w:r w:rsidR="00100971" w:rsidRPr="0064312C">
        <w:t xml:space="preserve"> </w:t>
      </w:r>
      <w:r w:rsidRPr="0064312C">
        <w:t>umożliwiający</w:t>
      </w:r>
      <w:r w:rsidR="00100971" w:rsidRPr="0064312C">
        <w:t xml:space="preserve"> </w:t>
      </w:r>
      <w:r w:rsidRPr="0064312C">
        <w:t>wszystkim</w:t>
      </w:r>
      <w:r w:rsidR="00100971" w:rsidRPr="0064312C">
        <w:t xml:space="preserve"> </w:t>
      </w:r>
      <w:r w:rsidRPr="0064312C">
        <w:t>wchodzącym</w:t>
      </w:r>
      <w:r w:rsidR="00100971" w:rsidRPr="0064312C">
        <w:t xml:space="preserve"> </w:t>
      </w:r>
      <w:r w:rsidRPr="0064312C">
        <w:t>do</w:t>
      </w:r>
      <w:r w:rsidR="00100971" w:rsidRPr="0064312C">
        <w:t xml:space="preserve"> </w:t>
      </w:r>
      <w:r w:rsidRPr="0064312C">
        <w:t>szkoły</w:t>
      </w:r>
      <w:r w:rsidR="00100971" w:rsidRPr="0064312C">
        <w:t xml:space="preserve"> </w:t>
      </w:r>
      <w:r w:rsidRPr="0064312C">
        <w:t>skorzystania</w:t>
      </w:r>
      <w:r w:rsidR="00100971" w:rsidRPr="0064312C">
        <w:t xml:space="preserve"> </w:t>
      </w:r>
      <w:r w:rsidRPr="0064312C">
        <w:t>z</w:t>
      </w:r>
      <w:r w:rsidR="00100971" w:rsidRPr="0064312C">
        <w:t xml:space="preserve"> </w:t>
      </w:r>
      <w:r w:rsidRPr="0064312C">
        <w:t>niego</w:t>
      </w:r>
      <w:r w:rsidR="00100971" w:rsidRPr="0064312C">
        <w:t xml:space="preserve"> </w:t>
      </w:r>
      <w:r w:rsidRPr="0064312C">
        <w:t>(zobowiązuje</w:t>
      </w:r>
      <w:r w:rsidR="00100971" w:rsidRPr="0064312C">
        <w:t xml:space="preserve"> </w:t>
      </w:r>
      <w:r w:rsidRPr="0064312C">
        <w:t>się</w:t>
      </w:r>
      <w:r w:rsidR="00100971" w:rsidRPr="0064312C">
        <w:t xml:space="preserve"> </w:t>
      </w:r>
      <w:r w:rsidRPr="0064312C">
        <w:t>pracowników</w:t>
      </w:r>
      <w:r w:rsidR="00100971" w:rsidRPr="0064312C">
        <w:t xml:space="preserve"> </w:t>
      </w:r>
      <w:r w:rsidRPr="0064312C">
        <w:t>sprzątających</w:t>
      </w:r>
      <w:r w:rsidR="00100971" w:rsidRPr="0064312C">
        <w:t xml:space="preserve"> </w:t>
      </w:r>
      <w:r w:rsidRPr="0064312C">
        <w:t>o</w:t>
      </w:r>
      <w:r w:rsidR="00100971" w:rsidRPr="0064312C">
        <w:t xml:space="preserve"> </w:t>
      </w:r>
      <w:r w:rsidRPr="0064312C">
        <w:t>zgłaszanie</w:t>
      </w:r>
      <w:r w:rsidR="00100971" w:rsidRPr="0064312C">
        <w:t xml:space="preserve"> </w:t>
      </w:r>
      <w:r w:rsidRPr="0064312C">
        <w:t>niskiego</w:t>
      </w:r>
      <w:r w:rsidR="00100971" w:rsidRPr="0064312C">
        <w:t xml:space="preserve"> </w:t>
      </w:r>
      <w:r w:rsidRPr="0064312C">
        <w:t>poziomu</w:t>
      </w:r>
      <w:r w:rsidR="00100971" w:rsidRPr="0064312C">
        <w:t xml:space="preserve"> </w:t>
      </w:r>
      <w:r w:rsidRPr="0064312C">
        <w:t>płynu</w:t>
      </w:r>
      <w:r w:rsidR="00100971" w:rsidRPr="0064312C">
        <w:t xml:space="preserve"> </w:t>
      </w:r>
      <w:r w:rsidRPr="0064312C">
        <w:t>oraz</w:t>
      </w:r>
      <w:r w:rsidR="00100971" w:rsidRPr="0064312C">
        <w:t xml:space="preserve"> </w:t>
      </w:r>
      <w:r w:rsidRPr="0064312C">
        <w:t>bieżące</w:t>
      </w:r>
      <w:r w:rsidR="00100971" w:rsidRPr="0064312C">
        <w:t xml:space="preserve"> </w:t>
      </w:r>
      <w:r w:rsidRPr="0064312C">
        <w:t>uzupełnienie</w:t>
      </w:r>
      <w:r w:rsidR="00100971" w:rsidRPr="0064312C">
        <w:t xml:space="preserve"> </w:t>
      </w:r>
      <w:r w:rsidRPr="0064312C">
        <w:t>dozowników);</w:t>
      </w:r>
    </w:p>
    <w:p w14:paraId="5F0F4CB0" w14:textId="587E8A6B" w:rsidR="00C83B4B" w:rsidRPr="0064312C" w:rsidRDefault="00C83B4B" w:rsidP="000B60F8">
      <w:pPr>
        <w:widowControl w:val="0"/>
        <w:spacing w:line="276" w:lineRule="auto"/>
        <w:jc w:val="both"/>
        <w:rPr>
          <w:b/>
        </w:rPr>
      </w:pPr>
      <w:r w:rsidRPr="0064312C">
        <w:t>4)</w:t>
      </w:r>
      <w:r w:rsidR="00100971" w:rsidRPr="0064312C">
        <w:t xml:space="preserve"> </w:t>
      </w:r>
      <w:r w:rsidRPr="0064312C">
        <w:t>numery</w:t>
      </w:r>
      <w:r w:rsidR="00100971" w:rsidRPr="0064312C">
        <w:t xml:space="preserve"> </w:t>
      </w:r>
      <w:r w:rsidRPr="0064312C">
        <w:t>telefonów</w:t>
      </w:r>
      <w:r w:rsidR="00100971" w:rsidRPr="0064312C">
        <w:t xml:space="preserve"> </w:t>
      </w:r>
      <w:r w:rsidRPr="0064312C">
        <w:t>do</w:t>
      </w:r>
      <w:r w:rsidR="00100971" w:rsidRPr="0064312C">
        <w:t xml:space="preserve"> </w:t>
      </w:r>
      <w:r w:rsidRPr="0064312C">
        <w:t>organu</w:t>
      </w:r>
      <w:r w:rsidR="00100971" w:rsidRPr="0064312C">
        <w:t xml:space="preserve"> </w:t>
      </w:r>
      <w:r w:rsidRPr="0064312C">
        <w:t>prowadzącego,</w:t>
      </w:r>
      <w:r w:rsidR="00100971" w:rsidRPr="0064312C">
        <w:t xml:space="preserve"> </w:t>
      </w:r>
      <w:r w:rsidRPr="0064312C">
        <w:t>powiatowej</w:t>
      </w:r>
      <w:r w:rsidR="00100971" w:rsidRPr="0064312C">
        <w:t xml:space="preserve"> </w:t>
      </w:r>
      <w:r w:rsidRPr="0064312C">
        <w:t>stacji</w:t>
      </w:r>
      <w:r w:rsidR="00100971" w:rsidRPr="0064312C">
        <w:t xml:space="preserve"> </w:t>
      </w:r>
      <w:r w:rsidRPr="0064312C">
        <w:t>sanitarno-epidemiologicznej,</w:t>
      </w:r>
      <w:r w:rsidR="00100971" w:rsidRPr="0064312C">
        <w:t xml:space="preserve"> </w:t>
      </w:r>
      <w:r w:rsidRPr="0064312C">
        <w:t>oddziału</w:t>
      </w:r>
      <w:r w:rsidR="00100971" w:rsidRPr="0064312C">
        <w:t xml:space="preserve"> </w:t>
      </w:r>
      <w:r w:rsidRPr="0064312C">
        <w:t>zakaźnego</w:t>
      </w:r>
      <w:r w:rsidR="00100971" w:rsidRPr="0064312C">
        <w:t xml:space="preserve"> </w:t>
      </w:r>
      <w:r w:rsidRPr="0064312C">
        <w:t>szpitala</w:t>
      </w:r>
      <w:r w:rsidR="00100971" w:rsidRPr="0064312C">
        <w:t xml:space="preserve"> </w:t>
      </w:r>
      <w:r w:rsidRPr="0064312C">
        <w:t>oraz</w:t>
      </w:r>
      <w:r w:rsidR="00100971" w:rsidRPr="0064312C">
        <w:t xml:space="preserve"> </w:t>
      </w:r>
      <w:r w:rsidRPr="0064312C">
        <w:t>służb</w:t>
      </w:r>
      <w:r w:rsidR="00100971" w:rsidRPr="0064312C">
        <w:t xml:space="preserve"> </w:t>
      </w:r>
      <w:r w:rsidRPr="0064312C">
        <w:t>medycznych,</w:t>
      </w:r>
      <w:r w:rsidR="00100971" w:rsidRPr="0064312C">
        <w:t xml:space="preserve"> </w:t>
      </w:r>
      <w:r w:rsidRPr="0064312C">
        <w:t>z</w:t>
      </w:r>
      <w:r w:rsidR="00100971" w:rsidRPr="0064312C">
        <w:t xml:space="preserve"> </w:t>
      </w:r>
      <w:r w:rsidRPr="0064312C">
        <w:t>którymi</w:t>
      </w:r>
      <w:r w:rsidR="00100971" w:rsidRPr="0064312C">
        <w:t xml:space="preserve"> </w:t>
      </w:r>
      <w:r w:rsidRPr="0064312C">
        <w:t>należy</w:t>
      </w:r>
      <w:r w:rsidR="00100971" w:rsidRPr="0064312C">
        <w:t xml:space="preserve"> </w:t>
      </w:r>
      <w:r w:rsidRPr="0064312C">
        <w:t>się</w:t>
      </w:r>
      <w:r w:rsidR="00100971" w:rsidRPr="0064312C">
        <w:t xml:space="preserve"> </w:t>
      </w:r>
      <w:r w:rsidRPr="0064312C">
        <w:t>skontaktować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przypadku</w:t>
      </w:r>
      <w:r w:rsidR="00100971" w:rsidRPr="0064312C">
        <w:t xml:space="preserve"> </w:t>
      </w:r>
      <w:r w:rsidRPr="0064312C">
        <w:t>stwierdzenia</w:t>
      </w:r>
      <w:r w:rsidR="00100971" w:rsidRPr="0064312C">
        <w:t xml:space="preserve"> </w:t>
      </w:r>
      <w:r w:rsidRPr="0064312C">
        <w:t>objawów</w:t>
      </w:r>
      <w:r w:rsidR="00100971" w:rsidRPr="0064312C">
        <w:t xml:space="preserve"> </w:t>
      </w:r>
      <w:r w:rsidRPr="0064312C">
        <w:t>chorobowych</w:t>
      </w:r>
      <w:r w:rsidR="00100971" w:rsidRPr="0064312C">
        <w:t xml:space="preserve"> </w:t>
      </w:r>
      <w:r w:rsidRPr="0064312C">
        <w:t>sugerujących</w:t>
      </w:r>
      <w:r w:rsidR="00100971" w:rsidRPr="0064312C">
        <w:t xml:space="preserve"> </w:t>
      </w:r>
      <w:r w:rsidRPr="0064312C">
        <w:t>infekcję</w:t>
      </w:r>
      <w:r w:rsidR="00100971" w:rsidRPr="0064312C">
        <w:t xml:space="preserve"> </w:t>
      </w:r>
      <w:r w:rsidRPr="0064312C">
        <w:t>dróg</w:t>
      </w:r>
      <w:r w:rsidR="00100971" w:rsidRPr="0064312C">
        <w:t xml:space="preserve"> </w:t>
      </w:r>
      <w:r w:rsidRPr="0064312C">
        <w:t>oddechowych</w:t>
      </w:r>
      <w:r w:rsidR="00100971" w:rsidRPr="0064312C">
        <w:t xml:space="preserve"> </w:t>
      </w:r>
      <w:r w:rsidRPr="0064312C">
        <w:t>u</w:t>
      </w:r>
      <w:r w:rsidR="00100971" w:rsidRPr="0064312C">
        <w:t xml:space="preserve"> </w:t>
      </w:r>
      <w:r w:rsidRPr="0064312C">
        <w:t>osoby</w:t>
      </w:r>
      <w:r w:rsidR="00100971" w:rsidRPr="0064312C">
        <w:t xml:space="preserve"> </w:t>
      </w:r>
      <w:r w:rsidRPr="0064312C">
        <w:t>znajdującej</w:t>
      </w:r>
      <w:r w:rsidR="00100971" w:rsidRPr="0064312C">
        <w:t xml:space="preserve"> </w:t>
      </w:r>
      <w:r w:rsidRPr="0064312C">
        <w:t>się</w:t>
      </w:r>
      <w:r w:rsidR="00100971" w:rsidRPr="0064312C">
        <w:t xml:space="preserve"> </w:t>
      </w:r>
      <w:r w:rsidRPr="0064312C">
        <w:t>na</w:t>
      </w:r>
      <w:r w:rsidR="00100971" w:rsidRPr="0064312C">
        <w:t xml:space="preserve"> </w:t>
      </w:r>
      <w:r w:rsidRPr="0064312C">
        <w:t>terenie</w:t>
      </w:r>
      <w:r w:rsidR="00100971" w:rsidRPr="0064312C">
        <w:t xml:space="preserve"> </w:t>
      </w:r>
      <w:r w:rsidRPr="0064312C">
        <w:t>jednostki.</w:t>
      </w:r>
    </w:p>
    <w:bookmarkEnd w:id="54"/>
    <w:p w14:paraId="056824E1" w14:textId="77777777" w:rsidR="000633BA" w:rsidRPr="0064312C" w:rsidRDefault="000633BA" w:rsidP="000B60F8">
      <w:pPr>
        <w:widowControl w:val="0"/>
        <w:tabs>
          <w:tab w:val="center" w:pos="284"/>
        </w:tabs>
        <w:spacing w:line="276" w:lineRule="auto"/>
        <w:jc w:val="both"/>
        <w:rPr>
          <w:b/>
        </w:rPr>
      </w:pPr>
    </w:p>
    <w:p w14:paraId="68FDD819" w14:textId="45B4712B" w:rsidR="00D85632" w:rsidRPr="0064312C" w:rsidRDefault="001B03D5" w:rsidP="000B60F8">
      <w:pPr>
        <w:widowControl w:val="0"/>
        <w:spacing w:line="276" w:lineRule="auto"/>
        <w:jc w:val="both"/>
        <w:rPr>
          <w:rFonts w:eastAsiaTheme="majorEastAsia"/>
          <w:bCs/>
        </w:rPr>
      </w:pPr>
      <w:r w:rsidRPr="0064312C">
        <w:rPr>
          <w:b/>
        </w:rPr>
        <w:t>§</w:t>
      </w:r>
      <w:r w:rsidR="00100971" w:rsidRPr="0064312C">
        <w:rPr>
          <w:b/>
        </w:rPr>
        <w:t xml:space="preserve"> </w:t>
      </w:r>
      <w:r w:rsidRPr="0064312C">
        <w:rPr>
          <w:b/>
        </w:rPr>
        <w:t>19.</w:t>
      </w:r>
      <w:r w:rsidR="00100971" w:rsidRPr="0064312C">
        <w:rPr>
          <w:b/>
        </w:rPr>
        <w:t xml:space="preserve"> </w:t>
      </w:r>
      <w:r w:rsidR="00D85632" w:rsidRPr="0064312C">
        <w:t>Zasady</w:t>
      </w:r>
      <w:r w:rsidR="00100971" w:rsidRPr="0064312C">
        <w:t xml:space="preserve"> </w:t>
      </w:r>
      <w:r w:rsidR="00D85632" w:rsidRPr="0064312C">
        <w:t>sprawowania</w:t>
      </w:r>
      <w:r w:rsidR="00100971" w:rsidRPr="0064312C">
        <w:t xml:space="preserve"> </w:t>
      </w:r>
      <w:r w:rsidR="00D85632" w:rsidRPr="0064312C">
        <w:t>opieki</w:t>
      </w:r>
      <w:r w:rsidR="00100971" w:rsidRPr="0064312C">
        <w:t xml:space="preserve"> </w:t>
      </w:r>
      <w:r w:rsidR="00D85632" w:rsidRPr="0064312C">
        <w:t>nad</w:t>
      </w:r>
      <w:r w:rsidR="00100971" w:rsidRPr="0064312C">
        <w:t xml:space="preserve"> </w:t>
      </w:r>
      <w:r w:rsidR="00D85632" w:rsidRPr="0064312C">
        <w:t>uczniami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czasie</w:t>
      </w:r>
      <w:r w:rsidR="00100971" w:rsidRPr="0064312C">
        <w:t xml:space="preserve"> </w:t>
      </w:r>
      <w:r w:rsidR="00D85632" w:rsidRPr="0064312C">
        <w:t>obowiązkowych</w:t>
      </w:r>
      <w:r w:rsidR="00100971" w:rsidRPr="0064312C">
        <w:t xml:space="preserve"> </w:t>
      </w:r>
      <w:r w:rsidR="0071081F">
        <w:br/>
      </w:r>
      <w:r w:rsidR="00D85632" w:rsidRPr="0064312C">
        <w:t>i</w:t>
      </w:r>
      <w:r w:rsidR="00100971" w:rsidRPr="0064312C">
        <w:t xml:space="preserve"> </w:t>
      </w:r>
      <w:r w:rsidR="00D85632" w:rsidRPr="0064312C">
        <w:t>nadobowiązkowych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następujące:</w:t>
      </w:r>
    </w:p>
    <w:p w14:paraId="6D5820F4" w14:textId="7384F058" w:rsidR="00D85632" w:rsidRPr="0064312C" w:rsidRDefault="000633BA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chwilą</w:t>
      </w:r>
      <w:r w:rsidR="00100971" w:rsidRPr="0064312C">
        <w:t xml:space="preserve"> </w:t>
      </w:r>
      <w:r w:rsidR="00D85632" w:rsidRPr="0064312C">
        <w:t>wejścia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teren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zajęcia,</w:t>
      </w:r>
      <w:r w:rsidR="00100971" w:rsidRPr="0064312C">
        <w:t xml:space="preserve"> </w:t>
      </w:r>
      <w:r w:rsidR="00D85632" w:rsidRPr="0064312C">
        <w:t>wszyscy</w:t>
      </w:r>
      <w:r w:rsidR="00100971" w:rsidRPr="0064312C">
        <w:t xml:space="preserve"> </w:t>
      </w:r>
      <w:r w:rsidR="00D85632" w:rsidRPr="0064312C">
        <w:t>uczniowie</w:t>
      </w:r>
      <w:r w:rsidR="00100971" w:rsidRPr="0064312C">
        <w:t xml:space="preserve"> </w:t>
      </w:r>
      <w:r w:rsidR="00D85632" w:rsidRPr="0064312C">
        <w:t>znajdują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pod</w:t>
      </w:r>
      <w:r w:rsidR="00100971" w:rsidRPr="0064312C">
        <w:t xml:space="preserve"> </w:t>
      </w:r>
      <w:r w:rsidR="00D85632" w:rsidRPr="0064312C">
        <w:t>opieką</w:t>
      </w:r>
      <w:r w:rsidR="00100971" w:rsidRPr="0064312C">
        <w:t xml:space="preserve"> </w:t>
      </w:r>
      <w:r w:rsidR="00D85632" w:rsidRPr="0064312C">
        <w:t>pracowników</w:t>
      </w:r>
      <w:r w:rsidR="00100971" w:rsidRPr="0064312C">
        <w:t xml:space="preserve"> </w:t>
      </w:r>
      <w:r w:rsidR="00D85632" w:rsidRPr="0064312C">
        <w:t>pedagogicznych,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szczególności</w:t>
      </w:r>
      <w:r w:rsidR="00100971" w:rsidRPr="0064312C">
        <w:t xml:space="preserve"> </w:t>
      </w:r>
      <w:r w:rsidR="00D85632" w:rsidRPr="0064312C">
        <w:t>nauczyciela</w:t>
      </w:r>
      <w:r w:rsidR="00100971" w:rsidRPr="0064312C">
        <w:t xml:space="preserve"> </w:t>
      </w:r>
      <w:r w:rsidR="00D85632" w:rsidRPr="0064312C">
        <w:t>prowadzącego</w:t>
      </w:r>
      <w:r w:rsidR="00100971" w:rsidRPr="0064312C">
        <w:t xml:space="preserve"> </w:t>
      </w:r>
      <w:r w:rsidR="00D85632" w:rsidRPr="0064312C">
        <w:t>zajęcia;</w:t>
      </w:r>
    </w:p>
    <w:p w14:paraId="68F523BA" w14:textId="4491C6F5" w:rsidR="00D85632" w:rsidRPr="0064312C" w:rsidRDefault="000633BA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pracownicy,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których</w:t>
      </w:r>
      <w:r w:rsidR="00100971" w:rsidRPr="0064312C">
        <w:t xml:space="preserve"> </w:t>
      </w:r>
      <w:r w:rsidR="00D85632" w:rsidRPr="0064312C">
        <w:t>mowa</w:t>
      </w:r>
      <w:r w:rsidR="00100971" w:rsidRPr="0064312C">
        <w:t xml:space="preserve"> </w:t>
      </w:r>
      <w:r w:rsidR="00D85632" w:rsidRPr="0064312C">
        <w:t>wyżej,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zobowiązani</w:t>
      </w:r>
      <w:r w:rsidR="00100971" w:rsidRPr="0064312C">
        <w:t xml:space="preserve"> </w:t>
      </w:r>
      <w:r w:rsidR="00D85632" w:rsidRPr="0064312C">
        <w:t>do:</w:t>
      </w:r>
    </w:p>
    <w:p w14:paraId="4FB91CB1" w14:textId="2EAD808C" w:rsidR="00511210" w:rsidRPr="0064312C" w:rsidRDefault="00511210" w:rsidP="000B60F8">
      <w:pPr>
        <w:widowControl w:val="0"/>
        <w:spacing w:line="276" w:lineRule="auto"/>
        <w:jc w:val="both"/>
      </w:pPr>
      <w:proofErr w:type="gramStart"/>
      <w:r w:rsidRPr="0064312C">
        <w:t>a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przestrzegania</w:t>
      </w:r>
      <w:r w:rsidR="00100971" w:rsidRPr="0064312C">
        <w:t xml:space="preserve"> </w:t>
      </w:r>
      <w:r w:rsidR="00D85632" w:rsidRPr="0064312C">
        <w:t>zasad</w:t>
      </w:r>
      <w:r w:rsidR="00100971" w:rsidRPr="0064312C">
        <w:t xml:space="preserve"> </w:t>
      </w:r>
      <w:r w:rsidR="00D85632" w:rsidRPr="0064312C">
        <w:t>bezpieczeństwa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każdych</w:t>
      </w:r>
      <w:r w:rsidR="00100971" w:rsidRPr="0064312C">
        <w:t xml:space="preserve"> </w:t>
      </w:r>
      <w:r w:rsidR="00D85632" w:rsidRPr="0064312C">
        <w:t>zajęciach,</w:t>
      </w:r>
    </w:p>
    <w:p w14:paraId="2D7472E7" w14:textId="7084EB55" w:rsidR="00511210" w:rsidRPr="0064312C" w:rsidRDefault="00511210" w:rsidP="000B60F8">
      <w:pPr>
        <w:widowControl w:val="0"/>
        <w:spacing w:line="276" w:lineRule="auto"/>
        <w:jc w:val="both"/>
      </w:pPr>
      <w:proofErr w:type="gramStart"/>
      <w:r w:rsidRPr="0064312C">
        <w:t>b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pełnienia</w:t>
      </w:r>
      <w:r w:rsidR="00100971" w:rsidRPr="0064312C">
        <w:t xml:space="preserve"> </w:t>
      </w:r>
      <w:r w:rsidR="00D85632" w:rsidRPr="0064312C">
        <w:t>dyżurów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przerwach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wyznaczonych</w:t>
      </w:r>
      <w:r w:rsidR="00100971" w:rsidRPr="0064312C">
        <w:t xml:space="preserve"> </w:t>
      </w:r>
      <w:r w:rsidR="00D85632" w:rsidRPr="0064312C">
        <w:t>miejscach</w:t>
      </w:r>
      <w:r w:rsidR="00100971" w:rsidRPr="0064312C">
        <w:t xml:space="preserve"> </w:t>
      </w:r>
      <w:r w:rsidR="00D85632" w:rsidRPr="0064312C">
        <w:t>wg</w:t>
      </w:r>
      <w:r w:rsidR="00100971" w:rsidRPr="0064312C">
        <w:t xml:space="preserve"> </w:t>
      </w:r>
      <w:r w:rsidR="00D85632" w:rsidRPr="0064312C">
        <w:t>harmonogramu</w:t>
      </w:r>
      <w:r w:rsidR="00100971" w:rsidRPr="0064312C">
        <w:t xml:space="preserve"> </w:t>
      </w:r>
      <w:r w:rsidR="00D85632" w:rsidRPr="0064312C">
        <w:t>dyżurowania,</w:t>
      </w:r>
    </w:p>
    <w:p w14:paraId="219E1CB2" w14:textId="1F42C6E1" w:rsidR="00511210" w:rsidRPr="0064312C" w:rsidRDefault="00511210" w:rsidP="000B60F8">
      <w:pPr>
        <w:widowControl w:val="0"/>
        <w:spacing w:line="276" w:lineRule="auto"/>
        <w:jc w:val="both"/>
      </w:pPr>
      <w:proofErr w:type="gramStart"/>
      <w:r w:rsidRPr="0064312C">
        <w:t>c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wprowadzania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proofErr w:type="spellStart"/>
      <w:r w:rsidR="00D85632" w:rsidRPr="0064312C">
        <w:t>sal</w:t>
      </w:r>
      <w:proofErr w:type="spellEnd"/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pracowni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przestrzegania</w:t>
      </w:r>
      <w:r w:rsidR="00100971" w:rsidRPr="0064312C">
        <w:t xml:space="preserve"> </w:t>
      </w:r>
      <w:r w:rsidR="00D85632" w:rsidRPr="0064312C">
        <w:t>regulaminów</w:t>
      </w:r>
      <w:r w:rsidR="00100971" w:rsidRPr="0064312C">
        <w:t xml:space="preserve"> </w:t>
      </w:r>
      <w:r w:rsidR="00D85632" w:rsidRPr="0064312C">
        <w:t>obowiązujących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tych</w:t>
      </w:r>
      <w:r w:rsidR="00100971" w:rsidRPr="0064312C">
        <w:t xml:space="preserve"> </w:t>
      </w:r>
      <w:r w:rsidR="00D85632" w:rsidRPr="0064312C">
        <w:t>pomieszczeniach,</w:t>
      </w:r>
    </w:p>
    <w:p w14:paraId="709CEDAA" w14:textId="126515F5" w:rsidR="00511210" w:rsidRPr="0064312C" w:rsidRDefault="00511210" w:rsidP="000B60F8">
      <w:pPr>
        <w:widowControl w:val="0"/>
        <w:spacing w:line="276" w:lineRule="auto"/>
        <w:jc w:val="both"/>
      </w:pPr>
      <w:proofErr w:type="gramStart"/>
      <w:r w:rsidRPr="0064312C">
        <w:t>d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udzielania</w:t>
      </w:r>
      <w:r w:rsidR="00100971" w:rsidRPr="0064312C">
        <w:t xml:space="preserve"> </w:t>
      </w:r>
      <w:r w:rsidR="00D85632" w:rsidRPr="0064312C">
        <w:t>pierwszej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uczniom</w:t>
      </w:r>
      <w:r w:rsidR="00100971" w:rsidRPr="0064312C">
        <w:t xml:space="preserve"> </w:t>
      </w:r>
      <w:r w:rsidR="00D85632" w:rsidRPr="0064312C">
        <w:t>poszkodowanym,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razie</w:t>
      </w:r>
      <w:r w:rsidR="00100971" w:rsidRPr="0064312C">
        <w:t xml:space="preserve"> </w:t>
      </w:r>
      <w:r w:rsidR="00D85632" w:rsidRPr="0064312C">
        <w:t>potrzeby</w:t>
      </w:r>
      <w:r w:rsidR="00100971" w:rsidRPr="0064312C">
        <w:t xml:space="preserve"> </w:t>
      </w:r>
      <w:r w:rsidR="00D85632" w:rsidRPr="0064312C">
        <w:t>wezwania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medycznej,</w:t>
      </w:r>
    </w:p>
    <w:p w14:paraId="25211059" w14:textId="6B0F3B40" w:rsidR="00D85632" w:rsidRPr="0064312C" w:rsidRDefault="00511210" w:rsidP="000B60F8">
      <w:pPr>
        <w:widowControl w:val="0"/>
        <w:spacing w:line="276" w:lineRule="auto"/>
        <w:jc w:val="both"/>
      </w:pPr>
      <w:proofErr w:type="gramStart"/>
      <w:r w:rsidRPr="0064312C">
        <w:t>e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zgłaszania</w:t>
      </w:r>
      <w:r w:rsidR="00100971" w:rsidRPr="0064312C">
        <w:t xml:space="preserve"> </w:t>
      </w:r>
      <w:r w:rsidR="00D85632" w:rsidRPr="0064312C">
        <w:t>Dyrektorowi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dostrzeżonych</w:t>
      </w:r>
      <w:r w:rsidR="00100971" w:rsidRPr="0064312C">
        <w:t xml:space="preserve"> </w:t>
      </w:r>
      <w:r w:rsidR="00D85632" w:rsidRPr="0064312C">
        <w:t>zagrożeń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zdrowia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bezpieczeństwa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zaistniałych</w:t>
      </w:r>
      <w:r w:rsidR="00100971" w:rsidRPr="0064312C">
        <w:t xml:space="preserve"> </w:t>
      </w:r>
      <w:r w:rsidR="00D85632" w:rsidRPr="0064312C">
        <w:t>podczas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wypadków;</w:t>
      </w:r>
    </w:p>
    <w:p w14:paraId="4EE1499A" w14:textId="3346F3BF" w:rsidR="000633BA" w:rsidRPr="0064312C" w:rsidRDefault="00BF607D" w:rsidP="000B60F8">
      <w:pPr>
        <w:widowControl w:val="0"/>
        <w:spacing w:line="276" w:lineRule="auto"/>
        <w:jc w:val="both"/>
      </w:pPr>
      <w:r>
        <w:t>3</w:t>
      </w:r>
      <w:r w:rsidR="000633BA" w:rsidRPr="0064312C">
        <w:t>)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sali</w:t>
      </w:r>
      <w:r w:rsidR="00100971" w:rsidRPr="0064312C">
        <w:t xml:space="preserve"> </w:t>
      </w:r>
      <w:r w:rsidR="00D85632" w:rsidRPr="0064312C">
        <w:t>gimnastycznej</w:t>
      </w:r>
      <w:r>
        <w:t xml:space="preserve">,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boisku</w:t>
      </w:r>
      <w:r w:rsidR="00100971" w:rsidRPr="0064312C">
        <w:t xml:space="preserve"> </w:t>
      </w:r>
      <w:r w:rsidR="00D85632" w:rsidRPr="0064312C">
        <w:t>szkolnym</w:t>
      </w:r>
      <w:r>
        <w:t xml:space="preserve"> i w Sali Doświadczania Świata</w:t>
      </w:r>
      <w:r w:rsidR="00100971" w:rsidRPr="0064312C">
        <w:t xml:space="preserve"> </w:t>
      </w:r>
      <w:r w:rsidR="00D85632" w:rsidRPr="0064312C">
        <w:t>nauczyciel</w:t>
      </w:r>
      <w:r w:rsidR="00100971" w:rsidRPr="0064312C">
        <w:t xml:space="preserve"> </w:t>
      </w:r>
      <w:r w:rsidR="00D85632" w:rsidRPr="0064312C">
        <w:t>prowadzący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wykonuje</w:t>
      </w:r>
      <w:r w:rsidR="00100971" w:rsidRPr="0064312C">
        <w:t xml:space="preserve"> </w:t>
      </w:r>
      <w:r w:rsidR="00D85632" w:rsidRPr="0064312C">
        <w:t>wszelkie</w:t>
      </w:r>
      <w:r w:rsidR="00100971" w:rsidRPr="0064312C">
        <w:t xml:space="preserve"> </w:t>
      </w:r>
      <w:r w:rsidR="00D85632" w:rsidRPr="0064312C">
        <w:t>czynności</w:t>
      </w:r>
      <w:r w:rsidR="00100971" w:rsidRPr="0064312C">
        <w:t xml:space="preserve"> </w:t>
      </w:r>
      <w:r w:rsidR="00D85632" w:rsidRPr="0064312C">
        <w:t>organizacyjne</w:t>
      </w:r>
      <w:r w:rsidR="00100971" w:rsidRPr="0064312C">
        <w:t xml:space="preserve"> </w:t>
      </w:r>
      <w:r w:rsidR="00D85632" w:rsidRPr="0064312C">
        <w:t>zapewniające</w:t>
      </w:r>
      <w:r w:rsidR="00100971" w:rsidRPr="0064312C">
        <w:t xml:space="preserve"> </w:t>
      </w:r>
      <w:r w:rsidR="00D85632" w:rsidRPr="0064312C">
        <w:t>bezpieczeństwo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Pr="00BF607D">
        <w:t>ich regulaminem</w:t>
      </w:r>
      <w:r w:rsidR="00D85632" w:rsidRPr="0064312C">
        <w:t>;</w:t>
      </w:r>
      <w:r w:rsidR="00100971" w:rsidRPr="0064312C">
        <w:t xml:space="preserve"> </w:t>
      </w:r>
    </w:p>
    <w:p w14:paraId="2390D098" w14:textId="4C599C88" w:rsidR="000633BA" w:rsidRPr="0064312C" w:rsidRDefault="00BF607D" w:rsidP="000B60F8">
      <w:pPr>
        <w:widowControl w:val="0"/>
        <w:spacing w:line="276" w:lineRule="auto"/>
        <w:jc w:val="both"/>
      </w:pPr>
      <w:r>
        <w:t>4</w:t>
      </w:r>
      <w:r w:rsidR="000633BA" w:rsidRPr="0064312C">
        <w:t>)</w:t>
      </w:r>
      <w:r w:rsidR="00100971" w:rsidRPr="0064312C">
        <w:t xml:space="preserve"> </w:t>
      </w:r>
      <w:r w:rsidR="00D85632" w:rsidRPr="0064312C">
        <w:t>szkoła,</w:t>
      </w:r>
      <w:r w:rsidR="00100971" w:rsidRPr="0064312C">
        <w:t xml:space="preserve"> </w:t>
      </w:r>
      <w:r w:rsidR="00D85632" w:rsidRPr="0064312C">
        <w:t>zapewniając</w:t>
      </w:r>
      <w:r w:rsidR="00100971" w:rsidRPr="0064312C">
        <w:t xml:space="preserve"> </w:t>
      </w:r>
      <w:r w:rsidR="00D85632" w:rsidRPr="0064312C">
        <w:t>uczniom</w:t>
      </w:r>
      <w:r w:rsidR="00100971" w:rsidRPr="0064312C">
        <w:t xml:space="preserve"> </w:t>
      </w:r>
      <w:r w:rsidR="00D85632" w:rsidRPr="0064312C">
        <w:t>dostęp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Internetu,</w:t>
      </w:r>
      <w:r w:rsidR="00100971" w:rsidRPr="0064312C">
        <w:t xml:space="preserve"> </w:t>
      </w:r>
      <w:r w:rsidR="00D85632" w:rsidRPr="0064312C">
        <w:t>obowiązana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podejmować</w:t>
      </w:r>
      <w:r w:rsidR="00100971" w:rsidRPr="0064312C">
        <w:t xml:space="preserve"> </w:t>
      </w:r>
      <w:r w:rsidR="00D85632" w:rsidRPr="0064312C">
        <w:t>działania</w:t>
      </w:r>
      <w:r w:rsidR="00100971" w:rsidRPr="0064312C">
        <w:t xml:space="preserve"> </w:t>
      </w:r>
      <w:r w:rsidR="00D85632" w:rsidRPr="0064312C">
        <w:t>zabezpieczające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przed</w:t>
      </w:r>
      <w:r w:rsidR="00100971" w:rsidRPr="0064312C">
        <w:t xml:space="preserve"> </w:t>
      </w:r>
      <w:r w:rsidR="00D85632" w:rsidRPr="0064312C">
        <w:t>dostępem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treści,</w:t>
      </w:r>
      <w:r w:rsidR="00100971" w:rsidRPr="0064312C">
        <w:t xml:space="preserve"> </w:t>
      </w:r>
      <w:r w:rsidR="00D85632" w:rsidRPr="0064312C">
        <w:t>które</w:t>
      </w:r>
      <w:r w:rsidR="00100971" w:rsidRPr="0064312C">
        <w:t xml:space="preserve"> </w:t>
      </w:r>
      <w:r w:rsidR="00D85632" w:rsidRPr="0064312C">
        <w:t>mogą</w:t>
      </w:r>
      <w:r w:rsidR="00100971" w:rsidRPr="0064312C">
        <w:t xml:space="preserve"> </w:t>
      </w:r>
      <w:r w:rsidR="00D85632" w:rsidRPr="0064312C">
        <w:t>stanowić</w:t>
      </w:r>
      <w:r w:rsidR="00100971" w:rsidRPr="0064312C">
        <w:t xml:space="preserve"> </w:t>
      </w:r>
      <w:r w:rsidR="00D85632" w:rsidRPr="0064312C">
        <w:t>zagrożenie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prawidłowego</w:t>
      </w:r>
      <w:r w:rsidR="00100971" w:rsidRPr="0064312C">
        <w:t xml:space="preserve"> </w:t>
      </w:r>
      <w:r w:rsidR="00D85632" w:rsidRPr="0064312C">
        <w:t>rozwoju,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szczególności</w:t>
      </w:r>
      <w:r w:rsidR="00100971" w:rsidRPr="0064312C">
        <w:t xml:space="preserve"> </w:t>
      </w:r>
      <w:r w:rsidR="00D85632" w:rsidRPr="0064312C">
        <w:t>zainstalować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aktualizować</w:t>
      </w:r>
      <w:r w:rsidR="00100971" w:rsidRPr="0064312C">
        <w:t xml:space="preserve"> </w:t>
      </w:r>
      <w:r w:rsidR="00D85632" w:rsidRPr="0064312C">
        <w:t>oprogramowanie</w:t>
      </w:r>
      <w:r w:rsidR="00100971" w:rsidRPr="0064312C">
        <w:t xml:space="preserve"> </w:t>
      </w:r>
      <w:r w:rsidR="00D85632" w:rsidRPr="0064312C">
        <w:t>zabezpieczające.</w:t>
      </w:r>
      <w:r w:rsidR="00100971" w:rsidRPr="0064312C">
        <w:t xml:space="preserve"> </w:t>
      </w:r>
    </w:p>
    <w:p w14:paraId="176E750F" w14:textId="77777777" w:rsidR="000633BA" w:rsidRPr="0064312C" w:rsidRDefault="000633BA" w:rsidP="000B60F8">
      <w:pPr>
        <w:widowControl w:val="0"/>
        <w:spacing w:line="276" w:lineRule="auto"/>
        <w:jc w:val="both"/>
      </w:pPr>
    </w:p>
    <w:p w14:paraId="52DEB269" w14:textId="1135A2B3" w:rsidR="00D85632" w:rsidRPr="0064312C" w:rsidRDefault="001B03D5" w:rsidP="000B60F8">
      <w:pPr>
        <w:widowControl w:val="0"/>
        <w:spacing w:line="276" w:lineRule="auto"/>
        <w:jc w:val="both"/>
      </w:pPr>
      <w:r w:rsidRPr="0064312C">
        <w:rPr>
          <w:b/>
        </w:rPr>
        <w:t>§</w:t>
      </w:r>
      <w:r w:rsidR="00100971" w:rsidRPr="0064312C">
        <w:rPr>
          <w:b/>
        </w:rPr>
        <w:t xml:space="preserve"> </w:t>
      </w:r>
      <w:r w:rsidRPr="0064312C">
        <w:rPr>
          <w:b/>
        </w:rPr>
        <w:t>20.</w:t>
      </w:r>
      <w:r w:rsidR="00100971" w:rsidRPr="0064312C">
        <w:rPr>
          <w:b/>
        </w:rPr>
        <w:t xml:space="preserve"> </w:t>
      </w:r>
      <w:r w:rsidR="00D85632" w:rsidRPr="0064312C">
        <w:t>Pracownicy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pracownicy</w:t>
      </w:r>
      <w:r w:rsidR="00100971" w:rsidRPr="0064312C">
        <w:t xml:space="preserve"> </w:t>
      </w:r>
      <w:r w:rsidR="00D85632" w:rsidRPr="0064312C">
        <w:t>administracji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obsługi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czasie</w:t>
      </w:r>
      <w:r w:rsidR="00100971" w:rsidRPr="0064312C">
        <w:t xml:space="preserve"> </w:t>
      </w:r>
      <w:r w:rsidR="00D85632" w:rsidRPr="0064312C">
        <w:t>wykonywania</w:t>
      </w:r>
      <w:r w:rsidR="00100971" w:rsidRPr="0064312C">
        <w:t xml:space="preserve"> </w:t>
      </w:r>
      <w:r w:rsidR="00D85632" w:rsidRPr="0064312C">
        <w:t>swoich</w:t>
      </w:r>
      <w:r w:rsidR="00100971" w:rsidRPr="0064312C">
        <w:t xml:space="preserve"> </w:t>
      </w:r>
      <w:r w:rsidR="00D85632" w:rsidRPr="0064312C">
        <w:t>zadań</w:t>
      </w:r>
      <w:r w:rsidR="00100971" w:rsidRPr="0064312C">
        <w:t xml:space="preserve"> </w:t>
      </w:r>
      <w:r w:rsidR="00D85632" w:rsidRPr="0064312C">
        <w:t>zawodowych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zobowiązani</w:t>
      </w:r>
      <w:r w:rsidR="00100971" w:rsidRPr="0064312C">
        <w:t xml:space="preserve"> </w:t>
      </w:r>
      <w:r w:rsidR="00D85632" w:rsidRPr="0064312C">
        <w:t>kierować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dobrem</w:t>
      </w:r>
      <w:r w:rsidR="00100971" w:rsidRPr="0064312C">
        <w:t xml:space="preserve"> </w:t>
      </w:r>
      <w:r w:rsidR="00D85632" w:rsidRPr="0064312C">
        <w:t>dziecka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troszczyć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71081F">
        <w:br/>
      </w:r>
      <w:r w:rsidR="00D85632" w:rsidRPr="0064312C">
        <w:t>o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bezpieczny</w:t>
      </w:r>
      <w:r w:rsidR="00100971" w:rsidRPr="0064312C">
        <w:t xml:space="preserve"> </w:t>
      </w:r>
      <w:r w:rsidR="00D85632" w:rsidRPr="0064312C">
        <w:t>pobyt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szkole.</w:t>
      </w:r>
    </w:p>
    <w:p w14:paraId="65C48FD6" w14:textId="77777777" w:rsidR="000633BA" w:rsidRPr="0064312C" w:rsidRDefault="000633BA" w:rsidP="000B60F8">
      <w:pPr>
        <w:widowControl w:val="0"/>
        <w:spacing w:line="276" w:lineRule="auto"/>
        <w:jc w:val="both"/>
      </w:pPr>
    </w:p>
    <w:p w14:paraId="446F4F92" w14:textId="5D8F70E8" w:rsidR="001B03D5" w:rsidRPr="0064312C" w:rsidRDefault="001B03D5" w:rsidP="000B60F8">
      <w:pPr>
        <w:widowControl w:val="0"/>
        <w:spacing w:line="276" w:lineRule="auto"/>
        <w:jc w:val="both"/>
      </w:pPr>
      <w:r w:rsidRPr="0064312C">
        <w:rPr>
          <w:b/>
        </w:rPr>
        <w:t>§</w:t>
      </w:r>
      <w:r w:rsidR="00100971" w:rsidRPr="0064312C">
        <w:rPr>
          <w:b/>
        </w:rPr>
        <w:t xml:space="preserve"> </w:t>
      </w:r>
      <w:r w:rsidRPr="0064312C">
        <w:rPr>
          <w:b/>
        </w:rPr>
        <w:t>21.</w:t>
      </w:r>
      <w:r w:rsidR="00100971" w:rsidRPr="0064312C">
        <w:t xml:space="preserve"> </w:t>
      </w:r>
      <w:r w:rsidRPr="0064312C">
        <w:t>Zasady</w:t>
      </w:r>
      <w:r w:rsidR="00100971" w:rsidRPr="0064312C">
        <w:t xml:space="preserve"> </w:t>
      </w:r>
      <w:r w:rsidRPr="0064312C">
        <w:t>sprawowania</w:t>
      </w:r>
      <w:r w:rsidR="00100971" w:rsidRPr="0064312C">
        <w:t xml:space="preserve"> </w:t>
      </w:r>
      <w:r w:rsidRPr="0064312C">
        <w:t>opieki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stanie</w:t>
      </w:r>
      <w:r w:rsidR="00100971" w:rsidRPr="0064312C">
        <w:t xml:space="preserve"> </w:t>
      </w:r>
      <w:r w:rsidRPr="0064312C">
        <w:t>zagrożenia</w:t>
      </w:r>
      <w:r w:rsidR="00100971" w:rsidRPr="0064312C">
        <w:t xml:space="preserve"> </w:t>
      </w:r>
      <w:r w:rsidRPr="0064312C">
        <w:t>epidemicznego</w:t>
      </w:r>
      <w:r w:rsidR="00100971" w:rsidRPr="0064312C">
        <w:t xml:space="preserve"> </w:t>
      </w:r>
      <w:r w:rsidRPr="0064312C">
        <w:t>określają</w:t>
      </w:r>
      <w:r w:rsidR="00100971" w:rsidRPr="0064312C">
        <w:t xml:space="preserve"> </w:t>
      </w:r>
      <w:r w:rsidRPr="0064312C">
        <w:t>odrębne</w:t>
      </w:r>
      <w:r w:rsidR="00100971" w:rsidRPr="0064312C">
        <w:t xml:space="preserve"> </w:t>
      </w:r>
      <w:r w:rsidRPr="0064312C">
        <w:t>procedury.</w:t>
      </w:r>
    </w:p>
    <w:p w14:paraId="5CA7FB81" w14:textId="77777777" w:rsidR="000633BA" w:rsidRPr="0064312C" w:rsidRDefault="000633BA" w:rsidP="000B60F8">
      <w:pPr>
        <w:widowControl w:val="0"/>
        <w:spacing w:line="276" w:lineRule="auto"/>
      </w:pPr>
    </w:p>
    <w:p w14:paraId="7D4C5D51" w14:textId="236A19BC" w:rsidR="00D85632" w:rsidRPr="0064312C" w:rsidRDefault="003104C8" w:rsidP="003104C8">
      <w:pPr>
        <w:pStyle w:val="Rozdzia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Rozdział 3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br/>
      </w:r>
      <w:bookmarkStart w:id="55" w:name="_Toc20920619"/>
      <w:proofErr w:type="gramStart"/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Organizacja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End"/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formy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sposoby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świadczenia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pomocy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psychologiczno</w:t>
      </w:r>
      <w:proofErr w:type="spellEnd"/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–pedagogicznej</w:t>
      </w:r>
      <w:bookmarkEnd w:id="55"/>
    </w:p>
    <w:p w14:paraId="487A760F" w14:textId="77777777" w:rsidR="000633BA" w:rsidRPr="0064312C" w:rsidRDefault="000633BA" w:rsidP="000B60F8">
      <w:pPr>
        <w:pStyle w:val="Rozdzia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jc w:val="left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75A4DEFD" w14:textId="40DBF85D" w:rsidR="00D85632" w:rsidRPr="0064312C" w:rsidRDefault="001B03D5" w:rsidP="000B60F8">
      <w:pPr>
        <w:widowControl w:val="0"/>
        <w:spacing w:line="276" w:lineRule="auto"/>
        <w:jc w:val="both"/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22.</w:t>
      </w:r>
      <w:r w:rsidR="00100971" w:rsidRPr="0064312C">
        <w:t xml:space="preserve"> </w:t>
      </w:r>
      <w:r w:rsidR="00D85632" w:rsidRPr="0064312C">
        <w:t>Zasady</w:t>
      </w:r>
      <w:r w:rsidR="00100971" w:rsidRPr="0064312C">
        <w:t xml:space="preserve"> </w:t>
      </w:r>
      <w:r w:rsidR="00D85632" w:rsidRPr="0064312C">
        <w:t>udzielania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psychologiczno-pedagogicznej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szkole.</w:t>
      </w:r>
    </w:p>
    <w:p w14:paraId="67117A25" w14:textId="33016EA1" w:rsidR="00511210" w:rsidRPr="0064312C" w:rsidRDefault="00511210" w:rsidP="000B60F8">
      <w:pPr>
        <w:widowControl w:val="0"/>
        <w:spacing w:line="276" w:lineRule="auto"/>
        <w:jc w:val="both"/>
      </w:pPr>
      <w:r w:rsidRPr="0064312C">
        <w:t>1.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organizuje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pomoc</w:t>
      </w:r>
      <w:r w:rsidR="00100971" w:rsidRPr="0064312C">
        <w:t xml:space="preserve"> </w:t>
      </w:r>
      <w:r w:rsidR="00D85632" w:rsidRPr="0064312C">
        <w:t>psychologiczno-pedagogiczną.</w:t>
      </w:r>
      <w:r w:rsidR="00100971" w:rsidRPr="0064312C">
        <w:t xml:space="preserve"> </w:t>
      </w:r>
      <w:r w:rsidR="00D85632" w:rsidRPr="0064312C">
        <w:t>Pomoc</w:t>
      </w:r>
      <w:r w:rsidR="00100971" w:rsidRPr="0064312C">
        <w:t xml:space="preserve"> </w:t>
      </w:r>
      <w:r w:rsidR="00D85632" w:rsidRPr="0064312C">
        <w:t>udzielana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uczniom,</w:t>
      </w:r>
      <w:r w:rsidR="00100971" w:rsidRPr="0064312C">
        <w:t xml:space="preserve"> </w:t>
      </w:r>
      <w:r w:rsidR="00D85632" w:rsidRPr="0064312C">
        <w:t>rodzicom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nauczycielom.</w:t>
      </w:r>
    </w:p>
    <w:p w14:paraId="712306F8" w14:textId="4817FDBF" w:rsidR="00511210" w:rsidRPr="0064312C" w:rsidRDefault="00511210" w:rsidP="000B60F8">
      <w:pPr>
        <w:widowControl w:val="0"/>
        <w:spacing w:line="276" w:lineRule="auto"/>
        <w:jc w:val="both"/>
      </w:pPr>
      <w:r w:rsidRPr="0064312C">
        <w:lastRenderedPageBreak/>
        <w:t>2.</w:t>
      </w:r>
      <w:r w:rsidR="00100971" w:rsidRPr="0064312C">
        <w:t xml:space="preserve"> </w:t>
      </w:r>
      <w:r w:rsidR="00D85632" w:rsidRPr="0064312C">
        <w:t>Wszelkie</w:t>
      </w:r>
      <w:r w:rsidR="00100971" w:rsidRPr="0064312C">
        <w:t xml:space="preserve"> </w:t>
      </w:r>
      <w:r w:rsidR="00D85632" w:rsidRPr="0064312C">
        <w:t>formy</w:t>
      </w:r>
      <w:r w:rsidR="00100971" w:rsidRPr="0064312C">
        <w:t xml:space="preserve"> </w:t>
      </w:r>
      <w:r w:rsidR="00D85632" w:rsidRPr="0064312C">
        <w:t>świadczonej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psychologiczno-pedagogicznej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bezpłatne,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udział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zaplanowanych</w:t>
      </w:r>
      <w:r w:rsidR="00100971" w:rsidRPr="0064312C">
        <w:t xml:space="preserve"> </w:t>
      </w:r>
      <w:r w:rsidR="00D85632" w:rsidRPr="0064312C">
        <w:t>zajęciach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ramach</w:t>
      </w:r>
      <w:r w:rsidR="00100971" w:rsidRPr="0064312C">
        <w:t xml:space="preserve"> </w:t>
      </w:r>
      <w:r w:rsidR="00D85632" w:rsidRPr="0064312C">
        <w:t>jej</w:t>
      </w:r>
      <w:r w:rsidR="00100971" w:rsidRPr="0064312C">
        <w:t xml:space="preserve"> </w:t>
      </w:r>
      <w:r w:rsidR="00D85632" w:rsidRPr="0064312C">
        <w:t>realizacji</w:t>
      </w:r>
      <w:r w:rsidR="00100971" w:rsidRPr="0064312C">
        <w:t xml:space="preserve"> </w:t>
      </w:r>
      <w:r w:rsidR="00D85632" w:rsidRPr="0064312C">
        <w:t>dobrowolny</w:t>
      </w:r>
    </w:p>
    <w:p w14:paraId="25FEE79B" w14:textId="741A5F71" w:rsidR="00D85632" w:rsidRPr="0064312C" w:rsidRDefault="00511210" w:rsidP="000B60F8">
      <w:pPr>
        <w:widowControl w:val="0"/>
        <w:spacing w:line="276" w:lineRule="auto"/>
        <w:jc w:val="both"/>
      </w:pPr>
      <w:r w:rsidRPr="0064312C">
        <w:t>3.</w:t>
      </w:r>
      <w:r w:rsidR="00100971" w:rsidRPr="0064312C">
        <w:t xml:space="preserve"> </w:t>
      </w:r>
      <w:r w:rsidR="00D85632" w:rsidRPr="0064312C">
        <w:t>Pomoc</w:t>
      </w:r>
      <w:r w:rsidR="00100971" w:rsidRPr="0064312C">
        <w:t xml:space="preserve"> </w:t>
      </w:r>
      <w:proofErr w:type="spellStart"/>
      <w:r w:rsidR="00D85632" w:rsidRPr="0064312C">
        <w:t>psychologiczno</w:t>
      </w:r>
      <w:proofErr w:type="spellEnd"/>
      <w:r w:rsidR="00D85632" w:rsidRPr="0064312C">
        <w:t>–pedagogiczna</w:t>
      </w:r>
      <w:r w:rsidR="00100971" w:rsidRPr="0064312C">
        <w:t xml:space="preserve"> </w:t>
      </w:r>
      <w:r w:rsidR="00D85632" w:rsidRPr="0064312C">
        <w:t>polega</w:t>
      </w:r>
      <w:r w:rsidR="00100971" w:rsidRPr="0064312C">
        <w:t xml:space="preserve"> </w:t>
      </w:r>
      <w:r w:rsidR="00D85632" w:rsidRPr="0064312C">
        <w:t>na:</w:t>
      </w:r>
    </w:p>
    <w:p w14:paraId="2C5C0C97" w14:textId="70696E06" w:rsidR="00511210" w:rsidRPr="0064312C" w:rsidRDefault="00511210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rozpoznawaniu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zaspakajaniu</w:t>
      </w:r>
      <w:r w:rsidR="00100971" w:rsidRPr="0064312C">
        <w:t xml:space="preserve"> </w:t>
      </w:r>
      <w:r w:rsidR="00D85632" w:rsidRPr="0064312C">
        <w:t>potrzeb</w:t>
      </w:r>
      <w:r w:rsidR="00100971" w:rsidRPr="0064312C">
        <w:t xml:space="preserve"> </w:t>
      </w:r>
      <w:r w:rsidR="00D85632" w:rsidRPr="0064312C">
        <w:t>rozwojowych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ucznia;</w:t>
      </w:r>
    </w:p>
    <w:p w14:paraId="137871C1" w14:textId="288973DE" w:rsidR="00511210" w:rsidRPr="0064312C" w:rsidRDefault="00511210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rozpoznawaniu</w:t>
      </w:r>
      <w:r w:rsidR="00100971" w:rsidRPr="0064312C">
        <w:t xml:space="preserve"> </w:t>
      </w:r>
      <w:r w:rsidR="00D85632" w:rsidRPr="0064312C">
        <w:t>indywidualnych</w:t>
      </w:r>
      <w:r w:rsidR="00100971" w:rsidRPr="0064312C">
        <w:t xml:space="preserve"> </w:t>
      </w:r>
      <w:r w:rsidR="00D85632" w:rsidRPr="0064312C">
        <w:t>możliwości</w:t>
      </w:r>
      <w:r w:rsidR="00100971" w:rsidRPr="0064312C">
        <w:t xml:space="preserve"> </w:t>
      </w:r>
      <w:r w:rsidR="00D85632" w:rsidRPr="0064312C">
        <w:t>psychofizycznych</w:t>
      </w:r>
      <w:r w:rsidR="00100971" w:rsidRPr="0064312C">
        <w:t xml:space="preserve"> </w:t>
      </w:r>
      <w:r w:rsidR="00D85632" w:rsidRPr="0064312C">
        <w:t>ucznia;</w:t>
      </w:r>
    </w:p>
    <w:p w14:paraId="086DE291" w14:textId="23E77B1B" w:rsidR="00511210" w:rsidRPr="0064312C" w:rsidRDefault="00511210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rozpoznawaniu</w:t>
      </w:r>
      <w:r w:rsidR="00100971" w:rsidRPr="0064312C">
        <w:t xml:space="preserve"> </w:t>
      </w:r>
      <w:r w:rsidR="00D85632" w:rsidRPr="0064312C">
        <w:t>czynników</w:t>
      </w:r>
      <w:r w:rsidR="00100971" w:rsidRPr="0064312C">
        <w:t xml:space="preserve"> </w:t>
      </w:r>
      <w:r w:rsidR="00D85632" w:rsidRPr="0064312C">
        <w:t>środowiskowych</w:t>
      </w:r>
      <w:r w:rsidR="00100971" w:rsidRPr="0064312C">
        <w:t xml:space="preserve"> </w:t>
      </w:r>
      <w:r w:rsidR="00D85632" w:rsidRPr="0064312C">
        <w:t>wpływających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funkcjonowanie</w:t>
      </w:r>
      <w:r w:rsidR="00100971" w:rsidRPr="0064312C">
        <w:t xml:space="preserve"> </w:t>
      </w:r>
      <w:proofErr w:type="gramStart"/>
      <w:r w:rsidR="00D85632" w:rsidRPr="0064312C">
        <w:t>ucznia</w:t>
      </w:r>
      <w:r w:rsidR="00100971" w:rsidRPr="0064312C">
        <w:t xml:space="preserve"> </w:t>
      </w:r>
      <w:r w:rsidR="00315BAA">
        <w:t xml:space="preserve">      </w:t>
      </w:r>
      <w:r w:rsidR="00D85632" w:rsidRPr="0064312C">
        <w:t>w</w:t>
      </w:r>
      <w:proofErr w:type="gramEnd"/>
      <w:r w:rsidR="00100971" w:rsidRPr="0064312C">
        <w:t xml:space="preserve"> </w:t>
      </w:r>
      <w:r w:rsidR="00D85632" w:rsidRPr="0064312C">
        <w:t>szkole</w:t>
      </w:r>
    </w:p>
    <w:p w14:paraId="2760765B" w14:textId="026A7196" w:rsidR="00511210" w:rsidRPr="0064312C" w:rsidRDefault="00511210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stwarzaniu</w:t>
      </w:r>
      <w:r w:rsidR="00100971" w:rsidRPr="0064312C">
        <w:t xml:space="preserve"> </w:t>
      </w:r>
      <w:r w:rsidR="00D85632" w:rsidRPr="0064312C">
        <w:t>warunków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aktywnego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pełnego</w:t>
      </w:r>
      <w:r w:rsidR="00100971" w:rsidRPr="0064312C">
        <w:t xml:space="preserve"> </w:t>
      </w:r>
      <w:r w:rsidR="00D85632" w:rsidRPr="0064312C">
        <w:t>uczestnictwa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życiu</w:t>
      </w:r>
      <w:r w:rsidR="00100971" w:rsidRPr="0064312C">
        <w:t xml:space="preserve"> </w:t>
      </w:r>
      <w:proofErr w:type="gramStart"/>
      <w:r w:rsidR="00D85632" w:rsidRPr="0064312C">
        <w:t>szkoły</w:t>
      </w:r>
      <w:r w:rsidR="00100971" w:rsidRPr="0064312C">
        <w:t xml:space="preserve">  </w:t>
      </w:r>
      <w:r w:rsidR="00D85632" w:rsidRPr="0064312C">
        <w:t>oraz</w:t>
      </w:r>
      <w:proofErr w:type="gramEnd"/>
      <w:r w:rsidR="00315BAA">
        <w:t xml:space="preserve">    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środowisku</w:t>
      </w:r>
      <w:r w:rsidR="00100971" w:rsidRPr="0064312C">
        <w:t xml:space="preserve"> </w:t>
      </w:r>
      <w:r w:rsidR="00D85632" w:rsidRPr="0064312C">
        <w:t>społecznym;</w:t>
      </w:r>
    </w:p>
    <w:p w14:paraId="2A11A14F" w14:textId="663D62A3" w:rsidR="00511210" w:rsidRPr="0064312C" w:rsidRDefault="00511210" w:rsidP="000B60F8">
      <w:pPr>
        <w:widowControl w:val="0"/>
        <w:spacing w:line="276" w:lineRule="auto"/>
        <w:jc w:val="both"/>
      </w:pPr>
      <w:r w:rsidRPr="0064312C">
        <w:t>5)</w:t>
      </w:r>
      <w:r w:rsidR="00100971" w:rsidRPr="0064312C">
        <w:t xml:space="preserve"> </w:t>
      </w:r>
      <w:r w:rsidR="00D85632" w:rsidRPr="0064312C">
        <w:t>rozpoznawaniu</w:t>
      </w:r>
      <w:r w:rsidR="00100971" w:rsidRPr="0064312C">
        <w:t xml:space="preserve"> </w:t>
      </w:r>
      <w:r w:rsidR="00D85632" w:rsidRPr="0064312C">
        <w:t>przyczyn</w:t>
      </w:r>
      <w:r w:rsidR="00100971" w:rsidRPr="0064312C">
        <w:t xml:space="preserve"> </w:t>
      </w:r>
      <w:r w:rsidR="00D85632" w:rsidRPr="0064312C">
        <w:t>trudności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opanowywaniu</w:t>
      </w:r>
      <w:r w:rsidR="00100971" w:rsidRPr="0064312C">
        <w:t xml:space="preserve"> </w:t>
      </w:r>
      <w:r w:rsidR="00D85632" w:rsidRPr="0064312C">
        <w:t>umiejętności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wiadomości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ucznia;</w:t>
      </w:r>
      <w:bookmarkStart w:id="56" w:name="_Hlk97630869"/>
    </w:p>
    <w:p w14:paraId="587BB18E" w14:textId="25495D52" w:rsidR="00511210" w:rsidRPr="0064312C" w:rsidRDefault="00511210" w:rsidP="000B60F8">
      <w:pPr>
        <w:widowControl w:val="0"/>
        <w:spacing w:line="276" w:lineRule="auto"/>
        <w:jc w:val="both"/>
      </w:pPr>
      <w:r w:rsidRPr="0064312C">
        <w:t>6)</w:t>
      </w:r>
      <w:r w:rsidR="00100971" w:rsidRPr="0064312C">
        <w:t xml:space="preserve"> </w:t>
      </w:r>
      <w:r w:rsidR="00D85632" w:rsidRPr="0064312C">
        <w:t>wspieraniu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z</w:t>
      </w:r>
      <w:r w:rsidR="00D52911" w:rsidRPr="0064312C">
        <w:t>e</w:t>
      </w:r>
      <w:r w:rsidR="00100971" w:rsidRPr="0064312C">
        <w:t xml:space="preserve"> </w:t>
      </w:r>
      <w:r w:rsidR="00D52911" w:rsidRPr="0064312C">
        <w:t>szczególnymi</w:t>
      </w:r>
      <w:r w:rsidR="00100971" w:rsidRPr="0064312C">
        <w:t xml:space="preserve"> </w:t>
      </w:r>
      <w:r w:rsidR="00D85632" w:rsidRPr="0064312C">
        <w:t>uzdolnieniami;</w:t>
      </w:r>
      <w:bookmarkEnd w:id="56"/>
    </w:p>
    <w:p w14:paraId="18053B40" w14:textId="7163B5CC" w:rsidR="00511210" w:rsidRPr="0064312C" w:rsidRDefault="00511210" w:rsidP="000B60F8">
      <w:pPr>
        <w:widowControl w:val="0"/>
        <w:spacing w:line="276" w:lineRule="auto"/>
        <w:jc w:val="both"/>
      </w:pPr>
      <w:r w:rsidRPr="0064312C">
        <w:t>7)</w:t>
      </w:r>
      <w:r w:rsidR="00100971" w:rsidRPr="0064312C">
        <w:t xml:space="preserve"> </w:t>
      </w:r>
      <w:r w:rsidR="00D85632" w:rsidRPr="0064312C">
        <w:t>opracowywaniu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wdrażaniu</w:t>
      </w:r>
      <w:r w:rsidR="00100971" w:rsidRPr="0064312C">
        <w:t xml:space="preserve"> </w:t>
      </w:r>
      <w:r w:rsidR="00D85632" w:rsidRPr="0064312C">
        <w:t>indywidualnych</w:t>
      </w:r>
      <w:r w:rsidR="00100971" w:rsidRPr="0064312C">
        <w:t xml:space="preserve"> </w:t>
      </w:r>
      <w:r w:rsidR="00D85632" w:rsidRPr="0064312C">
        <w:t>programów</w:t>
      </w:r>
      <w:r w:rsidR="00100971" w:rsidRPr="0064312C">
        <w:t xml:space="preserve"> </w:t>
      </w:r>
      <w:r w:rsidR="00D85632" w:rsidRPr="0064312C">
        <w:t>edukacyjno-terapeutycznych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niepełnosprawnych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indywidualnych</w:t>
      </w:r>
      <w:r w:rsidR="00100971" w:rsidRPr="0064312C">
        <w:t xml:space="preserve"> </w:t>
      </w:r>
      <w:r w:rsidR="00D85632" w:rsidRPr="0064312C">
        <w:t>programów</w:t>
      </w:r>
      <w:r w:rsidR="00100971" w:rsidRPr="0064312C">
        <w:t xml:space="preserve"> </w:t>
      </w:r>
      <w:r w:rsidR="00D85632" w:rsidRPr="0064312C">
        <w:t>edukacyjno-terapeutycznych</w:t>
      </w:r>
      <w:r w:rsidR="00100971" w:rsidRPr="0064312C">
        <w:t xml:space="preserve"> </w:t>
      </w:r>
      <w:r w:rsidR="00D85632" w:rsidRPr="0064312C">
        <w:t>odpowiednio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charakterze</w:t>
      </w:r>
      <w:r w:rsidR="00100971" w:rsidRPr="0064312C">
        <w:t xml:space="preserve"> </w:t>
      </w:r>
      <w:r w:rsidR="00D85632" w:rsidRPr="0064312C">
        <w:t>resocjalizacyjnym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socjoterapeutycznym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niedostosowanych</w:t>
      </w:r>
      <w:r w:rsidR="00100971" w:rsidRPr="0064312C">
        <w:t xml:space="preserve"> </w:t>
      </w:r>
      <w:r w:rsidR="00D85632" w:rsidRPr="0064312C">
        <w:t>społecznie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zagrożonych</w:t>
      </w:r>
      <w:r w:rsidR="00100971" w:rsidRPr="0064312C">
        <w:t xml:space="preserve"> </w:t>
      </w:r>
      <w:r w:rsidR="00D85632" w:rsidRPr="0064312C">
        <w:t>niedostosowaniem</w:t>
      </w:r>
      <w:r w:rsidR="00100971" w:rsidRPr="0064312C">
        <w:t xml:space="preserve"> </w:t>
      </w:r>
      <w:r w:rsidR="00D85632" w:rsidRPr="0064312C">
        <w:t>społecznym;</w:t>
      </w:r>
      <w:r w:rsidR="00100971" w:rsidRPr="0064312C">
        <w:t xml:space="preserve"> </w:t>
      </w:r>
    </w:p>
    <w:p w14:paraId="4B0E4D1B" w14:textId="64A027CA" w:rsidR="00511210" w:rsidRPr="0064312C" w:rsidRDefault="00511210" w:rsidP="000B60F8">
      <w:pPr>
        <w:widowControl w:val="0"/>
        <w:spacing w:line="276" w:lineRule="auto"/>
        <w:jc w:val="both"/>
      </w:pPr>
      <w:r w:rsidRPr="0064312C">
        <w:t>8)</w:t>
      </w:r>
      <w:r w:rsidR="00100971" w:rsidRPr="0064312C">
        <w:t xml:space="preserve"> </w:t>
      </w:r>
      <w:r w:rsidR="00D85632" w:rsidRPr="0064312C">
        <w:t>prowadzeniu</w:t>
      </w:r>
      <w:r w:rsidR="00100971" w:rsidRPr="0064312C">
        <w:t xml:space="preserve"> </w:t>
      </w:r>
      <w:r w:rsidR="00D85632" w:rsidRPr="0064312C">
        <w:t>edukacji</w:t>
      </w:r>
      <w:r w:rsidR="00100971" w:rsidRPr="0064312C">
        <w:t xml:space="preserve"> </w:t>
      </w:r>
      <w:r w:rsidR="00D85632" w:rsidRPr="0064312C">
        <w:t>prozdrowotnej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promocji</w:t>
      </w:r>
      <w:r w:rsidR="00100971" w:rsidRPr="0064312C">
        <w:t xml:space="preserve"> </w:t>
      </w:r>
      <w:r w:rsidR="00D85632" w:rsidRPr="0064312C">
        <w:t>zdrowia</w:t>
      </w:r>
      <w:r w:rsidR="00100971" w:rsidRPr="0064312C">
        <w:t xml:space="preserve"> </w:t>
      </w:r>
      <w:r w:rsidR="00D85632" w:rsidRPr="0064312C">
        <w:t>wśród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rodziców;</w:t>
      </w:r>
    </w:p>
    <w:p w14:paraId="2E7279CE" w14:textId="67B207EA" w:rsidR="00511210" w:rsidRPr="0064312C" w:rsidRDefault="00511210" w:rsidP="000B60F8">
      <w:pPr>
        <w:widowControl w:val="0"/>
        <w:spacing w:line="276" w:lineRule="auto"/>
        <w:jc w:val="both"/>
      </w:pPr>
      <w:r w:rsidRPr="0064312C">
        <w:t>9)</w:t>
      </w:r>
      <w:r w:rsidR="00100971" w:rsidRPr="0064312C">
        <w:t xml:space="preserve"> </w:t>
      </w:r>
      <w:r w:rsidR="00D85632" w:rsidRPr="0064312C">
        <w:t>podejmowaniu</w:t>
      </w:r>
      <w:r w:rsidR="00100971" w:rsidRPr="0064312C">
        <w:t xml:space="preserve"> </w:t>
      </w:r>
      <w:r w:rsidR="00D85632" w:rsidRPr="0064312C">
        <w:t>działań</w:t>
      </w:r>
      <w:r w:rsidR="00100971" w:rsidRPr="0064312C">
        <w:t xml:space="preserve"> </w:t>
      </w:r>
      <w:r w:rsidR="00D85632" w:rsidRPr="0064312C">
        <w:t>wychowawczych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profilaktycznych</w:t>
      </w:r>
      <w:r w:rsidR="00100971" w:rsidRPr="0064312C">
        <w:t xml:space="preserve"> </w:t>
      </w:r>
      <w:r w:rsidR="00D85632" w:rsidRPr="0064312C">
        <w:t>wynikających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programu</w:t>
      </w:r>
      <w:r w:rsidR="00100971" w:rsidRPr="0064312C">
        <w:t xml:space="preserve"> </w:t>
      </w:r>
      <w:r w:rsidR="00D85632" w:rsidRPr="0064312C">
        <w:t>wychowawczo-profilaktycznego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wspieraniu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zakresie;</w:t>
      </w:r>
    </w:p>
    <w:p w14:paraId="1C3246C4" w14:textId="7C816D7A" w:rsidR="00511210" w:rsidRPr="0064312C" w:rsidRDefault="00511210" w:rsidP="000B60F8">
      <w:pPr>
        <w:widowControl w:val="0"/>
        <w:spacing w:line="276" w:lineRule="auto"/>
        <w:jc w:val="both"/>
      </w:pPr>
      <w:r w:rsidRPr="0064312C">
        <w:t>10)</w:t>
      </w:r>
      <w:r w:rsidR="00100971" w:rsidRPr="0064312C">
        <w:t xml:space="preserve"> </w:t>
      </w:r>
      <w:r w:rsidR="00D85632" w:rsidRPr="0064312C">
        <w:t>wspieraniu</w:t>
      </w:r>
      <w:r w:rsidR="00100971" w:rsidRPr="0064312C">
        <w:t xml:space="preserve"> </w:t>
      </w:r>
      <w:r w:rsidR="00D85632" w:rsidRPr="0064312C">
        <w:t>uczniów,</w:t>
      </w:r>
      <w:r w:rsidR="00100971" w:rsidRPr="0064312C">
        <w:t xml:space="preserve"> </w:t>
      </w:r>
      <w:r w:rsidR="00D85632" w:rsidRPr="0064312C">
        <w:t>metodami</w:t>
      </w:r>
      <w:r w:rsidR="00100971" w:rsidRPr="0064312C">
        <w:t xml:space="preserve"> </w:t>
      </w:r>
      <w:r w:rsidR="00D85632" w:rsidRPr="0064312C">
        <w:t>aktywnymi,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dokonywaniu</w:t>
      </w:r>
      <w:r w:rsidR="00100971" w:rsidRPr="0064312C">
        <w:t xml:space="preserve"> </w:t>
      </w:r>
      <w:r w:rsidR="00D85632" w:rsidRPr="0064312C">
        <w:t>wyboru</w:t>
      </w:r>
      <w:r w:rsidR="00100971" w:rsidRPr="0064312C">
        <w:t xml:space="preserve"> </w:t>
      </w:r>
      <w:r w:rsidR="00D85632" w:rsidRPr="0064312C">
        <w:t>kierunku</w:t>
      </w:r>
      <w:r w:rsidR="00100971" w:rsidRPr="0064312C">
        <w:t xml:space="preserve"> </w:t>
      </w:r>
      <w:r w:rsidR="00D85632" w:rsidRPr="0064312C">
        <w:t>dalszego</w:t>
      </w:r>
      <w:r w:rsidR="00100971" w:rsidRPr="0064312C">
        <w:t xml:space="preserve"> </w:t>
      </w:r>
      <w:r w:rsidR="00D85632" w:rsidRPr="0064312C">
        <w:t>kształcenia,</w:t>
      </w:r>
      <w:r w:rsidR="00100971" w:rsidRPr="0064312C">
        <w:t xml:space="preserve"> </w:t>
      </w:r>
      <w:r w:rsidR="00D85632" w:rsidRPr="0064312C">
        <w:t>zawodu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planowaniu</w:t>
      </w:r>
      <w:r w:rsidR="00100971" w:rsidRPr="0064312C">
        <w:t xml:space="preserve"> </w:t>
      </w:r>
      <w:r w:rsidR="00D85632" w:rsidRPr="0064312C">
        <w:t>kariery</w:t>
      </w:r>
      <w:r w:rsidR="00100971" w:rsidRPr="0064312C">
        <w:t xml:space="preserve"> </w:t>
      </w:r>
      <w:r w:rsidR="00D85632" w:rsidRPr="0064312C">
        <w:t>zawodowej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udzielaniu</w:t>
      </w:r>
      <w:r w:rsidR="00100971" w:rsidRPr="0064312C">
        <w:t xml:space="preserve"> </w:t>
      </w:r>
      <w:r w:rsidR="00D85632" w:rsidRPr="0064312C">
        <w:t>informacji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kierunku;</w:t>
      </w:r>
    </w:p>
    <w:p w14:paraId="129CCF30" w14:textId="7E9E64CB" w:rsidR="00511210" w:rsidRPr="0064312C" w:rsidRDefault="00511210" w:rsidP="000B60F8">
      <w:pPr>
        <w:widowControl w:val="0"/>
        <w:spacing w:line="276" w:lineRule="auto"/>
        <w:jc w:val="both"/>
      </w:pPr>
      <w:r w:rsidRPr="0064312C">
        <w:t>11)</w:t>
      </w:r>
      <w:r w:rsidR="00100971" w:rsidRPr="0064312C">
        <w:t xml:space="preserve"> </w:t>
      </w:r>
      <w:r w:rsidR="00D85632" w:rsidRPr="0064312C">
        <w:t>wspieraniu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działaniach</w:t>
      </w:r>
      <w:r w:rsidR="00100971" w:rsidRPr="0064312C">
        <w:t xml:space="preserve"> </w:t>
      </w:r>
      <w:r w:rsidR="00D85632" w:rsidRPr="0064312C">
        <w:t>wyrównujących</w:t>
      </w:r>
      <w:r w:rsidR="00100971" w:rsidRPr="0064312C">
        <w:t xml:space="preserve"> </w:t>
      </w:r>
      <w:r w:rsidR="00D85632" w:rsidRPr="0064312C">
        <w:t>szanse</w:t>
      </w:r>
      <w:r w:rsidR="00100971" w:rsidRPr="0064312C">
        <w:t xml:space="preserve"> </w:t>
      </w:r>
      <w:r w:rsidR="00D85632" w:rsidRPr="0064312C">
        <w:t>edukacyjne</w:t>
      </w:r>
      <w:r w:rsidR="00100971" w:rsidRPr="0064312C">
        <w:t xml:space="preserve"> </w:t>
      </w:r>
      <w:r w:rsidR="00D85632" w:rsidRPr="0064312C">
        <w:t>dzieci;</w:t>
      </w:r>
    </w:p>
    <w:p w14:paraId="0F9D700A" w14:textId="1DEDD38E" w:rsidR="00511210" w:rsidRPr="0064312C" w:rsidRDefault="00511210" w:rsidP="000B60F8">
      <w:pPr>
        <w:widowControl w:val="0"/>
        <w:spacing w:line="276" w:lineRule="auto"/>
        <w:jc w:val="both"/>
      </w:pPr>
      <w:r w:rsidRPr="0064312C">
        <w:t>12)</w:t>
      </w:r>
      <w:r w:rsidR="00100971" w:rsidRPr="0064312C">
        <w:t xml:space="preserve"> </w:t>
      </w:r>
      <w:r w:rsidR="00D85632" w:rsidRPr="0064312C">
        <w:t>udzielaniu</w:t>
      </w:r>
      <w:r w:rsidR="00100971" w:rsidRPr="0064312C">
        <w:t xml:space="preserve"> </w:t>
      </w:r>
      <w:r w:rsidR="00D85632" w:rsidRPr="0064312C">
        <w:t>nauczycielom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dostosowywaniu</w:t>
      </w:r>
      <w:r w:rsidR="00100971" w:rsidRPr="0064312C">
        <w:t xml:space="preserve"> </w:t>
      </w:r>
      <w:r w:rsidR="00D85632" w:rsidRPr="0064312C">
        <w:t>wymagań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wynikających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realizacji</w:t>
      </w:r>
      <w:r w:rsidR="00100971" w:rsidRPr="0064312C">
        <w:t xml:space="preserve"> </w:t>
      </w:r>
      <w:r w:rsidR="00D85632" w:rsidRPr="0064312C">
        <w:t>programów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indywidualnych</w:t>
      </w:r>
      <w:r w:rsidR="00100971" w:rsidRPr="0064312C">
        <w:t xml:space="preserve"> </w:t>
      </w:r>
      <w:r w:rsidR="00D85632" w:rsidRPr="0064312C">
        <w:t>potrzeb</w:t>
      </w:r>
      <w:r w:rsidR="00100971" w:rsidRPr="0064312C">
        <w:t xml:space="preserve"> </w:t>
      </w:r>
      <w:r w:rsidR="00D85632" w:rsidRPr="0064312C">
        <w:t>psychofizycznych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ucznia,</w:t>
      </w:r>
      <w:r w:rsidR="00100971" w:rsidRPr="0064312C">
        <w:t xml:space="preserve"> </w:t>
      </w:r>
      <w:r w:rsidR="00D85632" w:rsidRPr="0064312C">
        <w:t>u</w:t>
      </w:r>
      <w:r w:rsidR="00100971" w:rsidRPr="0064312C">
        <w:t xml:space="preserve"> </w:t>
      </w:r>
      <w:r w:rsidR="00D85632" w:rsidRPr="0064312C">
        <w:t>którego</w:t>
      </w:r>
      <w:r w:rsidR="00100971" w:rsidRPr="0064312C">
        <w:t xml:space="preserve"> </w:t>
      </w:r>
      <w:r w:rsidR="00D85632" w:rsidRPr="0064312C">
        <w:t>stwierdzono</w:t>
      </w:r>
      <w:r w:rsidR="00100971" w:rsidRPr="0064312C">
        <w:t xml:space="preserve"> </w:t>
      </w:r>
      <w:r w:rsidR="00D85632" w:rsidRPr="0064312C">
        <w:t>zaburzenia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odchylenia</w:t>
      </w:r>
      <w:r w:rsidR="00100971" w:rsidRPr="0064312C">
        <w:t xml:space="preserve"> </w:t>
      </w:r>
      <w:r w:rsidR="00D85632" w:rsidRPr="0064312C">
        <w:t>rozwojowe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specyficzne</w:t>
      </w:r>
      <w:r w:rsidR="00100971" w:rsidRPr="0064312C">
        <w:t xml:space="preserve"> </w:t>
      </w:r>
      <w:r w:rsidR="00D85632" w:rsidRPr="0064312C">
        <w:t>trudności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uczeniu</w:t>
      </w:r>
      <w:r w:rsidR="00100971" w:rsidRPr="0064312C">
        <w:t xml:space="preserve"> </w:t>
      </w:r>
      <w:r w:rsidR="00D85632" w:rsidRPr="0064312C">
        <w:t>się,</w:t>
      </w:r>
      <w:r w:rsidR="00100971" w:rsidRPr="0064312C">
        <w:t xml:space="preserve"> </w:t>
      </w:r>
      <w:r w:rsidR="00D85632" w:rsidRPr="0064312C">
        <w:t>uniemożliwiające</w:t>
      </w:r>
      <w:r w:rsidR="00100971" w:rsidRPr="0064312C">
        <w:t xml:space="preserve"> </w:t>
      </w:r>
      <w:r w:rsidR="00D85632" w:rsidRPr="0064312C">
        <w:t>sprostanie</w:t>
      </w:r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wymaganiom;</w:t>
      </w:r>
    </w:p>
    <w:p w14:paraId="24821967" w14:textId="2A7D7E21" w:rsidR="00511210" w:rsidRPr="0064312C" w:rsidRDefault="00511210" w:rsidP="000B60F8">
      <w:pPr>
        <w:widowControl w:val="0"/>
        <w:spacing w:line="276" w:lineRule="auto"/>
        <w:jc w:val="both"/>
      </w:pPr>
      <w:r w:rsidRPr="0064312C">
        <w:t>13)</w:t>
      </w:r>
      <w:r w:rsidR="00100971" w:rsidRPr="0064312C">
        <w:t xml:space="preserve"> </w:t>
      </w:r>
      <w:r w:rsidR="00D85632" w:rsidRPr="0064312C">
        <w:t>wspieraniu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rozwiązywaniu</w:t>
      </w:r>
      <w:r w:rsidR="00100971" w:rsidRPr="0064312C">
        <w:t xml:space="preserve"> </w:t>
      </w:r>
      <w:r w:rsidR="00D85632" w:rsidRPr="0064312C">
        <w:t>problemów</w:t>
      </w:r>
      <w:r w:rsidR="00100971" w:rsidRPr="0064312C">
        <w:t xml:space="preserve"> </w:t>
      </w:r>
      <w:r w:rsidR="00D85632" w:rsidRPr="0064312C">
        <w:t>wychowawczych;</w:t>
      </w:r>
    </w:p>
    <w:p w14:paraId="11803B3D" w14:textId="516C51C9" w:rsidR="00511210" w:rsidRPr="0064312C" w:rsidRDefault="00511210" w:rsidP="000B60F8">
      <w:pPr>
        <w:widowControl w:val="0"/>
        <w:spacing w:line="276" w:lineRule="auto"/>
        <w:jc w:val="both"/>
      </w:pPr>
      <w:r w:rsidRPr="0064312C">
        <w:t>14)</w:t>
      </w:r>
      <w:r w:rsidR="00100971" w:rsidRPr="0064312C">
        <w:t xml:space="preserve"> </w:t>
      </w:r>
      <w:r w:rsidR="00D85632" w:rsidRPr="0064312C">
        <w:t>umożliwianiu</w:t>
      </w:r>
      <w:r w:rsidR="00100971" w:rsidRPr="0064312C">
        <w:t xml:space="preserve"> </w:t>
      </w:r>
      <w:r w:rsidR="00D85632" w:rsidRPr="0064312C">
        <w:t>rozwijania</w:t>
      </w:r>
      <w:r w:rsidR="00100971" w:rsidRPr="0064312C">
        <w:t xml:space="preserve"> </w:t>
      </w:r>
      <w:r w:rsidR="00D85632" w:rsidRPr="0064312C">
        <w:t>umiejętności</w:t>
      </w:r>
      <w:r w:rsidR="00100971" w:rsidRPr="0064312C">
        <w:t xml:space="preserve"> </w:t>
      </w:r>
      <w:r w:rsidR="00D85632" w:rsidRPr="0064312C">
        <w:t>wychowawczych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nauczycieli;</w:t>
      </w:r>
    </w:p>
    <w:p w14:paraId="7D0FB871" w14:textId="4BF3B328" w:rsidR="00D85632" w:rsidRPr="0064312C" w:rsidRDefault="00511210" w:rsidP="000B60F8">
      <w:pPr>
        <w:widowControl w:val="0"/>
        <w:spacing w:line="276" w:lineRule="auto"/>
        <w:jc w:val="both"/>
      </w:pPr>
      <w:r w:rsidRPr="0064312C">
        <w:t>15)</w:t>
      </w:r>
      <w:r w:rsidR="00100971" w:rsidRPr="0064312C">
        <w:t xml:space="preserve"> </w:t>
      </w:r>
      <w:r w:rsidR="00D85632" w:rsidRPr="0064312C">
        <w:t>podejmowaniu</w:t>
      </w:r>
      <w:r w:rsidR="00100971" w:rsidRPr="0064312C">
        <w:t xml:space="preserve"> </w:t>
      </w:r>
      <w:r w:rsidR="00D85632" w:rsidRPr="0064312C">
        <w:t>działań</w:t>
      </w:r>
      <w:r w:rsidR="00100971" w:rsidRPr="0064312C">
        <w:t xml:space="preserve"> </w:t>
      </w:r>
      <w:r w:rsidR="00D85632" w:rsidRPr="0064312C">
        <w:t>mediacyjnych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interwencyjnych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sytuacjach</w:t>
      </w:r>
      <w:r w:rsidR="00100971" w:rsidRPr="0064312C">
        <w:t xml:space="preserve"> </w:t>
      </w:r>
      <w:r w:rsidR="00D85632" w:rsidRPr="0064312C">
        <w:t>kryzysowych.</w:t>
      </w:r>
    </w:p>
    <w:p w14:paraId="5F23BC50" w14:textId="562FDD69" w:rsidR="00D85632" w:rsidRPr="0064312C" w:rsidRDefault="00511210" w:rsidP="000B60F8">
      <w:pPr>
        <w:widowControl w:val="0"/>
        <w:spacing w:line="276" w:lineRule="auto"/>
        <w:jc w:val="both"/>
      </w:pPr>
      <w:r w:rsidRPr="0064312C">
        <w:t>4.</w:t>
      </w:r>
      <w:r w:rsidR="00100971" w:rsidRPr="0064312C">
        <w:t xml:space="preserve"> </w:t>
      </w:r>
      <w:r w:rsidR="00D85632" w:rsidRPr="0064312C">
        <w:t>Pomoc</w:t>
      </w:r>
      <w:r w:rsidR="00100971" w:rsidRPr="0064312C">
        <w:t xml:space="preserve"> </w:t>
      </w:r>
      <w:r w:rsidR="00D85632" w:rsidRPr="0064312C">
        <w:t>psychologiczno-pedagogiczną</w:t>
      </w:r>
      <w:r w:rsidR="00100971" w:rsidRPr="0064312C">
        <w:t xml:space="preserve"> </w:t>
      </w:r>
      <w:r w:rsidR="00D85632" w:rsidRPr="0064312C">
        <w:t>świadczona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uczniom,</w:t>
      </w:r>
      <w:r w:rsidR="00100971" w:rsidRPr="0064312C">
        <w:t xml:space="preserve"> </w:t>
      </w:r>
      <w:r w:rsidR="00D85632" w:rsidRPr="0064312C">
        <w:t>gdy</w:t>
      </w:r>
      <w:r w:rsidR="00100971" w:rsidRPr="0064312C">
        <w:t xml:space="preserve"> </w:t>
      </w:r>
      <w:r w:rsidR="00D85632" w:rsidRPr="0064312C">
        <w:t>jej</w:t>
      </w:r>
      <w:r w:rsidR="00100971" w:rsidRPr="0064312C">
        <w:t xml:space="preserve"> </w:t>
      </w:r>
      <w:r w:rsidR="00D85632" w:rsidRPr="0064312C">
        <w:t>potrzeba</w:t>
      </w:r>
      <w:r w:rsidR="00100971" w:rsidRPr="0064312C">
        <w:t xml:space="preserve"> </w:t>
      </w:r>
      <w:r w:rsidR="00D85632" w:rsidRPr="0064312C">
        <w:t>zorganizowania</w:t>
      </w:r>
      <w:r w:rsidR="00100971" w:rsidRPr="0064312C">
        <w:t xml:space="preserve"> </w:t>
      </w:r>
      <w:r w:rsidR="00D85632" w:rsidRPr="0064312C">
        <w:t>wynika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szczególności</w:t>
      </w:r>
      <w:r w:rsidR="00100971" w:rsidRPr="0064312C">
        <w:t xml:space="preserve"> </w:t>
      </w:r>
      <w:r w:rsidR="00D85632" w:rsidRPr="0064312C">
        <w:t>z:</w:t>
      </w:r>
      <w:r w:rsidR="00100971" w:rsidRPr="0064312C">
        <w:t xml:space="preserve"> </w:t>
      </w:r>
    </w:p>
    <w:p w14:paraId="78FC2D3D" w14:textId="14950933" w:rsidR="00D85632" w:rsidRPr="0064312C" w:rsidRDefault="00511210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niepełnosprawności</w:t>
      </w:r>
      <w:r w:rsidR="00100971" w:rsidRPr="0064312C">
        <w:t xml:space="preserve"> </w:t>
      </w:r>
      <w:r w:rsidR="00D85632" w:rsidRPr="0064312C">
        <w:t>ucznia;</w:t>
      </w:r>
    </w:p>
    <w:p w14:paraId="7D6077BD" w14:textId="51E80E21" w:rsidR="00D85632" w:rsidRPr="0064312C" w:rsidRDefault="00511210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niedostosowania</w:t>
      </w:r>
      <w:r w:rsidR="00100971" w:rsidRPr="0064312C">
        <w:t xml:space="preserve"> </w:t>
      </w:r>
      <w:r w:rsidR="00D85632" w:rsidRPr="0064312C">
        <w:t>społecznego;</w:t>
      </w:r>
    </w:p>
    <w:p w14:paraId="78DE9427" w14:textId="424B0707" w:rsidR="00D85632" w:rsidRPr="0064312C" w:rsidRDefault="00511210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zagrożenia</w:t>
      </w:r>
      <w:r w:rsidR="00100971" w:rsidRPr="0064312C">
        <w:t xml:space="preserve"> </w:t>
      </w:r>
      <w:r w:rsidR="00D85632" w:rsidRPr="0064312C">
        <w:t>niedostosowaniem</w:t>
      </w:r>
      <w:r w:rsidR="00100971" w:rsidRPr="0064312C">
        <w:t xml:space="preserve"> </w:t>
      </w:r>
      <w:r w:rsidR="00D85632" w:rsidRPr="0064312C">
        <w:t>społecznym;</w:t>
      </w:r>
    </w:p>
    <w:p w14:paraId="0DE69E2C" w14:textId="61820735" w:rsidR="00D85632" w:rsidRPr="0064312C" w:rsidRDefault="00511210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zaburzeń</w:t>
      </w:r>
      <w:r w:rsidR="00100971" w:rsidRPr="0064312C">
        <w:t xml:space="preserve"> </w:t>
      </w:r>
      <w:r w:rsidR="00D85632" w:rsidRPr="0064312C">
        <w:t>zachowania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emocji;</w:t>
      </w:r>
    </w:p>
    <w:p w14:paraId="634EB727" w14:textId="53B35F99" w:rsidR="00D85632" w:rsidRPr="0064312C" w:rsidRDefault="00511210" w:rsidP="000B60F8">
      <w:pPr>
        <w:widowControl w:val="0"/>
        <w:spacing w:line="276" w:lineRule="auto"/>
        <w:jc w:val="both"/>
      </w:pPr>
      <w:r w:rsidRPr="0064312C">
        <w:t>5)</w:t>
      </w:r>
      <w:r w:rsidR="00100971" w:rsidRPr="0064312C">
        <w:t xml:space="preserve"> </w:t>
      </w:r>
      <w:r w:rsidR="00D85632" w:rsidRPr="0064312C">
        <w:t>szczególnych</w:t>
      </w:r>
      <w:r w:rsidR="00100971" w:rsidRPr="0064312C">
        <w:t xml:space="preserve"> </w:t>
      </w:r>
      <w:r w:rsidR="00D85632" w:rsidRPr="0064312C">
        <w:t>uzdolnień;</w:t>
      </w:r>
    </w:p>
    <w:p w14:paraId="5DD543B5" w14:textId="2CF9B8FB" w:rsidR="00D85632" w:rsidRPr="0064312C" w:rsidRDefault="00511210" w:rsidP="000B60F8">
      <w:pPr>
        <w:widowControl w:val="0"/>
        <w:spacing w:line="276" w:lineRule="auto"/>
        <w:jc w:val="both"/>
      </w:pPr>
      <w:r w:rsidRPr="0064312C">
        <w:t>6)</w:t>
      </w:r>
      <w:r w:rsidR="00100971" w:rsidRPr="0064312C">
        <w:t xml:space="preserve"> </w:t>
      </w:r>
      <w:r w:rsidR="00D85632" w:rsidRPr="0064312C">
        <w:t>specyficznych</w:t>
      </w:r>
      <w:r w:rsidR="00100971" w:rsidRPr="0064312C">
        <w:t xml:space="preserve"> </w:t>
      </w:r>
      <w:r w:rsidR="00D85632" w:rsidRPr="0064312C">
        <w:t>trudności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uczeniu</w:t>
      </w:r>
      <w:r w:rsidR="00100971" w:rsidRPr="0064312C">
        <w:t xml:space="preserve"> </w:t>
      </w:r>
      <w:r w:rsidR="00D85632" w:rsidRPr="0064312C">
        <w:t>się;</w:t>
      </w:r>
    </w:p>
    <w:p w14:paraId="59937036" w14:textId="1A7D8E32" w:rsidR="00D85632" w:rsidRPr="0064312C" w:rsidRDefault="00511210" w:rsidP="000B60F8">
      <w:pPr>
        <w:widowControl w:val="0"/>
        <w:spacing w:line="276" w:lineRule="auto"/>
        <w:jc w:val="both"/>
      </w:pPr>
      <w:r w:rsidRPr="0064312C">
        <w:t>7)</w:t>
      </w:r>
      <w:r w:rsidR="00100971" w:rsidRPr="0064312C">
        <w:t xml:space="preserve"> </w:t>
      </w:r>
      <w:r w:rsidR="00D85632" w:rsidRPr="0064312C">
        <w:t>deficytów</w:t>
      </w:r>
      <w:r w:rsidR="00100971" w:rsidRPr="0064312C">
        <w:t xml:space="preserve"> </w:t>
      </w:r>
      <w:r w:rsidR="00D85632" w:rsidRPr="0064312C">
        <w:t>kompetencji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zaburzeń</w:t>
      </w:r>
      <w:r w:rsidR="00100971" w:rsidRPr="0064312C">
        <w:t xml:space="preserve"> </w:t>
      </w:r>
      <w:r w:rsidR="00D85632" w:rsidRPr="0064312C">
        <w:t>sprawności</w:t>
      </w:r>
      <w:r w:rsidR="00100971" w:rsidRPr="0064312C">
        <w:t xml:space="preserve"> </w:t>
      </w:r>
      <w:r w:rsidR="00D85632" w:rsidRPr="0064312C">
        <w:t>językowych;</w:t>
      </w:r>
    </w:p>
    <w:p w14:paraId="0844B252" w14:textId="18A4194A" w:rsidR="00D85632" w:rsidRPr="0064312C" w:rsidRDefault="00511210" w:rsidP="000B60F8">
      <w:pPr>
        <w:widowControl w:val="0"/>
        <w:spacing w:line="276" w:lineRule="auto"/>
        <w:jc w:val="both"/>
      </w:pPr>
      <w:r w:rsidRPr="0064312C">
        <w:t>8)</w:t>
      </w:r>
      <w:r w:rsidR="00100971" w:rsidRPr="0064312C">
        <w:t xml:space="preserve"> </w:t>
      </w:r>
      <w:r w:rsidR="00D85632" w:rsidRPr="0064312C">
        <w:t>choroby</w:t>
      </w:r>
      <w:r w:rsidR="00100971" w:rsidRPr="0064312C">
        <w:t xml:space="preserve"> </w:t>
      </w:r>
      <w:r w:rsidR="00D85632" w:rsidRPr="0064312C">
        <w:t>przewlekłej;</w:t>
      </w:r>
    </w:p>
    <w:p w14:paraId="4E799A14" w14:textId="4D896322" w:rsidR="00D85632" w:rsidRPr="0064312C" w:rsidRDefault="00511210" w:rsidP="000B60F8">
      <w:pPr>
        <w:widowControl w:val="0"/>
        <w:spacing w:line="276" w:lineRule="auto"/>
        <w:jc w:val="both"/>
      </w:pPr>
      <w:r w:rsidRPr="0064312C">
        <w:t>9)</w:t>
      </w:r>
      <w:r w:rsidR="00100971" w:rsidRPr="0064312C">
        <w:t xml:space="preserve"> </w:t>
      </w:r>
      <w:r w:rsidR="00D85632" w:rsidRPr="0064312C">
        <w:t>sytuacji</w:t>
      </w:r>
      <w:r w:rsidR="00100971" w:rsidRPr="0064312C">
        <w:t xml:space="preserve"> </w:t>
      </w:r>
      <w:r w:rsidR="00D85632" w:rsidRPr="0064312C">
        <w:t>kryzysowych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traumatycznych;</w:t>
      </w:r>
    </w:p>
    <w:p w14:paraId="2A18C423" w14:textId="5E0272CF" w:rsidR="00D85632" w:rsidRPr="0064312C" w:rsidRDefault="00511210" w:rsidP="000B60F8">
      <w:pPr>
        <w:widowControl w:val="0"/>
        <w:spacing w:line="276" w:lineRule="auto"/>
        <w:jc w:val="both"/>
      </w:pPr>
      <w:r w:rsidRPr="0064312C">
        <w:t>10)</w:t>
      </w:r>
      <w:r w:rsidR="00100971" w:rsidRPr="0064312C">
        <w:t xml:space="preserve"> </w:t>
      </w:r>
      <w:r w:rsidR="00D85632" w:rsidRPr="0064312C">
        <w:t>niepowodzeń</w:t>
      </w:r>
      <w:r w:rsidR="00100971" w:rsidRPr="0064312C">
        <w:t xml:space="preserve"> </w:t>
      </w:r>
      <w:r w:rsidR="00D85632" w:rsidRPr="0064312C">
        <w:t>szkolnych;</w:t>
      </w:r>
    </w:p>
    <w:p w14:paraId="13294883" w14:textId="549CABF0" w:rsidR="00D85632" w:rsidRPr="0064312C" w:rsidRDefault="00511210" w:rsidP="000B60F8">
      <w:pPr>
        <w:widowControl w:val="0"/>
        <w:spacing w:line="276" w:lineRule="auto"/>
        <w:jc w:val="both"/>
      </w:pPr>
      <w:r w:rsidRPr="0064312C">
        <w:lastRenderedPageBreak/>
        <w:t>11)</w:t>
      </w:r>
      <w:r w:rsidR="00100971" w:rsidRPr="0064312C">
        <w:t xml:space="preserve"> </w:t>
      </w:r>
      <w:r w:rsidR="00D52911" w:rsidRPr="0064312C">
        <w:t>zaniedbań</w:t>
      </w:r>
      <w:r w:rsidR="00100971" w:rsidRPr="0064312C">
        <w:t xml:space="preserve"> </w:t>
      </w:r>
      <w:r w:rsidR="00D52911" w:rsidRPr="0064312C">
        <w:t>środowiskowych</w:t>
      </w:r>
      <w:r w:rsidR="00100971" w:rsidRPr="0064312C">
        <w:t xml:space="preserve"> </w:t>
      </w:r>
      <w:r w:rsidR="00D52911" w:rsidRPr="0064312C">
        <w:t>związanych</w:t>
      </w:r>
      <w:r w:rsidR="00100971" w:rsidRPr="0064312C">
        <w:t xml:space="preserve"> </w:t>
      </w:r>
      <w:r w:rsidR="00D52911" w:rsidRPr="0064312C">
        <w:t>z</w:t>
      </w:r>
      <w:r w:rsidR="00100971" w:rsidRPr="0064312C">
        <w:t xml:space="preserve"> </w:t>
      </w:r>
      <w:r w:rsidR="00D52911" w:rsidRPr="0064312C">
        <w:t>sytuacją</w:t>
      </w:r>
      <w:r w:rsidR="00100971" w:rsidRPr="0064312C">
        <w:t xml:space="preserve"> </w:t>
      </w:r>
      <w:r w:rsidR="00D52911" w:rsidRPr="0064312C">
        <w:t>bytową</w:t>
      </w:r>
      <w:r w:rsidR="00100971" w:rsidRPr="0064312C">
        <w:t xml:space="preserve"> </w:t>
      </w:r>
      <w:r w:rsidR="00D52911" w:rsidRPr="0064312C">
        <w:t>ucznia</w:t>
      </w:r>
      <w:r w:rsidR="00100971" w:rsidRPr="0064312C">
        <w:t xml:space="preserve"> </w:t>
      </w:r>
      <w:r w:rsidR="00D52911" w:rsidRPr="0064312C">
        <w:t>i</w:t>
      </w:r>
      <w:r w:rsidR="00100971" w:rsidRPr="0064312C">
        <w:t xml:space="preserve"> </w:t>
      </w:r>
      <w:r w:rsidR="00D52911" w:rsidRPr="0064312C">
        <w:t>jego</w:t>
      </w:r>
      <w:r w:rsidR="00100971" w:rsidRPr="0064312C">
        <w:t xml:space="preserve"> </w:t>
      </w:r>
      <w:r w:rsidR="00D52911" w:rsidRPr="0064312C">
        <w:t>rodziny,</w:t>
      </w:r>
      <w:r w:rsidR="00100971" w:rsidRPr="0064312C">
        <w:t xml:space="preserve"> </w:t>
      </w:r>
      <w:r w:rsidR="00D52911" w:rsidRPr="0064312C">
        <w:t>sposobem</w:t>
      </w:r>
      <w:r w:rsidR="00100971" w:rsidRPr="0064312C">
        <w:t xml:space="preserve"> </w:t>
      </w:r>
      <w:r w:rsidR="00D52911" w:rsidRPr="0064312C">
        <w:t>spędzania</w:t>
      </w:r>
      <w:r w:rsidR="00100971" w:rsidRPr="0064312C">
        <w:t xml:space="preserve"> </w:t>
      </w:r>
      <w:r w:rsidR="00D52911" w:rsidRPr="0064312C">
        <w:t>czasu</w:t>
      </w:r>
      <w:r w:rsidR="00100971" w:rsidRPr="0064312C">
        <w:t xml:space="preserve"> </w:t>
      </w:r>
      <w:r w:rsidR="00D52911" w:rsidRPr="0064312C">
        <w:t>wolnego</w:t>
      </w:r>
      <w:r w:rsidR="00100971" w:rsidRPr="0064312C">
        <w:t xml:space="preserve"> </w:t>
      </w:r>
      <w:r w:rsidR="00D52911" w:rsidRPr="0064312C">
        <w:t>i</w:t>
      </w:r>
      <w:r w:rsidR="00100971" w:rsidRPr="0064312C">
        <w:t xml:space="preserve"> </w:t>
      </w:r>
      <w:r w:rsidR="00D52911" w:rsidRPr="0064312C">
        <w:t>kontaktami</w:t>
      </w:r>
      <w:r w:rsidR="00100971" w:rsidRPr="0064312C">
        <w:t xml:space="preserve"> </w:t>
      </w:r>
      <w:r w:rsidR="00D52911" w:rsidRPr="0064312C">
        <w:t>środowiskowymi;</w:t>
      </w:r>
    </w:p>
    <w:p w14:paraId="31CF7C3E" w14:textId="60AA2F51" w:rsidR="00D85632" w:rsidRPr="0064312C" w:rsidRDefault="00511210" w:rsidP="000B60F8">
      <w:pPr>
        <w:widowControl w:val="0"/>
        <w:spacing w:line="276" w:lineRule="auto"/>
        <w:jc w:val="both"/>
      </w:pPr>
      <w:r w:rsidRPr="0064312C">
        <w:t>12)</w:t>
      </w:r>
      <w:r w:rsidR="00100971" w:rsidRPr="0064312C">
        <w:t xml:space="preserve"> </w:t>
      </w:r>
      <w:r w:rsidR="00D52911" w:rsidRPr="0064312C">
        <w:t>trudności</w:t>
      </w:r>
      <w:r w:rsidR="00100971" w:rsidRPr="0064312C">
        <w:t xml:space="preserve"> </w:t>
      </w:r>
      <w:r w:rsidR="00D52911" w:rsidRPr="0064312C">
        <w:t>adaptacyjnych</w:t>
      </w:r>
      <w:r w:rsidR="00100971" w:rsidRPr="0064312C">
        <w:t xml:space="preserve"> </w:t>
      </w:r>
      <w:r w:rsidR="00D52911" w:rsidRPr="0064312C">
        <w:t>związanych</w:t>
      </w:r>
      <w:r w:rsidR="00100971" w:rsidRPr="0064312C">
        <w:t xml:space="preserve"> </w:t>
      </w:r>
      <w:r w:rsidR="00D52911" w:rsidRPr="0064312C">
        <w:t>z</w:t>
      </w:r>
      <w:r w:rsidR="00100971" w:rsidRPr="0064312C">
        <w:t xml:space="preserve"> </w:t>
      </w:r>
      <w:r w:rsidR="00D52911" w:rsidRPr="0064312C">
        <w:t>różnicami</w:t>
      </w:r>
      <w:r w:rsidR="00100971" w:rsidRPr="0064312C">
        <w:t xml:space="preserve"> </w:t>
      </w:r>
      <w:r w:rsidR="00D52911" w:rsidRPr="0064312C">
        <w:t>kulturowymi</w:t>
      </w:r>
      <w:r w:rsidR="00100971" w:rsidRPr="0064312C">
        <w:t xml:space="preserve"> </w:t>
      </w:r>
      <w:r w:rsidR="00D52911" w:rsidRPr="0064312C">
        <w:t>lub</w:t>
      </w:r>
      <w:r w:rsidR="00100971" w:rsidRPr="0064312C">
        <w:t xml:space="preserve"> </w:t>
      </w:r>
      <w:r w:rsidR="00D52911" w:rsidRPr="0064312C">
        <w:t>ze</w:t>
      </w:r>
      <w:r w:rsidR="00100971" w:rsidRPr="0064312C">
        <w:t xml:space="preserve"> </w:t>
      </w:r>
      <w:r w:rsidR="00D52911" w:rsidRPr="0064312C">
        <w:t>zmianą</w:t>
      </w:r>
      <w:r w:rsidR="00100971" w:rsidRPr="0064312C">
        <w:t xml:space="preserve"> </w:t>
      </w:r>
      <w:r w:rsidR="00D52911" w:rsidRPr="0064312C">
        <w:t>środowiska</w:t>
      </w:r>
      <w:r w:rsidR="00100971" w:rsidRPr="0064312C">
        <w:t xml:space="preserve"> </w:t>
      </w:r>
      <w:r w:rsidR="00D52911" w:rsidRPr="0064312C">
        <w:t>edukacyjnego,</w:t>
      </w:r>
      <w:r w:rsidR="00100971" w:rsidRPr="0064312C">
        <w:t xml:space="preserve"> </w:t>
      </w:r>
      <w:r w:rsidR="00D52911" w:rsidRPr="0064312C">
        <w:t>w</w:t>
      </w:r>
      <w:r w:rsidR="00100971" w:rsidRPr="0064312C">
        <w:t xml:space="preserve"> </w:t>
      </w:r>
      <w:r w:rsidR="00D52911" w:rsidRPr="0064312C">
        <w:t>tym</w:t>
      </w:r>
      <w:r w:rsidR="00100971" w:rsidRPr="0064312C">
        <w:t xml:space="preserve"> </w:t>
      </w:r>
      <w:r w:rsidR="00D52911" w:rsidRPr="0064312C">
        <w:t>związanych</w:t>
      </w:r>
      <w:r w:rsidR="00100971" w:rsidRPr="0064312C">
        <w:t xml:space="preserve"> </w:t>
      </w:r>
      <w:r w:rsidR="00D52911" w:rsidRPr="0064312C">
        <w:t>z</w:t>
      </w:r>
      <w:r w:rsidR="00100971" w:rsidRPr="0064312C">
        <w:t xml:space="preserve"> </w:t>
      </w:r>
      <w:r w:rsidR="00D52911" w:rsidRPr="0064312C">
        <w:t>wcześniejszym</w:t>
      </w:r>
      <w:r w:rsidR="00100971" w:rsidRPr="0064312C">
        <w:t xml:space="preserve"> </w:t>
      </w:r>
      <w:r w:rsidR="00D52911" w:rsidRPr="0064312C">
        <w:t>kształceniem</w:t>
      </w:r>
      <w:r w:rsidR="00100971" w:rsidRPr="0064312C">
        <w:t xml:space="preserve"> </w:t>
      </w:r>
      <w:r w:rsidR="00D52911" w:rsidRPr="0064312C">
        <w:t>za</w:t>
      </w:r>
      <w:r w:rsidR="00100971" w:rsidRPr="0064312C">
        <w:t xml:space="preserve"> </w:t>
      </w:r>
      <w:r w:rsidR="00D52911" w:rsidRPr="0064312C">
        <w:t>granicą.</w:t>
      </w:r>
    </w:p>
    <w:p w14:paraId="7FDE2844" w14:textId="13E0B457" w:rsidR="00D85632" w:rsidRPr="0064312C" w:rsidRDefault="00511210" w:rsidP="000B60F8">
      <w:pPr>
        <w:widowControl w:val="0"/>
        <w:spacing w:line="276" w:lineRule="auto"/>
      </w:pPr>
      <w:r w:rsidRPr="0064312C">
        <w:t>5.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udzielanie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proofErr w:type="spellStart"/>
      <w:r w:rsidR="00D85632" w:rsidRPr="0064312C">
        <w:t>psychologiczno</w:t>
      </w:r>
      <w:proofErr w:type="spellEnd"/>
      <w:r w:rsidR="00D85632" w:rsidRPr="0064312C">
        <w:t>–pedagogicznej</w:t>
      </w:r>
      <w:r w:rsidR="00100971" w:rsidRPr="0064312C">
        <w:t xml:space="preserve"> </w:t>
      </w:r>
      <w:r w:rsidR="00D85632" w:rsidRPr="0064312C">
        <w:t>mogą</w:t>
      </w:r>
      <w:r w:rsidR="00100971" w:rsidRPr="0064312C">
        <w:t xml:space="preserve"> </w:t>
      </w:r>
      <w:r w:rsidR="00D85632" w:rsidRPr="0064312C">
        <w:t>wnioskować:</w:t>
      </w:r>
    </w:p>
    <w:p w14:paraId="08BBBF6E" w14:textId="69D06FF0" w:rsidR="00D85632" w:rsidRPr="0064312C" w:rsidRDefault="000314F3" w:rsidP="000B60F8">
      <w:pPr>
        <w:widowControl w:val="0"/>
        <w:spacing w:line="276" w:lineRule="auto"/>
      </w:pPr>
      <w:bookmarkStart w:id="57" w:name="_Hlk97630918"/>
      <w:r w:rsidRPr="0064312C">
        <w:t>1)</w:t>
      </w:r>
      <w:r w:rsidR="00100971" w:rsidRPr="0064312C">
        <w:t xml:space="preserve"> </w:t>
      </w:r>
      <w:r w:rsidR="00D85632" w:rsidRPr="0064312C">
        <w:t>rodzice</w:t>
      </w:r>
      <w:r w:rsidR="00100971" w:rsidRPr="0064312C">
        <w:t xml:space="preserve"> </w:t>
      </w:r>
      <w:r w:rsidR="00D85632" w:rsidRPr="0064312C">
        <w:t>ucznia;</w:t>
      </w:r>
    </w:p>
    <w:bookmarkEnd w:id="57"/>
    <w:p w14:paraId="25AB82DB" w14:textId="08352F7D" w:rsidR="00D85632" w:rsidRPr="0064312C" w:rsidRDefault="000314F3" w:rsidP="000B60F8">
      <w:pPr>
        <w:widowControl w:val="0"/>
        <w:spacing w:line="276" w:lineRule="auto"/>
      </w:pPr>
      <w:r w:rsidRPr="0064312C">
        <w:t>2)</w:t>
      </w:r>
      <w:r w:rsidR="00100971" w:rsidRPr="0064312C">
        <w:t xml:space="preserve"> </w:t>
      </w:r>
      <w:r w:rsidR="00D85632" w:rsidRPr="0064312C">
        <w:t>uczeń;</w:t>
      </w:r>
    </w:p>
    <w:p w14:paraId="3FC7BF42" w14:textId="0C18AF5C" w:rsidR="00D85632" w:rsidRPr="0064312C" w:rsidRDefault="000314F3" w:rsidP="000B60F8">
      <w:pPr>
        <w:widowControl w:val="0"/>
        <w:spacing w:line="276" w:lineRule="auto"/>
      </w:pPr>
      <w:bookmarkStart w:id="58" w:name="_Hlk97630941"/>
      <w:r w:rsidRPr="0064312C">
        <w:t>3)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4C49E8" w:rsidRPr="0064312C">
        <w:t>;</w:t>
      </w:r>
    </w:p>
    <w:bookmarkEnd w:id="58"/>
    <w:p w14:paraId="6D012D8D" w14:textId="64F63473" w:rsidR="00D85632" w:rsidRPr="0064312C" w:rsidRDefault="000314F3" w:rsidP="000B60F8">
      <w:pPr>
        <w:widowControl w:val="0"/>
        <w:spacing w:line="276" w:lineRule="auto"/>
      </w:pPr>
      <w:r w:rsidRPr="0064312C">
        <w:t>4)</w:t>
      </w:r>
      <w:r w:rsidR="00100971" w:rsidRPr="0064312C">
        <w:t xml:space="preserve"> </w:t>
      </w:r>
      <w:r w:rsidR="00D85632" w:rsidRPr="0064312C">
        <w:t>nauczyciele</w:t>
      </w:r>
      <w:r w:rsidR="00100971" w:rsidRPr="0064312C">
        <w:t xml:space="preserve"> </w:t>
      </w:r>
      <w:r w:rsidR="00D85632" w:rsidRPr="0064312C">
        <w:t>prowadzący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uczniem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zatrudnieni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specjaliści;</w:t>
      </w:r>
    </w:p>
    <w:p w14:paraId="613D6D9C" w14:textId="7FE8C7B7" w:rsidR="00D85632" w:rsidRPr="0064312C" w:rsidRDefault="000314F3" w:rsidP="000B60F8">
      <w:pPr>
        <w:widowControl w:val="0"/>
        <w:spacing w:line="276" w:lineRule="auto"/>
      </w:pPr>
      <w:r w:rsidRPr="0064312C">
        <w:t>5)</w:t>
      </w:r>
      <w:r w:rsidR="00100971" w:rsidRPr="0064312C">
        <w:t xml:space="preserve"> </w:t>
      </w:r>
      <w:r w:rsidR="00D85632" w:rsidRPr="0064312C">
        <w:t>pielęgniarka</w:t>
      </w:r>
      <w:r w:rsidR="00100971" w:rsidRPr="0064312C">
        <w:t xml:space="preserve"> </w:t>
      </w:r>
      <w:r w:rsidR="00D85632" w:rsidRPr="0064312C">
        <w:t>środowiska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wychowania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higienistka</w:t>
      </w:r>
      <w:r w:rsidR="00100971" w:rsidRPr="0064312C">
        <w:t xml:space="preserve"> </w:t>
      </w:r>
      <w:r w:rsidR="00D85632" w:rsidRPr="0064312C">
        <w:t>szkolna;</w:t>
      </w:r>
    </w:p>
    <w:p w14:paraId="0CA2EF63" w14:textId="5A07D038" w:rsidR="00D85632" w:rsidRPr="0064312C" w:rsidRDefault="000314F3" w:rsidP="000B60F8">
      <w:pPr>
        <w:widowControl w:val="0"/>
        <w:spacing w:line="276" w:lineRule="auto"/>
      </w:pPr>
      <w:r w:rsidRPr="0064312C">
        <w:t>6)</w:t>
      </w:r>
      <w:r w:rsidR="00100971" w:rsidRPr="0064312C">
        <w:t xml:space="preserve"> </w:t>
      </w:r>
      <w:r w:rsidR="00D85632" w:rsidRPr="0064312C">
        <w:t>poradnia</w:t>
      </w:r>
      <w:r w:rsidR="00100971" w:rsidRPr="0064312C">
        <w:t xml:space="preserve"> </w:t>
      </w:r>
      <w:r w:rsidR="00D85632" w:rsidRPr="0064312C">
        <w:t>psychologiczno-pedagogiczna;</w:t>
      </w:r>
    </w:p>
    <w:p w14:paraId="61C66A27" w14:textId="0835B76C" w:rsidR="00D85632" w:rsidRPr="0064312C" w:rsidRDefault="000314F3" w:rsidP="000B60F8">
      <w:pPr>
        <w:widowControl w:val="0"/>
        <w:spacing w:line="276" w:lineRule="auto"/>
      </w:pPr>
      <w:r w:rsidRPr="0064312C">
        <w:t>7)</w:t>
      </w:r>
      <w:r w:rsidR="00100971" w:rsidRPr="0064312C">
        <w:t xml:space="preserve"> </w:t>
      </w:r>
      <w:r w:rsidR="00D85632" w:rsidRPr="0064312C">
        <w:t>pomoc</w:t>
      </w:r>
      <w:r w:rsidR="00100971" w:rsidRPr="0064312C">
        <w:t xml:space="preserve"> </w:t>
      </w:r>
      <w:r w:rsidR="00D85632" w:rsidRPr="0064312C">
        <w:t>nauczyciela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asystent</w:t>
      </w:r>
      <w:r w:rsidR="00100971" w:rsidRPr="0064312C">
        <w:t xml:space="preserve"> </w:t>
      </w:r>
      <w:r w:rsidR="00D85632" w:rsidRPr="0064312C">
        <w:t>nauczyciela/</w:t>
      </w:r>
      <w:r w:rsidR="00100971" w:rsidRPr="0064312C">
        <w:t xml:space="preserve"> </w:t>
      </w:r>
      <w:r w:rsidR="00D85632" w:rsidRPr="0064312C">
        <w:t>wychowawcy</w:t>
      </w:r>
      <w:r w:rsidR="00100971" w:rsidRPr="0064312C">
        <w:t xml:space="preserve"> </w:t>
      </w:r>
      <w:r w:rsidR="00D85632" w:rsidRPr="0064312C">
        <w:t>świetlicy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ucznia;</w:t>
      </w:r>
    </w:p>
    <w:p w14:paraId="13E3350F" w14:textId="4DFCAB1E" w:rsidR="00D85632" w:rsidRPr="0064312C" w:rsidRDefault="000314F3" w:rsidP="000B60F8">
      <w:pPr>
        <w:widowControl w:val="0"/>
        <w:spacing w:line="276" w:lineRule="auto"/>
      </w:pPr>
      <w:r w:rsidRPr="0064312C">
        <w:t>8)</w:t>
      </w:r>
      <w:r w:rsidR="00100971" w:rsidRPr="0064312C">
        <w:t xml:space="preserve"> </w:t>
      </w:r>
      <w:r w:rsidR="00D85632" w:rsidRPr="0064312C">
        <w:t>pracownik</w:t>
      </w:r>
      <w:r w:rsidR="00100971" w:rsidRPr="0064312C">
        <w:t xml:space="preserve"> </w:t>
      </w:r>
      <w:r w:rsidR="00D85632" w:rsidRPr="0064312C">
        <w:t>socjalny;</w:t>
      </w:r>
    </w:p>
    <w:p w14:paraId="0E774097" w14:textId="154348EE" w:rsidR="00D85632" w:rsidRPr="0064312C" w:rsidRDefault="000314F3" w:rsidP="000B60F8">
      <w:pPr>
        <w:widowControl w:val="0"/>
        <w:spacing w:line="276" w:lineRule="auto"/>
      </w:pPr>
      <w:r w:rsidRPr="0064312C">
        <w:t>9)</w:t>
      </w:r>
      <w:r w:rsidR="00100971" w:rsidRPr="0064312C">
        <w:t xml:space="preserve"> </w:t>
      </w:r>
      <w:r w:rsidR="00D85632" w:rsidRPr="0064312C">
        <w:t>asystent</w:t>
      </w:r>
      <w:r w:rsidR="00100971" w:rsidRPr="0064312C">
        <w:t xml:space="preserve"> </w:t>
      </w:r>
      <w:r w:rsidR="00D85632" w:rsidRPr="0064312C">
        <w:t>rodziny;</w:t>
      </w:r>
    </w:p>
    <w:p w14:paraId="0FF5A6EB" w14:textId="2F83AF3A" w:rsidR="00D85632" w:rsidRPr="0064312C" w:rsidRDefault="000314F3" w:rsidP="000B60F8">
      <w:pPr>
        <w:widowControl w:val="0"/>
        <w:spacing w:line="276" w:lineRule="auto"/>
      </w:pPr>
      <w:r w:rsidRPr="0064312C">
        <w:t>10)</w:t>
      </w:r>
      <w:r w:rsidR="00100971" w:rsidRPr="0064312C">
        <w:t xml:space="preserve"> </w:t>
      </w:r>
      <w:r w:rsidR="00D85632" w:rsidRPr="0064312C">
        <w:t>kurator</w:t>
      </w:r>
      <w:r w:rsidR="00100971" w:rsidRPr="0064312C">
        <w:t xml:space="preserve"> </w:t>
      </w:r>
      <w:r w:rsidR="00D85632" w:rsidRPr="0064312C">
        <w:t>sądowy;</w:t>
      </w:r>
    </w:p>
    <w:p w14:paraId="5E11327A" w14:textId="4F3813BC" w:rsidR="00D85632" w:rsidRPr="0064312C" w:rsidRDefault="000314F3" w:rsidP="000B60F8">
      <w:pPr>
        <w:widowControl w:val="0"/>
        <w:spacing w:line="276" w:lineRule="auto"/>
      </w:pPr>
      <w:r w:rsidRPr="0064312C">
        <w:t>11)</w:t>
      </w:r>
      <w:r w:rsidR="00100971" w:rsidRPr="0064312C">
        <w:t xml:space="preserve"> </w:t>
      </w:r>
      <w:r w:rsidR="00D85632" w:rsidRPr="0064312C">
        <w:t>organizacje</w:t>
      </w:r>
      <w:r w:rsidR="00100971" w:rsidRPr="0064312C">
        <w:t xml:space="preserve"> </w:t>
      </w:r>
      <w:r w:rsidR="00D85632" w:rsidRPr="0064312C">
        <w:t>pozarządowe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instytucje</w:t>
      </w:r>
      <w:r w:rsidR="00100971" w:rsidRPr="0064312C">
        <w:t xml:space="preserve"> </w:t>
      </w:r>
      <w:r w:rsidR="00D85632" w:rsidRPr="0064312C">
        <w:t>działające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rzecz</w:t>
      </w:r>
      <w:r w:rsidR="00100971" w:rsidRPr="0064312C">
        <w:t xml:space="preserve"> </w:t>
      </w:r>
      <w:r w:rsidR="00D85632" w:rsidRPr="0064312C">
        <w:t>rodziny,</w:t>
      </w:r>
      <w:r w:rsidR="00100971" w:rsidRPr="0064312C">
        <w:t xml:space="preserve"> </w:t>
      </w:r>
      <w:r w:rsidR="00D85632" w:rsidRPr="0064312C">
        <w:t>dzieci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młodzieży.</w:t>
      </w:r>
    </w:p>
    <w:p w14:paraId="3F9114BC" w14:textId="6ACA84A2" w:rsidR="000314F3" w:rsidRPr="0064312C" w:rsidRDefault="000314F3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>6.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Wnioski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ustne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organizację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pomocy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psychologiczno-pedagogicznej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przedkłada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się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wychowawcy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oddziału.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przypadku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wniosków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instytucji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zewnętrznych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rozpatruje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się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wnioski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złożone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formie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pisemnej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lub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drogą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elektroniczną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sekretariacie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szkoły.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71D83B8B" w14:textId="09F2F398" w:rsidR="00D85632" w:rsidRPr="0064312C" w:rsidRDefault="000314F3" w:rsidP="000B60F8">
      <w:pPr>
        <w:widowControl w:val="0"/>
        <w:spacing w:line="276" w:lineRule="auto"/>
      </w:pPr>
      <w:r w:rsidRPr="0064312C">
        <w:t>7.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psychologiczno-pedagogicznej</w:t>
      </w:r>
      <w:r w:rsidR="00100971" w:rsidRPr="0064312C">
        <w:t xml:space="preserve"> </w:t>
      </w:r>
      <w:r w:rsidR="00D85632" w:rsidRPr="0064312C">
        <w:rPr>
          <w:bCs/>
        </w:rPr>
        <w:t>udzielaj</w:t>
      </w:r>
      <w:r w:rsidR="00D85632" w:rsidRPr="0064312C">
        <w:rPr>
          <w:rFonts w:eastAsia="Arial,Bold"/>
          <w:bCs/>
        </w:rPr>
        <w:t>ą</w:t>
      </w:r>
      <w:r w:rsidR="00D85632" w:rsidRPr="0064312C">
        <w:rPr>
          <w:bCs/>
        </w:rPr>
        <w:t>:</w:t>
      </w:r>
    </w:p>
    <w:p w14:paraId="4A690EB5" w14:textId="384F35DD" w:rsidR="000314F3" w:rsidRPr="0064312C" w:rsidRDefault="000314F3" w:rsidP="000B60F8">
      <w:pPr>
        <w:widowControl w:val="0"/>
        <w:spacing w:line="276" w:lineRule="auto"/>
      </w:pPr>
      <w:r w:rsidRPr="0064312C">
        <w:t>1)</w:t>
      </w:r>
      <w:r w:rsidR="00100971" w:rsidRPr="0064312C">
        <w:t xml:space="preserve"> </w:t>
      </w:r>
      <w:r w:rsidR="00D85632" w:rsidRPr="0064312C">
        <w:t>nauczyciele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bieżącej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uczniem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zajęciach;</w:t>
      </w:r>
    </w:p>
    <w:p w14:paraId="067B8492" w14:textId="6D96A0E0" w:rsidR="00D85632" w:rsidRPr="0064312C" w:rsidRDefault="000314F3" w:rsidP="000B60F8">
      <w:pPr>
        <w:widowControl w:val="0"/>
        <w:spacing w:line="276" w:lineRule="auto"/>
      </w:pPr>
      <w:r w:rsidRPr="0064312C">
        <w:t>2)</w:t>
      </w:r>
      <w:r w:rsidR="00100971" w:rsidRPr="0064312C">
        <w:t xml:space="preserve"> </w:t>
      </w:r>
      <w:r w:rsidR="00D85632" w:rsidRPr="0064312C">
        <w:t>specjaliści</w:t>
      </w:r>
      <w:r w:rsidR="00100971" w:rsidRPr="0064312C">
        <w:t xml:space="preserve"> </w:t>
      </w:r>
      <w:r w:rsidR="00D85632" w:rsidRPr="0064312C">
        <w:t>wykonujący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zadania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zakresu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psychologiczno-pedagogicznej,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szczególności:</w:t>
      </w:r>
    </w:p>
    <w:p w14:paraId="4B999AB9" w14:textId="048CC5CB" w:rsidR="00D85632" w:rsidRPr="0064312C" w:rsidRDefault="000314F3" w:rsidP="000B60F8">
      <w:pPr>
        <w:widowControl w:val="0"/>
        <w:spacing w:line="276" w:lineRule="auto"/>
      </w:pPr>
      <w:proofErr w:type="gramStart"/>
      <w:r w:rsidRPr="0064312C">
        <w:t>a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pedagog,</w:t>
      </w:r>
    </w:p>
    <w:p w14:paraId="5ED18232" w14:textId="4EAD4AB4" w:rsidR="00D85632" w:rsidRPr="0064312C" w:rsidRDefault="000314F3" w:rsidP="000B60F8">
      <w:pPr>
        <w:widowControl w:val="0"/>
        <w:spacing w:line="276" w:lineRule="auto"/>
      </w:pPr>
      <w:proofErr w:type="gramStart"/>
      <w:r w:rsidRPr="0064312C">
        <w:t>b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psycholog</w:t>
      </w:r>
      <w:r w:rsidR="00100971" w:rsidRPr="0064312C">
        <w:t xml:space="preserve"> </w:t>
      </w:r>
      <w:r w:rsidR="00D85632" w:rsidRPr="0064312C">
        <w:t>szkolny,</w:t>
      </w:r>
      <w:r w:rsidR="00100971" w:rsidRPr="0064312C">
        <w:t xml:space="preserve"> </w:t>
      </w:r>
    </w:p>
    <w:p w14:paraId="267CB3F3" w14:textId="4C543855" w:rsidR="00D85632" w:rsidRPr="0064312C" w:rsidRDefault="000314F3" w:rsidP="000B60F8">
      <w:pPr>
        <w:widowControl w:val="0"/>
        <w:spacing w:line="276" w:lineRule="auto"/>
      </w:pPr>
      <w:proofErr w:type="gramStart"/>
      <w:r w:rsidRPr="0064312C">
        <w:t>c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logopeda,</w:t>
      </w:r>
    </w:p>
    <w:p w14:paraId="19102774" w14:textId="01C1FDC8" w:rsidR="00D85632" w:rsidRPr="0064312C" w:rsidRDefault="000314F3" w:rsidP="000B60F8">
      <w:pPr>
        <w:widowControl w:val="0"/>
        <w:spacing w:line="276" w:lineRule="auto"/>
      </w:pPr>
      <w:proofErr w:type="gramStart"/>
      <w:r w:rsidRPr="0064312C">
        <w:t>d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terapeuta</w:t>
      </w:r>
      <w:r w:rsidR="00100971" w:rsidRPr="0064312C">
        <w:t xml:space="preserve"> </w:t>
      </w:r>
      <w:r w:rsidR="00D85632" w:rsidRPr="0064312C">
        <w:t>pedagogiczny</w:t>
      </w:r>
      <w:r w:rsidR="00F21F6C" w:rsidRPr="0064312C">
        <w:t>,</w:t>
      </w:r>
    </w:p>
    <w:p w14:paraId="0A318C72" w14:textId="0F4FCC1C" w:rsidR="00F21F6C" w:rsidRPr="0064312C" w:rsidRDefault="00F21F6C" w:rsidP="000B60F8">
      <w:pPr>
        <w:widowControl w:val="0"/>
        <w:spacing w:line="276" w:lineRule="auto"/>
      </w:pPr>
      <w:bookmarkStart w:id="59" w:name="_Hlk123648227"/>
      <w:proofErr w:type="gramStart"/>
      <w:r w:rsidRPr="0064312C">
        <w:t>e</w:t>
      </w:r>
      <w:proofErr w:type="gramEnd"/>
      <w:r w:rsidRPr="0064312C">
        <w:t>) pedagog specjalny;</w:t>
      </w:r>
    </w:p>
    <w:bookmarkEnd w:id="59"/>
    <w:p w14:paraId="1BC64D22" w14:textId="12F40DAD" w:rsidR="00D85632" w:rsidRPr="0064312C" w:rsidRDefault="000314F3" w:rsidP="000B60F8">
      <w:pPr>
        <w:widowControl w:val="0"/>
        <w:spacing w:line="276" w:lineRule="auto"/>
      </w:pPr>
      <w:r w:rsidRPr="0064312C">
        <w:t>3)</w:t>
      </w:r>
      <w:r w:rsidR="00100971" w:rsidRPr="0064312C">
        <w:t xml:space="preserve"> </w:t>
      </w:r>
      <w:r w:rsidR="00D85632" w:rsidRPr="0064312C">
        <w:t>pracownicy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poprzez</w:t>
      </w:r>
      <w:r w:rsidR="00100971" w:rsidRPr="0064312C">
        <w:t xml:space="preserve"> </w:t>
      </w:r>
      <w:r w:rsidR="00D85632" w:rsidRPr="0064312C">
        <w:t>zintegrowane</w:t>
      </w:r>
      <w:r w:rsidR="00100971" w:rsidRPr="0064312C">
        <w:t xml:space="preserve"> </w:t>
      </w:r>
      <w:r w:rsidR="00D85632" w:rsidRPr="0064312C">
        <w:t>oddziaływanie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ucznia.</w:t>
      </w:r>
    </w:p>
    <w:p w14:paraId="5DCEB86A" w14:textId="77777777" w:rsidR="000314F3" w:rsidRPr="0064312C" w:rsidRDefault="000314F3" w:rsidP="000B60F8">
      <w:pPr>
        <w:widowControl w:val="0"/>
        <w:spacing w:line="276" w:lineRule="auto"/>
      </w:pPr>
    </w:p>
    <w:p w14:paraId="2189C97A" w14:textId="65718031" w:rsidR="00D85632" w:rsidRPr="0064312C" w:rsidRDefault="001B03D5" w:rsidP="000B60F8">
      <w:pPr>
        <w:widowControl w:val="0"/>
        <w:spacing w:line="276" w:lineRule="auto"/>
        <w:jc w:val="both"/>
        <w:rPr>
          <w:b/>
        </w:rPr>
      </w:pPr>
      <w:r w:rsidRPr="0064312C">
        <w:rPr>
          <w:b/>
        </w:rPr>
        <w:t>§</w:t>
      </w:r>
      <w:r w:rsidR="00100971" w:rsidRPr="0064312C">
        <w:rPr>
          <w:b/>
        </w:rPr>
        <w:t xml:space="preserve"> </w:t>
      </w:r>
      <w:r w:rsidRPr="0064312C">
        <w:rPr>
          <w:b/>
        </w:rPr>
        <w:t>23.</w:t>
      </w:r>
      <w:r w:rsidR="00100971" w:rsidRPr="0064312C">
        <w:rPr>
          <w:b/>
        </w:rPr>
        <w:t xml:space="preserve"> </w:t>
      </w:r>
      <w:r w:rsidR="00D85632" w:rsidRPr="0064312C">
        <w:t>Formy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psychologiczno-pedagogicznej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szkole.</w:t>
      </w:r>
      <w:r w:rsidR="00100971" w:rsidRPr="0064312C">
        <w:t xml:space="preserve"> </w:t>
      </w:r>
    </w:p>
    <w:p w14:paraId="3E0302AB" w14:textId="5DD2279F" w:rsidR="00D85632" w:rsidRPr="0064312C" w:rsidRDefault="000314F3" w:rsidP="000B60F8">
      <w:pPr>
        <w:widowControl w:val="0"/>
        <w:spacing w:line="276" w:lineRule="auto"/>
        <w:jc w:val="both"/>
      </w:pPr>
      <w:r w:rsidRPr="0064312C">
        <w:t>1.</w:t>
      </w:r>
      <w:r w:rsidR="00100971" w:rsidRPr="0064312C">
        <w:t xml:space="preserve"> </w:t>
      </w:r>
      <w:r w:rsidR="00D85632" w:rsidRPr="0064312C">
        <w:t>Pomoc</w:t>
      </w:r>
      <w:r w:rsidR="00100971" w:rsidRPr="0064312C">
        <w:t xml:space="preserve"> </w:t>
      </w:r>
      <w:proofErr w:type="spellStart"/>
      <w:r w:rsidR="00D85632" w:rsidRPr="0064312C">
        <w:t>psychologiczno</w:t>
      </w:r>
      <w:proofErr w:type="spellEnd"/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pedagogiczna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realizowana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każdego</w:t>
      </w:r>
      <w:r w:rsidR="00100971" w:rsidRPr="0064312C">
        <w:t xml:space="preserve"> </w:t>
      </w:r>
      <w:r w:rsidR="00D85632" w:rsidRPr="0064312C">
        <w:t>nauczyciela</w:t>
      </w:r>
      <w:r w:rsidR="00100971" w:rsidRPr="0064312C">
        <w:t xml:space="preserve"> </w:t>
      </w:r>
      <w:r w:rsidR="00D85632" w:rsidRPr="0064312C">
        <w:br/>
        <w:t>w</w:t>
      </w:r>
      <w:r w:rsidR="00100971" w:rsidRPr="0064312C">
        <w:t xml:space="preserve"> </w:t>
      </w:r>
      <w:r w:rsidR="00D85632" w:rsidRPr="0064312C">
        <w:t>bieżącej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uczniem</w:t>
      </w:r>
      <w:r w:rsidR="00100971" w:rsidRPr="0064312C">
        <w:t xml:space="preserve"> </w:t>
      </w:r>
      <w:r w:rsidR="00D85632" w:rsidRPr="0064312C">
        <w:t>polega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szczególności</w:t>
      </w:r>
      <w:r w:rsidR="00100971" w:rsidRPr="0064312C">
        <w:t xml:space="preserve"> </w:t>
      </w:r>
      <w:r w:rsidR="00D85632" w:rsidRPr="0064312C">
        <w:t>na:</w:t>
      </w:r>
    </w:p>
    <w:p w14:paraId="148A408D" w14:textId="5CDFE5EB" w:rsidR="00D85632" w:rsidRPr="0064312C" w:rsidRDefault="000314F3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dostosowaniu</w:t>
      </w:r>
      <w:r w:rsidR="00100971" w:rsidRPr="0064312C">
        <w:t xml:space="preserve"> </w:t>
      </w:r>
      <w:r w:rsidR="00D85632" w:rsidRPr="0064312C">
        <w:t>wymagań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możliwości</w:t>
      </w:r>
      <w:r w:rsidR="00100971" w:rsidRPr="0064312C">
        <w:t xml:space="preserve"> </w:t>
      </w:r>
      <w:r w:rsidR="00D85632" w:rsidRPr="0064312C">
        <w:t>psychofizycznych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potrzeb;</w:t>
      </w:r>
    </w:p>
    <w:p w14:paraId="16DB2051" w14:textId="0DB09842" w:rsidR="00D85632" w:rsidRPr="0064312C" w:rsidRDefault="000314F3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rozpoznawaniu</w:t>
      </w:r>
      <w:r w:rsidR="00100971" w:rsidRPr="0064312C">
        <w:t xml:space="preserve"> </w:t>
      </w:r>
      <w:r w:rsidR="00D85632" w:rsidRPr="0064312C">
        <w:t>sposobu</w:t>
      </w:r>
      <w:r w:rsidR="00100971" w:rsidRPr="0064312C">
        <w:t xml:space="preserve"> </w:t>
      </w:r>
      <w:r w:rsidR="00D85632" w:rsidRPr="0064312C">
        <w:t>uczenia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stosowanie</w:t>
      </w:r>
      <w:r w:rsidR="00100971" w:rsidRPr="0064312C">
        <w:t xml:space="preserve"> </w:t>
      </w:r>
      <w:r w:rsidR="00D85632" w:rsidRPr="0064312C">
        <w:t>skutecznej</w:t>
      </w:r>
      <w:r w:rsidR="00100971" w:rsidRPr="0064312C">
        <w:t xml:space="preserve"> </w:t>
      </w:r>
      <w:r w:rsidR="00D85632" w:rsidRPr="0064312C">
        <w:t>metodyki</w:t>
      </w:r>
      <w:r w:rsidR="00100971" w:rsidRPr="0064312C">
        <w:t xml:space="preserve"> </w:t>
      </w:r>
      <w:r w:rsidR="00D85632" w:rsidRPr="0064312C">
        <w:t>nauczania;</w:t>
      </w:r>
    </w:p>
    <w:p w14:paraId="6F7374A7" w14:textId="6CB9C568" w:rsidR="00D85632" w:rsidRPr="0064312C" w:rsidRDefault="000314F3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indywidualizacji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zajęciach</w:t>
      </w:r>
      <w:r w:rsidR="00100971" w:rsidRPr="0064312C">
        <w:t xml:space="preserve"> </w:t>
      </w:r>
      <w:r w:rsidR="00D85632" w:rsidRPr="0064312C">
        <w:t>obowiązkowych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dodatkowych;</w:t>
      </w:r>
    </w:p>
    <w:p w14:paraId="3B4F1178" w14:textId="601290F4" w:rsidR="00D85632" w:rsidRPr="0064312C" w:rsidRDefault="000314F3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dostosowanie</w:t>
      </w:r>
      <w:r w:rsidR="00100971" w:rsidRPr="0064312C">
        <w:t xml:space="preserve"> </w:t>
      </w:r>
      <w:r w:rsidR="00D85632" w:rsidRPr="0064312C">
        <w:t>warunków</w:t>
      </w:r>
      <w:r w:rsidR="00100971" w:rsidRPr="0064312C">
        <w:t xml:space="preserve"> </w:t>
      </w:r>
      <w:r w:rsidR="00D85632" w:rsidRPr="0064312C">
        <w:t>nauki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potrzeb</w:t>
      </w:r>
      <w:r w:rsidR="00100971" w:rsidRPr="0064312C">
        <w:t xml:space="preserve"> </w:t>
      </w:r>
      <w:r w:rsidR="00D85632" w:rsidRPr="0064312C">
        <w:t>psychofizycznych</w:t>
      </w:r>
      <w:r w:rsidR="00100971" w:rsidRPr="0064312C">
        <w:t xml:space="preserve"> </w:t>
      </w:r>
      <w:r w:rsidR="00D85632" w:rsidRPr="0064312C">
        <w:t>ucznia.</w:t>
      </w:r>
    </w:p>
    <w:p w14:paraId="635E0A86" w14:textId="08E2B494" w:rsidR="00D85632" w:rsidRPr="0064312C" w:rsidRDefault="000314F3" w:rsidP="000B60F8">
      <w:pPr>
        <w:widowControl w:val="0"/>
        <w:spacing w:line="276" w:lineRule="auto"/>
        <w:jc w:val="both"/>
      </w:pPr>
      <w:bookmarkStart w:id="60" w:name="_Hlk97630991"/>
      <w:r w:rsidRPr="0064312C">
        <w:rPr>
          <w:shd w:val="clear" w:color="auto" w:fill="FFFFFF" w:themeFill="background1"/>
        </w:rPr>
        <w:t>2.</w:t>
      </w:r>
      <w:r w:rsidR="00100971" w:rsidRPr="0064312C">
        <w:rPr>
          <w:shd w:val="clear" w:color="auto" w:fill="FFFFFF" w:themeFill="background1"/>
        </w:rPr>
        <w:t xml:space="preserve"> </w:t>
      </w:r>
      <w:r w:rsidR="00D85632" w:rsidRPr="0064312C">
        <w:rPr>
          <w:shd w:val="clear" w:color="auto" w:fill="FFFFFF" w:themeFill="background1"/>
        </w:rPr>
        <w:t>Pomoc</w:t>
      </w:r>
      <w:r w:rsidR="00100971" w:rsidRPr="0064312C">
        <w:rPr>
          <w:shd w:val="clear" w:color="auto" w:fill="FFFFFF" w:themeFill="background1"/>
        </w:rPr>
        <w:t xml:space="preserve"> </w:t>
      </w:r>
      <w:proofErr w:type="spellStart"/>
      <w:r w:rsidR="00D85632" w:rsidRPr="0064312C">
        <w:rPr>
          <w:shd w:val="clear" w:color="auto" w:fill="FFFFFF" w:themeFill="background1"/>
        </w:rPr>
        <w:t>psychologiczno</w:t>
      </w:r>
      <w:proofErr w:type="spellEnd"/>
      <w:r w:rsidR="00100971" w:rsidRPr="0064312C">
        <w:rPr>
          <w:shd w:val="clear" w:color="auto" w:fill="FFFFFF" w:themeFill="background1"/>
        </w:rPr>
        <w:t xml:space="preserve"> </w:t>
      </w:r>
      <w:r w:rsidR="00D85632" w:rsidRPr="0064312C">
        <w:rPr>
          <w:shd w:val="clear" w:color="auto" w:fill="FFFFFF" w:themeFill="background1"/>
        </w:rPr>
        <w:t>–</w:t>
      </w:r>
      <w:r w:rsidR="00100971" w:rsidRPr="0064312C">
        <w:rPr>
          <w:shd w:val="clear" w:color="auto" w:fill="FFFFFF" w:themeFill="background1"/>
        </w:rPr>
        <w:t xml:space="preserve"> </w:t>
      </w:r>
      <w:r w:rsidR="00D85632" w:rsidRPr="0064312C">
        <w:rPr>
          <w:shd w:val="clear" w:color="auto" w:fill="FFFFFF" w:themeFill="background1"/>
        </w:rPr>
        <w:t>pedagogiczna</w:t>
      </w:r>
      <w:r w:rsidR="00100971" w:rsidRPr="0064312C">
        <w:rPr>
          <w:shd w:val="clear" w:color="auto" w:fill="FFFFFF" w:themeFill="background1"/>
        </w:rPr>
        <w:t xml:space="preserve"> </w:t>
      </w:r>
      <w:r w:rsidR="00D85632" w:rsidRPr="0064312C">
        <w:rPr>
          <w:shd w:val="clear" w:color="auto" w:fill="FFFFFF" w:themeFill="background1"/>
        </w:rPr>
        <w:t>świadczona</w:t>
      </w:r>
      <w:r w:rsidR="00100971" w:rsidRPr="0064312C">
        <w:rPr>
          <w:shd w:val="clear" w:color="auto" w:fill="FFFFFF" w:themeFill="background1"/>
        </w:rPr>
        <w:t xml:space="preserve"> </w:t>
      </w:r>
      <w:r w:rsidR="00D85632" w:rsidRPr="0064312C">
        <w:rPr>
          <w:shd w:val="clear" w:color="auto" w:fill="FFFFFF" w:themeFill="background1"/>
        </w:rPr>
        <w:t>jest</w:t>
      </w:r>
      <w:r w:rsidR="00100971" w:rsidRPr="0064312C">
        <w:rPr>
          <w:shd w:val="clear" w:color="auto" w:fill="FFFFFF" w:themeFill="background1"/>
        </w:rPr>
        <w:t xml:space="preserve"> </w:t>
      </w:r>
      <w:r w:rsidR="00D85632" w:rsidRPr="0064312C">
        <w:rPr>
          <w:shd w:val="clear" w:color="auto" w:fill="FFFFFF" w:themeFill="background1"/>
        </w:rPr>
        <w:t>również</w:t>
      </w:r>
      <w:r w:rsidR="00100971" w:rsidRPr="0064312C">
        <w:rPr>
          <w:shd w:val="clear" w:color="auto" w:fill="FFFFFF" w:themeFill="background1"/>
        </w:rPr>
        <w:t xml:space="preserve"> </w:t>
      </w:r>
      <w:r w:rsidR="00D85632" w:rsidRPr="0064312C">
        <w:rPr>
          <w:shd w:val="clear" w:color="auto" w:fill="FFFFFF" w:themeFill="background1"/>
        </w:rPr>
        <w:t>w</w:t>
      </w:r>
      <w:r w:rsidR="00100971" w:rsidRPr="0064312C">
        <w:rPr>
          <w:shd w:val="clear" w:color="auto" w:fill="FFFFFF" w:themeFill="background1"/>
        </w:rPr>
        <w:t xml:space="preserve"> </w:t>
      </w:r>
      <w:r w:rsidR="00D85632" w:rsidRPr="0064312C">
        <w:rPr>
          <w:shd w:val="clear" w:color="auto" w:fill="FFFFFF" w:themeFill="background1"/>
        </w:rPr>
        <w:t>formach</w:t>
      </w:r>
      <w:r w:rsidR="00100971" w:rsidRPr="0064312C">
        <w:rPr>
          <w:shd w:val="clear" w:color="auto" w:fill="FFFFFF" w:themeFill="background1"/>
        </w:rPr>
        <w:t xml:space="preserve"> </w:t>
      </w:r>
      <w:r w:rsidR="00D85632" w:rsidRPr="0064312C">
        <w:rPr>
          <w:shd w:val="clear" w:color="auto" w:fill="FFFFFF" w:themeFill="background1"/>
        </w:rPr>
        <w:t>zorganizowanych</w:t>
      </w:r>
      <w:r w:rsidR="00100971" w:rsidRPr="0064312C">
        <w:rPr>
          <w:shd w:val="clear" w:color="auto" w:fill="FFFFFF" w:themeFill="background1"/>
        </w:rPr>
        <w:t xml:space="preserve"> </w:t>
      </w:r>
      <w:r w:rsidR="00D85632" w:rsidRPr="0064312C">
        <w:rPr>
          <w:shd w:val="clear" w:color="auto" w:fill="FFFFFF" w:themeFill="background1"/>
        </w:rPr>
        <w:t>w</w:t>
      </w:r>
      <w:r w:rsidR="00100971" w:rsidRPr="0064312C">
        <w:rPr>
          <w:shd w:val="clear" w:color="auto" w:fill="FFFFFF" w:themeFill="background1"/>
        </w:rPr>
        <w:t xml:space="preserve"> </w:t>
      </w:r>
      <w:r w:rsidR="00D85632" w:rsidRPr="0064312C">
        <w:rPr>
          <w:shd w:val="clear" w:color="auto" w:fill="FFFFFF" w:themeFill="background1"/>
        </w:rPr>
        <w:t>ramach</w:t>
      </w:r>
      <w:r w:rsidR="00100971" w:rsidRPr="0064312C">
        <w:rPr>
          <w:shd w:val="clear" w:color="auto" w:fill="FFFFFF" w:themeFill="background1"/>
        </w:rPr>
        <w:t xml:space="preserve"> </w:t>
      </w:r>
      <w:r w:rsidR="00D85632" w:rsidRPr="0064312C">
        <w:rPr>
          <w:shd w:val="clear" w:color="auto" w:fill="FFFFFF" w:themeFill="background1"/>
        </w:rPr>
        <w:t>godzin</w:t>
      </w:r>
      <w:r w:rsidR="00100971" w:rsidRPr="0064312C">
        <w:rPr>
          <w:shd w:val="clear" w:color="auto" w:fill="FFFFFF" w:themeFill="background1"/>
        </w:rPr>
        <w:t xml:space="preserve"> </w:t>
      </w:r>
      <w:r w:rsidR="00D85632" w:rsidRPr="0064312C">
        <w:rPr>
          <w:shd w:val="clear" w:color="auto" w:fill="FFFFFF" w:themeFill="background1"/>
        </w:rPr>
        <w:t>przeznaczonych</w:t>
      </w:r>
      <w:r w:rsidR="00100971" w:rsidRPr="0064312C">
        <w:rPr>
          <w:shd w:val="clear" w:color="auto" w:fill="FFFFFF" w:themeFill="background1"/>
        </w:rPr>
        <w:t xml:space="preserve"> </w:t>
      </w:r>
      <w:r w:rsidR="00D85632" w:rsidRPr="0064312C">
        <w:rPr>
          <w:shd w:val="clear" w:color="auto" w:fill="FFFFFF" w:themeFill="background1"/>
        </w:rPr>
        <w:t>na</w:t>
      </w:r>
      <w:r w:rsidR="00100971" w:rsidRPr="0064312C">
        <w:rPr>
          <w:shd w:val="clear" w:color="auto" w:fill="FFFFFF" w:themeFill="background1"/>
        </w:rPr>
        <w:t xml:space="preserve"> </w:t>
      </w:r>
      <w:r w:rsidR="00D85632" w:rsidRPr="0064312C">
        <w:rPr>
          <w:shd w:val="clear" w:color="auto" w:fill="FFFFFF" w:themeFill="background1"/>
        </w:rPr>
        <w:t>te</w:t>
      </w:r>
      <w:r w:rsidR="00100971" w:rsidRPr="0064312C">
        <w:rPr>
          <w:shd w:val="clear" w:color="auto" w:fill="FFFFFF" w:themeFill="background1"/>
        </w:rPr>
        <w:t xml:space="preserve"> </w:t>
      </w:r>
      <w:r w:rsidR="00D85632" w:rsidRPr="0064312C">
        <w:rPr>
          <w:shd w:val="clear" w:color="auto" w:fill="FFFFFF" w:themeFill="background1"/>
        </w:rPr>
        <w:t>zajęcia</w:t>
      </w:r>
      <w:r w:rsidR="00100971" w:rsidRPr="0064312C">
        <w:rPr>
          <w:shd w:val="clear" w:color="auto" w:fill="FFFFFF" w:themeFill="background1"/>
        </w:rPr>
        <w:t xml:space="preserve"> </w:t>
      </w:r>
      <w:r w:rsidR="00D85632" w:rsidRPr="0064312C">
        <w:rPr>
          <w:shd w:val="clear" w:color="auto" w:fill="FFFFFF" w:themeFill="background1"/>
        </w:rPr>
        <w:t>i</w:t>
      </w:r>
      <w:r w:rsidR="00100971" w:rsidRPr="0064312C">
        <w:rPr>
          <w:shd w:val="clear" w:color="auto" w:fill="FFFFFF" w:themeFill="background1"/>
        </w:rPr>
        <w:t xml:space="preserve"> </w:t>
      </w:r>
      <w:r w:rsidR="00D85632" w:rsidRPr="0064312C">
        <w:rPr>
          <w:shd w:val="clear" w:color="auto" w:fill="FFFFFF" w:themeFill="background1"/>
        </w:rPr>
        <w:t>ujętych</w:t>
      </w:r>
      <w:r w:rsidR="00100971" w:rsidRPr="0064312C">
        <w:rPr>
          <w:shd w:val="clear" w:color="auto" w:fill="FFFFFF" w:themeFill="background1"/>
        </w:rPr>
        <w:t xml:space="preserve"> </w:t>
      </w:r>
      <w:r w:rsidR="00D85632" w:rsidRPr="0064312C">
        <w:rPr>
          <w:shd w:val="clear" w:color="auto" w:fill="FFFFFF" w:themeFill="background1"/>
        </w:rPr>
        <w:t>w</w:t>
      </w:r>
      <w:r w:rsidR="00100971" w:rsidRPr="0064312C">
        <w:rPr>
          <w:shd w:val="clear" w:color="auto" w:fill="FFFFFF" w:themeFill="background1"/>
        </w:rPr>
        <w:t xml:space="preserve"> </w:t>
      </w:r>
      <w:r w:rsidR="00D85632" w:rsidRPr="0064312C">
        <w:rPr>
          <w:shd w:val="clear" w:color="auto" w:fill="FFFFFF" w:themeFill="background1"/>
        </w:rPr>
        <w:t>arkuszu</w:t>
      </w:r>
      <w:r w:rsidR="00100971" w:rsidRPr="0064312C">
        <w:rPr>
          <w:shd w:val="clear" w:color="auto" w:fill="FFFFFF" w:themeFill="background1"/>
        </w:rPr>
        <w:t xml:space="preserve"> </w:t>
      </w:r>
      <w:r w:rsidR="00D85632" w:rsidRPr="0064312C">
        <w:rPr>
          <w:shd w:val="clear" w:color="auto" w:fill="FFFFFF" w:themeFill="background1"/>
        </w:rPr>
        <w:t>organizacyjnym</w:t>
      </w:r>
      <w:r w:rsidR="00100971" w:rsidRPr="0064312C">
        <w:rPr>
          <w:shd w:val="clear" w:color="auto" w:fill="FFFFFF" w:themeFill="background1"/>
        </w:rPr>
        <w:t xml:space="preserve"> </w:t>
      </w:r>
      <w:r w:rsidR="00D85632" w:rsidRPr="0064312C">
        <w:rPr>
          <w:shd w:val="clear" w:color="auto" w:fill="FFFFFF" w:themeFill="background1"/>
        </w:rPr>
        <w:t>szkoły.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zależności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potrzeb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możliwości</w:t>
      </w:r>
      <w:r w:rsidR="00100971" w:rsidRPr="0064312C">
        <w:t xml:space="preserve"> </w:t>
      </w:r>
      <w:r w:rsidR="00D85632" w:rsidRPr="0064312C">
        <w:t>organizacyjnych</w:t>
      </w:r>
      <w:r w:rsidR="00100971" w:rsidRPr="0064312C">
        <w:t xml:space="preserve"> </w:t>
      </w:r>
      <w:r w:rsidR="00D85632" w:rsidRPr="0064312C">
        <w:t>mogą</w:t>
      </w:r>
      <w:r w:rsidR="00100971" w:rsidRPr="0064312C">
        <w:t xml:space="preserve"> </w:t>
      </w:r>
      <w:r w:rsidR="00D85632" w:rsidRPr="0064312C">
        <w:t>to</w:t>
      </w:r>
      <w:r w:rsidR="00100971" w:rsidRPr="0064312C">
        <w:t xml:space="preserve"> </w:t>
      </w:r>
      <w:r w:rsidR="00D85632" w:rsidRPr="0064312C">
        <w:t>być:</w:t>
      </w:r>
      <w:r w:rsidR="00100971" w:rsidRPr="0064312C">
        <w:t xml:space="preserve"> </w:t>
      </w:r>
    </w:p>
    <w:p w14:paraId="29C6A008" w14:textId="3DE4B2C9" w:rsidR="00D85632" w:rsidRPr="0064312C" w:rsidRDefault="000314F3" w:rsidP="000B60F8">
      <w:pPr>
        <w:pStyle w:val="Punkt"/>
      </w:pPr>
      <w:r w:rsidRPr="0064312C">
        <w:t>1)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proofErr w:type="spellStart"/>
      <w:r w:rsidR="00D85632" w:rsidRPr="0064312C">
        <w:t>dydaktyczno</w:t>
      </w:r>
      <w:proofErr w:type="spellEnd"/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wyrównawcze:</w:t>
      </w: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7"/>
        <w:gridCol w:w="7160"/>
      </w:tblGrid>
      <w:tr w:rsidR="0064312C" w:rsidRPr="0064312C" w14:paraId="4C49D02C" w14:textId="77777777" w:rsidTr="00D85632">
        <w:trPr>
          <w:trHeight w:val="120"/>
        </w:trPr>
        <w:tc>
          <w:tcPr>
            <w:tcW w:w="1877" w:type="dxa"/>
          </w:tcPr>
          <w:p w14:paraId="43F61538" w14:textId="77777777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proofErr w:type="gramStart"/>
            <w:r w:rsidRPr="0064312C">
              <w:t>adresaci</w:t>
            </w:r>
            <w:proofErr w:type="gramEnd"/>
          </w:p>
        </w:tc>
        <w:tc>
          <w:tcPr>
            <w:tcW w:w="7160" w:type="dxa"/>
          </w:tcPr>
          <w:p w14:paraId="5298D5AB" w14:textId="6AE59648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r w:rsidRPr="0064312C">
              <w:t>Uczniowie</w:t>
            </w:r>
            <w:r w:rsidR="00100971" w:rsidRPr="0064312C">
              <w:t xml:space="preserve"> </w:t>
            </w:r>
            <w:r w:rsidRPr="0064312C">
              <w:t>przejawiający</w:t>
            </w:r>
            <w:r w:rsidR="00100971" w:rsidRPr="0064312C">
              <w:t xml:space="preserve"> </w:t>
            </w:r>
            <w:r w:rsidRPr="0064312C">
              <w:t>trudności</w:t>
            </w:r>
            <w:r w:rsidR="00100971" w:rsidRPr="0064312C">
              <w:t xml:space="preserve"> </w:t>
            </w:r>
            <w:r w:rsidRPr="0064312C">
              <w:t>w</w:t>
            </w:r>
            <w:r w:rsidR="00100971" w:rsidRPr="0064312C">
              <w:t xml:space="preserve"> </w:t>
            </w:r>
            <w:r w:rsidRPr="0064312C">
              <w:t>nauce,</w:t>
            </w:r>
            <w:r w:rsidR="00100971" w:rsidRPr="0064312C">
              <w:t xml:space="preserve"> </w:t>
            </w:r>
            <w:r w:rsidRPr="0064312C">
              <w:t>w</w:t>
            </w:r>
            <w:r w:rsidR="00100971" w:rsidRPr="0064312C">
              <w:t xml:space="preserve"> </w:t>
            </w:r>
            <w:r w:rsidRPr="0064312C">
              <w:t>szczególności</w:t>
            </w:r>
            <w:r w:rsidR="00100971" w:rsidRPr="0064312C">
              <w:t xml:space="preserve"> </w:t>
            </w:r>
            <w:r w:rsidRPr="0064312C">
              <w:br/>
              <w:t>w</w:t>
            </w:r>
            <w:r w:rsidR="00100971" w:rsidRPr="0064312C">
              <w:t xml:space="preserve"> </w:t>
            </w:r>
            <w:r w:rsidRPr="0064312C">
              <w:t>spełnieniu</w:t>
            </w:r>
            <w:r w:rsidR="00100971" w:rsidRPr="0064312C">
              <w:t xml:space="preserve"> </w:t>
            </w:r>
            <w:r w:rsidRPr="0064312C">
              <w:t>wymagań</w:t>
            </w:r>
            <w:r w:rsidR="00100971" w:rsidRPr="0064312C">
              <w:t xml:space="preserve"> </w:t>
            </w:r>
            <w:r w:rsidRPr="0064312C">
              <w:t>edukacyjnych</w:t>
            </w:r>
            <w:r w:rsidR="00100971" w:rsidRPr="0064312C">
              <w:t xml:space="preserve"> </w:t>
            </w:r>
            <w:r w:rsidRPr="0064312C">
              <w:t>wynikających</w:t>
            </w:r>
            <w:r w:rsidR="00100971" w:rsidRPr="0064312C">
              <w:t xml:space="preserve"> </w:t>
            </w:r>
            <w:r w:rsidRPr="0064312C">
              <w:t>z</w:t>
            </w:r>
            <w:r w:rsidR="00100971" w:rsidRPr="0064312C">
              <w:t xml:space="preserve"> </w:t>
            </w:r>
            <w:r w:rsidRPr="0064312C">
              <w:t>podstawy</w:t>
            </w:r>
            <w:r w:rsidR="00100971" w:rsidRPr="0064312C">
              <w:t xml:space="preserve"> </w:t>
            </w:r>
            <w:r w:rsidRPr="0064312C">
              <w:lastRenderedPageBreak/>
              <w:t>programowej</w:t>
            </w:r>
            <w:r w:rsidR="00100971" w:rsidRPr="0064312C">
              <w:t xml:space="preserve"> </w:t>
            </w:r>
            <w:r w:rsidRPr="0064312C">
              <w:t>kształcenia</w:t>
            </w:r>
            <w:r w:rsidR="00100971" w:rsidRPr="0064312C">
              <w:t xml:space="preserve"> </w:t>
            </w:r>
            <w:r w:rsidRPr="0064312C">
              <w:t>ogólnego</w:t>
            </w:r>
            <w:r w:rsidR="00100971" w:rsidRPr="0064312C">
              <w:t xml:space="preserve"> </w:t>
            </w:r>
            <w:r w:rsidRPr="0064312C">
              <w:t>dla</w:t>
            </w:r>
            <w:r w:rsidR="00100971" w:rsidRPr="0064312C">
              <w:t xml:space="preserve"> </w:t>
            </w:r>
            <w:r w:rsidRPr="0064312C">
              <w:t>danego</w:t>
            </w:r>
            <w:r w:rsidR="00100971" w:rsidRPr="0064312C">
              <w:t xml:space="preserve"> </w:t>
            </w:r>
            <w:r w:rsidRPr="0064312C">
              <w:t>etapu</w:t>
            </w:r>
            <w:r w:rsidR="00100971" w:rsidRPr="0064312C">
              <w:t xml:space="preserve"> </w:t>
            </w:r>
            <w:r w:rsidRPr="0064312C">
              <w:t>edukacyjnego</w:t>
            </w:r>
            <w:r w:rsidR="00100971" w:rsidRPr="0064312C">
              <w:t xml:space="preserve"> </w:t>
            </w:r>
          </w:p>
        </w:tc>
      </w:tr>
      <w:tr w:rsidR="0064312C" w:rsidRPr="0064312C" w14:paraId="2C839535" w14:textId="77777777" w:rsidTr="00D85632">
        <w:trPr>
          <w:trHeight w:val="120"/>
        </w:trPr>
        <w:tc>
          <w:tcPr>
            <w:tcW w:w="1877" w:type="dxa"/>
          </w:tcPr>
          <w:p w14:paraId="46C3F3A9" w14:textId="5012A8B1" w:rsidR="00D85632" w:rsidRPr="0064312C" w:rsidRDefault="00751446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r w:rsidRPr="0064312C">
              <w:lastRenderedPageBreak/>
              <w:t>Z</w:t>
            </w:r>
            <w:r w:rsidR="00D85632" w:rsidRPr="0064312C">
              <w:t>adania</w:t>
            </w:r>
          </w:p>
        </w:tc>
        <w:tc>
          <w:tcPr>
            <w:tcW w:w="7160" w:type="dxa"/>
          </w:tcPr>
          <w:p w14:paraId="666785C4" w14:textId="1BD37E40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r w:rsidRPr="0064312C">
              <w:t>Pomoc</w:t>
            </w:r>
            <w:r w:rsidR="00100971" w:rsidRPr="0064312C">
              <w:t xml:space="preserve"> </w:t>
            </w:r>
            <w:r w:rsidRPr="0064312C">
              <w:t>uczniom</w:t>
            </w:r>
            <w:r w:rsidR="00100971" w:rsidRPr="0064312C">
              <w:t xml:space="preserve"> </w:t>
            </w:r>
            <w:r w:rsidRPr="0064312C">
              <w:t>w</w:t>
            </w:r>
            <w:r w:rsidR="00100971" w:rsidRPr="0064312C">
              <w:t xml:space="preserve"> </w:t>
            </w:r>
            <w:r w:rsidRPr="0064312C">
              <w:t>nabywaniu</w:t>
            </w:r>
            <w:r w:rsidR="00100971" w:rsidRPr="0064312C">
              <w:t xml:space="preserve"> </w:t>
            </w:r>
            <w:r w:rsidRPr="0064312C">
              <w:t>wiedzy</w:t>
            </w:r>
            <w:r w:rsidR="00100971" w:rsidRPr="0064312C">
              <w:t xml:space="preserve"> </w:t>
            </w:r>
            <w:r w:rsidRPr="0064312C">
              <w:t>i</w:t>
            </w:r>
            <w:r w:rsidR="00100971" w:rsidRPr="0064312C">
              <w:t xml:space="preserve"> </w:t>
            </w:r>
            <w:r w:rsidRPr="0064312C">
              <w:t>umiejętności</w:t>
            </w:r>
            <w:r w:rsidR="00100971" w:rsidRPr="0064312C">
              <w:t xml:space="preserve"> </w:t>
            </w:r>
            <w:r w:rsidRPr="0064312C">
              <w:t>określonych</w:t>
            </w:r>
            <w:r w:rsidR="00100971" w:rsidRPr="0064312C">
              <w:t xml:space="preserve"> </w:t>
            </w:r>
            <w:r w:rsidRPr="0064312C">
              <w:br/>
              <w:t>w</w:t>
            </w:r>
            <w:r w:rsidR="00100971" w:rsidRPr="0064312C">
              <w:t xml:space="preserve"> </w:t>
            </w:r>
            <w:r w:rsidRPr="0064312C">
              <w:t>podstawie</w:t>
            </w:r>
            <w:r w:rsidR="00100971" w:rsidRPr="0064312C">
              <w:t xml:space="preserve"> </w:t>
            </w:r>
            <w:r w:rsidRPr="0064312C">
              <w:t>programowej</w:t>
            </w:r>
            <w:r w:rsidR="00100971" w:rsidRPr="0064312C">
              <w:t xml:space="preserve"> </w:t>
            </w:r>
            <w:r w:rsidRPr="0064312C">
              <w:t>kształcenia</w:t>
            </w:r>
            <w:r w:rsidR="00100971" w:rsidRPr="0064312C">
              <w:t xml:space="preserve"> </w:t>
            </w:r>
            <w:r w:rsidRPr="0064312C">
              <w:t>ogólnego</w:t>
            </w:r>
          </w:p>
        </w:tc>
      </w:tr>
      <w:tr w:rsidR="0064312C" w:rsidRPr="0064312C" w14:paraId="2F133407" w14:textId="77777777" w:rsidTr="00D85632">
        <w:trPr>
          <w:trHeight w:val="210"/>
        </w:trPr>
        <w:tc>
          <w:tcPr>
            <w:tcW w:w="1877" w:type="dxa"/>
          </w:tcPr>
          <w:p w14:paraId="4EFFE666" w14:textId="42066D96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proofErr w:type="gramStart"/>
            <w:r w:rsidRPr="0064312C">
              <w:t>podstawa</w:t>
            </w:r>
            <w:proofErr w:type="gramEnd"/>
            <w:r w:rsidR="00100971" w:rsidRPr="0064312C">
              <w:t xml:space="preserve"> </w:t>
            </w:r>
            <w:r w:rsidRPr="0064312C">
              <w:t>udzielania</w:t>
            </w:r>
          </w:p>
        </w:tc>
        <w:tc>
          <w:tcPr>
            <w:tcW w:w="7160" w:type="dxa"/>
          </w:tcPr>
          <w:p w14:paraId="4A36B038" w14:textId="6761CE30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r w:rsidRPr="0064312C">
              <w:t>Na</w:t>
            </w:r>
            <w:r w:rsidR="00100971" w:rsidRPr="0064312C">
              <w:t xml:space="preserve"> </w:t>
            </w:r>
            <w:r w:rsidRPr="0064312C">
              <w:t>wniosek</w:t>
            </w:r>
            <w:r w:rsidR="00100971" w:rsidRPr="0064312C">
              <w:t xml:space="preserve"> </w:t>
            </w:r>
            <w:r w:rsidRPr="0064312C">
              <w:t>wychowawcy</w:t>
            </w:r>
            <w:r w:rsidR="00100971" w:rsidRPr="0064312C">
              <w:t xml:space="preserve"> </w:t>
            </w:r>
            <w:r w:rsidRPr="0064312C">
              <w:t>lub</w:t>
            </w:r>
            <w:r w:rsidR="00100971" w:rsidRPr="0064312C">
              <w:t xml:space="preserve"> </w:t>
            </w:r>
            <w:r w:rsidRPr="0064312C">
              <w:t>innego</w:t>
            </w:r>
            <w:r w:rsidR="00100971" w:rsidRPr="0064312C">
              <w:t xml:space="preserve"> </w:t>
            </w:r>
            <w:r w:rsidRPr="0064312C">
              <w:t>nauczyciela</w:t>
            </w:r>
            <w:r w:rsidR="00100971" w:rsidRPr="0064312C">
              <w:t xml:space="preserve"> </w:t>
            </w:r>
            <w:r w:rsidRPr="0064312C">
              <w:t>przedmiotu,</w:t>
            </w:r>
            <w:r w:rsidR="00100971" w:rsidRPr="0064312C">
              <w:t xml:space="preserve"> </w:t>
            </w:r>
            <w:r w:rsidRPr="0064312C">
              <w:t>wniosek</w:t>
            </w:r>
            <w:r w:rsidR="00100971" w:rsidRPr="0064312C">
              <w:t xml:space="preserve"> </w:t>
            </w:r>
            <w:r w:rsidRPr="0064312C">
              <w:t>ucznia,</w:t>
            </w:r>
            <w:r w:rsidR="00100971" w:rsidRPr="0064312C">
              <w:t xml:space="preserve"> </w:t>
            </w:r>
            <w:r w:rsidRPr="0064312C">
              <w:t>rodzica</w:t>
            </w:r>
          </w:p>
        </w:tc>
      </w:tr>
      <w:tr w:rsidR="0064312C" w:rsidRPr="0064312C" w14:paraId="039F4A57" w14:textId="77777777" w:rsidTr="00D85632">
        <w:trPr>
          <w:trHeight w:val="90"/>
        </w:trPr>
        <w:tc>
          <w:tcPr>
            <w:tcW w:w="1877" w:type="dxa"/>
          </w:tcPr>
          <w:p w14:paraId="0EBFC8A9" w14:textId="77777777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proofErr w:type="gramStart"/>
            <w:r w:rsidRPr="0064312C">
              <w:t>prowadzący</w:t>
            </w:r>
            <w:proofErr w:type="gramEnd"/>
          </w:p>
        </w:tc>
        <w:tc>
          <w:tcPr>
            <w:tcW w:w="7160" w:type="dxa"/>
          </w:tcPr>
          <w:p w14:paraId="6E81C63F" w14:textId="740B0830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r w:rsidRPr="0064312C">
              <w:t>Nauczyciele</w:t>
            </w:r>
            <w:r w:rsidR="00100971" w:rsidRPr="0064312C">
              <w:t xml:space="preserve"> </w:t>
            </w:r>
            <w:r w:rsidRPr="0064312C">
              <w:t>i</w:t>
            </w:r>
            <w:r w:rsidR="00100971" w:rsidRPr="0064312C">
              <w:t xml:space="preserve"> </w:t>
            </w:r>
            <w:r w:rsidRPr="0064312C">
              <w:t>specjaliści</w:t>
            </w:r>
            <w:r w:rsidR="00100971" w:rsidRPr="0064312C">
              <w:t xml:space="preserve"> </w:t>
            </w:r>
            <w:r w:rsidRPr="0064312C">
              <w:t>posiadający</w:t>
            </w:r>
            <w:r w:rsidR="00100971" w:rsidRPr="0064312C">
              <w:t xml:space="preserve"> </w:t>
            </w:r>
            <w:r w:rsidRPr="0064312C">
              <w:t>kwalifikacje</w:t>
            </w:r>
            <w:r w:rsidR="00100971" w:rsidRPr="0064312C">
              <w:t xml:space="preserve"> </w:t>
            </w:r>
            <w:r w:rsidRPr="0064312C">
              <w:t>właściwe</w:t>
            </w:r>
            <w:r w:rsidR="00100971" w:rsidRPr="0064312C">
              <w:t xml:space="preserve"> </w:t>
            </w:r>
            <w:r w:rsidRPr="0064312C">
              <w:t>do</w:t>
            </w:r>
            <w:r w:rsidR="00100971" w:rsidRPr="0064312C">
              <w:t xml:space="preserve"> </w:t>
            </w:r>
            <w:r w:rsidRPr="0064312C">
              <w:t>rodzaju</w:t>
            </w:r>
            <w:r w:rsidR="00100971" w:rsidRPr="0064312C">
              <w:t xml:space="preserve"> </w:t>
            </w:r>
            <w:r w:rsidRPr="0064312C">
              <w:t>prowadzonych</w:t>
            </w:r>
            <w:r w:rsidR="00100971" w:rsidRPr="0064312C">
              <w:t xml:space="preserve"> </w:t>
            </w:r>
            <w:r w:rsidRPr="0064312C">
              <w:t>zajęć</w:t>
            </w:r>
          </w:p>
        </w:tc>
      </w:tr>
      <w:tr w:rsidR="0064312C" w:rsidRPr="0064312C" w14:paraId="29831AAB" w14:textId="77777777" w:rsidTr="00D85632">
        <w:trPr>
          <w:trHeight w:val="105"/>
        </w:trPr>
        <w:tc>
          <w:tcPr>
            <w:tcW w:w="1877" w:type="dxa"/>
          </w:tcPr>
          <w:p w14:paraId="10F38B01" w14:textId="028256E9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</w:pPr>
            <w:proofErr w:type="gramStart"/>
            <w:r w:rsidRPr="0064312C">
              <w:t>czas</w:t>
            </w:r>
            <w:proofErr w:type="gramEnd"/>
            <w:r w:rsidR="00100971" w:rsidRPr="0064312C">
              <w:t xml:space="preserve"> </w:t>
            </w:r>
            <w:r w:rsidRPr="0064312C">
              <w:t>trwania</w:t>
            </w:r>
            <w:r w:rsidR="00100971" w:rsidRPr="0064312C">
              <w:t xml:space="preserve"> </w:t>
            </w:r>
            <w:r w:rsidRPr="0064312C">
              <w:t>jednostki</w:t>
            </w:r>
            <w:r w:rsidR="00100971" w:rsidRPr="0064312C">
              <w:t xml:space="preserve"> </w:t>
            </w:r>
            <w:r w:rsidRPr="0064312C">
              <w:t>zajęć</w:t>
            </w:r>
          </w:p>
        </w:tc>
        <w:tc>
          <w:tcPr>
            <w:tcW w:w="7160" w:type="dxa"/>
          </w:tcPr>
          <w:p w14:paraId="6A285CF5" w14:textId="0A68F660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r w:rsidRPr="0064312C">
              <w:t>45</w:t>
            </w:r>
            <w:r w:rsidR="00100971" w:rsidRPr="0064312C">
              <w:t xml:space="preserve"> </w:t>
            </w:r>
            <w:r w:rsidRPr="0064312C">
              <w:t>minut</w:t>
            </w:r>
            <w:r w:rsidR="00100971" w:rsidRPr="0064312C">
              <w:t xml:space="preserve"> </w:t>
            </w:r>
            <w:r w:rsidR="00D52911" w:rsidRPr="0064312C">
              <w:rPr>
                <w:rFonts w:eastAsia="Calibri"/>
                <w:noProof/>
              </w:rPr>
              <w:t>(w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uzasadnionych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przypadkach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dopuszcza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się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prowadzenie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zajęć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w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czasie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dłuższym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lub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krótszym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niż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45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minut,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z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zachowaniem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ustalonego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dla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ucznia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łącznego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tygodniowego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czasu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tych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zajęć,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jeżeli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jest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to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uzasadnione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potrzebami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ucznia)</w:t>
            </w:r>
          </w:p>
        </w:tc>
      </w:tr>
      <w:tr w:rsidR="0064312C" w:rsidRPr="0064312C" w14:paraId="21F19C86" w14:textId="77777777" w:rsidTr="00D85632">
        <w:trPr>
          <w:trHeight w:val="135"/>
        </w:trPr>
        <w:tc>
          <w:tcPr>
            <w:tcW w:w="1877" w:type="dxa"/>
          </w:tcPr>
          <w:p w14:paraId="25A2C8AC" w14:textId="2F9DD6F4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proofErr w:type="gramStart"/>
            <w:r w:rsidRPr="0064312C">
              <w:t>liczba</w:t>
            </w:r>
            <w:proofErr w:type="gramEnd"/>
            <w:r w:rsidR="00100971" w:rsidRPr="0064312C">
              <w:t xml:space="preserve"> </w:t>
            </w:r>
            <w:r w:rsidRPr="0064312C">
              <w:t>uczestników</w:t>
            </w:r>
          </w:p>
        </w:tc>
        <w:tc>
          <w:tcPr>
            <w:tcW w:w="7160" w:type="dxa"/>
          </w:tcPr>
          <w:p w14:paraId="70F92AF3" w14:textId="7A6DCCE5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proofErr w:type="gramStart"/>
            <w:r w:rsidRPr="0064312C">
              <w:t>maksimum</w:t>
            </w:r>
            <w:proofErr w:type="gramEnd"/>
            <w:r w:rsidR="00100971" w:rsidRPr="0064312C">
              <w:t xml:space="preserve"> </w:t>
            </w:r>
            <w:r w:rsidRPr="0064312C">
              <w:t>8</w:t>
            </w:r>
            <w:r w:rsidR="00100971" w:rsidRPr="0064312C">
              <w:t xml:space="preserve"> </w:t>
            </w:r>
            <w:r w:rsidRPr="0064312C">
              <w:t>osób</w:t>
            </w:r>
          </w:p>
        </w:tc>
      </w:tr>
      <w:tr w:rsidR="0064312C" w:rsidRPr="0064312C" w14:paraId="5A14CA98" w14:textId="77777777" w:rsidTr="00D85632">
        <w:trPr>
          <w:trHeight w:val="135"/>
        </w:trPr>
        <w:tc>
          <w:tcPr>
            <w:tcW w:w="1877" w:type="dxa"/>
          </w:tcPr>
          <w:p w14:paraId="4D0E780D" w14:textId="6FF5AD24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proofErr w:type="gramStart"/>
            <w:r w:rsidRPr="0064312C">
              <w:t>okres</w:t>
            </w:r>
            <w:proofErr w:type="gramEnd"/>
            <w:r w:rsidR="00100971" w:rsidRPr="0064312C">
              <w:t xml:space="preserve"> </w:t>
            </w:r>
            <w:r w:rsidRPr="0064312C">
              <w:t>udzielania</w:t>
            </w:r>
            <w:r w:rsidR="00100971" w:rsidRPr="0064312C">
              <w:t xml:space="preserve"> </w:t>
            </w:r>
            <w:proofErr w:type="spellStart"/>
            <w:r w:rsidRPr="0064312C">
              <w:t>pp</w:t>
            </w:r>
            <w:proofErr w:type="spellEnd"/>
          </w:p>
        </w:tc>
        <w:tc>
          <w:tcPr>
            <w:tcW w:w="7160" w:type="dxa"/>
          </w:tcPr>
          <w:p w14:paraId="3F206D7B" w14:textId="3BA06EF4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proofErr w:type="gramStart"/>
            <w:r w:rsidRPr="0064312C">
              <w:t>zgodnie</w:t>
            </w:r>
            <w:proofErr w:type="gramEnd"/>
            <w:r w:rsidR="00100971" w:rsidRPr="0064312C">
              <w:t xml:space="preserve"> </w:t>
            </w:r>
            <w:r w:rsidRPr="0064312C">
              <w:t>z</w:t>
            </w:r>
            <w:r w:rsidR="00100971" w:rsidRPr="0064312C">
              <w:t xml:space="preserve"> </w:t>
            </w:r>
            <w:r w:rsidRPr="0064312C">
              <w:t>decyzją</w:t>
            </w:r>
            <w:r w:rsidR="00100971" w:rsidRPr="0064312C">
              <w:t xml:space="preserve"> </w:t>
            </w:r>
            <w:r w:rsidRPr="0064312C">
              <w:t>Dyrektora</w:t>
            </w:r>
          </w:p>
        </w:tc>
      </w:tr>
    </w:tbl>
    <w:p w14:paraId="6AAD0AEC" w14:textId="39706D51" w:rsidR="00D85632" w:rsidRPr="0064312C" w:rsidRDefault="000314F3" w:rsidP="000B60F8">
      <w:pPr>
        <w:widowControl w:val="0"/>
        <w:spacing w:line="276" w:lineRule="auto"/>
      </w:pPr>
      <w:r w:rsidRPr="0064312C">
        <w:t>2)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rozwijające</w:t>
      </w:r>
      <w:r w:rsidR="00100971" w:rsidRPr="0064312C">
        <w:t xml:space="preserve"> </w:t>
      </w:r>
      <w:r w:rsidR="00D85632" w:rsidRPr="0064312C">
        <w:t>uzdolnienia</w:t>
      </w:r>
      <w:r w:rsidR="00100971" w:rsidRPr="0064312C">
        <w:t xml:space="preserve"> </w:t>
      </w: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8"/>
        <w:gridCol w:w="7299"/>
      </w:tblGrid>
      <w:tr w:rsidR="0064312C" w:rsidRPr="0064312C" w14:paraId="299BE82F" w14:textId="77777777" w:rsidTr="00D85632">
        <w:trPr>
          <w:trHeight w:val="120"/>
        </w:trPr>
        <w:tc>
          <w:tcPr>
            <w:tcW w:w="1888" w:type="dxa"/>
          </w:tcPr>
          <w:p w14:paraId="0B88FA8C" w14:textId="4CCF8471" w:rsidR="00D85632" w:rsidRPr="0064312C" w:rsidRDefault="00751446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r w:rsidRPr="0064312C">
              <w:t>A</w:t>
            </w:r>
            <w:r w:rsidR="00D85632" w:rsidRPr="0064312C">
              <w:t>dresaci</w:t>
            </w:r>
          </w:p>
        </w:tc>
        <w:tc>
          <w:tcPr>
            <w:tcW w:w="7299" w:type="dxa"/>
          </w:tcPr>
          <w:p w14:paraId="2100752C" w14:textId="67B70062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r w:rsidRPr="0064312C">
              <w:t>Uczniowie</w:t>
            </w:r>
            <w:r w:rsidR="00100971" w:rsidRPr="0064312C">
              <w:t xml:space="preserve"> </w:t>
            </w:r>
            <w:r w:rsidRPr="0064312C">
              <w:t>szczególnie</w:t>
            </w:r>
            <w:r w:rsidR="00100971" w:rsidRPr="0064312C">
              <w:t xml:space="preserve"> </w:t>
            </w:r>
            <w:r w:rsidRPr="0064312C">
              <w:t>uzdolnieni</w:t>
            </w:r>
          </w:p>
        </w:tc>
      </w:tr>
      <w:tr w:rsidR="0064312C" w:rsidRPr="0064312C" w14:paraId="2F8254EE" w14:textId="77777777" w:rsidTr="00D85632">
        <w:trPr>
          <w:trHeight w:val="120"/>
        </w:trPr>
        <w:tc>
          <w:tcPr>
            <w:tcW w:w="1888" w:type="dxa"/>
          </w:tcPr>
          <w:p w14:paraId="5D272CB0" w14:textId="5E755B1F" w:rsidR="00D85632" w:rsidRPr="0064312C" w:rsidRDefault="00751446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r w:rsidRPr="0064312C">
              <w:t>Z</w:t>
            </w:r>
            <w:r w:rsidR="00D85632" w:rsidRPr="0064312C">
              <w:t>adania</w:t>
            </w:r>
          </w:p>
        </w:tc>
        <w:tc>
          <w:tcPr>
            <w:tcW w:w="7299" w:type="dxa"/>
          </w:tcPr>
          <w:p w14:paraId="42EA3F11" w14:textId="59BE970C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r w:rsidRPr="0064312C">
              <w:t>Rozwijanie</w:t>
            </w:r>
            <w:r w:rsidR="00100971" w:rsidRPr="0064312C">
              <w:t xml:space="preserve"> </w:t>
            </w:r>
            <w:r w:rsidRPr="0064312C">
              <w:t>zainteresowań</w:t>
            </w:r>
            <w:r w:rsidR="00100971" w:rsidRPr="0064312C">
              <w:t xml:space="preserve"> </w:t>
            </w:r>
            <w:r w:rsidRPr="0064312C">
              <w:t>i</w:t>
            </w:r>
            <w:r w:rsidR="00100971" w:rsidRPr="0064312C">
              <w:t xml:space="preserve"> </w:t>
            </w:r>
            <w:r w:rsidRPr="0064312C">
              <w:t>talentów</w:t>
            </w:r>
            <w:r w:rsidR="00100971" w:rsidRPr="0064312C">
              <w:t xml:space="preserve"> </w:t>
            </w:r>
            <w:r w:rsidRPr="0064312C">
              <w:t>uczniów.</w:t>
            </w:r>
            <w:r w:rsidR="00100971" w:rsidRPr="0064312C">
              <w:t xml:space="preserve"> </w:t>
            </w:r>
          </w:p>
        </w:tc>
      </w:tr>
      <w:tr w:rsidR="0064312C" w:rsidRPr="0064312C" w14:paraId="777598EA" w14:textId="77777777" w:rsidTr="00D85632">
        <w:trPr>
          <w:trHeight w:val="210"/>
        </w:trPr>
        <w:tc>
          <w:tcPr>
            <w:tcW w:w="1888" w:type="dxa"/>
          </w:tcPr>
          <w:p w14:paraId="3600FB90" w14:textId="72B70159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proofErr w:type="gramStart"/>
            <w:r w:rsidRPr="0064312C">
              <w:t>podstawa</w:t>
            </w:r>
            <w:proofErr w:type="gramEnd"/>
            <w:r w:rsidR="00100971" w:rsidRPr="0064312C">
              <w:t xml:space="preserve"> </w:t>
            </w:r>
            <w:r w:rsidRPr="0064312C">
              <w:t>udzielania</w:t>
            </w:r>
          </w:p>
        </w:tc>
        <w:tc>
          <w:tcPr>
            <w:tcW w:w="7299" w:type="dxa"/>
          </w:tcPr>
          <w:p w14:paraId="5EBF99A1" w14:textId="4E7559DF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r w:rsidRPr="0064312C">
              <w:t>Na</w:t>
            </w:r>
            <w:r w:rsidR="00100971" w:rsidRPr="0064312C">
              <w:t xml:space="preserve"> </w:t>
            </w:r>
            <w:r w:rsidRPr="0064312C">
              <w:t>wniosek</w:t>
            </w:r>
            <w:r w:rsidR="00100971" w:rsidRPr="0064312C">
              <w:t xml:space="preserve"> </w:t>
            </w:r>
            <w:r w:rsidRPr="0064312C">
              <w:t>wychowawcy</w:t>
            </w:r>
            <w:r w:rsidR="00100971" w:rsidRPr="0064312C">
              <w:t xml:space="preserve"> </w:t>
            </w:r>
            <w:r w:rsidRPr="0064312C">
              <w:t>lub</w:t>
            </w:r>
            <w:r w:rsidR="00100971" w:rsidRPr="0064312C">
              <w:t xml:space="preserve"> </w:t>
            </w:r>
            <w:r w:rsidRPr="0064312C">
              <w:t>innego</w:t>
            </w:r>
            <w:r w:rsidR="00100971" w:rsidRPr="0064312C">
              <w:t xml:space="preserve"> </w:t>
            </w:r>
            <w:r w:rsidRPr="0064312C">
              <w:t>nauczyciela</w:t>
            </w:r>
            <w:r w:rsidR="00100971" w:rsidRPr="0064312C">
              <w:t xml:space="preserve"> </w:t>
            </w:r>
            <w:r w:rsidRPr="0064312C">
              <w:t>przedmiotu,</w:t>
            </w:r>
            <w:r w:rsidR="00100971" w:rsidRPr="0064312C">
              <w:t xml:space="preserve"> </w:t>
            </w:r>
            <w:r w:rsidRPr="0064312C">
              <w:t>wniosek</w:t>
            </w:r>
            <w:r w:rsidR="00100971" w:rsidRPr="0064312C">
              <w:t xml:space="preserve"> </w:t>
            </w:r>
            <w:r w:rsidRPr="0064312C">
              <w:t>ucznia,</w:t>
            </w:r>
            <w:r w:rsidR="00100971" w:rsidRPr="0064312C">
              <w:t xml:space="preserve"> </w:t>
            </w:r>
            <w:r w:rsidRPr="0064312C">
              <w:t>rodzica,</w:t>
            </w:r>
            <w:r w:rsidR="00100971" w:rsidRPr="0064312C">
              <w:t xml:space="preserve"> </w:t>
            </w:r>
            <w:r w:rsidRPr="0064312C">
              <w:t>opinii</w:t>
            </w:r>
            <w:r w:rsidR="00100971" w:rsidRPr="0064312C">
              <w:t xml:space="preserve"> </w:t>
            </w:r>
            <w:r w:rsidRPr="0064312C">
              <w:t>PP</w:t>
            </w:r>
            <w:r w:rsidR="00100971" w:rsidRPr="0064312C">
              <w:t xml:space="preserve"> </w:t>
            </w:r>
            <w:r w:rsidRPr="0064312C">
              <w:t>o</w:t>
            </w:r>
            <w:r w:rsidR="00100971" w:rsidRPr="0064312C">
              <w:t xml:space="preserve"> </w:t>
            </w:r>
            <w:r w:rsidRPr="0064312C">
              <w:t>szczególnych</w:t>
            </w:r>
            <w:r w:rsidR="00100971" w:rsidRPr="0064312C">
              <w:t xml:space="preserve"> </w:t>
            </w:r>
            <w:r w:rsidRPr="0064312C">
              <w:t>uzdolnieniach</w:t>
            </w:r>
          </w:p>
        </w:tc>
      </w:tr>
      <w:tr w:rsidR="0064312C" w:rsidRPr="0064312C" w14:paraId="3BDC8203" w14:textId="77777777" w:rsidTr="00D85632">
        <w:trPr>
          <w:trHeight w:val="90"/>
        </w:trPr>
        <w:tc>
          <w:tcPr>
            <w:tcW w:w="1888" w:type="dxa"/>
          </w:tcPr>
          <w:p w14:paraId="75784AA1" w14:textId="77777777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proofErr w:type="gramStart"/>
            <w:r w:rsidRPr="0064312C">
              <w:t>prowadzący</w:t>
            </w:r>
            <w:proofErr w:type="gramEnd"/>
          </w:p>
        </w:tc>
        <w:tc>
          <w:tcPr>
            <w:tcW w:w="7299" w:type="dxa"/>
          </w:tcPr>
          <w:p w14:paraId="22D40BFC" w14:textId="2231BB93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r w:rsidRPr="0064312C">
              <w:t>Nauczyciele</w:t>
            </w:r>
            <w:r w:rsidR="00100971" w:rsidRPr="0064312C">
              <w:t xml:space="preserve"> </w:t>
            </w:r>
            <w:r w:rsidRPr="0064312C">
              <w:t>i</w:t>
            </w:r>
            <w:r w:rsidR="00100971" w:rsidRPr="0064312C">
              <w:t xml:space="preserve"> </w:t>
            </w:r>
            <w:r w:rsidRPr="0064312C">
              <w:t>specjaliści</w:t>
            </w:r>
            <w:r w:rsidR="00100971" w:rsidRPr="0064312C">
              <w:t xml:space="preserve"> </w:t>
            </w:r>
            <w:r w:rsidRPr="0064312C">
              <w:t>posiadający</w:t>
            </w:r>
            <w:r w:rsidR="00100971" w:rsidRPr="0064312C">
              <w:t xml:space="preserve"> </w:t>
            </w:r>
            <w:r w:rsidRPr="0064312C">
              <w:t>kwalifikacje</w:t>
            </w:r>
            <w:r w:rsidR="00100971" w:rsidRPr="0064312C">
              <w:t xml:space="preserve"> </w:t>
            </w:r>
            <w:r w:rsidRPr="0064312C">
              <w:t>właściwe</w:t>
            </w:r>
            <w:r w:rsidR="00100971" w:rsidRPr="0064312C">
              <w:t xml:space="preserve"> </w:t>
            </w:r>
            <w:r w:rsidRPr="0064312C">
              <w:t>do</w:t>
            </w:r>
            <w:r w:rsidR="00100971" w:rsidRPr="0064312C">
              <w:t xml:space="preserve"> </w:t>
            </w:r>
            <w:r w:rsidRPr="0064312C">
              <w:t>rodzaju</w:t>
            </w:r>
            <w:r w:rsidR="00100971" w:rsidRPr="0064312C">
              <w:t xml:space="preserve"> </w:t>
            </w:r>
            <w:r w:rsidRPr="0064312C">
              <w:t>prowadzonych</w:t>
            </w:r>
            <w:r w:rsidR="00100971" w:rsidRPr="0064312C">
              <w:t xml:space="preserve"> </w:t>
            </w:r>
            <w:r w:rsidRPr="0064312C">
              <w:t>zajęć</w:t>
            </w:r>
          </w:p>
        </w:tc>
      </w:tr>
      <w:tr w:rsidR="0064312C" w:rsidRPr="0064312C" w14:paraId="5C545A29" w14:textId="77777777" w:rsidTr="00D85632">
        <w:trPr>
          <w:trHeight w:val="105"/>
        </w:trPr>
        <w:tc>
          <w:tcPr>
            <w:tcW w:w="1888" w:type="dxa"/>
          </w:tcPr>
          <w:p w14:paraId="1574812A" w14:textId="0FDDA4D0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</w:pPr>
            <w:proofErr w:type="gramStart"/>
            <w:r w:rsidRPr="0064312C">
              <w:t>czas</w:t>
            </w:r>
            <w:proofErr w:type="gramEnd"/>
            <w:r w:rsidR="00100971" w:rsidRPr="0064312C">
              <w:t xml:space="preserve"> </w:t>
            </w:r>
            <w:r w:rsidRPr="0064312C">
              <w:t>trwania</w:t>
            </w:r>
            <w:r w:rsidR="00100971" w:rsidRPr="0064312C">
              <w:t xml:space="preserve"> </w:t>
            </w:r>
            <w:r w:rsidRPr="0064312C">
              <w:t>jednostki</w:t>
            </w:r>
            <w:r w:rsidR="00100971" w:rsidRPr="0064312C">
              <w:t xml:space="preserve"> </w:t>
            </w:r>
            <w:r w:rsidRPr="0064312C">
              <w:t>zajęć</w:t>
            </w:r>
          </w:p>
        </w:tc>
        <w:tc>
          <w:tcPr>
            <w:tcW w:w="7299" w:type="dxa"/>
          </w:tcPr>
          <w:p w14:paraId="318BD418" w14:textId="1F434B43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r w:rsidRPr="0064312C">
              <w:t>45</w:t>
            </w:r>
            <w:r w:rsidR="00100971" w:rsidRPr="0064312C">
              <w:t xml:space="preserve"> </w:t>
            </w:r>
            <w:r w:rsidRPr="0064312C">
              <w:t>minut</w:t>
            </w:r>
            <w:r w:rsidR="00100971" w:rsidRPr="0064312C">
              <w:t xml:space="preserve"> </w:t>
            </w:r>
            <w:r w:rsidR="00D52911" w:rsidRPr="0064312C">
              <w:rPr>
                <w:rFonts w:eastAsia="Calibri"/>
                <w:noProof/>
              </w:rPr>
              <w:t>(w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uzasadnionych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przypadkach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dopuszcza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się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prowadzenie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zajęć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w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czasie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dłuższym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lub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krótszym</w:t>
            </w:r>
            <w:r w:rsidR="005F089D" w:rsidRPr="0064312C">
              <w:rPr>
                <w:rFonts w:eastAsia="Calibri"/>
                <w:noProof/>
              </w:rPr>
              <w:t>n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niż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45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minut,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z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zachowaniem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ustalonego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dla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ucznia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łącznego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tygodniowego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czasu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tych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zajęć,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jeżeli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jest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to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uzasadnione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potrzebami</w:t>
            </w:r>
            <w:r w:rsidR="00100971" w:rsidRPr="0064312C">
              <w:rPr>
                <w:rFonts w:eastAsia="Calibri"/>
                <w:noProof/>
              </w:rPr>
              <w:t xml:space="preserve"> </w:t>
            </w:r>
            <w:r w:rsidR="00D52911" w:rsidRPr="0064312C">
              <w:rPr>
                <w:rFonts w:eastAsia="Calibri"/>
                <w:noProof/>
              </w:rPr>
              <w:t>ucznia)</w:t>
            </w:r>
          </w:p>
        </w:tc>
      </w:tr>
      <w:tr w:rsidR="0064312C" w:rsidRPr="0064312C" w14:paraId="2A55878C" w14:textId="77777777" w:rsidTr="00D85632">
        <w:trPr>
          <w:trHeight w:val="135"/>
        </w:trPr>
        <w:tc>
          <w:tcPr>
            <w:tcW w:w="1888" w:type="dxa"/>
          </w:tcPr>
          <w:p w14:paraId="2B13AEA3" w14:textId="024728E0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proofErr w:type="gramStart"/>
            <w:r w:rsidRPr="0064312C">
              <w:t>liczba</w:t>
            </w:r>
            <w:proofErr w:type="gramEnd"/>
            <w:r w:rsidR="00100971" w:rsidRPr="0064312C">
              <w:t xml:space="preserve"> </w:t>
            </w:r>
            <w:r w:rsidRPr="0064312C">
              <w:t>uczestników</w:t>
            </w:r>
          </w:p>
        </w:tc>
        <w:tc>
          <w:tcPr>
            <w:tcW w:w="7299" w:type="dxa"/>
          </w:tcPr>
          <w:p w14:paraId="2D1F7197" w14:textId="2A330E34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proofErr w:type="gramStart"/>
            <w:r w:rsidRPr="0064312C">
              <w:t>maksimum</w:t>
            </w:r>
            <w:proofErr w:type="gramEnd"/>
            <w:r w:rsidR="00100971" w:rsidRPr="0064312C">
              <w:t xml:space="preserve"> </w:t>
            </w:r>
            <w:r w:rsidRPr="0064312C">
              <w:t>8</w:t>
            </w:r>
            <w:r w:rsidR="00100971" w:rsidRPr="0064312C">
              <w:t xml:space="preserve"> </w:t>
            </w:r>
            <w:r w:rsidRPr="0064312C">
              <w:t>osób</w:t>
            </w:r>
          </w:p>
        </w:tc>
      </w:tr>
      <w:tr w:rsidR="0064312C" w:rsidRPr="0064312C" w14:paraId="24F951AC" w14:textId="77777777" w:rsidTr="00D85632">
        <w:trPr>
          <w:trHeight w:val="135"/>
        </w:trPr>
        <w:tc>
          <w:tcPr>
            <w:tcW w:w="1888" w:type="dxa"/>
          </w:tcPr>
          <w:p w14:paraId="2E3DC999" w14:textId="2B40407B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proofErr w:type="gramStart"/>
            <w:r w:rsidRPr="0064312C">
              <w:t>okres</w:t>
            </w:r>
            <w:proofErr w:type="gramEnd"/>
            <w:r w:rsidR="00100971" w:rsidRPr="0064312C">
              <w:t xml:space="preserve"> </w:t>
            </w:r>
            <w:r w:rsidRPr="0064312C">
              <w:t>udzielania</w:t>
            </w:r>
            <w:r w:rsidR="00100971" w:rsidRPr="0064312C">
              <w:t xml:space="preserve"> </w:t>
            </w:r>
            <w:r w:rsidRPr="0064312C">
              <w:t>pp.</w:t>
            </w:r>
          </w:p>
        </w:tc>
        <w:tc>
          <w:tcPr>
            <w:tcW w:w="7299" w:type="dxa"/>
          </w:tcPr>
          <w:p w14:paraId="136BADDA" w14:textId="491DE4DF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proofErr w:type="gramStart"/>
            <w:r w:rsidRPr="0064312C">
              <w:t>zgodnie</w:t>
            </w:r>
            <w:proofErr w:type="gramEnd"/>
            <w:r w:rsidR="00100971" w:rsidRPr="0064312C">
              <w:t xml:space="preserve"> </w:t>
            </w:r>
            <w:r w:rsidRPr="0064312C">
              <w:t>z</w:t>
            </w:r>
            <w:r w:rsidR="00100971" w:rsidRPr="0064312C">
              <w:t xml:space="preserve"> </w:t>
            </w:r>
            <w:r w:rsidRPr="0064312C">
              <w:t>decyzją</w:t>
            </w:r>
            <w:r w:rsidR="00100971" w:rsidRPr="0064312C">
              <w:t xml:space="preserve"> </w:t>
            </w:r>
            <w:r w:rsidRPr="0064312C">
              <w:t>Dyrektora</w:t>
            </w:r>
          </w:p>
        </w:tc>
      </w:tr>
    </w:tbl>
    <w:p w14:paraId="0BBF0649" w14:textId="64436127" w:rsidR="00D85632" w:rsidRPr="0064312C" w:rsidRDefault="000314F3" w:rsidP="000B60F8">
      <w:pPr>
        <w:widowControl w:val="0"/>
        <w:spacing w:line="276" w:lineRule="auto"/>
      </w:pPr>
      <w:r w:rsidRPr="0064312C">
        <w:t>3)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proofErr w:type="spellStart"/>
      <w:r w:rsidR="00D85632" w:rsidRPr="0064312C">
        <w:t>korekcyjno</w:t>
      </w:r>
      <w:proofErr w:type="spellEnd"/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kompensacyjne</w:t>
      </w: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8"/>
        <w:gridCol w:w="7299"/>
      </w:tblGrid>
      <w:tr w:rsidR="0064312C" w:rsidRPr="0064312C" w14:paraId="7CB4E328" w14:textId="77777777" w:rsidTr="00D85632">
        <w:trPr>
          <w:trHeight w:val="120"/>
        </w:trPr>
        <w:tc>
          <w:tcPr>
            <w:tcW w:w="1888" w:type="dxa"/>
          </w:tcPr>
          <w:p w14:paraId="3A60C6FB" w14:textId="3F39EEDB" w:rsidR="00D85632" w:rsidRPr="0064312C" w:rsidRDefault="00751446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r w:rsidRPr="0064312C">
              <w:t>A</w:t>
            </w:r>
            <w:r w:rsidR="00D85632" w:rsidRPr="0064312C">
              <w:t>dresaci</w:t>
            </w:r>
          </w:p>
        </w:tc>
        <w:tc>
          <w:tcPr>
            <w:tcW w:w="7299" w:type="dxa"/>
          </w:tcPr>
          <w:p w14:paraId="2DBE6852" w14:textId="7D50E240" w:rsidR="00D85632" w:rsidRPr="0064312C" w:rsidRDefault="00D85632" w:rsidP="000B60F8">
            <w:pPr>
              <w:widowControl w:val="0"/>
              <w:tabs>
                <w:tab w:val="center" w:pos="284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proofErr w:type="gramStart"/>
            <w:r w:rsidRPr="0064312C">
              <w:t>dla</w:t>
            </w:r>
            <w:proofErr w:type="gramEnd"/>
            <w:r w:rsidR="00100971" w:rsidRPr="0064312C">
              <w:t xml:space="preserve"> </w:t>
            </w:r>
            <w:r w:rsidRPr="0064312C">
              <w:t>uczniów</w:t>
            </w:r>
            <w:r w:rsidR="00100971" w:rsidRPr="0064312C">
              <w:t xml:space="preserve"> </w:t>
            </w:r>
            <w:r w:rsidRPr="0064312C">
              <w:t>z</w:t>
            </w:r>
            <w:r w:rsidR="00100971" w:rsidRPr="0064312C">
              <w:t xml:space="preserve"> </w:t>
            </w:r>
            <w:r w:rsidRPr="0064312C">
              <w:t>zaburzeniami</w:t>
            </w:r>
            <w:r w:rsidR="00100971" w:rsidRPr="0064312C">
              <w:t xml:space="preserve"> </w:t>
            </w:r>
            <w:r w:rsidRPr="0064312C">
              <w:t>i</w:t>
            </w:r>
            <w:r w:rsidR="00100971" w:rsidRPr="0064312C">
              <w:t xml:space="preserve"> </w:t>
            </w:r>
            <w:r w:rsidRPr="0064312C">
              <w:t>odchyleniami</w:t>
            </w:r>
            <w:r w:rsidR="00100971" w:rsidRPr="0064312C">
              <w:t xml:space="preserve"> </w:t>
            </w:r>
            <w:r w:rsidRPr="0064312C">
              <w:t>rozwojowymi</w:t>
            </w:r>
            <w:r w:rsidR="00100971" w:rsidRPr="0064312C">
              <w:t xml:space="preserve"> </w:t>
            </w:r>
            <w:r w:rsidRPr="0064312C">
              <w:t>lub</w:t>
            </w:r>
            <w:r w:rsidR="00100971" w:rsidRPr="0064312C">
              <w:t xml:space="preserve"> </w:t>
            </w:r>
            <w:r w:rsidRPr="0064312C">
              <w:t>specyficznymi</w:t>
            </w:r>
            <w:r w:rsidR="00100971" w:rsidRPr="0064312C">
              <w:t xml:space="preserve"> </w:t>
            </w:r>
            <w:r w:rsidRPr="0064312C">
              <w:t>trudnościami</w:t>
            </w:r>
            <w:r w:rsidR="00100971" w:rsidRPr="0064312C">
              <w:t xml:space="preserve"> </w:t>
            </w:r>
            <w:r w:rsidRPr="0064312C">
              <w:t>w</w:t>
            </w:r>
            <w:r w:rsidR="00100971" w:rsidRPr="0064312C">
              <w:t xml:space="preserve"> </w:t>
            </w:r>
            <w:r w:rsidRPr="0064312C">
              <w:t>uczeniu</w:t>
            </w:r>
            <w:r w:rsidR="00100971" w:rsidRPr="0064312C">
              <w:t xml:space="preserve"> </w:t>
            </w:r>
            <w:r w:rsidRPr="0064312C">
              <w:t>się</w:t>
            </w:r>
            <w:r w:rsidR="00100971" w:rsidRPr="0064312C">
              <w:t xml:space="preserve"> </w:t>
            </w:r>
          </w:p>
        </w:tc>
      </w:tr>
      <w:tr w:rsidR="0064312C" w:rsidRPr="0064312C" w14:paraId="447B1CE8" w14:textId="77777777" w:rsidTr="00D85632">
        <w:trPr>
          <w:trHeight w:val="120"/>
        </w:trPr>
        <w:tc>
          <w:tcPr>
            <w:tcW w:w="1888" w:type="dxa"/>
          </w:tcPr>
          <w:p w14:paraId="427B7FC6" w14:textId="3C6CA18E" w:rsidR="00D85632" w:rsidRPr="0064312C" w:rsidRDefault="00751446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r w:rsidRPr="0064312C">
              <w:t>Z</w:t>
            </w:r>
            <w:r w:rsidR="00D85632" w:rsidRPr="0064312C">
              <w:t>adania</w:t>
            </w:r>
          </w:p>
        </w:tc>
        <w:tc>
          <w:tcPr>
            <w:tcW w:w="7299" w:type="dxa"/>
          </w:tcPr>
          <w:p w14:paraId="16E1ADB8" w14:textId="1F750F7E" w:rsidR="00D85632" w:rsidRPr="0064312C" w:rsidRDefault="00D85632" w:rsidP="000B60F8">
            <w:pPr>
              <w:widowControl w:val="0"/>
              <w:tabs>
                <w:tab w:val="center" w:pos="284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 w:rsidRPr="0064312C">
              <w:t>Do</w:t>
            </w:r>
            <w:r w:rsidR="00100971" w:rsidRPr="0064312C">
              <w:t xml:space="preserve"> </w:t>
            </w:r>
            <w:r w:rsidRPr="0064312C">
              <w:t>zlikwidowania</w:t>
            </w:r>
            <w:r w:rsidR="00100971" w:rsidRPr="0064312C">
              <w:t xml:space="preserve"> </w:t>
            </w:r>
            <w:r w:rsidRPr="0064312C">
              <w:t>opóźnień</w:t>
            </w:r>
            <w:r w:rsidR="00100971" w:rsidRPr="0064312C">
              <w:t xml:space="preserve"> </w:t>
            </w:r>
            <w:r w:rsidRPr="0064312C">
              <w:t>w</w:t>
            </w:r>
            <w:r w:rsidR="00100971" w:rsidRPr="0064312C">
              <w:t xml:space="preserve"> </w:t>
            </w:r>
            <w:r w:rsidRPr="0064312C">
              <w:t>uzyskaniu</w:t>
            </w:r>
            <w:r w:rsidR="00100971" w:rsidRPr="0064312C">
              <w:t xml:space="preserve"> </w:t>
            </w:r>
            <w:r w:rsidRPr="0064312C">
              <w:t>osiągnięć</w:t>
            </w:r>
            <w:r w:rsidR="00100971" w:rsidRPr="0064312C">
              <w:t xml:space="preserve"> </w:t>
            </w:r>
            <w:r w:rsidRPr="0064312C">
              <w:t>edukacyjnych</w:t>
            </w:r>
          </w:p>
          <w:p w14:paraId="6AD216B3" w14:textId="21534206" w:rsidR="00D85632" w:rsidRPr="0064312C" w:rsidRDefault="00D85632" w:rsidP="000B60F8">
            <w:pPr>
              <w:widowControl w:val="0"/>
              <w:tabs>
                <w:tab w:val="center" w:pos="284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proofErr w:type="gramStart"/>
            <w:r w:rsidRPr="0064312C">
              <w:t>wynikających</w:t>
            </w:r>
            <w:proofErr w:type="gramEnd"/>
            <w:r w:rsidR="00100971" w:rsidRPr="0064312C">
              <w:t xml:space="preserve"> </w:t>
            </w:r>
            <w:r w:rsidRPr="0064312C">
              <w:t>z</w:t>
            </w:r>
            <w:r w:rsidR="00100971" w:rsidRPr="0064312C">
              <w:t xml:space="preserve"> </w:t>
            </w:r>
            <w:r w:rsidRPr="0064312C">
              <w:t>podstawy</w:t>
            </w:r>
            <w:r w:rsidR="00100971" w:rsidRPr="0064312C">
              <w:t xml:space="preserve"> </w:t>
            </w:r>
            <w:r w:rsidRPr="0064312C">
              <w:t>programowej</w:t>
            </w:r>
            <w:r w:rsidR="00100971" w:rsidRPr="0064312C">
              <w:t xml:space="preserve"> </w:t>
            </w:r>
            <w:r w:rsidRPr="0064312C">
              <w:t>kształcenia</w:t>
            </w:r>
            <w:r w:rsidR="00100971" w:rsidRPr="0064312C">
              <w:t xml:space="preserve"> </w:t>
            </w:r>
            <w:r w:rsidRPr="0064312C">
              <w:t>lub</w:t>
            </w:r>
            <w:r w:rsidR="00100971" w:rsidRPr="0064312C">
              <w:t xml:space="preserve"> </w:t>
            </w:r>
            <w:r w:rsidRPr="0064312C">
              <w:t>złagodzenia</w:t>
            </w:r>
            <w:r w:rsidR="00100971" w:rsidRPr="0064312C">
              <w:t xml:space="preserve"> </w:t>
            </w:r>
            <w:r w:rsidRPr="0064312C">
              <w:t>albo</w:t>
            </w:r>
            <w:r w:rsidR="00100971" w:rsidRPr="0064312C">
              <w:t xml:space="preserve"> </w:t>
            </w:r>
            <w:r w:rsidRPr="0064312C">
              <w:t>wyeliminowania</w:t>
            </w:r>
            <w:r w:rsidR="00100971" w:rsidRPr="0064312C">
              <w:t xml:space="preserve"> </w:t>
            </w:r>
            <w:r w:rsidRPr="0064312C">
              <w:t>zaburzeń</w:t>
            </w:r>
            <w:r w:rsidR="00100971" w:rsidRPr="0064312C">
              <w:t xml:space="preserve"> </w:t>
            </w:r>
            <w:r w:rsidRPr="0064312C">
              <w:t>stanowiących</w:t>
            </w:r>
            <w:r w:rsidR="00100971" w:rsidRPr="0064312C">
              <w:t xml:space="preserve"> </w:t>
            </w:r>
            <w:r w:rsidRPr="0064312C">
              <w:t>powód</w:t>
            </w:r>
            <w:r w:rsidR="00100971" w:rsidRPr="0064312C">
              <w:t xml:space="preserve"> </w:t>
            </w:r>
            <w:r w:rsidRPr="0064312C">
              <w:t>objęcia</w:t>
            </w:r>
          </w:p>
          <w:p w14:paraId="18BDCD56" w14:textId="46B96718" w:rsidR="00D85632" w:rsidRPr="0064312C" w:rsidRDefault="00D85632" w:rsidP="000B60F8">
            <w:pPr>
              <w:widowControl w:val="0"/>
              <w:tabs>
                <w:tab w:val="center" w:pos="284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proofErr w:type="gramStart"/>
            <w:r w:rsidRPr="0064312C">
              <w:t>ucznia</w:t>
            </w:r>
            <w:proofErr w:type="gramEnd"/>
            <w:r w:rsidR="00100971" w:rsidRPr="0064312C">
              <w:t xml:space="preserve"> </w:t>
            </w:r>
            <w:r w:rsidRPr="0064312C">
              <w:t>daną</w:t>
            </w:r>
            <w:r w:rsidR="00100971" w:rsidRPr="0064312C">
              <w:t xml:space="preserve"> </w:t>
            </w:r>
            <w:r w:rsidRPr="0064312C">
              <w:t>formą</w:t>
            </w:r>
            <w:r w:rsidR="00100971" w:rsidRPr="0064312C">
              <w:t xml:space="preserve"> </w:t>
            </w:r>
            <w:r w:rsidRPr="0064312C">
              <w:t>pomocy</w:t>
            </w:r>
            <w:r w:rsidR="00100971" w:rsidRPr="0064312C">
              <w:t xml:space="preserve"> </w:t>
            </w:r>
            <w:proofErr w:type="spellStart"/>
            <w:r w:rsidRPr="0064312C">
              <w:t>psychologiczno</w:t>
            </w:r>
            <w:proofErr w:type="spellEnd"/>
            <w:r w:rsidR="00100971" w:rsidRPr="0064312C">
              <w:t xml:space="preserve"> </w:t>
            </w:r>
            <w:r w:rsidRPr="0064312C">
              <w:t>-pedagogicznej.</w:t>
            </w:r>
            <w:r w:rsidR="00100971" w:rsidRPr="0064312C">
              <w:t xml:space="preserve"> </w:t>
            </w:r>
          </w:p>
        </w:tc>
      </w:tr>
      <w:tr w:rsidR="0064312C" w:rsidRPr="0064312C" w14:paraId="29FB6DE2" w14:textId="77777777" w:rsidTr="00D85632">
        <w:trPr>
          <w:trHeight w:val="210"/>
        </w:trPr>
        <w:tc>
          <w:tcPr>
            <w:tcW w:w="1888" w:type="dxa"/>
          </w:tcPr>
          <w:p w14:paraId="4210C0C1" w14:textId="24849307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proofErr w:type="gramStart"/>
            <w:r w:rsidRPr="0064312C">
              <w:t>podstawa</w:t>
            </w:r>
            <w:proofErr w:type="gramEnd"/>
            <w:r w:rsidR="00100971" w:rsidRPr="0064312C">
              <w:t xml:space="preserve"> </w:t>
            </w:r>
            <w:r w:rsidRPr="0064312C">
              <w:t>udzielania</w:t>
            </w:r>
          </w:p>
        </w:tc>
        <w:tc>
          <w:tcPr>
            <w:tcW w:w="7299" w:type="dxa"/>
          </w:tcPr>
          <w:p w14:paraId="17BF891A" w14:textId="45D10508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r w:rsidRPr="0064312C">
              <w:t>Orzeczenie</w:t>
            </w:r>
            <w:r w:rsidR="00100971" w:rsidRPr="0064312C">
              <w:t xml:space="preserve"> </w:t>
            </w:r>
            <w:r w:rsidRPr="0064312C">
              <w:t>poradni</w:t>
            </w:r>
            <w:r w:rsidR="00100971" w:rsidRPr="0064312C">
              <w:t xml:space="preserve"> </w:t>
            </w:r>
            <w:proofErr w:type="spellStart"/>
            <w:r w:rsidRPr="0064312C">
              <w:t>psychologiczno</w:t>
            </w:r>
            <w:proofErr w:type="spellEnd"/>
            <w:r w:rsidR="00100971" w:rsidRPr="0064312C">
              <w:t xml:space="preserve"> </w:t>
            </w:r>
            <w:r w:rsidRPr="0064312C">
              <w:t>–</w:t>
            </w:r>
            <w:r w:rsidR="00100971" w:rsidRPr="0064312C">
              <w:t xml:space="preserve"> </w:t>
            </w:r>
            <w:r w:rsidRPr="0064312C">
              <w:t>pedagogicznej</w:t>
            </w:r>
            <w:r w:rsidR="00100971" w:rsidRPr="0064312C">
              <w:t xml:space="preserve"> </w:t>
            </w:r>
            <w:r w:rsidRPr="0064312C">
              <w:t>lub</w:t>
            </w:r>
            <w:r w:rsidR="00100971" w:rsidRPr="0064312C">
              <w:t xml:space="preserve"> </w:t>
            </w:r>
            <w:r w:rsidRPr="0064312C">
              <w:t>opinia</w:t>
            </w:r>
            <w:r w:rsidR="00100971" w:rsidRPr="0064312C">
              <w:t xml:space="preserve"> </w:t>
            </w:r>
            <w:r w:rsidRPr="0064312C">
              <w:t>PPP.</w:t>
            </w:r>
          </w:p>
        </w:tc>
      </w:tr>
      <w:tr w:rsidR="0064312C" w:rsidRPr="0064312C" w14:paraId="41792C66" w14:textId="77777777" w:rsidTr="00D85632">
        <w:trPr>
          <w:trHeight w:val="90"/>
        </w:trPr>
        <w:tc>
          <w:tcPr>
            <w:tcW w:w="1888" w:type="dxa"/>
          </w:tcPr>
          <w:p w14:paraId="2DB33CDC" w14:textId="77777777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proofErr w:type="gramStart"/>
            <w:r w:rsidRPr="0064312C">
              <w:t>prowadzący</w:t>
            </w:r>
            <w:proofErr w:type="gramEnd"/>
          </w:p>
        </w:tc>
        <w:tc>
          <w:tcPr>
            <w:tcW w:w="7299" w:type="dxa"/>
          </w:tcPr>
          <w:p w14:paraId="5032A1E2" w14:textId="7D6A1B46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r w:rsidRPr="0064312C">
              <w:t>Specjaliści</w:t>
            </w:r>
            <w:r w:rsidR="00100971" w:rsidRPr="0064312C">
              <w:t xml:space="preserve"> </w:t>
            </w:r>
            <w:r w:rsidRPr="0064312C">
              <w:t>posiadający</w:t>
            </w:r>
            <w:r w:rsidR="00100971" w:rsidRPr="0064312C">
              <w:t xml:space="preserve"> </w:t>
            </w:r>
            <w:r w:rsidRPr="0064312C">
              <w:t>kwalifikacje</w:t>
            </w:r>
            <w:r w:rsidR="00100971" w:rsidRPr="0064312C">
              <w:t xml:space="preserve"> </w:t>
            </w:r>
            <w:r w:rsidRPr="0064312C">
              <w:t>właściwe</w:t>
            </w:r>
            <w:r w:rsidR="00100971" w:rsidRPr="0064312C">
              <w:t xml:space="preserve"> </w:t>
            </w:r>
            <w:r w:rsidRPr="0064312C">
              <w:t>do</w:t>
            </w:r>
            <w:r w:rsidR="00100971" w:rsidRPr="0064312C">
              <w:t xml:space="preserve"> </w:t>
            </w:r>
            <w:r w:rsidRPr="0064312C">
              <w:t>rodzaju</w:t>
            </w:r>
            <w:r w:rsidR="00100971" w:rsidRPr="0064312C">
              <w:t xml:space="preserve"> </w:t>
            </w:r>
            <w:r w:rsidRPr="0064312C">
              <w:t>prowadzonych</w:t>
            </w:r>
            <w:r w:rsidR="00100971" w:rsidRPr="0064312C">
              <w:t xml:space="preserve"> </w:t>
            </w:r>
            <w:r w:rsidRPr="0064312C">
              <w:t>zajęć</w:t>
            </w:r>
          </w:p>
        </w:tc>
      </w:tr>
      <w:tr w:rsidR="0064312C" w:rsidRPr="0064312C" w14:paraId="458ED531" w14:textId="77777777" w:rsidTr="00D85632">
        <w:trPr>
          <w:trHeight w:val="105"/>
        </w:trPr>
        <w:tc>
          <w:tcPr>
            <w:tcW w:w="1888" w:type="dxa"/>
          </w:tcPr>
          <w:p w14:paraId="60A921F7" w14:textId="6104EAC8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</w:pPr>
            <w:proofErr w:type="gramStart"/>
            <w:r w:rsidRPr="0064312C">
              <w:t>czas</w:t>
            </w:r>
            <w:proofErr w:type="gramEnd"/>
            <w:r w:rsidR="00100971" w:rsidRPr="0064312C">
              <w:t xml:space="preserve"> </w:t>
            </w:r>
            <w:r w:rsidRPr="0064312C">
              <w:t>trwania</w:t>
            </w:r>
            <w:r w:rsidR="00100971" w:rsidRPr="0064312C">
              <w:t xml:space="preserve"> </w:t>
            </w:r>
            <w:r w:rsidRPr="0064312C">
              <w:t>jednostki</w:t>
            </w:r>
            <w:r w:rsidR="00100971" w:rsidRPr="0064312C">
              <w:t xml:space="preserve"> </w:t>
            </w:r>
            <w:r w:rsidRPr="0064312C">
              <w:t>zajęć</w:t>
            </w:r>
          </w:p>
        </w:tc>
        <w:tc>
          <w:tcPr>
            <w:tcW w:w="7299" w:type="dxa"/>
          </w:tcPr>
          <w:p w14:paraId="5388E38F" w14:textId="49B1C68B" w:rsidR="00D85632" w:rsidRPr="0064312C" w:rsidRDefault="00D85632" w:rsidP="004D188F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r w:rsidRPr="0064312C">
              <w:t>45</w:t>
            </w:r>
            <w:r w:rsidR="00100971" w:rsidRPr="0064312C">
              <w:t xml:space="preserve"> </w:t>
            </w:r>
            <w:r w:rsidRPr="0064312C">
              <w:t>minut,</w:t>
            </w:r>
            <w:r w:rsidR="00100971" w:rsidRPr="0064312C">
              <w:t xml:space="preserve"> </w:t>
            </w:r>
            <w:r w:rsidRPr="0064312C">
              <w:t>(w</w:t>
            </w:r>
            <w:r w:rsidR="00100971" w:rsidRPr="0064312C">
              <w:t xml:space="preserve"> </w:t>
            </w:r>
            <w:r w:rsidRPr="0064312C">
              <w:t>uzasadnionych</w:t>
            </w:r>
            <w:r w:rsidR="00100971" w:rsidRPr="0064312C">
              <w:t xml:space="preserve"> </w:t>
            </w:r>
            <w:r w:rsidRPr="0064312C">
              <w:t>przypadkach</w:t>
            </w:r>
            <w:r w:rsidR="00100971" w:rsidRPr="0064312C">
              <w:t xml:space="preserve"> </w:t>
            </w:r>
            <w:r w:rsidRPr="0064312C">
              <w:t>dopuszcza</w:t>
            </w:r>
            <w:r w:rsidR="00100971" w:rsidRPr="0064312C">
              <w:t xml:space="preserve"> </w:t>
            </w:r>
            <w:r w:rsidRPr="0064312C">
              <w:t>się</w:t>
            </w:r>
            <w:r w:rsidR="00100971" w:rsidRPr="0064312C">
              <w:t xml:space="preserve"> </w:t>
            </w:r>
            <w:r w:rsidRPr="0064312C">
              <w:t>prowadzenie</w:t>
            </w:r>
            <w:r w:rsidR="00100971" w:rsidRPr="0064312C">
              <w:t xml:space="preserve"> </w:t>
            </w:r>
            <w:r w:rsidRPr="0064312C">
              <w:t>zajęć</w:t>
            </w:r>
            <w:r w:rsidR="00100971" w:rsidRPr="0064312C">
              <w:t xml:space="preserve"> </w:t>
            </w:r>
            <w:r w:rsidRPr="0064312C">
              <w:t>w</w:t>
            </w:r>
            <w:r w:rsidR="00100971" w:rsidRPr="0064312C">
              <w:t xml:space="preserve"> </w:t>
            </w:r>
            <w:r w:rsidRPr="0064312C">
              <w:t>czasie</w:t>
            </w:r>
            <w:r w:rsidR="00100971" w:rsidRPr="0064312C">
              <w:t xml:space="preserve"> </w:t>
            </w:r>
            <w:r w:rsidRPr="0064312C">
              <w:t>krótszym</w:t>
            </w:r>
            <w:r w:rsidR="00100971" w:rsidRPr="0064312C">
              <w:t xml:space="preserve"> </w:t>
            </w:r>
            <w:r w:rsidR="005F089D" w:rsidRPr="0064312C">
              <w:t>lub</w:t>
            </w:r>
            <w:r w:rsidR="00100971" w:rsidRPr="0064312C">
              <w:t xml:space="preserve"> </w:t>
            </w:r>
            <w:r w:rsidR="004D188F">
              <w:t>dłuższym</w:t>
            </w:r>
            <w:r w:rsidR="00100971" w:rsidRPr="0064312C">
              <w:t xml:space="preserve"> </w:t>
            </w:r>
            <w:r w:rsidRPr="0064312C">
              <w:t>niż</w:t>
            </w:r>
            <w:r w:rsidR="00100971" w:rsidRPr="0064312C">
              <w:t xml:space="preserve"> </w:t>
            </w:r>
            <w:r w:rsidR="005F089D" w:rsidRPr="0064312C">
              <w:t>45</w:t>
            </w:r>
            <w:r w:rsidR="00100971" w:rsidRPr="0064312C">
              <w:t xml:space="preserve"> </w:t>
            </w:r>
            <w:r w:rsidRPr="0064312C">
              <w:t>minut,</w:t>
            </w:r>
            <w:r w:rsidR="00100971" w:rsidRPr="0064312C">
              <w:t xml:space="preserve"> </w:t>
            </w:r>
            <w:r w:rsidRPr="0064312C">
              <w:t>z</w:t>
            </w:r>
            <w:r w:rsidR="00100971" w:rsidRPr="0064312C">
              <w:t xml:space="preserve"> </w:t>
            </w:r>
            <w:r w:rsidRPr="0064312C">
              <w:t>zachowaniem</w:t>
            </w:r>
            <w:r w:rsidR="00100971" w:rsidRPr="0064312C">
              <w:t xml:space="preserve"> </w:t>
            </w:r>
            <w:r w:rsidRPr="0064312C">
              <w:lastRenderedPageBreak/>
              <w:t>ustalonego</w:t>
            </w:r>
            <w:r w:rsidR="00100971" w:rsidRPr="0064312C">
              <w:t xml:space="preserve"> </w:t>
            </w:r>
            <w:r w:rsidRPr="0064312C">
              <w:t>dla</w:t>
            </w:r>
            <w:r w:rsidR="00100971" w:rsidRPr="0064312C">
              <w:t xml:space="preserve"> </w:t>
            </w:r>
            <w:r w:rsidRPr="0064312C">
              <w:t>ucznia</w:t>
            </w:r>
            <w:r w:rsidR="00100971" w:rsidRPr="0064312C">
              <w:t xml:space="preserve"> </w:t>
            </w:r>
            <w:r w:rsidRPr="0064312C">
              <w:t>łącznego</w:t>
            </w:r>
            <w:r w:rsidR="00100971" w:rsidRPr="0064312C">
              <w:t xml:space="preserve"> </w:t>
            </w:r>
            <w:r w:rsidRPr="0064312C">
              <w:t>tygodniowego</w:t>
            </w:r>
            <w:r w:rsidR="00100971" w:rsidRPr="0064312C">
              <w:t xml:space="preserve"> </w:t>
            </w:r>
            <w:r w:rsidRPr="0064312C">
              <w:t>czasu</w:t>
            </w:r>
            <w:r w:rsidR="00100971" w:rsidRPr="0064312C">
              <w:t xml:space="preserve"> </w:t>
            </w:r>
            <w:r w:rsidRPr="0064312C">
              <w:t>tych</w:t>
            </w:r>
            <w:r w:rsidR="00100971" w:rsidRPr="0064312C">
              <w:t xml:space="preserve"> </w:t>
            </w:r>
            <w:r w:rsidRPr="0064312C">
              <w:t>zajęć)</w:t>
            </w:r>
          </w:p>
        </w:tc>
      </w:tr>
      <w:tr w:rsidR="0064312C" w:rsidRPr="0064312C" w14:paraId="49A4722C" w14:textId="77777777" w:rsidTr="00D85632">
        <w:trPr>
          <w:trHeight w:val="135"/>
        </w:trPr>
        <w:tc>
          <w:tcPr>
            <w:tcW w:w="1888" w:type="dxa"/>
          </w:tcPr>
          <w:p w14:paraId="13959664" w14:textId="33562070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proofErr w:type="gramStart"/>
            <w:r w:rsidRPr="0064312C">
              <w:lastRenderedPageBreak/>
              <w:t>liczba</w:t>
            </w:r>
            <w:proofErr w:type="gramEnd"/>
            <w:r w:rsidR="00100971" w:rsidRPr="0064312C">
              <w:t xml:space="preserve"> </w:t>
            </w:r>
            <w:r w:rsidRPr="0064312C">
              <w:t>uczestników</w:t>
            </w:r>
          </w:p>
        </w:tc>
        <w:tc>
          <w:tcPr>
            <w:tcW w:w="7299" w:type="dxa"/>
          </w:tcPr>
          <w:p w14:paraId="6CB728C8" w14:textId="2C424DF4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proofErr w:type="gramStart"/>
            <w:r w:rsidRPr="0064312C">
              <w:t>maksimum</w:t>
            </w:r>
            <w:proofErr w:type="gramEnd"/>
            <w:r w:rsidR="00100971" w:rsidRPr="0064312C">
              <w:t xml:space="preserve"> </w:t>
            </w:r>
            <w:r w:rsidRPr="0064312C">
              <w:t>5</w:t>
            </w:r>
            <w:r w:rsidR="00100971" w:rsidRPr="0064312C">
              <w:t xml:space="preserve"> </w:t>
            </w:r>
            <w:r w:rsidRPr="0064312C">
              <w:t>osób</w:t>
            </w:r>
          </w:p>
        </w:tc>
      </w:tr>
      <w:tr w:rsidR="0064312C" w:rsidRPr="0064312C" w14:paraId="383CA20C" w14:textId="77777777" w:rsidTr="00D85632">
        <w:trPr>
          <w:trHeight w:val="135"/>
        </w:trPr>
        <w:tc>
          <w:tcPr>
            <w:tcW w:w="1888" w:type="dxa"/>
          </w:tcPr>
          <w:p w14:paraId="44BCE304" w14:textId="7800C69F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proofErr w:type="gramStart"/>
            <w:r w:rsidRPr="0064312C">
              <w:t>okres</w:t>
            </w:r>
            <w:proofErr w:type="gramEnd"/>
            <w:r w:rsidR="00100971" w:rsidRPr="0064312C">
              <w:t xml:space="preserve"> </w:t>
            </w:r>
            <w:r w:rsidRPr="0064312C">
              <w:t>udzielania</w:t>
            </w:r>
            <w:r w:rsidR="00100971" w:rsidRPr="0064312C">
              <w:t xml:space="preserve"> </w:t>
            </w:r>
            <w:proofErr w:type="spellStart"/>
            <w:r w:rsidRPr="0064312C">
              <w:t>pp</w:t>
            </w:r>
            <w:proofErr w:type="spellEnd"/>
          </w:p>
        </w:tc>
        <w:tc>
          <w:tcPr>
            <w:tcW w:w="7299" w:type="dxa"/>
          </w:tcPr>
          <w:p w14:paraId="1D5DF2E9" w14:textId="45DDF611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proofErr w:type="gramStart"/>
            <w:r w:rsidRPr="0064312C">
              <w:t>zgodnie</w:t>
            </w:r>
            <w:proofErr w:type="gramEnd"/>
            <w:r w:rsidR="00100971" w:rsidRPr="0064312C">
              <w:t xml:space="preserve"> </w:t>
            </w:r>
            <w:r w:rsidRPr="0064312C">
              <w:t>ze</w:t>
            </w:r>
            <w:r w:rsidR="00100971" w:rsidRPr="0064312C">
              <w:t xml:space="preserve"> </w:t>
            </w:r>
            <w:r w:rsidRPr="0064312C">
              <w:t>wskazaniami</w:t>
            </w:r>
            <w:r w:rsidR="00100971" w:rsidRPr="0064312C">
              <w:t xml:space="preserve"> </w:t>
            </w:r>
            <w:r w:rsidRPr="0064312C">
              <w:t>w</w:t>
            </w:r>
            <w:r w:rsidR="00100971" w:rsidRPr="0064312C">
              <w:t xml:space="preserve"> </w:t>
            </w:r>
            <w:r w:rsidRPr="0064312C">
              <w:t>orzeczeniu</w:t>
            </w:r>
          </w:p>
        </w:tc>
      </w:tr>
    </w:tbl>
    <w:p w14:paraId="09217231" w14:textId="706C65D3" w:rsidR="00D85632" w:rsidRPr="0064312C" w:rsidRDefault="000314F3" w:rsidP="000B60F8">
      <w:pPr>
        <w:pStyle w:val="Punkt"/>
      </w:pPr>
      <w:r w:rsidRPr="0064312C">
        <w:t>4)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rozwijające</w:t>
      </w:r>
      <w:r w:rsidR="00100971" w:rsidRPr="0064312C">
        <w:t xml:space="preserve"> </w:t>
      </w:r>
      <w:r w:rsidR="00D85632" w:rsidRPr="0064312C">
        <w:t>kompetencje</w:t>
      </w:r>
      <w:r w:rsidR="00100971" w:rsidRPr="0064312C">
        <w:t xml:space="preserve"> </w:t>
      </w:r>
      <w:r w:rsidR="00D85632" w:rsidRPr="0064312C">
        <w:t>emocjonalno-społeczne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inne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charakterze</w:t>
      </w:r>
      <w:r w:rsidR="00100971" w:rsidRPr="0064312C">
        <w:t xml:space="preserve"> </w:t>
      </w:r>
      <w:r w:rsidR="00D85632" w:rsidRPr="0064312C">
        <w:t>terapeutycznym</w:t>
      </w:r>
      <w:r w:rsidR="00100971" w:rsidRPr="0064312C">
        <w:t xml:space="preserve"> </w:t>
      </w: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8"/>
        <w:gridCol w:w="7299"/>
      </w:tblGrid>
      <w:tr w:rsidR="0064312C" w:rsidRPr="0064312C" w14:paraId="5546FEAE" w14:textId="77777777" w:rsidTr="00D85632">
        <w:trPr>
          <w:trHeight w:val="120"/>
        </w:trPr>
        <w:tc>
          <w:tcPr>
            <w:tcW w:w="1888" w:type="dxa"/>
          </w:tcPr>
          <w:p w14:paraId="63266E62" w14:textId="4B70C32F" w:rsidR="00D85632" w:rsidRPr="0064312C" w:rsidRDefault="00751446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r w:rsidRPr="0064312C">
              <w:t>A</w:t>
            </w:r>
            <w:r w:rsidR="00D85632" w:rsidRPr="0064312C">
              <w:t>dresaci</w:t>
            </w:r>
          </w:p>
        </w:tc>
        <w:tc>
          <w:tcPr>
            <w:tcW w:w="7299" w:type="dxa"/>
          </w:tcPr>
          <w:p w14:paraId="5465825D" w14:textId="1B7CFF89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r w:rsidRPr="0064312C">
              <w:t>Uczniowie</w:t>
            </w:r>
            <w:r w:rsidR="00100971" w:rsidRPr="0064312C">
              <w:t xml:space="preserve"> </w:t>
            </w:r>
            <w:r w:rsidRPr="0064312C">
              <w:t>z</w:t>
            </w:r>
            <w:r w:rsidR="00100971" w:rsidRPr="0064312C">
              <w:t xml:space="preserve"> </w:t>
            </w:r>
            <w:r w:rsidRPr="0064312C">
              <w:t>dysfunkcjami</w:t>
            </w:r>
            <w:r w:rsidR="00100971" w:rsidRPr="0064312C">
              <w:t xml:space="preserve"> </w:t>
            </w:r>
            <w:r w:rsidRPr="0064312C">
              <w:t>i</w:t>
            </w:r>
            <w:r w:rsidR="00100971" w:rsidRPr="0064312C">
              <w:t xml:space="preserve"> </w:t>
            </w:r>
            <w:r w:rsidRPr="0064312C">
              <w:t>zaburzeniami</w:t>
            </w:r>
            <w:r w:rsidR="00100971" w:rsidRPr="0064312C">
              <w:t xml:space="preserve"> </w:t>
            </w:r>
            <w:r w:rsidRPr="0064312C">
              <w:t>utrudniającymi</w:t>
            </w:r>
            <w:r w:rsidR="00100971" w:rsidRPr="0064312C">
              <w:t xml:space="preserve"> </w:t>
            </w:r>
            <w:r w:rsidRPr="0064312C">
              <w:t>funkcjonowanie</w:t>
            </w:r>
            <w:r w:rsidR="00100971" w:rsidRPr="0064312C">
              <w:t xml:space="preserve"> </w:t>
            </w:r>
            <w:r w:rsidRPr="0064312C">
              <w:t>społeczne</w:t>
            </w:r>
          </w:p>
        </w:tc>
      </w:tr>
      <w:tr w:rsidR="0064312C" w:rsidRPr="0064312C" w14:paraId="1E98A058" w14:textId="77777777" w:rsidTr="00D85632">
        <w:trPr>
          <w:trHeight w:val="120"/>
        </w:trPr>
        <w:tc>
          <w:tcPr>
            <w:tcW w:w="1888" w:type="dxa"/>
          </w:tcPr>
          <w:p w14:paraId="1FA52B56" w14:textId="5B82EB8B" w:rsidR="00D85632" w:rsidRPr="0064312C" w:rsidRDefault="00751446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r w:rsidRPr="0064312C">
              <w:t>Z</w:t>
            </w:r>
            <w:r w:rsidR="00D85632" w:rsidRPr="0064312C">
              <w:t>adania</w:t>
            </w:r>
          </w:p>
        </w:tc>
        <w:tc>
          <w:tcPr>
            <w:tcW w:w="7299" w:type="dxa"/>
          </w:tcPr>
          <w:p w14:paraId="1E7C38B8" w14:textId="7FCDE1D7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r w:rsidRPr="0064312C">
              <w:t>Eliminowanie</w:t>
            </w:r>
            <w:r w:rsidR="00100971" w:rsidRPr="0064312C">
              <w:t xml:space="preserve"> </w:t>
            </w:r>
            <w:r w:rsidRPr="0064312C">
              <w:t>zaburzeń</w:t>
            </w:r>
            <w:r w:rsidR="00100971" w:rsidRPr="0064312C">
              <w:t xml:space="preserve"> </w:t>
            </w:r>
            <w:r w:rsidRPr="0064312C">
              <w:t>funkcjonowania</w:t>
            </w:r>
            <w:r w:rsidR="00100971" w:rsidRPr="0064312C">
              <w:t xml:space="preserve"> </w:t>
            </w:r>
            <w:r w:rsidRPr="0064312C">
              <w:t>społecznego</w:t>
            </w:r>
          </w:p>
        </w:tc>
      </w:tr>
      <w:tr w:rsidR="0064312C" w:rsidRPr="0064312C" w14:paraId="597AD8AD" w14:textId="77777777" w:rsidTr="00D85632">
        <w:trPr>
          <w:trHeight w:val="210"/>
        </w:trPr>
        <w:tc>
          <w:tcPr>
            <w:tcW w:w="1888" w:type="dxa"/>
          </w:tcPr>
          <w:p w14:paraId="604C1DF8" w14:textId="681CE37F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proofErr w:type="gramStart"/>
            <w:r w:rsidRPr="0064312C">
              <w:t>podstawa</w:t>
            </w:r>
            <w:proofErr w:type="gramEnd"/>
            <w:r w:rsidR="00100971" w:rsidRPr="0064312C">
              <w:t xml:space="preserve"> </w:t>
            </w:r>
            <w:r w:rsidRPr="0064312C">
              <w:t>udzielania</w:t>
            </w:r>
          </w:p>
        </w:tc>
        <w:tc>
          <w:tcPr>
            <w:tcW w:w="7299" w:type="dxa"/>
          </w:tcPr>
          <w:p w14:paraId="6326904D" w14:textId="5A3A079B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r w:rsidRPr="0064312C">
              <w:t>Orzeczenie</w:t>
            </w:r>
            <w:r w:rsidR="00100971" w:rsidRPr="0064312C">
              <w:t xml:space="preserve"> </w:t>
            </w:r>
            <w:r w:rsidRPr="0064312C">
              <w:t>poradni</w:t>
            </w:r>
            <w:r w:rsidR="00100971" w:rsidRPr="0064312C">
              <w:t xml:space="preserve"> </w:t>
            </w:r>
            <w:proofErr w:type="spellStart"/>
            <w:r w:rsidRPr="0064312C">
              <w:t>psychologiczno</w:t>
            </w:r>
            <w:proofErr w:type="spellEnd"/>
            <w:r w:rsidR="00100971" w:rsidRPr="0064312C">
              <w:t xml:space="preserve"> </w:t>
            </w:r>
            <w:r w:rsidRPr="0064312C">
              <w:t>–pedagogicznej</w:t>
            </w:r>
            <w:r w:rsidR="00100971" w:rsidRPr="0064312C">
              <w:t xml:space="preserve"> </w:t>
            </w:r>
            <w:r w:rsidRPr="0064312C">
              <w:t>lub</w:t>
            </w:r>
            <w:r w:rsidR="00100971" w:rsidRPr="0064312C">
              <w:t xml:space="preserve"> </w:t>
            </w:r>
            <w:r w:rsidRPr="0064312C">
              <w:t>opinia</w:t>
            </w:r>
            <w:r w:rsidR="00100971" w:rsidRPr="0064312C">
              <w:t xml:space="preserve"> </w:t>
            </w:r>
            <w:r w:rsidRPr="0064312C">
              <w:t>PP</w:t>
            </w:r>
          </w:p>
        </w:tc>
      </w:tr>
      <w:tr w:rsidR="0064312C" w:rsidRPr="0064312C" w14:paraId="3D27626D" w14:textId="77777777" w:rsidTr="00D85632">
        <w:trPr>
          <w:trHeight w:val="90"/>
        </w:trPr>
        <w:tc>
          <w:tcPr>
            <w:tcW w:w="1888" w:type="dxa"/>
          </w:tcPr>
          <w:p w14:paraId="58D7449B" w14:textId="77777777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proofErr w:type="gramStart"/>
            <w:r w:rsidRPr="0064312C">
              <w:t>prowadzący</w:t>
            </w:r>
            <w:proofErr w:type="gramEnd"/>
          </w:p>
        </w:tc>
        <w:tc>
          <w:tcPr>
            <w:tcW w:w="7299" w:type="dxa"/>
          </w:tcPr>
          <w:p w14:paraId="556FCD64" w14:textId="13DC4E0D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r w:rsidRPr="0064312C">
              <w:t>Nauczyciele</w:t>
            </w:r>
            <w:r w:rsidR="00100971" w:rsidRPr="0064312C">
              <w:t xml:space="preserve"> </w:t>
            </w:r>
            <w:r w:rsidRPr="0064312C">
              <w:t>i</w:t>
            </w:r>
            <w:r w:rsidR="00100971" w:rsidRPr="0064312C">
              <w:t xml:space="preserve"> </w:t>
            </w:r>
            <w:r w:rsidRPr="0064312C">
              <w:t>specjaliści</w:t>
            </w:r>
            <w:r w:rsidR="00100971" w:rsidRPr="0064312C">
              <w:t xml:space="preserve"> </w:t>
            </w:r>
            <w:r w:rsidRPr="0064312C">
              <w:t>posiadający</w:t>
            </w:r>
            <w:r w:rsidR="00100971" w:rsidRPr="0064312C">
              <w:t xml:space="preserve"> </w:t>
            </w:r>
            <w:r w:rsidRPr="0064312C">
              <w:t>kwalifikacje</w:t>
            </w:r>
            <w:r w:rsidR="00100971" w:rsidRPr="0064312C">
              <w:t xml:space="preserve"> </w:t>
            </w:r>
            <w:r w:rsidRPr="0064312C">
              <w:t>właściwe</w:t>
            </w:r>
            <w:r w:rsidR="00100971" w:rsidRPr="0064312C">
              <w:t xml:space="preserve"> </w:t>
            </w:r>
            <w:r w:rsidRPr="0064312C">
              <w:t>do</w:t>
            </w:r>
            <w:r w:rsidR="00100971" w:rsidRPr="0064312C">
              <w:t xml:space="preserve"> </w:t>
            </w:r>
            <w:r w:rsidRPr="0064312C">
              <w:t>rodzaju</w:t>
            </w:r>
            <w:r w:rsidR="00100971" w:rsidRPr="0064312C">
              <w:t xml:space="preserve"> </w:t>
            </w:r>
            <w:r w:rsidRPr="0064312C">
              <w:t>prowadzonych</w:t>
            </w:r>
            <w:r w:rsidR="00100971" w:rsidRPr="0064312C">
              <w:t xml:space="preserve"> </w:t>
            </w:r>
            <w:r w:rsidRPr="0064312C">
              <w:t>zajęć</w:t>
            </w:r>
          </w:p>
        </w:tc>
      </w:tr>
      <w:tr w:rsidR="0064312C" w:rsidRPr="0064312C" w14:paraId="51D8E38D" w14:textId="77777777" w:rsidTr="00D85632">
        <w:trPr>
          <w:trHeight w:val="105"/>
        </w:trPr>
        <w:tc>
          <w:tcPr>
            <w:tcW w:w="1888" w:type="dxa"/>
          </w:tcPr>
          <w:p w14:paraId="2AF7B50F" w14:textId="449866A2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</w:pPr>
            <w:proofErr w:type="gramStart"/>
            <w:r w:rsidRPr="0064312C">
              <w:t>czas</w:t>
            </w:r>
            <w:proofErr w:type="gramEnd"/>
            <w:r w:rsidR="00100971" w:rsidRPr="0064312C">
              <w:t xml:space="preserve"> </w:t>
            </w:r>
            <w:r w:rsidRPr="0064312C">
              <w:t>trwania</w:t>
            </w:r>
            <w:r w:rsidR="00100971" w:rsidRPr="0064312C">
              <w:t xml:space="preserve"> </w:t>
            </w:r>
            <w:r w:rsidRPr="0064312C">
              <w:t>jednostki</w:t>
            </w:r>
            <w:r w:rsidR="00100971" w:rsidRPr="0064312C">
              <w:t xml:space="preserve"> </w:t>
            </w:r>
            <w:r w:rsidRPr="0064312C">
              <w:t>zajęć</w:t>
            </w:r>
          </w:p>
        </w:tc>
        <w:tc>
          <w:tcPr>
            <w:tcW w:w="7299" w:type="dxa"/>
          </w:tcPr>
          <w:p w14:paraId="7BE9C288" w14:textId="671616CF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r w:rsidRPr="0064312C">
              <w:t>45</w:t>
            </w:r>
            <w:r w:rsidR="00100971" w:rsidRPr="0064312C">
              <w:t xml:space="preserve"> </w:t>
            </w:r>
            <w:r w:rsidRPr="0064312C">
              <w:t>minut,</w:t>
            </w:r>
            <w:r w:rsidR="00100971" w:rsidRPr="0064312C">
              <w:t xml:space="preserve"> </w:t>
            </w:r>
            <w:r w:rsidRPr="0064312C">
              <w:t>(w</w:t>
            </w:r>
            <w:r w:rsidR="00100971" w:rsidRPr="0064312C">
              <w:t xml:space="preserve"> </w:t>
            </w:r>
            <w:r w:rsidRPr="0064312C">
              <w:t>uzasadnionych</w:t>
            </w:r>
            <w:r w:rsidR="00100971" w:rsidRPr="0064312C">
              <w:t xml:space="preserve"> </w:t>
            </w:r>
            <w:r w:rsidRPr="0064312C">
              <w:t>przypadkach</w:t>
            </w:r>
            <w:r w:rsidR="00100971" w:rsidRPr="0064312C">
              <w:t xml:space="preserve"> </w:t>
            </w:r>
            <w:r w:rsidRPr="0064312C">
              <w:t>dopuszcza</w:t>
            </w:r>
            <w:r w:rsidR="00100971" w:rsidRPr="0064312C">
              <w:t xml:space="preserve"> </w:t>
            </w:r>
            <w:r w:rsidRPr="0064312C">
              <w:t>się</w:t>
            </w:r>
            <w:r w:rsidR="00100971" w:rsidRPr="0064312C">
              <w:t xml:space="preserve"> </w:t>
            </w:r>
            <w:r w:rsidRPr="0064312C">
              <w:t>prowadzenie</w:t>
            </w:r>
            <w:r w:rsidR="00100971" w:rsidRPr="0064312C">
              <w:t xml:space="preserve"> </w:t>
            </w:r>
            <w:r w:rsidRPr="0064312C">
              <w:t>zajęć</w:t>
            </w:r>
            <w:r w:rsidR="00100971" w:rsidRPr="0064312C">
              <w:t xml:space="preserve"> </w:t>
            </w:r>
            <w:r w:rsidRPr="0064312C">
              <w:t>w</w:t>
            </w:r>
            <w:r w:rsidR="00100971" w:rsidRPr="0064312C">
              <w:t xml:space="preserve"> </w:t>
            </w:r>
            <w:r w:rsidRPr="0064312C">
              <w:t>czasie</w:t>
            </w:r>
            <w:r w:rsidR="00100971" w:rsidRPr="0064312C">
              <w:t xml:space="preserve"> </w:t>
            </w:r>
            <w:r w:rsidRPr="0064312C">
              <w:t>krótszym</w:t>
            </w:r>
            <w:r w:rsidR="00100971" w:rsidRPr="0064312C">
              <w:t xml:space="preserve"> </w:t>
            </w:r>
            <w:r w:rsidR="005F089D" w:rsidRPr="0064312C">
              <w:t>lub</w:t>
            </w:r>
            <w:r w:rsidR="00100971" w:rsidRPr="0064312C">
              <w:t xml:space="preserve"> </w:t>
            </w:r>
            <w:r w:rsidR="005F089D" w:rsidRPr="0064312C">
              <w:t>dłuższym</w:t>
            </w:r>
            <w:r w:rsidR="00100971" w:rsidRPr="0064312C">
              <w:t xml:space="preserve"> </w:t>
            </w:r>
            <w:r w:rsidRPr="0064312C">
              <w:t>niż</w:t>
            </w:r>
            <w:r w:rsidR="00100971" w:rsidRPr="0064312C">
              <w:t xml:space="preserve"> </w:t>
            </w:r>
            <w:r w:rsidR="005F089D" w:rsidRPr="0064312C">
              <w:t>45</w:t>
            </w:r>
            <w:r w:rsidR="00100971" w:rsidRPr="0064312C">
              <w:t xml:space="preserve"> </w:t>
            </w:r>
            <w:r w:rsidRPr="0064312C">
              <w:t>minut,</w:t>
            </w:r>
            <w:r w:rsidR="00100971" w:rsidRPr="0064312C">
              <w:t xml:space="preserve"> </w:t>
            </w:r>
            <w:r w:rsidRPr="0064312C">
              <w:t>z</w:t>
            </w:r>
            <w:r w:rsidR="00100971" w:rsidRPr="0064312C">
              <w:t xml:space="preserve"> </w:t>
            </w:r>
            <w:r w:rsidRPr="0064312C">
              <w:t>zachowaniem</w:t>
            </w:r>
            <w:r w:rsidR="00100971" w:rsidRPr="0064312C">
              <w:t xml:space="preserve"> </w:t>
            </w:r>
            <w:r w:rsidRPr="0064312C">
              <w:t>ustalonego</w:t>
            </w:r>
            <w:r w:rsidR="00100971" w:rsidRPr="0064312C">
              <w:t xml:space="preserve"> </w:t>
            </w:r>
            <w:r w:rsidRPr="0064312C">
              <w:t>dla</w:t>
            </w:r>
            <w:r w:rsidR="00100971" w:rsidRPr="0064312C">
              <w:t xml:space="preserve"> </w:t>
            </w:r>
            <w:r w:rsidRPr="0064312C">
              <w:t>ucznia</w:t>
            </w:r>
            <w:r w:rsidR="00100971" w:rsidRPr="0064312C">
              <w:t xml:space="preserve"> </w:t>
            </w:r>
            <w:r w:rsidRPr="0064312C">
              <w:t>łącznego</w:t>
            </w:r>
            <w:r w:rsidR="00100971" w:rsidRPr="0064312C">
              <w:t xml:space="preserve"> </w:t>
            </w:r>
            <w:r w:rsidRPr="0064312C">
              <w:t>tygodniowego</w:t>
            </w:r>
            <w:r w:rsidR="00100971" w:rsidRPr="0064312C">
              <w:t xml:space="preserve"> </w:t>
            </w:r>
            <w:r w:rsidRPr="0064312C">
              <w:t>czasu</w:t>
            </w:r>
            <w:r w:rsidR="00100971" w:rsidRPr="0064312C">
              <w:t xml:space="preserve"> </w:t>
            </w:r>
            <w:r w:rsidRPr="0064312C">
              <w:t>tych</w:t>
            </w:r>
            <w:r w:rsidR="00100971" w:rsidRPr="0064312C">
              <w:t xml:space="preserve"> </w:t>
            </w:r>
            <w:r w:rsidRPr="0064312C">
              <w:t>zajęć)</w:t>
            </w:r>
          </w:p>
        </w:tc>
      </w:tr>
      <w:tr w:rsidR="0064312C" w:rsidRPr="0064312C" w14:paraId="786F0507" w14:textId="77777777" w:rsidTr="00D85632">
        <w:trPr>
          <w:trHeight w:val="135"/>
        </w:trPr>
        <w:tc>
          <w:tcPr>
            <w:tcW w:w="1888" w:type="dxa"/>
          </w:tcPr>
          <w:p w14:paraId="089E73B7" w14:textId="6D4BD72C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proofErr w:type="gramStart"/>
            <w:r w:rsidRPr="0064312C">
              <w:t>liczba</w:t>
            </w:r>
            <w:proofErr w:type="gramEnd"/>
            <w:r w:rsidR="00100971" w:rsidRPr="0064312C">
              <w:t xml:space="preserve"> </w:t>
            </w:r>
            <w:r w:rsidRPr="0064312C">
              <w:t>uczestników</w:t>
            </w:r>
          </w:p>
        </w:tc>
        <w:tc>
          <w:tcPr>
            <w:tcW w:w="7299" w:type="dxa"/>
          </w:tcPr>
          <w:p w14:paraId="41C9DEA4" w14:textId="74D719CE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proofErr w:type="gramStart"/>
            <w:r w:rsidRPr="0064312C">
              <w:t>maksimum</w:t>
            </w:r>
            <w:proofErr w:type="gramEnd"/>
            <w:r w:rsidR="00100971" w:rsidRPr="0064312C">
              <w:t xml:space="preserve"> </w:t>
            </w:r>
            <w:r w:rsidRPr="0064312C">
              <w:t>10</w:t>
            </w:r>
            <w:r w:rsidR="00100971" w:rsidRPr="0064312C">
              <w:t xml:space="preserve"> </w:t>
            </w:r>
            <w:r w:rsidRPr="0064312C">
              <w:t>osób</w:t>
            </w:r>
          </w:p>
        </w:tc>
      </w:tr>
      <w:tr w:rsidR="0064312C" w:rsidRPr="0064312C" w14:paraId="037ECD81" w14:textId="77777777" w:rsidTr="00D85632">
        <w:trPr>
          <w:trHeight w:val="135"/>
        </w:trPr>
        <w:tc>
          <w:tcPr>
            <w:tcW w:w="1888" w:type="dxa"/>
          </w:tcPr>
          <w:p w14:paraId="5620DA5F" w14:textId="0907D3D9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proofErr w:type="gramStart"/>
            <w:r w:rsidRPr="0064312C">
              <w:t>okres</w:t>
            </w:r>
            <w:proofErr w:type="gramEnd"/>
            <w:r w:rsidR="00100971" w:rsidRPr="0064312C">
              <w:t xml:space="preserve"> </w:t>
            </w:r>
            <w:r w:rsidRPr="0064312C">
              <w:t>udzielania</w:t>
            </w:r>
            <w:r w:rsidR="00100971" w:rsidRPr="0064312C">
              <w:t xml:space="preserve"> </w:t>
            </w:r>
            <w:proofErr w:type="spellStart"/>
            <w:r w:rsidRPr="0064312C">
              <w:t>pp</w:t>
            </w:r>
            <w:proofErr w:type="spellEnd"/>
          </w:p>
        </w:tc>
        <w:tc>
          <w:tcPr>
            <w:tcW w:w="7299" w:type="dxa"/>
          </w:tcPr>
          <w:p w14:paraId="45666007" w14:textId="4ADAD9BE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proofErr w:type="gramStart"/>
            <w:r w:rsidRPr="0064312C">
              <w:t>zgodnie</w:t>
            </w:r>
            <w:proofErr w:type="gramEnd"/>
            <w:r w:rsidR="00100971" w:rsidRPr="0064312C">
              <w:t xml:space="preserve"> </w:t>
            </w:r>
            <w:r w:rsidRPr="0064312C">
              <w:t>z</w:t>
            </w:r>
            <w:r w:rsidR="00100971" w:rsidRPr="0064312C">
              <w:t xml:space="preserve"> </w:t>
            </w:r>
            <w:r w:rsidRPr="0064312C">
              <w:t>decyzją</w:t>
            </w:r>
            <w:r w:rsidR="00100971" w:rsidRPr="0064312C">
              <w:t xml:space="preserve"> </w:t>
            </w:r>
            <w:r w:rsidRPr="0064312C">
              <w:t>Dyrektora,</w:t>
            </w:r>
          </w:p>
        </w:tc>
      </w:tr>
    </w:tbl>
    <w:p w14:paraId="329E82FD" w14:textId="6E6E9786" w:rsidR="00D85632" w:rsidRPr="0064312C" w:rsidRDefault="000314F3" w:rsidP="000B60F8">
      <w:pPr>
        <w:pStyle w:val="Punkt"/>
      </w:pPr>
      <w:r w:rsidRPr="0064312C">
        <w:t>5)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logopedyczne</w:t>
      </w: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8"/>
        <w:gridCol w:w="7299"/>
      </w:tblGrid>
      <w:tr w:rsidR="0064312C" w:rsidRPr="0064312C" w14:paraId="1F959EC3" w14:textId="77777777" w:rsidTr="00D85632">
        <w:trPr>
          <w:trHeight w:val="120"/>
        </w:trPr>
        <w:tc>
          <w:tcPr>
            <w:tcW w:w="1888" w:type="dxa"/>
          </w:tcPr>
          <w:p w14:paraId="0613F570" w14:textId="4F2B0E9E" w:rsidR="00D85632" w:rsidRPr="0064312C" w:rsidRDefault="00751446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r w:rsidRPr="0064312C">
              <w:t>A</w:t>
            </w:r>
            <w:r w:rsidR="00D85632" w:rsidRPr="0064312C">
              <w:t>dresaci</w:t>
            </w:r>
          </w:p>
        </w:tc>
        <w:tc>
          <w:tcPr>
            <w:tcW w:w="7299" w:type="dxa"/>
          </w:tcPr>
          <w:p w14:paraId="46BB6EC7" w14:textId="045B4BB3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r w:rsidRPr="0064312C">
              <w:t>Uczniowie</w:t>
            </w:r>
            <w:r w:rsidR="00100971" w:rsidRPr="0064312C">
              <w:t xml:space="preserve"> </w:t>
            </w:r>
            <w:r w:rsidRPr="0064312C">
              <w:t>z</w:t>
            </w:r>
            <w:r w:rsidR="00100971" w:rsidRPr="0064312C">
              <w:t xml:space="preserve"> </w:t>
            </w:r>
            <w:r w:rsidRPr="0064312C">
              <w:t>deficytami</w:t>
            </w:r>
            <w:r w:rsidR="00100971" w:rsidRPr="0064312C">
              <w:t xml:space="preserve"> </w:t>
            </w:r>
            <w:r w:rsidRPr="0064312C">
              <w:t>kompetencji</w:t>
            </w:r>
            <w:r w:rsidR="00100971" w:rsidRPr="0064312C">
              <w:t xml:space="preserve"> </w:t>
            </w:r>
            <w:r w:rsidRPr="0064312C">
              <w:t>i</w:t>
            </w:r>
            <w:r w:rsidR="00100971" w:rsidRPr="0064312C">
              <w:t xml:space="preserve"> </w:t>
            </w:r>
            <w:r w:rsidRPr="0064312C">
              <w:t>zaburzeniami</w:t>
            </w:r>
            <w:r w:rsidR="00100971" w:rsidRPr="0064312C">
              <w:t xml:space="preserve"> </w:t>
            </w:r>
            <w:r w:rsidRPr="0064312C">
              <w:t>sprawności</w:t>
            </w:r>
            <w:r w:rsidR="00100971" w:rsidRPr="0064312C">
              <w:t xml:space="preserve"> </w:t>
            </w:r>
            <w:r w:rsidRPr="0064312C">
              <w:t>językowej</w:t>
            </w:r>
          </w:p>
        </w:tc>
      </w:tr>
      <w:tr w:rsidR="0064312C" w:rsidRPr="0064312C" w14:paraId="005FDD25" w14:textId="77777777" w:rsidTr="00D85632">
        <w:trPr>
          <w:trHeight w:val="120"/>
        </w:trPr>
        <w:tc>
          <w:tcPr>
            <w:tcW w:w="1888" w:type="dxa"/>
          </w:tcPr>
          <w:p w14:paraId="49F869D8" w14:textId="477D7F59" w:rsidR="00D85632" w:rsidRPr="0064312C" w:rsidRDefault="00751446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r w:rsidRPr="0064312C">
              <w:t>Z</w:t>
            </w:r>
            <w:r w:rsidR="00D85632" w:rsidRPr="0064312C">
              <w:t>adania</w:t>
            </w:r>
          </w:p>
        </w:tc>
        <w:tc>
          <w:tcPr>
            <w:tcW w:w="7299" w:type="dxa"/>
          </w:tcPr>
          <w:p w14:paraId="5A01567D" w14:textId="0F95B786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r w:rsidRPr="0064312C">
              <w:t>Eliminowanie</w:t>
            </w:r>
            <w:r w:rsidR="00100971" w:rsidRPr="0064312C">
              <w:t xml:space="preserve"> </w:t>
            </w:r>
            <w:r w:rsidRPr="0064312C">
              <w:t>zaburzeń</w:t>
            </w:r>
            <w:r w:rsidR="00100971" w:rsidRPr="0064312C">
              <w:t xml:space="preserve"> </w:t>
            </w:r>
            <w:r w:rsidRPr="0064312C">
              <w:t>funkcjonowania</w:t>
            </w:r>
            <w:r w:rsidR="00100971" w:rsidRPr="0064312C">
              <w:t xml:space="preserve"> </w:t>
            </w:r>
            <w:r w:rsidRPr="0064312C">
              <w:t>narządów</w:t>
            </w:r>
            <w:r w:rsidR="00100971" w:rsidRPr="0064312C">
              <w:t xml:space="preserve"> </w:t>
            </w:r>
            <w:r w:rsidRPr="0064312C">
              <w:t>mowy,</w:t>
            </w:r>
            <w:r w:rsidR="00100971" w:rsidRPr="0064312C">
              <w:t xml:space="preserve"> </w:t>
            </w:r>
            <w:r w:rsidRPr="0064312C">
              <w:t>na</w:t>
            </w:r>
            <w:r w:rsidR="00100971" w:rsidRPr="0064312C">
              <w:t xml:space="preserve"> </w:t>
            </w:r>
            <w:r w:rsidRPr="0064312C">
              <w:t>wniosek</w:t>
            </w:r>
            <w:r w:rsidR="00100971" w:rsidRPr="0064312C">
              <w:t xml:space="preserve"> </w:t>
            </w:r>
            <w:r w:rsidRPr="0064312C">
              <w:t>specjalistów</w:t>
            </w:r>
            <w:r w:rsidR="00100971" w:rsidRPr="0064312C">
              <w:t xml:space="preserve"> </w:t>
            </w:r>
            <w:r w:rsidRPr="0064312C">
              <w:t>po</w:t>
            </w:r>
            <w:r w:rsidR="00100971" w:rsidRPr="0064312C">
              <w:t xml:space="preserve"> </w:t>
            </w:r>
            <w:r w:rsidRPr="0064312C">
              <w:t>badaniach</w:t>
            </w:r>
            <w:r w:rsidR="00100971" w:rsidRPr="0064312C">
              <w:t xml:space="preserve"> </w:t>
            </w:r>
            <w:r w:rsidRPr="0064312C">
              <w:t>przesiewowych</w:t>
            </w:r>
          </w:p>
        </w:tc>
      </w:tr>
      <w:tr w:rsidR="0064312C" w:rsidRPr="0064312C" w14:paraId="062FC515" w14:textId="77777777" w:rsidTr="00D85632">
        <w:trPr>
          <w:trHeight w:val="210"/>
        </w:trPr>
        <w:tc>
          <w:tcPr>
            <w:tcW w:w="1888" w:type="dxa"/>
          </w:tcPr>
          <w:p w14:paraId="78B37ED9" w14:textId="2072F14B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proofErr w:type="gramStart"/>
            <w:r w:rsidRPr="0064312C">
              <w:t>podstawa</w:t>
            </w:r>
            <w:proofErr w:type="gramEnd"/>
            <w:r w:rsidR="00100971" w:rsidRPr="0064312C">
              <w:t xml:space="preserve"> </w:t>
            </w:r>
            <w:r w:rsidRPr="0064312C">
              <w:t>udzielania</w:t>
            </w:r>
          </w:p>
        </w:tc>
        <w:tc>
          <w:tcPr>
            <w:tcW w:w="7299" w:type="dxa"/>
          </w:tcPr>
          <w:p w14:paraId="191643B2" w14:textId="642BC5D5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r w:rsidRPr="0064312C">
              <w:t>Orzeczenie</w:t>
            </w:r>
            <w:r w:rsidR="00100971" w:rsidRPr="0064312C">
              <w:t xml:space="preserve"> </w:t>
            </w:r>
            <w:r w:rsidRPr="0064312C">
              <w:t>poradni</w:t>
            </w:r>
            <w:r w:rsidR="00100971" w:rsidRPr="0064312C">
              <w:t xml:space="preserve"> </w:t>
            </w:r>
            <w:proofErr w:type="spellStart"/>
            <w:r w:rsidRPr="0064312C">
              <w:t>psychologiczno</w:t>
            </w:r>
            <w:proofErr w:type="spellEnd"/>
            <w:r w:rsidR="00100971" w:rsidRPr="0064312C">
              <w:t xml:space="preserve"> </w:t>
            </w:r>
            <w:r w:rsidRPr="0064312C">
              <w:t>–pedagogicznej</w:t>
            </w:r>
            <w:r w:rsidR="00100971" w:rsidRPr="0064312C">
              <w:t xml:space="preserve"> </w:t>
            </w:r>
            <w:r w:rsidRPr="0064312C">
              <w:t>lub</w:t>
            </w:r>
            <w:r w:rsidR="00100971" w:rsidRPr="0064312C">
              <w:t xml:space="preserve"> </w:t>
            </w:r>
            <w:r w:rsidRPr="0064312C">
              <w:t>opinia</w:t>
            </w:r>
            <w:r w:rsidR="00100971" w:rsidRPr="0064312C">
              <w:t xml:space="preserve"> </w:t>
            </w:r>
            <w:r w:rsidRPr="0064312C">
              <w:t>PP,</w:t>
            </w:r>
            <w:r w:rsidR="00100971" w:rsidRPr="0064312C">
              <w:t xml:space="preserve"> </w:t>
            </w:r>
            <w:r w:rsidRPr="0064312C">
              <w:t>wniosek</w:t>
            </w:r>
            <w:r w:rsidR="00100971" w:rsidRPr="0064312C">
              <w:t xml:space="preserve"> </w:t>
            </w:r>
            <w:r w:rsidRPr="0064312C">
              <w:t>nauczyciela,</w:t>
            </w:r>
          </w:p>
        </w:tc>
      </w:tr>
      <w:tr w:rsidR="0064312C" w:rsidRPr="0064312C" w14:paraId="444E3518" w14:textId="77777777" w:rsidTr="00D85632">
        <w:trPr>
          <w:trHeight w:val="90"/>
        </w:trPr>
        <w:tc>
          <w:tcPr>
            <w:tcW w:w="1888" w:type="dxa"/>
          </w:tcPr>
          <w:p w14:paraId="71A859B1" w14:textId="77777777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proofErr w:type="gramStart"/>
            <w:r w:rsidRPr="0064312C">
              <w:t>prowadzący</w:t>
            </w:r>
            <w:proofErr w:type="gramEnd"/>
          </w:p>
        </w:tc>
        <w:tc>
          <w:tcPr>
            <w:tcW w:w="7299" w:type="dxa"/>
          </w:tcPr>
          <w:p w14:paraId="6285DBCD" w14:textId="5282A4E4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r w:rsidRPr="0064312C">
              <w:t>Nauczyciele</w:t>
            </w:r>
            <w:r w:rsidR="00100971" w:rsidRPr="0064312C">
              <w:t xml:space="preserve"> </w:t>
            </w:r>
            <w:r w:rsidRPr="0064312C">
              <w:t>i</w:t>
            </w:r>
            <w:r w:rsidR="00100971" w:rsidRPr="0064312C">
              <w:t xml:space="preserve"> </w:t>
            </w:r>
            <w:r w:rsidRPr="0064312C">
              <w:t>specjaliści</w:t>
            </w:r>
            <w:r w:rsidR="00100971" w:rsidRPr="0064312C">
              <w:t xml:space="preserve"> </w:t>
            </w:r>
            <w:r w:rsidRPr="0064312C">
              <w:t>posiadający</w:t>
            </w:r>
            <w:r w:rsidR="00100971" w:rsidRPr="0064312C">
              <w:t xml:space="preserve"> </w:t>
            </w:r>
            <w:r w:rsidRPr="0064312C">
              <w:t>kwalifikacje</w:t>
            </w:r>
            <w:r w:rsidR="00100971" w:rsidRPr="0064312C">
              <w:t xml:space="preserve"> </w:t>
            </w:r>
            <w:r w:rsidRPr="0064312C">
              <w:t>właściwe</w:t>
            </w:r>
            <w:r w:rsidR="00100971" w:rsidRPr="0064312C">
              <w:t xml:space="preserve"> </w:t>
            </w:r>
            <w:r w:rsidRPr="0064312C">
              <w:t>do</w:t>
            </w:r>
            <w:r w:rsidR="00100971" w:rsidRPr="0064312C">
              <w:t xml:space="preserve"> </w:t>
            </w:r>
            <w:r w:rsidRPr="0064312C">
              <w:t>rodzaju</w:t>
            </w:r>
            <w:r w:rsidR="00100971" w:rsidRPr="0064312C">
              <w:t xml:space="preserve"> </w:t>
            </w:r>
            <w:r w:rsidRPr="0064312C">
              <w:t>prowadzonych</w:t>
            </w:r>
            <w:r w:rsidR="00100971" w:rsidRPr="0064312C">
              <w:t xml:space="preserve"> </w:t>
            </w:r>
            <w:r w:rsidRPr="0064312C">
              <w:t>zajęć</w:t>
            </w:r>
          </w:p>
        </w:tc>
      </w:tr>
      <w:tr w:rsidR="0064312C" w:rsidRPr="0064312C" w14:paraId="515D17B1" w14:textId="77777777" w:rsidTr="00D85632">
        <w:trPr>
          <w:trHeight w:val="105"/>
        </w:trPr>
        <w:tc>
          <w:tcPr>
            <w:tcW w:w="1888" w:type="dxa"/>
          </w:tcPr>
          <w:p w14:paraId="0757A999" w14:textId="6A23B7C9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</w:pPr>
            <w:proofErr w:type="gramStart"/>
            <w:r w:rsidRPr="0064312C">
              <w:t>czas</w:t>
            </w:r>
            <w:proofErr w:type="gramEnd"/>
            <w:r w:rsidR="00100971" w:rsidRPr="0064312C">
              <w:t xml:space="preserve"> </w:t>
            </w:r>
            <w:r w:rsidRPr="0064312C">
              <w:t>trwania</w:t>
            </w:r>
            <w:r w:rsidR="00100971" w:rsidRPr="0064312C">
              <w:t xml:space="preserve"> </w:t>
            </w:r>
            <w:r w:rsidRPr="0064312C">
              <w:t>jednostki</w:t>
            </w:r>
            <w:r w:rsidR="00100971" w:rsidRPr="0064312C">
              <w:t xml:space="preserve"> </w:t>
            </w:r>
            <w:r w:rsidRPr="0064312C">
              <w:t>zajęć</w:t>
            </w:r>
          </w:p>
        </w:tc>
        <w:tc>
          <w:tcPr>
            <w:tcW w:w="7299" w:type="dxa"/>
          </w:tcPr>
          <w:p w14:paraId="4911F7D2" w14:textId="2F1DDC18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r w:rsidRPr="0064312C">
              <w:t>45</w:t>
            </w:r>
            <w:r w:rsidR="00100971" w:rsidRPr="0064312C">
              <w:t xml:space="preserve"> </w:t>
            </w:r>
            <w:r w:rsidRPr="0064312C">
              <w:t>minut,</w:t>
            </w:r>
            <w:r w:rsidR="00100971" w:rsidRPr="0064312C">
              <w:t xml:space="preserve"> </w:t>
            </w:r>
            <w:r w:rsidRPr="0064312C">
              <w:t>(w</w:t>
            </w:r>
            <w:r w:rsidR="00100971" w:rsidRPr="0064312C">
              <w:t xml:space="preserve"> </w:t>
            </w:r>
            <w:r w:rsidRPr="0064312C">
              <w:t>uzasadnionych</w:t>
            </w:r>
            <w:r w:rsidR="00100971" w:rsidRPr="0064312C">
              <w:t xml:space="preserve"> </w:t>
            </w:r>
            <w:r w:rsidRPr="0064312C">
              <w:t>przypadkach</w:t>
            </w:r>
            <w:r w:rsidR="00100971" w:rsidRPr="0064312C">
              <w:t xml:space="preserve"> </w:t>
            </w:r>
            <w:r w:rsidRPr="0064312C">
              <w:t>dopuszcza</w:t>
            </w:r>
            <w:r w:rsidR="00100971" w:rsidRPr="0064312C">
              <w:t xml:space="preserve"> </w:t>
            </w:r>
            <w:r w:rsidRPr="0064312C">
              <w:t>się</w:t>
            </w:r>
            <w:r w:rsidR="00100971" w:rsidRPr="0064312C">
              <w:t xml:space="preserve"> </w:t>
            </w:r>
            <w:r w:rsidRPr="0064312C">
              <w:t>prowadzenie</w:t>
            </w:r>
            <w:r w:rsidR="00100971" w:rsidRPr="0064312C">
              <w:t xml:space="preserve"> </w:t>
            </w:r>
            <w:r w:rsidRPr="0064312C">
              <w:t>zajęć</w:t>
            </w:r>
            <w:r w:rsidR="00100971" w:rsidRPr="0064312C">
              <w:t xml:space="preserve"> </w:t>
            </w:r>
            <w:r w:rsidRPr="0064312C">
              <w:t>w</w:t>
            </w:r>
            <w:r w:rsidR="00100971" w:rsidRPr="0064312C">
              <w:t xml:space="preserve"> </w:t>
            </w:r>
            <w:r w:rsidRPr="0064312C">
              <w:t>czasie</w:t>
            </w:r>
            <w:r w:rsidR="00100971" w:rsidRPr="0064312C">
              <w:t xml:space="preserve"> </w:t>
            </w:r>
            <w:r w:rsidRPr="0064312C">
              <w:t>krótszym</w:t>
            </w:r>
            <w:r w:rsidR="00100971" w:rsidRPr="0064312C">
              <w:t xml:space="preserve"> </w:t>
            </w:r>
            <w:r w:rsidR="005F089D" w:rsidRPr="0064312C">
              <w:t>lub</w:t>
            </w:r>
            <w:r w:rsidR="00100971" w:rsidRPr="0064312C">
              <w:t xml:space="preserve"> </w:t>
            </w:r>
            <w:r w:rsidR="005F089D" w:rsidRPr="0064312C">
              <w:t>dłuższym</w:t>
            </w:r>
            <w:r w:rsidR="00100971" w:rsidRPr="0064312C">
              <w:t xml:space="preserve"> </w:t>
            </w:r>
            <w:r w:rsidRPr="0064312C">
              <w:t>niż</w:t>
            </w:r>
            <w:r w:rsidR="00100971" w:rsidRPr="0064312C">
              <w:t xml:space="preserve"> </w:t>
            </w:r>
            <w:r w:rsidR="005F089D" w:rsidRPr="0064312C">
              <w:t>4</w:t>
            </w:r>
            <w:r w:rsidR="000314F3" w:rsidRPr="0064312C">
              <w:t>5</w:t>
            </w:r>
            <w:r w:rsidR="00100971" w:rsidRPr="0064312C">
              <w:t xml:space="preserve"> </w:t>
            </w:r>
            <w:r w:rsidRPr="0064312C">
              <w:t>minut,</w:t>
            </w:r>
            <w:r w:rsidR="00100971" w:rsidRPr="0064312C">
              <w:t xml:space="preserve"> </w:t>
            </w:r>
            <w:r w:rsidRPr="0064312C">
              <w:t>z</w:t>
            </w:r>
            <w:r w:rsidR="00100971" w:rsidRPr="0064312C">
              <w:t xml:space="preserve"> </w:t>
            </w:r>
            <w:r w:rsidRPr="0064312C">
              <w:t>zachowaniem</w:t>
            </w:r>
            <w:r w:rsidR="00100971" w:rsidRPr="0064312C">
              <w:t xml:space="preserve"> </w:t>
            </w:r>
            <w:r w:rsidRPr="0064312C">
              <w:t>ustalonego</w:t>
            </w:r>
            <w:r w:rsidR="00100971" w:rsidRPr="0064312C">
              <w:t xml:space="preserve"> </w:t>
            </w:r>
            <w:r w:rsidRPr="0064312C">
              <w:t>dla</w:t>
            </w:r>
            <w:r w:rsidR="00100971" w:rsidRPr="0064312C">
              <w:t xml:space="preserve"> </w:t>
            </w:r>
            <w:r w:rsidRPr="0064312C">
              <w:t>ucznia</w:t>
            </w:r>
            <w:r w:rsidR="00100971" w:rsidRPr="0064312C">
              <w:t xml:space="preserve"> </w:t>
            </w:r>
            <w:r w:rsidRPr="0064312C">
              <w:t>łącznego</w:t>
            </w:r>
            <w:r w:rsidR="00100971" w:rsidRPr="0064312C">
              <w:t xml:space="preserve"> </w:t>
            </w:r>
            <w:r w:rsidRPr="0064312C">
              <w:t>tygodniowego</w:t>
            </w:r>
            <w:r w:rsidR="00100971" w:rsidRPr="0064312C">
              <w:t xml:space="preserve"> </w:t>
            </w:r>
            <w:r w:rsidRPr="0064312C">
              <w:t>czasu</w:t>
            </w:r>
            <w:r w:rsidR="00100971" w:rsidRPr="0064312C">
              <w:t xml:space="preserve"> </w:t>
            </w:r>
            <w:r w:rsidRPr="0064312C">
              <w:t>tych</w:t>
            </w:r>
            <w:r w:rsidR="00100971" w:rsidRPr="0064312C">
              <w:t xml:space="preserve"> </w:t>
            </w:r>
            <w:r w:rsidRPr="0064312C">
              <w:t>zajęć)</w:t>
            </w:r>
          </w:p>
        </w:tc>
      </w:tr>
      <w:tr w:rsidR="0064312C" w:rsidRPr="0064312C" w14:paraId="4E7B71FC" w14:textId="77777777" w:rsidTr="00D85632">
        <w:trPr>
          <w:trHeight w:val="135"/>
        </w:trPr>
        <w:tc>
          <w:tcPr>
            <w:tcW w:w="1888" w:type="dxa"/>
          </w:tcPr>
          <w:p w14:paraId="7B62CA6C" w14:textId="0DDA11A7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proofErr w:type="gramStart"/>
            <w:r w:rsidRPr="0064312C">
              <w:t>liczba</w:t>
            </w:r>
            <w:proofErr w:type="gramEnd"/>
            <w:r w:rsidR="00100971" w:rsidRPr="0064312C">
              <w:t xml:space="preserve"> </w:t>
            </w:r>
            <w:r w:rsidRPr="0064312C">
              <w:t>uczestników</w:t>
            </w:r>
          </w:p>
        </w:tc>
        <w:tc>
          <w:tcPr>
            <w:tcW w:w="7299" w:type="dxa"/>
          </w:tcPr>
          <w:p w14:paraId="17FC8B5F" w14:textId="076D4C19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proofErr w:type="gramStart"/>
            <w:r w:rsidRPr="0064312C">
              <w:t>maksimum</w:t>
            </w:r>
            <w:proofErr w:type="gramEnd"/>
            <w:r w:rsidR="00100971" w:rsidRPr="0064312C">
              <w:t xml:space="preserve"> </w:t>
            </w:r>
            <w:r w:rsidRPr="0064312C">
              <w:t>4</w:t>
            </w:r>
            <w:r w:rsidR="00100971" w:rsidRPr="0064312C">
              <w:t xml:space="preserve"> </w:t>
            </w:r>
            <w:r w:rsidRPr="0064312C">
              <w:t>osoby</w:t>
            </w:r>
          </w:p>
        </w:tc>
      </w:tr>
      <w:tr w:rsidR="0064312C" w:rsidRPr="0064312C" w14:paraId="27BF96BB" w14:textId="77777777" w:rsidTr="00D85632">
        <w:trPr>
          <w:trHeight w:val="135"/>
        </w:trPr>
        <w:tc>
          <w:tcPr>
            <w:tcW w:w="1888" w:type="dxa"/>
          </w:tcPr>
          <w:p w14:paraId="70D0AC68" w14:textId="0EAC6692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proofErr w:type="gramStart"/>
            <w:r w:rsidRPr="0064312C">
              <w:t>okres</w:t>
            </w:r>
            <w:proofErr w:type="gramEnd"/>
            <w:r w:rsidR="00100971" w:rsidRPr="0064312C">
              <w:t xml:space="preserve"> </w:t>
            </w:r>
            <w:r w:rsidRPr="0064312C">
              <w:t>udzielania</w:t>
            </w:r>
            <w:r w:rsidR="00100971" w:rsidRPr="0064312C">
              <w:t xml:space="preserve"> </w:t>
            </w:r>
            <w:proofErr w:type="spellStart"/>
            <w:r w:rsidRPr="0064312C">
              <w:t>pp</w:t>
            </w:r>
            <w:proofErr w:type="spellEnd"/>
          </w:p>
        </w:tc>
        <w:tc>
          <w:tcPr>
            <w:tcW w:w="7299" w:type="dxa"/>
          </w:tcPr>
          <w:p w14:paraId="10730626" w14:textId="6893D38D" w:rsidR="00D85632" w:rsidRPr="0064312C" w:rsidRDefault="00D85632" w:rsidP="000B60F8">
            <w:pPr>
              <w:widowControl w:val="0"/>
              <w:tabs>
                <w:tab w:val="center" w:pos="284"/>
              </w:tabs>
              <w:spacing w:line="276" w:lineRule="auto"/>
              <w:jc w:val="both"/>
            </w:pPr>
            <w:proofErr w:type="gramStart"/>
            <w:r w:rsidRPr="0064312C">
              <w:t>zgodnie</w:t>
            </w:r>
            <w:proofErr w:type="gramEnd"/>
            <w:r w:rsidR="00100971" w:rsidRPr="0064312C">
              <w:t xml:space="preserve"> </w:t>
            </w:r>
            <w:r w:rsidRPr="0064312C">
              <w:t>z</w:t>
            </w:r>
            <w:r w:rsidR="00100971" w:rsidRPr="0064312C">
              <w:t xml:space="preserve"> </w:t>
            </w:r>
            <w:r w:rsidRPr="0064312C">
              <w:t>decyzją</w:t>
            </w:r>
            <w:r w:rsidR="00100971" w:rsidRPr="0064312C">
              <w:t xml:space="preserve"> </w:t>
            </w:r>
            <w:r w:rsidRPr="0064312C">
              <w:t>Dyrektora,</w:t>
            </w:r>
          </w:p>
        </w:tc>
      </w:tr>
    </w:tbl>
    <w:p w14:paraId="7C063CE0" w14:textId="0D457926" w:rsidR="00D85632" w:rsidRPr="0064312C" w:rsidRDefault="000314F3" w:rsidP="000B60F8">
      <w:pPr>
        <w:pStyle w:val="Punkt"/>
      </w:pPr>
      <w:r w:rsidRPr="0064312C">
        <w:t>6)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związane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wyborem</w:t>
      </w:r>
      <w:r w:rsidR="00100971" w:rsidRPr="0064312C">
        <w:t xml:space="preserve"> </w:t>
      </w:r>
      <w:r w:rsidR="00D85632" w:rsidRPr="0064312C">
        <w:t>kierunku</w:t>
      </w:r>
      <w:r w:rsidR="00100971" w:rsidRPr="0064312C">
        <w:t xml:space="preserve"> </w:t>
      </w:r>
      <w:r w:rsidR="00D85632" w:rsidRPr="0064312C">
        <w:t>kształcenia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zawodu</w:t>
      </w:r>
      <w:r w:rsidR="004C49E8" w:rsidRPr="0064312C">
        <w:t>.</w:t>
      </w:r>
    </w:p>
    <w:bookmarkEnd w:id="60"/>
    <w:p w14:paraId="165A5F61" w14:textId="2ED31DA9" w:rsidR="00D85632" w:rsidRPr="0064312C" w:rsidRDefault="00996EC7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b/>
          <w:bCs/>
          <w:color w:val="auto"/>
          <w:kern w:val="36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>3.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Inne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formy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pomocy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="00D85632" w:rsidRPr="0064312C">
        <w:rPr>
          <w:rFonts w:ascii="Times New Roman" w:hAnsi="Times New Roman" w:cs="Times New Roman"/>
          <w:color w:val="auto"/>
          <w:sz w:val="24"/>
        </w:rPr>
        <w:t>psychologiczno</w:t>
      </w:r>
      <w:proofErr w:type="spellEnd"/>
      <w:r w:rsidR="00D85632" w:rsidRPr="0064312C">
        <w:rPr>
          <w:rFonts w:ascii="Times New Roman" w:hAnsi="Times New Roman" w:cs="Times New Roman"/>
          <w:color w:val="auto"/>
          <w:sz w:val="24"/>
        </w:rPr>
        <w:t>–pedagogicznej,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to:</w:t>
      </w:r>
    </w:p>
    <w:p w14:paraId="2409C569" w14:textId="264BB332" w:rsidR="00D85632" w:rsidRPr="0064312C" w:rsidRDefault="00996EC7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porady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konsultacje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udzielane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prowadzone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pedagoga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psychologa</w:t>
      </w:r>
      <w:r w:rsidR="00100971" w:rsidRPr="0064312C">
        <w:t xml:space="preserve"> </w:t>
      </w:r>
      <w:r w:rsidR="00D85632" w:rsidRPr="0064312C">
        <w:t>szkolnego,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godzinach</w:t>
      </w:r>
      <w:r w:rsidR="00100971" w:rsidRPr="0064312C">
        <w:t xml:space="preserve"> </w:t>
      </w:r>
      <w:r w:rsidR="00D85632" w:rsidRPr="0064312C">
        <w:t>podanych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drzwiach</w:t>
      </w:r>
      <w:r w:rsidR="00100971" w:rsidRPr="0064312C">
        <w:t xml:space="preserve"> </w:t>
      </w:r>
      <w:r w:rsidR="00D85632" w:rsidRPr="0064312C">
        <w:t>gabinetu;</w:t>
      </w:r>
    </w:p>
    <w:p w14:paraId="25E71753" w14:textId="5229A2BD" w:rsidR="00D85632" w:rsidRPr="0064312C" w:rsidRDefault="00996EC7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porady,</w:t>
      </w:r>
      <w:r w:rsidR="00100971" w:rsidRPr="0064312C">
        <w:t xml:space="preserve"> </w:t>
      </w:r>
      <w:r w:rsidR="00D85632" w:rsidRPr="0064312C">
        <w:t>konsultacje,</w:t>
      </w:r>
      <w:r w:rsidR="00100971" w:rsidRPr="0064312C">
        <w:t xml:space="preserve"> </w:t>
      </w:r>
      <w:r w:rsidR="00D85632" w:rsidRPr="0064312C">
        <w:t>warsztaty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szkolenia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planem</w:t>
      </w:r>
      <w:r w:rsidR="00100971" w:rsidRPr="0064312C">
        <w:t xml:space="preserve"> </w:t>
      </w:r>
      <w:r w:rsidR="00D85632" w:rsidRPr="0064312C">
        <w:t>nadzoru</w:t>
      </w:r>
      <w:r w:rsidR="00100971" w:rsidRPr="0064312C">
        <w:t xml:space="preserve"> </w:t>
      </w:r>
      <w:r w:rsidR="00D85632" w:rsidRPr="0064312C">
        <w:t>pedagogicznego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godzinach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pedagoga</w:t>
      </w:r>
      <w:r w:rsidR="00100971" w:rsidRPr="0064312C">
        <w:t xml:space="preserve"> </w:t>
      </w:r>
      <w:r w:rsidR="00D85632" w:rsidRPr="0064312C">
        <w:t>szkolnego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przypadku</w:t>
      </w:r>
      <w:r w:rsidR="00100971" w:rsidRPr="0064312C">
        <w:t xml:space="preserve"> </w:t>
      </w:r>
      <w:r w:rsidR="00D85632" w:rsidRPr="0064312C">
        <w:t>potrzeby</w:t>
      </w:r>
      <w:r w:rsidR="00100971" w:rsidRPr="0064312C">
        <w:t xml:space="preserve"> </w:t>
      </w:r>
      <w:r w:rsidR="00D85632" w:rsidRPr="0064312C">
        <w:lastRenderedPageBreak/>
        <w:t>indywidualnych</w:t>
      </w:r>
      <w:r w:rsidR="00100971" w:rsidRPr="0064312C">
        <w:t xml:space="preserve"> </w:t>
      </w:r>
      <w:r w:rsidR="00D85632" w:rsidRPr="0064312C">
        <w:t>konsultacji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pedagogiem;</w:t>
      </w:r>
    </w:p>
    <w:p w14:paraId="2D769E40" w14:textId="4CF59BF7" w:rsidR="00D85632" w:rsidRPr="0064312C" w:rsidRDefault="00996EC7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warsztaty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podstawowej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zakresie</w:t>
      </w:r>
      <w:r w:rsidR="00100971" w:rsidRPr="0064312C">
        <w:t xml:space="preserve"> </w:t>
      </w:r>
      <w:r w:rsidR="00D85632" w:rsidRPr="0064312C">
        <w:t>rozwijania</w:t>
      </w:r>
      <w:r w:rsidR="00100971" w:rsidRPr="0064312C">
        <w:t xml:space="preserve"> </w:t>
      </w:r>
      <w:r w:rsidR="00D85632" w:rsidRPr="0064312C">
        <w:t>umiejętności</w:t>
      </w:r>
      <w:r w:rsidR="00100971" w:rsidRPr="0064312C">
        <w:t xml:space="preserve"> </w:t>
      </w:r>
      <w:r w:rsidR="00D85632" w:rsidRPr="0064312C">
        <w:t>uczenia</w:t>
      </w:r>
      <w:r w:rsidR="00100971" w:rsidRPr="0064312C">
        <w:t xml:space="preserve"> </w:t>
      </w:r>
      <w:r w:rsidR="00D85632" w:rsidRPr="0064312C">
        <w:t>się;</w:t>
      </w:r>
    </w:p>
    <w:p w14:paraId="3AA1C196" w14:textId="6697EFB6" w:rsidR="007615BD" w:rsidRPr="0064312C" w:rsidRDefault="00996EC7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organizacja</w:t>
      </w:r>
      <w:r w:rsidR="00100971" w:rsidRPr="0064312C">
        <w:t xml:space="preserve"> </w:t>
      </w:r>
      <w:r w:rsidR="00D85632" w:rsidRPr="0064312C">
        <w:t>kształcenia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formie</w:t>
      </w:r>
      <w:r w:rsidR="00100971" w:rsidRPr="0064312C">
        <w:t xml:space="preserve"> </w:t>
      </w:r>
      <w:r w:rsidR="00D85632" w:rsidRPr="0064312C">
        <w:t>zindywidualizowanej</w:t>
      </w:r>
      <w:r w:rsidR="00100971" w:rsidRPr="0064312C">
        <w:t xml:space="preserve"> </w:t>
      </w:r>
      <w:r w:rsidR="00D85632" w:rsidRPr="0064312C">
        <w:t>ścieżki</w:t>
      </w:r>
      <w:r w:rsidR="00100971" w:rsidRPr="0064312C">
        <w:t xml:space="preserve"> </w:t>
      </w:r>
      <w:r w:rsidR="00D85632" w:rsidRPr="0064312C">
        <w:t>kształcenia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podstawie</w:t>
      </w:r>
      <w:r w:rsidR="00100971" w:rsidRPr="0064312C">
        <w:t xml:space="preserve"> </w:t>
      </w:r>
      <w:r w:rsidR="00D85632" w:rsidRPr="0064312C">
        <w:t>opinii</w:t>
      </w:r>
      <w:r w:rsidR="00100971" w:rsidRPr="0064312C">
        <w:t xml:space="preserve"> </w:t>
      </w:r>
      <w:r w:rsidR="00D85632" w:rsidRPr="0064312C">
        <w:t>poradni</w:t>
      </w:r>
      <w:r w:rsidR="00100971" w:rsidRPr="0064312C">
        <w:t xml:space="preserve"> </w:t>
      </w:r>
      <w:proofErr w:type="spellStart"/>
      <w:r w:rsidR="00D85632" w:rsidRPr="0064312C">
        <w:t>pp</w:t>
      </w:r>
      <w:proofErr w:type="spellEnd"/>
      <w:r w:rsidR="00D85632" w:rsidRPr="0064312C">
        <w:t>,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uczniów,</w:t>
      </w:r>
      <w:r w:rsidR="00100971" w:rsidRPr="0064312C">
        <w:t xml:space="preserve"> </w:t>
      </w:r>
      <w:r w:rsidR="00D85632" w:rsidRPr="0064312C">
        <w:t>którzy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szczególności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stan</w:t>
      </w:r>
      <w:r w:rsidR="00100971" w:rsidRPr="0064312C">
        <w:t xml:space="preserve"> </w:t>
      </w:r>
      <w:r w:rsidR="00D85632" w:rsidRPr="0064312C">
        <w:t>zdrowia</w:t>
      </w:r>
      <w:r w:rsidR="00100971" w:rsidRPr="0064312C">
        <w:t xml:space="preserve"> </w:t>
      </w:r>
      <w:r w:rsidR="00D85632" w:rsidRPr="0064312C">
        <w:t>mają</w:t>
      </w:r>
      <w:r w:rsidR="00100971" w:rsidRPr="0064312C">
        <w:t xml:space="preserve"> </w:t>
      </w:r>
      <w:r w:rsidR="00D85632" w:rsidRPr="0064312C">
        <w:t>ograniczone</w:t>
      </w:r>
      <w:r w:rsidR="00100971" w:rsidRPr="0064312C">
        <w:t xml:space="preserve"> </w:t>
      </w:r>
      <w:r w:rsidR="00D85632" w:rsidRPr="0064312C">
        <w:t>możliwości</w:t>
      </w:r>
      <w:r w:rsidR="00100971" w:rsidRPr="0064312C">
        <w:t xml:space="preserve"> </w:t>
      </w:r>
      <w:r w:rsidR="00D85632" w:rsidRPr="0064312C">
        <w:t>uczestniczenia</w:t>
      </w:r>
      <w:r w:rsidR="00100971" w:rsidRPr="0064312C">
        <w:t xml:space="preserve"> </w:t>
      </w:r>
      <w:r w:rsidR="00D85632" w:rsidRPr="0064312C">
        <w:t>we</w:t>
      </w:r>
      <w:r w:rsidR="00100971" w:rsidRPr="0064312C">
        <w:t xml:space="preserve"> </w:t>
      </w:r>
      <w:r w:rsidR="00D85632" w:rsidRPr="0064312C">
        <w:t>ws</w:t>
      </w:r>
      <w:r w:rsidR="007615BD" w:rsidRPr="0064312C">
        <w:t>zystkich</w:t>
      </w:r>
      <w:r w:rsidR="00100971" w:rsidRPr="0064312C">
        <w:t xml:space="preserve"> </w:t>
      </w:r>
      <w:r w:rsidR="007615BD" w:rsidRPr="0064312C">
        <w:t>zajęciach</w:t>
      </w:r>
      <w:r w:rsidR="00100971" w:rsidRPr="0064312C">
        <w:t xml:space="preserve"> </w:t>
      </w:r>
      <w:r w:rsidR="007615BD" w:rsidRPr="0064312C">
        <w:t>lekcyjnych.</w:t>
      </w:r>
      <w:r w:rsidR="00100971" w:rsidRPr="0064312C">
        <w:t xml:space="preserve"> </w:t>
      </w:r>
    </w:p>
    <w:p w14:paraId="6A8C6424" w14:textId="17E92643" w:rsidR="007615BD" w:rsidRPr="0064312C" w:rsidRDefault="004C49E8" w:rsidP="000B60F8">
      <w:pPr>
        <w:widowControl w:val="0"/>
        <w:spacing w:line="276" w:lineRule="auto"/>
        <w:jc w:val="both"/>
        <w:rPr>
          <w:b/>
        </w:rPr>
      </w:pPr>
      <w:r w:rsidRPr="0064312C">
        <w:rPr>
          <w:b/>
        </w:rPr>
        <w:t>4</w:t>
      </w:r>
      <w:r w:rsidR="007615BD" w:rsidRPr="0064312C">
        <w:rPr>
          <w:b/>
        </w:rPr>
        <w:t>.</w:t>
      </w:r>
      <w:r w:rsidR="00100971" w:rsidRPr="0064312C">
        <w:rPr>
          <w:b/>
        </w:rPr>
        <w:t xml:space="preserve"> </w:t>
      </w:r>
      <w:r w:rsidR="007615BD" w:rsidRPr="0064312C">
        <w:t>W</w:t>
      </w:r>
      <w:r w:rsidR="00100971" w:rsidRPr="0064312C">
        <w:t xml:space="preserve"> </w:t>
      </w:r>
      <w:r w:rsidR="007615BD" w:rsidRPr="0064312C">
        <w:t>przypadku</w:t>
      </w:r>
      <w:r w:rsidR="00100971" w:rsidRPr="0064312C">
        <w:t xml:space="preserve"> </w:t>
      </w:r>
      <w:r w:rsidR="007615BD" w:rsidRPr="0064312C">
        <w:t>czasowego</w:t>
      </w:r>
      <w:r w:rsidR="00100971" w:rsidRPr="0064312C">
        <w:t xml:space="preserve"> </w:t>
      </w:r>
      <w:r w:rsidR="007615BD" w:rsidRPr="0064312C">
        <w:t>ograniczenia</w:t>
      </w:r>
      <w:r w:rsidR="00100971" w:rsidRPr="0064312C">
        <w:t xml:space="preserve"> </w:t>
      </w:r>
      <w:r w:rsidR="007615BD" w:rsidRPr="0064312C">
        <w:t>funkcjonowania</w:t>
      </w:r>
      <w:r w:rsidR="00100971" w:rsidRPr="0064312C">
        <w:t xml:space="preserve"> </w:t>
      </w:r>
      <w:r w:rsidR="007615BD" w:rsidRPr="0064312C">
        <w:t>szkoły</w:t>
      </w:r>
      <w:r w:rsidR="00100971" w:rsidRPr="0064312C">
        <w:t xml:space="preserve"> </w:t>
      </w:r>
      <w:r w:rsidR="007615BD" w:rsidRPr="0064312C">
        <w:t>pomoc</w:t>
      </w:r>
      <w:r w:rsidR="00100971" w:rsidRPr="0064312C">
        <w:t xml:space="preserve"> </w:t>
      </w:r>
      <w:r w:rsidR="007615BD" w:rsidRPr="0064312C">
        <w:t>psychologiczno-pedagogiczna</w:t>
      </w:r>
      <w:r w:rsidR="00100971" w:rsidRPr="0064312C">
        <w:t xml:space="preserve"> </w:t>
      </w:r>
      <w:r w:rsidR="007615BD" w:rsidRPr="0064312C">
        <w:t>jest</w:t>
      </w:r>
      <w:r w:rsidR="00100971" w:rsidRPr="0064312C">
        <w:t xml:space="preserve"> </w:t>
      </w:r>
      <w:r w:rsidR="007615BD" w:rsidRPr="0064312C">
        <w:t>realizowana</w:t>
      </w:r>
      <w:r w:rsidR="00100971" w:rsidRPr="0064312C">
        <w:t xml:space="preserve"> </w:t>
      </w:r>
      <w:r w:rsidR="007615BD" w:rsidRPr="0064312C">
        <w:t>w</w:t>
      </w:r>
      <w:r w:rsidR="00100971" w:rsidRPr="0064312C">
        <w:t xml:space="preserve"> </w:t>
      </w:r>
      <w:r w:rsidR="007615BD" w:rsidRPr="0064312C">
        <w:t>formach</w:t>
      </w:r>
      <w:r w:rsidR="00100971" w:rsidRPr="0064312C">
        <w:t xml:space="preserve"> </w:t>
      </w:r>
      <w:r w:rsidR="007615BD" w:rsidRPr="0064312C">
        <w:t>dostosowanych</w:t>
      </w:r>
      <w:r w:rsidR="00100971" w:rsidRPr="0064312C">
        <w:t xml:space="preserve"> </w:t>
      </w:r>
      <w:r w:rsidR="007615BD" w:rsidRPr="0064312C">
        <w:t>do</w:t>
      </w:r>
      <w:r w:rsidR="00100971" w:rsidRPr="0064312C">
        <w:t xml:space="preserve"> </w:t>
      </w:r>
      <w:r w:rsidR="007615BD" w:rsidRPr="0064312C">
        <w:t>możliwości</w:t>
      </w:r>
      <w:r w:rsidR="00100971" w:rsidRPr="0064312C">
        <w:t xml:space="preserve"> </w:t>
      </w:r>
      <w:r w:rsidR="007615BD" w:rsidRPr="0064312C">
        <w:t>jej</w:t>
      </w:r>
      <w:r w:rsidR="00100971" w:rsidRPr="0064312C">
        <w:t xml:space="preserve"> </w:t>
      </w:r>
      <w:proofErr w:type="gramStart"/>
      <w:r w:rsidR="007615BD" w:rsidRPr="0064312C">
        <w:t>sprawowania</w:t>
      </w:r>
      <w:r w:rsidR="00100971" w:rsidRPr="0064312C">
        <w:t xml:space="preserve"> </w:t>
      </w:r>
      <w:r w:rsidR="00676C40">
        <w:t xml:space="preserve">     </w:t>
      </w:r>
      <w:r w:rsidR="007615BD" w:rsidRPr="0064312C">
        <w:t>w</w:t>
      </w:r>
      <w:proofErr w:type="gramEnd"/>
      <w:r w:rsidR="00100971" w:rsidRPr="0064312C">
        <w:t xml:space="preserve"> </w:t>
      </w:r>
      <w:r w:rsidR="007615BD" w:rsidRPr="0064312C">
        <w:t>formie</w:t>
      </w:r>
      <w:r w:rsidR="00100971" w:rsidRPr="0064312C">
        <w:t xml:space="preserve"> </w:t>
      </w:r>
      <w:r w:rsidR="007615BD" w:rsidRPr="0064312C">
        <w:t>zdalnej.</w:t>
      </w:r>
      <w:r w:rsidR="00100971" w:rsidRPr="0064312C">
        <w:t xml:space="preserve"> </w:t>
      </w:r>
      <w:r w:rsidR="007615BD" w:rsidRPr="0064312C">
        <w:t>Informacja</w:t>
      </w:r>
      <w:r w:rsidR="00100971" w:rsidRPr="0064312C">
        <w:t xml:space="preserve"> </w:t>
      </w:r>
      <w:r w:rsidR="007615BD" w:rsidRPr="0064312C">
        <w:t>o</w:t>
      </w:r>
      <w:r w:rsidR="00100971" w:rsidRPr="0064312C">
        <w:t xml:space="preserve"> </w:t>
      </w:r>
      <w:r w:rsidR="007615BD" w:rsidRPr="0064312C">
        <w:t>sposobie</w:t>
      </w:r>
      <w:r w:rsidR="00100971" w:rsidRPr="0064312C">
        <w:t xml:space="preserve"> </w:t>
      </w:r>
      <w:r w:rsidR="007615BD" w:rsidRPr="0064312C">
        <w:t>i</w:t>
      </w:r>
      <w:r w:rsidR="00100971" w:rsidRPr="0064312C">
        <w:t xml:space="preserve"> </w:t>
      </w:r>
      <w:r w:rsidR="007615BD" w:rsidRPr="0064312C">
        <w:t>trybie</w:t>
      </w:r>
      <w:r w:rsidR="00100971" w:rsidRPr="0064312C">
        <w:t xml:space="preserve"> </w:t>
      </w:r>
      <w:r w:rsidR="007615BD" w:rsidRPr="0064312C">
        <w:t>realizacji</w:t>
      </w:r>
      <w:r w:rsidR="00100971" w:rsidRPr="0064312C">
        <w:t xml:space="preserve"> </w:t>
      </w:r>
      <w:r w:rsidR="007615BD" w:rsidRPr="0064312C">
        <w:t>zadań</w:t>
      </w:r>
      <w:r w:rsidR="00100971" w:rsidRPr="0064312C">
        <w:t xml:space="preserve"> </w:t>
      </w:r>
      <w:r w:rsidR="007615BD" w:rsidRPr="0064312C">
        <w:t>z</w:t>
      </w:r>
      <w:r w:rsidR="00100971" w:rsidRPr="0064312C">
        <w:t xml:space="preserve"> </w:t>
      </w:r>
      <w:r w:rsidR="007615BD" w:rsidRPr="0064312C">
        <w:t>zakresu</w:t>
      </w:r>
      <w:r w:rsidR="00100971" w:rsidRPr="0064312C">
        <w:t xml:space="preserve"> </w:t>
      </w:r>
      <w:r w:rsidR="007615BD" w:rsidRPr="0064312C">
        <w:t>pomocy</w:t>
      </w:r>
      <w:r w:rsidR="00100971" w:rsidRPr="0064312C">
        <w:t xml:space="preserve"> </w:t>
      </w:r>
      <w:r w:rsidR="007615BD" w:rsidRPr="0064312C">
        <w:t>psychologiczno-pedagogicznej</w:t>
      </w:r>
      <w:r w:rsidR="00100971" w:rsidRPr="0064312C">
        <w:t xml:space="preserve"> </w:t>
      </w:r>
      <w:r w:rsidR="007615BD" w:rsidRPr="0064312C">
        <w:t>przekazywana</w:t>
      </w:r>
      <w:r w:rsidR="00100971" w:rsidRPr="0064312C">
        <w:t xml:space="preserve"> </w:t>
      </w:r>
      <w:r w:rsidR="007615BD" w:rsidRPr="0064312C">
        <w:t>jest</w:t>
      </w:r>
      <w:r w:rsidR="00100971" w:rsidRPr="0064312C">
        <w:t xml:space="preserve"> </w:t>
      </w:r>
      <w:r w:rsidR="007615BD" w:rsidRPr="0064312C">
        <w:t>rodzicom</w:t>
      </w:r>
      <w:r w:rsidR="00100971" w:rsidRPr="0064312C">
        <w:t xml:space="preserve"> </w:t>
      </w:r>
      <w:r w:rsidR="007615BD" w:rsidRPr="0064312C">
        <w:t>i</w:t>
      </w:r>
      <w:r w:rsidR="00100971" w:rsidRPr="0064312C">
        <w:t xml:space="preserve"> </w:t>
      </w:r>
      <w:r w:rsidR="007615BD" w:rsidRPr="0064312C">
        <w:t>uczniom,</w:t>
      </w:r>
      <w:r w:rsidR="00100971" w:rsidRPr="0064312C">
        <w:t xml:space="preserve"> </w:t>
      </w:r>
      <w:r w:rsidR="007615BD" w:rsidRPr="0064312C">
        <w:t>a</w:t>
      </w:r>
      <w:r w:rsidR="00100971" w:rsidRPr="0064312C">
        <w:t xml:space="preserve"> </w:t>
      </w:r>
      <w:r w:rsidR="007615BD" w:rsidRPr="0064312C">
        <w:t>w</w:t>
      </w:r>
      <w:r w:rsidR="00100971" w:rsidRPr="0064312C">
        <w:t xml:space="preserve"> </w:t>
      </w:r>
      <w:r w:rsidR="007615BD" w:rsidRPr="0064312C">
        <w:t>przypadku</w:t>
      </w:r>
      <w:r w:rsidR="00100971" w:rsidRPr="0064312C">
        <w:t xml:space="preserve"> </w:t>
      </w:r>
      <w:r w:rsidR="007615BD" w:rsidRPr="0064312C">
        <w:t>zajęć</w:t>
      </w:r>
      <w:r w:rsidR="00100971" w:rsidRPr="0064312C">
        <w:t xml:space="preserve"> </w:t>
      </w:r>
      <w:r w:rsidR="007615BD" w:rsidRPr="0064312C">
        <w:t>rewalidacyjnych</w:t>
      </w:r>
      <w:r w:rsidR="00100971" w:rsidRPr="0064312C">
        <w:t xml:space="preserve"> </w:t>
      </w:r>
      <w:r w:rsidR="007615BD" w:rsidRPr="0064312C">
        <w:t>ustalana</w:t>
      </w:r>
      <w:r w:rsidR="00100971" w:rsidRPr="0064312C">
        <w:t xml:space="preserve"> </w:t>
      </w:r>
      <w:r w:rsidR="007615BD" w:rsidRPr="0064312C">
        <w:t>z</w:t>
      </w:r>
      <w:r w:rsidR="00100971" w:rsidRPr="0064312C">
        <w:t xml:space="preserve"> </w:t>
      </w:r>
      <w:r w:rsidR="007615BD" w:rsidRPr="0064312C">
        <w:t>rodzicami</w:t>
      </w:r>
      <w:r w:rsidR="00100971" w:rsidRPr="0064312C">
        <w:t xml:space="preserve"> </w:t>
      </w:r>
      <w:r w:rsidR="007615BD" w:rsidRPr="0064312C">
        <w:t>oraz</w:t>
      </w:r>
      <w:r w:rsidR="00100971" w:rsidRPr="0064312C">
        <w:t xml:space="preserve"> </w:t>
      </w:r>
      <w:r w:rsidR="007615BD" w:rsidRPr="0064312C">
        <w:t>rejestrowana</w:t>
      </w:r>
      <w:r w:rsidR="00100971" w:rsidRPr="0064312C">
        <w:t xml:space="preserve"> </w:t>
      </w:r>
      <w:r w:rsidR="007615BD" w:rsidRPr="0064312C">
        <w:t>w</w:t>
      </w:r>
      <w:r w:rsidR="00100971" w:rsidRPr="0064312C">
        <w:t xml:space="preserve"> </w:t>
      </w:r>
      <w:r w:rsidR="007615BD" w:rsidRPr="0064312C">
        <w:t>opracowanym</w:t>
      </w:r>
      <w:r w:rsidR="00100971" w:rsidRPr="0064312C">
        <w:t xml:space="preserve"> </w:t>
      </w:r>
      <w:r w:rsidR="007615BD" w:rsidRPr="0064312C">
        <w:t>IPET-</w:t>
      </w:r>
      <w:proofErr w:type="spellStart"/>
      <w:r w:rsidR="007615BD" w:rsidRPr="0064312C">
        <w:t>cie</w:t>
      </w:r>
      <w:proofErr w:type="spellEnd"/>
      <w:r w:rsidR="00100971" w:rsidRPr="0064312C">
        <w:t xml:space="preserve"> </w:t>
      </w:r>
      <w:r w:rsidR="007615BD" w:rsidRPr="0064312C">
        <w:t>dla</w:t>
      </w:r>
      <w:r w:rsidR="00100971" w:rsidRPr="0064312C">
        <w:t xml:space="preserve"> </w:t>
      </w:r>
      <w:r w:rsidR="007615BD" w:rsidRPr="0064312C">
        <w:t>ucznia.</w:t>
      </w:r>
      <w:r w:rsidR="00100971" w:rsidRPr="0064312C">
        <w:rPr>
          <w:b/>
        </w:rPr>
        <w:t xml:space="preserve"> </w:t>
      </w:r>
    </w:p>
    <w:p w14:paraId="147BDB23" w14:textId="0DE36F4A" w:rsidR="00F21F6C" w:rsidRPr="0064312C" w:rsidRDefault="00F21F6C" w:rsidP="000B60F8">
      <w:pPr>
        <w:widowControl w:val="0"/>
        <w:spacing w:line="276" w:lineRule="auto"/>
        <w:jc w:val="both"/>
      </w:pPr>
      <w:bookmarkStart w:id="61" w:name="_Hlk123648261"/>
      <w:r w:rsidRPr="0064312C">
        <w:t>5. W okresie prowadzenia zajęć z wykorzystaniem metod i technik kształcenia na odległość dyrektor przekazuje uczniom, rodzicom i nauczycielom informację o sposobie i trybie realizacji zadań w zakresie organizacji kształcenia specjalnego, pomocy psychologiczno-pedagogicznej, indywidualnego nauczania, zajęć rewalidacyjno-wychowawczych, oraz zajęć, o których mowa w art. 165 ust. 7 i 10 ustawy.</w:t>
      </w:r>
    </w:p>
    <w:bookmarkEnd w:id="61"/>
    <w:p w14:paraId="333B9172" w14:textId="77777777" w:rsidR="00996EC7" w:rsidRPr="0064312C" w:rsidRDefault="00996EC7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6EAB250" w14:textId="363B395D" w:rsidR="00D85632" w:rsidRPr="0064312C" w:rsidRDefault="00357E59" w:rsidP="000B60F8">
      <w:pPr>
        <w:widowControl w:val="0"/>
        <w:spacing w:line="276" w:lineRule="auto"/>
      </w:pPr>
      <w:r w:rsidRPr="0064312C">
        <w:rPr>
          <w:b/>
        </w:rPr>
        <w:t>§</w:t>
      </w:r>
      <w:r w:rsidR="00100971" w:rsidRPr="0064312C">
        <w:rPr>
          <w:b/>
        </w:rPr>
        <w:t xml:space="preserve"> </w:t>
      </w:r>
      <w:r w:rsidRPr="0064312C">
        <w:rPr>
          <w:b/>
        </w:rPr>
        <w:t>24.</w:t>
      </w:r>
      <w:r w:rsidR="00100971" w:rsidRPr="0064312C">
        <w:t xml:space="preserve"> </w:t>
      </w:r>
      <w:r w:rsidR="00D85632" w:rsidRPr="0064312C">
        <w:t>Pomoc</w:t>
      </w:r>
      <w:r w:rsidR="00100971" w:rsidRPr="0064312C">
        <w:t xml:space="preserve"> </w:t>
      </w:r>
      <w:r w:rsidR="00D85632" w:rsidRPr="0064312C">
        <w:t>psychologiczno-pedagogiczna</w:t>
      </w:r>
      <w:r w:rsidR="00100971" w:rsidRPr="0064312C">
        <w:t xml:space="preserve"> </w:t>
      </w:r>
      <w:r w:rsidR="00D85632" w:rsidRPr="0064312C">
        <w:t>uczniowi</w:t>
      </w:r>
      <w:r w:rsidR="00100971" w:rsidRPr="0064312C">
        <w:t xml:space="preserve"> </w:t>
      </w:r>
      <w:r w:rsidR="00D85632" w:rsidRPr="0064312C">
        <w:t>zdolnemu.</w:t>
      </w:r>
    </w:p>
    <w:p w14:paraId="164A836C" w14:textId="43ABCD70" w:rsidR="00996EC7" w:rsidRPr="0064312C" w:rsidRDefault="00996EC7" w:rsidP="000B60F8">
      <w:pPr>
        <w:widowControl w:val="0"/>
        <w:spacing w:line="276" w:lineRule="auto"/>
        <w:jc w:val="both"/>
      </w:pPr>
      <w:r w:rsidRPr="0064312C">
        <w:t>1.</w:t>
      </w:r>
      <w:r w:rsidR="00100971" w:rsidRPr="0064312C">
        <w:t xml:space="preserve"> </w:t>
      </w:r>
      <w:r w:rsidR="00D85632" w:rsidRPr="0064312C">
        <w:t>Szkoła</w:t>
      </w:r>
      <w:r w:rsidR="00100971" w:rsidRPr="0064312C">
        <w:t xml:space="preserve"> </w:t>
      </w:r>
      <w:r w:rsidR="00D85632" w:rsidRPr="0064312C">
        <w:t>wspiera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zdolnego</w:t>
      </w:r>
      <w:r w:rsidR="00100971" w:rsidRPr="0064312C">
        <w:t xml:space="preserve"> </w:t>
      </w:r>
      <w:r w:rsidR="00D85632" w:rsidRPr="0064312C">
        <w:t>poprzez:</w:t>
      </w:r>
    </w:p>
    <w:p w14:paraId="4531DBE2" w14:textId="57BC5FC7" w:rsidR="00996EC7" w:rsidRPr="0064312C" w:rsidRDefault="00996EC7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udzielanie</w:t>
      </w:r>
      <w:r w:rsidR="00100971" w:rsidRPr="0064312C">
        <w:t xml:space="preserve"> </w:t>
      </w:r>
      <w:r w:rsidR="00D85632" w:rsidRPr="0064312C">
        <w:t>uczniom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odkrywaniu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predyspozycji,</w:t>
      </w:r>
      <w:r w:rsidR="00100971" w:rsidRPr="0064312C">
        <w:t xml:space="preserve"> </w:t>
      </w:r>
      <w:r w:rsidR="00D85632" w:rsidRPr="0064312C">
        <w:t>zainteresowań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uzdolnień;</w:t>
      </w:r>
    </w:p>
    <w:p w14:paraId="2B326775" w14:textId="510EBC60" w:rsidR="00996EC7" w:rsidRPr="0064312C" w:rsidRDefault="00996EC7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wspieranie</w:t>
      </w:r>
      <w:r w:rsidR="00100971" w:rsidRPr="0064312C">
        <w:t xml:space="preserve"> </w:t>
      </w:r>
      <w:r w:rsidR="00D85632" w:rsidRPr="0064312C">
        <w:t>emocjonalne</w:t>
      </w:r>
      <w:r w:rsidR="00100971" w:rsidRPr="0064312C">
        <w:t xml:space="preserve"> </w:t>
      </w:r>
      <w:r w:rsidR="00D85632" w:rsidRPr="0064312C">
        <w:t>uczniów,</w:t>
      </w:r>
      <w:r w:rsidR="00100971" w:rsidRPr="0064312C">
        <w:t xml:space="preserve"> </w:t>
      </w:r>
      <w:r w:rsidR="00D85632" w:rsidRPr="0064312C">
        <w:t>kształtowanie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wychowankach</w:t>
      </w:r>
      <w:r w:rsidR="00100971" w:rsidRPr="0064312C">
        <w:t xml:space="preserve"> </w:t>
      </w:r>
      <w:r w:rsidR="00D85632" w:rsidRPr="0064312C">
        <w:t>adekwatnej</w:t>
      </w:r>
      <w:r w:rsidR="00100971" w:rsidRPr="0064312C">
        <w:t xml:space="preserve"> </w:t>
      </w:r>
      <w:r w:rsidR="00D85632" w:rsidRPr="0064312C">
        <w:t>samooceny</w:t>
      </w:r>
      <w:r w:rsidR="00100971" w:rsidRPr="0064312C">
        <w:t xml:space="preserve"> </w:t>
      </w:r>
      <w:r w:rsidR="00D85632" w:rsidRPr="0064312C">
        <w:br/>
        <w:t>i</w:t>
      </w:r>
      <w:r w:rsidR="00100971" w:rsidRPr="0064312C">
        <w:t xml:space="preserve"> </w:t>
      </w:r>
      <w:r w:rsidR="00D85632" w:rsidRPr="0064312C">
        <w:t>wiary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siebie;</w:t>
      </w:r>
    </w:p>
    <w:p w14:paraId="46FB339B" w14:textId="715D302C" w:rsidR="00996EC7" w:rsidRPr="0064312C" w:rsidRDefault="00996EC7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stymulowanie</w:t>
      </w:r>
      <w:r w:rsidR="00100971" w:rsidRPr="0064312C">
        <w:t xml:space="preserve"> </w:t>
      </w:r>
      <w:r w:rsidR="00D85632" w:rsidRPr="0064312C">
        <w:t>rozwoju,</w:t>
      </w:r>
      <w:r w:rsidR="00100971" w:rsidRPr="0064312C">
        <w:t xml:space="preserve"> </w:t>
      </w:r>
      <w:r w:rsidR="00D85632" w:rsidRPr="0064312C">
        <w:t>uzdolnień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zainteresowań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wyzwalanie</w:t>
      </w:r>
      <w:r w:rsidR="00100971" w:rsidRPr="0064312C">
        <w:t xml:space="preserve"> </w:t>
      </w:r>
      <w:r w:rsidR="00D85632" w:rsidRPr="0064312C">
        <w:t>potencjału</w:t>
      </w:r>
      <w:r w:rsidR="00100971" w:rsidRPr="0064312C">
        <w:t xml:space="preserve"> </w:t>
      </w:r>
      <w:r w:rsidR="00D85632" w:rsidRPr="0064312C">
        <w:t>twórczego</w:t>
      </w:r>
      <w:r w:rsidR="00100971" w:rsidRPr="0064312C">
        <w:t xml:space="preserve"> </w:t>
      </w:r>
      <w:r w:rsidR="00D85632" w:rsidRPr="0064312C">
        <w:t>uczniów;</w:t>
      </w:r>
    </w:p>
    <w:p w14:paraId="20A4D9D0" w14:textId="2CE92FBE" w:rsidR="00996EC7" w:rsidRPr="0064312C" w:rsidRDefault="00996EC7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uwrażliwianie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potrzeby</w:t>
      </w:r>
      <w:r w:rsidR="00100971" w:rsidRPr="0064312C">
        <w:t xml:space="preserve"> </w:t>
      </w:r>
      <w:r w:rsidR="00D85632" w:rsidRPr="0064312C">
        <w:t>innych</w:t>
      </w:r>
      <w:r w:rsidR="00100971" w:rsidRPr="0064312C">
        <w:t xml:space="preserve"> </w:t>
      </w:r>
      <w:r w:rsidR="00D85632" w:rsidRPr="0064312C">
        <w:t>ludzi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zachęcanie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działań</w:t>
      </w:r>
      <w:r w:rsidR="00100971" w:rsidRPr="0064312C">
        <w:t xml:space="preserve"> </w:t>
      </w:r>
      <w:r w:rsidR="00D85632" w:rsidRPr="0064312C">
        <w:t>prospołecznych;</w:t>
      </w:r>
    </w:p>
    <w:p w14:paraId="1B27D1FD" w14:textId="3125C292" w:rsidR="00D85632" w:rsidRPr="0064312C" w:rsidRDefault="00996EC7" w:rsidP="000B60F8">
      <w:pPr>
        <w:widowControl w:val="0"/>
        <w:spacing w:line="276" w:lineRule="auto"/>
        <w:jc w:val="both"/>
      </w:pPr>
      <w:r w:rsidRPr="0064312C">
        <w:t>5)</w:t>
      </w:r>
      <w:r w:rsidR="00100971" w:rsidRPr="0064312C">
        <w:t xml:space="preserve"> </w:t>
      </w:r>
      <w:r w:rsidR="00D85632" w:rsidRPr="0064312C">
        <w:t>promocja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zdolnego,</w:t>
      </w:r>
      <w:r w:rsidR="00100971" w:rsidRPr="0064312C">
        <w:t xml:space="preserve"> </w:t>
      </w:r>
      <w:r w:rsidR="00D85632" w:rsidRPr="0064312C">
        <w:t>nauczyciela</w:t>
      </w:r>
      <w:r w:rsidR="00100971" w:rsidRPr="0064312C">
        <w:t xml:space="preserve"> </w:t>
      </w:r>
      <w:r w:rsidR="00D85632" w:rsidRPr="0064312C">
        <w:t>opiekuna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szkoły.</w:t>
      </w:r>
    </w:p>
    <w:p w14:paraId="61AFA655" w14:textId="5248662A" w:rsidR="00D85632" w:rsidRPr="0064312C" w:rsidRDefault="00996EC7" w:rsidP="000B60F8">
      <w:pPr>
        <w:widowControl w:val="0"/>
        <w:spacing w:line="276" w:lineRule="auto"/>
        <w:jc w:val="both"/>
      </w:pPr>
      <w:r w:rsidRPr="0064312C">
        <w:t>2.</w:t>
      </w:r>
      <w:r w:rsidR="00100971" w:rsidRPr="0064312C">
        <w:t xml:space="preserve"> </w:t>
      </w:r>
      <w:r w:rsidR="00D85632" w:rsidRPr="0064312C">
        <w:t>Formy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metody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uczniem</w:t>
      </w:r>
      <w:r w:rsidR="00100971" w:rsidRPr="0064312C">
        <w:t xml:space="preserve"> </w:t>
      </w:r>
      <w:r w:rsidR="00D85632" w:rsidRPr="0064312C">
        <w:t>zdolnym</w:t>
      </w:r>
      <w:r w:rsidR="00100971" w:rsidRPr="0064312C">
        <w:t xml:space="preserve"> </w:t>
      </w:r>
      <w:r w:rsidR="00D85632" w:rsidRPr="0064312C">
        <w:t>ukierunkowane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obrębie</w:t>
      </w:r>
      <w:r w:rsidR="00100971" w:rsidRPr="0064312C">
        <w:t xml:space="preserve"> </w:t>
      </w:r>
      <w:r w:rsidR="00D85632" w:rsidRPr="0064312C">
        <w:t>przedmiotów</w:t>
      </w:r>
      <w:r w:rsidR="00100971" w:rsidRPr="0064312C">
        <w:t xml:space="preserve"> </w:t>
      </w:r>
      <w:r w:rsidR="00D85632" w:rsidRPr="0064312C">
        <w:t>humanistycznych,</w:t>
      </w:r>
      <w:r w:rsidR="00100971" w:rsidRPr="0064312C">
        <w:t xml:space="preserve"> </w:t>
      </w:r>
      <w:r w:rsidR="00D85632" w:rsidRPr="0064312C">
        <w:t>artystycznych,</w:t>
      </w:r>
      <w:r w:rsidR="00100971" w:rsidRPr="0064312C">
        <w:t xml:space="preserve"> </w:t>
      </w:r>
      <w:r w:rsidR="00D85632" w:rsidRPr="0064312C">
        <w:t>matematyczno-przyrodniczych,</w:t>
      </w:r>
      <w:r w:rsidR="00100971" w:rsidRPr="0064312C">
        <w:t xml:space="preserve"> </w:t>
      </w:r>
      <w:r w:rsidR="00D85632" w:rsidRPr="0064312C">
        <w:t>sportowych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obejmują</w:t>
      </w:r>
      <w:r w:rsidR="00100971" w:rsidRPr="0064312C">
        <w:t xml:space="preserve"> </w:t>
      </w:r>
      <w:r w:rsidR="00D85632" w:rsidRPr="0064312C">
        <w:t>pracę:</w:t>
      </w:r>
    </w:p>
    <w:p w14:paraId="2A8CF966" w14:textId="0C800734" w:rsidR="00D85632" w:rsidRPr="0064312C" w:rsidRDefault="00F21F6C" w:rsidP="000B60F8">
      <w:pPr>
        <w:spacing w:line="276" w:lineRule="auto"/>
      </w:pPr>
      <w:r w:rsidRPr="0064312C">
        <w:t xml:space="preserve">1)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lekcji,</w:t>
      </w:r>
    </w:p>
    <w:p w14:paraId="7D4894D1" w14:textId="42285E04" w:rsidR="00D85632" w:rsidRPr="0064312C" w:rsidRDefault="00F21F6C" w:rsidP="000B60F8">
      <w:pPr>
        <w:spacing w:line="276" w:lineRule="auto"/>
      </w:pPr>
      <w:r w:rsidRPr="0064312C">
        <w:t xml:space="preserve">2) </w:t>
      </w:r>
      <w:r w:rsidR="00D85632" w:rsidRPr="0064312C">
        <w:t>poza</w:t>
      </w:r>
      <w:r w:rsidR="00100971" w:rsidRPr="0064312C">
        <w:t xml:space="preserve"> </w:t>
      </w:r>
      <w:r w:rsidR="00D85632" w:rsidRPr="0064312C">
        <w:t>lekcjami,</w:t>
      </w:r>
    </w:p>
    <w:p w14:paraId="6482232A" w14:textId="04EA0C6F" w:rsidR="00D85632" w:rsidRPr="0064312C" w:rsidRDefault="00F21F6C" w:rsidP="000B60F8">
      <w:pPr>
        <w:spacing w:line="276" w:lineRule="auto"/>
      </w:pPr>
      <w:r w:rsidRPr="0064312C">
        <w:t xml:space="preserve">3) </w:t>
      </w:r>
      <w:r w:rsidR="00D85632" w:rsidRPr="0064312C">
        <w:t>poza</w:t>
      </w:r>
      <w:r w:rsidR="00100971" w:rsidRPr="0064312C">
        <w:t xml:space="preserve"> </w:t>
      </w:r>
      <w:r w:rsidR="00D85632" w:rsidRPr="0064312C">
        <w:t>szkołą,</w:t>
      </w:r>
    </w:p>
    <w:p w14:paraId="6F8BEB3B" w14:textId="09680226" w:rsidR="00D85632" w:rsidRPr="0064312C" w:rsidRDefault="00F21F6C" w:rsidP="000B60F8">
      <w:pPr>
        <w:spacing w:line="276" w:lineRule="auto"/>
      </w:pPr>
      <w:r w:rsidRPr="0064312C">
        <w:t xml:space="preserve">4) </w:t>
      </w:r>
      <w:r w:rsidR="00D85632" w:rsidRPr="0064312C">
        <w:t>inne</w:t>
      </w:r>
      <w:r w:rsidR="00100971" w:rsidRPr="0064312C">
        <w:t xml:space="preserve"> </w:t>
      </w:r>
      <w:r w:rsidR="00D85632" w:rsidRPr="0064312C">
        <w:t>formy</w:t>
      </w:r>
      <w:r w:rsidR="00100971" w:rsidRPr="0064312C">
        <w:t xml:space="preserve"> </w:t>
      </w:r>
    </w:p>
    <w:p w14:paraId="65CC22A1" w14:textId="32A421FB" w:rsidR="00D85632" w:rsidRPr="0064312C" w:rsidRDefault="00996EC7" w:rsidP="000B60F8">
      <w:pPr>
        <w:widowControl w:val="0"/>
        <w:spacing w:line="276" w:lineRule="auto"/>
        <w:jc w:val="both"/>
      </w:pPr>
      <w:r w:rsidRPr="0064312C">
        <w:t>3.</w:t>
      </w:r>
      <w:r w:rsidR="00100971" w:rsidRPr="0064312C">
        <w:t xml:space="preserve">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zdolny</w:t>
      </w:r>
      <w:r w:rsidR="00100971" w:rsidRPr="0064312C">
        <w:t xml:space="preserve"> </w:t>
      </w:r>
      <w:r w:rsidR="00D85632" w:rsidRPr="0064312C">
        <w:t>ma</w:t>
      </w:r>
      <w:r w:rsidR="00100971" w:rsidRPr="0064312C">
        <w:t xml:space="preserve"> </w:t>
      </w:r>
      <w:r w:rsidR="00D85632" w:rsidRPr="0064312C">
        <w:t>możliwość:</w:t>
      </w:r>
    </w:p>
    <w:p w14:paraId="727380A7" w14:textId="1D5A458E" w:rsidR="00996EC7" w:rsidRPr="0064312C" w:rsidRDefault="00996EC7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rozwijania</w:t>
      </w:r>
      <w:r w:rsidR="00100971" w:rsidRPr="0064312C">
        <w:t xml:space="preserve"> </w:t>
      </w:r>
      <w:r w:rsidR="00D85632" w:rsidRPr="0064312C">
        <w:t>zainteresowań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ramach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lekcyjnych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pozalekcyjnych;</w:t>
      </w:r>
    </w:p>
    <w:p w14:paraId="58CF5BF7" w14:textId="3DA93A4B" w:rsidR="00996EC7" w:rsidRPr="0064312C" w:rsidRDefault="00996EC7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uzyskania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nauczyciela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przygotowaniu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konkursów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olimpiad;</w:t>
      </w:r>
    </w:p>
    <w:p w14:paraId="46B0FDE2" w14:textId="1FEA7F24" w:rsidR="00996EC7" w:rsidRPr="0064312C" w:rsidRDefault="00996EC7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indywidualnej</w:t>
      </w:r>
      <w:r w:rsidR="00100971" w:rsidRPr="0064312C">
        <w:t xml:space="preserve"> </w:t>
      </w:r>
      <w:r w:rsidR="00D85632" w:rsidRPr="0064312C">
        <w:t>pracy,</w:t>
      </w:r>
      <w:r w:rsidR="00100971" w:rsidRPr="0064312C">
        <w:t xml:space="preserve"> </w:t>
      </w:r>
      <w:r w:rsidR="00D85632" w:rsidRPr="0064312C">
        <w:t>dostosowania</w:t>
      </w:r>
      <w:r w:rsidR="00100971" w:rsidRPr="0064312C">
        <w:t xml:space="preserve"> </w:t>
      </w:r>
      <w:r w:rsidR="00D85632" w:rsidRPr="0064312C">
        <w:t>stopnia</w:t>
      </w:r>
      <w:r w:rsidR="00100971" w:rsidRPr="0064312C">
        <w:t xml:space="preserve"> </w:t>
      </w:r>
      <w:r w:rsidR="00D85632" w:rsidRPr="0064312C">
        <w:t>trudności,</w:t>
      </w:r>
      <w:r w:rsidR="00100971" w:rsidRPr="0064312C">
        <w:t xml:space="preserve"> </w:t>
      </w:r>
      <w:r w:rsidR="00D85632" w:rsidRPr="0064312C">
        <w:t>poziomu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ilości</w:t>
      </w:r>
      <w:r w:rsidR="00100971" w:rsidRPr="0064312C">
        <w:t xml:space="preserve"> </w:t>
      </w:r>
      <w:r w:rsidR="00D85632" w:rsidRPr="0064312C">
        <w:t>zadań</w:t>
      </w:r>
      <w:r w:rsidR="00100971" w:rsidRPr="0064312C">
        <w:t xml:space="preserve"> </w:t>
      </w:r>
      <w:r w:rsidR="00D85632" w:rsidRPr="0064312C">
        <w:t>lekcyjnych</w:t>
      </w:r>
      <w:r w:rsidR="00100971" w:rsidRPr="0064312C">
        <w:t xml:space="preserve"> </w:t>
      </w:r>
      <w:r w:rsidR="00D85632" w:rsidRPr="0064312C">
        <w:br/>
        <w:t>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domu;</w:t>
      </w:r>
    </w:p>
    <w:p w14:paraId="6A27DF53" w14:textId="1CE4A0CE" w:rsidR="00D85632" w:rsidRPr="0064312C" w:rsidRDefault="00996EC7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realizowania</w:t>
      </w:r>
      <w:r w:rsidR="00100971" w:rsidRPr="0064312C">
        <w:t xml:space="preserve"> </w:t>
      </w:r>
      <w:r w:rsidR="00D85632" w:rsidRPr="0064312C">
        <w:t>indywidualnego</w:t>
      </w:r>
      <w:r w:rsidR="00100971" w:rsidRPr="0064312C">
        <w:t xml:space="preserve"> </w:t>
      </w:r>
      <w:r w:rsidR="004D188F">
        <w:t>programu</w:t>
      </w:r>
      <w:r w:rsidR="00100971" w:rsidRPr="0064312C">
        <w:t xml:space="preserve"> </w:t>
      </w:r>
      <w:r w:rsidR="00D85632" w:rsidRPr="0064312C">
        <w:t>nauki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indywidualnego</w:t>
      </w:r>
      <w:r w:rsidR="00100971" w:rsidRPr="0064312C">
        <w:t xml:space="preserve"> </w:t>
      </w:r>
      <w:r w:rsidR="00D85632" w:rsidRPr="0064312C">
        <w:t>toku</w:t>
      </w:r>
      <w:r w:rsidR="00100971" w:rsidRPr="0064312C">
        <w:t xml:space="preserve"> </w:t>
      </w:r>
      <w:r w:rsidR="00D85632" w:rsidRPr="0064312C">
        <w:t>nauki.</w:t>
      </w:r>
    </w:p>
    <w:p w14:paraId="16AF55C3" w14:textId="7D2C9BDC" w:rsidR="00D85632" w:rsidRPr="0064312C" w:rsidRDefault="00996EC7" w:rsidP="000B60F8">
      <w:pPr>
        <w:widowControl w:val="0"/>
        <w:spacing w:line="276" w:lineRule="auto"/>
        <w:jc w:val="both"/>
      </w:pPr>
      <w:r w:rsidRPr="0064312C">
        <w:t>4.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uczniem</w:t>
      </w:r>
      <w:r w:rsidR="00100971" w:rsidRPr="0064312C">
        <w:t xml:space="preserve"> </w:t>
      </w:r>
      <w:r w:rsidR="00D85632" w:rsidRPr="0064312C">
        <w:t>zdolnym</w:t>
      </w:r>
      <w:r w:rsidR="00100971" w:rsidRPr="0064312C">
        <w:t xml:space="preserve"> </w:t>
      </w:r>
      <w:r w:rsidR="00D85632" w:rsidRPr="0064312C">
        <w:t>nauczyciel:</w:t>
      </w:r>
    </w:p>
    <w:p w14:paraId="2691ED71" w14:textId="295AB65B" w:rsidR="00996EC7" w:rsidRPr="0064312C" w:rsidRDefault="00996EC7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rozpoznaje</w:t>
      </w:r>
      <w:r w:rsidR="00100971" w:rsidRPr="0064312C">
        <w:t xml:space="preserve"> </w:t>
      </w:r>
      <w:r w:rsidR="00D85632" w:rsidRPr="0064312C">
        <w:t>uzdolnienia</w:t>
      </w:r>
      <w:r w:rsidR="00100971" w:rsidRPr="0064312C">
        <w:t xml:space="preserve"> </w:t>
      </w:r>
      <w:r w:rsidR="00D85632" w:rsidRPr="0064312C">
        <w:t>uczniów;</w:t>
      </w:r>
    </w:p>
    <w:p w14:paraId="72A83F66" w14:textId="12430BA5" w:rsidR="00996EC7" w:rsidRPr="0064312C" w:rsidRDefault="00996EC7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umożliwia</w:t>
      </w:r>
      <w:r w:rsidR="00100971" w:rsidRPr="0064312C">
        <w:t xml:space="preserve"> </w:t>
      </w:r>
      <w:r w:rsidR="00D85632" w:rsidRPr="0064312C">
        <w:t>uczniowi</w:t>
      </w:r>
      <w:r w:rsidR="00100971" w:rsidRPr="0064312C">
        <w:t xml:space="preserve"> </w:t>
      </w:r>
      <w:r w:rsidR="00D85632" w:rsidRPr="0064312C">
        <w:t>zdolnemu</w:t>
      </w:r>
      <w:r w:rsidR="00100971" w:rsidRPr="0064312C">
        <w:t xml:space="preserve"> </w:t>
      </w:r>
      <w:r w:rsidR="00D85632" w:rsidRPr="0064312C">
        <w:t>indywidualne,</w:t>
      </w:r>
      <w:r w:rsidR="00100971" w:rsidRPr="0064312C">
        <w:t xml:space="preserve"> </w:t>
      </w:r>
      <w:r w:rsidR="00D85632" w:rsidRPr="0064312C">
        <w:t>systematyczne</w:t>
      </w:r>
      <w:r w:rsidR="00100971" w:rsidRPr="0064312C">
        <w:t xml:space="preserve"> </w:t>
      </w:r>
      <w:r w:rsidR="00D85632" w:rsidRPr="0064312C">
        <w:t>konsultacje,</w:t>
      </w:r>
      <w:r w:rsidR="00100971" w:rsidRPr="0064312C">
        <w:t xml:space="preserve"> </w:t>
      </w:r>
      <w:r w:rsidR="00D85632" w:rsidRPr="0064312C">
        <w:t>celem</w:t>
      </w:r>
      <w:r w:rsidR="00100971" w:rsidRPr="0064312C">
        <w:t xml:space="preserve"> </w:t>
      </w:r>
      <w:r w:rsidR="00D85632" w:rsidRPr="0064312C">
        <w:t>ukierunkowania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samodzielnej</w:t>
      </w:r>
      <w:r w:rsidR="00100971" w:rsidRPr="0064312C">
        <w:t xml:space="preserve"> </w:t>
      </w:r>
      <w:r w:rsidR="00D85632" w:rsidRPr="0064312C">
        <w:t>pracy;</w:t>
      </w:r>
    </w:p>
    <w:p w14:paraId="769FF494" w14:textId="1861B207" w:rsidR="00996EC7" w:rsidRPr="0064312C" w:rsidRDefault="00996EC7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systematycznie</w:t>
      </w:r>
      <w:r w:rsidR="00100971" w:rsidRPr="0064312C">
        <w:t xml:space="preserve"> </w:t>
      </w:r>
      <w:r w:rsidR="00D85632" w:rsidRPr="0064312C">
        <w:t>współpracuje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rodzicami</w:t>
      </w:r>
      <w:r w:rsidR="00100971" w:rsidRPr="0064312C">
        <w:t xml:space="preserve"> </w:t>
      </w:r>
      <w:r w:rsidR="00D85632" w:rsidRPr="0064312C">
        <w:t>celem</w:t>
      </w:r>
      <w:r w:rsidR="00100971" w:rsidRPr="0064312C">
        <w:t xml:space="preserve"> </w:t>
      </w:r>
      <w:r w:rsidR="00D85632" w:rsidRPr="0064312C">
        <w:t>ustalenia</w:t>
      </w:r>
      <w:r w:rsidR="00100971" w:rsidRPr="0064312C">
        <w:t xml:space="preserve"> </w:t>
      </w:r>
      <w:r w:rsidR="00D85632" w:rsidRPr="0064312C">
        <w:t>kierunków</w:t>
      </w:r>
      <w:r w:rsidR="00100971" w:rsidRPr="0064312C">
        <w:t xml:space="preserve"> </w:t>
      </w:r>
      <w:r w:rsidR="00D85632" w:rsidRPr="0064312C">
        <w:t>samodzielnej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domu;</w:t>
      </w:r>
    </w:p>
    <w:p w14:paraId="245D4C25" w14:textId="76E9AAB3" w:rsidR="00996EC7" w:rsidRPr="0064312C" w:rsidRDefault="00996EC7" w:rsidP="000B60F8">
      <w:pPr>
        <w:widowControl w:val="0"/>
        <w:spacing w:line="276" w:lineRule="auto"/>
        <w:jc w:val="both"/>
      </w:pPr>
      <w:r w:rsidRPr="0064312C">
        <w:lastRenderedPageBreak/>
        <w:t>4)</w:t>
      </w:r>
      <w:r w:rsidR="00100971" w:rsidRPr="0064312C">
        <w:t xml:space="preserve"> </w:t>
      </w:r>
      <w:r w:rsidR="00D85632" w:rsidRPr="0064312C">
        <w:t>współpracuje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instytucjami</w:t>
      </w:r>
      <w:r w:rsidR="00100971" w:rsidRPr="0064312C">
        <w:t xml:space="preserve"> </w:t>
      </w:r>
      <w:r w:rsidR="00D85632" w:rsidRPr="0064312C">
        <w:t>wspierającymi</w:t>
      </w:r>
      <w:r w:rsidR="00100971" w:rsidRPr="0064312C">
        <w:t xml:space="preserve"> </w:t>
      </w:r>
      <w:r w:rsidR="00D85632" w:rsidRPr="0064312C">
        <w:t>szkołę,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Poradnią</w:t>
      </w:r>
      <w:r w:rsidR="00100971" w:rsidRPr="0064312C">
        <w:t xml:space="preserve"> </w:t>
      </w:r>
      <w:r w:rsidR="00D85632" w:rsidRPr="0064312C">
        <w:t>Psychologiczno-Pedagogiczną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zakresie</w:t>
      </w:r>
      <w:r w:rsidR="00100971" w:rsidRPr="0064312C">
        <w:t xml:space="preserve"> </w:t>
      </w:r>
      <w:r w:rsidR="00D85632" w:rsidRPr="0064312C">
        <w:t>diagnozowania</w:t>
      </w:r>
      <w:r w:rsidR="00100971" w:rsidRPr="0064312C">
        <w:t xml:space="preserve"> </w:t>
      </w:r>
      <w:r w:rsidR="00D85632" w:rsidRPr="0064312C">
        <w:t>zdolności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zainteresowań</w:t>
      </w:r>
      <w:r w:rsidR="00100971" w:rsidRPr="0064312C">
        <w:t xml:space="preserve"> </w:t>
      </w:r>
      <w:r w:rsidR="00D85632" w:rsidRPr="0064312C">
        <w:t>kierunkowych</w:t>
      </w:r>
      <w:r w:rsidR="00100971" w:rsidRPr="0064312C">
        <w:t xml:space="preserve"> </w:t>
      </w:r>
      <w:r w:rsidR="00D85632" w:rsidRPr="0064312C">
        <w:t>ucznia;</w:t>
      </w:r>
    </w:p>
    <w:p w14:paraId="03915836" w14:textId="162F0FCD" w:rsidR="00D85632" w:rsidRPr="0064312C" w:rsidRDefault="00996EC7" w:rsidP="000B60F8">
      <w:pPr>
        <w:widowControl w:val="0"/>
        <w:spacing w:line="276" w:lineRule="auto"/>
        <w:jc w:val="both"/>
      </w:pPr>
      <w:r w:rsidRPr="0064312C">
        <w:t>5)</w:t>
      </w:r>
      <w:r w:rsidR="00100971" w:rsidRPr="0064312C">
        <w:t xml:space="preserve"> </w:t>
      </w:r>
      <w:r w:rsidR="00D85632" w:rsidRPr="0064312C">
        <w:t>składa</w:t>
      </w:r>
      <w:r w:rsidR="00100971" w:rsidRPr="0064312C">
        <w:t xml:space="preserve">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zezwolenie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indywidualny</w:t>
      </w:r>
      <w:r w:rsidR="00100971" w:rsidRPr="0064312C">
        <w:t xml:space="preserve"> </w:t>
      </w:r>
      <w:r w:rsidR="00D85632" w:rsidRPr="0064312C">
        <w:t>program</w:t>
      </w:r>
      <w:r w:rsidR="00100971" w:rsidRPr="0064312C">
        <w:t xml:space="preserve"> </w:t>
      </w:r>
      <w:r w:rsidR="00D85632" w:rsidRPr="0064312C">
        <w:t>nauki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indywidualny</w:t>
      </w:r>
      <w:r w:rsidR="00100971" w:rsidRPr="0064312C">
        <w:t xml:space="preserve"> </w:t>
      </w:r>
      <w:r w:rsidR="00D85632" w:rsidRPr="0064312C">
        <w:t>tok</w:t>
      </w:r>
      <w:r w:rsidR="00100971" w:rsidRPr="0064312C">
        <w:t xml:space="preserve"> </w:t>
      </w:r>
      <w:r w:rsidR="00D85632" w:rsidRPr="0064312C">
        <w:t>nauki.</w:t>
      </w:r>
    </w:p>
    <w:p w14:paraId="1A9AADB1" w14:textId="534A577A" w:rsidR="00996EC7" w:rsidRPr="0064312C" w:rsidRDefault="00996EC7" w:rsidP="000B60F8">
      <w:pPr>
        <w:widowControl w:val="0"/>
        <w:spacing w:line="276" w:lineRule="auto"/>
        <w:jc w:val="both"/>
      </w:pPr>
      <w:r w:rsidRPr="0064312C">
        <w:t>5.</w:t>
      </w:r>
      <w:r w:rsidR="00100971" w:rsidRPr="0064312C">
        <w:t xml:space="preserve"> </w:t>
      </w:r>
      <w:r w:rsidR="00D85632" w:rsidRPr="0064312C">
        <w:t>Zainteresowania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uzdolnienia</w:t>
      </w:r>
      <w:r w:rsidR="00100971" w:rsidRPr="0064312C">
        <w:t xml:space="preserve"> </w:t>
      </w:r>
      <w:r w:rsidR="00D85632" w:rsidRPr="0064312C">
        <w:t>rozpoznawane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formie</w:t>
      </w:r>
      <w:r w:rsidR="00100971" w:rsidRPr="0064312C">
        <w:t xml:space="preserve"> </w:t>
      </w:r>
      <w:r w:rsidR="00D85632" w:rsidRPr="0064312C">
        <w:t>wywiadów</w:t>
      </w:r>
      <w:r w:rsidR="00100971" w:rsidRPr="0064312C">
        <w:t xml:space="preserve"> </w:t>
      </w:r>
      <w:r w:rsidR="004D188F">
        <w:br/>
      </w:r>
      <w:r w:rsidR="00D85632" w:rsidRPr="0064312C">
        <w:t>z</w:t>
      </w:r>
      <w:r w:rsidR="00100971" w:rsidRPr="0064312C">
        <w:t xml:space="preserve"> </w:t>
      </w:r>
      <w:r w:rsidR="00D85632" w:rsidRPr="0064312C">
        <w:t>rodzicami,</w:t>
      </w:r>
      <w:r w:rsidR="00100971" w:rsidRPr="0064312C">
        <w:t xml:space="preserve"> </w:t>
      </w:r>
      <w:r w:rsidR="00D85632" w:rsidRPr="0064312C">
        <w:t>uczniem,</w:t>
      </w:r>
      <w:r w:rsidR="00100971" w:rsidRPr="0064312C">
        <w:t xml:space="preserve"> </w:t>
      </w:r>
      <w:r w:rsidR="00D85632" w:rsidRPr="0064312C">
        <w:t>prowadzenia</w:t>
      </w:r>
      <w:r w:rsidR="00100971" w:rsidRPr="0064312C">
        <w:t xml:space="preserve"> </w:t>
      </w:r>
      <w:r w:rsidR="00D85632" w:rsidRPr="0064312C">
        <w:t>obserwacji</w:t>
      </w:r>
      <w:r w:rsidR="00100971" w:rsidRPr="0064312C">
        <w:t xml:space="preserve"> </w:t>
      </w:r>
      <w:r w:rsidR="00D85632" w:rsidRPr="0064312C">
        <w:t>pedagogicznych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opinii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orzeczeń</w:t>
      </w:r>
      <w:r w:rsidR="00100971" w:rsidRPr="0064312C">
        <w:t xml:space="preserve"> </w:t>
      </w:r>
      <w:r w:rsidR="00D85632" w:rsidRPr="0064312C">
        <w:t>poradni</w:t>
      </w:r>
      <w:r w:rsidR="00100971" w:rsidRPr="0064312C">
        <w:t xml:space="preserve"> </w:t>
      </w:r>
      <w:r w:rsidR="00D85632" w:rsidRPr="0064312C">
        <w:t>psychologiczno-pedagogicznych.</w:t>
      </w:r>
      <w:r w:rsidR="00100971" w:rsidRPr="0064312C">
        <w:t xml:space="preserve"> </w:t>
      </w:r>
    </w:p>
    <w:p w14:paraId="1190AF1B" w14:textId="7C8673EE" w:rsidR="00996EC7" w:rsidRPr="0064312C" w:rsidRDefault="00996EC7" w:rsidP="000B60F8">
      <w:pPr>
        <w:widowControl w:val="0"/>
        <w:spacing w:line="276" w:lineRule="auto"/>
        <w:jc w:val="both"/>
      </w:pPr>
      <w:r w:rsidRPr="0064312C">
        <w:t>6.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przypadku</w:t>
      </w:r>
      <w:r w:rsidR="00100971" w:rsidRPr="0064312C">
        <w:t xml:space="preserve"> </w:t>
      </w:r>
      <w:r w:rsidR="00D85632" w:rsidRPr="0064312C">
        <w:t>stwierdzenia</w:t>
      </w:r>
      <w:r w:rsidR="00100971" w:rsidRPr="0064312C">
        <w:t xml:space="preserve"> </w:t>
      </w:r>
      <w:r w:rsidR="00D85632" w:rsidRPr="0064312C">
        <w:t>szczególnych</w:t>
      </w:r>
      <w:r w:rsidR="00100971" w:rsidRPr="0064312C">
        <w:t xml:space="preserve"> </w:t>
      </w:r>
      <w:r w:rsidR="00D85632" w:rsidRPr="0064312C">
        <w:t>uzdolnień</w:t>
      </w:r>
      <w:r w:rsidR="00100971" w:rsidRPr="0064312C">
        <w:t xml:space="preserve"> </w:t>
      </w:r>
      <w:r w:rsidR="00D85632" w:rsidRPr="0064312C">
        <w:t>nauczyciel</w:t>
      </w:r>
      <w:r w:rsidR="00100971" w:rsidRPr="0064312C">
        <w:t xml:space="preserve"> </w:t>
      </w:r>
      <w:r w:rsidR="00D85632" w:rsidRPr="0064312C">
        <w:t>edukacji</w:t>
      </w:r>
      <w:r w:rsidR="00100971" w:rsidRPr="0064312C">
        <w:t xml:space="preserve"> </w:t>
      </w:r>
      <w:r w:rsidR="00D85632" w:rsidRPr="0064312C">
        <w:t>przedmiotowej</w:t>
      </w:r>
      <w:r w:rsidR="00100971" w:rsidRPr="0064312C">
        <w:t xml:space="preserve"> </w:t>
      </w:r>
      <w:r w:rsidR="00D85632" w:rsidRPr="0064312C">
        <w:t>składa</w:t>
      </w:r>
      <w:r w:rsidR="00100971" w:rsidRPr="0064312C">
        <w:t xml:space="preserve">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wychowawcy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objęcie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opieką</w:t>
      </w:r>
      <w:r w:rsidR="00100971" w:rsidRPr="0064312C">
        <w:t xml:space="preserve"> </w:t>
      </w:r>
      <w:r w:rsidR="00D85632" w:rsidRPr="0064312C">
        <w:t>pp.</w:t>
      </w:r>
      <w:r w:rsidR="00100971" w:rsidRPr="0064312C">
        <w:t xml:space="preserve"> </w:t>
      </w:r>
    </w:p>
    <w:p w14:paraId="03343748" w14:textId="1C54CB30" w:rsidR="00996EC7" w:rsidRPr="0064312C" w:rsidRDefault="00996EC7" w:rsidP="000B60F8">
      <w:pPr>
        <w:widowControl w:val="0"/>
        <w:spacing w:line="276" w:lineRule="auto"/>
        <w:jc w:val="both"/>
      </w:pPr>
      <w:r w:rsidRPr="0064312C">
        <w:t>7.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organizuje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kółka</w:t>
      </w:r>
      <w:r w:rsidR="00100971" w:rsidRPr="0064312C">
        <w:t xml:space="preserve"> </w:t>
      </w:r>
      <w:r w:rsidR="00D85632" w:rsidRPr="0064312C">
        <w:t>zainteresowań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zainteresowaniami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uzdolnieniami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uwzględnieniu</w:t>
      </w:r>
      <w:r w:rsidR="00100971" w:rsidRPr="0064312C">
        <w:t xml:space="preserve"> </w:t>
      </w:r>
      <w:r w:rsidR="00D85632" w:rsidRPr="0064312C">
        <w:t>liczby</w:t>
      </w:r>
      <w:r w:rsidR="00100971" w:rsidRPr="0064312C">
        <w:t xml:space="preserve"> </w:t>
      </w:r>
      <w:r w:rsidR="00D85632" w:rsidRPr="0064312C">
        <w:t>godzin</w:t>
      </w:r>
      <w:r w:rsidR="00100971" w:rsidRPr="0064312C">
        <w:t xml:space="preserve"> </w:t>
      </w:r>
      <w:r w:rsidR="00D85632" w:rsidRPr="0064312C">
        <w:t>przyznanych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organ</w:t>
      </w:r>
      <w:r w:rsidR="00100971" w:rsidRPr="0064312C">
        <w:t xml:space="preserve"> </w:t>
      </w:r>
      <w:r w:rsidR="00D85632" w:rsidRPr="0064312C">
        <w:t>prowadzący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dany</w:t>
      </w:r>
      <w:r w:rsidR="00100971" w:rsidRPr="0064312C">
        <w:t xml:space="preserve"> </w:t>
      </w:r>
      <w:r w:rsidR="00D85632" w:rsidRPr="0064312C">
        <w:t>rok</w:t>
      </w:r>
      <w:r w:rsidR="00100971" w:rsidRPr="0064312C">
        <w:t xml:space="preserve"> </w:t>
      </w:r>
      <w:r w:rsidR="00D85632" w:rsidRPr="0064312C">
        <w:t>szkolny.</w:t>
      </w:r>
      <w:bookmarkStart w:id="62" w:name="_Hlk97631044"/>
    </w:p>
    <w:p w14:paraId="69ECD925" w14:textId="0B5FE903" w:rsidR="00996EC7" w:rsidRPr="0064312C" w:rsidRDefault="00996EC7" w:rsidP="000B60F8">
      <w:pPr>
        <w:widowControl w:val="0"/>
        <w:spacing w:line="276" w:lineRule="auto"/>
        <w:jc w:val="both"/>
      </w:pPr>
      <w:r w:rsidRPr="0064312C">
        <w:t>8.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proofErr w:type="gramStart"/>
      <w:r w:rsidR="00D85632" w:rsidRPr="0064312C">
        <w:t>upływie</w:t>
      </w:r>
      <w:r w:rsidR="00100971" w:rsidRPr="0064312C">
        <w:t xml:space="preserve"> </w:t>
      </w:r>
      <w:r w:rsidR="00D85632" w:rsidRPr="0064312C">
        <w:t>co</w:t>
      </w:r>
      <w:proofErr w:type="gramEnd"/>
      <w:r w:rsidR="00100971" w:rsidRPr="0064312C">
        <w:t xml:space="preserve"> </w:t>
      </w:r>
      <w:r w:rsidR="00D85632" w:rsidRPr="0064312C">
        <w:t>najmniej</w:t>
      </w:r>
      <w:r w:rsidR="00100971" w:rsidRPr="0064312C">
        <w:t xml:space="preserve"> </w:t>
      </w:r>
      <w:r w:rsidR="00D85632" w:rsidRPr="0064312C">
        <w:t>jednego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nauki,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uzasadnionych</w:t>
      </w:r>
      <w:r w:rsidR="00100971" w:rsidRPr="0064312C">
        <w:t xml:space="preserve"> </w:t>
      </w:r>
      <w:r w:rsidR="00D85632" w:rsidRPr="0064312C">
        <w:t>przypadkach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śródrocznej</w:t>
      </w:r>
      <w:r w:rsidR="00100971" w:rsidRPr="0064312C">
        <w:t xml:space="preserve"> </w:t>
      </w:r>
      <w:r w:rsidR="00D85632" w:rsidRPr="0064312C">
        <w:t>klasyfikacji</w:t>
      </w:r>
      <w:r w:rsidR="00100971" w:rsidRPr="0064312C">
        <w:t xml:space="preserve"> </w:t>
      </w:r>
      <w:r w:rsidR="00D85632" w:rsidRPr="0064312C">
        <w:t>udziela</w:t>
      </w:r>
      <w:r w:rsidR="00100971" w:rsidRPr="0064312C">
        <w:t xml:space="preserve"> </w:t>
      </w:r>
      <w:r w:rsidR="00D85632" w:rsidRPr="0064312C">
        <w:t>uczniowi</w:t>
      </w:r>
      <w:r w:rsidR="00100971" w:rsidRPr="0064312C">
        <w:t xml:space="preserve"> </w:t>
      </w:r>
      <w:r w:rsidR="00D85632" w:rsidRPr="0064312C">
        <w:t>zdolnemu</w:t>
      </w:r>
      <w:r w:rsidR="00100971" w:rsidRPr="0064312C">
        <w:t xml:space="preserve"> </w:t>
      </w:r>
      <w:r w:rsidR="00D85632" w:rsidRPr="0064312C">
        <w:t>zgody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indywidualny</w:t>
      </w:r>
      <w:r w:rsidR="00100971" w:rsidRPr="0064312C">
        <w:t xml:space="preserve"> </w:t>
      </w:r>
      <w:r w:rsidR="00D85632" w:rsidRPr="0064312C">
        <w:t>tok</w:t>
      </w:r>
      <w:r w:rsidR="00100971" w:rsidRPr="0064312C">
        <w:t xml:space="preserve"> </w:t>
      </w:r>
      <w:r w:rsidR="00D85632" w:rsidRPr="0064312C">
        <w:t>nauki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indywidualny</w:t>
      </w:r>
      <w:r w:rsidR="00100971" w:rsidRPr="0064312C">
        <w:t xml:space="preserve"> </w:t>
      </w:r>
      <w:r w:rsidR="00D85632" w:rsidRPr="0064312C">
        <w:t>program</w:t>
      </w:r>
      <w:r w:rsidR="00100971" w:rsidRPr="0064312C">
        <w:t xml:space="preserve"> </w:t>
      </w:r>
      <w:r w:rsidR="00D85632" w:rsidRPr="0064312C">
        <w:t>nauki</w:t>
      </w:r>
      <w:bookmarkEnd w:id="62"/>
    </w:p>
    <w:p w14:paraId="322D10A0" w14:textId="1E149D74" w:rsidR="00D85632" w:rsidRPr="0064312C" w:rsidRDefault="00996EC7" w:rsidP="000B60F8">
      <w:pPr>
        <w:widowControl w:val="0"/>
        <w:spacing w:line="276" w:lineRule="auto"/>
        <w:jc w:val="both"/>
      </w:pPr>
      <w:r w:rsidRPr="0064312C">
        <w:t>9.</w:t>
      </w:r>
      <w:r w:rsidR="00100971" w:rsidRPr="0064312C">
        <w:t xml:space="preserve"> </w:t>
      </w:r>
      <w:r w:rsidR="00D85632" w:rsidRPr="0064312C">
        <w:t>Organizowane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konkursy,</w:t>
      </w:r>
      <w:r w:rsidR="00100971" w:rsidRPr="0064312C">
        <w:t xml:space="preserve"> </w:t>
      </w:r>
      <w:r w:rsidR="00D85632" w:rsidRPr="0064312C">
        <w:t>olimpiady,</w:t>
      </w:r>
      <w:r w:rsidR="00100971" w:rsidRPr="0064312C">
        <w:t xml:space="preserve"> </w:t>
      </w:r>
      <w:r w:rsidR="00D85632" w:rsidRPr="0064312C">
        <w:t>turnieje</w:t>
      </w:r>
      <w:r w:rsidR="00100971" w:rsidRPr="0064312C">
        <w:t xml:space="preserve"> </w:t>
      </w:r>
      <w:r w:rsidR="00D85632" w:rsidRPr="0064312C">
        <w:t>stanowią</w:t>
      </w:r>
      <w:r w:rsidR="00100971" w:rsidRPr="0064312C">
        <w:t xml:space="preserve"> </w:t>
      </w:r>
      <w:r w:rsidR="00D85632" w:rsidRPr="0064312C">
        <w:t>formę</w:t>
      </w:r>
      <w:r w:rsidR="00100971" w:rsidRPr="0064312C">
        <w:t xml:space="preserve"> </w:t>
      </w:r>
      <w:r w:rsidR="00D85632" w:rsidRPr="0064312C">
        <w:t>rozwoju</w:t>
      </w:r>
      <w:r w:rsidR="00100971" w:rsidRPr="0064312C">
        <w:t xml:space="preserve"> </w:t>
      </w:r>
      <w:proofErr w:type="gramStart"/>
      <w:r w:rsidR="00D85632" w:rsidRPr="0064312C">
        <w:t>uzdolnień</w:t>
      </w:r>
      <w:r w:rsidR="00676C40">
        <w:t xml:space="preserve">    </w:t>
      </w:r>
      <w:r w:rsidR="00100971" w:rsidRPr="0064312C">
        <w:t xml:space="preserve"> </w:t>
      </w:r>
      <w:r w:rsidR="00D85632" w:rsidRPr="0064312C">
        <w:t>i</w:t>
      </w:r>
      <w:proofErr w:type="gramEnd"/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prezentacji.</w:t>
      </w:r>
      <w:r w:rsidR="00100971" w:rsidRPr="0064312C">
        <w:t xml:space="preserve"> </w:t>
      </w:r>
      <w:r w:rsidR="00D85632" w:rsidRPr="0064312C">
        <w:t>Uczniowie</w:t>
      </w:r>
      <w:r w:rsidR="00100971" w:rsidRPr="0064312C">
        <w:t xml:space="preserve"> </w:t>
      </w:r>
      <w:r w:rsidR="00D85632" w:rsidRPr="0064312C">
        <w:t>awansujący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kolejnych</w:t>
      </w:r>
      <w:r w:rsidR="00100971" w:rsidRPr="0064312C">
        <w:t xml:space="preserve"> </w:t>
      </w:r>
      <w:r w:rsidR="00D85632" w:rsidRPr="0064312C">
        <w:t>etapów</w:t>
      </w:r>
      <w:r w:rsidR="00100971" w:rsidRPr="0064312C">
        <w:t xml:space="preserve"> </w:t>
      </w:r>
      <w:r w:rsidR="00D85632" w:rsidRPr="0064312C">
        <w:t>objęci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specjalną</w:t>
      </w:r>
      <w:r w:rsidR="00100971" w:rsidRPr="0064312C">
        <w:t xml:space="preserve"> </w:t>
      </w:r>
      <w:r w:rsidR="00D85632" w:rsidRPr="0064312C">
        <w:t>opieką</w:t>
      </w:r>
      <w:r w:rsidR="00100971" w:rsidRPr="0064312C">
        <w:t xml:space="preserve"> </w:t>
      </w:r>
      <w:r w:rsidR="00D85632" w:rsidRPr="0064312C">
        <w:t>nauczyciela.</w:t>
      </w:r>
    </w:p>
    <w:p w14:paraId="48027141" w14:textId="77777777" w:rsidR="00996EC7" w:rsidRPr="0064312C" w:rsidRDefault="00996EC7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14:paraId="05E3A863" w14:textId="51D57C6D" w:rsidR="00D85632" w:rsidRPr="0064312C" w:rsidRDefault="00996EC7" w:rsidP="000B60F8">
      <w:pPr>
        <w:widowControl w:val="0"/>
        <w:spacing w:line="276" w:lineRule="auto"/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25.</w:t>
      </w:r>
      <w:r w:rsidR="00100971" w:rsidRPr="0064312C">
        <w:t xml:space="preserve"> </w:t>
      </w:r>
      <w:r w:rsidR="00D85632" w:rsidRPr="0064312C">
        <w:t>Organizacja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proofErr w:type="spellStart"/>
      <w:r w:rsidR="00D85632" w:rsidRPr="0064312C">
        <w:t>psychologiczno</w:t>
      </w:r>
      <w:proofErr w:type="spellEnd"/>
      <w:r w:rsidR="00D85632" w:rsidRPr="0064312C">
        <w:t>–pedagogicznej</w:t>
      </w:r>
      <w:r w:rsidR="00100971" w:rsidRPr="0064312C">
        <w:t xml:space="preserve"> </w:t>
      </w:r>
      <w:r w:rsidR="00D85632" w:rsidRPr="0064312C">
        <w:t>uczniom.</w:t>
      </w:r>
    </w:p>
    <w:p w14:paraId="09BFA4C7" w14:textId="3BDCBF38" w:rsidR="00D85632" w:rsidRPr="0064312C" w:rsidRDefault="00996EC7" w:rsidP="000B60F8">
      <w:pPr>
        <w:widowControl w:val="0"/>
        <w:spacing w:line="276" w:lineRule="auto"/>
        <w:jc w:val="both"/>
      </w:pPr>
      <w:r w:rsidRPr="0064312C">
        <w:t>1.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pomoc</w:t>
      </w:r>
      <w:r w:rsidR="00100971" w:rsidRPr="0064312C">
        <w:t xml:space="preserve"> </w:t>
      </w:r>
      <w:r w:rsidR="00D85632" w:rsidRPr="0064312C">
        <w:t>psychologiczno-pedagogiczna</w:t>
      </w:r>
      <w:r w:rsidR="00100971" w:rsidRPr="0064312C">
        <w:t xml:space="preserve"> </w:t>
      </w:r>
      <w:r w:rsidR="00D85632" w:rsidRPr="0064312C">
        <w:t>udzielana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uczniom:</w:t>
      </w:r>
    </w:p>
    <w:p w14:paraId="69734F05" w14:textId="72CF8455" w:rsidR="00996EC7" w:rsidRPr="0064312C" w:rsidRDefault="00996EC7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7C7BA1">
        <w:t>posiadającym</w:t>
      </w:r>
      <w:r w:rsidR="00100971" w:rsidRPr="0064312C">
        <w:t xml:space="preserve"> </w:t>
      </w:r>
      <w:r w:rsidR="00D85632" w:rsidRPr="0064312C">
        <w:t>orzeczenia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potrzebie</w:t>
      </w:r>
      <w:r w:rsidR="00100971" w:rsidRPr="0064312C">
        <w:t xml:space="preserve"> </w:t>
      </w:r>
      <w:r w:rsidR="00D85632" w:rsidRPr="0064312C">
        <w:t>kształcenia</w:t>
      </w:r>
      <w:r w:rsidR="00100971" w:rsidRPr="0064312C">
        <w:t xml:space="preserve"> </w:t>
      </w:r>
      <w:r w:rsidR="00D85632" w:rsidRPr="0064312C">
        <w:t>specjalnego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podstawie</w:t>
      </w:r>
      <w:r w:rsidR="00100971" w:rsidRPr="0064312C">
        <w:t xml:space="preserve"> </w:t>
      </w:r>
      <w:r w:rsidR="00D85632" w:rsidRPr="0064312C">
        <w:t>tego</w:t>
      </w:r>
      <w:r w:rsidR="00100971" w:rsidRPr="0064312C">
        <w:t xml:space="preserve"> </w:t>
      </w:r>
      <w:r w:rsidR="00D85632" w:rsidRPr="0064312C">
        <w:t>orzeczenia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ustaleń</w:t>
      </w:r>
      <w:r w:rsidR="00100971" w:rsidRPr="0064312C">
        <w:t xml:space="preserve"> </w:t>
      </w:r>
      <w:r w:rsidR="00D85632" w:rsidRPr="0064312C">
        <w:t>zawartych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indywidualnym</w:t>
      </w:r>
      <w:r w:rsidR="00100971" w:rsidRPr="0064312C">
        <w:t xml:space="preserve"> </w:t>
      </w:r>
      <w:r w:rsidR="00D85632" w:rsidRPr="0064312C">
        <w:t>programie</w:t>
      </w:r>
      <w:r w:rsidR="00100971" w:rsidRPr="0064312C">
        <w:t xml:space="preserve"> </w:t>
      </w:r>
      <w:r w:rsidR="00D85632" w:rsidRPr="0064312C">
        <w:t>edukacyjno-terapeutycznym,</w:t>
      </w:r>
      <w:r w:rsidR="00100971" w:rsidRPr="0064312C">
        <w:t xml:space="preserve"> </w:t>
      </w:r>
      <w:r w:rsidR="00D85632" w:rsidRPr="0064312C">
        <w:t>opracowanym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podstawie</w:t>
      </w:r>
      <w:r w:rsidR="00100971" w:rsidRPr="0064312C">
        <w:t xml:space="preserve"> </w:t>
      </w:r>
      <w:r w:rsidR="00D85632" w:rsidRPr="0064312C">
        <w:t>przepisów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sprawie</w:t>
      </w:r>
      <w:r w:rsidR="00100971" w:rsidRPr="0064312C">
        <w:t xml:space="preserve"> </w:t>
      </w:r>
      <w:r w:rsidR="00D85632" w:rsidRPr="0064312C">
        <w:t>warunków</w:t>
      </w:r>
      <w:r w:rsidR="00100971" w:rsidRPr="0064312C">
        <w:t xml:space="preserve"> </w:t>
      </w:r>
      <w:r w:rsidR="00D85632" w:rsidRPr="0064312C">
        <w:t>organizowania</w:t>
      </w:r>
      <w:r w:rsidR="00100971" w:rsidRPr="0064312C">
        <w:t xml:space="preserve"> </w:t>
      </w:r>
      <w:r w:rsidR="00D85632" w:rsidRPr="0064312C">
        <w:t>kształcenia,</w:t>
      </w:r>
      <w:r w:rsidR="00100971" w:rsidRPr="0064312C">
        <w:t xml:space="preserve"> </w:t>
      </w:r>
      <w:r w:rsidR="00D85632" w:rsidRPr="0064312C">
        <w:t>wychowania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opieki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dzieci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młodzieży</w:t>
      </w:r>
      <w:r w:rsidR="00100971" w:rsidRPr="0064312C">
        <w:t xml:space="preserve"> </w:t>
      </w:r>
      <w:r w:rsidR="00D85632" w:rsidRPr="0064312C">
        <w:t>niepełnosprawnych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niedostosowanych</w:t>
      </w:r>
      <w:r w:rsidR="00100971" w:rsidRPr="0064312C">
        <w:t xml:space="preserve"> </w:t>
      </w:r>
      <w:r w:rsidR="00D85632" w:rsidRPr="0064312C">
        <w:t>społecznie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przedszkolach,</w:t>
      </w:r>
      <w:r w:rsidR="00100971" w:rsidRPr="0064312C">
        <w:t xml:space="preserve"> </w:t>
      </w:r>
      <w:r w:rsidR="00D85632" w:rsidRPr="0064312C">
        <w:t>szkołach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oddziałach</w:t>
      </w:r>
      <w:r w:rsidR="00100971" w:rsidRPr="0064312C">
        <w:t xml:space="preserve"> </w:t>
      </w:r>
      <w:r w:rsidR="00D85632" w:rsidRPr="0064312C">
        <w:t>ogólnodostępnych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integracyjnych</w:t>
      </w:r>
      <w:r w:rsidR="00100971" w:rsidRPr="0064312C">
        <w:t xml:space="preserve"> </w:t>
      </w:r>
      <w:r w:rsidR="00D85632" w:rsidRPr="0064312C">
        <w:t>albo</w:t>
      </w:r>
      <w:r w:rsidR="00100971" w:rsidRPr="0064312C">
        <w:t xml:space="preserve"> </w:t>
      </w:r>
      <w:r w:rsidR="00D85632" w:rsidRPr="0064312C">
        <w:t>przepisów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sprawie</w:t>
      </w:r>
      <w:r w:rsidR="00100971" w:rsidRPr="0064312C">
        <w:t xml:space="preserve"> </w:t>
      </w:r>
      <w:r w:rsidR="00D85632" w:rsidRPr="0064312C">
        <w:t>warunków</w:t>
      </w:r>
      <w:r w:rsidR="00100971" w:rsidRPr="0064312C">
        <w:t xml:space="preserve"> </w:t>
      </w:r>
      <w:r w:rsidR="00D85632" w:rsidRPr="0064312C">
        <w:t>organizowania</w:t>
      </w:r>
      <w:r w:rsidR="00100971" w:rsidRPr="0064312C">
        <w:t xml:space="preserve"> </w:t>
      </w:r>
      <w:r w:rsidR="00D85632" w:rsidRPr="0064312C">
        <w:t>kształcenia,</w:t>
      </w:r>
      <w:r w:rsidR="00100971" w:rsidRPr="0064312C">
        <w:t xml:space="preserve"> </w:t>
      </w:r>
      <w:r w:rsidR="00D85632" w:rsidRPr="0064312C">
        <w:t>wychowania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opieki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dzieci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młodzieży</w:t>
      </w:r>
      <w:r w:rsidR="00100971" w:rsidRPr="0064312C">
        <w:t xml:space="preserve"> </w:t>
      </w:r>
      <w:r w:rsidR="00D85632" w:rsidRPr="0064312C">
        <w:t>niepełnosprawnych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niedostosowanych</w:t>
      </w:r>
      <w:r w:rsidR="00100971" w:rsidRPr="0064312C">
        <w:t xml:space="preserve"> </w:t>
      </w:r>
      <w:proofErr w:type="gramStart"/>
      <w:r w:rsidR="00D85632" w:rsidRPr="0064312C">
        <w:t>społecznie</w:t>
      </w:r>
      <w:r w:rsidR="00676C40">
        <w:t xml:space="preserve">            </w:t>
      </w:r>
      <w:r w:rsidR="00100971" w:rsidRPr="0064312C">
        <w:t xml:space="preserve"> </w:t>
      </w:r>
      <w:r w:rsidR="00D85632" w:rsidRPr="0064312C">
        <w:t>w</w:t>
      </w:r>
      <w:proofErr w:type="gramEnd"/>
      <w:r w:rsidR="00100971" w:rsidRPr="0064312C">
        <w:t xml:space="preserve"> </w:t>
      </w:r>
      <w:r w:rsidR="00D85632" w:rsidRPr="0064312C">
        <w:t>specjalnych</w:t>
      </w:r>
      <w:r w:rsidR="00100971" w:rsidRPr="0064312C">
        <w:t xml:space="preserve"> </w:t>
      </w:r>
      <w:r w:rsidR="00D85632" w:rsidRPr="0064312C">
        <w:t>przedszkolach,</w:t>
      </w:r>
      <w:r w:rsidR="00100971" w:rsidRPr="0064312C">
        <w:t xml:space="preserve"> </w:t>
      </w:r>
      <w:r w:rsidR="00D85632" w:rsidRPr="0064312C">
        <w:t>szkołac</w:t>
      </w:r>
      <w:r w:rsidR="00902989" w:rsidRPr="0064312C">
        <w:t>h</w:t>
      </w:r>
      <w:r w:rsidR="00100971" w:rsidRPr="0064312C">
        <w:t xml:space="preserve"> </w:t>
      </w:r>
      <w:r w:rsidR="00902989" w:rsidRPr="0064312C">
        <w:t>i</w:t>
      </w:r>
      <w:r w:rsidR="00100971" w:rsidRPr="0064312C">
        <w:t xml:space="preserve"> </w:t>
      </w:r>
      <w:r w:rsidR="00902989" w:rsidRPr="0064312C">
        <w:t>oddziałach</w:t>
      </w:r>
      <w:r w:rsidR="00100971" w:rsidRPr="0064312C">
        <w:t xml:space="preserve"> </w:t>
      </w:r>
      <w:r w:rsidR="00902989" w:rsidRPr="0064312C">
        <w:t>oraz</w:t>
      </w:r>
      <w:r w:rsidR="00100971" w:rsidRPr="0064312C">
        <w:t xml:space="preserve"> </w:t>
      </w:r>
      <w:r w:rsidR="00902989" w:rsidRPr="0064312C">
        <w:t>w</w:t>
      </w:r>
      <w:r w:rsidR="00100971" w:rsidRPr="0064312C">
        <w:t xml:space="preserve"> </w:t>
      </w:r>
      <w:r w:rsidR="00902989" w:rsidRPr="0064312C">
        <w:t>ośrodkach</w:t>
      </w:r>
      <w:r w:rsidR="00D85632" w:rsidRPr="0064312C">
        <w:t>;</w:t>
      </w:r>
    </w:p>
    <w:p w14:paraId="483D7110" w14:textId="4B16E731" w:rsidR="00996EC7" w:rsidRPr="0064312C" w:rsidRDefault="00996EC7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posiadającym</w:t>
      </w:r>
      <w:r w:rsidR="00100971" w:rsidRPr="0064312C">
        <w:t xml:space="preserve"> </w:t>
      </w:r>
      <w:r w:rsidR="00D85632" w:rsidRPr="0064312C">
        <w:t>opinię</w:t>
      </w:r>
      <w:r w:rsidR="00100971" w:rsidRPr="0064312C">
        <w:t xml:space="preserve"> </w:t>
      </w:r>
      <w:r w:rsidR="00D85632" w:rsidRPr="0064312C">
        <w:t>poradni</w:t>
      </w:r>
      <w:r w:rsidR="00100971" w:rsidRPr="0064312C">
        <w:t xml:space="preserve"> </w:t>
      </w:r>
      <w:proofErr w:type="spellStart"/>
      <w:r w:rsidR="00D85632" w:rsidRPr="0064312C">
        <w:t>psychologiczno</w:t>
      </w:r>
      <w:proofErr w:type="spellEnd"/>
      <w:r w:rsidR="00D85632" w:rsidRPr="0064312C">
        <w:t>–pedagogicznej,</w:t>
      </w:r>
      <w:r w:rsidR="00100971" w:rsidRPr="0064312C">
        <w:t xml:space="preserve"> </w:t>
      </w:r>
      <w:r w:rsidR="00902989" w:rsidRPr="0064312C">
        <w:t>w</w:t>
      </w:r>
      <w:r w:rsidR="00100971" w:rsidRPr="0064312C">
        <w:t xml:space="preserve"> </w:t>
      </w:r>
      <w:r w:rsidR="00902989" w:rsidRPr="0064312C">
        <w:t>tym</w:t>
      </w:r>
      <w:r w:rsidR="00100971" w:rsidRPr="0064312C">
        <w:t xml:space="preserve"> </w:t>
      </w:r>
      <w:r w:rsidR="00902989" w:rsidRPr="0064312C">
        <w:t>poradni</w:t>
      </w:r>
      <w:r w:rsidR="00100971" w:rsidRPr="0064312C">
        <w:t xml:space="preserve"> </w:t>
      </w:r>
      <w:r w:rsidR="00902989" w:rsidRPr="0064312C">
        <w:t>specjalistycznej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specyficznych</w:t>
      </w:r>
      <w:r w:rsidR="00100971" w:rsidRPr="0064312C">
        <w:t xml:space="preserve"> </w:t>
      </w:r>
      <w:r w:rsidR="00D85632" w:rsidRPr="0064312C">
        <w:t>trudnościach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uczeniu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inną</w:t>
      </w:r>
      <w:r w:rsidR="00100971" w:rsidRPr="0064312C">
        <w:t xml:space="preserve"> </w:t>
      </w:r>
      <w:r w:rsidR="00D85632" w:rsidRPr="0064312C">
        <w:t>opinię</w:t>
      </w:r>
      <w:r w:rsidR="00100971" w:rsidRPr="0064312C">
        <w:t xml:space="preserve"> </w:t>
      </w:r>
      <w:r w:rsidR="00D85632" w:rsidRPr="0064312C">
        <w:t>poradni</w:t>
      </w:r>
      <w:r w:rsidR="00100971" w:rsidRPr="0064312C">
        <w:t xml:space="preserve"> </w:t>
      </w:r>
      <w:r w:rsidR="00D85632" w:rsidRPr="0064312C">
        <w:t>psychologiczno-pedagogicznej,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poradni</w:t>
      </w:r>
      <w:r w:rsidR="00100971" w:rsidRPr="0064312C">
        <w:t xml:space="preserve"> </w:t>
      </w:r>
      <w:r w:rsidR="00D85632" w:rsidRPr="0064312C">
        <w:t>specjalistycznej;</w:t>
      </w:r>
    </w:p>
    <w:p w14:paraId="5593C16B" w14:textId="151B2163" w:rsidR="00996EC7" w:rsidRPr="0064312C" w:rsidRDefault="00996EC7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posiadającym</w:t>
      </w:r>
      <w:r w:rsidR="00100971" w:rsidRPr="0064312C">
        <w:t xml:space="preserve"> </w:t>
      </w:r>
      <w:r w:rsidR="00D85632" w:rsidRPr="0064312C">
        <w:t>orzeczenie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potrzebie</w:t>
      </w:r>
      <w:r w:rsidR="00100971" w:rsidRPr="0064312C">
        <w:t xml:space="preserve"> </w:t>
      </w:r>
      <w:r w:rsidR="00D85632" w:rsidRPr="0064312C">
        <w:t>indywidualnego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-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podstawie</w:t>
      </w:r>
      <w:r w:rsidR="00100971" w:rsidRPr="0064312C">
        <w:t xml:space="preserve"> </w:t>
      </w:r>
      <w:r w:rsidR="00D85632" w:rsidRPr="0064312C">
        <w:t>tego</w:t>
      </w:r>
      <w:r w:rsidR="00100971" w:rsidRPr="0064312C">
        <w:t xml:space="preserve"> </w:t>
      </w:r>
      <w:r w:rsidR="00D85632" w:rsidRPr="0064312C">
        <w:t>orzeczenia;</w:t>
      </w:r>
    </w:p>
    <w:p w14:paraId="529742E5" w14:textId="013DA9E0" w:rsidR="00996EC7" w:rsidRPr="0064312C" w:rsidRDefault="00996EC7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nieposiadającym</w:t>
      </w:r>
      <w:r w:rsidR="00100971" w:rsidRPr="0064312C">
        <w:t xml:space="preserve"> </w:t>
      </w:r>
      <w:r w:rsidR="00D85632" w:rsidRPr="0064312C">
        <w:t>orzeczenia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opinii,</w:t>
      </w:r>
      <w:r w:rsidR="00100971" w:rsidRPr="0064312C">
        <w:t xml:space="preserve"> </w:t>
      </w:r>
      <w:proofErr w:type="gramStart"/>
      <w:r w:rsidR="00D85632" w:rsidRPr="0064312C">
        <w:t>ale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których</w:t>
      </w:r>
      <w:proofErr w:type="gramEnd"/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podstawie</w:t>
      </w:r>
      <w:r w:rsidR="00100971" w:rsidRPr="0064312C">
        <w:t xml:space="preserve"> </w:t>
      </w:r>
      <w:r w:rsidR="00D85632" w:rsidRPr="0064312C">
        <w:t>rozpoznania</w:t>
      </w:r>
      <w:r w:rsidR="00100971" w:rsidRPr="0064312C">
        <w:t xml:space="preserve"> </w:t>
      </w:r>
      <w:r w:rsidR="00D85632" w:rsidRPr="0064312C">
        <w:t>indywidualnych</w:t>
      </w:r>
      <w:r w:rsidR="00100971" w:rsidRPr="0064312C">
        <w:t xml:space="preserve"> </w:t>
      </w:r>
      <w:r w:rsidR="00D85632" w:rsidRPr="0064312C">
        <w:t>potrzeb</w:t>
      </w:r>
      <w:r w:rsidR="00100971" w:rsidRPr="0064312C">
        <w:t xml:space="preserve"> </w:t>
      </w:r>
      <w:r w:rsidR="00D85632" w:rsidRPr="0064312C">
        <w:t>rozwojowych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indywidualnych</w:t>
      </w:r>
      <w:r w:rsidR="00100971" w:rsidRPr="0064312C">
        <w:t xml:space="preserve"> </w:t>
      </w:r>
      <w:r w:rsidR="00D85632" w:rsidRPr="0064312C">
        <w:t>możliwości</w:t>
      </w:r>
      <w:r w:rsidR="00100971" w:rsidRPr="0064312C">
        <w:t xml:space="preserve"> </w:t>
      </w:r>
      <w:r w:rsidR="00D85632" w:rsidRPr="0064312C">
        <w:t>psychofizycznych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dokonanego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specjalistów,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którym</w:t>
      </w:r>
      <w:r w:rsidR="00100971" w:rsidRPr="0064312C">
        <w:t xml:space="preserve"> </w:t>
      </w:r>
      <w:r w:rsidR="00D85632" w:rsidRPr="0064312C">
        <w:t>mowa</w:t>
      </w:r>
      <w:r w:rsidR="00100971" w:rsidRPr="0064312C">
        <w:t xml:space="preserve"> </w:t>
      </w:r>
      <w:r w:rsidR="00D85632" w:rsidRPr="0064312C">
        <w:br/>
        <w:t>w</w:t>
      </w:r>
      <w:r w:rsidR="00100971" w:rsidRPr="0064312C">
        <w:t xml:space="preserve"> </w:t>
      </w:r>
      <w:r w:rsidR="00D85632" w:rsidRPr="0064312C">
        <w:t>przepisach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sprawie</w:t>
      </w:r>
      <w:r w:rsidR="00100971" w:rsidRPr="0064312C">
        <w:t xml:space="preserve"> </w:t>
      </w:r>
      <w:r w:rsidR="00D85632" w:rsidRPr="0064312C">
        <w:t>zasad</w:t>
      </w:r>
      <w:r w:rsidR="00100971" w:rsidRPr="0064312C">
        <w:t xml:space="preserve"> </w:t>
      </w:r>
      <w:r w:rsidR="00D85632" w:rsidRPr="0064312C">
        <w:t>udzielania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organizacji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psychologiczno-pedagogicznej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publicznych</w:t>
      </w:r>
      <w:r w:rsidR="00100971" w:rsidRPr="0064312C">
        <w:t xml:space="preserve"> </w:t>
      </w:r>
      <w:r w:rsidR="00D85632" w:rsidRPr="0064312C">
        <w:t>przedszkolach,</w:t>
      </w:r>
      <w:r w:rsidR="00100971" w:rsidRPr="0064312C">
        <w:t xml:space="preserve"> </w:t>
      </w:r>
      <w:r w:rsidR="00D85632" w:rsidRPr="0064312C">
        <w:t>szkołach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placówkach</w:t>
      </w:r>
      <w:r w:rsidR="00100971" w:rsidRPr="0064312C">
        <w:t xml:space="preserve"> </w:t>
      </w:r>
      <w:r w:rsidR="00D85632" w:rsidRPr="0064312C">
        <w:t>koniecznym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zorganizowanie</w:t>
      </w:r>
      <w:r w:rsidR="00100971" w:rsidRPr="0064312C">
        <w:t xml:space="preserve"> </w:t>
      </w:r>
      <w:r w:rsidR="00D85632" w:rsidRPr="0064312C">
        <w:t>zinstytucjonalizowanej</w:t>
      </w:r>
      <w:r w:rsidR="00100971" w:rsidRPr="0064312C">
        <w:t xml:space="preserve"> </w:t>
      </w:r>
      <w:r w:rsidR="00D85632" w:rsidRPr="0064312C">
        <w:t>formy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doraźnej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bieżącej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uczniem;</w:t>
      </w:r>
    </w:p>
    <w:p w14:paraId="1562047C" w14:textId="0B4619D2" w:rsidR="00D85632" w:rsidRPr="0064312C" w:rsidRDefault="00996EC7" w:rsidP="000B60F8">
      <w:pPr>
        <w:widowControl w:val="0"/>
        <w:spacing w:line="276" w:lineRule="auto"/>
        <w:jc w:val="both"/>
      </w:pPr>
      <w:r w:rsidRPr="0064312C">
        <w:t>5)</w:t>
      </w:r>
      <w:r w:rsidR="00100971" w:rsidRPr="0064312C">
        <w:t xml:space="preserve"> </w:t>
      </w:r>
      <w:r w:rsidR="00D85632" w:rsidRPr="0064312C">
        <w:t>posiadającego</w:t>
      </w:r>
      <w:r w:rsidR="00100971" w:rsidRPr="0064312C">
        <w:t xml:space="preserve"> </w:t>
      </w:r>
      <w:r w:rsidR="00D85632" w:rsidRPr="0064312C">
        <w:t>opinię</w:t>
      </w:r>
      <w:r w:rsidR="00100971" w:rsidRPr="0064312C">
        <w:t xml:space="preserve"> </w:t>
      </w:r>
      <w:r w:rsidR="00D85632" w:rsidRPr="0064312C">
        <w:t>lekarza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ograniczonych</w:t>
      </w:r>
      <w:r w:rsidR="00100971" w:rsidRPr="0064312C">
        <w:t xml:space="preserve"> </w:t>
      </w:r>
      <w:r w:rsidR="00D85632" w:rsidRPr="0064312C">
        <w:t>możliwościach</w:t>
      </w:r>
      <w:r w:rsidR="00100971" w:rsidRPr="0064312C">
        <w:t xml:space="preserve"> </w:t>
      </w:r>
      <w:r w:rsidR="00D85632" w:rsidRPr="0064312C">
        <w:t>wykonywania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określonych</w:t>
      </w:r>
      <w:r w:rsidR="00100971" w:rsidRPr="0064312C">
        <w:t xml:space="preserve"> </w:t>
      </w:r>
      <w:r w:rsidR="00D85632" w:rsidRPr="0064312C">
        <w:t>ćwiczeń</w:t>
      </w:r>
      <w:r w:rsidR="00100971" w:rsidRPr="0064312C">
        <w:t xml:space="preserve"> </w:t>
      </w:r>
      <w:r w:rsidR="00D85632" w:rsidRPr="0064312C">
        <w:t>fizycznych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zajęciach</w:t>
      </w:r>
      <w:r w:rsidR="00100971" w:rsidRPr="0064312C">
        <w:t xml:space="preserve"> </w:t>
      </w:r>
      <w:r w:rsidR="00D85632" w:rsidRPr="0064312C">
        <w:t>wychowania</w:t>
      </w:r>
      <w:r w:rsidR="00100971" w:rsidRPr="0064312C">
        <w:t xml:space="preserve"> </w:t>
      </w:r>
      <w:r w:rsidR="00D85632" w:rsidRPr="0064312C">
        <w:t>fizycznego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podstawie</w:t>
      </w:r>
      <w:r w:rsidR="00100971" w:rsidRPr="0064312C">
        <w:t xml:space="preserve"> </w:t>
      </w:r>
      <w:r w:rsidR="00D85632" w:rsidRPr="0064312C">
        <w:t>tej</w:t>
      </w:r>
      <w:r w:rsidR="00100971" w:rsidRPr="0064312C">
        <w:t xml:space="preserve"> </w:t>
      </w:r>
      <w:r w:rsidR="00D85632" w:rsidRPr="0064312C">
        <w:t>opinii.</w:t>
      </w:r>
    </w:p>
    <w:p w14:paraId="239DE827" w14:textId="25C1E63E" w:rsidR="00996EC7" w:rsidRPr="0064312C" w:rsidRDefault="00996EC7" w:rsidP="000B60F8">
      <w:pPr>
        <w:widowControl w:val="0"/>
        <w:spacing w:line="276" w:lineRule="auto"/>
        <w:jc w:val="both"/>
      </w:pPr>
      <w:r w:rsidRPr="0064312C">
        <w:t>2.</w:t>
      </w:r>
      <w:r w:rsidR="00100971" w:rsidRPr="0064312C">
        <w:t xml:space="preserve"> </w:t>
      </w:r>
      <w:r w:rsidR="00D85632" w:rsidRPr="0064312C">
        <w:t>Nauczyciele</w:t>
      </w:r>
      <w:r w:rsidR="00100971" w:rsidRPr="0064312C">
        <w:t xml:space="preserve"> </w:t>
      </w:r>
      <w:r w:rsidR="00D85632" w:rsidRPr="0064312C">
        <w:t>pracujący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grupą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prowadzą</w:t>
      </w:r>
      <w:r w:rsidR="00100971" w:rsidRPr="0064312C">
        <w:t xml:space="preserve"> </w:t>
      </w:r>
      <w:r w:rsidR="00D85632" w:rsidRPr="0064312C">
        <w:t>wnikliwą</w:t>
      </w:r>
      <w:r w:rsidR="00100971" w:rsidRPr="0064312C">
        <w:t xml:space="preserve"> </w:t>
      </w:r>
      <w:r w:rsidR="00D85632" w:rsidRPr="0064312C">
        <w:t>obserwację</w:t>
      </w:r>
      <w:r w:rsidR="00100971" w:rsidRPr="0064312C">
        <w:t xml:space="preserve"> </w:t>
      </w:r>
      <w:r w:rsidR="00D85632" w:rsidRPr="0064312C">
        <w:t>pedagogiczną,</w:t>
      </w:r>
      <w:r w:rsidR="00100971" w:rsidRPr="0064312C">
        <w:t xml:space="preserve"> </w:t>
      </w:r>
      <w:r w:rsidR="00D85632" w:rsidRPr="0064312C">
        <w:lastRenderedPageBreak/>
        <w:t>która</w:t>
      </w:r>
      <w:r w:rsidR="00100971" w:rsidRPr="0064312C">
        <w:t xml:space="preserve"> </w:t>
      </w:r>
      <w:r w:rsidR="00D85632" w:rsidRPr="0064312C">
        <w:t>polega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obserwacji</w:t>
      </w:r>
      <w:r w:rsidR="00100971" w:rsidRPr="0064312C">
        <w:t xml:space="preserve"> </w:t>
      </w:r>
      <w:proofErr w:type="spellStart"/>
      <w:r w:rsidR="00D85632" w:rsidRPr="0064312C">
        <w:t>zachowań</w:t>
      </w:r>
      <w:proofErr w:type="spellEnd"/>
      <w:r w:rsidR="00D85632" w:rsidRPr="0064312C">
        <w:t>,</w:t>
      </w:r>
      <w:r w:rsidR="00100971" w:rsidRPr="0064312C">
        <w:t xml:space="preserve"> </w:t>
      </w:r>
      <w:r w:rsidR="00D85632" w:rsidRPr="0064312C">
        <w:t>obserwacji</w:t>
      </w:r>
      <w:r w:rsidR="00100971" w:rsidRPr="0064312C">
        <w:t xml:space="preserve"> </w:t>
      </w:r>
      <w:r w:rsidR="00D85632" w:rsidRPr="0064312C">
        <w:t>relacji</w:t>
      </w:r>
      <w:r w:rsidR="00100971" w:rsidRPr="0064312C">
        <w:t xml:space="preserve"> </w:t>
      </w:r>
      <w:r w:rsidR="00D85632" w:rsidRPr="0064312C">
        <w:t>poszczególnych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innymi</w:t>
      </w:r>
      <w:r w:rsidR="00100971" w:rsidRPr="0064312C">
        <w:t xml:space="preserve"> </w:t>
      </w:r>
      <w:r w:rsidR="00D85632" w:rsidRPr="0064312C">
        <w:t>ludźmi,</w:t>
      </w:r>
      <w:r w:rsidR="00100971" w:rsidRPr="0064312C">
        <w:t xml:space="preserve"> </w:t>
      </w:r>
      <w:r w:rsidR="00D85632" w:rsidRPr="0064312C">
        <w:t>analizują</w:t>
      </w:r>
      <w:r w:rsidR="00100971" w:rsidRPr="0064312C">
        <w:t xml:space="preserve"> </w:t>
      </w:r>
      <w:r w:rsidR="00D85632" w:rsidRPr="0064312C">
        <w:t>postępy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rozwoju</w:t>
      </w:r>
      <w:r w:rsidR="00100971" w:rsidRPr="0064312C">
        <w:t xml:space="preserve"> </w:t>
      </w:r>
      <w:r w:rsidR="00D85632" w:rsidRPr="0064312C">
        <w:t>związane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edukacją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rozwojem</w:t>
      </w:r>
      <w:r w:rsidR="00100971" w:rsidRPr="0064312C">
        <w:t xml:space="preserve"> </w:t>
      </w:r>
      <w:r w:rsidR="00D85632" w:rsidRPr="0064312C">
        <w:t>społecznym,</w:t>
      </w:r>
      <w:r w:rsidR="00100971" w:rsidRPr="0064312C">
        <w:t xml:space="preserve"> </w:t>
      </w:r>
      <w:r w:rsidR="00D85632" w:rsidRPr="0064312C">
        <w:t>analizują</w:t>
      </w:r>
      <w:r w:rsidR="00100971" w:rsidRPr="0064312C">
        <w:t xml:space="preserve"> </w:t>
      </w:r>
      <w:r w:rsidR="00D85632" w:rsidRPr="0064312C">
        <w:t>wytwory</w:t>
      </w:r>
      <w:r w:rsidR="00100971" w:rsidRPr="0064312C">
        <w:t xml:space="preserve"> </w:t>
      </w:r>
      <w:r w:rsidR="00D85632" w:rsidRPr="0064312C">
        <w:t>ucznia,</w:t>
      </w:r>
      <w:r w:rsidR="00100971" w:rsidRPr="0064312C">
        <w:t xml:space="preserve"> </w:t>
      </w:r>
      <w:r w:rsidR="00D85632" w:rsidRPr="0064312C">
        <w:t>opinie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poradni.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podstawie</w:t>
      </w:r>
      <w:r w:rsidR="00100971" w:rsidRPr="0064312C">
        <w:t xml:space="preserve"> </w:t>
      </w:r>
      <w:r w:rsidR="00D85632" w:rsidRPr="0064312C">
        <w:t>wyników</w:t>
      </w:r>
      <w:r w:rsidR="00100971" w:rsidRPr="0064312C">
        <w:t xml:space="preserve"> </w:t>
      </w:r>
      <w:r w:rsidR="00D85632" w:rsidRPr="0064312C">
        <w:t>obserwacji</w:t>
      </w:r>
      <w:r w:rsidR="00100971" w:rsidRPr="0064312C">
        <w:t xml:space="preserve"> </w:t>
      </w:r>
      <w:r w:rsidR="00D85632" w:rsidRPr="0064312C">
        <w:t>nauczyciele</w:t>
      </w:r>
      <w:r w:rsidR="00100971" w:rsidRPr="0064312C">
        <w:t xml:space="preserve"> </w:t>
      </w:r>
      <w:r w:rsidR="00D85632" w:rsidRPr="0064312C">
        <w:t>wstępnie</w:t>
      </w:r>
      <w:r w:rsidR="00100971" w:rsidRPr="0064312C">
        <w:t xml:space="preserve"> </w:t>
      </w:r>
      <w:r w:rsidR="00D85632" w:rsidRPr="0064312C">
        <w:t>definiują</w:t>
      </w:r>
      <w:r w:rsidR="00100971" w:rsidRPr="0064312C">
        <w:t xml:space="preserve"> </w:t>
      </w:r>
      <w:r w:rsidR="00D85632" w:rsidRPr="0064312C">
        <w:t>trudności</w:t>
      </w:r>
      <w:r w:rsidR="00100971" w:rsidRPr="0064312C">
        <w:t xml:space="preserve"> </w:t>
      </w:r>
      <w:r w:rsidR="00D85632" w:rsidRPr="0064312C">
        <w:t>/</w:t>
      </w:r>
      <w:r w:rsidR="00100971" w:rsidRPr="0064312C">
        <w:t xml:space="preserve"> </w:t>
      </w:r>
      <w:r w:rsidR="00D85632" w:rsidRPr="0064312C">
        <w:t>zdolności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zaburzenia.</w:t>
      </w:r>
    </w:p>
    <w:p w14:paraId="68280669" w14:textId="0D0ACFB8" w:rsidR="00996EC7" w:rsidRPr="0064312C" w:rsidRDefault="00996EC7" w:rsidP="000B60F8">
      <w:pPr>
        <w:widowControl w:val="0"/>
        <w:spacing w:line="276" w:lineRule="auto"/>
        <w:jc w:val="both"/>
      </w:pPr>
      <w:r w:rsidRPr="0064312C">
        <w:t>3.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przypadku</w:t>
      </w:r>
      <w:r w:rsidR="00100971" w:rsidRPr="0064312C">
        <w:t xml:space="preserve"> </w:t>
      </w:r>
      <w:r w:rsidR="00D85632" w:rsidRPr="0064312C">
        <w:t>stwierdzenia,</w:t>
      </w:r>
      <w:r w:rsidR="00100971" w:rsidRPr="0064312C">
        <w:t xml:space="preserve"> </w:t>
      </w:r>
      <w:r w:rsidR="00D85632" w:rsidRPr="0064312C">
        <w:t>że</w:t>
      </w:r>
      <w:r w:rsidR="00100971" w:rsidRPr="0064312C">
        <w:t xml:space="preserve">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względu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potrzeby</w:t>
      </w:r>
      <w:r w:rsidR="00100971" w:rsidRPr="0064312C">
        <w:t xml:space="preserve"> </w:t>
      </w:r>
      <w:r w:rsidR="00D85632" w:rsidRPr="0064312C">
        <w:t>rozwojowe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edukacyjne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możliwości</w:t>
      </w:r>
      <w:r w:rsidR="00100971" w:rsidRPr="0064312C">
        <w:t xml:space="preserve"> </w:t>
      </w:r>
      <w:r w:rsidR="00D85632" w:rsidRPr="0064312C">
        <w:t>psychofizyczne</w:t>
      </w:r>
      <w:r w:rsidR="00100971" w:rsidRPr="0064312C">
        <w:t xml:space="preserve"> </w:t>
      </w:r>
      <w:r w:rsidR="00D85632" w:rsidRPr="0064312C">
        <w:t>wymaga</w:t>
      </w:r>
      <w:r w:rsidR="00100971" w:rsidRPr="0064312C">
        <w:t xml:space="preserve"> </w:t>
      </w:r>
      <w:r w:rsidR="00D85632" w:rsidRPr="0064312C">
        <w:t>objęcia</w:t>
      </w:r>
      <w:r w:rsidR="00100971" w:rsidRPr="0064312C">
        <w:t xml:space="preserve"> </w:t>
      </w:r>
      <w:r w:rsidR="00D85632" w:rsidRPr="0064312C">
        <w:t>pomocą</w:t>
      </w:r>
      <w:r w:rsidR="00100971" w:rsidRPr="0064312C">
        <w:t xml:space="preserve"> </w:t>
      </w:r>
      <w:proofErr w:type="spellStart"/>
      <w:r w:rsidR="00D85632" w:rsidRPr="0064312C">
        <w:t>psychologiczno</w:t>
      </w:r>
      <w:proofErr w:type="spellEnd"/>
      <w:r w:rsidR="00D85632" w:rsidRPr="0064312C">
        <w:t>–pedagogiczną</w:t>
      </w:r>
      <w:r w:rsidR="00100971" w:rsidRPr="0064312C">
        <w:t xml:space="preserve"> </w:t>
      </w:r>
      <w:r w:rsidR="00D85632" w:rsidRPr="0064312C">
        <w:t>odpowiednio</w:t>
      </w:r>
      <w:r w:rsidR="00100971" w:rsidRPr="0064312C">
        <w:t xml:space="preserve"> </w:t>
      </w:r>
      <w:r w:rsidR="00D85632" w:rsidRPr="0064312C">
        <w:t>nauczyciel,</w:t>
      </w:r>
      <w:r w:rsidR="00100971" w:rsidRPr="0064312C">
        <w:t xml:space="preserve"> </w:t>
      </w:r>
      <w:r w:rsidR="00D85632" w:rsidRPr="0064312C">
        <w:t>wychowawca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specjalista</w:t>
      </w:r>
      <w:r w:rsidR="00100971" w:rsidRPr="0064312C">
        <w:t xml:space="preserve"> </w:t>
      </w:r>
      <w:r w:rsidR="00D85632" w:rsidRPr="0064312C">
        <w:t>niezwłocznie</w:t>
      </w:r>
      <w:r w:rsidR="00100971" w:rsidRPr="0064312C">
        <w:t xml:space="preserve"> </w:t>
      </w:r>
      <w:r w:rsidR="00D85632" w:rsidRPr="0064312C">
        <w:t>udziela</w:t>
      </w:r>
      <w:r w:rsidR="00100971" w:rsidRPr="0064312C">
        <w:t xml:space="preserve"> </w:t>
      </w:r>
      <w:r w:rsidR="00D85632" w:rsidRPr="0064312C">
        <w:t>tej</w:t>
      </w:r>
      <w:r w:rsidR="00100971" w:rsidRPr="0064312C">
        <w:t xml:space="preserve"> </w:t>
      </w:r>
      <w:proofErr w:type="gramStart"/>
      <w:r w:rsidR="00D85632" w:rsidRPr="0064312C">
        <w:t>pomocy</w:t>
      </w:r>
      <w:r w:rsidR="00100971" w:rsidRPr="0064312C">
        <w:t xml:space="preserve"> </w:t>
      </w:r>
      <w:r w:rsidR="00676C40">
        <w:t xml:space="preserve">         </w:t>
      </w:r>
      <w:r w:rsidR="00D85632" w:rsidRPr="0064312C">
        <w:t>w</w:t>
      </w:r>
      <w:proofErr w:type="gramEnd"/>
      <w:r w:rsidR="00100971" w:rsidRPr="0064312C">
        <w:t xml:space="preserve"> </w:t>
      </w:r>
      <w:r w:rsidR="00D85632" w:rsidRPr="0064312C">
        <w:t>bieżącej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uczniem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informuje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wychowawcę</w:t>
      </w:r>
      <w:r w:rsidR="00100971" w:rsidRPr="0064312C">
        <w:t xml:space="preserve"> </w:t>
      </w:r>
      <w:r w:rsidR="00D85632" w:rsidRPr="0064312C">
        <w:t>klasy.</w:t>
      </w:r>
    </w:p>
    <w:p w14:paraId="03F28EE9" w14:textId="0CBDAE5D" w:rsidR="00996EC7" w:rsidRPr="0064312C" w:rsidRDefault="00996EC7" w:rsidP="000B60F8">
      <w:pPr>
        <w:widowControl w:val="0"/>
        <w:spacing w:line="276" w:lineRule="auto"/>
        <w:jc w:val="both"/>
      </w:pPr>
      <w:r w:rsidRPr="0064312C">
        <w:t>4.</w:t>
      </w:r>
      <w:r w:rsidR="00100971" w:rsidRPr="0064312C">
        <w:t xml:space="preserve"> </w:t>
      </w:r>
      <w:r w:rsidR="00D85632" w:rsidRPr="0064312C">
        <w:t>Wychowawca</w:t>
      </w:r>
      <w:r w:rsidR="00100971" w:rsidRPr="0064312C">
        <w:t xml:space="preserve"> </w:t>
      </w:r>
      <w:r w:rsidR="00D85632" w:rsidRPr="0064312C">
        <w:t>klasy</w:t>
      </w:r>
      <w:r w:rsidR="00100971" w:rsidRPr="0064312C">
        <w:t xml:space="preserve"> </w:t>
      </w:r>
      <w:r w:rsidR="00D85632" w:rsidRPr="0064312C">
        <w:t>przekazuje</w:t>
      </w:r>
      <w:r w:rsidR="00100971" w:rsidRPr="0064312C">
        <w:t xml:space="preserve"> </w:t>
      </w:r>
      <w:r w:rsidR="00D85632" w:rsidRPr="0064312C">
        <w:t>tę</w:t>
      </w:r>
      <w:r w:rsidR="00100971" w:rsidRPr="0064312C">
        <w:t xml:space="preserve"> </w:t>
      </w:r>
      <w:r w:rsidR="00D85632" w:rsidRPr="0064312C">
        <w:t>informację</w:t>
      </w:r>
      <w:r w:rsidR="00100971" w:rsidRPr="0064312C">
        <w:t xml:space="preserve"> </w:t>
      </w:r>
      <w:r w:rsidR="00D85632" w:rsidRPr="0064312C">
        <w:t>pozostałym</w:t>
      </w:r>
      <w:r w:rsidR="00100971" w:rsidRPr="0064312C">
        <w:t xml:space="preserve"> </w:t>
      </w:r>
      <w:r w:rsidR="00D85632" w:rsidRPr="0064312C">
        <w:t>nauczycielom</w:t>
      </w:r>
      <w:r w:rsidR="00100971" w:rsidRPr="0064312C">
        <w:t xml:space="preserve"> </w:t>
      </w:r>
      <w:r w:rsidR="00D85632" w:rsidRPr="0064312C">
        <w:t>pracującym</w:t>
      </w:r>
      <w:r w:rsidR="00100971" w:rsidRPr="0064312C">
        <w:t xml:space="preserve"> </w:t>
      </w:r>
      <w:r w:rsidR="00D85632" w:rsidRPr="0064312C">
        <w:br/>
        <w:t>z</w:t>
      </w:r>
      <w:r w:rsidR="00100971" w:rsidRPr="0064312C">
        <w:t xml:space="preserve"> </w:t>
      </w:r>
      <w:r w:rsidR="00D85632" w:rsidRPr="0064312C">
        <w:t>uczniem,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przypadku,</w:t>
      </w:r>
      <w:r w:rsidR="00100971" w:rsidRPr="0064312C">
        <w:t xml:space="preserve"> </w:t>
      </w:r>
      <w:r w:rsidR="00D85632" w:rsidRPr="0064312C">
        <w:t>gdy</w:t>
      </w:r>
      <w:r w:rsidR="00100971" w:rsidRPr="0064312C">
        <w:t xml:space="preserve"> </w:t>
      </w:r>
      <w:r w:rsidR="00D85632" w:rsidRPr="0064312C">
        <w:t>stwierdzi</w:t>
      </w:r>
      <w:r w:rsidR="00100971" w:rsidRPr="0064312C">
        <w:t xml:space="preserve"> </w:t>
      </w:r>
      <w:r w:rsidR="00D85632" w:rsidRPr="0064312C">
        <w:t>taką</w:t>
      </w:r>
      <w:r w:rsidR="00100971" w:rsidRPr="0064312C">
        <w:t xml:space="preserve"> </w:t>
      </w:r>
      <w:r w:rsidR="00D85632" w:rsidRPr="0064312C">
        <w:t>potrzebę.</w:t>
      </w:r>
      <w:r w:rsidR="00100971" w:rsidRPr="0064312C">
        <w:t xml:space="preserve"> </w:t>
      </w:r>
      <w:r w:rsidR="00D85632" w:rsidRPr="0064312C">
        <w:t>Wychowawca</w:t>
      </w:r>
      <w:r w:rsidR="00100971" w:rsidRPr="0064312C">
        <w:t xml:space="preserve"> </w:t>
      </w:r>
      <w:r w:rsidR="00D85632" w:rsidRPr="0064312C">
        <w:t>klasy</w:t>
      </w:r>
      <w:r w:rsidR="00100971" w:rsidRPr="0064312C">
        <w:t xml:space="preserve"> </w:t>
      </w:r>
      <w:r w:rsidR="00D85632" w:rsidRPr="0064312C">
        <w:t>przekazuje</w:t>
      </w:r>
      <w:r w:rsidR="00100971" w:rsidRPr="0064312C">
        <w:t xml:space="preserve"> </w:t>
      </w:r>
      <w:r w:rsidR="00D85632" w:rsidRPr="0064312C">
        <w:t>informację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najbliższym</w:t>
      </w:r>
      <w:r w:rsidR="00100971" w:rsidRPr="0064312C">
        <w:t xml:space="preserve"> </w:t>
      </w:r>
      <w:r w:rsidR="00D85632" w:rsidRPr="0064312C">
        <w:t>posiedzeniu</w:t>
      </w:r>
      <w:r w:rsidR="00100971" w:rsidRPr="0064312C">
        <w:t xml:space="preserve"> </w:t>
      </w:r>
      <w:r w:rsidR="00D85632" w:rsidRPr="0064312C">
        <w:t>zespołu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uczących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danej</w:t>
      </w:r>
      <w:r w:rsidR="00100971" w:rsidRPr="0064312C">
        <w:t xml:space="preserve"> </w:t>
      </w:r>
      <w:r w:rsidR="00D85632" w:rsidRPr="0064312C">
        <w:t>klasie,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jeśli</w:t>
      </w:r>
      <w:r w:rsidR="00100971" w:rsidRPr="0064312C">
        <w:t xml:space="preserve"> </w:t>
      </w:r>
      <w:r w:rsidR="00D85632" w:rsidRPr="0064312C">
        <w:t>termin</w:t>
      </w:r>
      <w:r w:rsidR="00100971" w:rsidRPr="0064312C">
        <w:t xml:space="preserve"> </w:t>
      </w:r>
      <w:r w:rsidR="00D85632" w:rsidRPr="0064312C">
        <w:t>planowanego</w:t>
      </w:r>
      <w:r w:rsidR="00100971" w:rsidRPr="0064312C">
        <w:t xml:space="preserve"> </w:t>
      </w:r>
      <w:r w:rsidR="00D85632" w:rsidRPr="0064312C">
        <w:t>zebrania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odległy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otrzy</w:t>
      </w:r>
      <w:r w:rsidR="000B385F" w:rsidRPr="0064312C">
        <w:t>many</w:t>
      </w:r>
      <w:r w:rsidR="00100971" w:rsidRPr="0064312C">
        <w:t xml:space="preserve"> </w:t>
      </w:r>
      <w:r w:rsidR="000B385F" w:rsidRPr="0064312C">
        <w:t>komunikat</w:t>
      </w:r>
      <w:r w:rsidR="00100971" w:rsidRPr="0064312C">
        <w:t xml:space="preserve"> </w:t>
      </w:r>
      <w:r w:rsidR="000B385F" w:rsidRPr="0064312C">
        <w:t>zapisuje</w:t>
      </w:r>
      <w:r w:rsidR="00100971" w:rsidRPr="0064312C">
        <w:t xml:space="preserve"> </w:t>
      </w:r>
      <w:r w:rsidR="000B385F" w:rsidRPr="0064312C">
        <w:t>w</w:t>
      </w:r>
      <w:r w:rsidR="00100971" w:rsidRPr="0064312C">
        <w:t xml:space="preserve"> </w:t>
      </w:r>
      <w:r w:rsidR="00D85632" w:rsidRPr="0064312C">
        <w:t>e-dzienniku</w:t>
      </w:r>
      <w:r w:rsidR="000B385F" w:rsidRPr="0064312C">
        <w:t>.</w:t>
      </w:r>
    </w:p>
    <w:p w14:paraId="7CC562CC" w14:textId="3C832977" w:rsidR="00996EC7" w:rsidRPr="0064312C" w:rsidRDefault="00996EC7" w:rsidP="000B60F8">
      <w:pPr>
        <w:widowControl w:val="0"/>
        <w:spacing w:line="276" w:lineRule="auto"/>
        <w:jc w:val="both"/>
        <w:rPr>
          <w:i/>
        </w:rPr>
      </w:pPr>
      <w:r w:rsidRPr="0064312C">
        <w:t>5.</w:t>
      </w:r>
      <w:r w:rsidR="00100971" w:rsidRPr="0064312C">
        <w:t xml:space="preserve"> </w:t>
      </w:r>
      <w:r w:rsidR="00D85632" w:rsidRPr="0064312C">
        <w:t>Wychowawca</w:t>
      </w:r>
      <w:r w:rsidR="00100971" w:rsidRPr="0064312C">
        <w:t xml:space="preserve"> </w:t>
      </w:r>
      <w:r w:rsidR="00D85632" w:rsidRPr="0064312C">
        <w:t>klasy</w:t>
      </w:r>
      <w:r w:rsidR="00100971" w:rsidRPr="0064312C">
        <w:t xml:space="preserve"> </w:t>
      </w:r>
      <w:r w:rsidR="00D85632" w:rsidRPr="0064312C">
        <w:t>informuje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potrzebie</w:t>
      </w:r>
      <w:r w:rsidR="00100971" w:rsidRPr="0064312C">
        <w:t xml:space="preserve"> </w:t>
      </w:r>
      <w:r w:rsidR="00D85632" w:rsidRPr="0064312C">
        <w:t>objęcia</w:t>
      </w:r>
      <w:r w:rsidR="00100971" w:rsidRPr="0064312C">
        <w:t xml:space="preserve"> </w:t>
      </w:r>
      <w:r w:rsidR="00D85632" w:rsidRPr="0064312C">
        <w:t>pomocą</w:t>
      </w:r>
      <w:r w:rsidR="00100971" w:rsidRPr="0064312C">
        <w:t xml:space="preserve"> </w:t>
      </w:r>
      <w:proofErr w:type="spellStart"/>
      <w:r w:rsidR="00D85632" w:rsidRPr="0064312C">
        <w:t>psychologiczno</w:t>
      </w:r>
      <w:proofErr w:type="spellEnd"/>
      <w:r w:rsidR="00D85632" w:rsidRPr="0064312C">
        <w:t>–pedagogiczną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dziecka.</w:t>
      </w:r>
      <w:r w:rsidR="00100971" w:rsidRPr="0064312C">
        <w:t xml:space="preserve"> </w:t>
      </w:r>
      <w:r w:rsidR="00D85632" w:rsidRPr="0064312C">
        <w:t>Informacja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przekazywan</w:t>
      </w:r>
      <w:r w:rsidR="0005069F" w:rsidRPr="0064312C">
        <w:t>a</w:t>
      </w:r>
      <w:r w:rsidR="00100971" w:rsidRPr="0064312C">
        <w:t xml:space="preserve"> </w:t>
      </w:r>
      <w:r w:rsidR="00D85632" w:rsidRPr="0064312C">
        <w:t>telefonicznie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trakcie</w:t>
      </w:r>
      <w:r w:rsidR="00100971" w:rsidRPr="0064312C">
        <w:t xml:space="preserve"> </w:t>
      </w:r>
      <w:r w:rsidR="00D85632" w:rsidRPr="0064312C">
        <w:t>indywidualnej</w:t>
      </w:r>
      <w:r w:rsidR="00100971" w:rsidRPr="0064312C">
        <w:t xml:space="preserve"> </w:t>
      </w:r>
      <w:r w:rsidR="00D85632" w:rsidRPr="0064312C">
        <w:t>rozmowy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rodzicem</w:t>
      </w:r>
      <w:r w:rsidR="00D85632" w:rsidRPr="0064312C">
        <w:rPr>
          <w:i/>
        </w:rPr>
        <w:t>.</w:t>
      </w:r>
    </w:p>
    <w:p w14:paraId="7FC84611" w14:textId="01E94969" w:rsidR="00996EC7" w:rsidRPr="0064312C" w:rsidRDefault="00996EC7" w:rsidP="000B60F8">
      <w:pPr>
        <w:widowControl w:val="0"/>
        <w:spacing w:line="276" w:lineRule="auto"/>
        <w:jc w:val="both"/>
      </w:pPr>
      <w:r w:rsidRPr="0064312C">
        <w:rPr>
          <w:i/>
        </w:rPr>
        <w:t>6.</w:t>
      </w:r>
      <w:r w:rsidR="00100971" w:rsidRPr="0064312C">
        <w:rPr>
          <w:i/>
        </w:rPr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przypadku,</w:t>
      </w:r>
      <w:r w:rsidR="00100971" w:rsidRPr="0064312C">
        <w:t xml:space="preserve"> </w:t>
      </w:r>
      <w:r w:rsidR="00D85632" w:rsidRPr="0064312C">
        <w:t>gdy</w:t>
      </w:r>
      <w:r w:rsidR="00100971" w:rsidRPr="0064312C">
        <w:t xml:space="preserve"> </w:t>
      </w:r>
      <w:r w:rsidR="00D85632" w:rsidRPr="0064312C">
        <w:t>wychowawca</w:t>
      </w:r>
      <w:r w:rsidR="00100971" w:rsidRPr="0064312C">
        <w:t xml:space="preserve"> </w:t>
      </w:r>
      <w:r w:rsidR="00D85632" w:rsidRPr="0064312C">
        <w:t>uzna,</w:t>
      </w:r>
      <w:r w:rsidR="00100971" w:rsidRPr="0064312C">
        <w:t xml:space="preserve"> </w:t>
      </w:r>
      <w:r w:rsidR="00D85632" w:rsidRPr="0064312C">
        <w:t>że</w:t>
      </w:r>
      <w:r w:rsidR="00100971" w:rsidRPr="0064312C">
        <w:t xml:space="preserve"> </w:t>
      </w:r>
      <w:r w:rsidR="00D85632" w:rsidRPr="0064312C">
        <w:t>należy</w:t>
      </w:r>
      <w:r w:rsidR="00100971" w:rsidRPr="0064312C">
        <w:t xml:space="preserve"> </w:t>
      </w:r>
      <w:r w:rsidR="00D85632" w:rsidRPr="0064312C">
        <w:t>uczniowi</w:t>
      </w:r>
      <w:r w:rsidR="00100971" w:rsidRPr="0064312C">
        <w:t xml:space="preserve"> </w:t>
      </w:r>
      <w:r w:rsidR="00D85632" w:rsidRPr="0064312C">
        <w:t>zorganizować</w:t>
      </w:r>
      <w:r w:rsidR="00100971" w:rsidRPr="0064312C">
        <w:t xml:space="preserve"> </w:t>
      </w:r>
      <w:r w:rsidR="00D85632" w:rsidRPr="0064312C">
        <w:t>szkolną</w:t>
      </w:r>
      <w:r w:rsidR="00100971" w:rsidRPr="0064312C">
        <w:t xml:space="preserve"> </w:t>
      </w:r>
      <w:r w:rsidR="00D85632" w:rsidRPr="0064312C">
        <w:t>formę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proofErr w:type="spellStart"/>
      <w:r w:rsidR="00D85632" w:rsidRPr="0064312C">
        <w:t>psychologiczno</w:t>
      </w:r>
      <w:proofErr w:type="spellEnd"/>
      <w:r w:rsidR="00D85632" w:rsidRPr="0064312C">
        <w:t>–pedagogicznej</w:t>
      </w:r>
      <w:r w:rsidR="00100971" w:rsidRPr="0064312C">
        <w:t xml:space="preserve"> </w:t>
      </w:r>
      <w:r w:rsidR="00D85632" w:rsidRPr="0064312C">
        <w:t>(</w:t>
      </w:r>
      <w:r w:rsidR="00D85632" w:rsidRPr="0064312C">
        <w:rPr>
          <w:i/>
        </w:rPr>
        <w:t>zajęcia</w:t>
      </w:r>
      <w:r w:rsidR="00100971" w:rsidRPr="0064312C">
        <w:rPr>
          <w:i/>
        </w:rPr>
        <w:t xml:space="preserve"> </w:t>
      </w:r>
      <w:proofErr w:type="spellStart"/>
      <w:r w:rsidR="00D85632" w:rsidRPr="0064312C">
        <w:rPr>
          <w:i/>
        </w:rPr>
        <w:t>dydaktyczno</w:t>
      </w:r>
      <w:proofErr w:type="spellEnd"/>
      <w:r w:rsidR="00100971" w:rsidRPr="0064312C">
        <w:rPr>
          <w:i/>
        </w:rPr>
        <w:t xml:space="preserve"> </w:t>
      </w:r>
      <w:r w:rsidR="00D85632" w:rsidRPr="0064312C">
        <w:rPr>
          <w:i/>
        </w:rPr>
        <w:t>–</w:t>
      </w:r>
      <w:r w:rsidR="00100971" w:rsidRPr="0064312C">
        <w:rPr>
          <w:i/>
        </w:rPr>
        <w:t xml:space="preserve"> </w:t>
      </w:r>
      <w:r w:rsidR="00D85632" w:rsidRPr="0064312C">
        <w:rPr>
          <w:i/>
        </w:rPr>
        <w:t>wyrównawcze,</w:t>
      </w:r>
      <w:r w:rsidR="00100971" w:rsidRPr="0064312C">
        <w:rPr>
          <w:i/>
        </w:rPr>
        <w:t xml:space="preserve"> </w:t>
      </w:r>
      <w:r w:rsidR="00D85632" w:rsidRPr="0064312C">
        <w:rPr>
          <w:i/>
        </w:rPr>
        <w:t>zajęcia</w:t>
      </w:r>
      <w:r w:rsidR="00100971" w:rsidRPr="0064312C">
        <w:rPr>
          <w:i/>
        </w:rPr>
        <w:t xml:space="preserve"> </w:t>
      </w:r>
      <w:r w:rsidR="00D85632" w:rsidRPr="0064312C">
        <w:rPr>
          <w:i/>
        </w:rPr>
        <w:t>rozwijające</w:t>
      </w:r>
      <w:r w:rsidR="00100971" w:rsidRPr="0064312C">
        <w:rPr>
          <w:i/>
        </w:rPr>
        <w:t xml:space="preserve"> </w:t>
      </w:r>
      <w:r w:rsidR="00D85632" w:rsidRPr="0064312C">
        <w:rPr>
          <w:i/>
        </w:rPr>
        <w:t>uzdolnienia,</w:t>
      </w:r>
      <w:r w:rsidR="00100971" w:rsidRPr="0064312C">
        <w:rPr>
          <w:i/>
        </w:rPr>
        <w:t xml:space="preserve"> </w:t>
      </w:r>
      <w:r w:rsidR="00D85632" w:rsidRPr="0064312C">
        <w:rPr>
          <w:i/>
        </w:rPr>
        <w:t>inne</w:t>
      </w:r>
      <w:r w:rsidR="00100971" w:rsidRPr="0064312C">
        <w:rPr>
          <w:i/>
        </w:rPr>
        <w:t xml:space="preserve"> </w:t>
      </w:r>
      <w:r w:rsidR="00D85632" w:rsidRPr="0064312C">
        <w:rPr>
          <w:i/>
        </w:rPr>
        <w:t>specjalistyczne</w:t>
      </w:r>
      <w:r w:rsidR="00100971" w:rsidRPr="0064312C">
        <w:rPr>
          <w:i/>
        </w:rPr>
        <w:t xml:space="preserve"> </w:t>
      </w:r>
      <w:r w:rsidR="00D85632" w:rsidRPr="0064312C">
        <w:rPr>
          <w:i/>
        </w:rPr>
        <w:t>formy</w:t>
      </w:r>
      <w:r w:rsidR="00100971" w:rsidRPr="0064312C">
        <w:rPr>
          <w:i/>
        </w:rPr>
        <w:t xml:space="preserve"> </w:t>
      </w:r>
      <w:r w:rsidR="00D85632" w:rsidRPr="0064312C">
        <w:rPr>
          <w:i/>
        </w:rPr>
        <w:t>pomocy),</w:t>
      </w:r>
      <w:r w:rsidR="00100971" w:rsidRPr="0064312C">
        <w:t xml:space="preserve"> </w:t>
      </w:r>
      <w:r w:rsidR="00D85632" w:rsidRPr="0064312C">
        <w:t>wychowawca</w:t>
      </w:r>
      <w:r w:rsidR="00100971" w:rsidRPr="0064312C">
        <w:t xml:space="preserve"> </w:t>
      </w:r>
      <w:r w:rsidR="00D85632" w:rsidRPr="0064312C">
        <w:t>zasięga</w:t>
      </w:r>
      <w:r w:rsidR="00100971" w:rsidRPr="0064312C">
        <w:t xml:space="preserve"> </w:t>
      </w:r>
      <w:r w:rsidR="00D85632" w:rsidRPr="0064312C">
        <w:t>opinii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uczących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klasie.</w:t>
      </w:r>
    </w:p>
    <w:p w14:paraId="62298B0C" w14:textId="539E9704" w:rsidR="00996EC7" w:rsidRPr="0064312C" w:rsidRDefault="00996EC7" w:rsidP="000B60F8">
      <w:pPr>
        <w:widowControl w:val="0"/>
        <w:spacing w:line="276" w:lineRule="auto"/>
        <w:jc w:val="both"/>
      </w:pPr>
      <w:r w:rsidRPr="0064312C">
        <w:t>7.</w:t>
      </w:r>
      <w:r w:rsidR="00100971" w:rsidRPr="0064312C">
        <w:t xml:space="preserve"> </w:t>
      </w:r>
      <w:r w:rsidR="00D85632" w:rsidRPr="0064312C">
        <w:t>Wychowawca</w:t>
      </w:r>
      <w:r w:rsidR="00100971" w:rsidRPr="0064312C">
        <w:t xml:space="preserve"> </w:t>
      </w:r>
      <w:r w:rsidR="00D85632" w:rsidRPr="0064312C">
        <w:t>ma</w:t>
      </w:r>
      <w:r w:rsidR="00100971" w:rsidRPr="0064312C">
        <w:t xml:space="preserve"> </w:t>
      </w:r>
      <w:r w:rsidR="00D85632" w:rsidRPr="0064312C">
        <w:t>prawo</w:t>
      </w:r>
      <w:r w:rsidR="00100971" w:rsidRPr="0064312C">
        <w:t xml:space="preserve"> </w:t>
      </w:r>
      <w:r w:rsidR="00D85632" w:rsidRPr="0064312C">
        <w:t>zwołać</w:t>
      </w:r>
      <w:r w:rsidR="00100971" w:rsidRPr="0064312C">
        <w:t xml:space="preserve"> </w:t>
      </w:r>
      <w:r w:rsidR="00D85632" w:rsidRPr="0064312C">
        <w:t>zebranie</w:t>
      </w:r>
      <w:r w:rsidR="00100971" w:rsidRPr="0064312C">
        <w:t xml:space="preserve"> </w:t>
      </w:r>
      <w:r w:rsidR="00D85632" w:rsidRPr="0064312C">
        <w:t>wszystkich</w:t>
      </w:r>
      <w:r w:rsidR="00100971" w:rsidRPr="0064312C">
        <w:t xml:space="preserve"> </w:t>
      </w:r>
      <w:r w:rsidR="00D85632" w:rsidRPr="0064312C">
        <w:t>uczących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oddziale</w:t>
      </w:r>
      <w:r w:rsidR="00100971" w:rsidRPr="0064312C">
        <w:t xml:space="preserve"> </w:t>
      </w:r>
      <w:r w:rsidR="00D85632" w:rsidRPr="0064312C">
        <w:br/>
        <w:t>w</w:t>
      </w:r>
      <w:r w:rsidR="00100971" w:rsidRPr="0064312C">
        <w:t xml:space="preserve"> </w:t>
      </w:r>
      <w:r w:rsidR="00D85632" w:rsidRPr="0064312C">
        <w:t>celu:</w:t>
      </w:r>
      <w:r w:rsidR="00100971" w:rsidRPr="0064312C">
        <w:t xml:space="preserve"> </w:t>
      </w:r>
      <w:r w:rsidR="00D85632" w:rsidRPr="0064312C">
        <w:t>skoordynowania</w:t>
      </w:r>
      <w:r w:rsidR="00100971" w:rsidRPr="0064312C">
        <w:t xml:space="preserve"> </w:t>
      </w:r>
      <w:r w:rsidR="00D85632" w:rsidRPr="0064312C">
        <w:t>działań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uczniem,</w:t>
      </w:r>
      <w:r w:rsidR="00100971" w:rsidRPr="0064312C">
        <w:t xml:space="preserve"> </w:t>
      </w:r>
      <w:r w:rsidR="00D85632" w:rsidRPr="0064312C">
        <w:t>zasięgnięcia</w:t>
      </w:r>
      <w:r w:rsidR="00100971" w:rsidRPr="0064312C">
        <w:t xml:space="preserve"> </w:t>
      </w:r>
      <w:r w:rsidR="00D85632" w:rsidRPr="0064312C">
        <w:t>opinii</w:t>
      </w:r>
      <w:r w:rsidR="00100971" w:rsidRPr="0064312C">
        <w:t xml:space="preserve"> </w:t>
      </w:r>
      <w:r w:rsidR="00D85632" w:rsidRPr="0064312C">
        <w:t>nauczycieli,</w:t>
      </w:r>
      <w:r w:rsidR="00100971" w:rsidRPr="0064312C">
        <w:t xml:space="preserve"> </w:t>
      </w:r>
      <w:r w:rsidR="00D85632" w:rsidRPr="0064312C">
        <w:t>wypracowania</w:t>
      </w:r>
      <w:r w:rsidR="00100971" w:rsidRPr="0064312C">
        <w:t xml:space="preserve"> </w:t>
      </w:r>
      <w:r w:rsidR="00D85632" w:rsidRPr="0064312C">
        <w:t>wspólnych</w:t>
      </w:r>
      <w:r w:rsidR="00100971" w:rsidRPr="0064312C">
        <w:t xml:space="preserve"> </w:t>
      </w:r>
      <w:r w:rsidR="00D85632" w:rsidRPr="0064312C">
        <w:t>zasad</w:t>
      </w:r>
      <w:r w:rsidR="00100971" w:rsidRPr="0064312C">
        <w:t xml:space="preserve"> </w:t>
      </w:r>
      <w:r w:rsidR="00D85632" w:rsidRPr="0064312C">
        <w:t>postępowania</w:t>
      </w:r>
      <w:r w:rsidR="00100971" w:rsidRPr="0064312C">
        <w:t xml:space="preserve"> </w:t>
      </w:r>
      <w:r w:rsidR="00D85632" w:rsidRPr="0064312C">
        <w:t>wobec</w:t>
      </w:r>
      <w:r w:rsidR="00100971" w:rsidRPr="0064312C">
        <w:t xml:space="preserve"> </w:t>
      </w:r>
      <w:r w:rsidR="00D85632" w:rsidRPr="0064312C">
        <w:t>ucznia,</w:t>
      </w:r>
      <w:r w:rsidR="00100971" w:rsidRPr="0064312C">
        <w:t xml:space="preserve"> </w:t>
      </w:r>
      <w:r w:rsidR="00D85632" w:rsidRPr="0064312C">
        <w:t>ustalenia</w:t>
      </w:r>
      <w:r w:rsidR="00100971" w:rsidRPr="0064312C">
        <w:t xml:space="preserve"> </w:t>
      </w:r>
      <w:r w:rsidR="00D85632" w:rsidRPr="0064312C">
        <w:t>form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uczniem,</w:t>
      </w:r>
      <w:r w:rsidR="00100971" w:rsidRPr="0064312C">
        <w:t xml:space="preserve"> </w:t>
      </w:r>
      <w:r w:rsidR="00D85632" w:rsidRPr="0064312C">
        <w:t>dostosowania</w:t>
      </w:r>
      <w:r w:rsidR="00100971" w:rsidRPr="0064312C">
        <w:t xml:space="preserve"> </w:t>
      </w:r>
      <w:r w:rsidR="00D85632" w:rsidRPr="0064312C">
        <w:t>metod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form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potrzeb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możliwości</w:t>
      </w:r>
      <w:r w:rsidR="00100971" w:rsidRPr="0064312C">
        <w:t xml:space="preserve"> </w:t>
      </w:r>
      <w:r w:rsidR="00D85632" w:rsidRPr="0064312C">
        <w:t>ucznia.</w:t>
      </w:r>
      <w:r w:rsidR="00100971" w:rsidRPr="0064312C">
        <w:t xml:space="preserve"> </w:t>
      </w:r>
      <w:r w:rsidR="00D85632" w:rsidRPr="0064312C">
        <w:t>Informację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spotkaniu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pracujących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jednym</w:t>
      </w:r>
      <w:r w:rsidR="00100971" w:rsidRPr="0064312C">
        <w:t xml:space="preserve"> </w:t>
      </w:r>
      <w:r w:rsidR="00D85632" w:rsidRPr="0064312C">
        <w:t>oddziale</w:t>
      </w:r>
      <w:r w:rsidR="00100971" w:rsidRPr="0064312C">
        <w:t xml:space="preserve"> </w:t>
      </w:r>
      <w:r w:rsidR="00D85632" w:rsidRPr="0064312C">
        <w:t>wychowawca</w:t>
      </w:r>
      <w:r w:rsidR="00100971" w:rsidRPr="0064312C">
        <w:t xml:space="preserve"> </w:t>
      </w:r>
      <w:proofErr w:type="gramStart"/>
      <w:r w:rsidR="00D85632" w:rsidRPr="0064312C">
        <w:t>przekazuje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co</w:t>
      </w:r>
      <w:proofErr w:type="gramEnd"/>
      <w:r w:rsidR="00100971" w:rsidRPr="0064312C">
        <w:t xml:space="preserve"> </w:t>
      </w:r>
      <w:r w:rsidR="00D85632" w:rsidRPr="0064312C">
        <w:t>najmniej</w:t>
      </w:r>
      <w:r w:rsidR="00100971" w:rsidRPr="0064312C">
        <w:t xml:space="preserve"> </w:t>
      </w:r>
      <w:r w:rsidR="00D85632" w:rsidRPr="0064312C">
        <w:t>tygodniowym</w:t>
      </w:r>
      <w:r w:rsidR="00100971" w:rsidRPr="0064312C">
        <w:t xml:space="preserve"> </w:t>
      </w:r>
      <w:r w:rsidR="00D85632" w:rsidRPr="0064312C">
        <w:t>wyprzedzeniem.</w:t>
      </w:r>
      <w:r w:rsidR="00100971" w:rsidRPr="0064312C">
        <w:t xml:space="preserve"> </w:t>
      </w:r>
    </w:p>
    <w:p w14:paraId="3CB32477" w14:textId="552BD7FC" w:rsidR="00996EC7" w:rsidRPr="0064312C" w:rsidRDefault="00996EC7" w:rsidP="000B60F8">
      <w:pPr>
        <w:widowControl w:val="0"/>
        <w:spacing w:line="276" w:lineRule="auto"/>
        <w:jc w:val="both"/>
      </w:pPr>
      <w:r w:rsidRPr="0064312C">
        <w:t>8.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dokonanych</w:t>
      </w:r>
      <w:r w:rsidR="00100971" w:rsidRPr="0064312C">
        <w:t xml:space="preserve"> </w:t>
      </w:r>
      <w:r w:rsidR="00D85632" w:rsidRPr="0064312C">
        <w:t>ustaleniach</w:t>
      </w:r>
      <w:r w:rsidR="00100971" w:rsidRPr="0064312C">
        <w:t xml:space="preserve"> </w:t>
      </w:r>
      <w:r w:rsidR="00D85632" w:rsidRPr="0064312C">
        <w:t>zespołu</w:t>
      </w:r>
      <w:r w:rsidR="00100971" w:rsidRPr="0064312C">
        <w:t xml:space="preserve"> </w:t>
      </w:r>
      <w:r w:rsidR="00D85632" w:rsidRPr="0064312C">
        <w:t>nauczycielskiego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zebraniu</w:t>
      </w:r>
      <w:r w:rsidR="00100971" w:rsidRPr="0064312C">
        <w:t xml:space="preserve"> </w:t>
      </w:r>
      <w:r w:rsidR="00D85632" w:rsidRPr="0064312C">
        <w:t>opinii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poszczególnych</w:t>
      </w:r>
      <w:r w:rsidR="00100971" w:rsidRPr="0064312C">
        <w:t xml:space="preserve"> </w:t>
      </w:r>
      <w:r w:rsidR="00D85632" w:rsidRPr="0064312C">
        <w:t>nauczycieli,</w:t>
      </w:r>
      <w:r w:rsidR="00100971" w:rsidRPr="0064312C">
        <w:t xml:space="preserve"> </w:t>
      </w:r>
      <w:r w:rsidR="00D85632" w:rsidRPr="0064312C">
        <w:t>wychowawca</w:t>
      </w:r>
      <w:r w:rsidR="00100971" w:rsidRPr="0064312C">
        <w:t xml:space="preserve"> </w:t>
      </w:r>
      <w:r w:rsidR="00D85632" w:rsidRPr="0064312C">
        <w:t>proponuje</w:t>
      </w:r>
      <w:r w:rsidR="00100971" w:rsidRPr="0064312C">
        <w:t xml:space="preserve"> </w:t>
      </w:r>
      <w:r w:rsidR="00D85632" w:rsidRPr="0064312C">
        <w:t>formy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proofErr w:type="spellStart"/>
      <w:r w:rsidR="00D85632" w:rsidRPr="0064312C">
        <w:t>psychologiczno</w:t>
      </w:r>
      <w:proofErr w:type="spellEnd"/>
      <w:r w:rsidR="00D85632" w:rsidRPr="0064312C">
        <w:t>–pedagogicznej</w:t>
      </w:r>
      <w:r w:rsidR="00100971" w:rsidRPr="0064312C">
        <w:t xml:space="preserve"> </w:t>
      </w:r>
      <w:r w:rsidR="00D85632" w:rsidRPr="0064312C">
        <w:t>świadczonej</w:t>
      </w:r>
      <w:r w:rsidR="00100971" w:rsidRPr="0064312C">
        <w:t xml:space="preserve"> </w:t>
      </w:r>
      <w:r w:rsidR="00D85632" w:rsidRPr="0064312C">
        <w:t>poszczególnym</w:t>
      </w:r>
      <w:r w:rsidR="00100971" w:rsidRPr="0064312C">
        <w:t xml:space="preserve"> </w:t>
      </w:r>
      <w:r w:rsidR="00D85632" w:rsidRPr="0064312C">
        <w:t>uczniom.</w:t>
      </w:r>
      <w:r w:rsidR="00100971" w:rsidRPr="0064312C">
        <w:t xml:space="preserve"> </w:t>
      </w:r>
      <w:r w:rsidR="00D85632" w:rsidRPr="0064312C">
        <w:t>Propozycję</w:t>
      </w:r>
      <w:r w:rsidR="00100971" w:rsidRPr="0064312C">
        <w:t xml:space="preserve"> </w:t>
      </w:r>
      <w:r w:rsidR="00D85632" w:rsidRPr="0064312C">
        <w:t>przedstawia</w:t>
      </w:r>
      <w:r w:rsidR="00100971" w:rsidRPr="0064312C">
        <w:t xml:space="preserve"> </w:t>
      </w:r>
      <w:r w:rsidR="00D85632" w:rsidRPr="0064312C">
        <w:t>Dyrektorowi</w:t>
      </w:r>
      <w:r w:rsidR="00100971" w:rsidRPr="0064312C">
        <w:t xml:space="preserve"> </w:t>
      </w:r>
      <w:r w:rsidR="00D85632" w:rsidRPr="0064312C">
        <w:t>szkoły</w:t>
      </w:r>
    </w:p>
    <w:p w14:paraId="1D7EA279" w14:textId="14414EA9" w:rsidR="00996EC7" w:rsidRPr="0064312C" w:rsidRDefault="00996EC7" w:rsidP="000B60F8">
      <w:pPr>
        <w:widowControl w:val="0"/>
        <w:spacing w:line="276" w:lineRule="auto"/>
        <w:jc w:val="both"/>
      </w:pPr>
      <w:r w:rsidRPr="0064312C">
        <w:t>9.</w:t>
      </w:r>
      <w:r w:rsidR="00100971" w:rsidRPr="0064312C">
        <w:t xml:space="preserve"> </w:t>
      </w:r>
      <w:r w:rsidR="00D85632" w:rsidRPr="0064312C">
        <w:t>Wychowawca</w:t>
      </w:r>
      <w:r w:rsidR="00100971" w:rsidRPr="0064312C">
        <w:t xml:space="preserve"> </w:t>
      </w:r>
      <w:r w:rsidR="00D85632" w:rsidRPr="0064312C">
        <w:t>przy</w:t>
      </w:r>
      <w:r w:rsidR="00100971" w:rsidRPr="0064312C">
        <w:t xml:space="preserve"> </w:t>
      </w:r>
      <w:r w:rsidR="00D85632" w:rsidRPr="0064312C">
        <w:t>czynnościach,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których</w:t>
      </w:r>
      <w:r w:rsidR="00100971" w:rsidRPr="0064312C">
        <w:t xml:space="preserve"> </w:t>
      </w:r>
      <w:r w:rsidR="00D85632" w:rsidRPr="0064312C">
        <w:t>mowa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ust.</w:t>
      </w:r>
      <w:r w:rsidR="00100971" w:rsidRPr="0064312C">
        <w:t xml:space="preserve"> </w:t>
      </w:r>
      <w:r w:rsidR="00D85632" w:rsidRPr="0064312C">
        <w:t>7</w:t>
      </w:r>
      <w:r w:rsidR="00100971" w:rsidRPr="0064312C">
        <w:t xml:space="preserve"> </w:t>
      </w:r>
      <w:r w:rsidR="00D85632" w:rsidRPr="0064312C">
        <w:t>współpracuje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rodzicami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razie</w:t>
      </w:r>
      <w:r w:rsidR="00100971" w:rsidRPr="0064312C">
        <w:t xml:space="preserve"> </w:t>
      </w:r>
      <w:r w:rsidR="00D85632" w:rsidRPr="0064312C">
        <w:t>potrzeby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specjalistami</w:t>
      </w:r>
      <w:r w:rsidR="00100971" w:rsidRPr="0064312C">
        <w:t xml:space="preserve"> </w:t>
      </w:r>
      <w:r w:rsidR="00D85632" w:rsidRPr="0064312C">
        <w:t>zatrudnionymi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</w:p>
    <w:p w14:paraId="3C125F0F" w14:textId="07A107F9" w:rsidR="00996EC7" w:rsidRPr="0064312C" w:rsidRDefault="00996EC7" w:rsidP="000B60F8">
      <w:pPr>
        <w:widowControl w:val="0"/>
        <w:spacing w:line="276" w:lineRule="auto"/>
        <w:jc w:val="both"/>
      </w:pPr>
      <w:r w:rsidRPr="0064312C">
        <w:t>10.</w:t>
      </w:r>
      <w:r w:rsidR="00100971" w:rsidRPr="0064312C">
        <w:t xml:space="preserve"> </w:t>
      </w:r>
      <w:r w:rsidR="00D85632" w:rsidRPr="0064312C">
        <w:t>Wymiar</w:t>
      </w:r>
      <w:r w:rsidR="00100971" w:rsidRPr="0064312C">
        <w:t xml:space="preserve"> </w:t>
      </w:r>
      <w:r w:rsidR="00D85632" w:rsidRPr="0064312C">
        <w:t>godzin</w:t>
      </w:r>
      <w:r w:rsidR="00100971" w:rsidRPr="0064312C">
        <w:t xml:space="preserve"> </w:t>
      </w:r>
      <w:r w:rsidR="00D85632" w:rsidRPr="0064312C">
        <w:t>poszczególnych</w:t>
      </w:r>
      <w:r w:rsidR="00100971" w:rsidRPr="0064312C">
        <w:t xml:space="preserve"> </w:t>
      </w:r>
      <w:r w:rsidR="00D85632" w:rsidRPr="0064312C">
        <w:t>form</w:t>
      </w:r>
      <w:r w:rsidR="00100971" w:rsidRPr="0064312C">
        <w:t xml:space="preserve"> </w:t>
      </w:r>
      <w:r w:rsidR="00D85632" w:rsidRPr="0064312C">
        <w:t>udzielania</w:t>
      </w:r>
      <w:r w:rsidR="00100971" w:rsidRPr="0064312C">
        <w:t xml:space="preserve"> </w:t>
      </w:r>
      <w:r w:rsidR="00D85632" w:rsidRPr="0064312C">
        <w:t>uczniom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proofErr w:type="spellStart"/>
      <w:r w:rsidR="00D85632" w:rsidRPr="0064312C">
        <w:t>psychologiczno</w:t>
      </w:r>
      <w:proofErr w:type="spellEnd"/>
      <w:r w:rsidR="00D85632" w:rsidRPr="0064312C">
        <w:t>–pedagogicznej</w:t>
      </w:r>
      <w:r w:rsidR="00100971" w:rsidRPr="0064312C">
        <w:t xml:space="preserve"> </w:t>
      </w:r>
      <w:r w:rsidR="00D85632" w:rsidRPr="0064312C">
        <w:t>ustala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biorąc</w:t>
      </w:r>
      <w:r w:rsidR="00100971" w:rsidRPr="0064312C">
        <w:t xml:space="preserve"> </w:t>
      </w:r>
      <w:r w:rsidR="00D85632" w:rsidRPr="0064312C">
        <w:t>pod</w:t>
      </w:r>
      <w:r w:rsidR="00100971" w:rsidRPr="0064312C">
        <w:t xml:space="preserve"> </w:t>
      </w:r>
      <w:r w:rsidR="00D85632" w:rsidRPr="0064312C">
        <w:t>uwagę</w:t>
      </w:r>
      <w:r w:rsidR="00100971" w:rsidRPr="0064312C">
        <w:t xml:space="preserve"> </w:t>
      </w:r>
      <w:r w:rsidR="00D85632" w:rsidRPr="0064312C">
        <w:t>wszystkie</w:t>
      </w:r>
      <w:r w:rsidR="00100971" w:rsidRPr="0064312C">
        <w:t xml:space="preserve"> </w:t>
      </w:r>
      <w:r w:rsidR="00D85632" w:rsidRPr="0064312C">
        <w:t>godziny,</w:t>
      </w:r>
      <w:r w:rsidR="00100971" w:rsidRPr="0064312C">
        <w:t xml:space="preserve"> </w:t>
      </w:r>
      <w:r w:rsidR="00D85632" w:rsidRPr="0064312C">
        <w:t>które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danym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szkolnym</w:t>
      </w:r>
      <w:r w:rsidR="00100971" w:rsidRPr="0064312C">
        <w:t xml:space="preserve"> </w:t>
      </w:r>
      <w:r w:rsidR="00D85632" w:rsidRPr="0064312C">
        <w:t>mogą</w:t>
      </w:r>
      <w:r w:rsidR="00100971" w:rsidRPr="0064312C">
        <w:t xml:space="preserve"> </w:t>
      </w:r>
      <w:r w:rsidR="00D85632" w:rsidRPr="0064312C">
        <w:t>być</w:t>
      </w:r>
      <w:r w:rsidR="00100971" w:rsidRPr="0064312C">
        <w:t xml:space="preserve"> </w:t>
      </w:r>
      <w:r w:rsidR="00D85632" w:rsidRPr="0064312C">
        <w:t>przeznaczone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realizację</w:t>
      </w:r>
      <w:r w:rsidR="00100971" w:rsidRPr="0064312C">
        <w:t xml:space="preserve"> </w:t>
      </w:r>
      <w:r w:rsidR="00D85632" w:rsidRPr="0064312C">
        <w:t>tych</w:t>
      </w:r>
      <w:r w:rsidR="00100971" w:rsidRPr="0064312C">
        <w:t xml:space="preserve"> </w:t>
      </w:r>
      <w:r w:rsidR="00D85632" w:rsidRPr="0064312C">
        <w:t>form.</w:t>
      </w:r>
    </w:p>
    <w:p w14:paraId="5C7221DB" w14:textId="39566B5E" w:rsidR="00996EC7" w:rsidRPr="0064312C" w:rsidRDefault="00996EC7" w:rsidP="000B60F8">
      <w:pPr>
        <w:widowControl w:val="0"/>
        <w:spacing w:line="276" w:lineRule="auto"/>
        <w:jc w:val="both"/>
        <w:rPr>
          <w:b/>
        </w:rPr>
      </w:pPr>
      <w:r w:rsidRPr="0064312C">
        <w:t>11.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ustalonych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formach,</w:t>
      </w:r>
      <w:r w:rsidR="00100971" w:rsidRPr="0064312C">
        <w:t xml:space="preserve"> </w:t>
      </w:r>
      <w:r w:rsidR="00D85632" w:rsidRPr="0064312C">
        <w:t>okresie</w:t>
      </w:r>
      <w:r w:rsidR="00100971" w:rsidRPr="0064312C">
        <w:t xml:space="preserve"> </w:t>
      </w:r>
      <w:r w:rsidR="00D85632" w:rsidRPr="0064312C">
        <w:t>udzielania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proofErr w:type="spellStart"/>
      <w:r w:rsidR="00D85632" w:rsidRPr="0064312C">
        <w:t>psychologiczno</w:t>
      </w:r>
      <w:proofErr w:type="spellEnd"/>
      <w:r w:rsidR="00D85632" w:rsidRPr="0064312C">
        <w:t>–pedagogicznej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wymiarze</w:t>
      </w:r>
      <w:r w:rsidR="00100971" w:rsidRPr="0064312C">
        <w:t xml:space="preserve"> </w:t>
      </w:r>
      <w:r w:rsidR="00D85632" w:rsidRPr="0064312C">
        <w:t>godzin,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których</w:t>
      </w:r>
      <w:r w:rsidR="00100971" w:rsidRPr="0064312C">
        <w:t xml:space="preserve"> </w:t>
      </w:r>
      <w:r w:rsidR="00D85632" w:rsidRPr="0064312C">
        <w:t>poszczególne</w:t>
      </w:r>
      <w:r w:rsidR="00100971" w:rsidRPr="0064312C">
        <w:t xml:space="preserve"> </w:t>
      </w:r>
      <w:r w:rsidR="00D85632" w:rsidRPr="0064312C">
        <w:t>formy</w:t>
      </w:r>
      <w:r w:rsidR="00100971" w:rsidRPr="0064312C">
        <w:t xml:space="preserve"> </w:t>
      </w:r>
      <w:r w:rsidR="00D85632" w:rsidRPr="0064312C">
        <w:t>będą</w:t>
      </w:r>
      <w:r w:rsidR="00100971" w:rsidRPr="0064312C">
        <w:t xml:space="preserve"> </w:t>
      </w:r>
      <w:r w:rsidR="00D85632" w:rsidRPr="0064312C">
        <w:t>realizowane</w:t>
      </w:r>
      <w:r w:rsidR="00100971" w:rsidRPr="0064312C">
        <w:t xml:space="preserve"> </w:t>
      </w:r>
      <w:r w:rsidR="00D85632" w:rsidRPr="0064312C">
        <w:t>niezwłocznie</w:t>
      </w:r>
      <w:r w:rsidR="00100971" w:rsidRPr="0064312C">
        <w:t xml:space="preserve"> </w:t>
      </w:r>
      <w:r w:rsidR="00D85632" w:rsidRPr="0064312C">
        <w:t>zawiadamia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rodzica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formie</w:t>
      </w:r>
      <w:r w:rsidR="00100971" w:rsidRPr="0064312C">
        <w:t xml:space="preserve"> </w:t>
      </w:r>
      <w:r w:rsidR="00D85632" w:rsidRPr="0064312C">
        <w:t>pisemnej.</w:t>
      </w:r>
      <w:r w:rsidR="00100971" w:rsidRPr="0064312C">
        <w:t xml:space="preserve"> </w:t>
      </w:r>
      <w:r w:rsidR="00D85632" w:rsidRPr="0064312C">
        <w:t>Wychowawca</w:t>
      </w:r>
      <w:r w:rsidR="00100971" w:rsidRPr="0064312C">
        <w:t xml:space="preserve"> </w:t>
      </w:r>
      <w:r w:rsidR="00D85632" w:rsidRPr="0064312C">
        <w:t>klasy</w:t>
      </w:r>
      <w:r w:rsidR="00100971" w:rsidRPr="0064312C">
        <w:t xml:space="preserve"> </w:t>
      </w:r>
      <w:r w:rsidR="00D85632" w:rsidRPr="0064312C">
        <w:t>wpisuje</w:t>
      </w:r>
      <w:r w:rsidR="00100971" w:rsidRPr="0064312C">
        <w:t xml:space="preserve"> </w:t>
      </w:r>
      <w:r w:rsidR="00D85632" w:rsidRPr="0064312C">
        <w:t>powyższą</w:t>
      </w:r>
      <w:r w:rsidR="00100971" w:rsidRPr="0064312C">
        <w:t xml:space="preserve"> </w:t>
      </w:r>
      <w:r w:rsidR="00D85632" w:rsidRPr="0064312C">
        <w:t>informację</w:t>
      </w:r>
      <w:r w:rsidR="00100971" w:rsidRPr="0064312C">
        <w:t xml:space="preserve"> </w:t>
      </w:r>
      <w:r w:rsidR="00D85632" w:rsidRPr="0064312C">
        <w:t>w</w:t>
      </w:r>
      <w:r w:rsidR="00371CF5">
        <w:t xml:space="preserve"> </w:t>
      </w:r>
      <w:r w:rsidR="00D85632" w:rsidRPr="0064312C">
        <w:t>e-dzienniku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przekazuje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spotkaniu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rodzicem,</w:t>
      </w:r>
      <w:r w:rsidR="00100971" w:rsidRPr="0064312C">
        <w:t xml:space="preserve"> </w:t>
      </w:r>
      <w:r w:rsidR="00D85632" w:rsidRPr="0064312C">
        <w:t>zaś</w:t>
      </w:r>
      <w:r w:rsidR="00100971" w:rsidRPr="0064312C">
        <w:t xml:space="preserve"> </w:t>
      </w:r>
      <w:r w:rsidR="00D85632" w:rsidRPr="0064312C">
        <w:t>rodzic</w:t>
      </w:r>
      <w:r w:rsidR="00100971" w:rsidRPr="0064312C">
        <w:t xml:space="preserve"> </w:t>
      </w:r>
      <w:r w:rsidR="00D85632" w:rsidRPr="0064312C">
        <w:t>własnoręcznym</w:t>
      </w:r>
      <w:r w:rsidR="00100971" w:rsidRPr="0064312C">
        <w:t xml:space="preserve"> </w:t>
      </w:r>
      <w:r w:rsidR="00D85632" w:rsidRPr="0064312C">
        <w:t>podpisem</w:t>
      </w:r>
      <w:r w:rsidR="00100971" w:rsidRPr="0064312C">
        <w:t xml:space="preserve"> </w:t>
      </w:r>
      <w:r w:rsidR="00D85632" w:rsidRPr="0064312C">
        <w:t>potwierdza</w:t>
      </w:r>
      <w:r w:rsidR="00100971" w:rsidRPr="0064312C">
        <w:t xml:space="preserve"> </w:t>
      </w:r>
      <w:r w:rsidR="00D85632" w:rsidRPr="0064312C">
        <w:t>otrzymanie</w:t>
      </w:r>
      <w:r w:rsidR="00100971" w:rsidRPr="0064312C">
        <w:t xml:space="preserve"> </w:t>
      </w:r>
      <w:r w:rsidR="00D85632" w:rsidRPr="0064312C">
        <w:t>informacji.</w:t>
      </w:r>
    </w:p>
    <w:p w14:paraId="24101B89" w14:textId="1AD745A9" w:rsidR="00996EC7" w:rsidRPr="0064312C" w:rsidRDefault="00996EC7" w:rsidP="000B60F8">
      <w:pPr>
        <w:widowControl w:val="0"/>
        <w:spacing w:line="276" w:lineRule="auto"/>
        <w:jc w:val="both"/>
      </w:pPr>
      <w:r w:rsidRPr="0064312C">
        <w:rPr>
          <w:bCs/>
        </w:rPr>
        <w:t>12.</w:t>
      </w:r>
      <w:r w:rsidR="00100971" w:rsidRPr="0064312C">
        <w:rPr>
          <w:b/>
        </w:rPr>
        <w:t xml:space="preserve"> </w:t>
      </w:r>
      <w:r w:rsidR="00D85632" w:rsidRPr="0064312C">
        <w:t>Rodzic</w:t>
      </w:r>
      <w:r w:rsidR="00100971" w:rsidRPr="0064312C">
        <w:t xml:space="preserve"> </w:t>
      </w:r>
      <w:r w:rsidR="00D85632" w:rsidRPr="0064312C">
        <w:t>ma</w:t>
      </w:r>
      <w:r w:rsidR="00100971" w:rsidRPr="0064312C">
        <w:t xml:space="preserve"> </w:t>
      </w:r>
      <w:r w:rsidR="00D85632" w:rsidRPr="0064312C">
        <w:t>prawo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odmowy</w:t>
      </w:r>
      <w:r w:rsidR="00100971" w:rsidRPr="0064312C">
        <w:t xml:space="preserve"> </w:t>
      </w:r>
      <w:r w:rsidR="00D85632" w:rsidRPr="0064312C">
        <w:t>świadczenia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proofErr w:type="spellStart"/>
      <w:r w:rsidR="00D85632" w:rsidRPr="0064312C">
        <w:t>psychologiczno</w:t>
      </w:r>
      <w:proofErr w:type="spellEnd"/>
      <w:r w:rsidR="00D85632" w:rsidRPr="0064312C">
        <w:t>–pedagogicznej</w:t>
      </w:r>
      <w:r w:rsidR="00100971" w:rsidRPr="0064312C">
        <w:t xml:space="preserve"> </w:t>
      </w:r>
      <w:r w:rsidR="00D85632" w:rsidRPr="0064312C">
        <w:t>swojemu</w:t>
      </w:r>
      <w:r w:rsidR="00100971" w:rsidRPr="0064312C">
        <w:t xml:space="preserve"> </w:t>
      </w:r>
      <w:r w:rsidR="00D85632" w:rsidRPr="0064312C">
        <w:t>dziecku.</w:t>
      </w:r>
    </w:p>
    <w:p w14:paraId="7874DAAF" w14:textId="78623C61" w:rsidR="00996EC7" w:rsidRPr="0064312C" w:rsidRDefault="00996EC7" w:rsidP="000B60F8">
      <w:pPr>
        <w:widowControl w:val="0"/>
        <w:spacing w:line="276" w:lineRule="auto"/>
        <w:jc w:val="both"/>
      </w:pPr>
      <w:r w:rsidRPr="0064312C">
        <w:t>13.</w:t>
      </w:r>
      <w:r w:rsidR="00100971" w:rsidRPr="0064312C">
        <w:t xml:space="preserve"> </w:t>
      </w:r>
      <w:r w:rsidR="00D85632" w:rsidRPr="0064312C">
        <w:t>Wychowawca</w:t>
      </w:r>
      <w:r w:rsidR="00100971" w:rsidRPr="0064312C">
        <w:t xml:space="preserve"> </w:t>
      </w:r>
      <w:r w:rsidR="00D85632" w:rsidRPr="0064312C">
        <w:t>klasy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koordynatorem</w:t>
      </w:r>
      <w:r w:rsidR="00100971" w:rsidRPr="0064312C">
        <w:t xml:space="preserve"> </w:t>
      </w:r>
      <w:r w:rsidR="00D85632" w:rsidRPr="0064312C">
        <w:t>wszelkich</w:t>
      </w:r>
      <w:r w:rsidR="00100971" w:rsidRPr="0064312C">
        <w:t xml:space="preserve"> </w:t>
      </w:r>
      <w:r w:rsidR="00D85632" w:rsidRPr="0064312C">
        <w:t>działań</w:t>
      </w:r>
      <w:r w:rsidR="00100971" w:rsidRPr="0064312C">
        <w:t xml:space="preserve"> </w:t>
      </w:r>
      <w:r w:rsidR="00D85632" w:rsidRPr="0064312C">
        <w:t>związanych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proofErr w:type="gramStart"/>
      <w:r w:rsidR="00D85632" w:rsidRPr="0064312C">
        <w:t>organizacją</w:t>
      </w:r>
      <w:r w:rsidR="00315BAA">
        <w:t xml:space="preserve">         </w:t>
      </w:r>
      <w:r w:rsidR="00000A3E" w:rsidRPr="0064312C">
        <w:t xml:space="preserve"> </w:t>
      </w:r>
      <w:r w:rsidR="00D85632" w:rsidRPr="0064312C">
        <w:t>i</w:t>
      </w:r>
      <w:proofErr w:type="gramEnd"/>
      <w:r w:rsidR="00100971" w:rsidRPr="0064312C">
        <w:t xml:space="preserve"> </w:t>
      </w:r>
      <w:r w:rsidR="00D85632" w:rsidRPr="0064312C">
        <w:t>świadczeniem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proofErr w:type="spellStart"/>
      <w:r w:rsidR="00D85632" w:rsidRPr="0064312C">
        <w:t>psychologiczno</w:t>
      </w:r>
      <w:proofErr w:type="spellEnd"/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pedagogicznej</w:t>
      </w:r>
      <w:r w:rsidR="00100971" w:rsidRPr="0064312C">
        <w:t xml:space="preserve"> </w:t>
      </w:r>
      <w:r w:rsidR="00D85632" w:rsidRPr="0064312C">
        <w:t>swoim</w:t>
      </w:r>
      <w:r w:rsidR="00100971" w:rsidRPr="0064312C">
        <w:t xml:space="preserve"> </w:t>
      </w:r>
      <w:r w:rsidR="00D85632" w:rsidRPr="0064312C">
        <w:t>wychowankom.</w:t>
      </w:r>
    </w:p>
    <w:p w14:paraId="01F45166" w14:textId="6B50B3B3" w:rsidR="00996EC7" w:rsidRPr="0064312C" w:rsidRDefault="00996EC7" w:rsidP="000B60F8">
      <w:pPr>
        <w:widowControl w:val="0"/>
        <w:spacing w:line="276" w:lineRule="auto"/>
        <w:jc w:val="both"/>
      </w:pPr>
      <w:r w:rsidRPr="0064312C">
        <w:t>14.</w:t>
      </w:r>
      <w:r w:rsidR="00100971" w:rsidRPr="0064312C">
        <w:t xml:space="preserve"> </w:t>
      </w:r>
      <w:r w:rsidR="00D85632" w:rsidRPr="0064312C">
        <w:t>Każdy</w:t>
      </w:r>
      <w:r w:rsidR="00100971" w:rsidRPr="0064312C">
        <w:t xml:space="preserve"> </w:t>
      </w:r>
      <w:r w:rsidR="00D85632" w:rsidRPr="0064312C">
        <w:t>nauczyciel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specjalista</w:t>
      </w:r>
      <w:r w:rsidR="00100971" w:rsidRPr="0064312C">
        <w:t xml:space="preserve"> </w:t>
      </w:r>
      <w:r w:rsidR="00D85632" w:rsidRPr="0064312C">
        <w:t>zatrudniony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ma</w:t>
      </w:r>
      <w:r w:rsidR="00100971" w:rsidRPr="0064312C">
        <w:t xml:space="preserve"> </w:t>
      </w:r>
      <w:r w:rsidR="00D85632" w:rsidRPr="0064312C">
        <w:t>obowiązek</w:t>
      </w:r>
      <w:r w:rsidR="00100971" w:rsidRPr="0064312C">
        <w:t xml:space="preserve"> </w:t>
      </w:r>
      <w:r w:rsidR="00D85632" w:rsidRPr="0064312C">
        <w:t>włączyć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br/>
      </w:r>
      <w:r w:rsidR="00D85632" w:rsidRPr="0064312C">
        <w:lastRenderedPageBreak/>
        <w:t>w</w:t>
      </w:r>
      <w:r w:rsidR="00100971" w:rsidRPr="0064312C">
        <w:t xml:space="preserve"> </w:t>
      </w:r>
      <w:r w:rsidR="00D85632" w:rsidRPr="0064312C">
        <w:t>realizację</w:t>
      </w:r>
      <w:r w:rsidR="00100971" w:rsidRPr="0064312C">
        <w:t xml:space="preserve"> </w:t>
      </w:r>
      <w:r w:rsidR="00D85632" w:rsidRPr="0064312C">
        <w:t>zintegrowanych,</w:t>
      </w:r>
      <w:r w:rsidR="00100971" w:rsidRPr="0064312C">
        <w:t xml:space="preserve"> </w:t>
      </w:r>
      <w:r w:rsidR="00D85632" w:rsidRPr="0064312C">
        <w:t>wspólnie</w:t>
      </w:r>
      <w:r w:rsidR="00100971" w:rsidRPr="0064312C">
        <w:t xml:space="preserve"> </w:t>
      </w:r>
      <w:r w:rsidR="00D85632" w:rsidRPr="0064312C">
        <w:t>wypracowanych</w:t>
      </w:r>
      <w:r w:rsidR="00100971" w:rsidRPr="0064312C">
        <w:t xml:space="preserve"> </w:t>
      </w:r>
      <w:r w:rsidR="00D85632" w:rsidRPr="0064312C">
        <w:t>form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metod</w:t>
      </w:r>
      <w:r w:rsidR="00100971" w:rsidRPr="0064312C">
        <w:t xml:space="preserve"> </w:t>
      </w:r>
      <w:r w:rsidR="00D85632" w:rsidRPr="0064312C">
        <w:t>wspierania</w:t>
      </w:r>
      <w:r w:rsidR="00100971" w:rsidRPr="0064312C">
        <w:t xml:space="preserve"> </w:t>
      </w:r>
      <w:r w:rsidR="00D85632" w:rsidRPr="0064312C">
        <w:t>ucznia.</w:t>
      </w:r>
      <w:r w:rsidR="00100971" w:rsidRPr="0064312C">
        <w:t xml:space="preserve"> </w:t>
      </w:r>
    </w:p>
    <w:p w14:paraId="0F0F6280" w14:textId="48943280" w:rsidR="00996EC7" w:rsidRPr="0064312C" w:rsidRDefault="00996EC7" w:rsidP="000B60F8">
      <w:pPr>
        <w:widowControl w:val="0"/>
        <w:spacing w:line="276" w:lineRule="auto"/>
        <w:jc w:val="both"/>
      </w:pPr>
      <w:r w:rsidRPr="0064312C">
        <w:t>15.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przypadku,</w:t>
      </w:r>
      <w:r w:rsidR="00100971" w:rsidRPr="0064312C">
        <w:t xml:space="preserve"> </w:t>
      </w:r>
      <w:r w:rsidR="00D85632" w:rsidRPr="0064312C">
        <w:t>gdy</w:t>
      </w:r>
      <w:r w:rsidR="00100971" w:rsidRPr="0064312C">
        <w:t xml:space="preserve"> </w:t>
      </w:r>
      <w:r w:rsidR="00D85632" w:rsidRPr="0064312C">
        <w:t>pomimo</w:t>
      </w:r>
      <w:r w:rsidR="00100971" w:rsidRPr="0064312C">
        <w:t xml:space="preserve"> </w:t>
      </w:r>
      <w:r w:rsidR="00D85632" w:rsidRPr="0064312C">
        <w:t>udzielanej</w:t>
      </w:r>
      <w:r w:rsidR="00100971" w:rsidRPr="0064312C">
        <w:t xml:space="preserve"> </w:t>
      </w:r>
      <w:r w:rsidR="00D85632" w:rsidRPr="0064312C">
        <w:t>uczniowi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psychologiczno-pedagogicznej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nastąpiła</w:t>
      </w:r>
      <w:r w:rsidR="00100971" w:rsidRPr="0064312C">
        <w:t xml:space="preserve"> </w:t>
      </w:r>
      <w:r w:rsidR="00D85632" w:rsidRPr="0064312C">
        <w:t>poprawa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funkcjonowaniu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zgodą</w:t>
      </w:r>
      <w:r w:rsidR="00100971" w:rsidRPr="0064312C">
        <w:t xml:space="preserve"> </w:t>
      </w:r>
      <w:r w:rsidR="00D85632" w:rsidRPr="0064312C">
        <w:t>rodziców,</w:t>
      </w:r>
      <w:r w:rsidR="00100971" w:rsidRPr="0064312C">
        <w:t xml:space="preserve"> </w:t>
      </w:r>
      <w:r w:rsidR="00D85632" w:rsidRPr="0064312C">
        <w:t>występuje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poradni</w:t>
      </w:r>
      <w:r w:rsidR="00100971" w:rsidRPr="0064312C">
        <w:t xml:space="preserve"> </w:t>
      </w:r>
      <w:r w:rsidR="00D85632" w:rsidRPr="0064312C">
        <w:t>psychologiczno-pedagogicznej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przeprowadzenie</w:t>
      </w:r>
      <w:r w:rsidR="00100971" w:rsidRPr="0064312C">
        <w:t xml:space="preserve"> </w:t>
      </w:r>
      <w:proofErr w:type="gramStart"/>
      <w:r w:rsidR="00D85632" w:rsidRPr="0064312C">
        <w:t>diagnozy</w:t>
      </w:r>
      <w:r w:rsidR="00315BAA">
        <w:t xml:space="preserve">   </w:t>
      </w:r>
      <w:r w:rsidR="00100971" w:rsidRPr="0064312C">
        <w:t xml:space="preserve"> </w:t>
      </w:r>
      <w:r w:rsidR="00D85632" w:rsidRPr="0064312C">
        <w:t>i</w:t>
      </w:r>
      <w:proofErr w:type="gramEnd"/>
      <w:r w:rsidR="00100971" w:rsidRPr="0064312C">
        <w:t xml:space="preserve"> </w:t>
      </w:r>
      <w:r w:rsidR="00D85632" w:rsidRPr="0064312C">
        <w:t>wskazanie</w:t>
      </w:r>
      <w:r w:rsidR="00100971" w:rsidRPr="0064312C">
        <w:t xml:space="preserve"> </w:t>
      </w:r>
      <w:r w:rsidR="00D85632" w:rsidRPr="0064312C">
        <w:t>rozwiązania</w:t>
      </w:r>
      <w:r w:rsidR="00100971" w:rsidRPr="0064312C">
        <w:t xml:space="preserve"> </w:t>
      </w:r>
      <w:r w:rsidR="00D85632" w:rsidRPr="0064312C">
        <w:t>problemu</w:t>
      </w:r>
      <w:r w:rsidR="00100971" w:rsidRPr="0064312C">
        <w:t xml:space="preserve"> </w:t>
      </w:r>
      <w:r w:rsidR="00D85632" w:rsidRPr="0064312C">
        <w:t>ucznia.</w:t>
      </w:r>
      <w:r w:rsidR="00100971" w:rsidRPr="0064312C">
        <w:t xml:space="preserve"> </w:t>
      </w:r>
    </w:p>
    <w:p w14:paraId="5429825F" w14:textId="4B3B8F86" w:rsidR="00996EC7" w:rsidRPr="0064312C" w:rsidRDefault="00996EC7" w:rsidP="000B60F8">
      <w:pPr>
        <w:widowControl w:val="0"/>
        <w:spacing w:line="276" w:lineRule="auto"/>
        <w:jc w:val="both"/>
      </w:pPr>
      <w:r w:rsidRPr="0064312C">
        <w:t>16.</w:t>
      </w:r>
      <w:r w:rsidR="00100971" w:rsidRPr="0064312C">
        <w:t xml:space="preserve"> </w:t>
      </w:r>
      <w:r w:rsidR="00D85632" w:rsidRPr="0064312C">
        <w:t>Objęcie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zajęciami</w:t>
      </w:r>
      <w:r w:rsidR="00100971" w:rsidRPr="0064312C">
        <w:t xml:space="preserve"> </w:t>
      </w:r>
      <w:proofErr w:type="spellStart"/>
      <w:r w:rsidR="00D85632" w:rsidRPr="0064312C">
        <w:t>dydaktyczno</w:t>
      </w:r>
      <w:proofErr w:type="spellEnd"/>
      <w:r w:rsidR="00D85632" w:rsidRPr="0064312C">
        <w:t>–wyrównawczymi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specjalistycznymi</w:t>
      </w:r>
      <w:r w:rsidR="00100971" w:rsidRPr="0064312C">
        <w:t xml:space="preserve"> </w:t>
      </w:r>
      <w:r w:rsidR="00D85632" w:rsidRPr="0064312C">
        <w:t>wymaga</w:t>
      </w:r>
      <w:r w:rsidR="00100971" w:rsidRPr="0064312C">
        <w:t xml:space="preserve"> </w:t>
      </w:r>
      <w:r w:rsidR="00D85632" w:rsidRPr="0064312C">
        <w:t>zgody</w:t>
      </w:r>
      <w:r w:rsidR="00100971" w:rsidRPr="0064312C">
        <w:t xml:space="preserve"> </w:t>
      </w:r>
      <w:r w:rsidR="00D85632" w:rsidRPr="0064312C">
        <w:t>rodzica.</w:t>
      </w:r>
      <w:r w:rsidR="00100971" w:rsidRPr="0064312C">
        <w:t xml:space="preserve"> </w:t>
      </w:r>
    </w:p>
    <w:p w14:paraId="54BFF54C" w14:textId="276E8D34" w:rsidR="00996EC7" w:rsidRPr="0064312C" w:rsidRDefault="00996EC7" w:rsidP="000B60F8">
      <w:pPr>
        <w:widowControl w:val="0"/>
        <w:spacing w:line="276" w:lineRule="auto"/>
        <w:jc w:val="both"/>
      </w:pPr>
      <w:r w:rsidRPr="0064312C">
        <w:t>17.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dydaktyczno-wyrównawcze</w:t>
      </w:r>
      <w:r w:rsidR="00100971" w:rsidRPr="0064312C">
        <w:t xml:space="preserve"> </w:t>
      </w:r>
      <w:r w:rsidR="00D85632" w:rsidRPr="0064312C">
        <w:t>prowadzi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grupach</w:t>
      </w:r>
      <w:r w:rsidR="00100971" w:rsidRPr="0064312C">
        <w:t xml:space="preserve"> </w:t>
      </w:r>
      <w:r w:rsidR="00D85632" w:rsidRPr="0064312C">
        <w:t>międzyoddziałowych</w:t>
      </w:r>
      <w:r w:rsidR="00100971" w:rsidRPr="0064312C">
        <w:t xml:space="preserve"> </w:t>
      </w:r>
      <w:r w:rsidR="00D85632" w:rsidRPr="0064312C">
        <w:br/>
        <w:t>i</w:t>
      </w:r>
      <w:r w:rsidR="00100971" w:rsidRPr="0064312C">
        <w:t xml:space="preserve"> </w:t>
      </w:r>
      <w:r w:rsidR="00D85632" w:rsidRPr="0064312C">
        <w:t>oddziałowych.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wskazuje</w:t>
      </w:r>
      <w:r w:rsidR="00100971" w:rsidRPr="0064312C">
        <w:t xml:space="preserve"> </w:t>
      </w:r>
      <w:r w:rsidR="00D85632" w:rsidRPr="0064312C">
        <w:t>nauczyciela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prowadzenia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dydaktyczno-wyrównawczych</w:t>
      </w:r>
      <w:r w:rsidR="00100971" w:rsidRPr="0064312C">
        <w:t xml:space="preserve"> </w:t>
      </w:r>
      <w:r w:rsidR="00D85632" w:rsidRPr="0064312C">
        <w:t>spośród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danej</w:t>
      </w:r>
      <w:r w:rsidR="00100971" w:rsidRPr="0064312C">
        <w:t xml:space="preserve"> </w:t>
      </w:r>
      <w:r w:rsidR="00D85632" w:rsidRPr="0064312C">
        <w:t>edukacji.</w:t>
      </w:r>
    </w:p>
    <w:p w14:paraId="48993D3E" w14:textId="6A58ED37" w:rsidR="00996EC7" w:rsidRPr="0064312C" w:rsidRDefault="00996EC7" w:rsidP="000B60F8">
      <w:pPr>
        <w:widowControl w:val="0"/>
        <w:spacing w:line="276" w:lineRule="auto"/>
        <w:jc w:val="both"/>
      </w:pPr>
      <w:r w:rsidRPr="0064312C">
        <w:t>18.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zgodą</w:t>
      </w:r>
      <w:r w:rsidR="00100971" w:rsidRPr="0064312C">
        <w:t xml:space="preserve"> </w:t>
      </w:r>
      <w:r w:rsidR="00D85632" w:rsidRPr="0064312C">
        <w:t>organu</w:t>
      </w:r>
      <w:r w:rsidR="00100971" w:rsidRPr="0064312C">
        <w:t xml:space="preserve"> </w:t>
      </w:r>
      <w:r w:rsidR="00D85632" w:rsidRPr="0064312C">
        <w:t>prowadzącego</w:t>
      </w:r>
      <w:r w:rsidR="00100971" w:rsidRPr="0064312C">
        <w:t xml:space="preserve"> </w:t>
      </w:r>
      <w:r w:rsidR="00D85632" w:rsidRPr="0064312C">
        <w:t>liczba</w:t>
      </w:r>
      <w:r w:rsidR="00100971" w:rsidRPr="0064312C">
        <w:t xml:space="preserve"> </w:t>
      </w:r>
      <w:r w:rsidR="00D85632" w:rsidRPr="0064312C">
        <w:t>dzieci</w:t>
      </w:r>
      <w:r w:rsidR="00100971" w:rsidRPr="0064312C">
        <w:t xml:space="preserve"> </w:t>
      </w:r>
      <w:r w:rsidR="00D85632" w:rsidRPr="0064312C">
        <w:t>biorących</w:t>
      </w:r>
      <w:r w:rsidR="00100971" w:rsidRPr="0064312C">
        <w:t xml:space="preserve"> </w:t>
      </w:r>
      <w:r w:rsidR="00D85632" w:rsidRPr="0064312C">
        <w:t>udział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zajęciach</w:t>
      </w:r>
      <w:r w:rsidR="00100971" w:rsidRPr="0064312C">
        <w:t xml:space="preserve"> </w:t>
      </w:r>
      <w:proofErr w:type="spellStart"/>
      <w:r w:rsidR="00D85632" w:rsidRPr="0064312C">
        <w:t>dydaktyczno</w:t>
      </w:r>
      <w:proofErr w:type="spellEnd"/>
      <w:r w:rsidR="00100971" w:rsidRPr="0064312C">
        <w:t xml:space="preserve"> </w:t>
      </w:r>
      <w:r w:rsidR="00D85632" w:rsidRPr="0064312C">
        <w:t>–wyrównawczych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być</w:t>
      </w:r>
      <w:r w:rsidR="00100971" w:rsidRPr="0064312C">
        <w:t xml:space="preserve"> </w:t>
      </w:r>
      <w:r w:rsidR="00D85632" w:rsidRPr="0064312C">
        <w:t>niższa,</w:t>
      </w:r>
      <w:r w:rsidR="00100971" w:rsidRPr="0064312C">
        <w:t xml:space="preserve"> </w:t>
      </w:r>
      <w:r w:rsidR="00D85632" w:rsidRPr="0064312C">
        <w:t>niż</w:t>
      </w:r>
      <w:r w:rsidR="00100971" w:rsidRPr="0064312C">
        <w:t xml:space="preserve"> </w:t>
      </w:r>
      <w:r w:rsidR="00D85632" w:rsidRPr="0064312C">
        <w:t>określona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§</w:t>
      </w:r>
      <w:r w:rsidR="00100971" w:rsidRPr="0064312C">
        <w:t xml:space="preserve"> </w:t>
      </w:r>
      <w:r w:rsidR="0005069F" w:rsidRPr="0064312C">
        <w:t>24</w:t>
      </w:r>
      <w:r w:rsidR="00100971" w:rsidRPr="0064312C">
        <w:t xml:space="preserve"> </w:t>
      </w:r>
      <w:r w:rsidR="0005069F" w:rsidRPr="0064312C">
        <w:t>ust.</w:t>
      </w:r>
      <w:r w:rsidR="00100971" w:rsidRPr="0064312C">
        <w:t xml:space="preserve"> </w:t>
      </w:r>
      <w:r w:rsidR="0005069F" w:rsidRPr="0064312C">
        <w:t>2</w:t>
      </w:r>
      <w:r w:rsidR="00D85632" w:rsidRPr="0064312C">
        <w:t>.</w:t>
      </w:r>
    </w:p>
    <w:p w14:paraId="2AC48546" w14:textId="6B737D86" w:rsidR="00996EC7" w:rsidRPr="0064312C" w:rsidRDefault="00996EC7" w:rsidP="000B60F8">
      <w:pPr>
        <w:widowControl w:val="0"/>
        <w:spacing w:line="276" w:lineRule="auto"/>
        <w:jc w:val="both"/>
      </w:pPr>
      <w:r w:rsidRPr="0064312C">
        <w:t>19.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zakończeniu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dydaktyczno-wyrównawczych</w:t>
      </w:r>
      <w:r w:rsidR="00100971" w:rsidRPr="0064312C">
        <w:t xml:space="preserve"> </w:t>
      </w:r>
      <w:r w:rsidR="00D85632" w:rsidRPr="0064312C">
        <w:t>decyduje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zasięgnięciu</w:t>
      </w:r>
      <w:r w:rsidR="00100971" w:rsidRPr="0064312C">
        <w:t xml:space="preserve"> </w:t>
      </w:r>
      <w:r w:rsidR="00D85632" w:rsidRPr="0064312C">
        <w:t>opinii</w:t>
      </w:r>
      <w:r w:rsidR="00100971" w:rsidRPr="0064312C">
        <w:t xml:space="preserve"> </w:t>
      </w:r>
      <w:r w:rsidR="00D85632" w:rsidRPr="0064312C">
        <w:t>nauczyciela</w:t>
      </w:r>
      <w:r w:rsidR="00100971" w:rsidRPr="0064312C">
        <w:t xml:space="preserve"> </w:t>
      </w:r>
      <w:r w:rsidR="00D85632" w:rsidRPr="0064312C">
        <w:t>prowadzącego</w:t>
      </w:r>
      <w:r w:rsidR="00100971" w:rsidRPr="0064312C">
        <w:t xml:space="preserve"> </w:t>
      </w:r>
      <w:r w:rsidR="00D85632" w:rsidRPr="0064312C">
        <w:t>te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podstawie</w:t>
      </w:r>
      <w:r w:rsidR="00100971" w:rsidRPr="0064312C">
        <w:t xml:space="preserve"> </w:t>
      </w:r>
      <w:r w:rsidR="00D85632" w:rsidRPr="0064312C">
        <w:t>opinii</w:t>
      </w:r>
      <w:r w:rsidR="00100971" w:rsidRPr="0064312C">
        <w:t xml:space="preserve"> </w:t>
      </w:r>
      <w:r w:rsidR="00D85632" w:rsidRPr="0064312C">
        <w:t>wychowawcy.</w:t>
      </w:r>
    </w:p>
    <w:p w14:paraId="19986037" w14:textId="1BF8B9C2" w:rsidR="00996EC7" w:rsidRPr="0064312C" w:rsidRDefault="00996EC7" w:rsidP="000B60F8">
      <w:pPr>
        <w:widowControl w:val="0"/>
        <w:spacing w:line="276" w:lineRule="auto"/>
        <w:jc w:val="both"/>
      </w:pPr>
      <w:r w:rsidRPr="0064312C">
        <w:t>20.</w:t>
      </w:r>
      <w:r w:rsidR="00100971" w:rsidRPr="0064312C">
        <w:t xml:space="preserve"> </w:t>
      </w:r>
      <w:r w:rsidR="00D85632" w:rsidRPr="0064312C">
        <w:t>Nauczyciel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dydaktyczno-wyrównawczych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obowiązany</w:t>
      </w:r>
      <w:r w:rsidR="00100971" w:rsidRPr="0064312C">
        <w:t xml:space="preserve"> </w:t>
      </w:r>
      <w:r w:rsidR="00D85632" w:rsidRPr="0064312C">
        <w:t>prowadzić</w:t>
      </w:r>
      <w:r w:rsidR="00100971" w:rsidRPr="0064312C">
        <w:t xml:space="preserve"> </w:t>
      </w:r>
      <w:r w:rsidR="00D85632" w:rsidRPr="0064312C">
        <w:t>dokumentację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formie</w:t>
      </w:r>
      <w:r w:rsidR="00100971" w:rsidRPr="0064312C">
        <w:t xml:space="preserve"> </w:t>
      </w:r>
      <w:r w:rsidR="00D85632" w:rsidRPr="0064312C">
        <w:t>dziennika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pozalekcyjnych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systematycznie</w:t>
      </w:r>
      <w:r w:rsidR="00100971" w:rsidRPr="0064312C">
        <w:t xml:space="preserve"> </w:t>
      </w:r>
      <w:r w:rsidR="00D85632" w:rsidRPr="0064312C">
        <w:t>dokonywać</w:t>
      </w:r>
      <w:r w:rsidR="00100971" w:rsidRPr="0064312C">
        <w:t xml:space="preserve"> </w:t>
      </w:r>
      <w:r w:rsidR="00D85632" w:rsidRPr="0064312C">
        <w:t>ewaluacji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własnej,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także</w:t>
      </w:r>
      <w:r w:rsidR="00100971" w:rsidRPr="0064312C">
        <w:t xml:space="preserve"> </w:t>
      </w:r>
      <w:r w:rsidR="00D85632" w:rsidRPr="0064312C">
        <w:t>badań</w:t>
      </w:r>
      <w:r w:rsidR="00100971" w:rsidRPr="0064312C">
        <w:t xml:space="preserve"> </w:t>
      </w:r>
      <w:r w:rsidR="00D85632" w:rsidRPr="0064312C">
        <w:t>przyrostu</w:t>
      </w:r>
      <w:r w:rsidR="00100971" w:rsidRPr="0064312C">
        <w:t xml:space="preserve"> </w:t>
      </w:r>
      <w:r w:rsidR="00D85632" w:rsidRPr="0064312C">
        <w:t>wiedzy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umiejętności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objętych</w:t>
      </w:r>
      <w:r w:rsidR="00100971" w:rsidRPr="0064312C">
        <w:t xml:space="preserve"> </w:t>
      </w:r>
      <w:r w:rsidR="00D85632" w:rsidRPr="0064312C">
        <w:t>tą</w:t>
      </w:r>
      <w:r w:rsidR="00100971" w:rsidRPr="0064312C">
        <w:t xml:space="preserve"> </w:t>
      </w:r>
      <w:r w:rsidR="00D85632" w:rsidRPr="0064312C">
        <w:t>formą</w:t>
      </w:r>
      <w:r w:rsidR="00100971" w:rsidRPr="0064312C">
        <w:t xml:space="preserve"> </w:t>
      </w:r>
      <w:r w:rsidR="00D85632" w:rsidRPr="0064312C">
        <w:t>pomocy.</w:t>
      </w:r>
    </w:p>
    <w:p w14:paraId="5401F663" w14:textId="482951D1" w:rsidR="00996EC7" w:rsidRPr="0064312C" w:rsidRDefault="00996EC7" w:rsidP="000B60F8">
      <w:pPr>
        <w:widowControl w:val="0"/>
        <w:spacing w:line="276" w:lineRule="auto"/>
        <w:jc w:val="both"/>
      </w:pPr>
      <w:r w:rsidRPr="0064312C">
        <w:t>21.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specjalistyczne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korekcyjno-kompensacyjne</w:t>
      </w:r>
      <w:r w:rsidR="00100971" w:rsidRPr="0064312C">
        <w:t xml:space="preserve"> </w:t>
      </w:r>
      <w:r w:rsidR="00D85632" w:rsidRPr="0064312C">
        <w:t>prowadzą</w:t>
      </w:r>
      <w:r w:rsidR="00100971" w:rsidRPr="0064312C">
        <w:t xml:space="preserve"> </w:t>
      </w:r>
      <w:r w:rsidR="00D85632" w:rsidRPr="0064312C">
        <w:t>nauczyciele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specjaliści</w:t>
      </w:r>
      <w:r w:rsidR="00100971" w:rsidRPr="0064312C">
        <w:t xml:space="preserve"> </w:t>
      </w:r>
      <w:r w:rsidR="00D85632" w:rsidRPr="0064312C">
        <w:t>posiadający</w:t>
      </w:r>
      <w:r w:rsidR="00100971" w:rsidRPr="0064312C">
        <w:t xml:space="preserve"> </w:t>
      </w:r>
      <w:r w:rsidR="00D85632" w:rsidRPr="0064312C">
        <w:t>kwalifikacje</w:t>
      </w:r>
      <w:r w:rsidR="00100971" w:rsidRPr="0064312C">
        <w:t xml:space="preserve"> </w:t>
      </w:r>
      <w:r w:rsidR="00D85632" w:rsidRPr="0064312C">
        <w:t>odpowiednie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rodzaju</w:t>
      </w:r>
      <w:r w:rsidR="00100971" w:rsidRPr="0064312C">
        <w:t xml:space="preserve"> </w:t>
      </w:r>
      <w:r w:rsidR="00D85632" w:rsidRPr="0064312C">
        <w:t>zajęć</w:t>
      </w:r>
    </w:p>
    <w:p w14:paraId="5F8ADB0A" w14:textId="7EF8ACCB" w:rsidR="00996EC7" w:rsidRPr="0064312C" w:rsidRDefault="00996EC7" w:rsidP="000B60F8">
      <w:pPr>
        <w:widowControl w:val="0"/>
        <w:spacing w:line="276" w:lineRule="auto"/>
        <w:jc w:val="both"/>
      </w:pPr>
      <w:r w:rsidRPr="0064312C">
        <w:t>22.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zgodą</w:t>
      </w:r>
      <w:r w:rsidR="00100971" w:rsidRPr="0064312C">
        <w:t xml:space="preserve"> </w:t>
      </w:r>
      <w:r w:rsidR="00D85632" w:rsidRPr="0064312C">
        <w:t>organu</w:t>
      </w:r>
      <w:r w:rsidR="00100971" w:rsidRPr="0064312C">
        <w:t xml:space="preserve"> </w:t>
      </w:r>
      <w:r w:rsidR="00D85632" w:rsidRPr="0064312C">
        <w:t>prowadzącego,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szczególnie</w:t>
      </w:r>
      <w:r w:rsidR="00100971" w:rsidRPr="0064312C">
        <w:t xml:space="preserve"> </w:t>
      </w:r>
      <w:r w:rsidR="00D85632" w:rsidRPr="0064312C">
        <w:t>uzasadnionych</w:t>
      </w:r>
      <w:r w:rsidR="00100971" w:rsidRPr="0064312C">
        <w:t xml:space="preserve"> </w:t>
      </w:r>
      <w:r w:rsidR="00D85632" w:rsidRPr="0064312C">
        <w:t>przypadkach,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specjalistyczne</w:t>
      </w:r>
      <w:r w:rsidR="00100971" w:rsidRPr="0064312C">
        <w:t xml:space="preserve"> </w:t>
      </w:r>
      <w:r w:rsidR="00D85632" w:rsidRPr="0064312C">
        <w:t>mogą</w:t>
      </w:r>
      <w:r w:rsidR="00100971" w:rsidRPr="0064312C">
        <w:t xml:space="preserve"> </w:t>
      </w:r>
      <w:r w:rsidR="00D85632" w:rsidRPr="0064312C">
        <w:t>być</w:t>
      </w:r>
      <w:r w:rsidR="00100971" w:rsidRPr="0064312C">
        <w:t xml:space="preserve"> </w:t>
      </w:r>
      <w:r w:rsidR="00D85632" w:rsidRPr="0064312C">
        <w:t>prowadzone</w:t>
      </w:r>
      <w:r w:rsidR="00100971" w:rsidRPr="0064312C">
        <w:t xml:space="preserve"> </w:t>
      </w:r>
      <w:r w:rsidR="00D85632" w:rsidRPr="0064312C">
        <w:t>indywidualnie.</w:t>
      </w:r>
      <w:r w:rsidR="00100971" w:rsidRPr="0064312C">
        <w:t xml:space="preserve"> </w:t>
      </w:r>
    </w:p>
    <w:p w14:paraId="516E3188" w14:textId="4257DE27" w:rsidR="00996EC7" w:rsidRPr="0064312C" w:rsidRDefault="00996EC7" w:rsidP="000B60F8">
      <w:pPr>
        <w:widowControl w:val="0"/>
        <w:spacing w:line="276" w:lineRule="auto"/>
        <w:jc w:val="both"/>
      </w:pPr>
      <w:r w:rsidRPr="0064312C">
        <w:t>23.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objęciu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zajęciami</w:t>
      </w:r>
      <w:r w:rsidR="00100971" w:rsidRPr="0064312C">
        <w:t xml:space="preserve"> </w:t>
      </w:r>
      <w:r w:rsidR="00D85632" w:rsidRPr="0064312C">
        <w:t>dydaktyczno-wyrównawczymi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zajęciami</w:t>
      </w:r>
      <w:r w:rsidR="00100971" w:rsidRPr="0064312C">
        <w:t xml:space="preserve"> </w:t>
      </w:r>
      <w:r w:rsidR="00D85632" w:rsidRPr="0064312C">
        <w:t>specjalistycznymi</w:t>
      </w:r>
      <w:r w:rsidR="00100971" w:rsidRPr="0064312C">
        <w:t xml:space="preserve"> </w:t>
      </w:r>
      <w:r w:rsidR="00D85632" w:rsidRPr="0064312C">
        <w:t>decyduje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Szkoły.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zakończeniu</w:t>
      </w:r>
      <w:r w:rsidR="00100971" w:rsidRPr="0064312C">
        <w:t xml:space="preserve"> </w:t>
      </w:r>
      <w:r w:rsidR="00D85632" w:rsidRPr="0064312C">
        <w:t>udzielania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formie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specjalistycznych</w:t>
      </w:r>
      <w:r w:rsidR="00100971" w:rsidRPr="0064312C">
        <w:t xml:space="preserve"> </w:t>
      </w:r>
      <w:r w:rsidR="00D85632" w:rsidRPr="0064312C">
        <w:t>decyduje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nauczyciela</w:t>
      </w:r>
      <w:r w:rsidR="00100971" w:rsidRPr="0064312C">
        <w:t xml:space="preserve"> </w:t>
      </w:r>
      <w:r w:rsidR="00D85632" w:rsidRPr="0064312C">
        <w:t>prowadzącego</w:t>
      </w:r>
      <w:r w:rsidR="00100971" w:rsidRPr="0064312C">
        <w:t xml:space="preserve"> </w:t>
      </w:r>
      <w:r w:rsidR="00D85632" w:rsidRPr="0064312C">
        <w:t>zajęcia</w:t>
      </w:r>
    </w:p>
    <w:p w14:paraId="739512C0" w14:textId="175A1A59" w:rsidR="00996EC7" w:rsidRPr="0064312C" w:rsidRDefault="00996EC7" w:rsidP="000B60F8">
      <w:pPr>
        <w:widowControl w:val="0"/>
        <w:spacing w:line="276" w:lineRule="auto"/>
        <w:jc w:val="both"/>
      </w:pPr>
      <w:r w:rsidRPr="0064312C">
        <w:t>24.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zatrudniony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pedagog,</w:t>
      </w:r>
      <w:r w:rsidR="00100971" w:rsidRPr="0064312C">
        <w:t xml:space="preserve"> </w:t>
      </w:r>
      <w:r w:rsidR="007C7BA1">
        <w:t xml:space="preserve">pedagog specjalny, </w:t>
      </w:r>
      <w:r w:rsidR="00D85632" w:rsidRPr="0064312C">
        <w:t>psycholog,</w:t>
      </w:r>
      <w:r w:rsidR="00100971" w:rsidRPr="0064312C">
        <w:t xml:space="preserve"> </w:t>
      </w:r>
      <w:r w:rsidR="00D85632" w:rsidRPr="0064312C">
        <w:t>logopeda,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miarę</w:t>
      </w:r>
      <w:r w:rsidR="00100971" w:rsidRPr="0064312C">
        <w:t xml:space="preserve"> </w:t>
      </w:r>
      <w:r w:rsidR="00D85632" w:rsidRPr="0064312C">
        <w:t>potrzeb</w:t>
      </w:r>
      <w:r w:rsidR="00100971" w:rsidRPr="0064312C">
        <w:t xml:space="preserve"> </w:t>
      </w:r>
      <w:r w:rsidR="00D85632" w:rsidRPr="0064312C">
        <w:t>specjaliści,</w:t>
      </w:r>
      <w:r w:rsidR="00100971" w:rsidRPr="0064312C">
        <w:t xml:space="preserve"> </w:t>
      </w:r>
      <w:r w:rsidR="00D85632" w:rsidRPr="0064312C">
        <w:t>posiadający</w:t>
      </w:r>
      <w:r w:rsidR="00100971" w:rsidRPr="0064312C">
        <w:t xml:space="preserve"> </w:t>
      </w:r>
      <w:r w:rsidR="00D85632" w:rsidRPr="0064312C">
        <w:t>kwalifikacje</w:t>
      </w:r>
      <w:r w:rsidR="00100971" w:rsidRPr="0064312C">
        <w:t xml:space="preserve"> </w:t>
      </w:r>
      <w:r w:rsidR="00D85632" w:rsidRPr="0064312C">
        <w:t>odpowiednie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rodzaju</w:t>
      </w:r>
      <w:r w:rsidR="00100971" w:rsidRPr="0064312C">
        <w:t xml:space="preserve"> </w:t>
      </w:r>
      <w:r w:rsidR="00D85632" w:rsidRPr="0064312C">
        <w:t>prowadzonych</w:t>
      </w:r>
      <w:r w:rsidR="00100971" w:rsidRPr="0064312C">
        <w:t xml:space="preserve"> </w:t>
      </w:r>
      <w:r w:rsidR="00D85632" w:rsidRPr="0064312C">
        <w:t>zajęć.</w:t>
      </w:r>
      <w:r w:rsidR="00100971" w:rsidRPr="0064312C">
        <w:t xml:space="preserve"> </w:t>
      </w:r>
    </w:p>
    <w:p w14:paraId="0E7B4C3E" w14:textId="6A62C615" w:rsidR="00996EC7" w:rsidRPr="0064312C" w:rsidRDefault="00996EC7" w:rsidP="000B60F8">
      <w:pPr>
        <w:widowControl w:val="0"/>
        <w:spacing w:line="276" w:lineRule="auto"/>
        <w:jc w:val="both"/>
      </w:pPr>
      <w:r w:rsidRPr="0064312C">
        <w:t>25.</w:t>
      </w:r>
      <w:r w:rsidR="00100971" w:rsidRPr="0064312C">
        <w:t xml:space="preserve"> </w:t>
      </w:r>
      <w:r w:rsidR="00D85632" w:rsidRPr="0064312C">
        <w:t>Porad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udzielają,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zależności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potrzeb,</w:t>
      </w:r>
      <w:r w:rsidR="00100971" w:rsidRPr="0064312C">
        <w:t xml:space="preserve"> </w:t>
      </w:r>
      <w:r w:rsidR="00D85632" w:rsidRPr="0064312C">
        <w:t>pedagog,</w:t>
      </w:r>
      <w:r w:rsidR="00100971" w:rsidRPr="0064312C">
        <w:t xml:space="preserve"> </w:t>
      </w:r>
      <w:r w:rsidR="00D85632" w:rsidRPr="0064312C">
        <w:t>psycholog,</w:t>
      </w:r>
      <w:r w:rsidR="00100971" w:rsidRPr="0064312C">
        <w:t xml:space="preserve"> </w:t>
      </w:r>
      <w:r w:rsidR="00D85632" w:rsidRPr="0064312C">
        <w:t>logopeda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inni</w:t>
      </w:r>
      <w:r w:rsidR="00100971" w:rsidRPr="0064312C">
        <w:t xml:space="preserve"> </w:t>
      </w:r>
      <w:r w:rsidR="00D85632" w:rsidRPr="0064312C">
        <w:t>nauczyciele</w:t>
      </w:r>
      <w:r w:rsidR="00100971" w:rsidRPr="0064312C">
        <w:t xml:space="preserve"> </w:t>
      </w:r>
      <w:r w:rsidR="00D85632" w:rsidRPr="0064312C">
        <w:t>posiadający</w:t>
      </w:r>
      <w:r w:rsidR="00100971" w:rsidRPr="0064312C">
        <w:t xml:space="preserve"> </w:t>
      </w:r>
      <w:r w:rsidR="00D85632" w:rsidRPr="0064312C">
        <w:t>przygotowanie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prowadzenia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specjalistycznych,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terminach</w:t>
      </w:r>
      <w:r w:rsidR="00100971" w:rsidRPr="0064312C">
        <w:t xml:space="preserve"> </w:t>
      </w:r>
      <w:r w:rsidR="00D85632" w:rsidRPr="0064312C">
        <w:t>podawanych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tablicy</w:t>
      </w:r>
      <w:r w:rsidR="00100971" w:rsidRPr="0064312C">
        <w:t xml:space="preserve"> </w:t>
      </w:r>
      <w:r w:rsidR="00D85632" w:rsidRPr="0064312C">
        <w:t>ogłoszeń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rodziców.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mogą</w:t>
      </w:r>
      <w:r w:rsidR="00100971" w:rsidRPr="0064312C">
        <w:t xml:space="preserve"> </w:t>
      </w:r>
      <w:r w:rsidR="00D85632" w:rsidRPr="0064312C">
        <w:t>być</w:t>
      </w:r>
      <w:r w:rsidR="00100971" w:rsidRPr="0064312C">
        <w:t xml:space="preserve"> </w:t>
      </w:r>
      <w:r w:rsidR="00D85632" w:rsidRPr="0064312C">
        <w:t>prowadzone</w:t>
      </w:r>
      <w:r w:rsidR="00100971" w:rsidRPr="0064312C">
        <w:t xml:space="preserve"> </w:t>
      </w:r>
      <w:r w:rsidR="00D85632" w:rsidRPr="0064312C">
        <w:t>warsztaty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celu</w:t>
      </w:r>
      <w:r w:rsidR="00100971" w:rsidRPr="0064312C">
        <w:t xml:space="preserve"> </w:t>
      </w:r>
      <w:r w:rsidR="00D85632" w:rsidRPr="0064312C">
        <w:t>doskonalenia</w:t>
      </w:r>
      <w:r w:rsidR="00100971" w:rsidRPr="0064312C">
        <w:t xml:space="preserve"> </w:t>
      </w:r>
      <w:r w:rsidR="00D85632" w:rsidRPr="0064312C">
        <w:t>umiejętności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zakresu</w:t>
      </w:r>
      <w:r w:rsidR="00100971" w:rsidRPr="0064312C">
        <w:t xml:space="preserve"> </w:t>
      </w:r>
      <w:r w:rsidR="00D85632" w:rsidRPr="0064312C">
        <w:t>komunikacji</w:t>
      </w:r>
      <w:r w:rsidR="00100971" w:rsidRPr="0064312C">
        <w:t xml:space="preserve"> </w:t>
      </w:r>
      <w:r w:rsidR="00D85632" w:rsidRPr="0064312C">
        <w:t>społecznej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umiejętności</w:t>
      </w:r>
      <w:r w:rsidR="00100971" w:rsidRPr="0064312C">
        <w:t xml:space="preserve"> </w:t>
      </w:r>
      <w:r w:rsidR="00D85632" w:rsidRPr="0064312C">
        <w:t>wychowawczych.</w:t>
      </w:r>
      <w:r w:rsidR="00100971" w:rsidRPr="0064312C">
        <w:t xml:space="preserve"> </w:t>
      </w:r>
      <w:r w:rsidR="00D85632" w:rsidRPr="0064312C">
        <w:t>Informacja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warsztatach</w:t>
      </w:r>
      <w:r w:rsidR="00100971" w:rsidRPr="0064312C">
        <w:t xml:space="preserve"> </w:t>
      </w:r>
      <w:r w:rsidR="00D85632" w:rsidRPr="0064312C">
        <w:t>umieszczana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dwa</w:t>
      </w:r>
      <w:r w:rsidR="00100971" w:rsidRPr="0064312C">
        <w:t xml:space="preserve"> </w:t>
      </w:r>
      <w:r w:rsidR="00D85632" w:rsidRPr="0064312C">
        <w:t>tygodnie</w:t>
      </w:r>
      <w:r w:rsidR="00100971" w:rsidRPr="0064312C">
        <w:t xml:space="preserve"> </w:t>
      </w:r>
      <w:r w:rsidR="00D85632" w:rsidRPr="0064312C">
        <w:t>przed</w:t>
      </w:r>
      <w:r w:rsidR="00100971" w:rsidRPr="0064312C">
        <w:t xml:space="preserve"> </w:t>
      </w:r>
      <w:r w:rsidR="00D85632" w:rsidRPr="0064312C">
        <w:t>datą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realizacji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tablicy</w:t>
      </w:r>
      <w:r w:rsidR="00100971" w:rsidRPr="0064312C">
        <w:t xml:space="preserve"> </w:t>
      </w:r>
      <w:r w:rsidR="00D85632" w:rsidRPr="0064312C">
        <w:t>ogłoszeń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rodziców.</w:t>
      </w:r>
      <w:r w:rsidR="00100971" w:rsidRPr="0064312C">
        <w:t xml:space="preserve"> </w:t>
      </w:r>
    </w:p>
    <w:p w14:paraId="36588DA8" w14:textId="391F9E5B" w:rsidR="00D85632" w:rsidRPr="0064312C" w:rsidRDefault="00996EC7" w:rsidP="000B60F8">
      <w:pPr>
        <w:widowControl w:val="0"/>
        <w:spacing w:line="276" w:lineRule="auto"/>
        <w:jc w:val="both"/>
      </w:pPr>
      <w:r w:rsidRPr="0064312C">
        <w:t>26.</w:t>
      </w:r>
      <w:r w:rsidR="00100971" w:rsidRPr="0064312C">
        <w:t xml:space="preserve"> </w:t>
      </w:r>
      <w:r w:rsidR="00D85632" w:rsidRPr="0064312C">
        <w:t>Wsparcie</w:t>
      </w:r>
      <w:r w:rsidR="00100971" w:rsidRPr="0064312C">
        <w:t xml:space="preserve"> </w:t>
      </w:r>
      <w:r w:rsidR="00D85632" w:rsidRPr="0064312C">
        <w:t>merytoryczne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nauczycieli,</w:t>
      </w:r>
      <w:r w:rsidR="00100971" w:rsidRPr="0064312C">
        <w:t xml:space="preserve"> </w:t>
      </w:r>
      <w:r w:rsidR="00D85632" w:rsidRPr="0064312C">
        <w:t>wychowawców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specjalistów</w:t>
      </w:r>
      <w:r w:rsidR="00100971" w:rsidRPr="0064312C">
        <w:t xml:space="preserve"> </w:t>
      </w:r>
      <w:r w:rsidR="00D85632" w:rsidRPr="0064312C">
        <w:t>udzielających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psychologiczno-pedagogicznej</w:t>
      </w:r>
      <w:r w:rsidR="00100971" w:rsidRPr="0064312C">
        <w:t xml:space="preserve"> </w:t>
      </w:r>
      <w:r w:rsidR="00D85632" w:rsidRPr="0064312C">
        <w:t>udziela</w:t>
      </w:r>
      <w:r w:rsidR="00100971" w:rsidRPr="0064312C">
        <w:t xml:space="preserve"> </w:t>
      </w:r>
      <w:r w:rsidR="00D85632" w:rsidRPr="0064312C">
        <w:t>Poradnia</w:t>
      </w:r>
      <w:r w:rsidR="00100971" w:rsidRPr="0064312C">
        <w:t xml:space="preserve"> </w:t>
      </w:r>
      <w:proofErr w:type="gramStart"/>
      <w:r w:rsidR="00D85632" w:rsidRPr="0064312C">
        <w:t>Pedagogiczno-Psychologiczna</w:t>
      </w:r>
      <w:r w:rsidR="00100971" w:rsidRPr="0064312C">
        <w:t xml:space="preserve"> </w:t>
      </w:r>
      <w:r w:rsidR="00676C40">
        <w:t xml:space="preserve">        </w:t>
      </w:r>
      <w:r w:rsidR="00D85632" w:rsidRPr="0064312C">
        <w:t>w</w:t>
      </w:r>
      <w:proofErr w:type="gramEnd"/>
      <w:r w:rsidR="00100971" w:rsidRPr="0064312C">
        <w:t xml:space="preserve"> </w:t>
      </w:r>
      <w:r w:rsidR="007615BD" w:rsidRPr="0064312C">
        <w:t>Rawie</w:t>
      </w:r>
      <w:r w:rsidR="00100971" w:rsidRPr="0064312C">
        <w:t xml:space="preserve"> </w:t>
      </w:r>
      <w:r w:rsidR="007615BD" w:rsidRPr="0064312C">
        <w:t>Mazowieckiej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zasadach</w:t>
      </w:r>
      <w:r w:rsidR="00100971" w:rsidRPr="0064312C">
        <w:t xml:space="preserve"> </w:t>
      </w:r>
      <w:r w:rsidR="00D85632" w:rsidRPr="0064312C">
        <w:t>określonych</w:t>
      </w:r>
      <w:r w:rsidR="00100971" w:rsidRPr="0064312C">
        <w:t xml:space="preserve"> </w:t>
      </w:r>
      <w:r w:rsidR="00D85632" w:rsidRPr="0064312C">
        <w:t>pomiędzy</w:t>
      </w:r>
      <w:r w:rsidR="00100971" w:rsidRPr="0064312C">
        <w:t xml:space="preserve"> </w:t>
      </w:r>
      <w:r w:rsidR="00D85632" w:rsidRPr="0064312C">
        <w:t>stronami.</w:t>
      </w:r>
    </w:p>
    <w:p w14:paraId="725379E7" w14:textId="1C0A44F1" w:rsidR="008F2D23" w:rsidRPr="0064312C" w:rsidRDefault="00F21F6C" w:rsidP="000B60F8">
      <w:pPr>
        <w:widowControl w:val="0"/>
        <w:spacing w:line="276" w:lineRule="auto"/>
        <w:jc w:val="both"/>
      </w:pPr>
      <w:bookmarkStart w:id="63" w:name="_Hlk123648529"/>
      <w:r w:rsidRPr="0064312C">
        <w:t>27. W trakcie czasowego ograniczenia funkcjonowania szkoły i zawieszenia zajęć nadal organizowana i udzielana jest pomoc psychologiczno-pedagogiczna.</w:t>
      </w:r>
    </w:p>
    <w:bookmarkEnd w:id="63"/>
    <w:p w14:paraId="31BD6683" w14:textId="77777777" w:rsidR="00996EC7" w:rsidRPr="0064312C" w:rsidRDefault="00996EC7" w:rsidP="000B60F8">
      <w:pPr>
        <w:widowControl w:val="0"/>
        <w:spacing w:line="276" w:lineRule="auto"/>
        <w:jc w:val="both"/>
      </w:pPr>
    </w:p>
    <w:p w14:paraId="7E3F39F3" w14:textId="68444E1D" w:rsidR="00D85632" w:rsidRPr="0064312C" w:rsidRDefault="00996EC7" w:rsidP="000B60F8">
      <w:pPr>
        <w:widowControl w:val="0"/>
        <w:spacing w:line="276" w:lineRule="auto"/>
        <w:jc w:val="both"/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26.</w:t>
      </w:r>
      <w:r w:rsidR="00100971" w:rsidRPr="0064312C">
        <w:t xml:space="preserve"> </w:t>
      </w:r>
      <w:r w:rsidR="00D85632" w:rsidRPr="0064312C">
        <w:t>Zadania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obowiązki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specjalistów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zakresie</w:t>
      </w:r>
      <w:r w:rsidR="00100971" w:rsidRPr="0064312C">
        <w:t xml:space="preserve"> </w:t>
      </w:r>
      <w:r w:rsidR="00D85632" w:rsidRPr="0064312C">
        <w:t>udzielania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psychologiczno-pedagogicznej</w:t>
      </w:r>
      <w:r w:rsidR="00516542" w:rsidRPr="0064312C">
        <w:t>.</w:t>
      </w:r>
    </w:p>
    <w:p w14:paraId="5A9F09E6" w14:textId="6750375C" w:rsidR="00D85632" w:rsidRPr="0064312C" w:rsidRDefault="00996EC7" w:rsidP="000B60F8">
      <w:pPr>
        <w:widowControl w:val="0"/>
        <w:spacing w:line="276" w:lineRule="auto"/>
        <w:jc w:val="both"/>
      </w:pPr>
      <w:r w:rsidRPr="0064312C">
        <w:t>1.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zadań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obowiązków</w:t>
      </w:r>
      <w:r w:rsidR="00100971" w:rsidRPr="0064312C">
        <w:t xml:space="preserve"> </w:t>
      </w:r>
      <w:r w:rsidR="00D85632" w:rsidRPr="0064312C">
        <w:t>każdego</w:t>
      </w:r>
      <w:r w:rsidR="00100971" w:rsidRPr="0064312C">
        <w:t xml:space="preserve"> </w:t>
      </w:r>
      <w:r w:rsidR="00D85632" w:rsidRPr="0064312C">
        <w:t>nauczyciela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zakresie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psychologiczno-pedagogicznej</w:t>
      </w:r>
      <w:r w:rsidR="00100971" w:rsidRPr="0064312C">
        <w:t xml:space="preserve"> </w:t>
      </w:r>
      <w:r w:rsidR="00D85632" w:rsidRPr="0064312C">
        <w:t>należy:</w:t>
      </w:r>
    </w:p>
    <w:p w14:paraId="224BA8AE" w14:textId="36700AE1" w:rsidR="00D85632" w:rsidRPr="0064312C" w:rsidRDefault="00996EC7" w:rsidP="000B60F8">
      <w:pPr>
        <w:widowControl w:val="0"/>
        <w:spacing w:line="276" w:lineRule="auto"/>
        <w:jc w:val="both"/>
      </w:pPr>
      <w:r w:rsidRPr="0064312C">
        <w:lastRenderedPageBreak/>
        <w:t>1)</w:t>
      </w:r>
      <w:r w:rsidR="00100971" w:rsidRPr="0064312C">
        <w:t xml:space="preserve"> </w:t>
      </w:r>
      <w:r w:rsidR="00D85632" w:rsidRPr="0064312C">
        <w:t>rozpoznawanie</w:t>
      </w:r>
      <w:r w:rsidR="00100971" w:rsidRPr="0064312C">
        <w:t xml:space="preserve"> </w:t>
      </w:r>
      <w:r w:rsidR="00D85632" w:rsidRPr="0064312C">
        <w:t>indywidualnych</w:t>
      </w:r>
      <w:r w:rsidR="00100971" w:rsidRPr="0064312C">
        <w:t xml:space="preserve"> </w:t>
      </w:r>
      <w:r w:rsidR="00D85632" w:rsidRPr="0064312C">
        <w:t>potrzeb</w:t>
      </w:r>
      <w:r w:rsidR="00100971" w:rsidRPr="0064312C">
        <w:t xml:space="preserve"> </w:t>
      </w:r>
      <w:r w:rsidR="00D85632" w:rsidRPr="0064312C">
        <w:t>rozwojowych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możliwości</w:t>
      </w:r>
      <w:r w:rsidR="00100971" w:rsidRPr="0064312C">
        <w:t xml:space="preserve"> </w:t>
      </w:r>
      <w:r w:rsidR="00D85632" w:rsidRPr="0064312C">
        <w:t>psychofizycznych</w:t>
      </w:r>
      <w:r w:rsidR="00100971" w:rsidRPr="0064312C">
        <w:t xml:space="preserve"> </w:t>
      </w:r>
      <w:r w:rsidR="00D85632" w:rsidRPr="0064312C">
        <w:t>uczniów,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tym,</w:t>
      </w:r>
      <w:r w:rsidR="00100971" w:rsidRPr="0064312C">
        <w:t xml:space="preserve"> </w:t>
      </w:r>
      <w:r w:rsidR="00D85632" w:rsidRPr="0064312C">
        <w:t>że</w:t>
      </w:r>
      <w:r w:rsidR="00100971" w:rsidRPr="0064312C">
        <w:t xml:space="preserve"> </w:t>
      </w:r>
      <w:r w:rsidR="00D85632" w:rsidRPr="0064312C">
        <w:t>nauczyciele</w:t>
      </w:r>
      <w:r w:rsidR="00100971" w:rsidRPr="0064312C">
        <w:t xml:space="preserve"> </w:t>
      </w:r>
      <w:r w:rsidR="00D85632" w:rsidRPr="0064312C">
        <w:t>edukacji</w:t>
      </w:r>
      <w:r w:rsidR="00100971" w:rsidRPr="0064312C">
        <w:t xml:space="preserve"> </w:t>
      </w:r>
      <w:r w:rsidR="00D85632" w:rsidRPr="0064312C">
        <w:t>wczesnoszkolnej</w:t>
      </w:r>
      <w:r w:rsidR="00100971" w:rsidRPr="0064312C">
        <w:t xml:space="preserve"> </w:t>
      </w:r>
      <w:r w:rsidR="00D85632" w:rsidRPr="0064312C">
        <w:t>prowadzą</w:t>
      </w:r>
      <w:r w:rsidR="00100971" w:rsidRPr="0064312C">
        <w:t xml:space="preserve"> </w:t>
      </w:r>
      <w:r w:rsidR="00D85632" w:rsidRPr="0064312C">
        <w:t>obserwację</w:t>
      </w:r>
      <w:r w:rsidR="00100971" w:rsidRPr="0064312C">
        <w:t xml:space="preserve"> </w:t>
      </w:r>
      <w:r w:rsidR="00D85632" w:rsidRPr="0064312C">
        <w:t>pedagogiczna</w:t>
      </w:r>
      <w:r w:rsidR="00100971" w:rsidRPr="0064312C">
        <w:t xml:space="preserve"> </w:t>
      </w:r>
      <w:r w:rsidR="00D85632" w:rsidRPr="0064312C">
        <w:t>mającą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celu</w:t>
      </w:r>
      <w:r w:rsidR="00100971" w:rsidRPr="0064312C">
        <w:t xml:space="preserve"> </w:t>
      </w:r>
      <w:r w:rsidR="00D85632" w:rsidRPr="0064312C">
        <w:t>rozpoznanie</w:t>
      </w:r>
      <w:r w:rsidR="00100971" w:rsidRPr="0064312C">
        <w:t xml:space="preserve"> </w:t>
      </w:r>
      <w:r w:rsidR="00D85632" w:rsidRPr="0064312C">
        <w:t>u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trudności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uczeniu</w:t>
      </w:r>
      <w:r w:rsidR="00100971" w:rsidRPr="0064312C">
        <w:t xml:space="preserve"> </w:t>
      </w:r>
      <w:r w:rsidR="00D85632" w:rsidRPr="0064312C">
        <w:t>się,</w:t>
      </w:r>
      <w:r w:rsidR="00100971" w:rsidRPr="0064312C">
        <w:t xml:space="preserve"> </w:t>
      </w:r>
      <w:r w:rsidR="00D85632" w:rsidRPr="0064312C">
        <w:t>deficytów</w:t>
      </w:r>
      <w:r w:rsidR="00100971" w:rsidRPr="0064312C">
        <w:t xml:space="preserve"> </w:t>
      </w:r>
      <w:r w:rsidR="00D85632" w:rsidRPr="0064312C">
        <w:t>kompetencji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zaburzeń</w:t>
      </w:r>
      <w:r w:rsidR="00100971" w:rsidRPr="0064312C">
        <w:t xml:space="preserve"> </w:t>
      </w:r>
      <w:r w:rsidR="00D85632" w:rsidRPr="0064312C">
        <w:t>sprawności</w:t>
      </w:r>
      <w:r w:rsidR="00100971" w:rsidRPr="0064312C">
        <w:t xml:space="preserve"> </w:t>
      </w:r>
      <w:r w:rsidR="00D85632" w:rsidRPr="0064312C">
        <w:t>językowych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ryzyka</w:t>
      </w:r>
      <w:r w:rsidR="00100971" w:rsidRPr="0064312C">
        <w:t xml:space="preserve"> </w:t>
      </w:r>
      <w:r w:rsidR="00D85632" w:rsidRPr="0064312C">
        <w:t>wystąpienia</w:t>
      </w:r>
      <w:r w:rsidR="00100971" w:rsidRPr="0064312C">
        <w:t xml:space="preserve"> </w:t>
      </w:r>
      <w:r w:rsidR="00D85632" w:rsidRPr="0064312C">
        <w:t>specyficznych</w:t>
      </w:r>
      <w:r w:rsidR="00100971" w:rsidRPr="0064312C">
        <w:t xml:space="preserve"> </w:t>
      </w:r>
      <w:r w:rsidR="00D85632" w:rsidRPr="0064312C">
        <w:t>trudności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uczeniu</w:t>
      </w:r>
      <w:r w:rsidR="00100971" w:rsidRPr="0064312C">
        <w:t xml:space="preserve"> </w:t>
      </w:r>
      <w:r w:rsidR="00D85632" w:rsidRPr="0064312C">
        <w:t>się;</w:t>
      </w:r>
    </w:p>
    <w:p w14:paraId="4B92D2CF" w14:textId="00F56AAA" w:rsidR="00D85632" w:rsidRPr="0064312C" w:rsidRDefault="003102AB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określanie</w:t>
      </w:r>
      <w:r w:rsidR="00100971" w:rsidRPr="0064312C">
        <w:t xml:space="preserve"> </w:t>
      </w:r>
      <w:r w:rsidR="00D85632" w:rsidRPr="0064312C">
        <w:t>mocnych</w:t>
      </w:r>
      <w:r w:rsidR="00100971" w:rsidRPr="0064312C">
        <w:t xml:space="preserve"> </w:t>
      </w:r>
      <w:r w:rsidR="00D85632" w:rsidRPr="0064312C">
        <w:t>stron,</w:t>
      </w:r>
      <w:r w:rsidR="00100971" w:rsidRPr="0064312C">
        <w:t xml:space="preserve"> </w:t>
      </w:r>
      <w:r w:rsidR="00D85632" w:rsidRPr="0064312C">
        <w:t>predyspozycji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uzdolnień</w:t>
      </w:r>
      <w:r w:rsidR="00100971" w:rsidRPr="0064312C">
        <w:t xml:space="preserve"> </w:t>
      </w:r>
      <w:r w:rsidR="00D85632" w:rsidRPr="0064312C">
        <w:t>uczniów;</w:t>
      </w:r>
    </w:p>
    <w:p w14:paraId="5AAE207F" w14:textId="0A21C58B" w:rsidR="00D85632" w:rsidRPr="0064312C" w:rsidRDefault="003102AB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rozpoznawanie</w:t>
      </w:r>
      <w:r w:rsidR="00100971" w:rsidRPr="0064312C">
        <w:t xml:space="preserve"> </w:t>
      </w:r>
      <w:r w:rsidR="00D85632" w:rsidRPr="0064312C">
        <w:t>przyczyn</w:t>
      </w:r>
      <w:r w:rsidR="00100971" w:rsidRPr="0064312C">
        <w:t xml:space="preserve"> </w:t>
      </w:r>
      <w:r w:rsidR="00D85632" w:rsidRPr="0064312C">
        <w:t>niepowodzeń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trudności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funkcjonowaniu</w:t>
      </w:r>
      <w:r w:rsidR="00100971" w:rsidRPr="0064312C">
        <w:t xml:space="preserve"> </w:t>
      </w:r>
      <w:r w:rsidR="00D85632" w:rsidRPr="0064312C">
        <w:t>uczniów,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barier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ograniczeń</w:t>
      </w:r>
      <w:r w:rsidR="00100971" w:rsidRPr="0064312C">
        <w:t xml:space="preserve"> </w:t>
      </w:r>
      <w:r w:rsidR="00D85632" w:rsidRPr="0064312C">
        <w:t>utrudniających</w:t>
      </w:r>
      <w:r w:rsidR="00100971" w:rsidRPr="0064312C">
        <w:t xml:space="preserve"> </w:t>
      </w:r>
      <w:r w:rsidR="00D85632" w:rsidRPr="0064312C">
        <w:t>funkcjonowanie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uczestnictwo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życiu</w:t>
      </w:r>
      <w:r w:rsidR="00100971" w:rsidRPr="0064312C">
        <w:t xml:space="preserve"> </w:t>
      </w:r>
      <w:r w:rsidR="00D85632" w:rsidRPr="0064312C">
        <w:t>szkoły;</w:t>
      </w:r>
    </w:p>
    <w:p w14:paraId="6521850C" w14:textId="69673164" w:rsidR="007615BD" w:rsidRPr="0064312C" w:rsidRDefault="003102AB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świadczenie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psychologiczno-pedagogic</w:t>
      </w:r>
      <w:r w:rsidR="007615BD" w:rsidRPr="0064312C">
        <w:t>znej</w:t>
      </w:r>
      <w:r w:rsidR="00100971" w:rsidRPr="0064312C">
        <w:t xml:space="preserve"> </w:t>
      </w:r>
      <w:r w:rsidR="007615BD" w:rsidRPr="0064312C">
        <w:t>w</w:t>
      </w:r>
      <w:r w:rsidR="00100971" w:rsidRPr="0064312C">
        <w:t xml:space="preserve"> </w:t>
      </w:r>
      <w:r w:rsidR="007615BD" w:rsidRPr="0064312C">
        <w:t>bieżącej</w:t>
      </w:r>
      <w:r w:rsidR="00100971" w:rsidRPr="0064312C">
        <w:t xml:space="preserve"> </w:t>
      </w:r>
      <w:r w:rsidR="007615BD" w:rsidRPr="0064312C">
        <w:t>pracy</w:t>
      </w:r>
      <w:r w:rsidR="00100971" w:rsidRPr="0064312C">
        <w:t xml:space="preserve"> </w:t>
      </w:r>
      <w:r w:rsidR="007615BD" w:rsidRPr="0064312C">
        <w:t>z</w:t>
      </w:r>
      <w:r w:rsidR="00100971" w:rsidRPr="0064312C">
        <w:t xml:space="preserve"> </w:t>
      </w:r>
      <w:r w:rsidR="007615BD" w:rsidRPr="0064312C">
        <w:t>uczniem</w:t>
      </w:r>
      <w:r w:rsidR="00100971" w:rsidRPr="0064312C">
        <w:t xml:space="preserve"> </w:t>
      </w:r>
      <w:r w:rsidR="007615BD" w:rsidRPr="0064312C">
        <w:t>w</w:t>
      </w:r>
      <w:r w:rsidR="00100971" w:rsidRPr="0064312C">
        <w:t xml:space="preserve"> </w:t>
      </w:r>
      <w:r w:rsidR="007615BD" w:rsidRPr="0064312C">
        <w:t>każdym</w:t>
      </w:r>
      <w:r w:rsidR="00100971" w:rsidRPr="0064312C">
        <w:t xml:space="preserve"> </w:t>
      </w:r>
      <w:r w:rsidR="007615BD" w:rsidRPr="0064312C">
        <w:t>prowadzonym</w:t>
      </w:r>
      <w:r w:rsidR="00100971" w:rsidRPr="0064312C">
        <w:t xml:space="preserve"> </w:t>
      </w:r>
      <w:r w:rsidR="007615BD" w:rsidRPr="0064312C">
        <w:t>wariancie</w:t>
      </w:r>
      <w:r w:rsidR="00100971" w:rsidRPr="0064312C">
        <w:t xml:space="preserve"> </w:t>
      </w:r>
      <w:r w:rsidR="007615BD" w:rsidRPr="0064312C">
        <w:t>kształcenia.</w:t>
      </w:r>
      <w:r w:rsidR="00100971" w:rsidRPr="0064312C">
        <w:t xml:space="preserve"> </w:t>
      </w:r>
    </w:p>
    <w:p w14:paraId="51FA0030" w14:textId="3C894F3D" w:rsidR="00D85632" w:rsidRPr="0064312C" w:rsidRDefault="003102AB" w:rsidP="000B60F8">
      <w:pPr>
        <w:widowControl w:val="0"/>
        <w:spacing w:line="276" w:lineRule="auto"/>
        <w:jc w:val="both"/>
      </w:pPr>
      <w:r w:rsidRPr="0064312C">
        <w:t>5)</w:t>
      </w:r>
      <w:r w:rsidR="00100971" w:rsidRPr="0064312C">
        <w:t xml:space="preserve"> </w:t>
      </w:r>
      <w:r w:rsidR="00D85632" w:rsidRPr="0064312C">
        <w:t>udział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pracach</w:t>
      </w:r>
      <w:r w:rsidR="00100971" w:rsidRPr="0064312C">
        <w:t xml:space="preserve"> </w:t>
      </w:r>
      <w:r w:rsidR="00D85632" w:rsidRPr="0064312C">
        <w:t>zespołu</w:t>
      </w:r>
      <w:r w:rsidR="00100971" w:rsidRPr="0064312C">
        <w:t xml:space="preserve"> </w:t>
      </w:r>
      <w:r w:rsidR="00D85632" w:rsidRPr="0064312C">
        <w:t>wychowawczego</w:t>
      </w:r>
      <w:r w:rsidR="00100971" w:rsidRPr="0064312C">
        <w:t xml:space="preserve"> </w:t>
      </w:r>
      <w:r w:rsidR="00D85632" w:rsidRPr="0064312C">
        <w:t>przy</w:t>
      </w:r>
      <w:r w:rsidR="00100971" w:rsidRPr="0064312C">
        <w:t xml:space="preserve"> </w:t>
      </w:r>
      <w:r w:rsidR="00D85632" w:rsidRPr="0064312C">
        <w:t>opracowywaniu</w:t>
      </w:r>
      <w:r w:rsidR="00100971" w:rsidRPr="0064312C">
        <w:t xml:space="preserve"> </w:t>
      </w:r>
      <w:r w:rsidR="00D85632" w:rsidRPr="0064312C">
        <w:t>zintegrowanych</w:t>
      </w:r>
      <w:r w:rsidR="00100971" w:rsidRPr="0064312C">
        <w:t xml:space="preserve"> </w:t>
      </w:r>
      <w:r w:rsidR="00D85632" w:rsidRPr="0064312C">
        <w:t>działań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celu</w:t>
      </w:r>
      <w:r w:rsidR="00100971" w:rsidRPr="0064312C">
        <w:t xml:space="preserve"> </w:t>
      </w:r>
      <w:r w:rsidR="00D85632" w:rsidRPr="0064312C">
        <w:t>podniesienia</w:t>
      </w:r>
      <w:r w:rsidR="00100971" w:rsidRPr="0064312C">
        <w:t xml:space="preserve"> </w:t>
      </w:r>
      <w:r w:rsidR="00D85632" w:rsidRPr="0064312C">
        <w:t>efektywności</w:t>
      </w:r>
      <w:r w:rsidR="00100971" w:rsidRPr="0064312C">
        <w:t xml:space="preserve"> </w:t>
      </w:r>
      <w:r w:rsidR="00D85632" w:rsidRPr="0064312C">
        <w:t>uczenia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poprawy</w:t>
      </w:r>
      <w:r w:rsidR="00100971" w:rsidRPr="0064312C">
        <w:t xml:space="preserve"> </w:t>
      </w:r>
      <w:r w:rsidR="00D85632" w:rsidRPr="0064312C">
        <w:t>funkcjonowania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br/>
        <w:t>w</w:t>
      </w:r>
      <w:r w:rsidR="00100971" w:rsidRPr="0064312C">
        <w:t xml:space="preserve"> </w:t>
      </w:r>
      <w:r w:rsidR="00D85632" w:rsidRPr="0064312C">
        <w:t>szkole;</w:t>
      </w:r>
    </w:p>
    <w:p w14:paraId="7EE621AD" w14:textId="1C2304FA" w:rsidR="00D85632" w:rsidRPr="0064312C" w:rsidRDefault="003102AB" w:rsidP="000B60F8">
      <w:pPr>
        <w:widowControl w:val="0"/>
        <w:spacing w:line="276" w:lineRule="auto"/>
        <w:jc w:val="both"/>
      </w:pPr>
      <w:r w:rsidRPr="0064312C">
        <w:t>6)</w:t>
      </w:r>
      <w:r w:rsidR="00100971" w:rsidRPr="0064312C">
        <w:t xml:space="preserve"> </w:t>
      </w:r>
      <w:r w:rsidR="00D85632" w:rsidRPr="0064312C">
        <w:t>udział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pracach</w:t>
      </w:r>
      <w:r w:rsidR="00100971" w:rsidRPr="0064312C">
        <w:t xml:space="preserve"> </w:t>
      </w:r>
      <w:r w:rsidR="00D85632" w:rsidRPr="0064312C">
        <w:t>zespołu</w:t>
      </w:r>
      <w:r w:rsidR="00100971" w:rsidRPr="0064312C">
        <w:t xml:space="preserve"> </w:t>
      </w:r>
      <w:r w:rsidR="00D85632" w:rsidRPr="0064312C">
        <w:t>oceniającego</w:t>
      </w:r>
      <w:r w:rsidR="00100971" w:rsidRPr="0064312C">
        <w:t xml:space="preserve"> </w:t>
      </w:r>
      <w:r w:rsidR="00D85632" w:rsidRPr="0064312C">
        <w:t>efektywność</w:t>
      </w:r>
      <w:r w:rsidR="00100971" w:rsidRPr="0064312C">
        <w:t xml:space="preserve"> </w:t>
      </w:r>
      <w:r w:rsidR="00D85632" w:rsidRPr="0064312C">
        <w:t>świadczenia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psychologiczno-pedagogicznej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planującego</w:t>
      </w:r>
      <w:r w:rsidR="00100971" w:rsidRPr="0064312C">
        <w:t xml:space="preserve"> </w:t>
      </w:r>
      <w:r w:rsidR="00D85632" w:rsidRPr="0064312C">
        <w:t>dalsze</w:t>
      </w:r>
      <w:r w:rsidR="00100971" w:rsidRPr="0064312C">
        <w:t xml:space="preserve"> </w:t>
      </w:r>
      <w:r w:rsidR="00D85632" w:rsidRPr="0064312C">
        <w:t>działania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zebraniach</w:t>
      </w:r>
      <w:r w:rsidR="00100971" w:rsidRPr="0064312C">
        <w:t xml:space="preserve"> </w:t>
      </w:r>
      <w:r w:rsidR="00D85632" w:rsidRPr="0064312C">
        <w:t>organizowanych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wychowawcę;</w:t>
      </w:r>
    </w:p>
    <w:p w14:paraId="5DA6EDCB" w14:textId="7788B01E" w:rsidR="00D85632" w:rsidRPr="0064312C" w:rsidRDefault="003102AB" w:rsidP="000B60F8">
      <w:pPr>
        <w:widowControl w:val="0"/>
        <w:spacing w:line="276" w:lineRule="auto"/>
        <w:jc w:val="both"/>
      </w:pPr>
      <w:r w:rsidRPr="0064312C">
        <w:t>7)</w:t>
      </w:r>
      <w:r w:rsidR="00100971" w:rsidRPr="0064312C">
        <w:t xml:space="preserve"> </w:t>
      </w:r>
      <w:r w:rsidR="00D85632" w:rsidRPr="0064312C">
        <w:t>dostosowywanie</w:t>
      </w:r>
      <w:r w:rsidR="00100971" w:rsidRPr="0064312C">
        <w:t xml:space="preserve"> </w:t>
      </w:r>
      <w:r w:rsidR="00D85632" w:rsidRPr="0064312C">
        <w:t>metod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form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sposobów</w:t>
      </w:r>
      <w:r w:rsidR="00100971" w:rsidRPr="0064312C">
        <w:t xml:space="preserve"> </w:t>
      </w:r>
      <w:r w:rsidR="00D85632" w:rsidRPr="0064312C">
        <w:t>uczenia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ucznia.</w:t>
      </w:r>
      <w:r w:rsidR="00100971" w:rsidRPr="0064312C">
        <w:t xml:space="preserve"> </w:t>
      </w:r>
      <w:r w:rsidR="00D85632" w:rsidRPr="0064312C">
        <w:t>Nauczyciel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obowiązany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podstawie</w:t>
      </w:r>
      <w:r w:rsidR="00100971" w:rsidRPr="0064312C">
        <w:t xml:space="preserve"> </w:t>
      </w:r>
      <w:r w:rsidR="00D85632" w:rsidRPr="0064312C">
        <w:t>pisemnej</w:t>
      </w:r>
      <w:r w:rsidR="00100971" w:rsidRPr="0064312C">
        <w:t xml:space="preserve"> </w:t>
      </w:r>
      <w:r w:rsidR="00D85632" w:rsidRPr="0064312C">
        <w:t>opinii</w:t>
      </w:r>
      <w:r w:rsidR="00100971" w:rsidRPr="0064312C">
        <w:t xml:space="preserve"> </w:t>
      </w:r>
      <w:r w:rsidR="00D85632" w:rsidRPr="0064312C">
        <w:t>publicznej</w:t>
      </w:r>
      <w:r w:rsidR="00100971" w:rsidRPr="0064312C">
        <w:t xml:space="preserve"> </w:t>
      </w:r>
      <w:r w:rsidR="00D85632" w:rsidRPr="0064312C">
        <w:t>poradni</w:t>
      </w:r>
      <w:r w:rsidR="00100971" w:rsidRPr="0064312C">
        <w:t xml:space="preserve"> </w:t>
      </w:r>
      <w:r w:rsidR="00D85632" w:rsidRPr="0064312C">
        <w:t>psychologiczno-pedagogicznej,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publicznej</w:t>
      </w:r>
      <w:r w:rsidR="00100971" w:rsidRPr="0064312C">
        <w:t xml:space="preserve"> </w:t>
      </w:r>
      <w:r w:rsidR="00D85632" w:rsidRPr="0064312C">
        <w:t>poradni</w:t>
      </w:r>
      <w:r w:rsidR="00100971" w:rsidRPr="0064312C">
        <w:t xml:space="preserve"> </w:t>
      </w:r>
      <w:r w:rsidR="00D85632" w:rsidRPr="0064312C">
        <w:t>specjalistycznej,</w:t>
      </w:r>
      <w:r w:rsidR="00100971" w:rsidRPr="0064312C">
        <w:t xml:space="preserve"> </w:t>
      </w:r>
      <w:r w:rsidR="00D85632" w:rsidRPr="0064312C">
        <w:t>dostosować</w:t>
      </w:r>
      <w:r w:rsidR="00100971" w:rsidRPr="0064312C">
        <w:t xml:space="preserve"> </w:t>
      </w:r>
      <w:r w:rsidR="00D85632" w:rsidRPr="0064312C">
        <w:t>wymagania</w:t>
      </w:r>
      <w:r w:rsidR="00100971" w:rsidRPr="0064312C">
        <w:t xml:space="preserve"> </w:t>
      </w:r>
      <w:r w:rsidR="00D85632" w:rsidRPr="0064312C">
        <w:t>edukacyjne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indywidualnych</w:t>
      </w:r>
      <w:r w:rsidR="00100971" w:rsidRPr="0064312C">
        <w:t xml:space="preserve"> </w:t>
      </w:r>
      <w:r w:rsidR="00D85632" w:rsidRPr="0064312C">
        <w:t>potrzeb</w:t>
      </w:r>
      <w:r w:rsidR="00100971" w:rsidRPr="0064312C">
        <w:t xml:space="preserve"> </w:t>
      </w:r>
      <w:r w:rsidR="00D85632" w:rsidRPr="0064312C">
        <w:t>psychofizycznych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ucznia,</w:t>
      </w:r>
      <w:r w:rsidR="00100971" w:rsidRPr="0064312C">
        <w:t xml:space="preserve"> </w:t>
      </w:r>
      <w:r w:rsidR="00D85632" w:rsidRPr="0064312C">
        <w:t>u</w:t>
      </w:r>
      <w:r w:rsidR="00100971" w:rsidRPr="0064312C">
        <w:t xml:space="preserve"> </w:t>
      </w:r>
      <w:r w:rsidR="00D85632" w:rsidRPr="0064312C">
        <w:t>którego</w:t>
      </w:r>
      <w:r w:rsidR="00100971" w:rsidRPr="0064312C">
        <w:t xml:space="preserve"> </w:t>
      </w:r>
      <w:r w:rsidR="00D85632" w:rsidRPr="0064312C">
        <w:t>stwierdzono</w:t>
      </w:r>
      <w:r w:rsidR="00100971" w:rsidRPr="0064312C">
        <w:t xml:space="preserve"> </w:t>
      </w:r>
      <w:r w:rsidR="00D85632" w:rsidRPr="0064312C">
        <w:t>zaburzenia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odchylenia</w:t>
      </w:r>
      <w:r w:rsidR="00100971" w:rsidRPr="0064312C">
        <w:t xml:space="preserve"> </w:t>
      </w:r>
      <w:r w:rsidR="00D85632" w:rsidRPr="0064312C">
        <w:t>rozwojowe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specyficzne</w:t>
      </w:r>
      <w:r w:rsidR="00100971" w:rsidRPr="0064312C">
        <w:t xml:space="preserve"> </w:t>
      </w:r>
      <w:r w:rsidR="00D85632" w:rsidRPr="0064312C">
        <w:t>trudności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uczeniu</w:t>
      </w:r>
      <w:r w:rsidR="00100971" w:rsidRPr="0064312C">
        <w:t xml:space="preserve"> </w:t>
      </w:r>
      <w:r w:rsidR="00D85632" w:rsidRPr="0064312C">
        <w:t>się,</w:t>
      </w:r>
      <w:r w:rsidR="00100971" w:rsidRPr="0064312C">
        <w:t xml:space="preserve"> </w:t>
      </w:r>
      <w:r w:rsidR="00D85632" w:rsidRPr="0064312C">
        <w:t>uniemożliwiające</w:t>
      </w:r>
      <w:r w:rsidR="00100971" w:rsidRPr="0064312C">
        <w:t xml:space="preserve"> </w:t>
      </w:r>
      <w:r w:rsidR="00D85632" w:rsidRPr="0064312C">
        <w:t>sprostanie</w:t>
      </w:r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wymaganiom.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przypadku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posiadającego</w:t>
      </w:r>
      <w:r w:rsidR="00100971" w:rsidRPr="0064312C">
        <w:t xml:space="preserve"> </w:t>
      </w:r>
      <w:r w:rsidR="00D85632" w:rsidRPr="0064312C">
        <w:t>orzeczenie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potrzebie</w:t>
      </w:r>
      <w:r w:rsidR="00100971" w:rsidRPr="0064312C">
        <w:t xml:space="preserve"> </w:t>
      </w:r>
      <w:r w:rsidR="00D85632" w:rsidRPr="0064312C">
        <w:t>indywidualnego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dostosowanie</w:t>
      </w:r>
      <w:r w:rsidR="00100971" w:rsidRPr="0064312C">
        <w:t xml:space="preserve"> </w:t>
      </w:r>
      <w:r w:rsidR="00D85632" w:rsidRPr="0064312C">
        <w:t>wymagań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indywidualnych</w:t>
      </w:r>
      <w:r w:rsidR="00100971" w:rsidRPr="0064312C">
        <w:t xml:space="preserve"> </w:t>
      </w:r>
      <w:r w:rsidR="00D85632" w:rsidRPr="0064312C">
        <w:t>potrzeb</w:t>
      </w:r>
      <w:r w:rsidR="00100971" w:rsidRPr="0064312C">
        <w:t xml:space="preserve"> </w:t>
      </w:r>
      <w:r w:rsidR="00D85632" w:rsidRPr="0064312C">
        <w:t>psychofizycznych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opracowuje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podstawie</w:t>
      </w:r>
      <w:r w:rsidR="00100971" w:rsidRPr="0064312C">
        <w:t xml:space="preserve"> </w:t>
      </w:r>
      <w:r w:rsidR="00D85632" w:rsidRPr="0064312C">
        <w:t>tego</w:t>
      </w:r>
      <w:r w:rsidR="00100971" w:rsidRPr="0064312C">
        <w:t xml:space="preserve"> </w:t>
      </w:r>
      <w:r w:rsidR="00D85632" w:rsidRPr="0064312C">
        <w:t>orzeczenia;</w:t>
      </w:r>
    </w:p>
    <w:p w14:paraId="67FD8000" w14:textId="12F90BAE" w:rsidR="00D85632" w:rsidRPr="0064312C" w:rsidRDefault="003102AB" w:rsidP="000B60F8">
      <w:pPr>
        <w:widowControl w:val="0"/>
        <w:spacing w:line="276" w:lineRule="auto"/>
        <w:jc w:val="both"/>
      </w:pPr>
      <w:r w:rsidRPr="0064312C">
        <w:t>8)</w:t>
      </w:r>
      <w:r w:rsidR="00100971" w:rsidRPr="0064312C">
        <w:t xml:space="preserve"> </w:t>
      </w:r>
      <w:r w:rsidR="00D85632" w:rsidRPr="0064312C">
        <w:t>indywidualizowanie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uczniem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obowiązkowych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dodatkowych</w:t>
      </w:r>
      <w:r w:rsidR="00100971" w:rsidRPr="0064312C">
        <w:t xml:space="preserve"> </w:t>
      </w:r>
      <w:r w:rsidR="00D85632" w:rsidRPr="0064312C">
        <w:t>zajęciach</w:t>
      </w:r>
      <w:r w:rsidR="00100971" w:rsidRPr="0064312C">
        <w:t xml:space="preserve"> </w:t>
      </w:r>
      <w:r w:rsidR="00D85632" w:rsidRPr="0064312C">
        <w:t>edukacyjnych,</w:t>
      </w:r>
      <w:r w:rsidR="00100971" w:rsidRPr="0064312C">
        <w:t xml:space="preserve"> </w:t>
      </w:r>
      <w:r w:rsidR="00D85632" w:rsidRPr="0064312C">
        <w:t>odpowiednio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potrzeb</w:t>
      </w:r>
      <w:r w:rsidR="00100971" w:rsidRPr="0064312C">
        <w:t xml:space="preserve"> </w:t>
      </w:r>
      <w:r w:rsidR="00D85632" w:rsidRPr="0064312C">
        <w:t>rozwojowych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możliwości</w:t>
      </w:r>
      <w:r w:rsidR="00100971" w:rsidRPr="0064312C">
        <w:t xml:space="preserve"> </w:t>
      </w:r>
      <w:r w:rsidR="00D85632" w:rsidRPr="0064312C">
        <w:t>psychofizycznych</w:t>
      </w:r>
      <w:r w:rsidR="00100971" w:rsidRPr="0064312C">
        <w:t xml:space="preserve"> </w:t>
      </w:r>
      <w:r w:rsidR="00D85632" w:rsidRPr="0064312C">
        <w:t>ucznia.</w:t>
      </w:r>
      <w:r w:rsidR="00100971" w:rsidRPr="0064312C">
        <w:t xml:space="preserve"> </w:t>
      </w:r>
      <w:r w:rsidR="00D85632" w:rsidRPr="0064312C">
        <w:t>Indywidualizacja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uczniem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obowiązkowych</w:t>
      </w:r>
      <w:r w:rsidR="00100971" w:rsidRPr="0064312C">
        <w:t xml:space="preserve"> </w:t>
      </w:r>
      <w:r w:rsidR="00371CF5">
        <w:br/>
      </w:r>
      <w:r w:rsidR="00D85632" w:rsidRPr="0064312C">
        <w:t>i</w:t>
      </w:r>
      <w:r w:rsidR="00100971" w:rsidRPr="0064312C">
        <w:t xml:space="preserve"> </w:t>
      </w:r>
      <w:r w:rsidR="00D85632" w:rsidRPr="0064312C">
        <w:t>dodatkowych</w:t>
      </w:r>
      <w:r w:rsidR="00100971" w:rsidRPr="0064312C">
        <w:t xml:space="preserve"> </w:t>
      </w:r>
      <w:r w:rsidR="00D85632" w:rsidRPr="0064312C">
        <w:t>zajęciach</w:t>
      </w:r>
      <w:r w:rsidR="00100971" w:rsidRPr="0064312C">
        <w:t xml:space="preserve"> </w:t>
      </w:r>
      <w:r w:rsidR="00D85632" w:rsidRPr="0064312C">
        <w:t>polega</w:t>
      </w:r>
      <w:r w:rsidR="00100971" w:rsidRPr="0064312C">
        <w:t xml:space="preserve"> </w:t>
      </w:r>
      <w:r w:rsidR="00D85632" w:rsidRPr="0064312C">
        <w:t>na:</w:t>
      </w:r>
    </w:p>
    <w:p w14:paraId="7282B9CC" w14:textId="1E103B59" w:rsidR="003102AB" w:rsidRPr="0064312C" w:rsidRDefault="003102AB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a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>)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dostosowywaniu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tempa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pracy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możliwości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percepcyjnych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ucznia,</w:t>
      </w:r>
    </w:p>
    <w:p w14:paraId="1267B7E6" w14:textId="7F421356" w:rsidR="003102AB" w:rsidRPr="0064312C" w:rsidRDefault="003102AB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b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>)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dostosowaniu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poziomu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wymagań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edukacyjnych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możliwości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percepcyjnych,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intelektualnych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fizycznych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ucznia,</w:t>
      </w:r>
    </w:p>
    <w:p w14:paraId="0E2BEDFC" w14:textId="78F1042B" w:rsidR="003102AB" w:rsidRPr="0064312C" w:rsidRDefault="003102AB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c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>)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przyjęciu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adekwatnych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metod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sprawdzania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wiadomości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umiejętności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ucznia</w:t>
      </w:r>
    </w:p>
    <w:p w14:paraId="6B03D302" w14:textId="132B1220" w:rsidR="003102AB" w:rsidRPr="0064312C" w:rsidRDefault="003102AB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d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>)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umożliwianiu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uczniowi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niepełnosprawnością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korzystania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specjalistycznego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wyposażenia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środków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dydaktycznych</w:t>
      </w:r>
    </w:p>
    <w:p w14:paraId="39F1B671" w14:textId="34847DFB" w:rsidR="00D85632" w:rsidRPr="0064312C" w:rsidRDefault="003102AB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e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>)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różnicowaniu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stopnia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trudności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form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prac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domowych;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60069C56" w14:textId="74DAD57F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8)</w:t>
      </w:r>
      <w:r w:rsidR="00100971" w:rsidRPr="0064312C">
        <w:t xml:space="preserve"> </w:t>
      </w:r>
      <w:r w:rsidR="00D85632" w:rsidRPr="0064312C">
        <w:t>prowadzenie</w:t>
      </w:r>
      <w:r w:rsidR="00100971" w:rsidRPr="0064312C">
        <w:t xml:space="preserve"> </w:t>
      </w:r>
      <w:r w:rsidR="00D85632" w:rsidRPr="0064312C">
        <w:t>dokumentacji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potrzeby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dodatkowych</w:t>
      </w:r>
      <w:r w:rsidR="00100971" w:rsidRPr="0064312C">
        <w:t xml:space="preserve"> </w:t>
      </w:r>
      <w:r w:rsidR="00D85632" w:rsidRPr="0064312C">
        <w:t>(</w:t>
      </w:r>
      <w:proofErr w:type="spellStart"/>
      <w:r w:rsidR="00D85632" w:rsidRPr="0064312C">
        <w:t>dydaktyczno</w:t>
      </w:r>
      <w:proofErr w:type="spellEnd"/>
      <w:r w:rsidR="00100971" w:rsidRPr="0064312C">
        <w:t xml:space="preserve"> </w:t>
      </w:r>
      <w:r w:rsidR="00D85632" w:rsidRPr="0064312C">
        <w:t>–wyrównawczych,</w:t>
      </w:r>
      <w:r w:rsidR="00100971" w:rsidRPr="0064312C">
        <w:t xml:space="preserve"> </w:t>
      </w:r>
      <w:proofErr w:type="spellStart"/>
      <w:r w:rsidR="00D85632" w:rsidRPr="0064312C">
        <w:t>rewalidacyjno</w:t>
      </w:r>
      <w:proofErr w:type="spellEnd"/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kompensacyjnych,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uczniem</w:t>
      </w:r>
      <w:r w:rsidR="00100971" w:rsidRPr="0064312C">
        <w:t xml:space="preserve"> </w:t>
      </w:r>
      <w:r w:rsidR="00D85632" w:rsidRPr="0064312C">
        <w:t>zdolnym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innych</w:t>
      </w:r>
      <w:r w:rsidR="00100971" w:rsidRPr="0064312C">
        <w:t xml:space="preserve"> </w:t>
      </w:r>
      <w:r w:rsidR="00D85632" w:rsidRPr="0064312C">
        <w:t>specjalistycznych);</w:t>
      </w:r>
      <w:r w:rsidR="00100971" w:rsidRPr="0064312C">
        <w:t xml:space="preserve"> </w:t>
      </w:r>
    </w:p>
    <w:p w14:paraId="4F5B0D81" w14:textId="5B542D7C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9)</w:t>
      </w:r>
      <w:r w:rsidR="00100971" w:rsidRPr="0064312C">
        <w:t xml:space="preserve"> </w:t>
      </w:r>
      <w:r w:rsidR="00D85632" w:rsidRPr="0064312C">
        <w:t>współdziałanie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innymi</w:t>
      </w:r>
      <w:r w:rsidR="00100971" w:rsidRPr="0064312C">
        <w:t xml:space="preserve"> </w:t>
      </w:r>
      <w:r w:rsidR="00D85632" w:rsidRPr="0064312C">
        <w:t>nauczycielami</w:t>
      </w:r>
      <w:r w:rsidR="00100971" w:rsidRPr="0064312C">
        <w:t xml:space="preserve"> </w:t>
      </w:r>
      <w:r w:rsidR="00D85632" w:rsidRPr="0064312C">
        <w:t>uczącymi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klasie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celu</w:t>
      </w:r>
      <w:r w:rsidR="00100971" w:rsidRPr="0064312C">
        <w:t xml:space="preserve"> </w:t>
      </w:r>
      <w:r w:rsidR="00D85632" w:rsidRPr="0064312C">
        <w:t>zintegrowania</w:t>
      </w:r>
      <w:r w:rsidR="00100971" w:rsidRPr="0064312C">
        <w:t xml:space="preserve"> </w:t>
      </w:r>
      <w:r w:rsidR="00371CF5">
        <w:br/>
      </w:r>
      <w:r w:rsidR="00D85632" w:rsidRPr="0064312C">
        <w:t>i</w:t>
      </w:r>
      <w:r w:rsidR="00100971" w:rsidRPr="0064312C">
        <w:t xml:space="preserve"> </w:t>
      </w:r>
      <w:r w:rsidR="00D85632" w:rsidRPr="0064312C">
        <w:t>ujednolicenia</w:t>
      </w:r>
      <w:r w:rsidR="00100971" w:rsidRPr="0064312C">
        <w:t xml:space="preserve"> </w:t>
      </w:r>
      <w:r w:rsidR="00D85632" w:rsidRPr="0064312C">
        <w:t>oddziaływań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wymiany</w:t>
      </w:r>
      <w:r w:rsidR="00100971" w:rsidRPr="0064312C">
        <w:t xml:space="preserve"> </w:t>
      </w:r>
      <w:r w:rsidR="00D85632" w:rsidRPr="0064312C">
        <w:t>doświadczeń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komunikowania</w:t>
      </w:r>
      <w:r w:rsidR="00100971" w:rsidRPr="0064312C">
        <w:t xml:space="preserve"> </w:t>
      </w:r>
      <w:r w:rsidR="00D85632" w:rsidRPr="0064312C">
        <w:t>postępów</w:t>
      </w:r>
      <w:r w:rsidR="00100971" w:rsidRPr="0064312C">
        <w:t xml:space="preserve"> </w:t>
      </w:r>
      <w:r w:rsidR="00D85632" w:rsidRPr="0064312C">
        <w:t>ucznia;</w:t>
      </w:r>
    </w:p>
    <w:p w14:paraId="7006B32A" w14:textId="2985147E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10)</w:t>
      </w:r>
      <w:r w:rsidR="00100971" w:rsidRPr="0064312C">
        <w:t xml:space="preserve"> </w:t>
      </w:r>
      <w:r w:rsidR="00D85632" w:rsidRPr="0064312C">
        <w:t>prowadzenie</w:t>
      </w:r>
      <w:r w:rsidR="00100971" w:rsidRPr="0064312C">
        <w:t xml:space="preserve"> </w:t>
      </w:r>
      <w:r w:rsidR="00D85632" w:rsidRPr="0064312C">
        <w:t>działań</w:t>
      </w:r>
      <w:r w:rsidR="00100971" w:rsidRPr="0064312C">
        <w:t xml:space="preserve"> </w:t>
      </w:r>
      <w:r w:rsidR="00D85632" w:rsidRPr="0064312C">
        <w:t>służących</w:t>
      </w:r>
      <w:r w:rsidR="00100971" w:rsidRPr="0064312C">
        <w:t xml:space="preserve"> </w:t>
      </w:r>
      <w:r w:rsidR="00D85632" w:rsidRPr="0064312C">
        <w:t>wszechstronnemu</w:t>
      </w:r>
      <w:r w:rsidR="00100971" w:rsidRPr="0064312C">
        <w:t xml:space="preserve"> </w:t>
      </w:r>
      <w:r w:rsidR="00D85632" w:rsidRPr="0064312C">
        <w:t>rozwojowi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sferze</w:t>
      </w:r>
      <w:r w:rsidR="00100971" w:rsidRPr="0064312C">
        <w:t xml:space="preserve"> </w:t>
      </w:r>
      <w:r w:rsidR="00D85632" w:rsidRPr="0064312C">
        <w:lastRenderedPageBreak/>
        <w:t>emocjonalnej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behawioralnej;</w:t>
      </w:r>
    </w:p>
    <w:p w14:paraId="14BC8F6B" w14:textId="1D156D94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11)</w:t>
      </w:r>
      <w:r w:rsidR="00100971" w:rsidRPr="0064312C">
        <w:t xml:space="preserve"> </w:t>
      </w:r>
      <w:r w:rsidR="00D85632" w:rsidRPr="0064312C">
        <w:t>udzielanie</w:t>
      </w:r>
      <w:r w:rsidR="00100971" w:rsidRPr="0064312C">
        <w:t xml:space="preserve"> </w:t>
      </w:r>
      <w:r w:rsidR="00D85632" w:rsidRPr="0064312C">
        <w:t>doraźnej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uczniom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sytuacjach</w:t>
      </w:r>
      <w:r w:rsidR="00100971" w:rsidRPr="0064312C">
        <w:t xml:space="preserve"> </w:t>
      </w:r>
      <w:r w:rsidR="00D85632" w:rsidRPr="0064312C">
        <w:t>kryzysowych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wykorzystaniem</w:t>
      </w:r>
      <w:r w:rsidR="00100971" w:rsidRPr="0064312C">
        <w:t xml:space="preserve"> </w:t>
      </w:r>
      <w:r w:rsidR="00D85632" w:rsidRPr="0064312C">
        <w:t>zasobów</w:t>
      </w:r>
      <w:r w:rsidR="00100971" w:rsidRPr="0064312C">
        <w:t xml:space="preserve"> </w:t>
      </w:r>
      <w:r w:rsidR="00D85632" w:rsidRPr="0064312C">
        <w:t>ucznia,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rodziny,</w:t>
      </w:r>
      <w:r w:rsidR="00100971" w:rsidRPr="0064312C">
        <w:t xml:space="preserve"> </w:t>
      </w:r>
      <w:r w:rsidR="00D85632" w:rsidRPr="0064312C">
        <w:t>otoczenia</w:t>
      </w:r>
      <w:r w:rsidR="00100971" w:rsidRPr="0064312C">
        <w:t xml:space="preserve"> </w:t>
      </w:r>
      <w:r w:rsidR="00D85632" w:rsidRPr="0064312C">
        <w:t>społecznego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instytucji</w:t>
      </w:r>
      <w:r w:rsidR="00100971" w:rsidRPr="0064312C">
        <w:t xml:space="preserve"> </w:t>
      </w:r>
      <w:r w:rsidR="00D85632" w:rsidRPr="0064312C">
        <w:t>pomocowych;</w:t>
      </w:r>
    </w:p>
    <w:p w14:paraId="769BAACE" w14:textId="2B55E1B9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12)</w:t>
      </w:r>
      <w:r w:rsidR="00100971" w:rsidRPr="0064312C">
        <w:t xml:space="preserve"> </w:t>
      </w:r>
      <w:r w:rsidR="00D85632" w:rsidRPr="0064312C">
        <w:t>komunikowanie</w:t>
      </w:r>
      <w:r w:rsidR="00100971" w:rsidRPr="0064312C">
        <w:t xml:space="preserve"> </w:t>
      </w:r>
      <w:r w:rsidR="00D85632" w:rsidRPr="0064312C">
        <w:t>rodzicom</w:t>
      </w:r>
      <w:r w:rsidR="00100971" w:rsidRPr="0064312C">
        <w:t xml:space="preserve"> </w:t>
      </w:r>
      <w:r w:rsidR="00D85632" w:rsidRPr="0064312C">
        <w:t>postępów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efektywności</w:t>
      </w:r>
      <w:r w:rsidR="00100971" w:rsidRPr="0064312C">
        <w:t xml:space="preserve"> </w:t>
      </w:r>
      <w:r w:rsidR="00D85632" w:rsidRPr="0064312C">
        <w:t>świadczonej</w:t>
      </w:r>
      <w:r w:rsidR="00100971" w:rsidRPr="0064312C">
        <w:t xml:space="preserve"> </w:t>
      </w:r>
      <w:r w:rsidR="00D85632" w:rsidRPr="0064312C">
        <w:t>pomocy;</w:t>
      </w:r>
    </w:p>
    <w:p w14:paraId="5550CBEC" w14:textId="466FD74E" w:rsidR="00D85632" w:rsidRPr="0064312C" w:rsidRDefault="003102AB" w:rsidP="000B60F8">
      <w:pPr>
        <w:widowControl w:val="0"/>
        <w:spacing w:line="276" w:lineRule="auto"/>
        <w:jc w:val="both"/>
      </w:pPr>
      <w:r w:rsidRPr="0064312C">
        <w:t>13)</w:t>
      </w:r>
      <w:r w:rsidR="00100971" w:rsidRPr="0064312C">
        <w:t xml:space="preserve"> </w:t>
      </w:r>
      <w:r w:rsidR="00D85632" w:rsidRPr="0064312C">
        <w:t>stosowanie</w:t>
      </w:r>
      <w:r w:rsidR="00100971" w:rsidRPr="0064312C">
        <w:t xml:space="preserve"> </w:t>
      </w:r>
      <w:r w:rsidR="00D85632" w:rsidRPr="0064312C">
        <w:t>oceniania</w:t>
      </w:r>
      <w:r w:rsidR="00100971" w:rsidRPr="0064312C">
        <w:t xml:space="preserve"> </w:t>
      </w:r>
      <w:r w:rsidR="00D85632" w:rsidRPr="0064312C">
        <w:t>wspierającego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zachowaniem</w:t>
      </w:r>
      <w:r w:rsidR="00100971" w:rsidRPr="0064312C">
        <w:t xml:space="preserve"> </w:t>
      </w:r>
      <w:r w:rsidR="00D85632" w:rsidRPr="0064312C">
        <w:t>przede</w:t>
      </w:r>
      <w:r w:rsidR="00100971" w:rsidRPr="0064312C">
        <w:t xml:space="preserve"> </w:t>
      </w:r>
      <w:r w:rsidR="00D85632" w:rsidRPr="0064312C">
        <w:t>wszystkim</w:t>
      </w:r>
      <w:r w:rsidR="00100971" w:rsidRPr="0064312C">
        <w:t xml:space="preserve"> </w:t>
      </w:r>
      <w:r w:rsidR="00D85632" w:rsidRPr="0064312C">
        <w:t>charakteru</w:t>
      </w:r>
      <w:r w:rsidR="00100971" w:rsidRPr="0064312C">
        <w:t xml:space="preserve"> </w:t>
      </w:r>
      <w:r w:rsidR="00D85632" w:rsidRPr="0064312C">
        <w:t>motywującego</w:t>
      </w:r>
      <w:r w:rsidR="00100971" w:rsidRPr="0064312C">
        <w:t xml:space="preserve"> </w:t>
      </w:r>
      <w:r w:rsidR="00D85632" w:rsidRPr="0064312C">
        <w:t>oceny,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przekazywanie</w:t>
      </w:r>
      <w:r w:rsidR="00100971" w:rsidRPr="0064312C">
        <w:t xml:space="preserve"> </w:t>
      </w:r>
      <w:r w:rsidR="00D85632" w:rsidRPr="0064312C">
        <w:t>podczas</w:t>
      </w:r>
      <w:r w:rsidR="00100971" w:rsidRPr="0064312C">
        <w:t xml:space="preserve"> </w:t>
      </w:r>
      <w:r w:rsidR="00D85632" w:rsidRPr="0064312C">
        <w:t>różnych</w:t>
      </w:r>
      <w:r w:rsidR="00100971" w:rsidRPr="0064312C">
        <w:t xml:space="preserve"> </w:t>
      </w:r>
      <w:r w:rsidR="00D85632" w:rsidRPr="0064312C">
        <w:t>form</w:t>
      </w:r>
      <w:r w:rsidR="00100971" w:rsidRPr="0064312C">
        <w:t xml:space="preserve"> </w:t>
      </w:r>
      <w:r w:rsidR="00D85632" w:rsidRPr="0064312C">
        <w:t>oceniania</w:t>
      </w:r>
      <w:r w:rsidR="00100971" w:rsidRPr="0064312C">
        <w:t xml:space="preserve"> </w:t>
      </w:r>
      <w:r w:rsidR="00D85632" w:rsidRPr="0064312C">
        <w:t>informacji</w:t>
      </w:r>
      <w:r w:rsidR="00100971" w:rsidRPr="0064312C">
        <w:t xml:space="preserve"> </w:t>
      </w:r>
      <w:r w:rsidR="00D85632" w:rsidRPr="0064312C">
        <w:t>zwrotnej</w:t>
      </w:r>
      <w:r w:rsidR="00100971" w:rsidRPr="0064312C">
        <w:t xml:space="preserve"> </w:t>
      </w:r>
      <w:r w:rsidR="00D85632" w:rsidRPr="0064312C">
        <w:t>zawierającej</w:t>
      </w:r>
      <w:r w:rsidR="00100971" w:rsidRPr="0064312C">
        <w:t xml:space="preserve"> </w:t>
      </w:r>
      <w:r w:rsidR="00D85632" w:rsidRPr="0064312C">
        <w:t>4</w:t>
      </w:r>
      <w:r w:rsidR="00100971" w:rsidRPr="0064312C">
        <w:t xml:space="preserve"> </w:t>
      </w:r>
      <w:r w:rsidR="00D85632" w:rsidRPr="0064312C">
        <w:t>elementy:</w:t>
      </w:r>
    </w:p>
    <w:p w14:paraId="17AC1320" w14:textId="52F154F3" w:rsidR="00D85632" w:rsidRPr="0064312C" w:rsidRDefault="003102AB" w:rsidP="000B60F8">
      <w:pPr>
        <w:widowControl w:val="0"/>
        <w:spacing w:line="276" w:lineRule="auto"/>
        <w:jc w:val="both"/>
      </w:pPr>
      <w:proofErr w:type="gramStart"/>
      <w:r w:rsidRPr="0064312C">
        <w:t>a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wyszczególnienie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docenienie</w:t>
      </w:r>
      <w:r w:rsidR="00100971" w:rsidRPr="0064312C">
        <w:t xml:space="preserve"> </w:t>
      </w:r>
      <w:r w:rsidR="00D85632" w:rsidRPr="0064312C">
        <w:t>dobrych</w:t>
      </w:r>
      <w:r w:rsidR="00100971" w:rsidRPr="0064312C">
        <w:t xml:space="preserve"> </w:t>
      </w:r>
      <w:r w:rsidR="00D85632" w:rsidRPr="0064312C">
        <w:t>elementów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ucznia,</w:t>
      </w:r>
    </w:p>
    <w:p w14:paraId="3F6665CD" w14:textId="12CD9205" w:rsidR="00D85632" w:rsidRPr="0064312C" w:rsidRDefault="003102AB" w:rsidP="000B60F8">
      <w:pPr>
        <w:widowControl w:val="0"/>
        <w:spacing w:line="276" w:lineRule="auto"/>
        <w:jc w:val="both"/>
      </w:pPr>
      <w:proofErr w:type="gramStart"/>
      <w:r w:rsidRPr="0064312C">
        <w:t>b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odnotowanie</w:t>
      </w:r>
      <w:r w:rsidR="00100971" w:rsidRPr="0064312C">
        <w:t xml:space="preserve"> </w:t>
      </w:r>
      <w:r w:rsidR="00D85632" w:rsidRPr="0064312C">
        <w:t>tego,</w:t>
      </w:r>
      <w:r w:rsidR="00100971" w:rsidRPr="0064312C">
        <w:t xml:space="preserve"> </w:t>
      </w:r>
      <w:r w:rsidR="00D85632" w:rsidRPr="0064312C">
        <w:t>co</w:t>
      </w:r>
      <w:r w:rsidR="00100971" w:rsidRPr="0064312C">
        <w:t xml:space="preserve"> </w:t>
      </w:r>
      <w:r w:rsidR="00D85632" w:rsidRPr="0064312C">
        <w:t>wymaga</w:t>
      </w:r>
      <w:r w:rsidR="00100971" w:rsidRPr="0064312C">
        <w:t xml:space="preserve"> </w:t>
      </w:r>
      <w:r w:rsidR="00D85632" w:rsidRPr="0064312C">
        <w:t>poprawienia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dodatkowej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strony</w:t>
      </w:r>
      <w:r w:rsidR="00100971" w:rsidRPr="0064312C">
        <w:t xml:space="preserve"> </w:t>
      </w:r>
      <w:r w:rsidR="00D85632" w:rsidRPr="0064312C">
        <w:t>ucznia,</w:t>
      </w:r>
      <w:r w:rsidR="00100971" w:rsidRPr="0064312C">
        <w:t xml:space="preserve"> </w:t>
      </w:r>
      <w:r w:rsidR="00D85632" w:rsidRPr="0064312C">
        <w:t>aby</w:t>
      </w:r>
      <w:r w:rsidR="00100971" w:rsidRPr="0064312C">
        <w:t xml:space="preserve"> </w:t>
      </w:r>
      <w:r w:rsidR="00D85632" w:rsidRPr="0064312C">
        <w:t>uzupełnić</w:t>
      </w:r>
      <w:r w:rsidR="00100971" w:rsidRPr="0064312C">
        <w:t xml:space="preserve"> </w:t>
      </w:r>
      <w:r w:rsidR="00D85632" w:rsidRPr="0064312C">
        <w:t>braki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wiedzy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opanować</w:t>
      </w:r>
      <w:r w:rsidR="00100971" w:rsidRPr="0064312C">
        <w:t xml:space="preserve"> </w:t>
      </w:r>
      <w:r w:rsidR="00D85632" w:rsidRPr="0064312C">
        <w:t>wymagane</w:t>
      </w:r>
      <w:r w:rsidR="00100971" w:rsidRPr="0064312C">
        <w:t xml:space="preserve"> </w:t>
      </w:r>
      <w:r w:rsidR="00D85632" w:rsidRPr="0064312C">
        <w:t>umiejętności,</w:t>
      </w:r>
    </w:p>
    <w:p w14:paraId="565C45A2" w14:textId="0C3CB8CF" w:rsidR="00D85632" w:rsidRPr="0064312C" w:rsidRDefault="003102AB" w:rsidP="000B60F8">
      <w:pPr>
        <w:widowControl w:val="0"/>
        <w:spacing w:line="276" w:lineRule="auto"/>
        <w:jc w:val="both"/>
      </w:pPr>
      <w:proofErr w:type="gramStart"/>
      <w:r w:rsidRPr="0064312C">
        <w:t>c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przekazanie</w:t>
      </w:r>
      <w:r w:rsidR="00100971" w:rsidRPr="0064312C">
        <w:t xml:space="preserve"> </w:t>
      </w:r>
      <w:r w:rsidR="00D85632" w:rsidRPr="0064312C">
        <w:t>uczniowi</w:t>
      </w:r>
      <w:r w:rsidR="00100971" w:rsidRPr="0064312C">
        <w:t xml:space="preserve"> </w:t>
      </w:r>
      <w:r w:rsidR="00D85632" w:rsidRPr="0064312C">
        <w:t>wskazówek,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jaki</w:t>
      </w:r>
      <w:r w:rsidR="00100971" w:rsidRPr="0064312C">
        <w:t xml:space="preserve"> </w:t>
      </w:r>
      <w:r w:rsidR="00D85632" w:rsidRPr="0064312C">
        <w:t>sposób</w:t>
      </w:r>
      <w:r w:rsidR="00100971" w:rsidRPr="0064312C">
        <w:t xml:space="preserve"> </w:t>
      </w:r>
      <w:r w:rsidR="00D85632" w:rsidRPr="0064312C">
        <w:t>powinien</w:t>
      </w:r>
      <w:r w:rsidR="00100971" w:rsidRPr="0064312C">
        <w:t xml:space="preserve"> </w:t>
      </w:r>
      <w:r w:rsidR="00D85632" w:rsidRPr="0064312C">
        <w:t>poprawić</w:t>
      </w:r>
      <w:r w:rsidR="00100971" w:rsidRPr="0064312C">
        <w:t xml:space="preserve"> </w:t>
      </w:r>
      <w:r w:rsidR="00D85632" w:rsidRPr="0064312C">
        <w:t>pracę,</w:t>
      </w:r>
    </w:p>
    <w:p w14:paraId="2CE841BA" w14:textId="7D0DFD8D" w:rsidR="00D85632" w:rsidRPr="0064312C" w:rsidRDefault="003102AB" w:rsidP="000B60F8">
      <w:pPr>
        <w:widowControl w:val="0"/>
        <w:spacing w:line="276" w:lineRule="auto"/>
        <w:jc w:val="both"/>
      </w:pPr>
      <w:r w:rsidRPr="0064312C">
        <w:t>d)</w:t>
      </w:r>
      <w:r w:rsidR="00100971" w:rsidRPr="0064312C">
        <w:t xml:space="preserve"> </w:t>
      </w:r>
      <w:r w:rsidR="00D85632" w:rsidRPr="0064312C">
        <w:t>wskazanie</w:t>
      </w:r>
      <w:r w:rsidR="00100971" w:rsidRPr="0064312C">
        <w:t xml:space="preserve"> </w:t>
      </w:r>
      <w:r w:rsidR="00D85632" w:rsidRPr="0064312C">
        <w:t>uczniowi</w:t>
      </w:r>
      <w:r w:rsidR="00100971" w:rsidRPr="0064312C">
        <w:t xml:space="preserve"> </w:t>
      </w:r>
      <w:proofErr w:type="gramStart"/>
      <w:r w:rsidR="00D85632" w:rsidRPr="0064312C">
        <w:t>sposobu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jaki</w:t>
      </w:r>
      <w:proofErr w:type="gramEnd"/>
      <w:r w:rsidR="00100971" w:rsidRPr="0064312C">
        <w:t xml:space="preserve"> </w:t>
      </w:r>
      <w:r w:rsidR="00D85632" w:rsidRPr="0064312C">
        <w:t>powinien</w:t>
      </w:r>
      <w:r w:rsidR="00100971" w:rsidRPr="0064312C">
        <w:t xml:space="preserve"> </w:t>
      </w:r>
      <w:r w:rsidR="00D85632" w:rsidRPr="0064312C">
        <w:t>pracować</w:t>
      </w:r>
      <w:r w:rsidR="00100971" w:rsidRPr="0064312C">
        <w:t xml:space="preserve"> </w:t>
      </w:r>
      <w:r w:rsidR="00D85632" w:rsidRPr="0064312C">
        <w:t>dalej.</w:t>
      </w:r>
    </w:p>
    <w:p w14:paraId="3BBEC273" w14:textId="09A0DA8B" w:rsidR="00D85632" w:rsidRPr="0064312C" w:rsidRDefault="003102AB" w:rsidP="000B60F8">
      <w:pPr>
        <w:widowControl w:val="0"/>
        <w:spacing w:line="276" w:lineRule="auto"/>
        <w:jc w:val="both"/>
      </w:pPr>
      <w:r w:rsidRPr="0064312C">
        <w:t>2.</w:t>
      </w:r>
      <w:r w:rsidR="00100971" w:rsidRPr="0064312C">
        <w:t xml:space="preserve"> </w:t>
      </w:r>
      <w:r w:rsidR="00D85632" w:rsidRPr="0064312C">
        <w:t>Obowiązki</w:t>
      </w:r>
      <w:r w:rsidR="00100971" w:rsidRPr="0064312C">
        <w:t xml:space="preserve"> </w:t>
      </w:r>
      <w:r w:rsidR="00D85632" w:rsidRPr="0064312C">
        <w:t>wychowawcy</w:t>
      </w:r>
      <w:r w:rsidR="00100971" w:rsidRPr="0064312C">
        <w:t xml:space="preserve"> </w:t>
      </w:r>
      <w:r w:rsidR="00D85632" w:rsidRPr="0064312C">
        <w:t>klasy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zakresie</w:t>
      </w:r>
      <w:r w:rsidR="00100971" w:rsidRPr="0064312C">
        <w:t xml:space="preserve"> </w:t>
      </w:r>
      <w:r w:rsidR="00D85632" w:rsidRPr="0064312C">
        <w:t>wspierania</w:t>
      </w:r>
      <w:r w:rsidR="00100971" w:rsidRPr="0064312C">
        <w:t xml:space="preserve"> </w:t>
      </w:r>
      <w:r w:rsidR="00D85632" w:rsidRPr="0064312C">
        <w:t>uczniów.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zakresie</w:t>
      </w:r>
      <w:r w:rsidR="00100971" w:rsidRPr="0064312C">
        <w:t xml:space="preserve"> </w:t>
      </w:r>
      <w:r w:rsidR="00D85632" w:rsidRPr="0064312C">
        <w:t>organizacji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proofErr w:type="spellStart"/>
      <w:r w:rsidR="00D85632" w:rsidRPr="0064312C">
        <w:t>psychologiczno</w:t>
      </w:r>
      <w:proofErr w:type="spellEnd"/>
      <w:r w:rsidR="00D85632" w:rsidRPr="0064312C">
        <w:t>–pedagogicznej</w:t>
      </w:r>
      <w:r w:rsidR="00100971" w:rsidRPr="0064312C">
        <w:rPr>
          <w:b/>
        </w:rPr>
        <w:t xml:space="preserve"> </w:t>
      </w:r>
      <w:r w:rsidR="00D85632" w:rsidRPr="0064312C">
        <w:t>uczniom</w:t>
      </w:r>
      <w:r w:rsidR="00100971" w:rsidRPr="0064312C">
        <w:t xml:space="preserve"> </w:t>
      </w:r>
      <w:r w:rsidR="00D85632" w:rsidRPr="0064312C">
        <w:t>powierzonej</w:t>
      </w:r>
      <w:r w:rsidR="00100971" w:rsidRPr="0064312C">
        <w:t xml:space="preserve"> </w:t>
      </w:r>
      <w:r w:rsidR="00D85632" w:rsidRPr="0064312C">
        <w:t>klasy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rPr>
          <w:u w:val="single"/>
        </w:rPr>
        <w:t>obowiązków</w:t>
      </w:r>
      <w:r w:rsidR="00100971" w:rsidRPr="0064312C">
        <w:rPr>
          <w:u w:val="single"/>
        </w:rPr>
        <w:t xml:space="preserve"> </w:t>
      </w:r>
      <w:r w:rsidR="00D85632" w:rsidRPr="0064312C">
        <w:rPr>
          <w:u w:val="single"/>
        </w:rPr>
        <w:t>wychowawcy</w:t>
      </w:r>
      <w:r w:rsidR="00100971" w:rsidRPr="0064312C">
        <w:t xml:space="preserve"> </w:t>
      </w:r>
      <w:r w:rsidR="00D85632" w:rsidRPr="0064312C">
        <w:t>należy:</w:t>
      </w:r>
    </w:p>
    <w:p w14:paraId="5B8F1898" w14:textId="3F272C77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przeanalizowanie</w:t>
      </w:r>
      <w:r w:rsidR="00100971" w:rsidRPr="0064312C">
        <w:t xml:space="preserve"> </w:t>
      </w:r>
      <w:r w:rsidR="00D85632" w:rsidRPr="0064312C">
        <w:t>opinii</w:t>
      </w:r>
      <w:r w:rsidR="00100971" w:rsidRPr="0064312C">
        <w:t xml:space="preserve"> </w:t>
      </w:r>
      <w:r w:rsidR="00D85632" w:rsidRPr="0064312C">
        <w:t>poradni</w:t>
      </w:r>
      <w:r w:rsidR="00100971" w:rsidRPr="0064312C">
        <w:t xml:space="preserve"> </w:t>
      </w:r>
      <w:proofErr w:type="spellStart"/>
      <w:r w:rsidR="00D85632" w:rsidRPr="0064312C">
        <w:t>psychologiczno</w:t>
      </w:r>
      <w:proofErr w:type="spellEnd"/>
      <w:r w:rsidR="00D85632" w:rsidRPr="0064312C">
        <w:t>–pedagogicznej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wstępne</w:t>
      </w:r>
      <w:r w:rsidR="00100971" w:rsidRPr="0064312C">
        <w:t xml:space="preserve"> </w:t>
      </w:r>
      <w:r w:rsidR="00D85632" w:rsidRPr="0064312C">
        <w:t>zdefiniowanie</w:t>
      </w:r>
      <w:r w:rsidR="00100971" w:rsidRPr="0064312C">
        <w:t xml:space="preserve"> </w:t>
      </w:r>
      <w:r w:rsidR="00D85632" w:rsidRPr="0064312C">
        <w:t>trudności</w:t>
      </w:r>
      <w:r w:rsidR="00100971" w:rsidRPr="0064312C">
        <w:t xml:space="preserve"> </w:t>
      </w:r>
      <w:r w:rsidR="00D85632" w:rsidRPr="0064312C">
        <w:t>/</w:t>
      </w:r>
      <w:r w:rsidR="00100971" w:rsidRPr="0064312C">
        <w:t xml:space="preserve"> </w:t>
      </w:r>
      <w:r w:rsidR="00D85632" w:rsidRPr="0064312C">
        <w:t>zdolności</w:t>
      </w:r>
      <w:r w:rsidR="00100971" w:rsidRPr="0064312C">
        <w:t xml:space="preserve"> </w:t>
      </w:r>
      <w:r w:rsidR="00D85632" w:rsidRPr="0064312C">
        <w:t>uczniów;</w:t>
      </w:r>
    </w:p>
    <w:p w14:paraId="370C12D7" w14:textId="7940309B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przyjmowanie</w:t>
      </w:r>
      <w:r w:rsidR="00100971" w:rsidRPr="0064312C">
        <w:t xml:space="preserve"> </w:t>
      </w:r>
      <w:r w:rsidR="00D85632" w:rsidRPr="0064312C">
        <w:t>uwag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opinii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pracujących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daną</w:t>
      </w:r>
      <w:r w:rsidR="00100971" w:rsidRPr="0064312C">
        <w:t xml:space="preserve"> </w:t>
      </w:r>
      <w:r w:rsidR="00D85632" w:rsidRPr="0064312C">
        <w:t>klasą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specjalnych</w:t>
      </w:r>
      <w:r w:rsidR="00100971" w:rsidRPr="0064312C">
        <w:t xml:space="preserve"> </w:t>
      </w:r>
      <w:r w:rsidR="00D85632" w:rsidRPr="0064312C">
        <w:t>potrzebach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uczniów;</w:t>
      </w:r>
    </w:p>
    <w:p w14:paraId="4CC31A9D" w14:textId="4E8AAD1A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zdobycie</w:t>
      </w:r>
      <w:r w:rsidR="00100971" w:rsidRPr="0064312C">
        <w:t xml:space="preserve"> </w:t>
      </w:r>
      <w:r w:rsidR="00D85632" w:rsidRPr="0064312C">
        <w:t>rzetelnej</w:t>
      </w:r>
      <w:r w:rsidR="00100971" w:rsidRPr="0064312C">
        <w:t xml:space="preserve"> </w:t>
      </w:r>
      <w:r w:rsidR="00D85632" w:rsidRPr="0064312C">
        <w:t>wiedzy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uczniu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środowisku.</w:t>
      </w:r>
      <w:r w:rsidR="00100971" w:rsidRPr="0064312C">
        <w:t xml:space="preserve"> </w:t>
      </w:r>
      <w:r w:rsidR="00D85632" w:rsidRPr="0064312C">
        <w:t>Wychowawca</w:t>
      </w:r>
      <w:r w:rsidR="00100971" w:rsidRPr="0064312C">
        <w:t xml:space="preserve"> </w:t>
      </w:r>
      <w:r w:rsidR="00D85632" w:rsidRPr="0064312C">
        <w:t>poznaje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sytuację</w:t>
      </w:r>
      <w:r w:rsidR="00100971" w:rsidRPr="0064312C">
        <w:t xml:space="preserve"> </w:t>
      </w:r>
      <w:r w:rsidR="00D85632" w:rsidRPr="0064312C">
        <w:t>poprzez</w:t>
      </w:r>
      <w:r w:rsidR="00100971" w:rsidRPr="0064312C">
        <w:t xml:space="preserve"> </w:t>
      </w:r>
      <w:r w:rsidR="00D85632" w:rsidRPr="0064312C">
        <w:t>rozmowy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nim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rodzicami,</w:t>
      </w:r>
      <w:r w:rsidR="00100971" w:rsidRPr="0064312C">
        <w:t xml:space="preserve"> </w:t>
      </w:r>
      <w:r w:rsidR="00D85632" w:rsidRPr="0064312C">
        <w:t>obserwacje</w:t>
      </w:r>
      <w:r w:rsidR="00100971" w:rsidRPr="0064312C">
        <w:t xml:space="preserve"> </w:t>
      </w:r>
      <w:proofErr w:type="spellStart"/>
      <w:r w:rsidR="00D85632" w:rsidRPr="0064312C">
        <w:t>zachowań</w:t>
      </w:r>
      <w:proofErr w:type="spellEnd"/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relacji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innymi,</w:t>
      </w:r>
      <w:r w:rsidR="00100971" w:rsidRPr="0064312C">
        <w:t xml:space="preserve"> </w:t>
      </w:r>
      <w:r w:rsidR="00D85632" w:rsidRPr="0064312C">
        <w:t>analizę</w:t>
      </w:r>
      <w:r w:rsidR="00100971" w:rsidRPr="0064312C">
        <w:t xml:space="preserve"> </w:t>
      </w:r>
      <w:r w:rsidR="00D85632" w:rsidRPr="0064312C">
        <w:t>zauważonych</w:t>
      </w:r>
      <w:r w:rsidR="00100971" w:rsidRPr="0064312C">
        <w:t xml:space="preserve"> </w:t>
      </w:r>
      <w:r w:rsidR="00D85632" w:rsidRPr="0064312C">
        <w:t>postępów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rozwoju</w:t>
      </w:r>
      <w:r w:rsidR="00100971" w:rsidRPr="0064312C">
        <w:t xml:space="preserve"> </w:t>
      </w:r>
      <w:r w:rsidR="00D85632" w:rsidRPr="0064312C">
        <w:t>dziecka</w:t>
      </w:r>
      <w:r w:rsidR="00100971" w:rsidRPr="0064312C">
        <w:t xml:space="preserve"> </w:t>
      </w:r>
      <w:r w:rsidR="00D85632" w:rsidRPr="0064312C">
        <w:t>związanych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proofErr w:type="gramStart"/>
      <w:r w:rsidR="00D85632" w:rsidRPr="0064312C">
        <w:t>edukacją</w:t>
      </w:r>
      <w:r w:rsidR="00676C40">
        <w:t xml:space="preserve">               </w:t>
      </w:r>
      <w:r w:rsidR="00100971" w:rsidRPr="0064312C">
        <w:t xml:space="preserve"> </w:t>
      </w:r>
      <w:r w:rsidR="00D85632" w:rsidRPr="0064312C">
        <w:t>i</w:t>
      </w:r>
      <w:proofErr w:type="gramEnd"/>
      <w:r w:rsidR="00100971" w:rsidRPr="0064312C">
        <w:t xml:space="preserve"> </w:t>
      </w:r>
      <w:r w:rsidR="00D85632" w:rsidRPr="0064312C">
        <w:t>rozwojem</w:t>
      </w:r>
      <w:r w:rsidR="00100971" w:rsidRPr="0064312C">
        <w:t xml:space="preserve"> </w:t>
      </w:r>
      <w:r w:rsidR="00D85632" w:rsidRPr="0064312C">
        <w:t>społecznym.</w:t>
      </w:r>
      <w:r w:rsidR="00100971" w:rsidRPr="0064312C">
        <w:t xml:space="preserve"> </w:t>
      </w:r>
      <w:r w:rsidR="00D85632" w:rsidRPr="0064312C">
        <w:t>Sam</w:t>
      </w:r>
      <w:r w:rsidR="00100971" w:rsidRPr="0064312C">
        <w:t xml:space="preserve"> </w:t>
      </w:r>
      <w:r w:rsidR="00D85632" w:rsidRPr="0064312C">
        <w:t>wchodzi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relację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uczniem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ma</w:t>
      </w:r>
      <w:r w:rsidR="00100971" w:rsidRPr="0064312C">
        <w:t xml:space="preserve"> </w:t>
      </w:r>
      <w:r w:rsidR="00D85632" w:rsidRPr="0064312C">
        <w:t>szansę</w:t>
      </w:r>
      <w:r w:rsidR="00100971" w:rsidRPr="0064312C">
        <w:t xml:space="preserve"> </w:t>
      </w:r>
      <w:r w:rsidR="00D85632" w:rsidRPr="0064312C">
        <w:t>dokonywać</w:t>
      </w:r>
      <w:r w:rsidR="00100971" w:rsidRPr="0064312C">
        <w:t xml:space="preserve"> </w:t>
      </w:r>
      <w:r w:rsidR="00D85632" w:rsidRPr="0064312C">
        <w:t>autorefleksji</w:t>
      </w:r>
      <w:r w:rsidR="00100971" w:rsidRPr="0064312C">
        <w:t xml:space="preserve"> </w:t>
      </w:r>
      <w:r w:rsidR="00D85632" w:rsidRPr="0064312C">
        <w:t>związanej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tym,</w:t>
      </w:r>
      <w:r w:rsidR="00100971" w:rsidRPr="0064312C">
        <w:t xml:space="preserve"> </w:t>
      </w:r>
      <w:r w:rsidR="00D85632" w:rsidRPr="0064312C">
        <w:t>co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tej</w:t>
      </w:r>
      <w:r w:rsidR="00100971" w:rsidRPr="0064312C">
        <w:t xml:space="preserve"> </w:t>
      </w:r>
      <w:r w:rsidR="00D85632" w:rsidRPr="0064312C">
        <w:t>relacji</w:t>
      </w:r>
      <w:r w:rsidR="00100971" w:rsidRPr="0064312C">
        <w:t xml:space="preserve"> </w:t>
      </w:r>
      <w:r w:rsidR="00D85632" w:rsidRPr="0064312C">
        <w:t>dzieje.</w:t>
      </w:r>
      <w:r w:rsidR="00100971" w:rsidRPr="0064312C">
        <w:t xml:space="preserve"> </w:t>
      </w:r>
      <w:r w:rsidR="00D85632" w:rsidRPr="0064312C">
        <w:t>Dodatkowo</w:t>
      </w:r>
      <w:r w:rsidR="00100971" w:rsidRPr="0064312C">
        <w:t xml:space="preserve"> </w:t>
      </w:r>
      <w:r w:rsidR="00D85632" w:rsidRPr="0064312C">
        <w:t>ma</w:t>
      </w:r>
      <w:r w:rsidR="00100971" w:rsidRPr="0064312C">
        <w:t xml:space="preserve"> </w:t>
      </w:r>
      <w:r w:rsidR="00D85632" w:rsidRPr="0064312C">
        <w:t>możliwość</w:t>
      </w:r>
      <w:r w:rsidR="00100971" w:rsidRPr="0064312C">
        <w:t xml:space="preserve"> </w:t>
      </w:r>
      <w:r w:rsidR="00D85632" w:rsidRPr="0064312C">
        <w:t>analizowania</w:t>
      </w:r>
      <w:r w:rsidR="00100971" w:rsidRPr="0064312C">
        <w:t xml:space="preserve"> </w:t>
      </w:r>
      <w:r w:rsidR="00D85632" w:rsidRPr="0064312C">
        <w:t>dokumentów</w:t>
      </w:r>
      <w:r w:rsidR="00100971" w:rsidRPr="0064312C">
        <w:t xml:space="preserve"> </w:t>
      </w:r>
      <w:r w:rsidR="00D85632" w:rsidRPr="0064312C">
        <w:t>(orzeczenia,</w:t>
      </w:r>
      <w:r w:rsidR="00100971" w:rsidRPr="0064312C">
        <w:t xml:space="preserve"> </w:t>
      </w:r>
      <w:r w:rsidR="00D85632" w:rsidRPr="0064312C">
        <w:t>opinii,</w:t>
      </w:r>
      <w:r w:rsidR="00100971" w:rsidRPr="0064312C">
        <w:t xml:space="preserve"> </w:t>
      </w:r>
      <w:r w:rsidR="00D85632" w:rsidRPr="0064312C">
        <w:t>dokumentacji</w:t>
      </w:r>
      <w:r w:rsidR="00100971" w:rsidRPr="0064312C">
        <w:t xml:space="preserve"> </w:t>
      </w:r>
      <w:r w:rsidR="00D85632" w:rsidRPr="0064312C">
        <w:t>medycznej</w:t>
      </w:r>
      <w:r w:rsidR="00100971" w:rsidRPr="0064312C">
        <w:t xml:space="preserve"> </w:t>
      </w:r>
      <w:r w:rsidR="00D85632" w:rsidRPr="0064312C">
        <w:t>udostępnionej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rodzica</w:t>
      </w:r>
      <w:r w:rsidR="00100971" w:rsidRPr="0064312C">
        <w:t xml:space="preserve"> </w:t>
      </w:r>
      <w:r w:rsidR="00D85632" w:rsidRPr="0064312C">
        <w:t>itp.),</w:t>
      </w:r>
      <w:r w:rsidR="00100971" w:rsidRPr="0064312C">
        <w:t xml:space="preserve"> </w:t>
      </w:r>
      <w:r w:rsidR="00D85632" w:rsidRPr="0064312C">
        <w:t>analizowania</w:t>
      </w:r>
      <w:r w:rsidR="00100971" w:rsidRPr="0064312C">
        <w:t xml:space="preserve"> </w:t>
      </w:r>
      <w:r w:rsidR="00D85632" w:rsidRPr="0064312C">
        <w:t>wytworów</w:t>
      </w:r>
      <w:r w:rsidR="00100971" w:rsidRPr="0064312C">
        <w:t xml:space="preserve"> </w:t>
      </w:r>
      <w:r w:rsidR="00D85632" w:rsidRPr="0064312C">
        <w:t>dziecka.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mieć</w:t>
      </w:r>
      <w:r w:rsidR="00100971" w:rsidRPr="0064312C">
        <w:t xml:space="preserve"> </w:t>
      </w:r>
      <w:r w:rsidR="00D85632" w:rsidRPr="0064312C">
        <w:t>również</w:t>
      </w:r>
      <w:r w:rsidR="00100971" w:rsidRPr="0064312C">
        <w:t xml:space="preserve"> </w:t>
      </w:r>
      <w:r w:rsidR="00D85632" w:rsidRPr="0064312C">
        <w:t>dostęp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wyników</w:t>
      </w:r>
      <w:r w:rsidR="00100971" w:rsidRPr="0064312C">
        <w:t xml:space="preserve"> </w:t>
      </w:r>
      <w:r w:rsidR="00D85632" w:rsidRPr="0064312C">
        <w:t>badań</w:t>
      </w:r>
      <w:r w:rsidR="00100971" w:rsidRPr="0064312C">
        <w:t xml:space="preserve"> </w:t>
      </w:r>
      <w:r w:rsidR="00D85632" w:rsidRPr="0064312C">
        <w:t>prowadzonych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specjalistów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pogłębionej</w:t>
      </w:r>
      <w:r w:rsidR="00100971" w:rsidRPr="0064312C">
        <w:t xml:space="preserve"> </w:t>
      </w:r>
      <w:r w:rsidR="00D85632" w:rsidRPr="0064312C">
        <w:t>diagnozy;</w:t>
      </w:r>
    </w:p>
    <w:p w14:paraId="6E97EAB8" w14:textId="7BEA9823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określenie</w:t>
      </w:r>
      <w:r w:rsidR="00100971" w:rsidRPr="0064312C">
        <w:t xml:space="preserve"> </w:t>
      </w:r>
      <w:r w:rsidR="00D85632" w:rsidRPr="0064312C">
        <w:t>specjalnych</w:t>
      </w:r>
      <w:r w:rsidR="00100971" w:rsidRPr="0064312C">
        <w:t xml:space="preserve"> </w:t>
      </w:r>
      <w:r w:rsidR="00D85632" w:rsidRPr="0064312C">
        <w:t>potrzeb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samodzielnie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we</w:t>
      </w:r>
      <w:r w:rsidR="00100971" w:rsidRPr="0064312C">
        <w:t xml:space="preserve"> </w:t>
      </w:r>
      <w:r w:rsidR="00D85632" w:rsidRPr="0064312C">
        <w:t>współpracy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grupą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prowadzących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klasie;</w:t>
      </w:r>
    </w:p>
    <w:p w14:paraId="060BC504" w14:textId="291976A6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5)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przypadku</w:t>
      </w:r>
      <w:r w:rsidR="00100971" w:rsidRPr="0064312C">
        <w:t xml:space="preserve"> </w:t>
      </w:r>
      <w:r w:rsidR="00D85632" w:rsidRPr="0064312C">
        <w:t>stwierdzenia,</w:t>
      </w:r>
      <w:r w:rsidR="00100971" w:rsidRPr="0064312C">
        <w:t xml:space="preserve"> </w:t>
      </w:r>
      <w:r w:rsidR="00D85632" w:rsidRPr="0064312C">
        <w:t>że</w:t>
      </w:r>
      <w:r w:rsidR="00100971" w:rsidRPr="0064312C">
        <w:t xml:space="preserve">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wymaga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proofErr w:type="spellStart"/>
      <w:r w:rsidR="00D85632" w:rsidRPr="0064312C">
        <w:t>psychologiczno</w:t>
      </w:r>
      <w:proofErr w:type="spellEnd"/>
      <w:r w:rsidR="00D85632" w:rsidRPr="0064312C">
        <w:t>–pedagogicznej,</w:t>
      </w:r>
      <w:r w:rsidR="00100971" w:rsidRPr="0064312C">
        <w:t xml:space="preserve"> </w:t>
      </w:r>
      <w:r w:rsidR="00D85632" w:rsidRPr="0064312C">
        <w:t>złożenia</w:t>
      </w:r>
      <w:r w:rsidR="00100971" w:rsidRPr="0064312C">
        <w:t xml:space="preserve"> </w:t>
      </w:r>
      <w:r w:rsidR="00D85632" w:rsidRPr="0064312C">
        <w:t>wniosku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uruchomienie</w:t>
      </w:r>
      <w:r w:rsidR="00100971" w:rsidRPr="0064312C">
        <w:t xml:space="preserve"> </w:t>
      </w:r>
      <w:r w:rsidR="00D85632" w:rsidRPr="0064312C">
        <w:t>sformalizowanej</w:t>
      </w:r>
      <w:r w:rsidR="00100971" w:rsidRPr="0064312C">
        <w:t xml:space="preserve"> </w:t>
      </w:r>
      <w:r w:rsidR="00D85632" w:rsidRPr="0064312C">
        <w:t>formy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proofErr w:type="spellStart"/>
      <w:r w:rsidR="00D85632" w:rsidRPr="0064312C">
        <w:t>psychologiczno</w:t>
      </w:r>
      <w:proofErr w:type="spellEnd"/>
      <w:r w:rsidR="00D85632" w:rsidRPr="0064312C">
        <w:t>–pedagogicznej</w:t>
      </w:r>
      <w:r w:rsidR="00100971" w:rsidRPr="0064312C">
        <w:t xml:space="preserve"> </w:t>
      </w:r>
      <w:r w:rsidR="00D85632" w:rsidRPr="0064312C">
        <w:t>uczniowi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ramach</w:t>
      </w:r>
      <w:r w:rsidR="00100971" w:rsidRPr="0064312C">
        <w:t xml:space="preserve"> </w:t>
      </w:r>
      <w:r w:rsidR="00D85632" w:rsidRPr="0064312C">
        <w:t>form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możliwych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uruchomienia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szkole;</w:t>
      </w:r>
    </w:p>
    <w:p w14:paraId="116E579A" w14:textId="42C8CB48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6)</w:t>
      </w:r>
      <w:r w:rsidR="00100971" w:rsidRPr="0064312C">
        <w:t xml:space="preserve"> </w:t>
      </w:r>
      <w:r w:rsidR="00D85632" w:rsidRPr="0064312C">
        <w:t>poinformowanie</w:t>
      </w:r>
      <w:r w:rsidR="00100971" w:rsidRPr="0064312C">
        <w:t xml:space="preserve"> </w:t>
      </w:r>
      <w:r w:rsidR="00D85632" w:rsidRPr="0064312C">
        <w:t>pisemnie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zalecanych</w:t>
      </w:r>
      <w:r w:rsidR="00100971" w:rsidRPr="0064312C">
        <w:t xml:space="preserve"> </w:t>
      </w:r>
      <w:r w:rsidR="00D85632" w:rsidRPr="0064312C">
        <w:t>formach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dziecku.</w:t>
      </w:r>
      <w:r w:rsidR="00100971" w:rsidRPr="0064312C">
        <w:t xml:space="preserve"> </w:t>
      </w:r>
      <w:r w:rsidR="00D85632" w:rsidRPr="0064312C">
        <w:t>Pismo</w:t>
      </w:r>
      <w:r w:rsidR="00100971" w:rsidRPr="0064312C">
        <w:t xml:space="preserve"> </w:t>
      </w:r>
      <w:r w:rsidR="00D85632" w:rsidRPr="0064312C">
        <w:t>wychodzące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przygotowuje</w:t>
      </w:r>
      <w:r w:rsidR="00100971" w:rsidRPr="0064312C">
        <w:t xml:space="preserve"> </w:t>
      </w:r>
      <w:r w:rsidR="00D85632" w:rsidRPr="0064312C">
        <w:t>wychowawca,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podpisuje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upoważniona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niego</w:t>
      </w:r>
      <w:r w:rsidR="00100971" w:rsidRPr="0064312C">
        <w:t xml:space="preserve"> </w:t>
      </w:r>
      <w:r w:rsidR="00D85632" w:rsidRPr="0064312C">
        <w:t>osoba.</w:t>
      </w:r>
      <w:r w:rsidR="00100971" w:rsidRPr="0064312C">
        <w:t xml:space="preserve"> </w:t>
      </w:r>
    </w:p>
    <w:p w14:paraId="344756A4" w14:textId="1C15D40B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7)</w:t>
      </w:r>
      <w:r w:rsidR="00100971" w:rsidRPr="0064312C">
        <w:t xml:space="preserve"> </w:t>
      </w:r>
      <w:r w:rsidR="00D85632" w:rsidRPr="0064312C">
        <w:t>monitorowanie</w:t>
      </w:r>
      <w:r w:rsidR="00100971" w:rsidRPr="0064312C">
        <w:t xml:space="preserve"> </w:t>
      </w:r>
      <w:r w:rsidR="00D85632" w:rsidRPr="0064312C">
        <w:t>organizacji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obecności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zajęciach;</w:t>
      </w:r>
    </w:p>
    <w:p w14:paraId="347E160A" w14:textId="121184D3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8)</w:t>
      </w:r>
      <w:r w:rsidR="00100971" w:rsidRPr="0064312C">
        <w:t xml:space="preserve"> </w:t>
      </w:r>
      <w:r w:rsidR="00D85632" w:rsidRPr="0064312C">
        <w:t>informowanie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innych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efektywności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proofErr w:type="spellStart"/>
      <w:r w:rsidR="00D85632" w:rsidRPr="0064312C">
        <w:t>psychologiczno</w:t>
      </w:r>
      <w:proofErr w:type="spellEnd"/>
      <w:r w:rsidR="00D85632" w:rsidRPr="0064312C">
        <w:t>–pedagogicznej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postępach</w:t>
      </w:r>
      <w:r w:rsidR="00100971" w:rsidRPr="0064312C">
        <w:t xml:space="preserve"> </w:t>
      </w:r>
      <w:r w:rsidR="00D85632" w:rsidRPr="0064312C">
        <w:t>ucznia;</w:t>
      </w:r>
    </w:p>
    <w:p w14:paraId="3FB220F4" w14:textId="260C30C2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9)</w:t>
      </w:r>
      <w:r w:rsidR="00100971" w:rsidRPr="0064312C">
        <w:t xml:space="preserve"> </w:t>
      </w:r>
      <w:r w:rsidR="00D85632" w:rsidRPr="0064312C">
        <w:t>angażowanie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działania</w:t>
      </w:r>
      <w:r w:rsidR="00100971" w:rsidRPr="0064312C">
        <w:t xml:space="preserve"> </w:t>
      </w:r>
      <w:r w:rsidR="00D85632" w:rsidRPr="0064312C">
        <w:t>pomocowe</w:t>
      </w:r>
      <w:r w:rsidR="00100971" w:rsidRPr="0064312C">
        <w:t xml:space="preserve"> </w:t>
      </w:r>
      <w:r w:rsidR="00D85632" w:rsidRPr="0064312C">
        <w:t>swoim</w:t>
      </w:r>
      <w:r w:rsidR="00100971" w:rsidRPr="0064312C">
        <w:t xml:space="preserve"> </w:t>
      </w:r>
      <w:r w:rsidR="00D85632" w:rsidRPr="0064312C">
        <w:t>dzieciom;</w:t>
      </w:r>
    </w:p>
    <w:p w14:paraId="11D51702" w14:textId="66CFD77C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10)</w:t>
      </w:r>
      <w:r w:rsidR="00100971" w:rsidRPr="0064312C">
        <w:t xml:space="preserve"> </w:t>
      </w:r>
      <w:r w:rsidR="00D85632" w:rsidRPr="0064312C">
        <w:t>prowadzenie</w:t>
      </w:r>
      <w:r w:rsidR="00100971" w:rsidRPr="0064312C">
        <w:t xml:space="preserve"> </w:t>
      </w:r>
      <w:r w:rsidR="00D85632" w:rsidRPr="0064312C">
        <w:t>dokumentacji</w:t>
      </w:r>
      <w:r w:rsidR="00100971" w:rsidRPr="0064312C">
        <w:t xml:space="preserve"> </w:t>
      </w:r>
      <w:r w:rsidR="00D85632" w:rsidRPr="0064312C">
        <w:t>rejestrującej</w:t>
      </w:r>
      <w:r w:rsidR="00100971" w:rsidRPr="0064312C">
        <w:t xml:space="preserve"> </w:t>
      </w:r>
      <w:r w:rsidR="00D85632" w:rsidRPr="0064312C">
        <w:t>podejmowane</w:t>
      </w:r>
      <w:r w:rsidR="00100971" w:rsidRPr="0064312C">
        <w:t xml:space="preserve"> </w:t>
      </w:r>
      <w:r w:rsidR="00D85632" w:rsidRPr="0064312C">
        <w:t>działania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zakresie</w:t>
      </w:r>
      <w:r w:rsidR="00100971" w:rsidRPr="0064312C">
        <w:t xml:space="preserve"> </w:t>
      </w:r>
      <w:r w:rsidR="00D85632" w:rsidRPr="0064312C">
        <w:t>organizacji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proofErr w:type="spellStart"/>
      <w:r w:rsidR="00D85632" w:rsidRPr="0064312C">
        <w:t>psychologiczno</w:t>
      </w:r>
      <w:proofErr w:type="spellEnd"/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pedagogicznej</w:t>
      </w:r>
      <w:r w:rsidR="00100971" w:rsidRPr="0064312C">
        <w:t xml:space="preserve"> </w:t>
      </w:r>
      <w:r w:rsidR="00D85632" w:rsidRPr="0064312C">
        <w:t>uczniom</w:t>
      </w:r>
      <w:r w:rsidR="00100971" w:rsidRPr="0064312C">
        <w:t xml:space="preserve"> </w:t>
      </w:r>
      <w:r w:rsidR="00D85632" w:rsidRPr="0064312C">
        <w:t>swojej</w:t>
      </w:r>
      <w:r w:rsidR="00100971" w:rsidRPr="0064312C">
        <w:t xml:space="preserve"> </w:t>
      </w:r>
      <w:r w:rsidR="00D85632" w:rsidRPr="0064312C">
        <w:t>klasy,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proofErr w:type="gramStart"/>
      <w:r w:rsidR="00D85632" w:rsidRPr="0064312C">
        <w:t>zapisami</w:t>
      </w:r>
      <w:r w:rsidR="00676C40">
        <w:t xml:space="preserve">              </w:t>
      </w:r>
      <w:r w:rsidR="00100971" w:rsidRPr="0064312C">
        <w:t xml:space="preserve"> </w:t>
      </w:r>
      <w:r w:rsidR="00D85632" w:rsidRPr="0064312C">
        <w:t>w</w:t>
      </w:r>
      <w:proofErr w:type="gramEnd"/>
      <w:r w:rsidR="00100971" w:rsidRPr="0064312C">
        <w:t xml:space="preserve"> </w:t>
      </w:r>
      <w:r w:rsidR="00D85632" w:rsidRPr="0064312C">
        <w:t>statucie</w:t>
      </w:r>
      <w:r w:rsidR="00100971" w:rsidRPr="0064312C">
        <w:t xml:space="preserve"> </w:t>
      </w:r>
      <w:r w:rsidR="00D85632" w:rsidRPr="0064312C">
        <w:t>szkoły;</w:t>
      </w:r>
    </w:p>
    <w:p w14:paraId="656C8501" w14:textId="28B74FB9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11)</w:t>
      </w:r>
      <w:r w:rsidR="00100971" w:rsidRPr="0064312C">
        <w:t xml:space="preserve"> </w:t>
      </w:r>
      <w:r w:rsidR="00D85632" w:rsidRPr="0064312C">
        <w:t>stałe</w:t>
      </w:r>
      <w:r w:rsidR="00100971" w:rsidRPr="0064312C">
        <w:t xml:space="preserve"> </w:t>
      </w:r>
      <w:r w:rsidR="00D85632" w:rsidRPr="0064312C">
        <w:t>kontaktowanie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nauczycielami</w:t>
      </w:r>
      <w:r w:rsidR="00100971" w:rsidRPr="0064312C">
        <w:t xml:space="preserve"> </w:t>
      </w:r>
      <w:r w:rsidR="00D85632" w:rsidRPr="0064312C">
        <w:t>prowadzącymi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klasie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celu</w:t>
      </w:r>
      <w:r w:rsidR="00100971" w:rsidRPr="0064312C">
        <w:t xml:space="preserve"> </w:t>
      </w:r>
      <w:r w:rsidR="00D85632" w:rsidRPr="0064312C">
        <w:lastRenderedPageBreak/>
        <w:t>ewentualnego</w:t>
      </w:r>
      <w:r w:rsidR="00100971" w:rsidRPr="0064312C">
        <w:t xml:space="preserve"> </w:t>
      </w:r>
      <w:r w:rsidR="00D85632" w:rsidRPr="0064312C">
        <w:t>wprowadzenia</w:t>
      </w:r>
      <w:r w:rsidR="00100971" w:rsidRPr="0064312C">
        <w:t xml:space="preserve"> </w:t>
      </w:r>
      <w:r w:rsidR="00D85632" w:rsidRPr="0064312C">
        <w:t>zmian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oddziaływaniach</w:t>
      </w:r>
      <w:r w:rsidR="00100971" w:rsidRPr="0064312C">
        <w:t xml:space="preserve"> </w:t>
      </w:r>
      <w:r w:rsidR="00D85632" w:rsidRPr="0064312C">
        <w:t>pedagogicznych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psychologicznych;</w:t>
      </w:r>
      <w:r w:rsidR="00100971" w:rsidRPr="0064312C">
        <w:t xml:space="preserve"> </w:t>
      </w:r>
    </w:p>
    <w:p w14:paraId="64B5F242" w14:textId="57C28952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12)</w:t>
      </w:r>
      <w:r w:rsidR="00100971" w:rsidRPr="0064312C">
        <w:t xml:space="preserve"> </w:t>
      </w:r>
      <w:r w:rsidR="00D85632" w:rsidRPr="0064312C">
        <w:t>prowadzenie</w:t>
      </w:r>
      <w:r w:rsidR="00100971" w:rsidRPr="0064312C">
        <w:t xml:space="preserve"> </w:t>
      </w:r>
      <w:r w:rsidR="00D85632" w:rsidRPr="0064312C">
        <w:t>działań</w:t>
      </w:r>
      <w:r w:rsidR="00100971" w:rsidRPr="0064312C">
        <w:t xml:space="preserve"> </w:t>
      </w:r>
      <w:r w:rsidR="00D85632" w:rsidRPr="0064312C">
        <w:t>służących</w:t>
      </w:r>
      <w:r w:rsidR="00100971" w:rsidRPr="0064312C">
        <w:t xml:space="preserve"> </w:t>
      </w:r>
      <w:r w:rsidR="00D85632" w:rsidRPr="0064312C">
        <w:t>wszechstronnemu</w:t>
      </w:r>
      <w:r w:rsidR="00100971" w:rsidRPr="0064312C">
        <w:t xml:space="preserve"> </w:t>
      </w:r>
      <w:r w:rsidR="00D85632" w:rsidRPr="0064312C">
        <w:t>rozwojowi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sferze</w:t>
      </w:r>
      <w:r w:rsidR="00100971" w:rsidRPr="0064312C">
        <w:t xml:space="preserve"> </w:t>
      </w:r>
      <w:r w:rsidR="00D85632" w:rsidRPr="0064312C">
        <w:t>emocjonalnej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behawioralnej;</w:t>
      </w:r>
    </w:p>
    <w:p w14:paraId="3FA4C02C" w14:textId="6F755E43" w:rsidR="00D85632" w:rsidRPr="0064312C" w:rsidRDefault="003102AB" w:rsidP="000B60F8">
      <w:pPr>
        <w:widowControl w:val="0"/>
        <w:spacing w:line="276" w:lineRule="auto"/>
        <w:jc w:val="both"/>
      </w:pPr>
      <w:r w:rsidRPr="0064312C">
        <w:t>13)</w:t>
      </w:r>
      <w:r w:rsidR="00100971" w:rsidRPr="0064312C">
        <w:t xml:space="preserve"> </w:t>
      </w:r>
      <w:r w:rsidR="00D85632" w:rsidRPr="0064312C">
        <w:t>udzielanie</w:t>
      </w:r>
      <w:r w:rsidR="00100971" w:rsidRPr="0064312C">
        <w:t xml:space="preserve"> </w:t>
      </w:r>
      <w:r w:rsidR="00D85632" w:rsidRPr="0064312C">
        <w:t>doraźnej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uczniom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sytuacjach</w:t>
      </w:r>
      <w:r w:rsidR="00100971" w:rsidRPr="0064312C">
        <w:t xml:space="preserve"> </w:t>
      </w:r>
      <w:r w:rsidR="00D85632" w:rsidRPr="0064312C">
        <w:t>kryzysowych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wykorzystaniem</w:t>
      </w:r>
      <w:r w:rsidR="00100971" w:rsidRPr="0064312C">
        <w:t xml:space="preserve"> </w:t>
      </w:r>
      <w:r w:rsidR="00D85632" w:rsidRPr="0064312C">
        <w:t>zasobów</w:t>
      </w:r>
      <w:r w:rsidR="00100971" w:rsidRPr="0064312C">
        <w:t xml:space="preserve"> </w:t>
      </w:r>
      <w:r w:rsidR="00D85632" w:rsidRPr="0064312C">
        <w:t>ucznia,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rodziny,</w:t>
      </w:r>
      <w:r w:rsidR="00100971" w:rsidRPr="0064312C">
        <w:t xml:space="preserve"> </w:t>
      </w:r>
      <w:r w:rsidR="00D85632" w:rsidRPr="0064312C">
        <w:t>otoczenia</w:t>
      </w:r>
      <w:r w:rsidR="00100971" w:rsidRPr="0064312C">
        <w:t xml:space="preserve"> </w:t>
      </w:r>
      <w:r w:rsidR="00D85632" w:rsidRPr="0064312C">
        <w:t>społecznego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instytucji</w:t>
      </w:r>
      <w:r w:rsidR="00100971" w:rsidRPr="0064312C">
        <w:t xml:space="preserve"> </w:t>
      </w:r>
      <w:r w:rsidR="00D85632" w:rsidRPr="0064312C">
        <w:t>pomocowych.</w:t>
      </w:r>
    </w:p>
    <w:p w14:paraId="2E6D1CC5" w14:textId="61E044BB" w:rsidR="00D85632" w:rsidRPr="0064312C" w:rsidRDefault="003102AB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>3.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Wychowawca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realizuje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zadania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poprzez: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309E9BF6" w14:textId="4B751C69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bliższe</w:t>
      </w:r>
      <w:r w:rsidR="00100971" w:rsidRPr="0064312C">
        <w:t xml:space="preserve"> </w:t>
      </w:r>
      <w:r w:rsidR="00D85632" w:rsidRPr="0064312C">
        <w:t>poznanie</w:t>
      </w:r>
      <w:r w:rsidR="00100971" w:rsidRPr="0064312C">
        <w:t xml:space="preserve"> </w:t>
      </w:r>
      <w:r w:rsidR="00D85632" w:rsidRPr="0064312C">
        <w:t>uczniów,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zdrowia,</w:t>
      </w:r>
      <w:r w:rsidR="00100971" w:rsidRPr="0064312C">
        <w:t xml:space="preserve"> </w:t>
      </w:r>
      <w:r w:rsidR="00D85632" w:rsidRPr="0064312C">
        <w:t>cech</w:t>
      </w:r>
      <w:r w:rsidR="00100971" w:rsidRPr="0064312C">
        <w:t xml:space="preserve"> </w:t>
      </w:r>
      <w:r w:rsidR="00D85632" w:rsidRPr="0064312C">
        <w:t>osobowościowych,</w:t>
      </w:r>
      <w:r w:rsidR="00100971" w:rsidRPr="0064312C">
        <w:t xml:space="preserve"> </w:t>
      </w:r>
      <w:r w:rsidR="00D85632" w:rsidRPr="0064312C">
        <w:t>warunków</w:t>
      </w:r>
      <w:r w:rsidR="00100971" w:rsidRPr="0064312C">
        <w:t xml:space="preserve"> </w:t>
      </w:r>
      <w:proofErr w:type="gramStart"/>
      <w:r w:rsidR="00D85632" w:rsidRPr="0064312C">
        <w:t>rodzinnych</w:t>
      </w:r>
      <w:r w:rsidR="00676C40">
        <w:t xml:space="preserve">         </w:t>
      </w:r>
      <w:r w:rsidR="00100971" w:rsidRPr="0064312C">
        <w:t xml:space="preserve"> </w:t>
      </w:r>
      <w:r w:rsidR="00D85632" w:rsidRPr="0064312C">
        <w:t>i</w:t>
      </w:r>
      <w:proofErr w:type="gramEnd"/>
      <w:r w:rsidR="00100971" w:rsidRPr="0064312C">
        <w:t xml:space="preserve"> </w:t>
      </w:r>
      <w:r w:rsidR="00D85632" w:rsidRPr="0064312C">
        <w:t>bytowych,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potrzeb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oczekiwań;</w:t>
      </w:r>
    </w:p>
    <w:p w14:paraId="78406724" w14:textId="5914E6E2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rozpoznawanie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diagnozowanie</w:t>
      </w:r>
      <w:r w:rsidR="00100971" w:rsidRPr="0064312C">
        <w:t xml:space="preserve"> </w:t>
      </w:r>
      <w:r w:rsidR="00D85632" w:rsidRPr="0064312C">
        <w:t>możliwości</w:t>
      </w:r>
      <w:r w:rsidR="00100971" w:rsidRPr="0064312C">
        <w:t xml:space="preserve"> </w:t>
      </w:r>
      <w:r w:rsidR="00D85632" w:rsidRPr="0064312C">
        <w:t>psychofizycznych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indywidualnych</w:t>
      </w:r>
      <w:r w:rsidR="00100971" w:rsidRPr="0064312C">
        <w:t xml:space="preserve"> </w:t>
      </w:r>
      <w:r w:rsidR="00D85632" w:rsidRPr="0064312C">
        <w:t>potrzeb</w:t>
      </w:r>
      <w:r w:rsidR="00100971" w:rsidRPr="0064312C">
        <w:t xml:space="preserve"> </w:t>
      </w:r>
      <w:r w:rsidR="00D85632" w:rsidRPr="0064312C">
        <w:t>rozwojowych</w:t>
      </w:r>
      <w:r w:rsidR="00100971" w:rsidRPr="0064312C">
        <w:t xml:space="preserve"> </w:t>
      </w:r>
      <w:r w:rsidR="00D85632" w:rsidRPr="0064312C">
        <w:t>wychowanków;</w:t>
      </w:r>
    </w:p>
    <w:p w14:paraId="7C622D9F" w14:textId="7A400FA1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wnioskowanie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objęcie</w:t>
      </w:r>
      <w:r w:rsidR="00100971" w:rsidRPr="0064312C">
        <w:t xml:space="preserve"> </w:t>
      </w:r>
      <w:r w:rsidR="00D85632" w:rsidRPr="0064312C">
        <w:t>wychowanka</w:t>
      </w:r>
      <w:r w:rsidR="00100971" w:rsidRPr="0064312C">
        <w:t xml:space="preserve"> </w:t>
      </w:r>
      <w:r w:rsidR="00D85632" w:rsidRPr="0064312C">
        <w:t>pomocą</w:t>
      </w:r>
      <w:r w:rsidR="00100971" w:rsidRPr="0064312C">
        <w:t xml:space="preserve"> </w:t>
      </w:r>
      <w:r w:rsidR="00D85632" w:rsidRPr="0064312C">
        <w:t>psychologiczno-pedagogiczną;</w:t>
      </w:r>
    </w:p>
    <w:p w14:paraId="6F455751" w14:textId="305F0769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udział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pracach</w:t>
      </w:r>
      <w:r w:rsidR="00100971" w:rsidRPr="0064312C">
        <w:t xml:space="preserve"> </w:t>
      </w:r>
      <w:r w:rsidR="00D85632" w:rsidRPr="0064312C">
        <w:t>Zespołu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orzeczeniami;</w:t>
      </w:r>
    </w:p>
    <w:p w14:paraId="3071CBDA" w14:textId="163C1986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5)</w:t>
      </w:r>
      <w:r w:rsidR="00100971" w:rsidRPr="0064312C">
        <w:t xml:space="preserve"> </w:t>
      </w:r>
      <w:r w:rsidR="00D85632" w:rsidRPr="0064312C">
        <w:t>tworzenie</w:t>
      </w:r>
      <w:r w:rsidR="00100971" w:rsidRPr="0064312C">
        <w:t xml:space="preserve"> </w:t>
      </w:r>
      <w:r w:rsidR="00D85632" w:rsidRPr="0064312C">
        <w:t>środowiska</w:t>
      </w:r>
      <w:r w:rsidR="00100971" w:rsidRPr="0064312C">
        <w:t xml:space="preserve"> </w:t>
      </w:r>
      <w:r w:rsidR="00D85632" w:rsidRPr="0064312C">
        <w:t>zapewniającego</w:t>
      </w:r>
      <w:r w:rsidR="00100971" w:rsidRPr="0064312C">
        <w:t xml:space="preserve"> </w:t>
      </w:r>
      <w:r w:rsidR="00D85632" w:rsidRPr="0064312C">
        <w:t>wychowankom</w:t>
      </w:r>
      <w:r w:rsidR="00100971" w:rsidRPr="0064312C">
        <w:t xml:space="preserve"> </w:t>
      </w:r>
      <w:r w:rsidR="00D85632" w:rsidRPr="0064312C">
        <w:t>prawidłowy</w:t>
      </w:r>
      <w:r w:rsidR="00100971" w:rsidRPr="0064312C">
        <w:t xml:space="preserve"> </w:t>
      </w:r>
      <w:r w:rsidR="00D85632" w:rsidRPr="0064312C">
        <w:t>rozwój</w:t>
      </w:r>
      <w:r w:rsidR="00100971" w:rsidRPr="0064312C">
        <w:t xml:space="preserve"> </w:t>
      </w:r>
      <w:r w:rsidR="00D85632" w:rsidRPr="0064312C">
        <w:t>fizyczny</w:t>
      </w:r>
      <w:r w:rsidR="00100971" w:rsidRPr="0064312C">
        <w:t xml:space="preserve"> </w:t>
      </w:r>
      <w:r w:rsidR="00D85632" w:rsidRPr="0064312C">
        <w:br/>
        <w:t>i</w:t>
      </w:r>
      <w:r w:rsidR="00100971" w:rsidRPr="0064312C">
        <w:t xml:space="preserve"> </w:t>
      </w:r>
      <w:r w:rsidR="00D85632" w:rsidRPr="0064312C">
        <w:t>psychiczny,</w:t>
      </w:r>
      <w:r w:rsidR="00100971" w:rsidRPr="0064312C">
        <w:t xml:space="preserve"> </w:t>
      </w:r>
      <w:r w:rsidR="00D85632" w:rsidRPr="0064312C">
        <w:t>opiekę</w:t>
      </w:r>
      <w:r w:rsidR="00100971" w:rsidRPr="0064312C">
        <w:t xml:space="preserve"> </w:t>
      </w:r>
      <w:r w:rsidR="00D85632" w:rsidRPr="0064312C">
        <w:t>wychowawczą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atmosferę</w:t>
      </w:r>
      <w:r w:rsidR="00100971" w:rsidRPr="0064312C">
        <w:t xml:space="preserve"> </w:t>
      </w:r>
      <w:r w:rsidR="00D85632" w:rsidRPr="0064312C">
        <w:t>bezpieczeństwa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zaufania;</w:t>
      </w:r>
    </w:p>
    <w:p w14:paraId="1CC7F90D" w14:textId="16160928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6)</w:t>
      </w:r>
      <w:r w:rsidR="00100971" w:rsidRPr="0064312C">
        <w:t xml:space="preserve"> </w:t>
      </w:r>
      <w:r w:rsidR="00D85632" w:rsidRPr="0064312C">
        <w:t>ułatwianie</w:t>
      </w:r>
      <w:r w:rsidR="00100971" w:rsidRPr="0064312C">
        <w:t xml:space="preserve"> </w:t>
      </w:r>
      <w:r w:rsidR="00D85632" w:rsidRPr="0064312C">
        <w:t>adaptacji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środowisku</w:t>
      </w:r>
      <w:r w:rsidR="00100971" w:rsidRPr="0064312C">
        <w:t xml:space="preserve"> </w:t>
      </w:r>
      <w:r w:rsidR="00D85632" w:rsidRPr="0064312C">
        <w:t>rówieśniczym</w:t>
      </w:r>
      <w:r w:rsidR="00100971" w:rsidRPr="0064312C">
        <w:t xml:space="preserve"> </w:t>
      </w:r>
      <w:r w:rsidR="00D85632" w:rsidRPr="0064312C">
        <w:t>(kl.1)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pomoc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rozwiązywaniu</w:t>
      </w:r>
      <w:r w:rsidR="00100971" w:rsidRPr="0064312C">
        <w:t xml:space="preserve"> </w:t>
      </w:r>
      <w:r w:rsidR="00D85632" w:rsidRPr="0064312C">
        <w:t>konfliktów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rówieśnikami;</w:t>
      </w:r>
    </w:p>
    <w:p w14:paraId="61774D73" w14:textId="09BA3EF7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7)</w:t>
      </w:r>
      <w:r w:rsidR="00100971" w:rsidRPr="0064312C">
        <w:t xml:space="preserve"> </w:t>
      </w:r>
      <w:r w:rsidR="00D85632" w:rsidRPr="0064312C">
        <w:t>pomoc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rozwiązywaniu</w:t>
      </w:r>
      <w:r w:rsidR="00100971" w:rsidRPr="0064312C">
        <w:t xml:space="preserve"> </w:t>
      </w:r>
      <w:r w:rsidR="00D85632" w:rsidRPr="0064312C">
        <w:t>napięć</w:t>
      </w:r>
      <w:r w:rsidR="00100971" w:rsidRPr="0064312C">
        <w:t xml:space="preserve"> </w:t>
      </w:r>
      <w:r w:rsidR="00D85632" w:rsidRPr="0064312C">
        <w:t>powstałych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tle</w:t>
      </w:r>
      <w:r w:rsidR="00100971" w:rsidRPr="0064312C">
        <w:t xml:space="preserve"> </w:t>
      </w:r>
      <w:r w:rsidR="00D85632" w:rsidRPr="0064312C">
        <w:t>konfliktów</w:t>
      </w:r>
      <w:r w:rsidR="00100971" w:rsidRPr="0064312C">
        <w:t xml:space="preserve"> </w:t>
      </w:r>
      <w:r w:rsidR="00D85632" w:rsidRPr="0064312C">
        <w:t>rodzinnych,</w:t>
      </w:r>
      <w:r w:rsidR="00100971" w:rsidRPr="0064312C">
        <w:t xml:space="preserve"> </w:t>
      </w:r>
      <w:r w:rsidR="00D85632" w:rsidRPr="0064312C">
        <w:t>niepowodzeń</w:t>
      </w:r>
      <w:r w:rsidR="00100971" w:rsidRPr="0064312C">
        <w:t xml:space="preserve"> </w:t>
      </w:r>
      <w:r w:rsidR="00D85632" w:rsidRPr="0064312C">
        <w:t>szkolnych</w:t>
      </w:r>
      <w:r w:rsidR="00100971" w:rsidRPr="0064312C">
        <w:t xml:space="preserve"> </w:t>
      </w:r>
      <w:r w:rsidR="00D85632" w:rsidRPr="0064312C">
        <w:t>spowodowanych</w:t>
      </w:r>
      <w:r w:rsidR="00100971" w:rsidRPr="0064312C">
        <w:t xml:space="preserve"> </w:t>
      </w:r>
      <w:r w:rsidR="00D85632" w:rsidRPr="0064312C">
        <w:t>trudnościami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nauce;</w:t>
      </w:r>
    </w:p>
    <w:p w14:paraId="0A71332E" w14:textId="50197E0B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8)</w:t>
      </w:r>
      <w:r w:rsidR="00100971" w:rsidRPr="0064312C">
        <w:t xml:space="preserve"> </w:t>
      </w:r>
      <w:r w:rsidR="00D85632" w:rsidRPr="0064312C">
        <w:t>utrzymywanie</w:t>
      </w:r>
      <w:r w:rsidR="00100971" w:rsidRPr="0064312C">
        <w:t xml:space="preserve"> </w:t>
      </w:r>
      <w:r w:rsidR="00D85632" w:rsidRPr="0064312C">
        <w:t>systematycznego</w:t>
      </w:r>
      <w:r w:rsidR="00100971" w:rsidRPr="0064312C">
        <w:t xml:space="preserve"> </w:t>
      </w:r>
      <w:r w:rsidR="00D85632" w:rsidRPr="0064312C">
        <w:t>kontaktu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nauczycielami</w:t>
      </w:r>
      <w:r w:rsidR="00100971" w:rsidRPr="0064312C">
        <w:t xml:space="preserve"> </w:t>
      </w:r>
      <w:r w:rsidR="00D85632" w:rsidRPr="0064312C">
        <w:t>uczącymi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powierzonej</w:t>
      </w:r>
      <w:r w:rsidR="00100971" w:rsidRPr="0064312C">
        <w:t xml:space="preserve"> </w:t>
      </w:r>
      <w:r w:rsidR="00D85632" w:rsidRPr="0064312C">
        <w:t>mu</w:t>
      </w:r>
      <w:r w:rsidR="00100971" w:rsidRPr="0064312C">
        <w:t xml:space="preserve"> </w:t>
      </w:r>
      <w:r w:rsidR="00D85632" w:rsidRPr="0064312C">
        <w:t>klasie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celu</w:t>
      </w:r>
      <w:r w:rsidR="00100971" w:rsidRPr="0064312C">
        <w:t xml:space="preserve"> </w:t>
      </w:r>
      <w:r w:rsidR="00D85632" w:rsidRPr="0064312C">
        <w:t>ustalenia</w:t>
      </w:r>
      <w:r w:rsidR="00100971" w:rsidRPr="0064312C">
        <w:t xml:space="preserve"> </w:t>
      </w:r>
      <w:r w:rsidR="00D85632" w:rsidRPr="0064312C">
        <w:t>zróżnicowanych</w:t>
      </w:r>
      <w:r w:rsidR="00100971" w:rsidRPr="0064312C">
        <w:t xml:space="preserve"> </w:t>
      </w:r>
      <w:r w:rsidR="00D85632" w:rsidRPr="0064312C">
        <w:t>wymagań</w:t>
      </w:r>
      <w:r w:rsidR="00100971" w:rsidRPr="0064312C">
        <w:t xml:space="preserve"> </w:t>
      </w:r>
      <w:r w:rsidR="00D85632" w:rsidRPr="0064312C">
        <w:t>wobec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sposobu</w:t>
      </w:r>
      <w:r w:rsidR="00100971" w:rsidRPr="0064312C">
        <w:t xml:space="preserve"> </w:t>
      </w:r>
      <w:r w:rsidR="00D85632" w:rsidRPr="0064312C">
        <w:t>udzielania</w:t>
      </w:r>
      <w:r w:rsidR="00100971" w:rsidRPr="0064312C">
        <w:t xml:space="preserve"> </w:t>
      </w:r>
      <w:r w:rsidR="00D85632" w:rsidRPr="0064312C">
        <w:t>im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nauce;</w:t>
      </w:r>
    </w:p>
    <w:p w14:paraId="38533716" w14:textId="464FAB37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9)</w:t>
      </w:r>
      <w:r w:rsidR="00100971" w:rsidRPr="0064312C">
        <w:t xml:space="preserve"> </w:t>
      </w:r>
      <w:r w:rsidR="00D85632" w:rsidRPr="0064312C">
        <w:t>rozwijanie</w:t>
      </w:r>
      <w:r w:rsidR="00100971" w:rsidRPr="0064312C">
        <w:t xml:space="preserve"> </w:t>
      </w:r>
      <w:r w:rsidR="00D85632" w:rsidRPr="0064312C">
        <w:t>pozytywnej</w:t>
      </w:r>
      <w:r w:rsidR="00100971" w:rsidRPr="0064312C">
        <w:t xml:space="preserve"> </w:t>
      </w:r>
      <w:r w:rsidR="00D85632" w:rsidRPr="0064312C">
        <w:t>motywacji</w:t>
      </w:r>
      <w:r w:rsidR="00100971" w:rsidRPr="0064312C">
        <w:t xml:space="preserve"> </w:t>
      </w:r>
      <w:r w:rsidR="00D85632" w:rsidRPr="0064312C">
        <w:t>uczenia</w:t>
      </w:r>
      <w:r w:rsidR="00100971" w:rsidRPr="0064312C">
        <w:t xml:space="preserve"> </w:t>
      </w:r>
      <w:r w:rsidR="00D85632" w:rsidRPr="0064312C">
        <w:t>się,</w:t>
      </w:r>
      <w:r w:rsidR="00100971" w:rsidRPr="0064312C">
        <w:t xml:space="preserve"> </w:t>
      </w:r>
      <w:r w:rsidR="00D85632" w:rsidRPr="0064312C">
        <w:t>wdrażanie</w:t>
      </w:r>
      <w:r w:rsidR="00100971" w:rsidRPr="0064312C">
        <w:t xml:space="preserve"> </w:t>
      </w:r>
      <w:r w:rsidR="00D85632" w:rsidRPr="0064312C">
        <w:t>efektywnych</w:t>
      </w:r>
      <w:r w:rsidR="00100971" w:rsidRPr="0064312C">
        <w:t xml:space="preserve"> </w:t>
      </w:r>
      <w:r w:rsidR="00D85632" w:rsidRPr="0064312C">
        <w:t>technik</w:t>
      </w:r>
      <w:r w:rsidR="00100971" w:rsidRPr="0064312C">
        <w:t xml:space="preserve"> </w:t>
      </w:r>
      <w:r w:rsidR="00D85632" w:rsidRPr="0064312C">
        <w:t>uczenia</w:t>
      </w:r>
      <w:r w:rsidR="00100971" w:rsidRPr="0064312C">
        <w:t xml:space="preserve"> </w:t>
      </w:r>
      <w:r w:rsidR="00D85632" w:rsidRPr="0064312C">
        <w:t>się;</w:t>
      </w:r>
      <w:r w:rsidR="00100971" w:rsidRPr="0064312C">
        <w:t xml:space="preserve"> </w:t>
      </w:r>
    </w:p>
    <w:p w14:paraId="54EA85F3" w14:textId="6EBB14C0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10)</w:t>
      </w:r>
      <w:r w:rsidR="00100971" w:rsidRPr="0064312C">
        <w:t xml:space="preserve"> </w:t>
      </w:r>
      <w:r w:rsidR="00D85632" w:rsidRPr="0064312C">
        <w:t>wdrażanie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wysiłku,</w:t>
      </w:r>
      <w:r w:rsidR="00100971" w:rsidRPr="0064312C">
        <w:t xml:space="preserve"> </w:t>
      </w:r>
      <w:r w:rsidR="00D85632" w:rsidRPr="0064312C">
        <w:t>rzetelnej</w:t>
      </w:r>
      <w:r w:rsidR="00100971" w:rsidRPr="0064312C">
        <w:t xml:space="preserve"> </w:t>
      </w:r>
      <w:r w:rsidR="00D85632" w:rsidRPr="0064312C">
        <w:t>pracy,</w:t>
      </w:r>
      <w:r w:rsidR="00100971" w:rsidRPr="0064312C">
        <w:t xml:space="preserve"> </w:t>
      </w:r>
      <w:r w:rsidR="00D85632" w:rsidRPr="0064312C">
        <w:t>cierpliwości,</w:t>
      </w:r>
      <w:r w:rsidR="00100971" w:rsidRPr="0064312C">
        <w:t xml:space="preserve"> </w:t>
      </w:r>
      <w:r w:rsidR="00D85632" w:rsidRPr="0064312C">
        <w:t>pokonywania</w:t>
      </w:r>
      <w:r w:rsidR="00100971" w:rsidRPr="0064312C">
        <w:t xml:space="preserve"> </w:t>
      </w:r>
      <w:r w:rsidR="00D85632" w:rsidRPr="0064312C">
        <w:t>trudności,</w:t>
      </w:r>
      <w:r w:rsidR="00100971" w:rsidRPr="0064312C">
        <w:t xml:space="preserve"> </w:t>
      </w:r>
      <w:r w:rsidR="00D85632" w:rsidRPr="0064312C">
        <w:t>odporności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niepowodzenia,</w:t>
      </w:r>
      <w:r w:rsidR="00100971" w:rsidRPr="0064312C">
        <w:t xml:space="preserve"> </w:t>
      </w:r>
      <w:r w:rsidR="00D85632" w:rsidRPr="0064312C">
        <w:t>porządku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punktualności,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prawidłowego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efektywnego</w:t>
      </w:r>
      <w:r w:rsidR="00100971" w:rsidRPr="0064312C">
        <w:t xml:space="preserve"> </w:t>
      </w:r>
      <w:r w:rsidR="00D85632" w:rsidRPr="0064312C">
        <w:t>organizowania</w:t>
      </w:r>
      <w:r w:rsidR="00100971" w:rsidRPr="0064312C">
        <w:t xml:space="preserve"> </w:t>
      </w:r>
      <w:r w:rsidR="00D85632" w:rsidRPr="0064312C">
        <w:t>sobie</w:t>
      </w:r>
      <w:r w:rsidR="00100971" w:rsidRPr="0064312C">
        <w:t xml:space="preserve"> </w:t>
      </w:r>
      <w:r w:rsidR="00D85632" w:rsidRPr="0064312C">
        <w:t>pracy;</w:t>
      </w:r>
    </w:p>
    <w:p w14:paraId="5943FDD4" w14:textId="0EB104B2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11)</w:t>
      </w:r>
      <w:r w:rsidR="00100971" w:rsidRPr="0064312C">
        <w:t xml:space="preserve"> </w:t>
      </w:r>
      <w:r w:rsidR="00D85632" w:rsidRPr="0064312C">
        <w:t>systematyczne</w:t>
      </w:r>
      <w:r w:rsidR="00100971" w:rsidRPr="0064312C">
        <w:t xml:space="preserve"> </w:t>
      </w:r>
      <w:r w:rsidR="00D85632" w:rsidRPr="0064312C">
        <w:t>interesowanie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postępami</w:t>
      </w:r>
      <w:r w:rsidR="00100971" w:rsidRPr="0064312C">
        <w:t xml:space="preserve"> </w:t>
      </w:r>
      <w:r w:rsidR="00D85632" w:rsidRPr="0064312C">
        <w:t>(wynikami)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nauce:</w:t>
      </w:r>
      <w:r w:rsidR="00100971" w:rsidRPr="0064312C">
        <w:t xml:space="preserve"> </w:t>
      </w:r>
      <w:r w:rsidR="00D85632" w:rsidRPr="0064312C">
        <w:t>zwracanie</w:t>
      </w:r>
      <w:r w:rsidR="00100971" w:rsidRPr="0064312C">
        <w:t xml:space="preserve"> </w:t>
      </w:r>
      <w:r w:rsidR="00D85632" w:rsidRPr="0064312C">
        <w:t>szczególnej</w:t>
      </w:r>
      <w:r w:rsidR="00100971" w:rsidRPr="0064312C">
        <w:t xml:space="preserve"> </w:t>
      </w:r>
      <w:r w:rsidR="00D85632" w:rsidRPr="0064312C">
        <w:t>uwagi</w:t>
      </w:r>
      <w:r w:rsidR="00100971" w:rsidRPr="0064312C">
        <w:t xml:space="preserve"> </w:t>
      </w:r>
      <w:r w:rsidR="00D85632" w:rsidRPr="0064312C">
        <w:t>zarówno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szczególnie</w:t>
      </w:r>
      <w:r w:rsidR="00100971" w:rsidRPr="0064312C">
        <w:t xml:space="preserve"> </w:t>
      </w:r>
      <w:r w:rsidR="00D85632" w:rsidRPr="0064312C">
        <w:t>uzdolnionych,</w:t>
      </w:r>
      <w:r w:rsidR="00100971" w:rsidRPr="0064312C">
        <w:t xml:space="preserve"> </w:t>
      </w:r>
      <w:r w:rsidR="00D85632" w:rsidRPr="0064312C">
        <w:t>jak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tych,</w:t>
      </w:r>
      <w:r w:rsidR="00100971" w:rsidRPr="0064312C">
        <w:t xml:space="preserve"> </w:t>
      </w:r>
      <w:r w:rsidR="00D85632" w:rsidRPr="0064312C">
        <w:t>którzy</w:t>
      </w:r>
      <w:r w:rsidR="00100971" w:rsidRPr="0064312C">
        <w:t xml:space="preserve"> </w:t>
      </w:r>
      <w:r w:rsidR="00D85632" w:rsidRPr="0064312C">
        <w:t>mają</w:t>
      </w:r>
      <w:r w:rsidR="00100971" w:rsidRPr="0064312C">
        <w:t xml:space="preserve"> </w:t>
      </w:r>
      <w:r w:rsidR="00D85632" w:rsidRPr="0064312C">
        <w:t>trudności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niepowodzenia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nauce,</w:t>
      </w:r>
      <w:r w:rsidR="00100971" w:rsidRPr="0064312C">
        <w:t xml:space="preserve"> </w:t>
      </w:r>
      <w:r w:rsidR="00D85632" w:rsidRPr="0064312C">
        <w:t>analizowanie</w:t>
      </w:r>
      <w:r w:rsidR="00100971" w:rsidRPr="0064312C">
        <w:t xml:space="preserve"> </w:t>
      </w:r>
      <w:r w:rsidR="00D85632" w:rsidRPr="0064312C">
        <w:t>wspólnie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wychowankami,</w:t>
      </w:r>
      <w:r w:rsidR="00100971" w:rsidRPr="0064312C">
        <w:t xml:space="preserve"> </w:t>
      </w:r>
      <w:r w:rsidR="00D85632" w:rsidRPr="0064312C">
        <w:t>samorządem</w:t>
      </w:r>
      <w:r w:rsidR="00100971" w:rsidRPr="0064312C">
        <w:t xml:space="preserve"> </w:t>
      </w:r>
      <w:r w:rsidR="00D85632" w:rsidRPr="0064312C">
        <w:t>klasowym,</w:t>
      </w:r>
      <w:r w:rsidR="00100971" w:rsidRPr="0064312C">
        <w:t xml:space="preserve"> </w:t>
      </w:r>
      <w:r w:rsidR="00D85632" w:rsidRPr="0064312C">
        <w:t>nauczycielami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rodzicami</w:t>
      </w:r>
      <w:r w:rsidR="00100971" w:rsidRPr="0064312C">
        <w:t xml:space="preserve"> </w:t>
      </w:r>
      <w:r w:rsidR="00D85632" w:rsidRPr="0064312C">
        <w:t>przyczyn</w:t>
      </w:r>
      <w:r w:rsidR="00100971" w:rsidRPr="0064312C">
        <w:t xml:space="preserve"> </w:t>
      </w:r>
      <w:r w:rsidR="00D85632" w:rsidRPr="0064312C">
        <w:t>niepowodzeń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nauce,</w:t>
      </w:r>
      <w:r w:rsidR="00100971" w:rsidRPr="0064312C">
        <w:t xml:space="preserve"> </w:t>
      </w:r>
      <w:r w:rsidR="00D85632" w:rsidRPr="0064312C">
        <w:t>pobudzanie</w:t>
      </w:r>
      <w:r w:rsidR="00100971" w:rsidRPr="0064312C">
        <w:t xml:space="preserve"> </w:t>
      </w:r>
      <w:r w:rsidR="00D85632" w:rsidRPr="0064312C">
        <w:t>dobrze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średnio</w:t>
      </w:r>
      <w:r w:rsidR="00100971" w:rsidRPr="0064312C">
        <w:t xml:space="preserve"> </w:t>
      </w:r>
      <w:r w:rsidR="00D85632" w:rsidRPr="0064312C">
        <w:t>uczących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dalszego</w:t>
      </w:r>
      <w:r w:rsidR="00100971" w:rsidRPr="0064312C">
        <w:t xml:space="preserve"> </w:t>
      </w:r>
      <w:r w:rsidR="00D85632" w:rsidRPr="0064312C">
        <w:t>podnoszenia</w:t>
      </w:r>
      <w:r w:rsidR="00100971" w:rsidRPr="0064312C">
        <w:t xml:space="preserve"> </w:t>
      </w:r>
      <w:r w:rsidR="00D85632" w:rsidRPr="0064312C">
        <w:t>wyników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nauce,</w:t>
      </w:r>
      <w:r w:rsidR="00100971" w:rsidRPr="0064312C">
        <w:t xml:space="preserve"> </w:t>
      </w:r>
      <w:r w:rsidR="00D85632" w:rsidRPr="0064312C">
        <w:t>czuwanie</w:t>
      </w:r>
      <w:r w:rsidR="00100971" w:rsidRPr="0064312C">
        <w:t xml:space="preserve"> </w:t>
      </w:r>
      <w:r w:rsidR="00D85632" w:rsidRPr="0064312C">
        <w:t>nad</w:t>
      </w:r>
      <w:r w:rsidR="00100971" w:rsidRPr="0064312C">
        <w:t xml:space="preserve"> </w:t>
      </w:r>
      <w:r w:rsidR="00D85632" w:rsidRPr="0064312C">
        <w:t>regularnym</w:t>
      </w:r>
      <w:r w:rsidR="00100971" w:rsidRPr="0064312C">
        <w:t xml:space="preserve"> </w:t>
      </w:r>
      <w:r w:rsidR="00D85632" w:rsidRPr="0064312C">
        <w:t>uczęszczaniem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lekcyjne,</w:t>
      </w:r>
      <w:r w:rsidR="00100971" w:rsidRPr="0064312C">
        <w:t xml:space="preserve"> </w:t>
      </w:r>
      <w:r w:rsidR="00D85632" w:rsidRPr="0064312C">
        <w:t>badanie</w:t>
      </w:r>
      <w:r w:rsidR="00100971" w:rsidRPr="0064312C">
        <w:t xml:space="preserve"> </w:t>
      </w:r>
      <w:r w:rsidR="00D85632" w:rsidRPr="0064312C">
        <w:t>przyczyn</w:t>
      </w:r>
      <w:r w:rsidR="00100971" w:rsidRPr="0064312C">
        <w:t xml:space="preserve"> </w:t>
      </w:r>
      <w:r w:rsidR="00D85632" w:rsidRPr="0064312C">
        <w:t>opuszczania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wychowanków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szkolnych,</w:t>
      </w:r>
      <w:r w:rsidR="00100971" w:rsidRPr="0064312C">
        <w:t xml:space="preserve"> </w:t>
      </w:r>
      <w:r w:rsidR="00D85632" w:rsidRPr="0064312C">
        <w:t>udzielanie</w:t>
      </w:r>
      <w:r w:rsidR="00100971" w:rsidRPr="0064312C">
        <w:t xml:space="preserve"> </w:t>
      </w:r>
      <w:r w:rsidR="00D85632" w:rsidRPr="0064312C">
        <w:t>wskazówek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tym,</w:t>
      </w:r>
      <w:r w:rsidR="00100971" w:rsidRPr="0064312C">
        <w:t xml:space="preserve"> </w:t>
      </w:r>
      <w:r w:rsidR="00D85632" w:rsidRPr="0064312C">
        <w:t>którzy</w:t>
      </w:r>
      <w:r w:rsidR="00100971" w:rsidRPr="0064312C">
        <w:t xml:space="preserve"> </w:t>
      </w:r>
      <w:r w:rsidR="00D85632" w:rsidRPr="0064312C">
        <w:t>(z</w:t>
      </w:r>
      <w:r w:rsidR="00100971" w:rsidRPr="0064312C">
        <w:t xml:space="preserve"> </w:t>
      </w:r>
      <w:r w:rsidR="00D85632" w:rsidRPr="0064312C">
        <w:t>przyczyn</w:t>
      </w:r>
      <w:r w:rsidR="00100971" w:rsidRPr="0064312C">
        <w:t xml:space="preserve"> </w:t>
      </w:r>
      <w:r w:rsidR="00D85632" w:rsidRPr="0064312C">
        <w:t>obiektywnych)</w:t>
      </w:r>
      <w:r w:rsidR="00100971" w:rsidRPr="0064312C">
        <w:t xml:space="preserve"> </w:t>
      </w:r>
      <w:r w:rsidR="00D85632" w:rsidRPr="0064312C">
        <w:t>opuścili</w:t>
      </w:r>
      <w:r w:rsidR="00100971" w:rsidRPr="0064312C">
        <w:t xml:space="preserve"> </w:t>
      </w:r>
      <w:r w:rsidR="00D85632" w:rsidRPr="0064312C">
        <w:t>znaczną</w:t>
      </w:r>
      <w:r w:rsidR="00100971" w:rsidRPr="0064312C">
        <w:t xml:space="preserve"> </w:t>
      </w:r>
      <w:r w:rsidR="00D85632" w:rsidRPr="0064312C">
        <w:t>ilość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szkolnych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mają</w:t>
      </w:r>
      <w:r w:rsidR="00100971" w:rsidRPr="0064312C">
        <w:t xml:space="preserve"> </w:t>
      </w:r>
      <w:r w:rsidR="00D85632" w:rsidRPr="0064312C">
        <w:t>trudności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uzupełnieniu</w:t>
      </w:r>
      <w:r w:rsidR="00100971" w:rsidRPr="0064312C">
        <w:t xml:space="preserve"> </w:t>
      </w:r>
      <w:r w:rsidR="00D85632" w:rsidRPr="0064312C">
        <w:t>materiału;</w:t>
      </w:r>
    </w:p>
    <w:p w14:paraId="1B3DAB83" w14:textId="2904987B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12)</w:t>
      </w:r>
      <w:r w:rsidR="00100971" w:rsidRPr="0064312C">
        <w:t xml:space="preserve"> </w:t>
      </w:r>
      <w:r w:rsidR="00D85632" w:rsidRPr="0064312C">
        <w:t>tworzenie</w:t>
      </w:r>
      <w:r w:rsidR="00100971" w:rsidRPr="0064312C">
        <w:t xml:space="preserve"> </w:t>
      </w:r>
      <w:r w:rsidR="00D85632" w:rsidRPr="0064312C">
        <w:t>poprawnych</w:t>
      </w:r>
      <w:r w:rsidR="00100971" w:rsidRPr="0064312C">
        <w:t xml:space="preserve"> </w:t>
      </w:r>
      <w:r w:rsidR="00D85632" w:rsidRPr="0064312C">
        <w:t>relacji</w:t>
      </w:r>
      <w:r w:rsidR="00100971" w:rsidRPr="0064312C">
        <w:t xml:space="preserve"> </w:t>
      </w:r>
      <w:r w:rsidR="00D85632" w:rsidRPr="0064312C">
        <w:t>interpersonalnych</w:t>
      </w:r>
      <w:r w:rsidR="00100971" w:rsidRPr="0064312C">
        <w:t xml:space="preserve"> </w:t>
      </w:r>
      <w:r w:rsidR="00D85632" w:rsidRPr="0064312C">
        <w:t>opartych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życzliwości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zaufaniu,</w:t>
      </w:r>
      <w:r w:rsidR="00100971" w:rsidRPr="0064312C">
        <w:t xml:space="preserve"> </w:t>
      </w:r>
      <w:r w:rsidR="00D85632" w:rsidRPr="0064312C">
        <w:t>m.in.</w:t>
      </w:r>
      <w:r w:rsidR="00100971" w:rsidRPr="0064312C">
        <w:t xml:space="preserve"> </w:t>
      </w:r>
      <w:r w:rsidR="00D85632" w:rsidRPr="0064312C">
        <w:t>poprzez</w:t>
      </w:r>
      <w:r w:rsidR="00100971" w:rsidRPr="0064312C">
        <w:t xml:space="preserve"> </w:t>
      </w:r>
      <w:r w:rsidR="00D85632" w:rsidRPr="0064312C">
        <w:t>organizację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pozalekcyjnych,</w:t>
      </w:r>
      <w:r w:rsidR="00100971" w:rsidRPr="0064312C">
        <w:t xml:space="preserve"> </w:t>
      </w:r>
      <w:r w:rsidR="00D85632" w:rsidRPr="0064312C">
        <w:t>wycieczek,</w:t>
      </w:r>
      <w:r w:rsidR="00100971" w:rsidRPr="0064312C">
        <w:t xml:space="preserve"> </w:t>
      </w:r>
      <w:r w:rsidR="00D85632" w:rsidRPr="0064312C">
        <w:t>biwaków,</w:t>
      </w:r>
      <w:r w:rsidR="00100971" w:rsidRPr="0064312C">
        <w:t xml:space="preserve"> </w:t>
      </w:r>
      <w:r w:rsidR="00D85632" w:rsidRPr="0064312C">
        <w:t>rajdów,</w:t>
      </w:r>
      <w:r w:rsidR="00100971" w:rsidRPr="0064312C">
        <w:t xml:space="preserve"> </w:t>
      </w:r>
      <w:r w:rsidR="00D85632" w:rsidRPr="0064312C">
        <w:t>obozów</w:t>
      </w:r>
      <w:r w:rsidR="00100971" w:rsidRPr="0064312C">
        <w:t xml:space="preserve"> </w:t>
      </w:r>
      <w:r w:rsidR="00D85632" w:rsidRPr="0064312C">
        <w:t>wakacyjnych,</w:t>
      </w:r>
      <w:r w:rsidR="00100971" w:rsidRPr="0064312C">
        <w:t xml:space="preserve"> </w:t>
      </w:r>
      <w:r w:rsidR="00D85632" w:rsidRPr="0064312C">
        <w:t>zimowisk,</w:t>
      </w:r>
      <w:r w:rsidR="00100971" w:rsidRPr="0064312C">
        <w:t xml:space="preserve"> </w:t>
      </w:r>
      <w:r w:rsidR="00D85632" w:rsidRPr="0064312C">
        <w:t>wyjazdów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„</w:t>
      </w:r>
      <w:r w:rsidR="00100971" w:rsidRPr="0064312C">
        <w:t xml:space="preserve"> </w:t>
      </w:r>
      <w:r w:rsidR="00D85632" w:rsidRPr="0064312C">
        <w:t>zielone</w:t>
      </w:r>
      <w:r w:rsidR="00100971" w:rsidRPr="0064312C">
        <w:t xml:space="preserve"> </w:t>
      </w:r>
      <w:r w:rsidR="00D85632" w:rsidRPr="0064312C">
        <w:t>szkoły”;</w:t>
      </w:r>
      <w:r w:rsidR="00100971" w:rsidRPr="0064312C">
        <w:t xml:space="preserve"> </w:t>
      </w:r>
    </w:p>
    <w:p w14:paraId="3A2C7F86" w14:textId="16A34FAA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13)</w:t>
      </w:r>
      <w:r w:rsidR="00100971" w:rsidRPr="0064312C">
        <w:t xml:space="preserve"> </w:t>
      </w:r>
      <w:r w:rsidR="00D85632" w:rsidRPr="0064312C">
        <w:t>tworzenie</w:t>
      </w:r>
      <w:r w:rsidR="00100971" w:rsidRPr="0064312C">
        <w:t xml:space="preserve"> </w:t>
      </w:r>
      <w:r w:rsidR="00D85632" w:rsidRPr="0064312C">
        <w:t>warunków</w:t>
      </w:r>
      <w:r w:rsidR="00100971" w:rsidRPr="0064312C">
        <w:t xml:space="preserve"> </w:t>
      </w:r>
      <w:r w:rsidR="00D85632" w:rsidRPr="0064312C">
        <w:t>umożliwiających</w:t>
      </w:r>
      <w:r w:rsidR="00100971" w:rsidRPr="0064312C">
        <w:t xml:space="preserve"> </w:t>
      </w:r>
      <w:r w:rsidR="00D85632" w:rsidRPr="0064312C">
        <w:t>uczniom</w:t>
      </w:r>
      <w:r w:rsidR="00100971" w:rsidRPr="0064312C">
        <w:t xml:space="preserve"> </w:t>
      </w:r>
      <w:r w:rsidR="00D85632" w:rsidRPr="0064312C">
        <w:t>odkrywanie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rozwijanie</w:t>
      </w:r>
      <w:r w:rsidR="00100971" w:rsidRPr="0064312C">
        <w:t xml:space="preserve"> </w:t>
      </w:r>
      <w:r w:rsidR="00D85632" w:rsidRPr="0064312C">
        <w:t>pozytywnych</w:t>
      </w:r>
      <w:r w:rsidR="00100971" w:rsidRPr="0064312C">
        <w:t xml:space="preserve"> </w:t>
      </w:r>
      <w:r w:rsidR="00D85632" w:rsidRPr="0064312C">
        <w:t>stron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osobowości:</w:t>
      </w:r>
      <w:r w:rsidR="00100971" w:rsidRPr="0064312C">
        <w:t xml:space="preserve"> </w:t>
      </w:r>
      <w:r w:rsidR="00D85632" w:rsidRPr="0064312C">
        <w:t>stwarzanie</w:t>
      </w:r>
      <w:r w:rsidR="00100971" w:rsidRPr="0064312C">
        <w:t xml:space="preserve"> </w:t>
      </w:r>
      <w:r w:rsidR="00D85632" w:rsidRPr="0064312C">
        <w:t>uczniom</w:t>
      </w:r>
      <w:r w:rsidR="00100971" w:rsidRPr="0064312C">
        <w:t xml:space="preserve"> </w:t>
      </w:r>
      <w:r w:rsidR="00D85632" w:rsidRPr="0064312C">
        <w:t>warunków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wykazania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tylko</w:t>
      </w:r>
      <w:r w:rsidR="00100971" w:rsidRPr="0064312C">
        <w:t xml:space="preserve"> </w:t>
      </w:r>
      <w:r w:rsidR="00D85632" w:rsidRPr="0064312C">
        <w:t>zdolnościami</w:t>
      </w:r>
      <w:r w:rsidR="00100971" w:rsidRPr="0064312C">
        <w:t xml:space="preserve"> </w:t>
      </w:r>
      <w:r w:rsidR="00D85632" w:rsidRPr="0064312C">
        <w:t>poznawczymi,</w:t>
      </w:r>
      <w:r w:rsidR="00100971" w:rsidRPr="0064312C">
        <w:t xml:space="preserve"> </w:t>
      </w:r>
      <w:r w:rsidR="00D85632" w:rsidRPr="0064312C">
        <w:t>ale</w:t>
      </w:r>
      <w:r w:rsidR="00100971" w:rsidRPr="0064312C">
        <w:t xml:space="preserve"> </w:t>
      </w:r>
      <w:r w:rsidR="00D85632" w:rsidRPr="0064312C">
        <w:t>także</w:t>
      </w:r>
      <w:r w:rsidR="00100971" w:rsidRPr="0064312C">
        <w:t xml:space="preserve"> </w:t>
      </w:r>
      <w:r w:rsidR="00D85632" w:rsidRPr="0064312C">
        <w:t>-</w:t>
      </w:r>
      <w:r w:rsidR="00100971" w:rsidRPr="0064312C">
        <w:t xml:space="preserve"> </w:t>
      </w:r>
      <w:r w:rsidR="00D85632" w:rsidRPr="0064312C">
        <w:t>poprzez</w:t>
      </w:r>
      <w:r w:rsidR="00100971" w:rsidRPr="0064312C">
        <w:t xml:space="preserve"> </w:t>
      </w:r>
      <w:r w:rsidR="00D85632" w:rsidRPr="0064312C">
        <w:t>powierzenie</w:t>
      </w:r>
      <w:r w:rsidR="00100971" w:rsidRPr="0064312C">
        <w:t xml:space="preserve"> </w:t>
      </w:r>
      <w:r w:rsidR="00D85632" w:rsidRPr="0064312C">
        <w:t>zadań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rzecz</w:t>
      </w:r>
      <w:r w:rsidR="00100971" w:rsidRPr="0064312C">
        <w:t xml:space="preserve"> </w:t>
      </w:r>
      <w:r w:rsidR="00D85632" w:rsidRPr="0064312C">
        <w:t>spraw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osób</w:t>
      </w:r>
      <w:r w:rsidR="00100971" w:rsidRPr="0064312C">
        <w:t xml:space="preserve"> </w:t>
      </w:r>
      <w:r w:rsidR="00D85632" w:rsidRPr="0064312C">
        <w:t>drugich</w:t>
      </w:r>
      <w:r w:rsidR="00100971" w:rsidRPr="0064312C">
        <w:t xml:space="preserve"> </w:t>
      </w:r>
      <w:r w:rsidR="00D85632" w:rsidRPr="0064312C">
        <w:t>-</w:t>
      </w:r>
      <w:r w:rsidR="00100971" w:rsidRPr="0064312C">
        <w:t xml:space="preserve"> </w:t>
      </w:r>
      <w:r w:rsidR="00D85632" w:rsidRPr="0064312C">
        <w:t>zdolnościami</w:t>
      </w:r>
      <w:r w:rsidR="00100971" w:rsidRPr="0064312C">
        <w:t xml:space="preserve"> </w:t>
      </w:r>
      <w:r w:rsidR="00D85632" w:rsidRPr="0064312C">
        <w:t>organizacyjnymi,</w:t>
      </w:r>
      <w:r w:rsidR="00100971" w:rsidRPr="0064312C">
        <w:t xml:space="preserve"> </w:t>
      </w:r>
      <w:r w:rsidR="00D85632" w:rsidRPr="0064312C">
        <w:t>opiekuńczymi,</w:t>
      </w:r>
      <w:r w:rsidR="00100971" w:rsidRPr="0064312C">
        <w:t xml:space="preserve"> </w:t>
      </w:r>
      <w:r w:rsidR="00D85632" w:rsidRPr="0064312C">
        <w:t>artystycznymi,</w:t>
      </w:r>
      <w:r w:rsidR="00100971" w:rsidRPr="0064312C">
        <w:t xml:space="preserve"> </w:t>
      </w:r>
      <w:r w:rsidR="00D85632" w:rsidRPr="0064312C">
        <w:t>menedżerskimi,</w:t>
      </w:r>
      <w:r w:rsidR="00100971" w:rsidRPr="0064312C">
        <w:t xml:space="preserve"> </w:t>
      </w:r>
      <w:r w:rsidR="00D85632" w:rsidRPr="0064312C">
        <w:t>przymiotami</w:t>
      </w:r>
      <w:r w:rsidR="00100971" w:rsidRPr="0064312C">
        <w:t xml:space="preserve"> </w:t>
      </w:r>
      <w:r w:rsidR="00D85632" w:rsidRPr="0064312C">
        <w:t>ducha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charakteru;</w:t>
      </w:r>
    </w:p>
    <w:p w14:paraId="3C9EA32B" w14:textId="6819F4CF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14)</w:t>
      </w:r>
      <w:r w:rsidR="00100971" w:rsidRPr="0064312C">
        <w:t xml:space="preserve"> </w:t>
      </w:r>
      <w:r w:rsidR="00D85632" w:rsidRPr="0064312C">
        <w:t>współpracę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pielęgniarką</w:t>
      </w:r>
      <w:r w:rsidR="00100971" w:rsidRPr="0064312C">
        <w:t xml:space="preserve"> </w:t>
      </w:r>
      <w:r w:rsidR="00D85632" w:rsidRPr="0064312C">
        <w:t>szkolną,</w:t>
      </w:r>
      <w:r w:rsidR="00100971" w:rsidRPr="0064312C">
        <w:t xml:space="preserve"> </w:t>
      </w:r>
      <w:r w:rsidR="00D85632" w:rsidRPr="0064312C">
        <w:t>rodzicami,</w:t>
      </w:r>
      <w:r w:rsidR="00100971" w:rsidRPr="0064312C">
        <w:t xml:space="preserve"> </w:t>
      </w:r>
      <w:r w:rsidR="00D85632" w:rsidRPr="0064312C">
        <w:t>opiekunami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sprawach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zdrowia,</w:t>
      </w:r>
      <w:r w:rsidR="00100971" w:rsidRPr="0064312C">
        <w:t xml:space="preserve"> </w:t>
      </w:r>
      <w:r w:rsidR="00D85632" w:rsidRPr="0064312C">
        <w:t>organizowanie</w:t>
      </w:r>
      <w:r w:rsidR="00100971" w:rsidRPr="0064312C">
        <w:t xml:space="preserve"> </w:t>
      </w:r>
      <w:r w:rsidR="00D85632" w:rsidRPr="0064312C">
        <w:t>opieki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materialnej</w:t>
      </w:r>
      <w:r w:rsidR="00100971" w:rsidRPr="0064312C">
        <w:t xml:space="preserve"> </w:t>
      </w:r>
      <w:r w:rsidR="00D85632" w:rsidRPr="0064312C">
        <w:t>uczniom;</w:t>
      </w:r>
    </w:p>
    <w:p w14:paraId="09B86116" w14:textId="22674E91" w:rsidR="00D85632" w:rsidRPr="0064312C" w:rsidRDefault="003102AB" w:rsidP="000B60F8">
      <w:pPr>
        <w:widowControl w:val="0"/>
        <w:spacing w:line="276" w:lineRule="auto"/>
        <w:jc w:val="both"/>
      </w:pPr>
      <w:r w:rsidRPr="0064312C">
        <w:lastRenderedPageBreak/>
        <w:t>15)</w:t>
      </w:r>
      <w:r w:rsidR="00100971" w:rsidRPr="0064312C">
        <w:t xml:space="preserve"> </w:t>
      </w:r>
      <w:r w:rsidR="00D85632" w:rsidRPr="0064312C">
        <w:t>udzielanie</w:t>
      </w:r>
      <w:r w:rsidR="00100971" w:rsidRPr="0064312C">
        <w:t xml:space="preserve"> </w:t>
      </w:r>
      <w:r w:rsidR="00D85632" w:rsidRPr="0064312C">
        <w:t>pomocy,</w:t>
      </w:r>
      <w:r w:rsidR="00100971" w:rsidRPr="0064312C">
        <w:t xml:space="preserve"> </w:t>
      </w:r>
      <w:r w:rsidR="00D85632" w:rsidRPr="0064312C">
        <w:t>rad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wskazówek</w:t>
      </w:r>
      <w:r w:rsidR="00100971" w:rsidRPr="0064312C">
        <w:t xml:space="preserve"> </w:t>
      </w:r>
      <w:r w:rsidR="00D85632" w:rsidRPr="0064312C">
        <w:t>uczniom</w:t>
      </w:r>
      <w:r w:rsidR="00100971" w:rsidRPr="0064312C">
        <w:t xml:space="preserve"> </w:t>
      </w:r>
      <w:r w:rsidR="00D85632" w:rsidRPr="0064312C">
        <w:t>znajdującym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trudnych</w:t>
      </w:r>
      <w:r w:rsidR="00100971" w:rsidRPr="0064312C">
        <w:t xml:space="preserve"> </w:t>
      </w:r>
      <w:r w:rsidR="00D85632" w:rsidRPr="0064312C">
        <w:t>sytuacjach</w:t>
      </w:r>
      <w:r w:rsidR="00100971" w:rsidRPr="0064312C">
        <w:t xml:space="preserve"> </w:t>
      </w:r>
      <w:r w:rsidR="00D85632" w:rsidRPr="0064312C">
        <w:t>życiowych,</w:t>
      </w:r>
      <w:r w:rsidR="00100971" w:rsidRPr="0064312C">
        <w:t xml:space="preserve"> </w:t>
      </w:r>
      <w:r w:rsidR="00D85632" w:rsidRPr="0064312C">
        <w:t>występowanie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organów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innych</w:t>
      </w:r>
      <w:r w:rsidR="00100971" w:rsidRPr="0064312C">
        <w:t xml:space="preserve"> </w:t>
      </w:r>
      <w:r w:rsidR="00D85632" w:rsidRPr="0064312C">
        <w:t>instytucji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wnioskami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udzielenie</w:t>
      </w:r>
      <w:r w:rsidR="00100971" w:rsidRPr="0064312C">
        <w:t xml:space="preserve"> </w:t>
      </w:r>
      <w:r w:rsidR="00D85632" w:rsidRPr="0064312C">
        <w:t>pomocy.</w:t>
      </w:r>
      <w:r w:rsidR="00100971" w:rsidRPr="0064312C">
        <w:t xml:space="preserve"> </w:t>
      </w:r>
    </w:p>
    <w:p w14:paraId="7276DEC0" w14:textId="02303C9D" w:rsidR="00D85632" w:rsidRPr="0064312C" w:rsidRDefault="003102AB" w:rsidP="000B60F8">
      <w:pPr>
        <w:widowControl w:val="0"/>
        <w:spacing w:line="276" w:lineRule="auto"/>
        <w:jc w:val="both"/>
      </w:pPr>
      <w:r w:rsidRPr="0064312C">
        <w:t>4.</w:t>
      </w:r>
      <w:r w:rsidR="00100971" w:rsidRPr="0064312C">
        <w:t xml:space="preserve"> </w:t>
      </w:r>
      <w:r w:rsidR="00D85632" w:rsidRPr="00371CF5">
        <w:rPr>
          <w:b/>
        </w:rPr>
        <w:t>Zadania</w:t>
      </w:r>
      <w:r w:rsidR="00100971" w:rsidRPr="00371CF5">
        <w:rPr>
          <w:b/>
        </w:rPr>
        <w:t xml:space="preserve"> </w:t>
      </w:r>
      <w:r w:rsidR="00D85632" w:rsidRPr="00371CF5">
        <w:rPr>
          <w:b/>
        </w:rPr>
        <w:t>i</w:t>
      </w:r>
      <w:r w:rsidR="00100971" w:rsidRPr="00371CF5">
        <w:rPr>
          <w:b/>
        </w:rPr>
        <w:t xml:space="preserve"> </w:t>
      </w:r>
      <w:r w:rsidR="00D85632" w:rsidRPr="00371CF5">
        <w:rPr>
          <w:b/>
        </w:rPr>
        <w:t>obowiązki</w:t>
      </w:r>
      <w:r w:rsidR="00100971" w:rsidRPr="00371CF5">
        <w:rPr>
          <w:b/>
        </w:rPr>
        <w:t xml:space="preserve"> </w:t>
      </w:r>
      <w:r w:rsidR="00D85632" w:rsidRPr="00371CF5">
        <w:rPr>
          <w:b/>
        </w:rPr>
        <w:t>pedagoga</w:t>
      </w:r>
      <w:r w:rsidR="00100971" w:rsidRPr="00371CF5">
        <w:rPr>
          <w:b/>
        </w:rPr>
        <w:t xml:space="preserve"> </w:t>
      </w:r>
      <w:r w:rsidR="00371CF5" w:rsidRPr="00371CF5">
        <w:rPr>
          <w:b/>
        </w:rPr>
        <w:t>szkolnego/psychologa</w:t>
      </w:r>
      <w:r w:rsidR="00371CF5">
        <w:t xml:space="preserve">.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zadań</w:t>
      </w:r>
      <w:r w:rsidR="00100971" w:rsidRPr="0064312C">
        <w:t xml:space="preserve"> </w:t>
      </w:r>
      <w:r w:rsidR="00D85632" w:rsidRPr="0064312C">
        <w:t>pedagoga/psychologa</w:t>
      </w:r>
      <w:r w:rsidR="00100971" w:rsidRPr="0064312C">
        <w:t xml:space="preserve"> </w:t>
      </w:r>
      <w:r w:rsidR="00D85632" w:rsidRPr="0064312C">
        <w:t>szkolnego</w:t>
      </w:r>
      <w:r w:rsidR="00100971" w:rsidRPr="0064312C">
        <w:t xml:space="preserve"> </w:t>
      </w:r>
      <w:r w:rsidR="00D85632" w:rsidRPr="0064312C">
        <w:t>należy:</w:t>
      </w:r>
    </w:p>
    <w:p w14:paraId="09752E36" w14:textId="715D289E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prowadzenie</w:t>
      </w:r>
      <w:r w:rsidR="00100971" w:rsidRPr="0064312C">
        <w:t xml:space="preserve"> </w:t>
      </w:r>
      <w:r w:rsidR="00D85632" w:rsidRPr="0064312C">
        <w:t>badań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działań</w:t>
      </w:r>
      <w:r w:rsidR="00100971" w:rsidRPr="0064312C">
        <w:t xml:space="preserve"> </w:t>
      </w:r>
      <w:r w:rsidR="00D85632" w:rsidRPr="0064312C">
        <w:t>diagnostycznych,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diagnozowanie</w:t>
      </w:r>
      <w:r w:rsidR="00100971" w:rsidRPr="0064312C">
        <w:t xml:space="preserve"> </w:t>
      </w:r>
      <w:r w:rsidR="00D85632" w:rsidRPr="0064312C">
        <w:t>indywidualnych</w:t>
      </w:r>
      <w:r w:rsidR="00100971" w:rsidRPr="0064312C">
        <w:t xml:space="preserve"> </w:t>
      </w:r>
      <w:r w:rsidR="00D85632" w:rsidRPr="0064312C">
        <w:t>potrzeb</w:t>
      </w:r>
      <w:r w:rsidR="00100971" w:rsidRPr="0064312C">
        <w:t xml:space="preserve"> </w:t>
      </w:r>
      <w:r w:rsidR="00D85632" w:rsidRPr="0064312C">
        <w:t>rozwojowych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możliwości</w:t>
      </w:r>
      <w:r w:rsidR="00100971" w:rsidRPr="0064312C">
        <w:t xml:space="preserve"> </w:t>
      </w:r>
      <w:r w:rsidR="00D85632" w:rsidRPr="0064312C">
        <w:t>psychofizycznych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celu</w:t>
      </w:r>
      <w:r w:rsidR="00100971" w:rsidRPr="0064312C">
        <w:t xml:space="preserve"> </w:t>
      </w:r>
      <w:r w:rsidR="00D85632" w:rsidRPr="0064312C">
        <w:t>określenia</w:t>
      </w:r>
      <w:r w:rsidR="00100971" w:rsidRPr="0064312C">
        <w:t xml:space="preserve"> </w:t>
      </w:r>
      <w:r w:rsidR="00D85632" w:rsidRPr="0064312C">
        <w:t>mocnych</w:t>
      </w:r>
      <w:r w:rsidR="00100971" w:rsidRPr="0064312C">
        <w:t xml:space="preserve"> </w:t>
      </w:r>
      <w:r w:rsidR="00D85632" w:rsidRPr="0064312C">
        <w:t>stron,</w:t>
      </w:r>
      <w:r w:rsidR="00100971" w:rsidRPr="0064312C">
        <w:t xml:space="preserve"> </w:t>
      </w:r>
      <w:r w:rsidR="00D85632" w:rsidRPr="0064312C">
        <w:t>predyspozycji,</w:t>
      </w:r>
      <w:r w:rsidR="00100971" w:rsidRPr="0064312C">
        <w:t xml:space="preserve"> </w:t>
      </w:r>
      <w:r w:rsidR="00D85632" w:rsidRPr="0064312C">
        <w:t>zainteresowań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uzdolnień</w:t>
      </w:r>
      <w:r w:rsidR="00100971" w:rsidRPr="0064312C">
        <w:t xml:space="preserve"> </w:t>
      </w:r>
      <w:r w:rsidR="00D85632" w:rsidRPr="0064312C">
        <w:t>ucznia;</w:t>
      </w:r>
      <w:r w:rsidR="00100971" w:rsidRPr="0064312C">
        <w:t xml:space="preserve"> </w:t>
      </w:r>
    </w:p>
    <w:p w14:paraId="1FB529C8" w14:textId="7A5F5722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diagnozowanie</w:t>
      </w:r>
      <w:r w:rsidR="00100971" w:rsidRPr="0064312C">
        <w:t xml:space="preserve"> </w:t>
      </w:r>
      <w:r w:rsidR="00D85632" w:rsidRPr="0064312C">
        <w:t>przyczyn</w:t>
      </w:r>
      <w:r w:rsidR="00100971" w:rsidRPr="0064312C">
        <w:t xml:space="preserve"> </w:t>
      </w:r>
      <w:r w:rsidR="00D85632" w:rsidRPr="0064312C">
        <w:t>niepowodzeń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trudności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funkcjonowaniu</w:t>
      </w:r>
      <w:r w:rsidR="00100971" w:rsidRPr="0064312C">
        <w:t xml:space="preserve"> </w:t>
      </w:r>
      <w:r w:rsidR="00D85632" w:rsidRPr="0064312C">
        <w:t>uczniów,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barier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ograniczeń</w:t>
      </w:r>
      <w:r w:rsidR="00100971" w:rsidRPr="0064312C">
        <w:t xml:space="preserve"> </w:t>
      </w:r>
      <w:r w:rsidR="00D85632" w:rsidRPr="0064312C">
        <w:t>utrudniających</w:t>
      </w:r>
      <w:r w:rsidR="00100971" w:rsidRPr="0064312C">
        <w:t xml:space="preserve"> </w:t>
      </w:r>
      <w:r w:rsidR="00D85632" w:rsidRPr="0064312C">
        <w:t>funkcjonowanie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uczestnictwo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życiu</w:t>
      </w:r>
      <w:r w:rsidR="00100971" w:rsidRPr="0064312C">
        <w:t xml:space="preserve"> </w:t>
      </w:r>
      <w:r w:rsidR="00D85632" w:rsidRPr="0064312C">
        <w:t>szkoły;</w:t>
      </w:r>
    </w:p>
    <w:p w14:paraId="157F31C4" w14:textId="19811594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diagnozowanie</w:t>
      </w:r>
      <w:r w:rsidR="00100971" w:rsidRPr="0064312C">
        <w:t xml:space="preserve"> </w:t>
      </w:r>
      <w:r w:rsidR="00D85632" w:rsidRPr="0064312C">
        <w:t>sytuacji</w:t>
      </w:r>
      <w:r w:rsidR="00100971" w:rsidRPr="0064312C">
        <w:t xml:space="preserve"> </w:t>
      </w:r>
      <w:r w:rsidR="00D85632" w:rsidRPr="0064312C">
        <w:t>wychowawczych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oddziale</w:t>
      </w:r>
      <w:r w:rsidR="00100971" w:rsidRPr="0064312C">
        <w:t xml:space="preserve"> </w:t>
      </w:r>
      <w:r w:rsidR="00D85632" w:rsidRPr="0064312C">
        <w:t>przedszkolnym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celu</w:t>
      </w:r>
      <w:r w:rsidR="00100971" w:rsidRPr="0064312C">
        <w:t xml:space="preserve"> </w:t>
      </w:r>
      <w:r w:rsidR="00D85632" w:rsidRPr="0064312C">
        <w:t>rozwiązywania</w:t>
      </w:r>
      <w:r w:rsidR="00100971" w:rsidRPr="0064312C">
        <w:t xml:space="preserve"> </w:t>
      </w:r>
      <w:r w:rsidR="00D85632" w:rsidRPr="0064312C">
        <w:t>problemów</w:t>
      </w:r>
      <w:r w:rsidR="00100971" w:rsidRPr="0064312C">
        <w:t xml:space="preserve"> </w:t>
      </w:r>
      <w:r w:rsidR="00D85632" w:rsidRPr="0064312C">
        <w:t>wychowawczych</w:t>
      </w:r>
      <w:r w:rsidR="00100971" w:rsidRPr="0064312C">
        <w:t xml:space="preserve"> </w:t>
      </w:r>
      <w:r w:rsidR="00D85632" w:rsidRPr="0064312C">
        <w:t>stanowiących</w:t>
      </w:r>
      <w:r w:rsidR="00100971" w:rsidRPr="0064312C">
        <w:t xml:space="preserve"> </w:t>
      </w:r>
      <w:r w:rsidR="00D85632" w:rsidRPr="0064312C">
        <w:t>barierę</w:t>
      </w:r>
      <w:r w:rsidR="00100971" w:rsidRPr="0064312C">
        <w:t xml:space="preserve"> </w:t>
      </w:r>
      <w:r w:rsidR="00D85632" w:rsidRPr="0064312C">
        <w:t>ograniczającą</w:t>
      </w:r>
      <w:r w:rsidR="00100971" w:rsidRPr="0064312C">
        <w:t xml:space="preserve"> </w:t>
      </w:r>
      <w:r w:rsidR="00D85632" w:rsidRPr="0064312C">
        <w:t>aktywne</w:t>
      </w:r>
      <w:r w:rsidR="00100971" w:rsidRPr="0064312C">
        <w:t xml:space="preserve"> </w:t>
      </w:r>
      <w:r w:rsidR="00D85632" w:rsidRPr="0064312C">
        <w:br/>
        <w:t>i</w:t>
      </w:r>
      <w:r w:rsidR="00100971" w:rsidRPr="0064312C">
        <w:t xml:space="preserve"> </w:t>
      </w:r>
      <w:r w:rsidR="00D85632" w:rsidRPr="0064312C">
        <w:t>pełne</w:t>
      </w:r>
      <w:r w:rsidR="00100971" w:rsidRPr="0064312C">
        <w:t xml:space="preserve"> </w:t>
      </w:r>
      <w:r w:rsidR="00D85632" w:rsidRPr="0064312C">
        <w:t>uczestnictwo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życiu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klasy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zespołu</w:t>
      </w:r>
      <w:r w:rsidR="00100971" w:rsidRPr="0064312C">
        <w:t xml:space="preserve"> </w:t>
      </w:r>
      <w:r w:rsidR="00D85632" w:rsidRPr="0064312C">
        <w:t>uczniowskiego;</w:t>
      </w:r>
    </w:p>
    <w:p w14:paraId="2E9E9091" w14:textId="67FF044A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udzielanie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proofErr w:type="spellStart"/>
      <w:r w:rsidR="00D85632" w:rsidRPr="0064312C">
        <w:t>psychologiczno</w:t>
      </w:r>
      <w:proofErr w:type="spellEnd"/>
      <w:r w:rsidR="00D85632" w:rsidRPr="0064312C">
        <w:t>–pedagogicznej</w:t>
      </w:r>
      <w:r w:rsidR="00100971" w:rsidRPr="0064312C">
        <w:t xml:space="preserve"> </w:t>
      </w:r>
      <w:r w:rsidR="000B385F" w:rsidRPr="0064312C">
        <w:t>w</w:t>
      </w:r>
      <w:r w:rsidR="00100971" w:rsidRPr="0064312C">
        <w:t xml:space="preserve"> </w:t>
      </w:r>
      <w:r w:rsidR="000B385F" w:rsidRPr="0064312C">
        <w:t>każdym</w:t>
      </w:r>
      <w:r w:rsidR="00100971" w:rsidRPr="0064312C">
        <w:t xml:space="preserve"> </w:t>
      </w:r>
      <w:r w:rsidR="000B385F" w:rsidRPr="0064312C">
        <w:t>prowadzonym</w:t>
      </w:r>
      <w:r w:rsidR="00100971" w:rsidRPr="0064312C">
        <w:t xml:space="preserve"> </w:t>
      </w:r>
      <w:r w:rsidR="000B385F" w:rsidRPr="0064312C">
        <w:t>wariancie</w:t>
      </w:r>
      <w:r w:rsidR="00100971" w:rsidRPr="0064312C">
        <w:t xml:space="preserve"> </w:t>
      </w:r>
      <w:r w:rsidR="000B385F" w:rsidRPr="0064312C">
        <w:t>kształcenia;</w:t>
      </w:r>
    </w:p>
    <w:p w14:paraId="0B489652" w14:textId="246A54A5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5)</w:t>
      </w:r>
      <w:r w:rsidR="00100971" w:rsidRPr="0064312C">
        <w:t xml:space="preserve"> </w:t>
      </w:r>
      <w:r w:rsidR="00D85632" w:rsidRPr="0064312C">
        <w:t>podejmowanie</w:t>
      </w:r>
      <w:r w:rsidR="00100971" w:rsidRPr="0064312C">
        <w:t xml:space="preserve"> </w:t>
      </w:r>
      <w:r w:rsidR="00D85632" w:rsidRPr="0064312C">
        <w:t>działań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zakresu</w:t>
      </w:r>
      <w:r w:rsidR="00100971" w:rsidRPr="0064312C">
        <w:t xml:space="preserve"> </w:t>
      </w:r>
      <w:r w:rsidR="00D85632" w:rsidRPr="0064312C">
        <w:t>profilaktyki</w:t>
      </w:r>
      <w:r w:rsidR="00100971" w:rsidRPr="0064312C">
        <w:t xml:space="preserve"> </w:t>
      </w:r>
      <w:r w:rsidR="00D85632" w:rsidRPr="0064312C">
        <w:t>uzależnień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innych</w:t>
      </w:r>
      <w:r w:rsidR="00100971" w:rsidRPr="0064312C">
        <w:t xml:space="preserve"> </w:t>
      </w:r>
      <w:r w:rsidR="00D85632" w:rsidRPr="0064312C">
        <w:t>problemów</w:t>
      </w:r>
      <w:r w:rsidR="00100971" w:rsidRPr="0064312C">
        <w:t xml:space="preserve"> </w:t>
      </w:r>
      <w:r w:rsidR="00D85632" w:rsidRPr="0064312C">
        <w:t>uczniów;</w:t>
      </w:r>
    </w:p>
    <w:p w14:paraId="28564251" w14:textId="1529B504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6)</w:t>
      </w:r>
      <w:r w:rsidR="00100971" w:rsidRPr="0064312C">
        <w:t xml:space="preserve"> </w:t>
      </w:r>
      <w:r w:rsidR="00D85632" w:rsidRPr="0064312C">
        <w:t>minimalizowanie</w:t>
      </w:r>
      <w:r w:rsidR="00100971" w:rsidRPr="0064312C">
        <w:t xml:space="preserve"> </w:t>
      </w:r>
      <w:r w:rsidR="00D85632" w:rsidRPr="0064312C">
        <w:t>skutków</w:t>
      </w:r>
      <w:r w:rsidR="00100971" w:rsidRPr="0064312C">
        <w:t xml:space="preserve"> </w:t>
      </w:r>
      <w:r w:rsidR="00D85632" w:rsidRPr="0064312C">
        <w:t>zaburzeń</w:t>
      </w:r>
      <w:r w:rsidR="00100971" w:rsidRPr="0064312C">
        <w:t xml:space="preserve"> </w:t>
      </w:r>
      <w:r w:rsidR="00D85632" w:rsidRPr="0064312C">
        <w:t>rozwojowych,</w:t>
      </w:r>
      <w:r w:rsidR="00100971" w:rsidRPr="0064312C">
        <w:t xml:space="preserve"> </w:t>
      </w:r>
      <w:r w:rsidR="00D85632" w:rsidRPr="0064312C">
        <w:t>zapobieganie</w:t>
      </w:r>
      <w:r w:rsidR="00100971" w:rsidRPr="0064312C">
        <w:t xml:space="preserve"> </w:t>
      </w:r>
      <w:r w:rsidR="00D85632" w:rsidRPr="0064312C">
        <w:t>zaburzeniom</w:t>
      </w:r>
      <w:r w:rsidR="00100971" w:rsidRPr="0064312C">
        <w:t xml:space="preserve"> </w:t>
      </w:r>
      <w:r w:rsidR="00D85632" w:rsidRPr="0064312C">
        <w:t>zachowania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inicjowanie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organizowanie</w:t>
      </w:r>
      <w:r w:rsidR="00100971" w:rsidRPr="0064312C">
        <w:t xml:space="preserve"> </w:t>
      </w:r>
      <w:r w:rsidR="00D85632" w:rsidRPr="0064312C">
        <w:t>różnych</w:t>
      </w:r>
      <w:r w:rsidR="00100971" w:rsidRPr="0064312C">
        <w:t xml:space="preserve"> </w:t>
      </w:r>
      <w:r w:rsidR="00D85632" w:rsidRPr="0064312C">
        <w:t>form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psychologiczno-pedagogicznej</w:t>
      </w:r>
      <w:r w:rsidR="00100971" w:rsidRPr="0064312C">
        <w:t xml:space="preserve"> </w:t>
      </w:r>
      <w:r w:rsidR="00D85632" w:rsidRPr="0064312C">
        <w:br/>
        <w:t>w</w:t>
      </w:r>
      <w:r w:rsidR="00100971" w:rsidRPr="0064312C">
        <w:t xml:space="preserve"> </w:t>
      </w:r>
      <w:r w:rsidR="00D85632" w:rsidRPr="0064312C">
        <w:t>środowisku</w:t>
      </w:r>
      <w:r w:rsidR="00100971" w:rsidRPr="0064312C">
        <w:t xml:space="preserve"> </w:t>
      </w:r>
      <w:r w:rsidR="00D85632" w:rsidRPr="0064312C">
        <w:t>szkolnym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pozaszkolnym</w:t>
      </w:r>
      <w:r w:rsidR="00100971" w:rsidRPr="0064312C">
        <w:t xml:space="preserve"> </w:t>
      </w:r>
      <w:r w:rsidR="00D85632" w:rsidRPr="0064312C">
        <w:t>ucznia;</w:t>
      </w:r>
    </w:p>
    <w:p w14:paraId="05C0CEF6" w14:textId="17BC6EDE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7)</w:t>
      </w:r>
      <w:r w:rsidR="00100971" w:rsidRPr="0064312C">
        <w:t xml:space="preserve"> </w:t>
      </w:r>
      <w:r w:rsidR="00D85632" w:rsidRPr="0064312C">
        <w:t>wspieranie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innych</w:t>
      </w:r>
      <w:r w:rsidR="00100971" w:rsidRPr="0064312C">
        <w:t xml:space="preserve"> </w:t>
      </w:r>
      <w:r w:rsidR="00D85632" w:rsidRPr="0064312C">
        <w:t>specjalistów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udzielaniu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proofErr w:type="spellStart"/>
      <w:r w:rsidR="00D85632" w:rsidRPr="0064312C">
        <w:t>psychologiczno</w:t>
      </w:r>
      <w:proofErr w:type="spellEnd"/>
      <w:r w:rsidR="00D85632" w:rsidRPr="0064312C">
        <w:t>–pedagogicznej;</w:t>
      </w:r>
    </w:p>
    <w:p w14:paraId="0E2E5C2F" w14:textId="67F39FC5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8)</w:t>
      </w:r>
      <w:r w:rsidR="00100971" w:rsidRPr="0064312C">
        <w:t xml:space="preserve"> </w:t>
      </w:r>
      <w:r w:rsidR="00D85632" w:rsidRPr="0064312C">
        <w:t>inicjowanie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prowadzenie</w:t>
      </w:r>
      <w:r w:rsidR="00100971" w:rsidRPr="0064312C">
        <w:t xml:space="preserve"> </w:t>
      </w:r>
      <w:r w:rsidR="00D85632" w:rsidRPr="0064312C">
        <w:t>działań</w:t>
      </w:r>
      <w:r w:rsidR="00100971" w:rsidRPr="0064312C">
        <w:t xml:space="preserve"> </w:t>
      </w:r>
      <w:r w:rsidR="00D85632" w:rsidRPr="0064312C">
        <w:t>mediacyjnych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interwencyjnych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sytuacjach</w:t>
      </w:r>
      <w:r w:rsidR="00100971" w:rsidRPr="0064312C">
        <w:t xml:space="preserve"> </w:t>
      </w:r>
      <w:r w:rsidR="00D85632" w:rsidRPr="0064312C">
        <w:t>kryzysowych;</w:t>
      </w:r>
    </w:p>
    <w:p w14:paraId="4A599464" w14:textId="14BB92EC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9)</w:t>
      </w:r>
      <w:r w:rsidR="00100971" w:rsidRPr="0064312C">
        <w:t xml:space="preserve"> </w:t>
      </w:r>
      <w:r w:rsidR="00D85632" w:rsidRPr="0064312C">
        <w:t>pomoc</w:t>
      </w:r>
      <w:r w:rsidR="00100971" w:rsidRPr="0064312C">
        <w:t xml:space="preserve"> </w:t>
      </w:r>
      <w:r w:rsidR="00D85632" w:rsidRPr="0064312C">
        <w:t>rodzicom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nauczycielom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rozpoznawaniu</w:t>
      </w:r>
      <w:r w:rsidR="00100971" w:rsidRPr="0064312C">
        <w:t xml:space="preserve"> </w:t>
      </w:r>
      <w:r w:rsidR="00D85632" w:rsidRPr="0064312C">
        <w:t>indywidualnych</w:t>
      </w:r>
      <w:r w:rsidR="00100971" w:rsidRPr="0064312C">
        <w:t xml:space="preserve"> </w:t>
      </w:r>
      <w:r w:rsidR="00D85632" w:rsidRPr="0064312C">
        <w:t>możliwości,</w:t>
      </w:r>
      <w:r w:rsidR="00100971" w:rsidRPr="0064312C">
        <w:t xml:space="preserve"> </w:t>
      </w:r>
      <w:r w:rsidR="00D85632" w:rsidRPr="0064312C">
        <w:t>predyspozycji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uzdolnień</w:t>
      </w:r>
      <w:r w:rsidR="00100971" w:rsidRPr="0064312C">
        <w:t xml:space="preserve"> </w:t>
      </w:r>
      <w:r w:rsidR="00D85632" w:rsidRPr="0064312C">
        <w:t>uczniów;</w:t>
      </w:r>
    </w:p>
    <w:p w14:paraId="1979AF88" w14:textId="07EB5CA0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10)</w:t>
      </w:r>
      <w:r w:rsidR="00100971" w:rsidRPr="0064312C">
        <w:t xml:space="preserve"> </w:t>
      </w:r>
      <w:r w:rsidR="00D85632" w:rsidRPr="0064312C">
        <w:t>podejmowanie</w:t>
      </w:r>
      <w:r w:rsidR="00100971" w:rsidRPr="0064312C">
        <w:t xml:space="preserve"> </w:t>
      </w:r>
      <w:r w:rsidR="00D85632" w:rsidRPr="0064312C">
        <w:t>działań</w:t>
      </w:r>
      <w:r w:rsidR="00100971" w:rsidRPr="0064312C">
        <w:t xml:space="preserve"> </w:t>
      </w:r>
      <w:r w:rsidR="00D85632" w:rsidRPr="0064312C">
        <w:t>wychowawczych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profilaktycznych</w:t>
      </w:r>
      <w:r w:rsidR="00100971" w:rsidRPr="0064312C">
        <w:t xml:space="preserve"> </w:t>
      </w:r>
      <w:r w:rsidR="00D85632" w:rsidRPr="0064312C">
        <w:t>wynikających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programu</w:t>
      </w:r>
      <w:r w:rsidR="00100971" w:rsidRPr="0064312C">
        <w:t xml:space="preserve"> </w:t>
      </w:r>
      <w:r w:rsidR="00D85632" w:rsidRPr="0064312C">
        <w:t>wychowawczo-profilaktycznego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stosunku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udziałem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br/>
        <w:t>i</w:t>
      </w:r>
      <w:r w:rsidR="00100971" w:rsidRPr="0064312C">
        <w:t xml:space="preserve"> </w:t>
      </w:r>
      <w:r w:rsidR="00D85632" w:rsidRPr="0064312C">
        <w:t>wychowawców;</w:t>
      </w:r>
    </w:p>
    <w:p w14:paraId="39C92DE9" w14:textId="226B8411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11)</w:t>
      </w:r>
      <w:r w:rsidR="00100971" w:rsidRPr="0064312C">
        <w:t xml:space="preserve"> </w:t>
      </w:r>
      <w:r w:rsidR="00D85632" w:rsidRPr="0064312C">
        <w:t>działanie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rzecz</w:t>
      </w:r>
      <w:r w:rsidR="00100971" w:rsidRPr="0064312C">
        <w:t xml:space="preserve"> </w:t>
      </w:r>
      <w:r w:rsidR="00D85632" w:rsidRPr="0064312C">
        <w:t>zorganizowania</w:t>
      </w:r>
      <w:r w:rsidR="00100971" w:rsidRPr="0064312C">
        <w:t xml:space="preserve"> </w:t>
      </w:r>
      <w:r w:rsidR="00D85632" w:rsidRPr="0064312C">
        <w:t>opieki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materialnej</w:t>
      </w:r>
      <w:r w:rsidR="00100971" w:rsidRPr="0064312C">
        <w:t xml:space="preserve"> </w:t>
      </w:r>
      <w:r w:rsidR="00D85632" w:rsidRPr="0064312C">
        <w:t>uczniom</w:t>
      </w:r>
      <w:r w:rsidR="00100971" w:rsidRPr="0064312C">
        <w:t xml:space="preserve"> </w:t>
      </w:r>
      <w:r w:rsidR="00D85632" w:rsidRPr="0064312C">
        <w:t>znajdującym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br/>
        <w:t>w</w:t>
      </w:r>
      <w:r w:rsidR="00100971" w:rsidRPr="0064312C">
        <w:t xml:space="preserve"> </w:t>
      </w:r>
      <w:r w:rsidR="00D85632" w:rsidRPr="0064312C">
        <w:t>trudnej</w:t>
      </w:r>
      <w:r w:rsidR="00100971" w:rsidRPr="0064312C">
        <w:t xml:space="preserve"> </w:t>
      </w:r>
      <w:r w:rsidR="00D85632" w:rsidRPr="0064312C">
        <w:t>sytuacji</w:t>
      </w:r>
      <w:r w:rsidR="00100971" w:rsidRPr="0064312C">
        <w:t xml:space="preserve"> </w:t>
      </w:r>
      <w:r w:rsidR="00D85632" w:rsidRPr="0064312C">
        <w:t>życiowej;</w:t>
      </w:r>
    </w:p>
    <w:p w14:paraId="62EEE8CA" w14:textId="52D50FFF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12)</w:t>
      </w:r>
      <w:r w:rsidR="00100971" w:rsidRPr="0064312C">
        <w:t xml:space="preserve"> </w:t>
      </w:r>
      <w:r w:rsidR="00D85632" w:rsidRPr="0064312C">
        <w:t>prowadzenie</w:t>
      </w:r>
      <w:r w:rsidR="00100971" w:rsidRPr="0064312C">
        <w:t xml:space="preserve"> </w:t>
      </w:r>
      <w:r w:rsidR="00D85632" w:rsidRPr="0064312C">
        <w:t>warsztatów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udzielanie</w:t>
      </w:r>
      <w:r w:rsidR="00100971" w:rsidRPr="0064312C">
        <w:t xml:space="preserve"> </w:t>
      </w:r>
      <w:r w:rsidR="00D85632" w:rsidRPr="0064312C">
        <w:t>im</w:t>
      </w:r>
      <w:r w:rsidR="00100971" w:rsidRPr="0064312C">
        <w:t xml:space="preserve"> </w:t>
      </w:r>
      <w:r w:rsidR="00D85632" w:rsidRPr="0064312C">
        <w:t>indywidualnych</w:t>
      </w:r>
      <w:r w:rsidR="00100971" w:rsidRPr="0064312C">
        <w:t xml:space="preserve"> </w:t>
      </w:r>
      <w:r w:rsidR="00D85632" w:rsidRPr="0064312C">
        <w:t>porad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zakresie</w:t>
      </w:r>
      <w:r w:rsidR="00100971" w:rsidRPr="0064312C">
        <w:t xml:space="preserve"> </w:t>
      </w:r>
      <w:r w:rsidR="00D85632" w:rsidRPr="0064312C">
        <w:t>wychowania;</w:t>
      </w:r>
    </w:p>
    <w:p w14:paraId="51D66BD4" w14:textId="2D24FC6E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13)</w:t>
      </w:r>
      <w:r w:rsidR="00100971" w:rsidRPr="0064312C">
        <w:t xml:space="preserve"> </w:t>
      </w:r>
      <w:r w:rsidR="00D85632" w:rsidRPr="0064312C">
        <w:t>wspomaganie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pomoc</w:t>
      </w:r>
      <w:r w:rsidR="00100971" w:rsidRPr="0064312C">
        <w:t xml:space="preserve"> </w:t>
      </w:r>
      <w:r w:rsidR="00D85632" w:rsidRPr="0064312C">
        <w:t>nauczycielom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rozpoznawaniu</w:t>
      </w:r>
      <w:r w:rsidR="00100971" w:rsidRPr="0064312C">
        <w:t xml:space="preserve"> </w:t>
      </w:r>
      <w:r w:rsidR="00D85632" w:rsidRPr="0064312C">
        <w:t>potrzeb</w:t>
      </w:r>
      <w:r w:rsidR="00100971" w:rsidRPr="0064312C">
        <w:t xml:space="preserve"> </w:t>
      </w:r>
      <w:r w:rsidR="00D85632" w:rsidRPr="0064312C">
        <w:t>edukacyjnych,</w:t>
      </w:r>
      <w:r w:rsidR="00100971" w:rsidRPr="0064312C">
        <w:t xml:space="preserve"> </w:t>
      </w:r>
      <w:r w:rsidR="00D85632" w:rsidRPr="0064312C">
        <w:t>rozwojowych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możliwości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ramach</w:t>
      </w:r>
      <w:r w:rsidR="00100971" w:rsidRPr="0064312C">
        <w:t xml:space="preserve"> </w:t>
      </w:r>
      <w:r w:rsidR="00D85632" w:rsidRPr="0064312C">
        <w:t>konsultacji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porad</w:t>
      </w:r>
      <w:r w:rsidR="00100971" w:rsidRPr="0064312C">
        <w:t xml:space="preserve"> </w:t>
      </w:r>
      <w:r w:rsidR="00D85632" w:rsidRPr="0064312C">
        <w:t>indywidualnych,</w:t>
      </w:r>
      <w:r w:rsidR="00100971" w:rsidRPr="0064312C">
        <w:t xml:space="preserve"> </w:t>
      </w:r>
      <w:r w:rsidR="00D85632" w:rsidRPr="0064312C">
        <w:t>szkoleń</w:t>
      </w:r>
      <w:r w:rsidR="00100971" w:rsidRPr="0064312C">
        <w:t xml:space="preserve"> </w:t>
      </w:r>
      <w:r w:rsidR="00D85632" w:rsidRPr="0064312C">
        <w:t>wewnętrznych</w:t>
      </w:r>
      <w:r w:rsidR="00100971" w:rsidRPr="0064312C">
        <w:t xml:space="preserve"> </w:t>
      </w:r>
      <w:r w:rsidR="00D85632" w:rsidRPr="0064312C">
        <w:t>WDN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udział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pracach</w:t>
      </w:r>
      <w:r w:rsidR="00100971" w:rsidRPr="0064312C">
        <w:t xml:space="preserve"> </w:t>
      </w:r>
      <w:r w:rsidR="007C7BA1">
        <w:t>zespołu</w:t>
      </w:r>
      <w:r w:rsidR="00100971" w:rsidRPr="0064312C">
        <w:t xml:space="preserve"> </w:t>
      </w:r>
      <w:r w:rsidR="007C7BA1">
        <w:t>wychowawczego</w:t>
      </w:r>
      <w:r w:rsidR="00D85632" w:rsidRPr="0064312C">
        <w:t>;</w:t>
      </w:r>
    </w:p>
    <w:p w14:paraId="682CAFDF" w14:textId="229888B5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14)</w:t>
      </w:r>
      <w:r w:rsidR="00100971" w:rsidRPr="0064312C">
        <w:t xml:space="preserve"> </w:t>
      </w:r>
      <w:r w:rsidR="00D85632" w:rsidRPr="0064312C">
        <w:t>współpraca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poradnią</w:t>
      </w:r>
      <w:r w:rsidR="00100971" w:rsidRPr="0064312C">
        <w:t xml:space="preserve"> </w:t>
      </w:r>
      <w:r w:rsidR="00D85632" w:rsidRPr="0064312C">
        <w:t>psychologiczno-pedagogiczną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instytucjami</w:t>
      </w:r>
      <w:r w:rsidR="00100971" w:rsidRPr="0064312C">
        <w:t xml:space="preserve"> </w:t>
      </w:r>
      <w:r w:rsidR="00371CF5">
        <w:br/>
      </w:r>
      <w:r w:rsidR="00D85632" w:rsidRPr="0064312C">
        <w:t>i</w:t>
      </w:r>
      <w:r w:rsidR="00100971" w:rsidRPr="0064312C">
        <w:t xml:space="preserve"> </w:t>
      </w:r>
      <w:r w:rsidR="00D85632" w:rsidRPr="0064312C">
        <w:t>stowarzyszeniami</w:t>
      </w:r>
      <w:r w:rsidR="00100971" w:rsidRPr="0064312C">
        <w:t xml:space="preserve"> </w:t>
      </w:r>
      <w:r w:rsidR="00D85632" w:rsidRPr="0064312C">
        <w:t>działającymi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rzecz</w:t>
      </w:r>
      <w:r w:rsidR="00100971" w:rsidRPr="0064312C">
        <w:t xml:space="preserve"> </w:t>
      </w:r>
      <w:r w:rsidR="00D85632" w:rsidRPr="0064312C">
        <w:t>dziecka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ucznia;</w:t>
      </w:r>
    </w:p>
    <w:p w14:paraId="0426E289" w14:textId="6923AA77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15)</w:t>
      </w:r>
      <w:r w:rsidR="00100971" w:rsidRPr="0064312C">
        <w:t xml:space="preserve"> </w:t>
      </w:r>
      <w:r w:rsidR="00D85632" w:rsidRPr="0064312C">
        <w:t>pomoc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realizacji</w:t>
      </w:r>
      <w:r w:rsidR="00100971" w:rsidRPr="0064312C">
        <w:t xml:space="preserve"> </w:t>
      </w:r>
      <w:r w:rsidR="00D85632" w:rsidRPr="0064312C">
        <w:t>wybranych</w:t>
      </w:r>
      <w:r w:rsidR="00100971" w:rsidRPr="0064312C">
        <w:t xml:space="preserve"> </w:t>
      </w:r>
      <w:r w:rsidR="00D85632" w:rsidRPr="0064312C">
        <w:t>zagadnień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programu</w:t>
      </w:r>
      <w:r w:rsidR="00100971" w:rsidRPr="0064312C">
        <w:t xml:space="preserve"> </w:t>
      </w:r>
      <w:r w:rsidR="00D85632" w:rsidRPr="0064312C">
        <w:t>wychowawczo-profilaktycznego;</w:t>
      </w:r>
    </w:p>
    <w:p w14:paraId="1FD7C79D" w14:textId="6B5D4F08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16)</w:t>
      </w:r>
      <w:r w:rsidR="00100971" w:rsidRPr="0064312C">
        <w:t xml:space="preserve"> </w:t>
      </w:r>
      <w:r w:rsidR="00D85632" w:rsidRPr="0064312C">
        <w:t>nadzór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pomoc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przygotowywaniu</w:t>
      </w:r>
      <w:r w:rsidR="00100971" w:rsidRPr="0064312C">
        <w:t xml:space="preserve"> </w:t>
      </w:r>
      <w:r w:rsidR="00D85632" w:rsidRPr="0064312C">
        <w:t>opinii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uczniach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Sądu</w:t>
      </w:r>
      <w:r w:rsidR="00100971" w:rsidRPr="0064312C">
        <w:t xml:space="preserve"> </w:t>
      </w:r>
      <w:r w:rsidR="00D85632" w:rsidRPr="0064312C">
        <w:t>Rodzinnego,</w:t>
      </w:r>
      <w:r w:rsidR="00100971" w:rsidRPr="0064312C">
        <w:t xml:space="preserve"> </w:t>
      </w:r>
      <w:r w:rsidR="00D85632" w:rsidRPr="0064312C">
        <w:t>poradni</w:t>
      </w:r>
      <w:r w:rsidR="00100971" w:rsidRPr="0064312C">
        <w:t xml:space="preserve"> </w:t>
      </w:r>
      <w:r w:rsidR="00D85632" w:rsidRPr="0064312C">
        <w:t>psychologiczno-pedagogicznych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innych</w:t>
      </w:r>
      <w:r w:rsidR="00100971" w:rsidRPr="0064312C">
        <w:t xml:space="preserve"> </w:t>
      </w:r>
      <w:r w:rsidR="00D85632" w:rsidRPr="0064312C">
        <w:t>instytucji;</w:t>
      </w:r>
    </w:p>
    <w:p w14:paraId="22A22B20" w14:textId="03D54E85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17)</w:t>
      </w:r>
      <w:r w:rsidR="00100971" w:rsidRPr="0064312C">
        <w:t xml:space="preserve"> </w:t>
      </w:r>
      <w:r w:rsidR="00D85632" w:rsidRPr="0064312C">
        <w:t>przewodniczenie</w:t>
      </w:r>
      <w:r w:rsidR="00100971" w:rsidRPr="0064312C">
        <w:t xml:space="preserve"> </w:t>
      </w:r>
      <w:r w:rsidR="00D85632" w:rsidRPr="0064312C">
        <w:t>Zespołowi</w:t>
      </w:r>
      <w:r w:rsidR="00100971" w:rsidRPr="0064312C">
        <w:t xml:space="preserve"> </w:t>
      </w:r>
      <w:r w:rsidR="00D85632" w:rsidRPr="0064312C">
        <w:t>powołanego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opracowania</w:t>
      </w:r>
      <w:r w:rsidR="00100971" w:rsidRPr="0064312C">
        <w:t xml:space="preserve"> </w:t>
      </w:r>
      <w:r w:rsidR="00D85632" w:rsidRPr="0064312C">
        <w:t>Indywidualnych</w:t>
      </w:r>
      <w:r w:rsidR="00100971" w:rsidRPr="0064312C">
        <w:t xml:space="preserve"> </w:t>
      </w:r>
      <w:r w:rsidR="00D85632" w:rsidRPr="0064312C">
        <w:t>Programów</w:t>
      </w:r>
      <w:r w:rsidR="00100971" w:rsidRPr="0064312C">
        <w:t xml:space="preserve"> </w:t>
      </w:r>
      <w:proofErr w:type="spellStart"/>
      <w:r w:rsidR="00D85632" w:rsidRPr="0064312C">
        <w:t>edukacyjno</w:t>
      </w:r>
      <w:proofErr w:type="spellEnd"/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terapeutycznych;</w:t>
      </w:r>
    </w:p>
    <w:p w14:paraId="13EC558A" w14:textId="54834677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18)</w:t>
      </w:r>
      <w:r w:rsidR="00100971" w:rsidRPr="0064312C">
        <w:t xml:space="preserve"> </w:t>
      </w:r>
      <w:r w:rsidR="00D85632" w:rsidRPr="0064312C">
        <w:t>prowadzenie</w:t>
      </w:r>
      <w:r w:rsidR="00100971" w:rsidRPr="0064312C">
        <w:t xml:space="preserve"> </w:t>
      </w:r>
      <w:r w:rsidR="00D85632" w:rsidRPr="0064312C">
        <w:t>dokumentacji</w:t>
      </w:r>
      <w:r w:rsidR="00100971" w:rsidRPr="0064312C">
        <w:t xml:space="preserve"> </w:t>
      </w:r>
      <w:r w:rsidR="00D85632" w:rsidRPr="0064312C">
        <w:t>pracy,</w:t>
      </w:r>
      <w:r w:rsidR="00100971" w:rsidRPr="0064312C">
        <w:t xml:space="preserve"> </w:t>
      </w:r>
      <w:r w:rsidR="005C79F1" w:rsidRPr="0064312C">
        <w:t>zgodnie</w:t>
      </w:r>
      <w:r w:rsidR="00100971" w:rsidRPr="0064312C">
        <w:t xml:space="preserve"> </w:t>
      </w:r>
      <w:r w:rsidR="005C79F1" w:rsidRPr="0064312C">
        <w:t>z</w:t>
      </w:r>
      <w:r w:rsidR="00100971" w:rsidRPr="0064312C">
        <w:t xml:space="preserve"> </w:t>
      </w:r>
      <w:r w:rsidR="005C79F1" w:rsidRPr="0064312C">
        <w:t>odrębnymi</w:t>
      </w:r>
      <w:r w:rsidR="00100971" w:rsidRPr="0064312C">
        <w:t xml:space="preserve"> </w:t>
      </w:r>
      <w:r w:rsidR="005C79F1" w:rsidRPr="0064312C">
        <w:t>przepisami;</w:t>
      </w:r>
    </w:p>
    <w:p w14:paraId="443BDAE6" w14:textId="0C158841" w:rsidR="005C79F1" w:rsidRPr="0064312C" w:rsidRDefault="003102AB" w:rsidP="000B60F8">
      <w:pPr>
        <w:widowControl w:val="0"/>
        <w:spacing w:line="276" w:lineRule="auto"/>
        <w:jc w:val="both"/>
      </w:pPr>
      <w:r w:rsidRPr="0064312C">
        <w:lastRenderedPageBreak/>
        <w:t>19)</w:t>
      </w:r>
      <w:r w:rsidR="00100971" w:rsidRPr="0064312C">
        <w:t xml:space="preserve"> </w:t>
      </w:r>
      <w:r w:rsidR="005C79F1" w:rsidRPr="0064312C">
        <w:t>w</w:t>
      </w:r>
      <w:r w:rsidR="00100971" w:rsidRPr="0064312C">
        <w:t xml:space="preserve"> </w:t>
      </w:r>
      <w:r w:rsidR="005C79F1" w:rsidRPr="0064312C">
        <w:t>trakcie</w:t>
      </w:r>
      <w:r w:rsidR="00100971" w:rsidRPr="0064312C">
        <w:t xml:space="preserve"> </w:t>
      </w:r>
      <w:r w:rsidR="005C79F1" w:rsidRPr="0064312C">
        <w:t>czasowego</w:t>
      </w:r>
      <w:r w:rsidR="00100971" w:rsidRPr="0064312C">
        <w:t xml:space="preserve"> </w:t>
      </w:r>
      <w:r w:rsidR="005C79F1" w:rsidRPr="0064312C">
        <w:t>ograniczenia</w:t>
      </w:r>
      <w:r w:rsidR="00100971" w:rsidRPr="0064312C">
        <w:t xml:space="preserve"> </w:t>
      </w:r>
      <w:r w:rsidR="005C79F1" w:rsidRPr="0064312C">
        <w:t>funkcjonowania</w:t>
      </w:r>
      <w:r w:rsidR="00100971" w:rsidRPr="0064312C">
        <w:t xml:space="preserve"> </w:t>
      </w:r>
      <w:r w:rsidR="005C79F1" w:rsidRPr="0064312C">
        <w:t>szkoły</w:t>
      </w:r>
      <w:r w:rsidR="00100971" w:rsidRPr="0064312C">
        <w:t xml:space="preserve"> </w:t>
      </w:r>
      <w:r w:rsidR="005C79F1" w:rsidRPr="0064312C">
        <w:t>prowadzenie</w:t>
      </w:r>
      <w:r w:rsidR="00100971" w:rsidRPr="0064312C">
        <w:t xml:space="preserve"> </w:t>
      </w:r>
      <w:r w:rsidR="005C79F1" w:rsidRPr="0064312C">
        <w:t>porad</w:t>
      </w:r>
      <w:r w:rsidR="00100971" w:rsidRPr="0064312C">
        <w:t xml:space="preserve"> </w:t>
      </w:r>
      <w:r w:rsidR="00371CF5">
        <w:br/>
      </w:r>
      <w:r w:rsidR="005C79F1" w:rsidRPr="0064312C">
        <w:t>i</w:t>
      </w:r>
      <w:r w:rsidR="00100971" w:rsidRPr="0064312C">
        <w:t xml:space="preserve"> </w:t>
      </w:r>
      <w:r w:rsidR="005C79F1" w:rsidRPr="0064312C">
        <w:t>konsultacji</w:t>
      </w:r>
      <w:r w:rsidR="00100971" w:rsidRPr="0064312C">
        <w:t xml:space="preserve"> </w:t>
      </w:r>
      <w:r w:rsidR="005C79F1" w:rsidRPr="0064312C">
        <w:t>związanych</w:t>
      </w:r>
      <w:r w:rsidR="00100971" w:rsidRPr="0064312C">
        <w:t xml:space="preserve"> </w:t>
      </w:r>
      <w:r w:rsidR="005C79F1" w:rsidRPr="0064312C">
        <w:t>ze</w:t>
      </w:r>
      <w:r w:rsidR="00100971" w:rsidRPr="0064312C">
        <w:t xml:space="preserve"> </w:t>
      </w:r>
      <w:r w:rsidR="005C79F1" w:rsidRPr="0064312C">
        <w:t>zgłaszanymi</w:t>
      </w:r>
      <w:r w:rsidR="00100971" w:rsidRPr="0064312C">
        <w:t xml:space="preserve"> </w:t>
      </w:r>
      <w:r w:rsidR="005C79F1" w:rsidRPr="0064312C">
        <w:t>przez</w:t>
      </w:r>
      <w:r w:rsidR="00100971" w:rsidRPr="0064312C">
        <w:t xml:space="preserve"> </w:t>
      </w:r>
      <w:r w:rsidR="005C79F1" w:rsidRPr="0064312C">
        <w:t>rodziców</w:t>
      </w:r>
      <w:r w:rsidR="00100971" w:rsidRPr="0064312C">
        <w:t xml:space="preserve"> </w:t>
      </w:r>
      <w:r w:rsidR="005C79F1" w:rsidRPr="0064312C">
        <w:t>i</w:t>
      </w:r>
      <w:r w:rsidR="00100971" w:rsidRPr="0064312C">
        <w:t xml:space="preserve"> </w:t>
      </w:r>
      <w:r w:rsidR="005C79F1" w:rsidRPr="0064312C">
        <w:t>uczniów</w:t>
      </w:r>
      <w:r w:rsidR="00100971" w:rsidRPr="0064312C">
        <w:t xml:space="preserve"> </w:t>
      </w:r>
      <w:r w:rsidR="005C79F1" w:rsidRPr="0064312C">
        <w:t>problemami</w:t>
      </w:r>
      <w:r w:rsidR="00100971" w:rsidRPr="0064312C">
        <w:t xml:space="preserve"> </w:t>
      </w:r>
      <w:r w:rsidR="005C79F1" w:rsidRPr="0064312C">
        <w:t>przy</w:t>
      </w:r>
      <w:r w:rsidR="00100971" w:rsidRPr="0064312C">
        <w:t xml:space="preserve"> </w:t>
      </w:r>
      <w:r w:rsidR="005C79F1" w:rsidRPr="0064312C">
        <w:t>pomocy</w:t>
      </w:r>
      <w:r w:rsidR="00100971" w:rsidRPr="0064312C">
        <w:t xml:space="preserve"> </w:t>
      </w:r>
      <w:r w:rsidR="005C79F1" w:rsidRPr="0064312C">
        <w:t>dostępnych</w:t>
      </w:r>
      <w:r w:rsidR="00100971" w:rsidRPr="0064312C">
        <w:t xml:space="preserve"> </w:t>
      </w:r>
      <w:r w:rsidR="005C79F1" w:rsidRPr="0064312C">
        <w:t>narzędzi</w:t>
      </w:r>
      <w:r w:rsidR="00100971" w:rsidRPr="0064312C">
        <w:t xml:space="preserve"> </w:t>
      </w:r>
      <w:r w:rsidR="005C79F1" w:rsidRPr="0064312C">
        <w:t>komunikacji</w:t>
      </w:r>
      <w:r w:rsidR="00100971" w:rsidRPr="0064312C">
        <w:t xml:space="preserve"> </w:t>
      </w:r>
      <w:r w:rsidR="005C79F1" w:rsidRPr="0064312C">
        <w:t>elektronicznej.</w:t>
      </w:r>
    </w:p>
    <w:p w14:paraId="0751F7BC" w14:textId="2A062642" w:rsidR="003102AB" w:rsidRPr="0064312C" w:rsidRDefault="005C79F1" w:rsidP="000B60F8">
      <w:pPr>
        <w:widowControl w:val="0"/>
        <w:tabs>
          <w:tab w:val="center" w:pos="284"/>
          <w:tab w:val="left" w:pos="993"/>
        </w:tabs>
        <w:spacing w:line="276" w:lineRule="auto"/>
        <w:jc w:val="both"/>
        <w:rPr>
          <w:u w:val="single"/>
        </w:rPr>
      </w:pPr>
      <w:r w:rsidRPr="0064312C">
        <w:t>4a.</w:t>
      </w:r>
      <w:r w:rsidR="00100971" w:rsidRPr="0064312C">
        <w:t xml:space="preserve"> </w:t>
      </w:r>
      <w:r w:rsidR="00D85632" w:rsidRPr="0064312C">
        <w:t>Gabinet</w:t>
      </w:r>
      <w:r w:rsidR="00100971" w:rsidRPr="0064312C">
        <w:t xml:space="preserve"> </w:t>
      </w:r>
      <w:r w:rsidR="00D85632" w:rsidRPr="0064312C">
        <w:t>pedagoga/</w:t>
      </w:r>
      <w:r w:rsidR="00100971" w:rsidRPr="0064312C">
        <w:t xml:space="preserve"> </w:t>
      </w:r>
      <w:r w:rsidR="00D85632" w:rsidRPr="0064312C">
        <w:t>psychologa</w:t>
      </w:r>
      <w:r w:rsidR="00100971" w:rsidRPr="0064312C">
        <w:t xml:space="preserve"> </w:t>
      </w:r>
      <w:r w:rsidR="00D85632" w:rsidRPr="0064312C">
        <w:t>znajduje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parterze.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0B385F" w:rsidRPr="0064312C">
        <w:t>tablicy</w:t>
      </w:r>
      <w:r w:rsidR="00100971" w:rsidRPr="0064312C">
        <w:t xml:space="preserve"> </w:t>
      </w:r>
      <w:r w:rsidR="000B385F" w:rsidRPr="0064312C">
        <w:t>ogłoszeń</w:t>
      </w:r>
      <w:r w:rsidR="00100971" w:rsidRPr="0064312C">
        <w:t xml:space="preserve"> </w:t>
      </w:r>
      <w:r w:rsidR="000B385F" w:rsidRPr="0064312C">
        <w:t>przy</w:t>
      </w:r>
      <w:r w:rsidR="00100971" w:rsidRPr="0064312C">
        <w:t xml:space="preserve"> </w:t>
      </w:r>
      <w:r w:rsidR="00D85632" w:rsidRPr="0064312C">
        <w:t>drzwiach</w:t>
      </w:r>
      <w:r w:rsidR="00100971" w:rsidRPr="0064312C">
        <w:t xml:space="preserve"> </w:t>
      </w:r>
      <w:r w:rsidR="00D85632" w:rsidRPr="0064312C">
        <w:t>wejściowych</w:t>
      </w:r>
      <w:r w:rsidR="00100971" w:rsidRPr="0064312C">
        <w:t xml:space="preserve"> </w:t>
      </w:r>
      <w:r w:rsidR="00D85632" w:rsidRPr="0064312C">
        <w:t>umieszcza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godziny</w:t>
      </w:r>
      <w:r w:rsidR="00100971" w:rsidRPr="0064312C">
        <w:t xml:space="preserve"> </w:t>
      </w:r>
      <w:r w:rsidR="00D85632" w:rsidRPr="0064312C">
        <w:t>dyżuru</w:t>
      </w:r>
      <w:r w:rsidR="00100971" w:rsidRPr="0064312C">
        <w:t xml:space="preserve"> </w:t>
      </w:r>
      <w:r w:rsidR="00D85632" w:rsidRPr="0064312C">
        <w:t>pedagoga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psychologa</w:t>
      </w:r>
      <w:r w:rsidR="00D85632" w:rsidRPr="0064312C">
        <w:rPr>
          <w:b/>
        </w:rPr>
        <w:t>.</w:t>
      </w:r>
      <w:r w:rsidR="00100971" w:rsidRPr="0064312C">
        <w:rPr>
          <w:b/>
        </w:rPr>
        <w:t xml:space="preserve"> </w:t>
      </w:r>
      <w:r w:rsidR="00D85632" w:rsidRPr="0064312C">
        <w:t>Wszelkie</w:t>
      </w:r>
      <w:r w:rsidR="00100971" w:rsidRPr="0064312C">
        <w:t xml:space="preserve"> </w:t>
      </w:r>
      <w:r w:rsidR="00D85632" w:rsidRPr="0064312C">
        <w:t>informacje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widnieją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stronie</w:t>
      </w:r>
      <w:r w:rsidR="00100971" w:rsidRPr="0064312C">
        <w:t xml:space="preserve"> </w:t>
      </w:r>
      <w:r w:rsidR="00D85632" w:rsidRPr="0064312C">
        <w:t>internetowej</w:t>
      </w:r>
      <w:r w:rsidR="00100971" w:rsidRPr="0064312C">
        <w:t xml:space="preserve"> </w:t>
      </w:r>
      <w:r w:rsidR="00D85632" w:rsidRPr="0064312C">
        <w:t>szkoły:</w:t>
      </w:r>
      <w:r w:rsidR="00100971" w:rsidRPr="0064312C">
        <w:t xml:space="preserve"> </w:t>
      </w:r>
      <w:hyperlink r:id="rId10" w:history="1">
        <w:r w:rsidR="000B385F" w:rsidRPr="0064312C">
          <w:rPr>
            <w:rStyle w:val="Hipercze"/>
            <w:color w:val="auto"/>
          </w:rPr>
          <w:t>https://spkurzeszyn.pl</w:t>
        </w:r>
      </w:hyperlink>
    </w:p>
    <w:p w14:paraId="7031E092" w14:textId="12727166" w:rsidR="00D85632" w:rsidRPr="0064312C" w:rsidRDefault="003102AB" w:rsidP="000B60F8">
      <w:pPr>
        <w:widowControl w:val="0"/>
        <w:spacing w:line="276" w:lineRule="auto"/>
        <w:jc w:val="both"/>
        <w:rPr>
          <w:u w:val="single"/>
        </w:rPr>
      </w:pPr>
      <w:r w:rsidRPr="0064312C">
        <w:t>5.</w:t>
      </w:r>
      <w:r w:rsidR="00371CF5">
        <w:t xml:space="preserve"> </w:t>
      </w:r>
      <w:r w:rsidR="00D85632" w:rsidRPr="00371CF5">
        <w:rPr>
          <w:b/>
        </w:rPr>
        <w:t>Zadania</w:t>
      </w:r>
      <w:r w:rsidR="00100971" w:rsidRPr="00371CF5">
        <w:rPr>
          <w:b/>
        </w:rPr>
        <w:t xml:space="preserve"> </w:t>
      </w:r>
      <w:r w:rsidR="00D85632" w:rsidRPr="00371CF5">
        <w:rPr>
          <w:b/>
        </w:rPr>
        <w:t>i</w:t>
      </w:r>
      <w:r w:rsidR="00100971" w:rsidRPr="00371CF5">
        <w:rPr>
          <w:b/>
        </w:rPr>
        <w:t xml:space="preserve"> </w:t>
      </w:r>
      <w:r w:rsidR="00D85632" w:rsidRPr="00371CF5">
        <w:rPr>
          <w:b/>
        </w:rPr>
        <w:t>obowiązki</w:t>
      </w:r>
      <w:r w:rsidR="00100971" w:rsidRPr="00371CF5">
        <w:rPr>
          <w:b/>
        </w:rPr>
        <w:t xml:space="preserve"> </w:t>
      </w:r>
      <w:r w:rsidR="00D85632" w:rsidRPr="00371CF5">
        <w:rPr>
          <w:b/>
        </w:rPr>
        <w:t>logopedy</w:t>
      </w:r>
      <w:r w:rsidR="00371CF5" w:rsidRPr="00371CF5">
        <w:rPr>
          <w:b/>
        </w:rPr>
        <w:t>.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zadań</w:t>
      </w:r>
      <w:r w:rsidR="00100971" w:rsidRPr="0064312C">
        <w:t xml:space="preserve"> </w:t>
      </w:r>
      <w:r w:rsidR="00D85632" w:rsidRPr="0064312C">
        <w:t>logopedy</w:t>
      </w:r>
      <w:r w:rsidR="00100971" w:rsidRPr="0064312C">
        <w:t xml:space="preserve"> </w:t>
      </w:r>
      <w:r w:rsidR="0005069F" w:rsidRPr="0064312C">
        <w:t>w</w:t>
      </w:r>
      <w:r w:rsidR="00100971" w:rsidRPr="0064312C">
        <w:t xml:space="preserve"> </w:t>
      </w:r>
      <w:r w:rsidR="0005069F" w:rsidRPr="0064312C">
        <w:t>przedszkolu</w:t>
      </w:r>
      <w:r w:rsidR="00100971" w:rsidRPr="0064312C">
        <w:t xml:space="preserve"> </w:t>
      </w:r>
      <w:r w:rsidR="0005069F" w:rsidRPr="0064312C">
        <w:t>i</w:t>
      </w:r>
      <w:r w:rsidR="00100971" w:rsidRPr="0064312C">
        <w:t xml:space="preserve"> </w:t>
      </w:r>
      <w:r w:rsidR="0005069F" w:rsidRPr="0064312C">
        <w:t>szkole</w:t>
      </w:r>
      <w:r w:rsidR="00100971" w:rsidRPr="0064312C">
        <w:t xml:space="preserve"> </w:t>
      </w:r>
      <w:proofErr w:type="gramStart"/>
      <w:r w:rsidR="00D85632" w:rsidRPr="0064312C">
        <w:t>należy</w:t>
      </w:r>
      <w:r w:rsidR="00100971" w:rsidRPr="0064312C">
        <w:t xml:space="preserve"> </w:t>
      </w:r>
      <w:r w:rsidR="00676C40">
        <w:t xml:space="preserve">            </w:t>
      </w:r>
      <w:r w:rsidR="00D85632" w:rsidRPr="0064312C">
        <w:t>w</w:t>
      </w:r>
      <w:proofErr w:type="gramEnd"/>
      <w:r w:rsidR="00100971" w:rsidRPr="0064312C">
        <w:t xml:space="preserve"> </w:t>
      </w:r>
      <w:r w:rsidR="00D85632" w:rsidRPr="0064312C">
        <w:t>szczególności:</w:t>
      </w:r>
      <w:r w:rsidR="00100971" w:rsidRPr="0064312C">
        <w:t xml:space="preserve"> </w:t>
      </w:r>
    </w:p>
    <w:p w14:paraId="2F755A52" w14:textId="5A6820B6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diagnozowanie</w:t>
      </w:r>
      <w:r w:rsidR="00100971" w:rsidRPr="0064312C">
        <w:t xml:space="preserve"> </w:t>
      </w:r>
      <w:r w:rsidR="00D85632" w:rsidRPr="0064312C">
        <w:t>logopedyczne,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prowadzenie</w:t>
      </w:r>
      <w:r w:rsidR="00100971" w:rsidRPr="0064312C">
        <w:t xml:space="preserve"> </w:t>
      </w:r>
      <w:r w:rsidR="00D85632" w:rsidRPr="0064312C">
        <w:t>badań</w:t>
      </w:r>
      <w:r w:rsidR="00100971" w:rsidRPr="0064312C">
        <w:t xml:space="preserve"> </w:t>
      </w:r>
      <w:r w:rsidR="00D85632" w:rsidRPr="0064312C">
        <w:t>przesiewowych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celu</w:t>
      </w:r>
      <w:r w:rsidR="00100971" w:rsidRPr="0064312C">
        <w:t xml:space="preserve"> </w:t>
      </w:r>
      <w:r w:rsidR="00D85632" w:rsidRPr="0064312C">
        <w:t>ustalenia</w:t>
      </w:r>
      <w:r w:rsidR="00100971" w:rsidRPr="0064312C">
        <w:t xml:space="preserve"> </w:t>
      </w:r>
      <w:r w:rsidR="00D85632" w:rsidRPr="0064312C">
        <w:t>stanu</w:t>
      </w:r>
      <w:r w:rsidR="00100971" w:rsidRPr="0064312C">
        <w:t xml:space="preserve"> </w:t>
      </w:r>
      <w:r w:rsidR="00D85632" w:rsidRPr="0064312C">
        <w:t>mowy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poziomu</w:t>
      </w:r>
      <w:r w:rsidR="00100971" w:rsidRPr="0064312C">
        <w:t xml:space="preserve"> </w:t>
      </w:r>
      <w:r w:rsidR="00D85632" w:rsidRPr="0064312C">
        <w:t>rozwoju</w:t>
      </w:r>
      <w:r w:rsidR="00100971" w:rsidRPr="0064312C">
        <w:t xml:space="preserve"> </w:t>
      </w:r>
      <w:r w:rsidR="00D85632" w:rsidRPr="0064312C">
        <w:t>językowego</w:t>
      </w:r>
      <w:r w:rsidR="00100971" w:rsidRPr="0064312C">
        <w:t xml:space="preserve"> </w:t>
      </w:r>
      <w:r w:rsidR="00D85632" w:rsidRPr="0064312C">
        <w:t>uczniów;</w:t>
      </w:r>
      <w:r w:rsidR="00100971" w:rsidRPr="0064312C">
        <w:t xml:space="preserve"> </w:t>
      </w:r>
    </w:p>
    <w:p w14:paraId="7639B14C" w14:textId="10D5762C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prowadzenie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logopedycznych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porad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konsultacji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br/>
        <w:t>i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zakresie</w:t>
      </w:r>
      <w:r w:rsidR="00100971" w:rsidRPr="0064312C">
        <w:t xml:space="preserve"> </w:t>
      </w:r>
      <w:r w:rsidR="00D85632" w:rsidRPr="0064312C">
        <w:t>stymulacji</w:t>
      </w:r>
      <w:r w:rsidR="00100971" w:rsidRPr="0064312C">
        <w:t xml:space="preserve"> </w:t>
      </w:r>
      <w:r w:rsidR="00D85632" w:rsidRPr="0064312C">
        <w:t>rozwoju</w:t>
      </w:r>
      <w:r w:rsidR="00100971" w:rsidRPr="0064312C">
        <w:t xml:space="preserve"> </w:t>
      </w:r>
      <w:r w:rsidR="00D85632" w:rsidRPr="0064312C">
        <w:t>mowy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eliminowania</w:t>
      </w:r>
      <w:r w:rsidR="00100971" w:rsidRPr="0064312C">
        <w:t xml:space="preserve"> </w:t>
      </w:r>
      <w:r w:rsidR="00D85632" w:rsidRPr="0064312C">
        <w:t>jej</w:t>
      </w:r>
      <w:r w:rsidR="00100971" w:rsidRPr="0064312C">
        <w:t xml:space="preserve"> </w:t>
      </w:r>
      <w:r w:rsidR="00D85632" w:rsidRPr="0064312C">
        <w:t>zaburzeń;</w:t>
      </w:r>
      <w:r w:rsidR="00100971" w:rsidRPr="0064312C">
        <w:t xml:space="preserve"> </w:t>
      </w:r>
    </w:p>
    <w:p w14:paraId="1D18AE3F" w14:textId="223A7395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podejmowanie</w:t>
      </w:r>
      <w:r w:rsidR="00100971" w:rsidRPr="0064312C">
        <w:t xml:space="preserve"> </w:t>
      </w:r>
      <w:r w:rsidR="00D85632" w:rsidRPr="0064312C">
        <w:t>działań</w:t>
      </w:r>
      <w:r w:rsidR="00100971" w:rsidRPr="0064312C">
        <w:t xml:space="preserve"> </w:t>
      </w:r>
      <w:r w:rsidR="00D85632" w:rsidRPr="0064312C">
        <w:t>profilaktycznych</w:t>
      </w:r>
      <w:r w:rsidR="00100971" w:rsidRPr="0064312C">
        <w:t xml:space="preserve"> </w:t>
      </w:r>
      <w:r w:rsidR="00D85632" w:rsidRPr="0064312C">
        <w:t>zapobiegających</w:t>
      </w:r>
      <w:r w:rsidR="00100971" w:rsidRPr="0064312C">
        <w:t xml:space="preserve"> </w:t>
      </w:r>
      <w:r w:rsidR="00D85632" w:rsidRPr="0064312C">
        <w:t>powstawaniu</w:t>
      </w:r>
      <w:r w:rsidR="00100971" w:rsidRPr="0064312C">
        <w:t xml:space="preserve"> </w:t>
      </w:r>
      <w:r w:rsidR="00D85632" w:rsidRPr="0064312C">
        <w:t>zaburzeń</w:t>
      </w:r>
      <w:r w:rsidR="00100971" w:rsidRPr="0064312C">
        <w:t xml:space="preserve"> </w:t>
      </w:r>
      <w:r w:rsidR="00D85632" w:rsidRPr="0064312C">
        <w:t>komunikacji</w:t>
      </w:r>
      <w:r w:rsidR="00100971" w:rsidRPr="0064312C">
        <w:t xml:space="preserve"> </w:t>
      </w:r>
      <w:r w:rsidR="00D85632" w:rsidRPr="0064312C">
        <w:t>językowej</w:t>
      </w:r>
      <w:r w:rsidR="00100971" w:rsidRPr="0064312C">
        <w:t xml:space="preserve"> </w:t>
      </w:r>
      <w:r w:rsidR="00D85632" w:rsidRPr="0064312C">
        <w:t>we</w:t>
      </w:r>
      <w:r w:rsidR="00100971" w:rsidRPr="0064312C">
        <w:t xml:space="preserve"> </w:t>
      </w:r>
      <w:r w:rsidR="00D85632" w:rsidRPr="0064312C">
        <w:t>współpracy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rodzicami</w:t>
      </w:r>
      <w:r w:rsidR="00100971" w:rsidRPr="0064312C">
        <w:t xml:space="preserve"> </w:t>
      </w:r>
      <w:r w:rsidR="00D85632" w:rsidRPr="0064312C">
        <w:t>uczniów;</w:t>
      </w:r>
      <w:r w:rsidR="00100971" w:rsidRPr="0064312C">
        <w:t xml:space="preserve"> </w:t>
      </w:r>
    </w:p>
    <w:p w14:paraId="7927D045" w14:textId="7DD50F6B" w:rsidR="00D85632" w:rsidRPr="0064312C" w:rsidRDefault="003102AB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wspieranie</w:t>
      </w:r>
      <w:r w:rsidR="00100971" w:rsidRPr="0064312C">
        <w:t xml:space="preserve"> </w:t>
      </w:r>
      <w:r w:rsidR="00D85632" w:rsidRPr="0064312C">
        <w:t>nauczycieli,</w:t>
      </w:r>
      <w:r w:rsidR="00100971" w:rsidRPr="0064312C">
        <w:t xml:space="preserve"> </w:t>
      </w:r>
      <w:r w:rsidR="00D85632" w:rsidRPr="0064312C">
        <w:t>wychowawców</w:t>
      </w:r>
      <w:r w:rsidR="00100971" w:rsidRPr="0064312C">
        <w:t xml:space="preserve"> </w:t>
      </w:r>
      <w:r w:rsidR="00D85632" w:rsidRPr="0064312C">
        <w:t>grup</w:t>
      </w:r>
      <w:r w:rsidR="00100971" w:rsidRPr="0064312C">
        <w:t xml:space="preserve"> </w:t>
      </w:r>
      <w:r w:rsidR="00D85632" w:rsidRPr="0064312C">
        <w:t>wychowawczych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innych</w:t>
      </w:r>
      <w:r w:rsidR="00100971" w:rsidRPr="0064312C">
        <w:t xml:space="preserve"> </w:t>
      </w:r>
      <w:r w:rsidR="00D85632" w:rsidRPr="0064312C">
        <w:t>specjalistów</w:t>
      </w:r>
      <w:r w:rsidR="00100971" w:rsidRPr="0064312C">
        <w:t xml:space="preserve"> </w:t>
      </w:r>
      <w:r w:rsidR="00D85632" w:rsidRPr="0064312C">
        <w:t>w:</w:t>
      </w:r>
      <w:r w:rsidR="00100971" w:rsidRPr="0064312C">
        <w:t xml:space="preserve"> </w:t>
      </w:r>
    </w:p>
    <w:p w14:paraId="076DDF41" w14:textId="47F16311" w:rsidR="00D85632" w:rsidRPr="0064312C" w:rsidRDefault="003102AB" w:rsidP="000B60F8">
      <w:pPr>
        <w:widowControl w:val="0"/>
        <w:spacing w:line="276" w:lineRule="auto"/>
        <w:jc w:val="both"/>
      </w:pPr>
      <w:r w:rsidRPr="0064312C">
        <w:t>a)</w:t>
      </w:r>
      <w:r w:rsidR="00100971" w:rsidRPr="0064312C">
        <w:t xml:space="preserve"> </w:t>
      </w:r>
      <w:r w:rsidR="00D85632" w:rsidRPr="0064312C">
        <w:t>rozpoznawaniu</w:t>
      </w:r>
      <w:r w:rsidR="00100971" w:rsidRPr="0064312C">
        <w:t xml:space="preserve"> </w:t>
      </w:r>
      <w:r w:rsidR="00D85632" w:rsidRPr="0064312C">
        <w:t>indywidualnych</w:t>
      </w:r>
      <w:r w:rsidR="00100971" w:rsidRPr="0064312C">
        <w:t xml:space="preserve"> </w:t>
      </w:r>
      <w:r w:rsidR="00D85632" w:rsidRPr="0064312C">
        <w:t>potrzeb</w:t>
      </w:r>
      <w:r w:rsidR="00100971" w:rsidRPr="0064312C">
        <w:t xml:space="preserve"> </w:t>
      </w:r>
      <w:r w:rsidR="00D85632" w:rsidRPr="0064312C">
        <w:t>rozwojowych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możliwości</w:t>
      </w:r>
      <w:r w:rsidR="00100971" w:rsidRPr="0064312C">
        <w:t xml:space="preserve"> </w:t>
      </w:r>
      <w:r w:rsidR="00D85632" w:rsidRPr="0064312C">
        <w:t>psychofizycznych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celu</w:t>
      </w:r>
      <w:r w:rsidR="00100971" w:rsidRPr="0064312C">
        <w:t xml:space="preserve"> </w:t>
      </w:r>
      <w:r w:rsidR="00D85632" w:rsidRPr="0064312C">
        <w:t>określenia</w:t>
      </w:r>
      <w:r w:rsidR="00100971" w:rsidRPr="0064312C">
        <w:t xml:space="preserve"> </w:t>
      </w:r>
      <w:r w:rsidR="00D85632" w:rsidRPr="0064312C">
        <w:t>mocnych</w:t>
      </w:r>
      <w:r w:rsidR="00100971" w:rsidRPr="0064312C">
        <w:t xml:space="preserve"> </w:t>
      </w:r>
      <w:r w:rsidR="00D85632" w:rsidRPr="0064312C">
        <w:t>stron,</w:t>
      </w:r>
      <w:r w:rsidR="00100971" w:rsidRPr="0064312C">
        <w:t xml:space="preserve"> </w:t>
      </w:r>
      <w:r w:rsidR="00D85632" w:rsidRPr="0064312C">
        <w:t>predyspozycji,</w:t>
      </w:r>
      <w:r w:rsidR="00100971" w:rsidRPr="0064312C">
        <w:t xml:space="preserve"> </w:t>
      </w:r>
      <w:proofErr w:type="gramStart"/>
      <w:r w:rsidR="00D85632" w:rsidRPr="0064312C">
        <w:t>zainteresowań</w:t>
      </w:r>
      <w:r w:rsidR="00676C40">
        <w:t xml:space="preserve">    </w:t>
      </w:r>
      <w:r w:rsidR="00100971" w:rsidRPr="0064312C">
        <w:t xml:space="preserve"> </w:t>
      </w:r>
      <w:r w:rsidR="00D85632" w:rsidRPr="0064312C">
        <w:t>i</w:t>
      </w:r>
      <w:proofErr w:type="gramEnd"/>
      <w:r w:rsidR="00100971" w:rsidRPr="0064312C">
        <w:t xml:space="preserve"> </w:t>
      </w:r>
      <w:r w:rsidR="00D85632" w:rsidRPr="0064312C">
        <w:t>uzdolnień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przyczyn</w:t>
      </w:r>
      <w:r w:rsidR="00100971" w:rsidRPr="0064312C">
        <w:t xml:space="preserve"> </w:t>
      </w:r>
      <w:r w:rsidR="00D85632" w:rsidRPr="0064312C">
        <w:t>niepowodzeń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trudności</w:t>
      </w:r>
      <w:r w:rsidR="00100971" w:rsidRPr="0064312C">
        <w:t xml:space="preserve"> </w:t>
      </w:r>
      <w:r w:rsidR="00D85632" w:rsidRPr="0064312C">
        <w:br/>
        <w:t>w</w:t>
      </w:r>
      <w:r w:rsidR="00100971" w:rsidRPr="0064312C">
        <w:t xml:space="preserve"> </w:t>
      </w:r>
      <w:r w:rsidR="00D85632" w:rsidRPr="0064312C">
        <w:t>funkcjonowaniu</w:t>
      </w:r>
      <w:r w:rsidR="00100971" w:rsidRPr="0064312C">
        <w:t xml:space="preserve"> </w:t>
      </w:r>
      <w:r w:rsidR="00D85632" w:rsidRPr="0064312C">
        <w:t>uczniów,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barier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ograniczeń</w:t>
      </w:r>
      <w:r w:rsidR="00100971" w:rsidRPr="0064312C">
        <w:t xml:space="preserve"> </w:t>
      </w:r>
      <w:r w:rsidR="00D85632" w:rsidRPr="0064312C">
        <w:t>utrudniających</w:t>
      </w:r>
      <w:r w:rsidR="00100971" w:rsidRPr="0064312C">
        <w:t xml:space="preserve"> </w:t>
      </w:r>
      <w:r w:rsidR="00D85632" w:rsidRPr="0064312C">
        <w:t>funkcjonowanie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uczestnictwo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życiu</w:t>
      </w:r>
      <w:r w:rsidR="00100971" w:rsidRPr="0064312C">
        <w:t xml:space="preserve"> </w:t>
      </w:r>
      <w:r w:rsidR="00D85632" w:rsidRPr="0064312C">
        <w:t>przedszkola,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placówki,</w:t>
      </w:r>
      <w:r w:rsidR="00100971" w:rsidRPr="0064312C">
        <w:t xml:space="preserve"> </w:t>
      </w:r>
    </w:p>
    <w:p w14:paraId="1D1A8194" w14:textId="14A5836C" w:rsidR="00D85632" w:rsidRPr="0064312C" w:rsidRDefault="003102AB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b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>)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udzielaniu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pomocy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psychologiczno-pedagogicznej;</w:t>
      </w:r>
    </w:p>
    <w:p w14:paraId="6AD5F309" w14:textId="4C7412B6" w:rsidR="003102AB" w:rsidRPr="0064312C" w:rsidRDefault="003102AB" w:rsidP="000B60F8">
      <w:pPr>
        <w:pStyle w:val="Punkt"/>
      </w:pPr>
      <w:r w:rsidRPr="0064312C">
        <w:t>5)</w:t>
      </w:r>
      <w:r w:rsidR="00100971" w:rsidRPr="0064312C">
        <w:t xml:space="preserve"> </w:t>
      </w:r>
      <w:r w:rsidR="00D85632" w:rsidRPr="0064312C">
        <w:t>prowadzenie</w:t>
      </w:r>
      <w:r w:rsidR="00100971" w:rsidRPr="0064312C">
        <w:t xml:space="preserve"> </w:t>
      </w:r>
      <w:r w:rsidR="00D85632" w:rsidRPr="0064312C">
        <w:t>dokumentacji</w:t>
      </w:r>
      <w:r w:rsidR="00100971" w:rsidRPr="0064312C">
        <w:t xml:space="preserve"> </w:t>
      </w:r>
      <w:r w:rsidR="00D85632" w:rsidRPr="0064312C">
        <w:t>pracy,</w:t>
      </w:r>
      <w:r w:rsidR="00100971" w:rsidRPr="0064312C">
        <w:t xml:space="preserve"> </w:t>
      </w:r>
      <w:r w:rsidR="005C79F1" w:rsidRPr="0064312C">
        <w:t>zgodnie</w:t>
      </w:r>
      <w:r w:rsidR="00100971" w:rsidRPr="0064312C">
        <w:t xml:space="preserve"> </w:t>
      </w:r>
      <w:r w:rsidR="005C79F1" w:rsidRPr="0064312C">
        <w:t>z</w:t>
      </w:r>
      <w:r w:rsidR="00100971" w:rsidRPr="0064312C">
        <w:t xml:space="preserve"> </w:t>
      </w:r>
      <w:r w:rsidR="005C79F1" w:rsidRPr="0064312C">
        <w:t>odrębnymi</w:t>
      </w:r>
      <w:r w:rsidR="00100971" w:rsidRPr="0064312C">
        <w:t xml:space="preserve"> </w:t>
      </w:r>
      <w:r w:rsidR="005C79F1" w:rsidRPr="0064312C">
        <w:t>przepisami;</w:t>
      </w:r>
    </w:p>
    <w:p w14:paraId="50FA2240" w14:textId="248A6EF1" w:rsidR="005C79F1" w:rsidRPr="0064312C" w:rsidRDefault="003102AB" w:rsidP="000B60F8">
      <w:pPr>
        <w:widowControl w:val="0"/>
        <w:spacing w:line="276" w:lineRule="auto"/>
        <w:jc w:val="both"/>
      </w:pPr>
      <w:r w:rsidRPr="0064312C">
        <w:t>6)</w:t>
      </w:r>
      <w:r w:rsidR="00100971" w:rsidRPr="0064312C">
        <w:t xml:space="preserve"> </w:t>
      </w:r>
      <w:r w:rsidR="005C79F1" w:rsidRPr="0064312C">
        <w:t>w</w:t>
      </w:r>
      <w:r w:rsidR="00100971" w:rsidRPr="0064312C">
        <w:t xml:space="preserve"> </w:t>
      </w:r>
      <w:r w:rsidR="005C79F1" w:rsidRPr="0064312C">
        <w:t>trakcie</w:t>
      </w:r>
      <w:r w:rsidR="00100971" w:rsidRPr="0064312C">
        <w:t xml:space="preserve"> </w:t>
      </w:r>
      <w:r w:rsidR="005C79F1" w:rsidRPr="0064312C">
        <w:t>czasowego</w:t>
      </w:r>
      <w:r w:rsidR="00100971" w:rsidRPr="0064312C">
        <w:t xml:space="preserve"> </w:t>
      </w:r>
      <w:r w:rsidR="005C79F1" w:rsidRPr="0064312C">
        <w:t>ograniczeni</w:t>
      </w:r>
      <w:r w:rsidR="00A060D9" w:rsidRPr="0064312C">
        <w:t>a</w:t>
      </w:r>
      <w:r w:rsidR="00100971" w:rsidRPr="0064312C">
        <w:t xml:space="preserve"> </w:t>
      </w:r>
      <w:r w:rsidR="00A060D9" w:rsidRPr="0064312C">
        <w:t>funkcjonowania</w:t>
      </w:r>
      <w:r w:rsidR="00100971" w:rsidRPr="0064312C">
        <w:t xml:space="preserve"> </w:t>
      </w:r>
      <w:r w:rsidR="00A060D9" w:rsidRPr="0064312C">
        <w:t>szkoły</w:t>
      </w:r>
      <w:r w:rsidR="00100971" w:rsidRPr="0064312C">
        <w:t xml:space="preserve"> </w:t>
      </w:r>
      <w:r w:rsidR="00A060D9" w:rsidRPr="0064312C">
        <w:t>prowadzenie</w:t>
      </w:r>
      <w:r w:rsidR="00100971" w:rsidRPr="0064312C">
        <w:t xml:space="preserve"> </w:t>
      </w:r>
      <w:r w:rsidR="00A060D9" w:rsidRPr="0064312C">
        <w:t>porad</w:t>
      </w:r>
      <w:r w:rsidR="00100971" w:rsidRPr="0064312C">
        <w:t xml:space="preserve"> </w:t>
      </w:r>
      <w:r w:rsidR="00A060D9" w:rsidRPr="0064312C">
        <w:t>i</w:t>
      </w:r>
      <w:r w:rsidR="00100971" w:rsidRPr="0064312C">
        <w:t xml:space="preserve"> </w:t>
      </w:r>
      <w:r w:rsidR="00A060D9" w:rsidRPr="0064312C">
        <w:t>konsultacji</w:t>
      </w:r>
      <w:r w:rsidR="00100971" w:rsidRPr="0064312C">
        <w:t xml:space="preserve"> </w:t>
      </w:r>
      <w:r w:rsidR="00A060D9" w:rsidRPr="0064312C">
        <w:t>związanych</w:t>
      </w:r>
      <w:r w:rsidR="00100971" w:rsidRPr="0064312C">
        <w:t xml:space="preserve"> </w:t>
      </w:r>
      <w:r w:rsidR="005C79F1" w:rsidRPr="0064312C">
        <w:t>ze</w:t>
      </w:r>
      <w:r w:rsidR="00100971" w:rsidRPr="0064312C">
        <w:t xml:space="preserve"> </w:t>
      </w:r>
      <w:r w:rsidR="005C79F1" w:rsidRPr="0064312C">
        <w:t>zgłaszanymi</w:t>
      </w:r>
      <w:r w:rsidR="00100971" w:rsidRPr="0064312C">
        <w:t xml:space="preserve"> </w:t>
      </w:r>
      <w:r w:rsidR="005C79F1" w:rsidRPr="0064312C">
        <w:t>przez</w:t>
      </w:r>
      <w:r w:rsidR="00100971" w:rsidRPr="0064312C">
        <w:t xml:space="preserve"> </w:t>
      </w:r>
      <w:r w:rsidR="005C79F1" w:rsidRPr="0064312C">
        <w:t>rodziców</w:t>
      </w:r>
      <w:r w:rsidR="00100971" w:rsidRPr="0064312C">
        <w:t xml:space="preserve"> </w:t>
      </w:r>
      <w:r w:rsidR="005C79F1" w:rsidRPr="0064312C">
        <w:t>i</w:t>
      </w:r>
      <w:r w:rsidR="00100971" w:rsidRPr="0064312C">
        <w:t xml:space="preserve"> </w:t>
      </w:r>
      <w:r w:rsidR="005C79F1" w:rsidRPr="0064312C">
        <w:t>uczniów</w:t>
      </w:r>
      <w:r w:rsidR="00100971" w:rsidRPr="0064312C">
        <w:t xml:space="preserve"> </w:t>
      </w:r>
      <w:r w:rsidR="005C79F1" w:rsidRPr="0064312C">
        <w:t>problemami</w:t>
      </w:r>
      <w:r w:rsidR="00100971" w:rsidRPr="0064312C">
        <w:t xml:space="preserve"> </w:t>
      </w:r>
      <w:r w:rsidR="005C79F1" w:rsidRPr="0064312C">
        <w:t>przy</w:t>
      </w:r>
      <w:r w:rsidR="00100971" w:rsidRPr="0064312C">
        <w:t xml:space="preserve"> </w:t>
      </w:r>
      <w:r w:rsidR="005C79F1" w:rsidRPr="0064312C">
        <w:t>pomocy</w:t>
      </w:r>
      <w:r w:rsidR="00100971" w:rsidRPr="0064312C">
        <w:t xml:space="preserve"> </w:t>
      </w:r>
      <w:r w:rsidR="005C79F1" w:rsidRPr="0064312C">
        <w:t>dostępnych</w:t>
      </w:r>
      <w:r w:rsidR="00100971" w:rsidRPr="0064312C">
        <w:t xml:space="preserve"> </w:t>
      </w:r>
      <w:r w:rsidR="005C79F1" w:rsidRPr="0064312C">
        <w:t>narzędzi</w:t>
      </w:r>
      <w:r w:rsidR="00100971" w:rsidRPr="0064312C">
        <w:t xml:space="preserve"> </w:t>
      </w:r>
      <w:r w:rsidR="005C79F1" w:rsidRPr="0064312C">
        <w:t>komunikacji</w:t>
      </w:r>
      <w:r w:rsidR="00100971" w:rsidRPr="0064312C">
        <w:t xml:space="preserve"> </w:t>
      </w:r>
      <w:r w:rsidR="005C79F1" w:rsidRPr="0064312C">
        <w:t>elektronicznej.</w:t>
      </w:r>
    </w:p>
    <w:p w14:paraId="0D6EA9C1" w14:textId="3CEBD96F" w:rsidR="003102AB" w:rsidRPr="0064312C" w:rsidRDefault="005C79F1" w:rsidP="000B60F8">
      <w:pPr>
        <w:widowControl w:val="0"/>
        <w:tabs>
          <w:tab w:val="center" w:pos="284"/>
        </w:tabs>
        <w:spacing w:line="276" w:lineRule="auto"/>
        <w:jc w:val="both"/>
      </w:pPr>
      <w:r w:rsidRPr="0064312C">
        <w:t>5a.</w:t>
      </w:r>
      <w:r w:rsidR="00100971" w:rsidRPr="0064312C">
        <w:t xml:space="preserve"> </w:t>
      </w:r>
      <w:r w:rsidR="00D85632" w:rsidRPr="0064312C">
        <w:t>Gabi</w:t>
      </w:r>
      <w:r w:rsidR="0005069F" w:rsidRPr="0064312C">
        <w:t>net</w:t>
      </w:r>
      <w:r w:rsidR="00100971" w:rsidRPr="0064312C">
        <w:t xml:space="preserve"> </w:t>
      </w:r>
      <w:r w:rsidR="0005069F" w:rsidRPr="0064312C">
        <w:t>logopedyczny</w:t>
      </w:r>
      <w:r w:rsidR="00100971" w:rsidRPr="0064312C">
        <w:t xml:space="preserve"> </w:t>
      </w:r>
      <w:r w:rsidR="00D85632" w:rsidRPr="0064312C">
        <w:rPr>
          <w:shd w:val="clear" w:color="auto" w:fill="FFFFFF" w:themeFill="background1"/>
        </w:rPr>
        <w:t>znajduje</w:t>
      </w:r>
      <w:r w:rsidR="00100971" w:rsidRPr="0064312C">
        <w:rPr>
          <w:shd w:val="clear" w:color="auto" w:fill="FFFFFF" w:themeFill="background1"/>
        </w:rPr>
        <w:t xml:space="preserve"> </w:t>
      </w:r>
      <w:r w:rsidR="00D85632" w:rsidRPr="0064312C">
        <w:rPr>
          <w:shd w:val="clear" w:color="auto" w:fill="FFFFFF" w:themeFill="background1"/>
        </w:rPr>
        <w:t>się</w:t>
      </w:r>
      <w:r w:rsidR="00100971" w:rsidRPr="0064312C">
        <w:rPr>
          <w:shd w:val="clear" w:color="auto" w:fill="FFFFFF" w:themeFill="background1"/>
        </w:rPr>
        <w:t xml:space="preserve"> </w:t>
      </w:r>
      <w:r w:rsidR="00D85632" w:rsidRPr="0064312C">
        <w:rPr>
          <w:shd w:val="clear" w:color="auto" w:fill="FFFFFF" w:themeFill="background1"/>
        </w:rPr>
        <w:t>na</w:t>
      </w:r>
      <w:r w:rsidR="00100971" w:rsidRPr="0064312C">
        <w:rPr>
          <w:shd w:val="clear" w:color="auto" w:fill="FFFFFF" w:themeFill="background1"/>
        </w:rPr>
        <w:t xml:space="preserve"> </w:t>
      </w:r>
      <w:r w:rsidR="00532708" w:rsidRPr="0064312C">
        <w:rPr>
          <w:shd w:val="clear" w:color="auto" w:fill="FFFFFF" w:themeFill="background1"/>
        </w:rPr>
        <w:t>parterze.</w:t>
      </w:r>
      <w:r w:rsidR="00100971" w:rsidRPr="0064312C">
        <w:rPr>
          <w:shd w:val="clear" w:color="auto" w:fill="FFFFFF" w:themeFill="background1"/>
        </w:rPr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drzwiach</w:t>
      </w:r>
      <w:r w:rsidR="00100971" w:rsidRPr="0064312C">
        <w:t xml:space="preserve"> </w:t>
      </w:r>
      <w:r w:rsidR="00D85632" w:rsidRPr="0064312C">
        <w:t>wejściowych</w:t>
      </w:r>
      <w:r w:rsidR="00100971" w:rsidRPr="0064312C">
        <w:t xml:space="preserve"> </w:t>
      </w:r>
      <w:r w:rsidR="00D85632" w:rsidRPr="0064312C">
        <w:t>umieszcza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godziny</w:t>
      </w:r>
      <w:r w:rsidR="00100971" w:rsidRPr="0064312C">
        <w:t xml:space="preserve"> </w:t>
      </w:r>
      <w:r w:rsidR="00D85632" w:rsidRPr="0064312C">
        <w:t>dyżuru</w:t>
      </w:r>
      <w:r w:rsidR="00100971" w:rsidRPr="0064312C">
        <w:t xml:space="preserve"> </w:t>
      </w:r>
      <w:r w:rsidR="00D85632" w:rsidRPr="0064312C">
        <w:t>logopedy</w:t>
      </w:r>
      <w:r w:rsidR="003102AB" w:rsidRPr="0064312C">
        <w:t>.</w:t>
      </w:r>
    </w:p>
    <w:p w14:paraId="62A35D75" w14:textId="73C5B529" w:rsidR="00D85632" w:rsidRPr="0064312C" w:rsidRDefault="003102AB" w:rsidP="000B60F8">
      <w:pPr>
        <w:widowControl w:val="0"/>
        <w:tabs>
          <w:tab w:val="center" w:pos="284"/>
        </w:tabs>
        <w:spacing w:line="276" w:lineRule="auto"/>
        <w:jc w:val="both"/>
      </w:pPr>
      <w:r w:rsidRPr="0064312C">
        <w:t>6.</w:t>
      </w:r>
      <w:r w:rsidR="00100971" w:rsidRPr="0064312C">
        <w:t xml:space="preserve"> </w:t>
      </w:r>
      <w:r w:rsidR="00D85632" w:rsidRPr="00371CF5">
        <w:rPr>
          <w:b/>
        </w:rPr>
        <w:t>Zadania</w:t>
      </w:r>
      <w:r w:rsidR="00100971" w:rsidRPr="00371CF5">
        <w:rPr>
          <w:b/>
        </w:rPr>
        <w:t xml:space="preserve"> </w:t>
      </w:r>
      <w:r w:rsidR="00D85632" w:rsidRPr="00371CF5">
        <w:rPr>
          <w:b/>
        </w:rPr>
        <w:t>i</w:t>
      </w:r>
      <w:r w:rsidR="00100971" w:rsidRPr="00371CF5">
        <w:rPr>
          <w:b/>
        </w:rPr>
        <w:t xml:space="preserve"> </w:t>
      </w:r>
      <w:r w:rsidR="00D85632" w:rsidRPr="00371CF5">
        <w:rPr>
          <w:b/>
        </w:rPr>
        <w:t>obowiązki</w:t>
      </w:r>
      <w:r w:rsidR="00100971" w:rsidRPr="00371CF5">
        <w:rPr>
          <w:b/>
        </w:rPr>
        <w:t xml:space="preserve"> </w:t>
      </w:r>
      <w:r w:rsidR="00D85632" w:rsidRPr="00371CF5">
        <w:rPr>
          <w:b/>
        </w:rPr>
        <w:t>terapeuty</w:t>
      </w:r>
      <w:r w:rsidR="00100971" w:rsidRPr="00371CF5">
        <w:rPr>
          <w:b/>
        </w:rPr>
        <w:t xml:space="preserve"> </w:t>
      </w:r>
      <w:r w:rsidR="00D85632" w:rsidRPr="00371CF5">
        <w:rPr>
          <w:b/>
        </w:rPr>
        <w:t>pedagogicznego</w:t>
      </w:r>
      <w:r w:rsidR="00D85632" w:rsidRPr="0064312C">
        <w:t>.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zadań</w:t>
      </w:r>
      <w:r w:rsidR="00100971" w:rsidRPr="0064312C">
        <w:t xml:space="preserve"> </w:t>
      </w:r>
      <w:r w:rsidR="00D85632" w:rsidRPr="0064312C">
        <w:t>terapeuty</w:t>
      </w:r>
      <w:r w:rsidR="00100971" w:rsidRPr="0064312C">
        <w:t xml:space="preserve"> </w:t>
      </w:r>
      <w:r w:rsidR="00D85632" w:rsidRPr="0064312C">
        <w:t>pedagogicznego</w:t>
      </w:r>
      <w:r w:rsidR="00100971" w:rsidRPr="0064312C">
        <w:t xml:space="preserve"> </w:t>
      </w:r>
      <w:r w:rsidR="00D85632" w:rsidRPr="0064312C">
        <w:t>należy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szczególności:</w:t>
      </w:r>
      <w:r w:rsidR="00100971" w:rsidRPr="0064312C">
        <w:t xml:space="preserve"> </w:t>
      </w:r>
    </w:p>
    <w:p w14:paraId="30452A4C" w14:textId="766EBDC5" w:rsidR="00D85632" w:rsidRPr="0064312C" w:rsidRDefault="003102AB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prowadzenie</w:t>
      </w:r>
      <w:r w:rsidR="00100971" w:rsidRPr="0064312C">
        <w:t xml:space="preserve"> </w:t>
      </w:r>
      <w:r w:rsidR="00D85632" w:rsidRPr="0064312C">
        <w:t>badań</w:t>
      </w:r>
      <w:r w:rsidR="00100971" w:rsidRPr="0064312C">
        <w:t xml:space="preserve"> </w:t>
      </w:r>
      <w:r w:rsidR="00D85632" w:rsidRPr="0064312C">
        <w:t>diagnostycznych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zaburzeniami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odchyleniami</w:t>
      </w:r>
      <w:r w:rsidR="00100971" w:rsidRPr="0064312C">
        <w:t xml:space="preserve"> </w:t>
      </w:r>
      <w:r w:rsidR="00D85632" w:rsidRPr="0064312C">
        <w:t>rozwojowymi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specyficznymi</w:t>
      </w:r>
      <w:r w:rsidR="00100971" w:rsidRPr="0064312C">
        <w:t xml:space="preserve"> </w:t>
      </w:r>
      <w:r w:rsidR="00D85632" w:rsidRPr="0064312C">
        <w:t>trudnościami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uczeniu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celu</w:t>
      </w:r>
      <w:r w:rsidR="00100971" w:rsidRPr="0064312C">
        <w:t xml:space="preserve"> </w:t>
      </w:r>
      <w:r w:rsidR="00D85632" w:rsidRPr="0064312C">
        <w:t>rozpoznawania</w:t>
      </w:r>
      <w:r w:rsidR="00100971" w:rsidRPr="0064312C">
        <w:t xml:space="preserve"> </w:t>
      </w:r>
      <w:r w:rsidR="00D85632" w:rsidRPr="0064312C">
        <w:t>trudności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monitorowania</w:t>
      </w:r>
      <w:r w:rsidR="00100971" w:rsidRPr="0064312C">
        <w:t xml:space="preserve"> </w:t>
      </w:r>
      <w:r w:rsidR="00D85632" w:rsidRPr="0064312C">
        <w:t>efektów</w:t>
      </w:r>
      <w:r w:rsidR="00100971" w:rsidRPr="0064312C">
        <w:t xml:space="preserve"> </w:t>
      </w:r>
      <w:r w:rsidR="00D85632" w:rsidRPr="0064312C">
        <w:t>oddziaływań</w:t>
      </w:r>
      <w:r w:rsidR="00100971" w:rsidRPr="0064312C">
        <w:t xml:space="preserve"> </w:t>
      </w:r>
      <w:r w:rsidR="00D85632" w:rsidRPr="0064312C">
        <w:t>terapeutycznych;</w:t>
      </w:r>
      <w:r w:rsidR="00100971" w:rsidRPr="0064312C">
        <w:t xml:space="preserve"> </w:t>
      </w:r>
    </w:p>
    <w:p w14:paraId="68746273" w14:textId="07D6CAB6" w:rsidR="00D85632" w:rsidRPr="0064312C" w:rsidRDefault="003102AB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rozpoznawanie</w:t>
      </w:r>
      <w:r w:rsidR="00100971" w:rsidRPr="0064312C">
        <w:t xml:space="preserve"> </w:t>
      </w:r>
      <w:r w:rsidR="00D85632" w:rsidRPr="0064312C">
        <w:t>przyczyn</w:t>
      </w:r>
      <w:r w:rsidR="00100971" w:rsidRPr="0064312C">
        <w:t xml:space="preserve"> </w:t>
      </w:r>
      <w:r w:rsidR="00D85632" w:rsidRPr="0064312C">
        <w:t>utrudniających</w:t>
      </w:r>
      <w:r w:rsidR="00100971" w:rsidRPr="0064312C">
        <w:t xml:space="preserve"> </w:t>
      </w:r>
      <w:r w:rsidR="00D85632" w:rsidRPr="0064312C">
        <w:t>uczniom</w:t>
      </w:r>
      <w:r w:rsidR="00100971" w:rsidRPr="0064312C">
        <w:t xml:space="preserve"> </w:t>
      </w:r>
      <w:r w:rsidR="00D85632" w:rsidRPr="0064312C">
        <w:t>aktywne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pełne</w:t>
      </w:r>
      <w:r w:rsidR="00100971" w:rsidRPr="0064312C">
        <w:t xml:space="preserve"> </w:t>
      </w:r>
      <w:r w:rsidR="00D85632" w:rsidRPr="0064312C">
        <w:t>uczestnictwo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życiu</w:t>
      </w:r>
      <w:r w:rsidR="00100971" w:rsidRPr="0064312C">
        <w:t xml:space="preserve"> </w:t>
      </w:r>
      <w:r w:rsidR="00D85632" w:rsidRPr="0064312C">
        <w:t>przedszkola,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placówki;</w:t>
      </w:r>
      <w:r w:rsidR="00100971" w:rsidRPr="0064312C">
        <w:t xml:space="preserve"> </w:t>
      </w:r>
    </w:p>
    <w:p w14:paraId="53F1C27F" w14:textId="598ADAB3" w:rsidR="00D85632" w:rsidRPr="0064312C" w:rsidRDefault="003102AB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prowadzenie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korekcyjno-kompensacyjnych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innych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charakterze</w:t>
      </w:r>
      <w:r w:rsidR="00100971" w:rsidRPr="0064312C">
        <w:t xml:space="preserve"> </w:t>
      </w:r>
      <w:r w:rsidR="00D85632" w:rsidRPr="0064312C">
        <w:t>terapeutycznym;</w:t>
      </w:r>
      <w:r w:rsidR="00100971" w:rsidRPr="0064312C">
        <w:t xml:space="preserve"> </w:t>
      </w:r>
    </w:p>
    <w:p w14:paraId="7CBF717A" w14:textId="53CFA7C5" w:rsidR="00D85632" w:rsidRPr="0064312C" w:rsidRDefault="003102AB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podejmowanie</w:t>
      </w:r>
      <w:r w:rsidR="00100971" w:rsidRPr="0064312C">
        <w:t xml:space="preserve"> </w:t>
      </w:r>
      <w:r w:rsidR="00D85632" w:rsidRPr="0064312C">
        <w:t>działań</w:t>
      </w:r>
      <w:r w:rsidR="00100971" w:rsidRPr="0064312C">
        <w:t xml:space="preserve"> </w:t>
      </w:r>
      <w:r w:rsidR="00D85632" w:rsidRPr="0064312C">
        <w:t>profilaktycznych</w:t>
      </w:r>
      <w:r w:rsidR="00100971" w:rsidRPr="0064312C">
        <w:t xml:space="preserve"> </w:t>
      </w:r>
      <w:r w:rsidR="00D85632" w:rsidRPr="0064312C">
        <w:t>zapobiegających</w:t>
      </w:r>
      <w:r w:rsidR="00100971" w:rsidRPr="0064312C">
        <w:t xml:space="preserve"> </w:t>
      </w:r>
      <w:r w:rsidR="00D85632" w:rsidRPr="0064312C">
        <w:t>niepowodzeniom</w:t>
      </w:r>
      <w:r w:rsidR="00100971" w:rsidRPr="0064312C">
        <w:t xml:space="preserve"> </w:t>
      </w:r>
      <w:r w:rsidR="00D85632" w:rsidRPr="0064312C">
        <w:t>edukacyjnym</w:t>
      </w:r>
      <w:r w:rsidR="00100971" w:rsidRPr="0064312C">
        <w:t xml:space="preserve"> </w:t>
      </w:r>
      <w:r w:rsidR="00D85632" w:rsidRPr="0064312C">
        <w:t>uczniów,</w:t>
      </w:r>
      <w:r w:rsidR="00100971" w:rsidRPr="0064312C">
        <w:t xml:space="preserve"> </w:t>
      </w:r>
      <w:r w:rsidR="00D85632" w:rsidRPr="0064312C">
        <w:t>we</w:t>
      </w:r>
      <w:r w:rsidR="00100971" w:rsidRPr="0064312C">
        <w:t xml:space="preserve"> </w:t>
      </w:r>
      <w:r w:rsidR="00D85632" w:rsidRPr="0064312C">
        <w:t>współpracy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rodzicami</w:t>
      </w:r>
      <w:r w:rsidR="00100971" w:rsidRPr="0064312C">
        <w:t xml:space="preserve"> </w:t>
      </w:r>
      <w:r w:rsidR="00D85632" w:rsidRPr="0064312C">
        <w:t>uczniów;</w:t>
      </w:r>
      <w:r w:rsidR="00100971" w:rsidRPr="0064312C">
        <w:t xml:space="preserve"> </w:t>
      </w:r>
    </w:p>
    <w:p w14:paraId="3A7744FE" w14:textId="6E266B7F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5)</w:t>
      </w:r>
      <w:r w:rsidR="00100971" w:rsidRPr="0064312C">
        <w:t xml:space="preserve"> </w:t>
      </w:r>
      <w:r w:rsidR="00D85632" w:rsidRPr="0064312C">
        <w:t>wspieranie</w:t>
      </w:r>
      <w:r w:rsidR="00100971" w:rsidRPr="0064312C">
        <w:t xml:space="preserve"> </w:t>
      </w:r>
      <w:r w:rsidR="00D85632" w:rsidRPr="0064312C">
        <w:t>nauczycieli,</w:t>
      </w:r>
      <w:r w:rsidR="00100971" w:rsidRPr="0064312C">
        <w:t xml:space="preserve"> </w:t>
      </w:r>
      <w:r w:rsidR="00D85632" w:rsidRPr="0064312C">
        <w:t>wychowawców</w:t>
      </w:r>
      <w:r w:rsidR="00100971" w:rsidRPr="0064312C">
        <w:t xml:space="preserve"> </w:t>
      </w:r>
      <w:r w:rsidR="00D85632" w:rsidRPr="0064312C">
        <w:t>grup</w:t>
      </w:r>
      <w:r w:rsidR="00100971" w:rsidRPr="0064312C">
        <w:t xml:space="preserve"> </w:t>
      </w:r>
      <w:r w:rsidR="00D85632" w:rsidRPr="0064312C">
        <w:t>wychowawczych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innych</w:t>
      </w:r>
      <w:r w:rsidR="00100971" w:rsidRPr="0064312C">
        <w:t xml:space="preserve"> </w:t>
      </w:r>
      <w:r w:rsidR="00D85632" w:rsidRPr="0064312C">
        <w:t>specjalistów</w:t>
      </w:r>
      <w:r w:rsidR="00100971" w:rsidRPr="0064312C">
        <w:t xml:space="preserve"> </w:t>
      </w:r>
      <w:r w:rsidR="00D85632" w:rsidRPr="0064312C">
        <w:t>w:</w:t>
      </w:r>
      <w:r w:rsidR="00100971" w:rsidRPr="0064312C">
        <w:t xml:space="preserve"> </w:t>
      </w:r>
    </w:p>
    <w:p w14:paraId="1E9595FF" w14:textId="2124FBE8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a)</w:t>
      </w:r>
      <w:r w:rsidR="00100971" w:rsidRPr="0064312C">
        <w:t xml:space="preserve"> </w:t>
      </w:r>
      <w:r w:rsidR="00D85632" w:rsidRPr="0064312C">
        <w:t>rozpoznawaniu</w:t>
      </w:r>
      <w:r w:rsidR="00100971" w:rsidRPr="0064312C">
        <w:t xml:space="preserve"> </w:t>
      </w:r>
      <w:r w:rsidR="00D85632" w:rsidRPr="0064312C">
        <w:t>indywidualnych</w:t>
      </w:r>
      <w:r w:rsidR="00100971" w:rsidRPr="0064312C">
        <w:t xml:space="preserve"> </w:t>
      </w:r>
      <w:r w:rsidR="00D85632" w:rsidRPr="0064312C">
        <w:t>potrzeb</w:t>
      </w:r>
      <w:r w:rsidR="00100971" w:rsidRPr="0064312C">
        <w:t xml:space="preserve"> </w:t>
      </w:r>
      <w:r w:rsidR="00D85632" w:rsidRPr="0064312C">
        <w:t>rozwojowych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możliwości</w:t>
      </w:r>
      <w:r w:rsidR="00100971" w:rsidRPr="0064312C">
        <w:t xml:space="preserve"> </w:t>
      </w:r>
      <w:r w:rsidR="00D85632" w:rsidRPr="0064312C">
        <w:t>psychofizycznych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celu</w:t>
      </w:r>
      <w:r w:rsidR="00100971" w:rsidRPr="0064312C">
        <w:t xml:space="preserve"> </w:t>
      </w:r>
      <w:r w:rsidR="00D85632" w:rsidRPr="0064312C">
        <w:t>określenia</w:t>
      </w:r>
      <w:r w:rsidR="00100971" w:rsidRPr="0064312C">
        <w:t xml:space="preserve"> </w:t>
      </w:r>
      <w:r w:rsidR="00D85632" w:rsidRPr="0064312C">
        <w:t>mocnych</w:t>
      </w:r>
      <w:r w:rsidR="00100971" w:rsidRPr="0064312C">
        <w:t xml:space="preserve"> </w:t>
      </w:r>
      <w:r w:rsidR="00D85632" w:rsidRPr="0064312C">
        <w:t>stron,</w:t>
      </w:r>
      <w:r w:rsidR="00100971" w:rsidRPr="0064312C">
        <w:t xml:space="preserve"> </w:t>
      </w:r>
      <w:r w:rsidR="00D85632" w:rsidRPr="0064312C">
        <w:t>predyspozycji,</w:t>
      </w:r>
      <w:r w:rsidR="00100971" w:rsidRPr="0064312C">
        <w:t xml:space="preserve"> </w:t>
      </w:r>
      <w:proofErr w:type="gramStart"/>
      <w:r w:rsidR="00D85632" w:rsidRPr="0064312C">
        <w:t>zainteresowań</w:t>
      </w:r>
      <w:r w:rsidR="00594B8D">
        <w:t xml:space="preserve">    </w:t>
      </w:r>
      <w:r w:rsidR="00100971" w:rsidRPr="0064312C">
        <w:t xml:space="preserve"> </w:t>
      </w:r>
      <w:r w:rsidR="00D85632" w:rsidRPr="0064312C">
        <w:t>i</w:t>
      </w:r>
      <w:proofErr w:type="gramEnd"/>
      <w:r w:rsidR="00100971" w:rsidRPr="0064312C">
        <w:t xml:space="preserve"> </w:t>
      </w:r>
      <w:r w:rsidR="00D85632" w:rsidRPr="0064312C">
        <w:t>uzdolnień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przyczyn</w:t>
      </w:r>
      <w:r w:rsidR="00100971" w:rsidRPr="0064312C">
        <w:t xml:space="preserve"> </w:t>
      </w:r>
      <w:r w:rsidR="00D85632" w:rsidRPr="0064312C">
        <w:t>niepowodzeń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trudności</w:t>
      </w:r>
      <w:r w:rsidR="00100971" w:rsidRPr="0064312C">
        <w:t xml:space="preserve"> </w:t>
      </w:r>
      <w:r w:rsidR="00D85632" w:rsidRPr="0064312C">
        <w:br/>
        <w:t>w</w:t>
      </w:r>
      <w:r w:rsidR="00100971" w:rsidRPr="0064312C">
        <w:t xml:space="preserve"> </w:t>
      </w:r>
      <w:r w:rsidR="00D85632" w:rsidRPr="0064312C">
        <w:t>funkcjonowaniu</w:t>
      </w:r>
      <w:r w:rsidR="00100971" w:rsidRPr="0064312C">
        <w:t xml:space="preserve"> </w:t>
      </w:r>
      <w:r w:rsidR="00D85632" w:rsidRPr="0064312C">
        <w:t>uczniów,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barier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ograniczeń</w:t>
      </w:r>
      <w:r w:rsidR="00100971" w:rsidRPr="0064312C">
        <w:t xml:space="preserve"> </w:t>
      </w:r>
      <w:r w:rsidR="00D85632" w:rsidRPr="0064312C">
        <w:t>utrudniających</w:t>
      </w:r>
      <w:r w:rsidR="00100971" w:rsidRPr="0064312C">
        <w:t xml:space="preserve"> </w:t>
      </w:r>
      <w:r w:rsidR="00D85632" w:rsidRPr="0064312C">
        <w:t>funkcjonowanie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uczestnictwo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życiu</w:t>
      </w:r>
      <w:r w:rsidR="00100971" w:rsidRPr="0064312C">
        <w:t xml:space="preserve"> </w:t>
      </w:r>
      <w:r w:rsidR="00D85632" w:rsidRPr="0064312C">
        <w:t>przedszkola,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placówki,</w:t>
      </w:r>
      <w:r w:rsidR="00100971" w:rsidRPr="0064312C">
        <w:t xml:space="preserve"> </w:t>
      </w:r>
    </w:p>
    <w:p w14:paraId="7F64218B" w14:textId="55FD2365" w:rsidR="00D85632" w:rsidRPr="0064312C" w:rsidRDefault="003102AB" w:rsidP="000B60F8">
      <w:pPr>
        <w:widowControl w:val="0"/>
        <w:spacing w:line="276" w:lineRule="auto"/>
        <w:jc w:val="both"/>
      </w:pPr>
      <w:proofErr w:type="gramStart"/>
      <w:r w:rsidRPr="0064312C">
        <w:lastRenderedPageBreak/>
        <w:t>b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udzielaniu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psychologiczno-pedagogicznej;</w:t>
      </w:r>
    </w:p>
    <w:p w14:paraId="16BD1C3D" w14:textId="7C3AA1DC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6)</w:t>
      </w:r>
      <w:r w:rsidR="00100971" w:rsidRPr="0064312C">
        <w:t xml:space="preserve"> </w:t>
      </w:r>
      <w:r w:rsidR="00D85632" w:rsidRPr="0064312C">
        <w:t>udział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posiedzeniach</w:t>
      </w:r>
      <w:r w:rsidR="00100971" w:rsidRPr="0064312C">
        <w:t xml:space="preserve"> </w:t>
      </w:r>
      <w:r w:rsidR="00D85632" w:rsidRPr="0064312C">
        <w:t>zespołów</w:t>
      </w:r>
      <w:r w:rsidR="00100971" w:rsidRPr="0064312C">
        <w:t xml:space="preserve"> </w:t>
      </w:r>
      <w:r w:rsidR="00D85632" w:rsidRPr="0064312C">
        <w:t>wychowawczych;</w:t>
      </w:r>
    </w:p>
    <w:p w14:paraId="48014420" w14:textId="2921B246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7)</w:t>
      </w:r>
      <w:r w:rsidR="00100971" w:rsidRPr="0064312C">
        <w:t xml:space="preserve"> </w:t>
      </w:r>
      <w:r w:rsidR="00D85632" w:rsidRPr="0064312C">
        <w:t>pomoc</w:t>
      </w:r>
      <w:r w:rsidR="00100971" w:rsidRPr="0064312C">
        <w:t xml:space="preserve"> </w:t>
      </w:r>
      <w:r w:rsidR="00D85632" w:rsidRPr="0064312C">
        <w:t>rodzicom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nauczycielom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rozpoznawaniu</w:t>
      </w:r>
      <w:r w:rsidR="00100971" w:rsidRPr="0064312C">
        <w:t xml:space="preserve"> </w:t>
      </w:r>
      <w:r w:rsidR="00D85632" w:rsidRPr="0064312C">
        <w:t>indywidualnych</w:t>
      </w:r>
      <w:r w:rsidR="00100971" w:rsidRPr="0064312C">
        <w:t xml:space="preserve"> </w:t>
      </w:r>
      <w:r w:rsidR="00D85632" w:rsidRPr="0064312C">
        <w:t>możliwości,</w:t>
      </w:r>
      <w:r w:rsidR="00100971" w:rsidRPr="0064312C">
        <w:t xml:space="preserve"> </w:t>
      </w:r>
      <w:r w:rsidR="00D85632" w:rsidRPr="0064312C">
        <w:t>predyspozycji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uzdolnień</w:t>
      </w:r>
      <w:r w:rsidR="00100971" w:rsidRPr="0064312C">
        <w:t xml:space="preserve"> </w:t>
      </w:r>
      <w:r w:rsidR="00D85632" w:rsidRPr="0064312C">
        <w:t>uczniów;</w:t>
      </w:r>
    </w:p>
    <w:p w14:paraId="24DD22B0" w14:textId="6A3AEF28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8)</w:t>
      </w:r>
      <w:r w:rsidR="00100971" w:rsidRPr="0064312C">
        <w:t xml:space="preserve"> </w:t>
      </w:r>
      <w:r w:rsidR="00D85632" w:rsidRPr="0064312C">
        <w:t>podejmowanie</w:t>
      </w:r>
      <w:r w:rsidR="00100971" w:rsidRPr="0064312C">
        <w:t xml:space="preserve"> </w:t>
      </w:r>
      <w:r w:rsidR="00D85632" w:rsidRPr="0064312C">
        <w:t>działań</w:t>
      </w:r>
      <w:r w:rsidR="00100971" w:rsidRPr="0064312C">
        <w:t xml:space="preserve"> </w:t>
      </w:r>
      <w:r w:rsidR="00D85632" w:rsidRPr="0064312C">
        <w:t>wychowawczych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profilaktycznych</w:t>
      </w:r>
      <w:r w:rsidR="00100971" w:rsidRPr="0064312C">
        <w:t xml:space="preserve"> </w:t>
      </w:r>
      <w:r w:rsidR="00D85632" w:rsidRPr="0064312C">
        <w:t>wynikających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programu</w:t>
      </w:r>
      <w:r w:rsidR="00100971" w:rsidRPr="0064312C">
        <w:t xml:space="preserve"> </w:t>
      </w:r>
      <w:r w:rsidR="00D85632" w:rsidRPr="0064312C">
        <w:t>wychowawczo-profilaktycznego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stosunku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udziałem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br/>
        <w:t>i</w:t>
      </w:r>
      <w:r w:rsidR="00100971" w:rsidRPr="0064312C">
        <w:t xml:space="preserve"> </w:t>
      </w:r>
      <w:r w:rsidR="00D85632" w:rsidRPr="0064312C">
        <w:t>wychowawców;</w:t>
      </w:r>
    </w:p>
    <w:p w14:paraId="3A10AF13" w14:textId="1409E481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9)</w:t>
      </w:r>
      <w:r w:rsidR="00100971" w:rsidRPr="0064312C">
        <w:t xml:space="preserve"> </w:t>
      </w:r>
      <w:r w:rsidR="00D85632" w:rsidRPr="0064312C">
        <w:t>prowadzenie</w:t>
      </w:r>
      <w:r w:rsidR="00100971" w:rsidRPr="0064312C">
        <w:t xml:space="preserve"> </w:t>
      </w:r>
      <w:r w:rsidR="00D85632" w:rsidRPr="0064312C">
        <w:t>dokumentacji</w:t>
      </w:r>
      <w:r w:rsidR="00100971" w:rsidRPr="0064312C">
        <w:t xml:space="preserve"> </w:t>
      </w:r>
      <w:r w:rsidR="00D85632" w:rsidRPr="0064312C">
        <w:t>zajęć,</w:t>
      </w:r>
      <w:r w:rsidR="00100971" w:rsidRPr="0064312C">
        <w:t xml:space="preserve"> </w:t>
      </w:r>
      <w:r w:rsidR="00A060D9" w:rsidRPr="0064312C">
        <w:t>zgodnie</w:t>
      </w:r>
      <w:r w:rsidR="00100971" w:rsidRPr="0064312C">
        <w:t xml:space="preserve"> </w:t>
      </w:r>
      <w:r w:rsidR="00A060D9" w:rsidRPr="0064312C">
        <w:t>z</w:t>
      </w:r>
      <w:r w:rsidR="00100971" w:rsidRPr="0064312C">
        <w:t xml:space="preserve"> </w:t>
      </w:r>
      <w:r w:rsidR="00A060D9" w:rsidRPr="0064312C">
        <w:t>odrębnymi</w:t>
      </w:r>
      <w:r w:rsidR="00100971" w:rsidRPr="0064312C">
        <w:t xml:space="preserve"> </w:t>
      </w:r>
      <w:r w:rsidR="00A060D9" w:rsidRPr="0064312C">
        <w:t>przepisami;</w:t>
      </w:r>
    </w:p>
    <w:p w14:paraId="5F11C8D9" w14:textId="22E0BDB0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10)</w:t>
      </w:r>
      <w:r w:rsidR="00100971" w:rsidRPr="0064312C">
        <w:t xml:space="preserve"> </w:t>
      </w:r>
      <w:r w:rsidR="00A060D9" w:rsidRPr="0064312C">
        <w:t>w</w:t>
      </w:r>
      <w:r w:rsidR="00100971" w:rsidRPr="0064312C">
        <w:t xml:space="preserve"> </w:t>
      </w:r>
      <w:r w:rsidR="00A060D9" w:rsidRPr="0064312C">
        <w:t>trakcie</w:t>
      </w:r>
      <w:r w:rsidR="00100971" w:rsidRPr="0064312C">
        <w:t xml:space="preserve"> </w:t>
      </w:r>
      <w:r w:rsidR="00A060D9" w:rsidRPr="0064312C">
        <w:t>czasowego</w:t>
      </w:r>
      <w:r w:rsidR="00100971" w:rsidRPr="0064312C">
        <w:t xml:space="preserve"> </w:t>
      </w:r>
      <w:r w:rsidR="00A060D9" w:rsidRPr="0064312C">
        <w:t>ograniczenia</w:t>
      </w:r>
      <w:r w:rsidR="00100971" w:rsidRPr="0064312C">
        <w:t xml:space="preserve"> </w:t>
      </w:r>
      <w:r w:rsidR="00A060D9" w:rsidRPr="0064312C">
        <w:t>funkcjonowania</w:t>
      </w:r>
      <w:r w:rsidR="00100971" w:rsidRPr="0064312C">
        <w:t xml:space="preserve"> </w:t>
      </w:r>
      <w:r w:rsidR="00A060D9" w:rsidRPr="0064312C">
        <w:t>szkoły</w:t>
      </w:r>
      <w:r w:rsidR="00100971" w:rsidRPr="0064312C">
        <w:t xml:space="preserve"> </w:t>
      </w:r>
      <w:r w:rsidR="00A060D9" w:rsidRPr="0064312C">
        <w:t>prowadzenie</w:t>
      </w:r>
      <w:r w:rsidR="00100971" w:rsidRPr="0064312C">
        <w:t xml:space="preserve"> </w:t>
      </w:r>
      <w:proofErr w:type="gramStart"/>
      <w:r w:rsidR="00A060D9" w:rsidRPr="0064312C">
        <w:t>porad</w:t>
      </w:r>
      <w:r w:rsidR="00594B8D">
        <w:t xml:space="preserve">                    </w:t>
      </w:r>
      <w:r w:rsidR="00100971" w:rsidRPr="0064312C">
        <w:t xml:space="preserve"> </w:t>
      </w:r>
      <w:r w:rsidR="00A060D9" w:rsidRPr="0064312C">
        <w:t>i</w:t>
      </w:r>
      <w:proofErr w:type="gramEnd"/>
      <w:r w:rsidR="00100971" w:rsidRPr="0064312C">
        <w:t xml:space="preserve"> </w:t>
      </w:r>
      <w:r w:rsidR="00A060D9" w:rsidRPr="0064312C">
        <w:t>konsultacji</w:t>
      </w:r>
      <w:r w:rsidR="00100971" w:rsidRPr="0064312C">
        <w:t xml:space="preserve"> </w:t>
      </w:r>
      <w:r w:rsidR="00A060D9" w:rsidRPr="0064312C">
        <w:t>związanych</w:t>
      </w:r>
      <w:r w:rsidR="00100971" w:rsidRPr="0064312C">
        <w:t xml:space="preserve"> </w:t>
      </w:r>
      <w:r w:rsidR="00A060D9" w:rsidRPr="0064312C">
        <w:t>ze</w:t>
      </w:r>
      <w:r w:rsidR="00100971" w:rsidRPr="0064312C">
        <w:t xml:space="preserve"> </w:t>
      </w:r>
      <w:r w:rsidR="00A060D9" w:rsidRPr="0064312C">
        <w:t>zgłaszanymi</w:t>
      </w:r>
      <w:r w:rsidR="00100971" w:rsidRPr="0064312C">
        <w:t xml:space="preserve"> </w:t>
      </w:r>
      <w:r w:rsidR="00A060D9" w:rsidRPr="0064312C">
        <w:t>przez</w:t>
      </w:r>
      <w:r w:rsidR="00100971" w:rsidRPr="0064312C">
        <w:t xml:space="preserve"> </w:t>
      </w:r>
      <w:r w:rsidR="00A060D9" w:rsidRPr="0064312C">
        <w:t>rodziców</w:t>
      </w:r>
      <w:r w:rsidR="00100971" w:rsidRPr="0064312C">
        <w:t xml:space="preserve"> </w:t>
      </w:r>
      <w:r w:rsidR="00A060D9" w:rsidRPr="0064312C">
        <w:t>i</w:t>
      </w:r>
      <w:r w:rsidR="00100971" w:rsidRPr="0064312C">
        <w:t xml:space="preserve"> </w:t>
      </w:r>
      <w:r w:rsidR="00A060D9" w:rsidRPr="0064312C">
        <w:t>uczniów</w:t>
      </w:r>
      <w:r w:rsidR="00100971" w:rsidRPr="0064312C">
        <w:t xml:space="preserve"> </w:t>
      </w:r>
      <w:r w:rsidR="00A060D9" w:rsidRPr="0064312C">
        <w:t>problemami</w:t>
      </w:r>
      <w:r w:rsidR="00100971" w:rsidRPr="0064312C">
        <w:t xml:space="preserve"> </w:t>
      </w:r>
      <w:r w:rsidR="00A060D9" w:rsidRPr="0064312C">
        <w:t>przy</w:t>
      </w:r>
      <w:r w:rsidR="00100971" w:rsidRPr="0064312C">
        <w:t xml:space="preserve"> </w:t>
      </w:r>
      <w:r w:rsidR="00A060D9" w:rsidRPr="0064312C">
        <w:t>pomocy</w:t>
      </w:r>
      <w:r w:rsidR="00100971" w:rsidRPr="0064312C">
        <w:t xml:space="preserve"> </w:t>
      </w:r>
      <w:r w:rsidR="00A060D9" w:rsidRPr="0064312C">
        <w:t>dostępnych</w:t>
      </w:r>
      <w:r w:rsidR="00100971" w:rsidRPr="0064312C">
        <w:t xml:space="preserve"> </w:t>
      </w:r>
      <w:r w:rsidR="00A060D9" w:rsidRPr="0064312C">
        <w:t>narzędzi</w:t>
      </w:r>
      <w:r w:rsidR="00100971" w:rsidRPr="0064312C">
        <w:t xml:space="preserve"> </w:t>
      </w:r>
      <w:r w:rsidR="00A060D9" w:rsidRPr="0064312C">
        <w:t>komunikacji</w:t>
      </w:r>
      <w:r w:rsidR="00100971" w:rsidRPr="0064312C">
        <w:t xml:space="preserve"> </w:t>
      </w:r>
      <w:r w:rsidR="00A060D9" w:rsidRPr="0064312C">
        <w:t>elektronicznej.</w:t>
      </w:r>
    </w:p>
    <w:p w14:paraId="43C841EC" w14:textId="77777777" w:rsidR="00F21F6C" w:rsidRPr="00371CF5" w:rsidRDefault="00F21F6C" w:rsidP="000B60F8">
      <w:pPr>
        <w:widowControl w:val="0"/>
        <w:tabs>
          <w:tab w:val="left" w:pos="284"/>
        </w:tabs>
        <w:spacing w:line="276" w:lineRule="auto"/>
        <w:jc w:val="both"/>
        <w:rPr>
          <w:b/>
        </w:rPr>
      </w:pPr>
      <w:bookmarkStart w:id="64" w:name="_Hlk123648581"/>
      <w:r w:rsidRPr="0064312C">
        <w:t xml:space="preserve">7. </w:t>
      </w:r>
      <w:r w:rsidRPr="00371CF5">
        <w:rPr>
          <w:b/>
        </w:rPr>
        <w:t>Zakres zadań pedagoga specjalnego:</w:t>
      </w:r>
    </w:p>
    <w:p w14:paraId="7495D71E" w14:textId="77777777" w:rsidR="00F21F6C" w:rsidRPr="0064312C" w:rsidRDefault="00F21F6C" w:rsidP="000B60F8">
      <w:pPr>
        <w:widowControl w:val="0"/>
        <w:tabs>
          <w:tab w:val="left" w:pos="284"/>
        </w:tabs>
        <w:spacing w:line="276" w:lineRule="auto"/>
        <w:jc w:val="both"/>
      </w:pPr>
      <w:r w:rsidRPr="0064312C">
        <w:t xml:space="preserve">1) współpraca z nauczycielami, wychowawcami grup wychowawczych lub innymi specjalistami, rodzicami oraz uczniami w: </w:t>
      </w:r>
    </w:p>
    <w:p w14:paraId="336A98AE" w14:textId="77777777" w:rsidR="00F21F6C" w:rsidRPr="0064312C" w:rsidRDefault="00F21F6C" w:rsidP="000B60F8">
      <w:pPr>
        <w:widowControl w:val="0"/>
        <w:tabs>
          <w:tab w:val="left" w:pos="284"/>
        </w:tabs>
        <w:spacing w:line="276" w:lineRule="auto"/>
        <w:jc w:val="both"/>
      </w:pPr>
      <w:r w:rsidRPr="0064312C">
        <w:t>a</w:t>
      </w:r>
      <w:proofErr w:type="gramStart"/>
      <w:r w:rsidRPr="0064312C">
        <w:t>)</w:t>
      </w:r>
      <w:r w:rsidRPr="0064312C">
        <w:tab/>
        <w:t>podejmowaniu</w:t>
      </w:r>
      <w:proofErr w:type="gramEnd"/>
      <w:r w:rsidRPr="0064312C">
        <w:t xml:space="preserve"> działań w zakresie zapewnienia aktywnego i pełnego uczestnictwa uczniów w życiu szkoły,</w:t>
      </w:r>
    </w:p>
    <w:p w14:paraId="1B700B94" w14:textId="183D47BD" w:rsidR="00F21F6C" w:rsidRPr="0064312C" w:rsidRDefault="00F21F6C" w:rsidP="000B60F8">
      <w:pPr>
        <w:widowControl w:val="0"/>
        <w:tabs>
          <w:tab w:val="left" w:pos="284"/>
        </w:tabs>
        <w:spacing w:line="276" w:lineRule="auto"/>
        <w:jc w:val="both"/>
      </w:pPr>
      <w:r w:rsidRPr="0064312C">
        <w:t>b)</w:t>
      </w:r>
      <w:r w:rsidRPr="0064312C">
        <w:tab/>
        <w:t xml:space="preserve">rozpoznawaniu indywidualnych potrzeb rozwojowych i edukacyjnych oraz możliwości psychofizycznych uczniów w celu określenia mocnych stron, predyspozycji, </w:t>
      </w:r>
      <w:proofErr w:type="gramStart"/>
      <w:r w:rsidRPr="0064312C">
        <w:t>zainteresowań</w:t>
      </w:r>
      <w:r w:rsidR="00594B8D">
        <w:t xml:space="preserve">     </w:t>
      </w:r>
      <w:r w:rsidRPr="0064312C">
        <w:t xml:space="preserve"> i</w:t>
      </w:r>
      <w:proofErr w:type="gramEnd"/>
      <w:r w:rsidRPr="0064312C">
        <w:t xml:space="preserve"> uzdolnień uczniów oraz przyczyn niepowodzeń edukacyjnych lub trudności</w:t>
      </w:r>
      <w:r w:rsidR="00594B8D">
        <w:t xml:space="preserve">                           </w:t>
      </w:r>
      <w:r w:rsidRPr="0064312C">
        <w:t xml:space="preserve"> w funkcjonowaniu uczniów, w tym barier i ograniczeń utrudniających funkcjonowanie ucznia i jego uczestnictwo w życiu szkoły,</w:t>
      </w:r>
    </w:p>
    <w:p w14:paraId="3478E15E" w14:textId="77777777" w:rsidR="00F21F6C" w:rsidRPr="0064312C" w:rsidRDefault="00F21F6C" w:rsidP="000B60F8">
      <w:pPr>
        <w:widowControl w:val="0"/>
        <w:tabs>
          <w:tab w:val="left" w:pos="284"/>
        </w:tabs>
        <w:spacing w:line="276" w:lineRule="auto"/>
        <w:jc w:val="both"/>
      </w:pPr>
      <w:r w:rsidRPr="0064312C">
        <w:t>c</w:t>
      </w:r>
      <w:proofErr w:type="gramStart"/>
      <w:r w:rsidRPr="0064312C">
        <w:t>)</w:t>
      </w:r>
      <w:r w:rsidRPr="0064312C">
        <w:tab/>
        <w:t>rozwiązywaniu</w:t>
      </w:r>
      <w:proofErr w:type="gramEnd"/>
      <w:r w:rsidRPr="0064312C">
        <w:t xml:space="preserve"> problemów dydaktycznych i wychowawczych uczniów,</w:t>
      </w:r>
    </w:p>
    <w:p w14:paraId="1C6A9A42" w14:textId="77777777" w:rsidR="00F21F6C" w:rsidRPr="0064312C" w:rsidRDefault="00F21F6C" w:rsidP="000B60F8">
      <w:pPr>
        <w:widowControl w:val="0"/>
        <w:tabs>
          <w:tab w:val="left" w:pos="284"/>
        </w:tabs>
        <w:spacing w:line="276" w:lineRule="auto"/>
        <w:jc w:val="both"/>
      </w:pPr>
      <w:r w:rsidRPr="0064312C">
        <w:t>d</w:t>
      </w:r>
      <w:proofErr w:type="gramStart"/>
      <w:r w:rsidRPr="0064312C">
        <w:t>)</w:t>
      </w:r>
      <w:r w:rsidRPr="0064312C">
        <w:tab/>
        <w:t>określaniu</w:t>
      </w:r>
      <w:proofErr w:type="gramEnd"/>
      <w:r w:rsidRPr="0064312C">
        <w:t xml:space="preserve"> niezbędnych do nauki warunków, sprzętu specjalistycznego i środków dydaktycznych, w tym wykorzystujących technologie informacyjno-komunikacyjne, odpowiednich ze względu na indywidualne potrzeby rozwojowe i edukacyjne oraz możliwości psychofizyczne ucznia;</w:t>
      </w:r>
    </w:p>
    <w:p w14:paraId="40AC97EA" w14:textId="77777777" w:rsidR="00F21F6C" w:rsidRPr="0064312C" w:rsidRDefault="00F21F6C" w:rsidP="000B60F8">
      <w:pPr>
        <w:widowControl w:val="0"/>
        <w:tabs>
          <w:tab w:val="left" w:pos="284"/>
        </w:tabs>
        <w:spacing w:line="276" w:lineRule="auto"/>
        <w:jc w:val="both"/>
      </w:pPr>
      <w:proofErr w:type="gramStart"/>
      <w:r w:rsidRPr="0064312C">
        <w:t>2)</w:t>
      </w:r>
      <w:r w:rsidRPr="0064312C">
        <w:tab/>
        <w:t>współpraca</w:t>
      </w:r>
      <w:proofErr w:type="gramEnd"/>
      <w:r w:rsidRPr="0064312C">
        <w:t xml:space="preserve"> ze specjalistami w zakresie opracowania i realizacji indywidualnego programu edukacyjno-terapeutycznego ucznia posiadającego orzeczenie o potrzebie kształcenia specjalnego, w tym zapewnienia mu pomocy psychologiczno-pedagogicznej;</w:t>
      </w:r>
    </w:p>
    <w:p w14:paraId="384CBFDA" w14:textId="77777777" w:rsidR="00F21F6C" w:rsidRPr="0064312C" w:rsidRDefault="00F21F6C" w:rsidP="000B60F8">
      <w:pPr>
        <w:widowControl w:val="0"/>
        <w:tabs>
          <w:tab w:val="left" w:pos="284"/>
        </w:tabs>
        <w:spacing w:line="276" w:lineRule="auto"/>
        <w:jc w:val="both"/>
      </w:pPr>
      <w:proofErr w:type="gramStart"/>
      <w:r w:rsidRPr="0064312C">
        <w:t>3)</w:t>
      </w:r>
      <w:r w:rsidRPr="0064312C">
        <w:tab/>
        <w:t>wspieranie</w:t>
      </w:r>
      <w:proofErr w:type="gramEnd"/>
      <w:r w:rsidRPr="0064312C">
        <w:t xml:space="preserve"> nauczycieli, wychowawców grup wychowawczych i innych specjalistów w: </w:t>
      </w:r>
    </w:p>
    <w:p w14:paraId="7368F1D9" w14:textId="77777777" w:rsidR="00F21F6C" w:rsidRPr="0064312C" w:rsidRDefault="00F21F6C" w:rsidP="000B60F8">
      <w:pPr>
        <w:widowControl w:val="0"/>
        <w:tabs>
          <w:tab w:val="left" w:pos="284"/>
        </w:tabs>
        <w:spacing w:line="276" w:lineRule="auto"/>
        <w:jc w:val="both"/>
      </w:pPr>
      <w:r w:rsidRPr="0064312C">
        <w:t>a</w:t>
      </w:r>
      <w:proofErr w:type="gramStart"/>
      <w:r w:rsidRPr="0064312C">
        <w:t>)</w:t>
      </w:r>
      <w:r w:rsidRPr="0064312C">
        <w:tab/>
        <w:t>rozpoznawaniu</w:t>
      </w:r>
      <w:proofErr w:type="gramEnd"/>
      <w:r w:rsidRPr="0064312C">
        <w:t xml:space="preserve"> przyczyn niepowodzeń edukacyjnych uczniów lub trudności w ich funkcjonowaniu, w tym barier i ograniczeń utrudniających funkcjonowanie ucznia i jego uczestnictwo w życiu szkoły,</w:t>
      </w:r>
    </w:p>
    <w:p w14:paraId="1C130201" w14:textId="77777777" w:rsidR="00F21F6C" w:rsidRPr="0064312C" w:rsidRDefault="00F21F6C" w:rsidP="000B60F8">
      <w:pPr>
        <w:widowControl w:val="0"/>
        <w:tabs>
          <w:tab w:val="left" w:pos="284"/>
        </w:tabs>
        <w:spacing w:line="276" w:lineRule="auto"/>
        <w:jc w:val="both"/>
      </w:pPr>
      <w:r w:rsidRPr="0064312C">
        <w:t>b</w:t>
      </w:r>
      <w:proofErr w:type="gramStart"/>
      <w:r w:rsidRPr="0064312C">
        <w:t>)</w:t>
      </w:r>
      <w:r w:rsidRPr="0064312C">
        <w:tab/>
        <w:t>udzielaniu</w:t>
      </w:r>
      <w:proofErr w:type="gramEnd"/>
      <w:r w:rsidRPr="0064312C">
        <w:t xml:space="preserve"> pomocy psychologiczno-pedagogicznej w bezpośredniej pracy z uczniem,</w:t>
      </w:r>
    </w:p>
    <w:p w14:paraId="204090B2" w14:textId="77777777" w:rsidR="00F21F6C" w:rsidRPr="0064312C" w:rsidRDefault="00F21F6C" w:rsidP="000B60F8">
      <w:pPr>
        <w:widowControl w:val="0"/>
        <w:tabs>
          <w:tab w:val="left" w:pos="284"/>
        </w:tabs>
        <w:spacing w:line="276" w:lineRule="auto"/>
        <w:jc w:val="both"/>
      </w:pPr>
      <w:r w:rsidRPr="0064312C">
        <w:t>c</w:t>
      </w:r>
      <w:proofErr w:type="gramStart"/>
      <w:r w:rsidRPr="0064312C">
        <w:t>)</w:t>
      </w:r>
      <w:r w:rsidRPr="0064312C">
        <w:tab/>
        <w:t>dostosowaniu</w:t>
      </w:r>
      <w:proofErr w:type="gramEnd"/>
      <w:r w:rsidRPr="0064312C">
        <w:t xml:space="preserve"> sposobów i metod pracy do indywidualnych potrzeb rozwojowych i edukacyjnych ucznia oraz jego możliwości psychofizycznych, </w:t>
      </w:r>
    </w:p>
    <w:p w14:paraId="67FBB635" w14:textId="77777777" w:rsidR="00F21F6C" w:rsidRPr="0064312C" w:rsidRDefault="00F21F6C" w:rsidP="000B60F8">
      <w:pPr>
        <w:widowControl w:val="0"/>
        <w:tabs>
          <w:tab w:val="left" w:pos="284"/>
        </w:tabs>
        <w:spacing w:line="276" w:lineRule="auto"/>
        <w:jc w:val="both"/>
      </w:pPr>
      <w:r w:rsidRPr="0064312C">
        <w:t>d</w:t>
      </w:r>
      <w:proofErr w:type="gramStart"/>
      <w:r w:rsidRPr="0064312C">
        <w:t>)</w:t>
      </w:r>
      <w:r w:rsidRPr="0064312C">
        <w:tab/>
        <w:t>doborze</w:t>
      </w:r>
      <w:proofErr w:type="gramEnd"/>
      <w:r w:rsidRPr="0064312C">
        <w:t xml:space="preserve"> metod, form kształcenia i środków dydaktycznych do potrzeb uczniów;</w:t>
      </w:r>
    </w:p>
    <w:p w14:paraId="3E89FC46" w14:textId="77777777" w:rsidR="00F21F6C" w:rsidRPr="0064312C" w:rsidRDefault="00F21F6C" w:rsidP="000B60F8">
      <w:pPr>
        <w:widowControl w:val="0"/>
        <w:tabs>
          <w:tab w:val="left" w:pos="284"/>
        </w:tabs>
        <w:spacing w:line="276" w:lineRule="auto"/>
        <w:jc w:val="both"/>
      </w:pPr>
      <w:proofErr w:type="gramStart"/>
      <w:r w:rsidRPr="0064312C">
        <w:t>4)</w:t>
      </w:r>
      <w:r w:rsidRPr="0064312C">
        <w:tab/>
        <w:t>udzielanie</w:t>
      </w:r>
      <w:proofErr w:type="gramEnd"/>
      <w:r w:rsidRPr="0064312C">
        <w:t xml:space="preserve"> pomocy psychologiczno-pedagogicznej rodzicom uczniów i nauczycielom;</w:t>
      </w:r>
    </w:p>
    <w:p w14:paraId="4E9FEE48" w14:textId="77777777" w:rsidR="00F21F6C" w:rsidRPr="0064312C" w:rsidRDefault="00F21F6C" w:rsidP="000B60F8">
      <w:pPr>
        <w:widowControl w:val="0"/>
        <w:tabs>
          <w:tab w:val="left" w:pos="284"/>
        </w:tabs>
        <w:spacing w:line="276" w:lineRule="auto"/>
        <w:jc w:val="both"/>
      </w:pPr>
      <w:proofErr w:type="gramStart"/>
      <w:r w:rsidRPr="0064312C">
        <w:t>5)</w:t>
      </w:r>
      <w:r w:rsidRPr="0064312C">
        <w:tab/>
        <w:t>współpraca</w:t>
      </w:r>
      <w:proofErr w:type="gramEnd"/>
      <w:r w:rsidRPr="0064312C">
        <w:t>, w zależności od potrzeb, z innymi podmiotami/instytucjami;</w:t>
      </w:r>
    </w:p>
    <w:p w14:paraId="76536B24" w14:textId="55E54B32" w:rsidR="003102AB" w:rsidRPr="0064312C" w:rsidRDefault="00F21F6C" w:rsidP="000B60F8">
      <w:pPr>
        <w:widowControl w:val="0"/>
        <w:tabs>
          <w:tab w:val="left" w:pos="284"/>
        </w:tabs>
        <w:spacing w:line="276" w:lineRule="auto"/>
        <w:jc w:val="both"/>
      </w:pPr>
      <w:proofErr w:type="gramStart"/>
      <w:r w:rsidRPr="0064312C">
        <w:t>6)</w:t>
      </w:r>
      <w:r w:rsidRPr="0064312C">
        <w:tab/>
        <w:t>przedstawianie</w:t>
      </w:r>
      <w:proofErr w:type="gramEnd"/>
      <w:r w:rsidRPr="0064312C">
        <w:t xml:space="preserve"> radzie pedagogicznej propozycji w zakresie doskonalenia zawodowego nauczycieli szkoły w zakresie zadań określonych w pkt 1–5.</w:t>
      </w:r>
    </w:p>
    <w:bookmarkEnd w:id="64"/>
    <w:p w14:paraId="5882AA1C" w14:textId="77777777" w:rsidR="00F21F6C" w:rsidRPr="0064312C" w:rsidRDefault="00F21F6C" w:rsidP="000B60F8">
      <w:pPr>
        <w:widowControl w:val="0"/>
        <w:tabs>
          <w:tab w:val="left" w:pos="284"/>
        </w:tabs>
        <w:spacing w:line="276" w:lineRule="auto"/>
        <w:jc w:val="both"/>
      </w:pPr>
    </w:p>
    <w:p w14:paraId="5816111A" w14:textId="77777777" w:rsidR="003104C8" w:rsidRDefault="003104C8" w:rsidP="003104C8">
      <w:pPr>
        <w:pStyle w:val="Rozdzia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19B0755" w14:textId="77777777" w:rsidR="003104C8" w:rsidRDefault="003104C8" w:rsidP="003104C8">
      <w:pPr>
        <w:pStyle w:val="Rozdzia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54836E7B" w14:textId="13752F82" w:rsidR="00D85632" w:rsidRPr="0064312C" w:rsidRDefault="003104C8" w:rsidP="003104C8">
      <w:pPr>
        <w:pStyle w:val="Rozdzia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Rozdział 4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br/>
      </w:r>
      <w:bookmarkStart w:id="65" w:name="_Toc20920620"/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Organizacja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nauczania,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wychowania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opieki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uczniom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niepełnosprawnym,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niedostosowanym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społecznie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zagrożonym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niedostosowaniem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społecznym</w:t>
      </w:r>
      <w:bookmarkEnd w:id="65"/>
    </w:p>
    <w:p w14:paraId="47FC84A6" w14:textId="77777777" w:rsidR="003102AB" w:rsidRPr="0064312C" w:rsidRDefault="003102AB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3243D8" w14:textId="77B966AE" w:rsidR="00D85632" w:rsidRPr="0064312C" w:rsidRDefault="003102AB" w:rsidP="000B60F8">
      <w:pPr>
        <w:widowControl w:val="0"/>
        <w:spacing w:line="276" w:lineRule="auto"/>
        <w:jc w:val="both"/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27.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kształceniem</w:t>
      </w:r>
      <w:r w:rsidR="00100971" w:rsidRPr="0064312C">
        <w:t xml:space="preserve"> </w:t>
      </w:r>
      <w:r w:rsidR="00D85632" w:rsidRPr="0064312C">
        <w:t>specjalnym</w:t>
      </w:r>
      <w:r w:rsidR="00100971" w:rsidRPr="0064312C">
        <w:t xml:space="preserve"> </w:t>
      </w:r>
      <w:r w:rsidR="00D85632" w:rsidRPr="0064312C">
        <w:t>obejmuje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posiadających</w:t>
      </w:r>
      <w:r w:rsidR="00100971" w:rsidRPr="0064312C">
        <w:t xml:space="preserve"> </w:t>
      </w:r>
      <w:r w:rsidR="00D85632" w:rsidRPr="0064312C">
        <w:t>orzeczenie</w:t>
      </w:r>
      <w:r w:rsidR="00100971" w:rsidRPr="0064312C">
        <w:t xml:space="preserve"> </w:t>
      </w:r>
      <w:r w:rsidR="00D85632" w:rsidRPr="0064312C">
        <w:t>poradni</w:t>
      </w:r>
      <w:r w:rsidR="00100971" w:rsidRPr="0064312C">
        <w:t xml:space="preserve"> </w:t>
      </w:r>
      <w:r w:rsidR="00D85632" w:rsidRPr="0064312C">
        <w:t>psychologiczno-pedagogicznej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potrzebie</w:t>
      </w:r>
      <w:r w:rsidR="00100971" w:rsidRPr="0064312C">
        <w:t xml:space="preserve"> </w:t>
      </w:r>
      <w:r w:rsidR="00D85632" w:rsidRPr="0064312C">
        <w:t>kształcenia</w:t>
      </w:r>
      <w:r w:rsidR="00100971" w:rsidRPr="0064312C">
        <w:t xml:space="preserve"> </w:t>
      </w:r>
      <w:r w:rsidR="00D85632" w:rsidRPr="0064312C">
        <w:t>specjalnego.</w:t>
      </w:r>
      <w:r w:rsidR="00100971" w:rsidRPr="0064312C">
        <w:t xml:space="preserve"> </w:t>
      </w:r>
      <w:r w:rsidR="00D85632" w:rsidRPr="0064312C">
        <w:t>Nauczanie</w:t>
      </w:r>
      <w:r w:rsidR="00100971" w:rsidRPr="0064312C">
        <w:t xml:space="preserve"> </w:t>
      </w:r>
      <w:r w:rsidR="00D85632" w:rsidRPr="0064312C">
        <w:t>specjalne</w:t>
      </w:r>
      <w:r w:rsidR="00100971" w:rsidRPr="0064312C">
        <w:t xml:space="preserve"> </w:t>
      </w:r>
      <w:r w:rsidR="00D85632" w:rsidRPr="0064312C">
        <w:t>prowadzone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oddziałach</w:t>
      </w:r>
      <w:r w:rsidR="00100971" w:rsidRPr="0064312C">
        <w:t xml:space="preserve"> </w:t>
      </w:r>
      <w:r w:rsidR="00D85632" w:rsidRPr="0064312C">
        <w:t>ogólnodostępnych/integracyjnych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każdym</w:t>
      </w:r>
      <w:r w:rsidR="00100971" w:rsidRPr="0064312C">
        <w:t xml:space="preserve"> </w:t>
      </w:r>
      <w:r w:rsidR="00D85632" w:rsidRPr="0064312C">
        <w:t>etapie</w:t>
      </w:r>
      <w:r w:rsidR="00100971" w:rsidRPr="0064312C">
        <w:t xml:space="preserve"> </w:t>
      </w:r>
      <w:r w:rsidR="00D85632" w:rsidRPr="0064312C">
        <w:t>edukacyjnym.</w:t>
      </w:r>
      <w:r w:rsidR="00100971" w:rsidRPr="0064312C">
        <w:t xml:space="preserve"> </w:t>
      </w:r>
    </w:p>
    <w:p w14:paraId="5DB0DDAE" w14:textId="77777777" w:rsidR="003102AB" w:rsidRPr="0064312C" w:rsidRDefault="003102AB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14:paraId="1061832C" w14:textId="622C23B7" w:rsidR="00D85632" w:rsidRPr="0064312C" w:rsidRDefault="003102AB" w:rsidP="000B60F8">
      <w:pPr>
        <w:widowControl w:val="0"/>
        <w:spacing w:line="276" w:lineRule="auto"/>
        <w:jc w:val="both"/>
      </w:pPr>
      <w:r w:rsidRPr="0064312C">
        <w:rPr>
          <w:b/>
        </w:rPr>
        <w:t>§</w:t>
      </w:r>
      <w:r w:rsidR="00100971" w:rsidRPr="0064312C">
        <w:rPr>
          <w:b/>
        </w:rPr>
        <w:t xml:space="preserve"> </w:t>
      </w:r>
      <w:r w:rsidRPr="0064312C">
        <w:rPr>
          <w:b/>
        </w:rPr>
        <w:t>28.</w:t>
      </w:r>
      <w:r w:rsidR="00100971" w:rsidRPr="0064312C">
        <w:rPr>
          <w:b/>
        </w:rPr>
        <w:t xml:space="preserve"> </w:t>
      </w:r>
      <w:r w:rsidR="00D85632" w:rsidRPr="0064312C">
        <w:rPr>
          <w:b/>
        </w:rPr>
        <w:t>1</w:t>
      </w:r>
      <w:r w:rsidR="00D85632" w:rsidRPr="0064312C">
        <w:t>.</w:t>
      </w:r>
      <w:r w:rsidR="00100971" w:rsidRPr="0064312C">
        <w:t xml:space="preserve"> </w:t>
      </w:r>
      <w:r w:rsidR="00D85632" w:rsidRPr="0064312C">
        <w:t>Szkoła</w:t>
      </w:r>
      <w:r w:rsidR="00100971" w:rsidRPr="0064312C">
        <w:t xml:space="preserve"> </w:t>
      </w:r>
      <w:r w:rsidR="00D85632" w:rsidRPr="0064312C">
        <w:t>zapewnia</w:t>
      </w:r>
      <w:r w:rsidR="00100971" w:rsidRPr="0064312C">
        <w:t xml:space="preserve"> </w:t>
      </w:r>
      <w:r w:rsidR="00D85632" w:rsidRPr="0064312C">
        <w:t>uczniom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orzeczoną</w:t>
      </w:r>
      <w:r w:rsidR="00100971" w:rsidRPr="0064312C">
        <w:t xml:space="preserve"> </w:t>
      </w:r>
      <w:r w:rsidR="00D85632" w:rsidRPr="0064312C">
        <w:t>niepełnosprawnością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niedostosowaniem</w:t>
      </w:r>
      <w:r w:rsidR="00100971" w:rsidRPr="0064312C">
        <w:t xml:space="preserve"> </w:t>
      </w:r>
      <w:r w:rsidR="00D85632" w:rsidRPr="0064312C">
        <w:t>społecznym:</w:t>
      </w:r>
    </w:p>
    <w:p w14:paraId="08144A44" w14:textId="2B11DAA5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realizację</w:t>
      </w:r>
      <w:r w:rsidR="00100971" w:rsidRPr="0064312C">
        <w:t xml:space="preserve"> </w:t>
      </w:r>
      <w:r w:rsidR="00D85632" w:rsidRPr="0064312C">
        <w:t>zaleceń</w:t>
      </w:r>
      <w:r w:rsidR="00100971" w:rsidRPr="0064312C">
        <w:t xml:space="preserve"> </w:t>
      </w:r>
      <w:r w:rsidR="00D85632" w:rsidRPr="0064312C">
        <w:t>zawartych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orzeczeniu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potrzebie</w:t>
      </w:r>
      <w:r w:rsidR="00100971" w:rsidRPr="0064312C">
        <w:t xml:space="preserve"> </w:t>
      </w:r>
      <w:r w:rsidR="00D85632" w:rsidRPr="0064312C">
        <w:t>kształcenia</w:t>
      </w:r>
      <w:r w:rsidR="00100971" w:rsidRPr="0064312C">
        <w:t xml:space="preserve"> </w:t>
      </w:r>
      <w:r w:rsidR="00D85632" w:rsidRPr="0064312C">
        <w:t>specjalnego;</w:t>
      </w:r>
    </w:p>
    <w:p w14:paraId="2F9D9537" w14:textId="59017F08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odpowiednie</w:t>
      </w:r>
      <w:r w:rsidR="00100971" w:rsidRPr="0064312C">
        <w:t xml:space="preserve"> </w:t>
      </w:r>
      <w:r w:rsidR="00D85632" w:rsidRPr="0064312C">
        <w:t>warunki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nauki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miarę</w:t>
      </w:r>
      <w:r w:rsidR="00100971" w:rsidRPr="0064312C">
        <w:t xml:space="preserve"> </w:t>
      </w:r>
      <w:r w:rsidR="00D85632" w:rsidRPr="0064312C">
        <w:t>możliwości</w:t>
      </w:r>
      <w:r w:rsidR="00100971" w:rsidRPr="0064312C">
        <w:t xml:space="preserve"> </w:t>
      </w:r>
      <w:r w:rsidR="00D85632" w:rsidRPr="0064312C">
        <w:t>sprzęt</w:t>
      </w:r>
      <w:r w:rsidR="00100971" w:rsidRPr="0064312C">
        <w:t xml:space="preserve"> </w:t>
      </w:r>
      <w:r w:rsidR="00D85632" w:rsidRPr="0064312C">
        <w:t>specjalistyczny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środki</w:t>
      </w:r>
      <w:r w:rsidR="00100971" w:rsidRPr="0064312C">
        <w:t xml:space="preserve"> </w:t>
      </w:r>
      <w:r w:rsidR="00D85632" w:rsidRPr="0064312C">
        <w:t>dydaktyczne;</w:t>
      </w:r>
    </w:p>
    <w:p w14:paraId="32403569" w14:textId="42C7C663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realizację</w:t>
      </w:r>
      <w:r w:rsidR="00100971" w:rsidRPr="0064312C">
        <w:t xml:space="preserve"> </w:t>
      </w:r>
      <w:r w:rsidR="00D85632" w:rsidRPr="0064312C">
        <w:t>programów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dostosowanych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indywidualnych</w:t>
      </w:r>
      <w:r w:rsidR="00100971" w:rsidRPr="0064312C">
        <w:t xml:space="preserve"> </w:t>
      </w:r>
      <w:r w:rsidR="00D85632" w:rsidRPr="0064312C">
        <w:t>potrzeb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możliwości</w:t>
      </w:r>
      <w:r w:rsidR="00100971" w:rsidRPr="0064312C">
        <w:t xml:space="preserve"> </w:t>
      </w:r>
      <w:r w:rsidR="00D85632" w:rsidRPr="0064312C">
        <w:t>psychofizycznych</w:t>
      </w:r>
      <w:r w:rsidR="00100971" w:rsidRPr="0064312C">
        <w:t xml:space="preserve"> </w:t>
      </w:r>
      <w:r w:rsidR="00D85632" w:rsidRPr="0064312C">
        <w:t>ucznia;</w:t>
      </w:r>
    </w:p>
    <w:p w14:paraId="5DF7E9E7" w14:textId="2B402379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specjalistyczne,</w:t>
      </w:r>
      <w:r w:rsidR="00100971" w:rsidRPr="0064312C">
        <w:t xml:space="preserve"> </w:t>
      </w:r>
      <w:r w:rsidR="00D85632" w:rsidRPr="0064312C">
        <w:t>stosownie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zaleceń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orzeczeniach</w:t>
      </w:r>
      <w:r w:rsidR="00100971" w:rsidRPr="0064312C">
        <w:t xml:space="preserve"> </w:t>
      </w:r>
      <w:proofErr w:type="spellStart"/>
      <w:r w:rsidR="00D85632" w:rsidRPr="0064312C">
        <w:t>pp</w:t>
      </w:r>
      <w:proofErr w:type="spellEnd"/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możliwości</w:t>
      </w:r>
      <w:r w:rsidR="00100971" w:rsidRPr="0064312C">
        <w:t xml:space="preserve"> </w:t>
      </w:r>
      <w:r w:rsidR="00D85632" w:rsidRPr="0064312C">
        <w:t>organizacyjnych</w:t>
      </w:r>
      <w:r w:rsidR="00100971" w:rsidRPr="0064312C">
        <w:t xml:space="preserve"> </w:t>
      </w:r>
      <w:r w:rsidR="00D85632" w:rsidRPr="0064312C">
        <w:t>szkoły;</w:t>
      </w:r>
    </w:p>
    <w:p w14:paraId="52E74E4C" w14:textId="0AA3751D" w:rsidR="00D85632" w:rsidRPr="0064312C" w:rsidRDefault="003102AB" w:rsidP="000B60F8">
      <w:pPr>
        <w:widowControl w:val="0"/>
        <w:spacing w:line="276" w:lineRule="auto"/>
        <w:jc w:val="both"/>
      </w:pPr>
      <w:r w:rsidRPr="0064312C">
        <w:t>5)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rewalidacyjne,</w:t>
      </w:r>
      <w:r w:rsidR="00100971" w:rsidRPr="0064312C">
        <w:t xml:space="preserve"> </w:t>
      </w:r>
      <w:r w:rsidR="00D85632" w:rsidRPr="0064312C">
        <w:t>resocjalizacyjne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socjoterapeutyczne</w:t>
      </w:r>
      <w:r w:rsidR="00100971" w:rsidRPr="0064312C">
        <w:t xml:space="preserve"> </w:t>
      </w:r>
      <w:r w:rsidR="00D85632" w:rsidRPr="0064312C">
        <w:t>stosownie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potrzeb;</w:t>
      </w:r>
    </w:p>
    <w:p w14:paraId="7C97D428" w14:textId="4E5D1165" w:rsidR="003102AB" w:rsidRPr="0064312C" w:rsidRDefault="00D85632" w:rsidP="000B60F8">
      <w:pPr>
        <w:widowControl w:val="0"/>
        <w:spacing w:line="276" w:lineRule="auto"/>
        <w:jc w:val="both"/>
      </w:pPr>
      <w:proofErr w:type="gramStart"/>
      <w:r w:rsidRPr="0064312C">
        <w:t>integrację</w:t>
      </w:r>
      <w:proofErr w:type="gramEnd"/>
      <w:r w:rsidR="00100971" w:rsidRPr="0064312C">
        <w:t xml:space="preserve"> </w:t>
      </w:r>
      <w:r w:rsidRPr="0064312C">
        <w:t>ze</w:t>
      </w:r>
      <w:r w:rsidR="00100971" w:rsidRPr="0064312C">
        <w:t xml:space="preserve"> </w:t>
      </w:r>
      <w:r w:rsidRPr="0064312C">
        <w:t>środowiskiem</w:t>
      </w:r>
      <w:r w:rsidR="00100971" w:rsidRPr="0064312C">
        <w:t xml:space="preserve"> </w:t>
      </w:r>
      <w:r w:rsidRPr="0064312C">
        <w:t>rówieśniczym;</w:t>
      </w:r>
    </w:p>
    <w:p w14:paraId="1BBEE259" w14:textId="138FABA6" w:rsidR="00D85632" w:rsidRPr="0064312C" w:rsidRDefault="003102AB" w:rsidP="000B60F8">
      <w:pPr>
        <w:widowControl w:val="0"/>
        <w:spacing w:line="276" w:lineRule="auto"/>
        <w:jc w:val="both"/>
      </w:pPr>
      <w:r w:rsidRPr="0064312C">
        <w:t>6)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niesłyszących,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afazją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autyzmem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ramach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rewalidacyjnych</w:t>
      </w:r>
      <w:r w:rsidR="00100971" w:rsidRPr="0064312C">
        <w:t xml:space="preserve"> </w:t>
      </w:r>
      <w:r w:rsidR="00D85632" w:rsidRPr="0064312C">
        <w:t>naukę</w:t>
      </w:r>
      <w:r w:rsidR="00100971" w:rsidRPr="0064312C">
        <w:t xml:space="preserve"> </w:t>
      </w:r>
      <w:r w:rsidR="00D85632" w:rsidRPr="0064312C">
        <w:t>języka</w:t>
      </w:r>
      <w:r w:rsidR="00100971" w:rsidRPr="0064312C">
        <w:t xml:space="preserve"> </w:t>
      </w:r>
      <w:r w:rsidR="00D85632" w:rsidRPr="0064312C">
        <w:t>migowego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innych</w:t>
      </w:r>
      <w:r w:rsidR="00100971" w:rsidRPr="0064312C">
        <w:t xml:space="preserve"> </w:t>
      </w:r>
      <w:r w:rsidR="00D85632" w:rsidRPr="0064312C">
        <w:t>alternatywnych</w:t>
      </w:r>
      <w:r w:rsidR="00100971" w:rsidRPr="0064312C">
        <w:t xml:space="preserve"> </w:t>
      </w:r>
      <w:r w:rsidR="00D85632" w:rsidRPr="0064312C">
        <w:t>metod</w:t>
      </w:r>
      <w:r w:rsidR="00100971" w:rsidRPr="0064312C">
        <w:t xml:space="preserve"> </w:t>
      </w:r>
      <w:r w:rsidR="00D85632" w:rsidRPr="0064312C">
        <w:t>komunikacji.</w:t>
      </w:r>
    </w:p>
    <w:p w14:paraId="63F082B1" w14:textId="0093FA2E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2.</w:t>
      </w:r>
      <w:r w:rsidR="00100971" w:rsidRPr="0064312C">
        <w:t xml:space="preserve"> </w:t>
      </w:r>
      <w:r w:rsidR="00D85632" w:rsidRPr="0064312C">
        <w:t>Szkoła</w:t>
      </w:r>
      <w:r w:rsidR="00100971" w:rsidRPr="0064312C">
        <w:t xml:space="preserve"> </w:t>
      </w:r>
      <w:r w:rsidR="00D85632" w:rsidRPr="0064312C">
        <w:t>organizuje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zaleceniami</w:t>
      </w:r>
      <w:r w:rsidR="00100971" w:rsidRPr="0064312C">
        <w:t xml:space="preserve"> </w:t>
      </w:r>
      <w:r w:rsidR="00D85632" w:rsidRPr="0064312C">
        <w:t>zawartymi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orzeczeniu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po</w:t>
      </w:r>
      <w:r w:rsidR="00532708" w:rsidRPr="0064312C">
        <w:t>trzebie</w:t>
      </w:r>
      <w:r w:rsidR="00100971" w:rsidRPr="0064312C">
        <w:t xml:space="preserve"> </w:t>
      </w:r>
      <w:r w:rsidR="00532708" w:rsidRPr="0064312C">
        <w:t>kształcenia</w:t>
      </w:r>
      <w:r w:rsidR="00100971" w:rsidRPr="0064312C">
        <w:t xml:space="preserve"> </w:t>
      </w:r>
      <w:r w:rsidR="00532708" w:rsidRPr="0064312C">
        <w:t>specjalnego,</w:t>
      </w:r>
      <w:r w:rsidR="00100971" w:rsidRPr="0064312C">
        <w:t xml:space="preserve"> </w:t>
      </w:r>
      <w:r w:rsidR="00532708" w:rsidRPr="0064312C">
        <w:t>a</w:t>
      </w:r>
      <w:r w:rsidR="00100971" w:rsidRPr="0064312C">
        <w:t xml:space="preserve"> </w:t>
      </w:r>
      <w:r w:rsidR="00532708" w:rsidRPr="0064312C">
        <w:t>w</w:t>
      </w:r>
      <w:r w:rsidR="00100971" w:rsidRPr="0064312C">
        <w:t xml:space="preserve"> </w:t>
      </w:r>
      <w:r w:rsidR="00532708" w:rsidRPr="0064312C">
        <w:t>przypadku</w:t>
      </w:r>
      <w:r w:rsidR="00100971" w:rsidRPr="0064312C">
        <w:t xml:space="preserve"> </w:t>
      </w:r>
      <w:r w:rsidR="00532708" w:rsidRPr="0064312C">
        <w:t>zawieszenia</w:t>
      </w:r>
      <w:r w:rsidR="00100971" w:rsidRPr="0064312C">
        <w:t xml:space="preserve"> </w:t>
      </w:r>
      <w:r w:rsidR="00532708" w:rsidRPr="0064312C">
        <w:t>zajęć</w:t>
      </w:r>
      <w:r w:rsidR="00100971" w:rsidRPr="0064312C">
        <w:t xml:space="preserve"> </w:t>
      </w:r>
      <w:r w:rsidR="00532708" w:rsidRPr="0064312C">
        <w:t>z</w:t>
      </w:r>
      <w:r w:rsidR="00100971" w:rsidRPr="0064312C">
        <w:t xml:space="preserve"> </w:t>
      </w:r>
      <w:r w:rsidR="00532708" w:rsidRPr="0064312C">
        <w:t>powodów</w:t>
      </w:r>
      <w:r w:rsidR="00100971" w:rsidRPr="0064312C">
        <w:t xml:space="preserve"> </w:t>
      </w:r>
      <w:proofErr w:type="gramStart"/>
      <w:r w:rsidR="00532708" w:rsidRPr="0064312C">
        <w:t>epidemicznych</w:t>
      </w:r>
      <w:r w:rsidR="00100971" w:rsidRPr="0064312C">
        <w:t xml:space="preserve"> </w:t>
      </w:r>
      <w:r w:rsidR="00676C40">
        <w:t xml:space="preserve">             </w:t>
      </w:r>
      <w:r w:rsidR="00532708" w:rsidRPr="0064312C">
        <w:t>z</w:t>
      </w:r>
      <w:proofErr w:type="gramEnd"/>
      <w:r w:rsidR="00100971" w:rsidRPr="0064312C">
        <w:t xml:space="preserve"> </w:t>
      </w:r>
      <w:r w:rsidR="00532708" w:rsidRPr="0064312C">
        <w:t>uwzględnieniem</w:t>
      </w:r>
      <w:r w:rsidR="00100971" w:rsidRPr="0064312C">
        <w:t xml:space="preserve"> </w:t>
      </w:r>
      <w:r w:rsidR="00532708" w:rsidRPr="0064312C">
        <w:t>możliwości</w:t>
      </w:r>
      <w:r w:rsidR="00100971" w:rsidRPr="0064312C">
        <w:t xml:space="preserve"> </w:t>
      </w:r>
      <w:r w:rsidR="00532708" w:rsidRPr="0064312C">
        <w:t>ich</w:t>
      </w:r>
      <w:r w:rsidR="00100971" w:rsidRPr="0064312C">
        <w:t xml:space="preserve"> </w:t>
      </w:r>
      <w:r w:rsidR="00532708" w:rsidRPr="0064312C">
        <w:t>realizacji</w:t>
      </w:r>
      <w:r w:rsidR="00100971" w:rsidRPr="0064312C">
        <w:t xml:space="preserve"> </w:t>
      </w:r>
      <w:r w:rsidR="00532708" w:rsidRPr="0064312C">
        <w:t>w</w:t>
      </w:r>
      <w:r w:rsidR="00100971" w:rsidRPr="0064312C">
        <w:t xml:space="preserve"> </w:t>
      </w:r>
      <w:r w:rsidR="00532708" w:rsidRPr="0064312C">
        <w:t>formie</w:t>
      </w:r>
      <w:r w:rsidR="00100971" w:rsidRPr="0064312C">
        <w:t xml:space="preserve"> </w:t>
      </w:r>
      <w:r w:rsidR="00532708" w:rsidRPr="0064312C">
        <w:t>zdalnej.</w:t>
      </w:r>
      <w:r w:rsidR="00100971" w:rsidRPr="0064312C">
        <w:t xml:space="preserve"> </w:t>
      </w:r>
    </w:p>
    <w:p w14:paraId="1544C549" w14:textId="77777777" w:rsidR="003102AB" w:rsidRPr="0064312C" w:rsidRDefault="003102AB" w:rsidP="000B60F8">
      <w:pPr>
        <w:widowControl w:val="0"/>
        <w:spacing w:line="276" w:lineRule="auto"/>
      </w:pPr>
    </w:p>
    <w:p w14:paraId="2465D13C" w14:textId="36DA86BB" w:rsidR="00D85632" w:rsidRPr="0064312C" w:rsidRDefault="003102AB" w:rsidP="000B60F8">
      <w:pPr>
        <w:widowControl w:val="0"/>
        <w:spacing w:line="276" w:lineRule="auto"/>
        <w:jc w:val="both"/>
        <w:rPr>
          <w:strike/>
        </w:rPr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29.</w:t>
      </w:r>
      <w:r w:rsidR="00100971" w:rsidRPr="0064312C">
        <w:rPr>
          <w:b/>
          <w:bCs/>
        </w:rPr>
        <w:t xml:space="preserve"> </w:t>
      </w:r>
      <w:bookmarkStart w:id="66" w:name="_Hlk123648609"/>
      <w:r w:rsidR="00D85632" w:rsidRPr="0064312C">
        <w:rPr>
          <w:b/>
          <w:bCs/>
        </w:rPr>
        <w:t>1.</w:t>
      </w:r>
      <w:r w:rsidR="00F21F6C" w:rsidRPr="0064312C">
        <w:t>Uczniowi niepełnosprawnemu można przedłużyć o jeden rok w cyklu na I etapie edukacyjnym oraz o dwa lata na II etapie edukacyjnym okres nauki, zwiększając proporcjonalnie wymiar godzin zajęć obowiązkowych.</w:t>
      </w:r>
      <w:bookmarkEnd w:id="66"/>
    </w:p>
    <w:p w14:paraId="4D04950F" w14:textId="61356766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2.</w:t>
      </w:r>
      <w:r w:rsidR="00100971" w:rsidRPr="0064312C">
        <w:t xml:space="preserve"> </w:t>
      </w:r>
      <w:r w:rsidR="00D85632" w:rsidRPr="0064312C">
        <w:t>Decyzję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przedłużeniu</w:t>
      </w:r>
      <w:r w:rsidR="00100971" w:rsidRPr="0064312C">
        <w:t xml:space="preserve"> </w:t>
      </w:r>
      <w:r w:rsidR="00D85632" w:rsidRPr="0064312C">
        <w:t>okresu</w:t>
      </w:r>
      <w:r w:rsidR="00100971" w:rsidRPr="0064312C">
        <w:t xml:space="preserve"> </w:t>
      </w:r>
      <w:r w:rsidR="00D85632" w:rsidRPr="0064312C">
        <w:t>nauki</w:t>
      </w:r>
      <w:r w:rsidR="00100971" w:rsidRPr="0064312C">
        <w:t xml:space="preserve"> </w:t>
      </w:r>
      <w:r w:rsidR="00D85632" w:rsidRPr="0064312C">
        <w:t>uczniowi</w:t>
      </w:r>
      <w:r w:rsidR="00100971" w:rsidRPr="0064312C">
        <w:t xml:space="preserve"> </w:t>
      </w:r>
      <w:r w:rsidR="00D85632" w:rsidRPr="0064312C">
        <w:t>niepełnosprawnemu</w:t>
      </w:r>
      <w:r w:rsidR="00100971" w:rsidRPr="0064312C">
        <w:t xml:space="preserve"> </w:t>
      </w:r>
      <w:r w:rsidR="00D85632" w:rsidRPr="0064312C">
        <w:t>podejmuje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formie</w:t>
      </w:r>
      <w:r w:rsidR="00100971" w:rsidRPr="0064312C">
        <w:t xml:space="preserve"> </w:t>
      </w:r>
      <w:r w:rsidR="00D85632" w:rsidRPr="0064312C">
        <w:t>uchwały</w:t>
      </w:r>
      <w:r w:rsidR="00100971" w:rsidRPr="0064312C">
        <w:t xml:space="preserve"> </w:t>
      </w:r>
      <w:r w:rsidR="00D85632" w:rsidRPr="0064312C">
        <w:t>stanowiącej</w:t>
      </w:r>
      <w:r w:rsidR="00100971" w:rsidRPr="0064312C">
        <w:t xml:space="preserve"> </w:t>
      </w:r>
      <w:r w:rsidR="00D85632" w:rsidRPr="0064312C">
        <w:t>Rada</w:t>
      </w:r>
      <w:r w:rsidR="00100971" w:rsidRPr="0064312C">
        <w:t xml:space="preserve"> </w:t>
      </w:r>
      <w:r w:rsidR="00D85632" w:rsidRPr="0064312C">
        <w:t>Pedagogiczna,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uzyskaniu</w:t>
      </w:r>
      <w:r w:rsidR="00100971" w:rsidRPr="0064312C">
        <w:t xml:space="preserve"> </w:t>
      </w:r>
      <w:r w:rsidR="00D85632" w:rsidRPr="0064312C">
        <w:t>pozytywnej</w:t>
      </w:r>
      <w:r w:rsidR="00100971" w:rsidRPr="0064312C">
        <w:t xml:space="preserve"> </w:t>
      </w:r>
      <w:r w:rsidR="00D85632" w:rsidRPr="0064312C">
        <w:t>opinii</w:t>
      </w:r>
      <w:r w:rsidR="00100971" w:rsidRPr="0064312C">
        <w:t xml:space="preserve"> </w:t>
      </w:r>
      <w:r w:rsidR="00D85632" w:rsidRPr="0064312C">
        <w:t>Zespołu,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którym</w:t>
      </w:r>
      <w:r w:rsidR="00100971" w:rsidRPr="0064312C">
        <w:t xml:space="preserve"> </w:t>
      </w:r>
      <w:r w:rsidR="00D85632" w:rsidRPr="0064312C">
        <w:t>mowa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4A268C" w:rsidRPr="0064312C">
        <w:rPr>
          <w:shd w:val="clear" w:color="auto" w:fill="FFFFFF" w:themeFill="background1"/>
        </w:rPr>
        <w:t>§</w:t>
      </w:r>
      <w:r w:rsidR="00100971" w:rsidRPr="0064312C">
        <w:rPr>
          <w:shd w:val="clear" w:color="auto" w:fill="FFFFFF" w:themeFill="background1"/>
        </w:rPr>
        <w:t xml:space="preserve"> </w:t>
      </w:r>
      <w:r w:rsidR="004A268C" w:rsidRPr="0064312C">
        <w:t>36</w:t>
      </w:r>
      <w:r w:rsidR="00100971" w:rsidRPr="0064312C">
        <w:t xml:space="preserve"> </w:t>
      </w:r>
      <w:r w:rsidR="004A268C" w:rsidRPr="0064312C">
        <w:t>ust.1</w:t>
      </w:r>
      <w:r w:rsidR="00100971" w:rsidRPr="0064312C">
        <w:t xml:space="preserve"> </w:t>
      </w:r>
      <w:r w:rsidR="00D85632" w:rsidRPr="0064312C">
        <w:t>statutu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zgody</w:t>
      </w:r>
      <w:r w:rsidR="00100971" w:rsidRPr="0064312C">
        <w:t xml:space="preserve"> </w:t>
      </w:r>
      <w:r w:rsidR="00D85632" w:rsidRPr="0064312C">
        <w:t>rodziców.</w:t>
      </w:r>
    </w:p>
    <w:p w14:paraId="3196E57A" w14:textId="50E2A6C2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3.</w:t>
      </w:r>
      <w:r w:rsidR="00100971" w:rsidRPr="0064312C">
        <w:t xml:space="preserve"> </w:t>
      </w:r>
      <w:r w:rsidR="00D85632" w:rsidRPr="0064312C">
        <w:t>Opinię,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której</w:t>
      </w:r>
      <w:r w:rsidR="00100971" w:rsidRPr="0064312C">
        <w:t xml:space="preserve"> </w:t>
      </w:r>
      <w:r w:rsidR="00D85632" w:rsidRPr="0064312C">
        <w:t>mowa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ust.</w:t>
      </w:r>
      <w:r w:rsidR="00100971" w:rsidRPr="0064312C">
        <w:t xml:space="preserve"> </w:t>
      </w:r>
      <w:r w:rsidR="00D85632" w:rsidRPr="0064312C">
        <w:t>2</w:t>
      </w:r>
      <w:r w:rsidR="00100971" w:rsidRPr="0064312C">
        <w:t xml:space="preserve"> </w:t>
      </w:r>
      <w:r w:rsidR="00D85632" w:rsidRPr="0064312C">
        <w:t>sporządza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piśmie.</w:t>
      </w:r>
    </w:p>
    <w:p w14:paraId="1B2CEE2B" w14:textId="0637BA83" w:rsidR="003102AB" w:rsidRPr="0064312C" w:rsidRDefault="003102AB" w:rsidP="000B60F8">
      <w:pPr>
        <w:widowControl w:val="0"/>
        <w:spacing w:line="276" w:lineRule="auto"/>
        <w:jc w:val="both"/>
      </w:pPr>
      <w:bookmarkStart w:id="67" w:name="_Hlk123648636"/>
      <w:r w:rsidRPr="0064312C">
        <w:t>4.</w:t>
      </w:r>
      <w:r w:rsidR="00100971" w:rsidRPr="0064312C">
        <w:t xml:space="preserve"> </w:t>
      </w:r>
      <w:r w:rsidR="00D85632" w:rsidRPr="0064312C">
        <w:t>Zgodę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przedłużenie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rok</w:t>
      </w:r>
      <w:r w:rsidR="00100971" w:rsidRPr="0064312C">
        <w:t xml:space="preserve"> </w:t>
      </w:r>
      <w:r w:rsidR="00D85632" w:rsidRPr="0064312C">
        <w:t>nauki</w:t>
      </w:r>
      <w:r w:rsidR="00F21F6C" w:rsidRPr="0064312C">
        <w:t xml:space="preserve"> / o dwa lata nauki</w:t>
      </w:r>
      <w:r w:rsidR="00100971" w:rsidRPr="0064312C">
        <w:t xml:space="preserve"> </w:t>
      </w:r>
      <w:r w:rsidR="00D85632" w:rsidRPr="0064312C">
        <w:t>rodzice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składają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formie</w:t>
      </w:r>
      <w:r w:rsidR="00100971" w:rsidRPr="0064312C">
        <w:t xml:space="preserve"> </w:t>
      </w:r>
      <w:r w:rsidR="00D85632" w:rsidRPr="0064312C">
        <w:t>pisemnej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wychowawcy</w:t>
      </w:r>
      <w:r w:rsidR="00100971" w:rsidRPr="0064312C">
        <w:t xml:space="preserve"> </w:t>
      </w:r>
      <w:r w:rsidR="00D85632" w:rsidRPr="0064312C">
        <w:t>oddziału</w:t>
      </w:r>
      <w:r w:rsidR="002373CE" w:rsidRPr="0064312C">
        <w:t>.</w:t>
      </w:r>
    </w:p>
    <w:p w14:paraId="3AC39DD9" w14:textId="65C94C10" w:rsidR="003102AB" w:rsidRPr="0064312C" w:rsidRDefault="003102AB" w:rsidP="000B60F8">
      <w:pPr>
        <w:widowControl w:val="0"/>
        <w:spacing w:line="276" w:lineRule="auto"/>
        <w:jc w:val="both"/>
        <w:rPr>
          <w:strike/>
        </w:rPr>
      </w:pPr>
      <w:r w:rsidRPr="0064312C">
        <w:t>5.</w:t>
      </w:r>
      <w:r w:rsidR="00100971" w:rsidRPr="0064312C">
        <w:t xml:space="preserve"> </w:t>
      </w:r>
      <w:r w:rsidR="00D85632" w:rsidRPr="0064312C">
        <w:t>Decyzję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przedłużeniu</w:t>
      </w:r>
      <w:r w:rsidR="00100971" w:rsidRPr="0064312C">
        <w:t xml:space="preserve"> </w:t>
      </w:r>
      <w:r w:rsidR="00D85632" w:rsidRPr="0064312C">
        <w:t>okresu</w:t>
      </w:r>
      <w:r w:rsidR="00100971" w:rsidRPr="0064312C">
        <w:t xml:space="preserve"> </w:t>
      </w:r>
      <w:r w:rsidR="00D85632" w:rsidRPr="0064312C">
        <w:t>nauki</w:t>
      </w:r>
      <w:r w:rsidR="00100971" w:rsidRPr="0064312C">
        <w:t xml:space="preserve"> </w:t>
      </w:r>
      <w:r w:rsidR="00D85632" w:rsidRPr="0064312C">
        <w:t>podejmuje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2373CE" w:rsidRPr="0064312C">
        <w:t>:</w:t>
      </w:r>
    </w:p>
    <w:p w14:paraId="2429B2B9" w14:textId="77777777" w:rsidR="00F21F6C" w:rsidRPr="0064312C" w:rsidRDefault="00F21F6C" w:rsidP="000B60F8">
      <w:pPr>
        <w:widowControl w:val="0"/>
        <w:spacing w:line="276" w:lineRule="auto"/>
        <w:jc w:val="both"/>
      </w:pPr>
      <w:r w:rsidRPr="0064312C">
        <w:t>1) na I etapie edukacyjnym – nie później niż do końca roku szkolnego w klasie III;</w:t>
      </w:r>
    </w:p>
    <w:p w14:paraId="58E8B6F5" w14:textId="6EBA2C7C" w:rsidR="00F21F6C" w:rsidRPr="0064312C" w:rsidRDefault="00F21F6C" w:rsidP="000B60F8">
      <w:pPr>
        <w:widowControl w:val="0"/>
        <w:spacing w:line="276" w:lineRule="auto"/>
        <w:jc w:val="both"/>
      </w:pPr>
      <w:r w:rsidRPr="0064312C">
        <w:t>2) na II etapie edukacyjnym – nie później niż do końca roku szkolnego w klasie VIII.</w:t>
      </w:r>
    </w:p>
    <w:bookmarkEnd w:id="67"/>
    <w:p w14:paraId="17DF499B" w14:textId="04E00256" w:rsidR="00D85632" w:rsidRPr="0064312C" w:rsidRDefault="003102AB" w:rsidP="000B60F8">
      <w:pPr>
        <w:widowControl w:val="0"/>
        <w:spacing w:line="276" w:lineRule="auto"/>
        <w:jc w:val="both"/>
      </w:pPr>
      <w:r w:rsidRPr="0064312C">
        <w:t>6.</w:t>
      </w:r>
      <w:r w:rsidR="00100971" w:rsidRPr="0064312C">
        <w:t xml:space="preserve"> </w:t>
      </w:r>
      <w:r w:rsidR="00D85632" w:rsidRPr="0064312C">
        <w:t>Przedłużenie</w:t>
      </w:r>
      <w:r w:rsidR="00100971" w:rsidRPr="0064312C">
        <w:t xml:space="preserve"> </w:t>
      </w:r>
      <w:r w:rsidR="00D85632" w:rsidRPr="0064312C">
        <w:t>nauki</w:t>
      </w:r>
      <w:r w:rsidR="00100971" w:rsidRPr="0064312C">
        <w:t xml:space="preserve"> </w:t>
      </w:r>
      <w:r w:rsidR="00D85632" w:rsidRPr="0064312C">
        <w:t>uczniowi</w:t>
      </w:r>
      <w:r w:rsidR="00100971" w:rsidRPr="0064312C">
        <w:t xml:space="preserve"> </w:t>
      </w:r>
      <w:r w:rsidR="00D85632" w:rsidRPr="0064312C">
        <w:t>niepełnosprawnemu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być</w:t>
      </w:r>
      <w:r w:rsidR="00100971" w:rsidRPr="0064312C">
        <w:t xml:space="preserve"> </w:t>
      </w:r>
      <w:r w:rsidR="00D85632" w:rsidRPr="0064312C">
        <w:t>dokonane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przypadkach:</w:t>
      </w:r>
    </w:p>
    <w:p w14:paraId="0F1FF568" w14:textId="3F2E6756" w:rsidR="003102AB" w:rsidRPr="0064312C" w:rsidRDefault="003102AB" w:rsidP="000B60F8">
      <w:pPr>
        <w:pStyle w:val="Punkt"/>
      </w:pPr>
      <w:r w:rsidRPr="0064312C">
        <w:t>1)</w:t>
      </w:r>
      <w:r w:rsidR="00100971" w:rsidRPr="0064312C">
        <w:t xml:space="preserve"> </w:t>
      </w:r>
      <w:r w:rsidR="00D85632" w:rsidRPr="0064312C">
        <w:t>braków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opanowaniu</w:t>
      </w:r>
      <w:r w:rsidR="00100971" w:rsidRPr="0064312C">
        <w:t xml:space="preserve"> </w:t>
      </w:r>
      <w:r w:rsidR="00D85632" w:rsidRPr="0064312C">
        <w:t>wiedzy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umiejętności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zakresu</w:t>
      </w:r>
      <w:r w:rsidR="00100971" w:rsidRPr="0064312C">
        <w:t xml:space="preserve"> </w:t>
      </w:r>
      <w:r w:rsidR="00D85632" w:rsidRPr="0064312C">
        <w:t>podstawy</w:t>
      </w:r>
      <w:r w:rsidR="00100971" w:rsidRPr="0064312C">
        <w:t xml:space="preserve"> </w:t>
      </w:r>
      <w:r w:rsidR="00D85632" w:rsidRPr="0064312C">
        <w:t>programowej,</w:t>
      </w:r>
      <w:r w:rsidR="00100971" w:rsidRPr="0064312C">
        <w:t xml:space="preserve"> </w:t>
      </w:r>
      <w:r w:rsidR="00D85632" w:rsidRPr="0064312C">
        <w:t>utrudniającej</w:t>
      </w:r>
      <w:r w:rsidR="00100971" w:rsidRPr="0064312C">
        <w:t xml:space="preserve"> </w:t>
      </w:r>
      <w:r w:rsidR="00D85632" w:rsidRPr="0064312C">
        <w:t>kontynuowanie</w:t>
      </w:r>
      <w:r w:rsidR="00100971" w:rsidRPr="0064312C">
        <w:t xml:space="preserve"> </w:t>
      </w:r>
      <w:r w:rsidR="00D85632" w:rsidRPr="0064312C">
        <w:t>nauki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kolejnym</w:t>
      </w:r>
      <w:r w:rsidR="00100971" w:rsidRPr="0064312C">
        <w:t xml:space="preserve"> </w:t>
      </w:r>
      <w:r w:rsidR="00D85632" w:rsidRPr="0064312C">
        <w:t>etapie</w:t>
      </w:r>
      <w:r w:rsidR="00100971" w:rsidRPr="0064312C">
        <w:t xml:space="preserve"> </w:t>
      </w:r>
      <w:r w:rsidR="00D85632" w:rsidRPr="0064312C">
        <w:t>edukacyjnym,</w:t>
      </w:r>
      <w:r w:rsidR="00100971" w:rsidRPr="0064312C">
        <w:t xml:space="preserve"> </w:t>
      </w:r>
      <w:r w:rsidR="00D85632" w:rsidRPr="0064312C">
        <w:t>spowodowanych</w:t>
      </w:r>
      <w:r w:rsidR="00100971" w:rsidRPr="0064312C">
        <w:t xml:space="preserve"> </w:t>
      </w:r>
      <w:r w:rsidR="00D85632" w:rsidRPr="0064312C">
        <w:t>dysfunkcją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usprawiedliwionymi</w:t>
      </w:r>
      <w:r w:rsidR="00100971" w:rsidRPr="0064312C">
        <w:t xml:space="preserve"> </w:t>
      </w:r>
      <w:r w:rsidR="00D85632" w:rsidRPr="0064312C">
        <w:t>nieobecnościami;</w:t>
      </w:r>
    </w:p>
    <w:p w14:paraId="7D89B27A" w14:textId="5FD4806C" w:rsidR="003102AB" w:rsidRPr="0064312C" w:rsidRDefault="003102AB" w:rsidP="000B60F8">
      <w:pPr>
        <w:pStyle w:val="Punkt"/>
      </w:pPr>
      <w:r w:rsidRPr="0064312C">
        <w:t>2)</w:t>
      </w:r>
      <w:r w:rsidR="00100971" w:rsidRPr="0064312C">
        <w:t xml:space="preserve"> </w:t>
      </w:r>
      <w:proofErr w:type="spellStart"/>
      <w:r w:rsidR="00D85632" w:rsidRPr="0064312C">
        <w:t>psychoemocjonalnej</w:t>
      </w:r>
      <w:proofErr w:type="spellEnd"/>
      <w:r w:rsidR="00100971" w:rsidRPr="0064312C">
        <w:t xml:space="preserve"> </w:t>
      </w:r>
      <w:r w:rsidR="00D85632" w:rsidRPr="0064312C">
        <w:t>niegotowości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zmiany</w:t>
      </w:r>
      <w:r w:rsidR="00100971" w:rsidRPr="0064312C">
        <w:t xml:space="preserve"> </w:t>
      </w:r>
      <w:r w:rsidR="00D85632" w:rsidRPr="0064312C">
        <w:t>szkoły.</w:t>
      </w:r>
      <w:r w:rsidR="00100971" w:rsidRPr="0064312C">
        <w:t xml:space="preserve"> </w:t>
      </w:r>
      <w:bookmarkStart w:id="68" w:name="_Hlk97631095"/>
    </w:p>
    <w:p w14:paraId="1E64D681" w14:textId="77777777" w:rsidR="003102AB" w:rsidRPr="0064312C" w:rsidRDefault="003102AB" w:rsidP="000B60F8">
      <w:pPr>
        <w:pStyle w:val="Punkt"/>
      </w:pPr>
    </w:p>
    <w:p w14:paraId="6BA34C4C" w14:textId="45E4C7FB" w:rsidR="003102AB" w:rsidRPr="0064312C" w:rsidRDefault="003102AB" w:rsidP="000B60F8">
      <w:pPr>
        <w:widowControl w:val="0"/>
        <w:spacing w:line="276" w:lineRule="auto"/>
        <w:jc w:val="both"/>
      </w:pPr>
      <w:r w:rsidRPr="0064312C">
        <w:rPr>
          <w:b/>
          <w:bCs/>
        </w:rPr>
        <w:lastRenderedPageBreak/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30.</w:t>
      </w:r>
      <w:r w:rsidR="00100971" w:rsidRPr="0064312C">
        <w:rPr>
          <w:b/>
          <w:bCs/>
        </w:rPr>
        <w:t xml:space="preserve"> </w:t>
      </w:r>
      <w:r w:rsidR="00D85632" w:rsidRPr="0064312C">
        <w:rPr>
          <w:b/>
          <w:bCs/>
        </w:rPr>
        <w:t>1.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podstawie</w:t>
      </w:r>
      <w:r w:rsidR="00100971" w:rsidRPr="0064312C">
        <w:t xml:space="preserve"> </w:t>
      </w:r>
      <w:r w:rsidR="00D85632" w:rsidRPr="0064312C">
        <w:t>orzeczenia</w:t>
      </w:r>
      <w:r w:rsidR="00100971" w:rsidRPr="0064312C">
        <w:t xml:space="preserve"> </w:t>
      </w:r>
      <w:r w:rsidR="00D85632" w:rsidRPr="0064312C">
        <w:t>poradni</w:t>
      </w:r>
      <w:r w:rsidR="00100971" w:rsidRPr="0064312C">
        <w:t xml:space="preserve"> </w:t>
      </w:r>
      <w:proofErr w:type="spellStart"/>
      <w:r w:rsidR="00D85632" w:rsidRPr="0064312C">
        <w:t>psychologiczno</w:t>
      </w:r>
      <w:proofErr w:type="spellEnd"/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pedagogicznej,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specjalistycznej,</w:t>
      </w:r>
      <w:r w:rsidR="00100971" w:rsidRPr="0064312C">
        <w:t xml:space="preserve"> </w:t>
      </w:r>
      <w:r w:rsidR="00D85632" w:rsidRPr="0064312C">
        <w:t>zwalnia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wadą</w:t>
      </w:r>
      <w:r w:rsidR="00100971" w:rsidRPr="0064312C">
        <w:t xml:space="preserve"> </w:t>
      </w:r>
      <w:r w:rsidR="00D85632" w:rsidRPr="0064312C">
        <w:t>słuchu</w:t>
      </w:r>
      <w:r w:rsidR="00100971" w:rsidRPr="0064312C">
        <w:t xml:space="preserve"> </w:t>
      </w:r>
      <w:proofErr w:type="gramStart"/>
      <w:r w:rsidR="00D85632" w:rsidRPr="0064312C">
        <w:t>lub</w:t>
      </w:r>
      <w:r w:rsidR="00594B8D">
        <w:t xml:space="preserve">    </w:t>
      </w:r>
      <w:r w:rsidR="00100971" w:rsidRPr="0064312C">
        <w:t xml:space="preserve"> </w:t>
      </w:r>
      <w:r w:rsidR="00D85632" w:rsidRPr="0064312C">
        <w:t>z</w:t>
      </w:r>
      <w:proofErr w:type="gramEnd"/>
      <w:r w:rsidR="00100971" w:rsidRPr="0064312C">
        <w:t xml:space="preserve"> </w:t>
      </w:r>
      <w:r w:rsidR="00D85632" w:rsidRPr="0064312C">
        <w:t>głęboką</w:t>
      </w:r>
      <w:r w:rsidR="00100971" w:rsidRPr="0064312C">
        <w:t xml:space="preserve"> </w:t>
      </w:r>
      <w:r w:rsidR="00D85632" w:rsidRPr="0064312C">
        <w:t>dysleksją</w:t>
      </w:r>
      <w:r w:rsidR="00100971" w:rsidRPr="0064312C">
        <w:t xml:space="preserve"> </w:t>
      </w:r>
      <w:r w:rsidR="00D85632" w:rsidRPr="0064312C">
        <w:t>rozwojową,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afazją,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sprzężonymi</w:t>
      </w:r>
      <w:r w:rsidR="00100971" w:rsidRPr="0064312C">
        <w:t xml:space="preserve"> </w:t>
      </w:r>
      <w:r w:rsidR="00D85632" w:rsidRPr="0064312C">
        <w:t>nie</w:t>
      </w:r>
      <w:r w:rsidR="00153D8E" w:rsidRPr="0064312C">
        <w:t>pełnosprawnościami</w:t>
      </w:r>
      <w:r w:rsidR="00100971" w:rsidRPr="0064312C">
        <w:t xml:space="preserve"> </w:t>
      </w:r>
      <w:r w:rsidR="00153D8E" w:rsidRPr="0064312C">
        <w:t>lub</w:t>
      </w:r>
      <w:r w:rsidR="00100971" w:rsidRPr="0064312C">
        <w:t xml:space="preserve"> </w:t>
      </w:r>
      <w:r w:rsidR="00153D8E" w:rsidRPr="0064312C">
        <w:t>autyzmem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nauki</w:t>
      </w:r>
      <w:r w:rsidR="00100971" w:rsidRPr="0064312C">
        <w:t xml:space="preserve"> </w:t>
      </w:r>
      <w:r w:rsidR="00D85632" w:rsidRPr="0064312C">
        <w:t>drugiego</w:t>
      </w:r>
      <w:r w:rsidR="00100971" w:rsidRPr="0064312C">
        <w:t xml:space="preserve"> </w:t>
      </w:r>
      <w:r w:rsidR="00D85632" w:rsidRPr="0064312C">
        <w:t>języka</w:t>
      </w:r>
      <w:r w:rsidR="00100971" w:rsidRPr="0064312C">
        <w:t xml:space="preserve"> </w:t>
      </w:r>
      <w:r w:rsidR="00D85632" w:rsidRPr="0064312C">
        <w:t>obcego</w:t>
      </w:r>
      <w:r w:rsidR="00100971" w:rsidRPr="0064312C">
        <w:t xml:space="preserve"> </w:t>
      </w:r>
      <w:r w:rsidR="00153D8E" w:rsidRPr="0064312C">
        <w:t>nowożytnego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końca</w:t>
      </w:r>
      <w:r w:rsidR="00100971" w:rsidRPr="0064312C">
        <w:t xml:space="preserve"> </w:t>
      </w:r>
      <w:r w:rsidR="00D85632" w:rsidRPr="0064312C">
        <w:t>danego</w:t>
      </w:r>
      <w:r w:rsidR="00100971" w:rsidRPr="0064312C">
        <w:t xml:space="preserve"> </w:t>
      </w:r>
      <w:r w:rsidR="00D85632" w:rsidRPr="0064312C">
        <w:t>etapu</w:t>
      </w:r>
      <w:r w:rsidR="00100971" w:rsidRPr="0064312C">
        <w:t xml:space="preserve"> </w:t>
      </w:r>
      <w:r w:rsidR="00D85632" w:rsidRPr="0064312C">
        <w:t>edukacyjnego.</w:t>
      </w:r>
      <w:bookmarkStart w:id="69" w:name="_Hlk97631254"/>
      <w:bookmarkEnd w:id="68"/>
    </w:p>
    <w:p w14:paraId="12806579" w14:textId="5255EFFE" w:rsidR="00D85632" w:rsidRPr="0064312C" w:rsidRDefault="003102AB" w:rsidP="000B60F8">
      <w:pPr>
        <w:widowControl w:val="0"/>
        <w:spacing w:line="276" w:lineRule="auto"/>
        <w:jc w:val="both"/>
      </w:pPr>
      <w:r w:rsidRPr="0064312C">
        <w:t>2.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zwalnia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orzeczeniem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potr</w:t>
      </w:r>
      <w:r w:rsidR="004A268C" w:rsidRPr="0064312C">
        <w:t>zebie</w:t>
      </w:r>
      <w:r w:rsidR="00100971" w:rsidRPr="0064312C">
        <w:t xml:space="preserve"> </w:t>
      </w:r>
      <w:r w:rsidR="004A268C" w:rsidRPr="0064312C">
        <w:t>kształcenia</w:t>
      </w:r>
      <w:r w:rsidR="00100971" w:rsidRPr="0064312C">
        <w:t xml:space="preserve"> </w:t>
      </w:r>
      <w:proofErr w:type="gramStart"/>
      <w:r w:rsidR="004A268C" w:rsidRPr="0064312C">
        <w:t>specjalnego</w:t>
      </w:r>
      <w:r w:rsidR="00100971" w:rsidRPr="0064312C">
        <w:t xml:space="preserve"> </w:t>
      </w:r>
      <w:r w:rsidR="00594B8D">
        <w:t xml:space="preserve">             </w:t>
      </w:r>
      <w:r w:rsidR="004A268C" w:rsidRPr="0064312C">
        <w:t>z</w:t>
      </w:r>
      <w:proofErr w:type="gramEnd"/>
      <w:r w:rsidR="00100971" w:rsidRPr="0064312C">
        <w:t xml:space="preserve"> </w:t>
      </w:r>
      <w:r w:rsidR="00D85632" w:rsidRPr="0064312C">
        <w:t>drugiego</w:t>
      </w:r>
      <w:r w:rsidR="00100971" w:rsidRPr="0064312C">
        <w:t xml:space="preserve"> </w:t>
      </w:r>
      <w:r w:rsidR="00D85632" w:rsidRPr="0064312C">
        <w:t>języka</w:t>
      </w:r>
      <w:r w:rsidR="00100971" w:rsidRPr="0064312C">
        <w:t xml:space="preserve"> </w:t>
      </w:r>
      <w:r w:rsidR="00D85632" w:rsidRPr="0064312C">
        <w:t>obcego</w:t>
      </w:r>
      <w:r w:rsidR="00100971" w:rsidRPr="0064312C">
        <w:t xml:space="preserve"> </w:t>
      </w:r>
      <w:r w:rsidR="00153D8E" w:rsidRPr="0064312C">
        <w:t>nowożytnego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podstawie</w:t>
      </w:r>
      <w:r w:rsidR="00100971" w:rsidRPr="0064312C">
        <w:t xml:space="preserve"> </w:t>
      </w:r>
      <w:r w:rsidR="00D85632" w:rsidRPr="0064312C">
        <w:t>tego</w:t>
      </w:r>
      <w:r w:rsidR="00100971" w:rsidRPr="0064312C">
        <w:t xml:space="preserve"> </w:t>
      </w:r>
      <w:r w:rsidR="00D85632" w:rsidRPr="0064312C">
        <w:t>orzeczenia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zakończenia</w:t>
      </w:r>
      <w:r w:rsidR="00100971" w:rsidRPr="0064312C">
        <w:t xml:space="preserve"> </w:t>
      </w:r>
      <w:r w:rsidR="00D85632" w:rsidRPr="0064312C">
        <w:t>cyklu</w:t>
      </w:r>
      <w:r w:rsidR="00100971" w:rsidRPr="0064312C">
        <w:t xml:space="preserve"> </w:t>
      </w:r>
      <w:r w:rsidR="00D85632" w:rsidRPr="0064312C">
        <w:t>edukacyjnego.</w:t>
      </w:r>
    </w:p>
    <w:p w14:paraId="545A26ED" w14:textId="77777777" w:rsidR="003102AB" w:rsidRPr="0064312C" w:rsidRDefault="003102AB" w:rsidP="000B60F8">
      <w:pPr>
        <w:widowControl w:val="0"/>
        <w:spacing w:line="276" w:lineRule="auto"/>
        <w:rPr>
          <w:szCs w:val="22"/>
        </w:rPr>
      </w:pPr>
    </w:p>
    <w:bookmarkEnd w:id="69"/>
    <w:p w14:paraId="551AEF98" w14:textId="7B36622D" w:rsidR="003102AB" w:rsidRPr="0064312C" w:rsidRDefault="003102AB" w:rsidP="000B60F8">
      <w:pPr>
        <w:widowControl w:val="0"/>
        <w:spacing w:line="276" w:lineRule="auto"/>
        <w:jc w:val="both"/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31.</w:t>
      </w:r>
      <w:r w:rsidR="00100971" w:rsidRPr="0064312C">
        <w:rPr>
          <w:b/>
          <w:bCs/>
        </w:rPr>
        <w:t xml:space="preserve"> </w:t>
      </w:r>
      <w:r w:rsidR="00D85632" w:rsidRPr="0064312C">
        <w:rPr>
          <w:b/>
          <w:bCs/>
        </w:rPr>
        <w:t>1.</w:t>
      </w:r>
      <w:r w:rsidR="00100971" w:rsidRPr="0064312C">
        <w:t xml:space="preserve"> </w:t>
      </w:r>
      <w:r w:rsidR="00D85632" w:rsidRPr="0064312C">
        <w:t>Uczniowi</w:t>
      </w:r>
      <w:r w:rsidR="00100971" w:rsidRPr="0064312C">
        <w:t xml:space="preserve"> </w:t>
      </w:r>
      <w:r w:rsidR="00D85632" w:rsidRPr="0064312C">
        <w:t>niepełnosprawnemu</w:t>
      </w:r>
      <w:r w:rsidR="00100971" w:rsidRPr="0064312C">
        <w:t xml:space="preserve"> </w:t>
      </w:r>
      <w:r w:rsidR="00D85632" w:rsidRPr="0064312C">
        <w:t>szkoła</w:t>
      </w:r>
      <w:r w:rsidR="00100971" w:rsidRPr="0064312C">
        <w:t xml:space="preserve"> </w:t>
      </w:r>
      <w:r w:rsidR="00D85632" w:rsidRPr="0064312C">
        <w:t>organizuje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rewalidacyjne,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br/>
        <w:t>z</w:t>
      </w:r>
      <w:r w:rsidR="00100971" w:rsidRPr="0064312C">
        <w:t xml:space="preserve"> </w:t>
      </w:r>
      <w:r w:rsidR="00D85632" w:rsidRPr="0064312C">
        <w:t>zaleceniami</w:t>
      </w:r>
      <w:r w:rsidR="00100971" w:rsidRPr="0064312C">
        <w:t xml:space="preserve"> </w:t>
      </w:r>
      <w:r w:rsidR="00D85632" w:rsidRPr="0064312C">
        <w:t>poradni</w:t>
      </w:r>
      <w:r w:rsidR="00100971" w:rsidRPr="0064312C">
        <w:t xml:space="preserve"> </w:t>
      </w:r>
      <w:proofErr w:type="spellStart"/>
      <w:r w:rsidR="00D85632" w:rsidRPr="0064312C">
        <w:t>psychologiczno</w:t>
      </w:r>
      <w:proofErr w:type="spellEnd"/>
      <w:r w:rsidR="00D85632" w:rsidRPr="0064312C">
        <w:t>–pedagogicznej.</w:t>
      </w:r>
      <w:r w:rsidR="00100971" w:rsidRPr="0064312C">
        <w:t xml:space="preserve"> </w:t>
      </w:r>
      <w:r w:rsidR="00D85632" w:rsidRPr="0064312C">
        <w:t>Tygodniowy</w:t>
      </w:r>
      <w:r w:rsidR="00100971" w:rsidRPr="0064312C">
        <w:t xml:space="preserve"> </w:t>
      </w:r>
      <w:r w:rsidR="00D85632" w:rsidRPr="0064312C">
        <w:t>wymiar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rewalidacyjnych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każdym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szkolnym</w:t>
      </w:r>
      <w:r w:rsidR="00100971" w:rsidRPr="0064312C">
        <w:t xml:space="preserve"> </w:t>
      </w:r>
      <w:r w:rsidR="00D85632" w:rsidRPr="0064312C">
        <w:t>wynosi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oddziale</w:t>
      </w:r>
      <w:r w:rsidR="00100971" w:rsidRPr="0064312C">
        <w:t xml:space="preserve"> </w:t>
      </w:r>
      <w:r w:rsidR="00D85632" w:rsidRPr="0064312C">
        <w:t>ogólnodostępnym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2</w:t>
      </w:r>
      <w:r w:rsidR="00100971" w:rsidRPr="0064312C">
        <w:t xml:space="preserve"> </w:t>
      </w:r>
      <w:r w:rsidR="00D85632" w:rsidRPr="0064312C">
        <w:t>godziny</w:t>
      </w:r>
      <w:r w:rsidR="00100971" w:rsidRPr="0064312C">
        <w:t xml:space="preserve"> </w:t>
      </w:r>
      <w:r w:rsidR="00D85632" w:rsidRPr="0064312C">
        <w:t>tygodniowo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ucznia.</w:t>
      </w:r>
      <w:bookmarkStart w:id="70" w:name="_Hlk97631276"/>
    </w:p>
    <w:p w14:paraId="2288B720" w14:textId="613CAE0F" w:rsidR="003102AB" w:rsidRPr="0064312C" w:rsidRDefault="003102AB" w:rsidP="000B60F8">
      <w:pPr>
        <w:widowControl w:val="0"/>
        <w:spacing w:line="276" w:lineRule="auto"/>
        <w:jc w:val="both"/>
      </w:pPr>
      <w:r w:rsidRPr="0064312C">
        <w:t>2.</w:t>
      </w:r>
      <w:r w:rsidR="00100971" w:rsidRPr="0064312C">
        <w:t xml:space="preserve"> </w:t>
      </w:r>
      <w:r w:rsidR="00D85632" w:rsidRPr="0064312C">
        <w:t>Liczba</w:t>
      </w:r>
      <w:r w:rsidR="00100971" w:rsidRPr="0064312C">
        <w:t xml:space="preserve"> </w:t>
      </w:r>
      <w:r w:rsidR="00D85632" w:rsidRPr="0064312C">
        <w:t>godzin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rewalidacyjnych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umieszcza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szkolnym</w:t>
      </w:r>
      <w:r w:rsidR="00100971" w:rsidRPr="0064312C">
        <w:t xml:space="preserve"> </w:t>
      </w:r>
      <w:r w:rsidR="00D85632" w:rsidRPr="0064312C">
        <w:t>planie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arkuszu</w:t>
      </w:r>
      <w:r w:rsidR="00100971" w:rsidRPr="0064312C">
        <w:t xml:space="preserve"> </w:t>
      </w:r>
      <w:r w:rsidR="00153D8E" w:rsidRPr="0064312C">
        <w:t>organizacji</w:t>
      </w:r>
      <w:r w:rsidR="0019000F" w:rsidRPr="0064312C">
        <w:t>.</w:t>
      </w:r>
      <w:bookmarkEnd w:id="70"/>
    </w:p>
    <w:p w14:paraId="3574B489" w14:textId="73ECA916" w:rsidR="00D85632" w:rsidRPr="0064312C" w:rsidRDefault="003102AB" w:rsidP="000B60F8">
      <w:pPr>
        <w:widowControl w:val="0"/>
        <w:spacing w:line="276" w:lineRule="auto"/>
        <w:jc w:val="both"/>
      </w:pPr>
      <w:r w:rsidRPr="0064312C">
        <w:t>3.</w:t>
      </w:r>
      <w:r w:rsidR="00100971" w:rsidRPr="0064312C">
        <w:t xml:space="preserve"> </w:t>
      </w:r>
      <w:r w:rsidR="00D85632" w:rsidRPr="0064312C">
        <w:t>Godzina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rewalidacyjnych</w:t>
      </w:r>
      <w:r w:rsidR="00100971" w:rsidRPr="0064312C">
        <w:t xml:space="preserve"> </w:t>
      </w:r>
      <w:r w:rsidR="00D85632" w:rsidRPr="0064312C">
        <w:t>trwa</w:t>
      </w:r>
      <w:r w:rsidR="00100971" w:rsidRPr="0064312C">
        <w:t xml:space="preserve"> </w:t>
      </w:r>
      <w:r w:rsidR="00D85632" w:rsidRPr="0064312C">
        <w:t>60</w:t>
      </w:r>
      <w:r w:rsidR="00100971" w:rsidRPr="0064312C">
        <w:t xml:space="preserve"> </w:t>
      </w:r>
      <w:r w:rsidR="00D85632" w:rsidRPr="0064312C">
        <w:t>minut.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uzasadnionych</w:t>
      </w:r>
      <w:r w:rsidR="00100971" w:rsidRPr="0064312C">
        <w:t xml:space="preserve"> </w:t>
      </w:r>
      <w:r w:rsidR="00D85632" w:rsidRPr="0064312C">
        <w:t>przypadkach</w:t>
      </w:r>
      <w:r w:rsidR="00100971" w:rsidRPr="0064312C">
        <w:t xml:space="preserve"> </w:t>
      </w:r>
      <w:r w:rsidR="00D85632" w:rsidRPr="0064312C">
        <w:t>dopuszcza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prowadzenie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czasie</w:t>
      </w:r>
      <w:r w:rsidR="00100971" w:rsidRPr="0064312C">
        <w:t xml:space="preserve"> </w:t>
      </w:r>
      <w:r w:rsidR="00D85632" w:rsidRPr="0064312C">
        <w:t>krótszym</w:t>
      </w:r>
      <w:r w:rsidR="00100971" w:rsidRPr="0064312C">
        <w:t xml:space="preserve"> </w:t>
      </w:r>
      <w:r w:rsidR="00D85632" w:rsidRPr="0064312C">
        <w:t>niż</w:t>
      </w:r>
      <w:r w:rsidR="00100971" w:rsidRPr="0064312C">
        <w:t xml:space="preserve"> </w:t>
      </w:r>
      <w:r w:rsidR="00D85632" w:rsidRPr="0064312C">
        <w:t>60</w:t>
      </w:r>
      <w:r w:rsidR="00100971" w:rsidRPr="0064312C">
        <w:t xml:space="preserve"> </w:t>
      </w:r>
      <w:r w:rsidR="00D85632" w:rsidRPr="0064312C">
        <w:t>minut,</w:t>
      </w:r>
      <w:r w:rsidR="00100971" w:rsidRPr="0064312C">
        <w:t xml:space="preserve"> </w:t>
      </w:r>
      <w:r w:rsidR="00D85632" w:rsidRPr="0064312C">
        <w:t>zachowując</w:t>
      </w:r>
      <w:r w:rsidR="00100971" w:rsidRPr="0064312C">
        <w:t xml:space="preserve"> </w:t>
      </w:r>
      <w:r w:rsidR="00D85632" w:rsidRPr="0064312C">
        <w:t>ustalony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łączny</w:t>
      </w:r>
      <w:r w:rsidR="00100971" w:rsidRPr="0064312C">
        <w:t xml:space="preserve"> </w:t>
      </w:r>
      <w:r w:rsidR="00D85632" w:rsidRPr="0064312C">
        <w:t>czas</w:t>
      </w:r>
      <w:r w:rsidR="00100971" w:rsidRPr="0064312C">
        <w:t xml:space="preserve"> </w:t>
      </w:r>
      <w:r w:rsidR="00D85632" w:rsidRPr="0064312C">
        <w:t>tych</w:t>
      </w:r>
      <w:r w:rsidR="00100971" w:rsidRPr="0064312C">
        <w:t xml:space="preserve"> </w:t>
      </w:r>
      <w:r w:rsidR="00D85632" w:rsidRPr="0064312C">
        <w:t>zajęć.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organizuje</w:t>
      </w:r>
      <w:r w:rsidR="00100971" w:rsidRPr="0064312C">
        <w:t xml:space="preserve"> </w:t>
      </w:r>
      <w:proofErr w:type="gramStart"/>
      <w:r w:rsidR="00D85632" w:rsidRPr="0064312C">
        <w:t>się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co</w:t>
      </w:r>
      <w:proofErr w:type="gramEnd"/>
      <w:r w:rsidR="00100971" w:rsidRPr="0064312C">
        <w:t xml:space="preserve"> </w:t>
      </w:r>
      <w:r w:rsidR="00D85632" w:rsidRPr="0064312C">
        <w:t>najmniej</w:t>
      </w:r>
      <w:r w:rsidR="00100971" w:rsidRPr="0064312C">
        <w:t xml:space="preserve"> </w:t>
      </w:r>
      <w:r w:rsidR="00D85632" w:rsidRPr="0064312C">
        <w:t>dwóch</w:t>
      </w:r>
      <w:r w:rsidR="00100971" w:rsidRPr="0064312C">
        <w:t xml:space="preserve"> </w:t>
      </w:r>
      <w:r w:rsidR="00D85632" w:rsidRPr="0064312C">
        <w:t>dniach.</w:t>
      </w:r>
    </w:p>
    <w:p w14:paraId="386078C0" w14:textId="77777777" w:rsidR="00BC778C" w:rsidRPr="0064312C" w:rsidRDefault="00BC778C" w:rsidP="000B60F8">
      <w:pPr>
        <w:widowControl w:val="0"/>
        <w:spacing w:line="276" w:lineRule="auto"/>
        <w:jc w:val="both"/>
      </w:pPr>
    </w:p>
    <w:p w14:paraId="593EC130" w14:textId="644AC532" w:rsidR="00D85632" w:rsidRPr="0064312C" w:rsidRDefault="00BC778C" w:rsidP="000B60F8">
      <w:pPr>
        <w:widowControl w:val="0"/>
        <w:spacing w:line="276" w:lineRule="auto"/>
        <w:jc w:val="both"/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32.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d</w:t>
      </w:r>
      <w:r w:rsidR="00571EC0" w:rsidRPr="0064312C">
        <w:t>l</w:t>
      </w:r>
      <w:r w:rsidR="00D85632" w:rsidRPr="0064312C">
        <w:t>a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potrzebie</w:t>
      </w:r>
      <w:r w:rsidR="00100971" w:rsidRPr="0064312C">
        <w:t xml:space="preserve"> </w:t>
      </w:r>
      <w:r w:rsidR="00D85632" w:rsidRPr="0064312C">
        <w:t>kształcenia</w:t>
      </w:r>
      <w:r w:rsidR="00100971" w:rsidRPr="0064312C">
        <w:t xml:space="preserve"> </w:t>
      </w:r>
      <w:r w:rsidR="00D85632" w:rsidRPr="0064312C">
        <w:t>specjalnego</w:t>
      </w:r>
      <w:r w:rsidR="00100971" w:rsidRPr="0064312C">
        <w:t xml:space="preserve"> </w:t>
      </w:r>
      <w:r w:rsidR="00D85632" w:rsidRPr="0064312C">
        <w:t>organizowane</w:t>
      </w:r>
      <w:r w:rsidR="00100971" w:rsidRPr="0064312C">
        <w:t xml:space="preserve"> </w:t>
      </w:r>
      <w:r w:rsidR="00D85632" w:rsidRPr="0064312C">
        <w:t>są:</w:t>
      </w:r>
    </w:p>
    <w:p w14:paraId="57862AF9" w14:textId="22C35E14" w:rsidR="00D85632" w:rsidRPr="0064312C" w:rsidRDefault="00BC778C" w:rsidP="000B60F8">
      <w:pPr>
        <w:pStyle w:val="Punkt"/>
      </w:pPr>
      <w:r w:rsidRPr="0064312C">
        <w:t>1)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rewalidacyjne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niepełnosprawnych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zakresie:</w:t>
      </w:r>
    </w:p>
    <w:p w14:paraId="1AB7D383" w14:textId="22377EA1" w:rsidR="00BC778C" w:rsidRPr="0064312C" w:rsidRDefault="00BC778C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a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>)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korygujące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wady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mowy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(zajęc</w:t>
      </w:r>
      <w:r w:rsidR="00532708" w:rsidRPr="0064312C">
        <w:rPr>
          <w:rFonts w:ascii="Times New Roman" w:hAnsi="Times New Roman" w:cs="Times New Roman"/>
          <w:color w:val="auto"/>
          <w:sz w:val="24"/>
        </w:rPr>
        <w:t>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532708" w:rsidRPr="0064312C">
        <w:rPr>
          <w:rFonts w:ascii="Times New Roman" w:hAnsi="Times New Roman" w:cs="Times New Roman"/>
          <w:color w:val="auto"/>
          <w:sz w:val="24"/>
        </w:rPr>
        <w:t>logopedyczne</w:t>
      </w:r>
      <w:r w:rsidR="00D85632" w:rsidRPr="0064312C">
        <w:rPr>
          <w:rFonts w:ascii="Times New Roman" w:hAnsi="Times New Roman" w:cs="Times New Roman"/>
          <w:color w:val="auto"/>
          <w:sz w:val="24"/>
        </w:rPr>
        <w:t>),</w:t>
      </w:r>
    </w:p>
    <w:p w14:paraId="2C17EF26" w14:textId="4F735C29" w:rsidR="00BC778C" w:rsidRPr="0064312C" w:rsidRDefault="00BC778C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b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>)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="00D85632" w:rsidRPr="0064312C">
        <w:rPr>
          <w:rFonts w:ascii="Times New Roman" w:hAnsi="Times New Roman" w:cs="Times New Roman"/>
          <w:color w:val="auto"/>
          <w:sz w:val="24"/>
        </w:rPr>
        <w:t>korekcyjno</w:t>
      </w:r>
      <w:proofErr w:type="spell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–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kompensacyjne</w:t>
      </w:r>
    </w:p>
    <w:p w14:paraId="6139BA5E" w14:textId="35C9BEAF" w:rsidR="00BC778C" w:rsidRPr="0064312C" w:rsidRDefault="00BC778C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c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>)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zajęcia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specjalistyczne: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np.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terapia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psychologiczna</w:t>
      </w:r>
      <w:r w:rsidR="00D85632" w:rsidRPr="0064312C">
        <w:rPr>
          <w:rFonts w:ascii="Times New Roman" w:hAnsi="Times New Roman" w:cs="Times New Roman"/>
          <w:i/>
          <w:color w:val="auto"/>
          <w:sz w:val="24"/>
        </w:rPr>
        <w:t>,</w:t>
      </w:r>
    </w:p>
    <w:p w14:paraId="520E0AF2" w14:textId="50277380" w:rsidR="00D85632" w:rsidRPr="0064312C" w:rsidRDefault="00BC778C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d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>)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inne,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które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wynikają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konieczności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realizacji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zaleceń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orzeczeniu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poradni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pp.;</w:t>
      </w:r>
    </w:p>
    <w:p w14:paraId="7FC6CB5D" w14:textId="558E31CE" w:rsidR="00D85632" w:rsidRPr="0064312C" w:rsidRDefault="00BC778C" w:rsidP="000B60F8">
      <w:pPr>
        <w:pStyle w:val="Punkt"/>
      </w:pPr>
      <w:r w:rsidRPr="0064312C">
        <w:t>2)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ramach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psychologiczno-pedagogicznej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związane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wyborem</w:t>
      </w:r>
      <w:r w:rsidR="00100971" w:rsidRPr="0064312C">
        <w:t xml:space="preserve"> </w:t>
      </w:r>
      <w:r w:rsidR="00D85632" w:rsidRPr="0064312C">
        <w:t>kierunku</w:t>
      </w:r>
      <w:r w:rsidR="00100971" w:rsidRPr="0064312C">
        <w:t xml:space="preserve"> </w:t>
      </w:r>
      <w:r w:rsidR="00D85632" w:rsidRPr="0064312C">
        <w:t>kształcenia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zawodu.</w:t>
      </w:r>
    </w:p>
    <w:p w14:paraId="6A7CEDC4" w14:textId="77777777" w:rsidR="00BC778C" w:rsidRPr="0064312C" w:rsidRDefault="00BC778C" w:rsidP="000B60F8">
      <w:pPr>
        <w:pStyle w:val="Punkt"/>
      </w:pPr>
    </w:p>
    <w:p w14:paraId="4D89640A" w14:textId="109D1B51" w:rsidR="00BC778C" w:rsidRPr="0064312C" w:rsidRDefault="00BC778C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b/>
          <w:bCs/>
          <w:sz w:val="24"/>
          <w:szCs w:val="24"/>
        </w:rPr>
        <w:t>33.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szkole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zgodą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organu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prowadzącego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można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zatrudniać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dodatkowo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nauczycieli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posiadających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kwalifikacje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zakresie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pedagogiki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specjalnej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celu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współorganizowania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kształcenia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uczniów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niepełnosprawnych,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i/>
          <w:sz w:val="24"/>
          <w:szCs w:val="24"/>
        </w:rPr>
        <w:t>niedostosowanych</w:t>
      </w:r>
      <w:r w:rsidR="00100971" w:rsidRPr="006431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i/>
          <w:sz w:val="24"/>
          <w:szCs w:val="24"/>
        </w:rPr>
        <w:t>społecznie</w:t>
      </w:r>
      <w:r w:rsidR="00100971" w:rsidRPr="006431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i/>
          <w:sz w:val="24"/>
          <w:szCs w:val="24"/>
        </w:rPr>
        <w:t>oraz</w:t>
      </w:r>
      <w:r w:rsidR="00100971" w:rsidRPr="006431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i/>
          <w:sz w:val="24"/>
          <w:szCs w:val="24"/>
        </w:rPr>
        <w:t>zagrożonych</w:t>
      </w:r>
      <w:r w:rsidR="00100971" w:rsidRPr="006431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i/>
          <w:sz w:val="24"/>
          <w:szCs w:val="24"/>
        </w:rPr>
        <w:t>niedostosowaniem</w:t>
      </w:r>
      <w:r w:rsidR="00100971" w:rsidRPr="006431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i/>
          <w:sz w:val="24"/>
          <w:szCs w:val="24"/>
        </w:rPr>
        <w:t>społecznym.</w:t>
      </w:r>
    </w:p>
    <w:p w14:paraId="7F13B588" w14:textId="26CA7266" w:rsidR="00D85632" w:rsidRPr="0064312C" w:rsidRDefault="00BC778C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iCs/>
          <w:sz w:val="24"/>
          <w:szCs w:val="24"/>
        </w:rPr>
        <w:t>2.</w:t>
      </w:r>
      <w:r w:rsidR="00100971" w:rsidRPr="006431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Nauczyciele,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o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których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mowa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w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ust.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1:</w:t>
      </w:r>
    </w:p>
    <w:p w14:paraId="2CC8AF61" w14:textId="01F5EB71" w:rsidR="00BC778C" w:rsidRPr="0064312C" w:rsidRDefault="00BC778C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prowadzą</w:t>
      </w:r>
      <w:r w:rsidR="00100971" w:rsidRPr="0064312C">
        <w:t xml:space="preserve"> </w:t>
      </w:r>
      <w:r w:rsidR="00D85632" w:rsidRPr="0064312C">
        <w:t>wspólnie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innymi</w:t>
      </w:r>
      <w:r w:rsidR="00100971" w:rsidRPr="0064312C">
        <w:t xml:space="preserve"> </w:t>
      </w:r>
      <w:r w:rsidR="00D85632" w:rsidRPr="0064312C">
        <w:t>nauczycielami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edukacyjne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wspólnie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innymi</w:t>
      </w:r>
      <w:r w:rsidR="00100971" w:rsidRPr="0064312C">
        <w:t xml:space="preserve"> </w:t>
      </w:r>
      <w:r w:rsidR="00D85632" w:rsidRPr="0064312C">
        <w:t>nauczycielami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specjalistami</w:t>
      </w:r>
      <w:r w:rsidR="00100971" w:rsidRPr="0064312C">
        <w:t xml:space="preserve"> </w:t>
      </w:r>
      <w:r w:rsidR="00D85632" w:rsidRPr="0064312C">
        <w:t>realizują</w:t>
      </w:r>
      <w:r w:rsidR="00100971" w:rsidRPr="0064312C">
        <w:t xml:space="preserve"> </w:t>
      </w:r>
      <w:r w:rsidR="00D85632" w:rsidRPr="0064312C">
        <w:t>zintegrowane</w:t>
      </w:r>
      <w:r w:rsidR="00100971" w:rsidRPr="0064312C">
        <w:t xml:space="preserve"> </w:t>
      </w:r>
      <w:r w:rsidR="00D85632" w:rsidRPr="0064312C">
        <w:t>działania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zajęcia,</w:t>
      </w:r>
      <w:r w:rsidR="00100971" w:rsidRPr="0064312C">
        <w:t xml:space="preserve"> </w:t>
      </w:r>
      <w:proofErr w:type="gramStart"/>
      <w:r w:rsidR="00D85632" w:rsidRPr="0064312C">
        <w:t>określone</w:t>
      </w:r>
      <w:r w:rsidR="00594B8D">
        <w:t xml:space="preserve">             </w:t>
      </w:r>
      <w:r w:rsidR="00100971" w:rsidRPr="0064312C">
        <w:t xml:space="preserve"> </w:t>
      </w:r>
      <w:r w:rsidR="00D85632" w:rsidRPr="0064312C">
        <w:t>w</w:t>
      </w:r>
      <w:proofErr w:type="gramEnd"/>
      <w:r w:rsidR="00100971" w:rsidRPr="0064312C">
        <w:t xml:space="preserve"> </w:t>
      </w:r>
      <w:r w:rsidR="00D85632" w:rsidRPr="0064312C">
        <w:t>programie;</w:t>
      </w:r>
    </w:p>
    <w:p w14:paraId="5302AAA7" w14:textId="74D8B774" w:rsidR="00BC778C" w:rsidRPr="0064312C" w:rsidRDefault="00BC778C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prowadzą</w:t>
      </w:r>
      <w:r w:rsidR="00100971" w:rsidRPr="0064312C">
        <w:t xml:space="preserve"> </w:t>
      </w:r>
      <w:r w:rsidR="00D85632" w:rsidRPr="0064312C">
        <w:t>wspólnie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innymi</w:t>
      </w:r>
      <w:r w:rsidR="00100971" w:rsidRPr="0064312C">
        <w:t xml:space="preserve"> </w:t>
      </w:r>
      <w:r w:rsidR="00D85632" w:rsidRPr="0064312C">
        <w:t>nauczycielami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specjalistami</w:t>
      </w:r>
      <w:r w:rsidR="00100971" w:rsidRPr="0064312C">
        <w:t xml:space="preserve"> </w:t>
      </w:r>
      <w:r w:rsidR="00D85632" w:rsidRPr="0064312C">
        <w:t>pracę</w:t>
      </w:r>
      <w:r w:rsidR="00100971" w:rsidRPr="0064312C">
        <w:t xml:space="preserve"> </w:t>
      </w:r>
      <w:proofErr w:type="gramStart"/>
      <w:r w:rsidR="00D85632" w:rsidRPr="0064312C">
        <w:t>wychowawczą</w:t>
      </w:r>
      <w:r w:rsidR="00594B8D">
        <w:t xml:space="preserve">            </w:t>
      </w:r>
      <w:r w:rsidR="00100971" w:rsidRPr="0064312C">
        <w:t xml:space="preserve"> </w:t>
      </w:r>
      <w:r w:rsidR="00D85632" w:rsidRPr="0064312C">
        <w:t>z</w:t>
      </w:r>
      <w:proofErr w:type="gramEnd"/>
      <w:r w:rsidR="00100971" w:rsidRPr="0064312C">
        <w:t xml:space="preserve"> </w:t>
      </w:r>
      <w:r w:rsidR="00D85632" w:rsidRPr="0064312C">
        <w:t>uczniami</w:t>
      </w:r>
      <w:r w:rsidR="00100971" w:rsidRPr="0064312C">
        <w:t xml:space="preserve"> </w:t>
      </w:r>
      <w:r w:rsidR="00D85632" w:rsidRPr="0064312C">
        <w:t>niepełnosprawnymi,</w:t>
      </w:r>
      <w:r w:rsidR="00100971" w:rsidRPr="0064312C">
        <w:t xml:space="preserve"> </w:t>
      </w:r>
      <w:r w:rsidR="00D85632" w:rsidRPr="0064312C">
        <w:t>niedostosowanymi</w:t>
      </w:r>
      <w:r w:rsidR="00100971" w:rsidRPr="0064312C">
        <w:t xml:space="preserve"> </w:t>
      </w:r>
      <w:r w:rsidR="00D85632" w:rsidRPr="0064312C">
        <w:t>społecznie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zagrożonymi</w:t>
      </w:r>
      <w:r w:rsidR="00100971" w:rsidRPr="0064312C">
        <w:t xml:space="preserve"> </w:t>
      </w:r>
      <w:r w:rsidR="00D85632" w:rsidRPr="0064312C">
        <w:t>niedostosowaniem</w:t>
      </w:r>
      <w:r w:rsidR="00100971" w:rsidRPr="0064312C">
        <w:t xml:space="preserve"> </w:t>
      </w:r>
      <w:r w:rsidR="00D85632" w:rsidRPr="0064312C">
        <w:t>społecznym;</w:t>
      </w:r>
    </w:p>
    <w:p w14:paraId="66D6023B" w14:textId="67D2C3C4" w:rsidR="00BC778C" w:rsidRPr="0064312C" w:rsidRDefault="00BC778C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uczestniczą,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miarę</w:t>
      </w:r>
      <w:r w:rsidR="00100971" w:rsidRPr="0064312C">
        <w:t xml:space="preserve"> </w:t>
      </w:r>
      <w:r w:rsidR="00D85632" w:rsidRPr="0064312C">
        <w:t>potrzeb,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zajęciach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prowadzonych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zintegrowanych</w:t>
      </w:r>
      <w:r w:rsidR="00100971" w:rsidRPr="0064312C">
        <w:t xml:space="preserve"> </w:t>
      </w:r>
      <w:r w:rsidR="00D85632" w:rsidRPr="0064312C">
        <w:t>działaniach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zajęciach,</w:t>
      </w:r>
      <w:r w:rsidR="00100971" w:rsidRPr="0064312C">
        <w:t xml:space="preserve"> </w:t>
      </w:r>
      <w:r w:rsidR="00D85632" w:rsidRPr="0064312C">
        <w:t>określonych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programie,</w:t>
      </w:r>
      <w:r w:rsidR="00100971" w:rsidRPr="0064312C">
        <w:t xml:space="preserve"> </w:t>
      </w:r>
      <w:r w:rsidR="00D85632" w:rsidRPr="0064312C">
        <w:t>realizowanych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specjalistów;</w:t>
      </w:r>
    </w:p>
    <w:p w14:paraId="197EC168" w14:textId="150419F7" w:rsidR="00D85632" w:rsidRPr="0064312C" w:rsidRDefault="00BC778C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udzielają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nauczycielom</w:t>
      </w:r>
      <w:r w:rsidR="00100971" w:rsidRPr="0064312C">
        <w:t xml:space="preserve"> </w:t>
      </w:r>
      <w:r w:rsidR="00D85632" w:rsidRPr="0064312C">
        <w:t>prowadzącym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edukacyjne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proofErr w:type="gramStart"/>
      <w:r w:rsidR="00D85632" w:rsidRPr="0064312C">
        <w:t>nauczycielom</w:t>
      </w:r>
      <w:r w:rsidR="00100971" w:rsidRPr="0064312C">
        <w:t xml:space="preserve"> </w:t>
      </w:r>
      <w:r w:rsidR="00676C40">
        <w:t xml:space="preserve">         </w:t>
      </w:r>
      <w:r w:rsidR="00D85632" w:rsidRPr="0064312C">
        <w:t>i</w:t>
      </w:r>
      <w:proofErr w:type="gramEnd"/>
      <w:r w:rsidR="00100971" w:rsidRPr="0064312C">
        <w:t xml:space="preserve"> </w:t>
      </w:r>
      <w:r w:rsidR="00D85632" w:rsidRPr="0064312C">
        <w:t>specjalistom</w:t>
      </w:r>
      <w:r w:rsidR="00100971" w:rsidRPr="0064312C">
        <w:t xml:space="preserve"> </w:t>
      </w:r>
      <w:r w:rsidR="00D85632" w:rsidRPr="0064312C">
        <w:t>realizującym</w:t>
      </w:r>
      <w:r w:rsidR="00100971" w:rsidRPr="0064312C">
        <w:t xml:space="preserve"> </w:t>
      </w:r>
      <w:r w:rsidR="00D85632" w:rsidRPr="0064312C">
        <w:t>zintegrowane</w:t>
      </w:r>
      <w:r w:rsidR="00100971" w:rsidRPr="0064312C">
        <w:t xml:space="preserve"> </w:t>
      </w:r>
      <w:r w:rsidR="00D85632" w:rsidRPr="0064312C">
        <w:t>działania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zajęcia,</w:t>
      </w:r>
      <w:r w:rsidR="00100971" w:rsidRPr="0064312C">
        <w:t xml:space="preserve"> </w:t>
      </w:r>
      <w:r w:rsidR="00D85632" w:rsidRPr="0064312C">
        <w:t>określone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programie,</w:t>
      </w:r>
      <w:r w:rsidR="00100971" w:rsidRPr="0064312C">
        <w:t xml:space="preserve"> </w:t>
      </w:r>
      <w:r w:rsidR="00676C40">
        <w:t xml:space="preserve">               </w:t>
      </w:r>
      <w:r w:rsidR="00D85632" w:rsidRPr="0064312C">
        <w:lastRenderedPageBreak/>
        <w:t>w</w:t>
      </w:r>
      <w:r w:rsidR="00100971" w:rsidRPr="0064312C">
        <w:t xml:space="preserve"> </w:t>
      </w:r>
      <w:r w:rsidR="00D85632" w:rsidRPr="0064312C">
        <w:t>doborze</w:t>
      </w:r>
      <w:r w:rsidR="00100971" w:rsidRPr="0064312C">
        <w:t xml:space="preserve"> </w:t>
      </w:r>
      <w:r w:rsidR="00D85632" w:rsidRPr="0064312C">
        <w:t>form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metod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uczniami</w:t>
      </w:r>
      <w:r w:rsidR="00100971" w:rsidRPr="0064312C">
        <w:t xml:space="preserve"> </w:t>
      </w:r>
      <w:r w:rsidR="00D85632" w:rsidRPr="0064312C">
        <w:t>niepełnosprawnymi,</w:t>
      </w:r>
      <w:r w:rsidR="00100971" w:rsidRPr="0064312C">
        <w:t xml:space="preserve"> </w:t>
      </w:r>
      <w:r w:rsidR="00D85632" w:rsidRPr="0064312C">
        <w:t>niedostosowanymi</w:t>
      </w:r>
      <w:r w:rsidR="00100971" w:rsidRPr="0064312C">
        <w:t xml:space="preserve"> </w:t>
      </w:r>
      <w:r w:rsidR="00D85632" w:rsidRPr="0064312C">
        <w:t>społecznie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zagrożonymi</w:t>
      </w:r>
      <w:r w:rsidR="00100971" w:rsidRPr="0064312C">
        <w:t xml:space="preserve"> </w:t>
      </w:r>
      <w:r w:rsidR="00D85632" w:rsidRPr="0064312C">
        <w:t>niedostosowaniem</w:t>
      </w:r>
      <w:r w:rsidR="00100971" w:rsidRPr="0064312C">
        <w:t xml:space="preserve"> </w:t>
      </w:r>
      <w:r w:rsidR="00D85632" w:rsidRPr="0064312C">
        <w:t>społecznym.</w:t>
      </w:r>
    </w:p>
    <w:p w14:paraId="3E55343A" w14:textId="581A23B7" w:rsidR="00BC778C" w:rsidRPr="0064312C" w:rsidRDefault="00BC778C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>3.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Dyrektor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szkoły,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uwzględniając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indywidualne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potrzeby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rozwojowe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edukacyjne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oraz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możliwości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psychofizyczne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niepełnosprawnych,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niedostosowanych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społecznie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oraz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zagrożonych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niedostosowaniem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społecznym,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wyznacza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zajęcia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edukacyjne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oraz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zintegrowane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działania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zajęcia,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określone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programie,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realizowane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wspólnie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innymi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nauczycielami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nauczycieli,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których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mowa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ust.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1,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lub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których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nauczyciele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uczestniczą.</w:t>
      </w:r>
    </w:p>
    <w:p w14:paraId="568B7E07" w14:textId="0B1D5D61" w:rsidR="00BC778C" w:rsidRPr="0064312C" w:rsidRDefault="00BC778C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>4.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Rada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pedagogiczna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wskazuje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sposób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dostosowania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warunków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przeprowadzania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egzaminu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594B8D">
        <w:rPr>
          <w:rFonts w:ascii="Times New Roman" w:hAnsi="Times New Roman" w:cs="Times New Roman"/>
          <w:color w:val="auto"/>
          <w:sz w:val="24"/>
        </w:rPr>
        <w:t>ósm</w:t>
      </w:r>
      <w:r w:rsidR="00D85632" w:rsidRPr="0064312C">
        <w:rPr>
          <w:rFonts w:ascii="Times New Roman" w:hAnsi="Times New Roman" w:cs="Times New Roman"/>
          <w:color w:val="auto"/>
          <w:sz w:val="24"/>
        </w:rPr>
        <w:t>oklasisty,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rodzaju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niepełnosprawności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lub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indywidualnych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potrzeb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proofErr w:type="gramStart"/>
      <w:r w:rsidR="00D85632" w:rsidRPr="0064312C">
        <w:rPr>
          <w:rFonts w:ascii="Times New Roman" w:hAnsi="Times New Roman" w:cs="Times New Roman"/>
          <w:color w:val="auto"/>
          <w:sz w:val="24"/>
        </w:rPr>
        <w:t>rozwojowych</w:t>
      </w:r>
      <w:r w:rsidR="00676C40">
        <w:rPr>
          <w:rFonts w:ascii="Times New Roman" w:hAnsi="Times New Roman" w:cs="Times New Roman"/>
          <w:color w:val="auto"/>
          <w:sz w:val="24"/>
        </w:rPr>
        <w:t xml:space="preserve">         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edukacyjnych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oraz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możliwości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psychofizycznych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ucznia,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uwzględniając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posiadane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lub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absolwenta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orzeczenie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potrzebie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kształcenia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specjalnego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oparciu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676C40">
        <w:rPr>
          <w:rFonts w:ascii="Times New Roman" w:hAnsi="Times New Roman" w:cs="Times New Roman"/>
          <w:color w:val="auto"/>
          <w:sz w:val="24"/>
        </w:rPr>
        <w:t xml:space="preserve">                      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szczegółową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informację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sposobach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dostosowania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warunków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form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przeprowadzania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egzaminu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podaną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publicznej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wiadomości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stronie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internetowej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CKE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terminie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1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września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roku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szkolnego,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którym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przeprowadzany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jest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egzamin.</w:t>
      </w:r>
    </w:p>
    <w:p w14:paraId="1C340887" w14:textId="678DEBD2" w:rsidR="00D85632" w:rsidRPr="0064312C" w:rsidRDefault="00BC778C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>5.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Zapewnienie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warunków,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których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mowa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ust.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3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należy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obowiązków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przewodniczącego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szkolnego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zespołu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egzaminacyjnego.</w:t>
      </w:r>
    </w:p>
    <w:p w14:paraId="6FA9B34B" w14:textId="77777777" w:rsidR="00BC778C" w:rsidRPr="0064312C" w:rsidRDefault="00BC778C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</w:p>
    <w:p w14:paraId="1337EDC0" w14:textId="5FB0AA6A" w:rsidR="00D85632" w:rsidRPr="0064312C" w:rsidRDefault="00BC778C" w:rsidP="000B60F8">
      <w:pPr>
        <w:widowControl w:val="0"/>
        <w:spacing w:line="276" w:lineRule="auto"/>
        <w:jc w:val="both"/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34.</w:t>
      </w:r>
      <w:r w:rsidR="00100971" w:rsidRPr="0064312C">
        <w:t xml:space="preserve">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niepełnosprawny</w:t>
      </w:r>
      <w:r w:rsidR="00100971" w:rsidRPr="0064312C">
        <w:t xml:space="preserve"> </w:t>
      </w:r>
      <w:r w:rsidR="00D85632" w:rsidRPr="0064312C">
        <w:t>ma</w:t>
      </w:r>
      <w:r w:rsidR="00100971" w:rsidRPr="0064312C">
        <w:t xml:space="preserve"> </w:t>
      </w:r>
      <w:r w:rsidR="00D85632" w:rsidRPr="0064312C">
        <w:t>prawo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korzystania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wszelkich</w:t>
      </w:r>
      <w:r w:rsidR="00100971" w:rsidRPr="0064312C">
        <w:t xml:space="preserve"> </w:t>
      </w:r>
      <w:r w:rsidR="00D85632" w:rsidRPr="0064312C">
        <w:t>form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proofErr w:type="spellStart"/>
      <w:r w:rsidR="00D85632" w:rsidRPr="0064312C">
        <w:t>psychologiczno</w:t>
      </w:r>
      <w:proofErr w:type="spellEnd"/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pedagogicznej</w:t>
      </w:r>
      <w:r w:rsidR="00100971" w:rsidRPr="0064312C">
        <w:t xml:space="preserve"> </w:t>
      </w:r>
      <w:r w:rsidR="00D85632" w:rsidRPr="0064312C">
        <w:t>organizowanej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for</w:t>
      </w:r>
      <w:r w:rsidR="00153D8E" w:rsidRPr="0064312C">
        <w:t>mach</w:t>
      </w:r>
      <w:r w:rsidR="00100971" w:rsidRPr="0064312C">
        <w:t xml:space="preserve"> </w:t>
      </w:r>
      <w:r w:rsidR="00153D8E" w:rsidRPr="0064312C">
        <w:t>i</w:t>
      </w:r>
      <w:r w:rsidR="00100971" w:rsidRPr="0064312C">
        <w:t xml:space="preserve"> </w:t>
      </w:r>
      <w:r w:rsidR="00153D8E" w:rsidRPr="0064312C">
        <w:t>na</w:t>
      </w:r>
      <w:r w:rsidR="00100971" w:rsidRPr="0064312C">
        <w:t xml:space="preserve"> </w:t>
      </w:r>
      <w:r w:rsidR="00153D8E" w:rsidRPr="0064312C">
        <w:t>zasadach</w:t>
      </w:r>
      <w:r w:rsidR="00100971" w:rsidRPr="0064312C">
        <w:t xml:space="preserve"> </w:t>
      </w:r>
      <w:r w:rsidR="00153D8E" w:rsidRPr="0064312C">
        <w:t>określonych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Rozdziale</w:t>
      </w:r>
      <w:r w:rsidR="00100971" w:rsidRPr="0064312C">
        <w:t xml:space="preserve"> </w:t>
      </w:r>
      <w:r w:rsidR="00D85632" w:rsidRPr="0064312C">
        <w:t>3</w:t>
      </w:r>
      <w:r w:rsidR="00100971" w:rsidRPr="0064312C">
        <w:t xml:space="preserve"> </w:t>
      </w:r>
      <w:r w:rsidR="00D85632" w:rsidRPr="0064312C">
        <w:t>statutu</w:t>
      </w:r>
      <w:r w:rsidR="00100971" w:rsidRPr="0064312C">
        <w:t xml:space="preserve"> </w:t>
      </w:r>
      <w:r w:rsidR="00D85632" w:rsidRPr="0064312C">
        <w:t>szkoły.</w:t>
      </w:r>
    </w:p>
    <w:p w14:paraId="124E72C1" w14:textId="77777777" w:rsidR="00BC778C" w:rsidRPr="0064312C" w:rsidRDefault="00BC778C" w:rsidP="000B60F8">
      <w:pPr>
        <w:widowControl w:val="0"/>
        <w:spacing w:line="276" w:lineRule="auto"/>
      </w:pPr>
    </w:p>
    <w:p w14:paraId="53F6976D" w14:textId="3D5BF6A6" w:rsidR="00BC778C" w:rsidRPr="0064312C" w:rsidRDefault="00BC778C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b/>
          <w:bCs/>
          <w:sz w:val="24"/>
          <w:szCs w:val="24"/>
        </w:rPr>
        <w:t>35.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szkole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powołuje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się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Zespół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ds.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pomocy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632" w:rsidRPr="0064312C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–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pedagogicznej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uczniom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posiadającym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orzeczenie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potrzebie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kształcenia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specjalnego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lub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5632" w:rsidRPr="0064312C">
        <w:rPr>
          <w:rFonts w:ascii="Times New Roman" w:hAnsi="Times New Roman" w:cs="Times New Roman"/>
          <w:sz w:val="24"/>
          <w:szCs w:val="24"/>
        </w:rPr>
        <w:t>orzeczenie</w:t>
      </w:r>
      <w:r w:rsidR="00594B8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niedostosowaniu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społecznym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lub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zagrożeniem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niedostosowania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404139">
        <w:rPr>
          <w:rFonts w:ascii="Times New Roman" w:hAnsi="Times New Roman" w:cs="Times New Roman"/>
          <w:sz w:val="24"/>
          <w:szCs w:val="24"/>
        </w:rPr>
        <w:t>społecznego.</w:t>
      </w:r>
    </w:p>
    <w:p w14:paraId="668FAFA5" w14:textId="7793027E" w:rsidR="00BC778C" w:rsidRPr="0064312C" w:rsidRDefault="00BC778C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</w:rPr>
      </w:pPr>
      <w:r w:rsidRPr="0064312C">
        <w:rPr>
          <w:rFonts w:ascii="Times New Roman" w:hAnsi="Times New Roman" w:cs="Times New Roman"/>
          <w:sz w:val="24"/>
          <w:szCs w:val="24"/>
        </w:rPr>
        <w:t>2.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W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skład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zespołu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wchodzą: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wychowawca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oddziału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jako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przewodnicząc</w:t>
      </w:r>
      <w:r w:rsidR="004A268C" w:rsidRPr="0064312C">
        <w:rPr>
          <w:rFonts w:ascii="Times New Roman" w:hAnsi="Times New Roman" w:cs="Times New Roman"/>
          <w:sz w:val="24"/>
        </w:rPr>
        <w:t>y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4A268C" w:rsidRPr="0064312C">
        <w:rPr>
          <w:rFonts w:ascii="Times New Roman" w:hAnsi="Times New Roman" w:cs="Times New Roman"/>
          <w:sz w:val="24"/>
        </w:rPr>
        <w:t>zespołu,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4A268C" w:rsidRPr="0064312C">
        <w:rPr>
          <w:rFonts w:ascii="Times New Roman" w:hAnsi="Times New Roman" w:cs="Times New Roman"/>
          <w:sz w:val="24"/>
        </w:rPr>
        <w:t>pedagog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4A268C" w:rsidRPr="0064312C">
        <w:rPr>
          <w:rFonts w:ascii="Times New Roman" w:hAnsi="Times New Roman" w:cs="Times New Roman"/>
          <w:sz w:val="24"/>
        </w:rPr>
        <w:t>szkolny,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nauczyciele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specjaliści,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zatrudnieni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w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szkole</w:t>
      </w:r>
      <w:r w:rsidR="004A268C" w:rsidRPr="0064312C">
        <w:rPr>
          <w:rFonts w:ascii="Times New Roman" w:hAnsi="Times New Roman" w:cs="Times New Roman"/>
          <w:sz w:val="24"/>
        </w:rPr>
        <w:t>,</w:t>
      </w:r>
      <w:r w:rsidR="00100971" w:rsidRPr="0064312C">
        <w:rPr>
          <w:rFonts w:ascii="Times New Roman" w:eastAsia="Times New Roman" w:hAnsi="Times New Roman" w:cs="Times New Roman"/>
          <w:sz w:val="24"/>
        </w:rPr>
        <w:t xml:space="preserve"> </w:t>
      </w:r>
      <w:r w:rsidR="004A268C" w:rsidRPr="0064312C">
        <w:rPr>
          <w:rFonts w:ascii="Times New Roman" w:hAnsi="Times New Roman" w:cs="Times New Roman"/>
          <w:sz w:val="24"/>
        </w:rPr>
        <w:t>nauczyciel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4A268C" w:rsidRPr="0064312C">
        <w:rPr>
          <w:rFonts w:ascii="Times New Roman" w:hAnsi="Times New Roman" w:cs="Times New Roman"/>
          <w:sz w:val="24"/>
        </w:rPr>
        <w:t>współorganizujący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4A268C" w:rsidRPr="0064312C">
        <w:rPr>
          <w:rFonts w:ascii="Times New Roman" w:hAnsi="Times New Roman" w:cs="Times New Roman"/>
          <w:sz w:val="24"/>
        </w:rPr>
        <w:t>nauczanie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4A268C" w:rsidRPr="0064312C">
        <w:rPr>
          <w:rFonts w:ascii="Times New Roman" w:hAnsi="Times New Roman" w:cs="Times New Roman"/>
          <w:sz w:val="24"/>
        </w:rPr>
        <w:t>oraz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4A268C" w:rsidRPr="0064312C">
        <w:rPr>
          <w:rFonts w:ascii="Times New Roman" w:hAnsi="Times New Roman" w:cs="Times New Roman"/>
          <w:sz w:val="24"/>
        </w:rPr>
        <w:t>nauczyciele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4A268C" w:rsidRPr="0064312C">
        <w:rPr>
          <w:rFonts w:ascii="Times New Roman" w:hAnsi="Times New Roman" w:cs="Times New Roman"/>
          <w:sz w:val="24"/>
        </w:rPr>
        <w:t>pracujący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4A268C" w:rsidRPr="0064312C">
        <w:rPr>
          <w:rFonts w:ascii="Times New Roman" w:hAnsi="Times New Roman" w:cs="Times New Roman"/>
          <w:sz w:val="24"/>
        </w:rPr>
        <w:t>z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4A268C" w:rsidRPr="0064312C">
        <w:rPr>
          <w:rFonts w:ascii="Times New Roman" w:hAnsi="Times New Roman" w:cs="Times New Roman"/>
          <w:sz w:val="24"/>
        </w:rPr>
        <w:t>danym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proofErr w:type="gramStart"/>
      <w:r w:rsidR="004A268C" w:rsidRPr="0064312C">
        <w:rPr>
          <w:rFonts w:ascii="Times New Roman" w:hAnsi="Times New Roman" w:cs="Times New Roman"/>
          <w:sz w:val="24"/>
        </w:rPr>
        <w:t>uczniem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.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proofErr w:type="gramEnd"/>
    </w:p>
    <w:p w14:paraId="19DD3B59" w14:textId="59766045" w:rsidR="00BC778C" w:rsidRPr="0064312C" w:rsidRDefault="00BC778C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</w:rPr>
      </w:pPr>
      <w:r w:rsidRPr="0064312C">
        <w:rPr>
          <w:rFonts w:ascii="Times New Roman" w:hAnsi="Times New Roman" w:cs="Times New Roman"/>
          <w:sz w:val="24"/>
        </w:rPr>
        <w:t>3.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Zebrania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zespołu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odbywają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się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w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miarę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potrzeb,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nie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rzadziej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jednak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niż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raz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w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okresie.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Zebrania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zwołuje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wychowawca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oddziału,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co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najmniej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z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jednotygodniowym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wyprzedzeniem.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</w:p>
    <w:p w14:paraId="5A1EC0AB" w14:textId="6B614348" w:rsidR="00D85632" w:rsidRPr="0064312C" w:rsidRDefault="00BC778C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sz w:val="24"/>
        </w:rPr>
        <w:t>4.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W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spotkaniach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zespołu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mogą</w:t>
      </w:r>
      <w:r w:rsidR="00100971" w:rsidRPr="0064312C">
        <w:rPr>
          <w:rFonts w:ascii="Times New Roman" w:hAnsi="Times New Roman" w:cs="Times New Roman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</w:rPr>
        <w:t>uczestniczyć:</w:t>
      </w:r>
    </w:p>
    <w:p w14:paraId="4A5F4C65" w14:textId="7C885323" w:rsidR="00BC778C" w:rsidRPr="0064312C" w:rsidRDefault="00BC778C" w:rsidP="000B60F8">
      <w:pPr>
        <w:pStyle w:val="Punkt"/>
      </w:pPr>
      <w:r w:rsidRPr="0064312C">
        <w:t>1)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przedstawiciel</w:t>
      </w:r>
      <w:r w:rsidR="00100971" w:rsidRPr="0064312C">
        <w:t xml:space="preserve"> </w:t>
      </w:r>
      <w:r w:rsidR="00D85632" w:rsidRPr="0064312C">
        <w:t>poradni</w:t>
      </w:r>
      <w:r w:rsidR="00100971" w:rsidRPr="0064312C">
        <w:t xml:space="preserve"> </w:t>
      </w:r>
      <w:r w:rsidR="00D85632" w:rsidRPr="0064312C">
        <w:t>psychologiczno-pedagogicznej;</w:t>
      </w:r>
    </w:p>
    <w:p w14:paraId="3265AAD3" w14:textId="0B13311C" w:rsidR="00BC778C" w:rsidRPr="0064312C" w:rsidRDefault="00BC778C" w:rsidP="000B60F8">
      <w:pPr>
        <w:pStyle w:val="Punkt"/>
      </w:pPr>
      <w:bookmarkStart w:id="71" w:name="_Hlk146608950"/>
      <w:r w:rsidRPr="0064312C">
        <w:t>2)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zgodą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lekarz,</w:t>
      </w:r>
      <w:r w:rsidR="00100971" w:rsidRPr="0064312C">
        <w:t xml:space="preserve"> </w:t>
      </w:r>
      <w:r w:rsidR="00D85632" w:rsidRPr="0064312C">
        <w:t>psycholog,</w:t>
      </w:r>
      <w:r w:rsidR="00100971" w:rsidRPr="0064312C">
        <w:t xml:space="preserve"> </w:t>
      </w:r>
      <w:r w:rsidR="00D85632" w:rsidRPr="0064312C">
        <w:t>pedagog,</w:t>
      </w:r>
      <w:r w:rsidR="00100971" w:rsidRPr="0064312C">
        <w:t xml:space="preserve"> </w:t>
      </w:r>
      <w:r w:rsidR="009806ED" w:rsidRPr="0064312C">
        <w:t xml:space="preserve">pedagog specjalny, </w:t>
      </w:r>
      <w:r w:rsidR="00D85632" w:rsidRPr="0064312C">
        <w:t>logopeda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inny</w:t>
      </w:r>
      <w:r w:rsidR="00100971" w:rsidRPr="0064312C">
        <w:t xml:space="preserve"> </w:t>
      </w:r>
      <w:r w:rsidR="00D85632" w:rsidRPr="0064312C">
        <w:t>specjalista;</w:t>
      </w:r>
    </w:p>
    <w:bookmarkEnd w:id="71"/>
    <w:p w14:paraId="1D33377B" w14:textId="6CA000E0" w:rsidR="00D85632" w:rsidRPr="0064312C" w:rsidRDefault="00BC778C" w:rsidP="000B60F8">
      <w:pPr>
        <w:pStyle w:val="Punkt"/>
      </w:pPr>
      <w:r w:rsidRPr="0064312C">
        <w:t>3)</w:t>
      </w:r>
      <w:r w:rsidR="00100971" w:rsidRPr="0064312C">
        <w:t xml:space="preserve"> </w:t>
      </w:r>
      <w:r w:rsidR="00D85632" w:rsidRPr="0064312C">
        <w:t>nauczyciel</w:t>
      </w:r>
      <w:r w:rsidR="00100971" w:rsidRPr="0064312C">
        <w:t xml:space="preserve"> </w:t>
      </w:r>
      <w:r w:rsidR="00D85632" w:rsidRPr="0064312C">
        <w:t>współorganizujący</w:t>
      </w:r>
      <w:r w:rsidR="00100971" w:rsidRPr="0064312C">
        <w:t xml:space="preserve"> </w:t>
      </w:r>
      <w:r w:rsidR="00D85632" w:rsidRPr="0064312C">
        <w:t>nauczanie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pomoc</w:t>
      </w:r>
      <w:r w:rsidR="00100971" w:rsidRPr="0064312C">
        <w:t xml:space="preserve"> </w:t>
      </w:r>
      <w:r w:rsidR="00D85632" w:rsidRPr="0064312C">
        <w:t>nauczyciela.</w:t>
      </w:r>
    </w:p>
    <w:p w14:paraId="0BA8F58D" w14:textId="0AB73F88" w:rsidR="00BC778C" w:rsidRPr="0064312C" w:rsidRDefault="00BC778C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>5.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Osoby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zaproszone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udziału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posiedzeniu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zespołu,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niezatrudnione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szkole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zobowiązane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udokumentować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swoje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kwalifikacje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</w:t>
      </w:r>
      <w:r w:rsidR="004A268C" w:rsidRPr="0064312C">
        <w:rPr>
          <w:rFonts w:ascii="Times New Roman" w:hAnsi="Times New Roman" w:cs="Times New Roman"/>
          <w:color w:val="auto"/>
          <w:sz w:val="24"/>
        </w:rPr>
        <w:t>wodowe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A268C" w:rsidRPr="0064312C">
        <w:rPr>
          <w:rFonts w:ascii="Times New Roman" w:hAnsi="Times New Roman" w:cs="Times New Roman"/>
          <w:color w:val="auto"/>
          <w:sz w:val="24"/>
        </w:rPr>
        <w:t>oraz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A268C" w:rsidRPr="0064312C">
        <w:rPr>
          <w:rFonts w:ascii="Times New Roman" w:hAnsi="Times New Roman" w:cs="Times New Roman"/>
          <w:color w:val="auto"/>
          <w:sz w:val="24"/>
        </w:rPr>
        <w:t>złożyć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proofErr w:type="gramStart"/>
      <w:r w:rsidR="004A268C" w:rsidRPr="0064312C">
        <w:rPr>
          <w:rFonts w:ascii="Times New Roman" w:hAnsi="Times New Roman" w:cs="Times New Roman"/>
          <w:color w:val="auto"/>
          <w:sz w:val="24"/>
        </w:rPr>
        <w:t>oświadczenie</w:t>
      </w:r>
      <w:r w:rsidR="00676C40">
        <w:rPr>
          <w:rFonts w:ascii="Times New Roman" w:hAnsi="Times New Roman" w:cs="Times New Roman"/>
          <w:color w:val="auto"/>
          <w:sz w:val="24"/>
        </w:rPr>
        <w:t xml:space="preserve">          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A268C" w:rsidRPr="0064312C">
        <w:rPr>
          <w:rFonts w:ascii="Times New Roman" w:hAnsi="Times New Roman" w:cs="Times New Roman"/>
          <w:color w:val="auto"/>
          <w:sz w:val="24"/>
        </w:rPr>
        <w:t>o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A268C" w:rsidRPr="0064312C">
        <w:rPr>
          <w:rFonts w:ascii="Times New Roman" w:hAnsi="Times New Roman" w:cs="Times New Roman"/>
          <w:color w:val="auto"/>
          <w:sz w:val="24"/>
        </w:rPr>
        <w:t>obowiązku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ochrony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danych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osobowych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ucznia,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danych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wrażliwych.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przypadku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braków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powyższych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dokumentach,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osoba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zgłoszona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udziału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posiedzeniu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zespołu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rodziców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może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uczestniczyć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pracach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zespołu.</w:t>
      </w:r>
    </w:p>
    <w:p w14:paraId="4D30C9B5" w14:textId="020E3D6C" w:rsidR="00BC778C" w:rsidRPr="0064312C" w:rsidRDefault="00BC778C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>6.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Dla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uczniów,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których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mowa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ust.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1,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zespół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podstawie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orzeczenia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opracowuje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indywidualny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program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="00D85632" w:rsidRPr="0064312C">
        <w:rPr>
          <w:rFonts w:ascii="Times New Roman" w:hAnsi="Times New Roman" w:cs="Times New Roman"/>
          <w:color w:val="auto"/>
          <w:sz w:val="24"/>
        </w:rPr>
        <w:t>edukacyjno</w:t>
      </w:r>
      <w:proofErr w:type="spell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–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terapeutyczny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okres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wskazany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orzeczeniu.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Zespół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opracowuje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program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dokonaniu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wielospecjalistycznej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oceny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poziomu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funkcjonowania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ucznia,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uwzględniając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diagnozę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wnioski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sformułowane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podstawie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oraz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zalecenia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zawarte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orzeczeniu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współpracy,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zależności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potrzeb,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poradnią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psychologiczno-</w:t>
      </w:r>
      <w:r w:rsidR="00D85632" w:rsidRPr="0064312C">
        <w:rPr>
          <w:rFonts w:ascii="Times New Roman" w:hAnsi="Times New Roman" w:cs="Times New Roman"/>
          <w:color w:val="auto"/>
          <w:sz w:val="24"/>
        </w:rPr>
        <w:lastRenderedPageBreak/>
        <w:t>pedagogiczną.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12430E64" w14:textId="3BB4308C" w:rsidR="00BC778C" w:rsidRPr="0064312C" w:rsidRDefault="00BC778C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>7.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Program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opracowuje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się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terminie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30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dni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złożenia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szkole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proofErr w:type="gramStart"/>
      <w:r w:rsidR="00D85632" w:rsidRPr="0064312C">
        <w:rPr>
          <w:rFonts w:ascii="Times New Roman" w:hAnsi="Times New Roman" w:cs="Times New Roman"/>
          <w:color w:val="auto"/>
          <w:sz w:val="24"/>
        </w:rPr>
        <w:t>orzecz</w:t>
      </w:r>
      <w:r w:rsidR="004A268C" w:rsidRPr="0064312C">
        <w:rPr>
          <w:rFonts w:ascii="Times New Roman" w:hAnsi="Times New Roman" w:cs="Times New Roman"/>
          <w:color w:val="auto"/>
          <w:sz w:val="24"/>
        </w:rPr>
        <w:t>enia</w:t>
      </w:r>
      <w:r w:rsidR="00676C40">
        <w:rPr>
          <w:rFonts w:ascii="Times New Roman" w:hAnsi="Times New Roman" w:cs="Times New Roman"/>
          <w:color w:val="auto"/>
          <w:sz w:val="24"/>
        </w:rPr>
        <w:t xml:space="preserve">                 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A268C" w:rsidRPr="0064312C">
        <w:rPr>
          <w:rFonts w:ascii="Times New Roman" w:hAnsi="Times New Roman" w:cs="Times New Roman"/>
          <w:color w:val="auto"/>
          <w:sz w:val="24"/>
        </w:rPr>
        <w:t>o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potrzebie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kształcenia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specjalnego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lub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terminie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30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dni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przed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upływem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okresu,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jaki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został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opracowany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poprzedni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program.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5E6F2C14" w14:textId="3AE63EAD" w:rsidR="00D85632" w:rsidRPr="0064312C" w:rsidRDefault="00BC778C" w:rsidP="005F61A2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strike/>
          <w:color w:val="auto"/>
        </w:rPr>
      </w:pPr>
      <w:r w:rsidRPr="0064312C">
        <w:rPr>
          <w:rFonts w:ascii="Times New Roman" w:hAnsi="Times New Roman" w:cs="Times New Roman"/>
          <w:color w:val="auto"/>
          <w:sz w:val="24"/>
        </w:rPr>
        <w:t>8.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5F61A2" w:rsidRPr="0064312C">
        <w:rPr>
          <w:rFonts w:ascii="Times New Roman" w:hAnsi="Times New Roman" w:cs="Times New Roman"/>
          <w:color w:val="auto"/>
          <w:sz w:val="24"/>
        </w:rPr>
        <w:t>(</w:t>
      </w:r>
      <w:proofErr w:type="gramStart"/>
      <w:r w:rsidR="005F61A2" w:rsidRPr="0064312C">
        <w:rPr>
          <w:rFonts w:ascii="Times New Roman" w:hAnsi="Times New Roman" w:cs="Times New Roman"/>
          <w:color w:val="auto"/>
          <w:sz w:val="24"/>
        </w:rPr>
        <w:t>uchylono</w:t>
      </w:r>
      <w:proofErr w:type="gramEnd"/>
      <w:r w:rsidR="005F61A2" w:rsidRPr="0064312C">
        <w:rPr>
          <w:rFonts w:ascii="Times New Roman" w:hAnsi="Times New Roman" w:cs="Times New Roman"/>
          <w:color w:val="auto"/>
          <w:sz w:val="24"/>
        </w:rPr>
        <w:t>).</w:t>
      </w:r>
    </w:p>
    <w:p w14:paraId="058BA67C" w14:textId="7739EFD1" w:rsidR="00BC778C" w:rsidRPr="0064312C" w:rsidRDefault="00BC778C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>9.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Rodzice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maja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prawo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uczestniczyć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opracowaniu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indywidualnego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programu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="00D85632" w:rsidRPr="0064312C">
        <w:rPr>
          <w:rFonts w:ascii="Times New Roman" w:hAnsi="Times New Roman" w:cs="Times New Roman"/>
          <w:color w:val="auto"/>
          <w:sz w:val="24"/>
        </w:rPr>
        <w:t>edukacyjno</w:t>
      </w:r>
      <w:proofErr w:type="spell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–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terapeutycznego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oraz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dokonywania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okresowej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wielospecjalistycznej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oceny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poziomu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funkcjonowania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ucznia.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Dyrektor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zawiadamia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rodziców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terminie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posiedzenia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zespołu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listownie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lub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przypadku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prowadzenia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dziennika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elektronicznego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poprzez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dokonanie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wpisu.</w:t>
      </w:r>
    </w:p>
    <w:p w14:paraId="68DB6A6C" w14:textId="3E9DF376" w:rsidR="004A1553" w:rsidRPr="0064312C" w:rsidRDefault="00BC778C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>10.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Rodzice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otrzymują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kopię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programu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kopię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wielospecjalistycznej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oceny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poziomu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funkcjonowania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ucznia.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7763BE37" w14:textId="03C72F51" w:rsidR="004A1553" w:rsidRPr="0064312C" w:rsidRDefault="004A1553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>11.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przypadku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nieobecności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rodziców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posiedzeniu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Zespołu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Wspierającego,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rodzice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niezwłocznie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zawiadamiani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formie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pisemnej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ustalonych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dla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dziecka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formach,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okresie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udzielania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pomocy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="00D85632" w:rsidRPr="0064312C">
        <w:rPr>
          <w:rFonts w:ascii="Times New Roman" w:hAnsi="Times New Roman" w:cs="Times New Roman"/>
          <w:color w:val="auto"/>
          <w:sz w:val="24"/>
        </w:rPr>
        <w:t>psychologiczno</w:t>
      </w:r>
      <w:proofErr w:type="spellEnd"/>
      <w:r w:rsidR="00D85632" w:rsidRPr="0064312C">
        <w:rPr>
          <w:rFonts w:ascii="Times New Roman" w:hAnsi="Times New Roman" w:cs="Times New Roman"/>
          <w:color w:val="auto"/>
          <w:sz w:val="24"/>
        </w:rPr>
        <w:t>–pedagogicznej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oraz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wymiarze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godzin,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których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poszczególne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formy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będą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realizowane.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6A7B9F14" w14:textId="16B72BD8" w:rsidR="004A1553" w:rsidRPr="0064312C" w:rsidRDefault="004A1553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>12.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Wymiar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godzin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poszczególnych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form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udzielania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uczniom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pomocy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="00D85632" w:rsidRPr="0064312C">
        <w:rPr>
          <w:rFonts w:ascii="Times New Roman" w:hAnsi="Times New Roman" w:cs="Times New Roman"/>
          <w:color w:val="auto"/>
          <w:sz w:val="24"/>
        </w:rPr>
        <w:t>psychologiczno</w:t>
      </w:r>
      <w:proofErr w:type="spell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–pedagogicznej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ustala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Dyrektor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szkoły,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biorąc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pod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uwagę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wszystkie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godziny,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które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danym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roku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szkolnym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mogą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być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przeznaczone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realizację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form.</w:t>
      </w:r>
    </w:p>
    <w:p w14:paraId="27F6B94F" w14:textId="5B6A0777" w:rsidR="00D85632" w:rsidRPr="0064312C" w:rsidRDefault="004A1553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>13.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Nauczyciele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pracujący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uczniem,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dla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którego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został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opracowany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Indywidualny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Program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="00D85632" w:rsidRPr="0064312C">
        <w:rPr>
          <w:rFonts w:ascii="Times New Roman" w:hAnsi="Times New Roman" w:cs="Times New Roman"/>
          <w:color w:val="auto"/>
          <w:sz w:val="24"/>
        </w:rPr>
        <w:t>edukacyjno</w:t>
      </w:r>
      <w:proofErr w:type="spell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–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terapeutyczny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mają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obowiązek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znać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treść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oraz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stosować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się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zaleceń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zawartych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nim.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Zaleca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się,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by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nauczyciele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prowadzili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notatki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zapisem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postępu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rozwoju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ucznia,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proofErr w:type="gramStart"/>
      <w:r w:rsidR="00D85632" w:rsidRPr="0064312C">
        <w:rPr>
          <w:rFonts w:ascii="Times New Roman" w:hAnsi="Times New Roman" w:cs="Times New Roman"/>
          <w:color w:val="auto"/>
          <w:sz w:val="24"/>
        </w:rPr>
        <w:t>oparciu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które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będzie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dokonywana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ocena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efektywności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działań.</w:t>
      </w:r>
    </w:p>
    <w:p w14:paraId="3F2FE444" w14:textId="77777777" w:rsidR="00150E0B" w:rsidRPr="0064312C" w:rsidRDefault="00150E0B" w:rsidP="000B60F8">
      <w:pPr>
        <w:widowControl w:val="0"/>
        <w:spacing w:line="276" w:lineRule="auto"/>
      </w:pPr>
    </w:p>
    <w:p w14:paraId="7866DF64" w14:textId="673AED7E" w:rsidR="00D033A6" w:rsidRPr="0064312C" w:rsidRDefault="00150E0B" w:rsidP="000B60F8">
      <w:pPr>
        <w:widowControl w:val="0"/>
        <w:spacing w:line="276" w:lineRule="auto"/>
        <w:jc w:val="both"/>
      </w:pPr>
      <w:bookmarkStart w:id="72" w:name="_Hlk97631303"/>
      <w:bookmarkStart w:id="73" w:name="_Hlk123648677"/>
      <w:bookmarkStart w:id="74" w:name="_Hlk97631316"/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35a</w:t>
      </w:r>
      <w:bookmarkEnd w:id="72"/>
      <w:r w:rsidRPr="0064312C">
        <w:rPr>
          <w:b/>
          <w:bCs/>
        </w:rPr>
        <w:t>.</w:t>
      </w:r>
      <w:r w:rsidR="002373CE" w:rsidRPr="0064312C">
        <w:t xml:space="preserve"> </w:t>
      </w:r>
      <w:r w:rsidR="00D033A6" w:rsidRPr="0064312C">
        <w:t>1. Uczniowie niebędący obywatelami polskimi oraz obywatele polscy, którzy pobierali naukę</w:t>
      </w:r>
      <w:r w:rsidR="002373CE" w:rsidRPr="0064312C">
        <w:t xml:space="preserve"> </w:t>
      </w:r>
      <w:r w:rsidR="00D033A6" w:rsidRPr="0064312C">
        <w:t>w szkołach funkcjonujących w systemach oświatowych innych państw, mają prawo do:</w:t>
      </w:r>
    </w:p>
    <w:p w14:paraId="1D94FA4A" w14:textId="77777777" w:rsidR="00D033A6" w:rsidRPr="0064312C" w:rsidRDefault="00D033A6" w:rsidP="000B60F8">
      <w:pPr>
        <w:tabs>
          <w:tab w:val="left" w:pos="284"/>
        </w:tabs>
        <w:spacing w:line="276" w:lineRule="auto"/>
        <w:jc w:val="both"/>
      </w:pPr>
      <w:r w:rsidRPr="0064312C">
        <w:t xml:space="preserve">1) organizacji dodatkowej, bezpłatnej nauki języka polskiego w formie zajęć </w:t>
      </w:r>
      <w:proofErr w:type="gramStart"/>
      <w:r w:rsidRPr="0064312C">
        <w:t>lekcyjnych jako</w:t>
      </w:r>
      <w:proofErr w:type="gramEnd"/>
      <w:r w:rsidRPr="0064312C">
        <w:t xml:space="preserve"> języka obcego, w celu opanowania języka polskiego w stopniu umożliwiającym udział w obowiązkowych zajęciach edukacyjnych;</w:t>
      </w:r>
    </w:p>
    <w:p w14:paraId="77529F34" w14:textId="77777777" w:rsidR="00D033A6" w:rsidRPr="0064312C" w:rsidRDefault="00D033A6" w:rsidP="000B60F8">
      <w:pPr>
        <w:tabs>
          <w:tab w:val="left" w:pos="284"/>
        </w:tabs>
        <w:spacing w:line="276" w:lineRule="auto"/>
        <w:jc w:val="both"/>
      </w:pPr>
      <w:r w:rsidRPr="0064312C">
        <w:t>2) dodatkowych zajęć wyrównawczych w zakresie przedmiotów nauczania, z których uczniowie potrzebują wsparcia, aby wyrównać różnice programowe;</w:t>
      </w:r>
    </w:p>
    <w:p w14:paraId="37B2822E" w14:textId="77777777" w:rsidR="00D033A6" w:rsidRPr="0064312C" w:rsidRDefault="00D033A6" w:rsidP="000B60F8">
      <w:pPr>
        <w:tabs>
          <w:tab w:val="left" w:pos="284"/>
        </w:tabs>
        <w:spacing w:line="276" w:lineRule="auto"/>
        <w:jc w:val="both"/>
      </w:pPr>
      <w:r w:rsidRPr="0064312C">
        <w:t>3) nauki języka i kultury kraju pochodzenia prowadzonej przez placówki dyplomatyczne lub konsularne kraju ich pochodzenia działające w Polsce albo stowarzyszenia kulturalno-oświatowe danej narodowości;</w:t>
      </w:r>
    </w:p>
    <w:p w14:paraId="5638F4F4" w14:textId="77777777" w:rsidR="00D033A6" w:rsidRPr="0064312C" w:rsidRDefault="00D033A6" w:rsidP="000B60F8">
      <w:pPr>
        <w:tabs>
          <w:tab w:val="left" w:pos="284"/>
        </w:tabs>
        <w:spacing w:line="276" w:lineRule="auto"/>
        <w:jc w:val="both"/>
      </w:pPr>
      <w:r w:rsidRPr="0064312C">
        <w:t>4) nauki w oddziałach przygotowawczych;</w:t>
      </w:r>
    </w:p>
    <w:p w14:paraId="621A111A" w14:textId="77777777" w:rsidR="00D033A6" w:rsidRPr="0064312C" w:rsidRDefault="00D033A6" w:rsidP="000B60F8">
      <w:pPr>
        <w:tabs>
          <w:tab w:val="left" w:pos="284"/>
        </w:tabs>
        <w:spacing w:line="276" w:lineRule="auto"/>
        <w:jc w:val="both"/>
      </w:pPr>
      <w:r w:rsidRPr="0064312C">
        <w:t xml:space="preserve">5) do wsparcia przez osobę władającą językiem kraju pochodzenia, zatrudnioną w charakterze pomocy </w:t>
      </w:r>
      <w:proofErr w:type="gramStart"/>
      <w:r w:rsidRPr="0064312C">
        <w:t>nauczyciela jako</w:t>
      </w:r>
      <w:proofErr w:type="gramEnd"/>
      <w:r w:rsidRPr="0064312C">
        <w:t xml:space="preserve"> asystenta międzykulturowego;</w:t>
      </w:r>
    </w:p>
    <w:p w14:paraId="1D0EF1D5" w14:textId="77777777" w:rsidR="00D033A6" w:rsidRPr="0064312C" w:rsidRDefault="00D033A6" w:rsidP="000B60F8">
      <w:pPr>
        <w:tabs>
          <w:tab w:val="left" w:pos="284"/>
        </w:tabs>
        <w:spacing w:line="276" w:lineRule="auto"/>
        <w:jc w:val="both"/>
      </w:pPr>
      <w:r w:rsidRPr="0064312C">
        <w:t xml:space="preserve">6) organizacji pomocy psychologiczno- pedagogicznej w trybie i formach </w:t>
      </w:r>
      <w:proofErr w:type="gramStart"/>
      <w:r w:rsidRPr="0064312C">
        <w:t>przewidzianych                       dla</w:t>
      </w:r>
      <w:proofErr w:type="gramEnd"/>
      <w:r w:rsidRPr="0064312C">
        <w:t xml:space="preserve"> obywateli polskich.</w:t>
      </w:r>
    </w:p>
    <w:p w14:paraId="6160349F" w14:textId="77777777" w:rsidR="00D033A6" w:rsidRPr="0064312C" w:rsidRDefault="00D033A6" w:rsidP="000B60F8">
      <w:pPr>
        <w:tabs>
          <w:tab w:val="left" w:pos="284"/>
        </w:tabs>
        <w:spacing w:line="276" w:lineRule="auto"/>
        <w:jc w:val="both"/>
      </w:pPr>
      <w:r w:rsidRPr="0064312C">
        <w:t xml:space="preserve">2. Formy wsparcia, o których mowa w ust. 1, są organizowane na warunkach </w:t>
      </w:r>
      <w:proofErr w:type="gramStart"/>
      <w:r w:rsidRPr="0064312C">
        <w:t>określonych                                    w</w:t>
      </w:r>
      <w:proofErr w:type="gramEnd"/>
      <w:r w:rsidRPr="0064312C">
        <w:t xml:space="preserve"> odrębnych przepisach prawa. </w:t>
      </w:r>
    </w:p>
    <w:p w14:paraId="42CF9319" w14:textId="77777777" w:rsidR="00D033A6" w:rsidRPr="0064312C" w:rsidRDefault="00D033A6" w:rsidP="000B60F8">
      <w:pPr>
        <w:tabs>
          <w:tab w:val="left" w:pos="284"/>
        </w:tabs>
        <w:spacing w:line="276" w:lineRule="auto"/>
        <w:jc w:val="both"/>
      </w:pPr>
      <w:r w:rsidRPr="0064312C">
        <w:t>3. Osoby niebędące obywatelami polskimi, podlegające obowiązkowi szkolnemu, które nie znają języka polskiego albo znają go na poziomie niewystarczającym do korzystania z nauki, mają prawo do dodatkowej, bezpłatnej nauki języka polskiego.</w:t>
      </w:r>
    </w:p>
    <w:bookmarkEnd w:id="73"/>
    <w:p w14:paraId="41FF16D3" w14:textId="77777777" w:rsidR="004A1553" w:rsidRPr="0064312C" w:rsidRDefault="004A1553" w:rsidP="000B60F8">
      <w:pPr>
        <w:widowControl w:val="0"/>
        <w:spacing w:line="276" w:lineRule="auto"/>
        <w:jc w:val="both"/>
        <w:rPr>
          <w:b/>
        </w:rPr>
      </w:pPr>
    </w:p>
    <w:p w14:paraId="27F42F75" w14:textId="11AC49B9" w:rsidR="00357E59" w:rsidRPr="0064312C" w:rsidRDefault="003104C8" w:rsidP="003104C8">
      <w:pPr>
        <w:pStyle w:val="Rozdzia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75" w:name="_Toc20920623"/>
      <w:bookmarkEnd w:id="74"/>
      <w:r>
        <w:rPr>
          <w:rFonts w:ascii="Times New Roman" w:hAnsi="Times New Roman" w:cs="Times New Roman"/>
          <w:color w:val="auto"/>
          <w:sz w:val="24"/>
          <w:szCs w:val="24"/>
        </w:rPr>
        <w:t>Rozdział 5</w:t>
      </w:r>
    </w:p>
    <w:p w14:paraId="5DCD5FC3" w14:textId="71268D3F" w:rsidR="00D85632" w:rsidRPr="0064312C" w:rsidRDefault="00D85632" w:rsidP="000B60F8">
      <w:pPr>
        <w:pStyle w:val="Rozdzia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64312C">
        <w:rPr>
          <w:rFonts w:ascii="Times New Roman" w:hAnsi="Times New Roman" w:cs="Times New Roman"/>
          <w:color w:val="auto"/>
          <w:sz w:val="24"/>
          <w:szCs w:val="24"/>
        </w:rPr>
        <w:t>Działania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szkoły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zakresie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wspierania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dziecka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4312C">
        <w:rPr>
          <w:rFonts w:ascii="Times New Roman" w:hAnsi="Times New Roman" w:cs="Times New Roman"/>
          <w:color w:val="auto"/>
          <w:sz w:val="24"/>
          <w:szCs w:val="24"/>
        </w:rPr>
        <w:t>szym</w:t>
      </w:r>
      <w:proofErr w:type="spellEnd"/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etapie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edukacyjnym</w:t>
      </w:r>
      <w:bookmarkEnd w:id="75"/>
    </w:p>
    <w:p w14:paraId="2ADFA7E3" w14:textId="77777777" w:rsidR="00D85632" w:rsidRPr="0064312C" w:rsidRDefault="00D85632" w:rsidP="000B60F8">
      <w:pPr>
        <w:widowControl w:val="0"/>
        <w:tabs>
          <w:tab w:val="center" w:pos="284"/>
        </w:tabs>
        <w:spacing w:line="276" w:lineRule="auto"/>
        <w:jc w:val="both"/>
        <w:rPr>
          <w:b/>
        </w:rPr>
      </w:pPr>
    </w:p>
    <w:p w14:paraId="61388674" w14:textId="34518B0E" w:rsidR="00D85632" w:rsidRPr="0064312C" w:rsidRDefault="004A1553" w:rsidP="000B60F8">
      <w:pPr>
        <w:widowControl w:val="0"/>
        <w:spacing w:line="276" w:lineRule="auto"/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36.</w:t>
      </w:r>
      <w:r w:rsidR="00D85632" w:rsidRPr="0064312C">
        <w:rPr>
          <w:b/>
          <w:bCs/>
        </w:rPr>
        <w:t>1.</w:t>
      </w:r>
      <w:r w:rsidR="00100971" w:rsidRPr="0064312C">
        <w:t xml:space="preserve"> </w:t>
      </w:r>
      <w:r w:rsidR="00D85632" w:rsidRPr="0064312C">
        <w:t>Działania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zakresie</w:t>
      </w:r>
      <w:r w:rsidR="00100971" w:rsidRPr="0064312C">
        <w:t xml:space="preserve"> </w:t>
      </w:r>
      <w:r w:rsidR="00D85632" w:rsidRPr="0064312C">
        <w:t>wspierania</w:t>
      </w:r>
      <w:r w:rsidR="00100971" w:rsidRPr="0064312C">
        <w:t xml:space="preserve"> </w:t>
      </w:r>
      <w:r w:rsidR="00D85632" w:rsidRPr="0064312C">
        <w:t>dziecka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I–</w:t>
      </w:r>
      <w:proofErr w:type="spellStart"/>
      <w:r w:rsidR="00D85632" w:rsidRPr="0064312C">
        <w:t>szym</w:t>
      </w:r>
      <w:proofErr w:type="spellEnd"/>
      <w:r w:rsidR="00100971" w:rsidRPr="0064312C">
        <w:t xml:space="preserve"> </w:t>
      </w:r>
      <w:r w:rsidR="00D85632" w:rsidRPr="0064312C">
        <w:t>etapie</w:t>
      </w:r>
      <w:r w:rsidR="00100971" w:rsidRPr="0064312C">
        <w:t xml:space="preserve"> </w:t>
      </w:r>
      <w:r w:rsidR="00D85632" w:rsidRPr="0064312C">
        <w:t>edukacyjnym.</w:t>
      </w:r>
    </w:p>
    <w:p w14:paraId="508B0BEC" w14:textId="57A6CDCF" w:rsidR="00D85632" w:rsidRPr="0064312C" w:rsidRDefault="004A1553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zakresie</w:t>
      </w:r>
      <w:r w:rsidR="00100971" w:rsidRPr="0064312C">
        <w:t xml:space="preserve"> </w:t>
      </w:r>
      <w:r w:rsidR="00D85632" w:rsidRPr="0064312C">
        <w:t>organizacji</w:t>
      </w:r>
      <w:r w:rsidR="00100971" w:rsidRPr="0064312C">
        <w:t xml:space="preserve"> </w:t>
      </w:r>
      <w:r w:rsidR="00D85632" w:rsidRPr="0064312C">
        <w:t>szkoły:</w:t>
      </w:r>
    </w:p>
    <w:p w14:paraId="72783D79" w14:textId="30A2A3AD" w:rsidR="004A1553" w:rsidRPr="0064312C" w:rsidRDefault="004A1553" w:rsidP="000B60F8">
      <w:pPr>
        <w:widowControl w:val="0"/>
        <w:spacing w:line="276" w:lineRule="auto"/>
        <w:jc w:val="both"/>
      </w:pPr>
      <w:proofErr w:type="gramStart"/>
      <w:r w:rsidRPr="0064312C">
        <w:t>a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poszczególne</w:t>
      </w:r>
      <w:r w:rsidR="00100971" w:rsidRPr="0064312C">
        <w:t xml:space="preserve"> </w:t>
      </w:r>
      <w:r w:rsidR="00D85632" w:rsidRPr="0064312C">
        <w:t>oddziały</w:t>
      </w:r>
      <w:r w:rsidR="00100971" w:rsidRPr="0064312C">
        <w:t xml:space="preserve"> </w:t>
      </w:r>
      <w:r w:rsidR="00D85632" w:rsidRPr="0064312C">
        <w:t>tworzone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zależności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daty</w:t>
      </w:r>
      <w:r w:rsidR="00100971" w:rsidRPr="0064312C">
        <w:t xml:space="preserve"> </w:t>
      </w:r>
      <w:r w:rsidR="00D85632" w:rsidRPr="0064312C">
        <w:t>urodzenia,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zachowaniem</w:t>
      </w:r>
      <w:r w:rsidR="00100971" w:rsidRPr="0064312C">
        <w:t xml:space="preserve"> </w:t>
      </w:r>
      <w:r w:rsidR="00D85632" w:rsidRPr="0064312C">
        <w:t>zasady,</w:t>
      </w:r>
      <w:r w:rsidR="00100971" w:rsidRPr="0064312C">
        <w:t xml:space="preserve"> </w:t>
      </w:r>
      <w:r w:rsidR="00D85632" w:rsidRPr="0064312C">
        <w:t>by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jednym</w:t>
      </w:r>
      <w:r w:rsidR="00100971" w:rsidRPr="0064312C">
        <w:t xml:space="preserve"> </w:t>
      </w:r>
      <w:r w:rsidR="00D85632" w:rsidRPr="0064312C">
        <w:t>oddziale</w:t>
      </w:r>
      <w:r w:rsidR="00100971" w:rsidRPr="0064312C">
        <w:t xml:space="preserve"> </w:t>
      </w:r>
      <w:r w:rsidR="00D85632" w:rsidRPr="0064312C">
        <w:t>były</w:t>
      </w:r>
      <w:r w:rsidR="00100971" w:rsidRPr="0064312C">
        <w:t xml:space="preserve"> </w:t>
      </w:r>
      <w:r w:rsidR="00D85632" w:rsidRPr="0064312C">
        <w:t>dzieci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zbliżonym</w:t>
      </w:r>
      <w:r w:rsidR="00100971" w:rsidRPr="0064312C">
        <w:t xml:space="preserve"> </w:t>
      </w:r>
      <w:r w:rsidR="00D85632" w:rsidRPr="0064312C">
        <w:t>wieku,</w:t>
      </w:r>
      <w:r w:rsidR="00100971" w:rsidRPr="0064312C">
        <w:t xml:space="preserve"> </w:t>
      </w:r>
      <w:r w:rsidR="00D85632" w:rsidRPr="0064312C">
        <w:t>liczonym</w:t>
      </w:r>
      <w:r w:rsidR="00100971" w:rsidRPr="0064312C">
        <w:t xml:space="preserve"> </w:t>
      </w:r>
      <w:r w:rsidR="00D85632" w:rsidRPr="0064312C">
        <w:t>także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miesiącach</w:t>
      </w:r>
      <w:r w:rsidR="00100971" w:rsidRPr="0064312C">
        <w:t xml:space="preserve"> </w:t>
      </w:r>
      <w:r w:rsidR="00D85632" w:rsidRPr="0064312C">
        <w:t>urodzenia,</w:t>
      </w:r>
    </w:p>
    <w:p w14:paraId="3D82F26B" w14:textId="4F42D9B4" w:rsidR="00D85632" w:rsidRPr="0064312C" w:rsidRDefault="004A1553" w:rsidP="000B60F8">
      <w:pPr>
        <w:widowControl w:val="0"/>
        <w:spacing w:line="276" w:lineRule="auto"/>
        <w:jc w:val="both"/>
      </w:pPr>
      <w:proofErr w:type="gramStart"/>
      <w:r w:rsidRPr="0064312C">
        <w:t>b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szkoła</w:t>
      </w:r>
      <w:r w:rsidR="00100971" w:rsidRPr="0064312C">
        <w:t xml:space="preserve"> </w:t>
      </w:r>
      <w:r w:rsidR="00D85632" w:rsidRPr="0064312C">
        <w:t>zapewnia</w:t>
      </w:r>
      <w:r w:rsidR="00100971" w:rsidRPr="0064312C">
        <w:t xml:space="preserve"> </w:t>
      </w:r>
      <w:r w:rsidR="00D85632" w:rsidRPr="0064312C">
        <w:t>bezpłatnie</w:t>
      </w:r>
      <w:r w:rsidR="00100971" w:rsidRPr="0064312C">
        <w:t xml:space="preserve"> </w:t>
      </w:r>
      <w:r w:rsidR="00D85632" w:rsidRPr="0064312C">
        <w:t>wyposażenie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klasy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podręczniki,</w:t>
      </w:r>
      <w:r w:rsidR="00100971" w:rsidRPr="0064312C">
        <w:t xml:space="preserve"> </w:t>
      </w:r>
      <w:r w:rsidR="00D85632" w:rsidRPr="0064312C">
        <w:t>materiały</w:t>
      </w:r>
      <w:r w:rsidR="00100971" w:rsidRPr="0064312C">
        <w:t xml:space="preserve"> </w:t>
      </w:r>
      <w:r w:rsidR="00D85632" w:rsidRPr="0064312C">
        <w:t>edukacyjne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materiały</w:t>
      </w:r>
      <w:r w:rsidR="00100971" w:rsidRPr="0064312C">
        <w:t xml:space="preserve"> </w:t>
      </w:r>
      <w:r w:rsidR="00D85632" w:rsidRPr="0064312C">
        <w:t>ćwiczeniowe,</w:t>
      </w:r>
    </w:p>
    <w:p w14:paraId="639AD15B" w14:textId="4F7D752A" w:rsidR="00D85632" w:rsidRPr="0064312C" w:rsidRDefault="004A1553" w:rsidP="000B60F8">
      <w:pPr>
        <w:widowControl w:val="0"/>
        <w:spacing w:line="276" w:lineRule="auto"/>
        <w:jc w:val="both"/>
      </w:pPr>
      <w:proofErr w:type="gramStart"/>
      <w:r w:rsidRPr="0064312C">
        <w:t>c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organizację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ciągu</w:t>
      </w:r>
      <w:r w:rsidR="00100971" w:rsidRPr="0064312C">
        <w:t xml:space="preserve"> </w:t>
      </w:r>
      <w:r w:rsidR="00D85632" w:rsidRPr="0064312C">
        <w:t>dnia</w:t>
      </w:r>
      <w:r w:rsidR="00100971" w:rsidRPr="0064312C">
        <w:t xml:space="preserve"> </w:t>
      </w:r>
      <w:r w:rsidR="00D85632" w:rsidRPr="0064312C">
        <w:t>nauczyciel</w:t>
      </w:r>
      <w:r w:rsidR="00100971" w:rsidRPr="0064312C">
        <w:t xml:space="preserve"> </w:t>
      </w:r>
      <w:r w:rsidR="00D85632" w:rsidRPr="0064312C">
        <w:t>dostosowuje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samopoczucia</w:t>
      </w:r>
      <w:r w:rsidR="00100971" w:rsidRPr="0064312C">
        <w:t xml:space="preserve"> </w:t>
      </w:r>
      <w:r w:rsidR="00D85632" w:rsidRPr="0064312C">
        <w:t>uczniów,</w:t>
      </w:r>
      <w:r w:rsidR="00100971" w:rsidRPr="0064312C">
        <w:t xml:space="preserve"> </w:t>
      </w:r>
      <w:r w:rsidR="00D85632" w:rsidRPr="0064312C">
        <w:t>dyspozycji</w:t>
      </w:r>
      <w:r w:rsidR="00100971" w:rsidRPr="0064312C">
        <w:t xml:space="preserve"> </w:t>
      </w:r>
      <w:r w:rsidR="00D85632" w:rsidRPr="0064312C">
        <w:t>fizycznej,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zachowaniem</w:t>
      </w:r>
      <w:r w:rsidR="00100971" w:rsidRPr="0064312C">
        <w:t xml:space="preserve"> </w:t>
      </w:r>
      <w:r w:rsidR="00D85632" w:rsidRPr="0064312C">
        <w:t>różnorodności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ćwiczeniami</w:t>
      </w:r>
      <w:r w:rsidR="00100971" w:rsidRPr="0064312C">
        <w:t xml:space="preserve"> </w:t>
      </w:r>
      <w:r w:rsidR="00D85632" w:rsidRPr="0064312C">
        <w:t>fizycznymi,</w:t>
      </w:r>
    </w:p>
    <w:p w14:paraId="455E773C" w14:textId="37BFF5C3" w:rsidR="00D85632" w:rsidRPr="0064312C" w:rsidRDefault="004A1553" w:rsidP="000B60F8">
      <w:pPr>
        <w:widowControl w:val="0"/>
        <w:spacing w:line="276" w:lineRule="auto"/>
        <w:jc w:val="both"/>
      </w:pPr>
      <w:proofErr w:type="gramStart"/>
      <w:r w:rsidRPr="0064312C">
        <w:t>d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wyposażenie</w:t>
      </w:r>
      <w:r w:rsidR="00100971" w:rsidRPr="0064312C">
        <w:t xml:space="preserve"> </w:t>
      </w:r>
      <w:r w:rsidR="00D85632" w:rsidRPr="0064312C">
        <w:t>pomieszczenia</w:t>
      </w:r>
      <w:r w:rsidR="00100971" w:rsidRPr="0064312C">
        <w:t xml:space="preserve"> </w:t>
      </w:r>
      <w:r w:rsidR="00D85632" w:rsidRPr="0064312C">
        <w:t>klasowego</w:t>
      </w:r>
      <w:r w:rsidR="00100971" w:rsidRPr="0064312C">
        <w:t xml:space="preserve"> </w:t>
      </w:r>
      <w:r w:rsidR="00D85632" w:rsidRPr="0064312C">
        <w:t>(stoliki,</w:t>
      </w:r>
      <w:r w:rsidR="00100971" w:rsidRPr="0064312C">
        <w:t xml:space="preserve"> </w:t>
      </w:r>
      <w:r w:rsidR="00D85632" w:rsidRPr="0064312C">
        <w:t>ławeczki,</w:t>
      </w:r>
      <w:r w:rsidR="00100971" w:rsidRPr="0064312C">
        <w:t xml:space="preserve"> </w:t>
      </w:r>
      <w:r w:rsidR="00D85632" w:rsidRPr="0064312C">
        <w:t>szafki,</w:t>
      </w:r>
      <w:r w:rsidR="00100971" w:rsidRPr="0064312C">
        <w:t xml:space="preserve"> </w:t>
      </w:r>
      <w:r w:rsidR="00D85632" w:rsidRPr="0064312C">
        <w:t>pomoce</w:t>
      </w:r>
      <w:r w:rsidR="00100971" w:rsidRPr="0064312C">
        <w:t xml:space="preserve"> </w:t>
      </w:r>
      <w:r w:rsidR="00D85632" w:rsidRPr="0064312C">
        <w:t>dydaktyczne)</w:t>
      </w:r>
      <w:r w:rsidR="00100971" w:rsidRPr="0064312C">
        <w:t xml:space="preserve"> </w:t>
      </w:r>
      <w:r w:rsidR="00D85632" w:rsidRPr="0064312C">
        <w:t>posiadają</w:t>
      </w:r>
      <w:r w:rsidR="00100971" w:rsidRPr="0064312C">
        <w:t xml:space="preserve"> </w:t>
      </w:r>
      <w:r w:rsidR="00D85632" w:rsidRPr="0064312C">
        <w:t>właściwe</w:t>
      </w:r>
      <w:r w:rsidR="00100971" w:rsidRPr="0064312C">
        <w:t xml:space="preserve"> </w:t>
      </w:r>
      <w:r w:rsidR="00D85632" w:rsidRPr="0064312C">
        <w:t>atesty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zapewniają</w:t>
      </w:r>
      <w:r w:rsidR="00100971" w:rsidRPr="0064312C">
        <w:t xml:space="preserve"> </w:t>
      </w:r>
      <w:r w:rsidR="00D85632" w:rsidRPr="0064312C">
        <w:t>ergonomiczne</w:t>
      </w:r>
      <w:r w:rsidR="00100971" w:rsidRPr="0064312C">
        <w:t xml:space="preserve"> </w:t>
      </w:r>
      <w:r w:rsidR="00D85632" w:rsidRPr="0064312C">
        <w:t>warunki</w:t>
      </w:r>
      <w:r w:rsidR="00100971" w:rsidRPr="0064312C">
        <w:t xml:space="preserve"> </w:t>
      </w:r>
      <w:r w:rsidR="00D85632" w:rsidRPr="0064312C">
        <w:t>nauki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zabawy,</w:t>
      </w:r>
    </w:p>
    <w:p w14:paraId="54111735" w14:textId="523CEE44" w:rsidR="00D85632" w:rsidRPr="0064312C" w:rsidRDefault="004A1553" w:rsidP="000B60F8">
      <w:pPr>
        <w:widowControl w:val="0"/>
        <w:spacing w:line="276" w:lineRule="auto"/>
        <w:jc w:val="both"/>
      </w:pPr>
      <w:proofErr w:type="gramStart"/>
      <w:r w:rsidRPr="0064312C">
        <w:t>e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grupie</w:t>
      </w:r>
      <w:r w:rsidR="00100971" w:rsidRPr="0064312C">
        <w:t xml:space="preserve"> </w:t>
      </w:r>
      <w:r w:rsidR="00D85632" w:rsidRPr="0064312C">
        <w:t>dzieci</w:t>
      </w:r>
      <w:r w:rsidR="00100971" w:rsidRPr="0064312C">
        <w:t xml:space="preserve"> </w:t>
      </w:r>
      <w:r w:rsidR="00D85632" w:rsidRPr="0064312C">
        <w:t>najmłodszych</w:t>
      </w:r>
      <w:r w:rsidR="00100971" w:rsidRPr="0064312C">
        <w:t xml:space="preserve"> </w:t>
      </w:r>
      <w:r w:rsidR="00D85632" w:rsidRPr="0064312C">
        <w:t>przygotowane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specjalnie</w:t>
      </w:r>
      <w:r w:rsidR="00100971" w:rsidRPr="0064312C">
        <w:t xml:space="preserve"> </w:t>
      </w:r>
      <w:r w:rsidR="00D85632" w:rsidRPr="0064312C">
        <w:t>dostosowane</w:t>
      </w:r>
      <w:r w:rsidR="00100971" w:rsidRPr="0064312C">
        <w:t xml:space="preserve"> </w:t>
      </w:r>
      <w:r w:rsidR="00D85632" w:rsidRPr="0064312C">
        <w:t>łazienki,</w:t>
      </w:r>
    </w:p>
    <w:p w14:paraId="27FC1CCD" w14:textId="5445E17A" w:rsidR="004A1553" w:rsidRPr="0064312C" w:rsidRDefault="004A1553" w:rsidP="000B60F8">
      <w:pPr>
        <w:widowControl w:val="0"/>
        <w:spacing w:line="276" w:lineRule="auto"/>
        <w:jc w:val="both"/>
      </w:pPr>
      <w:proofErr w:type="gramStart"/>
      <w:r w:rsidRPr="0064312C">
        <w:t>f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nauczyciel</w:t>
      </w:r>
      <w:r w:rsidR="00100971" w:rsidRPr="0064312C">
        <w:t xml:space="preserve"> </w:t>
      </w:r>
      <w:r w:rsidR="00D85632" w:rsidRPr="0064312C">
        <w:t>sam</w:t>
      </w:r>
      <w:r w:rsidR="00100971" w:rsidRPr="0064312C">
        <w:t xml:space="preserve"> </w:t>
      </w:r>
      <w:r w:rsidR="00D85632" w:rsidRPr="0064312C">
        <w:t>określa</w:t>
      </w:r>
      <w:r w:rsidR="00100971" w:rsidRPr="0064312C">
        <w:t xml:space="preserve"> </w:t>
      </w:r>
      <w:r w:rsidR="00D85632" w:rsidRPr="0064312C">
        <w:t>przerwy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zajęciach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czasie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trwania,</w:t>
      </w:r>
      <w:r w:rsidR="00100971" w:rsidRPr="0064312C">
        <w:t xml:space="preserve"> </w:t>
      </w:r>
      <w:r w:rsidR="00D85632" w:rsidRPr="0064312C">
        <w:t>organizuje</w:t>
      </w:r>
      <w:r w:rsidR="00100971" w:rsidRPr="0064312C">
        <w:t xml:space="preserve"> </w:t>
      </w:r>
      <w:r w:rsidR="00D85632" w:rsidRPr="0064312C">
        <w:t>zabawy</w:t>
      </w:r>
      <w:r w:rsidR="00100971" w:rsidRPr="0064312C">
        <w:t xml:space="preserve"> </w:t>
      </w:r>
      <w:r w:rsidR="00D85632" w:rsidRPr="0064312C">
        <w:br/>
        <w:t>i</w:t>
      </w:r>
      <w:r w:rsidR="00100971" w:rsidRPr="0064312C">
        <w:t xml:space="preserve"> </w:t>
      </w:r>
      <w:r w:rsidR="00D85632" w:rsidRPr="0064312C">
        <w:t>pozostaje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dziećmi,</w:t>
      </w:r>
    </w:p>
    <w:p w14:paraId="4F62C12F" w14:textId="45C7F77E" w:rsidR="00D85632" w:rsidRPr="0064312C" w:rsidRDefault="004A1553" w:rsidP="000B60F8">
      <w:pPr>
        <w:widowControl w:val="0"/>
        <w:spacing w:line="276" w:lineRule="auto"/>
        <w:jc w:val="both"/>
      </w:pPr>
      <w:proofErr w:type="gramStart"/>
      <w:r w:rsidRPr="0064312C">
        <w:t>g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szkoła</w:t>
      </w:r>
      <w:r w:rsidR="00100971" w:rsidRPr="0064312C">
        <w:t xml:space="preserve"> </w:t>
      </w:r>
      <w:r w:rsidR="00D85632" w:rsidRPr="0064312C">
        <w:t>uczestniczy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projektach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zapewniając</w:t>
      </w:r>
      <w:r w:rsidR="00100971" w:rsidRPr="0064312C">
        <w:t xml:space="preserve"> </w:t>
      </w:r>
      <w:r w:rsidR="00D85632" w:rsidRPr="0064312C">
        <w:t>najmłodszym</w:t>
      </w:r>
      <w:r w:rsidR="00100971" w:rsidRPr="0064312C">
        <w:t xml:space="preserve"> </w:t>
      </w:r>
      <w:r w:rsidR="00D85632" w:rsidRPr="0064312C">
        <w:t>dzieciom</w:t>
      </w:r>
      <w:r w:rsidR="00100971" w:rsidRPr="0064312C">
        <w:t xml:space="preserve"> </w:t>
      </w:r>
      <w:r w:rsidR="00D85632" w:rsidRPr="0064312C">
        <w:t>właściwy</w:t>
      </w:r>
      <w:r w:rsidR="00100971" w:rsidRPr="0064312C">
        <w:t xml:space="preserve"> </w:t>
      </w:r>
      <w:r w:rsidR="00D85632" w:rsidRPr="0064312C">
        <w:t>rozwój</w:t>
      </w:r>
      <w:r w:rsidR="00100971" w:rsidRPr="0064312C">
        <w:t xml:space="preserve"> </w:t>
      </w:r>
      <w:r w:rsidR="00D85632" w:rsidRPr="0064312C">
        <w:t>psychofizyczny,</w:t>
      </w:r>
    </w:p>
    <w:p w14:paraId="1A9A0D28" w14:textId="0C1208DD" w:rsidR="00D85632" w:rsidRPr="0064312C" w:rsidRDefault="004A1553" w:rsidP="000B60F8">
      <w:pPr>
        <w:widowControl w:val="0"/>
        <w:spacing w:line="276" w:lineRule="auto"/>
        <w:jc w:val="both"/>
      </w:pPr>
      <w:proofErr w:type="gramStart"/>
      <w:r w:rsidRPr="0064312C">
        <w:t>h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świetlica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zorganizowana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osobnym</w:t>
      </w:r>
      <w:r w:rsidR="00100971" w:rsidRPr="0064312C">
        <w:t xml:space="preserve"> </w:t>
      </w:r>
      <w:r w:rsidR="00D85632" w:rsidRPr="0064312C">
        <w:t>pomieszczeniu.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świetlicy</w:t>
      </w:r>
      <w:r w:rsidR="00100971" w:rsidRPr="0064312C">
        <w:t xml:space="preserve"> </w:t>
      </w:r>
      <w:r w:rsidR="00D85632" w:rsidRPr="0064312C">
        <w:t>szkolnej</w:t>
      </w:r>
      <w:r w:rsidR="00100971" w:rsidRPr="0064312C">
        <w:t xml:space="preserve"> </w:t>
      </w:r>
      <w:r w:rsidR="00D85632" w:rsidRPr="0064312C">
        <w:t>zapewniają</w:t>
      </w:r>
      <w:r w:rsidR="00100971" w:rsidRPr="0064312C">
        <w:t xml:space="preserve"> </w:t>
      </w:r>
      <w:r w:rsidR="00D85632" w:rsidRPr="0064312C">
        <w:t>dzieciom</w:t>
      </w:r>
      <w:r w:rsidR="00100971" w:rsidRPr="0064312C">
        <w:t xml:space="preserve"> </w:t>
      </w:r>
      <w:r w:rsidR="00D85632" w:rsidRPr="0064312C">
        <w:t>pełne</w:t>
      </w:r>
      <w:r w:rsidR="00100971" w:rsidRPr="0064312C">
        <w:t xml:space="preserve"> </w:t>
      </w:r>
      <w:r w:rsidR="00D85632" w:rsidRPr="0064312C">
        <w:t>bezpieczeństwo.</w:t>
      </w:r>
      <w:r w:rsidR="00100971" w:rsidRPr="0064312C">
        <w:t xml:space="preserve"> </w:t>
      </w:r>
      <w:r w:rsidR="00D85632" w:rsidRPr="0064312C">
        <w:t>Rozbudzają</w:t>
      </w:r>
      <w:r w:rsidR="00100971" w:rsidRPr="0064312C">
        <w:t xml:space="preserve"> </w:t>
      </w:r>
      <w:r w:rsidR="00D85632" w:rsidRPr="0064312C">
        <w:t>szereg</w:t>
      </w:r>
      <w:r w:rsidR="00100971" w:rsidRPr="0064312C">
        <w:t xml:space="preserve"> </w:t>
      </w:r>
      <w:r w:rsidR="00D85632" w:rsidRPr="0064312C">
        <w:t>zainteresowań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dziedziny</w:t>
      </w:r>
      <w:r w:rsidR="00100971" w:rsidRPr="0064312C">
        <w:t xml:space="preserve"> </w:t>
      </w:r>
      <w:r w:rsidR="00D85632" w:rsidRPr="0064312C">
        <w:t>sztuk</w:t>
      </w:r>
      <w:r w:rsidR="00100971" w:rsidRPr="0064312C">
        <w:t xml:space="preserve"> </w:t>
      </w:r>
      <w:r w:rsidR="00D85632" w:rsidRPr="0064312C">
        <w:t>plastycznych,</w:t>
      </w:r>
      <w:r w:rsidR="00100971" w:rsidRPr="0064312C">
        <w:t xml:space="preserve"> </w:t>
      </w:r>
      <w:r w:rsidR="00D85632" w:rsidRPr="0064312C">
        <w:t>czytelnictwa,</w:t>
      </w:r>
      <w:r w:rsidR="00100971" w:rsidRPr="0064312C">
        <w:t xml:space="preserve"> </w:t>
      </w:r>
      <w:r w:rsidR="00D85632" w:rsidRPr="0064312C">
        <w:t>wzmacniają</w:t>
      </w:r>
      <w:r w:rsidR="00100971" w:rsidRPr="0064312C">
        <w:t xml:space="preserve"> </w:t>
      </w:r>
      <w:r w:rsidR="00D85632" w:rsidRPr="0064312C">
        <w:t>zachowania</w:t>
      </w:r>
      <w:r w:rsidR="00100971" w:rsidRPr="0064312C">
        <w:t xml:space="preserve"> </w:t>
      </w:r>
      <w:r w:rsidR="00D85632" w:rsidRPr="0064312C">
        <w:t>społeczne,</w:t>
      </w:r>
      <w:r w:rsidR="00100971" w:rsidRPr="0064312C">
        <w:t xml:space="preserve"> </w:t>
      </w:r>
      <w:r w:rsidR="00D85632" w:rsidRPr="0064312C">
        <w:t>umożliwiają</w:t>
      </w:r>
      <w:r w:rsidR="00100971" w:rsidRPr="0064312C">
        <w:t xml:space="preserve"> </w:t>
      </w:r>
      <w:r w:rsidR="00D85632" w:rsidRPr="0064312C">
        <w:t>odpoczynek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świeżym</w:t>
      </w:r>
      <w:r w:rsidR="00100971" w:rsidRPr="0064312C">
        <w:t xml:space="preserve"> </w:t>
      </w:r>
      <w:r w:rsidR="00D85632" w:rsidRPr="0064312C">
        <w:t>powietrzu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odrobienie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domowej.</w:t>
      </w:r>
      <w:r w:rsidR="00100971" w:rsidRPr="0064312C">
        <w:t xml:space="preserve"> </w:t>
      </w:r>
      <w:r w:rsidR="00D85632" w:rsidRPr="0064312C">
        <w:t>Świetlica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proofErr w:type="gramStart"/>
      <w:r w:rsidR="00D85632" w:rsidRPr="0064312C">
        <w:t>czynna</w:t>
      </w:r>
      <w:r w:rsidR="00594B8D">
        <w:t xml:space="preserve">     </w:t>
      </w:r>
      <w:r w:rsidR="00100971" w:rsidRPr="0064312C">
        <w:t xml:space="preserve"> </w:t>
      </w:r>
      <w:r w:rsidR="00D85632" w:rsidRPr="0064312C">
        <w:t>w</w:t>
      </w:r>
      <w:proofErr w:type="gramEnd"/>
      <w:r w:rsidR="00100971" w:rsidRPr="0064312C">
        <w:t xml:space="preserve"> </w:t>
      </w:r>
      <w:r w:rsidR="00D85632" w:rsidRPr="0064312C">
        <w:t>zależności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potrzeb</w:t>
      </w:r>
      <w:r w:rsidR="00100971" w:rsidRPr="0064312C">
        <w:t xml:space="preserve"> </w:t>
      </w:r>
      <w:r w:rsidR="00D85632" w:rsidRPr="0064312C">
        <w:t>rodziców;</w:t>
      </w:r>
    </w:p>
    <w:p w14:paraId="22F76C48" w14:textId="6F028463" w:rsidR="00D85632" w:rsidRPr="0064312C" w:rsidRDefault="004A1553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zakresie</w:t>
      </w:r>
      <w:r w:rsidR="00100971" w:rsidRPr="0064312C">
        <w:t xml:space="preserve"> </w:t>
      </w:r>
      <w:r w:rsidR="00D85632" w:rsidRPr="0064312C">
        <w:t>sprawowania</w:t>
      </w:r>
      <w:r w:rsidR="00100971" w:rsidRPr="0064312C">
        <w:t xml:space="preserve"> </w:t>
      </w:r>
      <w:r w:rsidR="00D85632" w:rsidRPr="0064312C">
        <w:t>opieki:</w:t>
      </w:r>
    </w:p>
    <w:p w14:paraId="17010090" w14:textId="34B80AE3" w:rsidR="004A1553" w:rsidRPr="0064312C" w:rsidRDefault="004A1553" w:rsidP="000B60F8">
      <w:pPr>
        <w:widowControl w:val="0"/>
        <w:spacing w:line="276" w:lineRule="auto"/>
        <w:jc w:val="both"/>
      </w:pPr>
      <w:proofErr w:type="gramStart"/>
      <w:r w:rsidRPr="0064312C">
        <w:t>a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zorganizowany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stały</w:t>
      </w:r>
      <w:r w:rsidR="00100971" w:rsidRPr="0064312C">
        <w:t xml:space="preserve"> </w:t>
      </w:r>
      <w:r w:rsidR="00D85632" w:rsidRPr="0064312C">
        <w:t>dyżur</w:t>
      </w:r>
      <w:r w:rsidR="00100971" w:rsidRPr="0064312C">
        <w:t xml:space="preserve"> </w:t>
      </w:r>
      <w:r w:rsidR="00D85632" w:rsidRPr="0064312C">
        <w:t>pracowników</w:t>
      </w:r>
      <w:r w:rsidR="00100971" w:rsidRPr="0064312C">
        <w:t xml:space="preserve"> </w:t>
      </w:r>
      <w:r w:rsidR="00D85632" w:rsidRPr="0064312C">
        <w:t>obsługi</w:t>
      </w:r>
      <w:r w:rsidR="00100971" w:rsidRPr="0064312C">
        <w:t xml:space="preserve"> </w:t>
      </w:r>
      <w:r w:rsidR="00D85632" w:rsidRPr="0064312C">
        <w:t>przy</w:t>
      </w:r>
      <w:r w:rsidR="00100971" w:rsidRPr="0064312C">
        <w:t xml:space="preserve"> </w:t>
      </w:r>
      <w:r w:rsidR="00D85632" w:rsidRPr="0064312C">
        <w:t>drzwiach</w:t>
      </w:r>
      <w:r w:rsidR="00100971" w:rsidRPr="0064312C">
        <w:t xml:space="preserve"> </w:t>
      </w:r>
      <w:r w:rsidR="00D85632" w:rsidRPr="0064312C">
        <w:t>wejściowych</w:t>
      </w:r>
      <w:r w:rsidR="00100971" w:rsidRPr="0064312C">
        <w:t xml:space="preserve"> </w:t>
      </w:r>
      <w:r w:rsidR="00D85632" w:rsidRPr="0064312C">
        <w:t>uniemożliwiający</w:t>
      </w:r>
      <w:r w:rsidR="00100971" w:rsidRPr="0064312C">
        <w:t xml:space="preserve"> </w:t>
      </w:r>
      <w:r w:rsidR="00D85632" w:rsidRPr="0064312C">
        <w:t>przebywanie</w:t>
      </w:r>
      <w:r w:rsidR="00100971" w:rsidRPr="0064312C">
        <w:t xml:space="preserve"> </w:t>
      </w:r>
      <w:r w:rsidR="00D85632" w:rsidRPr="0064312C">
        <w:t>osób</w:t>
      </w:r>
      <w:r w:rsidR="00100971" w:rsidRPr="0064312C">
        <w:t xml:space="preserve"> </w:t>
      </w:r>
      <w:r w:rsidR="00D85632" w:rsidRPr="0064312C">
        <w:t>postronnych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budynku</w:t>
      </w:r>
      <w:r w:rsidR="00100971" w:rsidRPr="0064312C">
        <w:t xml:space="preserve"> </w:t>
      </w:r>
      <w:r w:rsidR="00D85632" w:rsidRPr="0064312C">
        <w:t>szkolnym</w:t>
      </w:r>
    </w:p>
    <w:p w14:paraId="4B7DE5F9" w14:textId="6C8DA2AE" w:rsidR="004A1553" w:rsidRPr="0064312C" w:rsidRDefault="004A1553" w:rsidP="000B60F8">
      <w:pPr>
        <w:widowControl w:val="0"/>
        <w:spacing w:line="276" w:lineRule="auto"/>
        <w:jc w:val="both"/>
      </w:pPr>
      <w:proofErr w:type="gramStart"/>
      <w:r w:rsidRPr="0064312C">
        <w:t>b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pierwszym</w:t>
      </w:r>
      <w:r w:rsidR="00100971" w:rsidRPr="0064312C">
        <w:t xml:space="preserve"> </w:t>
      </w:r>
      <w:r w:rsidR="00D85632" w:rsidRPr="0064312C">
        <w:t>miesiącu</w:t>
      </w:r>
      <w:r w:rsidR="00100971" w:rsidRPr="0064312C">
        <w:t xml:space="preserve"> </w:t>
      </w:r>
      <w:r w:rsidR="00D85632" w:rsidRPr="0064312C">
        <w:t>nauki</w:t>
      </w:r>
      <w:r w:rsidR="00100971" w:rsidRPr="0064312C">
        <w:t xml:space="preserve"> </w:t>
      </w:r>
      <w:r w:rsidR="00D85632" w:rsidRPr="0064312C">
        <w:t>rodzice</w:t>
      </w:r>
      <w:r w:rsidR="00100971" w:rsidRPr="0064312C">
        <w:t xml:space="preserve"> </w:t>
      </w:r>
      <w:r w:rsidR="00D85632" w:rsidRPr="0064312C">
        <w:t>mogą</w:t>
      </w:r>
      <w:r w:rsidR="00100971" w:rsidRPr="0064312C">
        <w:t xml:space="preserve"> </w:t>
      </w:r>
      <w:r w:rsidR="00D85632" w:rsidRPr="0064312C">
        <w:t>odprowadzić</w:t>
      </w:r>
      <w:r w:rsidR="00100971" w:rsidRPr="0064312C">
        <w:t xml:space="preserve"> </w:t>
      </w:r>
      <w:r w:rsidR="00D85632" w:rsidRPr="0064312C">
        <w:t>dziecko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szatni</w:t>
      </w:r>
    </w:p>
    <w:p w14:paraId="34211E03" w14:textId="14240105" w:rsidR="004A1553" w:rsidRPr="0064312C" w:rsidRDefault="004A1553" w:rsidP="000B60F8">
      <w:pPr>
        <w:widowControl w:val="0"/>
        <w:spacing w:line="276" w:lineRule="auto"/>
        <w:jc w:val="both"/>
      </w:pPr>
      <w:proofErr w:type="gramStart"/>
      <w:r w:rsidRPr="0064312C">
        <w:t>c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nauczyciel</w:t>
      </w:r>
      <w:r w:rsidR="00100971" w:rsidRPr="0064312C">
        <w:t xml:space="preserve"> </w:t>
      </w:r>
      <w:r w:rsidR="00D85632" w:rsidRPr="0064312C">
        <w:t>prowadzący</w:t>
      </w:r>
      <w:r w:rsidR="00100971" w:rsidRPr="0064312C">
        <w:t xml:space="preserve"> </w:t>
      </w:r>
      <w:r w:rsidR="00D85632" w:rsidRPr="0064312C">
        <w:t>ostatnią</w:t>
      </w:r>
      <w:r w:rsidR="00100971" w:rsidRPr="0064312C">
        <w:t xml:space="preserve"> </w:t>
      </w:r>
      <w:r w:rsidR="00D85632" w:rsidRPr="0064312C">
        <w:t>lekcję</w:t>
      </w:r>
      <w:r w:rsidR="00100971" w:rsidRPr="0064312C">
        <w:t xml:space="preserve"> </w:t>
      </w:r>
      <w:r w:rsidR="00D85632" w:rsidRPr="0064312C">
        <w:t>każdego</w:t>
      </w:r>
      <w:r w:rsidR="00100971" w:rsidRPr="0064312C">
        <w:t xml:space="preserve"> </w:t>
      </w:r>
      <w:r w:rsidR="00D85632" w:rsidRPr="0064312C">
        <w:t>dnia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pierwszoklasistami</w:t>
      </w:r>
      <w:r w:rsidR="00100971" w:rsidRPr="0064312C">
        <w:t xml:space="preserve"> </w:t>
      </w:r>
      <w:r w:rsidR="00D85632" w:rsidRPr="0064312C">
        <w:t>dopilnowuje,</w:t>
      </w:r>
      <w:r w:rsidR="00100971" w:rsidRPr="0064312C">
        <w:t xml:space="preserve"> </w:t>
      </w:r>
      <w:r w:rsidR="00D85632" w:rsidRPr="0064312C">
        <w:t>aby</w:t>
      </w:r>
      <w:r w:rsidR="00100971" w:rsidRPr="0064312C">
        <w:t xml:space="preserve"> </w:t>
      </w:r>
      <w:r w:rsidR="00D85632" w:rsidRPr="0064312C">
        <w:t>dzieci</w:t>
      </w:r>
      <w:r w:rsidR="00100971" w:rsidRPr="0064312C">
        <w:t xml:space="preserve"> </w:t>
      </w:r>
      <w:r w:rsidR="00D85632" w:rsidRPr="0064312C">
        <w:t>spakowały</w:t>
      </w:r>
      <w:r w:rsidR="00100971" w:rsidRPr="0064312C">
        <w:t xml:space="preserve"> </w:t>
      </w:r>
      <w:r w:rsidR="00D85632" w:rsidRPr="0064312C">
        <w:t>swoje</w:t>
      </w:r>
      <w:r w:rsidR="00100971" w:rsidRPr="0064312C">
        <w:t xml:space="preserve"> </w:t>
      </w:r>
      <w:r w:rsidR="00D85632" w:rsidRPr="0064312C">
        <w:t>rzeczy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plecaków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szafek,</w:t>
      </w:r>
    </w:p>
    <w:p w14:paraId="3A4EC69B" w14:textId="078E8CB7" w:rsidR="00D85632" w:rsidRPr="0064312C" w:rsidRDefault="004A1553" w:rsidP="000B60F8">
      <w:pPr>
        <w:widowControl w:val="0"/>
        <w:spacing w:line="276" w:lineRule="auto"/>
        <w:jc w:val="both"/>
      </w:pPr>
      <w:proofErr w:type="gramStart"/>
      <w:r w:rsidRPr="0064312C">
        <w:t>d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każdy</w:t>
      </w:r>
      <w:r w:rsidR="00100971" w:rsidRPr="0064312C">
        <w:t xml:space="preserve"> </w:t>
      </w:r>
      <w:r w:rsidR="00D85632" w:rsidRPr="0064312C">
        <w:t>nauczyciel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(nie</w:t>
      </w:r>
      <w:r w:rsidR="00100971" w:rsidRPr="0064312C">
        <w:t xml:space="preserve"> </w:t>
      </w:r>
      <w:r w:rsidR="00D85632" w:rsidRPr="0064312C">
        <w:t>tylko</w:t>
      </w:r>
      <w:r w:rsidR="00100971" w:rsidRPr="0064312C">
        <w:t xml:space="preserve"> </w:t>
      </w:r>
      <w:r w:rsidR="00D85632" w:rsidRPr="0064312C">
        <w:t>uczący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kl.1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dyżurujący)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każdy</w:t>
      </w:r>
      <w:r w:rsidR="00100971" w:rsidRPr="0064312C">
        <w:t xml:space="preserve"> </w:t>
      </w:r>
      <w:r w:rsidR="00D85632" w:rsidRPr="0064312C">
        <w:t>pracownik</w:t>
      </w:r>
      <w:r w:rsidR="00100971" w:rsidRPr="0064312C">
        <w:t xml:space="preserve"> </w:t>
      </w:r>
      <w:r w:rsidR="00D85632" w:rsidRPr="0064312C">
        <w:t>niepedagogiczny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ma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zadanie</w:t>
      </w:r>
      <w:r w:rsidR="00100971" w:rsidRPr="0064312C">
        <w:t xml:space="preserve"> </w:t>
      </w:r>
      <w:r w:rsidR="00D85632" w:rsidRPr="0064312C">
        <w:t>zwracać</w:t>
      </w:r>
      <w:r w:rsidR="00100971" w:rsidRPr="0064312C">
        <w:t xml:space="preserve"> </w:t>
      </w:r>
      <w:r w:rsidR="00D85632" w:rsidRPr="0064312C">
        <w:t>szczególną</w:t>
      </w:r>
      <w:r w:rsidR="00100971" w:rsidRPr="0064312C">
        <w:t xml:space="preserve"> </w:t>
      </w:r>
      <w:r w:rsidR="00D85632" w:rsidRPr="0064312C">
        <w:t>uwagę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najmłodszych</w:t>
      </w:r>
      <w:r w:rsidR="00100971" w:rsidRPr="0064312C">
        <w:t xml:space="preserve"> </w:t>
      </w:r>
      <w:r w:rsidR="00D85632" w:rsidRPr="0064312C">
        <w:t>uczniów,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potrzeby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zachowanie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reagować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sposób</w:t>
      </w:r>
      <w:r w:rsidR="00100971" w:rsidRPr="0064312C">
        <w:t xml:space="preserve"> </w:t>
      </w:r>
      <w:r w:rsidR="00D85632" w:rsidRPr="0064312C">
        <w:t>adekwatny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sytuacji;</w:t>
      </w:r>
    </w:p>
    <w:p w14:paraId="7F297DEB" w14:textId="55AE2B77" w:rsidR="004A1553" w:rsidRPr="0064312C" w:rsidRDefault="004A1553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zakresie</w:t>
      </w:r>
      <w:r w:rsidR="00100971" w:rsidRPr="0064312C">
        <w:t xml:space="preserve"> </w:t>
      </w:r>
      <w:r w:rsidR="00D85632" w:rsidRPr="0064312C">
        <w:t>prowadzenia</w:t>
      </w:r>
      <w:r w:rsidR="00100971" w:rsidRPr="0064312C">
        <w:t xml:space="preserve"> </w:t>
      </w:r>
      <w:r w:rsidR="00D85632" w:rsidRPr="0064312C">
        <w:t>procesu</w:t>
      </w:r>
      <w:r w:rsidR="00100971" w:rsidRPr="0064312C">
        <w:t xml:space="preserve"> </w:t>
      </w:r>
      <w:r w:rsidR="00D85632" w:rsidRPr="0064312C">
        <w:t>dydaktyczno-</w:t>
      </w:r>
      <w:r w:rsidR="00100971" w:rsidRPr="0064312C">
        <w:t xml:space="preserve"> </w:t>
      </w:r>
      <w:r w:rsidR="00D85632" w:rsidRPr="0064312C">
        <w:t>wychowawczego:</w:t>
      </w:r>
    </w:p>
    <w:p w14:paraId="2A47E17A" w14:textId="4F5DC1DB" w:rsidR="004A1553" w:rsidRPr="0064312C" w:rsidRDefault="004A1553" w:rsidP="000B60F8">
      <w:pPr>
        <w:widowControl w:val="0"/>
        <w:spacing w:line="276" w:lineRule="auto"/>
        <w:jc w:val="both"/>
      </w:pPr>
      <w:proofErr w:type="gramStart"/>
      <w:r w:rsidRPr="0064312C">
        <w:t>a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wyboru</w:t>
      </w:r>
      <w:r w:rsidR="00100971" w:rsidRPr="0064312C">
        <w:t xml:space="preserve"> </w:t>
      </w:r>
      <w:r w:rsidR="00D85632" w:rsidRPr="0064312C">
        <w:t>podręczników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klasy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dokonują</w:t>
      </w:r>
      <w:r w:rsidR="00100971" w:rsidRPr="0064312C">
        <w:t xml:space="preserve"> </w:t>
      </w:r>
      <w:r w:rsidR="00D85632" w:rsidRPr="0064312C">
        <w:t>nauczyciele</w:t>
      </w:r>
      <w:r w:rsidR="00100971" w:rsidRPr="0064312C">
        <w:t xml:space="preserve"> </w:t>
      </w:r>
      <w:r w:rsidR="00D85632" w:rsidRPr="0064312C">
        <w:t>edukacji</w:t>
      </w:r>
      <w:r w:rsidR="00100971" w:rsidRPr="0064312C">
        <w:t xml:space="preserve"> </w:t>
      </w:r>
      <w:r w:rsidR="00D85632" w:rsidRPr="0064312C">
        <w:t>wczesnoszkolnej</w:t>
      </w:r>
      <w:r w:rsidR="00862100" w:rsidRPr="0064312C">
        <w:t>.</w:t>
      </w:r>
      <w:r w:rsidR="00100971" w:rsidRPr="0064312C">
        <w:t xml:space="preserve"> </w:t>
      </w:r>
      <w:r w:rsidR="00D85632" w:rsidRPr="0064312C">
        <w:t>Wybór</w:t>
      </w:r>
      <w:r w:rsidR="00100971" w:rsidRPr="0064312C">
        <w:t xml:space="preserve"> </w:t>
      </w:r>
      <w:r w:rsidR="00D85632" w:rsidRPr="0064312C">
        <w:t>podręcznika</w:t>
      </w:r>
      <w:r w:rsidR="00100971" w:rsidRPr="0064312C">
        <w:t xml:space="preserve"> </w:t>
      </w:r>
      <w:r w:rsidR="00D85632" w:rsidRPr="0064312C">
        <w:t>dokonywany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zapoznaniu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zaświadczeniami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gotowości</w:t>
      </w:r>
      <w:r w:rsidR="00100971" w:rsidRPr="0064312C">
        <w:t xml:space="preserve"> </w:t>
      </w:r>
      <w:r w:rsidR="00D85632" w:rsidRPr="0064312C">
        <w:t>szkolnej</w:t>
      </w:r>
      <w:r w:rsidR="00100971" w:rsidRPr="0064312C">
        <w:t xml:space="preserve"> </w:t>
      </w:r>
      <w:r w:rsidR="00D85632" w:rsidRPr="0064312C">
        <w:br/>
        <w:t>i</w:t>
      </w:r>
      <w:r w:rsidR="00100971" w:rsidRPr="0064312C">
        <w:t xml:space="preserve"> </w:t>
      </w:r>
      <w:r w:rsidR="00D85632" w:rsidRPr="0064312C">
        <w:t>opiniami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orzeczeniami</w:t>
      </w:r>
      <w:r w:rsidR="00100971" w:rsidRPr="0064312C">
        <w:t xml:space="preserve"> </w:t>
      </w:r>
      <w:r w:rsidR="00D85632" w:rsidRPr="0064312C">
        <w:t>złożonymi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rodziców,</w:t>
      </w:r>
    </w:p>
    <w:p w14:paraId="19D1DF90" w14:textId="54CBBBC8" w:rsidR="004A1553" w:rsidRPr="0064312C" w:rsidRDefault="004A1553" w:rsidP="000B60F8">
      <w:pPr>
        <w:widowControl w:val="0"/>
        <w:spacing w:line="276" w:lineRule="auto"/>
        <w:jc w:val="both"/>
      </w:pPr>
      <w:proofErr w:type="gramStart"/>
      <w:r w:rsidRPr="0064312C">
        <w:t>b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wyboru</w:t>
      </w:r>
      <w:r w:rsidR="00100971" w:rsidRPr="0064312C">
        <w:t xml:space="preserve"> </w:t>
      </w:r>
      <w:r w:rsidR="00D85632" w:rsidRPr="0064312C">
        <w:t>materiałów</w:t>
      </w:r>
      <w:r w:rsidR="00100971" w:rsidRPr="0064312C">
        <w:t xml:space="preserve"> </w:t>
      </w:r>
      <w:r w:rsidR="00D85632" w:rsidRPr="0064312C">
        <w:t>ćwiczeniowych</w:t>
      </w:r>
      <w:r w:rsidR="00100971" w:rsidRPr="0064312C">
        <w:t xml:space="preserve"> </w:t>
      </w:r>
      <w:r w:rsidR="00D85632" w:rsidRPr="0064312C">
        <w:t>dokonuje</w:t>
      </w:r>
      <w:r w:rsidR="00100971" w:rsidRPr="0064312C">
        <w:t xml:space="preserve"> </w:t>
      </w:r>
      <w:r w:rsidR="00D85632" w:rsidRPr="0064312C">
        <w:t>nauczyciel</w:t>
      </w:r>
      <w:r w:rsidR="00100971" w:rsidRPr="0064312C">
        <w:t xml:space="preserve"> </w:t>
      </w:r>
      <w:r w:rsidR="00D85632" w:rsidRPr="0064312C">
        <w:t>edukacji</w:t>
      </w:r>
      <w:r w:rsidR="00100971" w:rsidRPr="0064312C">
        <w:t xml:space="preserve"> </w:t>
      </w:r>
      <w:r w:rsidR="00D85632" w:rsidRPr="0064312C">
        <w:t>wczesnoszkolnej</w:t>
      </w:r>
      <w:r w:rsidR="00100971" w:rsidRPr="0064312C">
        <w:t xml:space="preserve"> </w:t>
      </w:r>
      <w:r w:rsidR="00D85632" w:rsidRPr="0064312C">
        <w:br/>
        <w:t>z</w:t>
      </w:r>
      <w:r w:rsidR="00100971" w:rsidRPr="0064312C">
        <w:t xml:space="preserve"> </w:t>
      </w:r>
      <w:r w:rsidR="00D85632" w:rsidRPr="0064312C">
        <w:t>zachowaniem,</w:t>
      </w:r>
      <w:r w:rsidR="00100971" w:rsidRPr="0064312C">
        <w:t xml:space="preserve"> </w:t>
      </w:r>
      <w:r w:rsidR="00D85632" w:rsidRPr="0064312C">
        <w:t>że</w:t>
      </w:r>
      <w:r w:rsidR="00100971" w:rsidRPr="0064312C">
        <w:t xml:space="preserve"> </w:t>
      </w:r>
      <w:r w:rsidR="00D85632" w:rsidRPr="0064312C">
        <w:t>materiały</w:t>
      </w:r>
      <w:r w:rsidR="00100971" w:rsidRPr="0064312C">
        <w:t xml:space="preserve"> </w:t>
      </w:r>
      <w:r w:rsidR="00D85632" w:rsidRPr="0064312C">
        <w:t>ćwiczeniowe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skorelowane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przyjętym</w:t>
      </w:r>
      <w:r w:rsidR="00100971" w:rsidRPr="0064312C">
        <w:t xml:space="preserve"> </w:t>
      </w:r>
      <w:r w:rsidR="00D85632" w:rsidRPr="0064312C">
        <w:t>programem</w:t>
      </w:r>
      <w:r w:rsidR="00100971" w:rsidRPr="0064312C">
        <w:t xml:space="preserve"> </w:t>
      </w:r>
      <w:r w:rsidR="00D85632" w:rsidRPr="0064312C">
        <w:t>nauczania,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wartość</w:t>
      </w:r>
      <w:r w:rsidR="00100971" w:rsidRPr="0064312C">
        <w:t xml:space="preserve"> </w:t>
      </w:r>
      <w:r w:rsidR="00D85632" w:rsidRPr="0064312C">
        <w:t>kwotowa</w:t>
      </w:r>
      <w:r w:rsidR="00100971" w:rsidRPr="0064312C">
        <w:t xml:space="preserve"> </w:t>
      </w:r>
      <w:r w:rsidR="00D85632" w:rsidRPr="0064312C">
        <w:t>mieści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dotacji</w:t>
      </w:r>
      <w:r w:rsidR="00100971" w:rsidRPr="0064312C">
        <w:t xml:space="preserve"> </w:t>
      </w:r>
      <w:r w:rsidR="00D85632" w:rsidRPr="0064312C">
        <w:t>celowej,</w:t>
      </w:r>
    </w:p>
    <w:p w14:paraId="5BAD096E" w14:textId="70469760" w:rsidR="004A1553" w:rsidRPr="0064312C" w:rsidRDefault="004A1553" w:rsidP="000B60F8">
      <w:pPr>
        <w:widowControl w:val="0"/>
        <w:spacing w:line="276" w:lineRule="auto"/>
        <w:jc w:val="both"/>
      </w:pPr>
      <w:proofErr w:type="gramStart"/>
      <w:r w:rsidRPr="0064312C">
        <w:t>c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podstawie</w:t>
      </w:r>
      <w:r w:rsidR="00100971" w:rsidRPr="0064312C">
        <w:t xml:space="preserve"> </w:t>
      </w:r>
      <w:r w:rsidR="00D85632" w:rsidRPr="0064312C">
        <w:t>dostarczonej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dokumentacji</w:t>
      </w:r>
      <w:r w:rsidR="00100971" w:rsidRPr="0064312C">
        <w:t xml:space="preserve"> </w:t>
      </w:r>
      <w:r w:rsidR="00D85632" w:rsidRPr="0064312C">
        <w:t>przedszkolnej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zaświadczeń</w:t>
      </w:r>
      <w:r w:rsidR="00100971" w:rsidRPr="0064312C">
        <w:t xml:space="preserve"> </w:t>
      </w:r>
      <w:r w:rsidR="00D85632" w:rsidRPr="0064312C">
        <w:br/>
        <w:t>z</w:t>
      </w:r>
      <w:r w:rsidR="00100971" w:rsidRPr="0064312C">
        <w:t xml:space="preserve"> </w:t>
      </w:r>
      <w:r w:rsidR="00D85632" w:rsidRPr="0064312C">
        <w:t>poradni</w:t>
      </w:r>
      <w:r w:rsidR="00100971" w:rsidRPr="0064312C">
        <w:t xml:space="preserve"> </w:t>
      </w:r>
      <w:r w:rsidR="00D85632" w:rsidRPr="0064312C">
        <w:t>psychologiczno-pedagogicznej</w:t>
      </w:r>
      <w:r w:rsidR="00100971" w:rsidRPr="0064312C">
        <w:t xml:space="preserve"> </w:t>
      </w:r>
      <w:r w:rsidR="00D85632" w:rsidRPr="0064312C">
        <w:t>nauczyciel</w:t>
      </w:r>
      <w:r w:rsidR="00100971" w:rsidRPr="0064312C">
        <w:t xml:space="preserve"> </w:t>
      </w:r>
      <w:r w:rsidR="00D85632" w:rsidRPr="0064312C">
        <w:t>opracowuje</w:t>
      </w:r>
      <w:r w:rsidR="00100971" w:rsidRPr="0064312C">
        <w:t xml:space="preserve"> </w:t>
      </w:r>
      <w:r w:rsidR="00D85632" w:rsidRPr="0064312C">
        <w:t>plan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dydaktycznej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dostosowuje</w:t>
      </w:r>
      <w:r w:rsidR="00100971" w:rsidRPr="0064312C">
        <w:t xml:space="preserve"> </w:t>
      </w:r>
      <w:r w:rsidR="00D85632" w:rsidRPr="0064312C">
        <w:t>wymagania</w:t>
      </w:r>
      <w:r w:rsidR="00100971" w:rsidRPr="0064312C">
        <w:t xml:space="preserve"> </w:t>
      </w:r>
      <w:r w:rsidR="00D85632" w:rsidRPr="0064312C">
        <w:t>edukacyjne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potrzeb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możliwości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specjalnymi</w:t>
      </w:r>
      <w:r w:rsidR="00100971" w:rsidRPr="0064312C">
        <w:t xml:space="preserve"> </w:t>
      </w:r>
      <w:r w:rsidR="00D85632" w:rsidRPr="0064312C">
        <w:lastRenderedPageBreak/>
        <w:t>potrzebami</w:t>
      </w:r>
      <w:r w:rsidR="00100971" w:rsidRPr="0064312C">
        <w:t xml:space="preserve"> </w:t>
      </w:r>
      <w:r w:rsidR="00D85632" w:rsidRPr="0064312C">
        <w:t>edukacyjnymi,</w:t>
      </w:r>
    </w:p>
    <w:p w14:paraId="59E4E258" w14:textId="30A06453" w:rsidR="004A1553" w:rsidRPr="0064312C" w:rsidRDefault="004A1553" w:rsidP="000B60F8">
      <w:pPr>
        <w:widowControl w:val="0"/>
        <w:spacing w:line="276" w:lineRule="auto"/>
        <w:jc w:val="both"/>
      </w:pPr>
      <w:proofErr w:type="gramStart"/>
      <w:r w:rsidRPr="0064312C">
        <w:t>d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realizacja</w:t>
      </w:r>
      <w:r w:rsidR="00100971" w:rsidRPr="0064312C">
        <w:t xml:space="preserve"> </w:t>
      </w:r>
      <w:r w:rsidR="00D85632" w:rsidRPr="0064312C">
        <w:t>programu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skoncentrowana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dziecku,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indywidualnym</w:t>
      </w:r>
      <w:r w:rsidR="00100971" w:rsidRPr="0064312C">
        <w:t xml:space="preserve"> </w:t>
      </w:r>
      <w:r w:rsidR="00D85632" w:rsidRPr="0064312C">
        <w:t>tempie</w:t>
      </w:r>
      <w:r w:rsidR="00100971" w:rsidRPr="0064312C">
        <w:t xml:space="preserve"> </w:t>
      </w:r>
      <w:r w:rsidR="00D85632" w:rsidRPr="0064312C">
        <w:t>rozwoju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możliwościach</w:t>
      </w:r>
      <w:r w:rsidR="00100971" w:rsidRPr="0064312C">
        <w:t xml:space="preserve"> </w:t>
      </w:r>
      <w:r w:rsidR="00D85632" w:rsidRPr="0064312C">
        <w:t>uczenia</w:t>
      </w:r>
      <w:r w:rsidR="00100971" w:rsidRPr="0064312C">
        <w:t xml:space="preserve"> </w:t>
      </w:r>
      <w:r w:rsidR="00D85632" w:rsidRPr="0064312C">
        <w:t>się,</w:t>
      </w:r>
    </w:p>
    <w:p w14:paraId="7B9AEF17" w14:textId="7EF6D290" w:rsidR="004A1553" w:rsidRPr="0064312C" w:rsidRDefault="004A1553" w:rsidP="000B60F8">
      <w:pPr>
        <w:widowControl w:val="0"/>
        <w:spacing w:line="276" w:lineRule="auto"/>
        <w:jc w:val="both"/>
      </w:pPr>
      <w:proofErr w:type="gramStart"/>
      <w:r w:rsidRPr="0064312C">
        <w:t>e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każdy</w:t>
      </w:r>
      <w:r w:rsidR="00100971" w:rsidRPr="0064312C">
        <w:t xml:space="preserve"> </w:t>
      </w:r>
      <w:r w:rsidR="00D85632" w:rsidRPr="0064312C">
        <w:t>nauczyciel</w:t>
      </w:r>
      <w:r w:rsidR="00100971" w:rsidRPr="0064312C">
        <w:t xml:space="preserve"> </w:t>
      </w:r>
      <w:r w:rsidR="00D85632" w:rsidRPr="0064312C">
        <w:t>uczący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klasie</w:t>
      </w:r>
      <w:r w:rsidR="00100971" w:rsidRPr="0064312C">
        <w:t xml:space="preserve"> </w:t>
      </w:r>
      <w:r w:rsidR="00D85632" w:rsidRPr="0064312C">
        <w:t>pierwszej</w:t>
      </w:r>
      <w:r w:rsidR="00100971" w:rsidRPr="0064312C">
        <w:t xml:space="preserve"> </w:t>
      </w:r>
      <w:r w:rsidR="00D85632" w:rsidRPr="0064312C">
        <w:t>indywidualizując</w:t>
      </w:r>
      <w:r w:rsidR="00100971" w:rsidRPr="0064312C">
        <w:t xml:space="preserve"> </w:t>
      </w:r>
      <w:r w:rsidR="00D85632" w:rsidRPr="0064312C">
        <w:t>proces</w:t>
      </w:r>
      <w:r w:rsidR="00100971" w:rsidRPr="0064312C">
        <w:t xml:space="preserve"> </w:t>
      </w:r>
      <w:r w:rsidR="00D85632" w:rsidRPr="0064312C">
        <w:t>dydaktyczny</w:t>
      </w:r>
      <w:r w:rsidR="00100971" w:rsidRPr="0064312C">
        <w:t xml:space="preserve"> </w:t>
      </w:r>
      <w:r w:rsidR="00D85632" w:rsidRPr="0064312C">
        <w:t>różnicując</w:t>
      </w:r>
      <w:r w:rsidR="00100971" w:rsidRPr="0064312C">
        <w:t xml:space="preserve"> </w:t>
      </w:r>
      <w:r w:rsidR="00D85632" w:rsidRPr="0064312C">
        <w:t>poziom</w:t>
      </w:r>
      <w:r w:rsidR="00100971" w:rsidRPr="0064312C">
        <w:t xml:space="preserve"> </w:t>
      </w:r>
      <w:r w:rsidR="00D85632" w:rsidRPr="0064312C">
        <w:t>trudności</w:t>
      </w:r>
      <w:r w:rsidR="00100971" w:rsidRPr="0064312C">
        <w:t xml:space="preserve"> </w:t>
      </w:r>
      <w:r w:rsidR="00D85632" w:rsidRPr="0064312C">
        <w:t>ćwiczeń</w:t>
      </w:r>
      <w:r w:rsidR="00100971" w:rsidRPr="0064312C">
        <w:t xml:space="preserve"> </w:t>
      </w:r>
      <w:r w:rsidR="00D85632" w:rsidRPr="0064312C">
        <w:t>realizowanych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tylko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zajęciach,</w:t>
      </w:r>
      <w:r w:rsidR="00100971" w:rsidRPr="0064312C">
        <w:t xml:space="preserve"> </w:t>
      </w:r>
      <w:r w:rsidR="00D85632" w:rsidRPr="0064312C">
        <w:t>ale</w:t>
      </w:r>
      <w:r w:rsidR="00100971" w:rsidRPr="0064312C">
        <w:t xml:space="preserve"> </w:t>
      </w:r>
      <w:r w:rsidR="00D85632" w:rsidRPr="0064312C">
        <w:t>również</w:t>
      </w:r>
      <w:r w:rsidR="00100971" w:rsidRPr="0064312C">
        <w:t xml:space="preserve"> </w:t>
      </w:r>
      <w:r w:rsidR="00D85632" w:rsidRPr="0064312C">
        <w:t>zadań</w:t>
      </w:r>
      <w:r w:rsidR="00100971" w:rsidRPr="0064312C">
        <w:t xml:space="preserve"> </w:t>
      </w:r>
      <w:r w:rsidR="00D85632" w:rsidRPr="0064312C">
        <w:t>domowych.</w:t>
      </w:r>
      <w:r w:rsidR="00100971" w:rsidRPr="0064312C">
        <w:t xml:space="preserve"> </w:t>
      </w:r>
      <w:r w:rsidR="00D85632" w:rsidRPr="0064312C">
        <w:t>Uczniowie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zakresie</w:t>
      </w:r>
      <w:r w:rsidR="00100971" w:rsidRPr="0064312C">
        <w:t xml:space="preserve"> </w:t>
      </w:r>
      <w:r w:rsidR="00D85632" w:rsidRPr="0064312C">
        <w:t>wykonywania</w:t>
      </w:r>
      <w:r w:rsidR="00100971" w:rsidRPr="0064312C">
        <w:t xml:space="preserve"> </w:t>
      </w:r>
      <w:r w:rsidR="00D85632" w:rsidRPr="0064312C">
        <w:t>zadań</w:t>
      </w:r>
      <w:r w:rsidR="00100971" w:rsidRPr="0064312C">
        <w:t xml:space="preserve"> </w:t>
      </w:r>
      <w:r w:rsidR="00D85632" w:rsidRPr="0064312C">
        <w:t>domowych</w:t>
      </w:r>
      <w:r w:rsidR="00100971" w:rsidRPr="0064312C">
        <w:t xml:space="preserve"> </w:t>
      </w:r>
      <w:r w:rsidR="00D85632" w:rsidRPr="0064312C">
        <w:t>mają</w:t>
      </w:r>
      <w:r w:rsidR="00100971" w:rsidRPr="0064312C">
        <w:t xml:space="preserve"> </w:t>
      </w:r>
      <w:r w:rsidR="00D85632" w:rsidRPr="0064312C">
        <w:t>możliwość</w:t>
      </w:r>
      <w:r w:rsidR="00100971" w:rsidRPr="0064312C">
        <w:t xml:space="preserve"> </w:t>
      </w:r>
      <w:r w:rsidR="00D85632" w:rsidRPr="0064312C">
        <w:t>wyboru</w:t>
      </w:r>
      <w:r w:rsidR="00100971" w:rsidRPr="0064312C">
        <w:t xml:space="preserve"> </w:t>
      </w:r>
      <w:r w:rsidR="00D85632" w:rsidRPr="0064312C">
        <w:t>liczby</w:t>
      </w:r>
      <w:r w:rsidR="00100971" w:rsidRPr="0064312C">
        <w:t xml:space="preserve"> </w:t>
      </w:r>
      <w:r w:rsidR="00D85632" w:rsidRPr="0064312C">
        <w:t>zadań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poziomu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trudności,</w:t>
      </w:r>
    </w:p>
    <w:p w14:paraId="0F904F9D" w14:textId="0FE2BDF1" w:rsidR="004A1553" w:rsidRPr="0064312C" w:rsidRDefault="004A1553" w:rsidP="000B60F8">
      <w:pPr>
        <w:widowControl w:val="0"/>
        <w:spacing w:line="276" w:lineRule="auto"/>
        <w:jc w:val="both"/>
      </w:pPr>
      <w:proofErr w:type="gramStart"/>
      <w:r w:rsidRPr="0064312C">
        <w:t>f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edukacja</w:t>
      </w:r>
      <w:r w:rsidR="00100971" w:rsidRPr="0064312C">
        <w:t xml:space="preserve"> </w:t>
      </w:r>
      <w:r w:rsidR="00D85632" w:rsidRPr="0064312C">
        <w:t>wczesnoszkolna</w:t>
      </w:r>
      <w:r w:rsidR="00100971" w:rsidRPr="0064312C">
        <w:t xml:space="preserve"> </w:t>
      </w:r>
      <w:r w:rsidR="00D85632" w:rsidRPr="0064312C">
        <w:t>polega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kontynuacji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poprzez</w:t>
      </w:r>
      <w:r w:rsidR="00100971" w:rsidRPr="0064312C">
        <w:t xml:space="preserve"> </w:t>
      </w:r>
      <w:r w:rsidR="00D85632" w:rsidRPr="0064312C">
        <w:t>uzupełnianie,</w:t>
      </w:r>
      <w:r w:rsidR="00100971" w:rsidRPr="0064312C">
        <w:t xml:space="preserve"> </w:t>
      </w:r>
      <w:r w:rsidR="00D85632" w:rsidRPr="0064312C">
        <w:t>poszerzanie</w:t>
      </w:r>
      <w:r w:rsidR="00100971" w:rsidRPr="0064312C">
        <w:t xml:space="preserve"> </w:t>
      </w:r>
      <w:r w:rsidR="00D85632" w:rsidRPr="0064312C">
        <w:t>działań</w:t>
      </w:r>
      <w:r w:rsidR="00100971" w:rsidRPr="0064312C">
        <w:t xml:space="preserve"> </w:t>
      </w:r>
      <w:r w:rsidR="00D85632" w:rsidRPr="0064312C">
        <w:t>przedszkola,</w:t>
      </w:r>
      <w:r w:rsidR="00100971" w:rsidRPr="0064312C">
        <w:t xml:space="preserve"> </w:t>
      </w:r>
    </w:p>
    <w:p w14:paraId="31463A41" w14:textId="1FE2FEBE" w:rsidR="004A1553" w:rsidRPr="0064312C" w:rsidRDefault="004A1553" w:rsidP="000B60F8">
      <w:pPr>
        <w:widowControl w:val="0"/>
        <w:spacing w:line="276" w:lineRule="auto"/>
        <w:jc w:val="both"/>
      </w:pPr>
      <w:proofErr w:type="gramStart"/>
      <w:r w:rsidRPr="0064312C">
        <w:t>g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pierwszym</w:t>
      </w:r>
      <w:r w:rsidR="00100971" w:rsidRPr="0064312C">
        <w:t xml:space="preserve"> </w:t>
      </w:r>
      <w:r w:rsidR="00D85632" w:rsidRPr="0064312C">
        <w:t>okresie</w:t>
      </w:r>
      <w:r w:rsidR="00100971" w:rsidRPr="0064312C">
        <w:t xml:space="preserve"> </w:t>
      </w:r>
      <w:r w:rsidR="00D85632" w:rsidRPr="0064312C">
        <w:t>uczniowie</w:t>
      </w:r>
      <w:r w:rsidR="00100971" w:rsidRPr="0064312C">
        <w:t xml:space="preserve"> </w:t>
      </w:r>
      <w:r w:rsidR="00D85632" w:rsidRPr="0064312C">
        <w:t>zapoznawani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wymaganiami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(samodzielność</w:t>
      </w:r>
      <w:r w:rsidR="00100971" w:rsidRPr="0064312C">
        <w:t xml:space="preserve"> </w:t>
      </w:r>
      <w:r w:rsidR="00D85632" w:rsidRPr="0064312C">
        <w:br/>
        <w:t>w</w:t>
      </w:r>
      <w:r w:rsidR="00100971" w:rsidRPr="0064312C">
        <w:t xml:space="preserve"> </w:t>
      </w:r>
      <w:r w:rsidR="00D85632" w:rsidRPr="0064312C">
        <w:t>pakowaniu</w:t>
      </w:r>
      <w:r w:rsidR="00100971" w:rsidRPr="0064312C">
        <w:t xml:space="preserve"> </w:t>
      </w:r>
      <w:r w:rsidR="00D85632" w:rsidRPr="0064312C">
        <w:t>tornistrów,</w:t>
      </w:r>
      <w:r w:rsidR="00100971" w:rsidRPr="0064312C">
        <w:t xml:space="preserve"> </w:t>
      </w:r>
      <w:r w:rsidR="00D85632" w:rsidRPr="0064312C">
        <w:t>notowanie</w:t>
      </w:r>
      <w:r w:rsidR="00100971" w:rsidRPr="0064312C">
        <w:t xml:space="preserve"> </w:t>
      </w:r>
      <w:r w:rsidR="00D85632" w:rsidRPr="0064312C">
        <w:t>prac</w:t>
      </w:r>
      <w:r w:rsidR="00100971" w:rsidRPr="0064312C">
        <w:t xml:space="preserve"> </w:t>
      </w:r>
      <w:r w:rsidR="00D85632" w:rsidRPr="0064312C">
        <w:t>domowych,</w:t>
      </w:r>
      <w:r w:rsidR="00100971" w:rsidRPr="0064312C">
        <w:t xml:space="preserve"> </w:t>
      </w:r>
      <w:r w:rsidR="00D85632" w:rsidRPr="0064312C">
        <w:t>samodzielność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odrabianiu</w:t>
      </w:r>
      <w:r w:rsidR="00100971" w:rsidRPr="0064312C">
        <w:t xml:space="preserve"> </w:t>
      </w:r>
      <w:r w:rsidR="00D85632" w:rsidRPr="0064312C">
        <w:t>prac</w:t>
      </w:r>
      <w:r w:rsidR="00100971" w:rsidRPr="0064312C">
        <w:t xml:space="preserve"> </w:t>
      </w:r>
      <w:r w:rsidR="00D85632" w:rsidRPr="0064312C">
        <w:t>domowych,</w:t>
      </w:r>
      <w:r w:rsidR="00100971" w:rsidRPr="0064312C">
        <w:t xml:space="preserve"> </w:t>
      </w:r>
      <w:r w:rsidR="00D85632" w:rsidRPr="0064312C">
        <w:t>pamiętanie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obowiązkach,</w:t>
      </w:r>
      <w:r w:rsidR="00100971" w:rsidRPr="0064312C">
        <w:t xml:space="preserve"> </w:t>
      </w:r>
      <w:r w:rsidR="00D85632" w:rsidRPr="0064312C">
        <w:t>wypełnianie</w:t>
      </w:r>
      <w:r w:rsidR="00100971" w:rsidRPr="0064312C">
        <w:t xml:space="preserve"> </w:t>
      </w:r>
      <w:r w:rsidR="00D85632" w:rsidRPr="0064312C">
        <w:t>obowiązków</w:t>
      </w:r>
      <w:r w:rsidR="00100971" w:rsidRPr="0064312C">
        <w:t xml:space="preserve"> </w:t>
      </w:r>
      <w:r w:rsidR="00D85632" w:rsidRPr="0064312C">
        <w:t>szkolnych),</w:t>
      </w:r>
    </w:p>
    <w:p w14:paraId="5DB89D43" w14:textId="02EC2602" w:rsidR="004A1553" w:rsidRPr="0064312C" w:rsidRDefault="004A1553" w:rsidP="000B60F8">
      <w:pPr>
        <w:widowControl w:val="0"/>
        <w:spacing w:line="276" w:lineRule="auto"/>
        <w:jc w:val="both"/>
      </w:pPr>
      <w:proofErr w:type="gramStart"/>
      <w:r w:rsidRPr="0064312C">
        <w:t>h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nauczyciele</w:t>
      </w:r>
      <w:r w:rsidR="00100971" w:rsidRPr="0064312C">
        <w:t xml:space="preserve"> </w:t>
      </w:r>
      <w:r w:rsidR="00D85632" w:rsidRPr="0064312C">
        <w:t>dbają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rozwój</w:t>
      </w:r>
      <w:r w:rsidR="00100971" w:rsidRPr="0064312C">
        <w:t xml:space="preserve"> </w:t>
      </w:r>
      <w:r w:rsidR="00D85632" w:rsidRPr="0064312C">
        <w:t>ruchowy</w:t>
      </w:r>
      <w:r w:rsidR="00100971" w:rsidRPr="0064312C">
        <w:t xml:space="preserve"> </w:t>
      </w:r>
      <w:r w:rsidR="00D85632" w:rsidRPr="0064312C">
        <w:t>dzieci,</w:t>
      </w:r>
      <w:r w:rsidR="00100971" w:rsidRPr="0064312C">
        <w:t xml:space="preserve"> </w:t>
      </w:r>
      <w:r w:rsidR="00D85632" w:rsidRPr="0064312C">
        <w:t>zapewnienie</w:t>
      </w:r>
      <w:r w:rsidR="00100971" w:rsidRPr="0064312C">
        <w:t xml:space="preserve"> </w:t>
      </w:r>
      <w:r w:rsidR="00D85632" w:rsidRPr="0064312C">
        <w:t>naturalnej</w:t>
      </w:r>
      <w:r w:rsidR="00100971" w:rsidRPr="0064312C">
        <w:t xml:space="preserve"> </w:t>
      </w:r>
      <w:r w:rsidR="00D85632" w:rsidRPr="0064312C">
        <w:t>potrzeby</w:t>
      </w:r>
      <w:r w:rsidR="00100971" w:rsidRPr="0064312C">
        <w:t xml:space="preserve"> </w:t>
      </w:r>
      <w:r w:rsidR="00D85632" w:rsidRPr="0064312C">
        <w:t>ruchu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prawidłową</w:t>
      </w:r>
      <w:r w:rsidR="00100971" w:rsidRPr="0064312C">
        <w:t xml:space="preserve"> </w:t>
      </w:r>
      <w:r w:rsidR="00D85632" w:rsidRPr="0064312C">
        <w:t>postawę</w:t>
      </w:r>
      <w:r w:rsidR="00100971" w:rsidRPr="0064312C">
        <w:t xml:space="preserve"> </w:t>
      </w:r>
      <w:r w:rsidR="00D85632" w:rsidRPr="0064312C">
        <w:t>ciała.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sali</w:t>
      </w:r>
      <w:r w:rsidR="00100971" w:rsidRPr="0064312C">
        <w:t xml:space="preserve"> </w:t>
      </w:r>
      <w:r w:rsidR="00D85632" w:rsidRPr="0064312C">
        <w:t>sportowej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boisku</w:t>
      </w:r>
      <w:r w:rsidR="00100971" w:rsidRPr="0064312C">
        <w:t xml:space="preserve"> </w:t>
      </w:r>
      <w:r w:rsidR="00D85632" w:rsidRPr="0064312C">
        <w:t>szkolnym</w:t>
      </w:r>
      <w:r w:rsidR="00100971" w:rsidRPr="0064312C">
        <w:t xml:space="preserve"> </w:t>
      </w:r>
      <w:r w:rsidR="00D85632" w:rsidRPr="0064312C">
        <w:t>zapewniają</w:t>
      </w:r>
      <w:r w:rsidR="00100971" w:rsidRPr="0064312C">
        <w:t xml:space="preserve"> </w:t>
      </w:r>
      <w:r w:rsidR="00D85632" w:rsidRPr="0064312C">
        <w:t>dzieciom</w:t>
      </w:r>
      <w:r w:rsidR="00100971" w:rsidRPr="0064312C">
        <w:t xml:space="preserve"> </w:t>
      </w:r>
      <w:r w:rsidR="00D85632" w:rsidRPr="0064312C">
        <w:t>potrzebę</w:t>
      </w:r>
      <w:r w:rsidR="00100971" w:rsidRPr="0064312C">
        <w:t xml:space="preserve"> </w:t>
      </w:r>
      <w:r w:rsidR="00D85632" w:rsidRPr="0064312C">
        <w:t>ruchu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kształtują</w:t>
      </w:r>
      <w:r w:rsidR="00100971" w:rsidRPr="0064312C">
        <w:t xml:space="preserve"> </w:t>
      </w:r>
      <w:r w:rsidR="00D85632" w:rsidRPr="0064312C">
        <w:t>rozwój</w:t>
      </w:r>
      <w:r w:rsidR="00100971" w:rsidRPr="0064312C">
        <w:t xml:space="preserve"> </w:t>
      </w:r>
      <w:r w:rsidR="00D85632" w:rsidRPr="0064312C">
        <w:t>dużej</w:t>
      </w:r>
      <w:r w:rsidR="00100971" w:rsidRPr="0064312C">
        <w:t xml:space="preserve"> </w:t>
      </w:r>
      <w:r w:rsidR="00D85632" w:rsidRPr="0064312C">
        <w:t>motoryki,</w:t>
      </w:r>
    </w:p>
    <w:p w14:paraId="604F3ECD" w14:textId="2A1040D5" w:rsidR="004A1553" w:rsidRPr="0064312C" w:rsidRDefault="004A1553" w:rsidP="000B60F8">
      <w:pPr>
        <w:widowControl w:val="0"/>
        <w:spacing w:line="276" w:lineRule="auto"/>
        <w:jc w:val="both"/>
      </w:pPr>
      <w:proofErr w:type="gramStart"/>
      <w:r w:rsidRPr="0064312C">
        <w:t>i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umiejętności</w:t>
      </w:r>
      <w:r w:rsidR="00100971" w:rsidRPr="0064312C">
        <w:t xml:space="preserve"> </w:t>
      </w:r>
      <w:r w:rsidR="00D85632" w:rsidRPr="0064312C">
        <w:t>bezpiecznego</w:t>
      </w:r>
      <w:r w:rsidR="00100971" w:rsidRPr="0064312C">
        <w:t xml:space="preserve"> </w:t>
      </w:r>
      <w:r w:rsidR="00D85632" w:rsidRPr="0064312C">
        <w:t>zachowania</w:t>
      </w:r>
      <w:r w:rsidR="00100971" w:rsidRPr="0064312C">
        <w:t xml:space="preserve"> </w:t>
      </w:r>
      <w:r w:rsidR="00D85632" w:rsidRPr="0064312C">
        <w:t>kształcone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różnych</w:t>
      </w:r>
      <w:r w:rsidR="00100971" w:rsidRPr="0064312C">
        <w:t xml:space="preserve"> </w:t>
      </w:r>
      <w:r w:rsidR="00D85632" w:rsidRPr="0064312C">
        <w:t>sytua</w:t>
      </w:r>
      <w:r w:rsidR="00862100" w:rsidRPr="0064312C">
        <w:t>cjach</w:t>
      </w:r>
      <w:r w:rsidR="00100971" w:rsidRPr="0064312C">
        <w:t xml:space="preserve"> </w:t>
      </w:r>
      <w:r w:rsidR="00862100" w:rsidRPr="0064312C">
        <w:t>np.</w:t>
      </w:r>
      <w:r w:rsidR="00100971" w:rsidRPr="0064312C">
        <w:t xml:space="preserve"> </w:t>
      </w:r>
      <w:r w:rsidR="00862100" w:rsidRPr="0064312C">
        <w:t>na</w:t>
      </w:r>
      <w:r w:rsidR="00100971" w:rsidRPr="0064312C">
        <w:t xml:space="preserve"> </w:t>
      </w:r>
      <w:r w:rsidR="00862100" w:rsidRPr="0064312C">
        <w:t>wycieczkach,</w:t>
      </w:r>
    </w:p>
    <w:p w14:paraId="6B572AF9" w14:textId="0E3DA7A0" w:rsidR="004A1553" w:rsidRPr="0064312C" w:rsidRDefault="004A1553" w:rsidP="000B60F8">
      <w:pPr>
        <w:widowControl w:val="0"/>
        <w:spacing w:line="276" w:lineRule="auto"/>
        <w:jc w:val="both"/>
      </w:pPr>
      <w:proofErr w:type="gramStart"/>
      <w:r w:rsidRPr="0064312C">
        <w:t>j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wewnętrzne</w:t>
      </w:r>
      <w:r w:rsidR="00100971" w:rsidRPr="0064312C">
        <w:t xml:space="preserve"> </w:t>
      </w:r>
      <w:r w:rsidR="00D85632" w:rsidRPr="0064312C">
        <w:t>zasady</w:t>
      </w:r>
      <w:r w:rsidR="00100971" w:rsidRPr="0064312C">
        <w:t xml:space="preserve"> </w:t>
      </w:r>
      <w:r w:rsidR="00D85632" w:rsidRPr="0064312C">
        <w:t>oceniania</w:t>
      </w:r>
      <w:r w:rsidR="00100971" w:rsidRPr="0064312C">
        <w:t xml:space="preserve"> </w:t>
      </w:r>
      <w:r w:rsidR="00D85632" w:rsidRPr="0064312C">
        <w:t>uwzględniają</w:t>
      </w:r>
      <w:r w:rsidR="00100971" w:rsidRPr="0064312C">
        <w:t xml:space="preserve"> </w:t>
      </w:r>
      <w:r w:rsidR="00D85632" w:rsidRPr="0064312C">
        <w:t>ocenę</w:t>
      </w:r>
      <w:r w:rsidR="00100971" w:rsidRPr="0064312C">
        <w:t xml:space="preserve"> </w:t>
      </w:r>
      <w:r w:rsidR="00D85632" w:rsidRPr="0064312C">
        <w:t>opisową.</w:t>
      </w:r>
      <w:r w:rsidR="00100971" w:rsidRPr="0064312C">
        <w:t xml:space="preserve"> </w:t>
      </w:r>
      <w:r w:rsidR="00D85632" w:rsidRPr="0064312C">
        <w:t>Ocenę</w:t>
      </w:r>
      <w:r w:rsidR="00100971" w:rsidRPr="0064312C">
        <w:t xml:space="preserve"> </w:t>
      </w:r>
      <w:r w:rsidR="00D85632" w:rsidRPr="0064312C">
        <w:t>opisową</w:t>
      </w:r>
      <w:r w:rsidR="00100971" w:rsidRPr="0064312C">
        <w:t xml:space="preserve"> </w:t>
      </w:r>
      <w:r w:rsidR="00D85632" w:rsidRPr="0064312C">
        <w:t>sporządza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każdym</w:t>
      </w:r>
      <w:r w:rsidR="00100971" w:rsidRPr="0064312C">
        <w:t xml:space="preserve"> </w:t>
      </w:r>
      <w:r w:rsidR="00D85632" w:rsidRPr="0064312C">
        <w:t>okresie</w:t>
      </w:r>
      <w:r w:rsidR="00100971" w:rsidRPr="0064312C">
        <w:t xml:space="preserve"> </w:t>
      </w:r>
      <w:r w:rsidR="00D85632" w:rsidRPr="0064312C">
        <w:t>szkolnym.</w:t>
      </w:r>
      <w:r w:rsidR="00100971" w:rsidRPr="0064312C">
        <w:t xml:space="preserve"> </w:t>
      </w:r>
      <w:r w:rsidR="00D85632" w:rsidRPr="0064312C">
        <w:t>Poza</w:t>
      </w:r>
      <w:r w:rsidR="00100971" w:rsidRPr="0064312C">
        <w:t xml:space="preserve"> </w:t>
      </w:r>
      <w:r w:rsidR="00D85632" w:rsidRPr="0064312C">
        <w:t>oceną</w:t>
      </w:r>
      <w:r w:rsidR="00100971" w:rsidRPr="0064312C">
        <w:t xml:space="preserve"> </w:t>
      </w:r>
      <w:r w:rsidR="00D85632" w:rsidRPr="0064312C">
        <w:t>opisową</w:t>
      </w:r>
      <w:r w:rsidR="00100971" w:rsidRPr="0064312C">
        <w:t xml:space="preserve"> </w:t>
      </w:r>
      <w:r w:rsidR="00D85632" w:rsidRPr="0064312C">
        <w:t>stosuje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znaki</w:t>
      </w:r>
      <w:r w:rsidR="00100971" w:rsidRPr="0064312C">
        <w:t xml:space="preserve"> </w:t>
      </w:r>
      <w:r w:rsidR="00D85632" w:rsidRPr="0064312C">
        <w:t>graficzne,</w:t>
      </w:r>
      <w:r w:rsidR="00100971" w:rsidRPr="0064312C">
        <w:t xml:space="preserve"> </w:t>
      </w:r>
      <w:r w:rsidR="00D85632" w:rsidRPr="0064312C">
        <w:t>zrozumiałe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dziecka,</w:t>
      </w:r>
      <w:r w:rsidR="00100971" w:rsidRPr="0064312C">
        <w:t xml:space="preserve"> </w:t>
      </w:r>
      <w:r w:rsidR="00D85632" w:rsidRPr="0064312C">
        <w:t>będące</w:t>
      </w:r>
      <w:r w:rsidR="00100971" w:rsidRPr="0064312C">
        <w:t xml:space="preserve"> </w:t>
      </w:r>
      <w:r w:rsidR="00D85632" w:rsidRPr="0064312C">
        <w:t>informacją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osiągnięciach</w:t>
      </w:r>
      <w:r w:rsidR="00100971" w:rsidRPr="0064312C">
        <w:t xml:space="preserve"> </w:t>
      </w:r>
      <w:r w:rsidR="00D85632" w:rsidRPr="0064312C">
        <w:t>dziecka,</w:t>
      </w:r>
    </w:p>
    <w:p w14:paraId="5AD5A0B9" w14:textId="06CFE645" w:rsidR="004A1553" w:rsidRPr="0064312C" w:rsidRDefault="004A1553" w:rsidP="000B60F8">
      <w:pPr>
        <w:widowControl w:val="0"/>
        <w:spacing w:line="276" w:lineRule="auto"/>
        <w:jc w:val="both"/>
      </w:pPr>
      <w:proofErr w:type="gramStart"/>
      <w:r w:rsidRPr="0064312C">
        <w:t>k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każdemu</w:t>
      </w:r>
      <w:r w:rsidR="00100971" w:rsidRPr="0064312C">
        <w:t xml:space="preserve"> </w:t>
      </w:r>
      <w:r w:rsidR="00D85632" w:rsidRPr="0064312C">
        <w:t>dziecku</w:t>
      </w:r>
      <w:r w:rsidR="00100971" w:rsidRPr="0064312C">
        <w:t xml:space="preserve"> </w:t>
      </w:r>
      <w:r w:rsidR="00D85632" w:rsidRPr="0064312C">
        <w:t>szkoła</w:t>
      </w:r>
      <w:r w:rsidR="00100971" w:rsidRPr="0064312C">
        <w:t xml:space="preserve"> </w:t>
      </w:r>
      <w:r w:rsidR="00D85632" w:rsidRPr="0064312C">
        <w:t>zapewnia</w:t>
      </w:r>
      <w:r w:rsidR="00100971" w:rsidRPr="0064312C">
        <w:t xml:space="preserve"> </w:t>
      </w:r>
      <w:r w:rsidR="00D85632" w:rsidRPr="0064312C">
        <w:t>udział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zajęciach</w:t>
      </w:r>
      <w:r w:rsidR="00100971" w:rsidRPr="0064312C">
        <w:t xml:space="preserve"> </w:t>
      </w:r>
      <w:r w:rsidR="00D85632" w:rsidRPr="0064312C">
        <w:t>pozalekcyjnych,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br/>
        <w:t>z</w:t>
      </w:r>
      <w:r w:rsidR="00100971" w:rsidRPr="0064312C">
        <w:t xml:space="preserve"> </w:t>
      </w:r>
      <w:r w:rsidR="00D85632" w:rsidRPr="0064312C">
        <w:t>zainteresowaniami.</w:t>
      </w:r>
      <w:r w:rsidR="00100971" w:rsidRPr="0064312C">
        <w:t xml:space="preserve"> </w:t>
      </w:r>
    </w:p>
    <w:p w14:paraId="7CE2F125" w14:textId="0BFF8700" w:rsidR="00D85632" w:rsidRPr="0064312C" w:rsidRDefault="004A1553" w:rsidP="000B60F8">
      <w:pPr>
        <w:widowControl w:val="0"/>
        <w:spacing w:line="276" w:lineRule="auto"/>
        <w:jc w:val="both"/>
      </w:pPr>
      <w:proofErr w:type="gramStart"/>
      <w:r w:rsidRPr="0064312C">
        <w:t>l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każde</w:t>
      </w:r>
      <w:r w:rsidR="00100971" w:rsidRPr="0064312C">
        <w:t xml:space="preserve"> </w:t>
      </w:r>
      <w:r w:rsidR="00D85632" w:rsidRPr="0064312C">
        <w:t>dziecko,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przypadku</w:t>
      </w:r>
      <w:r w:rsidR="00100971" w:rsidRPr="0064312C">
        <w:t xml:space="preserve"> </w:t>
      </w:r>
      <w:r w:rsidR="00D85632" w:rsidRPr="0064312C">
        <w:t>posiadania</w:t>
      </w:r>
      <w:r w:rsidR="00100971" w:rsidRPr="0064312C">
        <w:t xml:space="preserve"> </w:t>
      </w:r>
      <w:r w:rsidR="00D85632" w:rsidRPr="0064312C">
        <w:t>opinii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orzeczenia,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także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sytuacjach</w:t>
      </w:r>
      <w:r w:rsidR="00100971" w:rsidRPr="0064312C">
        <w:t xml:space="preserve"> </w:t>
      </w:r>
      <w:r w:rsidR="00D85632" w:rsidRPr="0064312C">
        <w:t>określonych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przepisach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psychologiczno-pedagogicznej</w:t>
      </w:r>
      <w:r w:rsidR="00100971" w:rsidRPr="0064312C">
        <w:t xml:space="preserve"> </w:t>
      </w:r>
      <w:r w:rsidR="00D85632" w:rsidRPr="0064312C">
        <w:t>obejmowane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taką</w:t>
      </w:r>
      <w:r w:rsidR="00100971" w:rsidRPr="0064312C">
        <w:t xml:space="preserve"> </w:t>
      </w:r>
      <w:r w:rsidR="00D85632" w:rsidRPr="0064312C">
        <w:t>pomocą.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organizowana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pomoc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bieżącej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uczniem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br/>
        <w:t>w</w:t>
      </w:r>
      <w:r w:rsidR="00100971" w:rsidRPr="0064312C">
        <w:t xml:space="preserve"> </w:t>
      </w:r>
      <w:r w:rsidR="00D85632" w:rsidRPr="0064312C">
        <w:t>następujących</w:t>
      </w:r>
      <w:r w:rsidR="00100971" w:rsidRPr="0064312C">
        <w:t xml:space="preserve"> </w:t>
      </w:r>
      <w:r w:rsidR="00D85632" w:rsidRPr="0064312C">
        <w:t>formach: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dydaktyczno-wyrównawcze,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logopedyczne,</w:t>
      </w:r>
      <w:r w:rsidR="00100971" w:rsidRPr="0064312C">
        <w:t xml:space="preserve"> </w:t>
      </w:r>
      <w:r w:rsidR="00D85632" w:rsidRPr="0064312C">
        <w:t>rewalidacyjne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orzeczeniem,</w:t>
      </w:r>
      <w:r w:rsidR="00100971" w:rsidRPr="0064312C">
        <w:t xml:space="preserve"> </w:t>
      </w:r>
      <w:r w:rsidR="00D85632" w:rsidRPr="0064312C">
        <w:t>specjalistyczne</w:t>
      </w:r>
    </w:p>
    <w:p w14:paraId="78D3F0E0" w14:textId="6DE8FBF3" w:rsidR="004A1553" w:rsidRPr="0064312C" w:rsidRDefault="004A1553" w:rsidP="000B60F8">
      <w:pPr>
        <w:pStyle w:val="Punkt"/>
      </w:pPr>
      <w:r w:rsidRPr="0064312C">
        <w:t>4)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zakresie</w:t>
      </w:r>
      <w:r w:rsidR="00100971" w:rsidRPr="0064312C">
        <w:t xml:space="preserve"> </w:t>
      </w:r>
      <w:r w:rsidR="00D85632" w:rsidRPr="0064312C">
        <w:t>współpracy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rodzicami:</w:t>
      </w:r>
    </w:p>
    <w:p w14:paraId="702DD473" w14:textId="4A0193F9" w:rsidR="004A1553" w:rsidRPr="0064312C" w:rsidRDefault="004A1553" w:rsidP="000B60F8">
      <w:pPr>
        <w:widowControl w:val="0"/>
        <w:spacing w:line="276" w:lineRule="auto"/>
        <w:jc w:val="both"/>
      </w:pPr>
      <w:proofErr w:type="gramStart"/>
      <w:r w:rsidRPr="0064312C">
        <w:t>a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respektowana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trójpodmiotowość</w:t>
      </w:r>
      <w:r w:rsidR="00100971" w:rsidRPr="0064312C">
        <w:t xml:space="preserve"> </w:t>
      </w:r>
      <w:r w:rsidR="00D85632" w:rsidRPr="0064312C">
        <w:t>oddziaływań</w:t>
      </w:r>
      <w:r w:rsidR="00100971" w:rsidRPr="0064312C">
        <w:t xml:space="preserve"> </w:t>
      </w:r>
      <w:r w:rsidR="00D85632" w:rsidRPr="0064312C">
        <w:t>wychowawczych</w:t>
      </w:r>
      <w:r w:rsidR="00100971" w:rsidRPr="0064312C">
        <w:t xml:space="preserve"> </w:t>
      </w:r>
      <w:r w:rsidR="00D85632" w:rsidRPr="0064312C">
        <w:br/>
        <w:t>i</w:t>
      </w:r>
      <w:r w:rsidR="00100971" w:rsidRPr="0064312C">
        <w:t xml:space="preserve"> </w:t>
      </w:r>
      <w:r w:rsidR="00D85632" w:rsidRPr="0064312C">
        <w:t>kształcących:</w:t>
      </w:r>
      <w:r w:rsidR="00100971" w:rsidRPr="0064312C">
        <w:t xml:space="preserve"> </w:t>
      </w:r>
      <w:r w:rsidR="00D85632" w:rsidRPr="0064312C">
        <w:t>uczeń-szkoła-dom</w:t>
      </w:r>
      <w:r w:rsidR="00100971" w:rsidRPr="0064312C">
        <w:t xml:space="preserve"> </w:t>
      </w:r>
      <w:r w:rsidR="00D85632" w:rsidRPr="0064312C">
        <w:t>rodzinny,</w:t>
      </w:r>
    </w:p>
    <w:p w14:paraId="1CF929E5" w14:textId="62448FC3" w:rsidR="00D85632" w:rsidRPr="0064312C" w:rsidRDefault="004A1553" w:rsidP="000B60F8">
      <w:pPr>
        <w:widowControl w:val="0"/>
        <w:spacing w:line="276" w:lineRule="auto"/>
        <w:jc w:val="both"/>
      </w:pPr>
      <w:proofErr w:type="gramStart"/>
      <w:r w:rsidRPr="0064312C">
        <w:t>b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formy</w:t>
      </w:r>
      <w:r w:rsidR="00100971" w:rsidRPr="0064312C">
        <w:t xml:space="preserve"> </w:t>
      </w:r>
      <w:r w:rsidR="00D85632" w:rsidRPr="0064312C">
        <w:t>kon</w:t>
      </w:r>
      <w:r w:rsidR="00BD2801" w:rsidRPr="0064312C">
        <w:t>taktu</w:t>
      </w:r>
      <w:r w:rsidR="00100971" w:rsidRPr="0064312C">
        <w:t xml:space="preserve"> </w:t>
      </w:r>
      <w:r w:rsidR="00BD2801" w:rsidRPr="0064312C">
        <w:t>z</w:t>
      </w:r>
      <w:r w:rsidR="00100971" w:rsidRPr="0064312C">
        <w:t xml:space="preserve"> </w:t>
      </w:r>
      <w:r w:rsidR="00BD2801" w:rsidRPr="0064312C">
        <w:t>rodzicami:</w:t>
      </w:r>
      <w:r w:rsidR="00100971" w:rsidRPr="0064312C">
        <w:t xml:space="preserve"> </w:t>
      </w:r>
      <w:r w:rsidR="00D85632" w:rsidRPr="0064312C">
        <w:t>spotkania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rodzicami,</w:t>
      </w:r>
      <w:r w:rsidR="00100971" w:rsidRPr="0064312C">
        <w:t xml:space="preserve"> </w:t>
      </w:r>
      <w:r w:rsidR="00D85632" w:rsidRPr="0064312C">
        <w:t>dyżury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404139">
        <w:br/>
        <w:t>-</w:t>
      </w:r>
      <w:r w:rsidR="00100971" w:rsidRPr="0064312C">
        <w:t xml:space="preserve"> </w:t>
      </w:r>
      <w:r w:rsidR="00D85632" w:rsidRPr="0064312C">
        <w:t>indywidualne</w:t>
      </w:r>
      <w:r w:rsidR="00100971" w:rsidRPr="0064312C">
        <w:t xml:space="preserve"> </w:t>
      </w:r>
      <w:r w:rsidR="00D85632" w:rsidRPr="0064312C">
        <w:t>konsultacje,</w:t>
      </w:r>
      <w:r w:rsidR="00100971" w:rsidRPr="0064312C">
        <w:t xml:space="preserve"> </w:t>
      </w:r>
      <w:r w:rsidR="00BD2801" w:rsidRPr="0064312C">
        <w:t>zeszyt</w:t>
      </w:r>
      <w:r w:rsidR="00100971" w:rsidRPr="0064312C">
        <w:t xml:space="preserve"> </w:t>
      </w:r>
      <w:r w:rsidR="00D85632" w:rsidRPr="0064312C">
        <w:t>ucznia,</w:t>
      </w:r>
      <w:r w:rsidR="00100971" w:rsidRPr="0064312C">
        <w:t xml:space="preserve"> </w:t>
      </w:r>
      <w:r w:rsidR="00D85632" w:rsidRPr="0064312C">
        <w:t>droga</w:t>
      </w:r>
      <w:r w:rsidR="00100971" w:rsidRPr="0064312C">
        <w:t xml:space="preserve"> </w:t>
      </w:r>
      <w:r w:rsidR="00D85632" w:rsidRPr="0064312C">
        <w:t>elektroniczna,</w:t>
      </w:r>
      <w:r w:rsidR="00100971" w:rsidRPr="0064312C">
        <w:t xml:space="preserve"> </w:t>
      </w:r>
      <w:r w:rsidR="00404139">
        <w:t>kontakt</w:t>
      </w:r>
      <w:r w:rsidR="00100971" w:rsidRPr="0064312C">
        <w:t xml:space="preserve"> </w:t>
      </w:r>
      <w:r w:rsidR="00404139">
        <w:t>telefoniczny</w:t>
      </w:r>
      <w:r w:rsidR="00D85632" w:rsidRPr="0064312C">
        <w:t>,</w:t>
      </w:r>
    </w:p>
    <w:p w14:paraId="5DADE50C" w14:textId="27EB5589" w:rsidR="004A1553" w:rsidRPr="0064312C" w:rsidRDefault="00D85632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w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przypadku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pilnych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spraw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dotyczących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dziecka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wszelkie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informacje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można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przekazywać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sekretariatu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szkoły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godzinach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862100" w:rsidRPr="0064312C">
        <w:rPr>
          <w:rFonts w:ascii="Times New Roman" w:hAnsi="Times New Roman" w:cs="Times New Roman"/>
          <w:color w:val="auto"/>
          <w:sz w:val="24"/>
          <w:shd w:val="clear" w:color="auto" w:fill="FFFFFF" w:themeFill="background1"/>
        </w:rPr>
        <w:t>8.00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 w:themeFill="background1"/>
        </w:rPr>
        <w:t xml:space="preserve"> </w:t>
      </w:r>
      <w:r w:rsidR="00862100" w:rsidRPr="0064312C">
        <w:rPr>
          <w:rFonts w:ascii="Times New Roman" w:hAnsi="Times New Roman" w:cs="Times New Roman"/>
          <w:color w:val="auto"/>
          <w:sz w:val="24"/>
          <w:shd w:val="clear" w:color="auto" w:fill="FFFFFF" w:themeFill="background1"/>
        </w:rPr>
        <w:t>–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 w:themeFill="background1"/>
        </w:rPr>
        <w:t xml:space="preserve"> </w:t>
      </w:r>
      <w:r w:rsidR="00862100" w:rsidRPr="0064312C">
        <w:rPr>
          <w:rFonts w:ascii="Times New Roman" w:hAnsi="Times New Roman" w:cs="Times New Roman"/>
          <w:color w:val="auto"/>
          <w:sz w:val="24"/>
          <w:shd w:val="clear" w:color="auto" w:fill="FFFFFF" w:themeFill="background1"/>
        </w:rPr>
        <w:t>14.0</w:t>
      </w:r>
      <w:r w:rsidRPr="0064312C">
        <w:rPr>
          <w:rFonts w:ascii="Times New Roman" w:hAnsi="Times New Roman" w:cs="Times New Roman"/>
          <w:color w:val="auto"/>
          <w:sz w:val="24"/>
          <w:shd w:val="clear" w:color="auto" w:fill="FFFFFF" w:themeFill="background1"/>
        </w:rPr>
        <w:t>0</w:t>
      </w:r>
      <w:r w:rsidR="00404139">
        <w:rPr>
          <w:rFonts w:ascii="Times New Roman" w:hAnsi="Times New Roman" w:cs="Times New Roman"/>
          <w:color w:val="auto"/>
          <w:sz w:val="24"/>
          <w:shd w:val="clear" w:color="auto" w:fill="FFFFFF" w:themeFill="background1"/>
        </w:rPr>
        <w:t>,</w:t>
      </w:r>
    </w:p>
    <w:p w14:paraId="477CA5B3" w14:textId="66BF6D32" w:rsidR="004A1553" w:rsidRPr="0064312C" w:rsidRDefault="004A1553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c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>)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dyspozycji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rodziców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pozostaje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pedagog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szkolny,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psycholog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logopeda.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Godziny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pracy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specjalistów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umieszczone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drzwiach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wejściowych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gabinetów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parterze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szkoły,</w:t>
      </w:r>
    </w:p>
    <w:p w14:paraId="4948B658" w14:textId="1AF9FC65" w:rsidR="004A1553" w:rsidRPr="0064312C" w:rsidRDefault="004A1553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d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>)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współpracuje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Poradnią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Psychologiczno-Pedagogiczną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862100" w:rsidRPr="0064312C">
        <w:rPr>
          <w:rFonts w:ascii="Times New Roman" w:hAnsi="Times New Roman" w:cs="Times New Roman"/>
          <w:color w:val="auto"/>
          <w:sz w:val="24"/>
        </w:rPr>
        <w:t>Rawie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862100" w:rsidRPr="0064312C">
        <w:rPr>
          <w:rFonts w:ascii="Times New Roman" w:hAnsi="Times New Roman" w:cs="Times New Roman"/>
          <w:color w:val="auto"/>
          <w:sz w:val="24"/>
        </w:rPr>
        <w:t>Mazowieckiej.</w:t>
      </w:r>
    </w:p>
    <w:p w14:paraId="532D508C" w14:textId="7F1586D2" w:rsidR="00D85632" w:rsidRPr="0064312C" w:rsidRDefault="004A1553" w:rsidP="000B60F8">
      <w:pPr>
        <w:widowControl w:val="0"/>
        <w:spacing w:line="276" w:lineRule="auto"/>
        <w:jc w:val="both"/>
      </w:pPr>
      <w:r w:rsidRPr="0064312C">
        <w:t>2.</w:t>
      </w:r>
      <w:r w:rsidR="00100971" w:rsidRPr="0064312C">
        <w:t xml:space="preserve"> </w:t>
      </w:r>
      <w:r w:rsidR="00D85632" w:rsidRPr="0064312C">
        <w:t>Szczególne</w:t>
      </w:r>
      <w:r w:rsidR="00100971" w:rsidRPr="0064312C">
        <w:t xml:space="preserve"> </w:t>
      </w:r>
      <w:r w:rsidR="00D85632" w:rsidRPr="0064312C">
        <w:t>obowiązki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edukacji</w:t>
      </w:r>
      <w:r w:rsidR="00100971" w:rsidRPr="0064312C">
        <w:t xml:space="preserve"> </w:t>
      </w:r>
      <w:r w:rsidR="00D85632" w:rsidRPr="0064312C">
        <w:t>wczesnoszkolnej:</w:t>
      </w:r>
    </w:p>
    <w:p w14:paraId="001727D1" w14:textId="046322E1" w:rsidR="004A1553" w:rsidRPr="0064312C" w:rsidRDefault="004A1553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nauczyciele</w:t>
      </w:r>
      <w:r w:rsidR="00100971" w:rsidRPr="0064312C">
        <w:t xml:space="preserve"> </w:t>
      </w:r>
      <w:r w:rsidR="00D85632" w:rsidRPr="0064312C">
        <w:t>edukacji</w:t>
      </w:r>
      <w:r w:rsidR="00100971" w:rsidRPr="0064312C">
        <w:t xml:space="preserve"> </w:t>
      </w:r>
      <w:r w:rsidR="00D85632" w:rsidRPr="0064312C">
        <w:t>wczesnoszkolnej</w:t>
      </w:r>
      <w:r w:rsidR="00100971" w:rsidRPr="0064312C">
        <w:t xml:space="preserve"> </w:t>
      </w:r>
      <w:r w:rsidR="00D85632" w:rsidRPr="0064312C">
        <w:t>opracowują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każdej</w:t>
      </w:r>
      <w:r w:rsidR="00100971" w:rsidRPr="0064312C">
        <w:t xml:space="preserve"> </w:t>
      </w:r>
      <w:r w:rsidR="00D85632" w:rsidRPr="0064312C">
        <w:t>klasie</w:t>
      </w:r>
      <w:r w:rsidR="00100971" w:rsidRPr="0064312C">
        <w:t xml:space="preserve"> </w:t>
      </w:r>
      <w:r w:rsidR="00D85632" w:rsidRPr="0064312C">
        <w:t>podział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obowiązkowe</w:t>
      </w:r>
      <w:r w:rsidR="00100971" w:rsidRPr="0064312C">
        <w:t xml:space="preserve"> </w:t>
      </w:r>
      <w:r w:rsidR="00D85632" w:rsidRPr="0064312C">
        <w:t>zajęcia:</w:t>
      </w:r>
      <w:r w:rsidR="00100971" w:rsidRPr="0064312C">
        <w:t xml:space="preserve"> </w:t>
      </w:r>
      <w:r w:rsidR="00D85632" w:rsidRPr="0064312C">
        <w:t>edukację</w:t>
      </w:r>
      <w:r w:rsidR="00100971" w:rsidRPr="0064312C">
        <w:t xml:space="preserve"> </w:t>
      </w:r>
      <w:r w:rsidR="005470DD">
        <w:t>wczesnoszkolną</w:t>
      </w:r>
      <w:r w:rsidR="00D85632" w:rsidRPr="0064312C">
        <w:t>,</w:t>
      </w:r>
      <w:r w:rsidR="00100971" w:rsidRPr="0064312C">
        <w:t xml:space="preserve"> </w:t>
      </w:r>
      <w:r w:rsidR="00D85632" w:rsidRPr="0064312C">
        <w:t>język</w:t>
      </w:r>
      <w:r w:rsidR="00100971" w:rsidRPr="0064312C">
        <w:t xml:space="preserve"> </w:t>
      </w:r>
      <w:r w:rsidR="00D85632" w:rsidRPr="0064312C">
        <w:t>obcy</w:t>
      </w:r>
      <w:r w:rsidR="00100971" w:rsidRPr="0064312C">
        <w:t xml:space="preserve"> </w:t>
      </w:r>
      <w:r w:rsidR="00D85632" w:rsidRPr="0064312C">
        <w:t>nowożytny,</w:t>
      </w:r>
      <w:r w:rsidR="00100971" w:rsidRPr="0064312C">
        <w:t xml:space="preserve"> </w:t>
      </w:r>
      <w:r w:rsidR="00404139">
        <w:t>muzykę</w:t>
      </w:r>
      <w:r w:rsidR="00D85632" w:rsidRPr="0064312C">
        <w:t>,</w:t>
      </w:r>
      <w:r w:rsidR="00100971" w:rsidRPr="0064312C">
        <w:t xml:space="preserve"> </w:t>
      </w:r>
      <w:r w:rsidR="00404139">
        <w:t>plastykę</w:t>
      </w:r>
      <w:r w:rsidR="00D85632" w:rsidRPr="0064312C">
        <w:t>,</w:t>
      </w:r>
      <w:r w:rsidR="00100971" w:rsidRPr="0064312C">
        <w:t xml:space="preserve"> </w:t>
      </w:r>
      <w:r w:rsidR="005470DD">
        <w:t>informatykę</w:t>
      </w:r>
      <w:r w:rsidR="00D85632" w:rsidRPr="0064312C">
        <w:t>,</w:t>
      </w:r>
      <w:r w:rsidR="00100971" w:rsidRPr="0064312C">
        <w:t xml:space="preserve"> </w:t>
      </w:r>
      <w:r w:rsidR="005470DD">
        <w:t>technikę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wychowanie</w:t>
      </w:r>
      <w:r w:rsidR="00100971" w:rsidRPr="0064312C">
        <w:t xml:space="preserve"> </w:t>
      </w:r>
      <w:r w:rsidR="00D85632" w:rsidRPr="0064312C">
        <w:t>fizyczne;</w:t>
      </w:r>
    </w:p>
    <w:p w14:paraId="5349A11C" w14:textId="5AC56EC0" w:rsidR="004A1553" w:rsidRPr="0064312C" w:rsidRDefault="004A1553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nauczyciele</w:t>
      </w:r>
      <w:r w:rsidR="00100971" w:rsidRPr="0064312C">
        <w:t xml:space="preserve"> </w:t>
      </w:r>
      <w:r w:rsidR="00D85632" w:rsidRPr="0064312C">
        <w:t>edukacji</w:t>
      </w:r>
      <w:r w:rsidR="00100971" w:rsidRPr="0064312C">
        <w:t xml:space="preserve"> </w:t>
      </w:r>
      <w:r w:rsidR="00D85632" w:rsidRPr="0064312C">
        <w:t>wczesnoszkolnej</w:t>
      </w:r>
      <w:r w:rsidR="00100971" w:rsidRPr="0064312C">
        <w:t xml:space="preserve"> </w:t>
      </w:r>
      <w:r w:rsidR="00D85632" w:rsidRPr="0064312C">
        <w:t>uczestniczą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szkoleniach,</w:t>
      </w:r>
      <w:r w:rsidR="00100971" w:rsidRPr="0064312C">
        <w:t xml:space="preserve"> </w:t>
      </w:r>
      <w:r w:rsidR="00D85632" w:rsidRPr="0064312C">
        <w:t>warsztatach,</w:t>
      </w:r>
      <w:r w:rsidR="00100971" w:rsidRPr="0064312C">
        <w:t xml:space="preserve"> </w:t>
      </w:r>
      <w:r w:rsidR="00D85632" w:rsidRPr="0064312C">
        <w:t>zespołach</w:t>
      </w:r>
      <w:r w:rsidR="00100971" w:rsidRPr="0064312C">
        <w:t xml:space="preserve"> </w:t>
      </w:r>
      <w:r w:rsidR="00D85632" w:rsidRPr="0064312C">
        <w:t>samokształceniowych,</w:t>
      </w:r>
      <w:r w:rsidR="00100971" w:rsidRPr="0064312C">
        <w:t xml:space="preserve"> </w:t>
      </w:r>
      <w:r w:rsidR="00D85632" w:rsidRPr="0064312C">
        <w:t>których</w:t>
      </w:r>
      <w:r w:rsidR="00100971" w:rsidRPr="0064312C">
        <w:t xml:space="preserve"> </w:t>
      </w:r>
      <w:r w:rsidR="00D85632" w:rsidRPr="0064312C">
        <w:t>celem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systematyczne</w:t>
      </w:r>
      <w:r w:rsidR="00100971" w:rsidRPr="0064312C">
        <w:t xml:space="preserve"> </w:t>
      </w:r>
      <w:r w:rsidR="00D85632" w:rsidRPr="0064312C">
        <w:t>podnoszenie</w:t>
      </w:r>
      <w:r w:rsidR="00100971" w:rsidRPr="0064312C">
        <w:t xml:space="preserve"> </w:t>
      </w:r>
      <w:r w:rsidR="00D85632" w:rsidRPr="0064312C">
        <w:t>kompetencji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pracy</w:t>
      </w:r>
      <w:r w:rsidR="00D85632" w:rsidRPr="0064312C">
        <w:br/>
        <w:t>z</w:t>
      </w:r>
      <w:r w:rsidR="00100971" w:rsidRPr="0064312C">
        <w:t xml:space="preserve"> </w:t>
      </w:r>
      <w:r w:rsidR="00D85632" w:rsidRPr="0064312C">
        <w:t>dzieckiem</w:t>
      </w:r>
      <w:r w:rsidR="00100971" w:rsidRPr="0064312C">
        <w:t xml:space="preserve"> </w:t>
      </w:r>
      <w:r w:rsidR="00D85632" w:rsidRPr="0064312C">
        <w:t>7-letnim;</w:t>
      </w:r>
    </w:p>
    <w:p w14:paraId="332AC66C" w14:textId="567453A4" w:rsidR="004A1553" w:rsidRPr="0064312C" w:rsidRDefault="004A1553" w:rsidP="000B60F8">
      <w:pPr>
        <w:widowControl w:val="0"/>
        <w:spacing w:line="276" w:lineRule="auto"/>
        <w:jc w:val="both"/>
      </w:pPr>
      <w:r w:rsidRPr="0064312C">
        <w:lastRenderedPageBreak/>
        <w:t>3)</w:t>
      </w:r>
      <w:r w:rsidR="00100971" w:rsidRPr="0064312C">
        <w:t xml:space="preserve"> </w:t>
      </w:r>
      <w:r w:rsidR="00D85632" w:rsidRPr="0064312C">
        <w:t>nauczyciele</w:t>
      </w:r>
      <w:r w:rsidR="00100971" w:rsidRPr="0064312C">
        <w:t xml:space="preserve"> </w:t>
      </w:r>
      <w:r w:rsidR="00D85632" w:rsidRPr="0064312C">
        <w:t>edukacji</w:t>
      </w:r>
      <w:r w:rsidR="00100971" w:rsidRPr="0064312C">
        <w:t xml:space="preserve"> </w:t>
      </w:r>
      <w:r w:rsidR="00D85632" w:rsidRPr="0064312C">
        <w:t>wczesnoszkolnej</w:t>
      </w:r>
      <w:r w:rsidR="00100971" w:rsidRPr="0064312C">
        <w:t xml:space="preserve"> </w:t>
      </w:r>
      <w:r w:rsidR="00D85632" w:rsidRPr="0064312C">
        <w:t>tworzą</w:t>
      </w:r>
      <w:r w:rsidR="00100971" w:rsidRPr="0064312C">
        <w:t xml:space="preserve"> </w:t>
      </w:r>
      <w:r w:rsidR="00D85632" w:rsidRPr="0064312C">
        <w:t>zespół</w:t>
      </w:r>
      <w:r w:rsidR="00100971" w:rsidRPr="0064312C">
        <w:t xml:space="preserve"> </w:t>
      </w:r>
      <w:r w:rsidR="00D85632" w:rsidRPr="0064312C">
        <w:t>nauczycielski,</w:t>
      </w:r>
      <w:r w:rsidR="00100971" w:rsidRPr="0064312C">
        <w:t xml:space="preserve"> </w:t>
      </w:r>
      <w:r w:rsidR="00D85632" w:rsidRPr="0064312C">
        <w:t>który</w:t>
      </w:r>
      <w:r w:rsidR="00100971" w:rsidRPr="0064312C">
        <w:t xml:space="preserve"> </w:t>
      </w:r>
      <w:r w:rsidR="00D85632" w:rsidRPr="0064312C">
        <w:t>opracowuje</w:t>
      </w:r>
      <w:r w:rsidR="00100971" w:rsidRPr="0064312C">
        <w:t xml:space="preserve"> </w:t>
      </w:r>
      <w:r w:rsidR="00D85632" w:rsidRPr="0064312C">
        <w:t>plan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każdy</w:t>
      </w:r>
      <w:r w:rsidR="00100971" w:rsidRPr="0064312C">
        <w:t xml:space="preserve"> </w:t>
      </w:r>
      <w:r w:rsidR="00D85632" w:rsidRPr="0064312C">
        <w:t>rok</w:t>
      </w:r>
      <w:r w:rsidR="00100971" w:rsidRPr="0064312C">
        <w:t xml:space="preserve"> </w:t>
      </w:r>
      <w:r w:rsidR="00D85632" w:rsidRPr="0064312C">
        <w:t>szkolny;</w:t>
      </w:r>
    </w:p>
    <w:p w14:paraId="057FB898" w14:textId="5991BFF0" w:rsidR="00D85632" w:rsidRPr="0064312C" w:rsidRDefault="004A1553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najważniejszych</w:t>
      </w:r>
      <w:r w:rsidR="00100971" w:rsidRPr="0064312C">
        <w:t xml:space="preserve"> </w:t>
      </w:r>
      <w:r w:rsidR="00D85632" w:rsidRPr="0064312C">
        <w:t>zadań</w:t>
      </w:r>
      <w:r w:rsidR="00100971" w:rsidRPr="0064312C">
        <w:t xml:space="preserve"> </w:t>
      </w:r>
      <w:r w:rsidR="00D85632" w:rsidRPr="0064312C">
        <w:t>nauczyciela</w:t>
      </w:r>
      <w:r w:rsidR="00100971" w:rsidRPr="0064312C">
        <w:t xml:space="preserve"> </w:t>
      </w:r>
      <w:r w:rsidR="00D85632" w:rsidRPr="0064312C">
        <w:t>edukacji</w:t>
      </w:r>
      <w:r w:rsidR="00100971" w:rsidRPr="0064312C">
        <w:t xml:space="preserve"> </w:t>
      </w:r>
      <w:r w:rsidR="00D85632" w:rsidRPr="0064312C">
        <w:t>wczesnoszkolnej</w:t>
      </w:r>
      <w:r w:rsidR="00100971" w:rsidRPr="0064312C">
        <w:t xml:space="preserve"> </w:t>
      </w:r>
      <w:r w:rsidR="00D85632" w:rsidRPr="0064312C">
        <w:t>należy:</w:t>
      </w:r>
      <w:r w:rsidR="00100971" w:rsidRPr="0064312C">
        <w:t xml:space="preserve"> </w:t>
      </w:r>
      <w:r w:rsidR="00D85632" w:rsidRPr="0064312C">
        <w:t>poszanowanie</w:t>
      </w:r>
      <w:r w:rsidR="00100971" w:rsidRPr="0064312C">
        <w:t xml:space="preserve"> </w:t>
      </w:r>
      <w:r w:rsidR="00D85632" w:rsidRPr="0064312C">
        <w:t>godności</w:t>
      </w:r>
      <w:r w:rsidR="00100971" w:rsidRPr="0064312C">
        <w:t xml:space="preserve"> </w:t>
      </w:r>
      <w:r w:rsidR="00D85632" w:rsidRPr="0064312C">
        <w:t>dziecka,</w:t>
      </w:r>
      <w:r w:rsidR="00100971" w:rsidRPr="0064312C">
        <w:t xml:space="preserve"> </w:t>
      </w:r>
      <w:r w:rsidR="00D85632" w:rsidRPr="0064312C">
        <w:t>zapewnienia</w:t>
      </w:r>
      <w:r w:rsidR="00100971" w:rsidRPr="0064312C">
        <w:t xml:space="preserve"> </w:t>
      </w:r>
      <w:r w:rsidR="00D85632" w:rsidRPr="0064312C">
        <w:t>dziecku</w:t>
      </w:r>
      <w:r w:rsidR="00100971" w:rsidRPr="0064312C">
        <w:t xml:space="preserve"> </w:t>
      </w:r>
      <w:r w:rsidR="00D85632" w:rsidRPr="0064312C">
        <w:t>przyjaznych,</w:t>
      </w:r>
      <w:r w:rsidR="00100971" w:rsidRPr="0064312C">
        <w:t xml:space="preserve"> </w:t>
      </w:r>
      <w:r w:rsidR="00D85632" w:rsidRPr="0064312C">
        <w:t>bezpiecznych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zdrowych</w:t>
      </w:r>
      <w:r w:rsidR="00100971" w:rsidRPr="0064312C">
        <w:t xml:space="preserve"> </w:t>
      </w:r>
      <w:r w:rsidR="00D85632" w:rsidRPr="0064312C">
        <w:t>warunków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nauki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</w:t>
      </w:r>
      <w:r w:rsidR="00D85632" w:rsidRPr="0064312C">
        <w:softHyphen/>
        <w:t>ba</w:t>
      </w:r>
      <w:r w:rsidR="00D85632" w:rsidRPr="0064312C">
        <w:softHyphen/>
        <w:t>wy,</w:t>
      </w:r>
      <w:r w:rsidR="00100971" w:rsidRPr="0064312C">
        <w:t xml:space="preserve"> </w:t>
      </w:r>
      <w:r w:rsidR="00D85632" w:rsidRPr="0064312C">
        <w:t>działania</w:t>
      </w:r>
      <w:r w:rsidR="00100971" w:rsidRPr="0064312C">
        <w:t xml:space="preserve"> </w:t>
      </w:r>
      <w:r w:rsidR="00D85632" w:rsidRPr="0064312C">
        <w:t>indywidualnego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zespołowego,</w:t>
      </w:r>
      <w:r w:rsidR="00100971" w:rsidRPr="0064312C">
        <w:t xml:space="preserve"> </w:t>
      </w:r>
      <w:r w:rsidR="00D85632" w:rsidRPr="0064312C">
        <w:t>rozwijania</w:t>
      </w:r>
      <w:r w:rsidR="00100971" w:rsidRPr="0064312C">
        <w:t xml:space="preserve"> </w:t>
      </w:r>
      <w:r w:rsidR="00D85632" w:rsidRPr="0064312C">
        <w:t>samodzielności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odpo</w:t>
      </w:r>
      <w:r w:rsidR="00D85632" w:rsidRPr="0064312C">
        <w:softHyphen/>
        <w:t>wie</w:t>
      </w:r>
      <w:r w:rsidR="00D85632" w:rsidRPr="0064312C">
        <w:softHyphen/>
      </w:r>
      <w:r w:rsidR="00D85632" w:rsidRPr="0064312C">
        <w:softHyphen/>
        <w:t>dzial</w:t>
      </w:r>
      <w:r w:rsidR="00D85632" w:rsidRPr="0064312C">
        <w:softHyphen/>
        <w:t>ności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siebie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najbliższe</w:t>
      </w:r>
      <w:r w:rsidR="00100971" w:rsidRPr="0064312C">
        <w:t xml:space="preserve"> </w:t>
      </w:r>
      <w:r w:rsidR="00D85632" w:rsidRPr="0064312C">
        <w:t>otoczenie,</w:t>
      </w:r>
      <w:r w:rsidR="00100971" w:rsidRPr="0064312C">
        <w:t xml:space="preserve"> </w:t>
      </w:r>
      <w:r w:rsidR="00D85632" w:rsidRPr="0064312C">
        <w:t>ekspresji</w:t>
      </w:r>
      <w:r w:rsidR="00100971" w:rsidRPr="0064312C">
        <w:t xml:space="preserve"> </w:t>
      </w:r>
      <w:r w:rsidR="00D85632" w:rsidRPr="0064312C">
        <w:t>plastycznej,</w:t>
      </w:r>
      <w:r w:rsidR="00100971" w:rsidRPr="0064312C">
        <w:t xml:space="preserve"> </w:t>
      </w:r>
      <w:r w:rsidR="00D85632" w:rsidRPr="0064312C">
        <w:t>muzycz</w:t>
      </w:r>
      <w:r w:rsidR="00D85632" w:rsidRPr="0064312C">
        <w:softHyphen/>
        <w:t>nej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ru</w:t>
      </w:r>
      <w:r w:rsidR="00D85632" w:rsidRPr="0064312C">
        <w:softHyphen/>
        <w:t>cho</w:t>
      </w:r>
      <w:r w:rsidR="00D85632" w:rsidRPr="0064312C">
        <w:softHyphen/>
        <w:t>wej,</w:t>
      </w:r>
      <w:r w:rsidR="00100971" w:rsidRPr="0064312C">
        <w:t xml:space="preserve"> </w:t>
      </w:r>
      <w:r w:rsidR="00D85632" w:rsidRPr="0064312C">
        <w:t>aktywności</w:t>
      </w:r>
      <w:r w:rsidR="00100971" w:rsidRPr="0064312C">
        <w:t xml:space="preserve"> </w:t>
      </w:r>
      <w:r w:rsidR="00D85632" w:rsidRPr="0064312C">
        <w:t>badawczej,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także</w:t>
      </w:r>
      <w:r w:rsidR="00100971" w:rsidRPr="0064312C">
        <w:t xml:space="preserve"> </w:t>
      </w:r>
      <w:r w:rsidR="00D85632" w:rsidRPr="0064312C">
        <w:t>działalności</w:t>
      </w:r>
      <w:r w:rsidR="00100971" w:rsidRPr="0064312C">
        <w:t xml:space="preserve"> </w:t>
      </w:r>
      <w:r w:rsidR="00D85632" w:rsidRPr="0064312C">
        <w:t>twórczej.</w:t>
      </w:r>
    </w:p>
    <w:p w14:paraId="0FD95C5D" w14:textId="77777777" w:rsidR="00C86CF9" w:rsidRPr="0064312C" w:rsidRDefault="00C86CF9" w:rsidP="000B60F8">
      <w:pPr>
        <w:pStyle w:val="Punkt"/>
      </w:pPr>
    </w:p>
    <w:p w14:paraId="20B917A8" w14:textId="1994FA3A" w:rsidR="00D85632" w:rsidRPr="0064312C" w:rsidRDefault="003104C8" w:rsidP="003104C8">
      <w:pPr>
        <w:pStyle w:val="Rozdzia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Rozdział 6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br/>
      </w:r>
      <w:bookmarkStart w:id="76" w:name="_Toc20920624"/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Pomoc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materialna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uczniom</w:t>
      </w:r>
      <w:bookmarkEnd w:id="76"/>
    </w:p>
    <w:p w14:paraId="5F444B48" w14:textId="77777777" w:rsidR="004A1553" w:rsidRPr="0064312C" w:rsidRDefault="004A1553" w:rsidP="000B60F8">
      <w:pPr>
        <w:pStyle w:val="Rozdzia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77CD4086" w14:textId="1EFA188A" w:rsidR="00D85632" w:rsidRPr="0064312C" w:rsidRDefault="004A1553" w:rsidP="000B60F8">
      <w:pPr>
        <w:widowControl w:val="0"/>
        <w:spacing w:line="276" w:lineRule="auto"/>
        <w:jc w:val="both"/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37.</w:t>
      </w:r>
      <w:r w:rsidR="00100971" w:rsidRPr="0064312C">
        <w:rPr>
          <w:b/>
          <w:bCs/>
        </w:rPr>
        <w:t xml:space="preserve"> </w:t>
      </w:r>
      <w:r w:rsidR="00D85632" w:rsidRPr="0064312C">
        <w:rPr>
          <w:b/>
          <w:bCs/>
        </w:rPr>
        <w:t>1.</w:t>
      </w:r>
      <w:r w:rsidR="00100971" w:rsidRPr="0064312C">
        <w:t xml:space="preserve"> </w:t>
      </w:r>
      <w:r w:rsidR="00D85632" w:rsidRPr="0064312C">
        <w:t>Szkoła</w:t>
      </w:r>
      <w:r w:rsidR="00100971" w:rsidRPr="0064312C">
        <w:t xml:space="preserve"> </w:t>
      </w:r>
      <w:r w:rsidR="00D85632" w:rsidRPr="0064312C">
        <w:t>sprawuje</w:t>
      </w:r>
      <w:r w:rsidR="00100971" w:rsidRPr="0064312C">
        <w:t xml:space="preserve"> </w:t>
      </w:r>
      <w:r w:rsidR="00D85632" w:rsidRPr="0064312C">
        <w:t>opiekę</w:t>
      </w:r>
      <w:r w:rsidR="00100971" w:rsidRPr="0064312C">
        <w:t xml:space="preserve"> </w:t>
      </w:r>
      <w:r w:rsidR="00D85632" w:rsidRPr="0064312C">
        <w:t>nad</w:t>
      </w:r>
      <w:r w:rsidR="00100971" w:rsidRPr="0064312C">
        <w:t xml:space="preserve"> </w:t>
      </w:r>
      <w:r w:rsidR="00D85632" w:rsidRPr="0064312C">
        <w:t>uczniami</w:t>
      </w:r>
      <w:r w:rsidR="00100971" w:rsidRPr="0064312C">
        <w:t xml:space="preserve"> </w:t>
      </w:r>
      <w:r w:rsidR="00D85632" w:rsidRPr="0064312C">
        <w:t>znajdującymi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trudnej</w:t>
      </w:r>
      <w:r w:rsidR="00100971" w:rsidRPr="0064312C">
        <w:t xml:space="preserve"> </w:t>
      </w:r>
      <w:r w:rsidR="00D85632" w:rsidRPr="0064312C">
        <w:t>sytuacji</w:t>
      </w:r>
      <w:r w:rsidR="00100971" w:rsidRPr="0064312C">
        <w:t xml:space="preserve"> </w:t>
      </w:r>
      <w:r w:rsidR="00D85632" w:rsidRPr="0064312C">
        <w:t>materialnej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powodu</w:t>
      </w:r>
      <w:r w:rsidR="00100971" w:rsidRPr="0064312C">
        <w:t xml:space="preserve"> </w:t>
      </w:r>
      <w:r w:rsidR="00D85632" w:rsidRPr="0064312C">
        <w:t>warunków</w:t>
      </w:r>
      <w:r w:rsidR="00100971" w:rsidRPr="0064312C">
        <w:t xml:space="preserve"> </w:t>
      </w:r>
      <w:r w:rsidR="00D85632" w:rsidRPr="0064312C">
        <w:t>rodzinnych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losowych</w:t>
      </w:r>
      <w:r w:rsidR="00100971" w:rsidRPr="0064312C">
        <w:t xml:space="preserve"> </w:t>
      </w:r>
      <w:r w:rsidR="00D85632" w:rsidRPr="0064312C">
        <w:t>poprzez:</w:t>
      </w:r>
      <w:r w:rsidR="00100971" w:rsidRPr="0064312C">
        <w:t xml:space="preserve"> </w:t>
      </w:r>
    </w:p>
    <w:p w14:paraId="1831533D" w14:textId="06255EBF" w:rsidR="00D85632" w:rsidRPr="0064312C" w:rsidRDefault="004A1553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udzielanie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materialnej:</w:t>
      </w:r>
    </w:p>
    <w:p w14:paraId="05514C86" w14:textId="5D90DA42" w:rsidR="004A1553" w:rsidRPr="0064312C" w:rsidRDefault="004A1553" w:rsidP="000B60F8">
      <w:pPr>
        <w:widowControl w:val="0"/>
        <w:spacing w:line="276" w:lineRule="auto"/>
        <w:jc w:val="both"/>
      </w:pPr>
      <w:proofErr w:type="gramStart"/>
      <w:r w:rsidRPr="0064312C">
        <w:t>a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pomoc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prawidłowym</w:t>
      </w:r>
      <w:r w:rsidR="00100971" w:rsidRPr="0064312C">
        <w:t xml:space="preserve"> </w:t>
      </w:r>
      <w:r w:rsidR="00D85632" w:rsidRPr="0064312C">
        <w:t>składaniu</w:t>
      </w:r>
      <w:r w:rsidR="00100971" w:rsidRPr="0064312C">
        <w:t xml:space="preserve"> </w:t>
      </w:r>
      <w:r w:rsidR="00D85632" w:rsidRPr="0064312C">
        <w:t>wniosków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stypendia</w:t>
      </w:r>
      <w:r w:rsidR="00100971" w:rsidRPr="0064312C">
        <w:t xml:space="preserve"> </w:t>
      </w:r>
      <w:r w:rsidR="00D85632" w:rsidRPr="0064312C">
        <w:t>szkolne,</w:t>
      </w:r>
    </w:p>
    <w:p w14:paraId="21ED8811" w14:textId="3225BBB2" w:rsidR="004A1553" w:rsidRPr="0064312C" w:rsidRDefault="004A1553" w:rsidP="000B60F8">
      <w:pPr>
        <w:widowControl w:val="0"/>
        <w:spacing w:line="276" w:lineRule="auto"/>
        <w:jc w:val="both"/>
      </w:pPr>
      <w:proofErr w:type="gramStart"/>
      <w:r w:rsidRPr="0064312C">
        <w:t>b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pomoc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ubieganiu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dopłaty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ośrodków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rodzinie,</w:t>
      </w:r>
    </w:p>
    <w:p w14:paraId="79DE5691" w14:textId="10244A6E" w:rsidR="004A1553" w:rsidRPr="0064312C" w:rsidRDefault="004A1553" w:rsidP="000B60F8">
      <w:pPr>
        <w:widowControl w:val="0"/>
        <w:spacing w:line="276" w:lineRule="auto"/>
        <w:jc w:val="both"/>
      </w:pPr>
      <w:proofErr w:type="gramStart"/>
      <w:r w:rsidRPr="0064312C">
        <w:t>c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występowanie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pomoc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sponsorów,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wybitnie</w:t>
      </w:r>
      <w:r w:rsidR="00100971" w:rsidRPr="0064312C">
        <w:t xml:space="preserve"> </w:t>
      </w:r>
      <w:r w:rsidR="00D85632" w:rsidRPr="0064312C">
        <w:t>uzdolnionych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również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organów</w:t>
      </w:r>
      <w:r w:rsidR="00100971" w:rsidRPr="0064312C">
        <w:t xml:space="preserve"> </w:t>
      </w:r>
      <w:r w:rsidR="00D85632" w:rsidRPr="0064312C">
        <w:t>samorządowych,</w:t>
      </w:r>
      <w:r w:rsidR="00100971" w:rsidRPr="0064312C">
        <w:t xml:space="preserve"> </w:t>
      </w:r>
      <w:r w:rsidR="00D85632" w:rsidRPr="0064312C">
        <w:t>rządowych,</w:t>
      </w:r>
      <w:r w:rsidR="00100971" w:rsidRPr="0064312C">
        <w:t xml:space="preserve"> </w:t>
      </w:r>
      <w:r w:rsidR="00D85632" w:rsidRPr="0064312C">
        <w:t>instytucji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osób</w:t>
      </w:r>
      <w:r w:rsidR="00100971" w:rsidRPr="0064312C">
        <w:t xml:space="preserve"> </w:t>
      </w:r>
      <w:r w:rsidR="00D85632" w:rsidRPr="0064312C">
        <w:t>fizycznych.</w:t>
      </w:r>
    </w:p>
    <w:p w14:paraId="1FD7BEEB" w14:textId="3956FE1C" w:rsidR="004A1553" w:rsidRPr="0064312C" w:rsidRDefault="004A1553" w:rsidP="000B60F8">
      <w:pPr>
        <w:widowControl w:val="0"/>
        <w:spacing w:line="276" w:lineRule="auto"/>
        <w:jc w:val="both"/>
      </w:pPr>
      <w:r w:rsidRPr="0064312C">
        <w:t>2.</w:t>
      </w:r>
      <w:r w:rsidR="00100971" w:rsidRPr="0064312C">
        <w:t xml:space="preserve"> </w:t>
      </w:r>
      <w:r w:rsidR="00D85632" w:rsidRPr="0064312C">
        <w:t>Pomoc</w:t>
      </w:r>
      <w:r w:rsidR="00100971" w:rsidRPr="0064312C">
        <w:t xml:space="preserve"> </w:t>
      </w:r>
      <w:r w:rsidR="00D85632" w:rsidRPr="0064312C">
        <w:t>materialna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udzielana</w:t>
      </w:r>
      <w:r w:rsidR="00100971" w:rsidRPr="0064312C">
        <w:t xml:space="preserve"> </w:t>
      </w:r>
      <w:r w:rsidR="00D85632" w:rsidRPr="0064312C">
        <w:t>uczniom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celu</w:t>
      </w:r>
      <w:r w:rsidR="00100971" w:rsidRPr="0064312C">
        <w:t xml:space="preserve"> </w:t>
      </w:r>
      <w:r w:rsidR="00D85632" w:rsidRPr="0064312C">
        <w:t>zmniejszenia</w:t>
      </w:r>
      <w:r w:rsidR="00100971" w:rsidRPr="0064312C">
        <w:t xml:space="preserve"> </w:t>
      </w:r>
      <w:r w:rsidR="00D85632" w:rsidRPr="0064312C">
        <w:t>różnic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dostępie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edukacji,</w:t>
      </w:r>
      <w:r w:rsidR="00100971" w:rsidRPr="0064312C">
        <w:t xml:space="preserve"> </w:t>
      </w:r>
      <w:r w:rsidR="00D85632" w:rsidRPr="0064312C">
        <w:t>umożliwienia</w:t>
      </w:r>
      <w:r w:rsidR="00100971" w:rsidRPr="0064312C">
        <w:t xml:space="preserve"> </w:t>
      </w:r>
      <w:r w:rsidR="00D85632" w:rsidRPr="0064312C">
        <w:t>pokonywania</w:t>
      </w:r>
      <w:r w:rsidR="00100971" w:rsidRPr="0064312C">
        <w:t xml:space="preserve"> </w:t>
      </w:r>
      <w:r w:rsidR="00D85632" w:rsidRPr="0064312C">
        <w:t>barier</w:t>
      </w:r>
      <w:r w:rsidR="00100971" w:rsidRPr="0064312C">
        <w:t xml:space="preserve"> </w:t>
      </w:r>
      <w:r w:rsidR="00D85632" w:rsidRPr="0064312C">
        <w:t>dostępu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edukacji</w:t>
      </w:r>
      <w:r w:rsidR="00100971" w:rsidRPr="0064312C">
        <w:t xml:space="preserve"> </w:t>
      </w:r>
      <w:r w:rsidR="00D85632" w:rsidRPr="0064312C">
        <w:t>wynikających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trudnej</w:t>
      </w:r>
      <w:r w:rsidR="00100971" w:rsidRPr="0064312C">
        <w:t xml:space="preserve"> </w:t>
      </w:r>
      <w:r w:rsidR="00D85632" w:rsidRPr="0064312C">
        <w:t>sytuacji</w:t>
      </w:r>
      <w:r w:rsidR="00100971" w:rsidRPr="0064312C">
        <w:t xml:space="preserve"> </w:t>
      </w:r>
      <w:r w:rsidR="00D85632" w:rsidRPr="0064312C">
        <w:t>materialnej</w:t>
      </w:r>
      <w:r w:rsidR="00100971" w:rsidRPr="0064312C">
        <w:t xml:space="preserve"> </w:t>
      </w:r>
      <w:r w:rsidR="00D85632" w:rsidRPr="0064312C">
        <w:t>ucznia,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także</w:t>
      </w:r>
      <w:r w:rsidR="00100971" w:rsidRPr="0064312C">
        <w:t xml:space="preserve"> </w:t>
      </w:r>
      <w:r w:rsidR="00D85632" w:rsidRPr="0064312C">
        <w:t>wspierania</w:t>
      </w:r>
      <w:r w:rsidR="00100971" w:rsidRPr="0064312C">
        <w:t xml:space="preserve"> </w:t>
      </w:r>
      <w:r w:rsidR="00D85632" w:rsidRPr="0064312C">
        <w:t>edukacji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zdolnych.</w:t>
      </w:r>
    </w:p>
    <w:p w14:paraId="68C9D7CA" w14:textId="2B0F3437" w:rsidR="004A1553" w:rsidRPr="0064312C" w:rsidRDefault="004A1553" w:rsidP="000B60F8">
      <w:pPr>
        <w:widowControl w:val="0"/>
        <w:spacing w:line="276" w:lineRule="auto"/>
        <w:jc w:val="both"/>
      </w:pPr>
      <w:r w:rsidRPr="0064312C">
        <w:t>3.</w:t>
      </w:r>
      <w:r w:rsidR="00100971" w:rsidRPr="0064312C">
        <w:t xml:space="preserve"> </w:t>
      </w:r>
      <w:r w:rsidR="00D85632" w:rsidRPr="0064312C">
        <w:t>Szkoła</w:t>
      </w:r>
      <w:r w:rsidR="00100971" w:rsidRPr="0064312C">
        <w:t xml:space="preserve"> </w:t>
      </w:r>
      <w:r w:rsidR="00D85632" w:rsidRPr="0064312C">
        <w:t>udziela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materialnej</w:t>
      </w:r>
      <w:r w:rsidR="00100971" w:rsidRPr="0064312C">
        <w:t xml:space="preserve"> </w:t>
      </w:r>
      <w:r w:rsidR="00D85632" w:rsidRPr="0064312C">
        <w:t>uczniom</w:t>
      </w:r>
      <w:r w:rsidR="00100971" w:rsidRPr="0064312C">
        <w:t xml:space="preserve"> </w:t>
      </w:r>
      <w:r w:rsidR="00D85632" w:rsidRPr="0064312C">
        <w:t>znajdującym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trudnej</w:t>
      </w:r>
      <w:r w:rsidR="00100971" w:rsidRPr="0064312C">
        <w:t xml:space="preserve"> </w:t>
      </w:r>
      <w:r w:rsidR="00D85632" w:rsidRPr="0064312C">
        <w:t>sytuacji</w:t>
      </w:r>
      <w:r w:rsidR="00100971" w:rsidRPr="0064312C">
        <w:t xml:space="preserve"> </w:t>
      </w:r>
      <w:r w:rsidR="00D85632" w:rsidRPr="0064312C">
        <w:t>życiowej</w:t>
      </w:r>
      <w:r w:rsidR="00100971" w:rsidRPr="0064312C">
        <w:t xml:space="preserve"> </w:t>
      </w:r>
      <w:r w:rsidR="00D85632" w:rsidRPr="0064312C">
        <w:t>samodzielnie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porozumieniu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ośrodkami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społecznej.</w:t>
      </w:r>
    </w:p>
    <w:p w14:paraId="03A3B1D4" w14:textId="52409D12" w:rsidR="00D85632" w:rsidRPr="0064312C" w:rsidRDefault="004A1553" w:rsidP="000B60F8">
      <w:pPr>
        <w:widowControl w:val="0"/>
        <w:spacing w:line="276" w:lineRule="auto"/>
        <w:jc w:val="both"/>
      </w:pPr>
      <w:r w:rsidRPr="0064312C">
        <w:t>4.</w:t>
      </w:r>
      <w:r w:rsidR="00100971" w:rsidRPr="0064312C">
        <w:t xml:space="preserve"> </w:t>
      </w:r>
      <w:r w:rsidR="00D85632" w:rsidRPr="0064312C">
        <w:t>Pomoc</w:t>
      </w:r>
      <w:r w:rsidR="00100971" w:rsidRPr="0064312C">
        <w:t xml:space="preserve"> </w:t>
      </w:r>
      <w:r w:rsidR="00D85632" w:rsidRPr="0064312C">
        <w:t>materialna</w:t>
      </w:r>
      <w:r w:rsidR="00100971" w:rsidRPr="0064312C">
        <w:t xml:space="preserve"> </w:t>
      </w:r>
      <w:r w:rsidR="00D85632" w:rsidRPr="0064312C">
        <w:t>uczniom</w:t>
      </w:r>
      <w:r w:rsidR="00100971" w:rsidRPr="0064312C">
        <w:t xml:space="preserve"> </w:t>
      </w:r>
      <w:r w:rsidR="00D85632" w:rsidRPr="0064312C">
        <w:t>polega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szczególności</w:t>
      </w:r>
      <w:r w:rsidR="00100971" w:rsidRPr="0064312C">
        <w:t xml:space="preserve"> </w:t>
      </w:r>
      <w:r w:rsidR="00D85632" w:rsidRPr="0064312C">
        <w:t>na:</w:t>
      </w:r>
    </w:p>
    <w:p w14:paraId="3928060E" w14:textId="0060FF8F" w:rsidR="004A1553" w:rsidRPr="0064312C" w:rsidRDefault="004A1553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diagnozowaniu,</w:t>
      </w:r>
      <w:r w:rsidR="00100971" w:rsidRPr="0064312C">
        <w:t xml:space="preserve"> </w:t>
      </w:r>
      <w:r w:rsidR="00D85632" w:rsidRPr="0064312C">
        <w:t>we</w:t>
      </w:r>
      <w:r w:rsidR="00100971" w:rsidRPr="0064312C">
        <w:t xml:space="preserve"> </w:t>
      </w:r>
      <w:r w:rsidR="00D85632" w:rsidRPr="0064312C">
        <w:t>współpracy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wychowawcami</w:t>
      </w:r>
      <w:r w:rsidR="00100971" w:rsidRPr="0064312C">
        <w:t xml:space="preserve"> </w:t>
      </w:r>
      <w:r w:rsidR="00D85632" w:rsidRPr="0064312C">
        <w:t>klas,</w:t>
      </w:r>
      <w:r w:rsidR="00100971" w:rsidRPr="0064312C">
        <w:t xml:space="preserve"> </w:t>
      </w:r>
      <w:r w:rsidR="00D85632" w:rsidRPr="0064312C">
        <w:t>sytuacji</w:t>
      </w:r>
      <w:r w:rsidR="00100971" w:rsidRPr="0064312C">
        <w:t xml:space="preserve"> </w:t>
      </w:r>
      <w:r w:rsidR="00D85632" w:rsidRPr="0064312C">
        <w:t>socjalnej</w:t>
      </w:r>
      <w:r w:rsidR="00100971" w:rsidRPr="0064312C">
        <w:t xml:space="preserve"> </w:t>
      </w:r>
      <w:r w:rsidR="00D85632" w:rsidRPr="0064312C">
        <w:t>ucznia;</w:t>
      </w:r>
    </w:p>
    <w:p w14:paraId="401E6566" w14:textId="59968678" w:rsidR="004A1553" w:rsidRPr="0064312C" w:rsidRDefault="004A1553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poszukiwaniu</w:t>
      </w:r>
      <w:r w:rsidR="00100971" w:rsidRPr="0064312C">
        <w:t xml:space="preserve"> </w:t>
      </w:r>
      <w:r w:rsidR="00D85632" w:rsidRPr="0064312C">
        <w:t>możliwości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uczniom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trudnej</w:t>
      </w:r>
      <w:r w:rsidR="00100971" w:rsidRPr="0064312C">
        <w:t xml:space="preserve"> </w:t>
      </w:r>
      <w:r w:rsidR="00D85632" w:rsidRPr="0064312C">
        <w:t>sytuacji</w:t>
      </w:r>
      <w:r w:rsidR="00100971" w:rsidRPr="0064312C">
        <w:t xml:space="preserve"> </w:t>
      </w:r>
      <w:r w:rsidR="00D85632" w:rsidRPr="0064312C">
        <w:t>materialnej;</w:t>
      </w:r>
    </w:p>
    <w:p w14:paraId="6D4A4A5D" w14:textId="5AB138E4" w:rsidR="00D85632" w:rsidRPr="0064312C" w:rsidRDefault="004A1553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organizacji</w:t>
      </w:r>
      <w:r w:rsidR="00100971" w:rsidRPr="0064312C">
        <w:t xml:space="preserve"> </w:t>
      </w:r>
      <w:r w:rsidR="00D85632" w:rsidRPr="0064312C">
        <w:t>zadań</w:t>
      </w:r>
      <w:r w:rsidR="00100971" w:rsidRPr="0064312C">
        <w:t xml:space="preserve"> </w:t>
      </w:r>
      <w:r w:rsidR="00D85632" w:rsidRPr="0064312C">
        <w:t>służących</w:t>
      </w:r>
      <w:r w:rsidR="00100971" w:rsidRPr="0064312C">
        <w:t xml:space="preserve"> </w:t>
      </w:r>
      <w:r w:rsidR="00D85632" w:rsidRPr="0064312C">
        <w:t>poprawie</w:t>
      </w:r>
      <w:r w:rsidR="00100971" w:rsidRPr="0064312C">
        <w:t xml:space="preserve"> </w:t>
      </w:r>
      <w:r w:rsidR="00D85632" w:rsidRPr="0064312C">
        <w:t>sytuacji</w:t>
      </w:r>
      <w:r w:rsidR="00100971" w:rsidRPr="0064312C">
        <w:t xml:space="preserve"> </w:t>
      </w:r>
      <w:r w:rsidR="00D85632" w:rsidRPr="0064312C">
        <w:t>życiowej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rodzin.</w:t>
      </w:r>
    </w:p>
    <w:p w14:paraId="5613C7DF" w14:textId="66841EA7" w:rsidR="00D85632" w:rsidRPr="0064312C" w:rsidRDefault="004A1553" w:rsidP="000B60F8">
      <w:pPr>
        <w:widowControl w:val="0"/>
        <w:spacing w:line="276" w:lineRule="auto"/>
        <w:jc w:val="both"/>
      </w:pPr>
      <w:r w:rsidRPr="0064312C">
        <w:t>5.</w:t>
      </w:r>
      <w:r w:rsidR="00100971" w:rsidRPr="0064312C">
        <w:t xml:space="preserve"> </w:t>
      </w:r>
      <w:r w:rsidR="00D85632" w:rsidRPr="0064312C">
        <w:t>Zadania</w:t>
      </w:r>
      <w:r w:rsidR="00100971" w:rsidRPr="0064312C">
        <w:t xml:space="preserve"> </w:t>
      </w:r>
      <w:r w:rsidR="00D85632" w:rsidRPr="0064312C">
        <w:t>wyżej</w:t>
      </w:r>
      <w:r w:rsidR="00100971" w:rsidRPr="0064312C">
        <w:t xml:space="preserve"> </w:t>
      </w:r>
      <w:r w:rsidR="00D85632" w:rsidRPr="0064312C">
        <w:t>wymienione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realizowane</w:t>
      </w:r>
      <w:r w:rsidR="00100971" w:rsidRPr="0064312C">
        <w:t xml:space="preserve"> </w:t>
      </w:r>
      <w:r w:rsidR="00D85632" w:rsidRPr="0064312C">
        <w:t>we</w:t>
      </w:r>
      <w:r w:rsidR="00100971" w:rsidRPr="0064312C">
        <w:t xml:space="preserve"> </w:t>
      </w:r>
      <w:r w:rsidR="00D85632" w:rsidRPr="0064312C">
        <w:t>współpracy</w:t>
      </w:r>
      <w:r w:rsidR="00100971" w:rsidRPr="0064312C">
        <w:t xml:space="preserve"> </w:t>
      </w:r>
      <w:r w:rsidR="00D85632" w:rsidRPr="0064312C">
        <w:t>z:</w:t>
      </w:r>
    </w:p>
    <w:p w14:paraId="51F1A9D3" w14:textId="01EA308E" w:rsidR="004A1553" w:rsidRPr="0064312C" w:rsidRDefault="004A1553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rodzicami;</w:t>
      </w:r>
    </w:p>
    <w:p w14:paraId="5D019C2E" w14:textId="6C086BDD" w:rsidR="004A1553" w:rsidRPr="0064312C" w:rsidRDefault="004A1553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nauczycielami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innymi</w:t>
      </w:r>
      <w:r w:rsidR="00100971" w:rsidRPr="0064312C">
        <w:t xml:space="preserve"> </w:t>
      </w:r>
      <w:r w:rsidR="00D85632" w:rsidRPr="0064312C">
        <w:t>pracownikami</w:t>
      </w:r>
      <w:r w:rsidR="00100971" w:rsidRPr="0064312C">
        <w:t xml:space="preserve"> </w:t>
      </w:r>
      <w:r w:rsidR="00D85632" w:rsidRPr="0064312C">
        <w:t>szkoły;</w:t>
      </w:r>
    </w:p>
    <w:p w14:paraId="7846ED17" w14:textId="6DC428D8" w:rsidR="004A1553" w:rsidRPr="0064312C" w:rsidRDefault="004A1553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BD2801" w:rsidRPr="0064312C">
        <w:t>ośrodkiem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społecznej;</w:t>
      </w:r>
    </w:p>
    <w:p w14:paraId="2B002C36" w14:textId="3A363954" w:rsidR="004A1553" w:rsidRPr="0064312C" w:rsidRDefault="004A1553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organem</w:t>
      </w:r>
      <w:r w:rsidR="00100971" w:rsidRPr="0064312C">
        <w:t xml:space="preserve"> </w:t>
      </w:r>
      <w:r w:rsidR="00D85632" w:rsidRPr="0064312C">
        <w:t>prowadzącym;</w:t>
      </w:r>
    </w:p>
    <w:p w14:paraId="64F3F6DC" w14:textId="1A048897" w:rsidR="00D85632" w:rsidRPr="0064312C" w:rsidRDefault="004A1553" w:rsidP="000B60F8">
      <w:pPr>
        <w:widowControl w:val="0"/>
        <w:spacing w:line="276" w:lineRule="auto"/>
        <w:jc w:val="both"/>
      </w:pPr>
      <w:r w:rsidRPr="0064312C">
        <w:t>5)</w:t>
      </w:r>
      <w:r w:rsidR="00100971" w:rsidRPr="0064312C">
        <w:t xml:space="preserve"> </w:t>
      </w:r>
      <w:r w:rsidR="00D85632" w:rsidRPr="0064312C">
        <w:t>innymi</w:t>
      </w:r>
      <w:r w:rsidR="00100971" w:rsidRPr="0064312C">
        <w:t xml:space="preserve"> </w:t>
      </w:r>
      <w:r w:rsidR="00D85632" w:rsidRPr="0064312C">
        <w:t>podmiotami</w:t>
      </w:r>
      <w:r w:rsidR="00100971" w:rsidRPr="0064312C">
        <w:t xml:space="preserve"> </w:t>
      </w:r>
      <w:r w:rsidR="00D85632" w:rsidRPr="0064312C">
        <w:t>świadczącymi</w:t>
      </w:r>
      <w:r w:rsidR="00100971" w:rsidRPr="0064312C">
        <w:t xml:space="preserve"> </w:t>
      </w:r>
      <w:r w:rsidR="00D85632" w:rsidRPr="0064312C">
        <w:t>pomoc</w:t>
      </w:r>
      <w:r w:rsidR="00100971" w:rsidRPr="0064312C">
        <w:t xml:space="preserve"> </w:t>
      </w:r>
      <w:r w:rsidR="00D85632" w:rsidRPr="0064312C">
        <w:t>materialną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rzecz</w:t>
      </w:r>
      <w:r w:rsidR="00100971" w:rsidRPr="0064312C">
        <w:t xml:space="preserve"> </w:t>
      </w:r>
      <w:r w:rsidR="00D85632" w:rsidRPr="0064312C">
        <w:t>rodzin,</w:t>
      </w:r>
      <w:r w:rsidR="00100971" w:rsidRPr="0064312C">
        <w:t xml:space="preserve"> </w:t>
      </w:r>
      <w:r w:rsidR="00D85632" w:rsidRPr="0064312C">
        <w:t>dzieci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młodzieży.</w:t>
      </w:r>
    </w:p>
    <w:p w14:paraId="7E523D65" w14:textId="0E61059B" w:rsidR="00D85632" w:rsidRPr="0064312C" w:rsidRDefault="004A1553" w:rsidP="000B60F8">
      <w:pPr>
        <w:widowControl w:val="0"/>
        <w:spacing w:line="276" w:lineRule="auto"/>
        <w:jc w:val="both"/>
      </w:pPr>
      <w:r w:rsidRPr="0064312C">
        <w:t>6.</w:t>
      </w:r>
      <w:r w:rsidR="00100971" w:rsidRPr="0064312C">
        <w:t xml:space="preserve"> </w:t>
      </w:r>
      <w:r w:rsidR="00D85632" w:rsidRPr="0064312C">
        <w:t>Korzystanie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materialnej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dobrowolne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odbywa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wniosek:</w:t>
      </w:r>
    </w:p>
    <w:p w14:paraId="43DDBD97" w14:textId="703BAE19" w:rsidR="004A1553" w:rsidRPr="0064312C" w:rsidRDefault="004A1553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ucznia;</w:t>
      </w:r>
    </w:p>
    <w:p w14:paraId="272FA13B" w14:textId="308D5A0C" w:rsidR="004A1553" w:rsidRPr="0064312C" w:rsidRDefault="004A1553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Pr="0064312C">
        <w:t>r</w:t>
      </w:r>
      <w:r w:rsidR="00D85632" w:rsidRPr="0064312C">
        <w:t>odziców;</w:t>
      </w:r>
    </w:p>
    <w:p w14:paraId="5D128750" w14:textId="31AA92FA" w:rsidR="00D85632" w:rsidRPr="0064312C" w:rsidRDefault="004A1553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nauczyciela.</w:t>
      </w:r>
    </w:p>
    <w:p w14:paraId="2ADDDF0E" w14:textId="3833A6EF" w:rsidR="00D85632" w:rsidRPr="0064312C" w:rsidRDefault="004A1553" w:rsidP="000B60F8">
      <w:pPr>
        <w:widowControl w:val="0"/>
        <w:spacing w:line="276" w:lineRule="auto"/>
        <w:jc w:val="both"/>
      </w:pPr>
      <w:r w:rsidRPr="0064312C">
        <w:t>7.</w:t>
      </w:r>
      <w:r w:rsidR="00100971" w:rsidRPr="0064312C">
        <w:t xml:space="preserve"> </w:t>
      </w:r>
      <w:r w:rsidR="00D85632" w:rsidRPr="0064312C">
        <w:t>Pomoc</w:t>
      </w:r>
      <w:r w:rsidR="00100971" w:rsidRPr="0064312C">
        <w:t xml:space="preserve"> </w:t>
      </w:r>
      <w:r w:rsidR="00D85632" w:rsidRPr="0064312C">
        <w:t>materialna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5470DD">
        <w:t>może być</w:t>
      </w:r>
      <w:r w:rsidR="00100971" w:rsidRPr="0064312C">
        <w:t xml:space="preserve"> </w:t>
      </w:r>
      <w:r w:rsidR="00D85632" w:rsidRPr="0064312C">
        <w:t>organizowana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formie:</w:t>
      </w:r>
    </w:p>
    <w:p w14:paraId="1CC2F182" w14:textId="18540BEA" w:rsidR="00D85632" w:rsidRPr="0064312C" w:rsidRDefault="004A1553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bezpłatnych</w:t>
      </w:r>
      <w:r w:rsidR="00100971" w:rsidRPr="0064312C">
        <w:t xml:space="preserve"> </w:t>
      </w:r>
      <w:r w:rsidR="00D85632" w:rsidRPr="0064312C">
        <w:t>obiadów;</w:t>
      </w:r>
    </w:p>
    <w:p w14:paraId="7DB7BE65" w14:textId="3FF1A46A" w:rsidR="00D85632" w:rsidRPr="0064312C" w:rsidRDefault="004A1553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stypendiów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wyniki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nauce,</w:t>
      </w:r>
      <w:r w:rsidR="00100971" w:rsidRPr="0064312C">
        <w:t xml:space="preserve"> </w:t>
      </w:r>
      <w:r w:rsidR="00D85632" w:rsidRPr="0064312C">
        <w:t>osiągnięcia</w:t>
      </w:r>
      <w:r w:rsidR="00100971" w:rsidRPr="0064312C">
        <w:t xml:space="preserve"> </w:t>
      </w:r>
      <w:r w:rsidR="00D85632" w:rsidRPr="0064312C">
        <w:t>sportowe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artystyczne;</w:t>
      </w:r>
    </w:p>
    <w:p w14:paraId="0D103569" w14:textId="037C4003" w:rsidR="00D85632" w:rsidRPr="0064312C" w:rsidRDefault="004A1553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rzeczowej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żywnościowej;</w:t>
      </w:r>
    </w:p>
    <w:p w14:paraId="41DDB56A" w14:textId="37E7F3C0" w:rsidR="00D85632" w:rsidRPr="0064312C" w:rsidRDefault="004A1553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programu:</w:t>
      </w:r>
      <w:r w:rsidR="00100971" w:rsidRPr="0064312C">
        <w:t xml:space="preserve"> </w:t>
      </w:r>
      <w:r w:rsidR="00D85632" w:rsidRPr="0064312C">
        <w:t>„Wyprawka</w:t>
      </w:r>
      <w:r w:rsidR="00100971" w:rsidRPr="0064312C">
        <w:t xml:space="preserve"> </w:t>
      </w:r>
      <w:r w:rsidR="00D85632" w:rsidRPr="0064312C">
        <w:t>szkolna”;</w:t>
      </w:r>
    </w:p>
    <w:p w14:paraId="71858D27" w14:textId="5404F134" w:rsidR="00D85632" w:rsidRPr="0064312C" w:rsidRDefault="004A1553" w:rsidP="000B60F8">
      <w:pPr>
        <w:widowControl w:val="0"/>
        <w:spacing w:line="276" w:lineRule="auto"/>
        <w:jc w:val="both"/>
      </w:pPr>
      <w:r w:rsidRPr="0064312C">
        <w:t>5)</w:t>
      </w:r>
      <w:r w:rsidR="00100971" w:rsidRPr="0064312C">
        <w:t xml:space="preserve"> </w:t>
      </w:r>
      <w:r w:rsidR="00D85632" w:rsidRPr="0064312C">
        <w:t>innych,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zależności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potrzeb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możliwości.</w:t>
      </w:r>
    </w:p>
    <w:p w14:paraId="656CBFE0" w14:textId="09F18B05" w:rsidR="004A1553" w:rsidRPr="0064312C" w:rsidRDefault="004A1553" w:rsidP="000B60F8">
      <w:pPr>
        <w:widowControl w:val="0"/>
        <w:spacing w:line="276" w:lineRule="auto"/>
        <w:jc w:val="both"/>
      </w:pPr>
      <w:r w:rsidRPr="0064312C">
        <w:lastRenderedPageBreak/>
        <w:t>8.</w:t>
      </w:r>
      <w:r w:rsidR="00100971" w:rsidRPr="0064312C">
        <w:t xml:space="preserve"> </w:t>
      </w:r>
      <w:r w:rsidR="00D85632" w:rsidRPr="0064312C">
        <w:t>Uczniowi</w:t>
      </w:r>
      <w:r w:rsidR="00100971" w:rsidRPr="0064312C">
        <w:t xml:space="preserve"> </w:t>
      </w:r>
      <w:r w:rsidR="00D85632" w:rsidRPr="0064312C">
        <w:t>przysługuje</w:t>
      </w:r>
      <w:r w:rsidR="00100971" w:rsidRPr="0064312C">
        <w:t xml:space="preserve"> </w:t>
      </w:r>
      <w:r w:rsidR="00D85632" w:rsidRPr="0064312C">
        <w:t>prawo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materialnej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środków</w:t>
      </w:r>
      <w:r w:rsidR="00100971" w:rsidRPr="0064312C">
        <w:t xml:space="preserve"> </w:t>
      </w:r>
      <w:r w:rsidR="00D85632" w:rsidRPr="0064312C">
        <w:t>przeznaczonych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ten</w:t>
      </w:r>
      <w:r w:rsidR="00100971" w:rsidRPr="0064312C">
        <w:t xml:space="preserve"> </w:t>
      </w:r>
      <w:r w:rsidR="00D85632" w:rsidRPr="0064312C">
        <w:t>cel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budżecie</w:t>
      </w:r>
      <w:r w:rsidR="00100971" w:rsidRPr="0064312C">
        <w:t xml:space="preserve"> </w:t>
      </w:r>
      <w:r w:rsidR="00D85632" w:rsidRPr="0064312C">
        <w:t>państwa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budżecie</w:t>
      </w:r>
      <w:r w:rsidR="00100971" w:rsidRPr="0064312C">
        <w:t xml:space="preserve"> </w:t>
      </w:r>
      <w:r w:rsidR="00D85632" w:rsidRPr="0064312C">
        <w:t>właściwej</w:t>
      </w:r>
      <w:r w:rsidR="00100971" w:rsidRPr="0064312C">
        <w:t xml:space="preserve"> </w:t>
      </w:r>
      <w:r w:rsidR="00D85632" w:rsidRPr="0064312C">
        <w:t>jednostki</w:t>
      </w:r>
      <w:r w:rsidR="00100971" w:rsidRPr="0064312C">
        <w:t xml:space="preserve"> </w:t>
      </w:r>
      <w:r w:rsidR="00D85632" w:rsidRPr="0064312C">
        <w:t>samorządu</w:t>
      </w:r>
      <w:r w:rsidR="00100971" w:rsidRPr="0064312C">
        <w:t xml:space="preserve"> </w:t>
      </w:r>
      <w:r w:rsidR="00D85632" w:rsidRPr="0064312C">
        <w:t>terytorialnego</w:t>
      </w:r>
    </w:p>
    <w:p w14:paraId="2B9EF3C2" w14:textId="0702BBB4" w:rsidR="00D85632" w:rsidRPr="0064312C" w:rsidRDefault="004A1553" w:rsidP="000B60F8">
      <w:pPr>
        <w:widowControl w:val="0"/>
        <w:spacing w:line="276" w:lineRule="auto"/>
        <w:jc w:val="both"/>
      </w:pPr>
      <w:r w:rsidRPr="0064312C">
        <w:t>9.</w:t>
      </w:r>
      <w:r w:rsidR="00100971" w:rsidRPr="0064312C">
        <w:t xml:space="preserve"> </w:t>
      </w:r>
      <w:r w:rsidR="00D85632" w:rsidRPr="0064312C">
        <w:t>Pomoc</w:t>
      </w:r>
      <w:r w:rsidR="00100971" w:rsidRPr="0064312C">
        <w:t xml:space="preserve"> </w:t>
      </w:r>
      <w:r w:rsidR="00D85632" w:rsidRPr="0064312C">
        <w:t>materialna</w:t>
      </w:r>
      <w:r w:rsidR="00100971" w:rsidRPr="0064312C">
        <w:t xml:space="preserve"> </w:t>
      </w:r>
      <w:r w:rsidR="00D85632" w:rsidRPr="0064312C">
        <w:t>ma</w:t>
      </w:r>
      <w:r w:rsidR="00100971" w:rsidRPr="0064312C">
        <w:t xml:space="preserve"> </w:t>
      </w:r>
      <w:r w:rsidR="00D85632" w:rsidRPr="0064312C">
        <w:t>charakter</w:t>
      </w:r>
      <w:r w:rsidR="00100971" w:rsidRPr="0064312C">
        <w:t xml:space="preserve"> </w:t>
      </w:r>
      <w:r w:rsidR="00D85632" w:rsidRPr="0064312C">
        <w:t>socjalny</w:t>
      </w:r>
      <w:r w:rsidR="00100971" w:rsidRPr="0064312C">
        <w:t xml:space="preserve"> </w:t>
      </w:r>
      <w:r w:rsidR="00D85632" w:rsidRPr="0064312C">
        <w:t>albo</w:t>
      </w:r>
      <w:r w:rsidR="00100971" w:rsidRPr="0064312C">
        <w:t xml:space="preserve"> </w:t>
      </w:r>
      <w:r w:rsidR="00D85632" w:rsidRPr="0064312C">
        <w:t>motywacyjny.</w:t>
      </w:r>
    </w:p>
    <w:p w14:paraId="0BFA30FF" w14:textId="7AEA8A9F" w:rsidR="00D85632" w:rsidRPr="0064312C" w:rsidRDefault="004A1553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świadczeniami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materialnej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charakterze</w:t>
      </w:r>
      <w:r w:rsidR="00100971" w:rsidRPr="0064312C">
        <w:t xml:space="preserve"> </w:t>
      </w:r>
      <w:r w:rsidR="00D85632" w:rsidRPr="0064312C">
        <w:t>socjalnym</w:t>
      </w:r>
      <w:r w:rsidR="00100971" w:rsidRPr="0064312C">
        <w:t xml:space="preserve"> </w:t>
      </w:r>
      <w:r w:rsidR="00D85632" w:rsidRPr="0064312C">
        <w:t>są:</w:t>
      </w:r>
    </w:p>
    <w:p w14:paraId="40E5CBE4" w14:textId="406A106B" w:rsidR="004A1553" w:rsidRPr="0064312C" w:rsidRDefault="004A1553" w:rsidP="000B60F8">
      <w:pPr>
        <w:widowControl w:val="0"/>
        <w:spacing w:line="276" w:lineRule="auto"/>
        <w:jc w:val="both"/>
      </w:pPr>
      <w:proofErr w:type="gramStart"/>
      <w:r w:rsidRPr="0064312C">
        <w:t>a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stypendium</w:t>
      </w:r>
      <w:r w:rsidR="00100971" w:rsidRPr="0064312C">
        <w:t xml:space="preserve"> </w:t>
      </w:r>
      <w:r w:rsidR="00D85632" w:rsidRPr="0064312C">
        <w:t>szkolne,</w:t>
      </w:r>
    </w:p>
    <w:p w14:paraId="7911D1DC" w14:textId="02E67883" w:rsidR="00396E11" w:rsidRPr="0064312C" w:rsidRDefault="004A1553" w:rsidP="000B60F8">
      <w:pPr>
        <w:widowControl w:val="0"/>
        <w:spacing w:line="276" w:lineRule="auto"/>
        <w:jc w:val="both"/>
      </w:pPr>
      <w:proofErr w:type="gramStart"/>
      <w:r w:rsidRPr="0064312C">
        <w:t>b</w:t>
      </w:r>
      <w:proofErr w:type="gramEnd"/>
      <w:r w:rsidRPr="0064312C">
        <w:t>)</w:t>
      </w:r>
      <w:r w:rsidR="00100971" w:rsidRPr="0064312C">
        <w:t xml:space="preserve"> </w:t>
      </w:r>
      <w:r w:rsidR="00396E11" w:rsidRPr="0064312C">
        <w:t>zasiłek</w:t>
      </w:r>
      <w:r w:rsidR="00100971" w:rsidRPr="0064312C">
        <w:t xml:space="preserve"> </w:t>
      </w:r>
      <w:r w:rsidR="00396E11" w:rsidRPr="0064312C">
        <w:t>szkolny.</w:t>
      </w:r>
    </w:p>
    <w:p w14:paraId="3BACCDE6" w14:textId="7158AF58" w:rsidR="00D85632" w:rsidRPr="0064312C" w:rsidRDefault="004A1553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świadczeniami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materialnej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charakterze</w:t>
      </w:r>
      <w:r w:rsidR="00100971" w:rsidRPr="0064312C">
        <w:t xml:space="preserve"> </w:t>
      </w:r>
      <w:r w:rsidR="00D85632" w:rsidRPr="0064312C">
        <w:t>motywacyjnym</w:t>
      </w:r>
      <w:r w:rsidR="00100971" w:rsidRPr="0064312C">
        <w:t xml:space="preserve"> </w:t>
      </w:r>
      <w:r w:rsidR="00D85632" w:rsidRPr="0064312C">
        <w:t>są:</w:t>
      </w:r>
    </w:p>
    <w:p w14:paraId="1BBB5388" w14:textId="56DA7A61" w:rsidR="004A1553" w:rsidRPr="0064312C" w:rsidRDefault="004A1553" w:rsidP="000B60F8">
      <w:pPr>
        <w:widowControl w:val="0"/>
        <w:spacing w:line="276" w:lineRule="auto"/>
        <w:jc w:val="both"/>
      </w:pPr>
      <w:proofErr w:type="gramStart"/>
      <w:r w:rsidRPr="0064312C">
        <w:t>a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stypendium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wyniki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nauce,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osiągnięcia</w:t>
      </w:r>
      <w:r w:rsidR="00100971" w:rsidRPr="0064312C">
        <w:t xml:space="preserve"> </w:t>
      </w:r>
      <w:r w:rsidR="00D85632" w:rsidRPr="0064312C">
        <w:t>sportowe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artystyczne,</w:t>
      </w:r>
    </w:p>
    <w:p w14:paraId="5F5BB8C3" w14:textId="774B58C9" w:rsidR="00D85632" w:rsidRPr="0064312C" w:rsidRDefault="004A1553" w:rsidP="000B60F8">
      <w:pPr>
        <w:widowControl w:val="0"/>
        <w:spacing w:line="276" w:lineRule="auto"/>
        <w:jc w:val="both"/>
      </w:pPr>
      <w:proofErr w:type="gramStart"/>
      <w:r w:rsidRPr="0064312C">
        <w:t>b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stypendium</w:t>
      </w:r>
      <w:r w:rsidR="00100971" w:rsidRPr="0064312C">
        <w:t xml:space="preserve"> </w:t>
      </w:r>
      <w:r w:rsidR="00D85632" w:rsidRPr="0064312C">
        <w:t>ministra</w:t>
      </w:r>
      <w:r w:rsidR="00100971" w:rsidRPr="0064312C">
        <w:t xml:space="preserve"> </w:t>
      </w:r>
      <w:r w:rsidR="00D85632" w:rsidRPr="0064312C">
        <w:t>właściwego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spraw</w:t>
      </w:r>
      <w:r w:rsidR="00100971" w:rsidRPr="0064312C">
        <w:t xml:space="preserve"> </w:t>
      </w:r>
      <w:r w:rsidR="00D85632" w:rsidRPr="0064312C">
        <w:t>oświaty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wychowania.</w:t>
      </w:r>
    </w:p>
    <w:p w14:paraId="31B07841" w14:textId="38055B75" w:rsidR="004A1553" w:rsidRPr="0064312C" w:rsidRDefault="004A1553" w:rsidP="000B60F8">
      <w:pPr>
        <w:widowControl w:val="0"/>
        <w:spacing w:line="276" w:lineRule="auto"/>
        <w:jc w:val="both"/>
      </w:pPr>
      <w:r w:rsidRPr="0064312C">
        <w:t>10.</w:t>
      </w:r>
      <w:r w:rsidR="00100971" w:rsidRPr="0064312C">
        <w:t xml:space="preserve"> </w:t>
      </w:r>
      <w:r w:rsidR="00D85632" w:rsidRPr="0064312C">
        <w:t>Uczniowi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być</w:t>
      </w:r>
      <w:r w:rsidR="00100971" w:rsidRPr="0064312C">
        <w:t xml:space="preserve"> </w:t>
      </w:r>
      <w:r w:rsidR="00D85632" w:rsidRPr="0064312C">
        <w:t>przyznana</w:t>
      </w:r>
      <w:r w:rsidR="00100971" w:rsidRPr="0064312C">
        <w:t xml:space="preserve"> </w:t>
      </w:r>
      <w:r w:rsidR="00D85632" w:rsidRPr="0064312C">
        <w:t>jednocześnie</w:t>
      </w:r>
      <w:r w:rsidR="00100971" w:rsidRPr="0064312C">
        <w:t xml:space="preserve"> </w:t>
      </w:r>
      <w:r w:rsidR="00D85632" w:rsidRPr="0064312C">
        <w:t>pomoc</w:t>
      </w:r>
      <w:r w:rsidR="00100971" w:rsidRPr="0064312C">
        <w:t xml:space="preserve"> </w:t>
      </w:r>
      <w:r w:rsidR="00D85632" w:rsidRPr="0064312C">
        <w:t>materialna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charakterze</w:t>
      </w:r>
      <w:r w:rsidR="00100971" w:rsidRPr="0064312C">
        <w:t xml:space="preserve"> </w:t>
      </w:r>
      <w:r w:rsidR="00D85632" w:rsidRPr="0064312C">
        <w:t>socjalnym</w:t>
      </w:r>
      <w:r w:rsidR="00100971" w:rsidRPr="0064312C">
        <w:t xml:space="preserve"> </w:t>
      </w:r>
      <w:r w:rsidR="00D85632" w:rsidRPr="0064312C">
        <w:br/>
        <w:t>i</w:t>
      </w:r>
      <w:r w:rsidR="00100971" w:rsidRPr="0064312C">
        <w:t xml:space="preserve"> </w:t>
      </w:r>
      <w:r w:rsidR="00D85632" w:rsidRPr="0064312C">
        <w:t>motywacyjnym.</w:t>
      </w:r>
    </w:p>
    <w:p w14:paraId="15FF1FA0" w14:textId="633925B4" w:rsidR="00D85632" w:rsidRPr="0064312C" w:rsidRDefault="00105018" w:rsidP="000B60F8">
      <w:pPr>
        <w:widowControl w:val="0"/>
        <w:spacing w:line="276" w:lineRule="auto"/>
        <w:jc w:val="both"/>
      </w:pPr>
      <w:r>
        <w:t>11</w:t>
      </w:r>
      <w:r w:rsidR="004A1553" w:rsidRPr="0064312C">
        <w:t>.</w:t>
      </w:r>
      <w:r w:rsidR="00100971" w:rsidRPr="0064312C">
        <w:t xml:space="preserve"> </w:t>
      </w:r>
      <w:r w:rsidR="00D85632" w:rsidRPr="0064312C">
        <w:t>Zasiłek</w:t>
      </w:r>
      <w:r w:rsidR="00100971" w:rsidRPr="0064312C">
        <w:t xml:space="preserve"> </w:t>
      </w:r>
      <w:r w:rsidR="00D85632" w:rsidRPr="0064312C">
        <w:t>szkolny:</w:t>
      </w:r>
    </w:p>
    <w:p w14:paraId="26CB0797" w14:textId="55F84B97" w:rsidR="004A1553" w:rsidRPr="0064312C" w:rsidRDefault="004A1553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zasiłek</w:t>
      </w:r>
      <w:r w:rsidR="00100971" w:rsidRPr="0064312C">
        <w:t xml:space="preserve"> </w:t>
      </w:r>
      <w:r w:rsidR="00D85632" w:rsidRPr="0064312C">
        <w:t>szkolny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być</w:t>
      </w:r>
      <w:r w:rsidR="00100971" w:rsidRPr="0064312C">
        <w:t xml:space="preserve"> </w:t>
      </w:r>
      <w:r w:rsidR="00D85632" w:rsidRPr="0064312C">
        <w:t>przyznany</w:t>
      </w:r>
      <w:r w:rsidR="00100971" w:rsidRPr="0064312C">
        <w:t xml:space="preserve"> </w:t>
      </w:r>
      <w:r w:rsidR="00D85632" w:rsidRPr="0064312C">
        <w:t>uczniowi</w:t>
      </w:r>
      <w:r w:rsidR="00100971" w:rsidRPr="0064312C">
        <w:t xml:space="preserve"> </w:t>
      </w:r>
      <w:r w:rsidR="00D85632" w:rsidRPr="0064312C">
        <w:t>znajdującemu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przejściowo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trudnej</w:t>
      </w:r>
      <w:r w:rsidR="00100971" w:rsidRPr="0064312C">
        <w:t xml:space="preserve"> </w:t>
      </w:r>
      <w:r w:rsidR="00D85632" w:rsidRPr="0064312C">
        <w:t>sytuacji</w:t>
      </w:r>
      <w:r w:rsidR="00100971" w:rsidRPr="0064312C">
        <w:t xml:space="preserve"> </w:t>
      </w:r>
      <w:r w:rsidR="00D85632" w:rsidRPr="0064312C">
        <w:t>materialnej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powodu</w:t>
      </w:r>
      <w:r w:rsidR="00100971" w:rsidRPr="0064312C">
        <w:t xml:space="preserve"> </w:t>
      </w:r>
      <w:r w:rsidR="00D85632" w:rsidRPr="0064312C">
        <w:t>zdarzenia</w:t>
      </w:r>
      <w:r w:rsidR="00100971" w:rsidRPr="0064312C">
        <w:t xml:space="preserve"> </w:t>
      </w:r>
      <w:r w:rsidR="00D85632" w:rsidRPr="0064312C">
        <w:t>losowego</w:t>
      </w:r>
      <w:r w:rsidR="00100971" w:rsidRPr="0064312C">
        <w:t xml:space="preserve"> </w:t>
      </w:r>
      <w:r w:rsidR="00396E11" w:rsidRPr="0064312C">
        <w:t>(np.</w:t>
      </w:r>
      <w:r w:rsidR="00100971" w:rsidRPr="0064312C">
        <w:t xml:space="preserve"> </w:t>
      </w:r>
      <w:r w:rsidR="00396E11" w:rsidRPr="0064312C">
        <w:t>śmierć</w:t>
      </w:r>
      <w:r w:rsidR="00100971" w:rsidRPr="0064312C">
        <w:t xml:space="preserve"> </w:t>
      </w:r>
      <w:r w:rsidR="00396E11" w:rsidRPr="0064312C">
        <w:t>rodzica)</w:t>
      </w:r>
      <w:r w:rsidR="00D85632" w:rsidRPr="0064312C">
        <w:t>;</w:t>
      </w:r>
    </w:p>
    <w:p w14:paraId="6B3E38DB" w14:textId="188F3724" w:rsidR="004A1553" w:rsidRPr="0064312C" w:rsidRDefault="004A1553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zasiłek</w:t>
      </w:r>
      <w:r w:rsidR="00100971" w:rsidRPr="0064312C">
        <w:t xml:space="preserve"> </w:t>
      </w:r>
      <w:r w:rsidR="00D85632" w:rsidRPr="0064312C">
        <w:t>szkolny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być</w:t>
      </w:r>
      <w:r w:rsidR="00100971" w:rsidRPr="0064312C">
        <w:t xml:space="preserve"> </w:t>
      </w:r>
      <w:r w:rsidR="00D85632" w:rsidRPr="0064312C">
        <w:t>przyznany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formie</w:t>
      </w:r>
      <w:r w:rsidR="00100971" w:rsidRPr="0064312C">
        <w:t xml:space="preserve"> </w:t>
      </w:r>
      <w:r w:rsidR="00D85632" w:rsidRPr="0064312C">
        <w:t>świadczenia</w:t>
      </w:r>
      <w:r w:rsidR="00100971" w:rsidRPr="0064312C">
        <w:t xml:space="preserve"> </w:t>
      </w:r>
      <w:r w:rsidR="00D85632" w:rsidRPr="0064312C">
        <w:t>pieniężnego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pokrycie</w:t>
      </w:r>
      <w:r w:rsidR="00100971" w:rsidRPr="0064312C">
        <w:t xml:space="preserve"> </w:t>
      </w:r>
      <w:r w:rsidR="00D85632" w:rsidRPr="0064312C">
        <w:t>wydatków</w:t>
      </w:r>
      <w:r w:rsidR="00100971" w:rsidRPr="0064312C">
        <w:t xml:space="preserve"> </w:t>
      </w:r>
      <w:r w:rsidR="00D85632" w:rsidRPr="0064312C">
        <w:t>związanych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procesem</w:t>
      </w:r>
      <w:r w:rsidR="00100971" w:rsidRPr="0064312C">
        <w:t xml:space="preserve"> </w:t>
      </w:r>
      <w:r w:rsidR="00D85632" w:rsidRPr="0064312C">
        <w:t>edukacyjnym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formie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proofErr w:type="gramStart"/>
      <w:r w:rsidR="00D85632" w:rsidRPr="0064312C">
        <w:t>rzeczowej</w:t>
      </w:r>
      <w:r w:rsidR="00100971" w:rsidRPr="0064312C">
        <w:t xml:space="preserve"> </w:t>
      </w:r>
      <w:r w:rsidR="00270F71">
        <w:t xml:space="preserve">                  </w:t>
      </w:r>
      <w:r w:rsidR="00D85632" w:rsidRPr="0064312C">
        <w:t>o</w:t>
      </w:r>
      <w:proofErr w:type="gramEnd"/>
      <w:r w:rsidR="00100971" w:rsidRPr="0064312C">
        <w:t xml:space="preserve"> </w:t>
      </w:r>
      <w:r w:rsidR="00D85632" w:rsidRPr="0064312C">
        <w:t>charakterze</w:t>
      </w:r>
      <w:r w:rsidR="00100971" w:rsidRPr="0064312C">
        <w:t xml:space="preserve"> </w:t>
      </w:r>
      <w:r w:rsidR="00D85632" w:rsidRPr="0064312C">
        <w:t>edukacyjnym,</w:t>
      </w:r>
      <w:r w:rsidR="00100971" w:rsidRPr="0064312C">
        <w:t xml:space="preserve"> </w:t>
      </w:r>
      <w:r w:rsidR="00D85632" w:rsidRPr="0064312C">
        <w:t>raz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kilka</w:t>
      </w:r>
      <w:r w:rsidR="00100971" w:rsidRPr="0064312C">
        <w:t xml:space="preserve"> </w:t>
      </w:r>
      <w:r w:rsidR="00D85632" w:rsidRPr="0064312C">
        <w:t>razy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roku,</w:t>
      </w:r>
      <w:r w:rsidR="00100971" w:rsidRPr="0064312C">
        <w:t xml:space="preserve"> </w:t>
      </w:r>
      <w:r w:rsidR="00D85632" w:rsidRPr="0064312C">
        <w:t>niezależnie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otrzymywanego</w:t>
      </w:r>
      <w:r w:rsidR="00100971" w:rsidRPr="0064312C">
        <w:t xml:space="preserve"> </w:t>
      </w:r>
      <w:r w:rsidR="00D85632" w:rsidRPr="0064312C">
        <w:t>stypendium</w:t>
      </w:r>
      <w:r w:rsidR="00100971" w:rsidRPr="0064312C">
        <w:t xml:space="preserve"> </w:t>
      </w:r>
      <w:r w:rsidR="00D85632" w:rsidRPr="0064312C">
        <w:t>szkolnego;</w:t>
      </w:r>
    </w:p>
    <w:p w14:paraId="6ACDD6AA" w14:textId="49431859" w:rsidR="004A1553" w:rsidRPr="0064312C" w:rsidRDefault="004A1553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wysokość</w:t>
      </w:r>
      <w:r w:rsidR="00100971" w:rsidRPr="0064312C">
        <w:t xml:space="preserve"> </w:t>
      </w:r>
      <w:r w:rsidR="00D85632" w:rsidRPr="0064312C">
        <w:t>zasiłku</w:t>
      </w:r>
      <w:r w:rsidR="00100971" w:rsidRPr="0064312C">
        <w:t xml:space="preserve"> </w:t>
      </w:r>
      <w:r w:rsidR="00D85632" w:rsidRPr="0064312C">
        <w:t>szkolnego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przekroczyć</w:t>
      </w:r>
      <w:r w:rsidR="00100971" w:rsidRPr="0064312C">
        <w:t xml:space="preserve"> </w:t>
      </w:r>
      <w:r w:rsidR="00D85632" w:rsidRPr="0064312C">
        <w:t>jednorazowo</w:t>
      </w:r>
      <w:r w:rsidR="00100971" w:rsidRPr="0064312C">
        <w:t xml:space="preserve"> </w:t>
      </w:r>
      <w:r w:rsidR="00D85632" w:rsidRPr="0064312C">
        <w:t>kwoty</w:t>
      </w:r>
      <w:r w:rsidR="00100971" w:rsidRPr="0064312C">
        <w:t xml:space="preserve"> </w:t>
      </w:r>
      <w:r w:rsidR="00D85632" w:rsidRPr="0064312C">
        <w:t>stanowiącej</w:t>
      </w:r>
      <w:r w:rsidR="00100971" w:rsidRPr="0064312C">
        <w:t xml:space="preserve"> </w:t>
      </w:r>
      <w:r w:rsidR="00D85632" w:rsidRPr="0064312C">
        <w:t>pięciokrotność</w:t>
      </w:r>
      <w:r w:rsidR="00100971" w:rsidRPr="0064312C">
        <w:t xml:space="preserve"> </w:t>
      </w:r>
      <w:r w:rsidR="00D85632" w:rsidRPr="0064312C">
        <w:t>kwoty,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której</w:t>
      </w:r>
      <w:r w:rsidR="00100971" w:rsidRPr="0064312C">
        <w:t xml:space="preserve"> </w:t>
      </w:r>
      <w:r w:rsidR="00D85632" w:rsidRPr="0064312C">
        <w:t>mowa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art.</w:t>
      </w:r>
      <w:r w:rsidR="00100971" w:rsidRPr="0064312C">
        <w:t xml:space="preserve"> </w:t>
      </w:r>
      <w:r w:rsidR="00D85632" w:rsidRPr="0064312C">
        <w:t>6</w:t>
      </w:r>
      <w:r w:rsidR="00100971" w:rsidRPr="0064312C">
        <w:t xml:space="preserve"> </w:t>
      </w:r>
      <w:r w:rsidR="00D85632" w:rsidRPr="0064312C">
        <w:t>ust.</w:t>
      </w:r>
      <w:r w:rsidR="00100971" w:rsidRPr="0064312C">
        <w:t xml:space="preserve"> </w:t>
      </w:r>
      <w:r w:rsidR="00D85632" w:rsidRPr="0064312C">
        <w:t>2</w:t>
      </w:r>
      <w:r w:rsidR="00100971" w:rsidRPr="0064312C">
        <w:t xml:space="preserve"> </w:t>
      </w:r>
      <w:r w:rsidR="00D85632" w:rsidRPr="0064312C">
        <w:t>pkt</w:t>
      </w:r>
      <w:r w:rsidR="00100971" w:rsidRPr="0064312C">
        <w:t xml:space="preserve"> </w:t>
      </w:r>
      <w:r w:rsidR="00D85632" w:rsidRPr="0064312C">
        <w:t>2</w:t>
      </w:r>
      <w:r w:rsidR="00100971" w:rsidRPr="0064312C">
        <w:t xml:space="preserve"> </w:t>
      </w:r>
      <w:r w:rsidR="00D85632" w:rsidRPr="0064312C">
        <w:t>ustawy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dnia</w:t>
      </w:r>
      <w:r w:rsidR="00100971" w:rsidRPr="0064312C">
        <w:t xml:space="preserve"> </w:t>
      </w:r>
      <w:r w:rsidR="00D85632" w:rsidRPr="0064312C">
        <w:t>28</w:t>
      </w:r>
      <w:r w:rsidR="00100971" w:rsidRPr="0064312C">
        <w:t xml:space="preserve"> </w:t>
      </w:r>
      <w:r w:rsidR="00D85632" w:rsidRPr="0064312C">
        <w:t>listopada</w:t>
      </w:r>
      <w:r w:rsidR="00100971" w:rsidRPr="0064312C">
        <w:t xml:space="preserve"> </w:t>
      </w:r>
      <w:r w:rsidR="00D85632" w:rsidRPr="0064312C">
        <w:t>2003</w:t>
      </w:r>
      <w:r w:rsidR="00100971" w:rsidRPr="0064312C">
        <w:t xml:space="preserve"> </w:t>
      </w:r>
      <w:proofErr w:type="gramStart"/>
      <w:r w:rsidR="00D85632" w:rsidRPr="0064312C">
        <w:t>r.</w:t>
      </w:r>
      <w:r w:rsidR="00100971" w:rsidRPr="0064312C">
        <w:t xml:space="preserve"> </w:t>
      </w:r>
      <w:r w:rsidR="00270F71">
        <w:t xml:space="preserve">     </w:t>
      </w:r>
      <w:r w:rsidR="00D85632" w:rsidRPr="0064312C">
        <w:t>o</w:t>
      </w:r>
      <w:proofErr w:type="gramEnd"/>
      <w:r w:rsidR="00100971" w:rsidRPr="0064312C">
        <w:t xml:space="preserve"> </w:t>
      </w:r>
      <w:r w:rsidR="00D85632" w:rsidRPr="0064312C">
        <w:t>świadczeniach</w:t>
      </w:r>
      <w:r w:rsidR="00100971" w:rsidRPr="0064312C">
        <w:t xml:space="preserve"> </w:t>
      </w:r>
      <w:r w:rsidR="00D85632" w:rsidRPr="0064312C">
        <w:t>rodzinnych;</w:t>
      </w:r>
    </w:p>
    <w:p w14:paraId="5017C634" w14:textId="4F102DF2" w:rsidR="00D85632" w:rsidRPr="0064312C" w:rsidRDefault="004A1553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zasiłek</w:t>
      </w:r>
      <w:r w:rsidR="00100971" w:rsidRPr="0064312C">
        <w:t xml:space="preserve"> </w:t>
      </w:r>
      <w:r w:rsidR="00D85632" w:rsidRPr="0064312C">
        <w:t>szkolny</w:t>
      </w:r>
      <w:r w:rsidR="00100971" w:rsidRPr="0064312C">
        <w:t xml:space="preserve"> </w:t>
      </w:r>
      <w:r w:rsidR="00D85632" w:rsidRPr="0064312C">
        <w:t>można</w:t>
      </w:r>
      <w:r w:rsidR="00100971" w:rsidRPr="0064312C">
        <w:t xml:space="preserve"> </w:t>
      </w:r>
      <w:r w:rsidR="00D85632" w:rsidRPr="0064312C">
        <w:t>ubiegać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terminie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dłuższym</w:t>
      </w:r>
      <w:r w:rsidR="00100971" w:rsidRPr="0064312C">
        <w:t xml:space="preserve"> </w:t>
      </w:r>
      <w:r w:rsidR="00D85632" w:rsidRPr="0064312C">
        <w:t>niż</w:t>
      </w:r>
      <w:r w:rsidR="00100971" w:rsidRPr="0064312C">
        <w:t xml:space="preserve"> </w:t>
      </w:r>
      <w:r w:rsidR="00D85632" w:rsidRPr="0064312C">
        <w:t>dwa</w:t>
      </w:r>
      <w:r w:rsidR="00100971" w:rsidRPr="0064312C">
        <w:t xml:space="preserve"> </w:t>
      </w:r>
      <w:r w:rsidR="00D85632" w:rsidRPr="0064312C">
        <w:t>miesiące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wystąpienia</w:t>
      </w:r>
      <w:r w:rsidR="00100971" w:rsidRPr="0064312C">
        <w:t xml:space="preserve"> </w:t>
      </w:r>
      <w:r w:rsidR="00D85632" w:rsidRPr="0064312C">
        <w:t>zdarzenia</w:t>
      </w:r>
      <w:r w:rsidR="00100971" w:rsidRPr="0064312C">
        <w:t xml:space="preserve"> </w:t>
      </w:r>
      <w:r w:rsidR="00D85632" w:rsidRPr="0064312C">
        <w:t>uzasadniającego</w:t>
      </w:r>
      <w:r w:rsidR="00100971" w:rsidRPr="0064312C">
        <w:t xml:space="preserve"> </w:t>
      </w:r>
      <w:r w:rsidR="00D85632" w:rsidRPr="0064312C">
        <w:t>przyznanie</w:t>
      </w:r>
      <w:r w:rsidR="00100971" w:rsidRPr="0064312C">
        <w:t xml:space="preserve"> </w:t>
      </w:r>
      <w:r w:rsidR="00D85632" w:rsidRPr="0064312C">
        <w:t>tego</w:t>
      </w:r>
      <w:r w:rsidR="00100971" w:rsidRPr="0064312C">
        <w:t xml:space="preserve"> </w:t>
      </w:r>
      <w:r w:rsidR="00D85632" w:rsidRPr="0064312C">
        <w:t>zasiłku.</w:t>
      </w:r>
    </w:p>
    <w:p w14:paraId="3B1B8AA3" w14:textId="08580DEF" w:rsidR="00D85632" w:rsidRPr="0064312C" w:rsidRDefault="00105018" w:rsidP="000B60F8">
      <w:pPr>
        <w:widowControl w:val="0"/>
        <w:spacing w:line="276" w:lineRule="auto"/>
        <w:jc w:val="both"/>
      </w:pPr>
      <w:r>
        <w:t>12</w:t>
      </w:r>
      <w:r w:rsidR="004A1553" w:rsidRPr="0064312C">
        <w:t>.</w:t>
      </w:r>
      <w:r w:rsidR="00100971" w:rsidRPr="0064312C">
        <w:t xml:space="preserve"> </w:t>
      </w:r>
      <w:r w:rsidR="00D85632" w:rsidRPr="0064312C">
        <w:t>Szkoła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udzielać</w:t>
      </w:r>
      <w:r w:rsidR="00100971" w:rsidRPr="0064312C">
        <w:t xml:space="preserve"> </w:t>
      </w:r>
      <w:r w:rsidR="00D85632" w:rsidRPr="0064312C">
        <w:t>stypendium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wyniki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nauce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osiągnięcia</w:t>
      </w:r>
      <w:r w:rsidR="00100971" w:rsidRPr="0064312C">
        <w:t xml:space="preserve"> </w:t>
      </w:r>
      <w:r w:rsidR="00D85632" w:rsidRPr="0064312C">
        <w:t>sportowe:</w:t>
      </w:r>
    </w:p>
    <w:p w14:paraId="4FFFB4EC" w14:textId="2A478E70" w:rsidR="004A1553" w:rsidRPr="0064312C" w:rsidRDefault="004A1553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stypendium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wyniki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nauce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być</w:t>
      </w:r>
      <w:r w:rsidR="00100971" w:rsidRPr="0064312C">
        <w:t xml:space="preserve"> </w:t>
      </w:r>
      <w:r w:rsidR="00D85632" w:rsidRPr="0064312C">
        <w:t>przyznan</w:t>
      </w:r>
      <w:r w:rsidR="00BD2801" w:rsidRPr="0064312C">
        <w:t>e</w:t>
      </w:r>
      <w:r w:rsidR="00100971" w:rsidRPr="0064312C">
        <w:t xml:space="preserve"> </w:t>
      </w:r>
      <w:r w:rsidR="00BD2801" w:rsidRPr="0064312C">
        <w:t>uczniowi,</w:t>
      </w:r>
      <w:r w:rsidR="00100971" w:rsidRPr="0064312C">
        <w:t xml:space="preserve"> </w:t>
      </w:r>
      <w:r w:rsidR="00BD2801" w:rsidRPr="0064312C">
        <w:t>który</w:t>
      </w:r>
      <w:r w:rsidR="00100971" w:rsidRPr="0064312C">
        <w:t xml:space="preserve"> </w:t>
      </w:r>
      <w:r w:rsidR="00BD2801" w:rsidRPr="0064312C">
        <w:t>uzyskał</w:t>
      </w:r>
      <w:r w:rsidR="00100971" w:rsidRPr="0064312C">
        <w:t xml:space="preserve"> </w:t>
      </w:r>
      <w:r w:rsidR="00BD2801" w:rsidRPr="0064312C">
        <w:t>5.0</w:t>
      </w:r>
      <w:r w:rsidR="00100971" w:rsidRPr="0064312C">
        <w:t xml:space="preserve"> </w:t>
      </w:r>
      <w:r w:rsidR="00D85632" w:rsidRPr="0064312C">
        <w:t>średnią</w:t>
      </w:r>
      <w:r w:rsidR="00100971" w:rsidRPr="0064312C">
        <w:t xml:space="preserve"> </w:t>
      </w:r>
      <w:r w:rsidR="00D85632" w:rsidRPr="0064312C">
        <w:t>ocen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co</w:t>
      </w:r>
      <w:r w:rsidR="00100971" w:rsidRPr="0064312C">
        <w:t xml:space="preserve"> </w:t>
      </w:r>
      <w:r w:rsidR="00D85632" w:rsidRPr="0064312C">
        <w:t>najmniej</w:t>
      </w:r>
      <w:r w:rsidR="00100971" w:rsidRPr="0064312C">
        <w:t xml:space="preserve"> </w:t>
      </w:r>
      <w:r w:rsidR="00D85632" w:rsidRPr="0064312C">
        <w:t>dobrą</w:t>
      </w:r>
      <w:r w:rsidR="00100971" w:rsidRPr="0064312C">
        <w:t xml:space="preserve"> </w:t>
      </w:r>
      <w:r w:rsidR="00D85632" w:rsidRPr="0064312C">
        <w:t>ocenę</w:t>
      </w:r>
      <w:r w:rsidR="00100971" w:rsidRPr="0064312C">
        <w:t xml:space="preserve"> </w:t>
      </w:r>
      <w:r w:rsidR="00D85632" w:rsidRPr="0064312C">
        <w:t>zachowania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okresie</w:t>
      </w:r>
      <w:r w:rsidR="00100971" w:rsidRPr="0064312C">
        <w:t xml:space="preserve"> </w:t>
      </w:r>
      <w:r w:rsidR="00D85632" w:rsidRPr="0064312C">
        <w:t>poprzedzającym</w:t>
      </w:r>
      <w:r w:rsidR="00100971" w:rsidRPr="0064312C">
        <w:t xml:space="preserve"> </w:t>
      </w:r>
      <w:r w:rsidR="00D85632" w:rsidRPr="0064312C">
        <w:t>okres</w:t>
      </w:r>
      <w:r w:rsidR="00100971" w:rsidRPr="0064312C">
        <w:t xml:space="preserve">,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którym</w:t>
      </w:r>
      <w:r w:rsidR="00100971" w:rsidRPr="0064312C">
        <w:t xml:space="preserve"> </w:t>
      </w:r>
      <w:r w:rsidR="00D85632" w:rsidRPr="0064312C">
        <w:t>przyznaje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to</w:t>
      </w:r>
      <w:r w:rsidR="00100971" w:rsidRPr="0064312C">
        <w:t xml:space="preserve"> </w:t>
      </w:r>
      <w:r w:rsidR="00D85632" w:rsidRPr="0064312C">
        <w:t>stypendium,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stypendium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osiągnięcia</w:t>
      </w:r>
      <w:r w:rsidR="00100971" w:rsidRPr="0064312C">
        <w:t xml:space="preserve"> </w:t>
      </w:r>
      <w:r w:rsidR="00D85632" w:rsidRPr="0064312C">
        <w:t>sportowe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być</w:t>
      </w:r>
      <w:r w:rsidR="00100971" w:rsidRPr="0064312C">
        <w:t xml:space="preserve"> </w:t>
      </w:r>
      <w:r w:rsidR="00D85632" w:rsidRPr="0064312C">
        <w:t>przyznane</w:t>
      </w:r>
      <w:r w:rsidR="00100971" w:rsidRPr="0064312C">
        <w:t xml:space="preserve"> </w:t>
      </w:r>
      <w:r w:rsidR="00D85632" w:rsidRPr="0064312C">
        <w:t>uczniowi,</w:t>
      </w:r>
      <w:r w:rsidR="00100971" w:rsidRPr="0064312C">
        <w:t xml:space="preserve"> </w:t>
      </w:r>
      <w:r w:rsidR="00D85632" w:rsidRPr="0064312C">
        <w:t>który</w:t>
      </w:r>
      <w:r w:rsidR="00100971" w:rsidRPr="0064312C">
        <w:t xml:space="preserve"> </w:t>
      </w:r>
      <w:r w:rsidR="00D85632" w:rsidRPr="0064312C">
        <w:t>uzyskał</w:t>
      </w:r>
      <w:r w:rsidR="00100971" w:rsidRPr="0064312C">
        <w:t xml:space="preserve"> </w:t>
      </w:r>
      <w:r w:rsidR="00D85632" w:rsidRPr="0064312C">
        <w:t>wysokie</w:t>
      </w:r>
      <w:r w:rsidR="00100971" w:rsidRPr="0064312C">
        <w:t xml:space="preserve"> </w:t>
      </w:r>
      <w:r w:rsidR="00D85632" w:rsidRPr="0064312C">
        <w:t>wyniki</w:t>
      </w:r>
      <w:r w:rsidR="00100971" w:rsidRPr="0064312C">
        <w:t xml:space="preserve"> </w:t>
      </w:r>
      <w:r w:rsidR="00D85632" w:rsidRPr="0064312C">
        <w:t>we</w:t>
      </w:r>
      <w:r w:rsidR="00100971" w:rsidRPr="0064312C">
        <w:t xml:space="preserve"> </w:t>
      </w:r>
      <w:r w:rsidR="00D85632" w:rsidRPr="0064312C">
        <w:t>współzawodnictwie</w:t>
      </w:r>
      <w:r w:rsidR="00100971" w:rsidRPr="0064312C">
        <w:t xml:space="preserve"> </w:t>
      </w:r>
      <w:r w:rsidR="00D85632" w:rsidRPr="0064312C">
        <w:t>sportowym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proofErr w:type="gramStart"/>
      <w:r w:rsidR="00D85632" w:rsidRPr="0064312C">
        <w:t>szczeblu</w:t>
      </w:r>
      <w:r w:rsidR="00100971" w:rsidRPr="0064312C">
        <w:t xml:space="preserve"> </w:t>
      </w:r>
      <w:r w:rsidR="00D85632" w:rsidRPr="0064312C">
        <w:t>co</w:t>
      </w:r>
      <w:proofErr w:type="gramEnd"/>
      <w:r w:rsidR="00100971" w:rsidRPr="0064312C">
        <w:t xml:space="preserve"> </w:t>
      </w:r>
      <w:r w:rsidR="00D85632" w:rsidRPr="0064312C">
        <w:t>najmniej</w:t>
      </w:r>
      <w:r w:rsidR="00100971" w:rsidRPr="0064312C">
        <w:t xml:space="preserve"> </w:t>
      </w:r>
      <w:r w:rsidR="00D85632" w:rsidRPr="0064312C">
        <w:t>międzyszkolnym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co</w:t>
      </w:r>
      <w:r w:rsidR="00100971" w:rsidRPr="0064312C">
        <w:t xml:space="preserve"> </w:t>
      </w:r>
      <w:r w:rsidR="00D85632" w:rsidRPr="0064312C">
        <w:t>najmniej</w:t>
      </w:r>
      <w:r w:rsidR="00100971" w:rsidRPr="0064312C">
        <w:t xml:space="preserve"> </w:t>
      </w:r>
      <w:r w:rsidR="00D85632" w:rsidRPr="0064312C">
        <w:t>dobrą</w:t>
      </w:r>
      <w:r w:rsidR="00100971" w:rsidRPr="0064312C">
        <w:t xml:space="preserve"> </w:t>
      </w:r>
      <w:r w:rsidR="00D85632" w:rsidRPr="0064312C">
        <w:t>ocenę</w:t>
      </w:r>
      <w:r w:rsidR="00100971" w:rsidRPr="0064312C">
        <w:t xml:space="preserve"> </w:t>
      </w:r>
      <w:r w:rsidR="00D85632" w:rsidRPr="0064312C">
        <w:t>zachowania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okresie</w:t>
      </w:r>
      <w:r w:rsidR="00100971" w:rsidRPr="0064312C">
        <w:t xml:space="preserve"> </w:t>
      </w:r>
      <w:r w:rsidR="00D85632" w:rsidRPr="0064312C">
        <w:t>poprzedzającym</w:t>
      </w:r>
      <w:r w:rsidR="00100971" w:rsidRPr="0064312C">
        <w:t xml:space="preserve"> </w:t>
      </w:r>
      <w:r w:rsidR="00D85632" w:rsidRPr="0064312C">
        <w:t>okres,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którym</w:t>
      </w:r>
      <w:r w:rsidR="00100971" w:rsidRPr="0064312C">
        <w:t xml:space="preserve"> </w:t>
      </w:r>
      <w:r w:rsidR="00D85632" w:rsidRPr="0064312C">
        <w:t>przyznaje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to</w:t>
      </w:r>
      <w:r w:rsidR="00100971" w:rsidRPr="0064312C">
        <w:t xml:space="preserve"> </w:t>
      </w:r>
      <w:r w:rsidR="00D85632" w:rsidRPr="0064312C">
        <w:t>stypendium;</w:t>
      </w:r>
    </w:p>
    <w:p w14:paraId="349F2482" w14:textId="18A2E191" w:rsidR="00D85632" w:rsidRPr="0064312C" w:rsidRDefault="004A1553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przyznanie</w:t>
      </w:r>
      <w:r w:rsidR="00100971" w:rsidRPr="0064312C">
        <w:t xml:space="preserve"> </w:t>
      </w:r>
      <w:r w:rsidR="00D85632" w:rsidRPr="0064312C">
        <w:t>stypendium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wyniki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nauce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osiągnięcia</w:t>
      </w:r>
      <w:r w:rsidR="00100971" w:rsidRPr="0064312C">
        <w:t xml:space="preserve"> </w:t>
      </w:r>
      <w:r w:rsidR="00D85632" w:rsidRPr="0064312C">
        <w:t>sportowe</w:t>
      </w:r>
      <w:r w:rsidR="00100971" w:rsidRPr="0064312C">
        <w:t xml:space="preserve">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ubiegać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wcześniej</w:t>
      </w:r>
      <w:r w:rsidR="00100971" w:rsidRPr="0064312C">
        <w:t xml:space="preserve"> </w:t>
      </w:r>
      <w:r w:rsidR="00D85632" w:rsidRPr="0064312C">
        <w:t>niż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ukończeniu</w:t>
      </w:r>
      <w:r w:rsidR="00100971" w:rsidRPr="0064312C">
        <w:t xml:space="preserve"> </w:t>
      </w:r>
      <w:r w:rsidR="00D85632" w:rsidRPr="0064312C">
        <w:t>pierwszego</w:t>
      </w:r>
      <w:r w:rsidR="00100971" w:rsidRPr="0064312C">
        <w:t xml:space="preserve"> </w:t>
      </w:r>
      <w:r w:rsidR="00105018">
        <w:t>etapu</w:t>
      </w:r>
      <w:r w:rsidR="00100971" w:rsidRPr="0064312C">
        <w:t xml:space="preserve"> </w:t>
      </w:r>
      <w:r w:rsidR="00D85632" w:rsidRPr="0064312C">
        <w:t>nauki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danym</w:t>
      </w:r>
      <w:r w:rsidR="00100971" w:rsidRPr="0064312C">
        <w:t xml:space="preserve"> </w:t>
      </w:r>
      <w:r w:rsidR="00D85632" w:rsidRPr="0064312C">
        <w:t>typie</w:t>
      </w:r>
      <w:r w:rsidR="00100971" w:rsidRPr="0064312C">
        <w:t xml:space="preserve"> </w:t>
      </w:r>
      <w:proofErr w:type="gramStart"/>
      <w:r w:rsidR="00D85632" w:rsidRPr="0064312C">
        <w:t>szkoły,</w:t>
      </w:r>
      <w:r w:rsidR="00100971" w:rsidRPr="0064312C">
        <w:t xml:space="preserve"> </w:t>
      </w:r>
      <w:r w:rsidR="00676C40">
        <w:t xml:space="preserve">    </w:t>
      </w:r>
      <w:r w:rsidR="00D85632" w:rsidRPr="0064312C">
        <w:t>z</w:t>
      </w:r>
      <w:proofErr w:type="gramEnd"/>
      <w:r w:rsidR="00100971" w:rsidRPr="0064312C">
        <w:t xml:space="preserve"> </w:t>
      </w:r>
      <w:r w:rsidR="00D85632" w:rsidRPr="0064312C">
        <w:t>zastrzeżeniem</w:t>
      </w:r>
      <w:r w:rsidR="00100971" w:rsidRPr="0064312C">
        <w:t xml:space="preserve"> </w:t>
      </w:r>
      <w:r w:rsidR="00D85632" w:rsidRPr="0064312C">
        <w:t>lit.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b:</w:t>
      </w:r>
    </w:p>
    <w:p w14:paraId="1A91108B" w14:textId="00D8EAAF" w:rsidR="004A1553" w:rsidRPr="0064312C" w:rsidRDefault="004A1553" w:rsidP="000B60F8">
      <w:pPr>
        <w:widowControl w:val="0"/>
        <w:spacing w:line="276" w:lineRule="auto"/>
        <w:jc w:val="both"/>
      </w:pPr>
      <w:proofErr w:type="gramStart"/>
      <w:r w:rsidRPr="0064312C">
        <w:t>a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stypendium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wyniki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nauce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udziela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uczniom</w:t>
      </w:r>
      <w:r w:rsidR="00100971" w:rsidRPr="0064312C">
        <w:t xml:space="preserve"> </w:t>
      </w:r>
      <w:r w:rsidR="00D85632" w:rsidRPr="0064312C">
        <w:t>klas</w:t>
      </w:r>
      <w:r w:rsidR="00100971" w:rsidRPr="0064312C">
        <w:t xml:space="preserve"> </w:t>
      </w:r>
      <w:r w:rsidR="00D85632" w:rsidRPr="0064312C">
        <w:t>I-III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podstawowej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uczniom</w:t>
      </w:r>
      <w:r w:rsidR="00100971" w:rsidRPr="0064312C">
        <w:t xml:space="preserve"> </w:t>
      </w:r>
      <w:r w:rsidR="00D85632" w:rsidRPr="0064312C">
        <w:t>klasy</w:t>
      </w:r>
      <w:r w:rsidR="00100971" w:rsidRPr="0064312C">
        <w:t xml:space="preserve"> </w:t>
      </w:r>
      <w:r w:rsidR="00D85632" w:rsidRPr="0064312C">
        <w:t>IV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podstawowej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ukończenia</w:t>
      </w:r>
      <w:r w:rsidR="00100971" w:rsidRPr="0064312C">
        <w:t xml:space="preserve"> </w:t>
      </w:r>
      <w:r w:rsidR="00D85632" w:rsidRPr="0064312C">
        <w:t>pierwszego</w:t>
      </w:r>
      <w:r w:rsidR="00100971" w:rsidRPr="0064312C">
        <w:t xml:space="preserve"> </w:t>
      </w:r>
      <w:r w:rsidR="00D85632" w:rsidRPr="0064312C">
        <w:t>okresu</w:t>
      </w:r>
      <w:r w:rsidR="00100971" w:rsidRPr="0064312C">
        <w:t xml:space="preserve"> </w:t>
      </w:r>
      <w:r w:rsidR="00D85632" w:rsidRPr="0064312C">
        <w:t>nauki,</w:t>
      </w:r>
    </w:p>
    <w:p w14:paraId="6AE57A83" w14:textId="3932E26A" w:rsidR="00D85632" w:rsidRPr="0064312C" w:rsidRDefault="004A1553" w:rsidP="000B60F8">
      <w:pPr>
        <w:widowControl w:val="0"/>
        <w:spacing w:line="276" w:lineRule="auto"/>
        <w:jc w:val="both"/>
      </w:pPr>
      <w:proofErr w:type="gramStart"/>
      <w:r w:rsidRPr="0064312C">
        <w:t>b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stypendium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osiągnięcia</w:t>
      </w:r>
      <w:r w:rsidR="00100971" w:rsidRPr="0064312C">
        <w:t xml:space="preserve"> </w:t>
      </w:r>
      <w:r w:rsidR="00D85632" w:rsidRPr="0064312C">
        <w:t>sportowe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udziela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uczniom</w:t>
      </w:r>
      <w:r w:rsidR="00100971" w:rsidRPr="0064312C">
        <w:t xml:space="preserve"> </w:t>
      </w:r>
      <w:r w:rsidR="00D85632" w:rsidRPr="0064312C">
        <w:t>klas</w:t>
      </w:r>
      <w:r w:rsidR="00100971" w:rsidRPr="0064312C">
        <w:t xml:space="preserve"> </w:t>
      </w:r>
      <w:r w:rsidR="00D85632" w:rsidRPr="0064312C">
        <w:t>I-III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podstawowej;</w:t>
      </w:r>
    </w:p>
    <w:p w14:paraId="1BA58D1D" w14:textId="1692800D" w:rsidR="004A1553" w:rsidRPr="0064312C" w:rsidRDefault="004A1553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powołuje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Komisję</w:t>
      </w:r>
      <w:r w:rsidR="00100971" w:rsidRPr="0064312C">
        <w:t xml:space="preserve"> </w:t>
      </w:r>
      <w:r w:rsidR="00D85632" w:rsidRPr="0064312C">
        <w:t>stypendialną;</w:t>
      </w:r>
    </w:p>
    <w:p w14:paraId="169B9D31" w14:textId="5C247380" w:rsidR="004A1553" w:rsidRPr="0064312C" w:rsidRDefault="004A1553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średn</w:t>
      </w:r>
      <w:r w:rsidR="00696CB7" w:rsidRPr="0064312C">
        <w:t>ią</w:t>
      </w:r>
      <w:r w:rsidR="00100971" w:rsidRPr="0064312C">
        <w:t xml:space="preserve"> </w:t>
      </w:r>
      <w:r w:rsidR="00696CB7" w:rsidRPr="0064312C">
        <w:t>ocen,</w:t>
      </w:r>
      <w:r w:rsidR="00100971" w:rsidRPr="0064312C">
        <w:t xml:space="preserve"> </w:t>
      </w:r>
      <w:r w:rsidR="00696CB7" w:rsidRPr="0064312C">
        <w:t>o</w:t>
      </w:r>
      <w:r w:rsidR="00100971" w:rsidRPr="0064312C">
        <w:t xml:space="preserve"> </w:t>
      </w:r>
      <w:r w:rsidR="00696CB7" w:rsidRPr="0064312C">
        <w:t>której</w:t>
      </w:r>
      <w:r w:rsidR="00100971" w:rsidRPr="0064312C">
        <w:t xml:space="preserve"> </w:t>
      </w:r>
      <w:r w:rsidR="00696CB7" w:rsidRPr="0064312C">
        <w:t>mowa</w:t>
      </w:r>
      <w:r w:rsidR="00100971" w:rsidRPr="0064312C">
        <w:t xml:space="preserve"> </w:t>
      </w:r>
      <w:r w:rsidR="00696CB7" w:rsidRPr="0064312C">
        <w:t>w</w:t>
      </w:r>
      <w:r w:rsidR="00100971" w:rsidRPr="0064312C">
        <w:t xml:space="preserve"> </w:t>
      </w:r>
      <w:r w:rsidR="00696CB7" w:rsidRPr="0064312C">
        <w:t>ust.</w:t>
      </w:r>
      <w:r w:rsidR="00100971" w:rsidRPr="0064312C">
        <w:t xml:space="preserve"> </w:t>
      </w:r>
      <w:r w:rsidR="00696CB7" w:rsidRPr="0064312C">
        <w:t>16</w:t>
      </w:r>
      <w:r w:rsidR="00100971" w:rsidRPr="0064312C">
        <w:t xml:space="preserve"> </w:t>
      </w:r>
      <w:r w:rsidR="00D85632" w:rsidRPr="0064312C">
        <w:t>pkt</w:t>
      </w:r>
      <w:r w:rsidR="00100971" w:rsidRPr="0064312C">
        <w:t xml:space="preserve"> </w:t>
      </w:r>
      <w:r w:rsidR="00D85632" w:rsidRPr="0064312C">
        <w:t>1,</w:t>
      </w:r>
      <w:r w:rsidR="00100971" w:rsidRPr="0064312C">
        <w:t xml:space="preserve"> </w:t>
      </w:r>
      <w:r w:rsidR="00D85632" w:rsidRPr="0064312C">
        <w:t>ustala</w:t>
      </w:r>
      <w:r w:rsidR="00100971" w:rsidRPr="0064312C">
        <w:t xml:space="preserve"> </w:t>
      </w:r>
      <w:r w:rsidR="00D85632" w:rsidRPr="0064312C">
        <w:t>komisja</w:t>
      </w:r>
      <w:r w:rsidR="00100971" w:rsidRPr="0064312C">
        <w:t xml:space="preserve"> </w:t>
      </w:r>
      <w:r w:rsidR="00D85632" w:rsidRPr="0064312C">
        <w:t>stypendialna,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zasięgnięciu</w:t>
      </w:r>
      <w:r w:rsidR="00100971" w:rsidRPr="0064312C">
        <w:t xml:space="preserve"> </w:t>
      </w:r>
      <w:r w:rsidR="00D85632" w:rsidRPr="0064312C">
        <w:t>opinii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pedagogicznej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samorządu</w:t>
      </w:r>
      <w:r w:rsidR="00100971" w:rsidRPr="0064312C">
        <w:t xml:space="preserve"> </w:t>
      </w:r>
      <w:r w:rsidR="00D85632" w:rsidRPr="0064312C">
        <w:t>uczniowskiego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uwzględniając</w:t>
      </w:r>
      <w:r w:rsidR="00100971" w:rsidRPr="0064312C">
        <w:t xml:space="preserve"> </w:t>
      </w:r>
      <w:r w:rsidR="00D85632" w:rsidRPr="0064312C">
        <w:t>poziom</w:t>
      </w:r>
      <w:r w:rsidR="00100971" w:rsidRPr="0064312C">
        <w:t xml:space="preserve"> </w:t>
      </w:r>
      <w:r w:rsidR="00D85632" w:rsidRPr="0064312C">
        <w:t>przewidzianych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ten</w:t>
      </w:r>
      <w:r w:rsidR="00100971" w:rsidRPr="0064312C">
        <w:t xml:space="preserve"> </w:t>
      </w:r>
      <w:r w:rsidR="00D85632" w:rsidRPr="0064312C">
        <w:t>cel</w:t>
      </w:r>
      <w:r w:rsidR="00100971" w:rsidRPr="0064312C">
        <w:t xml:space="preserve"> </w:t>
      </w:r>
      <w:r w:rsidR="00D85632" w:rsidRPr="0064312C">
        <w:t>środków;</w:t>
      </w:r>
    </w:p>
    <w:p w14:paraId="78AA4D87" w14:textId="479F4543" w:rsidR="004A1553" w:rsidRPr="0064312C" w:rsidRDefault="004A1553" w:rsidP="000B60F8">
      <w:pPr>
        <w:widowControl w:val="0"/>
        <w:spacing w:line="276" w:lineRule="auto"/>
        <w:jc w:val="both"/>
      </w:pPr>
      <w:r w:rsidRPr="0064312C">
        <w:t>5)</w:t>
      </w:r>
      <w:r w:rsidR="00100971" w:rsidRPr="0064312C">
        <w:t xml:space="preserve">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przyznanie</w:t>
      </w:r>
      <w:r w:rsidR="00100971" w:rsidRPr="0064312C">
        <w:t xml:space="preserve"> </w:t>
      </w:r>
      <w:r w:rsidR="00D85632" w:rsidRPr="0064312C">
        <w:t>stypendium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wyniki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nauce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osiągnięcia</w:t>
      </w:r>
      <w:r w:rsidR="00100971" w:rsidRPr="0064312C">
        <w:t xml:space="preserve"> </w:t>
      </w:r>
      <w:r w:rsidR="00D85632" w:rsidRPr="0064312C">
        <w:t>sportowe</w:t>
      </w:r>
      <w:r w:rsidR="00100971" w:rsidRPr="0064312C">
        <w:t xml:space="preserve"> </w:t>
      </w:r>
      <w:r w:rsidR="00D85632" w:rsidRPr="0064312C">
        <w:t>wychowawca</w:t>
      </w:r>
      <w:r w:rsidR="00100971" w:rsidRPr="0064312C">
        <w:t xml:space="preserve"> </w:t>
      </w:r>
      <w:r w:rsidR="00D85632" w:rsidRPr="0064312C">
        <w:t>klasy</w:t>
      </w:r>
      <w:r w:rsidR="00100971" w:rsidRPr="0064312C">
        <w:t xml:space="preserve"> </w:t>
      </w:r>
      <w:r w:rsidR="00D85632" w:rsidRPr="0064312C">
        <w:t>składa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komisji</w:t>
      </w:r>
      <w:r w:rsidR="00100971" w:rsidRPr="0064312C">
        <w:t xml:space="preserve"> </w:t>
      </w:r>
      <w:r w:rsidR="00D85632" w:rsidRPr="0064312C">
        <w:t>stypendialnej,</w:t>
      </w:r>
      <w:r w:rsidR="00100971" w:rsidRPr="0064312C">
        <w:t xml:space="preserve"> </w:t>
      </w:r>
      <w:r w:rsidR="00D85632" w:rsidRPr="0064312C">
        <w:t>która</w:t>
      </w:r>
      <w:r w:rsidR="00100971" w:rsidRPr="0064312C">
        <w:t xml:space="preserve"> </w:t>
      </w:r>
      <w:r w:rsidR="00D85632" w:rsidRPr="0064312C">
        <w:t>przekazuje</w:t>
      </w:r>
      <w:r w:rsidR="00100971" w:rsidRPr="0064312C">
        <w:t xml:space="preserve">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wraz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swoją</w:t>
      </w:r>
      <w:r w:rsidR="00100971" w:rsidRPr="0064312C">
        <w:t xml:space="preserve"> </w:t>
      </w:r>
      <w:r w:rsidR="00D85632" w:rsidRPr="0064312C">
        <w:t>opinią</w:t>
      </w:r>
      <w:r w:rsidR="00100971" w:rsidRPr="0064312C">
        <w:t xml:space="preserve"> </w:t>
      </w:r>
      <w:r w:rsidR="00D85632" w:rsidRPr="0064312C">
        <w:t>Dyrektorowi</w:t>
      </w:r>
      <w:r w:rsidR="00100971" w:rsidRPr="0064312C">
        <w:t xml:space="preserve"> </w:t>
      </w:r>
      <w:r w:rsidR="00D85632" w:rsidRPr="0064312C">
        <w:t>szkoły;</w:t>
      </w:r>
    </w:p>
    <w:p w14:paraId="0230122A" w14:textId="7248F59B" w:rsidR="004A1553" w:rsidRPr="0064312C" w:rsidRDefault="004A1553" w:rsidP="000B60F8">
      <w:pPr>
        <w:widowControl w:val="0"/>
        <w:spacing w:line="276" w:lineRule="auto"/>
        <w:jc w:val="both"/>
      </w:pPr>
      <w:r w:rsidRPr="0064312C">
        <w:t>6)</w:t>
      </w:r>
      <w:r w:rsidR="00100971" w:rsidRPr="0064312C">
        <w:t xml:space="preserve"> </w:t>
      </w:r>
      <w:r w:rsidR="00D85632" w:rsidRPr="0064312C">
        <w:t>stypendium</w:t>
      </w:r>
      <w:r w:rsidR="00100971" w:rsidRPr="0064312C">
        <w:t xml:space="preserve"> </w:t>
      </w:r>
      <w:r w:rsidR="00D85632" w:rsidRPr="0064312C">
        <w:t>z</w:t>
      </w:r>
      <w:r w:rsidR="00696CB7" w:rsidRPr="0064312C">
        <w:t>a</w:t>
      </w:r>
      <w:r w:rsidR="00100971" w:rsidRPr="0064312C">
        <w:t xml:space="preserve"> </w:t>
      </w:r>
      <w:r w:rsidR="00696CB7" w:rsidRPr="0064312C">
        <w:t>wyniki</w:t>
      </w:r>
      <w:r w:rsidR="00100971" w:rsidRPr="0064312C">
        <w:t xml:space="preserve"> </w:t>
      </w:r>
      <w:r w:rsidR="00696CB7" w:rsidRPr="0064312C">
        <w:t>w</w:t>
      </w:r>
      <w:r w:rsidR="00100971" w:rsidRPr="0064312C">
        <w:t xml:space="preserve"> </w:t>
      </w:r>
      <w:r w:rsidR="00696CB7" w:rsidRPr="0064312C">
        <w:t>nauce</w:t>
      </w:r>
      <w:r w:rsidR="00100971" w:rsidRPr="0064312C">
        <w:t xml:space="preserve"> </w:t>
      </w:r>
      <w:r w:rsidR="00696CB7" w:rsidRPr="0064312C">
        <w:t>jest</w:t>
      </w:r>
      <w:r w:rsidR="00100971" w:rsidRPr="0064312C">
        <w:t xml:space="preserve"> </w:t>
      </w:r>
      <w:r w:rsidR="00696CB7" w:rsidRPr="0064312C">
        <w:t>wypłacane</w:t>
      </w:r>
      <w:r w:rsidR="00100971" w:rsidRPr="0064312C">
        <w:t xml:space="preserve"> </w:t>
      </w:r>
      <w:r w:rsidR="00696CB7" w:rsidRPr="0064312C">
        <w:t>dwa</w:t>
      </w:r>
      <w:r w:rsidR="00100971" w:rsidRPr="0064312C">
        <w:t xml:space="preserve"> </w:t>
      </w:r>
      <w:r w:rsidR="00696CB7" w:rsidRPr="0064312C">
        <w:t>razy</w:t>
      </w:r>
      <w:r w:rsidR="00100971" w:rsidRPr="0064312C">
        <w:t xml:space="preserve"> </w:t>
      </w:r>
      <w:r w:rsidR="00696CB7" w:rsidRPr="0064312C">
        <w:t>w</w:t>
      </w:r>
      <w:r w:rsidR="00100971" w:rsidRPr="0064312C">
        <w:t xml:space="preserve"> </w:t>
      </w:r>
      <w:r w:rsidR="00696CB7" w:rsidRPr="0064312C">
        <w:t>roku</w:t>
      </w:r>
      <w:r w:rsidR="00100971" w:rsidRPr="0064312C">
        <w:t xml:space="preserve"> </w:t>
      </w:r>
      <w:r w:rsidR="00696CB7" w:rsidRPr="0064312C">
        <w:t>szkolnym,</w:t>
      </w:r>
      <w:r w:rsidR="00100971" w:rsidRPr="0064312C">
        <w:t xml:space="preserve"> </w:t>
      </w:r>
      <w:r w:rsidR="00696CB7" w:rsidRPr="0064312C">
        <w:t>a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osiągnięcia</w:t>
      </w:r>
      <w:r w:rsidR="00100971" w:rsidRPr="0064312C">
        <w:t xml:space="preserve"> </w:t>
      </w:r>
      <w:r w:rsidR="00D85632" w:rsidRPr="0064312C">
        <w:lastRenderedPageBreak/>
        <w:t>sportowe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wypłacane</w:t>
      </w:r>
      <w:r w:rsidR="00100971" w:rsidRPr="0064312C">
        <w:t xml:space="preserve"> </w:t>
      </w:r>
      <w:r w:rsidR="00D85632" w:rsidRPr="0064312C">
        <w:t>raz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rok;</w:t>
      </w:r>
    </w:p>
    <w:p w14:paraId="0A9BA0FD" w14:textId="56807204" w:rsidR="004A1553" w:rsidRPr="0064312C" w:rsidRDefault="004A1553" w:rsidP="000B60F8">
      <w:pPr>
        <w:widowControl w:val="0"/>
        <w:spacing w:line="276" w:lineRule="auto"/>
        <w:jc w:val="both"/>
      </w:pPr>
      <w:r w:rsidRPr="0064312C">
        <w:t>7)</w:t>
      </w:r>
      <w:r w:rsidR="00100971" w:rsidRPr="0064312C">
        <w:t xml:space="preserve"> </w:t>
      </w:r>
      <w:r w:rsidR="00D85632" w:rsidRPr="0064312C">
        <w:t>stypendium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wyniki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nauce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osiągnięcia</w:t>
      </w:r>
      <w:r w:rsidR="00100971" w:rsidRPr="0064312C">
        <w:t xml:space="preserve"> </w:t>
      </w:r>
      <w:r w:rsidR="00D85632" w:rsidRPr="0064312C">
        <w:t>sportowe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przekroczyć</w:t>
      </w:r>
      <w:r w:rsidR="00100971" w:rsidRPr="0064312C">
        <w:t xml:space="preserve"> </w:t>
      </w:r>
      <w:r w:rsidR="00D85632" w:rsidRPr="0064312C">
        <w:t>kwoty</w:t>
      </w:r>
      <w:r w:rsidR="00100971" w:rsidRPr="0064312C">
        <w:t xml:space="preserve"> </w:t>
      </w:r>
      <w:r w:rsidR="00D85632" w:rsidRPr="0064312C">
        <w:t>stanowiącej</w:t>
      </w:r>
      <w:r w:rsidR="00100971" w:rsidRPr="0064312C">
        <w:t xml:space="preserve"> </w:t>
      </w:r>
      <w:r w:rsidR="00D85632" w:rsidRPr="0064312C">
        <w:t>dwukrotność</w:t>
      </w:r>
      <w:r w:rsidR="00100971" w:rsidRPr="0064312C">
        <w:t xml:space="preserve"> </w:t>
      </w:r>
      <w:r w:rsidR="00D85632" w:rsidRPr="0064312C">
        <w:t>kwoty,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której</w:t>
      </w:r>
      <w:r w:rsidR="00100971" w:rsidRPr="0064312C">
        <w:t xml:space="preserve"> </w:t>
      </w:r>
      <w:r w:rsidR="00D85632" w:rsidRPr="0064312C">
        <w:t>mowa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art.</w:t>
      </w:r>
      <w:r w:rsidR="00100971" w:rsidRPr="0064312C">
        <w:t xml:space="preserve"> </w:t>
      </w:r>
      <w:r w:rsidR="00D85632" w:rsidRPr="0064312C">
        <w:t>6</w:t>
      </w:r>
      <w:r w:rsidR="00100971" w:rsidRPr="0064312C">
        <w:t xml:space="preserve"> </w:t>
      </w:r>
      <w:r w:rsidR="00D85632" w:rsidRPr="0064312C">
        <w:t>ust.</w:t>
      </w:r>
      <w:r w:rsidR="00100971" w:rsidRPr="0064312C">
        <w:t xml:space="preserve"> </w:t>
      </w:r>
      <w:r w:rsidR="00D85632" w:rsidRPr="0064312C">
        <w:t>2</w:t>
      </w:r>
      <w:r w:rsidR="00100971" w:rsidRPr="0064312C">
        <w:t xml:space="preserve"> </w:t>
      </w:r>
      <w:r w:rsidR="00D85632" w:rsidRPr="0064312C">
        <w:t>pkt</w:t>
      </w:r>
      <w:r w:rsidR="00100971" w:rsidRPr="0064312C">
        <w:t xml:space="preserve"> </w:t>
      </w:r>
      <w:r w:rsidR="00D85632" w:rsidRPr="0064312C">
        <w:t>2</w:t>
      </w:r>
      <w:r w:rsidR="00100971" w:rsidRPr="0064312C">
        <w:t xml:space="preserve"> </w:t>
      </w:r>
      <w:r w:rsidR="00D85632" w:rsidRPr="0064312C">
        <w:t>ustawy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dnia</w:t>
      </w:r>
      <w:r w:rsidR="00100971" w:rsidRPr="0064312C">
        <w:t xml:space="preserve"> </w:t>
      </w:r>
      <w:r w:rsidR="00D85632" w:rsidRPr="0064312C">
        <w:t>28</w:t>
      </w:r>
      <w:r w:rsidR="00100971" w:rsidRPr="0064312C">
        <w:t xml:space="preserve"> </w:t>
      </w:r>
      <w:r w:rsidR="00D85632" w:rsidRPr="0064312C">
        <w:t>listopada</w:t>
      </w:r>
      <w:r w:rsidR="00100971" w:rsidRPr="0064312C">
        <w:t xml:space="preserve"> </w:t>
      </w:r>
      <w:r w:rsidR="00D85632" w:rsidRPr="0064312C">
        <w:t>2003</w:t>
      </w:r>
      <w:r w:rsidR="00100971" w:rsidRPr="0064312C">
        <w:t xml:space="preserve"> </w:t>
      </w:r>
      <w:r w:rsidR="00D85632" w:rsidRPr="0064312C">
        <w:t>r.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świadczeniach</w:t>
      </w:r>
      <w:r w:rsidR="00100971" w:rsidRPr="0064312C">
        <w:t xml:space="preserve"> </w:t>
      </w:r>
      <w:r w:rsidR="00D85632" w:rsidRPr="0064312C">
        <w:t>rodzinnych.</w:t>
      </w:r>
      <w:r w:rsidR="00100971" w:rsidRPr="0064312C">
        <w:t xml:space="preserve"> </w:t>
      </w:r>
      <w:r w:rsidR="00D85632" w:rsidRPr="0064312C">
        <w:t>Wysokość</w:t>
      </w:r>
      <w:r w:rsidR="00100971" w:rsidRPr="0064312C">
        <w:t xml:space="preserve"> </w:t>
      </w:r>
      <w:r w:rsidR="00D85632" w:rsidRPr="0064312C">
        <w:t>stypendium</w:t>
      </w:r>
      <w:r w:rsidR="00100971" w:rsidRPr="0064312C">
        <w:t xml:space="preserve"> </w:t>
      </w:r>
      <w:r w:rsidR="00D85632" w:rsidRPr="0064312C">
        <w:t>ustala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zasięgnięciu</w:t>
      </w:r>
      <w:r w:rsidR="00100971" w:rsidRPr="0064312C">
        <w:t xml:space="preserve"> </w:t>
      </w:r>
      <w:r w:rsidR="00D85632" w:rsidRPr="0064312C">
        <w:t>opinii</w:t>
      </w:r>
      <w:r w:rsidR="00100971" w:rsidRPr="0064312C">
        <w:t xml:space="preserve"> </w:t>
      </w:r>
      <w:r w:rsidR="00D85632" w:rsidRPr="0064312C">
        <w:t>komisji</w:t>
      </w:r>
      <w:r w:rsidR="00100971" w:rsidRPr="0064312C">
        <w:t xml:space="preserve"> </w:t>
      </w:r>
      <w:r w:rsidR="00D85632" w:rsidRPr="0064312C">
        <w:t>stypendialnej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pedagogicznej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proofErr w:type="gramStart"/>
      <w:r w:rsidR="00D85632" w:rsidRPr="0064312C">
        <w:t>porozumieniu</w:t>
      </w:r>
      <w:r w:rsidR="00100971" w:rsidRPr="0064312C">
        <w:t xml:space="preserve"> </w:t>
      </w:r>
      <w:r w:rsidR="00676C40">
        <w:t xml:space="preserve">          </w:t>
      </w:r>
      <w:r w:rsidR="00D85632" w:rsidRPr="0064312C">
        <w:t>z</w:t>
      </w:r>
      <w:proofErr w:type="gramEnd"/>
      <w:r w:rsidR="00100971" w:rsidRPr="0064312C">
        <w:t xml:space="preserve"> </w:t>
      </w:r>
      <w:r w:rsidR="00D85632" w:rsidRPr="0064312C">
        <w:t>organem</w:t>
      </w:r>
      <w:r w:rsidR="00100971" w:rsidRPr="0064312C">
        <w:t xml:space="preserve"> </w:t>
      </w:r>
      <w:r w:rsidR="00D85632" w:rsidRPr="0064312C">
        <w:t>prowadzącym</w:t>
      </w:r>
      <w:r w:rsidR="00100971" w:rsidRPr="0064312C">
        <w:t xml:space="preserve"> </w:t>
      </w:r>
      <w:r w:rsidR="00D85632" w:rsidRPr="0064312C">
        <w:t>szkołę;</w:t>
      </w:r>
    </w:p>
    <w:p w14:paraId="36140AC3" w14:textId="327367EB" w:rsidR="00D85632" w:rsidRPr="0064312C" w:rsidRDefault="004A1553" w:rsidP="000B60F8">
      <w:pPr>
        <w:widowControl w:val="0"/>
        <w:spacing w:line="276" w:lineRule="auto"/>
        <w:jc w:val="both"/>
      </w:pPr>
      <w:r w:rsidRPr="0064312C">
        <w:t>8)</w:t>
      </w:r>
      <w:r w:rsidR="00100971" w:rsidRPr="0064312C">
        <w:t xml:space="preserve"> </w:t>
      </w:r>
      <w:r w:rsidR="00D85632" w:rsidRPr="0064312C">
        <w:t>stypendium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wyniki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nauce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osiągnięcia</w:t>
      </w:r>
      <w:r w:rsidR="00100971" w:rsidRPr="0064312C">
        <w:t xml:space="preserve"> </w:t>
      </w:r>
      <w:r w:rsidR="00D85632" w:rsidRPr="0064312C">
        <w:t>sportowe</w:t>
      </w:r>
      <w:r w:rsidR="00100971" w:rsidRPr="0064312C">
        <w:t xml:space="preserve"> </w:t>
      </w:r>
      <w:r w:rsidR="00D85632" w:rsidRPr="0064312C">
        <w:t>przyznaje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zasięgnięciu</w:t>
      </w:r>
      <w:r w:rsidR="00100971" w:rsidRPr="0064312C">
        <w:t xml:space="preserve"> </w:t>
      </w:r>
      <w:r w:rsidR="00D85632" w:rsidRPr="0064312C">
        <w:t>opinii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pedagogicznej,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ramach</w:t>
      </w:r>
      <w:r w:rsidR="00100971" w:rsidRPr="0064312C">
        <w:t xml:space="preserve"> </w:t>
      </w:r>
      <w:r w:rsidR="00D85632" w:rsidRPr="0064312C">
        <w:t>środków</w:t>
      </w:r>
      <w:r w:rsidR="00100971" w:rsidRPr="0064312C">
        <w:t xml:space="preserve"> </w:t>
      </w:r>
      <w:r w:rsidR="00D85632" w:rsidRPr="0064312C">
        <w:t>przyznanych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organ</w:t>
      </w:r>
      <w:r w:rsidR="00100971" w:rsidRPr="0064312C">
        <w:t xml:space="preserve"> </w:t>
      </w:r>
      <w:r w:rsidR="00D85632" w:rsidRPr="0064312C">
        <w:t>prowadzący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ten</w:t>
      </w:r>
      <w:r w:rsidR="00100971" w:rsidRPr="0064312C">
        <w:t xml:space="preserve"> </w:t>
      </w:r>
      <w:r w:rsidR="00D85632" w:rsidRPr="0064312C">
        <w:t>cel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budżecie</w:t>
      </w:r>
      <w:r w:rsidR="00100971" w:rsidRPr="0064312C">
        <w:t xml:space="preserve"> </w:t>
      </w:r>
      <w:r w:rsidR="00D85632" w:rsidRPr="0064312C">
        <w:t>szkoły.</w:t>
      </w:r>
    </w:p>
    <w:p w14:paraId="683E2288" w14:textId="6DDF0DB3" w:rsidR="004A1553" w:rsidRPr="0064312C" w:rsidRDefault="00105018" w:rsidP="000B60F8">
      <w:pPr>
        <w:widowControl w:val="0"/>
        <w:spacing w:line="276" w:lineRule="auto"/>
        <w:jc w:val="both"/>
      </w:pPr>
      <w:r>
        <w:t>13</w:t>
      </w:r>
      <w:r w:rsidR="004A1553" w:rsidRPr="0064312C">
        <w:t>.</w:t>
      </w:r>
      <w:r w:rsidR="00100971" w:rsidRPr="0064312C">
        <w:t xml:space="preserve"> </w:t>
      </w:r>
      <w:r w:rsidR="00D85632" w:rsidRPr="0064312C">
        <w:t>Udzielanie</w:t>
      </w:r>
      <w:r w:rsidR="00100971" w:rsidRPr="0064312C">
        <w:t xml:space="preserve"> </w:t>
      </w:r>
      <w:r w:rsidR="00D85632" w:rsidRPr="0064312C">
        <w:t>świadczeń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materialnej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charakterze</w:t>
      </w:r>
      <w:r w:rsidR="00100971" w:rsidRPr="0064312C">
        <w:t xml:space="preserve"> </w:t>
      </w:r>
      <w:r w:rsidR="00D85632" w:rsidRPr="0064312C">
        <w:t>socjalnym</w:t>
      </w:r>
      <w:r w:rsidR="00100971" w:rsidRPr="0064312C">
        <w:t xml:space="preserve"> </w:t>
      </w:r>
      <w:r w:rsidR="00D85632" w:rsidRPr="0064312C">
        <w:t>należy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zadań</w:t>
      </w:r>
      <w:r w:rsidR="00100971" w:rsidRPr="0064312C">
        <w:t xml:space="preserve"> </w:t>
      </w:r>
      <w:r w:rsidR="00D85632" w:rsidRPr="0064312C">
        <w:t>własnych</w:t>
      </w:r>
      <w:r w:rsidR="00100971" w:rsidRPr="0064312C">
        <w:t xml:space="preserve"> </w:t>
      </w:r>
      <w:r w:rsidR="00D85632" w:rsidRPr="0064312C">
        <w:t>gminy</w:t>
      </w:r>
    </w:p>
    <w:p w14:paraId="7FC8B980" w14:textId="13F0F131" w:rsidR="004A1553" w:rsidRPr="0064312C" w:rsidRDefault="00105018" w:rsidP="000B60F8">
      <w:pPr>
        <w:widowControl w:val="0"/>
        <w:spacing w:line="276" w:lineRule="auto"/>
        <w:jc w:val="both"/>
      </w:pPr>
      <w:r>
        <w:t>14</w:t>
      </w:r>
      <w:r w:rsidR="004A1553" w:rsidRPr="0064312C">
        <w:t>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sprawach</w:t>
      </w:r>
      <w:r w:rsidR="00100971" w:rsidRPr="0064312C">
        <w:t xml:space="preserve"> </w:t>
      </w:r>
      <w:r w:rsidR="00D85632" w:rsidRPr="0064312C">
        <w:t>świadczeń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materialnej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charakterze</w:t>
      </w:r>
      <w:r w:rsidR="00100971" w:rsidRPr="0064312C">
        <w:t xml:space="preserve"> </w:t>
      </w:r>
      <w:r w:rsidR="00D85632" w:rsidRPr="0064312C">
        <w:t>socjalnym</w:t>
      </w:r>
      <w:r w:rsidR="00100971" w:rsidRPr="0064312C">
        <w:t xml:space="preserve"> </w:t>
      </w:r>
      <w:r w:rsidR="00D85632" w:rsidRPr="0064312C">
        <w:t>wydaje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decyzje</w:t>
      </w:r>
      <w:r w:rsidR="00100971" w:rsidRPr="0064312C">
        <w:t xml:space="preserve"> </w:t>
      </w:r>
      <w:r w:rsidR="00D85632" w:rsidRPr="0064312C">
        <w:t>administracyjne</w:t>
      </w:r>
    </w:p>
    <w:p w14:paraId="01D45D06" w14:textId="15660941" w:rsidR="004A1553" w:rsidRPr="0064312C" w:rsidRDefault="00105018" w:rsidP="000B60F8">
      <w:pPr>
        <w:widowControl w:val="0"/>
        <w:spacing w:line="276" w:lineRule="auto"/>
        <w:jc w:val="both"/>
      </w:pPr>
      <w:r>
        <w:t>15</w:t>
      </w:r>
      <w:r w:rsidR="004A1553" w:rsidRPr="0064312C">
        <w:t>.</w:t>
      </w:r>
      <w:r w:rsidR="00100971" w:rsidRPr="0064312C">
        <w:t xml:space="preserve"> </w:t>
      </w:r>
      <w:r w:rsidR="00D85632" w:rsidRPr="0064312C">
        <w:t>Należności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tytułu</w:t>
      </w:r>
      <w:r w:rsidR="00100971" w:rsidRPr="0064312C">
        <w:t xml:space="preserve"> </w:t>
      </w:r>
      <w:r w:rsidR="00D85632" w:rsidRPr="0064312C">
        <w:t>nienależnie</w:t>
      </w:r>
      <w:r w:rsidR="00100971" w:rsidRPr="0064312C">
        <w:t xml:space="preserve"> </w:t>
      </w:r>
      <w:r w:rsidR="00D85632" w:rsidRPr="0064312C">
        <w:t>pobranego</w:t>
      </w:r>
      <w:r w:rsidR="00100971" w:rsidRPr="0064312C">
        <w:t xml:space="preserve"> </w:t>
      </w:r>
      <w:r w:rsidR="00D85632" w:rsidRPr="0064312C">
        <w:t>stypendium</w:t>
      </w:r>
      <w:r w:rsidR="00100971" w:rsidRPr="0064312C">
        <w:t xml:space="preserve"> </w:t>
      </w:r>
      <w:r w:rsidR="00D85632" w:rsidRPr="0064312C">
        <w:t>szkolnego</w:t>
      </w:r>
      <w:r w:rsidR="00100971" w:rsidRPr="0064312C">
        <w:t xml:space="preserve"> </w:t>
      </w:r>
      <w:r w:rsidR="00D85632" w:rsidRPr="0064312C">
        <w:t>podlegają</w:t>
      </w:r>
      <w:r w:rsidR="00100971" w:rsidRPr="0064312C">
        <w:t xml:space="preserve"> </w:t>
      </w:r>
      <w:r w:rsidR="00D85632" w:rsidRPr="0064312C">
        <w:t>ściągnięciu</w:t>
      </w:r>
      <w:r w:rsidR="00100971" w:rsidRPr="0064312C">
        <w:t xml:space="preserve"> </w:t>
      </w:r>
      <w:r w:rsidR="00D85632" w:rsidRPr="0064312C">
        <w:br/>
        <w:t>w</w:t>
      </w:r>
      <w:r w:rsidR="00100971" w:rsidRPr="0064312C">
        <w:t xml:space="preserve"> </w:t>
      </w:r>
      <w:r w:rsidR="00D85632" w:rsidRPr="0064312C">
        <w:t>trybie</w:t>
      </w:r>
      <w:r w:rsidR="00100971" w:rsidRPr="0064312C">
        <w:t xml:space="preserve"> </w:t>
      </w:r>
      <w:r w:rsidR="00D85632" w:rsidRPr="0064312C">
        <w:t>przepisów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postępowaniu</w:t>
      </w:r>
      <w:r w:rsidR="00100971" w:rsidRPr="0064312C">
        <w:t xml:space="preserve"> </w:t>
      </w:r>
      <w:r w:rsidR="00D85632" w:rsidRPr="0064312C">
        <w:t>egzekucyjnym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administracji</w:t>
      </w:r>
    </w:p>
    <w:p w14:paraId="597FB2B3" w14:textId="1DE8ABAE" w:rsidR="004A1553" w:rsidRPr="0064312C" w:rsidRDefault="00105018" w:rsidP="000B60F8">
      <w:pPr>
        <w:widowControl w:val="0"/>
        <w:spacing w:line="276" w:lineRule="auto"/>
        <w:jc w:val="both"/>
      </w:pPr>
      <w:r>
        <w:t>16</w:t>
      </w:r>
      <w:r w:rsidR="004A1553" w:rsidRPr="0064312C">
        <w:t>.</w:t>
      </w:r>
      <w:r w:rsidR="00100971" w:rsidRPr="0064312C">
        <w:t xml:space="preserve"> </w:t>
      </w:r>
      <w:r w:rsidR="00D85632" w:rsidRPr="0064312C">
        <w:t>Wysokość</w:t>
      </w:r>
      <w:r w:rsidR="00100971" w:rsidRPr="0064312C">
        <w:t xml:space="preserve"> </w:t>
      </w:r>
      <w:r w:rsidR="00D85632" w:rsidRPr="0064312C">
        <w:t>należności</w:t>
      </w:r>
      <w:r w:rsidR="00100971" w:rsidRPr="0064312C">
        <w:t xml:space="preserve"> </w:t>
      </w:r>
      <w:r w:rsidR="00D85632" w:rsidRPr="0064312C">
        <w:t>podlegającej</w:t>
      </w:r>
      <w:r w:rsidR="00100971" w:rsidRPr="0064312C">
        <w:t xml:space="preserve"> </w:t>
      </w:r>
      <w:r w:rsidR="00D85632" w:rsidRPr="0064312C">
        <w:t>zwrotowi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termin</w:t>
      </w:r>
      <w:r w:rsidR="00100971" w:rsidRPr="0064312C">
        <w:t xml:space="preserve"> </w:t>
      </w:r>
      <w:r w:rsidR="00D85632" w:rsidRPr="0064312C">
        <w:t>zwrotu</w:t>
      </w:r>
      <w:r w:rsidR="00100971" w:rsidRPr="0064312C">
        <w:t xml:space="preserve"> </w:t>
      </w:r>
      <w:r w:rsidR="00D85632" w:rsidRPr="0064312C">
        <w:t>tej</w:t>
      </w:r>
      <w:r w:rsidR="00100971" w:rsidRPr="0064312C">
        <w:t xml:space="preserve"> </w:t>
      </w:r>
      <w:r w:rsidR="00D85632" w:rsidRPr="0064312C">
        <w:t>należności</w:t>
      </w:r>
      <w:r w:rsidR="00100971" w:rsidRPr="0064312C">
        <w:t xml:space="preserve"> </w:t>
      </w:r>
      <w:r w:rsidR="00D85632" w:rsidRPr="0064312C">
        <w:t>ustala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drodze</w:t>
      </w:r>
      <w:r w:rsidR="00100971" w:rsidRPr="0064312C">
        <w:t xml:space="preserve"> </w:t>
      </w:r>
      <w:r w:rsidR="00D85632" w:rsidRPr="0064312C">
        <w:t>decyzji</w:t>
      </w:r>
      <w:r w:rsidR="00100971" w:rsidRPr="0064312C">
        <w:t xml:space="preserve"> </w:t>
      </w:r>
      <w:r w:rsidR="00D85632" w:rsidRPr="0064312C">
        <w:t>administracyjnej</w:t>
      </w:r>
    </w:p>
    <w:p w14:paraId="0CCA1BEE" w14:textId="2A953107" w:rsidR="004A1553" w:rsidRPr="0064312C" w:rsidRDefault="00105018" w:rsidP="000B60F8">
      <w:pPr>
        <w:widowControl w:val="0"/>
        <w:spacing w:line="276" w:lineRule="auto"/>
        <w:jc w:val="both"/>
      </w:pPr>
      <w:r>
        <w:t>17</w:t>
      </w:r>
      <w:r w:rsidR="004A1553" w:rsidRPr="0064312C">
        <w:t>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przypadkach</w:t>
      </w:r>
      <w:r w:rsidR="00100971" w:rsidRPr="0064312C">
        <w:t xml:space="preserve"> </w:t>
      </w:r>
      <w:r w:rsidR="00D85632" w:rsidRPr="0064312C">
        <w:t>szczególnych,</w:t>
      </w:r>
      <w:r w:rsidR="00100971" w:rsidRPr="0064312C">
        <w:t xml:space="preserve"> </w:t>
      </w:r>
      <w:proofErr w:type="gramStart"/>
      <w:r w:rsidR="00D85632" w:rsidRPr="0064312C">
        <w:t>zwłaszcza</w:t>
      </w:r>
      <w:r w:rsidR="00100971" w:rsidRPr="0064312C">
        <w:t xml:space="preserve"> </w:t>
      </w:r>
      <w:r w:rsidR="00D85632" w:rsidRPr="0064312C">
        <w:t>jeżeli</w:t>
      </w:r>
      <w:proofErr w:type="gramEnd"/>
      <w:r w:rsidR="00100971" w:rsidRPr="0064312C">
        <w:t xml:space="preserve"> </w:t>
      </w:r>
      <w:r w:rsidR="00D85632" w:rsidRPr="0064312C">
        <w:t>zwrot</w:t>
      </w:r>
      <w:r w:rsidR="00100971" w:rsidRPr="0064312C">
        <w:t xml:space="preserve"> </w:t>
      </w:r>
      <w:r w:rsidR="00D85632" w:rsidRPr="0064312C">
        <w:t>wydatków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udzielone</w:t>
      </w:r>
      <w:r w:rsidR="00100971" w:rsidRPr="0064312C">
        <w:t xml:space="preserve"> </w:t>
      </w:r>
      <w:r w:rsidR="00D85632" w:rsidRPr="0064312C">
        <w:t>stypendium</w:t>
      </w:r>
      <w:r w:rsidR="00100971" w:rsidRPr="0064312C">
        <w:t xml:space="preserve"> </w:t>
      </w:r>
      <w:r w:rsidR="00D85632" w:rsidRPr="0064312C">
        <w:t>szkolne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całości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części</w:t>
      </w:r>
      <w:r w:rsidR="00100971" w:rsidRPr="0064312C">
        <w:t xml:space="preserve"> </w:t>
      </w:r>
      <w:r w:rsidR="00D85632" w:rsidRPr="0064312C">
        <w:t>stanowiłby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osoby</w:t>
      </w:r>
      <w:r w:rsidR="00100971" w:rsidRPr="0064312C">
        <w:t xml:space="preserve"> </w:t>
      </w:r>
      <w:r w:rsidR="00D85632" w:rsidRPr="0064312C">
        <w:t>zobowiązanej</w:t>
      </w:r>
      <w:r w:rsidR="00100971" w:rsidRPr="0064312C">
        <w:t xml:space="preserve"> </w:t>
      </w:r>
      <w:r w:rsidR="00D85632" w:rsidRPr="0064312C">
        <w:t>nadmierne</w:t>
      </w:r>
      <w:r w:rsidR="00100971" w:rsidRPr="0064312C">
        <w:t xml:space="preserve"> </w:t>
      </w:r>
      <w:r w:rsidR="00D85632" w:rsidRPr="0064312C">
        <w:t>obciążenie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też</w:t>
      </w:r>
      <w:r w:rsidR="00100971" w:rsidRPr="0064312C">
        <w:t xml:space="preserve"> </w:t>
      </w:r>
      <w:r w:rsidR="00D85632" w:rsidRPr="0064312C">
        <w:t>niweczyłby</w:t>
      </w:r>
      <w:r w:rsidR="00100971" w:rsidRPr="0064312C">
        <w:t xml:space="preserve"> </w:t>
      </w:r>
      <w:r w:rsidR="00D85632" w:rsidRPr="0064312C">
        <w:t>skutki</w:t>
      </w:r>
      <w:r w:rsidR="00100971" w:rsidRPr="0064312C">
        <w:t xml:space="preserve"> </w:t>
      </w:r>
      <w:r w:rsidR="00D85632" w:rsidRPr="0064312C">
        <w:t>udzielanej</w:t>
      </w:r>
      <w:r w:rsidR="00100971" w:rsidRPr="0064312C">
        <w:t xml:space="preserve"> </w:t>
      </w:r>
      <w:r w:rsidR="00D85632" w:rsidRPr="0064312C">
        <w:t>pomocy,</w:t>
      </w:r>
      <w:r w:rsidR="00100971" w:rsidRPr="0064312C">
        <w:t xml:space="preserve"> </w:t>
      </w:r>
      <w:r w:rsidR="00D85632" w:rsidRPr="0064312C">
        <w:t>właściwy</w:t>
      </w:r>
      <w:r w:rsidR="00100971" w:rsidRPr="0064312C">
        <w:t xml:space="preserve"> </w:t>
      </w:r>
      <w:r w:rsidR="00D85632" w:rsidRPr="0064312C">
        <w:t>organ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odstąpić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żądania</w:t>
      </w:r>
      <w:r w:rsidR="00100971" w:rsidRPr="0064312C">
        <w:t xml:space="preserve"> </w:t>
      </w:r>
      <w:r w:rsidR="00D85632" w:rsidRPr="0064312C">
        <w:t>takiego</w:t>
      </w:r>
      <w:r w:rsidR="00100971" w:rsidRPr="0064312C">
        <w:t xml:space="preserve"> </w:t>
      </w:r>
      <w:r w:rsidR="00D85632" w:rsidRPr="0064312C">
        <w:t>zwrotu</w:t>
      </w:r>
      <w:bookmarkStart w:id="77" w:name="_Hlk97631358"/>
    </w:p>
    <w:p w14:paraId="6FB704B4" w14:textId="760D367A" w:rsidR="00587B3F" w:rsidRPr="0064312C" w:rsidRDefault="00105018" w:rsidP="000B60F8">
      <w:pPr>
        <w:widowControl w:val="0"/>
        <w:spacing w:line="276" w:lineRule="auto"/>
        <w:jc w:val="both"/>
      </w:pPr>
      <w:r>
        <w:t>18</w:t>
      </w:r>
      <w:r w:rsidR="004A1553" w:rsidRPr="0064312C">
        <w:t>.</w:t>
      </w:r>
      <w:r w:rsidR="00100971" w:rsidRPr="0064312C">
        <w:t xml:space="preserve"> </w:t>
      </w:r>
      <w:r w:rsidR="00587B3F" w:rsidRPr="0064312C">
        <w:t>W</w:t>
      </w:r>
      <w:r w:rsidR="00100971" w:rsidRPr="0064312C">
        <w:t xml:space="preserve"> </w:t>
      </w:r>
      <w:r w:rsidR="00587B3F" w:rsidRPr="0064312C">
        <w:t>trakcie</w:t>
      </w:r>
      <w:r w:rsidR="00100971" w:rsidRPr="0064312C">
        <w:t xml:space="preserve"> </w:t>
      </w:r>
      <w:r w:rsidR="00587B3F" w:rsidRPr="0064312C">
        <w:t>czasowego</w:t>
      </w:r>
      <w:r w:rsidR="00100971" w:rsidRPr="0064312C">
        <w:t xml:space="preserve"> </w:t>
      </w:r>
      <w:r w:rsidR="00587B3F" w:rsidRPr="0064312C">
        <w:t>ograniczenia</w:t>
      </w:r>
      <w:r w:rsidR="00100971" w:rsidRPr="0064312C">
        <w:t xml:space="preserve"> </w:t>
      </w:r>
      <w:r w:rsidR="00587B3F" w:rsidRPr="0064312C">
        <w:t>funkcjonowania</w:t>
      </w:r>
      <w:r w:rsidR="00100971" w:rsidRPr="0064312C">
        <w:t xml:space="preserve"> </w:t>
      </w:r>
      <w:r w:rsidR="00587B3F" w:rsidRPr="0064312C">
        <w:t>szkoły</w:t>
      </w:r>
      <w:r w:rsidR="00100971" w:rsidRPr="0064312C">
        <w:t xml:space="preserve"> </w:t>
      </w:r>
      <w:r w:rsidR="00587B3F" w:rsidRPr="0064312C">
        <w:t>i</w:t>
      </w:r>
      <w:r w:rsidR="00100971" w:rsidRPr="0064312C">
        <w:t xml:space="preserve"> </w:t>
      </w:r>
      <w:r w:rsidR="00587B3F" w:rsidRPr="0064312C">
        <w:t>prowadzenia</w:t>
      </w:r>
      <w:r w:rsidR="00100971" w:rsidRPr="0064312C">
        <w:t xml:space="preserve"> </w:t>
      </w:r>
      <w:r w:rsidR="00587B3F" w:rsidRPr="0064312C">
        <w:t>nauki</w:t>
      </w:r>
      <w:r w:rsidR="00100971" w:rsidRPr="0064312C">
        <w:t xml:space="preserve"> </w:t>
      </w:r>
      <w:r w:rsidR="00587B3F" w:rsidRPr="0064312C">
        <w:t>na</w:t>
      </w:r>
      <w:r w:rsidR="00100971" w:rsidRPr="0064312C">
        <w:t xml:space="preserve"> </w:t>
      </w:r>
      <w:r w:rsidR="00587B3F" w:rsidRPr="0064312C">
        <w:t>odległość</w:t>
      </w:r>
      <w:r w:rsidR="00100971" w:rsidRPr="0064312C">
        <w:t xml:space="preserve"> </w:t>
      </w:r>
      <w:r w:rsidR="00587B3F" w:rsidRPr="0064312C">
        <w:t>uczniowie</w:t>
      </w:r>
      <w:r w:rsidR="00100971" w:rsidRPr="0064312C">
        <w:t xml:space="preserve"> </w:t>
      </w:r>
      <w:r w:rsidR="00587B3F" w:rsidRPr="0064312C">
        <w:t>i</w:t>
      </w:r>
      <w:r w:rsidR="00100971" w:rsidRPr="0064312C">
        <w:t xml:space="preserve"> </w:t>
      </w:r>
      <w:r w:rsidR="00587B3F" w:rsidRPr="0064312C">
        <w:t>ich</w:t>
      </w:r>
      <w:r w:rsidR="00100971" w:rsidRPr="0064312C">
        <w:t xml:space="preserve"> </w:t>
      </w:r>
      <w:r w:rsidR="00587B3F" w:rsidRPr="0064312C">
        <w:t>rodzice</w:t>
      </w:r>
      <w:r w:rsidR="00100971" w:rsidRPr="0064312C">
        <w:t xml:space="preserve"> </w:t>
      </w:r>
      <w:r w:rsidR="00587B3F" w:rsidRPr="0064312C">
        <w:t>mogą</w:t>
      </w:r>
      <w:r w:rsidR="00100971" w:rsidRPr="0064312C">
        <w:t xml:space="preserve"> </w:t>
      </w:r>
      <w:r w:rsidR="00587B3F" w:rsidRPr="0064312C">
        <w:t>zgłaszać</w:t>
      </w:r>
      <w:r w:rsidR="00100971" w:rsidRPr="0064312C">
        <w:t xml:space="preserve"> </w:t>
      </w:r>
      <w:r w:rsidR="00587B3F" w:rsidRPr="0064312C">
        <w:t>wszelkie</w:t>
      </w:r>
      <w:r w:rsidR="00100971" w:rsidRPr="0064312C">
        <w:t xml:space="preserve"> </w:t>
      </w:r>
      <w:r w:rsidR="00587B3F" w:rsidRPr="0064312C">
        <w:t>problemy,</w:t>
      </w:r>
      <w:r w:rsidR="00100971" w:rsidRPr="0064312C">
        <w:t xml:space="preserve"> </w:t>
      </w:r>
      <w:r w:rsidR="00587B3F" w:rsidRPr="0064312C">
        <w:t>które</w:t>
      </w:r>
      <w:r w:rsidR="00100971" w:rsidRPr="0064312C">
        <w:t xml:space="preserve"> </w:t>
      </w:r>
      <w:r w:rsidR="00587B3F" w:rsidRPr="0064312C">
        <w:t>utrudniają</w:t>
      </w:r>
      <w:r w:rsidR="00100971" w:rsidRPr="0064312C">
        <w:t xml:space="preserve"> </w:t>
      </w:r>
      <w:r w:rsidR="00587B3F" w:rsidRPr="0064312C">
        <w:t>efektywną</w:t>
      </w:r>
      <w:r w:rsidR="00100971" w:rsidRPr="0064312C">
        <w:t xml:space="preserve"> </w:t>
      </w:r>
      <w:r w:rsidR="00587B3F" w:rsidRPr="0064312C">
        <w:t>realizację</w:t>
      </w:r>
      <w:r w:rsidR="00100971" w:rsidRPr="0064312C">
        <w:t xml:space="preserve"> </w:t>
      </w:r>
      <w:r w:rsidR="00587B3F" w:rsidRPr="0064312C">
        <w:t>nauki</w:t>
      </w:r>
      <w:r w:rsidR="00100971" w:rsidRPr="0064312C">
        <w:t xml:space="preserve"> </w:t>
      </w:r>
      <w:r w:rsidR="00587B3F" w:rsidRPr="0064312C">
        <w:t>zdalnej.</w:t>
      </w:r>
      <w:r w:rsidR="00100971" w:rsidRPr="0064312C">
        <w:t xml:space="preserve"> </w:t>
      </w:r>
      <w:r w:rsidR="00587B3F" w:rsidRPr="0064312C">
        <w:t>Szkoła</w:t>
      </w:r>
      <w:r w:rsidR="00100971" w:rsidRPr="0064312C">
        <w:t xml:space="preserve"> </w:t>
      </w:r>
      <w:r w:rsidR="00587B3F" w:rsidRPr="0064312C">
        <w:t>może</w:t>
      </w:r>
      <w:r w:rsidR="00100971" w:rsidRPr="0064312C">
        <w:t xml:space="preserve"> </w:t>
      </w:r>
      <w:r w:rsidR="00587B3F" w:rsidRPr="0064312C">
        <w:t>użyczyć</w:t>
      </w:r>
      <w:r w:rsidR="00100971" w:rsidRPr="0064312C">
        <w:t xml:space="preserve"> </w:t>
      </w:r>
      <w:r w:rsidR="00587B3F" w:rsidRPr="0064312C">
        <w:t>sprzęt</w:t>
      </w:r>
      <w:r w:rsidR="00100971" w:rsidRPr="0064312C">
        <w:t xml:space="preserve"> </w:t>
      </w:r>
      <w:r w:rsidR="00587B3F" w:rsidRPr="0064312C">
        <w:t>niezbędny</w:t>
      </w:r>
      <w:r w:rsidR="00100971" w:rsidRPr="0064312C">
        <w:t xml:space="preserve"> </w:t>
      </w:r>
      <w:r w:rsidR="00587B3F" w:rsidRPr="0064312C">
        <w:t>do</w:t>
      </w:r>
      <w:r w:rsidR="00100971" w:rsidRPr="0064312C">
        <w:t xml:space="preserve"> </w:t>
      </w:r>
      <w:r w:rsidR="00587B3F" w:rsidRPr="0064312C">
        <w:t>realizacji</w:t>
      </w:r>
      <w:r w:rsidR="00100971" w:rsidRPr="0064312C">
        <w:t xml:space="preserve"> </w:t>
      </w:r>
      <w:r w:rsidR="00587B3F" w:rsidRPr="0064312C">
        <w:t>przez</w:t>
      </w:r>
      <w:r w:rsidR="00100971" w:rsidRPr="0064312C">
        <w:t xml:space="preserve"> </w:t>
      </w:r>
      <w:r w:rsidR="00587B3F" w:rsidRPr="0064312C">
        <w:t>ucznia</w:t>
      </w:r>
      <w:r w:rsidR="00100971" w:rsidRPr="0064312C">
        <w:t xml:space="preserve"> </w:t>
      </w:r>
      <w:r w:rsidR="00587B3F" w:rsidRPr="0064312C">
        <w:t>zajęć</w:t>
      </w:r>
      <w:r w:rsidR="00100971" w:rsidRPr="0064312C">
        <w:t xml:space="preserve"> </w:t>
      </w:r>
      <w:r w:rsidR="00587B3F" w:rsidRPr="0064312C">
        <w:t>z</w:t>
      </w:r>
      <w:r w:rsidR="00100971" w:rsidRPr="0064312C">
        <w:t xml:space="preserve"> </w:t>
      </w:r>
      <w:r w:rsidR="00587B3F" w:rsidRPr="0064312C">
        <w:t>wykorzystaniem</w:t>
      </w:r>
      <w:r w:rsidR="00100971" w:rsidRPr="0064312C">
        <w:t xml:space="preserve"> </w:t>
      </w:r>
      <w:r w:rsidR="00587B3F" w:rsidRPr="0064312C">
        <w:t>metod</w:t>
      </w:r>
      <w:r w:rsidR="00100971" w:rsidRPr="0064312C">
        <w:t xml:space="preserve"> </w:t>
      </w:r>
      <w:r w:rsidR="00587B3F" w:rsidRPr="0064312C">
        <w:t>i</w:t>
      </w:r>
      <w:r w:rsidR="00100971" w:rsidRPr="0064312C">
        <w:t xml:space="preserve"> </w:t>
      </w:r>
      <w:r w:rsidR="00587B3F" w:rsidRPr="0064312C">
        <w:t>technik</w:t>
      </w:r>
      <w:r w:rsidR="00100971" w:rsidRPr="0064312C">
        <w:t xml:space="preserve"> </w:t>
      </w:r>
      <w:r w:rsidR="00587B3F" w:rsidRPr="0064312C">
        <w:t>kształcenia</w:t>
      </w:r>
      <w:r w:rsidR="00100971" w:rsidRPr="0064312C">
        <w:t xml:space="preserve"> </w:t>
      </w:r>
      <w:r w:rsidR="00587B3F" w:rsidRPr="0064312C">
        <w:t>na</w:t>
      </w:r>
      <w:r w:rsidR="00100971" w:rsidRPr="0064312C">
        <w:t xml:space="preserve"> </w:t>
      </w:r>
      <w:r w:rsidR="00587B3F" w:rsidRPr="0064312C">
        <w:t>odległość</w:t>
      </w:r>
      <w:r w:rsidR="00100971" w:rsidRPr="0064312C">
        <w:t xml:space="preserve"> </w:t>
      </w:r>
      <w:r w:rsidR="00587B3F" w:rsidRPr="0064312C">
        <w:t>lub</w:t>
      </w:r>
      <w:r w:rsidR="00100971" w:rsidRPr="0064312C">
        <w:t xml:space="preserve"> </w:t>
      </w:r>
      <w:r w:rsidR="00587B3F" w:rsidRPr="0064312C">
        <w:t>innego</w:t>
      </w:r>
      <w:r w:rsidR="00100971" w:rsidRPr="0064312C">
        <w:t xml:space="preserve"> </w:t>
      </w:r>
      <w:r w:rsidR="00587B3F" w:rsidRPr="0064312C">
        <w:t>sposobu</w:t>
      </w:r>
      <w:r w:rsidR="00100971" w:rsidRPr="0064312C">
        <w:t xml:space="preserve"> </w:t>
      </w:r>
      <w:r w:rsidR="00587B3F" w:rsidRPr="0064312C">
        <w:t>kształcenia,</w:t>
      </w:r>
      <w:r w:rsidR="00100971" w:rsidRPr="0064312C">
        <w:t xml:space="preserve"> </w:t>
      </w:r>
      <w:r w:rsidR="00587B3F" w:rsidRPr="0064312C">
        <w:t>w</w:t>
      </w:r>
      <w:r w:rsidR="00100971" w:rsidRPr="0064312C">
        <w:t xml:space="preserve"> </w:t>
      </w:r>
      <w:r w:rsidR="00587B3F" w:rsidRPr="0064312C">
        <w:t>szczególności</w:t>
      </w:r>
      <w:r w:rsidR="00100971" w:rsidRPr="0064312C">
        <w:t xml:space="preserve"> </w:t>
      </w:r>
      <w:r w:rsidR="00587B3F" w:rsidRPr="0064312C">
        <w:t>komputer</w:t>
      </w:r>
      <w:r w:rsidR="00100971" w:rsidRPr="0064312C">
        <w:t xml:space="preserve"> </w:t>
      </w:r>
      <w:r w:rsidR="00587B3F" w:rsidRPr="0064312C">
        <w:t>(zestaw</w:t>
      </w:r>
      <w:r w:rsidR="00100971" w:rsidRPr="0064312C">
        <w:t xml:space="preserve"> </w:t>
      </w:r>
      <w:r w:rsidR="00587B3F" w:rsidRPr="0064312C">
        <w:t>komputerowy),</w:t>
      </w:r>
      <w:r w:rsidR="00100971" w:rsidRPr="0064312C">
        <w:t xml:space="preserve"> </w:t>
      </w:r>
      <w:r w:rsidR="00587B3F" w:rsidRPr="0064312C">
        <w:t>laptop</w:t>
      </w:r>
      <w:r w:rsidR="00100971" w:rsidRPr="0064312C">
        <w:t xml:space="preserve"> </w:t>
      </w:r>
      <w:r w:rsidR="00587B3F" w:rsidRPr="0064312C">
        <w:t>albo</w:t>
      </w:r>
      <w:r w:rsidR="00100971" w:rsidRPr="0064312C">
        <w:t xml:space="preserve"> </w:t>
      </w:r>
      <w:r w:rsidR="00587B3F" w:rsidRPr="0064312C">
        <w:t>tablet.</w:t>
      </w:r>
    </w:p>
    <w:bookmarkEnd w:id="77"/>
    <w:p w14:paraId="28D2ACC8" w14:textId="77777777" w:rsidR="004A1553" w:rsidRPr="0064312C" w:rsidRDefault="004A1553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B3C5E62" w14:textId="3C33A0FD" w:rsidR="00D85632" w:rsidRPr="0064312C" w:rsidRDefault="004A1553" w:rsidP="000B60F8">
      <w:pPr>
        <w:widowControl w:val="0"/>
        <w:spacing w:line="276" w:lineRule="auto"/>
        <w:jc w:val="both"/>
      </w:pPr>
      <w:r w:rsidRPr="0064312C">
        <w:rPr>
          <w:b/>
        </w:rPr>
        <w:t>§</w:t>
      </w:r>
      <w:r w:rsidR="00100971" w:rsidRPr="0064312C">
        <w:rPr>
          <w:b/>
        </w:rPr>
        <w:t xml:space="preserve"> </w:t>
      </w:r>
      <w:r w:rsidRPr="0064312C">
        <w:rPr>
          <w:b/>
        </w:rPr>
        <w:t>38.</w:t>
      </w:r>
      <w:r w:rsidR="00D85632" w:rsidRPr="0064312C">
        <w:rPr>
          <w:b/>
        </w:rPr>
        <w:t>1.</w:t>
      </w:r>
      <w:r w:rsidR="00100971" w:rsidRPr="0064312C">
        <w:t xml:space="preserve"> </w:t>
      </w:r>
      <w:r w:rsidR="00D85632" w:rsidRPr="0064312C">
        <w:t>Szkoła</w:t>
      </w:r>
      <w:r w:rsidR="00100971" w:rsidRPr="0064312C">
        <w:t xml:space="preserve"> </w:t>
      </w:r>
      <w:r w:rsidR="00D85632" w:rsidRPr="0064312C">
        <w:t>prowadzi</w:t>
      </w:r>
      <w:r w:rsidR="00100971" w:rsidRPr="0064312C">
        <w:t xml:space="preserve"> </w:t>
      </w:r>
      <w:r w:rsidR="00D85632" w:rsidRPr="0064312C">
        <w:t>szeroką</w:t>
      </w:r>
      <w:r w:rsidR="00100971" w:rsidRPr="0064312C">
        <w:t xml:space="preserve"> </w:t>
      </w:r>
      <w:r w:rsidR="00D85632" w:rsidRPr="0064312C">
        <w:t>działalność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zakresu</w:t>
      </w:r>
      <w:r w:rsidR="00100971" w:rsidRPr="0064312C">
        <w:t xml:space="preserve"> </w:t>
      </w:r>
      <w:r w:rsidR="00D85632" w:rsidRPr="0064312C">
        <w:t>profilaktyki</w:t>
      </w:r>
      <w:r w:rsidR="00100971" w:rsidRPr="0064312C">
        <w:t xml:space="preserve"> </w:t>
      </w:r>
      <w:r w:rsidR="00D85632" w:rsidRPr="0064312C">
        <w:t>poprzez:</w:t>
      </w:r>
    </w:p>
    <w:p w14:paraId="1603B0E3" w14:textId="42A9EFA5" w:rsidR="004A1553" w:rsidRPr="0064312C" w:rsidRDefault="004A1553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realizację</w:t>
      </w:r>
      <w:r w:rsidR="00100971" w:rsidRPr="0064312C">
        <w:t xml:space="preserve"> </w:t>
      </w:r>
      <w:r w:rsidR="00D85632" w:rsidRPr="0064312C">
        <w:t>przyjętych</w:t>
      </w:r>
      <w:r w:rsidR="00100971" w:rsidRPr="0064312C">
        <w:t xml:space="preserve"> </w:t>
      </w:r>
      <w:r w:rsidR="00D85632" w:rsidRPr="0064312C">
        <w:t>zapisów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Programie</w:t>
      </w:r>
      <w:r w:rsidR="00100971" w:rsidRPr="0064312C">
        <w:t xml:space="preserve"> </w:t>
      </w:r>
      <w:r w:rsidR="00D85632" w:rsidRPr="0064312C">
        <w:t>Wychowawczo-profilaktycznym;</w:t>
      </w:r>
      <w:r w:rsidR="00100971" w:rsidRPr="0064312C">
        <w:t xml:space="preserve"> </w:t>
      </w:r>
    </w:p>
    <w:p w14:paraId="4AAC474F" w14:textId="73F18FB4" w:rsidR="004A1553" w:rsidRPr="0064312C" w:rsidRDefault="004A1553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rozpoznawanie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analizowanie</w:t>
      </w:r>
      <w:r w:rsidR="00100971" w:rsidRPr="0064312C">
        <w:t xml:space="preserve"> </w:t>
      </w:r>
      <w:r w:rsidR="00D85632" w:rsidRPr="0064312C">
        <w:t>indywidualnych</w:t>
      </w:r>
      <w:r w:rsidR="00100971" w:rsidRPr="0064312C">
        <w:t xml:space="preserve"> </w:t>
      </w:r>
      <w:r w:rsidR="00D85632" w:rsidRPr="0064312C">
        <w:t>potrzeb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problemów</w:t>
      </w:r>
      <w:r w:rsidR="00100971" w:rsidRPr="0064312C">
        <w:t xml:space="preserve"> </w:t>
      </w:r>
      <w:r w:rsidR="00D85632" w:rsidRPr="0064312C">
        <w:t>uczniów;</w:t>
      </w:r>
    </w:p>
    <w:p w14:paraId="2840ABCC" w14:textId="52D14974" w:rsidR="004A1553" w:rsidRPr="0064312C" w:rsidRDefault="004A1553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uświadamianie</w:t>
      </w:r>
      <w:r w:rsidR="00100971" w:rsidRPr="0064312C">
        <w:t xml:space="preserve"> </w:t>
      </w:r>
      <w:r w:rsidR="00D85632" w:rsidRPr="0064312C">
        <w:t>uczniom</w:t>
      </w:r>
      <w:r w:rsidR="00100971" w:rsidRPr="0064312C">
        <w:t xml:space="preserve"> </w:t>
      </w:r>
      <w:r w:rsidR="00D85632" w:rsidRPr="0064312C">
        <w:t>zagrożeń</w:t>
      </w:r>
      <w:r w:rsidR="00100971" w:rsidRPr="0064312C">
        <w:t xml:space="preserve"> </w:t>
      </w:r>
      <w:r w:rsidR="00D85632" w:rsidRPr="0064312C">
        <w:t>(agresja,</w:t>
      </w:r>
      <w:r w:rsidR="00100971" w:rsidRPr="0064312C">
        <w:t xml:space="preserve"> </w:t>
      </w:r>
      <w:r w:rsidR="00D85632" w:rsidRPr="0064312C">
        <w:t>przemoc,</w:t>
      </w:r>
      <w:r w:rsidR="00100971" w:rsidRPr="0064312C">
        <w:t xml:space="preserve"> </w:t>
      </w:r>
      <w:r w:rsidR="00D85632" w:rsidRPr="0064312C">
        <w:t>cyberprzemoc,</w:t>
      </w:r>
      <w:r w:rsidR="00100971" w:rsidRPr="0064312C">
        <w:t xml:space="preserve"> </w:t>
      </w:r>
      <w:r w:rsidR="00D85632" w:rsidRPr="0064312C">
        <w:t>uzależnienia)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konieczności</w:t>
      </w:r>
      <w:r w:rsidR="00100971" w:rsidRPr="0064312C">
        <w:t xml:space="preserve"> </w:t>
      </w:r>
      <w:r w:rsidR="00D85632" w:rsidRPr="0064312C">
        <w:t>dbania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własne</w:t>
      </w:r>
      <w:r w:rsidR="00100971" w:rsidRPr="0064312C">
        <w:t xml:space="preserve"> </w:t>
      </w:r>
      <w:r w:rsidR="00D85632" w:rsidRPr="0064312C">
        <w:t>zdrowie;</w:t>
      </w:r>
    </w:p>
    <w:p w14:paraId="7AD87B86" w14:textId="53BEB707" w:rsidR="004A1553" w:rsidRPr="0064312C" w:rsidRDefault="004A1553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realizację</w:t>
      </w:r>
      <w:r w:rsidR="00100971" w:rsidRPr="0064312C">
        <w:t xml:space="preserve"> </w:t>
      </w:r>
      <w:r w:rsidR="00D85632" w:rsidRPr="0064312C">
        <w:t>określonej</w:t>
      </w:r>
      <w:r w:rsidR="00100971" w:rsidRPr="0064312C">
        <w:t xml:space="preserve"> </w:t>
      </w:r>
      <w:r w:rsidR="00D85632" w:rsidRPr="0064312C">
        <w:t>tematyki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zajęciach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wychowawcą</w:t>
      </w:r>
      <w:r w:rsidR="00100971" w:rsidRPr="0064312C">
        <w:t xml:space="preserve"> </w:t>
      </w:r>
      <w:r w:rsidR="00D85632" w:rsidRPr="0064312C">
        <w:t>we</w:t>
      </w:r>
      <w:r w:rsidR="00100971" w:rsidRPr="0064312C">
        <w:t xml:space="preserve"> </w:t>
      </w:r>
      <w:r w:rsidR="00D85632" w:rsidRPr="0064312C">
        <w:t>współpracy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proofErr w:type="gramStart"/>
      <w:r w:rsidR="00D85632" w:rsidRPr="0064312C">
        <w:t>lekarzami</w:t>
      </w:r>
      <w:r w:rsidR="00676C40">
        <w:t xml:space="preserve">       </w:t>
      </w:r>
      <w:r w:rsidR="00100971" w:rsidRPr="0064312C">
        <w:t xml:space="preserve"> </w:t>
      </w:r>
      <w:r w:rsidR="00D85632" w:rsidRPr="0064312C">
        <w:t>i</w:t>
      </w:r>
      <w:proofErr w:type="gramEnd"/>
      <w:r w:rsidR="00100971" w:rsidRPr="0064312C">
        <w:t xml:space="preserve"> </w:t>
      </w:r>
      <w:r w:rsidR="00D85632" w:rsidRPr="0064312C">
        <w:t>psychologami;</w:t>
      </w:r>
    </w:p>
    <w:p w14:paraId="58F96BC6" w14:textId="7BF9151A" w:rsidR="004A1553" w:rsidRPr="0064312C" w:rsidRDefault="004A1553" w:rsidP="000B60F8">
      <w:pPr>
        <w:widowControl w:val="0"/>
        <w:spacing w:line="276" w:lineRule="auto"/>
        <w:jc w:val="both"/>
      </w:pPr>
      <w:r w:rsidRPr="0064312C">
        <w:t>5)</w:t>
      </w:r>
      <w:r w:rsidR="00100971" w:rsidRPr="0064312C">
        <w:t xml:space="preserve"> </w:t>
      </w:r>
      <w:r w:rsidR="00D85632" w:rsidRPr="0064312C">
        <w:t>działania</w:t>
      </w:r>
      <w:r w:rsidR="00100971" w:rsidRPr="0064312C">
        <w:t xml:space="preserve"> </w:t>
      </w:r>
      <w:r w:rsidR="00D85632" w:rsidRPr="0064312C">
        <w:t>opiekuńcze</w:t>
      </w:r>
      <w:r w:rsidR="00100971" w:rsidRPr="0064312C">
        <w:t xml:space="preserve"> </w:t>
      </w:r>
      <w:r w:rsidR="00D85632" w:rsidRPr="0064312C">
        <w:t>wychowawcy</w:t>
      </w:r>
      <w:r w:rsidR="00100971" w:rsidRPr="0064312C">
        <w:t xml:space="preserve"> </w:t>
      </w:r>
      <w:r w:rsidR="00D85632" w:rsidRPr="0064312C">
        <w:t>klasy,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rozpoznawanie</w:t>
      </w:r>
      <w:r w:rsidR="00100971" w:rsidRPr="0064312C">
        <w:t xml:space="preserve"> </w:t>
      </w:r>
      <w:r w:rsidR="00D85632" w:rsidRPr="0064312C">
        <w:t>relacji</w:t>
      </w:r>
      <w:r w:rsidR="00100971" w:rsidRPr="0064312C">
        <w:t xml:space="preserve"> </w:t>
      </w:r>
      <w:r w:rsidR="00D85632" w:rsidRPr="0064312C">
        <w:t>między</w:t>
      </w:r>
      <w:r w:rsidR="00100971" w:rsidRPr="0064312C">
        <w:t xml:space="preserve"> </w:t>
      </w:r>
      <w:r w:rsidR="00D85632" w:rsidRPr="0064312C">
        <w:t>rówieśnikami;</w:t>
      </w:r>
    </w:p>
    <w:p w14:paraId="207E0550" w14:textId="187D9C5D" w:rsidR="004A1553" w:rsidRPr="0064312C" w:rsidRDefault="004A1553" w:rsidP="000B60F8">
      <w:pPr>
        <w:widowControl w:val="0"/>
        <w:spacing w:line="276" w:lineRule="auto"/>
        <w:jc w:val="both"/>
      </w:pPr>
      <w:r w:rsidRPr="0064312C">
        <w:t>6)</w:t>
      </w:r>
      <w:r w:rsidR="00100971" w:rsidRPr="0064312C">
        <w:t xml:space="preserve"> </w:t>
      </w:r>
      <w:r w:rsidR="00D85632" w:rsidRPr="0064312C">
        <w:t>działania</w:t>
      </w:r>
      <w:r w:rsidR="00100971" w:rsidRPr="0064312C">
        <w:t xml:space="preserve"> </w:t>
      </w:r>
      <w:r w:rsidR="00D85632" w:rsidRPr="0064312C">
        <w:t>pedagoga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psychologa</w:t>
      </w:r>
      <w:r w:rsidR="00100971" w:rsidRPr="0064312C">
        <w:t xml:space="preserve"> </w:t>
      </w:r>
      <w:r w:rsidR="00D85632" w:rsidRPr="0064312C">
        <w:t>szkolnego;</w:t>
      </w:r>
    </w:p>
    <w:p w14:paraId="405EEDD8" w14:textId="0DCFFA4D" w:rsidR="004A1553" w:rsidRPr="0064312C" w:rsidRDefault="004A1553" w:rsidP="000B60F8">
      <w:pPr>
        <w:widowControl w:val="0"/>
        <w:spacing w:line="276" w:lineRule="auto"/>
        <w:jc w:val="both"/>
      </w:pPr>
      <w:r w:rsidRPr="0064312C">
        <w:t>7)</w:t>
      </w:r>
      <w:r w:rsidR="00100971" w:rsidRPr="0064312C">
        <w:t xml:space="preserve"> </w:t>
      </w:r>
      <w:r w:rsidR="00D85632" w:rsidRPr="0064312C">
        <w:t>współpracę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Poradnią</w:t>
      </w:r>
      <w:r w:rsidR="00100971" w:rsidRPr="0064312C">
        <w:t xml:space="preserve"> </w:t>
      </w:r>
      <w:proofErr w:type="spellStart"/>
      <w:r w:rsidR="00D85632" w:rsidRPr="0064312C">
        <w:t>psychologiczno</w:t>
      </w:r>
      <w:proofErr w:type="spellEnd"/>
      <w:r w:rsidR="00D85632" w:rsidRPr="0064312C">
        <w:t>–pedagogiczną,</w:t>
      </w:r>
      <w:r w:rsidR="00100971" w:rsidRPr="0064312C">
        <w:t xml:space="preserve"> </w:t>
      </w:r>
      <w:r w:rsidR="00D85632" w:rsidRPr="0064312C">
        <w:t>m.in.</w:t>
      </w:r>
      <w:r w:rsidR="00100971" w:rsidRPr="0064312C">
        <w:t xml:space="preserve"> </w:t>
      </w:r>
      <w:r w:rsidR="00D85632" w:rsidRPr="0064312C">
        <w:t>organizowanie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integracyjnych,</w:t>
      </w:r>
      <w:r w:rsidR="00100971" w:rsidRPr="0064312C">
        <w:t xml:space="preserve"> </w:t>
      </w:r>
      <w:r w:rsidR="00D85632" w:rsidRPr="0064312C">
        <w:t>spotkań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psychologami,</w:t>
      </w:r>
    </w:p>
    <w:p w14:paraId="249A55EE" w14:textId="6E3DC948" w:rsidR="004A1553" w:rsidRPr="0064312C" w:rsidRDefault="004A1553" w:rsidP="000B60F8">
      <w:pPr>
        <w:widowControl w:val="0"/>
        <w:spacing w:line="276" w:lineRule="auto"/>
        <w:jc w:val="both"/>
      </w:pPr>
      <w:r w:rsidRPr="0064312C">
        <w:t>8)</w:t>
      </w:r>
      <w:r w:rsidR="00100971" w:rsidRPr="0064312C">
        <w:t xml:space="preserve"> </w:t>
      </w:r>
      <w:r w:rsidR="00D85632" w:rsidRPr="0064312C">
        <w:t>prowadzenie</w:t>
      </w:r>
      <w:r w:rsidR="00100971" w:rsidRPr="0064312C">
        <w:t xml:space="preserve"> </w:t>
      </w:r>
      <w:r w:rsidR="00D85632" w:rsidRPr="0064312C">
        <w:t>profilaktyki</w:t>
      </w:r>
      <w:r w:rsidR="00100971" w:rsidRPr="0064312C">
        <w:t xml:space="preserve"> </w:t>
      </w:r>
      <w:r w:rsidR="00D85632" w:rsidRPr="0064312C">
        <w:t>uzależnień,</w:t>
      </w:r>
    </w:p>
    <w:p w14:paraId="6BEEF362" w14:textId="5BC6BD4A" w:rsidR="00D85632" w:rsidRPr="0064312C" w:rsidRDefault="004A1553" w:rsidP="000B60F8">
      <w:pPr>
        <w:widowControl w:val="0"/>
        <w:spacing w:line="276" w:lineRule="auto"/>
        <w:jc w:val="both"/>
      </w:pPr>
      <w:r w:rsidRPr="0064312C">
        <w:t>9)</w:t>
      </w:r>
      <w:r w:rsidR="00100971" w:rsidRPr="0064312C">
        <w:t xml:space="preserve"> </w:t>
      </w:r>
      <w:r w:rsidR="00D85632" w:rsidRPr="0064312C">
        <w:t>promocję</w:t>
      </w:r>
      <w:r w:rsidR="00100971" w:rsidRPr="0064312C">
        <w:t xml:space="preserve"> </w:t>
      </w:r>
      <w:r w:rsidR="00D85632" w:rsidRPr="0064312C">
        <w:t>zdrowia,</w:t>
      </w:r>
      <w:r w:rsidR="00100971" w:rsidRPr="0064312C">
        <w:t xml:space="preserve"> </w:t>
      </w:r>
      <w:r w:rsidR="00D85632" w:rsidRPr="0064312C">
        <w:t>zasad</w:t>
      </w:r>
      <w:r w:rsidR="00100971" w:rsidRPr="0064312C">
        <w:t xml:space="preserve"> </w:t>
      </w:r>
      <w:r w:rsidR="00D85632" w:rsidRPr="0064312C">
        <w:t>poprawnego</w:t>
      </w:r>
      <w:r w:rsidR="00100971" w:rsidRPr="0064312C">
        <w:t xml:space="preserve"> </w:t>
      </w:r>
      <w:r w:rsidR="00D85632" w:rsidRPr="0064312C">
        <w:t>żywienia.</w:t>
      </w:r>
    </w:p>
    <w:p w14:paraId="21B4B1AD" w14:textId="77777777" w:rsidR="00EF2730" w:rsidRPr="0064312C" w:rsidRDefault="00EF2730" w:rsidP="000B60F8">
      <w:pPr>
        <w:widowControl w:val="0"/>
        <w:spacing w:line="276" w:lineRule="auto"/>
        <w:jc w:val="both"/>
      </w:pPr>
    </w:p>
    <w:p w14:paraId="48FBF202" w14:textId="48A2EB65" w:rsidR="00D85632" w:rsidRPr="0064312C" w:rsidRDefault="00EF2730" w:rsidP="000B60F8">
      <w:pPr>
        <w:widowControl w:val="0"/>
        <w:spacing w:line="276" w:lineRule="auto"/>
        <w:jc w:val="both"/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39</w:t>
      </w:r>
      <w:r w:rsidRPr="0064312C">
        <w:t>.</w:t>
      </w:r>
      <w:r w:rsidR="00100971" w:rsidRPr="0064312C">
        <w:t xml:space="preserve"> </w:t>
      </w:r>
      <w:r w:rsidR="00D85632" w:rsidRPr="0064312C">
        <w:t>Szkoła</w:t>
      </w:r>
      <w:r w:rsidR="00100971" w:rsidRPr="0064312C">
        <w:t xml:space="preserve"> </w:t>
      </w:r>
      <w:r w:rsidR="00D85632" w:rsidRPr="0064312C">
        <w:t>wspiera</w:t>
      </w:r>
      <w:r w:rsidR="00100971" w:rsidRPr="0064312C">
        <w:t xml:space="preserve"> </w:t>
      </w:r>
      <w:r w:rsidR="00D85632" w:rsidRPr="0064312C">
        <w:t>wszystkie</w:t>
      </w:r>
      <w:r w:rsidR="00100971" w:rsidRPr="0064312C">
        <w:t xml:space="preserve"> </w:t>
      </w:r>
      <w:r w:rsidR="00D85632" w:rsidRPr="0064312C">
        <w:t>akcje</w:t>
      </w:r>
      <w:r w:rsidR="00100971" w:rsidRPr="0064312C">
        <w:t xml:space="preserve"> </w:t>
      </w:r>
      <w:r w:rsidR="00D85632" w:rsidRPr="0064312C">
        <w:t>charytatywne,</w:t>
      </w:r>
      <w:r w:rsidR="00100971" w:rsidRPr="0064312C">
        <w:t xml:space="preserve"> </w:t>
      </w:r>
      <w:r w:rsidR="00D85632" w:rsidRPr="0064312C">
        <w:t>które</w:t>
      </w:r>
      <w:r w:rsidR="00100971" w:rsidRPr="0064312C">
        <w:t xml:space="preserve"> </w:t>
      </w:r>
      <w:r w:rsidR="00D85632" w:rsidRPr="0064312C">
        <w:t>zostały</w:t>
      </w:r>
      <w:r w:rsidR="00100971" w:rsidRPr="0064312C">
        <w:t xml:space="preserve"> </w:t>
      </w:r>
      <w:r w:rsidR="00D85632" w:rsidRPr="0064312C">
        <w:t>podjęte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inicjatywy</w:t>
      </w:r>
      <w:r w:rsidR="00100971" w:rsidRPr="0064312C">
        <w:t xml:space="preserve"> </w:t>
      </w:r>
      <w:r w:rsidR="00D85632" w:rsidRPr="0064312C">
        <w:t>Samorządu</w:t>
      </w:r>
      <w:r w:rsidR="00100971" w:rsidRPr="0064312C">
        <w:t xml:space="preserve"> </w:t>
      </w:r>
      <w:r w:rsidR="00D85632" w:rsidRPr="0064312C">
        <w:t>Uczniowskiego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realizowane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ramach</w:t>
      </w:r>
      <w:r w:rsidR="00100971" w:rsidRPr="0064312C">
        <w:t xml:space="preserve"> </w:t>
      </w:r>
      <w:r w:rsidR="00D85632" w:rsidRPr="0064312C">
        <w:t>Szkolnego</w:t>
      </w:r>
      <w:r w:rsidR="00100971" w:rsidRPr="0064312C">
        <w:t xml:space="preserve"> </w:t>
      </w:r>
      <w:r w:rsidR="00D85632" w:rsidRPr="0064312C">
        <w:t>Klubu</w:t>
      </w:r>
      <w:r w:rsidR="00100971" w:rsidRPr="0064312C">
        <w:t xml:space="preserve"> </w:t>
      </w:r>
      <w:r w:rsidR="00D85632" w:rsidRPr="0064312C">
        <w:t>Wolontariatu.</w:t>
      </w:r>
    </w:p>
    <w:p w14:paraId="592B2BCE" w14:textId="77777777" w:rsidR="00EF2730" w:rsidRPr="0064312C" w:rsidRDefault="00EF2730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14:paraId="4887091C" w14:textId="19681BA0" w:rsidR="00EF2730" w:rsidRPr="0064312C" w:rsidRDefault="00EF2730" w:rsidP="000B60F8">
      <w:pPr>
        <w:widowControl w:val="0"/>
        <w:spacing w:line="276" w:lineRule="auto"/>
        <w:jc w:val="both"/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40.</w:t>
      </w:r>
      <w:r w:rsidR="00100971" w:rsidRPr="0064312C">
        <w:t xml:space="preserve"> </w:t>
      </w:r>
      <w:r w:rsidR="00D85632" w:rsidRPr="0064312C">
        <w:t>Każdy</w:t>
      </w:r>
      <w:r w:rsidR="00100971" w:rsidRPr="0064312C">
        <w:t xml:space="preserve">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ma</w:t>
      </w:r>
      <w:r w:rsidR="00100971" w:rsidRPr="0064312C">
        <w:t xml:space="preserve"> </w:t>
      </w:r>
      <w:r w:rsidR="00D85632" w:rsidRPr="0064312C">
        <w:t>prawo</w:t>
      </w:r>
      <w:r w:rsidR="00100971" w:rsidRPr="0064312C">
        <w:t xml:space="preserve"> </w:t>
      </w:r>
      <w:r w:rsidR="00D85632" w:rsidRPr="0064312C">
        <w:t>skorzystać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dobrowolnego</w:t>
      </w:r>
      <w:r w:rsidR="00100971" w:rsidRPr="0064312C">
        <w:t xml:space="preserve"> </w:t>
      </w:r>
      <w:r w:rsidR="00D85632" w:rsidRPr="0064312C">
        <w:t>grupowego</w:t>
      </w:r>
      <w:r w:rsidR="00100971" w:rsidRPr="0064312C">
        <w:t xml:space="preserve"> </w:t>
      </w:r>
      <w:r w:rsidR="00D85632" w:rsidRPr="0064312C">
        <w:t>ubezpieczenia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następstw</w:t>
      </w:r>
      <w:r w:rsidR="00100971" w:rsidRPr="0064312C">
        <w:t xml:space="preserve"> </w:t>
      </w:r>
      <w:r w:rsidR="00D85632" w:rsidRPr="0064312C">
        <w:t>nieszczęśliwych</w:t>
      </w:r>
      <w:r w:rsidR="00100971" w:rsidRPr="0064312C">
        <w:t xml:space="preserve"> </w:t>
      </w:r>
      <w:r w:rsidR="00D85632" w:rsidRPr="0064312C">
        <w:t>wypadków.</w:t>
      </w:r>
    </w:p>
    <w:p w14:paraId="5504B6FE" w14:textId="77777777" w:rsidR="00EF2730" w:rsidRPr="0064312C" w:rsidRDefault="00EF2730" w:rsidP="000B60F8">
      <w:pPr>
        <w:widowControl w:val="0"/>
        <w:spacing w:line="276" w:lineRule="auto"/>
        <w:jc w:val="both"/>
      </w:pPr>
    </w:p>
    <w:p w14:paraId="40F9D17C" w14:textId="1EFEA537" w:rsidR="00D85632" w:rsidRPr="0064312C" w:rsidRDefault="00EF2730" w:rsidP="000B60F8">
      <w:pPr>
        <w:widowControl w:val="0"/>
        <w:spacing w:line="276" w:lineRule="auto"/>
        <w:jc w:val="both"/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41.</w:t>
      </w:r>
      <w:r w:rsidR="00100971" w:rsidRPr="0064312C">
        <w:t xml:space="preserve"> </w:t>
      </w:r>
      <w:r w:rsidR="00D85632" w:rsidRPr="0064312C">
        <w:t>Obowiązkiem</w:t>
      </w:r>
      <w:r w:rsidR="00100971" w:rsidRPr="0064312C">
        <w:t xml:space="preserve"> </w:t>
      </w:r>
      <w:r w:rsidR="00D85632" w:rsidRPr="0064312C">
        <w:t>wszystkich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posiadanie</w:t>
      </w:r>
      <w:r w:rsidR="00100971" w:rsidRPr="0064312C">
        <w:t xml:space="preserve"> </w:t>
      </w:r>
      <w:r w:rsidR="00D85632" w:rsidRPr="0064312C">
        <w:t>ubezpieczenia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następstw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nieszczęśliwych</w:t>
      </w:r>
      <w:r w:rsidR="00100971" w:rsidRPr="0064312C">
        <w:t xml:space="preserve"> </w:t>
      </w:r>
      <w:r w:rsidR="00D85632" w:rsidRPr="0064312C">
        <w:t>wypadków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kosztów</w:t>
      </w:r>
      <w:r w:rsidR="00100971" w:rsidRPr="0064312C">
        <w:t xml:space="preserve"> </w:t>
      </w:r>
      <w:r w:rsidR="00D85632" w:rsidRPr="0064312C">
        <w:t>leczenia</w:t>
      </w:r>
      <w:r w:rsidR="00100971" w:rsidRPr="0064312C">
        <w:t xml:space="preserve"> </w:t>
      </w:r>
      <w:r w:rsidR="00D85632" w:rsidRPr="0064312C">
        <w:t>podczas</w:t>
      </w:r>
      <w:r w:rsidR="00100971" w:rsidRPr="0064312C">
        <w:t xml:space="preserve"> </w:t>
      </w:r>
      <w:r w:rsidR="00D85632" w:rsidRPr="0064312C">
        <w:t>wyjazdów</w:t>
      </w:r>
      <w:r w:rsidR="00100971" w:rsidRPr="0064312C">
        <w:t xml:space="preserve"> </w:t>
      </w:r>
      <w:r w:rsidR="00D85632" w:rsidRPr="0064312C">
        <w:t>zagranicznych.</w:t>
      </w:r>
    </w:p>
    <w:p w14:paraId="022C2778" w14:textId="6D8CE6FD" w:rsidR="00D85632" w:rsidRPr="0064312C" w:rsidRDefault="003104C8" w:rsidP="003104C8">
      <w:pPr>
        <w:pStyle w:val="Rozdzia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Rozdział 7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br/>
      </w:r>
      <w:bookmarkStart w:id="78" w:name="_Toc20920625"/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Organizacja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opieki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zdrowotnej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nad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uczniami</w:t>
      </w:r>
      <w:bookmarkEnd w:id="78"/>
    </w:p>
    <w:p w14:paraId="44ABAE8C" w14:textId="77777777" w:rsidR="00EF2730" w:rsidRPr="0064312C" w:rsidRDefault="00EF2730" w:rsidP="000B60F8">
      <w:pPr>
        <w:widowControl w:val="0"/>
        <w:spacing w:line="276" w:lineRule="auto"/>
      </w:pPr>
    </w:p>
    <w:p w14:paraId="72F2D712" w14:textId="2B114CF7" w:rsidR="00D85632" w:rsidRPr="0064312C" w:rsidRDefault="00EF2730" w:rsidP="000B60F8">
      <w:pPr>
        <w:widowControl w:val="0"/>
        <w:spacing w:line="276" w:lineRule="auto"/>
        <w:jc w:val="both"/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42.</w:t>
      </w:r>
      <w:r w:rsidR="00100971" w:rsidRPr="0064312C">
        <w:t xml:space="preserve"> </w:t>
      </w:r>
      <w:r w:rsidR="00D85632" w:rsidRPr="0064312C">
        <w:t>Organizacja</w:t>
      </w:r>
      <w:r w:rsidR="00100971" w:rsidRPr="0064312C">
        <w:t xml:space="preserve"> </w:t>
      </w:r>
      <w:r w:rsidR="00D85632" w:rsidRPr="0064312C">
        <w:t>profilaktycznej</w:t>
      </w:r>
      <w:r w:rsidR="00100971" w:rsidRPr="0064312C">
        <w:t xml:space="preserve"> </w:t>
      </w:r>
      <w:r w:rsidR="00D85632" w:rsidRPr="0064312C">
        <w:t>opieki</w:t>
      </w:r>
      <w:r w:rsidR="00100971" w:rsidRPr="0064312C">
        <w:t xml:space="preserve"> </w:t>
      </w:r>
      <w:r w:rsidR="00D85632" w:rsidRPr="0064312C">
        <w:t>zdrowotnej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stomatologicznej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szkole.</w:t>
      </w:r>
    </w:p>
    <w:p w14:paraId="574C29E0" w14:textId="46091309" w:rsidR="00EF2730" w:rsidRPr="0064312C" w:rsidRDefault="00EF2730" w:rsidP="000B60F8">
      <w:pPr>
        <w:widowControl w:val="0"/>
        <w:spacing w:line="276" w:lineRule="auto"/>
        <w:jc w:val="both"/>
      </w:pPr>
      <w:r w:rsidRPr="0064312C">
        <w:t>1.</w:t>
      </w:r>
      <w:r w:rsidR="00100971" w:rsidRPr="0064312C">
        <w:t xml:space="preserve"> </w:t>
      </w:r>
      <w:r w:rsidR="00D85632" w:rsidRPr="0064312C">
        <w:t>Profilaktyczna</w:t>
      </w:r>
      <w:r w:rsidR="00100971" w:rsidRPr="0064312C">
        <w:t xml:space="preserve"> </w:t>
      </w:r>
      <w:r w:rsidR="00D85632" w:rsidRPr="0064312C">
        <w:t>opieka</w:t>
      </w:r>
      <w:r w:rsidR="00100971" w:rsidRPr="0064312C">
        <w:t xml:space="preserve"> </w:t>
      </w:r>
      <w:r w:rsidR="00D85632" w:rsidRPr="0064312C">
        <w:t>zdrowotna</w:t>
      </w:r>
      <w:r w:rsidR="00100971" w:rsidRPr="0064312C">
        <w:t xml:space="preserve"> </w:t>
      </w:r>
      <w:r w:rsidR="00D85632" w:rsidRPr="0064312C">
        <w:t>nad</w:t>
      </w:r>
      <w:r w:rsidR="00100971" w:rsidRPr="0064312C">
        <w:t xml:space="preserve"> </w:t>
      </w:r>
      <w:r w:rsidR="00D85632" w:rsidRPr="0064312C">
        <w:t>uczniami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sprawowana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ukończenia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19.</w:t>
      </w:r>
      <w:r w:rsidR="00100971" w:rsidRPr="0064312C">
        <w:t xml:space="preserve"> </w:t>
      </w:r>
      <w:proofErr w:type="gramStart"/>
      <w:r w:rsidR="00D85632" w:rsidRPr="0064312C">
        <w:t>roku</w:t>
      </w:r>
      <w:proofErr w:type="gramEnd"/>
      <w:r w:rsidR="00100971" w:rsidRPr="0064312C">
        <w:t xml:space="preserve"> </w:t>
      </w:r>
      <w:r w:rsidR="00D85632" w:rsidRPr="0064312C">
        <w:t>życia,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przypadku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posiadających</w:t>
      </w:r>
      <w:r w:rsidR="00100971" w:rsidRPr="0064312C">
        <w:t xml:space="preserve"> </w:t>
      </w:r>
      <w:r w:rsidR="00D85632" w:rsidRPr="0064312C">
        <w:t>orzeczenie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potrzebie</w:t>
      </w:r>
      <w:r w:rsidR="00100971" w:rsidRPr="0064312C">
        <w:t xml:space="preserve"> </w:t>
      </w:r>
      <w:r w:rsidR="00D85632" w:rsidRPr="0064312C">
        <w:t>kształcenia</w:t>
      </w:r>
      <w:r w:rsidR="00100971" w:rsidRPr="0064312C">
        <w:t xml:space="preserve"> </w:t>
      </w:r>
      <w:r w:rsidR="00D85632" w:rsidRPr="0064312C">
        <w:t>specjalnego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ukończenia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ponadpodstawowej,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opieka</w:t>
      </w:r>
      <w:r w:rsidR="00100971" w:rsidRPr="0064312C">
        <w:t xml:space="preserve"> </w:t>
      </w:r>
      <w:r w:rsidR="00D85632" w:rsidRPr="0064312C">
        <w:t>stomatologiczna</w:t>
      </w:r>
      <w:r w:rsidR="00100971" w:rsidRPr="0064312C">
        <w:t xml:space="preserve"> </w:t>
      </w:r>
      <w:r w:rsidR="00D85632" w:rsidRPr="0064312C">
        <w:t>-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ukończenia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19.</w:t>
      </w:r>
      <w:r w:rsidR="00100971" w:rsidRPr="0064312C">
        <w:t xml:space="preserve"> </w:t>
      </w:r>
      <w:proofErr w:type="gramStart"/>
      <w:r w:rsidR="00D85632" w:rsidRPr="0064312C">
        <w:t>roku</w:t>
      </w:r>
      <w:proofErr w:type="gramEnd"/>
      <w:r w:rsidR="00100971" w:rsidRPr="0064312C">
        <w:t xml:space="preserve"> </w:t>
      </w:r>
      <w:r w:rsidR="00D85632" w:rsidRPr="0064312C">
        <w:t>życia.</w:t>
      </w:r>
    </w:p>
    <w:p w14:paraId="085672E3" w14:textId="5C48D884" w:rsidR="00EF2730" w:rsidRPr="0064312C" w:rsidRDefault="00EF2730" w:rsidP="000B60F8">
      <w:pPr>
        <w:widowControl w:val="0"/>
        <w:spacing w:line="276" w:lineRule="auto"/>
        <w:jc w:val="both"/>
      </w:pPr>
      <w:r w:rsidRPr="0064312C">
        <w:t>2.</w:t>
      </w:r>
      <w:r w:rsidR="00100971" w:rsidRPr="0064312C">
        <w:t xml:space="preserve"> </w:t>
      </w:r>
      <w:r w:rsidR="00D85632" w:rsidRPr="0064312C">
        <w:t>Celem</w:t>
      </w:r>
      <w:r w:rsidR="00100971" w:rsidRPr="0064312C">
        <w:t xml:space="preserve"> </w:t>
      </w:r>
      <w:r w:rsidR="00D85632" w:rsidRPr="0064312C">
        <w:t>profilaktycznej</w:t>
      </w:r>
      <w:r w:rsidR="00100971" w:rsidRPr="0064312C">
        <w:t xml:space="preserve"> </w:t>
      </w:r>
      <w:r w:rsidR="00D85632" w:rsidRPr="0064312C">
        <w:t>opieki</w:t>
      </w:r>
      <w:r w:rsidR="00100971" w:rsidRPr="0064312C">
        <w:t xml:space="preserve"> </w:t>
      </w:r>
      <w:r w:rsidR="00D85632" w:rsidRPr="0064312C">
        <w:t>zdrowotnej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zapewnienie</w:t>
      </w:r>
      <w:r w:rsidR="00100971" w:rsidRPr="0064312C">
        <w:t xml:space="preserve"> </w:t>
      </w:r>
      <w:r w:rsidR="00D85632" w:rsidRPr="0064312C">
        <w:t>uczniom</w:t>
      </w:r>
      <w:r w:rsidR="00100971" w:rsidRPr="0064312C">
        <w:t xml:space="preserve"> </w:t>
      </w:r>
      <w:r w:rsidR="00D85632" w:rsidRPr="0064312C">
        <w:t>równego</w:t>
      </w:r>
      <w:r w:rsidR="00100971" w:rsidRPr="0064312C">
        <w:t xml:space="preserve"> </w:t>
      </w:r>
      <w:r w:rsidR="00D85632" w:rsidRPr="0064312C">
        <w:t>dostępu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opieki</w:t>
      </w:r>
      <w:r w:rsidR="00100971" w:rsidRPr="0064312C">
        <w:t xml:space="preserve"> </w:t>
      </w:r>
      <w:r w:rsidR="00D85632" w:rsidRPr="0064312C">
        <w:t>zdrowotnej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zagwarantowanie</w:t>
      </w:r>
      <w:r w:rsidR="00100971" w:rsidRPr="0064312C">
        <w:t xml:space="preserve"> </w:t>
      </w:r>
      <w:r w:rsidR="00D85632" w:rsidRPr="0064312C">
        <w:t>dostępu</w:t>
      </w:r>
      <w:r w:rsidR="00100971" w:rsidRPr="0064312C">
        <w:t xml:space="preserve"> </w:t>
      </w:r>
      <w:r w:rsidR="00D85632" w:rsidRPr="0064312C">
        <w:t>młodzieży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gabinetów</w:t>
      </w:r>
      <w:r w:rsidR="00100971" w:rsidRPr="0064312C">
        <w:t xml:space="preserve"> </w:t>
      </w:r>
      <w:r w:rsidR="00D85632" w:rsidRPr="0064312C">
        <w:t>stomatologicznych.</w:t>
      </w:r>
    </w:p>
    <w:p w14:paraId="63A85E02" w14:textId="2CC7FD88" w:rsidR="00D85632" w:rsidRPr="0064312C" w:rsidRDefault="00EF2730" w:rsidP="000B60F8">
      <w:pPr>
        <w:widowControl w:val="0"/>
        <w:spacing w:line="276" w:lineRule="auto"/>
        <w:jc w:val="both"/>
        <w:rPr>
          <w:b/>
        </w:rPr>
      </w:pPr>
      <w:r w:rsidRPr="0064312C">
        <w:t>3.</w:t>
      </w:r>
      <w:r w:rsidR="00100971" w:rsidRPr="0064312C">
        <w:t xml:space="preserve"> </w:t>
      </w:r>
      <w:r w:rsidR="00D85632" w:rsidRPr="0064312C">
        <w:t>Opiekę</w:t>
      </w:r>
      <w:r w:rsidR="00100971" w:rsidRPr="0064312C">
        <w:t xml:space="preserve"> </w:t>
      </w:r>
      <w:r w:rsidR="00D85632" w:rsidRPr="0064312C">
        <w:t>nad</w:t>
      </w:r>
      <w:r w:rsidR="00100971" w:rsidRPr="0064312C">
        <w:t xml:space="preserve"> </w:t>
      </w:r>
      <w:r w:rsidR="00D85632" w:rsidRPr="0064312C">
        <w:t>uczniami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9F55F5" w:rsidRPr="0064312C">
        <w:t>Podstawowej</w:t>
      </w:r>
      <w:r w:rsidR="0097769E">
        <w:t xml:space="preserve"> im. Apolonii Rayzacher</w:t>
      </w:r>
      <w:r w:rsidR="00100971" w:rsidRPr="0064312C">
        <w:t xml:space="preserve"> </w:t>
      </w:r>
      <w:r w:rsidR="009F55F5" w:rsidRPr="0064312C">
        <w:t>w</w:t>
      </w:r>
      <w:r w:rsidR="00100971" w:rsidRPr="0064312C">
        <w:t xml:space="preserve"> </w:t>
      </w:r>
      <w:r w:rsidR="009F55F5" w:rsidRPr="0064312C">
        <w:t>Kurzeszynie</w:t>
      </w:r>
      <w:r w:rsidR="00100971" w:rsidRPr="0064312C">
        <w:t xml:space="preserve"> </w:t>
      </w:r>
      <w:r w:rsidR="009F55F5" w:rsidRPr="0064312C">
        <w:t>sprawuje</w:t>
      </w:r>
      <w:r w:rsidR="00100971" w:rsidRPr="0064312C">
        <w:t xml:space="preserve"> </w:t>
      </w:r>
      <w:r w:rsidR="00D85632" w:rsidRPr="0064312C">
        <w:t>odpowiednio:</w:t>
      </w:r>
    </w:p>
    <w:p w14:paraId="4D2B54F5" w14:textId="3B068154" w:rsidR="00D85632" w:rsidRPr="0064312C" w:rsidRDefault="00EF2730" w:rsidP="000B60F8">
      <w:pPr>
        <w:pStyle w:val="Punkt"/>
      </w:pPr>
      <w:r w:rsidRPr="0064312C">
        <w:t>1)</w:t>
      </w:r>
      <w:r w:rsidR="00100971" w:rsidRPr="0064312C">
        <w:t xml:space="preserve"> </w:t>
      </w:r>
      <w:r w:rsidR="00D85632" w:rsidRPr="0064312C">
        <w:t>pielęgniarka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gabinecie</w:t>
      </w:r>
      <w:r w:rsidR="00100971" w:rsidRPr="0064312C">
        <w:t xml:space="preserve"> </w:t>
      </w:r>
      <w:r w:rsidR="00D85632" w:rsidRPr="0064312C">
        <w:t>profilaktyki</w:t>
      </w:r>
      <w:r w:rsidR="00100971" w:rsidRPr="0064312C">
        <w:t xml:space="preserve"> </w:t>
      </w:r>
      <w:r w:rsidR="00D85632" w:rsidRPr="0064312C">
        <w:t>zdrowotnej</w:t>
      </w:r>
      <w:r w:rsidR="00100971" w:rsidRPr="0064312C">
        <w:t xml:space="preserve"> </w:t>
      </w:r>
      <w:r w:rsidR="00D85632" w:rsidRPr="0064312C">
        <w:t>zlokalizowanym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696CB7" w:rsidRPr="0064312C">
        <w:t>na</w:t>
      </w:r>
      <w:r w:rsidR="00100971" w:rsidRPr="0064312C">
        <w:t xml:space="preserve"> </w:t>
      </w:r>
      <w:r w:rsidR="00696CB7" w:rsidRPr="0064312C">
        <w:t>part</w:t>
      </w:r>
      <w:r w:rsidR="000A5A6B" w:rsidRPr="0064312C">
        <w:t>e</w:t>
      </w:r>
      <w:r w:rsidR="00696CB7" w:rsidRPr="0064312C">
        <w:t>rze</w:t>
      </w:r>
      <w:r w:rsidR="00100971" w:rsidRPr="0064312C">
        <w:t xml:space="preserve"> </w:t>
      </w:r>
      <w:r w:rsidR="000A5A6B" w:rsidRPr="0064312C">
        <w:t>przy</w:t>
      </w:r>
      <w:r w:rsidR="00100971" w:rsidRPr="0064312C">
        <w:t xml:space="preserve"> </w:t>
      </w:r>
      <w:r w:rsidR="000A5A6B" w:rsidRPr="0064312C">
        <w:t>wejściu</w:t>
      </w:r>
      <w:r w:rsidR="00100971" w:rsidRPr="0064312C">
        <w:t xml:space="preserve"> </w:t>
      </w:r>
      <w:r w:rsidR="000A5A6B" w:rsidRPr="0064312C">
        <w:t>od</w:t>
      </w:r>
      <w:r w:rsidR="00100971" w:rsidRPr="0064312C">
        <w:t xml:space="preserve"> </w:t>
      </w:r>
      <w:r w:rsidR="000A5A6B" w:rsidRPr="0064312C">
        <w:t>strony</w:t>
      </w:r>
      <w:r w:rsidR="00100971" w:rsidRPr="0064312C">
        <w:t xml:space="preserve"> </w:t>
      </w:r>
      <w:r w:rsidR="000A5A6B" w:rsidRPr="0064312C">
        <w:t>boiska.</w:t>
      </w:r>
    </w:p>
    <w:p w14:paraId="1DF91DA4" w14:textId="1CEEB045" w:rsidR="00EF2730" w:rsidRPr="0064312C" w:rsidRDefault="00EF2730" w:rsidP="000B60F8">
      <w:pPr>
        <w:widowControl w:val="0"/>
        <w:spacing w:line="276" w:lineRule="auto"/>
        <w:jc w:val="both"/>
      </w:pPr>
      <w:r w:rsidRPr="0064312C">
        <w:t>4.</w:t>
      </w:r>
      <w:r w:rsidR="00100971" w:rsidRPr="0064312C">
        <w:t xml:space="preserve"> </w:t>
      </w:r>
      <w:r w:rsidR="00D85632" w:rsidRPr="0064312C">
        <w:t>Rodzice</w:t>
      </w:r>
      <w:r w:rsidR="00100971" w:rsidRPr="0064312C">
        <w:t xml:space="preserve"> </w:t>
      </w:r>
      <w:r w:rsidR="00D85632" w:rsidRPr="0064312C">
        <w:t>mają</w:t>
      </w:r>
      <w:r w:rsidR="00100971" w:rsidRPr="0064312C">
        <w:t xml:space="preserve"> </w:t>
      </w:r>
      <w:r w:rsidR="00D85632" w:rsidRPr="0064312C">
        <w:t>prawo</w:t>
      </w:r>
      <w:r w:rsidR="00100971" w:rsidRPr="0064312C">
        <w:t xml:space="preserve"> </w:t>
      </w:r>
      <w:r w:rsidR="00D85632" w:rsidRPr="0064312C">
        <w:t>wyboru</w:t>
      </w:r>
      <w:r w:rsidR="00100971" w:rsidRPr="0064312C">
        <w:t xml:space="preserve"> </w:t>
      </w:r>
      <w:r w:rsidR="00D85632" w:rsidRPr="0064312C">
        <w:t>innego</w:t>
      </w:r>
      <w:r w:rsidR="00100971" w:rsidRPr="0064312C">
        <w:t xml:space="preserve"> </w:t>
      </w:r>
      <w:r w:rsidR="00D85632" w:rsidRPr="0064312C">
        <w:t>miejsca</w:t>
      </w:r>
      <w:r w:rsidR="00100971" w:rsidRPr="0064312C">
        <w:t xml:space="preserve"> </w:t>
      </w:r>
      <w:r w:rsidR="00D85632" w:rsidRPr="0064312C">
        <w:t>udzielania</w:t>
      </w:r>
      <w:r w:rsidR="00100971" w:rsidRPr="0064312C">
        <w:t xml:space="preserve"> </w:t>
      </w:r>
      <w:r w:rsidR="00D85632" w:rsidRPr="0064312C">
        <w:t>świadczeń</w:t>
      </w:r>
      <w:r w:rsidR="00100971" w:rsidRPr="0064312C">
        <w:t xml:space="preserve"> </w:t>
      </w:r>
      <w:r w:rsidR="00D85632" w:rsidRPr="0064312C">
        <w:t>stomatologicznych.</w:t>
      </w:r>
    </w:p>
    <w:p w14:paraId="2B77689E" w14:textId="3616984C" w:rsidR="00EF2730" w:rsidRPr="0064312C" w:rsidRDefault="00EF2730" w:rsidP="000B60F8">
      <w:pPr>
        <w:widowControl w:val="0"/>
        <w:spacing w:line="276" w:lineRule="auto"/>
        <w:jc w:val="both"/>
      </w:pPr>
      <w:r w:rsidRPr="0064312C">
        <w:t>5.</w:t>
      </w:r>
      <w:r w:rsidR="00100971" w:rsidRPr="0064312C">
        <w:t xml:space="preserve"> </w:t>
      </w:r>
      <w:r w:rsidR="00D85632" w:rsidRPr="0064312C">
        <w:t>Wychowawcy</w:t>
      </w:r>
      <w:r w:rsidR="00100971" w:rsidRPr="0064312C">
        <w:t xml:space="preserve"> </w:t>
      </w:r>
      <w:r w:rsidR="00D85632" w:rsidRPr="0064312C">
        <w:t>klas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pierwszym</w:t>
      </w:r>
      <w:r w:rsidR="00100971" w:rsidRPr="0064312C">
        <w:t xml:space="preserve"> </w:t>
      </w:r>
      <w:r w:rsidR="00D85632" w:rsidRPr="0064312C">
        <w:t>zebraniu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informują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zakresie</w:t>
      </w:r>
      <w:r w:rsidR="00100971" w:rsidRPr="0064312C">
        <w:t xml:space="preserve"> </w:t>
      </w:r>
      <w:r w:rsidR="00D85632" w:rsidRPr="0064312C">
        <w:t>opieki</w:t>
      </w:r>
      <w:r w:rsidR="00100971" w:rsidRPr="0064312C">
        <w:t xml:space="preserve"> </w:t>
      </w:r>
      <w:r w:rsidR="00D85632" w:rsidRPr="0064312C">
        <w:t>zdrowotnej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prawie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wyrażenia</w:t>
      </w:r>
      <w:r w:rsidR="00100971" w:rsidRPr="0064312C">
        <w:t xml:space="preserve"> </w:t>
      </w:r>
      <w:r w:rsidR="00D85632" w:rsidRPr="0064312C">
        <w:t>sprzeciwu.</w:t>
      </w:r>
      <w:r w:rsidR="00100971" w:rsidRPr="0064312C">
        <w:t xml:space="preserve"> </w:t>
      </w:r>
      <w:r w:rsidR="00D85632" w:rsidRPr="0064312C">
        <w:t>Sprzeciw</w:t>
      </w:r>
      <w:r w:rsidR="00100971" w:rsidRPr="0064312C">
        <w:t xml:space="preserve"> </w:t>
      </w:r>
      <w:r w:rsidR="00D85632" w:rsidRPr="0064312C">
        <w:t>składa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formie</w:t>
      </w:r>
      <w:r w:rsidR="00100971" w:rsidRPr="0064312C">
        <w:t xml:space="preserve"> </w:t>
      </w:r>
      <w:r w:rsidR="00D85632" w:rsidRPr="0064312C">
        <w:t>pisemnej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świadc</w:t>
      </w:r>
      <w:r w:rsidR="009F55F5" w:rsidRPr="0064312C">
        <w:t>zeniodawcy</w:t>
      </w:r>
      <w:r w:rsidR="00100971" w:rsidRPr="0064312C">
        <w:t xml:space="preserve"> </w:t>
      </w:r>
      <w:r w:rsidR="009F55F5" w:rsidRPr="0064312C">
        <w:t>realizującego</w:t>
      </w:r>
      <w:r w:rsidR="00100971" w:rsidRPr="0064312C">
        <w:t xml:space="preserve"> </w:t>
      </w:r>
      <w:r w:rsidR="009F55F5" w:rsidRPr="0064312C">
        <w:t>opiekę</w:t>
      </w:r>
      <w:r w:rsidR="00D85632" w:rsidRPr="0064312C">
        <w:t>.</w:t>
      </w:r>
    </w:p>
    <w:p w14:paraId="04BD1925" w14:textId="76511DEC" w:rsidR="00D85632" w:rsidRPr="0064312C" w:rsidRDefault="00EF2730" w:rsidP="000B60F8">
      <w:pPr>
        <w:widowControl w:val="0"/>
        <w:spacing w:line="276" w:lineRule="auto"/>
        <w:jc w:val="both"/>
      </w:pPr>
      <w:r w:rsidRPr="0064312C">
        <w:t>6.</w:t>
      </w:r>
      <w:r w:rsidR="00100971" w:rsidRPr="0064312C">
        <w:t xml:space="preserve"> </w:t>
      </w:r>
      <w:r w:rsidR="00D85632" w:rsidRPr="0064312C">
        <w:t>Pielęgniarka</w:t>
      </w:r>
      <w:r w:rsidR="00100971" w:rsidRPr="0064312C">
        <w:t xml:space="preserve"> </w:t>
      </w:r>
      <w:r w:rsidR="00D85632" w:rsidRPr="0064312C">
        <w:t>współpracuje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rodzicami.</w:t>
      </w:r>
      <w:r w:rsidR="00100971" w:rsidRPr="0064312C">
        <w:t xml:space="preserve"> </w:t>
      </w:r>
      <w:r w:rsidR="00D85632" w:rsidRPr="0064312C">
        <w:t>Współpraca</w:t>
      </w:r>
      <w:r w:rsidR="00100971" w:rsidRPr="0064312C">
        <w:t xml:space="preserve"> </w:t>
      </w:r>
      <w:r w:rsidR="00D85632" w:rsidRPr="0064312C">
        <w:t>polega</w:t>
      </w:r>
      <w:r w:rsidR="00100971" w:rsidRPr="0064312C">
        <w:t xml:space="preserve"> </w:t>
      </w:r>
      <w:r w:rsidR="00D85632" w:rsidRPr="0064312C">
        <w:t>na:</w:t>
      </w:r>
    </w:p>
    <w:p w14:paraId="657A6167" w14:textId="0B9D301C" w:rsidR="00D85632" w:rsidRPr="0064312C" w:rsidRDefault="00EF2730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przekazywaniu</w:t>
      </w:r>
      <w:r w:rsidR="00100971" w:rsidRPr="0064312C">
        <w:t xml:space="preserve"> </w:t>
      </w:r>
      <w:r w:rsidR="00D85632" w:rsidRPr="0064312C">
        <w:t>informacji</w:t>
      </w:r>
      <w:r w:rsidR="00100971" w:rsidRPr="0064312C">
        <w:t xml:space="preserve"> </w:t>
      </w:r>
      <w:r w:rsidR="00D85632" w:rsidRPr="0064312C">
        <w:t>o:</w:t>
      </w:r>
    </w:p>
    <w:p w14:paraId="65631032" w14:textId="56F0E368" w:rsidR="00EF2730" w:rsidRPr="0064312C" w:rsidRDefault="00EF2730" w:rsidP="000B60F8">
      <w:pPr>
        <w:widowControl w:val="0"/>
        <w:spacing w:line="276" w:lineRule="auto"/>
        <w:jc w:val="both"/>
      </w:pPr>
      <w:proofErr w:type="gramStart"/>
      <w:r w:rsidRPr="0064312C">
        <w:t>a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stanie</w:t>
      </w:r>
      <w:r w:rsidR="00100971" w:rsidRPr="0064312C">
        <w:t xml:space="preserve"> </w:t>
      </w:r>
      <w:r w:rsidR="00D85632" w:rsidRPr="0064312C">
        <w:t>zdrowia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rozwoju</w:t>
      </w:r>
      <w:r w:rsidR="00100971" w:rsidRPr="0064312C">
        <w:t xml:space="preserve"> </w:t>
      </w:r>
      <w:r w:rsidR="00D85632" w:rsidRPr="0064312C">
        <w:t>psychofizycznym</w:t>
      </w:r>
      <w:r w:rsidR="00100971" w:rsidRPr="0064312C">
        <w:t xml:space="preserve"> </w:t>
      </w:r>
      <w:r w:rsidR="00D85632" w:rsidRPr="0064312C">
        <w:t>ucznia,</w:t>
      </w:r>
    </w:p>
    <w:p w14:paraId="5DA04772" w14:textId="5D851B27" w:rsidR="00EF2730" w:rsidRPr="0064312C" w:rsidRDefault="00EF2730" w:rsidP="000B60F8">
      <w:pPr>
        <w:widowControl w:val="0"/>
        <w:spacing w:line="276" w:lineRule="auto"/>
        <w:jc w:val="both"/>
      </w:pPr>
      <w:proofErr w:type="gramStart"/>
      <w:r w:rsidRPr="0064312C">
        <w:t>b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terminach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zakresie</w:t>
      </w:r>
      <w:r w:rsidR="00100971" w:rsidRPr="0064312C">
        <w:t xml:space="preserve"> </w:t>
      </w:r>
      <w:r w:rsidR="00D85632" w:rsidRPr="0064312C">
        <w:t>udzielania</w:t>
      </w:r>
      <w:r w:rsidR="00100971" w:rsidRPr="0064312C">
        <w:t xml:space="preserve"> </w:t>
      </w:r>
      <w:r w:rsidR="00D85632" w:rsidRPr="0064312C">
        <w:t>świadczeń</w:t>
      </w:r>
      <w:r w:rsidR="00100971" w:rsidRPr="0064312C">
        <w:t xml:space="preserve"> </w:t>
      </w:r>
      <w:r w:rsidR="00D85632" w:rsidRPr="0064312C">
        <w:t>profilaktycznej</w:t>
      </w:r>
      <w:r w:rsidR="00100971" w:rsidRPr="0064312C">
        <w:t xml:space="preserve"> </w:t>
      </w:r>
      <w:r w:rsidR="00D85632" w:rsidRPr="0064312C">
        <w:t>opieki</w:t>
      </w:r>
      <w:r w:rsidR="00100971" w:rsidRPr="0064312C">
        <w:t xml:space="preserve"> </w:t>
      </w:r>
      <w:r w:rsidR="00D85632" w:rsidRPr="0064312C">
        <w:t>zdrowotnej</w:t>
      </w:r>
      <w:r w:rsidR="00100971" w:rsidRPr="0064312C">
        <w:t xml:space="preserve"> </w:t>
      </w:r>
      <w:r w:rsidR="00D85632" w:rsidRPr="0064312C">
        <w:t>nad</w:t>
      </w:r>
      <w:r w:rsidR="00100971" w:rsidRPr="0064312C">
        <w:t xml:space="preserve"> </w:t>
      </w:r>
      <w:r w:rsidR="00D85632" w:rsidRPr="0064312C">
        <w:t>uczniami</w:t>
      </w:r>
    </w:p>
    <w:p w14:paraId="6379DBB0" w14:textId="5C559275" w:rsidR="00D85632" w:rsidRPr="0064312C" w:rsidRDefault="00EF2730" w:rsidP="000B60F8">
      <w:pPr>
        <w:widowControl w:val="0"/>
        <w:spacing w:line="276" w:lineRule="auto"/>
        <w:jc w:val="both"/>
        <w:rPr>
          <w:iCs/>
        </w:rPr>
      </w:pPr>
      <w:proofErr w:type="gramStart"/>
      <w:r w:rsidRPr="0064312C">
        <w:t>c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możliwościach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sposobie</w:t>
      </w:r>
      <w:r w:rsidR="00100971" w:rsidRPr="0064312C">
        <w:t xml:space="preserve"> </w:t>
      </w:r>
      <w:r w:rsidR="00D85632" w:rsidRPr="0064312C">
        <w:t>kontaktowania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osobami</w:t>
      </w:r>
      <w:r w:rsidR="00100971" w:rsidRPr="0064312C">
        <w:t xml:space="preserve"> </w:t>
      </w:r>
      <w:r w:rsidR="00D85632" w:rsidRPr="0064312C">
        <w:t>sprawującymi</w:t>
      </w:r>
      <w:r w:rsidR="00100971" w:rsidRPr="0064312C">
        <w:t xml:space="preserve"> </w:t>
      </w:r>
      <w:r w:rsidR="00D85632" w:rsidRPr="0064312C">
        <w:t>profilaktyczną</w:t>
      </w:r>
      <w:r w:rsidR="00100971" w:rsidRPr="0064312C">
        <w:t xml:space="preserve"> </w:t>
      </w:r>
      <w:r w:rsidR="00D85632" w:rsidRPr="0064312C">
        <w:t>opiekę</w:t>
      </w:r>
      <w:r w:rsidR="00100971" w:rsidRPr="0064312C">
        <w:t xml:space="preserve"> </w:t>
      </w:r>
      <w:r w:rsidR="00D85632" w:rsidRPr="0064312C">
        <w:t>zdrowotną</w:t>
      </w:r>
      <w:r w:rsidR="00100971" w:rsidRPr="0064312C">
        <w:t xml:space="preserve"> </w:t>
      </w:r>
      <w:r w:rsidR="00D85632" w:rsidRPr="0064312C">
        <w:t>nad</w:t>
      </w:r>
      <w:r w:rsidR="00100971" w:rsidRPr="0064312C">
        <w:t xml:space="preserve"> </w:t>
      </w:r>
      <w:r w:rsidR="00D85632" w:rsidRPr="0064312C">
        <w:t>uczniami;</w:t>
      </w:r>
    </w:p>
    <w:p w14:paraId="54EDCCF9" w14:textId="0A36E33F" w:rsidR="00D85632" w:rsidRPr="0064312C" w:rsidRDefault="00EF2730" w:rsidP="000B60F8">
      <w:pPr>
        <w:pStyle w:val="Punkt"/>
      </w:pPr>
      <w:r w:rsidRPr="0064312C">
        <w:t>2)</w:t>
      </w:r>
      <w:r w:rsidR="00100971" w:rsidRPr="0064312C">
        <w:t xml:space="preserve"> </w:t>
      </w:r>
      <w:r w:rsidR="00D85632" w:rsidRPr="0064312C">
        <w:t>informowaniu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wspieraniu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w:</w:t>
      </w:r>
      <w:r w:rsidR="00100971" w:rsidRPr="0064312C">
        <w:t xml:space="preserve"> </w:t>
      </w:r>
    </w:p>
    <w:p w14:paraId="6A458286" w14:textId="042A3BC2" w:rsidR="00EF2730" w:rsidRPr="0064312C" w:rsidRDefault="00EF2730" w:rsidP="000B60F8">
      <w:pPr>
        <w:widowControl w:val="0"/>
        <w:spacing w:line="276" w:lineRule="auto"/>
        <w:jc w:val="both"/>
      </w:pPr>
      <w:proofErr w:type="gramStart"/>
      <w:r w:rsidRPr="0064312C">
        <w:t>a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organizacji</w:t>
      </w:r>
      <w:r w:rsidR="00100971" w:rsidRPr="0064312C">
        <w:t xml:space="preserve"> </w:t>
      </w:r>
      <w:r w:rsidR="00D85632" w:rsidRPr="0064312C">
        <w:t>korzystania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świadczeń</w:t>
      </w:r>
      <w:r w:rsidR="00100971" w:rsidRPr="0064312C">
        <w:t xml:space="preserve"> </w:t>
      </w:r>
      <w:r w:rsidR="00D85632" w:rsidRPr="0064312C">
        <w:t>profilaktycznej</w:t>
      </w:r>
      <w:r w:rsidR="00100971" w:rsidRPr="0064312C">
        <w:t xml:space="preserve"> </w:t>
      </w:r>
      <w:r w:rsidR="00D85632" w:rsidRPr="0064312C">
        <w:t>opieki</w:t>
      </w:r>
      <w:r w:rsidR="00100971" w:rsidRPr="0064312C">
        <w:t xml:space="preserve"> </w:t>
      </w:r>
      <w:r w:rsidR="00D85632" w:rsidRPr="0064312C">
        <w:t>zdrowotnej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opieki</w:t>
      </w:r>
      <w:r w:rsidR="00100971" w:rsidRPr="0064312C">
        <w:t xml:space="preserve"> </w:t>
      </w:r>
      <w:r w:rsidR="00D85632" w:rsidRPr="0064312C">
        <w:t>stomatologicznej</w:t>
      </w:r>
      <w:r w:rsidR="00100971" w:rsidRPr="0064312C">
        <w:t xml:space="preserve"> </w:t>
      </w:r>
      <w:r w:rsidR="00D85632" w:rsidRPr="0064312C">
        <w:t>nad</w:t>
      </w:r>
      <w:r w:rsidR="00100971" w:rsidRPr="0064312C">
        <w:t xml:space="preserve"> </w:t>
      </w:r>
      <w:r w:rsidR="00D85632" w:rsidRPr="0064312C">
        <w:t>uczniami,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profilaktycznych</w:t>
      </w:r>
      <w:r w:rsidR="00100971" w:rsidRPr="0064312C">
        <w:t xml:space="preserve"> </w:t>
      </w:r>
      <w:r w:rsidR="00D85632" w:rsidRPr="0064312C">
        <w:t>badań</w:t>
      </w:r>
      <w:r w:rsidR="00100971" w:rsidRPr="0064312C">
        <w:t xml:space="preserve"> </w:t>
      </w:r>
      <w:r w:rsidR="00D85632" w:rsidRPr="0064312C">
        <w:t>lekarskich,</w:t>
      </w:r>
      <w:r w:rsidR="00100971" w:rsidRPr="0064312C">
        <w:t xml:space="preserve"> </w:t>
      </w:r>
      <w:r w:rsidR="00D85632" w:rsidRPr="0064312C">
        <w:t>badań</w:t>
      </w:r>
      <w:r w:rsidR="00100971" w:rsidRPr="0064312C">
        <w:t xml:space="preserve"> </w:t>
      </w:r>
      <w:r w:rsidR="00D85632" w:rsidRPr="0064312C">
        <w:t>przesiewowych,</w:t>
      </w:r>
      <w:r w:rsidR="00100971" w:rsidRPr="0064312C">
        <w:t xml:space="preserve"> </w:t>
      </w:r>
      <w:r w:rsidR="00D85632" w:rsidRPr="0064312C">
        <w:t>przeglądów</w:t>
      </w:r>
      <w:r w:rsidR="00100971" w:rsidRPr="0064312C">
        <w:t xml:space="preserve"> </w:t>
      </w:r>
      <w:r w:rsidR="00D85632" w:rsidRPr="0064312C">
        <w:t>stomatologicznych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szczepień</w:t>
      </w:r>
      <w:r w:rsidR="00100971" w:rsidRPr="0064312C">
        <w:t xml:space="preserve"> </w:t>
      </w:r>
      <w:r w:rsidR="00D85632" w:rsidRPr="0064312C">
        <w:t>ochronnych,</w:t>
      </w:r>
    </w:p>
    <w:p w14:paraId="60A245FF" w14:textId="2BFA6440" w:rsidR="00D85632" w:rsidRPr="0064312C" w:rsidRDefault="00EF2730" w:rsidP="000B60F8">
      <w:pPr>
        <w:widowControl w:val="0"/>
        <w:spacing w:line="276" w:lineRule="auto"/>
        <w:jc w:val="both"/>
      </w:pPr>
      <w:proofErr w:type="gramStart"/>
      <w:r w:rsidRPr="0064312C">
        <w:t>b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realizacji</w:t>
      </w:r>
      <w:r w:rsidR="00100971" w:rsidRPr="0064312C">
        <w:t xml:space="preserve"> </w:t>
      </w:r>
      <w:r w:rsidR="00D85632" w:rsidRPr="0064312C">
        <w:t>zaleceń</w:t>
      </w:r>
      <w:r w:rsidR="00100971" w:rsidRPr="0064312C">
        <w:t xml:space="preserve"> </w:t>
      </w:r>
      <w:r w:rsidR="00D85632" w:rsidRPr="0064312C">
        <w:t>lekarza</w:t>
      </w:r>
      <w:r w:rsidR="00100971" w:rsidRPr="0064312C">
        <w:t xml:space="preserve"> </w:t>
      </w:r>
      <w:r w:rsidR="00D85632" w:rsidRPr="0064312C">
        <w:t>podstawowej</w:t>
      </w:r>
      <w:r w:rsidR="00100971" w:rsidRPr="0064312C">
        <w:t xml:space="preserve"> </w:t>
      </w:r>
      <w:r w:rsidR="00D85632" w:rsidRPr="0064312C">
        <w:t>opieki</w:t>
      </w:r>
      <w:r w:rsidR="00100971" w:rsidRPr="0064312C">
        <w:t xml:space="preserve"> </w:t>
      </w:r>
      <w:r w:rsidR="00D85632" w:rsidRPr="0064312C">
        <w:t>zdrowotnej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lekarza</w:t>
      </w:r>
      <w:r w:rsidR="00100971" w:rsidRPr="0064312C">
        <w:t xml:space="preserve"> </w:t>
      </w:r>
      <w:r w:rsidR="00D85632" w:rsidRPr="0064312C">
        <w:t>dentysty;</w:t>
      </w:r>
    </w:p>
    <w:p w14:paraId="4C642AD7" w14:textId="2EF05913" w:rsidR="00D85632" w:rsidRPr="0064312C" w:rsidRDefault="00EF2730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uczestniczeniu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zebraniach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rodzicami</w:t>
      </w:r>
      <w:r w:rsidR="00100971" w:rsidRPr="0064312C">
        <w:t xml:space="preserve"> </w:t>
      </w:r>
      <w:r w:rsidR="00D85632" w:rsidRPr="0064312C">
        <w:t>albo</w:t>
      </w:r>
      <w:r w:rsidR="00100971" w:rsidRPr="0064312C">
        <w:t xml:space="preserve"> </w:t>
      </w:r>
      <w:r w:rsidR="00D85632" w:rsidRPr="0064312C">
        <w:t>zebraniach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rodziców,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celu</w:t>
      </w:r>
      <w:r w:rsidR="00100971" w:rsidRPr="0064312C">
        <w:t xml:space="preserve"> </w:t>
      </w:r>
      <w:r w:rsidR="00D85632" w:rsidRPr="0064312C">
        <w:t>omówienia</w:t>
      </w:r>
      <w:r w:rsidR="00100971" w:rsidRPr="0064312C">
        <w:t xml:space="preserve"> </w:t>
      </w:r>
      <w:r w:rsidR="00D85632" w:rsidRPr="0064312C">
        <w:t>zagadnień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zakresu</w:t>
      </w:r>
      <w:r w:rsidR="00100971" w:rsidRPr="0064312C">
        <w:t xml:space="preserve"> </w:t>
      </w:r>
      <w:r w:rsidR="00D85632" w:rsidRPr="0064312C">
        <w:t>edukacji</w:t>
      </w:r>
      <w:r w:rsidR="00100971" w:rsidRPr="0064312C">
        <w:t xml:space="preserve"> </w:t>
      </w:r>
      <w:r w:rsidR="00D85632" w:rsidRPr="0064312C">
        <w:t>zdrowotnej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promocji</w:t>
      </w:r>
      <w:r w:rsidR="00100971" w:rsidRPr="0064312C">
        <w:t xml:space="preserve"> </w:t>
      </w:r>
      <w:r w:rsidR="00D85632" w:rsidRPr="0064312C">
        <w:t>zdrowia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zachowując</w:t>
      </w:r>
      <w:r w:rsidR="00100971" w:rsidRPr="0064312C">
        <w:t xml:space="preserve"> </w:t>
      </w:r>
      <w:r w:rsidR="00D85632" w:rsidRPr="0064312C">
        <w:t>tajemnicę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stanie</w:t>
      </w:r>
      <w:r w:rsidR="00100971" w:rsidRPr="0064312C">
        <w:t xml:space="preserve"> </w:t>
      </w:r>
      <w:r w:rsidR="00D85632" w:rsidRPr="0064312C">
        <w:t>zdrowia</w:t>
      </w:r>
      <w:r w:rsidR="00100971" w:rsidRPr="0064312C">
        <w:t xml:space="preserve"> </w:t>
      </w:r>
      <w:r w:rsidR="00D85632" w:rsidRPr="0064312C">
        <w:t>uczniów.</w:t>
      </w:r>
    </w:p>
    <w:p w14:paraId="42C0D635" w14:textId="61987548" w:rsidR="00EF2730" w:rsidRPr="0064312C" w:rsidRDefault="00EF2730" w:rsidP="000B60F8">
      <w:pPr>
        <w:widowControl w:val="0"/>
        <w:spacing w:line="276" w:lineRule="auto"/>
        <w:jc w:val="both"/>
      </w:pPr>
      <w:r w:rsidRPr="0064312C">
        <w:t>7.</w:t>
      </w:r>
      <w:r w:rsidR="00100971" w:rsidRPr="0064312C">
        <w:t xml:space="preserve"> </w:t>
      </w:r>
      <w:r w:rsidR="009F55F5" w:rsidRPr="0064312C">
        <w:t>Pielęgniarka</w:t>
      </w:r>
      <w:r w:rsidR="00100971" w:rsidRPr="0064312C">
        <w:t xml:space="preserve"> </w:t>
      </w:r>
      <w:r w:rsidR="009F55F5" w:rsidRPr="0064312C">
        <w:t>współpracuje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Dyrektorem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nauczycielami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pedagogiem</w:t>
      </w:r>
      <w:r w:rsidR="00100971" w:rsidRPr="0064312C">
        <w:t xml:space="preserve"> </w:t>
      </w:r>
      <w:r w:rsidR="00D85632" w:rsidRPr="0064312C">
        <w:t>szkolnym.</w:t>
      </w:r>
      <w:r w:rsidR="00100971" w:rsidRPr="0064312C">
        <w:t xml:space="preserve"> </w:t>
      </w:r>
    </w:p>
    <w:p w14:paraId="32AC8A1D" w14:textId="4DDCA4B2" w:rsidR="00EF2730" w:rsidRPr="0064312C" w:rsidRDefault="00EF2730" w:rsidP="000B60F8">
      <w:pPr>
        <w:widowControl w:val="0"/>
        <w:spacing w:line="276" w:lineRule="auto"/>
        <w:jc w:val="both"/>
      </w:pPr>
      <w:r w:rsidRPr="0064312C">
        <w:t>8.</w:t>
      </w:r>
      <w:r w:rsidR="00100971" w:rsidRPr="0064312C">
        <w:t xml:space="preserve"> </w:t>
      </w:r>
      <w:r w:rsidR="00D85632" w:rsidRPr="0064312C">
        <w:t>Współpraca,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której</w:t>
      </w:r>
      <w:r w:rsidR="00100971" w:rsidRPr="0064312C">
        <w:t xml:space="preserve"> </w:t>
      </w:r>
      <w:r w:rsidR="00D85632" w:rsidRPr="0064312C">
        <w:t>mowa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ust.</w:t>
      </w:r>
      <w:r w:rsidRPr="0064312C">
        <w:t>6</w:t>
      </w:r>
      <w:r w:rsidR="00100971" w:rsidRPr="0064312C">
        <w:t xml:space="preserve"> </w:t>
      </w:r>
      <w:r w:rsidR="00D85632" w:rsidRPr="0064312C">
        <w:t>polega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podejmowaniu</w:t>
      </w:r>
      <w:r w:rsidR="00100971" w:rsidRPr="0064312C">
        <w:t xml:space="preserve"> </w:t>
      </w:r>
      <w:r w:rsidR="00D85632" w:rsidRPr="0064312C">
        <w:t>wspólnych</w:t>
      </w:r>
      <w:r w:rsidR="00100971" w:rsidRPr="0064312C">
        <w:t xml:space="preserve"> </w:t>
      </w:r>
      <w:r w:rsidR="00D85632" w:rsidRPr="0064312C">
        <w:t>działań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zakresie</w:t>
      </w:r>
      <w:r w:rsidR="00100971" w:rsidRPr="0064312C">
        <w:t xml:space="preserve"> </w:t>
      </w:r>
      <w:r w:rsidR="00D85632" w:rsidRPr="0064312C">
        <w:t>edukacji</w:t>
      </w:r>
      <w:r w:rsidR="00100971" w:rsidRPr="0064312C">
        <w:t xml:space="preserve"> </w:t>
      </w:r>
      <w:r w:rsidR="00D85632" w:rsidRPr="0064312C">
        <w:t>zdrowotnej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promocji</w:t>
      </w:r>
      <w:r w:rsidR="00100971" w:rsidRPr="0064312C">
        <w:t xml:space="preserve"> </w:t>
      </w:r>
      <w:r w:rsidR="00D85632" w:rsidRPr="0064312C">
        <w:t>zdrowia,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uwzględnieniem</w:t>
      </w:r>
      <w:r w:rsidR="00100971" w:rsidRPr="0064312C">
        <w:t xml:space="preserve"> </w:t>
      </w:r>
      <w:r w:rsidR="00D85632" w:rsidRPr="0064312C">
        <w:t>potrzeb</w:t>
      </w:r>
      <w:r w:rsidR="00100971" w:rsidRPr="0064312C">
        <w:t xml:space="preserve"> </w:t>
      </w:r>
      <w:r w:rsidR="00D85632" w:rsidRPr="0064312C">
        <w:t>zdrowotnych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rozpoznanych</w:t>
      </w:r>
      <w:r w:rsidR="00100971" w:rsidRPr="0064312C">
        <w:t xml:space="preserve"> </w:t>
      </w:r>
      <w:r w:rsidR="00D85632" w:rsidRPr="0064312C">
        <w:t>czynników</w:t>
      </w:r>
      <w:r w:rsidR="00100971" w:rsidRPr="0064312C">
        <w:t xml:space="preserve"> </w:t>
      </w:r>
      <w:r w:rsidR="00D85632" w:rsidRPr="0064312C">
        <w:t>ryzyka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zdrowia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danej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także</w:t>
      </w:r>
      <w:r w:rsidR="00100971" w:rsidRPr="0064312C">
        <w:t xml:space="preserve"> </w:t>
      </w:r>
      <w:r w:rsidR="00D85632" w:rsidRPr="0064312C">
        <w:t>doradzaniu</w:t>
      </w:r>
      <w:r w:rsidR="00100971" w:rsidRPr="0064312C">
        <w:t xml:space="preserve"> </w:t>
      </w:r>
      <w:r w:rsidR="00D85632" w:rsidRPr="0064312C">
        <w:lastRenderedPageBreak/>
        <w:t>Dyrektorowi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sprawie</w:t>
      </w:r>
      <w:r w:rsidR="00100971" w:rsidRPr="0064312C">
        <w:t xml:space="preserve"> </w:t>
      </w:r>
      <w:r w:rsidR="00D85632" w:rsidRPr="0064312C">
        <w:t>warunków</w:t>
      </w:r>
      <w:r w:rsidR="00100971" w:rsidRPr="0064312C">
        <w:t xml:space="preserve"> </w:t>
      </w:r>
      <w:r w:rsidR="00D85632" w:rsidRPr="0064312C">
        <w:t>bezpieczeństwa</w:t>
      </w:r>
      <w:r w:rsidR="00100971" w:rsidRPr="0064312C">
        <w:t xml:space="preserve"> </w:t>
      </w:r>
      <w:r w:rsidR="00D85632" w:rsidRPr="0064312C">
        <w:t>uczniów,</w:t>
      </w:r>
      <w:r w:rsidR="00100971" w:rsidRPr="0064312C">
        <w:t xml:space="preserve"> </w:t>
      </w:r>
      <w:r w:rsidR="00D85632" w:rsidRPr="0064312C">
        <w:t>organizacji</w:t>
      </w:r>
      <w:r w:rsidR="00100971" w:rsidRPr="0064312C">
        <w:t xml:space="preserve"> </w:t>
      </w:r>
      <w:r w:rsidR="00D85632" w:rsidRPr="0064312C">
        <w:t>posiłków</w:t>
      </w:r>
      <w:r w:rsidR="00100971" w:rsidRPr="0064312C">
        <w:t xml:space="preserve"> </w:t>
      </w:r>
      <w:r w:rsidR="0054030E">
        <w:br/>
      </w:r>
      <w:r w:rsidR="00D85632" w:rsidRPr="0064312C">
        <w:t>i</w:t>
      </w:r>
      <w:r w:rsidR="00100971" w:rsidRPr="0064312C">
        <w:t xml:space="preserve"> </w:t>
      </w:r>
      <w:r w:rsidR="00D85632" w:rsidRPr="0064312C">
        <w:t>warunków</w:t>
      </w:r>
      <w:r w:rsidR="00100971" w:rsidRPr="0064312C">
        <w:t xml:space="preserve"> </w:t>
      </w:r>
      <w:r w:rsidR="00D85632" w:rsidRPr="0064312C">
        <w:t>sanitarnych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szkole.</w:t>
      </w:r>
      <w:r w:rsidR="00100971" w:rsidRPr="0064312C">
        <w:t xml:space="preserve"> </w:t>
      </w:r>
    </w:p>
    <w:p w14:paraId="7C1BE745" w14:textId="00A76C24" w:rsidR="00EF2730" w:rsidRPr="0064312C" w:rsidRDefault="00EF2730" w:rsidP="000B60F8">
      <w:pPr>
        <w:widowControl w:val="0"/>
        <w:spacing w:line="276" w:lineRule="auto"/>
        <w:jc w:val="both"/>
      </w:pPr>
      <w:r w:rsidRPr="0064312C">
        <w:t>9.</w:t>
      </w:r>
      <w:r w:rsidR="00100971" w:rsidRPr="0064312C">
        <w:t xml:space="preserve"> </w:t>
      </w:r>
      <w:r w:rsidR="00D85632" w:rsidRPr="0064312C">
        <w:t>Pielęgniarka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97769E">
        <w:t>nauczyciel/wychowawca</w:t>
      </w:r>
      <w:r w:rsidR="00D85632" w:rsidRPr="0064312C">
        <w:t>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stanach</w:t>
      </w:r>
      <w:r w:rsidR="00100971" w:rsidRPr="0064312C">
        <w:t xml:space="preserve"> </w:t>
      </w:r>
      <w:r w:rsidR="00D85632" w:rsidRPr="0064312C">
        <w:t>nagłego</w:t>
      </w:r>
      <w:r w:rsidR="00100971" w:rsidRPr="0064312C">
        <w:t xml:space="preserve"> </w:t>
      </w:r>
      <w:r w:rsidR="00D85632" w:rsidRPr="0064312C">
        <w:t>zagrożenia</w:t>
      </w:r>
      <w:r w:rsidR="00100971" w:rsidRPr="0064312C">
        <w:t xml:space="preserve"> </w:t>
      </w:r>
      <w:r w:rsidR="00D85632" w:rsidRPr="0064312C">
        <w:t>zdrowotnego</w:t>
      </w:r>
      <w:r w:rsidR="00100971" w:rsidRPr="0064312C">
        <w:t xml:space="preserve"> </w:t>
      </w:r>
      <w:r w:rsidR="00D85632" w:rsidRPr="0064312C">
        <w:t>mogą</w:t>
      </w:r>
      <w:r w:rsidR="00100971" w:rsidRPr="0064312C">
        <w:t xml:space="preserve"> </w:t>
      </w:r>
      <w:r w:rsidR="00D85632" w:rsidRPr="0064312C">
        <w:t>być</w:t>
      </w:r>
      <w:r w:rsidR="00100971" w:rsidRPr="0064312C">
        <w:t xml:space="preserve"> </w:t>
      </w:r>
      <w:r w:rsidR="00D85632" w:rsidRPr="0064312C">
        <w:t>obecni</w:t>
      </w:r>
      <w:r w:rsidR="00100971" w:rsidRPr="0064312C">
        <w:t xml:space="preserve"> </w:t>
      </w:r>
      <w:r w:rsidR="00D85632" w:rsidRPr="0064312C">
        <w:t>podczas</w:t>
      </w:r>
      <w:r w:rsidR="00100971" w:rsidRPr="0064312C">
        <w:t xml:space="preserve"> </w:t>
      </w:r>
      <w:r w:rsidR="00D85632" w:rsidRPr="0064312C">
        <w:t>transportu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zespół</w:t>
      </w:r>
      <w:r w:rsidR="00100971" w:rsidRPr="0064312C">
        <w:t xml:space="preserve"> </w:t>
      </w:r>
      <w:r w:rsidR="00D85632" w:rsidRPr="0064312C">
        <w:t>ratownictwa</w:t>
      </w:r>
      <w:r w:rsidR="00100971" w:rsidRPr="0064312C">
        <w:t xml:space="preserve"> </w:t>
      </w:r>
      <w:r w:rsidR="00D85632" w:rsidRPr="0064312C">
        <w:t>medycznego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szpitala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szpitalu,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czasu</w:t>
      </w:r>
      <w:r w:rsidR="00100971" w:rsidRPr="0064312C">
        <w:t xml:space="preserve"> </w:t>
      </w:r>
      <w:r w:rsidR="00D85632" w:rsidRPr="0064312C">
        <w:t>przybycia</w:t>
      </w:r>
      <w:r w:rsidR="00100971" w:rsidRPr="0064312C">
        <w:t xml:space="preserve"> </w:t>
      </w:r>
      <w:r w:rsidR="00D85632" w:rsidRPr="0064312C">
        <w:t>rodziców.</w:t>
      </w:r>
      <w:r w:rsidR="00100971" w:rsidRPr="0064312C">
        <w:t xml:space="preserve"> </w:t>
      </w:r>
      <w:r w:rsidR="00D85632" w:rsidRPr="0064312C">
        <w:t>Decy</w:t>
      </w:r>
      <w:r w:rsidR="009F55F5" w:rsidRPr="0064312C">
        <w:t>zję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obecności</w:t>
      </w:r>
      <w:r w:rsidR="00100971" w:rsidRPr="0064312C">
        <w:t xml:space="preserve"> </w:t>
      </w:r>
      <w:r w:rsidR="00D85632" w:rsidRPr="0064312C">
        <w:t>jednej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tych</w:t>
      </w:r>
      <w:r w:rsidR="00100971" w:rsidRPr="0064312C">
        <w:t xml:space="preserve"> </w:t>
      </w:r>
      <w:r w:rsidR="00D85632" w:rsidRPr="0064312C">
        <w:t>osób</w:t>
      </w:r>
      <w:r w:rsidR="00100971" w:rsidRPr="0064312C">
        <w:t xml:space="preserve"> </w:t>
      </w:r>
      <w:r w:rsidR="00D85632" w:rsidRPr="0064312C">
        <w:t>podczas</w:t>
      </w:r>
      <w:r w:rsidR="00100971" w:rsidRPr="0064312C">
        <w:t xml:space="preserve"> </w:t>
      </w:r>
      <w:r w:rsidR="00D85632" w:rsidRPr="0064312C">
        <w:t>transportu</w:t>
      </w:r>
      <w:r w:rsidR="00100971" w:rsidRPr="0064312C">
        <w:t xml:space="preserve"> </w:t>
      </w:r>
      <w:r w:rsidR="00D85632" w:rsidRPr="0064312C">
        <w:t>podejmuje</w:t>
      </w:r>
      <w:r w:rsidR="00100971" w:rsidRPr="0064312C">
        <w:t xml:space="preserve"> </w:t>
      </w:r>
      <w:r w:rsidR="00D85632" w:rsidRPr="0064312C">
        <w:t>kierownik</w:t>
      </w:r>
      <w:r w:rsidR="00100971" w:rsidRPr="0064312C">
        <w:t xml:space="preserve"> </w:t>
      </w:r>
      <w:r w:rsidR="00D85632" w:rsidRPr="0064312C">
        <w:t>zespołu</w:t>
      </w:r>
      <w:r w:rsidR="00100971" w:rsidRPr="0064312C">
        <w:t xml:space="preserve"> </w:t>
      </w:r>
      <w:r w:rsidR="00D85632" w:rsidRPr="0064312C">
        <w:t>ratownictwa</w:t>
      </w:r>
      <w:r w:rsidR="00100971" w:rsidRPr="0064312C">
        <w:t xml:space="preserve"> </w:t>
      </w:r>
      <w:r w:rsidR="00D85632" w:rsidRPr="0064312C">
        <w:t>medycznego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uzyskaniu</w:t>
      </w:r>
      <w:r w:rsidR="00100971" w:rsidRPr="0064312C">
        <w:t xml:space="preserve"> </w:t>
      </w:r>
      <w:r w:rsidR="00D85632" w:rsidRPr="0064312C">
        <w:t>zgody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szkoły.</w:t>
      </w:r>
      <w:bookmarkStart w:id="79" w:name="_Hlk97631434"/>
    </w:p>
    <w:p w14:paraId="3343D4C2" w14:textId="3C95A3EE" w:rsidR="00EF2730" w:rsidRPr="0064312C" w:rsidRDefault="00EF2730" w:rsidP="000B60F8">
      <w:pPr>
        <w:widowControl w:val="0"/>
        <w:spacing w:line="276" w:lineRule="auto"/>
        <w:jc w:val="both"/>
      </w:pPr>
      <w:r w:rsidRPr="0064312C">
        <w:t>10.</w:t>
      </w:r>
      <w:r w:rsidR="00100971" w:rsidRPr="0064312C">
        <w:t xml:space="preserve"> </w:t>
      </w:r>
      <w:r w:rsidR="00D85632" w:rsidRPr="0064312C">
        <w:t>Osoby</w:t>
      </w:r>
      <w:r w:rsidR="00100971" w:rsidRPr="0064312C">
        <w:t xml:space="preserve"> </w:t>
      </w:r>
      <w:r w:rsidR="00D85632" w:rsidRPr="0064312C">
        <w:t>sprawujące</w:t>
      </w:r>
      <w:r w:rsidR="00100971" w:rsidRPr="0064312C">
        <w:t xml:space="preserve"> </w:t>
      </w:r>
      <w:r w:rsidR="00D85632" w:rsidRPr="0064312C">
        <w:t>opiekę</w:t>
      </w:r>
      <w:r w:rsidR="00100971" w:rsidRPr="0064312C">
        <w:t xml:space="preserve"> </w:t>
      </w:r>
      <w:r w:rsidR="00D85632" w:rsidRPr="0064312C">
        <w:t>zdrowotną</w:t>
      </w:r>
      <w:r w:rsidR="00100971" w:rsidRPr="0064312C">
        <w:t xml:space="preserve"> </w:t>
      </w:r>
      <w:r w:rsidR="00D85632" w:rsidRPr="0064312C">
        <w:t>nad</w:t>
      </w:r>
      <w:r w:rsidR="00100971" w:rsidRPr="0064312C">
        <w:t xml:space="preserve"> </w:t>
      </w:r>
      <w:r w:rsidR="00D85632" w:rsidRPr="0064312C">
        <w:t>uczniami,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których</w:t>
      </w:r>
      <w:r w:rsidR="00100971" w:rsidRPr="0064312C">
        <w:t xml:space="preserve"> </w:t>
      </w:r>
      <w:r w:rsidR="00D85632" w:rsidRPr="0064312C">
        <w:t>mowa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art.</w:t>
      </w:r>
      <w:r w:rsidR="00100971" w:rsidRPr="0064312C">
        <w:t xml:space="preserve"> </w:t>
      </w:r>
      <w:r w:rsidR="00D85632" w:rsidRPr="0064312C">
        <w:t>3</w:t>
      </w:r>
      <w:r w:rsidR="00100971" w:rsidRPr="0064312C">
        <w:t xml:space="preserve"> </w:t>
      </w:r>
      <w:r w:rsidR="00D85632" w:rsidRPr="0064312C">
        <w:t>ust.</w:t>
      </w:r>
      <w:r w:rsidR="00100971" w:rsidRPr="0064312C">
        <w:t xml:space="preserve"> </w:t>
      </w:r>
      <w:r w:rsidR="00D85632" w:rsidRPr="0064312C">
        <w:t>1–3,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obowiązane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przestrzegania</w:t>
      </w:r>
      <w:r w:rsidR="00100971" w:rsidRPr="0064312C">
        <w:t xml:space="preserve"> </w:t>
      </w:r>
      <w:r w:rsidR="00D85632" w:rsidRPr="0064312C">
        <w:t>praw</w:t>
      </w:r>
      <w:r w:rsidR="00100971" w:rsidRPr="0064312C">
        <w:t xml:space="preserve"> </w:t>
      </w:r>
      <w:r w:rsidR="00D85632" w:rsidRPr="0064312C">
        <w:t>pacjenta,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których</w:t>
      </w:r>
      <w:r w:rsidR="00100971" w:rsidRPr="0064312C">
        <w:t xml:space="preserve"> </w:t>
      </w:r>
      <w:r w:rsidR="00D85632" w:rsidRPr="0064312C">
        <w:t>mowa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ustawie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dnia</w:t>
      </w:r>
      <w:r w:rsidR="00100971" w:rsidRPr="0064312C">
        <w:t xml:space="preserve"> </w:t>
      </w:r>
      <w:r w:rsidR="00D85632" w:rsidRPr="0064312C">
        <w:t>6</w:t>
      </w:r>
      <w:r w:rsidR="00100971" w:rsidRPr="0064312C">
        <w:t xml:space="preserve"> </w:t>
      </w:r>
      <w:r w:rsidR="00D85632" w:rsidRPr="0064312C">
        <w:t>listopada</w:t>
      </w:r>
      <w:r w:rsidR="00100971" w:rsidRPr="0064312C">
        <w:t xml:space="preserve"> </w:t>
      </w:r>
      <w:r w:rsidR="00D85632" w:rsidRPr="0064312C">
        <w:t>2008</w:t>
      </w:r>
      <w:r w:rsidR="00100971" w:rsidRPr="0064312C">
        <w:t xml:space="preserve"> </w:t>
      </w:r>
      <w:r w:rsidR="00D85632" w:rsidRPr="0064312C">
        <w:t>r.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prawach</w:t>
      </w:r>
      <w:r w:rsidR="00100971" w:rsidRPr="0064312C">
        <w:t xml:space="preserve"> </w:t>
      </w:r>
      <w:r w:rsidR="00D85632" w:rsidRPr="0064312C">
        <w:t>pacjenta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Rzeczniku</w:t>
      </w:r>
      <w:r w:rsidR="00100971" w:rsidRPr="0064312C">
        <w:t xml:space="preserve"> </w:t>
      </w:r>
      <w:r w:rsidR="00D85632" w:rsidRPr="0064312C">
        <w:t>Praw</w:t>
      </w:r>
      <w:r w:rsidR="00100971" w:rsidRPr="0064312C">
        <w:t xml:space="preserve"> </w:t>
      </w:r>
      <w:r w:rsidR="00D85632" w:rsidRPr="0064312C">
        <w:t>Pacjenta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szczególności</w:t>
      </w:r>
      <w:r w:rsidR="00100971" w:rsidRPr="0064312C">
        <w:t xml:space="preserve"> </w:t>
      </w:r>
      <w:proofErr w:type="gramStart"/>
      <w:r w:rsidR="00D85632" w:rsidRPr="0064312C">
        <w:t>zachowania</w:t>
      </w:r>
      <w:r w:rsidR="00100971" w:rsidRPr="0064312C">
        <w:t xml:space="preserve"> </w:t>
      </w:r>
      <w:r w:rsidR="00676C40">
        <w:t xml:space="preserve">               </w:t>
      </w:r>
      <w:r w:rsidR="00D85632" w:rsidRPr="0064312C">
        <w:t>w</w:t>
      </w:r>
      <w:proofErr w:type="gramEnd"/>
      <w:r w:rsidR="00100971" w:rsidRPr="0064312C">
        <w:t xml:space="preserve"> </w:t>
      </w:r>
      <w:r w:rsidR="00D85632" w:rsidRPr="0064312C">
        <w:t>tajemnicy</w:t>
      </w:r>
      <w:r w:rsidR="00100971" w:rsidRPr="0064312C">
        <w:t xml:space="preserve"> </w:t>
      </w:r>
      <w:r w:rsidR="00D85632" w:rsidRPr="0064312C">
        <w:t>informacji</w:t>
      </w:r>
      <w:r w:rsidR="00100971" w:rsidRPr="0064312C">
        <w:t xml:space="preserve"> </w:t>
      </w:r>
      <w:r w:rsidR="00D85632" w:rsidRPr="0064312C">
        <w:t>uzyskanych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związku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sprawowaniem</w:t>
      </w:r>
      <w:r w:rsidR="00100971" w:rsidRPr="0064312C">
        <w:t xml:space="preserve"> </w:t>
      </w:r>
      <w:r w:rsidR="00D85632" w:rsidRPr="0064312C">
        <w:t>tej</w:t>
      </w:r>
      <w:r w:rsidR="00100971" w:rsidRPr="0064312C">
        <w:t xml:space="preserve"> </w:t>
      </w:r>
      <w:r w:rsidR="00D85632" w:rsidRPr="0064312C">
        <w:t>opieki,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związanych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stanem</w:t>
      </w:r>
      <w:r w:rsidR="00100971" w:rsidRPr="0064312C">
        <w:t xml:space="preserve"> </w:t>
      </w:r>
      <w:r w:rsidR="00D85632" w:rsidRPr="0064312C">
        <w:t>zdrowia</w:t>
      </w:r>
      <w:r w:rsidR="00100971" w:rsidRPr="0064312C">
        <w:t xml:space="preserve"> </w:t>
      </w:r>
      <w:r w:rsidR="00D85632" w:rsidRPr="0064312C">
        <w:t>uczniów,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poszanowania</w:t>
      </w:r>
      <w:r w:rsidR="00100971" w:rsidRPr="0064312C">
        <w:t xml:space="preserve"> </w:t>
      </w:r>
      <w:r w:rsidR="00D85632" w:rsidRPr="0064312C">
        <w:t>intymności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godności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czasie</w:t>
      </w:r>
      <w:r w:rsidR="00100971" w:rsidRPr="0064312C">
        <w:t xml:space="preserve"> </w:t>
      </w:r>
      <w:r w:rsidR="00D85632" w:rsidRPr="0064312C">
        <w:t>udzielania</w:t>
      </w:r>
      <w:r w:rsidR="00100971" w:rsidRPr="0064312C">
        <w:t xml:space="preserve"> </w:t>
      </w:r>
      <w:r w:rsidR="00D85632" w:rsidRPr="0064312C">
        <w:t>im</w:t>
      </w:r>
      <w:r w:rsidR="00100971" w:rsidRPr="0064312C">
        <w:t xml:space="preserve"> </w:t>
      </w:r>
      <w:r w:rsidR="00D85632" w:rsidRPr="0064312C">
        <w:t>świadczeń</w:t>
      </w:r>
      <w:r w:rsidR="00100971" w:rsidRPr="0064312C">
        <w:t xml:space="preserve"> </w:t>
      </w:r>
      <w:r w:rsidR="00D85632" w:rsidRPr="0064312C">
        <w:t>zdrowotnych.</w:t>
      </w:r>
      <w:r w:rsidR="00100971" w:rsidRPr="0064312C">
        <w:t xml:space="preserve"> </w:t>
      </w:r>
      <w:bookmarkEnd w:id="79"/>
    </w:p>
    <w:p w14:paraId="1C1EEA04" w14:textId="7A0BBE01" w:rsidR="00EF2730" w:rsidRPr="0064312C" w:rsidRDefault="00EF2730" w:rsidP="000B60F8">
      <w:pPr>
        <w:widowControl w:val="0"/>
        <w:spacing w:line="276" w:lineRule="auto"/>
        <w:jc w:val="both"/>
      </w:pPr>
      <w:r w:rsidRPr="0064312C">
        <w:t>11.</w:t>
      </w:r>
      <w:r w:rsidR="00100971" w:rsidRPr="0064312C">
        <w:t xml:space="preserve"> </w:t>
      </w:r>
      <w:r w:rsidR="00D85632" w:rsidRPr="0064312C">
        <w:t>Sposób</w:t>
      </w:r>
      <w:r w:rsidR="00100971" w:rsidRPr="0064312C">
        <w:t xml:space="preserve"> </w:t>
      </w:r>
      <w:r w:rsidR="00D85632" w:rsidRPr="0064312C">
        <w:t>opieki</w:t>
      </w:r>
      <w:r w:rsidR="00100971" w:rsidRPr="0064312C">
        <w:t xml:space="preserve"> </w:t>
      </w:r>
      <w:r w:rsidR="00D85632" w:rsidRPr="0064312C">
        <w:t>zdrowotnej</w:t>
      </w:r>
      <w:r w:rsidR="00100971" w:rsidRPr="0064312C">
        <w:t xml:space="preserve"> </w:t>
      </w:r>
      <w:r w:rsidR="00D85632" w:rsidRPr="0064312C">
        <w:t>nad</w:t>
      </w:r>
      <w:r w:rsidR="00100971" w:rsidRPr="0064312C">
        <w:t xml:space="preserve"> </w:t>
      </w:r>
      <w:r w:rsidR="00D85632" w:rsidRPr="0064312C">
        <w:t>uczniami</w:t>
      </w:r>
      <w:r w:rsidR="00100971" w:rsidRPr="0064312C">
        <w:t xml:space="preserve"> </w:t>
      </w:r>
      <w:r w:rsidR="00D85632" w:rsidRPr="0064312C">
        <w:t>przewlekle</w:t>
      </w:r>
      <w:r w:rsidR="00100971" w:rsidRPr="0064312C">
        <w:t xml:space="preserve"> </w:t>
      </w:r>
      <w:r w:rsidR="00D85632" w:rsidRPr="0064312C">
        <w:t>chorymi</w:t>
      </w:r>
      <w:r w:rsidR="00100971" w:rsidRPr="0064312C">
        <w:t xml:space="preserve"> </w:t>
      </w:r>
      <w:r w:rsidR="00D85632" w:rsidRPr="0064312C">
        <w:t>dostosowany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stanu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zdrowia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sytuacji</w:t>
      </w:r>
      <w:r w:rsidR="00100971" w:rsidRPr="0064312C">
        <w:t xml:space="preserve"> </w:t>
      </w:r>
      <w:r w:rsidR="00D85632" w:rsidRPr="0064312C">
        <w:t>konieczności</w:t>
      </w:r>
      <w:r w:rsidR="00100971" w:rsidRPr="0064312C">
        <w:t xml:space="preserve"> </w:t>
      </w:r>
      <w:r w:rsidR="00D85632" w:rsidRPr="0064312C">
        <w:t>podawania</w:t>
      </w:r>
      <w:r w:rsidR="00100971" w:rsidRPr="0064312C">
        <w:t xml:space="preserve"> </w:t>
      </w:r>
      <w:r w:rsidR="00D85632" w:rsidRPr="0064312C">
        <w:t>leków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wykonywania</w:t>
      </w:r>
      <w:r w:rsidR="00100971" w:rsidRPr="0064312C">
        <w:t xml:space="preserve"> </w:t>
      </w:r>
      <w:r w:rsidR="00D85632" w:rsidRPr="0064312C">
        <w:t>innych</w:t>
      </w:r>
      <w:r w:rsidR="00100971" w:rsidRPr="0064312C">
        <w:t xml:space="preserve"> </w:t>
      </w:r>
      <w:r w:rsidR="00D85632" w:rsidRPr="0064312C">
        <w:t>czynności</w:t>
      </w:r>
      <w:r w:rsidR="00100971" w:rsidRPr="0064312C">
        <w:t xml:space="preserve"> </w:t>
      </w:r>
      <w:r w:rsidR="00D85632" w:rsidRPr="0064312C">
        <w:t>podczas</w:t>
      </w:r>
      <w:r w:rsidR="00100971" w:rsidRPr="0064312C">
        <w:t xml:space="preserve"> </w:t>
      </w:r>
      <w:r w:rsidR="00D85632" w:rsidRPr="0064312C">
        <w:t>pobytu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ustala</w:t>
      </w:r>
      <w:r w:rsidR="00100971" w:rsidRPr="0064312C">
        <w:t xml:space="preserve"> </w:t>
      </w:r>
      <w:r w:rsidR="00D85632" w:rsidRPr="0064312C">
        <w:t>pielęgniarka/higienistka,</w:t>
      </w:r>
      <w:r w:rsidR="00100971" w:rsidRPr="0064312C">
        <w:t xml:space="preserve"> </w:t>
      </w:r>
      <w:r w:rsidR="00D85632" w:rsidRPr="0064312C">
        <w:t>która</w:t>
      </w:r>
      <w:r w:rsidR="00100971" w:rsidRPr="0064312C">
        <w:t xml:space="preserve"> </w:t>
      </w:r>
      <w:r w:rsidR="00D85632" w:rsidRPr="0064312C">
        <w:t>wspólnie</w:t>
      </w:r>
      <w:r w:rsidR="00100971" w:rsidRPr="0064312C">
        <w:t xml:space="preserve"> </w:t>
      </w:r>
      <w:r w:rsidR="00D85632" w:rsidRPr="0064312C">
        <w:t>go</w:t>
      </w:r>
      <w:r w:rsidR="00100971" w:rsidRPr="0064312C">
        <w:t xml:space="preserve"> </w:t>
      </w:r>
      <w:r w:rsidR="00D85632" w:rsidRPr="0064312C">
        <w:t>określa</w:t>
      </w:r>
      <w:r w:rsidR="00100971" w:rsidRPr="0064312C">
        <w:t xml:space="preserve"> </w:t>
      </w:r>
      <w:r w:rsidR="0054030E">
        <w:br/>
      </w:r>
      <w:r w:rsidR="00D85632" w:rsidRPr="0064312C">
        <w:t>z</w:t>
      </w:r>
      <w:r w:rsidR="00100971" w:rsidRPr="0064312C">
        <w:t xml:space="preserve"> </w:t>
      </w:r>
      <w:r w:rsidR="00D85632" w:rsidRPr="0064312C">
        <w:t>rodzicami,</w:t>
      </w:r>
      <w:r w:rsidR="00100971" w:rsidRPr="0064312C">
        <w:t xml:space="preserve"> </w:t>
      </w:r>
      <w:r w:rsidR="00D85632" w:rsidRPr="0064312C">
        <w:t>lekarzem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Dyrektorem</w:t>
      </w:r>
      <w:r w:rsidR="00100971" w:rsidRPr="0064312C">
        <w:t xml:space="preserve"> </w:t>
      </w:r>
      <w:r w:rsidR="00D85632" w:rsidRPr="0064312C">
        <w:t>szkoły.</w:t>
      </w:r>
    </w:p>
    <w:p w14:paraId="35E555F4" w14:textId="37422F1A" w:rsidR="00EF2730" w:rsidRPr="0064312C" w:rsidRDefault="00EF2730" w:rsidP="000B60F8">
      <w:pPr>
        <w:widowControl w:val="0"/>
        <w:spacing w:line="276" w:lineRule="auto"/>
        <w:jc w:val="both"/>
      </w:pPr>
      <w:r w:rsidRPr="0064312C">
        <w:t>12.</w:t>
      </w:r>
      <w:r w:rsidR="00100971" w:rsidRPr="0064312C">
        <w:t xml:space="preserve"> </w:t>
      </w:r>
      <w:r w:rsidR="00D85632" w:rsidRPr="0064312C">
        <w:t>Dopuszcza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możliwość</w:t>
      </w:r>
      <w:r w:rsidR="00100971" w:rsidRPr="0064312C">
        <w:t xml:space="preserve"> </w:t>
      </w:r>
      <w:r w:rsidR="00D85632" w:rsidRPr="0064312C">
        <w:t>podawania</w:t>
      </w:r>
      <w:r w:rsidR="00100971" w:rsidRPr="0064312C">
        <w:t xml:space="preserve"> </w:t>
      </w:r>
      <w:r w:rsidR="00D85632" w:rsidRPr="0064312C">
        <w:t>leków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wykonywanie</w:t>
      </w:r>
      <w:r w:rsidR="00100971" w:rsidRPr="0064312C">
        <w:t xml:space="preserve"> </w:t>
      </w:r>
      <w:r w:rsidR="00D85632" w:rsidRPr="0064312C">
        <w:t>innych</w:t>
      </w:r>
      <w:r w:rsidR="00100971" w:rsidRPr="0064312C">
        <w:t xml:space="preserve"> </w:t>
      </w:r>
      <w:r w:rsidR="00D85632" w:rsidRPr="0064312C">
        <w:t>czynności</w:t>
      </w:r>
      <w:r w:rsidR="00100971" w:rsidRPr="0064312C">
        <w:t xml:space="preserve"> </w:t>
      </w:r>
      <w:r w:rsidR="00D85632" w:rsidRPr="0064312C">
        <w:t>podczas</w:t>
      </w:r>
      <w:r w:rsidR="00100971" w:rsidRPr="0064312C">
        <w:t xml:space="preserve"> </w:t>
      </w:r>
      <w:r w:rsidR="00D85632" w:rsidRPr="0064312C">
        <w:t>pobytu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pracowników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wyłącznie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pisemną</w:t>
      </w:r>
      <w:r w:rsidR="00100971" w:rsidRPr="0064312C">
        <w:t xml:space="preserve"> </w:t>
      </w:r>
      <w:r w:rsidR="00D85632" w:rsidRPr="0064312C">
        <w:t>zgodą</w:t>
      </w:r>
      <w:r w:rsidR="00100971" w:rsidRPr="0064312C">
        <w:t xml:space="preserve"> </w:t>
      </w:r>
      <w:r w:rsidR="00D85632" w:rsidRPr="0064312C">
        <w:t>rodziców</w:t>
      </w:r>
      <w:r w:rsidR="0097769E">
        <w:t>.</w:t>
      </w:r>
    </w:p>
    <w:p w14:paraId="63B5BBE5" w14:textId="3EB9B976" w:rsidR="00D85632" w:rsidRPr="0064312C" w:rsidRDefault="00EF2730" w:rsidP="000B60F8">
      <w:pPr>
        <w:widowControl w:val="0"/>
        <w:spacing w:line="276" w:lineRule="auto"/>
        <w:jc w:val="both"/>
      </w:pPr>
      <w:r w:rsidRPr="0064312C">
        <w:t>13.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miarę</w:t>
      </w:r>
      <w:r w:rsidR="00100971" w:rsidRPr="0064312C">
        <w:t xml:space="preserve"> </w:t>
      </w:r>
      <w:r w:rsidR="00D85632" w:rsidRPr="0064312C">
        <w:t>posiadanych</w:t>
      </w:r>
      <w:r w:rsidR="00100971" w:rsidRPr="0064312C">
        <w:t xml:space="preserve"> </w:t>
      </w:r>
      <w:r w:rsidR="00D85632" w:rsidRPr="0064312C">
        <w:t>środków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zgodą</w:t>
      </w:r>
      <w:r w:rsidR="00100971" w:rsidRPr="0064312C">
        <w:t xml:space="preserve"> </w:t>
      </w:r>
      <w:r w:rsidR="00D85632" w:rsidRPr="0064312C">
        <w:t>nauczyciela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pracownika</w:t>
      </w:r>
      <w:r w:rsidR="00100971" w:rsidRPr="0064312C">
        <w:t xml:space="preserve"> </w:t>
      </w:r>
      <w:r w:rsidR="00D85632" w:rsidRPr="0064312C">
        <w:t>niepedagogicznego,</w:t>
      </w:r>
      <w:r w:rsidR="00100971" w:rsidRPr="0064312C">
        <w:t xml:space="preserve"> </w:t>
      </w:r>
      <w:r w:rsidR="00D85632" w:rsidRPr="0064312C">
        <w:t>zapewnia</w:t>
      </w:r>
      <w:r w:rsidR="00100971" w:rsidRPr="0064312C">
        <w:t xml:space="preserve"> </w:t>
      </w:r>
      <w:r w:rsidR="00D85632" w:rsidRPr="0064312C">
        <w:t>możliwość</w:t>
      </w:r>
      <w:r w:rsidR="00100971" w:rsidRPr="0064312C">
        <w:t xml:space="preserve"> </w:t>
      </w:r>
      <w:r w:rsidR="00D85632" w:rsidRPr="0064312C">
        <w:t>zdobycia</w:t>
      </w:r>
      <w:r w:rsidR="00100971" w:rsidRPr="0064312C">
        <w:t xml:space="preserve"> </w:t>
      </w:r>
      <w:r w:rsidR="00D85632" w:rsidRPr="0064312C">
        <w:t>wiedzy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temat</w:t>
      </w:r>
      <w:r w:rsidR="00100971" w:rsidRPr="0064312C">
        <w:t xml:space="preserve"> </w:t>
      </w:r>
      <w:r w:rsidR="00D85632" w:rsidRPr="0064312C">
        <w:t>sposobu</w:t>
      </w:r>
      <w:r w:rsidR="00100971" w:rsidRPr="0064312C">
        <w:t xml:space="preserve"> </w:t>
      </w:r>
      <w:r w:rsidR="00D85632" w:rsidRPr="0064312C">
        <w:t>postępowania</w:t>
      </w:r>
      <w:r w:rsidR="00100971" w:rsidRPr="0064312C">
        <w:t xml:space="preserve"> </w:t>
      </w:r>
      <w:r w:rsidR="00D85632" w:rsidRPr="0064312C">
        <w:t>wobec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przewlekle</w:t>
      </w:r>
      <w:r w:rsidR="00100971" w:rsidRPr="0064312C">
        <w:t xml:space="preserve"> </w:t>
      </w:r>
      <w:r w:rsidR="00D85632" w:rsidRPr="0064312C">
        <w:t>chorych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niepełnosprawnych,</w:t>
      </w:r>
      <w:r w:rsidR="00100971" w:rsidRPr="0064312C">
        <w:t xml:space="preserve"> </w:t>
      </w:r>
      <w:r w:rsidR="00D85632" w:rsidRPr="0064312C">
        <w:t>odpowiednio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potrzeb</w:t>
      </w:r>
      <w:r w:rsidR="00100971" w:rsidRPr="0064312C">
        <w:t xml:space="preserve"> </w:t>
      </w:r>
      <w:r w:rsidR="00D85632" w:rsidRPr="0064312C">
        <w:t>zdrowotnych</w:t>
      </w:r>
      <w:r w:rsidR="00100971" w:rsidRPr="0064312C">
        <w:t xml:space="preserve"> </w:t>
      </w:r>
      <w:r w:rsidR="00D85632" w:rsidRPr="0064312C">
        <w:t>uczniów.</w:t>
      </w:r>
    </w:p>
    <w:p w14:paraId="47461BDE" w14:textId="77777777" w:rsidR="00EF2730" w:rsidRPr="0064312C" w:rsidRDefault="00EF2730" w:rsidP="000B60F8">
      <w:pPr>
        <w:widowControl w:val="0"/>
        <w:spacing w:line="276" w:lineRule="auto"/>
        <w:jc w:val="both"/>
      </w:pPr>
    </w:p>
    <w:p w14:paraId="4DF61E73" w14:textId="46DABF24" w:rsidR="00D85632" w:rsidRPr="0064312C" w:rsidRDefault="003104C8" w:rsidP="003104C8">
      <w:pPr>
        <w:pStyle w:val="Rozdzia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Rozdział 8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br/>
      </w:r>
      <w:bookmarkStart w:id="80" w:name="_Toc20920626"/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Zasady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współdziałania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poradnią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psychologiczno-pedagogiczną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oraz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instytucjami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działającymi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rzecz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rodziny,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dzieci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młodzieży</w:t>
      </w:r>
      <w:bookmarkEnd w:id="80"/>
    </w:p>
    <w:p w14:paraId="2ADC0C03" w14:textId="661B338D" w:rsidR="00EF2730" w:rsidRPr="0064312C" w:rsidRDefault="00EF2730" w:rsidP="000B60F8">
      <w:pPr>
        <w:widowControl w:val="0"/>
        <w:spacing w:line="276" w:lineRule="auto"/>
        <w:jc w:val="both"/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43.</w:t>
      </w:r>
      <w:r w:rsidR="00100971" w:rsidRPr="0064312C">
        <w:rPr>
          <w:b/>
          <w:bCs/>
        </w:rPr>
        <w:t xml:space="preserve"> </w:t>
      </w:r>
      <w:r w:rsidR="00D85632" w:rsidRPr="0064312C">
        <w:rPr>
          <w:b/>
          <w:bCs/>
        </w:rPr>
        <w:t>1.</w:t>
      </w:r>
      <w:r w:rsidR="00100971" w:rsidRPr="0064312C">
        <w:t xml:space="preserve"> </w:t>
      </w:r>
      <w:r w:rsidR="00D85632" w:rsidRPr="0064312C">
        <w:t>Szkoła</w:t>
      </w:r>
      <w:r w:rsidR="00100971" w:rsidRPr="0064312C">
        <w:t xml:space="preserve"> </w:t>
      </w:r>
      <w:r w:rsidR="00D85632" w:rsidRPr="0064312C">
        <w:t>systematycznie</w:t>
      </w:r>
      <w:r w:rsidR="00100971" w:rsidRPr="0064312C">
        <w:t xml:space="preserve"> </w:t>
      </w:r>
      <w:r w:rsidR="00D85632" w:rsidRPr="0064312C">
        <w:t>współpracuje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Poradnią</w:t>
      </w:r>
      <w:r w:rsidR="00100971" w:rsidRPr="0064312C">
        <w:t xml:space="preserve"> </w:t>
      </w:r>
      <w:proofErr w:type="gramStart"/>
      <w:r w:rsidR="00D85632" w:rsidRPr="0064312C">
        <w:t>Psychologiczno-Pedagogiczną</w:t>
      </w:r>
      <w:r w:rsidR="00676C40">
        <w:t xml:space="preserve">           </w:t>
      </w:r>
      <w:r w:rsidR="00100971" w:rsidRPr="0064312C">
        <w:t xml:space="preserve"> </w:t>
      </w:r>
      <w:r w:rsidR="009F55F5" w:rsidRPr="0064312C">
        <w:t>w</w:t>
      </w:r>
      <w:proofErr w:type="gramEnd"/>
      <w:r w:rsidR="00100971" w:rsidRPr="0064312C">
        <w:t xml:space="preserve"> </w:t>
      </w:r>
      <w:r w:rsidR="009F55F5" w:rsidRPr="0064312C">
        <w:t>Rawie</w:t>
      </w:r>
      <w:r w:rsidR="00100971" w:rsidRPr="0064312C">
        <w:t xml:space="preserve"> </w:t>
      </w:r>
      <w:r w:rsidR="009F55F5" w:rsidRPr="0064312C">
        <w:t>Mazowieckiej</w:t>
      </w:r>
      <w:r w:rsidR="00100971" w:rsidRPr="0064312C">
        <w:t xml:space="preserve"> </w:t>
      </w:r>
      <w:r w:rsidR="00D85632" w:rsidRPr="0064312C">
        <w:t>.</w:t>
      </w:r>
    </w:p>
    <w:p w14:paraId="3B794CB4" w14:textId="7CE3B491" w:rsidR="00D85632" w:rsidRPr="0064312C" w:rsidRDefault="00EF2730" w:rsidP="000B60F8">
      <w:pPr>
        <w:widowControl w:val="0"/>
        <w:spacing w:line="276" w:lineRule="auto"/>
        <w:jc w:val="both"/>
      </w:pPr>
      <w:r w:rsidRPr="0064312C">
        <w:t>2.</w:t>
      </w:r>
      <w:r w:rsidR="00100971" w:rsidRPr="0064312C">
        <w:t xml:space="preserve"> </w:t>
      </w:r>
      <w:r w:rsidR="00D85632" w:rsidRPr="0064312C">
        <w:t>Osoba</w:t>
      </w:r>
      <w:r w:rsidR="00100971" w:rsidRPr="0064312C">
        <w:t xml:space="preserve"> </w:t>
      </w:r>
      <w:r w:rsidR="00D85632" w:rsidRPr="0064312C">
        <w:t>odpowiedzialną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współpracę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poradnią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pedagog</w:t>
      </w:r>
      <w:r w:rsidR="00100971" w:rsidRPr="0064312C">
        <w:t xml:space="preserve"> </w:t>
      </w:r>
      <w:r w:rsidR="00D85632" w:rsidRPr="0064312C">
        <w:t>szkolny.</w:t>
      </w:r>
    </w:p>
    <w:p w14:paraId="378079B8" w14:textId="1C4627BF" w:rsidR="00D85632" w:rsidRPr="0064312C" w:rsidRDefault="00EF2730" w:rsidP="000B60F8">
      <w:pPr>
        <w:widowControl w:val="0"/>
        <w:spacing w:line="276" w:lineRule="auto"/>
        <w:jc w:val="both"/>
      </w:pPr>
      <w:r w:rsidRPr="0064312C">
        <w:t>3.</w:t>
      </w:r>
      <w:r w:rsidR="00100971" w:rsidRPr="0064312C">
        <w:t xml:space="preserve"> </w:t>
      </w:r>
      <w:r w:rsidR="00D85632" w:rsidRPr="0064312C">
        <w:t>Zakres</w:t>
      </w:r>
      <w:r w:rsidR="00100971" w:rsidRPr="0064312C">
        <w:t xml:space="preserve"> </w:t>
      </w:r>
      <w:r w:rsidR="00D85632" w:rsidRPr="0064312C">
        <w:t>współpracy</w:t>
      </w:r>
      <w:r w:rsidR="00100971" w:rsidRPr="0064312C">
        <w:t xml:space="preserve"> </w:t>
      </w:r>
      <w:r w:rsidR="00D85632" w:rsidRPr="0064312C">
        <w:t>obejmuje:</w:t>
      </w:r>
    </w:p>
    <w:p w14:paraId="47F6D613" w14:textId="3CBAA23A" w:rsidR="00EF2730" w:rsidRPr="0064312C" w:rsidRDefault="00EF2730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wsparcie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realizacji</w:t>
      </w:r>
      <w:r w:rsidR="00100971" w:rsidRPr="0064312C">
        <w:t xml:space="preserve"> </w:t>
      </w:r>
      <w:r w:rsidR="00D85632" w:rsidRPr="0064312C">
        <w:t>zadań</w:t>
      </w:r>
      <w:r w:rsidR="00100971" w:rsidRPr="0064312C">
        <w:t xml:space="preserve"> </w:t>
      </w:r>
      <w:r w:rsidR="00D85632" w:rsidRPr="0064312C">
        <w:t>związanych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udzielaniem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psychologiczno-pedagogicznej,</w:t>
      </w:r>
      <w:r w:rsidR="00100971" w:rsidRPr="0064312C">
        <w:t xml:space="preserve"> </w:t>
      </w:r>
      <w:r w:rsidR="00D85632" w:rsidRPr="0064312C">
        <w:t>poprzez</w:t>
      </w:r>
      <w:r w:rsidR="00100971" w:rsidRPr="0064312C">
        <w:t xml:space="preserve"> </w:t>
      </w:r>
      <w:r w:rsidR="00D85632" w:rsidRPr="0064312C">
        <w:t>doradztwo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opracowywaniu</w:t>
      </w:r>
      <w:r w:rsidR="00100971" w:rsidRPr="0064312C">
        <w:t xml:space="preserve"> </w:t>
      </w:r>
      <w:r w:rsidR="00D85632" w:rsidRPr="0064312C">
        <w:t>IPET-ów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dokonywania</w:t>
      </w:r>
      <w:r w:rsidR="002373CE" w:rsidRPr="0064312C">
        <w:t xml:space="preserve"> </w:t>
      </w:r>
      <w:r w:rsidR="00D85632" w:rsidRPr="0064312C">
        <w:t>wielospecjalistycznej</w:t>
      </w:r>
      <w:r w:rsidR="00100971" w:rsidRPr="0064312C">
        <w:t xml:space="preserve"> </w:t>
      </w:r>
      <w:r w:rsidR="00D85632" w:rsidRPr="0064312C">
        <w:t>oceny</w:t>
      </w:r>
      <w:r w:rsidR="00100971" w:rsidRPr="0064312C">
        <w:t xml:space="preserve"> </w:t>
      </w:r>
      <w:r w:rsidR="00D85632" w:rsidRPr="0064312C">
        <w:t>funkcjonowania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szkole;</w:t>
      </w:r>
    </w:p>
    <w:p w14:paraId="75E6915F" w14:textId="756B24A8" w:rsidR="00EF2730" w:rsidRPr="0064312C" w:rsidRDefault="00EF2730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wspieranie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rozwiązywaniu</w:t>
      </w:r>
      <w:r w:rsidR="00100971" w:rsidRPr="0064312C">
        <w:t xml:space="preserve"> </w:t>
      </w:r>
      <w:r w:rsidR="00D85632" w:rsidRPr="0064312C">
        <w:t>problemów</w:t>
      </w:r>
      <w:r w:rsidR="00100971" w:rsidRPr="0064312C">
        <w:t xml:space="preserve"> </w:t>
      </w:r>
      <w:r w:rsidR="00D85632" w:rsidRPr="0064312C">
        <w:t>dydaktycznych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wychowawczych;</w:t>
      </w:r>
    </w:p>
    <w:p w14:paraId="7DB1431B" w14:textId="68EF54D4" w:rsidR="00EF2730" w:rsidRPr="0064312C" w:rsidRDefault="00EF2730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udział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posiedzeniach</w:t>
      </w:r>
      <w:r w:rsidR="00100971" w:rsidRPr="0064312C">
        <w:t xml:space="preserve"> </w:t>
      </w:r>
      <w:r w:rsidR="00D85632" w:rsidRPr="0064312C">
        <w:t>zespołów</w:t>
      </w:r>
      <w:r w:rsidR="00100971" w:rsidRPr="0064312C">
        <w:t xml:space="preserve"> </w:t>
      </w:r>
      <w:r w:rsidR="00D85632" w:rsidRPr="0064312C">
        <w:t>wychowawczych,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zgłaszanymi</w:t>
      </w:r>
      <w:r w:rsidR="00100971" w:rsidRPr="0064312C">
        <w:t xml:space="preserve"> </w:t>
      </w:r>
      <w:r w:rsidR="00D85632" w:rsidRPr="0064312C">
        <w:t>potrzebami</w:t>
      </w:r>
      <w:r w:rsidR="00100971" w:rsidRPr="0064312C">
        <w:t xml:space="preserve"> </w:t>
      </w:r>
      <w:r w:rsidR="00D85632" w:rsidRPr="0064312C">
        <w:t>wychowawców</w:t>
      </w:r>
      <w:r w:rsidR="00100971" w:rsidRPr="0064312C">
        <w:t xml:space="preserve"> </w:t>
      </w:r>
      <w:r w:rsidR="00D85632" w:rsidRPr="0064312C">
        <w:t>klas;</w:t>
      </w:r>
    </w:p>
    <w:p w14:paraId="37E36B7B" w14:textId="01C9413C" w:rsidR="00EF2730" w:rsidRPr="0064312C" w:rsidRDefault="00EF2730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udzielanie</w:t>
      </w:r>
      <w:r w:rsidR="00100971" w:rsidRPr="0064312C">
        <w:t xml:space="preserve"> </w:t>
      </w:r>
      <w:r w:rsidR="00D85632" w:rsidRPr="0064312C">
        <w:t>nauczycielom</w:t>
      </w:r>
      <w:r w:rsidR="00100971" w:rsidRPr="0064312C">
        <w:t xml:space="preserve"> </w:t>
      </w:r>
      <w:r w:rsidR="00D85632" w:rsidRPr="0064312C">
        <w:t>wsparcia</w:t>
      </w:r>
      <w:r w:rsidR="00100971" w:rsidRPr="0064312C">
        <w:t xml:space="preserve"> </w:t>
      </w:r>
      <w:r w:rsidR="00D85632" w:rsidRPr="0064312C">
        <w:t>metodycznego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rozpoznawaniu</w:t>
      </w:r>
      <w:r w:rsidR="00100971" w:rsidRPr="0064312C">
        <w:t xml:space="preserve"> </w:t>
      </w:r>
      <w:r w:rsidR="00D85632" w:rsidRPr="0064312C">
        <w:t>indywidualnych</w:t>
      </w:r>
      <w:r w:rsidR="00100971" w:rsidRPr="0064312C">
        <w:t xml:space="preserve"> </w:t>
      </w:r>
      <w:r w:rsidR="00D85632" w:rsidRPr="0064312C">
        <w:t>potrzeb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możliwości</w:t>
      </w:r>
      <w:r w:rsidR="00100971" w:rsidRPr="0064312C">
        <w:t xml:space="preserve"> </w:t>
      </w:r>
      <w:r w:rsidR="00D85632" w:rsidRPr="0064312C">
        <w:t>uczniów,</w:t>
      </w:r>
      <w:r w:rsidR="00100971" w:rsidRPr="0064312C">
        <w:t xml:space="preserve"> </w:t>
      </w:r>
      <w:r w:rsidR="00D85632" w:rsidRPr="0064312C">
        <w:t>sposobu</w:t>
      </w:r>
      <w:r w:rsidR="00100971" w:rsidRPr="0064312C">
        <w:t xml:space="preserve"> </w:t>
      </w:r>
      <w:r w:rsidR="00D85632" w:rsidRPr="0064312C">
        <w:t>realizacji</w:t>
      </w:r>
      <w:r w:rsidR="00100971" w:rsidRPr="0064312C">
        <w:t xml:space="preserve"> </w:t>
      </w:r>
      <w:r w:rsidR="00D85632" w:rsidRPr="0064312C">
        <w:t>zaleceń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opiniach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orzeczeniach,</w:t>
      </w:r>
      <w:r w:rsidR="00100971" w:rsidRPr="0064312C">
        <w:t xml:space="preserve"> </w:t>
      </w:r>
      <w:r w:rsidR="00D85632" w:rsidRPr="0064312C">
        <w:t>sposobach</w:t>
      </w:r>
      <w:r w:rsidR="00100971" w:rsidRPr="0064312C">
        <w:t xml:space="preserve"> </w:t>
      </w:r>
      <w:r w:rsidR="00D85632" w:rsidRPr="0064312C">
        <w:t>dostosowywania</w:t>
      </w:r>
      <w:r w:rsidR="00100971" w:rsidRPr="0064312C">
        <w:t xml:space="preserve"> </w:t>
      </w:r>
      <w:r w:rsidR="00D85632" w:rsidRPr="0064312C">
        <w:t>wymagań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uczniom</w:t>
      </w:r>
      <w:r w:rsidR="00100971" w:rsidRPr="0064312C">
        <w:t xml:space="preserve"> </w:t>
      </w:r>
      <w:r w:rsidR="00D85632" w:rsidRPr="0064312C">
        <w:t>objętych</w:t>
      </w:r>
      <w:r w:rsidR="00100971" w:rsidRPr="0064312C">
        <w:t xml:space="preserve"> </w:t>
      </w:r>
      <w:r w:rsidR="00D85632" w:rsidRPr="0064312C">
        <w:t>pomocą</w:t>
      </w:r>
      <w:r w:rsidR="00100971" w:rsidRPr="0064312C">
        <w:t xml:space="preserve"> </w:t>
      </w:r>
      <w:r w:rsidR="00D85632" w:rsidRPr="0064312C">
        <w:t>psychologiczno-pedagogiczną,</w:t>
      </w:r>
      <w:r w:rsidR="00100971" w:rsidRPr="0064312C">
        <w:t xml:space="preserve"> </w:t>
      </w:r>
      <w:r w:rsidR="00D85632" w:rsidRPr="0064312C">
        <w:t>zasadach</w:t>
      </w:r>
      <w:r w:rsidR="00100971" w:rsidRPr="0064312C">
        <w:t xml:space="preserve"> </w:t>
      </w:r>
      <w:r w:rsidR="00D85632" w:rsidRPr="0064312C">
        <w:t>indywidualizacji</w:t>
      </w:r>
      <w:r w:rsidR="00100971" w:rsidRPr="0064312C">
        <w:t xml:space="preserve"> </w:t>
      </w:r>
      <w:r w:rsidR="00D85632" w:rsidRPr="0064312C">
        <w:t>nauczania,</w:t>
      </w:r>
      <w:r w:rsidR="00100971" w:rsidRPr="0064312C">
        <w:t xml:space="preserve"> </w:t>
      </w:r>
      <w:r w:rsidR="00D85632" w:rsidRPr="0064312C">
        <w:t>planowaniu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realizacji</w:t>
      </w:r>
      <w:r w:rsidR="00100971" w:rsidRPr="0064312C">
        <w:t xml:space="preserve"> </w:t>
      </w:r>
      <w:r w:rsidR="00D85632" w:rsidRPr="0064312C">
        <w:t>zadań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zakresu</w:t>
      </w:r>
      <w:r w:rsidR="00100971" w:rsidRPr="0064312C">
        <w:t xml:space="preserve"> </w:t>
      </w:r>
      <w:r w:rsidR="00D85632" w:rsidRPr="0064312C">
        <w:t>doradztwa</w:t>
      </w:r>
      <w:r w:rsidR="00100971" w:rsidRPr="0064312C">
        <w:t xml:space="preserve"> </w:t>
      </w:r>
      <w:r w:rsidR="00D85632" w:rsidRPr="0064312C">
        <w:t>zawodowego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inne,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potrzebami</w:t>
      </w:r>
      <w:r w:rsidR="00100971" w:rsidRPr="0064312C">
        <w:t xml:space="preserve"> </w:t>
      </w:r>
      <w:r w:rsidR="00D85632" w:rsidRPr="0064312C">
        <w:t>nauczycieli;</w:t>
      </w:r>
    </w:p>
    <w:p w14:paraId="5A2C8040" w14:textId="27F56767" w:rsidR="00EF2730" w:rsidRPr="0064312C" w:rsidRDefault="00EF2730" w:rsidP="000B60F8">
      <w:pPr>
        <w:widowControl w:val="0"/>
        <w:spacing w:line="276" w:lineRule="auto"/>
        <w:jc w:val="both"/>
      </w:pPr>
      <w:r w:rsidRPr="0064312C">
        <w:t>5)</w:t>
      </w:r>
      <w:r w:rsidR="00100971" w:rsidRPr="0064312C">
        <w:t xml:space="preserve"> </w:t>
      </w:r>
      <w:r w:rsidR="00D85632" w:rsidRPr="0064312C">
        <w:t>prowadzenie</w:t>
      </w:r>
      <w:r w:rsidR="00100971" w:rsidRPr="0064312C">
        <w:t xml:space="preserve"> </w:t>
      </w:r>
      <w:r w:rsidR="00D85632" w:rsidRPr="0064312C">
        <w:t>obserwacji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środowisku</w:t>
      </w:r>
      <w:r w:rsidR="00100971" w:rsidRPr="0064312C">
        <w:t xml:space="preserve"> </w:t>
      </w:r>
      <w:r w:rsidR="00D85632" w:rsidRPr="0064312C">
        <w:t>szkolnym;</w:t>
      </w:r>
    </w:p>
    <w:p w14:paraId="428A2A3E" w14:textId="0A4CEDBE" w:rsidR="00EF2730" w:rsidRPr="0064312C" w:rsidRDefault="00EF2730" w:rsidP="000B60F8">
      <w:pPr>
        <w:widowControl w:val="0"/>
        <w:spacing w:line="276" w:lineRule="auto"/>
        <w:jc w:val="both"/>
      </w:pPr>
      <w:r w:rsidRPr="0064312C">
        <w:t>6)</w:t>
      </w:r>
      <w:r w:rsidR="00100971" w:rsidRPr="0064312C">
        <w:t xml:space="preserve"> </w:t>
      </w:r>
      <w:r w:rsidR="00D85632" w:rsidRPr="0064312C">
        <w:t>aktywny</w:t>
      </w:r>
      <w:r w:rsidR="00100971" w:rsidRPr="0064312C">
        <w:t xml:space="preserve"> </w:t>
      </w:r>
      <w:r w:rsidR="00D85632" w:rsidRPr="0064312C">
        <w:t>udział</w:t>
      </w:r>
      <w:r w:rsidR="00100971" w:rsidRPr="0064312C">
        <w:t xml:space="preserve"> </w:t>
      </w:r>
      <w:r w:rsidR="00D85632" w:rsidRPr="0064312C">
        <w:t>przedstawicieli</w:t>
      </w:r>
      <w:r w:rsidR="00100971" w:rsidRPr="0064312C">
        <w:t xml:space="preserve"> </w:t>
      </w:r>
      <w:r w:rsidR="00D85632" w:rsidRPr="0064312C">
        <w:t>poradni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rozwiązywaniu</w:t>
      </w:r>
      <w:r w:rsidR="00100971" w:rsidRPr="0064312C">
        <w:t xml:space="preserve"> </w:t>
      </w:r>
      <w:r w:rsidR="00D85632" w:rsidRPr="0064312C">
        <w:t>konfliktów</w:t>
      </w:r>
      <w:r w:rsidR="00100971" w:rsidRPr="0064312C">
        <w:t xml:space="preserve"> </w:t>
      </w:r>
      <w:r w:rsidR="00D85632" w:rsidRPr="0064312C">
        <w:t>uczeń-uczeń-</w:t>
      </w:r>
      <w:r w:rsidR="00100971" w:rsidRPr="0064312C">
        <w:t xml:space="preserve"> </w:t>
      </w:r>
      <w:r w:rsidR="00D85632" w:rsidRPr="0064312C">
        <w:t>rodzice</w:t>
      </w:r>
      <w:r w:rsidR="00100971" w:rsidRPr="0064312C">
        <w:t xml:space="preserve"> </w:t>
      </w:r>
      <w:r w:rsidR="00D85632" w:rsidRPr="0064312C">
        <w:lastRenderedPageBreak/>
        <w:t>poprzez</w:t>
      </w:r>
      <w:r w:rsidR="00100971" w:rsidRPr="0064312C">
        <w:t xml:space="preserve"> </w:t>
      </w:r>
      <w:r w:rsidR="00D85632" w:rsidRPr="0064312C">
        <w:t>mediacje;</w:t>
      </w:r>
    </w:p>
    <w:p w14:paraId="13D2B3A0" w14:textId="47669BFD" w:rsidR="00EF2730" w:rsidRPr="0064312C" w:rsidRDefault="00EF2730" w:rsidP="000B60F8">
      <w:pPr>
        <w:widowControl w:val="0"/>
        <w:spacing w:line="276" w:lineRule="auto"/>
        <w:jc w:val="both"/>
      </w:pPr>
      <w:r w:rsidRPr="0064312C">
        <w:t>7)</w:t>
      </w:r>
      <w:r w:rsidR="00100971" w:rsidRPr="0064312C">
        <w:t xml:space="preserve"> </w:t>
      </w:r>
      <w:r w:rsidR="00D85632" w:rsidRPr="0064312C">
        <w:t>udział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tzw.</w:t>
      </w:r>
      <w:r w:rsidR="00100971" w:rsidRPr="0064312C">
        <w:t xml:space="preserve"> </w:t>
      </w:r>
      <w:r w:rsidR="00D85632" w:rsidRPr="0064312C">
        <w:t>grupach</w:t>
      </w:r>
      <w:r w:rsidR="00100971" w:rsidRPr="0064312C">
        <w:t xml:space="preserve"> </w:t>
      </w:r>
      <w:r w:rsidR="00D85632" w:rsidRPr="0064312C">
        <w:t>wsparcia,</w:t>
      </w:r>
      <w:r w:rsidR="00100971" w:rsidRPr="0064312C">
        <w:t xml:space="preserve"> </w:t>
      </w:r>
      <w:r w:rsidR="00D85632" w:rsidRPr="0064312C">
        <w:t>organizowanych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poradnię;</w:t>
      </w:r>
    </w:p>
    <w:p w14:paraId="09A43F58" w14:textId="6BDD732F" w:rsidR="00EF2730" w:rsidRPr="0064312C" w:rsidRDefault="00EF2730" w:rsidP="000B60F8">
      <w:pPr>
        <w:widowControl w:val="0"/>
        <w:spacing w:line="276" w:lineRule="auto"/>
        <w:jc w:val="both"/>
      </w:pPr>
      <w:r w:rsidRPr="0064312C">
        <w:t>8)</w:t>
      </w:r>
      <w:r w:rsidR="00100971" w:rsidRPr="0064312C">
        <w:t xml:space="preserve"> </w:t>
      </w:r>
      <w:r w:rsidR="00D85632" w:rsidRPr="0064312C">
        <w:t>podejmowanie</w:t>
      </w:r>
      <w:r w:rsidR="00100971" w:rsidRPr="0064312C">
        <w:t xml:space="preserve"> </w:t>
      </w:r>
      <w:r w:rsidR="00D85632" w:rsidRPr="0064312C">
        <w:t>działań</w:t>
      </w:r>
      <w:r w:rsidR="00100971" w:rsidRPr="0064312C">
        <w:t xml:space="preserve"> </w:t>
      </w:r>
      <w:r w:rsidR="00D85632" w:rsidRPr="0064312C">
        <w:t>interwencyjnych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sytuacjach</w:t>
      </w:r>
      <w:r w:rsidR="00100971" w:rsidRPr="0064312C">
        <w:t xml:space="preserve"> </w:t>
      </w:r>
      <w:r w:rsidR="00D85632" w:rsidRPr="0064312C">
        <w:t>kryzysowych,</w:t>
      </w:r>
      <w:r w:rsidR="00100971" w:rsidRPr="0064312C">
        <w:t xml:space="preserve"> </w:t>
      </w:r>
      <w:r w:rsidR="00D85632" w:rsidRPr="0064312C">
        <w:t>poprzez</w:t>
      </w:r>
      <w:r w:rsidR="00100971" w:rsidRPr="0064312C">
        <w:t xml:space="preserve"> </w:t>
      </w:r>
      <w:r w:rsidR="00D85632" w:rsidRPr="0064312C">
        <w:t>włączanie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br/>
        <w:t>w</w:t>
      </w:r>
      <w:r w:rsidR="00100971" w:rsidRPr="0064312C">
        <w:t xml:space="preserve"> </w:t>
      </w:r>
      <w:r w:rsidR="00D85632" w:rsidRPr="0064312C">
        <w:t>wielowątkowe</w:t>
      </w:r>
      <w:r w:rsidR="00100971" w:rsidRPr="0064312C">
        <w:t xml:space="preserve"> </w:t>
      </w:r>
      <w:r w:rsidR="00D85632" w:rsidRPr="0064312C">
        <w:t>oddziaływanie</w:t>
      </w:r>
      <w:r w:rsidR="00100971" w:rsidRPr="0064312C">
        <w:t xml:space="preserve"> </w:t>
      </w:r>
      <w:r w:rsidR="00D85632" w:rsidRPr="0064312C">
        <w:t>zmierzające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złagodzenia</w:t>
      </w:r>
      <w:r w:rsidR="00100971" w:rsidRPr="0064312C">
        <w:t xml:space="preserve"> </w:t>
      </w:r>
      <w:r w:rsidR="00D85632" w:rsidRPr="0064312C">
        <w:t>objawów</w:t>
      </w:r>
      <w:r w:rsidR="00100971" w:rsidRPr="0064312C">
        <w:t xml:space="preserve"> </w:t>
      </w:r>
      <w:r w:rsidR="00D85632" w:rsidRPr="0064312C">
        <w:t>reakcji</w:t>
      </w:r>
      <w:r w:rsidR="00100971" w:rsidRPr="0064312C">
        <w:t xml:space="preserve"> </w:t>
      </w:r>
      <w:r w:rsidR="00D85632" w:rsidRPr="0064312C">
        <w:t>kryzysowej,</w:t>
      </w:r>
      <w:r w:rsidR="00100971" w:rsidRPr="0064312C">
        <w:t xml:space="preserve"> </w:t>
      </w:r>
      <w:r w:rsidR="00D85632" w:rsidRPr="0064312C">
        <w:t>przywrócenia</w:t>
      </w:r>
      <w:r w:rsidR="00100971" w:rsidRPr="0064312C">
        <w:t xml:space="preserve"> </w:t>
      </w:r>
      <w:r w:rsidR="00D85632" w:rsidRPr="0064312C">
        <w:t>równowagi</w:t>
      </w:r>
      <w:r w:rsidR="00100971" w:rsidRPr="0064312C">
        <w:t xml:space="preserve"> </w:t>
      </w:r>
      <w:r w:rsidR="00D85632" w:rsidRPr="0064312C">
        <w:t>psychicznej,</w:t>
      </w:r>
      <w:r w:rsidR="00100971" w:rsidRPr="0064312C">
        <w:t xml:space="preserve"> </w:t>
      </w:r>
      <w:r w:rsidR="00D85632" w:rsidRPr="0064312C">
        <w:t>zapewnienia</w:t>
      </w:r>
      <w:r w:rsidR="00100971" w:rsidRPr="0064312C">
        <w:t xml:space="preserve"> </w:t>
      </w:r>
      <w:r w:rsidR="00D85632" w:rsidRPr="0064312C">
        <w:t>wsparcia</w:t>
      </w:r>
      <w:r w:rsidR="00100971" w:rsidRPr="0064312C">
        <w:t xml:space="preserve"> </w:t>
      </w:r>
      <w:r w:rsidR="00D85632" w:rsidRPr="0064312C">
        <w:t>emocjonalnego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poczucia</w:t>
      </w:r>
      <w:r w:rsidR="00100971" w:rsidRPr="0064312C">
        <w:t xml:space="preserve"> </w:t>
      </w:r>
      <w:r w:rsidR="00D85632" w:rsidRPr="0064312C">
        <w:t>bezpieczeństwa,</w:t>
      </w:r>
      <w:r w:rsidR="00100971" w:rsidRPr="0064312C">
        <w:t xml:space="preserve"> </w:t>
      </w:r>
      <w:r w:rsidR="00D85632" w:rsidRPr="0064312C">
        <w:t>zredukowania</w:t>
      </w:r>
      <w:r w:rsidR="00100971" w:rsidRPr="0064312C">
        <w:t xml:space="preserve"> </w:t>
      </w:r>
      <w:r w:rsidR="00D85632" w:rsidRPr="0064312C">
        <w:t>lęku;</w:t>
      </w:r>
    </w:p>
    <w:p w14:paraId="56738D04" w14:textId="75F5DE94" w:rsidR="00EF2730" w:rsidRPr="0064312C" w:rsidRDefault="00EF2730" w:rsidP="000B60F8">
      <w:pPr>
        <w:widowControl w:val="0"/>
        <w:spacing w:line="276" w:lineRule="auto"/>
        <w:jc w:val="both"/>
      </w:pPr>
      <w:r w:rsidRPr="0064312C">
        <w:t>9)</w:t>
      </w:r>
      <w:r w:rsidR="00100971" w:rsidRPr="0064312C">
        <w:t xml:space="preserve"> </w:t>
      </w:r>
      <w:r w:rsidR="00D85632" w:rsidRPr="0064312C">
        <w:t>prowadzenie</w:t>
      </w:r>
      <w:r w:rsidR="00100971" w:rsidRPr="0064312C">
        <w:t xml:space="preserve"> </w:t>
      </w:r>
      <w:r w:rsidR="00D85632" w:rsidRPr="0064312C">
        <w:t>warsztatów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prelekcji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rodziców,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trening</w:t>
      </w:r>
      <w:r w:rsidR="00100971" w:rsidRPr="0064312C">
        <w:t xml:space="preserve"> </w:t>
      </w:r>
      <w:r w:rsidR="00D85632" w:rsidRPr="0064312C">
        <w:t>umiejętności</w:t>
      </w:r>
      <w:r w:rsidR="00100971" w:rsidRPr="0064312C">
        <w:t xml:space="preserve"> </w:t>
      </w:r>
      <w:r w:rsidR="00D85632" w:rsidRPr="0064312C">
        <w:t>wychowawczych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rodziców;</w:t>
      </w:r>
    </w:p>
    <w:p w14:paraId="452CC6A1" w14:textId="1DBCC10A" w:rsidR="00EF2730" w:rsidRPr="0064312C" w:rsidRDefault="00EF2730" w:rsidP="000B60F8">
      <w:pPr>
        <w:widowControl w:val="0"/>
        <w:spacing w:line="276" w:lineRule="auto"/>
        <w:jc w:val="both"/>
      </w:pPr>
      <w:r w:rsidRPr="0064312C">
        <w:t>10)</w:t>
      </w:r>
      <w:r w:rsidR="00100971" w:rsidRPr="0064312C">
        <w:t xml:space="preserve"> </w:t>
      </w:r>
      <w:r w:rsidR="00D85632" w:rsidRPr="0064312C">
        <w:t>udział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realizacji</w:t>
      </w:r>
      <w:r w:rsidR="00100971" w:rsidRPr="0064312C">
        <w:t xml:space="preserve"> </w:t>
      </w:r>
      <w:r w:rsidR="00D85632" w:rsidRPr="0064312C">
        <w:t>programów</w:t>
      </w:r>
      <w:r w:rsidR="00100971" w:rsidRPr="0064312C">
        <w:t xml:space="preserve"> </w:t>
      </w:r>
      <w:r w:rsidR="00D85632" w:rsidRPr="0064312C">
        <w:t>profilaktycznych</w:t>
      </w:r>
      <w:r w:rsidR="00100971" w:rsidRPr="0064312C">
        <w:t xml:space="preserve"> </w:t>
      </w:r>
      <w:r w:rsidR="00D85632" w:rsidRPr="0064312C">
        <w:t>realizowanych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środowisku;</w:t>
      </w:r>
    </w:p>
    <w:p w14:paraId="7B2C4C92" w14:textId="418DBF84" w:rsidR="00D85632" w:rsidRPr="0064312C" w:rsidRDefault="00EF2730" w:rsidP="000B60F8">
      <w:pPr>
        <w:widowControl w:val="0"/>
        <w:spacing w:line="276" w:lineRule="auto"/>
        <w:jc w:val="both"/>
      </w:pPr>
      <w:r w:rsidRPr="0064312C">
        <w:t>11)</w:t>
      </w:r>
      <w:r w:rsidR="00100971" w:rsidRPr="0064312C">
        <w:t xml:space="preserve"> </w:t>
      </w:r>
      <w:r w:rsidR="00D85632" w:rsidRPr="0064312C">
        <w:t>inne,</w:t>
      </w:r>
      <w:r w:rsidR="00100971" w:rsidRPr="0064312C">
        <w:t xml:space="preserve"> </w:t>
      </w:r>
      <w:r w:rsidR="00D85632" w:rsidRPr="0064312C">
        <w:t>zgodne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potrzebami</w:t>
      </w:r>
      <w:r w:rsidR="00100971" w:rsidRPr="0064312C">
        <w:t xml:space="preserve"> </w:t>
      </w:r>
      <w:r w:rsidR="00D85632" w:rsidRPr="0064312C">
        <w:t>wynikającymi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bieżącej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szkoły.</w:t>
      </w:r>
    </w:p>
    <w:p w14:paraId="2C6423E0" w14:textId="78EAA4E2" w:rsidR="00EF2730" w:rsidRPr="0064312C" w:rsidRDefault="00EF2730" w:rsidP="000B60F8">
      <w:pPr>
        <w:widowControl w:val="0"/>
        <w:spacing w:line="276" w:lineRule="auto"/>
        <w:jc w:val="both"/>
      </w:pPr>
      <w:r w:rsidRPr="0064312C">
        <w:t>4.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porozumieniu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Dyrektorem</w:t>
      </w:r>
      <w:r w:rsidR="00100971" w:rsidRPr="0064312C">
        <w:t xml:space="preserve"> </w:t>
      </w:r>
      <w:r w:rsidR="00D85632" w:rsidRPr="0064312C">
        <w:t>poradni</w:t>
      </w:r>
      <w:r w:rsidR="00100971" w:rsidRPr="0064312C">
        <w:t xml:space="preserve"> </w:t>
      </w:r>
      <w:r w:rsidR="00D85632" w:rsidRPr="0064312C">
        <w:t>ustala</w:t>
      </w:r>
      <w:r w:rsidR="00100971" w:rsidRPr="0064312C">
        <w:t xml:space="preserve"> </w:t>
      </w:r>
      <w:r w:rsidR="00D85632" w:rsidRPr="0064312C">
        <w:t>warunki</w:t>
      </w:r>
      <w:r w:rsidR="00100971" w:rsidRPr="0064312C">
        <w:t xml:space="preserve"> </w:t>
      </w:r>
      <w:r w:rsidR="00D85632" w:rsidRPr="0064312C">
        <w:t>współpracy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zasady</w:t>
      </w:r>
      <w:r w:rsidR="00100971" w:rsidRPr="0064312C">
        <w:t xml:space="preserve"> </w:t>
      </w:r>
      <w:r w:rsidR="00D85632" w:rsidRPr="0064312C">
        <w:t>ochrony</w:t>
      </w:r>
      <w:r w:rsidR="00100971" w:rsidRPr="0064312C">
        <w:t xml:space="preserve"> </w:t>
      </w:r>
      <w:r w:rsidR="00D85632" w:rsidRPr="0064312C">
        <w:t>przetwarzania</w:t>
      </w:r>
      <w:r w:rsidR="00100971" w:rsidRPr="0064312C">
        <w:t xml:space="preserve"> </w:t>
      </w:r>
      <w:r w:rsidR="00D85632" w:rsidRPr="0064312C">
        <w:t>danych</w:t>
      </w:r>
      <w:r w:rsidR="00100971" w:rsidRPr="0064312C">
        <w:t xml:space="preserve"> </w:t>
      </w:r>
      <w:r w:rsidR="00D85632" w:rsidRPr="0064312C">
        <w:t>osobowych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podmiot</w:t>
      </w:r>
      <w:r w:rsidR="00100971" w:rsidRPr="0064312C">
        <w:t xml:space="preserve"> </w:t>
      </w:r>
      <w:r w:rsidR="00D85632" w:rsidRPr="0064312C">
        <w:t>przetwarzający.</w:t>
      </w:r>
    </w:p>
    <w:p w14:paraId="401A3BB8" w14:textId="455B6484" w:rsidR="00D85632" w:rsidRPr="0064312C" w:rsidRDefault="00EF2730" w:rsidP="000B60F8">
      <w:pPr>
        <w:widowControl w:val="0"/>
        <w:spacing w:line="276" w:lineRule="auto"/>
        <w:jc w:val="both"/>
      </w:pPr>
      <w:r w:rsidRPr="0064312C">
        <w:t>5.</w:t>
      </w:r>
      <w:r w:rsidR="00100971" w:rsidRPr="0064312C">
        <w:t xml:space="preserve"> </w:t>
      </w:r>
      <w:r w:rsidR="00D85632" w:rsidRPr="0064312C">
        <w:t>Szkoła</w:t>
      </w:r>
      <w:r w:rsidR="00100971" w:rsidRPr="0064312C">
        <w:t xml:space="preserve"> </w:t>
      </w:r>
      <w:r w:rsidR="00D85632" w:rsidRPr="0064312C">
        <w:t>współpracuje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Policją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zakresie</w:t>
      </w:r>
      <w:r w:rsidR="00100971" w:rsidRPr="0064312C">
        <w:t xml:space="preserve"> </w:t>
      </w:r>
      <w:r w:rsidR="00D85632" w:rsidRPr="0064312C">
        <w:t>profilaktyki</w:t>
      </w:r>
      <w:r w:rsidR="00100971" w:rsidRPr="0064312C">
        <w:t xml:space="preserve"> </w:t>
      </w:r>
      <w:r w:rsidR="00D85632" w:rsidRPr="0064312C">
        <w:t>zagrożeń.</w:t>
      </w:r>
      <w:r w:rsidR="00100971" w:rsidRPr="0064312C">
        <w:t xml:space="preserve"> </w:t>
      </w:r>
      <w:r w:rsidR="00D85632" w:rsidRPr="0064312C">
        <w:t>Koordynatorem</w:t>
      </w:r>
      <w:r w:rsidR="00100971" w:rsidRPr="0064312C">
        <w:t xml:space="preserve"> </w:t>
      </w:r>
      <w:r w:rsidR="00D85632" w:rsidRPr="0064312C">
        <w:t>współpracy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pedagog</w:t>
      </w:r>
      <w:r w:rsidR="00100971" w:rsidRPr="0064312C">
        <w:t xml:space="preserve"> </w:t>
      </w:r>
      <w:r w:rsidR="00D85632" w:rsidRPr="0064312C">
        <w:t>szkolny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specjalista</w:t>
      </w:r>
      <w:r w:rsidR="00100971" w:rsidRPr="0064312C">
        <w:t xml:space="preserve"> </w:t>
      </w:r>
      <w:r w:rsidR="00D85632" w:rsidRPr="0064312C">
        <w:t>ds.</w:t>
      </w:r>
      <w:r w:rsidR="00100971" w:rsidRPr="0064312C">
        <w:t xml:space="preserve"> </w:t>
      </w:r>
      <w:r w:rsidR="00D85632" w:rsidRPr="0064312C">
        <w:t>nieletnich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patologii</w:t>
      </w:r>
      <w:r w:rsidR="00100971" w:rsidRPr="0064312C">
        <w:t xml:space="preserve"> </w:t>
      </w:r>
      <w:r w:rsidR="00D85632" w:rsidRPr="0064312C">
        <w:t>właściwej</w:t>
      </w:r>
      <w:r w:rsidR="00100971" w:rsidRPr="0064312C">
        <w:t xml:space="preserve"> </w:t>
      </w:r>
      <w:r w:rsidR="00D85632" w:rsidRPr="0064312C">
        <w:t>jednostki</w:t>
      </w:r>
      <w:r w:rsidR="00100971" w:rsidRPr="0064312C">
        <w:t xml:space="preserve"> </w:t>
      </w:r>
      <w:r w:rsidR="00D85632" w:rsidRPr="0064312C">
        <w:t>policji.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ramach</w:t>
      </w:r>
      <w:r w:rsidR="00100971" w:rsidRPr="0064312C">
        <w:t xml:space="preserve"> </w:t>
      </w:r>
      <w:r w:rsidR="00D85632" w:rsidRPr="0064312C">
        <w:t>współpracy</w:t>
      </w:r>
      <w:r w:rsidR="00100971" w:rsidRPr="0064312C">
        <w:t xml:space="preserve"> </w:t>
      </w:r>
      <w:r w:rsidR="00D85632" w:rsidRPr="0064312C">
        <w:t>policji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szkołą</w:t>
      </w:r>
      <w:r w:rsidR="00100971" w:rsidRPr="0064312C">
        <w:t xml:space="preserve"> </w:t>
      </w:r>
      <w:r w:rsidR="00D85632" w:rsidRPr="0064312C">
        <w:t>organizuje</w:t>
      </w:r>
      <w:r w:rsidR="00100971" w:rsidRPr="0064312C">
        <w:t xml:space="preserve"> </w:t>
      </w:r>
      <w:r w:rsidR="00D85632" w:rsidRPr="0064312C">
        <w:t>się:</w:t>
      </w:r>
      <w:r w:rsidR="00100971" w:rsidRPr="0064312C">
        <w:t xml:space="preserve"> </w:t>
      </w:r>
    </w:p>
    <w:p w14:paraId="29033CFB" w14:textId="3594B065" w:rsidR="00EF2730" w:rsidRPr="0064312C" w:rsidRDefault="00EF2730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EE126B" w:rsidRPr="0064312C">
        <w:t>spotkania</w:t>
      </w:r>
      <w:r w:rsidR="00100971" w:rsidRPr="0064312C">
        <w:t xml:space="preserve"> </w:t>
      </w:r>
      <w:r w:rsidR="00EE126B" w:rsidRPr="0064312C">
        <w:t>nauczycieli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zaproszonymi</w:t>
      </w:r>
      <w:r w:rsidR="00100971" w:rsidRPr="0064312C">
        <w:t xml:space="preserve"> </w:t>
      </w:r>
      <w:r w:rsidR="00D85632" w:rsidRPr="0064312C">
        <w:t>specjalistami</w:t>
      </w:r>
      <w:r w:rsidR="00100971" w:rsidRPr="0064312C">
        <w:t xml:space="preserve"> </w:t>
      </w:r>
      <w:r w:rsidR="00D85632" w:rsidRPr="0064312C">
        <w:t>ds.</w:t>
      </w:r>
      <w:r w:rsidR="00100971" w:rsidRPr="0064312C">
        <w:t xml:space="preserve"> </w:t>
      </w:r>
      <w:r w:rsidR="00D85632" w:rsidRPr="0064312C">
        <w:t>nieletnich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patologii,</w:t>
      </w:r>
      <w:r w:rsidR="00100971" w:rsidRPr="0064312C">
        <w:t xml:space="preserve"> </w:t>
      </w:r>
      <w:r w:rsidR="00D85632" w:rsidRPr="0064312C">
        <w:t>podejmujące</w:t>
      </w:r>
      <w:r w:rsidR="00100971" w:rsidRPr="0064312C">
        <w:t xml:space="preserve"> </w:t>
      </w:r>
      <w:r w:rsidR="00D85632" w:rsidRPr="0064312C">
        <w:t>tematykę</w:t>
      </w:r>
      <w:r w:rsidR="00100971" w:rsidRPr="0064312C">
        <w:t xml:space="preserve"> </w:t>
      </w:r>
      <w:r w:rsidR="00D85632" w:rsidRPr="0064312C">
        <w:t>zagrożeń</w:t>
      </w:r>
      <w:r w:rsidR="00100971" w:rsidRPr="0064312C">
        <w:t xml:space="preserve"> </w:t>
      </w:r>
      <w:r w:rsidR="00D85632" w:rsidRPr="0064312C">
        <w:t>przestępczością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demoralizacją</w:t>
      </w:r>
      <w:r w:rsidR="00100971" w:rsidRPr="0064312C">
        <w:t xml:space="preserve"> </w:t>
      </w:r>
      <w:r w:rsidR="00D85632" w:rsidRPr="0064312C">
        <w:t>dzieci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młodzieży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środowisku</w:t>
      </w:r>
      <w:r w:rsidR="00100971" w:rsidRPr="0064312C">
        <w:t xml:space="preserve"> </w:t>
      </w:r>
      <w:r w:rsidR="00D85632" w:rsidRPr="0064312C">
        <w:t>lokalnym;</w:t>
      </w:r>
    </w:p>
    <w:p w14:paraId="7674A6D3" w14:textId="0B5C3A4C" w:rsidR="00EF2730" w:rsidRPr="0064312C" w:rsidRDefault="00EF2730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spotkania</w:t>
      </w:r>
      <w:r w:rsidR="00100971" w:rsidRPr="0064312C">
        <w:t xml:space="preserve"> </w:t>
      </w:r>
      <w:r w:rsidR="00D85632" w:rsidRPr="0064312C">
        <w:t>tematyczne</w:t>
      </w:r>
      <w:r w:rsidR="00100971" w:rsidRPr="0064312C">
        <w:t xml:space="preserve"> </w:t>
      </w:r>
      <w:r w:rsidR="00D85632" w:rsidRPr="0064312C">
        <w:t>młodzieży</w:t>
      </w:r>
      <w:r w:rsidR="00100971" w:rsidRPr="0064312C">
        <w:t xml:space="preserve"> </w:t>
      </w:r>
      <w:r w:rsidR="00D85632" w:rsidRPr="0064312C">
        <w:t>szkolnej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udziałem</w:t>
      </w:r>
      <w:r w:rsidR="00100971" w:rsidRPr="0064312C">
        <w:t xml:space="preserve"> </w:t>
      </w:r>
      <w:r w:rsidR="00D85632" w:rsidRPr="0064312C">
        <w:t>policjantów</w:t>
      </w:r>
      <w:r w:rsidR="00100971" w:rsidRPr="0064312C">
        <w:t xml:space="preserve"> </w:t>
      </w:r>
      <w:r w:rsidR="00D85632" w:rsidRPr="0064312C">
        <w:t>m.in.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temat</w:t>
      </w:r>
      <w:r w:rsidR="00100971" w:rsidRPr="0064312C">
        <w:t xml:space="preserve"> </w:t>
      </w:r>
      <w:r w:rsidR="00D85632" w:rsidRPr="0064312C">
        <w:t>odpowiedzialności</w:t>
      </w:r>
      <w:r w:rsidR="00100971" w:rsidRPr="0064312C">
        <w:t xml:space="preserve"> </w:t>
      </w:r>
      <w:r w:rsidR="00D85632" w:rsidRPr="0064312C">
        <w:t>nieletnich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popełniane</w:t>
      </w:r>
      <w:r w:rsidR="00100971" w:rsidRPr="0064312C">
        <w:t xml:space="preserve"> </w:t>
      </w:r>
      <w:r w:rsidR="00D85632" w:rsidRPr="0064312C">
        <w:t>czyny</w:t>
      </w:r>
      <w:r w:rsidR="00100971" w:rsidRPr="0064312C">
        <w:t xml:space="preserve"> </w:t>
      </w:r>
      <w:r w:rsidR="00D85632" w:rsidRPr="0064312C">
        <w:t>karalne,</w:t>
      </w:r>
      <w:r w:rsidR="00100971" w:rsidRPr="0064312C">
        <w:t xml:space="preserve"> </w:t>
      </w:r>
      <w:r w:rsidR="00D85632" w:rsidRPr="0064312C">
        <w:t>prawnych</w:t>
      </w:r>
      <w:r w:rsidR="00100971" w:rsidRPr="0064312C">
        <w:t xml:space="preserve"> </w:t>
      </w:r>
      <w:r w:rsidR="00D85632" w:rsidRPr="0064312C">
        <w:t>aspektów</w:t>
      </w:r>
      <w:r w:rsidR="00100971" w:rsidRPr="0064312C">
        <w:t xml:space="preserve"> </w:t>
      </w:r>
      <w:r w:rsidR="00D85632" w:rsidRPr="0064312C">
        <w:t>narkomanii,</w:t>
      </w:r>
      <w:r w:rsidR="00100971" w:rsidRPr="0064312C">
        <w:t xml:space="preserve"> </w:t>
      </w:r>
      <w:r w:rsidR="00D85632" w:rsidRPr="0064312C">
        <w:t>wychowania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trzeźwości</w:t>
      </w:r>
      <w:r w:rsidR="00100971" w:rsidRPr="0064312C">
        <w:t xml:space="preserve"> </w:t>
      </w:r>
      <w:r w:rsidR="00D85632" w:rsidRPr="0064312C">
        <w:t>itp.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młodszymi</w:t>
      </w:r>
      <w:r w:rsidR="00100971" w:rsidRPr="0064312C">
        <w:t xml:space="preserve"> </w:t>
      </w:r>
      <w:r w:rsidR="00D85632" w:rsidRPr="0064312C">
        <w:t>uczniami,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temat</w:t>
      </w:r>
      <w:r w:rsidR="00100971" w:rsidRPr="0064312C">
        <w:t xml:space="preserve"> </w:t>
      </w:r>
      <w:r w:rsidR="00D85632" w:rsidRPr="0064312C">
        <w:t>zasad</w:t>
      </w:r>
      <w:r w:rsidR="00100971" w:rsidRPr="0064312C">
        <w:t xml:space="preserve"> </w:t>
      </w:r>
      <w:r w:rsidR="00D85632" w:rsidRPr="0064312C">
        <w:t>bezpieczeństwa,</w:t>
      </w:r>
      <w:r w:rsidR="00100971" w:rsidRPr="0064312C">
        <w:t xml:space="preserve"> </w:t>
      </w:r>
      <w:proofErr w:type="spellStart"/>
      <w:r w:rsidR="00D85632" w:rsidRPr="0064312C">
        <w:t>zachowań</w:t>
      </w:r>
      <w:proofErr w:type="spellEnd"/>
      <w:r w:rsidR="00100971" w:rsidRPr="0064312C">
        <w:t xml:space="preserve"> </w:t>
      </w:r>
      <w:r w:rsidR="00D85632" w:rsidRPr="0064312C">
        <w:t>ryzykownych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sposobów</w:t>
      </w:r>
      <w:r w:rsidR="00100971" w:rsidRPr="0064312C">
        <w:t xml:space="preserve"> </w:t>
      </w:r>
      <w:r w:rsidR="00D85632" w:rsidRPr="0064312C">
        <w:t>unikania</w:t>
      </w:r>
      <w:r w:rsidR="00100971" w:rsidRPr="0064312C">
        <w:t xml:space="preserve"> </w:t>
      </w:r>
      <w:r w:rsidR="00D85632" w:rsidRPr="0064312C">
        <w:t>zagrożeń;</w:t>
      </w:r>
    </w:p>
    <w:p w14:paraId="384D0ED3" w14:textId="68C97C42" w:rsidR="00EF2730" w:rsidRPr="0064312C" w:rsidRDefault="00EF2730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informowanie</w:t>
      </w:r>
      <w:r w:rsidR="00100971" w:rsidRPr="0064312C">
        <w:t xml:space="preserve"> </w:t>
      </w:r>
      <w:r w:rsidR="00D85632" w:rsidRPr="0064312C">
        <w:t>policji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zdarzeniach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terenie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wypełniających</w:t>
      </w:r>
      <w:r w:rsidR="00100971" w:rsidRPr="0064312C">
        <w:t xml:space="preserve"> </w:t>
      </w:r>
      <w:r w:rsidR="00D85632" w:rsidRPr="0064312C">
        <w:t>znamiona</w:t>
      </w:r>
      <w:r w:rsidR="00100971" w:rsidRPr="0064312C">
        <w:t xml:space="preserve"> </w:t>
      </w:r>
      <w:r w:rsidR="00D85632" w:rsidRPr="0064312C">
        <w:t>przestępstwa,</w:t>
      </w:r>
      <w:r w:rsidR="00100971" w:rsidRPr="0064312C">
        <w:t xml:space="preserve"> </w:t>
      </w:r>
      <w:r w:rsidR="00D85632" w:rsidRPr="0064312C">
        <w:t>stanowiących</w:t>
      </w:r>
      <w:r w:rsidR="00100971" w:rsidRPr="0064312C">
        <w:t xml:space="preserve"> </w:t>
      </w:r>
      <w:r w:rsidR="00D85632" w:rsidRPr="0064312C">
        <w:t>zagrożenie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życia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zdrowia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przejawach</w:t>
      </w:r>
      <w:r w:rsidR="00100971" w:rsidRPr="0064312C">
        <w:t xml:space="preserve"> </w:t>
      </w:r>
      <w:r w:rsidR="00D85632" w:rsidRPr="0064312C">
        <w:t>demoralizacji</w:t>
      </w:r>
      <w:r w:rsidR="00100971" w:rsidRPr="0064312C">
        <w:t xml:space="preserve"> </w:t>
      </w:r>
      <w:r w:rsidR="00D85632" w:rsidRPr="0064312C">
        <w:t>dzieci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młodzieży;</w:t>
      </w:r>
    </w:p>
    <w:p w14:paraId="384CE28A" w14:textId="72597F4B" w:rsidR="00EF2730" w:rsidRPr="0064312C" w:rsidRDefault="00EF2730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udzielanie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policję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rozwiązywaniu</w:t>
      </w:r>
      <w:r w:rsidR="00100971" w:rsidRPr="0064312C">
        <w:t xml:space="preserve"> </w:t>
      </w:r>
      <w:r w:rsidR="00D85632" w:rsidRPr="0064312C">
        <w:t>trudnych,</w:t>
      </w:r>
      <w:r w:rsidR="00100971" w:rsidRPr="0064312C">
        <w:t xml:space="preserve"> </w:t>
      </w:r>
      <w:r w:rsidR="00D85632" w:rsidRPr="0064312C">
        <w:t>mogących</w:t>
      </w:r>
      <w:r w:rsidR="00100971" w:rsidRPr="0064312C">
        <w:t xml:space="preserve"> </w:t>
      </w:r>
      <w:r w:rsidR="00D85632" w:rsidRPr="0064312C">
        <w:t>mieć</w:t>
      </w:r>
      <w:r w:rsidR="00100971" w:rsidRPr="0064312C">
        <w:t xml:space="preserve"> </w:t>
      </w:r>
      <w:r w:rsidR="00D85632" w:rsidRPr="0064312C">
        <w:t>podłoże</w:t>
      </w:r>
      <w:r w:rsidR="00100971" w:rsidRPr="0064312C">
        <w:t xml:space="preserve"> </w:t>
      </w:r>
      <w:r w:rsidR="00D85632" w:rsidRPr="0064312C">
        <w:t>przestępcze</w:t>
      </w:r>
      <w:r w:rsidR="00100971" w:rsidRPr="0064312C">
        <w:t xml:space="preserve"> </w:t>
      </w:r>
      <w:r w:rsidR="00D85632" w:rsidRPr="0064312C">
        <w:t>problemów,</w:t>
      </w:r>
      <w:r w:rsidR="00100971" w:rsidRPr="0064312C">
        <w:t xml:space="preserve"> </w:t>
      </w:r>
      <w:r w:rsidR="00D85632" w:rsidRPr="0064312C">
        <w:t>które</w:t>
      </w:r>
      <w:r w:rsidR="00100971" w:rsidRPr="0064312C">
        <w:t xml:space="preserve"> </w:t>
      </w:r>
      <w:r w:rsidR="00D85632" w:rsidRPr="0064312C">
        <w:t>zaistniały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terenie</w:t>
      </w:r>
      <w:r w:rsidR="00100971" w:rsidRPr="0064312C">
        <w:t xml:space="preserve"> </w:t>
      </w:r>
      <w:r w:rsidR="00D85632" w:rsidRPr="0064312C">
        <w:t>szkoły;</w:t>
      </w:r>
    </w:p>
    <w:p w14:paraId="6F2C8792" w14:textId="08F5E029" w:rsidR="00EF2730" w:rsidRPr="0064312C" w:rsidRDefault="00EF2730" w:rsidP="000B60F8">
      <w:pPr>
        <w:widowControl w:val="0"/>
        <w:spacing w:line="276" w:lineRule="auto"/>
        <w:jc w:val="both"/>
      </w:pPr>
      <w:r w:rsidRPr="0064312C">
        <w:t>5)</w:t>
      </w:r>
      <w:r w:rsidR="00100971" w:rsidRPr="0064312C">
        <w:t xml:space="preserve"> </w:t>
      </w:r>
      <w:r w:rsidR="00D85632" w:rsidRPr="0064312C">
        <w:t>wspólny: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policji</w:t>
      </w:r>
      <w:r w:rsidR="00100971" w:rsidRPr="0064312C">
        <w:t xml:space="preserve"> </w:t>
      </w:r>
      <w:r w:rsidR="00D85632" w:rsidRPr="0064312C">
        <w:t>-</w:t>
      </w:r>
      <w:r w:rsidR="00100971" w:rsidRPr="0064312C">
        <w:t xml:space="preserve"> </w:t>
      </w:r>
      <w:r w:rsidR="00D85632" w:rsidRPr="0064312C">
        <w:t>udział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lokalnych</w:t>
      </w:r>
      <w:r w:rsidR="00100971" w:rsidRPr="0064312C">
        <w:t xml:space="preserve"> </w:t>
      </w:r>
      <w:r w:rsidR="00D85632" w:rsidRPr="0064312C">
        <w:t>programach</w:t>
      </w:r>
      <w:r w:rsidR="00100971" w:rsidRPr="0064312C">
        <w:t xml:space="preserve"> </w:t>
      </w:r>
      <w:r w:rsidR="00D85632" w:rsidRPr="0064312C">
        <w:t>profilaktycznych</w:t>
      </w:r>
      <w:r w:rsidR="00100971" w:rsidRPr="0064312C">
        <w:t xml:space="preserve"> </w:t>
      </w:r>
      <w:r w:rsidR="00D85632" w:rsidRPr="0064312C">
        <w:t>związanych</w:t>
      </w:r>
      <w:r w:rsidR="00100971" w:rsidRPr="0064312C">
        <w:t xml:space="preserve"> </w:t>
      </w:r>
      <w:r w:rsidR="00D85632" w:rsidRPr="0064312C">
        <w:br/>
        <w:t>z</w:t>
      </w:r>
      <w:r w:rsidR="00100971" w:rsidRPr="0064312C">
        <w:t xml:space="preserve"> </w:t>
      </w:r>
      <w:r w:rsidR="00D85632" w:rsidRPr="0064312C">
        <w:t>zapewnieniem</w:t>
      </w:r>
      <w:r w:rsidR="00100971" w:rsidRPr="0064312C">
        <w:t xml:space="preserve"> </w:t>
      </w:r>
      <w:r w:rsidR="00D85632" w:rsidRPr="0064312C">
        <w:t>bezpieczeństwa</w:t>
      </w:r>
      <w:r w:rsidR="00100971" w:rsidRPr="0064312C">
        <w:t xml:space="preserve"> </w:t>
      </w:r>
      <w:r w:rsidR="00D85632" w:rsidRPr="0064312C">
        <w:t>uczniom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zapobieganiem</w:t>
      </w:r>
      <w:r w:rsidR="00100971" w:rsidRPr="0064312C">
        <w:t xml:space="preserve"> </w:t>
      </w:r>
      <w:r w:rsidR="00D85632" w:rsidRPr="0064312C">
        <w:t>demoralizacji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przestępczości</w:t>
      </w:r>
      <w:r w:rsidR="00100971" w:rsidRPr="0064312C">
        <w:t xml:space="preserve"> </w:t>
      </w:r>
      <w:r w:rsidR="00D85632" w:rsidRPr="0064312C">
        <w:t>nieletnich;</w:t>
      </w:r>
    </w:p>
    <w:p w14:paraId="2C427D03" w14:textId="401FC885" w:rsidR="00D85632" w:rsidRPr="0064312C" w:rsidRDefault="00EF2730" w:rsidP="000B60F8">
      <w:pPr>
        <w:widowControl w:val="0"/>
        <w:spacing w:line="276" w:lineRule="auto"/>
        <w:jc w:val="both"/>
      </w:pPr>
      <w:r w:rsidRPr="0064312C">
        <w:t>6)</w:t>
      </w:r>
      <w:r w:rsidR="00100971" w:rsidRPr="0064312C">
        <w:t xml:space="preserve"> </w:t>
      </w:r>
      <w:r w:rsidR="00D85632" w:rsidRPr="0064312C">
        <w:t>pomoc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przygotowaniu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przeprowadzaniu</w:t>
      </w:r>
      <w:r w:rsidR="00100971" w:rsidRPr="0064312C">
        <w:t xml:space="preserve"> </w:t>
      </w:r>
      <w:r w:rsidR="00D85632" w:rsidRPr="0064312C">
        <w:t>egzaminu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kartę</w:t>
      </w:r>
      <w:r w:rsidR="00100971" w:rsidRPr="0064312C">
        <w:t xml:space="preserve"> </w:t>
      </w:r>
      <w:r w:rsidR="00D85632" w:rsidRPr="0064312C">
        <w:t>rowerową.</w:t>
      </w:r>
    </w:p>
    <w:p w14:paraId="18C47879" w14:textId="220CF4E2" w:rsidR="00EF2730" w:rsidRPr="0064312C" w:rsidRDefault="00EF2730" w:rsidP="000B60F8">
      <w:pPr>
        <w:widowControl w:val="0"/>
        <w:spacing w:line="276" w:lineRule="auto"/>
        <w:jc w:val="both"/>
      </w:pPr>
      <w:r w:rsidRPr="0064312C">
        <w:t>6.</w:t>
      </w:r>
      <w:r w:rsidR="00100971" w:rsidRPr="0064312C">
        <w:t xml:space="preserve"> </w:t>
      </w:r>
      <w:r w:rsidR="00D85632" w:rsidRPr="0064312C">
        <w:t>Szkoła</w:t>
      </w:r>
      <w:r w:rsidR="00100971" w:rsidRPr="0064312C">
        <w:t xml:space="preserve"> </w:t>
      </w:r>
      <w:r w:rsidR="00D85632" w:rsidRPr="0064312C">
        <w:t>współpracuje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Strażą</w:t>
      </w:r>
      <w:r w:rsidR="00100971" w:rsidRPr="0064312C">
        <w:t xml:space="preserve"> </w:t>
      </w:r>
      <w:r w:rsidR="00D85632" w:rsidRPr="0064312C">
        <w:t>Pożarną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zakresie</w:t>
      </w:r>
      <w:r w:rsidR="00100971" w:rsidRPr="0064312C">
        <w:t xml:space="preserve"> </w:t>
      </w:r>
      <w:r w:rsidR="00D85632" w:rsidRPr="0064312C">
        <w:t>przeprowadzania</w:t>
      </w:r>
      <w:r w:rsidR="00100971" w:rsidRPr="0064312C">
        <w:t xml:space="preserve"> </w:t>
      </w:r>
      <w:r w:rsidR="00D85632" w:rsidRPr="0064312C">
        <w:t>alarmów,</w:t>
      </w:r>
      <w:r w:rsidR="00100971" w:rsidRPr="0064312C">
        <w:t xml:space="preserve"> </w:t>
      </w:r>
      <w:r w:rsidR="00D85632" w:rsidRPr="0064312C">
        <w:t>ewakuacji,</w:t>
      </w:r>
      <w:r w:rsidR="00100971" w:rsidRPr="0064312C">
        <w:t xml:space="preserve"> </w:t>
      </w:r>
      <w:r w:rsidR="00D85632" w:rsidRPr="0064312C">
        <w:t>zabezpieczeń</w:t>
      </w:r>
      <w:r w:rsidR="00100971" w:rsidRPr="0064312C">
        <w:t xml:space="preserve"> </w:t>
      </w:r>
      <w:r w:rsidR="00D85632" w:rsidRPr="0064312C">
        <w:t>większych</w:t>
      </w:r>
      <w:r w:rsidR="00100971" w:rsidRPr="0064312C">
        <w:t xml:space="preserve"> </w:t>
      </w:r>
      <w:r w:rsidR="00D85632" w:rsidRPr="0064312C">
        <w:t>uroczystości</w:t>
      </w:r>
      <w:r w:rsidR="00100971" w:rsidRPr="0064312C">
        <w:t xml:space="preserve"> </w:t>
      </w:r>
      <w:r w:rsidR="00D85632" w:rsidRPr="0064312C">
        <w:t>szkolnych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organizowania</w:t>
      </w:r>
      <w:r w:rsidR="00100971" w:rsidRPr="0064312C">
        <w:t xml:space="preserve"> </w:t>
      </w:r>
      <w:r w:rsidR="00D85632" w:rsidRPr="0064312C">
        <w:t>prelekcji</w:t>
      </w:r>
      <w:r w:rsidR="00100971" w:rsidRPr="0064312C">
        <w:t xml:space="preserve"> </w:t>
      </w:r>
      <w:proofErr w:type="gramStart"/>
      <w:r w:rsidR="00D85632" w:rsidRPr="0064312C">
        <w:t>związanych</w:t>
      </w:r>
      <w:r w:rsidR="00100971" w:rsidRPr="0064312C">
        <w:t xml:space="preserve"> </w:t>
      </w:r>
      <w:r w:rsidR="00676C40">
        <w:t xml:space="preserve">     </w:t>
      </w:r>
      <w:r w:rsidR="00D85632" w:rsidRPr="0064312C">
        <w:t>z</w:t>
      </w:r>
      <w:proofErr w:type="gramEnd"/>
      <w:r w:rsidR="00100971" w:rsidRPr="0064312C">
        <w:t xml:space="preserve"> </w:t>
      </w:r>
      <w:r w:rsidR="00D85632" w:rsidRPr="0064312C">
        <w:t>bezpieczeństwem</w:t>
      </w:r>
      <w:r w:rsidR="00100971" w:rsidRPr="0064312C">
        <w:t xml:space="preserve"> </w:t>
      </w:r>
      <w:r w:rsidR="00D85632" w:rsidRPr="0064312C">
        <w:t>pożarowym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zagrożeń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środowisku</w:t>
      </w:r>
      <w:r w:rsidR="00100971" w:rsidRPr="0064312C">
        <w:t xml:space="preserve"> </w:t>
      </w:r>
      <w:r w:rsidR="00D85632" w:rsidRPr="0064312C">
        <w:t>lokalnym.</w:t>
      </w:r>
      <w:r w:rsidR="00100971" w:rsidRPr="0064312C">
        <w:t xml:space="preserve"> </w:t>
      </w:r>
    </w:p>
    <w:p w14:paraId="20AF3A1A" w14:textId="0FAAAF1F" w:rsidR="00976F52" w:rsidRDefault="00EF2730" w:rsidP="00B32682">
      <w:pPr>
        <w:widowControl w:val="0"/>
        <w:spacing w:line="276" w:lineRule="auto"/>
        <w:jc w:val="both"/>
      </w:pPr>
      <w:r w:rsidRPr="0064312C">
        <w:t>7.</w:t>
      </w:r>
      <w:r w:rsidR="00100971" w:rsidRPr="0064312C">
        <w:t xml:space="preserve"> </w:t>
      </w:r>
      <w:r w:rsidR="00EE126B" w:rsidRPr="0064312C">
        <w:t>Szkoła</w:t>
      </w:r>
      <w:r w:rsidR="00100971" w:rsidRPr="0064312C">
        <w:t xml:space="preserve"> </w:t>
      </w:r>
      <w:r w:rsidR="00EE126B" w:rsidRPr="0064312C">
        <w:t>współpracuje</w:t>
      </w:r>
      <w:r w:rsidR="00100971" w:rsidRPr="0064312C">
        <w:t xml:space="preserve"> </w:t>
      </w:r>
      <w:r w:rsidR="00EE126B" w:rsidRPr="0064312C">
        <w:t>z</w:t>
      </w:r>
      <w:r w:rsidR="00100971" w:rsidRPr="0064312C">
        <w:t xml:space="preserve"> </w:t>
      </w:r>
      <w:r w:rsidR="00EE126B" w:rsidRPr="0064312C">
        <w:t>Gminnym</w:t>
      </w:r>
      <w:r w:rsidR="00100971" w:rsidRPr="0064312C">
        <w:t xml:space="preserve"> </w:t>
      </w:r>
      <w:r w:rsidR="00D85632" w:rsidRPr="0064312C">
        <w:t>Ośrodkiem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Rodzinie,</w:t>
      </w:r>
      <w:r w:rsidR="00100971" w:rsidRPr="0064312C">
        <w:t xml:space="preserve"> </w:t>
      </w:r>
      <w:r w:rsidR="00EE126B" w:rsidRPr="0064312C">
        <w:t>Gminną</w:t>
      </w:r>
      <w:r w:rsidR="00100971" w:rsidRPr="0064312C">
        <w:t xml:space="preserve"> </w:t>
      </w:r>
      <w:proofErr w:type="gramStart"/>
      <w:r w:rsidR="00EE126B" w:rsidRPr="0064312C">
        <w:t>Biblioteką</w:t>
      </w:r>
      <w:r w:rsidR="00100971" w:rsidRPr="0064312C">
        <w:t xml:space="preserve"> </w:t>
      </w:r>
      <w:r w:rsidR="00676C40">
        <w:t xml:space="preserve">           </w:t>
      </w:r>
      <w:r w:rsidR="00696CB7" w:rsidRPr="0064312C">
        <w:t>w</w:t>
      </w:r>
      <w:proofErr w:type="gramEnd"/>
      <w:r w:rsidR="00100971" w:rsidRPr="0064312C">
        <w:t xml:space="preserve"> </w:t>
      </w:r>
      <w:r w:rsidR="00696CB7" w:rsidRPr="0064312C">
        <w:t>Kurzeszynie</w:t>
      </w:r>
      <w:r w:rsidR="00EE126B" w:rsidRPr="0064312C">
        <w:t>,</w:t>
      </w:r>
      <w:r w:rsidR="00100971" w:rsidRPr="0064312C">
        <w:t xml:space="preserve"> </w:t>
      </w:r>
      <w:r w:rsidR="00696CB7" w:rsidRPr="0064312C">
        <w:t>biblioteką</w:t>
      </w:r>
      <w:r w:rsidR="00100971" w:rsidRPr="0064312C">
        <w:t xml:space="preserve"> </w:t>
      </w:r>
      <w:r w:rsidR="00696CB7" w:rsidRPr="0064312C">
        <w:t>pedagogiczną,</w:t>
      </w:r>
      <w:r w:rsidR="00100971" w:rsidRPr="0064312C">
        <w:t xml:space="preserve"> </w:t>
      </w:r>
      <w:r w:rsidR="00696CB7" w:rsidRPr="0064312C">
        <w:t>m</w:t>
      </w:r>
      <w:r w:rsidR="00D85632" w:rsidRPr="0064312C">
        <w:t>uzeum</w:t>
      </w:r>
      <w:r w:rsidR="00696CB7" w:rsidRPr="0064312C">
        <w:t>,</w:t>
      </w:r>
      <w:r w:rsidR="00100971" w:rsidRPr="0064312C">
        <w:t xml:space="preserve"> </w:t>
      </w:r>
      <w:r w:rsidR="00696CB7" w:rsidRPr="0064312C">
        <w:t>MDK</w:t>
      </w:r>
      <w:r w:rsidR="00100971" w:rsidRPr="0064312C">
        <w:t xml:space="preserve"> </w:t>
      </w:r>
      <w:r w:rsidR="00696CB7" w:rsidRPr="0064312C">
        <w:t>i</w:t>
      </w:r>
      <w:r w:rsidR="00100971" w:rsidRPr="0064312C">
        <w:t xml:space="preserve"> </w:t>
      </w:r>
      <w:r w:rsidR="00696CB7" w:rsidRPr="0064312C">
        <w:t>GOK</w:t>
      </w:r>
      <w:r w:rsidR="000A5A6B" w:rsidRPr="0064312C">
        <w:t>,</w:t>
      </w:r>
      <w:r w:rsidR="00100971" w:rsidRPr="0064312C">
        <w:t xml:space="preserve"> </w:t>
      </w:r>
      <w:r w:rsidR="000A5A6B" w:rsidRPr="0064312C">
        <w:t>parafią</w:t>
      </w:r>
      <w:r w:rsidR="00100971" w:rsidRPr="0064312C">
        <w:t xml:space="preserve"> </w:t>
      </w:r>
      <w:r w:rsidR="000A5A6B" w:rsidRPr="0064312C">
        <w:t>w</w:t>
      </w:r>
      <w:r w:rsidR="00100971" w:rsidRPr="0064312C">
        <w:t xml:space="preserve"> </w:t>
      </w:r>
      <w:r w:rsidR="000A5A6B" w:rsidRPr="0064312C">
        <w:t>Kurzeszynie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innymi</w:t>
      </w:r>
      <w:r w:rsidR="00100971" w:rsidRPr="0064312C">
        <w:t xml:space="preserve"> </w:t>
      </w:r>
      <w:r w:rsidR="00D85632" w:rsidRPr="0064312C">
        <w:t>organizacjami</w:t>
      </w:r>
      <w:r w:rsidR="00100971" w:rsidRPr="0064312C">
        <w:t xml:space="preserve"> </w:t>
      </w:r>
      <w:r w:rsidR="00D85632" w:rsidRPr="0064312C">
        <w:t>działającymi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rzecz</w:t>
      </w:r>
      <w:r w:rsidR="00100971" w:rsidRPr="0064312C">
        <w:t xml:space="preserve"> </w:t>
      </w:r>
      <w:r w:rsidR="00D85632" w:rsidRPr="0064312C">
        <w:t>ucznia,</w:t>
      </w:r>
      <w:r w:rsidR="00100971" w:rsidRPr="0064312C">
        <w:t xml:space="preserve"> </w:t>
      </w:r>
      <w:r w:rsidR="00D85632" w:rsidRPr="0064312C">
        <w:t>młodzieży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rodziny.</w:t>
      </w:r>
      <w:r w:rsidR="00100971" w:rsidRPr="0064312C">
        <w:t xml:space="preserve"> </w:t>
      </w:r>
      <w:bookmarkStart w:id="81" w:name="_Toc20920627"/>
      <w:bookmarkEnd w:id="81"/>
    </w:p>
    <w:p w14:paraId="01C6BC7C" w14:textId="7D54ADC4" w:rsidR="00976F52" w:rsidRDefault="003104C8" w:rsidP="00B32682">
      <w:pPr>
        <w:widowControl w:val="0"/>
        <w:spacing w:line="276" w:lineRule="auto"/>
        <w:jc w:val="both"/>
      </w:pPr>
      <w:r>
        <w:t xml:space="preserve"> </w:t>
      </w:r>
    </w:p>
    <w:p w14:paraId="12B85F9E" w14:textId="0CBC1A32" w:rsidR="00B32682" w:rsidRPr="00976F52" w:rsidRDefault="00976F52" w:rsidP="00976F52">
      <w:pPr>
        <w:widowControl w:val="0"/>
        <w:spacing w:line="276" w:lineRule="auto"/>
        <w:jc w:val="center"/>
        <w:rPr>
          <w:b/>
        </w:rPr>
      </w:pPr>
      <w:r w:rsidRPr="00976F52">
        <w:rPr>
          <w:b/>
        </w:rPr>
        <w:t>DZIAŁ</w:t>
      </w:r>
      <w:r>
        <w:rPr>
          <w:b/>
        </w:rPr>
        <w:t xml:space="preserve"> </w:t>
      </w:r>
      <w:r w:rsidRPr="00976F52">
        <w:rPr>
          <w:b/>
        </w:rPr>
        <w:t>III</w:t>
      </w:r>
    </w:p>
    <w:p w14:paraId="3EC4E062" w14:textId="104E4BCD" w:rsidR="00D85632" w:rsidRPr="0064312C" w:rsidRDefault="00D85632" w:rsidP="000B60F8">
      <w:pPr>
        <w:pStyle w:val="Rozdzia"/>
        <w:keepNext w:val="0"/>
        <w:keepLines w:val="0"/>
        <w:widowControl w:val="0"/>
        <w:numPr>
          <w:ilvl w:val="0"/>
          <w:numId w:val="13"/>
        </w:numPr>
        <w:tabs>
          <w:tab w:val="center" w:pos="284"/>
        </w:tabs>
        <w:spacing w:before="0" w:after="0" w:line="276" w:lineRule="auto"/>
        <w:ind w:left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4312C">
        <w:rPr>
          <w:rFonts w:ascii="Times New Roman" w:hAnsi="Times New Roman" w:cs="Times New Roman"/>
          <w:color w:val="auto"/>
          <w:sz w:val="24"/>
          <w:szCs w:val="24"/>
        </w:rPr>
        <w:br/>
      </w:r>
      <w:bookmarkStart w:id="82" w:name="_Toc20920628"/>
      <w:r w:rsidRPr="0064312C">
        <w:rPr>
          <w:rFonts w:ascii="Times New Roman" w:hAnsi="Times New Roman" w:cs="Times New Roman"/>
          <w:color w:val="auto"/>
          <w:sz w:val="24"/>
          <w:szCs w:val="24"/>
        </w:rPr>
        <w:t>Organy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szkoły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ich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kompetencje</w:t>
      </w:r>
      <w:bookmarkEnd w:id="82"/>
    </w:p>
    <w:p w14:paraId="7B1639A5" w14:textId="77777777" w:rsidR="00EF2730" w:rsidRPr="0064312C" w:rsidRDefault="00EF2730" w:rsidP="000B60F8">
      <w:pPr>
        <w:pStyle w:val="Rozdzia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jc w:val="left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21E0DEBA" w14:textId="2305D25E" w:rsidR="00D85632" w:rsidRPr="0064312C" w:rsidRDefault="00EF2730" w:rsidP="000B60F8">
      <w:pPr>
        <w:widowControl w:val="0"/>
        <w:spacing w:line="276" w:lineRule="auto"/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44.</w:t>
      </w:r>
      <w:r w:rsidR="00100971" w:rsidRPr="0064312C">
        <w:rPr>
          <w:b/>
          <w:bCs/>
        </w:rPr>
        <w:t xml:space="preserve"> </w:t>
      </w:r>
      <w:r w:rsidR="00D85632" w:rsidRPr="0064312C">
        <w:t>Organami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są:</w:t>
      </w:r>
    </w:p>
    <w:p w14:paraId="353DC582" w14:textId="38238846" w:rsidR="00EF2730" w:rsidRPr="0064312C" w:rsidRDefault="00EF2730" w:rsidP="000B60F8">
      <w:pPr>
        <w:widowControl w:val="0"/>
        <w:spacing w:line="276" w:lineRule="auto"/>
      </w:pPr>
      <w:r w:rsidRPr="0064312C">
        <w:t>1)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Podstawowej</w:t>
      </w:r>
      <w:r w:rsidR="00100971" w:rsidRPr="0064312C">
        <w:t xml:space="preserve"> </w:t>
      </w:r>
      <w:r w:rsidR="0097769E">
        <w:t xml:space="preserve">im. Apolonii Rayzacher </w:t>
      </w:r>
      <w:r w:rsidR="00D85632" w:rsidRPr="0064312C">
        <w:t>w</w:t>
      </w:r>
      <w:r w:rsidR="00100971" w:rsidRPr="0064312C">
        <w:t xml:space="preserve"> </w:t>
      </w:r>
      <w:r w:rsidR="009F55F5" w:rsidRPr="0064312C">
        <w:t>Kurzeszynie</w:t>
      </w:r>
      <w:r w:rsidR="00D85632" w:rsidRPr="0064312C">
        <w:t>;</w:t>
      </w:r>
    </w:p>
    <w:p w14:paraId="7377D39D" w14:textId="6CA787EB" w:rsidR="00EF2730" w:rsidRPr="0064312C" w:rsidRDefault="00EF2730" w:rsidP="000B60F8">
      <w:pPr>
        <w:widowControl w:val="0"/>
        <w:spacing w:line="276" w:lineRule="auto"/>
      </w:pPr>
      <w:r w:rsidRPr="0064312C">
        <w:lastRenderedPageBreak/>
        <w:t>2)</w:t>
      </w:r>
      <w:r w:rsidR="00100971" w:rsidRPr="0064312C">
        <w:t xml:space="preserve"> </w:t>
      </w:r>
      <w:r w:rsidR="00D85632" w:rsidRPr="0064312C">
        <w:t>Rada</w:t>
      </w:r>
      <w:r w:rsidR="00100971" w:rsidRPr="0064312C">
        <w:t xml:space="preserve"> </w:t>
      </w:r>
      <w:proofErr w:type="gramStart"/>
      <w:r w:rsidR="00D85632" w:rsidRPr="0064312C">
        <w:t>Pedagogiczna</w:t>
      </w:r>
      <w:r w:rsidR="00100971" w:rsidRPr="0064312C">
        <w:t xml:space="preserve"> </w:t>
      </w:r>
      <w:r w:rsidR="00D85632" w:rsidRPr="0064312C">
        <w:t>;</w:t>
      </w:r>
      <w:proofErr w:type="gramEnd"/>
    </w:p>
    <w:p w14:paraId="4C36ED20" w14:textId="59C17653" w:rsidR="00EF2730" w:rsidRPr="0064312C" w:rsidRDefault="00EF2730" w:rsidP="000B60F8">
      <w:pPr>
        <w:widowControl w:val="0"/>
        <w:spacing w:line="276" w:lineRule="auto"/>
      </w:pPr>
      <w:r w:rsidRPr="0064312C">
        <w:t>3)</w:t>
      </w:r>
      <w:r w:rsidR="00100971" w:rsidRPr="0064312C">
        <w:t xml:space="preserve"> </w:t>
      </w:r>
      <w:r w:rsidR="00D85632" w:rsidRPr="0064312C">
        <w:t>Rada</w:t>
      </w:r>
      <w:r w:rsidR="00100971" w:rsidRPr="0064312C">
        <w:t xml:space="preserve"> </w:t>
      </w:r>
      <w:r w:rsidR="00D85632" w:rsidRPr="0064312C">
        <w:t>Rodziców;</w:t>
      </w:r>
    </w:p>
    <w:p w14:paraId="11A70D30" w14:textId="1C9D1737" w:rsidR="00D85632" w:rsidRPr="0064312C" w:rsidRDefault="00EF2730" w:rsidP="000B60F8">
      <w:pPr>
        <w:widowControl w:val="0"/>
        <w:spacing w:line="276" w:lineRule="auto"/>
      </w:pPr>
      <w:r w:rsidRPr="0064312C">
        <w:t>4)</w:t>
      </w:r>
      <w:r w:rsidR="00100971" w:rsidRPr="0064312C">
        <w:t xml:space="preserve"> </w:t>
      </w:r>
      <w:r w:rsidR="00D85632" w:rsidRPr="0064312C">
        <w:t>Samorząd</w:t>
      </w:r>
      <w:r w:rsidR="00100971" w:rsidRPr="0064312C">
        <w:t xml:space="preserve"> </w:t>
      </w:r>
      <w:r w:rsidR="00D85632" w:rsidRPr="0064312C">
        <w:t>Uczniowski.</w:t>
      </w:r>
    </w:p>
    <w:p w14:paraId="4D3BE027" w14:textId="77777777" w:rsidR="00EF2730" w:rsidRPr="0064312C" w:rsidRDefault="00EF2730" w:rsidP="000B60F8">
      <w:pPr>
        <w:widowControl w:val="0"/>
        <w:spacing w:line="276" w:lineRule="auto"/>
      </w:pPr>
    </w:p>
    <w:p w14:paraId="50B1AEFF" w14:textId="7DD8FE23" w:rsidR="00D85632" w:rsidRPr="0064312C" w:rsidRDefault="00EF2730" w:rsidP="000B60F8">
      <w:pPr>
        <w:widowControl w:val="0"/>
        <w:spacing w:line="276" w:lineRule="auto"/>
        <w:jc w:val="both"/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45</w:t>
      </w:r>
      <w:r w:rsidRPr="0064312C">
        <w:t>.</w:t>
      </w:r>
      <w:r w:rsidR="00100971" w:rsidRPr="0064312C">
        <w:t xml:space="preserve"> </w:t>
      </w:r>
      <w:r w:rsidR="00D85632" w:rsidRPr="0064312C">
        <w:t>Każdy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wymienionych</w:t>
      </w:r>
      <w:r w:rsidR="00100971" w:rsidRPr="0064312C">
        <w:t xml:space="preserve"> </w:t>
      </w:r>
      <w:r w:rsidR="00D85632" w:rsidRPr="0064312C">
        <w:t>organów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§</w:t>
      </w:r>
      <w:r w:rsidR="00100971" w:rsidRPr="0064312C">
        <w:t xml:space="preserve"> </w:t>
      </w:r>
      <w:r w:rsidR="00A70DED" w:rsidRPr="0064312C">
        <w:t>44</w:t>
      </w:r>
      <w:r w:rsidR="00100971" w:rsidRPr="0064312C">
        <w:t xml:space="preserve"> </w:t>
      </w:r>
      <w:r w:rsidR="00D85632" w:rsidRPr="0064312C">
        <w:t>ust.</w:t>
      </w:r>
      <w:r w:rsidR="00100971" w:rsidRPr="0064312C">
        <w:t xml:space="preserve"> </w:t>
      </w:r>
      <w:r w:rsidR="00D85632" w:rsidRPr="0064312C">
        <w:t>1</w:t>
      </w:r>
      <w:r w:rsidR="00100971" w:rsidRPr="0064312C">
        <w:t xml:space="preserve"> </w:t>
      </w:r>
      <w:r w:rsidR="00D85632" w:rsidRPr="0064312C">
        <w:t>działa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ustawą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Prawo</w:t>
      </w:r>
      <w:r w:rsidR="00100971" w:rsidRPr="0064312C">
        <w:t xml:space="preserve"> </w:t>
      </w:r>
      <w:r w:rsidR="00D85632" w:rsidRPr="0064312C">
        <w:t>oświatowe.</w:t>
      </w:r>
      <w:r w:rsidR="00100971" w:rsidRPr="0064312C">
        <w:t xml:space="preserve"> </w:t>
      </w:r>
      <w:r w:rsidR="00D85632" w:rsidRPr="0064312C">
        <w:t>Organy</w:t>
      </w:r>
      <w:r w:rsidR="00100971" w:rsidRPr="0064312C">
        <w:t xml:space="preserve"> </w:t>
      </w:r>
      <w:r w:rsidR="00D85632" w:rsidRPr="0064312C">
        <w:t>kolegialne</w:t>
      </w:r>
      <w:r w:rsidR="00100971" w:rsidRPr="0064312C">
        <w:t xml:space="preserve"> </w:t>
      </w:r>
      <w:r w:rsidR="00D85632" w:rsidRPr="0064312C">
        <w:t>funkcjonują</w:t>
      </w:r>
      <w:r w:rsidR="00100971" w:rsidRPr="0064312C">
        <w:t xml:space="preserve"> </w:t>
      </w:r>
      <w:r w:rsidR="00D85632" w:rsidRPr="0064312C">
        <w:t>według</w:t>
      </w:r>
      <w:r w:rsidR="00100971" w:rsidRPr="0064312C">
        <w:t xml:space="preserve"> </w:t>
      </w:r>
      <w:r w:rsidR="00D85632" w:rsidRPr="0064312C">
        <w:t>odrębnych</w:t>
      </w:r>
      <w:r w:rsidR="00100971" w:rsidRPr="0064312C">
        <w:t xml:space="preserve"> </w:t>
      </w:r>
      <w:r w:rsidR="00D85632" w:rsidRPr="0064312C">
        <w:t>regulaminów,</w:t>
      </w:r>
      <w:r w:rsidR="00100971" w:rsidRPr="0064312C">
        <w:t xml:space="preserve"> </w:t>
      </w:r>
      <w:r w:rsidR="00D85632" w:rsidRPr="0064312C">
        <w:t>uchwalonych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te</w:t>
      </w:r>
      <w:r w:rsidR="00100971" w:rsidRPr="0064312C">
        <w:t xml:space="preserve"> </w:t>
      </w:r>
      <w:r w:rsidR="00D85632" w:rsidRPr="0064312C">
        <w:t>organy.</w:t>
      </w:r>
      <w:r w:rsidR="00100971" w:rsidRPr="0064312C">
        <w:t xml:space="preserve"> </w:t>
      </w:r>
      <w:r w:rsidR="00D85632" w:rsidRPr="0064312C">
        <w:t>Regulaminy</w:t>
      </w:r>
      <w:r w:rsidR="00100971" w:rsidRPr="0064312C">
        <w:t xml:space="preserve"> </w:t>
      </w:r>
      <w:r w:rsidR="00D85632" w:rsidRPr="0064312C">
        <w:t>te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mogą</w:t>
      </w:r>
      <w:r w:rsidR="00100971" w:rsidRPr="0064312C">
        <w:t xml:space="preserve"> </w:t>
      </w:r>
      <w:r w:rsidR="00D85632" w:rsidRPr="0064312C">
        <w:t>być</w:t>
      </w:r>
      <w:r w:rsidR="00100971" w:rsidRPr="0064312C">
        <w:t xml:space="preserve"> </w:t>
      </w:r>
      <w:r w:rsidR="00D85632" w:rsidRPr="0064312C">
        <w:t>sprzeczne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statutem</w:t>
      </w:r>
      <w:r w:rsidR="00100971" w:rsidRPr="0064312C">
        <w:t xml:space="preserve"> </w:t>
      </w:r>
      <w:r w:rsidR="00D85632" w:rsidRPr="0064312C">
        <w:t>szkoły.</w:t>
      </w:r>
    </w:p>
    <w:p w14:paraId="522EEB1D" w14:textId="77777777" w:rsidR="00EF2730" w:rsidRPr="0064312C" w:rsidRDefault="00EF2730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934E31" w14:textId="7A928335" w:rsidR="00D85632" w:rsidRPr="0064312C" w:rsidRDefault="00EF2730" w:rsidP="000B60F8">
      <w:pPr>
        <w:widowControl w:val="0"/>
        <w:spacing w:line="276" w:lineRule="auto"/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46.</w:t>
      </w:r>
      <w:r w:rsidR="00100971" w:rsidRPr="0064312C">
        <w:rPr>
          <w:b/>
          <w:bCs/>
        </w:rPr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szkoły:</w:t>
      </w:r>
    </w:p>
    <w:p w14:paraId="6D2B9AAB" w14:textId="59CE83E8" w:rsidR="00D85632" w:rsidRPr="0064312C" w:rsidRDefault="00EF2730" w:rsidP="000B60F8">
      <w:pPr>
        <w:widowControl w:val="0"/>
        <w:spacing w:line="276" w:lineRule="auto"/>
      </w:pPr>
      <w:r w:rsidRPr="0064312C">
        <w:t>1)</w:t>
      </w:r>
      <w:r w:rsidR="00100971" w:rsidRPr="0064312C">
        <w:t xml:space="preserve"> </w:t>
      </w:r>
      <w:r w:rsidR="00D85632" w:rsidRPr="0064312C">
        <w:t>kieruje</w:t>
      </w:r>
      <w:r w:rsidR="00100971" w:rsidRPr="0064312C">
        <w:t xml:space="preserve"> </w:t>
      </w:r>
      <w:proofErr w:type="gramStart"/>
      <w:r w:rsidR="00D85632" w:rsidRPr="0064312C">
        <w:t>szkołą</w:t>
      </w:r>
      <w:r w:rsidR="00100971" w:rsidRPr="0064312C">
        <w:t xml:space="preserve"> </w:t>
      </w:r>
      <w:r w:rsidR="00D85632" w:rsidRPr="0064312C">
        <w:t>jako</w:t>
      </w:r>
      <w:proofErr w:type="gramEnd"/>
      <w:r w:rsidR="00100971" w:rsidRPr="0064312C">
        <w:t xml:space="preserve"> </w:t>
      </w:r>
      <w:r w:rsidR="00D85632" w:rsidRPr="0064312C">
        <w:t>jednostką</w:t>
      </w:r>
      <w:r w:rsidR="00100971" w:rsidRPr="0064312C">
        <w:t xml:space="preserve"> </w:t>
      </w:r>
      <w:r w:rsidR="00D85632" w:rsidRPr="0064312C">
        <w:t>samorządu</w:t>
      </w:r>
      <w:r w:rsidR="00100971" w:rsidRPr="0064312C">
        <w:t xml:space="preserve"> </w:t>
      </w:r>
      <w:r w:rsidR="00D85632" w:rsidRPr="0064312C">
        <w:t>terytorialnego;</w:t>
      </w:r>
      <w:r w:rsidR="00100971" w:rsidRPr="0064312C">
        <w:t xml:space="preserve"> </w:t>
      </w:r>
    </w:p>
    <w:p w14:paraId="3CD98F67" w14:textId="437CDA22" w:rsidR="00D85632" w:rsidRPr="0064312C" w:rsidRDefault="00EF2730" w:rsidP="000B60F8">
      <w:pPr>
        <w:widowControl w:val="0"/>
        <w:spacing w:line="276" w:lineRule="auto"/>
      </w:pPr>
      <w:r w:rsidRPr="0064312C">
        <w:t>2)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osobą</w:t>
      </w:r>
      <w:r w:rsidR="00100971" w:rsidRPr="0064312C">
        <w:t xml:space="preserve"> </w:t>
      </w:r>
      <w:r w:rsidR="00D85632" w:rsidRPr="0064312C">
        <w:t>działającą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imieniu</w:t>
      </w:r>
      <w:r w:rsidR="00100971" w:rsidRPr="0064312C">
        <w:t xml:space="preserve"> </w:t>
      </w:r>
      <w:r w:rsidR="00D85632" w:rsidRPr="0064312C">
        <w:t>pracodawcy;</w:t>
      </w:r>
    </w:p>
    <w:p w14:paraId="015F30DF" w14:textId="6BE65372" w:rsidR="00D85632" w:rsidRPr="0064312C" w:rsidRDefault="00EF2730" w:rsidP="000B60F8">
      <w:pPr>
        <w:widowControl w:val="0"/>
        <w:spacing w:line="276" w:lineRule="auto"/>
      </w:pPr>
      <w:r w:rsidRPr="0064312C">
        <w:t>3)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organem</w:t>
      </w:r>
      <w:r w:rsidR="00100971" w:rsidRPr="0064312C">
        <w:t xml:space="preserve"> </w:t>
      </w:r>
      <w:r w:rsidR="00D85632" w:rsidRPr="0064312C">
        <w:t>nadzoru</w:t>
      </w:r>
      <w:r w:rsidR="00100971" w:rsidRPr="0064312C">
        <w:t xml:space="preserve"> </w:t>
      </w:r>
      <w:r w:rsidR="00D85632" w:rsidRPr="0064312C">
        <w:t>pedagogicznego;</w:t>
      </w:r>
    </w:p>
    <w:p w14:paraId="3BE2954E" w14:textId="56D8A61C" w:rsidR="00D85632" w:rsidRPr="0064312C" w:rsidRDefault="00EF2730" w:rsidP="000B60F8">
      <w:pPr>
        <w:widowControl w:val="0"/>
        <w:spacing w:line="276" w:lineRule="auto"/>
      </w:pPr>
      <w:r w:rsidRPr="0064312C">
        <w:t>4)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przewodniczącym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Pedagogicznej;</w:t>
      </w:r>
    </w:p>
    <w:p w14:paraId="7E86B750" w14:textId="2872754C" w:rsidR="00D85632" w:rsidRPr="0064312C" w:rsidRDefault="00EF2730" w:rsidP="000B60F8">
      <w:pPr>
        <w:widowControl w:val="0"/>
        <w:spacing w:line="276" w:lineRule="auto"/>
      </w:pPr>
      <w:r w:rsidRPr="0064312C">
        <w:t>5)</w:t>
      </w:r>
      <w:r w:rsidR="00100971" w:rsidRPr="0064312C">
        <w:t xml:space="preserve"> </w:t>
      </w:r>
      <w:r w:rsidR="00D85632" w:rsidRPr="0064312C">
        <w:t>wykonuje</w:t>
      </w:r>
      <w:r w:rsidR="00100971" w:rsidRPr="0064312C">
        <w:t xml:space="preserve"> </w:t>
      </w:r>
      <w:r w:rsidR="00D85632" w:rsidRPr="0064312C">
        <w:t>zadania</w:t>
      </w:r>
      <w:r w:rsidR="00100971" w:rsidRPr="0064312C">
        <w:t xml:space="preserve"> </w:t>
      </w:r>
      <w:r w:rsidR="00D85632" w:rsidRPr="0064312C">
        <w:t>administracji</w:t>
      </w:r>
      <w:r w:rsidR="00100971" w:rsidRPr="0064312C">
        <w:t xml:space="preserve"> </w:t>
      </w:r>
      <w:r w:rsidR="00D85632" w:rsidRPr="0064312C">
        <w:t>publicznej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zakresie</w:t>
      </w:r>
      <w:r w:rsidR="00100971" w:rsidRPr="0064312C">
        <w:t xml:space="preserve"> </w:t>
      </w:r>
      <w:r w:rsidR="00D85632" w:rsidRPr="0064312C">
        <w:t>określonym</w:t>
      </w:r>
      <w:r w:rsidR="00100971" w:rsidRPr="0064312C">
        <w:t xml:space="preserve"> </w:t>
      </w:r>
      <w:r w:rsidR="00D85632" w:rsidRPr="0064312C">
        <w:t>ustawą.</w:t>
      </w:r>
      <w:r w:rsidR="00100971" w:rsidRPr="0064312C">
        <w:t xml:space="preserve"> </w:t>
      </w:r>
    </w:p>
    <w:p w14:paraId="30E13275" w14:textId="77777777" w:rsidR="00E13CDD" w:rsidRPr="0064312C" w:rsidRDefault="00E13CDD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14:paraId="2723E3B6" w14:textId="464A18BB" w:rsidR="00E13CDD" w:rsidRPr="0064312C" w:rsidRDefault="00E13CDD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b/>
          <w:bCs/>
          <w:sz w:val="24"/>
          <w:szCs w:val="24"/>
        </w:rPr>
        <w:t>47.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Dyrektor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szkoły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kieruje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bieżącą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działalnością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szkoły,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reprezentuje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ją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na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zewnątrz.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Jest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bezpośrednim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przełożonym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wszystkich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pracowników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zatrudnionych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Szkole.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Jest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przewodniczącym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Rady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Pedagogicznej</w:t>
      </w:r>
      <w:bookmarkStart w:id="83" w:name="_Hlk97631464"/>
    </w:p>
    <w:p w14:paraId="01295FF4" w14:textId="77777777" w:rsidR="00E13CDD" w:rsidRPr="0064312C" w:rsidRDefault="00E13CDD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14:paraId="52CEA3AC" w14:textId="561C3770" w:rsidR="00E13CDD" w:rsidRPr="0064312C" w:rsidRDefault="00E13CDD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b/>
          <w:bCs/>
          <w:sz w:val="24"/>
          <w:szCs w:val="24"/>
        </w:rPr>
        <w:t>48.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Ogólny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zakres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kompetencji,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zadań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obowiązków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Dyrektora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szkoły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określa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ustawa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587B3F" w:rsidRPr="0064312C">
        <w:rPr>
          <w:rFonts w:ascii="Times New Roman" w:hAnsi="Times New Roman" w:cs="Times New Roman"/>
          <w:sz w:val="24"/>
          <w:szCs w:val="24"/>
        </w:rPr>
        <w:t>prawo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587B3F" w:rsidRPr="0064312C">
        <w:rPr>
          <w:rFonts w:ascii="Times New Roman" w:hAnsi="Times New Roman" w:cs="Times New Roman"/>
          <w:sz w:val="24"/>
          <w:szCs w:val="24"/>
        </w:rPr>
        <w:t>oświatowe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inne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przepisy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szczegółowe.</w:t>
      </w:r>
      <w:bookmarkEnd w:id="83"/>
    </w:p>
    <w:p w14:paraId="6508CAB7" w14:textId="77777777" w:rsidR="00E13CDD" w:rsidRPr="0064312C" w:rsidRDefault="00E13CDD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14:paraId="3503A578" w14:textId="1BF4A634" w:rsidR="00D85632" w:rsidRPr="0064312C" w:rsidRDefault="00E13CDD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b/>
          <w:bCs/>
          <w:sz w:val="24"/>
          <w:szCs w:val="24"/>
        </w:rPr>
        <w:t>49.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Dyrektor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szkoły:</w:t>
      </w:r>
    </w:p>
    <w:p w14:paraId="67EFCC20" w14:textId="54D2B44B" w:rsidR="00D85632" w:rsidRPr="0064312C" w:rsidRDefault="00E13CDD" w:rsidP="000B60F8">
      <w:pPr>
        <w:widowControl w:val="0"/>
        <w:spacing w:line="276" w:lineRule="auto"/>
        <w:jc w:val="both"/>
      </w:pPr>
      <w:r w:rsidRPr="0064312C">
        <w:t>1.</w:t>
      </w:r>
      <w:r w:rsidR="00100971" w:rsidRPr="0064312C">
        <w:t xml:space="preserve"> </w:t>
      </w:r>
      <w:r w:rsidR="00D85632" w:rsidRPr="0064312C">
        <w:t>Kieruje</w:t>
      </w:r>
      <w:r w:rsidR="00100971" w:rsidRPr="0064312C">
        <w:t xml:space="preserve"> </w:t>
      </w:r>
      <w:r w:rsidR="00D85632" w:rsidRPr="0064312C">
        <w:t>działalnością</w:t>
      </w:r>
      <w:r w:rsidR="00100971" w:rsidRPr="0064312C">
        <w:t xml:space="preserve"> </w:t>
      </w:r>
      <w:r w:rsidR="00D85632" w:rsidRPr="0064312C">
        <w:t>dydaktyczną,</w:t>
      </w:r>
      <w:r w:rsidR="00100971" w:rsidRPr="0064312C">
        <w:t xml:space="preserve"> </w:t>
      </w:r>
      <w:r w:rsidR="00D85632" w:rsidRPr="0064312C">
        <w:t>wychowawczą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opiekuńczą,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szczególności:</w:t>
      </w:r>
    </w:p>
    <w:p w14:paraId="2AB46A96" w14:textId="4001531A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kształtuje</w:t>
      </w:r>
      <w:r w:rsidR="00100971" w:rsidRPr="0064312C">
        <w:t xml:space="preserve"> </w:t>
      </w:r>
      <w:r w:rsidR="00D85632" w:rsidRPr="0064312C">
        <w:t>twórczą</w:t>
      </w:r>
      <w:r w:rsidR="00100971" w:rsidRPr="0064312C">
        <w:t xml:space="preserve"> </w:t>
      </w:r>
      <w:r w:rsidR="00D85632" w:rsidRPr="0064312C">
        <w:t>atmosferę</w:t>
      </w:r>
      <w:r w:rsidR="00100971" w:rsidRPr="0064312C">
        <w:t xml:space="preserve"> </w:t>
      </w:r>
      <w:r w:rsidR="00D85632" w:rsidRPr="0064312C">
        <w:t>pracy,</w:t>
      </w:r>
      <w:r w:rsidR="00100971" w:rsidRPr="0064312C">
        <w:t xml:space="preserve"> </w:t>
      </w:r>
      <w:r w:rsidR="00D85632" w:rsidRPr="0064312C">
        <w:t>stwarza</w:t>
      </w:r>
      <w:r w:rsidR="00100971" w:rsidRPr="0064312C">
        <w:t xml:space="preserve"> </w:t>
      </w:r>
      <w:r w:rsidR="00D85632" w:rsidRPr="0064312C">
        <w:t>warunki</w:t>
      </w:r>
      <w:r w:rsidR="00100971" w:rsidRPr="0064312C">
        <w:t xml:space="preserve"> </w:t>
      </w:r>
      <w:r w:rsidR="00D85632" w:rsidRPr="0064312C">
        <w:t>sprzyjające</w:t>
      </w:r>
      <w:r w:rsidR="00100971" w:rsidRPr="0064312C">
        <w:t xml:space="preserve"> </w:t>
      </w:r>
      <w:r w:rsidR="00D85632" w:rsidRPr="0064312C">
        <w:t>podnoszeniu</w:t>
      </w:r>
      <w:r w:rsidR="00100971" w:rsidRPr="0064312C">
        <w:t xml:space="preserve"> </w:t>
      </w:r>
      <w:proofErr w:type="gramStart"/>
      <w:r w:rsidR="00D85632" w:rsidRPr="0064312C">
        <w:t>jej</w:t>
      </w:r>
      <w:r w:rsidR="00100971" w:rsidRPr="0064312C">
        <w:t xml:space="preserve"> </w:t>
      </w:r>
      <w:r w:rsidR="00D85632" w:rsidRPr="0064312C">
        <w:t>jakości</w:t>
      </w:r>
      <w:proofErr w:type="gramEnd"/>
      <w:r w:rsidR="00100971" w:rsidRPr="0064312C">
        <w:t xml:space="preserve"> </w:t>
      </w:r>
      <w:r w:rsidR="00D85632" w:rsidRPr="0064312C">
        <w:t>pracy;</w:t>
      </w:r>
    </w:p>
    <w:p w14:paraId="478FB0A6" w14:textId="5ACFD7A2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przewodniczy</w:t>
      </w:r>
      <w:r w:rsidR="00100971" w:rsidRPr="0064312C">
        <w:t xml:space="preserve"> </w:t>
      </w:r>
      <w:r w:rsidR="00D85632" w:rsidRPr="0064312C">
        <w:t>Radzie</w:t>
      </w:r>
      <w:r w:rsidR="00100971" w:rsidRPr="0064312C">
        <w:t xml:space="preserve"> </w:t>
      </w:r>
      <w:r w:rsidR="00D85632" w:rsidRPr="0064312C">
        <w:t>Pedagogicznej,</w:t>
      </w:r>
      <w:r w:rsidR="00100971" w:rsidRPr="0064312C">
        <w:t xml:space="preserve"> </w:t>
      </w:r>
      <w:r w:rsidR="00D85632" w:rsidRPr="0064312C">
        <w:t>przygotowuje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prowadzi</w:t>
      </w:r>
      <w:r w:rsidR="00100971" w:rsidRPr="0064312C">
        <w:t xml:space="preserve"> </w:t>
      </w:r>
      <w:r w:rsidR="00D85632" w:rsidRPr="0064312C">
        <w:t>posiedzenia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odpowiedzialny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zawiadomienie</w:t>
      </w:r>
      <w:r w:rsidR="00100971" w:rsidRPr="0064312C">
        <w:t xml:space="preserve"> </w:t>
      </w:r>
      <w:r w:rsidR="00D85632" w:rsidRPr="0064312C">
        <w:t>wszystkich</w:t>
      </w:r>
      <w:r w:rsidR="00100971" w:rsidRPr="0064312C">
        <w:t xml:space="preserve"> </w:t>
      </w:r>
      <w:r w:rsidR="00D85632" w:rsidRPr="0064312C">
        <w:t>jej</w:t>
      </w:r>
      <w:r w:rsidR="00100971" w:rsidRPr="0064312C">
        <w:t xml:space="preserve"> </w:t>
      </w:r>
      <w:r w:rsidR="00D85632" w:rsidRPr="0064312C">
        <w:t>członków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terminie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porządku</w:t>
      </w:r>
      <w:r w:rsidR="00100971" w:rsidRPr="0064312C">
        <w:t xml:space="preserve"> </w:t>
      </w:r>
      <w:r w:rsidR="00D85632" w:rsidRPr="0064312C">
        <w:t>zebrania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rPr>
          <w:i/>
        </w:rPr>
        <w:t>Regulaminem</w:t>
      </w:r>
      <w:r w:rsidR="00100971" w:rsidRPr="0064312C">
        <w:rPr>
          <w:i/>
        </w:rPr>
        <w:t xml:space="preserve"> </w:t>
      </w:r>
      <w:r w:rsidR="00D85632" w:rsidRPr="0064312C">
        <w:rPr>
          <w:i/>
        </w:rPr>
        <w:t>Rady</w:t>
      </w:r>
      <w:r w:rsidR="00100971" w:rsidRPr="0064312C">
        <w:rPr>
          <w:i/>
        </w:rPr>
        <w:t xml:space="preserve"> </w:t>
      </w:r>
      <w:r w:rsidR="00D85632" w:rsidRPr="0064312C">
        <w:rPr>
          <w:i/>
        </w:rPr>
        <w:t>Pedagogicznej</w:t>
      </w:r>
      <w:r w:rsidR="00D85632" w:rsidRPr="0064312C">
        <w:t>;</w:t>
      </w:r>
    </w:p>
    <w:p w14:paraId="263193F0" w14:textId="0D31A876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realizuje</w:t>
      </w:r>
      <w:r w:rsidR="00100971" w:rsidRPr="0064312C">
        <w:t xml:space="preserve"> </w:t>
      </w:r>
      <w:r w:rsidR="00D85632" w:rsidRPr="0064312C">
        <w:t>uchwały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Pedagogicznej</w:t>
      </w:r>
      <w:r w:rsidR="00100971" w:rsidRPr="0064312C">
        <w:t xml:space="preserve"> </w:t>
      </w:r>
      <w:r w:rsidR="00D85632" w:rsidRPr="0064312C">
        <w:t>podjęte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ramach</w:t>
      </w:r>
      <w:r w:rsidR="00100971" w:rsidRPr="0064312C">
        <w:t xml:space="preserve"> </w:t>
      </w:r>
      <w:r w:rsidR="00D85632" w:rsidRPr="0064312C">
        <w:t>jej</w:t>
      </w:r>
      <w:r w:rsidR="00100971" w:rsidRPr="0064312C">
        <w:t xml:space="preserve"> </w:t>
      </w:r>
      <w:r w:rsidR="00D85632" w:rsidRPr="0064312C">
        <w:t>kompetencji</w:t>
      </w:r>
      <w:r w:rsidR="00100971" w:rsidRPr="0064312C">
        <w:t xml:space="preserve"> </w:t>
      </w:r>
      <w:r w:rsidR="00D85632" w:rsidRPr="0064312C">
        <w:t>stanowiących;</w:t>
      </w:r>
      <w:r w:rsidR="00100971" w:rsidRPr="0064312C">
        <w:t xml:space="preserve"> </w:t>
      </w:r>
    </w:p>
    <w:p w14:paraId="37A3E1BA" w14:textId="3A7162A9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wstrzymuje</w:t>
      </w:r>
      <w:r w:rsidR="00100971" w:rsidRPr="0064312C">
        <w:t xml:space="preserve"> </w:t>
      </w:r>
      <w:r w:rsidR="00D85632" w:rsidRPr="0064312C">
        <w:t>wykonanie</w:t>
      </w:r>
      <w:r w:rsidR="00100971" w:rsidRPr="0064312C">
        <w:t xml:space="preserve"> </w:t>
      </w:r>
      <w:r w:rsidR="00D85632" w:rsidRPr="0064312C">
        <w:t>uchwał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Pedagogicznej</w:t>
      </w:r>
      <w:r w:rsidR="00100971" w:rsidRPr="0064312C">
        <w:t xml:space="preserve"> </w:t>
      </w:r>
      <w:r w:rsidR="00D85632" w:rsidRPr="0064312C">
        <w:t>niezgodnych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prawem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proofErr w:type="gramStart"/>
      <w:r w:rsidR="00D85632" w:rsidRPr="0064312C">
        <w:t>zawiadamia</w:t>
      </w:r>
      <w:r w:rsidR="00100971" w:rsidRPr="0064312C">
        <w:t xml:space="preserve"> </w:t>
      </w:r>
      <w:r w:rsidR="00F77118">
        <w:t xml:space="preserve">  </w:t>
      </w:r>
      <w:r w:rsidR="00D85632" w:rsidRPr="0064312C">
        <w:t>o</w:t>
      </w:r>
      <w:proofErr w:type="gramEnd"/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organ</w:t>
      </w:r>
      <w:r w:rsidR="00100971" w:rsidRPr="0064312C">
        <w:t xml:space="preserve"> </w:t>
      </w:r>
      <w:r w:rsidR="00D85632" w:rsidRPr="0064312C">
        <w:t>prowadzący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nadzorujący;</w:t>
      </w:r>
    </w:p>
    <w:p w14:paraId="17DFF949" w14:textId="1E8013FE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5)</w:t>
      </w:r>
      <w:r w:rsidR="00100971" w:rsidRPr="0064312C">
        <w:t xml:space="preserve"> </w:t>
      </w:r>
      <w:r w:rsidR="00D85632" w:rsidRPr="0064312C">
        <w:t>powołuje</w:t>
      </w:r>
      <w:r w:rsidR="00100971" w:rsidRPr="0064312C">
        <w:t xml:space="preserve"> </w:t>
      </w:r>
      <w:r w:rsidR="00D85632" w:rsidRPr="0064312C">
        <w:t>szkolną</w:t>
      </w:r>
      <w:r w:rsidR="00100971" w:rsidRPr="0064312C">
        <w:t xml:space="preserve"> </w:t>
      </w:r>
      <w:r w:rsidR="00D85632" w:rsidRPr="0064312C">
        <w:t>komisję</w:t>
      </w:r>
      <w:r w:rsidR="00100971" w:rsidRPr="0064312C">
        <w:t xml:space="preserve"> </w:t>
      </w:r>
      <w:r w:rsidR="00D85632" w:rsidRPr="0064312C">
        <w:t>rekrutacyjno-kwalifikacyjną;</w:t>
      </w:r>
    </w:p>
    <w:p w14:paraId="2AE13ECA" w14:textId="39FA1BD2" w:rsidR="00D85632" w:rsidRPr="0064312C" w:rsidRDefault="00E13CDD" w:rsidP="000B60F8">
      <w:pPr>
        <w:widowControl w:val="0"/>
        <w:spacing w:line="276" w:lineRule="auto"/>
        <w:jc w:val="both"/>
      </w:pPr>
      <w:r w:rsidRPr="0064312C">
        <w:t>6)</w:t>
      </w:r>
      <w:r w:rsidR="00100971" w:rsidRPr="0064312C">
        <w:t xml:space="preserve"> </w:t>
      </w:r>
      <w:r w:rsidR="00D85632" w:rsidRPr="0064312C">
        <w:t>opracowuje</w:t>
      </w:r>
      <w:r w:rsidR="00100971" w:rsidRPr="0064312C">
        <w:t xml:space="preserve"> </w:t>
      </w:r>
      <w:r w:rsidR="00D85632" w:rsidRPr="0064312C">
        <w:t>plan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cykl</w:t>
      </w:r>
      <w:r w:rsidR="00100971" w:rsidRPr="0064312C">
        <w:t xml:space="preserve"> </w:t>
      </w:r>
      <w:r w:rsidR="00D85632" w:rsidRPr="0064312C">
        <w:t>edukacyjny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poszczególnych</w:t>
      </w:r>
      <w:r w:rsidR="00100971" w:rsidRPr="0064312C">
        <w:t xml:space="preserve"> </w:t>
      </w:r>
      <w:r w:rsidR="00D85632" w:rsidRPr="0064312C">
        <w:t>oddziałów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Szkole;</w:t>
      </w:r>
    </w:p>
    <w:p w14:paraId="1E329D22" w14:textId="292CB537" w:rsidR="00587B3F" w:rsidRPr="0064312C" w:rsidRDefault="00E13CDD" w:rsidP="000B60F8">
      <w:pPr>
        <w:widowControl w:val="0"/>
        <w:spacing w:line="276" w:lineRule="auto"/>
        <w:jc w:val="both"/>
      </w:pPr>
      <w:bookmarkStart w:id="84" w:name="_Hlk97631501"/>
      <w:r w:rsidRPr="0064312C">
        <w:t>7)</w:t>
      </w:r>
      <w:r w:rsidR="00100971" w:rsidRPr="0064312C">
        <w:t xml:space="preserve"> </w:t>
      </w:r>
      <w:r w:rsidR="00D85632" w:rsidRPr="0064312C">
        <w:t>sprawuje</w:t>
      </w:r>
      <w:r w:rsidR="00100971" w:rsidRPr="0064312C">
        <w:t xml:space="preserve"> </w:t>
      </w:r>
      <w:r w:rsidR="00D85632" w:rsidRPr="0064312C">
        <w:t>nadzór</w:t>
      </w:r>
      <w:r w:rsidR="00100971" w:rsidRPr="0064312C">
        <w:t xml:space="preserve"> </w:t>
      </w:r>
      <w:r w:rsidR="00D85632" w:rsidRPr="0064312C">
        <w:t>pedagogiczny</w:t>
      </w:r>
      <w:r w:rsidR="00100971" w:rsidRPr="0064312C">
        <w:t xml:space="preserve"> </w:t>
      </w:r>
      <w:r w:rsidR="00587B3F" w:rsidRPr="0064312C">
        <w:t>zgodnie</w:t>
      </w:r>
      <w:r w:rsidR="00100971" w:rsidRPr="0064312C">
        <w:t xml:space="preserve"> </w:t>
      </w:r>
      <w:r w:rsidR="00587B3F" w:rsidRPr="0064312C">
        <w:t>z</w:t>
      </w:r>
      <w:r w:rsidR="00100971" w:rsidRPr="0064312C">
        <w:t xml:space="preserve"> </w:t>
      </w:r>
      <w:r w:rsidR="00587B3F" w:rsidRPr="0064312C">
        <w:t>odrębnymi</w:t>
      </w:r>
      <w:r w:rsidR="00100971" w:rsidRPr="0064312C">
        <w:t xml:space="preserve"> </w:t>
      </w:r>
      <w:r w:rsidR="00587B3F" w:rsidRPr="0064312C">
        <w:t>przepisami,</w:t>
      </w:r>
      <w:r w:rsidR="00100971" w:rsidRPr="0064312C">
        <w:t xml:space="preserve"> </w:t>
      </w:r>
      <w:r w:rsidR="00587B3F" w:rsidRPr="0064312C">
        <w:t>w</w:t>
      </w:r>
      <w:r w:rsidR="00100971" w:rsidRPr="0064312C">
        <w:t xml:space="preserve"> </w:t>
      </w:r>
      <w:proofErr w:type="gramStart"/>
      <w:r w:rsidR="00587B3F" w:rsidRPr="0064312C">
        <w:t>ramach</w:t>
      </w:r>
      <w:r w:rsidR="00100971" w:rsidRPr="0064312C">
        <w:t xml:space="preserve"> </w:t>
      </w:r>
      <w:r w:rsidR="00587B3F" w:rsidRPr="0064312C">
        <w:t>którego</w:t>
      </w:r>
      <w:proofErr w:type="gramEnd"/>
      <w:r w:rsidR="00587B3F" w:rsidRPr="0064312C">
        <w:t>:</w:t>
      </w:r>
    </w:p>
    <w:p w14:paraId="2DD1BA56" w14:textId="2A8FA235" w:rsidR="00E13CDD" w:rsidRPr="0064312C" w:rsidRDefault="00E13CDD" w:rsidP="000B60F8">
      <w:pPr>
        <w:widowControl w:val="0"/>
        <w:spacing w:line="276" w:lineRule="auto"/>
        <w:jc w:val="both"/>
      </w:pPr>
      <w:proofErr w:type="gramStart"/>
      <w:r w:rsidRPr="0064312C">
        <w:t>a</w:t>
      </w:r>
      <w:proofErr w:type="gramEnd"/>
      <w:r w:rsidRPr="0064312C">
        <w:t>)</w:t>
      </w:r>
      <w:r w:rsidR="00100971" w:rsidRPr="0064312C">
        <w:t xml:space="preserve"> </w:t>
      </w:r>
      <w:r w:rsidR="00587B3F" w:rsidRPr="0064312C">
        <w:t>kontroluje</w:t>
      </w:r>
      <w:r w:rsidR="00100971" w:rsidRPr="0064312C">
        <w:t xml:space="preserve"> </w:t>
      </w:r>
      <w:r w:rsidR="00587B3F" w:rsidRPr="0064312C">
        <w:t>przestrzeganie</w:t>
      </w:r>
      <w:r w:rsidR="00100971" w:rsidRPr="0064312C">
        <w:t xml:space="preserve"> </w:t>
      </w:r>
      <w:r w:rsidR="00587B3F" w:rsidRPr="0064312C">
        <w:t>przez</w:t>
      </w:r>
      <w:r w:rsidR="00100971" w:rsidRPr="0064312C">
        <w:t xml:space="preserve"> </w:t>
      </w:r>
      <w:r w:rsidR="00587B3F" w:rsidRPr="0064312C">
        <w:t>nauczycieli</w:t>
      </w:r>
      <w:r w:rsidR="00100971" w:rsidRPr="0064312C">
        <w:t xml:space="preserve"> </w:t>
      </w:r>
      <w:r w:rsidR="00587B3F" w:rsidRPr="0064312C">
        <w:t>przepisów</w:t>
      </w:r>
      <w:r w:rsidR="00100971" w:rsidRPr="0064312C">
        <w:t xml:space="preserve"> </w:t>
      </w:r>
      <w:r w:rsidR="00587B3F" w:rsidRPr="0064312C">
        <w:t>prawa</w:t>
      </w:r>
      <w:r w:rsidR="00100971" w:rsidRPr="0064312C">
        <w:t xml:space="preserve"> </w:t>
      </w:r>
      <w:r w:rsidR="00587B3F" w:rsidRPr="0064312C">
        <w:t>dotyczących</w:t>
      </w:r>
      <w:r w:rsidR="00100971" w:rsidRPr="0064312C">
        <w:t xml:space="preserve"> </w:t>
      </w:r>
      <w:r w:rsidR="00587B3F" w:rsidRPr="0064312C">
        <w:t>działalności</w:t>
      </w:r>
      <w:r w:rsidR="00100971" w:rsidRPr="0064312C">
        <w:t xml:space="preserve"> </w:t>
      </w:r>
      <w:r w:rsidR="00587B3F" w:rsidRPr="0064312C">
        <w:t>dydaktycznej,</w:t>
      </w:r>
      <w:r w:rsidR="00100971" w:rsidRPr="0064312C">
        <w:t xml:space="preserve"> </w:t>
      </w:r>
      <w:r w:rsidR="00587B3F" w:rsidRPr="0064312C">
        <w:t>wychowawczej</w:t>
      </w:r>
      <w:r w:rsidR="00100971" w:rsidRPr="0064312C">
        <w:t xml:space="preserve"> </w:t>
      </w:r>
      <w:r w:rsidR="00587B3F" w:rsidRPr="0064312C">
        <w:t>i</w:t>
      </w:r>
      <w:r w:rsidR="00100971" w:rsidRPr="0064312C">
        <w:t xml:space="preserve"> </w:t>
      </w:r>
      <w:r w:rsidR="00587B3F" w:rsidRPr="0064312C">
        <w:t>opiekuńczej</w:t>
      </w:r>
      <w:r w:rsidR="00100971" w:rsidRPr="0064312C">
        <w:t xml:space="preserve"> </w:t>
      </w:r>
      <w:r w:rsidR="00587B3F" w:rsidRPr="0064312C">
        <w:t>oraz</w:t>
      </w:r>
      <w:r w:rsidR="00100971" w:rsidRPr="0064312C">
        <w:t xml:space="preserve"> </w:t>
      </w:r>
      <w:r w:rsidR="00587B3F" w:rsidRPr="0064312C">
        <w:t>innej</w:t>
      </w:r>
      <w:r w:rsidR="00100971" w:rsidRPr="0064312C">
        <w:t xml:space="preserve"> </w:t>
      </w:r>
      <w:r w:rsidR="00587B3F" w:rsidRPr="0064312C">
        <w:t>działalności</w:t>
      </w:r>
      <w:r w:rsidR="00100971" w:rsidRPr="0064312C">
        <w:t xml:space="preserve"> </w:t>
      </w:r>
      <w:r w:rsidR="00587B3F" w:rsidRPr="0064312C">
        <w:t>statutowej</w:t>
      </w:r>
      <w:r w:rsidR="00100971" w:rsidRPr="0064312C">
        <w:t xml:space="preserve"> </w:t>
      </w:r>
      <w:r w:rsidR="00587B3F" w:rsidRPr="0064312C">
        <w:t>szkoły,</w:t>
      </w:r>
    </w:p>
    <w:p w14:paraId="5E5A4CED" w14:textId="59B32BC3" w:rsidR="00E13CDD" w:rsidRPr="0064312C" w:rsidRDefault="00E13CDD" w:rsidP="000B60F8">
      <w:pPr>
        <w:widowControl w:val="0"/>
        <w:spacing w:line="276" w:lineRule="auto"/>
        <w:jc w:val="both"/>
      </w:pPr>
      <w:proofErr w:type="gramStart"/>
      <w:r w:rsidRPr="0064312C">
        <w:t>b</w:t>
      </w:r>
      <w:proofErr w:type="gramEnd"/>
      <w:r w:rsidRPr="0064312C">
        <w:t>)</w:t>
      </w:r>
      <w:r w:rsidR="00100971" w:rsidRPr="0064312C">
        <w:t xml:space="preserve"> </w:t>
      </w:r>
      <w:r w:rsidR="00587B3F" w:rsidRPr="0064312C">
        <w:t>kontroluje</w:t>
      </w:r>
      <w:r w:rsidR="00100971" w:rsidRPr="0064312C">
        <w:t xml:space="preserve"> </w:t>
      </w:r>
      <w:r w:rsidR="00587B3F" w:rsidRPr="0064312C">
        <w:t>przebieg</w:t>
      </w:r>
      <w:r w:rsidR="00100971" w:rsidRPr="0064312C">
        <w:t xml:space="preserve"> </w:t>
      </w:r>
      <w:r w:rsidR="00587B3F" w:rsidRPr="0064312C">
        <w:t>procesów</w:t>
      </w:r>
      <w:r w:rsidR="00100971" w:rsidRPr="0064312C">
        <w:t xml:space="preserve"> </w:t>
      </w:r>
      <w:r w:rsidR="00587B3F" w:rsidRPr="0064312C">
        <w:t>kształcenia</w:t>
      </w:r>
      <w:r w:rsidR="00100971" w:rsidRPr="0064312C">
        <w:t xml:space="preserve"> </w:t>
      </w:r>
      <w:r w:rsidR="00587B3F" w:rsidRPr="0064312C">
        <w:t>i</w:t>
      </w:r>
      <w:r w:rsidR="00100971" w:rsidRPr="0064312C">
        <w:t xml:space="preserve"> </w:t>
      </w:r>
      <w:r w:rsidR="00587B3F" w:rsidRPr="0064312C">
        <w:t>wychowania</w:t>
      </w:r>
      <w:r w:rsidR="00100971" w:rsidRPr="0064312C">
        <w:t xml:space="preserve"> </w:t>
      </w:r>
      <w:r w:rsidR="00587B3F" w:rsidRPr="0064312C">
        <w:t>w</w:t>
      </w:r>
      <w:r w:rsidR="00100971" w:rsidRPr="0064312C">
        <w:t xml:space="preserve"> </w:t>
      </w:r>
      <w:r w:rsidR="00587B3F" w:rsidRPr="0064312C">
        <w:t>szkole,</w:t>
      </w:r>
      <w:r w:rsidR="00100971" w:rsidRPr="0064312C">
        <w:t xml:space="preserve"> </w:t>
      </w:r>
      <w:r w:rsidR="00587B3F" w:rsidRPr="0064312C">
        <w:t>efektów</w:t>
      </w:r>
      <w:r w:rsidR="00100971" w:rsidRPr="0064312C">
        <w:t xml:space="preserve"> </w:t>
      </w:r>
      <w:r w:rsidR="00587B3F" w:rsidRPr="0064312C">
        <w:t>działalności</w:t>
      </w:r>
      <w:r w:rsidR="00100971" w:rsidRPr="0064312C">
        <w:t xml:space="preserve"> </w:t>
      </w:r>
      <w:r w:rsidR="00587B3F" w:rsidRPr="0064312C">
        <w:t>dydaktycznej,</w:t>
      </w:r>
      <w:r w:rsidR="00100971" w:rsidRPr="0064312C">
        <w:t xml:space="preserve"> </w:t>
      </w:r>
      <w:r w:rsidR="00587B3F" w:rsidRPr="0064312C">
        <w:t>wychowawczej</w:t>
      </w:r>
      <w:r w:rsidR="00100971" w:rsidRPr="0064312C">
        <w:t xml:space="preserve"> </w:t>
      </w:r>
      <w:r w:rsidR="00587B3F" w:rsidRPr="0064312C">
        <w:t>i</w:t>
      </w:r>
      <w:r w:rsidR="00100971" w:rsidRPr="0064312C">
        <w:t xml:space="preserve"> </w:t>
      </w:r>
      <w:r w:rsidR="00587B3F" w:rsidRPr="0064312C">
        <w:t>opiekuńczej</w:t>
      </w:r>
      <w:r w:rsidR="00100971" w:rsidRPr="0064312C">
        <w:t xml:space="preserve"> </w:t>
      </w:r>
      <w:r w:rsidR="00587B3F" w:rsidRPr="0064312C">
        <w:t>oraz</w:t>
      </w:r>
      <w:r w:rsidR="00100971" w:rsidRPr="0064312C">
        <w:t xml:space="preserve"> </w:t>
      </w:r>
      <w:r w:rsidR="00587B3F" w:rsidRPr="0064312C">
        <w:t>innej</w:t>
      </w:r>
      <w:r w:rsidR="00100971" w:rsidRPr="0064312C">
        <w:t xml:space="preserve"> </w:t>
      </w:r>
      <w:r w:rsidR="00587B3F" w:rsidRPr="0064312C">
        <w:t>działalności</w:t>
      </w:r>
      <w:r w:rsidR="00100971" w:rsidRPr="0064312C">
        <w:t xml:space="preserve"> </w:t>
      </w:r>
      <w:r w:rsidR="00587B3F" w:rsidRPr="0064312C">
        <w:t>statutowej</w:t>
      </w:r>
      <w:r w:rsidR="00100971" w:rsidRPr="0064312C">
        <w:t xml:space="preserve"> </w:t>
      </w:r>
      <w:r w:rsidR="00587B3F" w:rsidRPr="0064312C">
        <w:t>szkoły,</w:t>
      </w:r>
    </w:p>
    <w:p w14:paraId="740827D0" w14:textId="7BD6385F" w:rsidR="00587B3F" w:rsidRPr="0064312C" w:rsidRDefault="00E13CDD" w:rsidP="000B60F8">
      <w:pPr>
        <w:widowControl w:val="0"/>
        <w:spacing w:line="276" w:lineRule="auto"/>
        <w:jc w:val="both"/>
      </w:pPr>
      <w:proofErr w:type="gramStart"/>
      <w:r w:rsidRPr="0064312C">
        <w:t>c</w:t>
      </w:r>
      <w:proofErr w:type="gramEnd"/>
      <w:r w:rsidRPr="0064312C">
        <w:t>)</w:t>
      </w:r>
      <w:r w:rsidR="00100971" w:rsidRPr="0064312C">
        <w:t xml:space="preserve"> </w:t>
      </w:r>
      <w:r w:rsidR="00587B3F" w:rsidRPr="0064312C">
        <w:t>wspomaga</w:t>
      </w:r>
      <w:r w:rsidR="00100971" w:rsidRPr="0064312C">
        <w:t xml:space="preserve"> </w:t>
      </w:r>
      <w:r w:rsidR="00587B3F" w:rsidRPr="0064312C">
        <w:t>nauczycieli</w:t>
      </w:r>
      <w:r w:rsidR="00100971" w:rsidRPr="0064312C">
        <w:t xml:space="preserve"> </w:t>
      </w:r>
      <w:r w:rsidR="00587B3F" w:rsidRPr="0064312C">
        <w:t>w</w:t>
      </w:r>
      <w:r w:rsidR="00100971" w:rsidRPr="0064312C">
        <w:t xml:space="preserve"> </w:t>
      </w:r>
      <w:r w:rsidR="00587B3F" w:rsidRPr="0064312C">
        <w:t>realizacji</w:t>
      </w:r>
      <w:r w:rsidR="00100971" w:rsidRPr="0064312C">
        <w:t xml:space="preserve"> </w:t>
      </w:r>
      <w:r w:rsidR="00587B3F" w:rsidRPr="0064312C">
        <w:t>ich</w:t>
      </w:r>
      <w:r w:rsidR="00100971" w:rsidRPr="0064312C">
        <w:t xml:space="preserve"> </w:t>
      </w:r>
      <w:r w:rsidR="00587B3F" w:rsidRPr="0064312C">
        <w:t>zadań,</w:t>
      </w:r>
      <w:r w:rsidR="00100971" w:rsidRPr="0064312C">
        <w:t xml:space="preserve"> </w:t>
      </w:r>
      <w:r w:rsidR="00587B3F" w:rsidRPr="0064312C">
        <w:t>w</w:t>
      </w:r>
      <w:r w:rsidR="00100971" w:rsidRPr="0064312C">
        <w:t xml:space="preserve"> </w:t>
      </w:r>
      <w:r w:rsidR="00587B3F" w:rsidRPr="0064312C">
        <w:t>szczególności</w:t>
      </w:r>
      <w:r w:rsidR="00100971" w:rsidRPr="0064312C">
        <w:t xml:space="preserve"> </w:t>
      </w:r>
      <w:r w:rsidR="00587B3F" w:rsidRPr="0064312C">
        <w:t>przez:</w:t>
      </w:r>
    </w:p>
    <w:p w14:paraId="3F1A088B" w14:textId="21C59EAB" w:rsidR="00E13CDD" w:rsidRPr="0064312C" w:rsidRDefault="00587B3F" w:rsidP="000B60F8">
      <w:pPr>
        <w:widowControl w:val="0"/>
        <w:spacing w:line="276" w:lineRule="auto"/>
        <w:jc w:val="both"/>
      </w:pPr>
      <w:r w:rsidRPr="0064312C">
        <w:t>-</w:t>
      </w:r>
      <w:r w:rsidR="00100971" w:rsidRPr="0064312C">
        <w:t xml:space="preserve"> </w:t>
      </w:r>
      <w:r w:rsidRPr="0064312C">
        <w:t>diagnozę</w:t>
      </w:r>
      <w:r w:rsidR="00100971" w:rsidRPr="0064312C">
        <w:t xml:space="preserve"> </w:t>
      </w:r>
      <w:r w:rsidRPr="0064312C">
        <w:t>pracy</w:t>
      </w:r>
      <w:r w:rsidR="00100971" w:rsidRPr="0064312C">
        <w:t xml:space="preserve"> </w:t>
      </w:r>
      <w:r w:rsidRPr="0064312C">
        <w:t>szkoły,</w:t>
      </w:r>
    </w:p>
    <w:p w14:paraId="1547BBBC" w14:textId="420A4BFE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-</w:t>
      </w:r>
      <w:r w:rsidR="00100971" w:rsidRPr="0064312C">
        <w:t xml:space="preserve"> </w:t>
      </w:r>
      <w:r w:rsidR="00587B3F" w:rsidRPr="0064312C">
        <w:t>planowanie</w:t>
      </w:r>
      <w:r w:rsidR="00100971" w:rsidRPr="0064312C">
        <w:t xml:space="preserve"> </w:t>
      </w:r>
      <w:r w:rsidR="00587B3F" w:rsidRPr="0064312C">
        <w:t>działań</w:t>
      </w:r>
      <w:r w:rsidR="00100971" w:rsidRPr="0064312C">
        <w:t xml:space="preserve"> </w:t>
      </w:r>
      <w:r w:rsidR="00587B3F" w:rsidRPr="0064312C">
        <w:t>rozwojowych,</w:t>
      </w:r>
      <w:r w:rsidR="00100971" w:rsidRPr="0064312C">
        <w:t xml:space="preserve"> </w:t>
      </w:r>
      <w:r w:rsidR="00587B3F" w:rsidRPr="0064312C">
        <w:t>w</w:t>
      </w:r>
      <w:r w:rsidR="00100971" w:rsidRPr="0064312C">
        <w:t xml:space="preserve"> </w:t>
      </w:r>
      <w:r w:rsidR="00587B3F" w:rsidRPr="0064312C">
        <w:t>tym</w:t>
      </w:r>
      <w:r w:rsidR="00100971" w:rsidRPr="0064312C">
        <w:t xml:space="preserve"> </w:t>
      </w:r>
      <w:r w:rsidR="00587B3F" w:rsidRPr="0064312C">
        <w:t>motywowanie</w:t>
      </w:r>
      <w:r w:rsidR="00100971" w:rsidRPr="0064312C">
        <w:t xml:space="preserve"> </w:t>
      </w:r>
      <w:r w:rsidR="00587B3F" w:rsidRPr="0064312C">
        <w:t>nauczycieli</w:t>
      </w:r>
      <w:r w:rsidR="00100971" w:rsidRPr="0064312C">
        <w:t xml:space="preserve"> </w:t>
      </w:r>
      <w:r w:rsidR="00587B3F" w:rsidRPr="0064312C">
        <w:t>do</w:t>
      </w:r>
      <w:r w:rsidR="00100971" w:rsidRPr="0064312C">
        <w:t xml:space="preserve"> </w:t>
      </w:r>
      <w:r w:rsidR="00587B3F" w:rsidRPr="0064312C">
        <w:t>doskonalenia</w:t>
      </w:r>
      <w:r w:rsidR="00100971" w:rsidRPr="0064312C">
        <w:t xml:space="preserve"> </w:t>
      </w:r>
      <w:r w:rsidR="00587B3F" w:rsidRPr="0064312C">
        <w:t>zawodowego,</w:t>
      </w:r>
    </w:p>
    <w:p w14:paraId="1AE24A14" w14:textId="42B210AB" w:rsidR="00587B3F" w:rsidRPr="0064312C" w:rsidRDefault="00E13CDD" w:rsidP="000B60F8">
      <w:pPr>
        <w:widowControl w:val="0"/>
        <w:spacing w:line="276" w:lineRule="auto"/>
        <w:jc w:val="both"/>
        <w:rPr>
          <w:b/>
        </w:rPr>
      </w:pPr>
      <w:r w:rsidRPr="0064312C">
        <w:t>-</w:t>
      </w:r>
      <w:r w:rsidR="00100971" w:rsidRPr="0064312C">
        <w:t xml:space="preserve"> </w:t>
      </w:r>
      <w:r w:rsidR="00587B3F" w:rsidRPr="0064312C">
        <w:t>prowadzenie</w:t>
      </w:r>
      <w:r w:rsidR="00100971" w:rsidRPr="0064312C">
        <w:t xml:space="preserve"> </w:t>
      </w:r>
      <w:r w:rsidR="00587B3F" w:rsidRPr="0064312C">
        <w:t>działań</w:t>
      </w:r>
      <w:r w:rsidR="00100971" w:rsidRPr="0064312C">
        <w:t xml:space="preserve"> </w:t>
      </w:r>
      <w:r w:rsidR="00587B3F" w:rsidRPr="0064312C">
        <w:t>rozwojowych,</w:t>
      </w:r>
      <w:r w:rsidR="00100971" w:rsidRPr="0064312C">
        <w:t xml:space="preserve"> </w:t>
      </w:r>
      <w:r w:rsidR="00587B3F" w:rsidRPr="0064312C">
        <w:t>w</w:t>
      </w:r>
      <w:r w:rsidR="00100971" w:rsidRPr="0064312C">
        <w:t xml:space="preserve"> </w:t>
      </w:r>
      <w:r w:rsidR="00587B3F" w:rsidRPr="0064312C">
        <w:t>tym</w:t>
      </w:r>
      <w:r w:rsidR="00100971" w:rsidRPr="0064312C">
        <w:t xml:space="preserve"> </w:t>
      </w:r>
      <w:r w:rsidR="00587B3F" w:rsidRPr="0064312C">
        <w:t>organizowanie</w:t>
      </w:r>
      <w:r w:rsidR="00100971" w:rsidRPr="0064312C">
        <w:t xml:space="preserve"> </w:t>
      </w:r>
      <w:r w:rsidR="00587B3F" w:rsidRPr="0064312C">
        <w:t>szkoleń</w:t>
      </w:r>
      <w:r w:rsidR="00100971" w:rsidRPr="0064312C">
        <w:t xml:space="preserve"> </w:t>
      </w:r>
      <w:r w:rsidR="00587B3F" w:rsidRPr="0064312C">
        <w:t>i</w:t>
      </w:r>
      <w:r w:rsidR="00100971" w:rsidRPr="0064312C">
        <w:t xml:space="preserve"> </w:t>
      </w:r>
      <w:r w:rsidR="00587B3F" w:rsidRPr="0064312C">
        <w:t>narad,</w:t>
      </w:r>
    </w:p>
    <w:bookmarkEnd w:id="84"/>
    <w:p w14:paraId="3EBFC746" w14:textId="3F97BEEC" w:rsidR="00E13CDD" w:rsidRPr="0064312C" w:rsidRDefault="00E13CDD" w:rsidP="000B60F8">
      <w:pPr>
        <w:widowControl w:val="0"/>
        <w:spacing w:line="276" w:lineRule="auto"/>
        <w:jc w:val="both"/>
      </w:pPr>
      <w:r w:rsidRPr="0064312C">
        <w:lastRenderedPageBreak/>
        <w:t>8)</w:t>
      </w:r>
      <w:r w:rsidR="00100971" w:rsidRPr="0064312C">
        <w:t xml:space="preserve"> </w:t>
      </w:r>
      <w:r w:rsidR="00D85632" w:rsidRPr="0064312C">
        <w:t>przedkłada</w:t>
      </w:r>
      <w:r w:rsidR="00100971" w:rsidRPr="0064312C">
        <w:t xml:space="preserve"> </w:t>
      </w:r>
      <w:r w:rsidR="00D85632" w:rsidRPr="0064312C">
        <w:t>Radzie</w:t>
      </w:r>
      <w:r w:rsidR="00100971" w:rsidRPr="0064312C">
        <w:t xml:space="preserve"> </w:t>
      </w:r>
      <w:r w:rsidR="00D85632" w:rsidRPr="0064312C">
        <w:t>Pedagogicznej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rzadziej</w:t>
      </w:r>
      <w:r w:rsidR="00100971" w:rsidRPr="0064312C">
        <w:t xml:space="preserve"> </w:t>
      </w:r>
      <w:r w:rsidR="00D85632" w:rsidRPr="0064312C">
        <w:t>niż</w:t>
      </w:r>
      <w:r w:rsidR="00100971" w:rsidRPr="0064312C">
        <w:t xml:space="preserve"> </w:t>
      </w:r>
      <w:r w:rsidR="00D85632" w:rsidRPr="0064312C">
        <w:t>dwa</w:t>
      </w:r>
      <w:r w:rsidR="00100971" w:rsidRPr="0064312C">
        <w:t xml:space="preserve"> </w:t>
      </w:r>
      <w:r w:rsidR="00D85632" w:rsidRPr="0064312C">
        <w:t>razy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ciągu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ogólne</w:t>
      </w:r>
      <w:r w:rsidR="00100971" w:rsidRPr="0064312C">
        <w:t xml:space="preserve"> </w:t>
      </w:r>
      <w:r w:rsidR="00D85632" w:rsidRPr="0064312C">
        <w:t>wnioski</w:t>
      </w:r>
      <w:r w:rsidR="00100971" w:rsidRPr="0064312C">
        <w:t xml:space="preserve"> </w:t>
      </w:r>
      <w:r w:rsidR="00D85632" w:rsidRPr="0064312C">
        <w:t>wynikające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nadzoru</w:t>
      </w:r>
      <w:r w:rsidR="00100971" w:rsidRPr="0064312C">
        <w:t xml:space="preserve"> </w:t>
      </w:r>
      <w:r w:rsidR="00D85632" w:rsidRPr="0064312C">
        <w:t>pedagogicznego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informacje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działalności</w:t>
      </w:r>
      <w:r w:rsidR="00100971" w:rsidRPr="0064312C">
        <w:t xml:space="preserve"> </w:t>
      </w:r>
      <w:r w:rsidR="00D85632" w:rsidRPr="0064312C">
        <w:t>szkoły;</w:t>
      </w:r>
    </w:p>
    <w:p w14:paraId="7780D2CD" w14:textId="164CE317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9)</w:t>
      </w:r>
      <w:r w:rsidR="00100971" w:rsidRPr="0064312C">
        <w:t xml:space="preserve"> </w:t>
      </w:r>
      <w:r w:rsidR="00D85632" w:rsidRPr="0064312C">
        <w:t>dba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autorytet</w:t>
      </w:r>
      <w:r w:rsidR="00100971" w:rsidRPr="0064312C">
        <w:t xml:space="preserve"> </w:t>
      </w:r>
      <w:r w:rsidR="00D85632" w:rsidRPr="0064312C">
        <w:t>członków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Pedagogicznej,</w:t>
      </w:r>
      <w:r w:rsidR="00100971" w:rsidRPr="0064312C">
        <w:t xml:space="preserve"> </w:t>
      </w:r>
      <w:r w:rsidR="00D85632" w:rsidRPr="0064312C">
        <w:t>ochronę</w:t>
      </w:r>
      <w:r w:rsidR="00100971" w:rsidRPr="0064312C">
        <w:t xml:space="preserve"> </w:t>
      </w:r>
      <w:proofErr w:type="gramStart"/>
      <w:r w:rsidR="00D85632" w:rsidRPr="0064312C">
        <w:t>praw</w:t>
      </w:r>
      <w:proofErr w:type="gramEnd"/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godności</w:t>
      </w:r>
      <w:r w:rsidR="00100971" w:rsidRPr="0064312C">
        <w:t xml:space="preserve"> </w:t>
      </w:r>
      <w:r w:rsidR="00D85632" w:rsidRPr="0064312C">
        <w:t>nauczyciela;</w:t>
      </w:r>
    </w:p>
    <w:p w14:paraId="1D58BDD0" w14:textId="5C1AFE12" w:rsidR="00D85632" w:rsidRPr="0064312C" w:rsidRDefault="00E13CDD" w:rsidP="000B60F8">
      <w:pPr>
        <w:widowControl w:val="0"/>
        <w:spacing w:line="276" w:lineRule="auto"/>
        <w:jc w:val="both"/>
      </w:pPr>
      <w:r w:rsidRPr="0064312C">
        <w:t>10)</w:t>
      </w:r>
      <w:r w:rsidR="00100971" w:rsidRPr="0064312C">
        <w:t xml:space="preserve"> </w:t>
      </w:r>
      <w:r w:rsidR="00D85632" w:rsidRPr="0064312C">
        <w:t>podaje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publicznej</w:t>
      </w:r>
      <w:r w:rsidR="00100971" w:rsidRPr="0064312C">
        <w:t xml:space="preserve"> </w:t>
      </w:r>
      <w:r w:rsidR="00D85632" w:rsidRPr="0064312C">
        <w:t>wiadomości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końca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dydaktycznych</w:t>
      </w:r>
      <w:r w:rsidR="00100971" w:rsidRPr="0064312C">
        <w:t xml:space="preserve"> </w:t>
      </w:r>
      <w:r w:rsidR="00D85632" w:rsidRPr="0064312C">
        <w:t>szkolny</w:t>
      </w:r>
      <w:r w:rsidR="00100971" w:rsidRPr="0064312C">
        <w:t xml:space="preserve"> </w:t>
      </w:r>
      <w:r w:rsidR="00D85632" w:rsidRPr="0064312C">
        <w:t>zestaw</w:t>
      </w:r>
      <w:r w:rsidR="00100971" w:rsidRPr="0064312C">
        <w:t xml:space="preserve"> </w:t>
      </w:r>
      <w:r w:rsidR="00D85632" w:rsidRPr="0064312C">
        <w:t>podręczników,</w:t>
      </w:r>
      <w:r w:rsidR="00100971" w:rsidRPr="0064312C">
        <w:t xml:space="preserve"> </w:t>
      </w:r>
      <w:r w:rsidR="00D85632" w:rsidRPr="0064312C">
        <w:t>który</w:t>
      </w:r>
      <w:r w:rsidR="00100971" w:rsidRPr="0064312C">
        <w:t xml:space="preserve"> </w:t>
      </w:r>
      <w:r w:rsidR="00D85632" w:rsidRPr="0064312C">
        <w:t>będzie</w:t>
      </w:r>
      <w:r w:rsidR="00100971" w:rsidRPr="0064312C">
        <w:t xml:space="preserve"> </w:t>
      </w:r>
      <w:r w:rsidR="00D85632" w:rsidRPr="0064312C">
        <w:t>obowiązywał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podstawowej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początku</w:t>
      </w:r>
      <w:r w:rsidR="00100971" w:rsidRPr="0064312C">
        <w:t xml:space="preserve"> </w:t>
      </w:r>
      <w:r w:rsidR="00D85632" w:rsidRPr="0064312C">
        <w:t>następnego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szkolnego;</w:t>
      </w:r>
    </w:p>
    <w:p w14:paraId="707697B2" w14:textId="79713977" w:rsidR="00D85632" w:rsidRPr="0064312C" w:rsidRDefault="00E13CDD" w:rsidP="000B60F8">
      <w:pPr>
        <w:widowControl w:val="0"/>
        <w:spacing w:line="276" w:lineRule="auto"/>
        <w:jc w:val="both"/>
      </w:pPr>
      <w:r w:rsidRPr="0064312C">
        <w:t>11)</w:t>
      </w:r>
      <w:r w:rsidR="00100971" w:rsidRPr="0064312C">
        <w:t xml:space="preserve"> </w:t>
      </w:r>
      <w:r w:rsidR="00D85632" w:rsidRPr="0064312C">
        <w:t>ustala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przypadku</w:t>
      </w:r>
      <w:r w:rsidR="00100971" w:rsidRPr="0064312C">
        <w:t xml:space="preserve"> </w:t>
      </w:r>
      <w:r w:rsidR="00D85632" w:rsidRPr="0064312C">
        <w:t>braku</w:t>
      </w:r>
      <w:r w:rsidR="00100971" w:rsidRPr="0064312C">
        <w:t xml:space="preserve"> </w:t>
      </w:r>
      <w:r w:rsidR="00D85632" w:rsidRPr="0064312C">
        <w:t>zgody</w:t>
      </w:r>
      <w:r w:rsidR="00100971" w:rsidRPr="0064312C">
        <w:t xml:space="preserve"> </w:t>
      </w:r>
      <w:r w:rsidR="00D85632" w:rsidRPr="0064312C">
        <w:t>wśród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uczących</w:t>
      </w:r>
      <w:r w:rsidR="00100971" w:rsidRPr="0064312C">
        <w:t xml:space="preserve"> </w:t>
      </w:r>
      <w:r w:rsidR="00D85632" w:rsidRPr="0064312C">
        <w:t>danej</w:t>
      </w:r>
      <w:r w:rsidR="00100971" w:rsidRPr="0064312C">
        <w:t xml:space="preserve"> </w:t>
      </w:r>
      <w:r w:rsidR="00D85632" w:rsidRPr="0064312C">
        <w:t>edukacji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szkole,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zasięgnięciu</w:t>
      </w:r>
      <w:r w:rsidR="00100971" w:rsidRPr="0064312C">
        <w:t xml:space="preserve"> </w:t>
      </w:r>
      <w:r w:rsidR="00D85632" w:rsidRPr="0064312C">
        <w:t>opinii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Rodziców,</w:t>
      </w:r>
      <w:r w:rsidR="00100971" w:rsidRPr="0064312C">
        <w:t xml:space="preserve"> </w:t>
      </w:r>
      <w:r w:rsidR="00D85632" w:rsidRPr="0064312C">
        <w:t>jeden</w:t>
      </w:r>
      <w:r w:rsidR="00100971" w:rsidRPr="0064312C">
        <w:t xml:space="preserve"> </w:t>
      </w:r>
      <w:r w:rsidR="00D85632" w:rsidRPr="0064312C">
        <w:t>podręcznik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proofErr w:type="gramStart"/>
      <w:r w:rsidR="00D85632" w:rsidRPr="0064312C">
        <w:t>przedmiotu</w:t>
      </w:r>
      <w:r w:rsidR="00100971" w:rsidRPr="0064312C">
        <w:t xml:space="preserve"> </w:t>
      </w:r>
      <w:r w:rsidR="00D85632" w:rsidRPr="0064312C">
        <w:t>który</w:t>
      </w:r>
      <w:proofErr w:type="gramEnd"/>
      <w:r w:rsidR="00100971" w:rsidRPr="0064312C">
        <w:t xml:space="preserve"> </w:t>
      </w:r>
      <w:r w:rsidR="00D85632" w:rsidRPr="0064312C">
        <w:t>będzie</w:t>
      </w:r>
      <w:r w:rsidR="00100971" w:rsidRPr="0064312C">
        <w:t xml:space="preserve"> </w:t>
      </w:r>
      <w:r w:rsidR="00D85632" w:rsidRPr="0064312C">
        <w:t>obowiązywał</w:t>
      </w:r>
      <w:r w:rsidR="00100971" w:rsidRPr="0064312C">
        <w:t xml:space="preserve"> </w:t>
      </w:r>
      <w:r w:rsidR="00D85632" w:rsidRPr="0064312C">
        <w:t>wszystkich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cyklu</w:t>
      </w:r>
      <w:r w:rsidR="00100971" w:rsidRPr="0064312C">
        <w:t xml:space="preserve"> </w:t>
      </w:r>
      <w:r w:rsidR="00D85632" w:rsidRPr="0064312C">
        <w:t>kształcenia;</w:t>
      </w:r>
    </w:p>
    <w:p w14:paraId="242E858B" w14:textId="403042C9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12)</w:t>
      </w:r>
      <w:r w:rsidR="00100971" w:rsidRPr="0064312C">
        <w:t xml:space="preserve"> </w:t>
      </w:r>
      <w:r w:rsidR="00D85632" w:rsidRPr="0064312C">
        <w:t>dokonuje</w:t>
      </w:r>
      <w:r w:rsidR="00100971" w:rsidRPr="0064312C">
        <w:t xml:space="preserve"> </w:t>
      </w:r>
      <w:r w:rsidR="00D85632" w:rsidRPr="0064312C">
        <w:t>zakupu</w:t>
      </w:r>
      <w:r w:rsidR="00100971" w:rsidRPr="0064312C">
        <w:t xml:space="preserve"> </w:t>
      </w:r>
      <w:r w:rsidR="00D85632" w:rsidRPr="0064312C">
        <w:t>podręczników,</w:t>
      </w:r>
      <w:r w:rsidR="00100971" w:rsidRPr="0064312C">
        <w:t xml:space="preserve"> </w:t>
      </w:r>
      <w:r w:rsidR="00D85632" w:rsidRPr="0064312C">
        <w:t>materiałów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materiałów</w:t>
      </w:r>
      <w:r w:rsidR="00100971" w:rsidRPr="0064312C">
        <w:t xml:space="preserve"> </w:t>
      </w:r>
      <w:r w:rsidR="00D85632" w:rsidRPr="0064312C">
        <w:t>ćwiczeniowych</w:t>
      </w:r>
      <w:r w:rsidR="00100971" w:rsidRPr="0064312C">
        <w:t xml:space="preserve"> </w:t>
      </w:r>
      <w:r w:rsidR="00D85632" w:rsidRPr="0064312C">
        <w:br/>
        <w:t>w</w:t>
      </w:r>
      <w:r w:rsidR="00100971" w:rsidRPr="0064312C">
        <w:t xml:space="preserve"> </w:t>
      </w:r>
      <w:r w:rsidR="00D85632" w:rsidRPr="0064312C">
        <w:t>ramach</w:t>
      </w:r>
      <w:r w:rsidR="00100971" w:rsidRPr="0064312C">
        <w:t xml:space="preserve"> </w:t>
      </w:r>
      <w:r w:rsidR="00D85632" w:rsidRPr="0064312C">
        <w:t>dotacji</w:t>
      </w:r>
      <w:r w:rsidR="00100971" w:rsidRPr="0064312C">
        <w:t xml:space="preserve"> </w:t>
      </w:r>
      <w:r w:rsidR="00D85632" w:rsidRPr="0064312C">
        <w:t>celowej</w:t>
      </w:r>
      <w:r w:rsidR="00100971" w:rsidRPr="0064312C">
        <w:t xml:space="preserve"> </w:t>
      </w:r>
      <w:r w:rsidR="00D85632" w:rsidRPr="0064312C">
        <w:t>właściwego</w:t>
      </w:r>
      <w:r w:rsidR="00100971" w:rsidRPr="0064312C">
        <w:t xml:space="preserve"> </w:t>
      </w:r>
      <w:r w:rsidR="00D85632" w:rsidRPr="0064312C">
        <w:t>ministerstwa;</w:t>
      </w:r>
    </w:p>
    <w:p w14:paraId="774FE0DE" w14:textId="4E07CBC9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13)</w:t>
      </w:r>
      <w:r w:rsidR="00100971" w:rsidRPr="0064312C">
        <w:t xml:space="preserve"> </w:t>
      </w:r>
      <w:r w:rsidR="00D85632" w:rsidRPr="0064312C">
        <w:t>opracowuje</w:t>
      </w:r>
      <w:r w:rsidR="00100971" w:rsidRPr="0064312C">
        <w:t xml:space="preserve"> </w:t>
      </w:r>
      <w:r w:rsidR="00D85632" w:rsidRPr="0064312C">
        <w:t>zasady</w:t>
      </w:r>
      <w:r w:rsidR="00100971" w:rsidRPr="0064312C">
        <w:t xml:space="preserve"> </w:t>
      </w:r>
      <w:r w:rsidR="00D85632" w:rsidRPr="0064312C">
        <w:t>gospodarowania</w:t>
      </w:r>
      <w:r w:rsidR="00100971" w:rsidRPr="0064312C">
        <w:t xml:space="preserve"> </w:t>
      </w:r>
      <w:r w:rsidR="00D85632" w:rsidRPr="0064312C">
        <w:t>podręcznikami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materiałami</w:t>
      </w:r>
      <w:r w:rsidR="00100971" w:rsidRPr="0064312C">
        <w:t xml:space="preserve"> </w:t>
      </w:r>
      <w:r w:rsidR="00D85632" w:rsidRPr="0064312C">
        <w:t>edukacyjnymi</w:t>
      </w:r>
      <w:r w:rsidR="00100971" w:rsidRPr="0064312C">
        <w:t xml:space="preserve"> </w:t>
      </w:r>
      <w:r w:rsidR="00D85632" w:rsidRPr="0064312C">
        <w:t>zakupionymi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dotacji</w:t>
      </w:r>
      <w:r w:rsidR="00100971" w:rsidRPr="0064312C">
        <w:t xml:space="preserve"> </w:t>
      </w:r>
      <w:r w:rsidR="00D85632" w:rsidRPr="0064312C">
        <w:t>celowej;</w:t>
      </w:r>
    </w:p>
    <w:p w14:paraId="1302854B" w14:textId="6F1D51D5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14)</w:t>
      </w:r>
      <w:r w:rsidR="00100971" w:rsidRPr="0064312C">
        <w:t xml:space="preserve"> </w:t>
      </w:r>
      <w:r w:rsidR="00D85632" w:rsidRPr="0064312C">
        <w:t>współpracuje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Radą</w:t>
      </w:r>
      <w:r w:rsidR="00100971" w:rsidRPr="0064312C">
        <w:t xml:space="preserve"> </w:t>
      </w:r>
      <w:r w:rsidR="00D85632" w:rsidRPr="0064312C">
        <w:t>Pedagogiczną,</w:t>
      </w:r>
      <w:r w:rsidR="00100971" w:rsidRPr="0064312C">
        <w:t xml:space="preserve"> </w:t>
      </w:r>
      <w:r w:rsidR="00D85632" w:rsidRPr="0064312C">
        <w:t>Radą</w:t>
      </w:r>
      <w:r w:rsidR="00100971" w:rsidRPr="0064312C">
        <w:t xml:space="preserve"> </w:t>
      </w:r>
      <w:r w:rsidR="00D85632" w:rsidRPr="0064312C">
        <w:t>Rodziców,</w:t>
      </w:r>
      <w:r w:rsidR="00100971" w:rsidRPr="0064312C">
        <w:t xml:space="preserve"> </w:t>
      </w:r>
      <w:r w:rsidR="00A70DED" w:rsidRPr="0064312C">
        <w:t>S</w:t>
      </w:r>
      <w:r w:rsidR="0097769E">
        <w:t xml:space="preserve">amorządem </w:t>
      </w:r>
      <w:r w:rsidR="00A70DED" w:rsidRPr="0064312C">
        <w:t>U</w:t>
      </w:r>
      <w:r w:rsidR="0097769E">
        <w:t>czniowskim</w:t>
      </w:r>
      <w:r w:rsidR="00D85632" w:rsidRPr="0064312C">
        <w:t>;</w:t>
      </w:r>
    </w:p>
    <w:p w14:paraId="28E51448" w14:textId="2BD9B1CF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15)</w:t>
      </w:r>
      <w:r w:rsidR="00100971" w:rsidRPr="0064312C">
        <w:t xml:space="preserve"> </w:t>
      </w:r>
      <w:r w:rsidR="00D85632" w:rsidRPr="0064312C">
        <w:t>stwarza</w:t>
      </w:r>
      <w:r w:rsidR="00100971" w:rsidRPr="0064312C">
        <w:t xml:space="preserve"> </w:t>
      </w:r>
      <w:r w:rsidR="00D85632" w:rsidRPr="0064312C">
        <w:t>warunki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działania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wolontariuszy,</w:t>
      </w:r>
      <w:r w:rsidR="00100971" w:rsidRPr="0064312C">
        <w:t xml:space="preserve"> </w:t>
      </w:r>
      <w:r w:rsidR="00D85632" w:rsidRPr="0064312C">
        <w:t>stowarzyszeń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organizacji,</w:t>
      </w:r>
      <w:r w:rsidR="00100971" w:rsidRPr="0064312C">
        <w:t xml:space="preserve"> </w:t>
      </w:r>
      <w:r w:rsidR="00D85632" w:rsidRPr="0064312C">
        <w:t>których</w:t>
      </w:r>
      <w:r w:rsidR="00100971" w:rsidRPr="0064312C">
        <w:t xml:space="preserve"> </w:t>
      </w:r>
      <w:r w:rsidR="00D85632" w:rsidRPr="0064312C">
        <w:t>celem</w:t>
      </w:r>
      <w:r w:rsidR="00100971" w:rsidRPr="0064312C">
        <w:t xml:space="preserve"> </w:t>
      </w:r>
      <w:r w:rsidR="00D85632" w:rsidRPr="0064312C">
        <w:t>statutowym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działalność</w:t>
      </w:r>
      <w:r w:rsidR="00100971" w:rsidRPr="0064312C">
        <w:t xml:space="preserve"> </w:t>
      </w:r>
      <w:r w:rsidR="00D85632" w:rsidRPr="0064312C">
        <w:t>wychowawcza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opiekuńcza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rozszerzanie</w:t>
      </w:r>
      <w:r w:rsidR="00100971" w:rsidRPr="0064312C">
        <w:t xml:space="preserve"> </w:t>
      </w:r>
      <w:r w:rsidR="0054030E">
        <w:br/>
      </w:r>
      <w:r w:rsidR="00D85632" w:rsidRPr="0064312C">
        <w:t>i</w:t>
      </w:r>
      <w:r w:rsidR="00100971" w:rsidRPr="0064312C">
        <w:t xml:space="preserve"> </w:t>
      </w:r>
      <w:r w:rsidR="00D85632" w:rsidRPr="0064312C">
        <w:t>wzbogacanie</w:t>
      </w:r>
      <w:r w:rsidR="00100971" w:rsidRPr="0064312C">
        <w:t xml:space="preserve"> </w:t>
      </w:r>
      <w:r w:rsidR="00D85632" w:rsidRPr="0064312C">
        <w:t>form</w:t>
      </w:r>
      <w:r w:rsidR="00100971" w:rsidRPr="0064312C">
        <w:t xml:space="preserve"> </w:t>
      </w:r>
      <w:r w:rsidR="00D85632" w:rsidRPr="0064312C">
        <w:t>działalności</w:t>
      </w:r>
      <w:r w:rsidR="00100971" w:rsidRPr="0064312C">
        <w:t xml:space="preserve"> </w:t>
      </w:r>
      <w:r w:rsidR="00D85632" w:rsidRPr="0064312C">
        <w:t>wychowawczo-opiekuńczej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szkole;</w:t>
      </w:r>
      <w:bookmarkStart w:id="85" w:name="_Hlk97631538"/>
    </w:p>
    <w:p w14:paraId="7AFEE3BD" w14:textId="584C568F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16)</w:t>
      </w:r>
      <w:r w:rsidR="00100971" w:rsidRPr="0064312C">
        <w:t xml:space="preserve"> </w:t>
      </w:r>
      <w:r w:rsidR="00D85632" w:rsidRPr="0064312C">
        <w:t>udziela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rodziców,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spełnieniu</w:t>
      </w:r>
      <w:r w:rsidR="00100971" w:rsidRPr="0064312C">
        <w:t xml:space="preserve"> </w:t>
      </w:r>
      <w:r w:rsidR="00D85632" w:rsidRPr="0064312C">
        <w:t>ustawowych</w:t>
      </w:r>
      <w:r w:rsidR="00100971" w:rsidRPr="0064312C">
        <w:t xml:space="preserve"> </w:t>
      </w:r>
      <w:r w:rsidR="00D85632" w:rsidRPr="0064312C">
        <w:t>wymogów</w:t>
      </w:r>
      <w:r w:rsidR="00100971" w:rsidRPr="0064312C">
        <w:t xml:space="preserve"> </w:t>
      </w:r>
      <w:r w:rsidR="00D85632" w:rsidRPr="0064312C">
        <w:t>zezwoleń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spełnianie</w:t>
      </w:r>
      <w:r w:rsidR="00100971" w:rsidRPr="0064312C">
        <w:t xml:space="preserve"> </w:t>
      </w:r>
      <w:r w:rsidR="00D85632" w:rsidRPr="0064312C">
        <w:t>obowiązku</w:t>
      </w:r>
      <w:r w:rsidR="00100971" w:rsidRPr="0064312C">
        <w:t xml:space="preserve"> </w:t>
      </w:r>
      <w:r w:rsidR="00D85632" w:rsidRPr="0064312C">
        <w:t>nauki,</w:t>
      </w:r>
      <w:r w:rsidR="00100971" w:rsidRPr="0064312C">
        <w:t xml:space="preserve"> </w:t>
      </w:r>
      <w:r w:rsidR="00D85632" w:rsidRPr="0064312C">
        <w:t>obowiązku</w:t>
      </w:r>
      <w:r w:rsidR="00100971" w:rsidRPr="0064312C">
        <w:t xml:space="preserve"> </w:t>
      </w:r>
      <w:r w:rsidR="00D85632" w:rsidRPr="0064312C">
        <w:t>szkolnego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formie</w:t>
      </w:r>
      <w:r w:rsidR="00100971" w:rsidRPr="0064312C">
        <w:t xml:space="preserve"> </w:t>
      </w:r>
      <w:r w:rsidR="00D85632" w:rsidRPr="0064312C">
        <w:t>indywidualnego</w:t>
      </w:r>
      <w:r w:rsidR="00100971" w:rsidRPr="0064312C">
        <w:t xml:space="preserve"> </w:t>
      </w:r>
      <w:r w:rsidR="00D85632" w:rsidRPr="0064312C">
        <w:t>nauczania;</w:t>
      </w:r>
      <w:bookmarkStart w:id="86" w:name="_Hlk97631617"/>
      <w:bookmarkEnd w:id="85"/>
    </w:p>
    <w:p w14:paraId="5846E430" w14:textId="7BC8FC9B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17)</w:t>
      </w:r>
      <w:r w:rsidR="00100971" w:rsidRPr="0064312C">
        <w:t xml:space="preserve"> </w:t>
      </w:r>
      <w:r w:rsidR="00D85632" w:rsidRPr="0064312C">
        <w:t>organizuje</w:t>
      </w:r>
      <w:r w:rsidR="00100971" w:rsidRPr="0064312C">
        <w:t xml:space="preserve"> </w:t>
      </w:r>
      <w:r w:rsidR="00D85632" w:rsidRPr="0064312C">
        <w:t>pomoc</w:t>
      </w:r>
      <w:r w:rsidR="00100971" w:rsidRPr="0064312C">
        <w:t xml:space="preserve"> </w:t>
      </w:r>
      <w:proofErr w:type="spellStart"/>
      <w:r w:rsidR="00D85632" w:rsidRPr="0064312C">
        <w:t>psychologiczno</w:t>
      </w:r>
      <w:proofErr w:type="spellEnd"/>
      <w:r w:rsidR="00100971" w:rsidRPr="0064312C">
        <w:t xml:space="preserve"> </w:t>
      </w:r>
      <w:r w:rsidR="00D85632" w:rsidRPr="0064312C">
        <w:t>-</w:t>
      </w:r>
      <w:r w:rsidR="00100971" w:rsidRPr="0064312C">
        <w:t xml:space="preserve"> </w:t>
      </w:r>
      <w:r w:rsidR="00D85632" w:rsidRPr="0064312C">
        <w:t>pedagogiczną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formach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zasadach</w:t>
      </w:r>
      <w:r w:rsidR="00100971" w:rsidRPr="0064312C">
        <w:t xml:space="preserve"> </w:t>
      </w:r>
      <w:r w:rsidR="00D85632" w:rsidRPr="0064312C">
        <w:t>określonych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587B3F" w:rsidRPr="0064312C">
        <w:t>niniejszym</w:t>
      </w:r>
      <w:r w:rsidR="00100971" w:rsidRPr="0064312C">
        <w:t xml:space="preserve"> </w:t>
      </w:r>
      <w:r w:rsidR="00587B3F" w:rsidRPr="0064312C">
        <w:t>statucie</w:t>
      </w:r>
      <w:r w:rsidR="0019000F" w:rsidRPr="0064312C">
        <w:t>;</w:t>
      </w:r>
      <w:bookmarkEnd w:id="86"/>
    </w:p>
    <w:p w14:paraId="59506885" w14:textId="00ADC676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18)</w:t>
      </w:r>
      <w:r w:rsidR="00100971" w:rsidRPr="0064312C">
        <w:t xml:space="preserve"> </w:t>
      </w:r>
      <w:r w:rsidR="00D85632" w:rsidRPr="0064312C">
        <w:t>organizuje</w:t>
      </w:r>
      <w:r w:rsidR="00100971" w:rsidRPr="0064312C">
        <w:t xml:space="preserve"> </w:t>
      </w:r>
      <w:r w:rsidR="00D85632" w:rsidRPr="0064312C">
        <w:t>wspomaganie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zakresie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psychologiczno-pedagogicznej,</w:t>
      </w:r>
      <w:r w:rsidR="00100971" w:rsidRPr="0064312C">
        <w:t xml:space="preserve"> </w:t>
      </w:r>
      <w:r w:rsidR="00D85632" w:rsidRPr="0064312C">
        <w:t>polegające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planowaniu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przeprowadzaniu</w:t>
      </w:r>
      <w:r w:rsidR="00100971" w:rsidRPr="0064312C">
        <w:t xml:space="preserve"> </w:t>
      </w:r>
      <w:r w:rsidR="00D85632" w:rsidRPr="0064312C">
        <w:t>działań</w:t>
      </w:r>
      <w:r w:rsidR="00100971" w:rsidRPr="0064312C">
        <w:t xml:space="preserve"> </w:t>
      </w:r>
      <w:r w:rsidR="00D85632" w:rsidRPr="0064312C">
        <w:t>mających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celu</w:t>
      </w:r>
      <w:r w:rsidR="00100971" w:rsidRPr="0064312C">
        <w:t xml:space="preserve"> </w:t>
      </w:r>
      <w:proofErr w:type="gramStart"/>
      <w:r w:rsidR="00D85632" w:rsidRPr="0064312C">
        <w:t>poprawę</w:t>
      </w:r>
      <w:r w:rsidR="00100971" w:rsidRPr="0064312C">
        <w:t xml:space="preserve"> </w:t>
      </w:r>
      <w:r w:rsidR="00D85632" w:rsidRPr="0064312C">
        <w:t>jakości</w:t>
      </w:r>
      <w:proofErr w:type="gramEnd"/>
      <w:r w:rsidR="00100971" w:rsidRPr="0064312C">
        <w:t xml:space="preserve"> </w:t>
      </w:r>
      <w:r w:rsidR="00D85632" w:rsidRPr="0064312C">
        <w:t>udzielanej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proofErr w:type="spellStart"/>
      <w:r w:rsidR="00D85632" w:rsidRPr="0064312C">
        <w:t>pp</w:t>
      </w:r>
      <w:proofErr w:type="spellEnd"/>
      <w:r w:rsidR="00D85632" w:rsidRPr="0064312C">
        <w:t>;</w:t>
      </w:r>
      <w:bookmarkStart w:id="87" w:name="_Hlk97631688"/>
    </w:p>
    <w:p w14:paraId="1DC7D425" w14:textId="2A2E9337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19)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porozumieniu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organem</w:t>
      </w:r>
      <w:r w:rsidR="00100971" w:rsidRPr="0064312C">
        <w:t xml:space="preserve"> </w:t>
      </w:r>
      <w:r w:rsidR="00D85632" w:rsidRPr="0064312C">
        <w:t>prowadzącym</w:t>
      </w:r>
      <w:r w:rsidR="00100971" w:rsidRPr="0064312C">
        <w:t xml:space="preserve"> </w:t>
      </w:r>
      <w:r w:rsidR="00D85632" w:rsidRPr="0064312C">
        <w:t>organizuje</w:t>
      </w:r>
      <w:r w:rsidR="00100971" w:rsidRPr="0064312C">
        <w:t xml:space="preserve"> </w:t>
      </w:r>
      <w:r w:rsidR="00D85632" w:rsidRPr="0064312C">
        <w:t>uczniom</w:t>
      </w:r>
      <w:r w:rsidR="00100971" w:rsidRPr="0064312C">
        <w:t xml:space="preserve"> </w:t>
      </w:r>
      <w:r w:rsidR="00D85632" w:rsidRPr="0064312C">
        <w:t>nauczanie</w:t>
      </w:r>
      <w:r w:rsidR="00100971" w:rsidRPr="0064312C">
        <w:t xml:space="preserve"> </w:t>
      </w:r>
      <w:r w:rsidR="00D85632" w:rsidRPr="0064312C">
        <w:t>indywidualne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zasadach</w:t>
      </w:r>
      <w:r w:rsidR="00100971" w:rsidRPr="0064312C">
        <w:t xml:space="preserve"> </w:t>
      </w:r>
      <w:r w:rsidR="00D85632" w:rsidRPr="0064312C">
        <w:t>określonych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587B3F" w:rsidRPr="0064312C">
        <w:t>niniejszym</w:t>
      </w:r>
      <w:r w:rsidR="00100971" w:rsidRPr="0064312C">
        <w:t xml:space="preserve"> </w:t>
      </w:r>
      <w:r w:rsidR="00587B3F" w:rsidRPr="0064312C">
        <w:t>statucie</w:t>
      </w:r>
      <w:r w:rsidR="00100971" w:rsidRPr="0064312C">
        <w:t xml:space="preserve"> </w:t>
      </w:r>
      <w:r w:rsidR="00D85632" w:rsidRPr="0064312C">
        <w:t>Dziale</w:t>
      </w:r>
      <w:r w:rsidR="00100971" w:rsidRPr="0064312C">
        <w:t xml:space="preserve"> </w:t>
      </w:r>
      <w:r w:rsidR="00D85632" w:rsidRPr="0064312C">
        <w:t>II</w:t>
      </w:r>
      <w:r w:rsidR="0019000F" w:rsidRPr="0064312C">
        <w:t>;</w:t>
      </w:r>
      <w:bookmarkEnd w:id="87"/>
    </w:p>
    <w:p w14:paraId="7514F77B" w14:textId="427FC33A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20)</w:t>
      </w:r>
      <w:r w:rsidR="00100971" w:rsidRPr="0064312C">
        <w:t xml:space="preserve"> </w:t>
      </w:r>
      <w:r w:rsidR="00D85632" w:rsidRPr="0064312C">
        <w:t>kontroluje</w:t>
      </w:r>
      <w:r w:rsidR="00100971" w:rsidRPr="0064312C">
        <w:t xml:space="preserve"> </w:t>
      </w:r>
      <w:r w:rsidR="00D85632" w:rsidRPr="0064312C">
        <w:t>spełnianie</w:t>
      </w:r>
      <w:r w:rsidR="00100971" w:rsidRPr="0064312C">
        <w:t xml:space="preserve"> </w:t>
      </w:r>
      <w:r w:rsidR="00D85632" w:rsidRPr="0064312C">
        <w:t>obowiązku</w:t>
      </w:r>
      <w:r w:rsidR="00100971" w:rsidRPr="0064312C">
        <w:t xml:space="preserve"> </w:t>
      </w:r>
      <w:r w:rsidR="00D85632" w:rsidRPr="0064312C">
        <w:t>szkolnego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zamieszkałe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obwodzie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dzieci.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przypadku</w:t>
      </w:r>
      <w:r w:rsidR="00100971" w:rsidRPr="0064312C">
        <w:t xml:space="preserve"> </w:t>
      </w:r>
      <w:r w:rsidR="00D85632" w:rsidRPr="0064312C">
        <w:t>niespełnienia</w:t>
      </w:r>
      <w:r w:rsidR="00100971" w:rsidRPr="0064312C">
        <w:t xml:space="preserve"> </w:t>
      </w:r>
      <w:r w:rsidR="00D85632" w:rsidRPr="0064312C">
        <w:t>obowiązku</w:t>
      </w:r>
      <w:r w:rsidR="00100971" w:rsidRPr="0064312C">
        <w:t xml:space="preserve"> </w:t>
      </w:r>
      <w:r w:rsidR="00D85632" w:rsidRPr="0064312C">
        <w:t>szkolnego</w:t>
      </w:r>
      <w:r w:rsidR="00100971" w:rsidRPr="0064312C">
        <w:t xml:space="preserve"> </w:t>
      </w:r>
      <w:r w:rsidR="00D85632" w:rsidRPr="0064312C">
        <w:t>tj.</w:t>
      </w:r>
      <w:r w:rsidR="00100971" w:rsidRPr="0064312C">
        <w:t xml:space="preserve"> </w:t>
      </w:r>
      <w:r w:rsidR="00D85632" w:rsidRPr="0064312C">
        <w:t>opuszczenie</w:t>
      </w:r>
      <w:r w:rsidR="00100971" w:rsidRPr="0064312C">
        <w:t xml:space="preserve"> </w:t>
      </w:r>
      <w:r w:rsidR="00D85632" w:rsidRPr="0064312C">
        <w:t>co</w:t>
      </w:r>
      <w:r w:rsidR="00100971" w:rsidRPr="0064312C">
        <w:t xml:space="preserve"> </w:t>
      </w:r>
      <w:r w:rsidR="00D85632" w:rsidRPr="0064312C">
        <w:t>najmniej</w:t>
      </w:r>
      <w:r w:rsidR="00100971" w:rsidRPr="0064312C">
        <w:t xml:space="preserve"> </w:t>
      </w:r>
      <w:r w:rsidR="00D85632" w:rsidRPr="0064312C">
        <w:t>50</w:t>
      </w:r>
      <w:r w:rsidR="00100971" w:rsidRPr="0064312C">
        <w:t xml:space="preserve"> </w:t>
      </w:r>
      <w:r w:rsidR="00D85632" w:rsidRPr="0064312C">
        <w:t>%</w:t>
      </w:r>
      <w:r w:rsidR="00100971" w:rsidRPr="0064312C">
        <w:t xml:space="preserve"> </w:t>
      </w:r>
      <w:proofErr w:type="gramStart"/>
      <w:r w:rsidR="00D85632" w:rsidRPr="0064312C">
        <w:t>zajęć</w:t>
      </w:r>
      <w:r w:rsidR="00100971" w:rsidRPr="0064312C">
        <w:t xml:space="preserve"> </w:t>
      </w:r>
      <w:r w:rsidR="00F77118">
        <w:t xml:space="preserve">      </w:t>
      </w:r>
      <w:r w:rsidR="00D85632" w:rsidRPr="0064312C">
        <w:t>w</w:t>
      </w:r>
      <w:proofErr w:type="gramEnd"/>
      <w:r w:rsidR="00100971" w:rsidRPr="0064312C">
        <w:t xml:space="preserve"> </w:t>
      </w:r>
      <w:r w:rsidR="00D85632" w:rsidRPr="0064312C">
        <w:t>miesiącu,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wszczyna</w:t>
      </w:r>
      <w:r w:rsidR="00100971" w:rsidRPr="0064312C">
        <w:t xml:space="preserve"> </w:t>
      </w:r>
      <w:r w:rsidR="00D85632" w:rsidRPr="0064312C">
        <w:t>postępowanie</w:t>
      </w:r>
      <w:r w:rsidR="00100971" w:rsidRPr="0064312C">
        <w:t xml:space="preserve"> </w:t>
      </w:r>
      <w:r w:rsidR="00D85632" w:rsidRPr="0064312C">
        <w:t>egzekucyjne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trybie</w:t>
      </w:r>
      <w:r w:rsidR="00100971" w:rsidRPr="0064312C">
        <w:t xml:space="preserve"> </w:t>
      </w:r>
      <w:r w:rsidR="00D85632" w:rsidRPr="0064312C">
        <w:t>przepisów</w:t>
      </w:r>
      <w:r w:rsidR="00100971" w:rsidRPr="0064312C">
        <w:t xml:space="preserve"> </w:t>
      </w:r>
      <w:r w:rsidR="00D85632" w:rsidRPr="0064312C">
        <w:br/>
        <w:t>o</w:t>
      </w:r>
      <w:r w:rsidR="00100971" w:rsidRPr="0064312C">
        <w:t xml:space="preserve"> </w:t>
      </w:r>
      <w:r w:rsidR="00D85632" w:rsidRPr="0064312C">
        <w:t>postępowaniu</w:t>
      </w:r>
      <w:r w:rsidR="00100971" w:rsidRPr="0064312C">
        <w:t xml:space="preserve"> </w:t>
      </w:r>
      <w:r w:rsidR="00D85632" w:rsidRPr="0064312C">
        <w:t>egzekucyjnym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administracji;</w:t>
      </w:r>
    </w:p>
    <w:p w14:paraId="4AD54DB0" w14:textId="73A41E6D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21)</w:t>
      </w:r>
      <w:r w:rsidR="00100971" w:rsidRPr="0064312C">
        <w:t xml:space="preserve"> </w:t>
      </w:r>
      <w:r w:rsidR="00D85632" w:rsidRPr="0064312C">
        <w:t>dopuszcza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użytku</w:t>
      </w:r>
      <w:r w:rsidR="00100971" w:rsidRPr="0064312C">
        <w:t xml:space="preserve"> </w:t>
      </w:r>
      <w:r w:rsidR="00D85632" w:rsidRPr="0064312C">
        <w:t>szkolnego</w:t>
      </w:r>
      <w:r w:rsidR="00100971" w:rsidRPr="0064312C">
        <w:t xml:space="preserve"> </w:t>
      </w:r>
      <w:r w:rsidR="00D85632" w:rsidRPr="0064312C">
        <w:t>programy</w:t>
      </w:r>
      <w:r w:rsidR="00100971" w:rsidRPr="0064312C">
        <w:t xml:space="preserve"> </w:t>
      </w:r>
      <w:r w:rsidR="00D85632" w:rsidRPr="0064312C">
        <w:t>nauczania,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zaopiniowaniu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Radę</w:t>
      </w:r>
      <w:r w:rsidR="00100971" w:rsidRPr="0064312C">
        <w:t xml:space="preserve"> </w:t>
      </w:r>
      <w:r w:rsidR="00D85632" w:rsidRPr="0064312C">
        <w:t>Pedagogiczną.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odpowiedzialny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uwzględnienie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zestawie</w:t>
      </w:r>
      <w:r w:rsidR="00100971" w:rsidRPr="0064312C">
        <w:t xml:space="preserve"> </w:t>
      </w:r>
      <w:r w:rsidR="00D85632" w:rsidRPr="0064312C">
        <w:t>programów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całości</w:t>
      </w:r>
      <w:r w:rsidR="00100971" w:rsidRPr="0064312C">
        <w:t xml:space="preserve"> </w:t>
      </w:r>
      <w:r w:rsidR="00D85632" w:rsidRPr="0064312C">
        <w:t>podstawy</w:t>
      </w:r>
      <w:r w:rsidR="00100971" w:rsidRPr="0064312C">
        <w:t xml:space="preserve"> </w:t>
      </w:r>
      <w:r w:rsidR="00D85632" w:rsidRPr="0064312C">
        <w:t>programowej</w:t>
      </w:r>
      <w:r w:rsidR="00100971" w:rsidRPr="0064312C">
        <w:t xml:space="preserve"> </w:t>
      </w:r>
      <w:r w:rsidR="00D85632" w:rsidRPr="0064312C">
        <w:t>kształcenia</w:t>
      </w:r>
      <w:r w:rsidR="00100971" w:rsidRPr="0064312C">
        <w:t xml:space="preserve"> </w:t>
      </w:r>
      <w:r w:rsidR="00D85632" w:rsidRPr="0064312C">
        <w:t>ogólnego;</w:t>
      </w:r>
      <w:r w:rsidR="00100971" w:rsidRPr="0064312C">
        <w:t xml:space="preserve"> </w:t>
      </w:r>
      <w:bookmarkStart w:id="88" w:name="_Hlk97631731"/>
    </w:p>
    <w:p w14:paraId="77819349" w14:textId="7538542C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22)</w:t>
      </w:r>
      <w:r w:rsidR="00100971" w:rsidRPr="0064312C">
        <w:t xml:space="preserve"> </w:t>
      </w:r>
      <w:r w:rsidR="00D85632" w:rsidRPr="0064312C">
        <w:t>powołuje</w:t>
      </w:r>
      <w:r w:rsidR="00100971" w:rsidRPr="0064312C">
        <w:t xml:space="preserve"> </w:t>
      </w:r>
      <w:r w:rsidR="00D85632" w:rsidRPr="0064312C">
        <w:t>spośród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specjalistów</w:t>
      </w:r>
      <w:r w:rsidR="00100971" w:rsidRPr="0064312C">
        <w:t xml:space="preserve"> </w:t>
      </w:r>
      <w:r w:rsidR="00D85632" w:rsidRPr="0064312C">
        <w:t>zatrudnionych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zespoły</w:t>
      </w:r>
      <w:r w:rsidR="00100971" w:rsidRPr="0064312C">
        <w:t xml:space="preserve"> </w:t>
      </w:r>
      <w:r w:rsidR="00D85632" w:rsidRPr="0064312C">
        <w:t>przedmiotowe,</w:t>
      </w:r>
      <w:r w:rsidR="00100971" w:rsidRPr="0064312C">
        <w:t xml:space="preserve"> </w:t>
      </w:r>
      <w:r w:rsidR="00D85632" w:rsidRPr="0064312C">
        <w:t>problemowo-zadaniowe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Zespoły</w:t>
      </w:r>
      <w:r w:rsidR="00100971" w:rsidRPr="0064312C">
        <w:t xml:space="preserve"> </w:t>
      </w:r>
      <w:r w:rsidR="00D85632" w:rsidRPr="0064312C">
        <w:t>ds.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psychologiczno-pedagogicznej</w:t>
      </w:r>
      <w:r w:rsidR="0019000F" w:rsidRPr="0064312C">
        <w:t>;</w:t>
      </w:r>
      <w:bookmarkStart w:id="89" w:name="_Hlk97631757"/>
      <w:bookmarkEnd w:id="88"/>
    </w:p>
    <w:p w14:paraId="21F529D3" w14:textId="3A9155F0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23)</w:t>
      </w:r>
      <w:r w:rsidR="00100971" w:rsidRPr="0064312C">
        <w:t xml:space="preserve"> </w:t>
      </w:r>
      <w:r w:rsidR="00D85632" w:rsidRPr="0064312C">
        <w:t>zwalnia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WF-u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wykonywania</w:t>
      </w:r>
      <w:r w:rsidR="00100971" w:rsidRPr="0064312C">
        <w:t xml:space="preserve"> </w:t>
      </w:r>
      <w:r w:rsidR="00D85632" w:rsidRPr="0064312C">
        <w:t>określonych</w:t>
      </w:r>
      <w:r w:rsidR="00100971" w:rsidRPr="0064312C">
        <w:t xml:space="preserve"> </w:t>
      </w:r>
      <w:r w:rsidR="00D85632" w:rsidRPr="0064312C">
        <w:t>ćwiczeń</w:t>
      </w:r>
      <w:r w:rsidR="00100971" w:rsidRPr="0064312C">
        <w:t xml:space="preserve"> </w:t>
      </w:r>
      <w:r w:rsidR="00D85632" w:rsidRPr="0064312C">
        <w:t>fizycznych,</w:t>
      </w:r>
      <w:r w:rsidR="00100971" w:rsidRPr="0064312C">
        <w:t xml:space="preserve"> </w:t>
      </w:r>
      <w:r w:rsidR="00D85632" w:rsidRPr="0064312C">
        <w:t>plastyki,</w:t>
      </w:r>
      <w:r w:rsidR="00100971" w:rsidRPr="0064312C">
        <w:t xml:space="preserve"> </w:t>
      </w:r>
      <w:r w:rsidR="00587B3F" w:rsidRPr="0064312C">
        <w:t>techniki</w:t>
      </w:r>
      <w:r w:rsidR="00100971" w:rsidRPr="0064312C">
        <w:t xml:space="preserve"> </w:t>
      </w:r>
      <w:r w:rsidR="00D85632" w:rsidRPr="0064312C">
        <w:t>informatyki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oparciu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odrębne</w:t>
      </w:r>
      <w:r w:rsidR="00100971" w:rsidRPr="0064312C">
        <w:t xml:space="preserve"> </w:t>
      </w:r>
      <w:r w:rsidR="00D85632" w:rsidRPr="0064312C">
        <w:t>przepisy;</w:t>
      </w:r>
      <w:bookmarkStart w:id="90" w:name="_Hlk97631791"/>
      <w:bookmarkEnd w:id="89"/>
    </w:p>
    <w:p w14:paraId="06C60C0C" w14:textId="7A61109B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24)</w:t>
      </w:r>
      <w:r w:rsidR="00100971" w:rsidRPr="0064312C">
        <w:t xml:space="preserve"> </w:t>
      </w:r>
      <w:r w:rsidR="00D85632" w:rsidRPr="0064312C">
        <w:t>udziela</w:t>
      </w:r>
      <w:r w:rsidR="00100971" w:rsidRPr="0064312C">
        <w:t xml:space="preserve"> </w:t>
      </w:r>
      <w:r w:rsidR="00D85632" w:rsidRPr="0064312C">
        <w:t>zezwoleń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indywidualny</w:t>
      </w:r>
      <w:r w:rsidR="00100971" w:rsidRPr="0064312C">
        <w:t xml:space="preserve"> </w:t>
      </w:r>
      <w:r w:rsidR="00D85632" w:rsidRPr="0064312C">
        <w:t>tok</w:t>
      </w:r>
      <w:r w:rsidR="00100971" w:rsidRPr="0064312C">
        <w:t xml:space="preserve"> </w:t>
      </w:r>
      <w:r w:rsidR="00D85632" w:rsidRPr="0064312C">
        <w:t>nauki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indywidualne</w:t>
      </w:r>
      <w:r w:rsidR="00100971" w:rsidRPr="0064312C">
        <w:t xml:space="preserve"> </w:t>
      </w:r>
      <w:r w:rsidR="00D85632" w:rsidRPr="0064312C">
        <w:t>nauczanie</w:t>
      </w:r>
      <w:r w:rsidR="0019000F" w:rsidRPr="0064312C">
        <w:t>;</w:t>
      </w:r>
      <w:bookmarkEnd w:id="90"/>
    </w:p>
    <w:p w14:paraId="4D020286" w14:textId="3F07EA9A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25)</w:t>
      </w:r>
      <w:r w:rsidR="00100971" w:rsidRPr="0064312C">
        <w:t xml:space="preserve"> </w:t>
      </w:r>
      <w:r w:rsidR="00D85632" w:rsidRPr="0064312C">
        <w:t>występuje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kuratora</w:t>
      </w:r>
      <w:r w:rsidR="00100971" w:rsidRPr="0064312C">
        <w:t xml:space="preserve"> </w:t>
      </w:r>
      <w:r w:rsidR="00D85632" w:rsidRPr="0064312C">
        <w:t>oświaty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wnioskiem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przeniesienie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innej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podstawowej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przypadkach</w:t>
      </w:r>
      <w:r w:rsidR="00100971" w:rsidRPr="0064312C">
        <w:t xml:space="preserve"> </w:t>
      </w:r>
      <w:r w:rsidR="00D85632" w:rsidRPr="0064312C">
        <w:t>określonych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A70DED" w:rsidRPr="0064312C">
        <w:t>§</w:t>
      </w:r>
      <w:r w:rsidR="00100971" w:rsidRPr="0064312C">
        <w:t xml:space="preserve"> </w:t>
      </w:r>
      <w:r w:rsidR="00A70DED" w:rsidRPr="0064312C">
        <w:t>120</w:t>
      </w:r>
      <w:r w:rsidR="00100971" w:rsidRPr="0064312C">
        <w:t xml:space="preserve"> </w:t>
      </w:r>
      <w:r w:rsidR="00D85632" w:rsidRPr="0064312C">
        <w:t>statutu</w:t>
      </w:r>
      <w:r w:rsidR="00100971" w:rsidRPr="0064312C">
        <w:t xml:space="preserve"> </w:t>
      </w:r>
      <w:r w:rsidR="00D85632" w:rsidRPr="0064312C">
        <w:t>szkoły;</w:t>
      </w:r>
      <w:bookmarkStart w:id="91" w:name="_Hlk97631814"/>
    </w:p>
    <w:p w14:paraId="5AA36B10" w14:textId="2E09F7FB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26)</w:t>
      </w:r>
      <w:r w:rsidR="00100971" w:rsidRPr="0064312C">
        <w:t xml:space="preserve"> </w:t>
      </w:r>
      <w:r w:rsidR="00D85632" w:rsidRPr="0064312C">
        <w:t>występuje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okręgowej</w:t>
      </w:r>
      <w:r w:rsidR="00100971" w:rsidRPr="0064312C">
        <w:t xml:space="preserve"> </w:t>
      </w:r>
      <w:r w:rsidR="00D85632" w:rsidRPr="0064312C">
        <w:t>komisji</w:t>
      </w:r>
      <w:r w:rsidR="00100971" w:rsidRPr="0064312C">
        <w:t xml:space="preserve"> </w:t>
      </w:r>
      <w:r w:rsidR="00D85632" w:rsidRPr="0064312C">
        <w:t>egzaminacyjnej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wnioskiem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zwolnienie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obowiązku</w:t>
      </w:r>
      <w:r w:rsidR="00100971" w:rsidRPr="0064312C">
        <w:t xml:space="preserve"> </w:t>
      </w:r>
      <w:r w:rsidR="00D85632" w:rsidRPr="0064312C">
        <w:t>przystąpienia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sprawdzianu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odpowiedniej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proofErr w:type="gramStart"/>
      <w:r w:rsidR="00D85632" w:rsidRPr="0064312C">
        <w:t>części</w:t>
      </w:r>
      <w:r w:rsidR="00100971" w:rsidRPr="0064312C">
        <w:t xml:space="preserve"> </w:t>
      </w:r>
      <w:r w:rsidR="00270F71">
        <w:t xml:space="preserve">                     </w:t>
      </w:r>
      <w:r w:rsidR="00D85632" w:rsidRPr="0064312C">
        <w:t>w</w:t>
      </w:r>
      <w:proofErr w:type="gramEnd"/>
      <w:r w:rsidR="00100971" w:rsidRPr="0064312C">
        <w:t xml:space="preserve"> </w:t>
      </w:r>
      <w:r w:rsidR="00D85632" w:rsidRPr="0064312C">
        <w:t>szczególnych</w:t>
      </w:r>
      <w:r w:rsidR="00100971" w:rsidRPr="0064312C">
        <w:t xml:space="preserve"> </w:t>
      </w:r>
      <w:r w:rsidR="00D85632" w:rsidRPr="0064312C">
        <w:t>przypadkach</w:t>
      </w:r>
      <w:r w:rsidR="00100971" w:rsidRPr="0064312C">
        <w:t xml:space="preserve"> </w:t>
      </w:r>
      <w:r w:rsidR="00D85632" w:rsidRPr="0064312C">
        <w:t>losowych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zdrowotnych,</w:t>
      </w:r>
      <w:r w:rsidR="00100971" w:rsidRPr="0064312C">
        <w:t xml:space="preserve"> </w:t>
      </w:r>
      <w:r w:rsidR="00D85632" w:rsidRPr="0064312C">
        <w:t>uniemożliwiających</w:t>
      </w:r>
      <w:r w:rsidR="00100971" w:rsidRPr="0064312C">
        <w:t xml:space="preserve"> </w:t>
      </w:r>
      <w:r w:rsidR="00D85632" w:rsidRPr="0064312C">
        <w:t>uczniowi</w:t>
      </w:r>
      <w:r w:rsidR="00100971" w:rsidRPr="0064312C">
        <w:t xml:space="preserve"> </w:t>
      </w:r>
      <w:r w:rsidR="00D85632" w:rsidRPr="0064312C">
        <w:t>przystąpienie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nich.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składa</w:t>
      </w:r>
      <w:r w:rsidR="00100971" w:rsidRPr="0064312C">
        <w:t xml:space="preserve">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porozumieniu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rodzicami</w:t>
      </w:r>
      <w:r w:rsidR="00100971" w:rsidRPr="0064312C">
        <w:t xml:space="preserve"> </w:t>
      </w:r>
      <w:r w:rsidR="00D85632" w:rsidRPr="0064312C">
        <w:t>ucznia</w:t>
      </w:r>
      <w:r w:rsidR="0019000F" w:rsidRPr="0064312C">
        <w:t>;</w:t>
      </w:r>
      <w:bookmarkStart w:id="92" w:name="_Hlk97631844"/>
      <w:bookmarkEnd w:id="91"/>
    </w:p>
    <w:p w14:paraId="4EB35EB6" w14:textId="4F7B365E" w:rsidR="00E13CDD" w:rsidRPr="0064312C" w:rsidRDefault="00E13CDD" w:rsidP="000B60F8">
      <w:pPr>
        <w:widowControl w:val="0"/>
        <w:spacing w:line="276" w:lineRule="auto"/>
        <w:jc w:val="both"/>
      </w:pPr>
      <w:r w:rsidRPr="0064312C">
        <w:lastRenderedPageBreak/>
        <w:t>27)</w:t>
      </w:r>
      <w:r w:rsidR="00100971" w:rsidRPr="0064312C">
        <w:t xml:space="preserve"> </w:t>
      </w:r>
      <w:r w:rsidR="00D85632" w:rsidRPr="0064312C">
        <w:t>inspiruje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1B26AB" w:rsidRPr="0064312C">
        <w:t>eksperymentów</w:t>
      </w:r>
      <w:r w:rsidR="00100971" w:rsidRPr="0064312C">
        <w:t xml:space="preserve"> </w:t>
      </w:r>
      <w:r w:rsidR="00D85632" w:rsidRPr="0064312C">
        <w:t>pedagogicznych,</w:t>
      </w:r>
      <w:r w:rsidR="00100971" w:rsidRPr="0064312C">
        <w:t xml:space="preserve"> </w:t>
      </w:r>
      <w:proofErr w:type="gramStart"/>
      <w:r w:rsidR="00D85632" w:rsidRPr="0064312C">
        <w:t>wychowawczych</w:t>
      </w:r>
      <w:r w:rsidR="00270F71">
        <w:t xml:space="preserve">                       </w:t>
      </w:r>
      <w:r w:rsidR="00100971" w:rsidRPr="0064312C">
        <w:t xml:space="preserve"> </w:t>
      </w:r>
      <w:r w:rsidR="00D85632" w:rsidRPr="0064312C">
        <w:t>i</w:t>
      </w:r>
      <w:proofErr w:type="gramEnd"/>
      <w:r w:rsidR="00100971" w:rsidRPr="0064312C">
        <w:t xml:space="preserve"> </w:t>
      </w:r>
      <w:r w:rsidR="00D85632" w:rsidRPr="0064312C">
        <w:t>organizacyjnych;</w:t>
      </w:r>
      <w:bookmarkEnd w:id="92"/>
    </w:p>
    <w:p w14:paraId="4DFFFF0B" w14:textId="4FBB8285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28)</w:t>
      </w:r>
      <w:r w:rsidR="00100971" w:rsidRPr="0064312C">
        <w:t xml:space="preserve"> </w:t>
      </w:r>
      <w:r w:rsidR="00D85632" w:rsidRPr="0064312C">
        <w:t>stwarza</w:t>
      </w:r>
      <w:r w:rsidR="00100971" w:rsidRPr="0064312C">
        <w:t xml:space="preserve"> </w:t>
      </w:r>
      <w:r w:rsidR="00D85632" w:rsidRPr="0064312C">
        <w:t>warunki</w:t>
      </w:r>
      <w:r w:rsidR="00100971" w:rsidRPr="0064312C">
        <w:t xml:space="preserve"> </w:t>
      </w:r>
      <w:r w:rsidR="00D85632" w:rsidRPr="0064312C">
        <w:t>umożliwiające</w:t>
      </w:r>
      <w:r w:rsidR="00100971" w:rsidRPr="0064312C">
        <w:t xml:space="preserve"> </w:t>
      </w:r>
      <w:r w:rsidR="00D85632" w:rsidRPr="0064312C">
        <w:t>podtrzymywanie</w:t>
      </w:r>
      <w:r w:rsidR="00100971" w:rsidRPr="0064312C">
        <w:t xml:space="preserve"> </w:t>
      </w:r>
      <w:r w:rsidR="00D85632" w:rsidRPr="0064312C">
        <w:t>tożsamości</w:t>
      </w:r>
      <w:r w:rsidR="00100971" w:rsidRPr="0064312C">
        <w:t xml:space="preserve"> </w:t>
      </w:r>
      <w:r w:rsidR="00D85632" w:rsidRPr="0064312C">
        <w:t>narodowej,</w:t>
      </w:r>
      <w:r w:rsidR="00100971" w:rsidRPr="0064312C">
        <w:t xml:space="preserve"> </w:t>
      </w:r>
      <w:r w:rsidR="00D85632" w:rsidRPr="0064312C">
        <w:t>etnicznej</w:t>
      </w:r>
      <w:r w:rsidR="00100971" w:rsidRPr="0064312C">
        <w:t xml:space="preserve"> </w:t>
      </w:r>
      <w:r w:rsidR="00D85632" w:rsidRPr="0064312C">
        <w:br/>
        <w:t>i</w:t>
      </w:r>
      <w:r w:rsidR="00100971" w:rsidRPr="0064312C">
        <w:t xml:space="preserve"> </w:t>
      </w:r>
      <w:r w:rsidR="00D85632" w:rsidRPr="0064312C">
        <w:t>religijnej</w:t>
      </w:r>
      <w:r w:rsidR="00100971" w:rsidRPr="0064312C">
        <w:t xml:space="preserve"> </w:t>
      </w:r>
      <w:r w:rsidR="00D85632" w:rsidRPr="0064312C">
        <w:t>uczniom;</w:t>
      </w:r>
    </w:p>
    <w:p w14:paraId="7312F224" w14:textId="02CFBEB2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29)</w:t>
      </w:r>
      <w:r w:rsidR="00100971" w:rsidRPr="0064312C">
        <w:t xml:space="preserve"> </w:t>
      </w:r>
      <w:r w:rsidR="00D85632" w:rsidRPr="0064312C">
        <w:t>odpowiada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realizację</w:t>
      </w:r>
      <w:r w:rsidR="00100971" w:rsidRPr="0064312C">
        <w:t xml:space="preserve"> </w:t>
      </w:r>
      <w:r w:rsidR="00D85632" w:rsidRPr="0064312C">
        <w:t>zaleceń</w:t>
      </w:r>
      <w:r w:rsidR="00100971" w:rsidRPr="0064312C">
        <w:t xml:space="preserve"> </w:t>
      </w:r>
      <w:r w:rsidR="00D85632" w:rsidRPr="0064312C">
        <w:t>wynikających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orzeczenia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potrzebie</w:t>
      </w:r>
      <w:r w:rsidR="00100971" w:rsidRPr="0064312C">
        <w:t xml:space="preserve"> </w:t>
      </w:r>
      <w:r w:rsidR="00D85632" w:rsidRPr="0064312C">
        <w:t>kształcenia</w:t>
      </w:r>
      <w:r w:rsidR="00100971" w:rsidRPr="0064312C">
        <w:t xml:space="preserve"> </w:t>
      </w:r>
      <w:r w:rsidR="00D85632" w:rsidRPr="0064312C">
        <w:t>specjalnego</w:t>
      </w:r>
      <w:r w:rsidR="00100971" w:rsidRPr="0064312C">
        <w:t xml:space="preserve"> </w:t>
      </w:r>
      <w:r w:rsidR="00D85632" w:rsidRPr="0064312C">
        <w:t>ucznia;</w:t>
      </w:r>
    </w:p>
    <w:p w14:paraId="5AA6F1FC" w14:textId="00E32CD3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30)</w:t>
      </w:r>
      <w:r w:rsidR="00100971" w:rsidRPr="0064312C">
        <w:t xml:space="preserve"> </w:t>
      </w:r>
      <w:r w:rsidR="00D85632" w:rsidRPr="0064312C">
        <w:t>prowadzi</w:t>
      </w:r>
      <w:r w:rsidR="00100971" w:rsidRPr="0064312C">
        <w:t xml:space="preserve"> </w:t>
      </w:r>
      <w:r w:rsidR="00D85632" w:rsidRPr="0064312C">
        <w:t>ewidencję</w:t>
      </w:r>
      <w:r w:rsidR="00100971" w:rsidRPr="0064312C">
        <w:t xml:space="preserve"> </w:t>
      </w:r>
      <w:r w:rsidR="00D85632" w:rsidRPr="0064312C">
        <w:t>spełniania</w:t>
      </w:r>
      <w:r w:rsidR="00100971" w:rsidRPr="0064312C">
        <w:t xml:space="preserve"> </w:t>
      </w:r>
      <w:r w:rsidR="00D85632" w:rsidRPr="0064312C">
        <w:t>obowiązku</w:t>
      </w:r>
      <w:r w:rsidR="00100971" w:rsidRPr="0064312C">
        <w:t xml:space="preserve"> </w:t>
      </w:r>
      <w:r w:rsidR="00D85632" w:rsidRPr="0064312C">
        <w:t>szkolnego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formie</w:t>
      </w:r>
      <w:r w:rsidR="00100971" w:rsidRPr="0064312C">
        <w:t xml:space="preserve"> </w:t>
      </w:r>
      <w:r w:rsidR="00D85632" w:rsidRPr="0064312C">
        <w:t>księgi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prowadzonych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zasadach</w:t>
      </w:r>
      <w:r w:rsidR="00100971" w:rsidRPr="0064312C">
        <w:t xml:space="preserve"> </w:t>
      </w:r>
      <w:r w:rsidR="00D85632" w:rsidRPr="0064312C">
        <w:t>określonych</w:t>
      </w:r>
      <w:r w:rsidR="00100971" w:rsidRPr="0064312C">
        <w:t xml:space="preserve"> </w:t>
      </w:r>
      <w:r w:rsidR="00D85632" w:rsidRPr="0064312C">
        <w:t>odrębnych</w:t>
      </w:r>
      <w:r w:rsidR="00100971" w:rsidRPr="0064312C">
        <w:t xml:space="preserve"> </w:t>
      </w:r>
      <w:r w:rsidR="00D85632" w:rsidRPr="0064312C">
        <w:t>przepisach;</w:t>
      </w:r>
      <w:bookmarkStart w:id="93" w:name="_Hlk97631879"/>
    </w:p>
    <w:p w14:paraId="42CEB8B9" w14:textId="05F5D1D6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31)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udokumentowany</w:t>
      </w:r>
      <w:r w:rsidR="00100971" w:rsidRPr="0064312C">
        <w:t xml:space="preserve">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podstawie</w:t>
      </w:r>
      <w:r w:rsidR="00100971" w:rsidRPr="0064312C">
        <w:t xml:space="preserve"> </w:t>
      </w:r>
      <w:r w:rsidR="00D85632" w:rsidRPr="0064312C">
        <w:t>opinii</w:t>
      </w:r>
      <w:r w:rsidR="00100971" w:rsidRPr="0064312C">
        <w:t xml:space="preserve"> </w:t>
      </w:r>
      <w:r w:rsidR="00D85632" w:rsidRPr="0064312C">
        <w:t>poradni</w:t>
      </w:r>
      <w:r w:rsidR="00100971" w:rsidRPr="0064312C">
        <w:t xml:space="preserve"> </w:t>
      </w:r>
      <w:r w:rsidR="00D85632" w:rsidRPr="0064312C">
        <w:t>psychologiczno-pedagogicznej,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specjalistycznej,</w:t>
      </w:r>
      <w:r w:rsidR="00100971" w:rsidRPr="0064312C">
        <w:t xml:space="preserve"> </w:t>
      </w:r>
      <w:r w:rsidR="00D85632" w:rsidRPr="0064312C">
        <w:t>zwalnia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końca</w:t>
      </w:r>
      <w:r w:rsidR="00100971" w:rsidRPr="0064312C">
        <w:t xml:space="preserve"> </w:t>
      </w:r>
      <w:r w:rsidR="00D85632" w:rsidRPr="0064312C">
        <w:t>danego</w:t>
      </w:r>
      <w:r w:rsidR="00100971" w:rsidRPr="0064312C">
        <w:t xml:space="preserve"> </w:t>
      </w:r>
      <w:r w:rsidR="00D85632" w:rsidRPr="0064312C">
        <w:t>etapu</w:t>
      </w:r>
      <w:r w:rsidR="00100971" w:rsidRPr="0064312C">
        <w:t xml:space="preserve"> </w:t>
      </w:r>
      <w:r w:rsidR="00D85632" w:rsidRPr="0064312C">
        <w:t>edukacyjnego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wadą</w:t>
      </w:r>
      <w:r w:rsidR="00100971" w:rsidRPr="0064312C">
        <w:t xml:space="preserve"> </w:t>
      </w:r>
      <w:r w:rsidR="00D85632" w:rsidRPr="0064312C">
        <w:t>słuchu,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głęboką</w:t>
      </w:r>
      <w:r w:rsidR="00100971" w:rsidRPr="0064312C">
        <w:t xml:space="preserve"> </w:t>
      </w:r>
      <w:r w:rsidR="00D85632" w:rsidRPr="0064312C">
        <w:t>dysleksją</w:t>
      </w:r>
      <w:r w:rsidR="00100971" w:rsidRPr="0064312C">
        <w:t xml:space="preserve"> </w:t>
      </w:r>
      <w:r w:rsidR="00D85632" w:rsidRPr="0064312C">
        <w:t>rozwojową,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afazją,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niepełnosprawnościami</w:t>
      </w:r>
      <w:r w:rsidR="00100971" w:rsidRPr="0064312C">
        <w:t xml:space="preserve"> </w:t>
      </w:r>
      <w:r w:rsidR="00D85632" w:rsidRPr="0064312C">
        <w:t>sprzężonymi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autyzmem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nauki</w:t>
      </w:r>
      <w:r w:rsidR="00100971" w:rsidRPr="0064312C">
        <w:t xml:space="preserve"> </w:t>
      </w:r>
      <w:r w:rsidR="001B26AB" w:rsidRPr="0064312C">
        <w:t>drugiego</w:t>
      </w:r>
      <w:r w:rsidR="00100971" w:rsidRPr="0064312C">
        <w:t xml:space="preserve"> </w:t>
      </w:r>
      <w:r w:rsidR="001B26AB" w:rsidRPr="0064312C">
        <w:t>języka</w:t>
      </w:r>
      <w:r w:rsidR="00100971" w:rsidRPr="0064312C">
        <w:t xml:space="preserve"> </w:t>
      </w:r>
      <w:r w:rsidR="001B26AB" w:rsidRPr="0064312C">
        <w:t>obcego</w:t>
      </w:r>
      <w:r w:rsidR="00100971" w:rsidRPr="0064312C">
        <w:t xml:space="preserve"> </w:t>
      </w:r>
      <w:r w:rsidR="001B26AB" w:rsidRPr="0064312C">
        <w:t>nowożytnego;</w:t>
      </w:r>
      <w:r w:rsidR="00100971" w:rsidRPr="0064312C">
        <w:t xml:space="preserve"> </w:t>
      </w:r>
      <w:proofErr w:type="gramStart"/>
      <w:r w:rsidR="001B26AB" w:rsidRPr="0064312C">
        <w:t>ucznia</w:t>
      </w:r>
      <w:r w:rsidR="00100971" w:rsidRPr="0064312C">
        <w:t xml:space="preserve"> </w:t>
      </w:r>
      <w:r w:rsidR="00F77118">
        <w:t xml:space="preserve">                </w:t>
      </w:r>
      <w:r w:rsidR="00D85632" w:rsidRPr="0064312C">
        <w:t>z</w:t>
      </w:r>
      <w:proofErr w:type="gramEnd"/>
      <w:r w:rsidR="00100971" w:rsidRPr="0064312C">
        <w:t xml:space="preserve"> </w:t>
      </w:r>
      <w:r w:rsidR="00D85632" w:rsidRPr="0064312C">
        <w:t>orzeczeniem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potrzebie</w:t>
      </w:r>
      <w:r w:rsidR="00100971" w:rsidRPr="0064312C">
        <w:t xml:space="preserve"> </w:t>
      </w:r>
      <w:r w:rsidR="00D85632" w:rsidRPr="0064312C">
        <w:t>kształcenia</w:t>
      </w:r>
      <w:r w:rsidR="00100971" w:rsidRPr="0064312C">
        <w:t xml:space="preserve"> </w:t>
      </w:r>
      <w:r w:rsidR="00D85632" w:rsidRPr="0064312C">
        <w:t>specjalnego</w:t>
      </w:r>
      <w:r w:rsidR="00100971" w:rsidRPr="0064312C">
        <w:t xml:space="preserve"> </w:t>
      </w:r>
      <w:r w:rsidR="00D85632" w:rsidRPr="0064312C">
        <w:t>zwalnia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podstawie</w:t>
      </w:r>
      <w:r w:rsidR="00100971" w:rsidRPr="0064312C">
        <w:t xml:space="preserve"> </w:t>
      </w:r>
      <w:r w:rsidR="00D85632" w:rsidRPr="0064312C">
        <w:t>tego</w:t>
      </w:r>
      <w:r w:rsidR="00100971" w:rsidRPr="0064312C">
        <w:t xml:space="preserve"> </w:t>
      </w:r>
      <w:r w:rsidR="00D85632" w:rsidRPr="0064312C">
        <w:t>orzeczenia;</w:t>
      </w:r>
      <w:bookmarkEnd w:id="93"/>
    </w:p>
    <w:p w14:paraId="459C8A79" w14:textId="2279CAC6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32)</w:t>
      </w:r>
      <w:r w:rsidR="00100971" w:rsidRPr="0064312C">
        <w:t xml:space="preserve"> </w:t>
      </w:r>
      <w:r w:rsidR="00D85632" w:rsidRPr="0064312C">
        <w:t>wyznacza</w:t>
      </w:r>
      <w:r w:rsidR="00100971" w:rsidRPr="0064312C">
        <w:t xml:space="preserve"> </w:t>
      </w:r>
      <w:r w:rsidR="00D85632" w:rsidRPr="0064312C">
        <w:t>terminy</w:t>
      </w:r>
      <w:r w:rsidR="00100971" w:rsidRPr="0064312C">
        <w:t xml:space="preserve"> </w:t>
      </w:r>
      <w:r w:rsidR="00D85632" w:rsidRPr="0064312C">
        <w:t>egzaminów</w:t>
      </w:r>
      <w:r w:rsidR="00100971" w:rsidRPr="0064312C">
        <w:t xml:space="preserve"> </w:t>
      </w:r>
      <w:r w:rsidR="00D85632" w:rsidRPr="0064312C">
        <w:t>poprawkowych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dnia</w:t>
      </w:r>
      <w:r w:rsidR="00100971" w:rsidRPr="0064312C">
        <w:t xml:space="preserve"> </w:t>
      </w:r>
      <w:r w:rsidR="00D85632" w:rsidRPr="0064312C">
        <w:t>zakończenia</w:t>
      </w:r>
      <w:r w:rsidR="00100971" w:rsidRPr="0064312C">
        <w:t xml:space="preserve"> </w:t>
      </w:r>
      <w:r w:rsidR="00D85632" w:rsidRPr="0064312C">
        <w:t>rocznych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dydaktyczno-wychowawczych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podaje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wiadomości</w:t>
      </w:r>
      <w:r w:rsidR="00100971" w:rsidRPr="0064312C">
        <w:t xml:space="preserve"> </w:t>
      </w:r>
      <w:r w:rsidR="00D85632" w:rsidRPr="0064312C">
        <w:t>uczniów;</w:t>
      </w:r>
    </w:p>
    <w:p w14:paraId="77BCB894" w14:textId="27BA3C7A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33)</w:t>
      </w:r>
      <w:r w:rsidR="00100971" w:rsidRPr="0064312C">
        <w:t xml:space="preserve"> </w:t>
      </w:r>
      <w:r w:rsidR="00D85632" w:rsidRPr="0064312C">
        <w:t>powołuje</w:t>
      </w:r>
      <w:r w:rsidR="00100971" w:rsidRPr="0064312C">
        <w:t xml:space="preserve"> </w:t>
      </w:r>
      <w:r w:rsidR="00D85632" w:rsidRPr="0064312C">
        <w:t>komisje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przeprow</w:t>
      </w:r>
      <w:r w:rsidR="000A5A6B" w:rsidRPr="0064312C">
        <w:t>adzania</w:t>
      </w:r>
      <w:r w:rsidR="00100971" w:rsidRPr="0064312C">
        <w:t xml:space="preserve"> </w:t>
      </w:r>
      <w:r w:rsidR="000A5A6B" w:rsidRPr="0064312C">
        <w:t>egzaminów</w:t>
      </w:r>
      <w:r w:rsidR="00100971" w:rsidRPr="0064312C">
        <w:t xml:space="preserve"> </w:t>
      </w:r>
      <w:r w:rsidR="000A5A6B" w:rsidRPr="0064312C">
        <w:t>poprawkowych</w:t>
      </w:r>
      <w:r w:rsidR="00100971" w:rsidRPr="0064312C">
        <w:t xml:space="preserve"> </w:t>
      </w:r>
      <w:r w:rsidR="000A5A6B" w:rsidRPr="0064312C">
        <w:t>i</w:t>
      </w:r>
      <w:r w:rsidR="00100971" w:rsidRPr="0064312C">
        <w:t xml:space="preserve"> </w:t>
      </w:r>
      <w:r w:rsidR="00D85632" w:rsidRPr="0064312C">
        <w:t>kl</w:t>
      </w:r>
      <w:r w:rsidR="000A5A6B" w:rsidRPr="0064312C">
        <w:t>asyfikacyjnych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zasadach</w:t>
      </w:r>
      <w:r w:rsidR="00100971" w:rsidRPr="0064312C">
        <w:t xml:space="preserve"> </w:t>
      </w:r>
      <w:r w:rsidR="00D85632" w:rsidRPr="0064312C">
        <w:t>określonych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§</w:t>
      </w:r>
      <w:r w:rsidR="00100971" w:rsidRPr="0064312C">
        <w:t xml:space="preserve"> </w:t>
      </w:r>
      <w:r w:rsidR="00A70DED" w:rsidRPr="0064312C">
        <w:t>141</w:t>
      </w:r>
      <w:r w:rsidR="00100971" w:rsidRPr="0064312C">
        <w:t xml:space="preserve"> </w:t>
      </w:r>
      <w:r w:rsidR="00D85632" w:rsidRPr="0064312C">
        <w:t>statutu</w:t>
      </w:r>
      <w:r w:rsidR="00100971" w:rsidRPr="0064312C">
        <w:t xml:space="preserve"> </w:t>
      </w:r>
      <w:r w:rsidR="00D85632" w:rsidRPr="0064312C">
        <w:t>szkoły;</w:t>
      </w:r>
    </w:p>
    <w:p w14:paraId="6824D316" w14:textId="167751BD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34)</w:t>
      </w:r>
      <w:r w:rsidR="00100971" w:rsidRPr="0064312C">
        <w:t xml:space="preserve"> </w:t>
      </w:r>
      <w:r w:rsidR="00D85632" w:rsidRPr="0064312C">
        <w:t>ustala</w:t>
      </w:r>
      <w:r w:rsidR="00100971" w:rsidRPr="0064312C">
        <w:t xml:space="preserve"> </w:t>
      </w:r>
      <w:r w:rsidR="00D85632" w:rsidRPr="0064312C">
        <w:t>zajęcia,</w:t>
      </w:r>
      <w:r w:rsidR="00100971" w:rsidRPr="0064312C">
        <w:t xml:space="preserve"> </w:t>
      </w:r>
      <w:r w:rsidR="00D85632" w:rsidRPr="0064312C">
        <w:t>które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względu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indywidualne</w:t>
      </w:r>
      <w:r w:rsidR="00100971" w:rsidRPr="0064312C">
        <w:t xml:space="preserve"> </w:t>
      </w:r>
      <w:r w:rsidR="00D85632" w:rsidRPr="0064312C">
        <w:t>potrzeby</w:t>
      </w:r>
      <w:r w:rsidR="00100971" w:rsidRPr="0064312C">
        <w:t xml:space="preserve"> </w:t>
      </w:r>
      <w:r w:rsidR="00D85632" w:rsidRPr="0064312C">
        <w:t>edukacyjne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niepełnosprawnych,</w:t>
      </w:r>
      <w:r w:rsidR="00100971" w:rsidRPr="0064312C">
        <w:t xml:space="preserve"> </w:t>
      </w:r>
      <w:r w:rsidR="00D85632" w:rsidRPr="0064312C">
        <w:t>niedostosowanych</w:t>
      </w:r>
      <w:r w:rsidR="00100971" w:rsidRPr="0064312C">
        <w:t xml:space="preserve"> </w:t>
      </w:r>
      <w:r w:rsidR="00D85632" w:rsidRPr="0064312C">
        <w:t>społecznie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zagrożonych</w:t>
      </w:r>
      <w:r w:rsidR="00100971" w:rsidRPr="0064312C">
        <w:t xml:space="preserve"> </w:t>
      </w:r>
      <w:r w:rsidR="00D85632" w:rsidRPr="0064312C">
        <w:t>niedostosowaniem</w:t>
      </w:r>
      <w:r w:rsidR="00100971" w:rsidRPr="0064312C">
        <w:t xml:space="preserve"> </w:t>
      </w:r>
      <w:r w:rsidR="00D85632" w:rsidRPr="0064312C">
        <w:t>społecznym</w:t>
      </w:r>
      <w:r w:rsidR="00100971" w:rsidRPr="0064312C">
        <w:t xml:space="preserve"> </w:t>
      </w:r>
      <w:r w:rsidR="00D85632" w:rsidRPr="0064312C">
        <w:t>prowadzą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uczestniczą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zajęciach</w:t>
      </w:r>
      <w:r w:rsidR="00100971" w:rsidRPr="0064312C">
        <w:t xml:space="preserve"> </w:t>
      </w:r>
      <w:r w:rsidR="00D85632" w:rsidRPr="0064312C">
        <w:t>zatrudnieni</w:t>
      </w:r>
      <w:r w:rsidR="00100971" w:rsidRPr="0064312C">
        <w:t xml:space="preserve"> </w:t>
      </w:r>
      <w:r w:rsidR="00D85632" w:rsidRPr="0064312C">
        <w:t>nauczyciele</w:t>
      </w:r>
      <w:r w:rsidR="00100971" w:rsidRPr="0064312C">
        <w:t xml:space="preserve"> </w:t>
      </w:r>
      <w:r w:rsidR="00D85632" w:rsidRPr="0064312C">
        <w:t>posiadający</w:t>
      </w:r>
      <w:r w:rsidR="00100971" w:rsidRPr="0064312C">
        <w:t xml:space="preserve"> </w:t>
      </w:r>
      <w:r w:rsidR="00D85632" w:rsidRPr="0064312C">
        <w:t>kwalifikacje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zakresie</w:t>
      </w:r>
      <w:r w:rsidR="00100971" w:rsidRPr="0064312C">
        <w:t xml:space="preserve"> </w:t>
      </w:r>
      <w:r w:rsidR="00D85632" w:rsidRPr="0064312C">
        <w:t>pedagogiki</w:t>
      </w:r>
      <w:r w:rsidR="00100971" w:rsidRPr="0064312C">
        <w:t xml:space="preserve"> </w:t>
      </w:r>
      <w:r w:rsidR="00D85632" w:rsidRPr="0064312C">
        <w:t>specjalnej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pomoc</w:t>
      </w:r>
      <w:r w:rsidR="00100971" w:rsidRPr="0064312C">
        <w:t xml:space="preserve"> </w:t>
      </w:r>
      <w:r w:rsidR="00D85632" w:rsidRPr="0064312C">
        <w:t>nauczyciela;</w:t>
      </w:r>
    </w:p>
    <w:p w14:paraId="38C28246" w14:textId="4993B04C" w:rsidR="00E13CDD" w:rsidRPr="0064312C" w:rsidRDefault="00E13CDD" w:rsidP="000B60F8">
      <w:pPr>
        <w:widowControl w:val="0"/>
        <w:spacing w:line="276" w:lineRule="auto"/>
        <w:jc w:val="both"/>
      </w:pPr>
      <w:bookmarkStart w:id="94" w:name="_Hlk123648751"/>
      <w:r w:rsidRPr="0064312C">
        <w:t>35)</w:t>
      </w:r>
      <w:r w:rsidR="00100971" w:rsidRPr="0064312C">
        <w:t xml:space="preserve"> </w:t>
      </w:r>
      <w:r w:rsidR="00D85632" w:rsidRPr="0064312C">
        <w:t>współdziała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szkołami</w:t>
      </w:r>
      <w:r w:rsidR="00100971" w:rsidRPr="0064312C">
        <w:t xml:space="preserve"> </w:t>
      </w:r>
      <w:r w:rsidR="00D85632" w:rsidRPr="0064312C">
        <w:t>wyższymi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sprawie</w:t>
      </w:r>
      <w:r w:rsidR="00100971" w:rsidRPr="0064312C">
        <w:t xml:space="preserve"> </w:t>
      </w:r>
      <w:r w:rsidR="001B26AB" w:rsidRPr="0064312C">
        <w:t>organizacji</w:t>
      </w:r>
      <w:r w:rsidR="00100971" w:rsidRPr="0064312C">
        <w:t xml:space="preserve"> </w:t>
      </w:r>
      <w:r w:rsidR="001B26AB" w:rsidRPr="0064312C">
        <w:t>praktyk</w:t>
      </w:r>
      <w:r w:rsidR="00100971" w:rsidRPr="0064312C">
        <w:t xml:space="preserve"> </w:t>
      </w:r>
      <w:r w:rsidR="001B26AB" w:rsidRPr="0064312C">
        <w:t>studenckich;</w:t>
      </w:r>
      <w:bookmarkStart w:id="95" w:name="_Hlk486938045"/>
    </w:p>
    <w:bookmarkEnd w:id="94"/>
    <w:p w14:paraId="3F88B83A" w14:textId="358B1418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36)</w:t>
      </w:r>
      <w:r w:rsidR="00100971" w:rsidRPr="0064312C">
        <w:t xml:space="preserve"> </w:t>
      </w:r>
      <w:r w:rsidR="001B26AB" w:rsidRPr="0064312C">
        <w:t>współpracuje</w:t>
      </w:r>
      <w:r w:rsidR="00100971" w:rsidRPr="0064312C">
        <w:t xml:space="preserve"> </w:t>
      </w:r>
      <w:r w:rsidR="001B26AB" w:rsidRPr="0064312C">
        <w:t>z</w:t>
      </w:r>
      <w:r w:rsidR="00100971" w:rsidRPr="0064312C">
        <w:t xml:space="preserve"> </w:t>
      </w:r>
      <w:r w:rsidR="001B26AB" w:rsidRPr="0064312C">
        <w:t>pielęgniarką</w:t>
      </w:r>
      <w:r w:rsidR="003F14BE">
        <w:t xml:space="preserve"> i </w:t>
      </w:r>
      <w:r w:rsidR="001B26AB" w:rsidRPr="0064312C">
        <w:t>lekarzem</w:t>
      </w:r>
      <w:r w:rsidR="00100971" w:rsidRPr="0064312C">
        <w:t xml:space="preserve"> </w:t>
      </w:r>
      <w:r w:rsidR="001B26AB" w:rsidRPr="0064312C">
        <w:t>sprawującymi</w:t>
      </w:r>
      <w:r w:rsidR="00100971" w:rsidRPr="0064312C">
        <w:t xml:space="preserve"> </w:t>
      </w:r>
      <w:r w:rsidR="001B26AB" w:rsidRPr="0064312C">
        <w:t>profilaktyczną</w:t>
      </w:r>
      <w:r w:rsidR="00100971" w:rsidRPr="0064312C">
        <w:t xml:space="preserve"> </w:t>
      </w:r>
      <w:r w:rsidR="001B26AB" w:rsidRPr="0064312C">
        <w:t>opiekę</w:t>
      </w:r>
      <w:r w:rsidR="00100971" w:rsidRPr="0064312C">
        <w:t xml:space="preserve"> </w:t>
      </w:r>
      <w:r w:rsidR="001B26AB" w:rsidRPr="0064312C">
        <w:t>zdrowotną</w:t>
      </w:r>
      <w:r w:rsidR="00100971" w:rsidRPr="0064312C">
        <w:t xml:space="preserve"> </w:t>
      </w:r>
      <w:r w:rsidR="001B26AB" w:rsidRPr="0064312C">
        <w:t>nad</w:t>
      </w:r>
      <w:r w:rsidR="00100971" w:rsidRPr="0064312C">
        <w:t xml:space="preserve"> </w:t>
      </w:r>
      <w:r w:rsidR="001B26AB" w:rsidRPr="0064312C">
        <w:t>dziećmi</w:t>
      </w:r>
      <w:r w:rsidR="00100971" w:rsidRPr="0064312C">
        <w:t xml:space="preserve"> </w:t>
      </w:r>
      <w:r w:rsidR="001B26AB" w:rsidRPr="0064312C">
        <w:t>i</w:t>
      </w:r>
      <w:r w:rsidR="00100971" w:rsidRPr="0064312C">
        <w:t xml:space="preserve"> </w:t>
      </w:r>
      <w:r w:rsidR="001B26AB" w:rsidRPr="0064312C">
        <w:t>młodzieżą</w:t>
      </w:r>
      <w:bookmarkEnd w:id="95"/>
      <w:r w:rsidR="00100971" w:rsidRPr="0064312C">
        <w:t xml:space="preserve"> </w:t>
      </w:r>
      <w:r w:rsidR="001B26AB" w:rsidRPr="0064312C">
        <w:t>oraz</w:t>
      </w:r>
      <w:r w:rsidR="00100971" w:rsidRPr="0064312C">
        <w:rPr>
          <w:strike/>
        </w:rPr>
        <w:t xml:space="preserve"> </w:t>
      </w:r>
      <w:r w:rsidR="001B26AB" w:rsidRPr="0064312C">
        <w:t>rodzicami</w:t>
      </w:r>
      <w:r w:rsidR="00100971" w:rsidRPr="0064312C">
        <w:t xml:space="preserve"> </w:t>
      </w:r>
      <w:r w:rsidR="001B26AB" w:rsidRPr="0064312C">
        <w:t>w</w:t>
      </w:r>
      <w:r w:rsidR="00100971" w:rsidRPr="0064312C">
        <w:t xml:space="preserve"> </w:t>
      </w:r>
      <w:r w:rsidR="001B26AB" w:rsidRPr="0064312C">
        <w:t>przypadku</w:t>
      </w:r>
      <w:r w:rsidR="00100971" w:rsidRPr="0064312C">
        <w:t xml:space="preserve"> </w:t>
      </w:r>
      <w:r w:rsidR="001B26AB" w:rsidRPr="0064312C">
        <w:t>wystąpienia</w:t>
      </w:r>
      <w:r w:rsidR="00100971" w:rsidRPr="0064312C">
        <w:t xml:space="preserve"> </w:t>
      </w:r>
      <w:r w:rsidR="001B26AB" w:rsidRPr="0064312C">
        <w:t>problemów</w:t>
      </w:r>
      <w:r w:rsidR="00100971" w:rsidRPr="0064312C">
        <w:t xml:space="preserve"> </w:t>
      </w:r>
      <w:r w:rsidR="001B26AB" w:rsidRPr="0064312C">
        <w:t>zdrowotnych</w:t>
      </w:r>
      <w:r w:rsidR="00100971" w:rsidRPr="0064312C">
        <w:t xml:space="preserve"> </w:t>
      </w:r>
      <w:r w:rsidR="001B26AB" w:rsidRPr="0064312C">
        <w:t>lub</w:t>
      </w:r>
      <w:r w:rsidR="00100971" w:rsidRPr="0064312C">
        <w:t xml:space="preserve"> </w:t>
      </w:r>
      <w:r w:rsidR="001B26AB" w:rsidRPr="0064312C">
        <w:t>higienicznych,</w:t>
      </w:r>
      <w:r w:rsidR="00100971" w:rsidRPr="0064312C">
        <w:t xml:space="preserve"> </w:t>
      </w:r>
      <w:r w:rsidR="001B26AB" w:rsidRPr="0064312C">
        <w:t>w</w:t>
      </w:r>
      <w:r w:rsidR="00100971" w:rsidRPr="0064312C">
        <w:t xml:space="preserve"> </w:t>
      </w:r>
      <w:r w:rsidR="001B26AB" w:rsidRPr="0064312C">
        <w:t>oparciu</w:t>
      </w:r>
      <w:r w:rsidR="00100971" w:rsidRPr="0064312C">
        <w:t xml:space="preserve"> </w:t>
      </w:r>
      <w:r w:rsidR="001B26AB" w:rsidRPr="0064312C">
        <w:t>o</w:t>
      </w:r>
      <w:r w:rsidR="00100971" w:rsidRPr="0064312C">
        <w:t xml:space="preserve"> </w:t>
      </w:r>
      <w:r w:rsidR="001B26AB" w:rsidRPr="0064312C">
        <w:t>procedury</w:t>
      </w:r>
      <w:r w:rsidR="00100971" w:rsidRPr="0064312C">
        <w:t xml:space="preserve"> </w:t>
      </w:r>
      <w:r w:rsidR="001B26AB" w:rsidRPr="0064312C">
        <w:t>organizacyjne</w:t>
      </w:r>
      <w:r w:rsidR="00100971" w:rsidRPr="0064312C">
        <w:t xml:space="preserve"> </w:t>
      </w:r>
      <w:r w:rsidR="001B26AB" w:rsidRPr="0064312C">
        <w:t>postępowania;</w:t>
      </w:r>
      <w:bookmarkStart w:id="96" w:name="_Hlk18130551"/>
    </w:p>
    <w:p w14:paraId="14FEF644" w14:textId="0BAF0207" w:rsidR="001B26AB" w:rsidRPr="0064312C" w:rsidRDefault="00E13CDD" w:rsidP="000B60F8">
      <w:pPr>
        <w:widowControl w:val="0"/>
        <w:spacing w:line="276" w:lineRule="auto"/>
        <w:jc w:val="both"/>
      </w:pPr>
      <w:r w:rsidRPr="0064312C">
        <w:t>37)</w:t>
      </w:r>
      <w:r w:rsidR="00100971" w:rsidRPr="0064312C">
        <w:t xml:space="preserve"> </w:t>
      </w:r>
      <w:r w:rsidR="001B26AB" w:rsidRPr="0064312C">
        <w:t>wdraża</w:t>
      </w:r>
      <w:r w:rsidR="00100971" w:rsidRPr="0064312C">
        <w:t xml:space="preserve"> </w:t>
      </w:r>
      <w:r w:rsidR="001B26AB" w:rsidRPr="0064312C">
        <w:t>odpowiednie</w:t>
      </w:r>
      <w:r w:rsidR="00100971" w:rsidRPr="0064312C">
        <w:t xml:space="preserve"> </w:t>
      </w:r>
      <w:r w:rsidR="001B26AB" w:rsidRPr="0064312C">
        <w:t>środki</w:t>
      </w:r>
      <w:r w:rsidR="00100971" w:rsidRPr="0064312C">
        <w:t xml:space="preserve"> </w:t>
      </w:r>
      <w:r w:rsidR="001B26AB" w:rsidRPr="0064312C">
        <w:t>techniczne</w:t>
      </w:r>
      <w:r w:rsidR="00100971" w:rsidRPr="0064312C">
        <w:t xml:space="preserve"> </w:t>
      </w:r>
      <w:r w:rsidR="001B26AB" w:rsidRPr="0064312C">
        <w:t>i</w:t>
      </w:r>
      <w:r w:rsidR="00100971" w:rsidRPr="0064312C">
        <w:t xml:space="preserve"> </w:t>
      </w:r>
      <w:r w:rsidR="001B26AB" w:rsidRPr="0064312C">
        <w:t>organizacyjne,</w:t>
      </w:r>
      <w:r w:rsidR="00100971" w:rsidRPr="0064312C">
        <w:t xml:space="preserve"> </w:t>
      </w:r>
      <w:r w:rsidR="001B26AB" w:rsidRPr="0064312C">
        <w:t>zapewniające</w:t>
      </w:r>
      <w:r w:rsidR="00100971" w:rsidRPr="0064312C">
        <w:t xml:space="preserve"> </w:t>
      </w:r>
      <w:r w:rsidR="001B26AB" w:rsidRPr="0064312C">
        <w:t>zgodność</w:t>
      </w:r>
      <w:r w:rsidR="00100971" w:rsidRPr="0064312C">
        <w:t xml:space="preserve"> </w:t>
      </w:r>
      <w:r w:rsidR="001B26AB" w:rsidRPr="0064312C">
        <w:t>przetwarzania</w:t>
      </w:r>
      <w:r w:rsidR="00100971" w:rsidRPr="0064312C">
        <w:t xml:space="preserve"> </w:t>
      </w:r>
      <w:r w:rsidR="001B26AB" w:rsidRPr="0064312C">
        <w:t>danych</w:t>
      </w:r>
      <w:r w:rsidR="00100971" w:rsidRPr="0064312C">
        <w:t xml:space="preserve"> </w:t>
      </w:r>
      <w:r w:rsidR="001B26AB" w:rsidRPr="0064312C">
        <w:t>osobowych</w:t>
      </w:r>
      <w:r w:rsidR="00100971" w:rsidRPr="0064312C">
        <w:t xml:space="preserve"> </w:t>
      </w:r>
      <w:r w:rsidR="001B26AB" w:rsidRPr="0064312C">
        <w:t>z</w:t>
      </w:r>
      <w:r w:rsidR="00100971" w:rsidRPr="0064312C">
        <w:t xml:space="preserve"> </w:t>
      </w:r>
      <w:r w:rsidR="001B26AB" w:rsidRPr="0064312C">
        <w:t>przepisami</w:t>
      </w:r>
      <w:r w:rsidR="00100971" w:rsidRPr="0064312C">
        <w:t xml:space="preserve"> </w:t>
      </w:r>
      <w:r w:rsidR="001B26AB" w:rsidRPr="0064312C">
        <w:t>o</w:t>
      </w:r>
      <w:r w:rsidR="00100971" w:rsidRPr="0064312C">
        <w:t xml:space="preserve"> </w:t>
      </w:r>
      <w:r w:rsidR="001B26AB" w:rsidRPr="0064312C">
        <w:t>ochronie</w:t>
      </w:r>
      <w:r w:rsidR="00100971" w:rsidRPr="0064312C">
        <w:t xml:space="preserve"> </w:t>
      </w:r>
      <w:r w:rsidR="001B26AB" w:rsidRPr="0064312C">
        <w:t>danych</w:t>
      </w:r>
      <w:r w:rsidR="00100971" w:rsidRPr="0064312C">
        <w:t xml:space="preserve"> </w:t>
      </w:r>
      <w:r w:rsidR="001B26AB" w:rsidRPr="0064312C">
        <w:t>osobowych.</w:t>
      </w:r>
      <w:bookmarkEnd w:id="96"/>
    </w:p>
    <w:p w14:paraId="143A3FB6" w14:textId="064FBF74" w:rsidR="00D85632" w:rsidRPr="0064312C" w:rsidRDefault="00E13CDD" w:rsidP="000B60F8">
      <w:pPr>
        <w:widowControl w:val="0"/>
        <w:spacing w:line="276" w:lineRule="auto"/>
        <w:jc w:val="both"/>
      </w:pPr>
      <w:r w:rsidRPr="0064312C">
        <w:t>2.</w:t>
      </w:r>
      <w:r w:rsidR="00100971" w:rsidRPr="0064312C">
        <w:t xml:space="preserve"> </w:t>
      </w:r>
      <w:r w:rsidR="00D85632" w:rsidRPr="0064312C">
        <w:t>Organizuje</w:t>
      </w:r>
      <w:r w:rsidR="00100971" w:rsidRPr="0064312C">
        <w:t xml:space="preserve"> </w:t>
      </w:r>
      <w:r w:rsidR="00D85632" w:rsidRPr="0064312C">
        <w:t>działalność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szczególności:</w:t>
      </w:r>
      <w:r w:rsidR="00100971" w:rsidRPr="0064312C">
        <w:t xml:space="preserve"> </w:t>
      </w:r>
    </w:p>
    <w:p w14:paraId="7A68F7EA" w14:textId="70C0EC19" w:rsidR="00E13CDD" w:rsidRPr="0064312C" w:rsidRDefault="00E13CDD" w:rsidP="000B60F8">
      <w:pPr>
        <w:widowControl w:val="0"/>
        <w:spacing w:line="276" w:lineRule="auto"/>
        <w:jc w:val="both"/>
      </w:pPr>
      <w:bookmarkStart w:id="97" w:name="_Hlk97631909"/>
      <w:bookmarkStart w:id="98" w:name="_Hlk123648770"/>
      <w:r w:rsidRPr="0064312C">
        <w:t>1)</w:t>
      </w:r>
      <w:r w:rsidR="00100971" w:rsidRPr="0064312C">
        <w:t xml:space="preserve"> </w:t>
      </w:r>
      <w:r w:rsidR="00D85632" w:rsidRPr="0064312C">
        <w:t>opracowuje</w:t>
      </w:r>
      <w:r w:rsidR="00100971" w:rsidRPr="0064312C">
        <w:t xml:space="preserve"> </w:t>
      </w:r>
      <w:r w:rsidR="00D85632" w:rsidRPr="0064312C">
        <w:t>arkusz</w:t>
      </w:r>
      <w:r w:rsidR="00100971" w:rsidRPr="0064312C">
        <w:t xml:space="preserve"> </w:t>
      </w:r>
      <w:r w:rsidR="00677B34" w:rsidRPr="0064312C">
        <w:t>organizacji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kolejny</w:t>
      </w:r>
      <w:r w:rsidR="00100971" w:rsidRPr="0064312C">
        <w:t xml:space="preserve"> </w:t>
      </w:r>
      <w:r w:rsidR="00D85632" w:rsidRPr="0064312C">
        <w:t>rok</w:t>
      </w:r>
      <w:r w:rsidR="00100971" w:rsidRPr="0064312C">
        <w:t xml:space="preserve"> </w:t>
      </w:r>
      <w:r w:rsidR="00D85632" w:rsidRPr="0064312C">
        <w:t>szkolny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przekazuje</w:t>
      </w:r>
      <w:r w:rsidR="00100971" w:rsidRPr="0064312C">
        <w:t xml:space="preserve"> </w:t>
      </w:r>
      <w:r w:rsidR="00D85632" w:rsidRPr="0064312C">
        <w:t>go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zaopiniowaniu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radę</w:t>
      </w:r>
      <w:r w:rsidR="00100971" w:rsidRPr="0064312C">
        <w:t xml:space="preserve"> </w:t>
      </w:r>
      <w:r w:rsidR="00D85632" w:rsidRPr="0064312C">
        <w:t>pedagogiczną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zakładowe</w:t>
      </w:r>
      <w:r w:rsidR="00100971" w:rsidRPr="0064312C">
        <w:t xml:space="preserve"> </w:t>
      </w:r>
      <w:r w:rsidR="00D85632" w:rsidRPr="0064312C">
        <w:t>organizacje</w:t>
      </w:r>
      <w:r w:rsidR="00100971" w:rsidRPr="0064312C">
        <w:t xml:space="preserve"> </w:t>
      </w:r>
      <w:r w:rsidR="00D85632" w:rsidRPr="0064312C">
        <w:t>związkowe</w:t>
      </w:r>
      <w:r w:rsidR="00100971" w:rsidRPr="0064312C">
        <w:t xml:space="preserve"> </w:t>
      </w:r>
      <w:r w:rsidR="00D85632" w:rsidRPr="0064312C">
        <w:t>do</w:t>
      </w:r>
      <w:r w:rsidR="00D033A6" w:rsidRPr="0064312C">
        <w:t xml:space="preserve"> 21</w:t>
      </w:r>
      <w:r w:rsidR="00100971" w:rsidRPr="0064312C">
        <w:t xml:space="preserve"> </w:t>
      </w:r>
      <w:r w:rsidR="00D85632" w:rsidRPr="0064312C">
        <w:t>kwietnia</w:t>
      </w:r>
      <w:r w:rsidR="00100971" w:rsidRPr="0064312C">
        <w:t xml:space="preserve"> </w:t>
      </w:r>
      <w:r w:rsidR="00D85632" w:rsidRPr="0064312C">
        <w:t>organowi</w:t>
      </w:r>
      <w:r w:rsidR="00100971" w:rsidRPr="0064312C">
        <w:t xml:space="preserve"> </w:t>
      </w:r>
      <w:r w:rsidR="00D85632" w:rsidRPr="0064312C">
        <w:t>prowadzącemu;</w:t>
      </w:r>
      <w:bookmarkEnd w:id="97"/>
    </w:p>
    <w:bookmarkEnd w:id="98"/>
    <w:p w14:paraId="165B0628" w14:textId="21963639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przydziela</w:t>
      </w:r>
      <w:r w:rsidR="00100971" w:rsidRPr="0064312C">
        <w:t xml:space="preserve"> </w:t>
      </w:r>
      <w:r w:rsidR="00D85632" w:rsidRPr="0064312C">
        <w:t>nauczycielom</w:t>
      </w:r>
      <w:r w:rsidR="00100971" w:rsidRPr="0064312C">
        <w:t xml:space="preserve"> </w:t>
      </w:r>
      <w:r w:rsidR="00D85632" w:rsidRPr="0064312C">
        <w:t>stałe</w:t>
      </w:r>
      <w:r w:rsidR="00100971" w:rsidRPr="0064312C">
        <w:t xml:space="preserve"> </w:t>
      </w:r>
      <w:r w:rsidR="00D85632" w:rsidRPr="0064312C">
        <w:t>prace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ramach</w:t>
      </w:r>
      <w:r w:rsidR="00100971" w:rsidRPr="0064312C">
        <w:t xml:space="preserve"> </w:t>
      </w:r>
      <w:r w:rsidR="00D85632" w:rsidRPr="0064312C">
        <w:t>wynagrodzenia</w:t>
      </w:r>
      <w:r w:rsidR="00100971" w:rsidRPr="0064312C">
        <w:t xml:space="preserve"> </w:t>
      </w:r>
      <w:r w:rsidR="00D85632" w:rsidRPr="0064312C">
        <w:t>zasadniczego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dodatkowo</w:t>
      </w:r>
      <w:r w:rsidR="00100971" w:rsidRPr="0064312C">
        <w:t xml:space="preserve"> </w:t>
      </w:r>
      <w:r w:rsidR="00D85632" w:rsidRPr="0064312C">
        <w:t>płatnych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dydaktyczno-wychowawczych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opiekuńczych;</w:t>
      </w:r>
    </w:p>
    <w:p w14:paraId="6636B8DD" w14:textId="00A201D8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określa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ustala</w:t>
      </w:r>
      <w:r w:rsidR="00100971" w:rsidRPr="0064312C">
        <w:t xml:space="preserve"> </w:t>
      </w:r>
      <w:r w:rsidR="00D85632" w:rsidRPr="0064312C">
        <w:t>sposoby</w:t>
      </w:r>
      <w:r w:rsidR="00100971" w:rsidRPr="0064312C">
        <w:t xml:space="preserve"> </w:t>
      </w:r>
      <w:r w:rsidR="00D85632" w:rsidRPr="0064312C">
        <w:t>dokumentowania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dydaktyczno-wychowawczej;</w:t>
      </w:r>
    </w:p>
    <w:p w14:paraId="18EA257B" w14:textId="5DD6DDED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wyznacza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miarę</w:t>
      </w:r>
      <w:r w:rsidR="00100971" w:rsidRPr="0064312C">
        <w:t xml:space="preserve"> </w:t>
      </w:r>
      <w:r w:rsidR="00D85632" w:rsidRPr="0064312C">
        <w:t>potrzeb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wymiarze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zasadach</w:t>
      </w:r>
      <w:r w:rsidR="00100971" w:rsidRPr="0064312C">
        <w:t xml:space="preserve"> </w:t>
      </w:r>
      <w:r w:rsidR="00D85632" w:rsidRPr="0064312C">
        <w:t>ustalonym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odrębnych</w:t>
      </w:r>
      <w:r w:rsidR="00100971" w:rsidRPr="0064312C">
        <w:t xml:space="preserve"> </w:t>
      </w:r>
      <w:r w:rsidR="00D85632" w:rsidRPr="0064312C">
        <w:t>przepisach</w:t>
      </w:r>
      <w:r w:rsidR="00100971" w:rsidRPr="0064312C">
        <w:t xml:space="preserve"> </w:t>
      </w:r>
      <w:r w:rsidR="00D85632" w:rsidRPr="0064312C">
        <w:t>dni</w:t>
      </w:r>
      <w:r w:rsidR="00100971" w:rsidRPr="0064312C">
        <w:t xml:space="preserve"> </w:t>
      </w:r>
      <w:r w:rsidR="00D85632" w:rsidRPr="0064312C">
        <w:t>wolne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zajęć;</w:t>
      </w:r>
      <w:r w:rsidR="00100971" w:rsidRPr="0064312C">
        <w:t xml:space="preserve"> </w:t>
      </w:r>
    </w:p>
    <w:p w14:paraId="43CA3638" w14:textId="64AB4447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5)</w:t>
      </w:r>
      <w:r w:rsidR="00100971" w:rsidRPr="0064312C">
        <w:t xml:space="preserve"> </w:t>
      </w:r>
      <w:r w:rsidR="00D85632" w:rsidRPr="0064312C">
        <w:t>informuje</w:t>
      </w:r>
      <w:r w:rsidR="00100971" w:rsidRPr="0064312C">
        <w:t xml:space="preserve"> </w:t>
      </w:r>
      <w:r w:rsidR="00D85632" w:rsidRPr="0064312C">
        <w:t>nauczycieli,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30</w:t>
      </w:r>
      <w:r w:rsidR="00100971" w:rsidRPr="0064312C">
        <w:t xml:space="preserve"> </w:t>
      </w:r>
      <w:r w:rsidR="00D85632" w:rsidRPr="0064312C">
        <w:t>września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ustalonych</w:t>
      </w:r>
      <w:r w:rsidR="00100971" w:rsidRPr="0064312C">
        <w:t xml:space="preserve"> </w:t>
      </w:r>
      <w:r w:rsidR="00D85632" w:rsidRPr="0064312C">
        <w:t>dniach</w:t>
      </w:r>
      <w:r w:rsidR="00100971" w:rsidRPr="0064312C">
        <w:t xml:space="preserve"> </w:t>
      </w:r>
      <w:r w:rsidR="00D85632" w:rsidRPr="0064312C">
        <w:t>wolnych;</w:t>
      </w:r>
    </w:p>
    <w:p w14:paraId="2DAE1F2B" w14:textId="4465CADE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6)</w:t>
      </w:r>
      <w:r w:rsidR="00100971" w:rsidRPr="0064312C">
        <w:t xml:space="preserve"> </w:t>
      </w:r>
      <w:r w:rsidR="00A975E0" w:rsidRPr="0064312C">
        <w:t>odwołuje</w:t>
      </w:r>
      <w:r w:rsidR="00100971" w:rsidRPr="0064312C">
        <w:t xml:space="preserve"> </w:t>
      </w:r>
      <w:r w:rsidR="00A975E0" w:rsidRPr="0064312C">
        <w:t>zajęcia</w:t>
      </w:r>
      <w:r w:rsidR="00100971" w:rsidRPr="0064312C">
        <w:t xml:space="preserve"> </w:t>
      </w:r>
      <w:r w:rsidR="00A975E0" w:rsidRPr="0064312C">
        <w:t>dydaktyczno-wychowawcze</w:t>
      </w:r>
      <w:r w:rsidR="00100971" w:rsidRPr="0064312C">
        <w:t xml:space="preserve"> </w:t>
      </w:r>
      <w:r w:rsidR="00A975E0" w:rsidRPr="0064312C">
        <w:t>i</w:t>
      </w:r>
      <w:r w:rsidR="00100971" w:rsidRPr="0064312C">
        <w:t xml:space="preserve"> </w:t>
      </w:r>
      <w:r w:rsidR="00A975E0" w:rsidRPr="0064312C">
        <w:t>opiekuńcze</w:t>
      </w:r>
      <w:r w:rsidR="00100971" w:rsidRPr="0064312C">
        <w:t xml:space="preserve"> </w:t>
      </w:r>
      <w:r w:rsidR="00A975E0" w:rsidRPr="0064312C">
        <w:t>w</w:t>
      </w:r>
      <w:r w:rsidR="00100971" w:rsidRPr="0064312C">
        <w:t xml:space="preserve"> </w:t>
      </w:r>
      <w:r w:rsidR="00A975E0" w:rsidRPr="0064312C">
        <w:t>sytuacjach,</w:t>
      </w:r>
      <w:r w:rsidR="00100971" w:rsidRPr="0064312C">
        <w:t xml:space="preserve"> </w:t>
      </w:r>
      <w:r w:rsidR="00A975E0" w:rsidRPr="0064312C">
        <w:t>gdy</w:t>
      </w:r>
      <w:r w:rsidR="00100971" w:rsidRPr="0064312C">
        <w:t xml:space="preserve"> </w:t>
      </w:r>
      <w:r w:rsidR="00A975E0" w:rsidRPr="0064312C">
        <w:t>na</w:t>
      </w:r>
      <w:r w:rsidR="00100971" w:rsidRPr="0064312C">
        <w:t xml:space="preserve"> </w:t>
      </w:r>
      <w:r w:rsidR="00A975E0" w:rsidRPr="0064312C">
        <w:t>terenie,</w:t>
      </w:r>
      <w:r w:rsidR="00100971" w:rsidRPr="0064312C">
        <w:t xml:space="preserve"> </w:t>
      </w:r>
      <w:r w:rsidR="00A975E0" w:rsidRPr="0064312C">
        <w:t>na</w:t>
      </w:r>
      <w:r w:rsidR="00100971" w:rsidRPr="0064312C">
        <w:t xml:space="preserve"> </w:t>
      </w:r>
      <w:r w:rsidR="00A975E0" w:rsidRPr="0064312C">
        <w:t>którym</w:t>
      </w:r>
      <w:r w:rsidR="00100971" w:rsidRPr="0064312C">
        <w:t xml:space="preserve"> </w:t>
      </w:r>
      <w:r w:rsidR="00A975E0" w:rsidRPr="0064312C">
        <w:t>znajduje</w:t>
      </w:r>
      <w:r w:rsidR="00100971" w:rsidRPr="0064312C">
        <w:t xml:space="preserve"> </w:t>
      </w:r>
      <w:r w:rsidR="00A975E0" w:rsidRPr="0064312C">
        <w:t>się</w:t>
      </w:r>
      <w:r w:rsidR="00100971" w:rsidRPr="0064312C">
        <w:t xml:space="preserve"> </w:t>
      </w:r>
      <w:r w:rsidR="00A975E0" w:rsidRPr="0064312C">
        <w:t>szkoła</w:t>
      </w:r>
      <w:r w:rsidR="00100971" w:rsidRPr="0064312C">
        <w:t xml:space="preserve"> </w:t>
      </w:r>
      <w:r w:rsidR="00A975E0" w:rsidRPr="0064312C">
        <w:t>mogą</w:t>
      </w:r>
      <w:r w:rsidR="00100971" w:rsidRPr="0064312C">
        <w:t xml:space="preserve"> </w:t>
      </w:r>
      <w:r w:rsidR="00A975E0" w:rsidRPr="0064312C">
        <w:t>wystąpić</w:t>
      </w:r>
      <w:r w:rsidR="00100971" w:rsidRPr="0064312C">
        <w:t xml:space="preserve"> </w:t>
      </w:r>
      <w:r w:rsidR="00A975E0" w:rsidRPr="0064312C">
        <w:t>zdarzenia,</w:t>
      </w:r>
      <w:r w:rsidR="00100971" w:rsidRPr="0064312C">
        <w:t xml:space="preserve"> </w:t>
      </w:r>
      <w:r w:rsidR="00A975E0" w:rsidRPr="0064312C">
        <w:t>które</w:t>
      </w:r>
      <w:r w:rsidR="00100971" w:rsidRPr="0064312C">
        <w:t xml:space="preserve"> </w:t>
      </w:r>
      <w:r w:rsidR="00A975E0" w:rsidRPr="0064312C">
        <w:t>zagrażają</w:t>
      </w:r>
      <w:r w:rsidR="00100971" w:rsidRPr="0064312C">
        <w:t xml:space="preserve"> </w:t>
      </w:r>
      <w:r w:rsidR="00A975E0" w:rsidRPr="0064312C">
        <w:t>zdrowiu</w:t>
      </w:r>
      <w:r w:rsidR="00100971" w:rsidRPr="0064312C">
        <w:t xml:space="preserve"> </w:t>
      </w:r>
      <w:r w:rsidR="00A975E0" w:rsidRPr="0064312C">
        <w:t>uczniów;</w:t>
      </w:r>
      <w:r w:rsidR="00100971" w:rsidRPr="0064312C">
        <w:t xml:space="preserve"> </w:t>
      </w:r>
    </w:p>
    <w:p w14:paraId="451E82B8" w14:textId="27C29A3B" w:rsidR="00D85632" w:rsidRPr="0064312C" w:rsidRDefault="00E13CDD" w:rsidP="000B60F8">
      <w:pPr>
        <w:widowControl w:val="0"/>
        <w:spacing w:line="276" w:lineRule="auto"/>
        <w:jc w:val="both"/>
        <w:rPr>
          <w:strike/>
        </w:rPr>
      </w:pPr>
      <w:bookmarkStart w:id="99" w:name="_Hlk123648792"/>
      <w:r w:rsidRPr="0064312C">
        <w:t>7)</w:t>
      </w:r>
      <w:r w:rsidR="00100971" w:rsidRPr="0064312C">
        <w:t xml:space="preserve"> </w:t>
      </w:r>
      <w:r w:rsidR="00D85632" w:rsidRPr="0064312C">
        <w:t>zawiesza,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zgodą</w:t>
      </w:r>
      <w:r w:rsidR="00100971" w:rsidRPr="0064312C">
        <w:t xml:space="preserve"> </w:t>
      </w:r>
      <w:r w:rsidR="00D85632" w:rsidRPr="0064312C">
        <w:t>organu</w:t>
      </w:r>
      <w:r w:rsidR="00100971" w:rsidRPr="0064312C">
        <w:t xml:space="preserve"> </w:t>
      </w:r>
      <w:r w:rsidR="00D85632" w:rsidRPr="0064312C">
        <w:t>prowadzącego,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dydaktyczno-wychowawcze</w:t>
      </w:r>
      <w:r w:rsidR="002373CE" w:rsidRPr="0064312C">
        <w:t>;</w:t>
      </w:r>
    </w:p>
    <w:bookmarkEnd w:id="99"/>
    <w:p w14:paraId="3E899407" w14:textId="23CF10D1" w:rsidR="00A975E0" w:rsidRPr="0064312C" w:rsidRDefault="00A975E0" w:rsidP="000B60F8">
      <w:pPr>
        <w:widowControl w:val="0"/>
        <w:spacing w:line="276" w:lineRule="auto"/>
        <w:jc w:val="both"/>
      </w:pPr>
      <w:r w:rsidRPr="0064312C">
        <w:t>7a)</w:t>
      </w:r>
      <w:r w:rsidR="00100971" w:rsidRPr="0064312C">
        <w:t xml:space="preserve"> </w:t>
      </w:r>
      <w:r w:rsidR="002373CE" w:rsidRPr="0064312C">
        <w:t>(uchylono);</w:t>
      </w:r>
    </w:p>
    <w:p w14:paraId="4AEFFDF7" w14:textId="7E3057B2" w:rsidR="00E13CDD" w:rsidRPr="0064312C" w:rsidRDefault="00A975E0" w:rsidP="000B60F8">
      <w:pPr>
        <w:widowControl w:val="0"/>
        <w:spacing w:line="276" w:lineRule="auto"/>
        <w:jc w:val="both"/>
      </w:pPr>
      <w:r w:rsidRPr="0064312C">
        <w:t>7b)</w:t>
      </w:r>
      <w:r w:rsidR="00100971" w:rsidRPr="0064312C">
        <w:t xml:space="preserve"> </w:t>
      </w:r>
      <w:r w:rsidR="002373CE" w:rsidRPr="0064312C">
        <w:t>(uchylono);</w:t>
      </w:r>
    </w:p>
    <w:p w14:paraId="7D65F7F7" w14:textId="414F9F34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8)</w:t>
      </w:r>
      <w:r w:rsidR="00100971" w:rsidRPr="0064312C">
        <w:t xml:space="preserve"> </w:t>
      </w:r>
      <w:r w:rsidR="00D85632" w:rsidRPr="0064312C">
        <w:t>zapewnia</w:t>
      </w:r>
      <w:r w:rsidR="00100971" w:rsidRPr="0064312C">
        <w:t xml:space="preserve"> </w:t>
      </w:r>
      <w:r w:rsidR="00D85632" w:rsidRPr="0064312C">
        <w:t>odpowiednie</w:t>
      </w:r>
      <w:r w:rsidR="00100971" w:rsidRPr="0064312C">
        <w:t xml:space="preserve"> </w:t>
      </w:r>
      <w:r w:rsidR="00D85632" w:rsidRPr="0064312C">
        <w:t>warunki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jak</w:t>
      </w:r>
      <w:r w:rsidR="00100971" w:rsidRPr="0064312C">
        <w:t xml:space="preserve"> </w:t>
      </w:r>
      <w:r w:rsidR="00D85632" w:rsidRPr="0064312C">
        <w:t>najpełniejszej</w:t>
      </w:r>
      <w:r w:rsidR="00100971" w:rsidRPr="0064312C">
        <w:t xml:space="preserve"> </w:t>
      </w:r>
      <w:r w:rsidR="00D85632" w:rsidRPr="0064312C">
        <w:t>realizacji</w:t>
      </w:r>
      <w:r w:rsidR="00100971" w:rsidRPr="0064312C">
        <w:t xml:space="preserve"> </w:t>
      </w:r>
      <w:r w:rsidR="00D85632" w:rsidRPr="0064312C">
        <w:t>zadań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br/>
        <w:t>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szczególności</w:t>
      </w:r>
      <w:r w:rsidR="00100971" w:rsidRPr="0064312C">
        <w:t xml:space="preserve"> </w:t>
      </w:r>
      <w:r w:rsidR="00D85632" w:rsidRPr="0064312C">
        <w:t>należytego</w:t>
      </w:r>
      <w:r w:rsidR="00100971" w:rsidRPr="0064312C">
        <w:t xml:space="preserve"> </w:t>
      </w:r>
      <w:r w:rsidR="00D85632" w:rsidRPr="0064312C">
        <w:t>stanu</w:t>
      </w:r>
      <w:r w:rsidR="00100971" w:rsidRPr="0064312C">
        <w:t xml:space="preserve"> </w:t>
      </w:r>
      <w:proofErr w:type="spellStart"/>
      <w:r w:rsidR="00D85632" w:rsidRPr="0064312C">
        <w:t>higieniczno</w:t>
      </w:r>
      <w:proofErr w:type="spellEnd"/>
      <w:r w:rsidR="00100971" w:rsidRPr="0064312C">
        <w:t xml:space="preserve"> </w:t>
      </w:r>
      <w:r w:rsidR="00D85632" w:rsidRPr="0064312C">
        <w:t>–sanitarnego,</w:t>
      </w:r>
      <w:r w:rsidR="00100971" w:rsidRPr="0064312C">
        <w:t xml:space="preserve"> </w:t>
      </w:r>
      <w:r w:rsidR="00D85632" w:rsidRPr="0064312C">
        <w:t>bezpiecznych</w:t>
      </w:r>
      <w:r w:rsidR="00100971" w:rsidRPr="0064312C">
        <w:t xml:space="preserve"> </w:t>
      </w:r>
      <w:r w:rsidR="00D85632" w:rsidRPr="0064312C">
        <w:t>warunków</w:t>
      </w:r>
      <w:r w:rsidR="00100971" w:rsidRPr="0064312C">
        <w:t xml:space="preserve"> </w:t>
      </w:r>
      <w:r w:rsidR="00D85632" w:rsidRPr="0064312C">
        <w:lastRenderedPageBreak/>
        <w:t>pobytu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budynku</w:t>
      </w:r>
      <w:r w:rsidR="00100971" w:rsidRPr="0064312C">
        <w:t xml:space="preserve"> </w:t>
      </w:r>
      <w:r w:rsidR="00D85632" w:rsidRPr="0064312C">
        <w:t>szkolnym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placu</w:t>
      </w:r>
      <w:r w:rsidR="00100971" w:rsidRPr="0064312C">
        <w:t xml:space="preserve"> </w:t>
      </w:r>
      <w:r w:rsidR="00D85632" w:rsidRPr="0064312C">
        <w:t>szkolnym;</w:t>
      </w:r>
    </w:p>
    <w:p w14:paraId="13DE1D4B" w14:textId="3ECB2A14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9)</w:t>
      </w:r>
      <w:r w:rsidR="00100971" w:rsidRPr="0064312C">
        <w:t xml:space="preserve"> </w:t>
      </w:r>
      <w:r w:rsidR="00D85632" w:rsidRPr="0064312C">
        <w:t>dba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właściwe</w:t>
      </w:r>
      <w:r w:rsidR="00100971" w:rsidRPr="0064312C">
        <w:t xml:space="preserve"> </w:t>
      </w:r>
      <w:r w:rsidR="00D85632" w:rsidRPr="0064312C">
        <w:t>wyposażenie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sprzęt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pomoce</w:t>
      </w:r>
      <w:r w:rsidR="00100971" w:rsidRPr="0064312C">
        <w:t xml:space="preserve"> </w:t>
      </w:r>
      <w:r w:rsidR="00D85632" w:rsidRPr="0064312C">
        <w:t>dydaktyczne;</w:t>
      </w:r>
    </w:p>
    <w:p w14:paraId="1117D776" w14:textId="6655D5BE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10)</w:t>
      </w:r>
      <w:r w:rsidR="00100971" w:rsidRPr="0064312C">
        <w:t xml:space="preserve"> </w:t>
      </w:r>
      <w:r w:rsidR="00D85632" w:rsidRPr="0064312C">
        <w:t>egzekwuje</w:t>
      </w:r>
      <w:r w:rsidR="00100971" w:rsidRPr="0064312C">
        <w:t xml:space="preserve"> </w:t>
      </w:r>
      <w:r w:rsidR="00D85632" w:rsidRPr="0064312C">
        <w:t>przestrzeganie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pracowników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ustalonego</w:t>
      </w:r>
      <w:r w:rsidR="00100971" w:rsidRPr="0064312C">
        <w:t xml:space="preserve"> </w:t>
      </w:r>
      <w:r w:rsidR="00D85632" w:rsidRPr="0064312C">
        <w:t>porządku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proofErr w:type="gramStart"/>
      <w:r w:rsidR="00D85632" w:rsidRPr="0064312C">
        <w:t>dbałości</w:t>
      </w:r>
      <w:r w:rsidR="00100971" w:rsidRPr="0064312C">
        <w:t xml:space="preserve"> </w:t>
      </w:r>
      <w:r w:rsidR="00F77118">
        <w:t xml:space="preserve">   </w:t>
      </w:r>
      <w:r w:rsidR="00D85632" w:rsidRPr="0064312C">
        <w:t>o</w:t>
      </w:r>
      <w:proofErr w:type="gramEnd"/>
      <w:r w:rsidR="00100971" w:rsidRPr="0064312C">
        <w:t xml:space="preserve"> </w:t>
      </w:r>
      <w:r w:rsidR="00D85632" w:rsidRPr="0064312C">
        <w:t>estetykę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czystość;</w:t>
      </w:r>
    </w:p>
    <w:p w14:paraId="36352FE8" w14:textId="31353EAC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11)</w:t>
      </w:r>
      <w:r w:rsidR="00100971" w:rsidRPr="0064312C">
        <w:t xml:space="preserve"> </w:t>
      </w:r>
      <w:r w:rsidR="00D85632" w:rsidRPr="0064312C">
        <w:t>sprawuje</w:t>
      </w:r>
      <w:r w:rsidR="00100971" w:rsidRPr="0064312C">
        <w:t xml:space="preserve"> </w:t>
      </w:r>
      <w:r w:rsidR="00D85632" w:rsidRPr="0064312C">
        <w:t>nadzór</w:t>
      </w:r>
      <w:r w:rsidR="00100971" w:rsidRPr="0064312C">
        <w:t xml:space="preserve"> </w:t>
      </w:r>
      <w:r w:rsidR="00D85632" w:rsidRPr="0064312C">
        <w:t>nad</w:t>
      </w:r>
      <w:r w:rsidR="00100971" w:rsidRPr="0064312C">
        <w:t xml:space="preserve"> </w:t>
      </w:r>
      <w:r w:rsidR="00D85632" w:rsidRPr="0064312C">
        <w:t>działalnością</w:t>
      </w:r>
      <w:r w:rsidR="00100971" w:rsidRPr="0064312C">
        <w:t xml:space="preserve"> </w:t>
      </w:r>
      <w:r w:rsidR="00D85632" w:rsidRPr="0064312C">
        <w:t>administracyjną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gospodarczą</w:t>
      </w:r>
      <w:r w:rsidR="00100971" w:rsidRPr="0064312C">
        <w:t xml:space="preserve"> </w:t>
      </w:r>
      <w:r w:rsidR="00D85632" w:rsidRPr="0064312C">
        <w:t>szkoły;</w:t>
      </w:r>
    </w:p>
    <w:p w14:paraId="4ABC3119" w14:textId="5D697D3B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12)</w:t>
      </w:r>
      <w:r w:rsidR="00100971" w:rsidRPr="0064312C">
        <w:t xml:space="preserve"> </w:t>
      </w:r>
      <w:r w:rsidR="00D85632" w:rsidRPr="0064312C">
        <w:t>opracowuje</w:t>
      </w:r>
      <w:r w:rsidR="00100971" w:rsidRPr="0064312C">
        <w:t xml:space="preserve"> </w:t>
      </w:r>
      <w:r w:rsidR="00D85632" w:rsidRPr="0064312C">
        <w:t>projekt</w:t>
      </w:r>
      <w:r w:rsidR="00100971" w:rsidRPr="0064312C">
        <w:t xml:space="preserve"> </w:t>
      </w:r>
      <w:r w:rsidR="00D85632" w:rsidRPr="0064312C">
        <w:t>planu</w:t>
      </w:r>
      <w:r w:rsidR="00100971" w:rsidRPr="0064312C">
        <w:t xml:space="preserve"> </w:t>
      </w:r>
      <w:r w:rsidR="00D85632" w:rsidRPr="0064312C">
        <w:t>finansowego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przedstawia</w:t>
      </w:r>
      <w:r w:rsidR="00100971" w:rsidRPr="0064312C">
        <w:t xml:space="preserve"> </w:t>
      </w:r>
      <w:r w:rsidR="00D85632" w:rsidRPr="0064312C">
        <w:t>go</w:t>
      </w:r>
      <w:r w:rsidR="00100971" w:rsidRPr="0064312C">
        <w:t xml:space="preserve"> </w:t>
      </w:r>
      <w:r w:rsidR="00D85632" w:rsidRPr="0064312C">
        <w:t>celem</w:t>
      </w:r>
      <w:r w:rsidR="00100971" w:rsidRPr="0064312C">
        <w:t xml:space="preserve"> </w:t>
      </w:r>
      <w:r w:rsidR="00D85632" w:rsidRPr="0064312C">
        <w:t>zaopiniowania</w:t>
      </w:r>
      <w:r w:rsidR="00100971" w:rsidRPr="0064312C">
        <w:t xml:space="preserve"> </w:t>
      </w:r>
      <w:r w:rsidR="00D85632" w:rsidRPr="0064312C">
        <w:t>Radzie</w:t>
      </w:r>
      <w:r w:rsidR="00100971" w:rsidRPr="0064312C">
        <w:t xml:space="preserve"> </w:t>
      </w:r>
      <w:r w:rsidR="00D85632" w:rsidRPr="0064312C">
        <w:t>Pedagogicznej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Radzie</w:t>
      </w:r>
      <w:r w:rsidR="00100971" w:rsidRPr="0064312C">
        <w:t xml:space="preserve"> </w:t>
      </w:r>
      <w:r w:rsidR="00D85632" w:rsidRPr="0064312C">
        <w:t>Rodziców;</w:t>
      </w:r>
    </w:p>
    <w:p w14:paraId="091A8830" w14:textId="5B90C4AF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13)</w:t>
      </w:r>
      <w:r w:rsidR="00100971" w:rsidRPr="0064312C">
        <w:t xml:space="preserve"> </w:t>
      </w:r>
      <w:r w:rsidR="00D85632" w:rsidRPr="0064312C">
        <w:t>dysponuje</w:t>
      </w:r>
      <w:r w:rsidR="00100971" w:rsidRPr="0064312C">
        <w:t xml:space="preserve"> </w:t>
      </w:r>
      <w:r w:rsidR="00D85632" w:rsidRPr="0064312C">
        <w:t>środkami</w:t>
      </w:r>
      <w:r w:rsidR="00100971" w:rsidRPr="0064312C">
        <w:t xml:space="preserve"> </w:t>
      </w:r>
      <w:r w:rsidR="00D85632" w:rsidRPr="0064312C">
        <w:t>finansowymi</w:t>
      </w:r>
      <w:r w:rsidR="00100971" w:rsidRPr="0064312C">
        <w:t xml:space="preserve"> </w:t>
      </w:r>
      <w:r w:rsidR="00D85632" w:rsidRPr="0064312C">
        <w:t>określonymi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planie</w:t>
      </w:r>
      <w:r w:rsidR="00100971" w:rsidRPr="0064312C">
        <w:t xml:space="preserve"> </w:t>
      </w:r>
      <w:r w:rsidR="00D85632" w:rsidRPr="0064312C">
        <w:t>finansowym</w:t>
      </w:r>
      <w:r w:rsidR="00100971" w:rsidRPr="0064312C">
        <w:t xml:space="preserve"> </w:t>
      </w:r>
      <w:r w:rsidR="00D85632" w:rsidRPr="0064312C">
        <w:t>szkoły;</w:t>
      </w:r>
      <w:r w:rsidR="00100971" w:rsidRPr="0064312C">
        <w:t xml:space="preserve"> </w:t>
      </w:r>
      <w:r w:rsidR="00D85632" w:rsidRPr="0064312C">
        <w:t>ponosi</w:t>
      </w:r>
      <w:r w:rsidR="00100971" w:rsidRPr="0064312C">
        <w:t xml:space="preserve"> </w:t>
      </w:r>
      <w:r w:rsidR="00D85632" w:rsidRPr="0064312C">
        <w:t>odpowiedzialność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prawidłowe</w:t>
      </w:r>
      <w:r w:rsidR="00100971" w:rsidRPr="0064312C">
        <w:t xml:space="preserve"> </w:t>
      </w:r>
      <w:r w:rsidR="00D85632" w:rsidRPr="0064312C">
        <w:t>wykorzystanie;</w:t>
      </w:r>
    </w:p>
    <w:p w14:paraId="43AA4965" w14:textId="3FED2CCC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14)</w:t>
      </w:r>
      <w:r w:rsidR="00100971" w:rsidRPr="0064312C">
        <w:t xml:space="preserve"> </w:t>
      </w:r>
      <w:proofErr w:type="gramStart"/>
      <w:r w:rsidR="00D85632" w:rsidRPr="0064312C">
        <w:t>dokonuje</w:t>
      </w:r>
      <w:r w:rsidR="00100971" w:rsidRPr="0064312C">
        <w:t xml:space="preserve"> </w:t>
      </w:r>
      <w:r w:rsidR="00D85632" w:rsidRPr="0064312C">
        <w:t>co</w:t>
      </w:r>
      <w:proofErr w:type="gramEnd"/>
      <w:r w:rsidR="00100971" w:rsidRPr="0064312C">
        <w:t xml:space="preserve"> </w:t>
      </w:r>
      <w:r w:rsidR="00D85632" w:rsidRPr="0064312C">
        <w:t>najmniej</w:t>
      </w:r>
      <w:r w:rsidR="00100971" w:rsidRPr="0064312C">
        <w:t xml:space="preserve"> </w:t>
      </w:r>
      <w:r w:rsidR="00D85632" w:rsidRPr="0064312C">
        <w:t>raz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ciągu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przeglądu</w:t>
      </w:r>
      <w:r w:rsidR="00100971" w:rsidRPr="0064312C">
        <w:t xml:space="preserve"> </w:t>
      </w:r>
      <w:r w:rsidR="00D85632" w:rsidRPr="0064312C">
        <w:t>technicznego</w:t>
      </w:r>
      <w:r w:rsidR="00100971" w:rsidRPr="0064312C">
        <w:t xml:space="preserve"> </w:t>
      </w:r>
      <w:r w:rsidR="00D85632" w:rsidRPr="0064312C">
        <w:t>budynku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stanu</w:t>
      </w:r>
      <w:r w:rsidR="00100971" w:rsidRPr="0064312C">
        <w:t xml:space="preserve"> </w:t>
      </w:r>
      <w:r w:rsidR="00D85632" w:rsidRPr="0064312C">
        <w:t>technicznego</w:t>
      </w:r>
      <w:r w:rsidR="00100971" w:rsidRPr="0064312C">
        <w:t xml:space="preserve"> </w:t>
      </w:r>
      <w:r w:rsidR="00D85632" w:rsidRPr="0064312C">
        <w:t>urządzeń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szkolnym</w:t>
      </w:r>
      <w:r w:rsidR="00100971" w:rsidRPr="0064312C">
        <w:t xml:space="preserve"> </w:t>
      </w:r>
      <w:r w:rsidR="00D85632" w:rsidRPr="0064312C">
        <w:t>boisku;</w:t>
      </w:r>
    </w:p>
    <w:p w14:paraId="73119188" w14:textId="53B31E04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15)</w:t>
      </w:r>
      <w:r w:rsidR="00100971" w:rsidRPr="0064312C">
        <w:t xml:space="preserve"> </w:t>
      </w:r>
      <w:r w:rsidR="00D85632" w:rsidRPr="0064312C">
        <w:t>organizuje</w:t>
      </w:r>
      <w:r w:rsidR="00100971" w:rsidRPr="0064312C">
        <w:t xml:space="preserve"> </w:t>
      </w:r>
      <w:r w:rsidR="00D85632" w:rsidRPr="0064312C">
        <w:t>prace</w:t>
      </w:r>
      <w:r w:rsidR="00100971" w:rsidRPr="0064312C">
        <w:t xml:space="preserve"> </w:t>
      </w:r>
      <w:proofErr w:type="spellStart"/>
      <w:r w:rsidR="00D85632" w:rsidRPr="0064312C">
        <w:t>konserwacyjno</w:t>
      </w:r>
      <w:proofErr w:type="spellEnd"/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remontowe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powołuje</w:t>
      </w:r>
      <w:r w:rsidR="00100971" w:rsidRPr="0064312C">
        <w:t xml:space="preserve"> </w:t>
      </w:r>
      <w:r w:rsidR="00D85632" w:rsidRPr="0064312C">
        <w:t>komisje</w:t>
      </w:r>
      <w:r w:rsidR="00100971" w:rsidRPr="0064312C">
        <w:t xml:space="preserve"> </w:t>
      </w:r>
      <w:r w:rsidR="00D85632" w:rsidRPr="0064312C">
        <w:t>przetargowe;</w:t>
      </w:r>
    </w:p>
    <w:p w14:paraId="56D66E80" w14:textId="012EBCE1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16)</w:t>
      </w:r>
      <w:r w:rsidR="00100971" w:rsidRPr="0064312C">
        <w:t xml:space="preserve"> </w:t>
      </w:r>
      <w:r w:rsidR="00D85632" w:rsidRPr="0064312C">
        <w:t>powołuje</w:t>
      </w:r>
      <w:r w:rsidR="00100971" w:rsidRPr="0064312C">
        <w:t xml:space="preserve"> </w:t>
      </w:r>
      <w:r w:rsidR="00D85632" w:rsidRPr="0064312C">
        <w:t>komisję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celu</w:t>
      </w:r>
      <w:r w:rsidR="00100971" w:rsidRPr="0064312C">
        <w:t xml:space="preserve"> </w:t>
      </w:r>
      <w:r w:rsidR="00D85632" w:rsidRPr="0064312C">
        <w:t>dokonania</w:t>
      </w:r>
      <w:r w:rsidR="00100971" w:rsidRPr="0064312C">
        <w:t xml:space="preserve"> </w:t>
      </w:r>
      <w:r w:rsidR="00D85632" w:rsidRPr="0064312C">
        <w:t>inwentaryzacji</w:t>
      </w:r>
      <w:r w:rsidR="00100971" w:rsidRPr="0064312C">
        <w:t xml:space="preserve"> </w:t>
      </w:r>
      <w:r w:rsidR="00D85632" w:rsidRPr="0064312C">
        <w:t>majątku</w:t>
      </w:r>
      <w:r w:rsidR="00100971" w:rsidRPr="0064312C">
        <w:t xml:space="preserve"> </w:t>
      </w:r>
      <w:r w:rsidR="00D85632" w:rsidRPr="0064312C">
        <w:t>szkoły;</w:t>
      </w:r>
    </w:p>
    <w:p w14:paraId="5BD8F939" w14:textId="57C047A9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17)</w:t>
      </w:r>
      <w:r w:rsidR="00100971" w:rsidRPr="0064312C">
        <w:t xml:space="preserve"> </w:t>
      </w:r>
      <w:r w:rsidR="00D85632" w:rsidRPr="0064312C">
        <w:t>odpowiada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prowadzenie,</w:t>
      </w:r>
      <w:r w:rsidR="00100971" w:rsidRPr="0064312C">
        <w:t xml:space="preserve"> </w:t>
      </w:r>
      <w:r w:rsidR="00D85632" w:rsidRPr="0064312C">
        <w:t>przechowywanie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archiwizację</w:t>
      </w:r>
      <w:r w:rsidR="00100971" w:rsidRPr="0064312C">
        <w:t xml:space="preserve"> </w:t>
      </w:r>
      <w:r w:rsidR="00D85632" w:rsidRPr="0064312C">
        <w:t>dokumentacji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odrębnymi</w:t>
      </w:r>
      <w:r w:rsidR="00100971" w:rsidRPr="0064312C">
        <w:t xml:space="preserve"> </w:t>
      </w:r>
      <w:r w:rsidR="00D85632" w:rsidRPr="0064312C">
        <w:t>przepisami;</w:t>
      </w:r>
    </w:p>
    <w:p w14:paraId="41DC8107" w14:textId="11B2A880" w:rsidR="00D85632" w:rsidRPr="0064312C" w:rsidRDefault="00E13CDD" w:rsidP="000B60F8">
      <w:pPr>
        <w:widowControl w:val="0"/>
        <w:spacing w:line="276" w:lineRule="auto"/>
        <w:jc w:val="both"/>
        <w:rPr>
          <w:b/>
        </w:rPr>
      </w:pPr>
      <w:r w:rsidRPr="0064312C">
        <w:t>18)</w:t>
      </w:r>
      <w:r w:rsidR="00100971" w:rsidRPr="0064312C">
        <w:t xml:space="preserve"> </w:t>
      </w:r>
      <w:r w:rsidR="00D85632" w:rsidRPr="0064312C">
        <w:t>organizuje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sprawuje</w:t>
      </w:r>
      <w:r w:rsidR="00100971" w:rsidRPr="0064312C">
        <w:t xml:space="preserve"> </w:t>
      </w:r>
      <w:r w:rsidR="00D85632" w:rsidRPr="0064312C">
        <w:t>kontrolę</w:t>
      </w:r>
      <w:r w:rsidR="00100971" w:rsidRPr="0064312C">
        <w:t xml:space="preserve"> </w:t>
      </w:r>
      <w:r w:rsidR="00D85632" w:rsidRPr="0064312C">
        <w:t>zarządczą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ustawą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finansach</w:t>
      </w:r>
      <w:r w:rsidR="00100971" w:rsidRPr="0064312C">
        <w:t xml:space="preserve"> </w:t>
      </w:r>
      <w:r w:rsidR="00D85632" w:rsidRPr="0064312C">
        <w:t>publicznych</w:t>
      </w:r>
      <w:r w:rsidR="00D033A6" w:rsidRPr="0064312C">
        <w:rPr>
          <w:b/>
        </w:rPr>
        <w:t>;</w:t>
      </w:r>
    </w:p>
    <w:p w14:paraId="0DF6EDE0" w14:textId="50CD00B2" w:rsidR="00D033A6" w:rsidRPr="0064312C" w:rsidRDefault="00D033A6" w:rsidP="000B60F8">
      <w:pPr>
        <w:widowControl w:val="0"/>
        <w:spacing w:line="276" w:lineRule="auto"/>
        <w:jc w:val="both"/>
      </w:pPr>
      <w:bookmarkStart w:id="100" w:name="_Hlk123648842"/>
      <w:proofErr w:type="gramStart"/>
      <w:r w:rsidRPr="0064312C">
        <w:t>19)</w:t>
      </w:r>
      <w:r w:rsidRPr="0064312C">
        <w:tab/>
        <w:t>co</w:t>
      </w:r>
      <w:proofErr w:type="gramEnd"/>
      <w:r w:rsidRPr="0064312C">
        <w:t xml:space="preserve"> najmniej raz w roku, dokonuje kontroli zapewniania bezpiecznych i higienicznych warunków korzystania z obiektów należących do szkoły, w tym bezpiecznych i higienicznych warunków nauki, oraz określa kierunki ich poprawy.</w:t>
      </w:r>
    </w:p>
    <w:p w14:paraId="434EC2EF" w14:textId="0AC064A0" w:rsidR="00A975E0" w:rsidRPr="0064312C" w:rsidRDefault="00A975E0" w:rsidP="000B60F8">
      <w:pPr>
        <w:widowControl w:val="0"/>
        <w:spacing w:line="276" w:lineRule="auto"/>
        <w:jc w:val="both"/>
      </w:pPr>
      <w:bookmarkStart w:id="101" w:name="_Hlk48152527"/>
      <w:bookmarkEnd w:id="100"/>
      <w:r w:rsidRPr="0064312C">
        <w:rPr>
          <w:b/>
        </w:rPr>
        <w:t>2a</w:t>
      </w:r>
      <w:r w:rsidRPr="0064312C">
        <w:t>.</w:t>
      </w:r>
      <w:r w:rsidR="00100971" w:rsidRPr="0064312C">
        <w:t xml:space="preserve"> </w:t>
      </w:r>
      <w:r w:rsidRPr="0064312C">
        <w:t>Dyrektor</w:t>
      </w:r>
      <w:r w:rsidR="00100971" w:rsidRPr="0064312C">
        <w:t xml:space="preserve"> </w:t>
      </w:r>
      <w:r w:rsidRPr="0064312C">
        <w:t>szkoły,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okresie</w:t>
      </w:r>
      <w:r w:rsidR="00100971" w:rsidRPr="0064312C">
        <w:t xml:space="preserve"> </w:t>
      </w:r>
      <w:r w:rsidRPr="0064312C">
        <w:t>czasowego</w:t>
      </w:r>
      <w:r w:rsidR="00100971" w:rsidRPr="0064312C">
        <w:t xml:space="preserve"> </w:t>
      </w:r>
      <w:r w:rsidRPr="0064312C">
        <w:t>ograniczenia</w:t>
      </w:r>
      <w:r w:rsidR="00100971" w:rsidRPr="0064312C">
        <w:t xml:space="preserve"> </w:t>
      </w:r>
      <w:r w:rsidRPr="0064312C">
        <w:t>funkcjonowania</w:t>
      </w:r>
      <w:r w:rsidR="00100971" w:rsidRPr="0064312C">
        <w:t xml:space="preserve"> </w:t>
      </w:r>
      <w:r w:rsidRPr="0064312C">
        <w:t>szkoły</w:t>
      </w:r>
      <w:r w:rsidR="00100971" w:rsidRPr="0064312C">
        <w:t xml:space="preserve"> </w:t>
      </w:r>
      <w:r w:rsidRPr="0064312C">
        <w:t>odpowiada</w:t>
      </w:r>
      <w:r w:rsidR="00100971" w:rsidRPr="0064312C">
        <w:t xml:space="preserve"> </w:t>
      </w:r>
      <w:r w:rsidRPr="0064312C">
        <w:t>za</w:t>
      </w:r>
      <w:r w:rsidR="00100971" w:rsidRPr="0064312C">
        <w:t xml:space="preserve"> </w:t>
      </w:r>
      <w:r w:rsidRPr="0064312C">
        <w:t>organizację</w:t>
      </w:r>
      <w:r w:rsidR="00100971" w:rsidRPr="0064312C">
        <w:t xml:space="preserve"> </w:t>
      </w:r>
      <w:r w:rsidRPr="0064312C">
        <w:t>realizacji</w:t>
      </w:r>
      <w:r w:rsidR="00100971" w:rsidRPr="0064312C">
        <w:t xml:space="preserve"> </w:t>
      </w:r>
      <w:r w:rsidRPr="0064312C">
        <w:t>zadań</w:t>
      </w:r>
      <w:r w:rsidR="00100971" w:rsidRPr="0064312C">
        <w:t xml:space="preserve"> </w:t>
      </w:r>
      <w:r w:rsidRPr="0064312C">
        <w:t>szkoły,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tym</w:t>
      </w:r>
      <w:r w:rsidR="00100971" w:rsidRPr="0064312C">
        <w:t xml:space="preserve"> </w:t>
      </w:r>
      <w:r w:rsidRPr="0064312C">
        <w:t>z</w:t>
      </w:r>
      <w:r w:rsidR="00100971" w:rsidRPr="0064312C">
        <w:t xml:space="preserve"> </w:t>
      </w:r>
      <w:r w:rsidRPr="0064312C">
        <w:t>wykorzystaniem</w:t>
      </w:r>
      <w:r w:rsidR="00100971" w:rsidRPr="0064312C">
        <w:t xml:space="preserve"> </w:t>
      </w:r>
      <w:r w:rsidRPr="0064312C">
        <w:t>metod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technik</w:t>
      </w:r>
      <w:r w:rsidR="00100971" w:rsidRPr="0064312C">
        <w:t xml:space="preserve"> </w:t>
      </w:r>
      <w:r w:rsidRPr="0064312C">
        <w:t>kształcenia</w:t>
      </w:r>
      <w:r w:rsidR="00100971" w:rsidRPr="0064312C">
        <w:t xml:space="preserve"> </w:t>
      </w:r>
      <w:r w:rsidRPr="0064312C">
        <w:t>na</w:t>
      </w:r>
      <w:r w:rsidR="00100971" w:rsidRPr="0064312C">
        <w:t xml:space="preserve"> </w:t>
      </w:r>
      <w:r w:rsidRPr="0064312C">
        <w:t>odległość</w:t>
      </w:r>
      <w:r w:rsidR="00100971" w:rsidRPr="0064312C">
        <w:t xml:space="preserve"> </w:t>
      </w:r>
      <w:r w:rsidRPr="0064312C">
        <w:t>lub</w:t>
      </w:r>
      <w:r w:rsidR="00100971" w:rsidRPr="0064312C">
        <w:t xml:space="preserve"> </w:t>
      </w:r>
      <w:r w:rsidRPr="0064312C">
        <w:t>innego</w:t>
      </w:r>
      <w:r w:rsidR="00100971" w:rsidRPr="0064312C">
        <w:t xml:space="preserve"> </w:t>
      </w:r>
      <w:r w:rsidRPr="0064312C">
        <w:t>sposobu</w:t>
      </w:r>
      <w:r w:rsidR="00100971" w:rsidRPr="0064312C">
        <w:t xml:space="preserve"> </w:t>
      </w:r>
      <w:r w:rsidRPr="0064312C">
        <w:t>realizacji</w:t>
      </w:r>
      <w:r w:rsidR="00100971" w:rsidRPr="0064312C">
        <w:t xml:space="preserve"> </w:t>
      </w:r>
      <w:r w:rsidRPr="0064312C">
        <w:t>tych</w:t>
      </w:r>
      <w:r w:rsidR="00100971" w:rsidRPr="0064312C">
        <w:t xml:space="preserve"> </w:t>
      </w:r>
      <w:r w:rsidRPr="0064312C">
        <w:t>zajęć.</w:t>
      </w:r>
      <w:r w:rsidR="00100971" w:rsidRPr="0064312C">
        <w:t xml:space="preserve"> </w:t>
      </w:r>
      <w:r w:rsidR="005D76C3" w:rsidRPr="0064312C">
        <w:t>(</w:t>
      </w:r>
      <w:proofErr w:type="gramStart"/>
      <w:r w:rsidR="005D76C3" w:rsidRPr="0064312C">
        <w:t>zgodnie</w:t>
      </w:r>
      <w:proofErr w:type="gramEnd"/>
      <w:r w:rsidR="00100971" w:rsidRPr="0064312C">
        <w:t xml:space="preserve"> </w:t>
      </w:r>
      <w:r w:rsidRPr="0064312C">
        <w:t>z</w:t>
      </w:r>
      <w:r w:rsidR="00100971" w:rsidRPr="0064312C">
        <w:t xml:space="preserve"> </w:t>
      </w:r>
      <w:r w:rsidRPr="0064312C">
        <w:t>odrębnymi</w:t>
      </w:r>
      <w:r w:rsidR="00100971" w:rsidRPr="0064312C">
        <w:t xml:space="preserve"> </w:t>
      </w:r>
      <w:r w:rsidRPr="0064312C">
        <w:t>przepisami</w:t>
      </w:r>
      <w:r w:rsidR="005D76C3" w:rsidRPr="0064312C">
        <w:t>)</w:t>
      </w:r>
    </w:p>
    <w:p w14:paraId="3F99190D" w14:textId="43AE3B0D" w:rsidR="00A975E0" w:rsidRPr="0064312C" w:rsidRDefault="00A975E0" w:rsidP="000B60F8">
      <w:pPr>
        <w:widowControl w:val="0"/>
        <w:spacing w:line="276" w:lineRule="auto"/>
        <w:jc w:val="both"/>
      </w:pPr>
      <w:r w:rsidRPr="0064312C">
        <w:rPr>
          <w:b/>
        </w:rPr>
        <w:t>2b.</w:t>
      </w:r>
      <w:r w:rsidR="00100971" w:rsidRPr="0064312C">
        <w:t xml:space="preserve"> </w:t>
      </w:r>
      <w:r w:rsidRPr="0064312C">
        <w:t>Do</w:t>
      </w:r>
      <w:r w:rsidR="00100971" w:rsidRPr="0064312C">
        <w:t xml:space="preserve"> </w:t>
      </w:r>
      <w:r w:rsidRPr="0064312C">
        <w:t>obowiązków</w:t>
      </w:r>
      <w:r w:rsidR="00100971" w:rsidRPr="0064312C">
        <w:t xml:space="preserve"> </w:t>
      </w:r>
      <w:r w:rsidRPr="0064312C">
        <w:t>dyrektora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okresie</w:t>
      </w:r>
      <w:r w:rsidR="00100971" w:rsidRPr="0064312C">
        <w:t xml:space="preserve"> </w:t>
      </w:r>
      <w:r w:rsidRPr="0064312C">
        <w:t>czasowego</w:t>
      </w:r>
      <w:r w:rsidR="00100971" w:rsidRPr="0064312C">
        <w:t xml:space="preserve"> </w:t>
      </w:r>
      <w:r w:rsidRPr="0064312C">
        <w:t>ograniczenia</w:t>
      </w:r>
      <w:r w:rsidR="00100971" w:rsidRPr="0064312C">
        <w:t xml:space="preserve"> </w:t>
      </w:r>
      <w:r w:rsidRPr="0064312C">
        <w:t>funkcjonowania</w:t>
      </w:r>
      <w:r w:rsidR="00100971" w:rsidRPr="0064312C">
        <w:t xml:space="preserve"> </w:t>
      </w:r>
      <w:r w:rsidRPr="0064312C">
        <w:t>szkoły</w:t>
      </w:r>
      <w:r w:rsidR="00100971" w:rsidRPr="0064312C">
        <w:t xml:space="preserve"> </w:t>
      </w:r>
      <w:r w:rsidRPr="0064312C">
        <w:t>należy:</w:t>
      </w:r>
    </w:p>
    <w:p w14:paraId="44CC2B8F" w14:textId="2F5181F6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A975E0" w:rsidRPr="0064312C">
        <w:t>rozpoznanie</w:t>
      </w:r>
      <w:r w:rsidR="00100971" w:rsidRPr="0064312C">
        <w:t xml:space="preserve"> </w:t>
      </w:r>
      <w:r w:rsidR="00A975E0" w:rsidRPr="0064312C">
        <w:t>dostępności</w:t>
      </w:r>
      <w:r w:rsidR="00100971" w:rsidRPr="0064312C">
        <w:t xml:space="preserve"> </w:t>
      </w:r>
      <w:r w:rsidR="00A975E0" w:rsidRPr="0064312C">
        <w:t>uczniów</w:t>
      </w:r>
      <w:r w:rsidR="00100971" w:rsidRPr="0064312C">
        <w:t xml:space="preserve"> </w:t>
      </w:r>
      <w:r w:rsidR="00A975E0" w:rsidRPr="0064312C">
        <w:t>i</w:t>
      </w:r>
      <w:r w:rsidR="00100971" w:rsidRPr="0064312C">
        <w:t xml:space="preserve"> </w:t>
      </w:r>
      <w:r w:rsidR="00A975E0" w:rsidRPr="0064312C">
        <w:t>nauczycieli</w:t>
      </w:r>
      <w:r w:rsidR="00100971" w:rsidRPr="0064312C">
        <w:t xml:space="preserve"> </w:t>
      </w:r>
      <w:r w:rsidR="00A975E0" w:rsidRPr="0064312C">
        <w:t>w</w:t>
      </w:r>
      <w:r w:rsidR="00100971" w:rsidRPr="0064312C">
        <w:t xml:space="preserve"> </w:t>
      </w:r>
      <w:r w:rsidR="00A975E0" w:rsidRPr="0064312C">
        <w:t>zakresie</w:t>
      </w:r>
      <w:r w:rsidR="00100971" w:rsidRPr="0064312C">
        <w:t xml:space="preserve"> </w:t>
      </w:r>
      <w:r w:rsidR="00A975E0" w:rsidRPr="0064312C">
        <w:t>dostępu</w:t>
      </w:r>
      <w:r w:rsidR="00100971" w:rsidRPr="0064312C">
        <w:t xml:space="preserve"> </w:t>
      </w:r>
      <w:r w:rsidR="00A975E0" w:rsidRPr="0064312C">
        <w:t>do</w:t>
      </w:r>
      <w:r w:rsidR="00100971" w:rsidRPr="0064312C">
        <w:t xml:space="preserve"> </w:t>
      </w:r>
      <w:r w:rsidR="00A975E0" w:rsidRPr="0064312C">
        <w:t>infrastruktury</w:t>
      </w:r>
      <w:r w:rsidR="00100971" w:rsidRPr="0064312C">
        <w:t xml:space="preserve"> </w:t>
      </w:r>
      <w:r w:rsidR="00A975E0" w:rsidRPr="0064312C">
        <w:t>in</w:t>
      </w:r>
      <w:r w:rsidR="005D76C3" w:rsidRPr="0064312C">
        <w:t>formatycznej,</w:t>
      </w:r>
      <w:r w:rsidR="00100971" w:rsidRPr="0064312C">
        <w:t xml:space="preserve"> </w:t>
      </w:r>
      <w:r w:rsidR="005D76C3" w:rsidRPr="0064312C">
        <w:t>oprogramowania</w:t>
      </w:r>
      <w:r w:rsidR="00100971" w:rsidRPr="0064312C">
        <w:t xml:space="preserve"> </w:t>
      </w:r>
      <w:r w:rsidR="005D76C3" w:rsidRPr="0064312C">
        <w:t>i</w:t>
      </w:r>
      <w:r w:rsidR="00100971" w:rsidRPr="0064312C">
        <w:t xml:space="preserve"> </w:t>
      </w:r>
      <w:r w:rsidR="005D76C3" w:rsidRPr="0064312C">
        <w:t>I</w:t>
      </w:r>
      <w:r w:rsidR="00A975E0" w:rsidRPr="0064312C">
        <w:t>nternetu</w:t>
      </w:r>
      <w:r w:rsidR="00100971" w:rsidRPr="0064312C">
        <w:t xml:space="preserve"> </w:t>
      </w:r>
      <w:r w:rsidR="00A975E0" w:rsidRPr="0064312C">
        <w:t>umożliwiających</w:t>
      </w:r>
      <w:r w:rsidR="00100971" w:rsidRPr="0064312C">
        <w:t xml:space="preserve"> </w:t>
      </w:r>
      <w:r w:rsidR="00A975E0" w:rsidRPr="0064312C">
        <w:t>udział</w:t>
      </w:r>
      <w:r w:rsidR="00100971" w:rsidRPr="0064312C">
        <w:t xml:space="preserve"> </w:t>
      </w:r>
      <w:r w:rsidR="00A975E0" w:rsidRPr="0064312C">
        <w:t>uczniów</w:t>
      </w:r>
      <w:r w:rsidR="00100971" w:rsidRPr="0064312C">
        <w:t xml:space="preserve"> </w:t>
      </w:r>
      <w:r w:rsidR="00A975E0" w:rsidRPr="0064312C">
        <w:t>w</w:t>
      </w:r>
      <w:r w:rsidR="00100971" w:rsidRPr="0064312C">
        <w:t xml:space="preserve"> </w:t>
      </w:r>
      <w:r w:rsidR="00A975E0" w:rsidRPr="0064312C">
        <w:t>zdalnym</w:t>
      </w:r>
      <w:r w:rsidR="00100971" w:rsidRPr="0064312C">
        <w:t xml:space="preserve"> </w:t>
      </w:r>
      <w:r w:rsidR="00A975E0" w:rsidRPr="0064312C">
        <w:t>nauczaniu;</w:t>
      </w:r>
    </w:p>
    <w:p w14:paraId="589D1D64" w14:textId="5CAC6FB5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A975E0" w:rsidRPr="0064312C">
        <w:t>wybór,</w:t>
      </w:r>
      <w:r w:rsidR="00100971" w:rsidRPr="0064312C">
        <w:t xml:space="preserve"> </w:t>
      </w:r>
      <w:r w:rsidR="00A975E0" w:rsidRPr="0064312C">
        <w:t>we</w:t>
      </w:r>
      <w:r w:rsidR="00100971" w:rsidRPr="0064312C">
        <w:t xml:space="preserve"> </w:t>
      </w:r>
      <w:r w:rsidR="00A975E0" w:rsidRPr="0064312C">
        <w:t>współpracy</w:t>
      </w:r>
      <w:r w:rsidR="00100971" w:rsidRPr="0064312C">
        <w:t xml:space="preserve"> </w:t>
      </w:r>
      <w:r w:rsidR="00A975E0" w:rsidRPr="0064312C">
        <w:t>z</w:t>
      </w:r>
      <w:r w:rsidR="00100971" w:rsidRPr="0064312C">
        <w:t xml:space="preserve"> </w:t>
      </w:r>
      <w:r w:rsidR="00A975E0" w:rsidRPr="0064312C">
        <w:t>nauczycielami</w:t>
      </w:r>
      <w:r w:rsidR="00100971" w:rsidRPr="0064312C">
        <w:t xml:space="preserve"> </w:t>
      </w:r>
      <w:r w:rsidR="00A975E0" w:rsidRPr="0064312C">
        <w:t>jednej</w:t>
      </w:r>
      <w:r w:rsidR="00100971" w:rsidRPr="0064312C">
        <w:t xml:space="preserve"> </w:t>
      </w:r>
      <w:r w:rsidR="00A975E0" w:rsidRPr="0064312C">
        <w:t>platformy</w:t>
      </w:r>
      <w:r w:rsidR="00100971" w:rsidRPr="0064312C">
        <w:t xml:space="preserve"> </w:t>
      </w:r>
      <w:r w:rsidR="00A975E0" w:rsidRPr="0064312C">
        <w:t>edukacyjnej,</w:t>
      </w:r>
      <w:r w:rsidR="00100971" w:rsidRPr="0064312C">
        <w:t xml:space="preserve"> </w:t>
      </w:r>
      <w:r w:rsidR="00A975E0" w:rsidRPr="0064312C">
        <w:t>która</w:t>
      </w:r>
      <w:r w:rsidR="00100971" w:rsidRPr="0064312C">
        <w:t xml:space="preserve"> </w:t>
      </w:r>
      <w:r w:rsidR="00A975E0" w:rsidRPr="0064312C">
        <w:t>jest</w:t>
      </w:r>
      <w:r w:rsidR="00100971" w:rsidRPr="0064312C">
        <w:t xml:space="preserve"> </w:t>
      </w:r>
      <w:r w:rsidR="00A975E0" w:rsidRPr="0064312C">
        <w:t>wykorzystywana</w:t>
      </w:r>
      <w:r w:rsidR="00100971" w:rsidRPr="0064312C">
        <w:t xml:space="preserve"> </w:t>
      </w:r>
      <w:r w:rsidR="00A975E0" w:rsidRPr="0064312C">
        <w:t>do</w:t>
      </w:r>
      <w:r w:rsidR="00100971" w:rsidRPr="0064312C">
        <w:t xml:space="preserve"> </w:t>
      </w:r>
      <w:r w:rsidR="00A975E0" w:rsidRPr="0064312C">
        <w:t>prowadzenia</w:t>
      </w:r>
      <w:r w:rsidR="00100971" w:rsidRPr="0064312C">
        <w:t xml:space="preserve"> </w:t>
      </w:r>
      <w:r w:rsidR="00A975E0" w:rsidRPr="0064312C">
        <w:t>zdalnej</w:t>
      </w:r>
      <w:r w:rsidR="00100971" w:rsidRPr="0064312C">
        <w:t xml:space="preserve"> </w:t>
      </w:r>
      <w:r w:rsidR="00A975E0" w:rsidRPr="0064312C">
        <w:t>kształcenia;</w:t>
      </w:r>
      <w:r w:rsidR="00100971" w:rsidRPr="0064312C">
        <w:t xml:space="preserve"> </w:t>
      </w:r>
    </w:p>
    <w:p w14:paraId="4DCDF708" w14:textId="1860C375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A975E0" w:rsidRPr="0064312C">
        <w:t>ustalenie</w:t>
      </w:r>
      <w:r w:rsidR="00100971" w:rsidRPr="0064312C">
        <w:t xml:space="preserve"> </w:t>
      </w:r>
      <w:r w:rsidR="00A975E0" w:rsidRPr="0064312C">
        <w:t>zasad</w:t>
      </w:r>
      <w:r w:rsidR="00100971" w:rsidRPr="0064312C">
        <w:t xml:space="preserve"> </w:t>
      </w:r>
      <w:r w:rsidR="00A975E0" w:rsidRPr="0064312C">
        <w:t>bezpiecznego</w:t>
      </w:r>
      <w:r w:rsidR="00100971" w:rsidRPr="0064312C">
        <w:t xml:space="preserve"> </w:t>
      </w:r>
      <w:r w:rsidR="00A975E0" w:rsidRPr="0064312C">
        <w:t>uczestnictwa</w:t>
      </w:r>
      <w:r w:rsidR="00100971" w:rsidRPr="0064312C">
        <w:t xml:space="preserve"> </w:t>
      </w:r>
      <w:r w:rsidR="00A975E0" w:rsidRPr="0064312C">
        <w:t>w</w:t>
      </w:r>
      <w:r w:rsidR="00100971" w:rsidRPr="0064312C">
        <w:t xml:space="preserve"> </w:t>
      </w:r>
      <w:r w:rsidR="00A975E0" w:rsidRPr="0064312C">
        <w:t>zajęciach</w:t>
      </w:r>
      <w:r w:rsidR="00100971" w:rsidRPr="0064312C">
        <w:t xml:space="preserve"> </w:t>
      </w:r>
      <w:r w:rsidR="00A975E0" w:rsidRPr="0064312C">
        <w:t>zdalnych</w:t>
      </w:r>
      <w:r w:rsidR="00100971" w:rsidRPr="0064312C">
        <w:t xml:space="preserve"> </w:t>
      </w:r>
      <w:r w:rsidR="00A975E0" w:rsidRPr="0064312C">
        <w:t>w</w:t>
      </w:r>
      <w:r w:rsidR="00100971" w:rsidRPr="0064312C">
        <w:t xml:space="preserve"> </w:t>
      </w:r>
      <w:r w:rsidR="00A975E0" w:rsidRPr="0064312C">
        <w:t>odniesieniu</w:t>
      </w:r>
      <w:r w:rsidR="00100971" w:rsidRPr="0064312C">
        <w:t xml:space="preserve"> </w:t>
      </w:r>
      <w:r w:rsidR="00A975E0" w:rsidRPr="0064312C">
        <w:t>do</w:t>
      </w:r>
      <w:r w:rsidR="00100971" w:rsidRPr="0064312C">
        <w:t xml:space="preserve"> </w:t>
      </w:r>
      <w:r w:rsidR="00A975E0" w:rsidRPr="0064312C">
        <w:t>wybranej</w:t>
      </w:r>
      <w:r w:rsidR="00100971" w:rsidRPr="0064312C">
        <w:t xml:space="preserve"> </w:t>
      </w:r>
      <w:r w:rsidR="00A975E0" w:rsidRPr="0064312C">
        <w:t>platformy;</w:t>
      </w:r>
    </w:p>
    <w:p w14:paraId="05174DCE" w14:textId="5A169B8C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A975E0" w:rsidRPr="0064312C">
        <w:t>ustalenie</w:t>
      </w:r>
      <w:r w:rsidR="00100971" w:rsidRPr="0064312C">
        <w:t xml:space="preserve"> </w:t>
      </w:r>
      <w:r w:rsidR="00A975E0" w:rsidRPr="0064312C">
        <w:t>we</w:t>
      </w:r>
      <w:r w:rsidR="00100971" w:rsidRPr="0064312C">
        <w:t xml:space="preserve"> </w:t>
      </w:r>
      <w:r w:rsidR="00A975E0" w:rsidRPr="0064312C">
        <w:t>współpracy</w:t>
      </w:r>
      <w:r w:rsidR="00100971" w:rsidRPr="0064312C">
        <w:t xml:space="preserve"> </w:t>
      </w:r>
      <w:r w:rsidR="00A975E0" w:rsidRPr="0064312C">
        <w:t>z</w:t>
      </w:r>
      <w:r w:rsidR="00100971" w:rsidRPr="0064312C">
        <w:t xml:space="preserve"> </w:t>
      </w:r>
      <w:r w:rsidR="00A975E0" w:rsidRPr="0064312C">
        <w:t>nauczycielami,</w:t>
      </w:r>
      <w:r w:rsidR="00100971" w:rsidRPr="0064312C">
        <w:t xml:space="preserve"> </w:t>
      </w:r>
      <w:r w:rsidR="00A975E0" w:rsidRPr="0064312C">
        <w:t>źródła</w:t>
      </w:r>
      <w:r w:rsidR="00100971" w:rsidRPr="0064312C">
        <w:t xml:space="preserve"> </w:t>
      </w:r>
      <w:r w:rsidR="00A975E0" w:rsidRPr="0064312C">
        <w:t>i</w:t>
      </w:r>
      <w:r w:rsidR="00100971" w:rsidRPr="0064312C">
        <w:t xml:space="preserve"> </w:t>
      </w:r>
      <w:r w:rsidR="00A975E0" w:rsidRPr="0064312C">
        <w:t>materiałów</w:t>
      </w:r>
      <w:r w:rsidR="00100971" w:rsidRPr="0064312C">
        <w:t xml:space="preserve"> </w:t>
      </w:r>
      <w:r w:rsidR="00A975E0" w:rsidRPr="0064312C">
        <w:t>niezbędnych</w:t>
      </w:r>
      <w:r w:rsidR="00100971" w:rsidRPr="0064312C">
        <w:t xml:space="preserve"> </w:t>
      </w:r>
      <w:r w:rsidR="00A975E0" w:rsidRPr="0064312C">
        <w:t>do</w:t>
      </w:r>
      <w:r w:rsidR="00100971" w:rsidRPr="0064312C">
        <w:t xml:space="preserve"> </w:t>
      </w:r>
      <w:r w:rsidR="00A975E0" w:rsidRPr="0064312C">
        <w:t>realizacji</w:t>
      </w:r>
      <w:r w:rsidR="00100971" w:rsidRPr="0064312C">
        <w:t xml:space="preserve"> </w:t>
      </w:r>
      <w:r w:rsidR="00A975E0" w:rsidRPr="0064312C">
        <w:t>zadań</w:t>
      </w:r>
    </w:p>
    <w:p w14:paraId="5FE54BD4" w14:textId="7D66A85C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5)</w:t>
      </w:r>
      <w:r w:rsidR="00100971" w:rsidRPr="0064312C">
        <w:t xml:space="preserve"> </w:t>
      </w:r>
      <w:r w:rsidR="00A975E0" w:rsidRPr="0064312C">
        <w:t>zobowiązuje</w:t>
      </w:r>
      <w:r w:rsidR="00100971" w:rsidRPr="0064312C">
        <w:t xml:space="preserve"> </w:t>
      </w:r>
      <w:r w:rsidR="00A975E0" w:rsidRPr="0064312C">
        <w:t>nauczycieli</w:t>
      </w:r>
      <w:r w:rsidR="00100971" w:rsidRPr="0064312C">
        <w:t xml:space="preserve"> </w:t>
      </w:r>
      <w:r w:rsidR="00A975E0" w:rsidRPr="0064312C">
        <w:t>do</w:t>
      </w:r>
      <w:r w:rsidR="00100971" w:rsidRPr="0064312C">
        <w:t xml:space="preserve"> </w:t>
      </w:r>
      <w:r w:rsidR="00A975E0" w:rsidRPr="0064312C">
        <w:t>dostosowania</w:t>
      </w:r>
      <w:r w:rsidR="00100971" w:rsidRPr="0064312C">
        <w:t xml:space="preserve"> </w:t>
      </w:r>
      <w:r w:rsidR="00A975E0" w:rsidRPr="0064312C">
        <w:t>programów</w:t>
      </w:r>
      <w:r w:rsidR="00100971" w:rsidRPr="0064312C">
        <w:t xml:space="preserve"> </w:t>
      </w:r>
      <w:r w:rsidR="00A975E0" w:rsidRPr="0064312C">
        <w:t>nauczania</w:t>
      </w:r>
      <w:r w:rsidR="00100971" w:rsidRPr="0064312C">
        <w:t xml:space="preserve"> </w:t>
      </w:r>
      <w:r w:rsidR="00A975E0" w:rsidRPr="0064312C">
        <w:t>do</w:t>
      </w:r>
      <w:r w:rsidR="00100971" w:rsidRPr="0064312C">
        <w:t xml:space="preserve"> </w:t>
      </w:r>
      <w:r w:rsidR="00A975E0" w:rsidRPr="0064312C">
        <w:t>możliwości</w:t>
      </w:r>
      <w:r w:rsidR="00100971" w:rsidRPr="0064312C">
        <w:t xml:space="preserve"> </w:t>
      </w:r>
      <w:r w:rsidR="00A975E0" w:rsidRPr="0064312C">
        <w:t>ich</w:t>
      </w:r>
      <w:r w:rsidR="00100971" w:rsidRPr="0064312C">
        <w:t xml:space="preserve"> </w:t>
      </w:r>
      <w:r w:rsidR="00A975E0" w:rsidRPr="0064312C">
        <w:t>realizacji</w:t>
      </w:r>
      <w:r w:rsidR="00100971" w:rsidRPr="0064312C">
        <w:t xml:space="preserve"> </w:t>
      </w:r>
      <w:r w:rsidR="00A975E0" w:rsidRPr="0064312C">
        <w:t>w</w:t>
      </w:r>
      <w:r w:rsidR="00100971" w:rsidRPr="0064312C">
        <w:t xml:space="preserve"> </w:t>
      </w:r>
      <w:r w:rsidR="00A975E0" w:rsidRPr="0064312C">
        <w:t>zdalnej</w:t>
      </w:r>
      <w:r w:rsidR="00100971" w:rsidRPr="0064312C">
        <w:t xml:space="preserve"> </w:t>
      </w:r>
      <w:r w:rsidR="00A975E0" w:rsidRPr="0064312C">
        <w:t>edukacji</w:t>
      </w:r>
      <w:r w:rsidR="00100971" w:rsidRPr="0064312C">
        <w:t xml:space="preserve"> </w:t>
      </w:r>
      <w:r w:rsidR="00A975E0" w:rsidRPr="0064312C">
        <w:t>i</w:t>
      </w:r>
      <w:r w:rsidR="00100971" w:rsidRPr="0064312C">
        <w:t xml:space="preserve"> </w:t>
      </w:r>
      <w:r w:rsidR="00A975E0" w:rsidRPr="0064312C">
        <w:t>w</w:t>
      </w:r>
      <w:r w:rsidR="00100971" w:rsidRPr="0064312C">
        <w:t xml:space="preserve"> </w:t>
      </w:r>
      <w:r w:rsidR="00A975E0" w:rsidRPr="0064312C">
        <w:t>miarę</w:t>
      </w:r>
      <w:r w:rsidR="00100971" w:rsidRPr="0064312C">
        <w:t xml:space="preserve"> </w:t>
      </w:r>
      <w:r w:rsidR="00A975E0" w:rsidRPr="0064312C">
        <w:t>potrzeb</w:t>
      </w:r>
      <w:r w:rsidR="00100971" w:rsidRPr="0064312C">
        <w:t xml:space="preserve"> </w:t>
      </w:r>
      <w:r w:rsidR="00A975E0" w:rsidRPr="0064312C">
        <w:t>we</w:t>
      </w:r>
      <w:r w:rsidR="00100971" w:rsidRPr="0064312C">
        <w:t xml:space="preserve"> </w:t>
      </w:r>
      <w:r w:rsidR="00A975E0" w:rsidRPr="0064312C">
        <w:t>współpracy</w:t>
      </w:r>
      <w:r w:rsidR="00100971" w:rsidRPr="0064312C">
        <w:t xml:space="preserve"> </w:t>
      </w:r>
      <w:r w:rsidR="00A975E0" w:rsidRPr="0064312C">
        <w:t>z</w:t>
      </w:r>
      <w:r w:rsidR="00100971" w:rsidRPr="0064312C">
        <w:t xml:space="preserve"> </w:t>
      </w:r>
      <w:r w:rsidR="00A975E0" w:rsidRPr="0064312C">
        <w:t>radą</w:t>
      </w:r>
      <w:r w:rsidR="00100971" w:rsidRPr="0064312C">
        <w:t xml:space="preserve"> </w:t>
      </w:r>
      <w:proofErr w:type="gramStart"/>
      <w:r w:rsidR="00A975E0" w:rsidRPr="0064312C">
        <w:t>rodziców</w:t>
      </w:r>
      <w:r w:rsidR="00F77118">
        <w:t xml:space="preserve">                        </w:t>
      </w:r>
      <w:r w:rsidR="00100971" w:rsidRPr="0064312C">
        <w:t xml:space="preserve"> </w:t>
      </w:r>
      <w:r w:rsidR="00A975E0" w:rsidRPr="0064312C">
        <w:t>i</w:t>
      </w:r>
      <w:proofErr w:type="gramEnd"/>
      <w:r w:rsidR="00100971" w:rsidRPr="0064312C">
        <w:t xml:space="preserve"> </w:t>
      </w:r>
      <w:r w:rsidR="00A975E0" w:rsidRPr="0064312C">
        <w:t>nauczycielami</w:t>
      </w:r>
      <w:r w:rsidR="00100971" w:rsidRPr="0064312C">
        <w:t xml:space="preserve"> </w:t>
      </w:r>
      <w:r w:rsidR="00A975E0" w:rsidRPr="0064312C">
        <w:t>dostosowania</w:t>
      </w:r>
      <w:r w:rsidR="00100971" w:rsidRPr="0064312C">
        <w:t xml:space="preserve"> </w:t>
      </w:r>
      <w:r w:rsidR="00A975E0" w:rsidRPr="0064312C">
        <w:t>programu</w:t>
      </w:r>
      <w:r w:rsidR="00100971" w:rsidRPr="0064312C">
        <w:t xml:space="preserve"> </w:t>
      </w:r>
      <w:r w:rsidR="00A975E0" w:rsidRPr="0064312C">
        <w:t>wychowawczo-profilaktycznego;</w:t>
      </w:r>
    </w:p>
    <w:p w14:paraId="1DAC6F1A" w14:textId="41E80C6A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6)</w:t>
      </w:r>
      <w:r w:rsidR="00100971" w:rsidRPr="0064312C">
        <w:t xml:space="preserve"> </w:t>
      </w:r>
      <w:r w:rsidR="00A975E0" w:rsidRPr="0064312C">
        <w:t>we</w:t>
      </w:r>
      <w:r w:rsidR="00100971" w:rsidRPr="0064312C">
        <w:t xml:space="preserve"> </w:t>
      </w:r>
      <w:r w:rsidR="00A975E0" w:rsidRPr="0064312C">
        <w:t>współpracy</w:t>
      </w:r>
      <w:r w:rsidR="00100971" w:rsidRPr="0064312C">
        <w:t xml:space="preserve"> </w:t>
      </w:r>
      <w:r w:rsidR="00A975E0" w:rsidRPr="0064312C">
        <w:t>z</w:t>
      </w:r>
      <w:r w:rsidR="00100971" w:rsidRPr="0064312C">
        <w:t xml:space="preserve"> </w:t>
      </w:r>
      <w:r w:rsidR="00A975E0" w:rsidRPr="0064312C">
        <w:t>nauczycielami,</w:t>
      </w:r>
      <w:r w:rsidR="00100971" w:rsidRPr="0064312C">
        <w:t xml:space="preserve"> </w:t>
      </w:r>
      <w:r w:rsidR="00A975E0" w:rsidRPr="0064312C">
        <w:t>określa:</w:t>
      </w:r>
    </w:p>
    <w:p w14:paraId="657BCCDF" w14:textId="5B561202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7)</w:t>
      </w:r>
      <w:r w:rsidR="00100971" w:rsidRPr="0064312C">
        <w:t xml:space="preserve"> </w:t>
      </w:r>
      <w:r w:rsidR="00A975E0" w:rsidRPr="0064312C">
        <w:t>dostosowanie</w:t>
      </w:r>
      <w:r w:rsidR="00100971" w:rsidRPr="0064312C">
        <w:t xml:space="preserve"> </w:t>
      </w:r>
      <w:r w:rsidR="00A975E0" w:rsidRPr="0064312C">
        <w:t>programów</w:t>
      </w:r>
      <w:r w:rsidR="00100971" w:rsidRPr="0064312C">
        <w:t xml:space="preserve"> </w:t>
      </w:r>
      <w:r w:rsidR="00A975E0" w:rsidRPr="0064312C">
        <w:t>nauczania</w:t>
      </w:r>
      <w:r w:rsidR="00100971" w:rsidRPr="0064312C">
        <w:t xml:space="preserve"> </w:t>
      </w:r>
      <w:r w:rsidR="00A975E0" w:rsidRPr="0064312C">
        <w:t>do</w:t>
      </w:r>
      <w:r w:rsidR="00100971" w:rsidRPr="0064312C">
        <w:t xml:space="preserve"> </w:t>
      </w:r>
      <w:r w:rsidR="00A975E0" w:rsidRPr="0064312C">
        <w:t>możliwości</w:t>
      </w:r>
      <w:r w:rsidR="00100971" w:rsidRPr="0064312C">
        <w:t xml:space="preserve"> </w:t>
      </w:r>
      <w:r w:rsidR="00A975E0" w:rsidRPr="0064312C">
        <w:t>ich</w:t>
      </w:r>
      <w:r w:rsidR="00100971" w:rsidRPr="0064312C">
        <w:t xml:space="preserve"> </w:t>
      </w:r>
      <w:r w:rsidR="00A975E0" w:rsidRPr="0064312C">
        <w:t>realizacji</w:t>
      </w:r>
      <w:r w:rsidR="00100971" w:rsidRPr="0064312C">
        <w:t xml:space="preserve"> </w:t>
      </w:r>
      <w:r w:rsidR="00A975E0" w:rsidRPr="0064312C">
        <w:t>w</w:t>
      </w:r>
      <w:r w:rsidR="00100971" w:rsidRPr="0064312C">
        <w:t xml:space="preserve"> </w:t>
      </w:r>
      <w:r w:rsidR="00A975E0" w:rsidRPr="0064312C">
        <w:t>zdalnej</w:t>
      </w:r>
      <w:r w:rsidR="00100971" w:rsidRPr="0064312C">
        <w:t xml:space="preserve"> </w:t>
      </w:r>
      <w:r w:rsidR="00A975E0" w:rsidRPr="0064312C">
        <w:t>edukacji,</w:t>
      </w:r>
    </w:p>
    <w:p w14:paraId="47CA9A46" w14:textId="509F4F3A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8)</w:t>
      </w:r>
      <w:r w:rsidR="00100971" w:rsidRPr="0064312C">
        <w:t xml:space="preserve"> </w:t>
      </w:r>
      <w:r w:rsidR="00A975E0" w:rsidRPr="0064312C">
        <w:t>oraz</w:t>
      </w:r>
      <w:r w:rsidR="00100971" w:rsidRPr="0064312C">
        <w:t xml:space="preserve"> </w:t>
      </w:r>
      <w:r w:rsidR="00A975E0" w:rsidRPr="0064312C">
        <w:t>we</w:t>
      </w:r>
      <w:r w:rsidR="00100971" w:rsidRPr="0064312C">
        <w:t xml:space="preserve"> </w:t>
      </w:r>
      <w:r w:rsidR="00A975E0" w:rsidRPr="0064312C">
        <w:t>współpracy</w:t>
      </w:r>
      <w:r w:rsidR="00100971" w:rsidRPr="0064312C">
        <w:t xml:space="preserve"> </w:t>
      </w:r>
      <w:r w:rsidR="00A975E0" w:rsidRPr="0064312C">
        <w:t>z</w:t>
      </w:r>
      <w:r w:rsidR="00100971" w:rsidRPr="0064312C">
        <w:t xml:space="preserve"> </w:t>
      </w:r>
      <w:r w:rsidR="00A975E0" w:rsidRPr="0064312C">
        <w:t>radą</w:t>
      </w:r>
      <w:r w:rsidR="00100971" w:rsidRPr="0064312C">
        <w:t xml:space="preserve"> </w:t>
      </w:r>
      <w:r w:rsidR="00A975E0" w:rsidRPr="0064312C">
        <w:t>rodziców</w:t>
      </w:r>
      <w:r w:rsidR="00100971" w:rsidRPr="0064312C">
        <w:t xml:space="preserve"> </w:t>
      </w:r>
      <w:r w:rsidR="00A975E0" w:rsidRPr="0064312C">
        <w:t>dostosowanie</w:t>
      </w:r>
      <w:r w:rsidR="00100971" w:rsidRPr="0064312C">
        <w:t xml:space="preserve"> </w:t>
      </w:r>
      <w:r w:rsidR="00A975E0" w:rsidRPr="0064312C">
        <w:t>programu</w:t>
      </w:r>
      <w:r w:rsidR="00100971" w:rsidRPr="0064312C">
        <w:t xml:space="preserve"> </w:t>
      </w:r>
      <w:r w:rsidR="00A975E0" w:rsidRPr="0064312C">
        <w:t>wychowawczo-profilaktycznego;</w:t>
      </w:r>
    </w:p>
    <w:p w14:paraId="4F358E24" w14:textId="14DF991C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9)</w:t>
      </w:r>
      <w:r w:rsidR="00100971" w:rsidRPr="0064312C">
        <w:t xml:space="preserve"> </w:t>
      </w:r>
      <w:r w:rsidR="00A975E0" w:rsidRPr="0064312C">
        <w:t>tygodniowy</w:t>
      </w:r>
      <w:r w:rsidR="00100971" w:rsidRPr="0064312C">
        <w:t xml:space="preserve"> </w:t>
      </w:r>
      <w:r w:rsidR="00A975E0" w:rsidRPr="0064312C">
        <w:t>zakres</w:t>
      </w:r>
      <w:r w:rsidR="00100971" w:rsidRPr="0064312C">
        <w:t xml:space="preserve"> </w:t>
      </w:r>
      <w:r w:rsidR="00A975E0" w:rsidRPr="0064312C">
        <w:t>treści</w:t>
      </w:r>
      <w:r w:rsidR="00100971" w:rsidRPr="0064312C">
        <w:t xml:space="preserve"> </w:t>
      </w:r>
      <w:r w:rsidR="00A975E0" w:rsidRPr="0064312C">
        <w:t>nauczania</w:t>
      </w:r>
      <w:r w:rsidR="00100971" w:rsidRPr="0064312C">
        <w:t xml:space="preserve"> </w:t>
      </w:r>
      <w:r w:rsidR="00A975E0" w:rsidRPr="0064312C">
        <w:t>na</w:t>
      </w:r>
      <w:r w:rsidR="00100971" w:rsidRPr="0064312C">
        <w:t xml:space="preserve"> </w:t>
      </w:r>
      <w:r w:rsidR="00A975E0" w:rsidRPr="0064312C">
        <w:t>zajęciach</w:t>
      </w:r>
      <w:r w:rsidR="00100971" w:rsidRPr="0064312C">
        <w:t xml:space="preserve"> </w:t>
      </w:r>
      <w:r w:rsidR="00A975E0" w:rsidRPr="0064312C">
        <w:t>wynikających</w:t>
      </w:r>
      <w:r w:rsidR="00100971" w:rsidRPr="0064312C">
        <w:t xml:space="preserve"> </w:t>
      </w:r>
      <w:r w:rsidR="00A975E0" w:rsidRPr="0064312C">
        <w:t>z</w:t>
      </w:r>
      <w:r w:rsidR="00100971" w:rsidRPr="0064312C">
        <w:t xml:space="preserve"> </w:t>
      </w:r>
      <w:r w:rsidR="00A975E0" w:rsidRPr="0064312C">
        <w:t>ramowego</w:t>
      </w:r>
      <w:r w:rsidR="00100971" w:rsidRPr="0064312C">
        <w:t xml:space="preserve"> </w:t>
      </w:r>
      <w:r w:rsidR="00A975E0" w:rsidRPr="0064312C">
        <w:t>planu</w:t>
      </w:r>
      <w:r w:rsidR="00100971" w:rsidRPr="0064312C">
        <w:t xml:space="preserve"> </w:t>
      </w:r>
      <w:r w:rsidR="00A975E0" w:rsidRPr="0064312C">
        <w:t>nauczania</w:t>
      </w:r>
      <w:r w:rsidR="00100971" w:rsidRPr="0064312C">
        <w:t xml:space="preserve"> </w:t>
      </w:r>
      <w:r w:rsidR="00A975E0" w:rsidRPr="0064312C">
        <w:t>oraz</w:t>
      </w:r>
      <w:r w:rsidR="00100971" w:rsidRPr="0064312C">
        <w:t xml:space="preserve"> </w:t>
      </w:r>
      <w:r w:rsidR="00A975E0" w:rsidRPr="0064312C">
        <w:t>zajęciach</w:t>
      </w:r>
      <w:r w:rsidR="00100971" w:rsidRPr="0064312C">
        <w:t xml:space="preserve"> </w:t>
      </w:r>
      <w:r w:rsidR="00A975E0" w:rsidRPr="0064312C">
        <w:t>realizowanych</w:t>
      </w:r>
      <w:r w:rsidR="00100971" w:rsidRPr="0064312C">
        <w:t xml:space="preserve"> </w:t>
      </w:r>
      <w:r w:rsidR="00A975E0" w:rsidRPr="0064312C">
        <w:t>w</w:t>
      </w:r>
      <w:r w:rsidR="00100971" w:rsidRPr="0064312C">
        <w:t xml:space="preserve"> </w:t>
      </w:r>
      <w:r w:rsidR="00A975E0" w:rsidRPr="0064312C">
        <w:t>formach</w:t>
      </w:r>
      <w:r w:rsidR="00100971" w:rsidRPr="0064312C">
        <w:t xml:space="preserve"> </w:t>
      </w:r>
      <w:r w:rsidR="00A975E0" w:rsidRPr="0064312C">
        <w:t>pozaszkolnych,</w:t>
      </w:r>
      <w:r w:rsidR="00100971" w:rsidRPr="0064312C">
        <w:t xml:space="preserve"> </w:t>
      </w:r>
    </w:p>
    <w:p w14:paraId="5DC2F927" w14:textId="3B54B991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10)</w:t>
      </w:r>
      <w:r w:rsidR="00100971" w:rsidRPr="0064312C">
        <w:t xml:space="preserve"> </w:t>
      </w:r>
      <w:r w:rsidR="00A975E0" w:rsidRPr="0064312C">
        <w:t>sposób</w:t>
      </w:r>
      <w:r w:rsidR="00100971" w:rsidRPr="0064312C">
        <w:t xml:space="preserve"> </w:t>
      </w:r>
      <w:r w:rsidR="00A975E0" w:rsidRPr="0064312C">
        <w:t>potwierdzania</w:t>
      </w:r>
      <w:r w:rsidR="00100971" w:rsidRPr="0064312C">
        <w:t xml:space="preserve"> </w:t>
      </w:r>
      <w:r w:rsidR="00A975E0" w:rsidRPr="0064312C">
        <w:t>uczestnictwa</w:t>
      </w:r>
      <w:r w:rsidR="00100971" w:rsidRPr="0064312C">
        <w:t xml:space="preserve"> </w:t>
      </w:r>
      <w:r w:rsidR="00A975E0" w:rsidRPr="0064312C">
        <w:t>uczniów</w:t>
      </w:r>
      <w:r w:rsidR="00100971" w:rsidRPr="0064312C">
        <w:t xml:space="preserve"> </w:t>
      </w:r>
      <w:r w:rsidR="00A975E0" w:rsidRPr="0064312C">
        <w:t>na</w:t>
      </w:r>
      <w:r w:rsidR="00100971" w:rsidRPr="0064312C">
        <w:t xml:space="preserve"> </w:t>
      </w:r>
      <w:r w:rsidR="00A975E0" w:rsidRPr="0064312C">
        <w:t>zajęciach</w:t>
      </w:r>
      <w:r w:rsidR="00100971" w:rsidRPr="0064312C">
        <w:t xml:space="preserve"> </w:t>
      </w:r>
      <w:r w:rsidR="00A975E0" w:rsidRPr="0064312C">
        <w:t>oraz</w:t>
      </w:r>
      <w:r w:rsidR="00100971" w:rsidRPr="0064312C">
        <w:t xml:space="preserve"> </w:t>
      </w:r>
      <w:r w:rsidR="00A975E0" w:rsidRPr="0064312C">
        <w:t>sposób</w:t>
      </w:r>
      <w:r w:rsidR="00100971" w:rsidRPr="0064312C">
        <w:t xml:space="preserve"> </w:t>
      </w:r>
      <w:r w:rsidR="00A975E0" w:rsidRPr="0064312C">
        <w:t>i</w:t>
      </w:r>
      <w:r w:rsidR="00100971" w:rsidRPr="0064312C">
        <w:t xml:space="preserve"> </w:t>
      </w:r>
      <w:r w:rsidR="00A975E0" w:rsidRPr="0064312C">
        <w:t>termin</w:t>
      </w:r>
      <w:r w:rsidR="00100971" w:rsidRPr="0064312C">
        <w:t xml:space="preserve"> </w:t>
      </w:r>
      <w:r w:rsidR="00A975E0" w:rsidRPr="0064312C">
        <w:t>usprawiedliwiania</w:t>
      </w:r>
      <w:r w:rsidR="00100971" w:rsidRPr="0064312C">
        <w:t xml:space="preserve"> </w:t>
      </w:r>
      <w:r w:rsidR="00A975E0" w:rsidRPr="0064312C">
        <w:t>nieobecności</w:t>
      </w:r>
      <w:r w:rsidR="00100971" w:rsidRPr="0064312C">
        <w:t xml:space="preserve"> </w:t>
      </w:r>
      <w:r w:rsidR="00A975E0" w:rsidRPr="0064312C">
        <w:t>uczniów</w:t>
      </w:r>
      <w:r w:rsidR="00100971" w:rsidRPr="0064312C">
        <w:t xml:space="preserve"> </w:t>
      </w:r>
      <w:r w:rsidR="00A975E0" w:rsidRPr="0064312C">
        <w:t>na</w:t>
      </w:r>
      <w:r w:rsidR="00100971" w:rsidRPr="0064312C">
        <w:t xml:space="preserve"> </w:t>
      </w:r>
      <w:r w:rsidR="00A975E0" w:rsidRPr="0064312C">
        <w:t>zajęciach</w:t>
      </w:r>
      <w:r w:rsidR="00100971" w:rsidRPr="0064312C">
        <w:t xml:space="preserve"> </w:t>
      </w:r>
      <w:r w:rsidR="00A975E0" w:rsidRPr="0064312C">
        <w:t>edukacyjnych,</w:t>
      </w:r>
    </w:p>
    <w:p w14:paraId="19058E4D" w14:textId="303188A6" w:rsidR="00E13CDD" w:rsidRPr="0064312C" w:rsidRDefault="00E13CDD" w:rsidP="000B60F8">
      <w:pPr>
        <w:widowControl w:val="0"/>
        <w:spacing w:line="276" w:lineRule="auto"/>
        <w:jc w:val="both"/>
      </w:pPr>
      <w:r w:rsidRPr="0064312C">
        <w:lastRenderedPageBreak/>
        <w:t>11)</w:t>
      </w:r>
      <w:r w:rsidR="00100971" w:rsidRPr="0064312C">
        <w:t xml:space="preserve"> </w:t>
      </w:r>
      <w:r w:rsidR="00A975E0" w:rsidRPr="0064312C">
        <w:t>sposób</w:t>
      </w:r>
      <w:r w:rsidR="00100971" w:rsidRPr="0064312C">
        <w:t xml:space="preserve"> </w:t>
      </w:r>
      <w:r w:rsidR="00A975E0" w:rsidRPr="0064312C">
        <w:t>monitorowania</w:t>
      </w:r>
      <w:r w:rsidR="00100971" w:rsidRPr="0064312C">
        <w:t xml:space="preserve"> </w:t>
      </w:r>
      <w:r w:rsidR="00A975E0" w:rsidRPr="0064312C">
        <w:t>postępów</w:t>
      </w:r>
      <w:r w:rsidR="00100971" w:rsidRPr="0064312C">
        <w:t xml:space="preserve"> </w:t>
      </w:r>
      <w:r w:rsidR="00A975E0" w:rsidRPr="0064312C">
        <w:t>uczniów</w:t>
      </w:r>
      <w:r w:rsidR="00100971" w:rsidRPr="0064312C">
        <w:t xml:space="preserve"> </w:t>
      </w:r>
      <w:r w:rsidR="00A975E0" w:rsidRPr="0064312C">
        <w:t>oraz</w:t>
      </w:r>
      <w:r w:rsidR="00100971" w:rsidRPr="0064312C">
        <w:t xml:space="preserve"> </w:t>
      </w:r>
      <w:r w:rsidR="00A975E0" w:rsidRPr="0064312C">
        <w:t>sposób</w:t>
      </w:r>
      <w:r w:rsidR="00100971" w:rsidRPr="0064312C">
        <w:t xml:space="preserve"> </w:t>
      </w:r>
      <w:r w:rsidR="00A975E0" w:rsidRPr="0064312C">
        <w:t>weryfikacji</w:t>
      </w:r>
      <w:r w:rsidR="00100971" w:rsidRPr="0064312C">
        <w:t xml:space="preserve"> </w:t>
      </w:r>
      <w:r w:rsidR="00A975E0" w:rsidRPr="0064312C">
        <w:t>wiedzy</w:t>
      </w:r>
      <w:r w:rsidR="00100971" w:rsidRPr="0064312C">
        <w:t xml:space="preserve"> </w:t>
      </w:r>
      <w:r w:rsidR="00A975E0" w:rsidRPr="0064312C">
        <w:t>i</w:t>
      </w:r>
      <w:r w:rsidR="00100971" w:rsidRPr="0064312C">
        <w:t xml:space="preserve"> </w:t>
      </w:r>
      <w:r w:rsidR="00A975E0" w:rsidRPr="0064312C">
        <w:t>umiejętności</w:t>
      </w:r>
      <w:r w:rsidR="00100971" w:rsidRPr="0064312C">
        <w:t xml:space="preserve"> </w:t>
      </w:r>
      <w:r w:rsidR="00A975E0" w:rsidRPr="0064312C">
        <w:t>uczniów,</w:t>
      </w:r>
      <w:r w:rsidR="00100971" w:rsidRPr="0064312C">
        <w:t xml:space="preserve"> </w:t>
      </w:r>
      <w:r w:rsidR="00A975E0" w:rsidRPr="0064312C">
        <w:t>w</w:t>
      </w:r>
      <w:r w:rsidR="00100971" w:rsidRPr="0064312C">
        <w:t xml:space="preserve"> </w:t>
      </w:r>
      <w:r w:rsidR="00A975E0" w:rsidRPr="0064312C">
        <w:t>tym</w:t>
      </w:r>
      <w:r w:rsidR="00100971" w:rsidRPr="0064312C">
        <w:t xml:space="preserve"> </w:t>
      </w:r>
      <w:r w:rsidR="00A975E0" w:rsidRPr="0064312C">
        <w:t>również</w:t>
      </w:r>
      <w:r w:rsidR="00100971" w:rsidRPr="0064312C">
        <w:t xml:space="preserve"> </w:t>
      </w:r>
      <w:r w:rsidR="00A975E0" w:rsidRPr="0064312C">
        <w:t>informowania</w:t>
      </w:r>
      <w:r w:rsidR="00100971" w:rsidRPr="0064312C">
        <w:t xml:space="preserve"> </w:t>
      </w:r>
      <w:r w:rsidR="00A975E0" w:rsidRPr="0064312C">
        <w:t>uczniów</w:t>
      </w:r>
      <w:r w:rsidR="00100971" w:rsidRPr="0064312C">
        <w:t xml:space="preserve"> </w:t>
      </w:r>
      <w:r w:rsidR="00A975E0" w:rsidRPr="0064312C">
        <w:t>lub</w:t>
      </w:r>
      <w:r w:rsidR="00100971" w:rsidRPr="0064312C">
        <w:t xml:space="preserve"> </w:t>
      </w:r>
      <w:r w:rsidR="00A975E0" w:rsidRPr="0064312C">
        <w:t>rodziców</w:t>
      </w:r>
      <w:r w:rsidR="00100971" w:rsidRPr="0064312C">
        <w:t xml:space="preserve"> </w:t>
      </w:r>
      <w:r w:rsidR="00A975E0" w:rsidRPr="0064312C">
        <w:t>o</w:t>
      </w:r>
      <w:r w:rsidR="00100971" w:rsidRPr="0064312C">
        <w:t xml:space="preserve"> </w:t>
      </w:r>
      <w:r w:rsidR="00A975E0" w:rsidRPr="0064312C">
        <w:t>postępach</w:t>
      </w:r>
      <w:r w:rsidR="00100971" w:rsidRPr="0064312C">
        <w:t xml:space="preserve"> </w:t>
      </w:r>
      <w:r w:rsidR="00A975E0" w:rsidRPr="0064312C">
        <w:t>ucznia</w:t>
      </w:r>
      <w:r w:rsidR="00100971" w:rsidRPr="0064312C">
        <w:t xml:space="preserve"> </w:t>
      </w:r>
      <w:r w:rsidR="00A975E0" w:rsidRPr="0064312C">
        <w:t>w</w:t>
      </w:r>
      <w:r w:rsidR="00100971" w:rsidRPr="0064312C">
        <w:t xml:space="preserve"> </w:t>
      </w:r>
      <w:r w:rsidR="00A975E0" w:rsidRPr="0064312C">
        <w:t>nauce,</w:t>
      </w:r>
      <w:r w:rsidR="00100971" w:rsidRPr="0064312C">
        <w:t xml:space="preserve"> </w:t>
      </w:r>
      <w:r w:rsidR="00A975E0" w:rsidRPr="0064312C">
        <w:t>a</w:t>
      </w:r>
      <w:r w:rsidR="00100971" w:rsidRPr="0064312C">
        <w:t xml:space="preserve"> </w:t>
      </w:r>
      <w:r w:rsidR="00A975E0" w:rsidRPr="0064312C">
        <w:t>także</w:t>
      </w:r>
      <w:r w:rsidR="00100971" w:rsidRPr="0064312C">
        <w:t xml:space="preserve"> </w:t>
      </w:r>
      <w:r w:rsidR="00A975E0" w:rsidRPr="0064312C">
        <w:t>uzyskanych</w:t>
      </w:r>
      <w:r w:rsidR="00100971" w:rsidRPr="0064312C">
        <w:t xml:space="preserve"> </w:t>
      </w:r>
      <w:r w:rsidR="00A975E0" w:rsidRPr="0064312C">
        <w:t>przez</w:t>
      </w:r>
      <w:r w:rsidR="00100971" w:rsidRPr="0064312C">
        <w:t xml:space="preserve"> </w:t>
      </w:r>
      <w:r w:rsidR="00A975E0" w:rsidRPr="0064312C">
        <w:t>niego</w:t>
      </w:r>
      <w:r w:rsidR="00100971" w:rsidRPr="0064312C">
        <w:t xml:space="preserve"> </w:t>
      </w:r>
      <w:r w:rsidR="00A975E0" w:rsidRPr="0064312C">
        <w:t>ocenach;</w:t>
      </w:r>
    </w:p>
    <w:p w14:paraId="58E4BA96" w14:textId="6EC1B3E6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12)</w:t>
      </w:r>
      <w:r w:rsidR="00100971" w:rsidRPr="0064312C">
        <w:t xml:space="preserve"> </w:t>
      </w:r>
      <w:r w:rsidR="00A975E0" w:rsidRPr="0064312C">
        <w:t>ustala</w:t>
      </w:r>
      <w:r w:rsidR="00100971" w:rsidRPr="0064312C">
        <w:t xml:space="preserve"> </w:t>
      </w:r>
      <w:r w:rsidR="00A975E0" w:rsidRPr="0064312C">
        <w:t>warunki</w:t>
      </w:r>
      <w:r w:rsidR="00100971" w:rsidRPr="0064312C">
        <w:t xml:space="preserve"> </w:t>
      </w:r>
      <w:r w:rsidR="00A975E0" w:rsidRPr="0064312C">
        <w:t>i</w:t>
      </w:r>
      <w:r w:rsidR="00100971" w:rsidRPr="0064312C">
        <w:t xml:space="preserve"> </w:t>
      </w:r>
      <w:r w:rsidR="00A975E0" w:rsidRPr="0064312C">
        <w:t>sposób</w:t>
      </w:r>
      <w:r w:rsidR="00100971" w:rsidRPr="0064312C">
        <w:t xml:space="preserve"> </w:t>
      </w:r>
      <w:r w:rsidR="00A975E0" w:rsidRPr="0064312C">
        <w:t>przeprowadzania</w:t>
      </w:r>
      <w:r w:rsidR="00100971" w:rsidRPr="0064312C">
        <w:t xml:space="preserve"> </w:t>
      </w:r>
      <w:r w:rsidR="00A975E0" w:rsidRPr="0064312C">
        <w:t>egzaminów,</w:t>
      </w:r>
      <w:r w:rsidR="00100971" w:rsidRPr="0064312C">
        <w:t xml:space="preserve"> </w:t>
      </w:r>
      <w:r w:rsidR="00A975E0" w:rsidRPr="0064312C">
        <w:t>o</w:t>
      </w:r>
      <w:r w:rsidR="00100971" w:rsidRPr="0064312C">
        <w:t xml:space="preserve"> </w:t>
      </w:r>
      <w:r w:rsidR="00A975E0" w:rsidRPr="0064312C">
        <w:t>których</w:t>
      </w:r>
      <w:r w:rsidR="00100971" w:rsidRPr="0064312C">
        <w:t xml:space="preserve"> </w:t>
      </w:r>
      <w:r w:rsidR="00A975E0" w:rsidRPr="0064312C">
        <w:t>mowa</w:t>
      </w:r>
      <w:r w:rsidR="00100971" w:rsidRPr="0064312C">
        <w:t xml:space="preserve"> </w:t>
      </w:r>
      <w:r w:rsidR="00A975E0" w:rsidRPr="0064312C">
        <w:t>w</w:t>
      </w:r>
      <w:r w:rsidR="00100971" w:rsidRPr="0064312C">
        <w:t xml:space="preserve"> </w:t>
      </w:r>
      <w:r w:rsidR="00A975E0" w:rsidRPr="0064312C">
        <w:t>Dziale</w:t>
      </w:r>
      <w:r w:rsidR="00100971" w:rsidRPr="0064312C">
        <w:t xml:space="preserve"> </w:t>
      </w:r>
      <w:r w:rsidR="00A975E0" w:rsidRPr="0064312C">
        <w:t>V</w:t>
      </w:r>
      <w:r w:rsidR="00100971" w:rsidRPr="0064312C">
        <w:t xml:space="preserve"> </w:t>
      </w:r>
      <w:r w:rsidR="00A975E0" w:rsidRPr="0064312C">
        <w:t>Statutu</w:t>
      </w:r>
      <w:r w:rsidR="00100971" w:rsidRPr="0064312C">
        <w:t xml:space="preserve"> </w:t>
      </w:r>
      <w:r w:rsidR="00A975E0" w:rsidRPr="0064312C">
        <w:t>szkoły</w:t>
      </w:r>
      <w:r w:rsidR="00100971" w:rsidRPr="0064312C">
        <w:t xml:space="preserve"> </w:t>
      </w:r>
      <w:r w:rsidR="00A975E0" w:rsidRPr="0064312C">
        <w:t>(WZO),</w:t>
      </w:r>
    </w:p>
    <w:p w14:paraId="0D9D67B2" w14:textId="6D9F3610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13)</w:t>
      </w:r>
      <w:r w:rsidR="00100971" w:rsidRPr="0064312C">
        <w:t xml:space="preserve"> </w:t>
      </w:r>
      <w:r w:rsidR="00A975E0" w:rsidRPr="0064312C">
        <w:t>przekazuje</w:t>
      </w:r>
      <w:r w:rsidR="00100971" w:rsidRPr="0064312C">
        <w:t xml:space="preserve"> </w:t>
      </w:r>
      <w:r w:rsidR="00A975E0" w:rsidRPr="0064312C">
        <w:t>rodzicom,</w:t>
      </w:r>
      <w:r w:rsidR="00100971" w:rsidRPr="0064312C">
        <w:t xml:space="preserve"> </w:t>
      </w:r>
      <w:r w:rsidR="00A975E0" w:rsidRPr="0064312C">
        <w:t>uczniom</w:t>
      </w:r>
      <w:r w:rsidR="00100971" w:rsidRPr="0064312C">
        <w:t xml:space="preserve"> </w:t>
      </w:r>
      <w:r w:rsidR="00A975E0" w:rsidRPr="0064312C">
        <w:t>i</w:t>
      </w:r>
      <w:r w:rsidR="00100971" w:rsidRPr="0064312C">
        <w:t xml:space="preserve"> </w:t>
      </w:r>
      <w:r w:rsidR="00A975E0" w:rsidRPr="0064312C">
        <w:t>nauczycielom</w:t>
      </w:r>
      <w:r w:rsidR="00100971" w:rsidRPr="0064312C">
        <w:t xml:space="preserve"> </w:t>
      </w:r>
      <w:r w:rsidR="00A975E0" w:rsidRPr="0064312C">
        <w:t>wyczerpujące</w:t>
      </w:r>
      <w:r w:rsidR="00100971" w:rsidRPr="0064312C">
        <w:t xml:space="preserve"> </w:t>
      </w:r>
      <w:r w:rsidR="00A975E0" w:rsidRPr="0064312C">
        <w:t>informacje</w:t>
      </w:r>
      <w:r w:rsidR="00100971" w:rsidRPr="0064312C">
        <w:t xml:space="preserve"> </w:t>
      </w:r>
      <w:r w:rsidR="00A975E0" w:rsidRPr="0064312C">
        <w:t>o</w:t>
      </w:r>
      <w:r w:rsidR="00100971" w:rsidRPr="0064312C">
        <w:t xml:space="preserve"> </w:t>
      </w:r>
      <w:r w:rsidR="00A975E0" w:rsidRPr="0064312C">
        <w:t>organizacji</w:t>
      </w:r>
      <w:r w:rsidR="00100971" w:rsidRPr="0064312C">
        <w:t xml:space="preserve"> </w:t>
      </w:r>
      <w:r w:rsidR="00A975E0" w:rsidRPr="0064312C">
        <w:t>zajęć</w:t>
      </w:r>
      <w:r w:rsidR="00100971" w:rsidRPr="0064312C">
        <w:t xml:space="preserve"> </w:t>
      </w:r>
      <w:r w:rsidR="00A975E0" w:rsidRPr="0064312C">
        <w:t>w</w:t>
      </w:r>
      <w:r w:rsidR="00100971" w:rsidRPr="0064312C">
        <w:t xml:space="preserve"> </w:t>
      </w:r>
      <w:r w:rsidR="00A975E0" w:rsidRPr="0064312C">
        <w:t>okresie</w:t>
      </w:r>
      <w:r w:rsidR="00100971" w:rsidRPr="0064312C">
        <w:t xml:space="preserve"> </w:t>
      </w:r>
      <w:r w:rsidR="00A975E0" w:rsidRPr="0064312C">
        <w:t>czasowego</w:t>
      </w:r>
      <w:r w:rsidR="00100971" w:rsidRPr="0064312C">
        <w:t xml:space="preserve"> </w:t>
      </w:r>
      <w:r w:rsidR="00A975E0" w:rsidRPr="0064312C">
        <w:t>zawieszenia</w:t>
      </w:r>
      <w:r w:rsidR="00100971" w:rsidRPr="0064312C">
        <w:t xml:space="preserve"> </w:t>
      </w:r>
      <w:r w:rsidR="00A975E0" w:rsidRPr="0064312C">
        <w:t>działalności</w:t>
      </w:r>
      <w:r w:rsidR="00100971" w:rsidRPr="0064312C">
        <w:t xml:space="preserve"> </w:t>
      </w:r>
      <w:r w:rsidR="00A975E0" w:rsidRPr="0064312C">
        <w:t>szkoły;</w:t>
      </w:r>
    </w:p>
    <w:p w14:paraId="12DB1D77" w14:textId="03D3689D" w:rsidR="00A975E0" w:rsidRPr="0064312C" w:rsidRDefault="00E13CDD" w:rsidP="000B60F8">
      <w:pPr>
        <w:widowControl w:val="0"/>
        <w:spacing w:line="276" w:lineRule="auto"/>
        <w:jc w:val="both"/>
      </w:pPr>
      <w:r w:rsidRPr="0064312C">
        <w:t>14)</w:t>
      </w:r>
      <w:r w:rsidR="00100971" w:rsidRPr="0064312C">
        <w:t xml:space="preserve"> </w:t>
      </w:r>
      <w:r w:rsidR="00A975E0" w:rsidRPr="0064312C">
        <w:t>koordynuje</w:t>
      </w:r>
      <w:r w:rsidR="00100971" w:rsidRPr="0064312C">
        <w:t xml:space="preserve"> </w:t>
      </w:r>
      <w:r w:rsidR="00A975E0" w:rsidRPr="0064312C">
        <w:t>współpracę</w:t>
      </w:r>
      <w:r w:rsidR="00100971" w:rsidRPr="0064312C">
        <w:t xml:space="preserve"> </w:t>
      </w:r>
      <w:r w:rsidR="00A975E0" w:rsidRPr="0064312C">
        <w:t>pomiędzy</w:t>
      </w:r>
      <w:r w:rsidR="00100971" w:rsidRPr="0064312C">
        <w:t xml:space="preserve"> </w:t>
      </w:r>
      <w:r w:rsidR="00A975E0" w:rsidRPr="0064312C">
        <w:t>nauczycielami</w:t>
      </w:r>
      <w:r w:rsidR="00100971" w:rsidRPr="0064312C">
        <w:t xml:space="preserve"> </w:t>
      </w:r>
      <w:r w:rsidR="00A975E0" w:rsidRPr="0064312C">
        <w:t>a</w:t>
      </w:r>
      <w:r w:rsidR="00100971" w:rsidRPr="0064312C">
        <w:t xml:space="preserve"> </w:t>
      </w:r>
      <w:r w:rsidR="00A975E0" w:rsidRPr="0064312C">
        <w:t>rodzicami</w:t>
      </w:r>
      <w:r w:rsidR="00100971" w:rsidRPr="0064312C">
        <w:t xml:space="preserve"> </w:t>
      </w:r>
      <w:r w:rsidR="00A975E0" w:rsidRPr="0064312C">
        <w:t>i</w:t>
      </w:r>
      <w:r w:rsidR="00100971" w:rsidRPr="0064312C">
        <w:t xml:space="preserve"> </w:t>
      </w:r>
      <w:r w:rsidR="00A975E0" w:rsidRPr="0064312C">
        <w:t>uczniami</w:t>
      </w:r>
      <w:r w:rsidR="00100971" w:rsidRPr="0064312C">
        <w:t xml:space="preserve"> </w:t>
      </w:r>
      <w:r w:rsidR="00A975E0" w:rsidRPr="0064312C">
        <w:t>w</w:t>
      </w:r>
      <w:r w:rsidR="00100971" w:rsidRPr="0064312C">
        <w:t xml:space="preserve"> </w:t>
      </w:r>
      <w:r w:rsidR="00A975E0" w:rsidRPr="0064312C">
        <w:t>celu</w:t>
      </w:r>
      <w:r w:rsidR="00100971" w:rsidRPr="0064312C">
        <w:t xml:space="preserve"> </w:t>
      </w:r>
      <w:r w:rsidR="00A975E0" w:rsidRPr="0064312C">
        <w:t>prowadzenia</w:t>
      </w:r>
      <w:r w:rsidR="00100971" w:rsidRPr="0064312C">
        <w:t xml:space="preserve"> </w:t>
      </w:r>
      <w:r w:rsidR="00A975E0" w:rsidRPr="0064312C">
        <w:t>efektywnego</w:t>
      </w:r>
      <w:r w:rsidR="00100971" w:rsidRPr="0064312C">
        <w:t xml:space="preserve"> </w:t>
      </w:r>
      <w:r w:rsidR="00A975E0" w:rsidRPr="0064312C">
        <w:t>procesu</w:t>
      </w:r>
      <w:r w:rsidR="00100971" w:rsidRPr="0064312C">
        <w:t xml:space="preserve"> </w:t>
      </w:r>
      <w:r w:rsidR="00A975E0" w:rsidRPr="0064312C">
        <w:t>dydaktycznego</w:t>
      </w:r>
      <w:r w:rsidR="00100971" w:rsidRPr="0064312C">
        <w:t xml:space="preserve"> </w:t>
      </w:r>
      <w:r w:rsidR="00A975E0" w:rsidRPr="0064312C">
        <w:t>i</w:t>
      </w:r>
      <w:r w:rsidR="00100971" w:rsidRPr="0064312C">
        <w:t xml:space="preserve"> </w:t>
      </w:r>
      <w:r w:rsidR="00A975E0" w:rsidRPr="0064312C">
        <w:t>wspierania</w:t>
      </w:r>
      <w:r w:rsidR="00100971" w:rsidRPr="0064312C">
        <w:t xml:space="preserve"> </w:t>
      </w:r>
      <w:r w:rsidR="00A975E0" w:rsidRPr="0064312C">
        <w:t>uczniów;</w:t>
      </w:r>
      <w:r w:rsidR="00100971" w:rsidRPr="0064312C">
        <w:t xml:space="preserve"> </w:t>
      </w:r>
      <w:bookmarkEnd w:id="101"/>
    </w:p>
    <w:p w14:paraId="7B0616B9" w14:textId="0A82AD90" w:rsidR="00D85632" w:rsidRPr="0064312C" w:rsidRDefault="00E13CDD" w:rsidP="000B60F8">
      <w:pPr>
        <w:widowControl w:val="0"/>
        <w:spacing w:line="276" w:lineRule="auto"/>
        <w:jc w:val="both"/>
      </w:pPr>
      <w:r w:rsidRPr="0064312C">
        <w:t>3.</w:t>
      </w:r>
      <w:r w:rsidR="00100971" w:rsidRPr="0064312C">
        <w:t xml:space="preserve"> </w:t>
      </w:r>
      <w:r w:rsidR="00D85632" w:rsidRPr="0064312C">
        <w:t>Prowadzi</w:t>
      </w:r>
      <w:r w:rsidR="00100971" w:rsidRPr="0064312C">
        <w:t xml:space="preserve"> </w:t>
      </w:r>
      <w:r w:rsidR="00D85632" w:rsidRPr="0064312C">
        <w:t>sprawy</w:t>
      </w:r>
      <w:r w:rsidR="00100971" w:rsidRPr="0064312C">
        <w:t xml:space="preserve"> </w:t>
      </w:r>
      <w:r w:rsidR="00D85632" w:rsidRPr="0064312C">
        <w:t>kadrowe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socjalne</w:t>
      </w:r>
      <w:r w:rsidR="00100971" w:rsidRPr="0064312C">
        <w:t xml:space="preserve"> </w:t>
      </w:r>
      <w:r w:rsidR="00D85632" w:rsidRPr="0064312C">
        <w:t>pracowników,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szczególności:</w:t>
      </w:r>
    </w:p>
    <w:p w14:paraId="746A77E4" w14:textId="22864F1C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nawiązuje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rozwiązuje</w:t>
      </w:r>
      <w:r w:rsidR="00100971" w:rsidRPr="0064312C">
        <w:t xml:space="preserve"> </w:t>
      </w:r>
      <w:r w:rsidR="00D85632" w:rsidRPr="0064312C">
        <w:t>stosunek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nauczycielami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innymi</w:t>
      </w:r>
      <w:r w:rsidR="00100971" w:rsidRPr="0064312C">
        <w:t xml:space="preserve"> </w:t>
      </w:r>
      <w:r w:rsidR="00D85632" w:rsidRPr="0064312C">
        <w:t>pracownikami</w:t>
      </w:r>
      <w:r w:rsidR="00100971" w:rsidRPr="0064312C">
        <w:t xml:space="preserve"> </w:t>
      </w:r>
      <w:r w:rsidR="00D85632" w:rsidRPr="0064312C">
        <w:t>szkoły;</w:t>
      </w:r>
    </w:p>
    <w:p w14:paraId="30EB0282" w14:textId="2521BC61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powierza</w:t>
      </w:r>
      <w:r w:rsidR="00100971" w:rsidRPr="0064312C">
        <w:t xml:space="preserve"> </w:t>
      </w:r>
      <w:r w:rsidR="00D85632" w:rsidRPr="0064312C">
        <w:t>pełnienie</w:t>
      </w:r>
      <w:r w:rsidR="00100971" w:rsidRPr="0064312C">
        <w:t xml:space="preserve"> </w:t>
      </w:r>
      <w:r w:rsidR="00D85632" w:rsidRPr="0064312C">
        <w:t>funkcji</w:t>
      </w:r>
      <w:r w:rsidR="00100971" w:rsidRPr="0064312C">
        <w:t xml:space="preserve"> </w:t>
      </w:r>
      <w:r w:rsidR="00D85632" w:rsidRPr="0064312C">
        <w:t>wice</w:t>
      </w:r>
      <w:r w:rsidR="00A975E0" w:rsidRPr="0064312C">
        <w:t>d</w:t>
      </w:r>
      <w:r w:rsidR="00D85632" w:rsidRPr="0064312C">
        <w:t>yrektorowi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innym</w:t>
      </w:r>
      <w:r w:rsidR="00100971" w:rsidRPr="0064312C">
        <w:t xml:space="preserve"> </w:t>
      </w:r>
      <w:r w:rsidR="00D85632" w:rsidRPr="0064312C">
        <w:t>pracownikom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stanowiskach</w:t>
      </w:r>
      <w:r w:rsidR="00100971" w:rsidRPr="0064312C">
        <w:t xml:space="preserve"> </w:t>
      </w:r>
      <w:r w:rsidR="00D85632" w:rsidRPr="0064312C">
        <w:t>kierowniczych;</w:t>
      </w:r>
    </w:p>
    <w:p w14:paraId="557E20D6" w14:textId="582180F7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dokonuje</w:t>
      </w:r>
      <w:r w:rsidR="00100971" w:rsidRPr="0064312C">
        <w:t xml:space="preserve"> </w:t>
      </w:r>
      <w:r w:rsidR="00D85632" w:rsidRPr="0064312C">
        <w:t>oceny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okresowych</w:t>
      </w:r>
      <w:r w:rsidR="00100971" w:rsidRPr="0064312C">
        <w:t xml:space="preserve"> </w:t>
      </w:r>
      <w:r w:rsidR="00D85632" w:rsidRPr="0064312C">
        <w:t>ocen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pracowników</w:t>
      </w:r>
      <w:r w:rsidR="00100971" w:rsidRPr="0064312C">
        <w:t xml:space="preserve"> </w:t>
      </w:r>
      <w:r w:rsidR="00D85632" w:rsidRPr="0064312C">
        <w:t>samorządowych</w:t>
      </w:r>
      <w:r w:rsidR="00100971" w:rsidRPr="0064312C">
        <w:t xml:space="preserve"> </w:t>
      </w:r>
      <w:r w:rsidR="00D85632" w:rsidRPr="0064312C">
        <w:t>zatrudnionych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stanowiskach</w:t>
      </w:r>
      <w:r w:rsidR="00100971" w:rsidRPr="0064312C">
        <w:t xml:space="preserve"> </w:t>
      </w:r>
      <w:r w:rsidR="00D85632" w:rsidRPr="0064312C">
        <w:t>urzędniczych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urzędniczych</w:t>
      </w:r>
      <w:r w:rsidR="00100971" w:rsidRPr="0064312C">
        <w:t xml:space="preserve"> </w:t>
      </w:r>
      <w:r w:rsidR="00D85632" w:rsidRPr="0064312C">
        <w:t>kierowniczych;</w:t>
      </w:r>
      <w:r w:rsidR="00100971" w:rsidRPr="0064312C">
        <w:t xml:space="preserve"> </w:t>
      </w:r>
    </w:p>
    <w:p w14:paraId="6E1AA27D" w14:textId="0F39B6B7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decyduje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skierowywaniu</w:t>
      </w:r>
      <w:r w:rsidR="00100971" w:rsidRPr="0064312C">
        <w:t xml:space="preserve"> </w:t>
      </w:r>
      <w:r w:rsidR="00D85632" w:rsidRPr="0064312C">
        <w:t>pracownika</w:t>
      </w:r>
      <w:r w:rsidR="00100971" w:rsidRPr="0064312C">
        <w:t xml:space="preserve"> </w:t>
      </w:r>
      <w:r w:rsidR="00D85632" w:rsidRPr="0064312C">
        <w:t>podejmującego</w:t>
      </w:r>
      <w:r w:rsidR="00100971" w:rsidRPr="0064312C">
        <w:t xml:space="preserve"> </w:t>
      </w:r>
      <w:r w:rsidR="00D85632" w:rsidRPr="0064312C">
        <w:t>pracę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raz</w:t>
      </w:r>
      <w:r w:rsidR="00100971" w:rsidRPr="0064312C">
        <w:t xml:space="preserve"> </w:t>
      </w:r>
      <w:proofErr w:type="gramStart"/>
      <w:r w:rsidR="00D85632" w:rsidRPr="0064312C">
        <w:t>pierwszy</w:t>
      </w:r>
      <w:r w:rsidR="00F21CA8">
        <w:t xml:space="preserve">                     </w:t>
      </w:r>
      <w:r w:rsidR="00100971" w:rsidRPr="0064312C">
        <w:t xml:space="preserve"> </w:t>
      </w:r>
      <w:r w:rsidR="00D85632" w:rsidRPr="0064312C">
        <w:t>w</w:t>
      </w:r>
      <w:proofErr w:type="gramEnd"/>
      <w:r w:rsidR="00100971" w:rsidRPr="0064312C">
        <w:t xml:space="preserve"> </w:t>
      </w:r>
      <w:r w:rsidR="00D85632" w:rsidRPr="0064312C">
        <w:t>jednostkach</w:t>
      </w:r>
      <w:r w:rsidR="00100971" w:rsidRPr="0064312C">
        <w:t xml:space="preserve"> </w:t>
      </w:r>
      <w:r w:rsidR="00D85632" w:rsidRPr="0064312C">
        <w:t>samorządu</w:t>
      </w:r>
      <w:r w:rsidR="00100971" w:rsidRPr="0064312C">
        <w:t xml:space="preserve"> </w:t>
      </w:r>
      <w:r w:rsidR="00D85632" w:rsidRPr="0064312C">
        <w:t>terytorialnego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służby</w:t>
      </w:r>
      <w:r w:rsidR="00100971" w:rsidRPr="0064312C">
        <w:t xml:space="preserve"> </w:t>
      </w:r>
      <w:r w:rsidR="00D85632" w:rsidRPr="0064312C">
        <w:t>przygotowawczej;</w:t>
      </w:r>
    </w:p>
    <w:p w14:paraId="013E7877" w14:textId="30027FAF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5)</w:t>
      </w:r>
      <w:r w:rsidR="00100971" w:rsidRPr="0064312C">
        <w:t xml:space="preserve"> </w:t>
      </w:r>
      <w:r w:rsidR="00D85632" w:rsidRPr="0064312C">
        <w:t>organizuje</w:t>
      </w:r>
      <w:r w:rsidR="00100971" w:rsidRPr="0064312C">
        <w:t xml:space="preserve"> </w:t>
      </w:r>
      <w:r w:rsidR="00D85632" w:rsidRPr="0064312C">
        <w:t>służbę</w:t>
      </w:r>
      <w:r w:rsidR="00100971" w:rsidRPr="0064312C">
        <w:t xml:space="preserve"> </w:t>
      </w:r>
      <w:r w:rsidR="00D85632" w:rsidRPr="0064312C">
        <w:t>przygotowawczą</w:t>
      </w:r>
      <w:r w:rsidR="00100971" w:rsidRPr="0064312C">
        <w:t xml:space="preserve"> </w:t>
      </w:r>
      <w:r w:rsidR="00D85632" w:rsidRPr="0064312C">
        <w:t>pracownikom</w:t>
      </w:r>
      <w:r w:rsidR="00100971" w:rsidRPr="0064312C">
        <w:t xml:space="preserve"> </w:t>
      </w:r>
      <w:r w:rsidR="00D85632" w:rsidRPr="0064312C">
        <w:t>samorządowym</w:t>
      </w:r>
      <w:r w:rsidR="00100971" w:rsidRPr="0064312C">
        <w:t xml:space="preserve"> </w:t>
      </w:r>
      <w:r w:rsidR="00D85632" w:rsidRPr="0064312C">
        <w:t>zatrudnionym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stanowiskach</w:t>
      </w:r>
      <w:r w:rsidR="00100971" w:rsidRPr="0064312C">
        <w:t xml:space="preserve"> </w:t>
      </w:r>
      <w:r w:rsidR="00D85632" w:rsidRPr="0064312C">
        <w:t>urzędniczych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szkole;</w:t>
      </w:r>
    </w:p>
    <w:p w14:paraId="3EA75A80" w14:textId="05AFCD0C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6)</w:t>
      </w:r>
      <w:r w:rsidR="00100971" w:rsidRPr="0064312C">
        <w:t xml:space="preserve"> </w:t>
      </w:r>
      <w:r w:rsidR="00D85632" w:rsidRPr="0064312C">
        <w:t>opracowuje</w:t>
      </w:r>
      <w:r w:rsidR="00100971" w:rsidRPr="0064312C">
        <w:t xml:space="preserve"> </w:t>
      </w:r>
      <w:r w:rsidR="00D85632" w:rsidRPr="0064312C">
        <w:t>regulamin</w:t>
      </w:r>
      <w:r w:rsidR="00100971" w:rsidRPr="0064312C">
        <w:t xml:space="preserve"> </w:t>
      </w:r>
      <w:r w:rsidR="00D85632" w:rsidRPr="0064312C">
        <w:t>wynagradzania</w:t>
      </w:r>
      <w:r w:rsidR="00100971" w:rsidRPr="0064312C">
        <w:t xml:space="preserve"> </w:t>
      </w:r>
      <w:r w:rsidR="00D85632" w:rsidRPr="0064312C">
        <w:t>pracowników</w:t>
      </w:r>
      <w:r w:rsidR="00100971" w:rsidRPr="0064312C">
        <w:t xml:space="preserve"> </w:t>
      </w:r>
      <w:r w:rsidR="00D85632" w:rsidRPr="0064312C">
        <w:t>samorządowych;</w:t>
      </w:r>
    </w:p>
    <w:p w14:paraId="42167291" w14:textId="6C1247DE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7)</w:t>
      </w:r>
      <w:r w:rsidR="00100971" w:rsidRPr="0064312C">
        <w:t xml:space="preserve"> </w:t>
      </w:r>
      <w:r w:rsidR="005F61A2" w:rsidRPr="0064312C">
        <w:t>(uchylono);</w:t>
      </w:r>
    </w:p>
    <w:p w14:paraId="179C4563" w14:textId="34234A65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8)</w:t>
      </w:r>
      <w:r w:rsidR="00100971" w:rsidRPr="0064312C">
        <w:t xml:space="preserve"> </w:t>
      </w:r>
      <w:r w:rsidR="00D85632" w:rsidRPr="0064312C">
        <w:t>przyznaje</w:t>
      </w:r>
      <w:r w:rsidR="00100971" w:rsidRPr="0064312C">
        <w:t xml:space="preserve"> </w:t>
      </w:r>
      <w:r w:rsidR="00D85632" w:rsidRPr="0064312C">
        <w:t>nagrody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wymierza</w:t>
      </w:r>
      <w:r w:rsidR="00100971" w:rsidRPr="0064312C">
        <w:t xml:space="preserve"> </w:t>
      </w:r>
      <w:r w:rsidR="00D85632" w:rsidRPr="0064312C">
        <w:t>kary</w:t>
      </w:r>
      <w:r w:rsidR="00100971" w:rsidRPr="0064312C">
        <w:t xml:space="preserve"> </w:t>
      </w:r>
      <w:r w:rsidR="00D85632" w:rsidRPr="0064312C">
        <w:t>porządkowe</w:t>
      </w:r>
      <w:r w:rsidR="00100971" w:rsidRPr="0064312C">
        <w:t xml:space="preserve"> </w:t>
      </w:r>
      <w:proofErr w:type="gramStart"/>
      <w:r w:rsidR="00D85632" w:rsidRPr="0064312C">
        <w:t>nauczycielom</w:t>
      </w:r>
      <w:r w:rsidR="00F21CA8">
        <w:t xml:space="preserve">                       </w:t>
      </w:r>
      <w:r w:rsidR="00100971" w:rsidRPr="0064312C">
        <w:t xml:space="preserve"> </w:t>
      </w:r>
      <w:r w:rsidR="00D85632" w:rsidRPr="0064312C">
        <w:t>i</w:t>
      </w:r>
      <w:proofErr w:type="gramEnd"/>
      <w:r w:rsidR="00100971" w:rsidRPr="0064312C">
        <w:t xml:space="preserve"> </w:t>
      </w:r>
      <w:r w:rsidR="00D85632" w:rsidRPr="0064312C">
        <w:t>pracownikom</w:t>
      </w:r>
      <w:r w:rsidR="00100971" w:rsidRPr="0064312C">
        <w:t xml:space="preserve"> </w:t>
      </w:r>
      <w:r w:rsidR="00D85632" w:rsidRPr="0064312C">
        <w:t>administracji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obsługi</w:t>
      </w:r>
      <w:r w:rsidR="00100971" w:rsidRPr="0064312C">
        <w:t xml:space="preserve"> </w:t>
      </w:r>
      <w:r w:rsidR="00D85632" w:rsidRPr="0064312C">
        <w:t>szkoły;</w:t>
      </w:r>
    </w:p>
    <w:p w14:paraId="303326EC" w14:textId="542635F5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9)</w:t>
      </w:r>
      <w:r w:rsidR="00100971" w:rsidRPr="0064312C">
        <w:t xml:space="preserve"> </w:t>
      </w:r>
      <w:r w:rsidR="00D85632" w:rsidRPr="0064312C">
        <w:t>występuje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wnioskami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odznaczenia,</w:t>
      </w:r>
      <w:r w:rsidR="00100971" w:rsidRPr="0064312C">
        <w:t xml:space="preserve"> </w:t>
      </w:r>
      <w:r w:rsidR="00D85632" w:rsidRPr="0064312C">
        <w:t>nagrody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inne</w:t>
      </w:r>
      <w:r w:rsidR="00100971" w:rsidRPr="0064312C">
        <w:t xml:space="preserve"> </w:t>
      </w:r>
      <w:r w:rsidR="00D85632" w:rsidRPr="0064312C">
        <w:t>wyróżnienia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nauczycieli</w:t>
      </w:r>
      <w:r w:rsidR="00D85632" w:rsidRPr="0064312C">
        <w:br/>
        <w:t>i</w:t>
      </w:r>
      <w:r w:rsidR="00100971" w:rsidRPr="0064312C">
        <w:t xml:space="preserve"> </w:t>
      </w:r>
      <w:r w:rsidR="00D85632" w:rsidRPr="0064312C">
        <w:t>pracowników;</w:t>
      </w:r>
      <w:bookmarkStart w:id="102" w:name="_Hlk97631952"/>
    </w:p>
    <w:p w14:paraId="422FCA4F" w14:textId="52DAF766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10)</w:t>
      </w:r>
      <w:r w:rsidR="00100971" w:rsidRPr="0064312C">
        <w:t xml:space="preserve"> </w:t>
      </w:r>
      <w:r w:rsidR="00D85632" w:rsidRPr="0064312C">
        <w:t>udziela</w:t>
      </w:r>
      <w:r w:rsidR="00100971" w:rsidRPr="0064312C">
        <w:t xml:space="preserve"> </w:t>
      </w:r>
      <w:r w:rsidR="00D85632" w:rsidRPr="0064312C">
        <w:t>urlopów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KN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677B34" w:rsidRPr="0064312C">
        <w:t>KP</w:t>
      </w:r>
      <w:r w:rsidR="0019000F" w:rsidRPr="0064312C">
        <w:t>;</w:t>
      </w:r>
      <w:bookmarkEnd w:id="102"/>
    </w:p>
    <w:p w14:paraId="60CF52C0" w14:textId="2DCC03E8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11)</w:t>
      </w:r>
      <w:r w:rsidR="00100971" w:rsidRPr="0064312C">
        <w:t xml:space="preserve"> </w:t>
      </w:r>
      <w:r w:rsidR="00D85632" w:rsidRPr="0064312C">
        <w:t>załatwia</w:t>
      </w:r>
      <w:r w:rsidR="00100971" w:rsidRPr="0064312C">
        <w:t xml:space="preserve"> </w:t>
      </w:r>
      <w:r w:rsidR="00D85632" w:rsidRPr="0064312C">
        <w:t>sprawy</w:t>
      </w:r>
      <w:r w:rsidR="00100971" w:rsidRPr="0064312C">
        <w:t xml:space="preserve"> </w:t>
      </w:r>
      <w:r w:rsidR="00D85632" w:rsidRPr="0064312C">
        <w:t>osobowe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pracowników</w:t>
      </w:r>
      <w:r w:rsidR="00100971" w:rsidRPr="0064312C">
        <w:t xml:space="preserve"> </w:t>
      </w:r>
      <w:r w:rsidR="00D85632" w:rsidRPr="0064312C">
        <w:t>niebędących</w:t>
      </w:r>
      <w:r w:rsidR="00100971" w:rsidRPr="0064312C">
        <w:t xml:space="preserve"> </w:t>
      </w:r>
      <w:r w:rsidR="00D85632" w:rsidRPr="0064312C">
        <w:t>nauczycielami;</w:t>
      </w:r>
    </w:p>
    <w:p w14:paraId="7FB0329E" w14:textId="1C7E8EC0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12)</w:t>
      </w:r>
      <w:r w:rsidR="00100971" w:rsidRPr="0064312C">
        <w:t xml:space="preserve"> </w:t>
      </w:r>
      <w:r w:rsidR="00D85632" w:rsidRPr="0064312C">
        <w:t>wydaje</w:t>
      </w:r>
      <w:r w:rsidR="00100971" w:rsidRPr="0064312C">
        <w:t xml:space="preserve"> </w:t>
      </w:r>
      <w:r w:rsidR="00D85632" w:rsidRPr="0064312C">
        <w:t>świadectwa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opinie</w:t>
      </w:r>
      <w:r w:rsidR="00100971" w:rsidRPr="0064312C">
        <w:t xml:space="preserve"> </w:t>
      </w:r>
      <w:r w:rsidR="00D85632" w:rsidRPr="0064312C">
        <w:t>wymagane</w:t>
      </w:r>
      <w:r w:rsidR="00100971" w:rsidRPr="0064312C">
        <w:t xml:space="preserve"> </w:t>
      </w:r>
      <w:r w:rsidR="00D85632" w:rsidRPr="0064312C">
        <w:t>prawem;</w:t>
      </w:r>
    </w:p>
    <w:p w14:paraId="5B5E07B5" w14:textId="45E5A681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13)</w:t>
      </w:r>
      <w:r w:rsidR="00100971" w:rsidRPr="0064312C">
        <w:t xml:space="preserve"> </w:t>
      </w:r>
      <w:r w:rsidR="0064312C" w:rsidRPr="0064312C">
        <w:t>(uchylono);</w:t>
      </w:r>
    </w:p>
    <w:p w14:paraId="1423B7A4" w14:textId="7798A089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14)</w:t>
      </w:r>
      <w:r w:rsidR="00100971" w:rsidRPr="0064312C">
        <w:t xml:space="preserve"> </w:t>
      </w:r>
      <w:r w:rsidR="00D85632" w:rsidRPr="0064312C">
        <w:t>przyznaje</w:t>
      </w:r>
      <w:r w:rsidR="00100971" w:rsidRPr="0064312C">
        <w:t xml:space="preserve"> </w:t>
      </w:r>
      <w:r w:rsidR="00D85632" w:rsidRPr="0064312C">
        <w:t>dodatek</w:t>
      </w:r>
      <w:r w:rsidR="00100971" w:rsidRPr="0064312C">
        <w:t xml:space="preserve"> </w:t>
      </w:r>
      <w:r w:rsidR="00D85632" w:rsidRPr="0064312C">
        <w:t>motywacyjny</w:t>
      </w:r>
      <w:r w:rsidR="00100971" w:rsidRPr="0064312C">
        <w:t xml:space="preserve"> </w:t>
      </w:r>
      <w:r w:rsidR="00D85632" w:rsidRPr="0064312C">
        <w:t>nauczycielom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zasadami</w:t>
      </w:r>
      <w:r w:rsidR="00100971" w:rsidRPr="0064312C">
        <w:t xml:space="preserve"> </w:t>
      </w:r>
      <w:r w:rsidR="00D85632" w:rsidRPr="0064312C">
        <w:t>opracowanymi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organ</w:t>
      </w:r>
      <w:r w:rsidR="00100971" w:rsidRPr="0064312C">
        <w:t xml:space="preserve"> </w:t>
      </w:r>
      <w:r w:rsidR="00D85632" w:rsidRPr="0064312C">
        <w:t>prowadzący;</w:t>
      </w:r>
    </w:p>
    <w:p w14:paraId="6E70EE0E" w14:textId="6943982B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15)</w:t>
      </w:r>
      <w:r w:rsidR="00100971" w:rsidRPr="0064312C">
        <w:t xml:space="preserve"> </w:t>
      </w:r>
      <w:r w:rsidR="00D85632" w:rsidRPr="0064312C">
        <w:t>dysponuje</w:t>
      </w:r>
      <w:r w:rsidR="00100971" w:rsidRPr="0064312C">
        <w:t xml:space="preserve"> </w:t>
      </w:r>
      <w:r w:rsidR="00D85632" w:rsidRPr="0064312C">
        <w:t>środkami</w:t>
      </w:r>
      <w:r w:rsidR="00100971" w:rsidRPr="0064312C">
        <w:t xml:space="preserve"> </w:t>
      </w:r>
      <w:r w:rsidR="00D85632" w:rsidRPr="0064312C">
        <w:t>Zakładowego</w:t>
      </w:r>
      <w:r w:rsidR="00100971" w:rsidRPr="0064312C">
        <w:t xml:space="preserve"> </w:t>
      </w:r>
      <w:r w:rsidR="00D85632" w:rsidRPr="0064312C">
        <w:t>Funduszu</w:t>
      </w:r>
      <w:r w:rsidR="00100971" w:rsidRPr="0064312C">
        <w:t xml:space="preserve"> </w:t>
      </w:r>
      <w:r w:rsidR="00D85632" w:rsidRPr="0064312C">
        <w:t>Świadczeń</w:t>
      </w:r>
      <w:r w:rsidR="00100971" w:rsidRPr="0064312C">
        <w:t xml:space="preserve"> </w:t>
      </w:r>
      <w:r w:rsidR="00D85632" w:rsidRPr="0064312C">
        <w:t>Socjalnych;</w:t>
      </w:r>
    </w:p>
    <w:p w14:paraId="5BD6A223" w14:textId="32DEB983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16)</w:t>
      </w:r>
      <w:r w:rsidR="00100971" w:rsidRPr="0064312C">
        <w:t xml:space="preserve"> </w:t>
      </w:r>
      <w:r w:rsidR="00D85632" w:rsidRPr="0064312C">
        <w:t>określa</w:t>
      </w:r>
      <w:r w:rsidR="00100971" w:rsidRPr="0064312C">
        <w:t xml:space="preserve"> </w:t>
      </w:r>
      <w:r w:rsidR="00D85632" w:rsidRPr="0064312C">
        <w:t>zakresy</w:t>
      </w:r>
      <w:r w:rsidR="00100971" w:rsidRPr="0064312C">
        <w:t xml:space="preserve"> </w:t>
      </w:r>
      <w:r w:rsidR="00D85632" w:rsidRPr="0064312C">
        <w:t>obowiązków,</w:t>
      </w:r>
      <w:r w:rsidR="00100971" w:rsidRPr="0064312C">
        <w:t xml:space="preserve"> </w:t>
      </w:r>
      <w:r w:rsidR="00D85632" w:rsidRPr="0064312C">
        <w:t>uprawnień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odpowiedzialności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stanowiskach</w:t>
      </w:r>
      <w:r w:rsidR="00100971" w:rsidRPr="0064312C">
        <w:t xml:space="preserve"> </w:t>
      </w:r>
      <w:r w:rsidR="00D85632" w:rsidRPr="0064312C">
        <w:t>pracy;</w:t>
      </w:r>
    </w:p>
    <w:p w14:paraId="68728FF7" w14:textId="38A24C1A" w:rsidR="00E13CDD" w:rsidRPr="0064312C" w:rsidRDefault="003F14BE" w:rsidP="000B60F8">
      <w:pPr>
        <w:widowControl w:val="0"/>
        <w:spacing w:line="276" w:lineRule="auto"/>
        <w:jc w:val="both"/>
      </w:pPr>
      <w:r>
        <w:t>17</w:t>
      </w:r>
      <w:r w:rsidR="00E13CDD" w:rsidRPr="0064312C">
        <w:t>)</w:t>
      </w:r>
      <w:r w:rsidR="00100971" w:rsidRPr="0064312C">
        <w:t xml:space="preserve"> </w:t>
      </w:r>
      <w:r w:rsidR="00D85632" w:rsidRPr="0064312C">
        <w:t>współdziała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związkami</w:t>
      </w:r>
      <w:r w:rsidR="00100971" w:rsidRPr="0064312C">
        <w:t xml:space="preserve"> </w:t>
      </w:r>
      <w:r w:rsidR="00D85632" w:rsidRPr="0064312C">
        <w:t>zawodowymi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zakresie</w:t>
      </w:r>
      <w:r w:rsidR="00100971" w:rsidRPr="0064312C">
        <w:t xml:space="preserve"> </w:t>
      </w:r>
      <w:r w:rsidR="00D85632" w:rsidRPr="0064312C">
        <w:t>uprawnień</w:t>
      </w:r>
      <w:r w:rsidR="00100971" w:rsidRPr="0064312C">
        <w:t xml:space="preserve"> </w:t>
      </w:r>
      <w:r w:rsidR="00D85632" w:rsidRPr="0064312C">
        <w:t>związków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opiniowania</w:t>
      </w:r>
      <w:r w:rsidR="00100971" w:rsidRPr="0064312C">
        <w:t xml:space="preserve"> </w:t>
      </w:r>
      <w:r w:rsidR="00D85632" w:rsidRPr="0064312C">
        <w:br/>
        <w:t>i</w:t>
      </w:r>
      <w:r w:rsidR="00100971" w:rsidRPr="0064312C">
        <w:t xml:space="preserve"> </w:t>
      </w:r>
      <w:r w:rsidR="00D85632" w:rsidRPr="0064312C">
        <w:t>zatwierdzania;</w:t>
      </w:r>
    </w:p>
    <w:p w14:paraId="3E69ABCE" w14:textId="37253715" w:rsidR="00D85632" w:rsidRPr="0064312C" w:rsidRDefault="003F14BE" w:rsidP="000B60F8">
      <w:pPr>
        <w:widowControl w:val="0"/>
        <w:spacing w:line="276" w:lineRule="auto"/>
        <w:jc w:val="both"/>
      </w:pPr>
      <w:r>
        <w:t>18</w:t>
      </w:r>
      <w:r w:rsidR="00E13CDD" w:rsidRPr="0064312C">
        <w:t>)</w:t>
      </w:r>
      <w:r w:rsidR="00100971" w:rsidRPr="0064312C">
        <w:t xml:space="preserve"> </w:t>
      </w:r>
      <w:r w:rsidR="00D85632" w:rsidRPr="0064312C">
        <w:t>wykonuje</w:t>
      </w:r>
      <w:r w:rsidR="00100971" w:rsidRPr="0064312C">
        <w:t xml:space="preserve"> </w:t>
      </w:r>
      <w:r w:rsidR="00D85632" w:rsidRPr="0064312C">
        <w:t>inne</w:t>
      </w:r>
      <w:r w:rsidR="00100971" w:rsidRPr="0064312C">
        <w:t xml:space="preserve"> </w:t>
      </w:r>
      <w:r w:rsidR="00D85632" w:rsidRPr="0064312C">
        <w:t>zadania</w:t>
      </w:r>
      <w:r w:rsidR="00100971" w:rsidRPr="0064312C">
        <w:t xml:space="preserve"> </w:t>
      </w:r>
      <w:r w:rsidR="00D85632" w:rsidRPr="0064312C">
        <w:t>wynikające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przepisów</w:t>
      </w:r>
      <w:r w:rsidR="00100971" w:rsidRPr="0064312C">
        <w:t xml:space="preserve"> </w:t>
      </w:r>
      <w:r w:rsidR="00D85632" w:rsidRPr="0064312C">
        <w:t>prawa.</w:t>
      </w:r>
      <w:r w:rsidR="00100971" w:rsidRPr="0064312C">
        <w:t xml:space="preserve"> </w:t>
      </w:r>
    </w:p>
    <w:p w14:paraId="76F0CE75" w14:textId="40DBBDD5" w:rsidR="00D85632" w:rsidRPr="0064312C" w:rsidRDefault="00E13CDD" w:rsidP="000B60F8">
      <w:pPr>
        <w:widowControl w:val="0"/>
        <w:spacing w:line="276" w:lineRule="auto"/>
        <w:jc w:val="both"/>
      </w:pPr>
      <w:r w:rsidRPr="0064312C">
        <w:t>4.</w:t>
      </w:r>
      <w:r w:rsidR="00100971" w:rsidRPr="0064312C">
        <w:t xml:space="preserve"> </w:t>
      </w:r>
      <w:r w:rsidR="00D85632" w:rsidRPr="0064312C">
        <w:t>Sprawuje</w:t>
      </w:r>
      <w:r w:rsidR="00100971" w:rsidRPr="0064312C">
        <w:t xml:space="preserve"> </w:t>
      </w:r>
      <w:r w:rsidR="00D85632" w:rsidRPr="0064312C">
        <w:t>opiekę</w:t>
      </w:r>
      <w:r w:rsidR="00100971" w:rsidRPr="0064312C">
        <w:t xml:space="preserve"> </w:t>
      </w:r>
      <w:r w:rsidR="00D85632" w:rsidRPr="0064312C">
        <w:t>nad</w:t>
      </w:r>
      <w:r w:rsidR="00100971" w:rsidRPr="0064312C">
        <w:t xml:space="preserve"> </w:t>
      </w:r>
      <w:r w:rsidR="00D85632" w:rsidRPr="0064312C">
        <w:t>uczniami:</w:t>
      </w:r>
    </w:p>
    <w:p w14:paraId="7190032B" w14:textId="02F591F2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tworzy</w:t>
      </w:r>
      <w:r w:rsidR="00100971" w:rsidRPr="0064312C">
        <w:t xml:space="preserve"> </w:t>
      </w:r>
      <w:r w:rsidR="00D85632" w:rsidRPr="0064312C">
        <w:t>warunki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samorządności,</w:t>
      </w:r>
      <w:r w:rsidR="00100971" w:rsidRPr="0064312C">
        <w:t xml:space="preserve"> </w:t>
      </w:r>
      <w:r w:rsidR="00D85632" w:rsidRPr="0064312C">
        <w:t>współpracuje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Samorządami</w:t>
      </w:r>
      <w:r w:rsidR="00100971" w:rsidRPr="0064312C">
        <w:t xml:space="preserve"> </w:t>
      </w:r>
      <w:r w:rsidR="00D85632" w:rsidRPr="0064312C">
        <w:t>Uczniowskimi;</w:t>
      </w:r>
    </w:p>
    <w:p w14:paraId="50F5D7B7" w14:textId="6CB029D9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powołuje</w:t>
      </w:r>
      <w:r w:rsidR="00100971" w:rsidRPr="0064312C">
        <w:t xml:space="preserve"> </w:t>
      </w:r>
      <w:r w:rsidR="00D85632" w:rsidRPr="0064312C">
        <w:t>Komisję</w:t>
      </w:r>
      <w:r w:rsidR="00100971" w:rsidRPr="0064312C">
        <w:t xml:space="preserve"> </w:t>
      </w:r>
      <w:r w:rsidR="00D85632" w:rsidRPr="0064312C">
        <w:t>Stypendialną;</w:t>
      </w:r>
    </w:p>
    <w:p w14:paraId="340E22A6" w14:textId="45D3D465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ustala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porozumieniu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organem</w:t>
      </w:r>
      <w:r w:rsidR="00100971" w:rsidRPr="0064312C">
        <w:t xml:space="preserve"> </w:t>
      </w:r>
      <w:r w:rsidR="00D85632" w:rsidRPr="0064312C">
        <w:t>prowadzącym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zasięgnięciu</w:t>
      </w:r>
      <w:r w:rsidR="00100971" w:rsidRPr="0064312C">
        <w:t xml:space="preserve"> </w:t>
      </w:r>
      <w:r w:rsidR="00D85632" w:rsidRPr="0064312C">
        <w:t>opinii</w:t>
      </w:r>
      <w:r w:rsidR="00100971" w:rsidRPr="0064312C">
        <w:t xml:space="preserve"> </w:t>
      </w:r>
      <w:r w:rsidR="00D85632" w:rsidRPr="0064312C">
        <w:t>Komisji</w:t>
      </w:r>
      <w:r w:rsidR="00100971" w:rsidRPr="0064312C">
        <w:t xml:space="preserve"> </w:t>
      </w:r>
      <w:r w:rsidR="00D85632" w:rsidRPr="0064312C">
        <w:t>Stypendialnej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Pedagogicznej,</w:t>
      </w:r>
      <w:r w:rsidR="00100971" w:rsidRPr="0064312C">
        <w:t xml:space="preserve"> </w:t>
      </w:r>
      <w:r w:rsidR="00D85632" w:rsidRPr="0064312C">
        <w:t>wysokość</w:t>
      </w:r>
      <w:r w:rsidR="00100971" w:rsidRPr="0064312C">
        <w:t xml:space="preserve"> </w:t>
      </w:r>
      <w:r w:rsidR="00D85632" w:rsidRPr="0064312C">
        <w:t>stypendium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wyniki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nauce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osiągnięcia</w:t>
      </w:r>
      <w:r w:rsidR="00100971" w:rsidRPr="0064312C">
        <w:t xml:space="preserve"> </w:t>
      </w:r>
      <w:r w:rsidR="00D85632" w:rsidRPr="0064312C">
        <w:t>sportowe;</w:t>
      </w:r>
    </w:p>
    <w:p w14:paraId="417EF2AE" w14:textId="7F19E39B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egzekwuje</w:t>
      </w:r>
      <w:r w:rsidR="00100971" w:rsidRPr="0064312C">
        <w:t xml:space="preserve"> </w:t>
      </w:r>
      <w:r w:rsidR="00D85632" w:rsidRPr="0064312C">
        <w:t>przestrzeganie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postanowień</w:t>
      </w:r>
      <w:r w:rsidR="00100971" w:rsidRPr="0064312C">
        <w:t xml:space="preserve"> </w:t>
      </w:r>
      <w:r w:rsidR="00D85632" w:rsidRPr="0064312C">
        <w:t>statutu</w:t>
      </w:r>
      <w:r w:rsidR="00100971" w:rsidRPr="0064312C">
        <w:t xml:space="preserve"> </w:t>
      </w:r>
      <w:r w:rsidR="00D85632" w:rsidRPr="0064312C">
        <w:t>szkoły;</w:t>
      </w:r>
    </w:p>
    <w:p w14:paraId="5AB33D79" w14:textId="3D589469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5)</w:t>
      </w:r>
      <w:r w:rsidR="00100971" w:rsidRPr="0064312C">
        <w:t xml:space="preserve"> </w:t>
      </w:r>
      <w:r w:rsidR="00D85632" w:rsidRPr="0064312C">
        <w:t>określa</w:t>
      </w:r>
      <w:r w:rsidR="00100971" w:rsidRPr="0064312C">
        <w:t xml:space="preserve"> </w:t>
      </w:r>
      <w:r w:rsidR="00D85632" w:rsidRPr="0064312C">
        <w:t>w</w:t>
      </w:r>
      <w:r w:rsidR="00007520" w:rsidRPr="0064312C">
        <w:t>arunki</w:t>
      </w:r>
      <w:r w:rsidR="00100971" w:rsidRPr="0064312C">
        <w:t xml:space="preserve"> </w:t>
      </w:r>
      <w:r w:rsidR="00007520" w:rsidRPr="0064312C">
        <w:t>korzystania</w:t>
      </w:r>
      <w:r w:rsidR="00100971" w:rsidRPr="0064312C">
        <w:t xml:space="preserve"> </w:t>
      </w:r>
      <w:r w:rsidR="00007520" w:rsidRPr="0064312C">
        <w:t>z</w:t>
      </w:r>
      <w:r w:rsidR="00100971" w:rsidRPr="0064312C">
        <w:t xml:space="preserve"> </w:t>
      </w:r>
      <w:r w:rsidR="00007520" w:rsidRPr="0064312C">
        <w:t>wyżywienia,</w:t>
      </w:r>
      <w:r w:rsidR="00100971" w:rsidRPr="0064312C">
        <w:t xml:space="preserve"> </w:t>
      </w:r>
      <w:r w:rsidR="00007520" w:rsidRPr="0064312C">
        <w:t>a</w:t>
      </w:r>
      <w:r w:rsidR="00100971" w:rsidRPr="0064312C">
        <w:t xml:space="preserve"> </w:t>
      </w:r>
      <w:r w:rsidR="00007520" w:rsidRPr="0064312C">
        <w:t>w</w:t>
      </w:r>
      <w:r w:rsidR="00100971" w:rsidRPr="0064312C">
        <w:t xml:space="preserve"> </w:t>
      </w:r>
      <w:r w:rsidR="00007520" w:rsidRPr="0064312C">
        <w:t>przypadku</w:t>
      </w:r>
      <w:r w:rsidR="00100971" w:rsidRPr="0064312C">
        <w:t xml:space="preserve"> </w:t>
      </w:r>
      <w:r w:rsidR="00007520" w:rsidRPr="0064312C">
        <w:t>zagrożenia</w:t>
      </w:r>
      <w:r w:rsidR="00100971" w:rsidRPr="0064312C">
        <w:t xml:space="preserve"> </w:t>
      </w:r>
      <w:r w:rsidR="00007520" w:rsidRPr="0064312C">
        <w:t>epidemicznego</w:t>
      </w:r>
      <w:r w:rsidR="00100971" w:rsidRPr="0064312C">
        <w:t xml:space="preserve"> </w:t>
      </w:r>
      <w:r w:rsidR="00007520" w:rsidRPr="0064312C">
        <w:lastRenderedPageBreak/>
        <w:t>ustala</w:t>
      </w:r>
      <w:r w:rsidR="00100971" w:rsidRPr="0064312C">
        <w:t xml:space="preserve"> </w:t>
      </w:r>
      <w:r w:rsidR="00007520" w:rsidRPr="0064312C">
        <w:t>zasady</w:t>
      </w:r>
      <w:r w:rsidR="00100971" w:rsidRPr="0064312C">
        <w:t xml:space="preserve"> </w:t>
      </w:r>
      <w:r w:rsidR="00007520" w:rsidRPr="0064312C">
        <w:t>jej</w:t>
      </w:r>
      <w:r w:rsidR="00100971" w:rsidRPr="0064312C">
        <w:t xml:space="preserve"> </w:t>
      </w:r>
      <w:r w:rsidR="00007520" w:rsidRPr="0064312C">
        <w:t>funkcjonowania</w:t>
      </w:r>
      <w:r w:rsidR="00100971" w:rsidRPr="0064312C">
        <w:t xml:space="preserve"> </w:t>
      </w:r>
      <w:r w:rsidR="00007520" w:rsidRPr="0064312C">
        <w:t>zgodnie</w:t>
      </w:r>
      <w:r w:rsidR="00100971" w:rsidRPr="0064312C">
        <w:t xml:space="preserve"> </w:t>
      </w:r>
      <w:r w:rsidR="00007520" w:rsidRPr="0064312C">
        <w:t>z</w:t>
      </w:r>
      <w:r w:rsidR="00100971" w:rsidRPr="0064312C">
        <w:t xml:space="preserve"> </w:t>
      </w:r>
      <w:r w:rsidR="00007520" w:rsidRPr="0064312C">
        <w:t>wytycznymi</w:t>
      </w:r>
      <w:r w:rsidR="00100971" w:rsidRPr="0064312C">
        <w:t xml:space="preserve"> </w:t>
      </w:r>
      <w:r w:rsidR="00007520" w:rsidRPr="0064312C">
        <w:t>GIS;</w:t>
      </w:r>
    </w:p>
    <w:p w14:paraId="1A838C55" w14:textId="5F195949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6)</w:t>
      </w:r>
      <w:r w:rsidR="00100971" w:rsidRPr="0064312C">
        <w:t xml:space="preserve"> </w:t>
      </w:r>
      <w:r w:rsidR="00D85632" w:rsidRPr="0064312C">
        <w:t>opracowuje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potrzeby</w:t>
      </w:r>
      <w:r w:rsidR="00100971" w:rsidRPr="0064312C">
        <w:t xml:space="preserve"> </w:t>
      </w:r>
      <w:r w:rsidR="00D85632" w:rsidRPr="0064312C">
        <w:t>organu</w:t>
      </w:r>
      <w:r w:rsidR="00100971" w:rsidRPr="0064312C">
        <w:t xml:space="preserve"> </w:t>
      </w:r>
      <w:r w:rsidR="00D85632" w:rsidRPr="0064312C">
        <w:t>prowadzącego</w:t>
      </w:r>
      <w:r w:rsidR="00100971" w:rsidRPr="0064312C">
        <w:t xml:space="preserve"> </w:t>
      </w:r>
      <w:r w:rsidR="00D85632" w:rsidRPr="0064312C">
        <w:t>listę</w:t>
      </w:r>
      <w:r w:rsidR="00100971" w:rsidRPr="0064312C">
        <w:t xml:space="preserve"> </w:t>
      </w:r>
      <w:r w:rsidR="00D85632" w:rsidRPr="0064312C">
        <w:t>osób</w:t>
      </w:r>
      <w:r w:rsidR="00100971" w:rsidRPr="0064312C">
        <w:t xml:space="preserve"> </w:t>
      </w:r>
      <w:r w:rsidR="00D85632" w:rsidRPr="0064312C">
        <w:t>uprawnionych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otrzymania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materialnej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zakup</w:t>
      </w:r>
      <w:r w:rsidR="00100971" w:rsidRPr="0064312C">
        <w:t xml:space="preserve"> </w:t>
      </w:r>
      <w:r w:rsidR="00D85632" w:rsidRPr="0064312C">
        <w:t>podręczników</w:t>
      </w:r>
      <w:r w:rsidR="00100971" w:rsidRPr="0064312C">
        <w:t xml:space="preserve"> </w:t>
      </w:r>
      <w:r w:rsidR="00007520" w:rsidRPr="0064312C">
        <w:t>oraz</w:t>
      </w:r>
      <w:r w:rsidR="00100971" w:rsidRPr="0064312C">
        <w:t xml:space="preserve"> </w:t>
      </w:r>
      <w:r w:rsidR="00007520" w:rsidRPr="0064312C">
        <w:t>użyczenia</w:t>
      </w:r>
      <w:r w:rsidR="00100971" w:rsidRPr="0064312C">
        <w:t xml:space="preserve"> </w:t>
      </w:r>
      <w:r w:rsidR="00007520" w:rsidRPr="0064312C">
        <w:t>sprzętu</w:t>
      </w:r>
      <w:r w:rsidR="00100971" w:rsidRPr="0064312C">
        <w:t xml:space="preserve"> </w:t>
      </w:r>
      <w:r w:rsidR="00007520" w:rsidRPr="0064312C">
        <w:t>komputerowego,</w:t>
      </w:r>
      <w:r w:rsidR="00100971" w:rsidRPr="0064312C">
        <w:t xml:space="preserve"> </w:t>
      </w:r>
      <w:r w:rsidR="00007520" w:rsidRPr="0064312C">
        <w:t>niezbędnego</w:t>
      </w:r>
      <w:r w:rsidR="00100971" w:rsidRPr="0064312C">
        <w:t xml:space="preserve"> </w:t>
      </w:r>
      <w:r w:rsidR="00007520" w:rsidRPr="0064312C">
        <w:t>do</w:t>
      </w:r>
      <w:r w:rsidR="00100971" w:rsidRPr="0064312C">
        <w:t xml:space="preserve"> </w:t>
      </w:r>
      <w:r w:rsidR="00007520" w:rsidRPr="0064312C">
        <w:t>aktywnego</w:t>
      </w:r>
      <w:r w:rsidR="00100971" w:rsidRPr="0064312C">
        <w:t xml:space="preserve"> </w:t>
      </w:r>
      <w:r w:rsidR="00007520" w:rsidRPr="0064312C">
        <w:t>uczestnictwa</w:t>
      </w:r>
      <w:r w:rsidR="00100971" w:rsidRPr="0064312C">
        <w:t xml:space="preserve"> </w:t>
      </w:r>
      <w:r w:rsidR="00007520" w:rsidRPr="0064312C">
        <w:t>ucznia</w:t>
      </w:r>
      <w:r w:rsidR="00100971" w:rsidRPr="0064312C">
        <w:t xml:space="preserve"> </w:t>
      </w:r>
      <w:r w:rsidR="00007520" w:rsidRPr="0064312C">
        <w:t>w</w:t>
      </w:r>
      <w:r w:rsidR="00100971" w:rsidRPr="0064312C">
        <w:t xml:space="preserve"> </w:t>
      </w:r>
      <w:r w:rsidR="00007520" w:rsidRPr="0064312C">
        <w:t>zdalnym</w:t>
      </w:r>
      <w:r w:rsidR="00100971" w:rsidRPr="0064312C">
        <w:t xml:space="preserve"> </w:t>
      </w:r>
      <w:r w:rsidR="00007520" w:rsidRPr="0064312C">
        <w:t>nauczaniu;</w:t>
      </w:r>
      <w:r w:rsidR="00100971" w:rsidRPr="0064312C">
        <w:t xml:space="preserve"> </w:t>
      </w:r>
    </w:p>
    <w:p w14:paraId="319E6EF7" w14:textId="042D83BD" w:rsidR="001B63BD" w:rsidRPr="0064312C" w:rsidRDefault="00E13CDD" w:rsidP="000B60F8">
      <w:pPr>
        <w:widowControl w:val="0"/>
        <w:spacing w:line="276" w:lineRule="auto"/>
        <w:jc w:val="both"/>
      </w:pPr>
      <w:r w:rsidRPr="0064312C">
        <w:t>7)</w:t>
      </w:r>
      <w:r w:rsidR="00100971" w:rsidRPr="0064312C">
        <w:t xml:space="preserve"> </w:t>
      </w:r>
      <w:r w:rsidR="00D85632" w:rsidRPr="0064312C">
        <w:t>sprawuje</w:t>
      </w:r>
      <w:r w:rsidR="00100971" w:rsidRPr="0064312C">
        <w:t xml:space="preserve"> </w:t>
      </w:r>
      <w:r w:rsidR="00D85632" w:rsidRPr="0064312C">
        <w:t>opiekę</w:t>
      </w:r>
      <w:r w:rsidR="00100971" w:rsidRPr="0064312C">
        <w:t xml:space="preserve"> </w:t>
      </w:r>
      <w:r w:rsidR="00D85632" w:rsidRPr="0064312C">
        <w:t>nad</w:t>
      </w:r>
      <w:r w:rsidR="00100971" w:rsidRPr="0064312C">
        <w:t xml:space="preserve"> </w:t>
      </w:r>
      <w:r w:rsidR="00D85632" w:rsidRPr="0064312C">
        <w:t>uczniami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stwarza</w:t>
      </w:r>
      <w:r w:rsidR="00100971" w:rsidRPr="0064312C">
        <w:t xml:space="preserve"> </w:t>
      </w:r>
      <w:r w:rsidR="00D85632" w:rsidRPr="0064312C">
        <w:t>warunki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harmonijnego</w:t>
      </w:r>
      <w:r w:rsidR="00100971" w:rsidRPr="0064312C">
        <w:t xml:space="preserve"> </w:t>
      </w:r>
      <w:r w:rsidR="00D85632" w:rsidRPr="0064312C">
        <w:t>rozwoju</w:t>
      </w:r>
      <w:r w:rsidR="00100971" w:rsidRPr="0064312C">
        <w:t xml:space="preserve"> </w:t>
      </w:r>
      <w:r w:rsidR="00D85632" w:rsidRPr="0064312C">
        <w:t>psychofizycznego</w:t>
      </w:r>
      <w:r w:rsidR="00100971" w:rsidRPr="0064312C">
        <w:t xml:space="preserve"> </w:t>
      </w:r>
      <w:r w:rsidR="00D85632" w:rsidRPr="0064312C">
        <w:t>poprzez</w:t>
      </w:r>
      <w:r w:rsidR="00100971" w:rsidRPr="0064312C">
        <w:t xml:space="preserve"> </w:t>
      </w:r>
      <w:r w:rsidR="00D85632" w:rsidRPr="0064312C">
        <w:t>aktywne</w:t>
      </w:r>
      <w:r w:rsidR="00100971" w:rsidRPr="0064312C">
        <w:t xml:space="preserve"> </w:t>
      </w:r>
      <w:r w:rsidR="00D85632" w:rsidRPr="0064312C">
        <w:t>działania</w:t>
      </w:r>
      <w:r w:rsidR="00100971" w:rsidRPr="0064312C">
        <w:t xml:space="preserve"> </w:t>
      </w:r>
      <w:r w:rsidR="00D85632" w:rsidRPr="0064312C">
        <w:t>prozdrowotne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organizację</w:t>
      </w:r>
      <w:r w:rsidR="00100971" w:rsidRPr="0064312C">
        <w:t xml:space="preserve"> </w:t>
      </w:r>
      <w:r w:rsidR="00D85632" w:rsidRPr="0064312C">
        <w:t>opieki</w:t>
      </w:r>
      <w:r w:rsidR="00100971" w:rsidRPr="0064312C">
        <w:t xml:space="preserve"> </w:t>
      </w:r>
      <w:r w:rsidR="00D85632" w:rsidRPr="0064312C">
        <w:t>medycznej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szkole.</w:t>
      </w:r>
      <w:r w:rsidR="00100971" w:rsidRPr="0064312C">
        <w:t xml:space="preserve"> </w:t>
      </w:r>
    </w:p>
    <w:p w14:paraId="0E471176" w14:textId="77777777" w:rsidR="00E13CDD" w:rsidRPr="0064312C" w:rsidRDefault="00E13CDD" w:rsidP="000B60F8">
      <w:pPr>
        <w:widowControl w:val="0"/>
        <w:spacing w:line="276" w:lineRule="auto"/>
        <w:jc w:val="both"/>
      </w:pPr>
    </w:p>
    <w:p w14:paraId="2613B740" w14:textId="30D967F4" w:rsidR="00D85632" w:rsidRPr="0064312C" w:rsidRDefault="00E13CDD" w:rsidP="000B60F8">
      <w:pPr>
        <w:widowControl w:val="0"/>
        <w:spacing w:line="276" w:lineRule="auto"/>
        <w:jc w:val="both"/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50</w:t>
      </w:r>
      <w:r w:rsidRPr="0064312C">
        <w:t>.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prowadzi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dydaktyczne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wymiarze</w:t>
      </w:r>
      <w:r w:rsidR="00100971" w:rsidRPr="0064312C">
        <w:t xml:space="preserve"> </w:t>
      </w:r>
      <w:r w:rsidR="00D85632" w:rsidRPr="0064312C">
        <w:t>ustalonym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szkoły.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współpracuje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organem</w:t>
      </w:r>
      <w:r w:rsidR="00100971" w:rsidRPr="0064312C">
        <w:t xml:space="preserve"> </w:t>
      </w:r>
      <w:r w:rsidR="00D85632" w:rsidRPr="0064312C">
        <w:t>prowadzącym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nadzorującym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zakresie</w:t>
      </w:r>
      <w:r w:rsidR="00100971" w:rsidRPr="0064312C">
        <w:t xml:space="preserve"> </w:t>
      </w:r>
      <w:r w:rsidR="00D85632" w:rsidRPr="0064312C">
        <w:t>określonym</w:t>
      </w:r>
      <w:r w:rsidR="00100971" w:rsidRPr="0064312C">
        <w:t xml:space="preserve"> </w:t>
      </w:r>
      <w:r w:rsidR="00D85632" w:rsidRPr="0064312C">
        <w:t>ustawą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aktami</w:t>
      </w:r>
      <w:r w:rsidR="00100971" w:rsidRPr="0064312C">
        <w:t xml:space="preserve"> </w:t>
      </w:r>
      <w:r w:rsidR="00D85632" w:rsidRPr="0064312C">
        <w:t>wykonawczymi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ustawy.</w:t>
      </w:r>
    </w:p>
    <w:p w14:paraId="06283F92" w14:textId="77777777" w:rsidR="00E13CDD" w:rsidRPr="0064312C" w:rsidRDefault="00E13CDD" w:rsidP="000B60F8">
      <w:pPr>
        <w:widowControl w:val="0"/>
        <w:spacing w:line="276" w:lineRule="auto"/>
      </w:pPr>
    </w:p>
    <w:p w14:paraId="5D69CA98" w14:textId="3F2A9309" w:rsidR="00D85632" w:rsidRPr="0064312C" w:rsidRDefault="00E13CDD" w:rsidP="000B60F8">
      <w:pPr>
        <w:widowControl w:val="0"/>
        <w:spacing w:line="276" w:lineRule="auto"/>
        <w:jc w:val="both"/>
        <w:rPr>
          <w:b/>
          <w:bCs/>
        </w:rPr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51.</w:t>
      </w:r>
      <w:r w:rsidR="00100971" w:rsidRPr="0064312C">
        <w:rPr>
          <w:b/>
          <w:bCs/>
        </w:rPr>
        <w:t xml:space="preserve"> </w:t>
      </w:r>
      <w:r w:rsidR="00D85632" w:rsidRPr="0064312C">
        <w:rPr>
          <w:b/>
          <w:bCs/>
        </w:rPr>
        <w:t>Rada</w:t>
      </w:r>
      <w:r w:rsidR="00100971" w:rsidRPr="0064312C">
        <w:rPr>
          <w:b/>
          <w:bCs/>
        </w:rPr>
        <w:t xml:space="preserve"> </w:t>
      </w:r>
      <w:r w:rsidR="00D85632" w:rsidRPr="0064312C">
        <w:rPr>
          <w:b/>
          <w:bCs/>
        </w:rPr>
        <w:t>Pedagogiczna</w:t>
      </w:r>
      <w:r w:rsidR="00100971" w:rsidRPr="0064312C">
        <w:rPr>
          <w:b/>
          <w:bCs/>
        </w:rPr>
        <w:t xml:space="preserve"> </w:t>
      </w:r>
    </w:p>
    <w:p w14:paraId="534CA91B" w14:textId="0D33BE2A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1.</w:t>
      </w:r>
      <w:r w:rsidR="00100971" w:rsidRPr="0064312C">
        <w:t xml:space="preserve"> </w:t>
      </w:r>
      <w:r w:rsidR="00D85632" w:rsidRPr="0064312C">
        <w:t>Rada</w:t>
      </w:r>
      <w:r w:rsidR="00100971" w:rsidRPr="0064312C">
        <w:t xml:space="preserve"> </w:t>
      </w:r>
      <w:r w:rsidR="00D85632" w:rsidRPr="0064312C">
        <w:t>Pedagogiczna</w:t>
      </w:r>
      <w:r w:rsidR="00100971" w:rsidRPr="0064312C">
        <w:t xml:space="preserve"> </w:t>
      </w:r>
      <w:r w:rsidR="00007520" w:rsidRPr="0064312C">
        <w:t>Szkoły</w:t>
      </w:r>
      <w:r w:rsidR="00100971" w:rsidRPr="0064312C">
        <w:t xml:space="preserve"> </w:t>
      </w:r>
      <w:r w:rsidR="00007520" w:rsidRPr="0064312C">
        <w:t>Podstawowej</w:t>
      </w:r>
      <w:r w:rsidR="00100971" w:rsidRPr="0064312C">
        <w:t xml:space="preserve"> </w:t>
      </w:r>
      <w:r w:rsidR="003F14BE">
        <w:t xml:space="preserve">im. Apolonii Rayzacher </w:t>
      </w:r>
      <w:r w:rsidR="00007520" w:rsidRPr="0064312C">
        <w:t>w</w:t>
      </w:r>
      <w:r w:rsidR="00100971" w:rsidRPr="0064312C">
        <w:t xml:space="preserve"> </w:t>
      </w:r>
      <w:r w:rsidR="00007520" w:rsidRPr="0064312C">
        <w:t>Kurzeszynie</w:t>
      </w:r>
      <w:r w:rsidR="00100971" w:rsidRPr="0064312C">
        <w:rPr>
          <w:b/>
        </w:rPr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kolegialnym</w:t>
      </w:r>
      <w:r w:rsidR="00100971" w:rsidRPr="0064312C">
        <w:t xml:space="preserve"> </w:t>
      </w:r>
      <w:r w:rsidR="00D85632" w:rsidRPr="0064312C">
        <w:t>organem</w:t>
      </w:r>
      <w:r w:rsidR="00100971" w:rsidRPr="0064312C">
        <w:t xml:space="preserve"> </w:t>
      </w:r>
      <w:r w:rsidR="00D85632" w:rsidRPr="0064312C">
        <w:t>szkoły.</w:t>
      </w:r>
      <w:r w:rsidR="00100971" w:rsidRPr="0064312C">
        <w:t xml:space="preserve"> </w:t>
      </w:r>
    </w:p>
    <w:p w14:paraId="4BD6DFDA" w14:textId="14B7B627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2.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skład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Pedagogicznej</w:t>
      </w:r>
      <w:r w:rsidR="00100971" w:rsidRPr="0064312C">
        <w:t xml:space="preserve"> </w:t>
      </w:r>
      <w:r w:rsidR="00D85632" w:rsidRPr="0064312C">
        <w:t>wchodzą</w:t>
      </w:r>
      <w:r w:rsidR="00100971" w:rsidRPr="0064312C">
        <w:t xml:space="preserve"> </w:t>
      </w:r>
      <w:r w:rsidR="00D85632" w:rsidRPr="0064312C">
        <w:t>wszyscy</w:t>
      </w:r>
      <w:r w:rsidR="00100971" w:rsidRPr="0064312C">
        <w:t xml:space="preserve"> </w:t>
      </w:r>
      <w:r w:rsidR="00D85632" w:rsidRPr="0064312C">
        <w:t>nauczyciele</w:t>
      </w:r>
      <w:r w:rsidR="00100971" w:rsidRPr="0064312C">
        <w:t xml:space="preserve"> </w:t>
      </w:r>
      <w:r w:rsidR="00D85632" w:rsidRPr="0064312C">
        <w:t>zatrudnieni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</w:p>
    <w:p w14:paraId="6AC2CD27" w14:textId="3D5B531D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3.</w:t>
      </w:r>
      <w:r w:rsidR="00100971" w:rsidRPr="0064312C">
        <w:t xml:space="preserve"> </w:t>
      </w:r>
      <w:r w:rsidR="00D85632" w:rsidRPr="0064312C">
        <w:t>Przewodniczącym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pedagogicznej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Podstawowe</w:t>
      </w:r>
      <w:r w:rsidR="00007520" w:rsidRPr="0064312C">
        <w:t>j</w:t>
      </w:r>
      <w:r w:rsidR="003F14BE" w:rsidRPr="003F14BE">
        <w:t xml:space="preserve"> </w:t>
      </w:r>
      <w:r w:rsidR="003F14BE">
        <w:t>im. Apolonii Rayzacher</w:t>
      </w:r>
      <w:r w:rsidR="00100971" w:rsidRPr="0064312C">
        <w:t xml:space="preserve"> </w:t>
      </w:r>
      <w:r w:rsidR="00007520" w:rsidRPr="0064312C">
        <w:t>w</w:t>
      </w:r>
      <w:r w:rsidR="00100971" w:rsidRPr="0064312C">
        <w:t xml:space="preserve"> </w:t>
      </w:r>
      <w:r w:rsidR="00007520" w:rsidRPr="0064312C">
        <w:t>Kurzeszynie.</w:t>
      </w:r>
    </w:p>
    <w:p w14:paraId="76A2DA73" w14:textId="2056FDE2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4.</w:t>
      </w:r>
      <w:r w:rsidR="00100971" w:rsidRPr="0064312C">
        <w:t xml:space="preserve"> </w:t>
      </w:r>
      <w:r w:rsidR="00D85632" w:rsidRPr="0064312C">
        <w:t>Przewodniczący</w:t>
      </w:r>
      <w:r w:rsidR="00100971" w:rsidRPr="0064312C">
        <w:t xml:space="preserve"> </w:t>
      </w:r>
      <w:r w:rsidR="00D85632" w:rsidRPr="0064312C">
        <w:t>przygotowuje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prowadzi</w:t>
      </w:r>
      <w:r w:rsidR="00100971" w:rsidRPr="0064312C">
        <w:t xml:space="preserve"> </w:t>
      </w:r>
      <w:r w:rsidR="00D85632" w:rsidRPr="0064312C">
        <w:t>zebrania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Pedagogicznej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odpowiedzialny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zawiadomienie</w:t>
      </w:r>
      <w:r w:rsidR="00100971" w:rsidRPr="0064312C">
        <w:t xml:space="preserve"> </w:t>
      </w:r>
      <w:r w:rsidR="00D85632" w:rsidRPr="0064312C">
        <w:t>wszystkich</w:t>
      </w:r>
      <w:r w:rsidR="00100971" w:rsidRPr="0064312C">
        <w:t xml:space="preserve"> </w:t>
      </w:r>
      <w:r w:rsidR="00D85632" w:rsidRPr="0064312C">
        <w:t>jej</w:t>
      </w:r>
      <w:r w:rsidR="00100971" w:rsidRPr="0064312C">
        <w:t xml:space="preserve"> </w:t>
      </w:r>
      <w:r w:rsidR="00D85632" w:rsidRPr="0064312C">
        <w:t>członków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terminie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porządku</w:t>
      </w:r>
      <w:r w:rsidR="00100971" w:rsidRPr="0064312C">
        <w:t xml:space="preserve"> </w:t>
      </w:r>
      <w:r w:rsidR="00D85632" w:rsidRPr="0064312C">
        <w:t>zebrania.</w:t>
      </w:r>
      <w:r w:rsidR="00100971" w:rsidRPr="0064312C">
        <w:t xml:space="preserve"> </w:t>
      </w:r>
      <w:r w:rsidR="00D85632" w:rsidRPr="0064312C">
        <w:t>Datę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godzinę</w:t>
      </w:r>
      <w:r w:rsidR="00100971" w:rsidRPr="0064312C">
        <w:t xml:space="preserve"> </w:t>
      </w:r>
      <w:r w:rsidR="00D85632" w:rsidRPr="0064312C">
        <w:t>obrad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pedagogicznej</w:t>
      </w:r>
      <w:r w:rsidR="00100971" w:rsidRPr="0064312C">
        <w:t xml:space="preserve"> </w:t>
      </w:r>
      <w:r w:rsidR="00D85632" w:rsidRPr="0064312C">
        <w:t>podaje</w:t>
      </w:r>
      <w:r w:rsidR="00100971" w:rsidRPr="0064312C">
        <w:t xml:space="preserve"> </w:t>
      </w:r>
      <w:r w:rsidR="00D85632" w:rsidRPr="0064312C">
        <w:t>przewodniczący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wiadomości</w:t>
      </w:r>
      <w:r w:rsidR="00100971" w:rsidRPr="0064312C">
        <w:t xml:space="preserve"> </w:t>
      </w:r>
      <w:r w:rsidR="00D85632" w:rsidRPr="0064312C">
        <w:t>zainteresowanym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później</w:t>
      </w:r>
      <w:r w:rsidR="00100971" w:rsidRPr="0064312C">
        <w:t xml:space="preserve"> </w:t>
      </w:r>
      <w:r w:rsidR="00D85632" w:rsidRPr="0064312C">
        <w:t>niż</w:t>
      </w:r>
      <w:r w:rsidR="00100971" w:rsidRPr="0064312C">
        <w:t xml:space="preserve"> </w:t>
      </w:r>
      <w:r w:rsidR="00D85632" w:rsidRPr="0064312C">
        <w:t>3</w:t>
      </w:r>
      <w:r w:rsidR="00100971" w:rsidRPr="0064312C">
        <w:t xml:space="preserve"> </w:t>
      </w:r>
      <w:r w:rsidR="00D85632" w:rsidRPr="0064312C">
        <w:t>dni</w:t>
      </w:r>
      <w:r w:rsidR="00100971" w:rsidRPr="0064312C">
        <w:t xml:space="preserve"> </w:t>
      </w:r>
      <w:r w:rsidR="00D85632" w:rsidRPr="0064312C">
        <w:t>przed</w:t>
      </w:r>
      <w:r w:rsidR="00100971" w:rsidRPr="0064312C">
        <w:t xml:space="preserve"> </w:t>
      </w:r>
      <w:r w:rsidR="00D85632" w:rsidRPr="0064312C">
        <w:t>posiedzeniem</w:t>
      </w:r>
      <w:r w:rsidR="00100971" w:rsidRPr="0064312C">
        <w:t xml:space="preserve"> </w:t>
      </w:r>
      <w:r w:rsidR="00D85632" w:rsidRPr="0064312C">
        <w:t>poprzez</w:t>
      </w:r>
      <w:r w:rsidR="00100971" w:rsidRPr="0064312C">
        <w:t xml:space="preserve"> </w:t>
      </w:r>
      <w:r w:rsidR="00D85632" w:rsidRPr="0064312C">
        <w:t>obwieszczenie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tablicy</w:t>
      </w:r>
      <w:r w:rsidR="00100971" w:rsidRPr="0064312C">
        <w:t xml:space="preserve"> </w:t>
      </w:r>
      <w:r w:rsidR="00D85632" w:rsidRPr="0064312C">
        <w:t>ogłoszeń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pokoju</w:t>
      </w:r>
      <w:r w:rsidR="00100971" w:rsidRPr="0064312C">
        <w:t xml:space="preserve"> </w:t>
      </w:r>
      <w:r w:rsidR="00D85632" w:rsidRPr="0064312C">
        <w:t>nauczycielskim.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przypadkach</w:t>
      </w:r>
      <w:r w:rsidR="00100971" w:rsidRPr="0064312C">
        <w:t xml:space="preserve"> </w:t>
      </w:r>
      <w:r w:rsidR="00D85632" w:rsidRPr="0064312C">
        <w:t>wyjątkowych</w:t>
      </w:r>
      <w:r w:rsidR="00100971" w:rsidRPr="0064312C">
        <w:t xml:space="preserve"> </w:t>
      </w:r>
      <w:r w:rsidR="00D85632" w:rsidRPr="0064312C">
        <w:t>termin</w:t>
      </w:r>
      <w:r w:rsidR="00100971" w:rsidRPr="0064312C">
        <w:t xml:space="preserve"> </w:t>
      </w:r>
      <w:r w:rsidR="00D85632" w:rsidRPr="0064312C">
        <w:t>3-dniowy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musi</w:t>
      </w:r>
      <w:r w:rsidR="00100971" w:rsidRPr="0064312C">
        <w:t xml:space="preserve"> </w:t>
      </w:r>
      <w:r w:rsidR="00D85632" w:rsidRPr="0064312C">
        <w:t>być</w:t>
      </w:r>
      <w:r w:rsidR="00100971" w:rsidRPr="0064312C">
        <w:t xml:space="preserve"> </w:t>
      </w:r>
      <w:r w:rsidR="00D85632" w:rsidRPr="0064312C">
        <w:t>przestrzegany.</w:t>
      </w:r>
      <w:r w:rsidR="00100971" w:rsidRPr="0064312C">
        <w:t xml:space="preserve"> </w:t>
      </w:r>
      <w:r w:rsidR="00D85632" w:rsidRPr="0064312C">
        <w:t>Przewodniczący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wyznaczyć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wykonywania</w:t>
      </w:r>
      <w:r w:rsidR="00100971" w:rsidRPr="0064312C">
        <w:t xml:space="preserve"> </w:t>
      </w:r>
      <w:r w:rsidR="00D85632" w:rsidRPr="0064312C">
        <w:t>swoich</w:t>
      </w:r>
      <w:r w:rsidR="00100971" w:rsidRPr="0064312C">
        <w:t xml:space="preserve"> </w:t>
      </w:r>
      <w:r w:rsidR="00D85632" w:rsidRPr="0064312C">
        <w:t>zadań</w:t>
      </w:r>
      <w:r w:rsidR="00100971" w:rsidRPr="0064312C">
        <w:t xml:space="preserve"> </w:t>
      </w:r>
      <w:r w:rsidR="00D85632" w:rsidRPr="0064312C">
        <w:t>zastępcę.</w:t>
      </w:r>
      <w:r w:rsidR="00100971" w:rsidRPr="0064312C">
        <w:t xml:space="preserve"> </w:t>
      </w:r>
    </w:p>
    <w:p w14:paraId="2E8850F4" w14:textId="5227E28B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5.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zawiadomienia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zwołaniu</w:t>
      </w:r>
      <w:r w:rsidR="00100971" w:rsidRPr="0064312C">
        <w:t xml:space="preserve"> </w:t>
      </w:r>
      <w:r w:rsidR="00D85632" w:rsidRPr="0064312C">
        <w:t>zebrania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Pedagogicznej</w:t>
      </w:r>
      <w:r w:rsidR="00100971" w:rsidRPr="0064312C">
        <w:t xml:space="preserve"> </w:t>
      </w:r>
      <w:r w:rsidR="00D85632" w:rsidRPr="0064312C">
        <w:t>dołącza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porządek</w:t>
      </w:r>
      <w:r w:rsidR="00100971" w:rsidRPr="0064312C">
        <w:t xml:space="preserve"> </w:t>
      </w:r>
      <w:r w:rsidR="00D85632" w:rsidRPr="0064312C">
        <w:t>obrad</w:t>
      </w:r>
      <w:r w:rsidR="00100971" w:rsidRPr="0064312C">
        <w:t xml:space="preserve"> </w:t>
      </w:r>
      <w:r w:rsidR="00D85632" w:rsidRPr="0064312C">
        <w:t>wraz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projektami</w:t>
      </w:r>
      <w:r w:rsidR="00100971" w:rsidRPr="0064312C">
        <w:t xml:space="preserve"> </w:t>
      </w:r>
      <w:r w:rsidR="00D85632" w:rsidRPr="0064312C">
        <w:t>uchwał.</w:t>
      </w:r>
      <w:r w:rsidR="00100971" w:rsidRPr="0064312C">
        <w:t xml:space="preserve"> </w:t>
      </w:r>
      <w:r w:rsidR="00D85632" w:rsidRPr="0064312C">
        <w:t>Uzyskanie</w:t>
      </w:r>
      <w:r w:rsidR="00100971" w:rsidRPr="0064312C">
        <w:t xml:space="preserve"> </w:t>
      </w:r>
      <w:r w:rsidR="00D85632" w:rsidRPr="0064312C">
        <w:t>stosownych</w:t>
      </w:r>
      <w:r w:rsidR="00100971" w:rsidRPr="0064312C">
        <w:t xml:space="preserve"> </w:t>
      </w:r>
      <w:r w:rsidR="00D85632" w:rsidRPr="0064312C">
        <w:t>projektów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opinii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organów</w:t>
      </w:r>
      <w:r w:rsidR="00100971" w:rsidRPr="0064312C">
        <w:t xml:space="preserve"> </w:t>
      </w:r>
      <w:r w:rsidR="00D85632" w:rsidRPr="0064312C">
        <w:t>uprawnionych</w:t>
      </w:r>
      <w:r w:rsidR="00100971" w:rsidRPr="0064312C">
        <w:t xml:space="preserve"> </w:t>
      </w:r>
      <w:r w:rsidR="00D85632" w:rsidRPr="0064312C">
        <w:t>należy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przewodniczącego</w:t>
      </w:r>
      <w:r w:rsidR="00100971" w:rsidRPr="0064312C">
        <w:t xml:space="preserve"> </w:t>
      </w:r>
      <w:r w:rsidR="00D85632" w:rsidRPr="0064312C">
        <w:t>rady.</w:t>
      </w:r>
      <w:r w:rsidR="00100971" w:rsidRPr="0064312C">
        <w:t xml:space="preserve"> </w:t>
      </w:r>
      <w:r w:rsidR="00D85632" w:rsidRPr="0064312C">
        <w:t>Każdy</w:t>
      </w:r>
      <w:r w:rsidR="00100971" w:rsidRPr="0064312C">
        <w:t xml:space="preserve"> </w:t>
      </w:r>
      <w:r w:rsidR="00D85632" w:rsidRPr="0064312C">
        <w:t>członek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pedagogicznej</w:t>
      </w:r>
      <w:r w:rsidR="00100971" w:rsidRPr="0064312C">
        <w:t xml:space="preserve"> </w:t>
      </w:r>
      <w:r w:rsidR="00D85632" w:rsidRPr="0064312C">
        <w:t>przed</w:t>
      </w:r>
      <w:r w:rsidR="00100971" w:rsidRPr="0064312C">
        <w:t xml:space="preserve"> </w:t>
      </w:r>
      <w:r w:rsidR="00D85632" w:rsidRPr="0064312C">
        <w:t>podjęciem</w:t>
      </w:r>
      <w:r w:rsidR="00100971" w:rsidRPr="0064312C">
        <w:t xml:space="preserve"> </w:t>
      </w:r>
      <w:r w:rsidR="00D85632" w:rsidRPr="0064312C">
        <w:t>decyzji</w:t>
      </w:r>
      <w:r w:rsidR="00100971" w:rsidRPr="0064312C">
        <w:t xml:space="preserve"> </w:t>
      </w:r>
      <w:r w:rsidR="00D85632" w:rsidRPr="0064312C">
        <w:t>musi</w:t>
      </w:r>
      <w:r w:rsidR="00100971" w:rsidRPr="0064312C">
        <w:t xml:space="preserve"> </w:t>
      </w:r>
      <w:r w:rsidR="00D85632" w:rsidRPr="0064312C">
        <w:t>mieć</w:t>
      </w:r>
      <w:r w:rsidR="00100971" w:rsidRPr="0064312C">
        <w:t xml:space="preserve"> </w:t>
      </w:r>
      <w:r w:rsidR="00D85632" w:rsidRPr="0064312C">
        <w:t>możliwość</w:t>
      </w:r>
      <w:r w:rsidR="00100971" w:rsidRPr="0064312C">
        <w:t xml:space="preserve"> </w:t>
      </w:r>
      <w:r w:rsidR="00D85632" w:rsidRPr="0064312C">
        <w:t>zgłoszenia</w:t>
      </w:r>
      <w:r w:rsidR="00100971" w:rsidRPr="0064312C">
        <w:t xml:space="preserve"> </w:t>
      </w:r>
      <w:r w:rsidR="00D85632" w:rsidRPr="0064312C">
        <w:t>uwag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zastrzeżeń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projektowanych</w:t>
      </w:r>
      <w:r w:rsidR="00100971" w:rsidRPr="0064312C">
        <w:t xml:space="preserve"> </w:t>
      </w:r>
      <w:r w:rsidR="00D85632" w:rsidRPr="0064312C">
        <w:t>uchwał,</w:t>
      </w:r>
      <w:r w:rsidR="00100971" w:rsidRPr="0064312C">
        <w:t xml:space="preserve"> </w:t>
      </w:r>
      <w:r w:rsidR="00D85632" w:rsidRPr="0064312C">
        <w:t>jak</w:t>
      </w:r>
      <w:r w:rsidR="00100971" w:rsidRPr="0064312C">
        <w:t xml:space="preserve"> </w:t>
      </w:r>
      <w:r w:rsidR="00D85632" w:rsidRPr="0064312C">
        <w:t>również</w:t>
      </w:r>
      <w:r w:rsidR="00100971" w:rsidRPr="0064312C">
        <w:t xml:space="preserve"> </w:t>
      </w:r>
      <w:r w:rsidR="00D85632" w:rsidRPr="0064312C">
        <w:t>otrzymania</w:t>
      </w:r>
      <w:r w:rsidR="00100971" w:rsidRPr="0064312C">
        <w:t xml:space="preserve"> </w:t>
      </w:r>
      <w:r w:rsidR="00D85632" w:rsidRPr="0064312C">
        <w:t>wyjaśnień.</w:t>
      </w:r>
    </w:p>
    <w:p w14:paraId="7FB581AF" w14:textId="7C18A0EA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6.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zebraniach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Pedagogicznej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określonych</w:t>
      </w:r>
      <w:r w:rsidR="00100971" w:rsidRPr="0064312C">
        <w:t xml:space="preserve"> </w:t>
      </w:r>
      <w:r w:rsidR="00D85632" w:rsidRPr="0064312C">
        <w:t>punktach</w:t>
      </w:r>
      <w:r w:rsidR="00100971" w:rsidRPr="0064312C">
        <w:t xml:space="preserve"> </w:t>
      </w:r>
      <w:r w:rsidR="00D85632" w:rsidRPr="0064312C">
        <w:t>programu</w:t>
      </w:r>
      <w:r w:rsidR="00100971" w:rsidRPr="0064312C">
        <w:t xml:space="preserve"> </w:t>
      </w:r>
      <w:r w:rsidR="00D85632" w:rsidRPr="0064312C">
        <w:t>mogą</w:t>
      </w:r>
      <w:r w:rsidR="00100971" w:rsidRPr="0064312C">
        <w:t xml:space="preserve"> </w:t>
      </w:r>
      <w:r w:rsidR="00D85632" w:rsidRPr="0064312C">
        <w:t>także</w:t>
      </w:r>
      <w:r w:rsidR="00100971" w:rsidRPr="0064312C">
        <w:t xml:space="preserve"> </w:t>
      </w:r>
      <w:r w:rsidR="00D85632" w:rsidRPr="0064312C">
        <w:t>brać</w:t>
      </w:r>
      <w:r w:rsidR="00100971" w:rsidRPr="0064312C">
        <w:t xml:space="preserve"> </w:t>
      </w:r>
      <w:r w:rsidR="00D85632" w:rsidRPr="0064312C">
        <w:t>udział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głosem</w:t>
      </w:r>
      <w:r w:rsidR="00100971" w:rsidRPr="0064312C">
        <w:t xml:space="preserve"> </w:t>
      </w:r>
      <w:r w:rsidR="00D85632" w:rsidRPr="0064312C">
        <w:t>doradczym</w:t>
      </w:r>
      <w:r w:rsidR="00100971" w:rsidRPr="0064312C">
        <w:t xml:space="preserve"> </w:t>
      </w:r>
      <w:r w:rsidR="00D85632" w:rsidRPr="0064312C">
        <w:t>osoby</w:t>
      </w:r>
      <w:r w:rsidR="00100971" w:rsidRPr="0064312C">
        <w:t xml:space="preserve"> </w:t>
      </w:r>
      <w:r w:rsidR="00D85632" w:rsidRPr="0064312C">
        <w:t>zaproszone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jej</w:t>
      </w:r>
      <w:r w:rsidR="00100971" w:rsidRPr="0064312C">
        <w:t xml:space="preserve"> </w:t>
      </w:r>
      <w:r w:rsidR="00D85632" w:rsidRPr="0064312C">
        <w:t>przewodniczącego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zgodą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pedagogicznej.</w:t>
      </w:r>
      <w:r w:rsidR="00100971" w:rsidRPr="0064312C">
        <w:t xml:space="preserve"> </w:t>
      </w:r>
      <w:r w:rsidR="00D85632" w:rsidRPr="0064312C">
        <w:t>Przedstawiciele</w:t>
      </w:r>
      <w:r w:rsidR="00100971" w:rsidRPr="0064312C">
        <w:t xml:space="preserve"> </w:t>
      </w:r>
      <w:r w:rsidR="00D85632" w:rsidRPr="0064312C">
        <w:t>organu</w:t>
      </w:r>
      <w:r w:rsidR="00100971" w:rsidRPr="0064312C">
        <w:t xml:space="preserve"> </w:t>
      </w:r>
      <w:r w:rsidR="00D85632" w:rsidRPr="0064312C">
        <w:t>sprawującego</w:t>
      </w:r>
      <w:r w:rsidR="00100971" w:rsidRPr="0064312C">
        <w:t xml:space="preserve"> </w:t>
      </w:r>
      <w:r w:rsidR="00D85632" w:rsidRPr="0064312C">
        <w:t>nadzór</w:t>
      </w:r>
      <w:r w:rsidR="00100971" w:rsidRPr="0064312C">
        <w:t xml:space="preserve"> </w:t>
      </w:r>
      <w:r w:rsidR="00D85632" w:rsidRPr="0064312C">
        <w:t>pedagogiczny</w:t>
      </w:r>
      <w:r w:rsidR="00100971" w:rsidRPr="0064312C">
        <w:t xml:space="preserve"> </w:t>
      </w:r>
      <w:r w:rsidR="00D85632" w:rsidRPr="0064312C">
        <w:t>mogą</w:t>
      </w:r>
      <w:r w:rsidR="00100971" w:rsidRPr="0064312C">
        <w:t xml:space="preserve"> </w:t>
      </w:r>
      <w:r w:rsidR="00D85632" w:rsidRPr="0064312C">
        <w:t>brać</w:t>
      </w:r>
      <w:r w:rsidR="00100971" w:rsidRPr="0064312C">
        <w:t xml:space="preserve"> </w:t>
      </w:r>
      <w:r w:rsidR="00D85632" w:rsidRPr="0064312C">
        <w:t>udział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posiedzeniu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pedagogicznej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uprzednim</w:t>
      </w:r>
      <w:r w:rsidR="00100971" w:rsidRPr="0064312C">
        <w:t xml:space="preserve"> </w:t>
      </w:r>
      <w:r w:rsidR="00D85632" w:rsidRPr="0064312C">
        <w:t>powiadomieniu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szkoły.</w:t>
      </w:r>
    </w:p>
    <w:p w14:paraId="7E3E73FC" w14:textId="66D6E5D1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7.</w:t>
      </w:r>
      <w:r w:rsidR="00100971" w:rsidRPr="0064312C">
        <w:t xml:space="preserve"> </w:t>
      </w:r>
      <w:r w:rsidR="00D85632" w:rsidRPr="0064312C">
        <w:t>Zebrania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Pedagogicznej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007520" w:rsidRPr="0064312C">
        <w:rPr>
          <w:bCs/>
        </w:rPr>
        <w:t>s</w:t>
      </w:r>
      <w:r w:rsidR="0076492A" w:rsidRPr="0064312C">
        <w:rPr>
          <w:bCs/>
        </w:rPr>
        <w:t>ą</w:t>
      </w:r>
      <w:r w:rsidR="00100971" w:rsidRPr="0064312C">
        <w:rPr>
          <w:rFonts w:eastAsia="Calibri"/>
          <w:lang w:eastAsia="en-US"/>
        </w:rPr>
        <w:t xml:space="preserve"> </w:t>
      </w:r>
      <w:r w:rsidR="0076492A" w:rsidRPr="0064312C">
        <w:rPr>
          <w:bCs/>
        </w:rPr>
        <w:t>przed</w:t>
      </w:r>
      <w:r w:rsidR="00100971" w:rsidRPr="0064312C">
        <w:rPr>
          <w:bCs/>
        </w:rPr>
        <w:t xml:space="preserve"> </w:t>
      </w:r>
      <w:r w:rsidR="0076492A" w:rsidRPr="0064312C">
        <w:rPr>
          <w:bCs/>
        </w:rPr>
        <w:t>rozpoczęciem</w:t>
      </w:r>
      <w:r w:rsidR="00100971" w:rsidRPr="0064312C">
        <w:rPr>
          <w:bCs/>
        </w:rPr>
        <w:t xml:space="preserve"> </w:t>
      </w:r>
      <w:r w:rsidR="0076492A" w:rsidRPr="0064312C">
        <w:rPr>
          <w:bCs/>
        </w:rPr>
        <w:t>roku</w:t>
      </w:r>
      <w:r w:rsidR="00100971" w:rsidRPr="0064312C">
        <w:rPr>
          <w:bCs/>
        </w:rPr>
        <w:t xml:space="preserve"> </w:t>
      </w:r>
      <w:r w:rsidR="0076492A" w:rsidRPr="0064312C">
        <w:rPr>
          <w:bCs/>
        </w:rPr>
        <w:t>szkolnego</w:t>
      </w:r>
      <w:r w:rsidR="00100971" w:rsidRPr="0064312C">
        <w:rPr>
          <w:bCs/>
        </w:rPr>
        <w:t xml:space="preserve"> </w:t>
      </w:r>
      <w:r w:rsidR="00007520" w:rsidRPr="0064312C">
        <w:rPr>
          <w:bCs/>
        </w:rPr>
        <w:t>organizowane</w:t>
      </w:r>
      <w:r w:rsidR="00100971" w:rsidRPr="0064312C">
        <w:rPr>
          <w:bCs/>
        </w:rPr>
        <w:t xml:space="preserve"> </w:t>
      </w:r>
      <w:r w:rsidR="00007520" w:rsidRPr="0064312C">
        <w:rPr>
          <w:bCs/>
        </w:rPr>
        <w:t>w</w:t>
      </w:r>
      <w:r w:rsidR="00100971" w:rsidRPr="0064312C">
        <w:rPr>
          <w:bCs/>
        </w:rPr>
        <w:t xml:space="preserve"> </w:t>
      </w:r>
      <w:r w:rsidR="00007520" w:rsidRPr="0064312C">
        <w:rPr>
          <w:bCs/>
        </w:rPr>
        <w:t>formie</w:t>
      </w:r>
      <w:r w:rsidR="00100971" w:rsidRPr="0064312C">
        <w:rPr>
          <w:bCs/>
        </w:rPr>
        <w:t xml:space="preserve"> </w:t>
      </w:r>
      <w:r w:rsidR="00007520" w:rsidRPr="0064312C">
        <w:rPr>
          <w:bCs/>
        </w:rPr>
        <w:t>posiedzenia</w:t>
      </w:r>
      <w:r w:rsidR="00100971" w:rsidRPr="0064312C">
        <w:rPr>
          <w:bCs/>
        </w:rPr>
        <w:t xml:space="preserve"> </w:t>
      </w:r>
      <w:r w:rsidR="00007520" w:rsidRPr="0064312C">
        <w:rPr>
          <w:bCs/>
        </w:rPr>
        <w:t>stacjonarnego</w:t>
      </w:r>
      <w:r w:rsidR="00100971" w:rsidRPr="0064312C">
        <w:rPr>
          <w:bCs/>
        </w:rPr>
        <w:t xml:space="preserve"> </w:t>
      </w:r>
      <w:r w:rsidR="00007520" w:rsidRPr="0064312C">
        <w:rPr>
          <w:bCs/>
        </w:rPr>
        <w:t>w</w:t>
      </w:r>
      <w:r w:rsidR="00100971" w:rsidRPr="0064312C">
        <w:rPr>
          <w:bCs/>
        </w:rPr>
        <w:t xml:space="preserve"> </w:t>
      </w:r>
      <w:r w:rsidR="00007520" w:rsidRPr="0064312C">
        <w:rPr>
          <w:bCs/>
        </w:rPr>
        <w:t>szkole</w:t>
      </w:r>
      <w:r w:rsidR="00100971" w:rsidRPr="0064312C">
        <w:rPr>
          <w:bCs/>
        </w:rPr>
        <w:t xml:space="preserve"> </w:t>
      </w:r>
      <w:r w:rsidR="00007520" w:rsidRPr="0064312C">
        <w:rPr>
          <w:bCs/>
        </w:rPr>
        <w:t>lub</w:t>
      </w:r>
      <w:r w:rsidR="00100971" w:rsidRPr="0064312C">
        <w:rPr>
          <w:bCs/>
        </w:rPr>
        <w:t xml:space="preserve"> </w:t>
      </w:r>
      <w:r w:rsidR="00007520" w:rsidRPr="0064312C">
        <w:rPr>
          <w:bCs/>
        </w:rPr>
        <w:t>w</w:t>
      </w:r>
      <w:r w:rsidR="00100971" w:rsidRPr="0064312C">
        <w:rPr>
          <w:bCs/>
        </w:rPr>
        <w:t xml:space="preserve"> </w:t>
      </w:r>
      <w:r w:rsidR="00007520" w:rsidRPr="0064312C">
        <w:rPr>
          <w:bCs/>
        </w:rPr>
        <w:t>formie</w:t>
      </w:r>
      <w:r w:rsidR="00100971" w:rsidRPr="0064312C">
        <w:rPr>
          <w:bCs/>
        </w:rPr>
        <w:t xml:space="preserve"> </w:t>
      </w:r>
      <w:proofErr w:type="gramStart"/>
      <w:r w:rsidR="00007520" w:rsidRPr="0064312C">
        <w:rPr>
          <w:bCs/>
        </w:rPr>
        <w:t>zdalnej</w:t>
      </w:r>
      <w:r w:rsidR="00100971" w:rsidRPr="0064312C">
        <w:rPr>
          <w:bCs/>
        </w:rPr>
        <w:t xml:space="preserve"> </w:t>
      </w:r>
      <w:r w:rsidR="00D85632" w:rsidRPr="0064312C">
        <w:t>,</w:t>
      </w:r>
      <w:r w:rsidR="00100971" w:rsidRPr="0064312C">
        <w:t xml:space="preserve"> </w:t>
      </w:r>
      <w:proofErr w:type="gramEnd"/>
      <w:r w:rsidR="00D85632" w:rsidRPr="0064312C">
        <w:t>w</w:t>
      </w:r>
      <w:r w:rsidR="00100971" w:rsidRPr="0064312C">
        <w:t xml:space="preserve"> </w:t>
      </w:r>
      <w:r w:rsidR="00D85632" w:rsidRPr="0064312C">
        <w:t>każdym</w:t>
      </w:r>
      <w:r w:rsidR="00100971" w:rsidRPr="0064312C">
        <w:t xml:space="preserve"> </w:t>
      </w:r>
      <w:r w:rsidR="00D85632" w:rsidRPr="0064312C">
        <w:t>okresie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związku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zatwierdzeniem</w:t>
      </w:r>
      <w:r w:rsidR="00100971" w:rsidRPr="0064312C">
        <w:t xml:space="preserve"> </w:t>
      </w:r>
      <w:r w:rsidR="00D85632" w:rsidRPr="0064312C">
        <w:t>wyników</w:t>
      </w:r>
      <w:r w:rsidR="00100971" w:rsidRPr="0064312C">
        <w:t xml:space="preserve"> </w:t>
      </w:r>
      <w:r w:rsidR="00D85632" w:rsidRPr="0064312C">
        <w:t>klasyfikowania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promowania</w:t>
      </w:r>
      <w:r w:rsidR="00100971" w:rsidRPr="0064312C">
        <w:t xml:space="preserve"> </w:t>
      </w:r>
      <w:r w:rsidR="00D85632" w:rsidRPr="0064312C">
        <w:t>uczniów,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zakończeniu</w:t>
      </w:r>
      <w:r w:rsidR="00100971" w:rsidRPr="0064312C">
        <w:t xml:space="preserve"> </w:t>
      </w:r>
      <w:r w:rsidR="00D85632" w:rsidRPr="0064312C">
        <w:t>rocznych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szkolnych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miarę</w:t>
      </w:r>
      <w:r w:rsidR="00100971" w:rsidRPr="0064312C">
        <w:t xml:space="preserve"> </w:t>
      </w:r>
      <w:r w:rsidR="00D85632" w:rsidRPr="0064312C">
        <w:t>bieżących</w:t>
      </w:r>
      <w:r w:rsidR="00100971" w:rsidRPr="0064312C">
        <w:t xml:space="preserve"> </w:t>
      </w:r>
      <w:r w:rsidR="00D85632" w:rsidRPr="0064312C">
        <w:t>potrzeb.</w:t>
      </w:r>
    </w:p>
    <w:p w14:paraId="66463EA0" w14:textId="28AE3FA5" w:rsidR="00D85632" w:rsidRPr="0064312C" w:rsidRDefault="00E13CDD" w:rsidP="000B60F8">
      <w:pPr>
        <w:widowControl w:val="0"/>
        <w:spacing w:line="276" w:lineRule="auto"/>
        <w:jc w:val="both"/>
      </w:pPr>
      <w:r w:rsidRPr="0064312C">
        <w:t>8.</w:t>
      </w:r>
      <w:r w:rsidR="00100971" w:rsidRPr="0064312C">
        <w:t xml:space="preserve"> </w:t>
      </w:r>
      <w:r w:rsidR="00D85632" w:rsidRPr="0064312C">
        <w:t>Rada</w:t>
      </w:r>
      <w:r w:rsidR="00100971" w:rsidRPr="0064312C">
        <w:t xml:space="preserve"> </w:t>
      </w:r>
      <w:r w:rsidR="00D85632" w:rsidRPr="0064312C">
        <w:t>Pedagogiczna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ramach</w:t>
      </w:r>
      <w:r w:rsidR="00100971" w:rsidRPr="0064312C">
        <w:t xml:space="preserve"> </w:t>
      </w:r>
      <w:r w:rsidR="00D85632" w:rsidRPr="0064312C">
        <w:t>kompetencji</w:t>
      </w:r>
      <w:r w:rsidR="00100971" w:rsidRPr="0064312C">
        <w:t xml:space="preserve"> </w:t>
      </w:r>
      <w:r w:rsidR="00D85632" w:rsidRPr="0064312C">
        <w:t>stanowiących:</w:t>
      </w:r>
    </w:p>
    <w:p w14:paraId="3D1F3B04" w14:textId="280915A6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uchwala</w:t>
      </w:r>
      <w:r w:rsidR="00100971" w:rsidRPr="0064312C">
        <w:t xml:space="preserve"> </w:t>
      </w:r>
      <w:r w:rsidR="00D85632" w:rsidRPr="0064312C">
        <w:t>regulamin</w:t>
      </w:r>
      <w:r w:rsidR="00100971" w:rsidRPr="0064312C">
        <w:t xml:space="preserve"> </w:t>
      </w:r>
      <w:r w:rsidR="00D85632" w:rsidRPr="0064312C">
        <w:t>swojej</w:t>
      </w:r>
      <w:r w:rsidR="00100971" w:rsidRPr="0064312C">
        <w:t xml:space="preserve"> </w:t>
      </w:r>
      <w:r w:rsidR="00D85632" w:rsidRPr="0064312C">
        <w:t>działalności;</w:t>
      </w:r>
    </w:p>
    <w:p w14:paraId="1738C9CC" w14:textId="23CF3F07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podejmuje</w:t>
      </w:r>
      <w:r w:rsidR="00100971" w:rsidRPr="0064312C">
        <w:t xml:space="preserve"> </w:t>
      </w:r>
      <w:r w:rsidR="00D85632" w:rsidRPr="0064312C">
        <w:t>uchwały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sprawie</w:t>
      </w:r>
      <w:r w:rsidR="00100971" w:rsidRPr="0064312C">
        <w:t xml:space="preserve"> </w:t>
      </w:r>
      <w:r w:rsidR="00D85632" w:rsidRPr="0064312C">
        <w:t>klasyfikacji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promocji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szkoły;</w:t>
      </w:r>
    </w:p>
    <w:p w14:paraId="340CAC6E" w14:textId="6A7C2B6E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podejmuje</w:t>
      </w:r>
      <w:r w:rsidR="00100971" w:rsidRPr="0064312C">
        <w:t xml:space="preserve"> </w:t>
      </w:r>
      <w:r w:rsidR="00D85632" w:rsidRPr="0064312C">
        <w:t>decyzje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przedłużeniu</w:t>
      </w:r>
      <w:r w:rsidR="00100971" w:rsidRPr="0064312C">
        <w:t xml:space="preserve"> </w:t>
      </w:r>
      <w:r w:rsidR="00D85632" w:rsidRPr="0064312C">
        <w:t>okresu</w:t>
      </w:r>
      <w:r w:rsidR="00100971" w:rsidRPr="0064312C">
        <w:t xml:space="preserve"> </w:t>
      </w:r>
      <w:r w:rsidR="00D85632" w:rsidRPr="0064312C">
        <w:t>nauki</w:t>
      </w:r>
      <w:r w:rsidR="00100971" w:rsidRPr="0064312C">
        <w:t xml:space="preserve"> </w:t>
      </w:r>
      <w:r w:rsidR="00D85632" w:rsidRPr="0064312C">
        <w:t>uczniowi</w:t>
      </w:r>
      <w:r w:rsidR="00100971" w:rsidRPr="0064312C">
        <w:t xml:space="preserve"> </w:t>
      </w:r>
      <w:r w:rsidR="00D85632" w:rsidRPr="0064312C">
        <w:t>niepełnosprawnemu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uzyskaniu</w:t>
      </w:r>
      <w:r w:rsidR="00100971" w:rsidRPr="0064312C">
        <w:t xml:space="preserve"> </w:t>
      </w:r>
      <w:r w:rsidR="00D85632" w:rsidRPr="0064312C">
        <w:t>pozytywnej</w:t>
      </w:r>
      <w:r w:rsidR="00100971" w:rsidRPr="0064312C">
        <w:t xml:space="preserve"> </w:t>
      </w:r>
      <w:r w:rsidR="00D85632" w:rsidRPr="0064312C">
        <w:t>opinii</w:t>
      </w:r>
      <w:r w:rsidR="00100971" w:rsidRPr="0064312C">
        <w:t xml:space="preserve"> </w:t>
      </w:r>
      <w:r w:rsidR="00D85632" w:rsidRPr="0064312C">
        <w:t>zespołu</w:t>
      </w:r>
      <w:r w:rsidR="00100971" w:rsidRPr="0064312C">
        <w:t xml:space="preserve"> </w:t>
      </w:r>
      <w:r w:rsidR="00D85632" w:rsidRPr="0064312C">
        <w:t>ds.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psychologiczno-pedagogicznej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zgody</w:t>
      </w:r>
      <w:r w:rsidR="00100971" w:rsidRPr="0064312C">
        <w:t xml:space="preserve"> </w:t>
      </w:r>
      <w:r w:rsidR="00D85632" w:rsidRPr="0064312C">
        <w:lastRenderedPageBreak/>
        <w:t>rodziców;</w:t>
      </w:r>
      <w:bookmarkStart w:id="103" w:name="_Hlk97632005"/>
    </w:p>
    <w:p w14:paraId="043BD632" w14:textId="022C26C3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wyrazić</w:t>
      </w:r>
      <w:r w:rsidR="00100971" w:rsidRPr="0064312C">
        <w:t xml:space="preserve"> </w:t>
      </w:r>
      <w:r w:rsidR="00D85632" w:rsidRPr="0064312C">
        <w:t>zgodę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egzamin</w:t>
      </w:r>
      <w:r w:rsidR="00100971" w:rsidRPr="0064312C">
        <w:t xml:space="preserve"> </w:t>
      </w:r>
      <w:r w:rsidR="00D85632" w:rsidRPr="0064312C">
        <w:t>klasyfikacyjny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prośbę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proofErr w:type="gramStart"/>
      <w:r w:rsidR="00D85632" w:rsidRPr="0064312C">
        <w:t>nie</w:t>
      </w:r>
      <w:r w:rsidR="00100971" w:rsidRPr="0064312C">
        <w:t xml:space="preserve"> </w:t>
      </w:r>
      <w:r w:rsidR="00D85632" w:rsidRPr="0064312C">
        <w:t>klasyfikowanego</w:t>
      </w:r>
      <w:proofErr w:type="gramEnd"/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powodu</w:t>
      </w:r>
      <w:r w:rsidR="00100971" w:rsidRPr="0064312C">
        <w:t xml:space="preserve"> </w:t>
      </w:r>
      <w:r w:rsidR="00D85632" w:rsidRPr="0064312C">
        <w:t>nieobecności</w:t>
      </w:r>
      <w:r w:rsidR="00100971" w:rsidRPr="0064312C">
        <w:t xml:space="preserve"> </w:t>
      </w:r>
      <w:r w:rsidR="00D85632" w:rsidRPr="0064312C">
        <w:t>nieusprawiedliwionej,</w:t>
      </w:r>
      <w:r w:rsidR="00100971" w:rsidRPr="0064312C">
        <w:t xml:space="preserve"> </w:t>
      </w:r>
      <w:r w:rsidR="00D85632" w:rsidRPr="0064312C">
        <w:t>przekraczającej</w:t>
      </w:r>
      <w:r w:rsidR="00100971" w:rsidRPr="0064312C">
        <w:t xml:space="preserve"> </w:t>
      </w:r>
      <w:r w:rsidR="00D85632" w:rsidRPr="0064312C">
        <w:t>połowę</w:t>
      </w:r>
      <w:r w:rsidR="00100971" w:rsidRPr="0064312C">
        <w:t xml:space="preserve"> </w:t>
      </w:r>
      <w:r w:rsidR="00D85632" w:rsidRPr="0064312C">
        <w:t>czasu</w:t>
      </w:r>
      <w:r w:rsidR="00100971" w:rsidRPr="0064312C">
        <w:t xml:space="preserve"> </w:t>
      </w:r>
      <w:r w:rsidR="00D85632" w:rsidRPr="0064312C">
        <w:t>przeznaczonego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edukacyjne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szkolnym</w:t>
      </w:r>
      <w:r w:rsidR="00100971" w:rsidRPr="0064312C">
        <w:t xml:space="preserve"> </w:t>
      </w:r>
      <w:r w:rsidR="00D85632" w:rsidRPr="0064312C">
        <w:t>planie</w:t>
      </w:r>
      <w:r w:rsidR="00100971" w:rsidRPr="0064312C">
        <w:t xml:space="preserve"> </w:t>
      </w:r>
      <w:r w:rsidR="00D85632" w:rsidRPr="0064312C">
        <w:t>nauczania;</w:t>
      </w:r>
      <w:bookmarkEnd w:id="103"/>
    </w:p>
    <w:p w14:paraId="050F7FA9" w14:textId="4BD7F18D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5)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jeden</w:t>
      </w:r>
      <w:r w:rsidR="00100971" w:rsidRPr="0064312C">
        <w:t xml:space="preserve"> </w:t>
      </w:r>
      <w:r w:rsidR="00D85632" w:rsidRPr="0064312C">
        <w:t>raz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ciągu</w:t>
      </w:r>
      <w:r w:rsidR="00100971" w:rsidRPr="0064312C">
        <w:t xml:space="preserve"> </w:t>
      </w:r>
      <w:r w:rsidR="00D85632" w:rsidRPr="0064312C">
        <w:t>danego</w:t>
      </w:r>
      <w:r w:rsidR="00100971" w:rsidRPr="0064312C">
        <w:t xml:space="preserve"> </w:t>
      </w:r>
      <w:r w:rsidR="00D85632" w:rsidRPr="0064312C">
        <w:t>etapu</w:t>
      </w:r>
      <w:r w:rsidR="00100971" w:rsidRPr="0064312C">
        <w:t xml:space="preserve"> </w:t>
      </w:r>
      <w:r w:rsidR="00D85632" w:rsidRPr="0064312C">
        <w:t>edukacyjnego</w:t>
      </w:r>
      <w:r w:rsidR="00100971" w:rsidRPr="0064312C">
        <w:t xml:space="preserve"> </w:t>
      </w:r>
      <w:r w:rsidR="00D85632" w:rsidRPr="0064312C">
        <w:t>promować</w:t>
      </w:r>
      <w:r w:rsidR="00100971" w:rsidRPr="0064312C">
        <w:t xml:space="preserve"> </w:t>
      </w:r>
      <w:r w:rsidR="00D85632" w:rsidRPr="0064312C">
        <w:t>ucznia,</w:t>
      </w:r>
      <w:r w:rsidR="00100971" w:rsidRPr="0064312C">
        <w:t xml:space="preserve"> </w:t>
      </w:r>
      <w:r w:rsidR="00D85632" w:rsidRPr="0064312C">
        <w:t>który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zdał</w:t>
      </w:r>
      <w:r w:rsidR="00100971" w:rsidRPr="0064312C">
        <w:t xml:space="preserve"> </w:t>
      </w:r>
      <w:r w:rsidR="00D85632" w:rsidRPr="0064312C">
        <w:t>egzaminu</w:t>
      </w:r>
      <w:r w:rsidR="00100971" w:rsidRPr="0064312C">
        <w:t xml:space="preserve"> </w:t>
      </w:r>
      <w:r w:rsidR="00D85632" w:rsidRPr="0064312C">
        <w:t>poprawkowego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jednych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edukacyjnych;</w:t>
      </w:r>
    </w:p>
    <w:p w14:paraId="1AF7D8FF" w14:textId="30E2FFAE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6)</w:t>
      </w:r>
      <w:r w:rsidR="00100971" w:rsidRPr="0064312C">
        <w:t xml:space="preserve"> </w:t>
      </w:r>
      <w:r w:rsidR="00D85632" w:rsidRPr="0064312C">
        <w:t>zatwierdza</w:t>
      </w:r>
      <w:r w:rsidR="00100971" w:rsidRPr="0064312C">
        <w:t xml:space="preserve"> </w:t>
      </w:r>
      <w:r w:rsidR="00D85632" w:rsidRPr="0064312C">
        <w:t>plan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każdy</w:t>
      </w:r>
      <w:r w:rsidR="00100971" w:rsidRPr="0064312C">
        <w:t xml:space="preserve"> </w:t>
      </w:r>
      <w:r w:rsidR="00D85632" w:rsidRPr="0064312C">
        <w:t>rok</w:t>
      </w:r>
      <w:r w:rsidR="00100971" w:rsidRPr="0064312C">
        <w:t xml:space="preserve"> </w:t>
      </w:r>
      <w:r w:rsidR="00D85632" w:rsidRPr="0064312C">
        <w:t>szkolny;</w:t>
      </w:r>
    </w:p>
    <w:p w14:paraId="5B578FA6" w14:textId="51F865BE" w:rsidR="00E13CDD" w:rsidRPr="0064312C" w:rsidRDefault="00E13CDD" w:rsidP="000B60F8">
      <w:pPr>
        <w:widowControl w:val="0"/>
        <w:spacing w:line="276" w:lineRule="auto"/>
        <w:jc w:val="both"/>
      </w:pPr>
      <w:bookmarkStart w:id="104" w:name="_Hlk123649020"/>
      <w:r w:rsidRPr="0064312C">
        <w:t>7)</w:t>
      </w:r>
      <w:r w:rsidR="00100971" w:rsidRPr="0064312C">
        <w:t xml:space="preserve"> </w:t>
      </w:r>
      <w:r w:rsidR="00D85632" w:rsidRPr="0064312C">
        <w:t>podejmu</w:t>
      </w:r>
      <w:r w:rsidR="00D95141" w:rsidRPr="0064312C">
        <w:t>je</w:t>
      </w:r>
      <w:r w:rsidR="00100971" w:rsidRPr="0064312C">
        <w:t xml:space="preserve"> </w:t>
      </w:r>
      <w:r w:rsidR="00D95141" w:rsidRPr="0064312C">
        <w:t>uchwały</w:t>
      </w:r>
      <w:r w:rsidR="00100971" w:rsidRPr="0064312C">
        <w:t xml:space="preserve"> </w:t>
      </w:r>
      <w:r w:rsidR="00D95141" w:rsidRPr="0064312C">
        <w:t>w</w:t>
      </w:r>
      <w:r w:rsidR="00100971" w:rsidRPr="0064312C">
        <w:t xml:space="preserve"> </w:t>
      </w:r>
      <w:r w:rsidR="00D95141" w:rsidRPr="0064312C">
        <w:t>sprawie</w:t>
      </w:r>
      <w:r w:rsidR="00100971" w:rsidRPr="0064312C">
        <w:t xml:space="preserve"> </w:t>
      </w:r>
      <w:r w:rsidR="00D85632" w:rsidRPr="0064312C">
        <w:t>eksperymentu</w:t>
      </w:r>
      <w:r w:rsidR="00100971" w:rsidRPr="0064312C">
        <w:t xml:space="preserve"> </w:t>
      </w:r>
      <w:r w:rsidR="00D85632" w:rsidRPr="0064312C">
        <w:t>pedagogicznego</w:t>
      </w:r>
      <w:r w:rsidR="00D033A6" w:rsidRPr="0064312C">
        <w:t>, po zaopiniowaniu ich przez Radę Rodziców;</w:t>
      </w:r>
    </w:p>
    <w:bookmarkEnd w:id="104"/>
    <w:p w14:paraId="0B87B5F9" w14:textId="4D30CCB2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8)</w:t>
      </w:r>
      <w:r w:rsidR="00100971" w:rsidRPr="0064312C">
        <w:t xml:space="preserve"> </w:t>
      </w:r>
      <w:r w:rsidR="00D85632" w:rsidRPr="0064312C">
        <w:t>podejmuje</w:t>
      </w:r>
      <w:r w:rsidR="00100971" w:rsidRPr="0064312C">
        <w:t xml:space="preserve"> </w:t>
      </w:r>
      <w:r w:rsidR="00D85632" w:rsidRPr="0064312C">
        <w:t>uchwały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sprawie</w:t>
      </w:r>
      <w:r w:rsidR="00100971" w:rsidRPr="0064312C">
        <w:t xml:space="preserve"> </w:t>
      </w:r>
      <w:r w:rsidR="00D85632" w:rsidRPr="0064312C">
        <w:t>wniosku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Kuratora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przeniesienie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innej</w:t>
      </w:r>
      <w:r w:rsidR="00100971" w:rsidRPr="0064312C">
        <w:t xml:space="preserve"> </w:t>
      </w:r>
      <w:r w:rsidR="00D85632" w:rsidRPr="0064312C">
        <w:t>szkoły;</w:t>
      </w:r>
    </w:p>
    <w:p w14:paraId="715E6DC2" w14:textId="47628879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9)</w:t>
      </w:r>
      <w:r w:rsidR="00100971" w:rsidRPr="0064312C">
        <w:t xml:space="preserve"> </w:t>
      </w:r>
      <w:r w:rsidRPr="0064312C">
        <w:t>u</w:t>
      </w:r>
      <w:r w:rsidR="00D85632" w:rsidRPr="0064312C">
        <w:t>stala</w:t>
      </w:r>
      <w:r w:rsidR="00100971" w:rsidRPr="0064312C">
        <w:t xml:space="preserve"> </w:t>
      </w:r>
      <w:r w:rsidR="00D85632" w:rsidRPr="0064312C">
        <w:t>organizację</w:t>
      </w:r>
      <w:r w:rsidR="00100971" w:rsidRPr="0064312C">
        <w:t xml:space="preserve"> </w:t>
      </w:r>
      <w:r w:rsidR="00D85632" w:rsidRPr="0064312C">
        <w:t>doskonalenia</w:t>
      </w:r>
      <w:r w:rsidR="00100971" w:rsidRPr="0064312C">
        <w:t xml:space="preserve"> </w:t>
      </w:r>
      <w:r w:rsidR="00D85632" w:rsidRPr="0064312C">
        <w:t>zawodowego</w:t>
      </w:r>
      <w:r w:rsidR="00100971" w:rsidRPr="0064312C">
        <w:t xml:space="preserve"> </w:t>
      </w:r>
      <w:r w:rsidR="00D85632" w:rsidRPr="0064312C">
        <w:t>nauczycieli;</w:t>
      </w:r>
    </w:p>
    <w:p w14:paraId="18E3F1F5" w14:textId="6772ABE8" w:rsidR="00E13CDD" w:rsidRPr="0064312C" w:rsidRDefault="00E13CDD" w:rsidP="000B60F8">
      <w:pPr>
        <w:widowControl w:val="0"/>
        <w:spacing w:line="276" w:lineRule="auto"/>
        <w:jc w:val="both"/>
      </w:pPr>
      <w:r w:rsidRPr="0064312C">
        <w:t>10)</w:t>
      </w:r>
      <w:r w:rsidR="00100971" w:rsidRPr="0064312C">
        <w:t xml:space="preserve"> </w:t>
      </w:r>
      <w:r w:rsidR="00D85632" w:rsidRPr="0064312C">
        <w:t>uchwala</w:t>
      </w:r>
      <w:r w:rsidR="00100971" w:rsidRPr="0064312C">
        <w:t xml:space="preserve"> </w:t>
      </w:r>
      <w:r w:rsidR="00D85632" w:rsidRPr="0064312C">
        <w:t>statut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wprowadzane</w:t>
      </w:r>
      <w:r w:rsidR="00100971" w:rsidRPr="0064312C">
        <w:t xml:space="preserve"> </w:t>
      </w:r>
      <w:r w:rsidR="00D85632" w:rsidRPr="0064312C">
        <w:t>zmiany</w:t>
      </w:r>
      <w:r w:rsidR="00100971" w:rsidRPr="0064312C">
        <w:t xml:space="preserve"> </w:t>
      </w:r>
      <w:r w:rsidR="00D85632" w:rsidRPr="0064312C">
        <w:t>(nowelizacje)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statutu;</w:t>
      </w:r>
    </w:p>
    <w:p w14:paraId="4908B004" w14:textId="399BB19F" w:rsidR="000A0320" w:rsidRPr="0064312C" w:rsidRDefault="00E13CDD" w:rsidP="000B60F8">
      <w:pPr>
        <w:widowControl w:val="0"/>
        <w:spacing w:line="276" w:lineRule="auto"/>
        <w:jc w:val="both"/>
      </w:pPr>
      <w:r w:rsidRPr="0064312C">
        <w:t>11)</w:t>
      </w:r>
      <w:r w:rsidR="00100971" w:rsidRPr="0064312C">
        <w:t xml:space="preserve"> </w:t>
      </w:r>
      <w:r w:rsidR="00D85632" w:rsidRPr="0064312C">
        <w:t>ustala</w:t>
      </w:r>
      <w:r w:rsidR="00100971" w:rsidRPr="0064312C">
        <w:t xml:space="preserve"> </w:t>
      </w:r>
      <w:r w:rsidR="00D85632" w:rsidRPr="0064312C">
        <w:t>sposób</w:t>
      </w:r>
      <w:r w:rsidR="00100971" w:rsidRPr="0064312C">
        <w:t xml:space="preserve"> </w:t>
      </w:r>
      <w:r w:rsidR="00D85632" w:rsidRPr="0064312C">
        <w:t>wykorzystania</w:t>
      </w:r>
      <w:r w:rsidR="00100971" w:rsidRPr="0064312C">
        <w:t xml:space="preserve"> </w:t>
      </w:r>
      <w:r w:rsidR="00D85632" w:rsidRPr="0064312C">
        <w:t>wyników</w:t>
      </w:r>
      <w:r w:rsidR="00100971" w:rsidRPr="0064312C">
        <w:t xml:space="preserve"> </w:t>
      </w:r>
      <w:r w:rsidR="00D85632" w:rsidRPr="0064312C">
        <w:t>nadzoru</w:t>
      </w:r>
      <w:r w:rsidR="00100971" w:rsidRPr="0064312C">
        <w:t xml:space="preserve"> </w:t>
      </w:r>
      <w:r w:rsidR="00D85632" w:rsidRPr="0064312C">
        <w:t>pedagogicznego,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sprawowanego</w:t>
      </w:r>
      <w:r w:rsidR="00100971" w:rsidRPr="0064312C">
        <w:t xml:space="preserve"> </w:t>
      </w:r>
      <w:r w:rsidR="00D85632" w:rsidRPr="0064312C">
        <w:t>nad</w:t>
      </w:r>
      <w:r w:rsidR="00100971" w:rsidRPr="0064312C">
        <w:t xml:space="preserve"> </w:t>
      </w:r>
      <w:r w:rsidR="00D85632" w:rsidRPr="0064312C">
        <w:t>szkołą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organ</w:t>
      </w:r>
      <w:r w:rsidR="00100971" w:rsidRPr="0064312C">
        <w:t xml:space="preserve"> </w:t>
      </w:r>
      <w:r w:rsidR="00D85632" w:rsidRPr="0064312C">
        <w:t>sprawujący</w:t>
      </w:r>
      <w:r w:rsidR="00100971" w:rsidRPr="0064312C">
        <w:t xml:space="preserve"> </w:t>
      </w:r>
      <w:r w:rsidR="00D85632" w:rsidRPr="0064312C">
        <w:t>nadzór</w:t>
      </w:r>
      <w:r w:rsidR="00100971" w:rsidRPr="0064312C">
        <w:t xml:space="preserve"> </w:t>
      </w:r>
      <w:r w:rsidR="00D85632" w:rsidRPr="0064312C">
        <w:t>pedagogiczny,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celu</w:t>
      </w:r>
      <w:r w:rsidR="00100971" w:rsidRPr="0064312C">
        <w:t xml:space="preserve"> </w:t>
      </w:r>
      <w:r w:rsidR="00D85632" w:rsidRPr="0064312C">
        <w:t>doskonalenia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szkoły.</w:t>
      </w:r>
    </w:p>
    <w:p w14:paraId="6D555820" w14:textId="49CA1838" w:rsidR="000A0320" w:rsidRPr="0064312C" w:rsidRDefault="000A0320" w:rsidP="000B60F8">
      <w:pPr>
        <w:widowControl w:val="0"/>
        <w:tabs>
          <w:tab w:val="center" w:pos="284"/>
          <w:tab w:val="left" w:pos="426"/>
        </w:tabs>
        <w:spacing w:line="276" w:lineRule="auto"/>
        <w:jc w:val="both"/>
      </w:pPr>
      <w:bookmarkStart w:id="105" w:name="_Hlk97632041"/>
      <w:r w:rsidRPr="0064312C">
        <w:t>8a.</w:t>
      </w:r>
      <w:r w:rsidR="00100971" w:rsidRPr="0064312C">
        <w:t xml:space="preserve"> </w:t>
      </w:r>
      <w:bookmarkStart w:id="106" w:name="_Hlk11152269"/>
      <w:bookmarkStart w:id="107" w:name="_Hlk18130612"/>
      <w:r w:rsidRPr="0064312C">
        <w:t>Jeżeli</w:t>
      </w:r>
      <w:r w:rsidR="00100971" w:rsidRPr="0064312C">
        <w:t xml:space="preserve"> </w:t>
      </w:r>
      <w:r w:rsidRPr="0064312C">
        <w:t>rada</w:t>
      </w:r>
      <w:r w:rsidR="00100971" w:rsidRPr="0064312C">
        <w:t xml:space="preserve"> </w:t>
      </w:r>
      <w:r w:rsidRPr="0064312C">
        <w:t>pedagogiczna</w:t>
      </w:r>
      <w:r w:rsidR="00100971" w:rsidRPr="0064312C">
        <w:t xml:space="preserve"> </w:t>
      </w:r>
      <w:r w:rsidRPr="0064312C">
        <w:t>nie</w:t>
      </w:r>
      <w:r w:rsidR="00100971" w:rsidRPr="0064312C">
        <w:t xml:space="preserve"> </w:t>
      </w:r>
      <w:r w:rsidRPr="0064312C">
        <w:t>podejmie</w:t>
      </w:r>
      <w:r w:rsidR="00100971" w:rsidRPr="0064312C">
        <w:t xml:space="preserve"> </w:t>
      </w:r>
      <w:r w:rsidRPr="0064312C">
        <w:t>uchwały,</w:t>
      </w:r>
      <w:r w:rsidR="00100971" w:rsidRPr="0064312C">
        <w:t xml:space="preserve"> </w:t>
      </w:r>
      <w:r w:rsidRPr="0064312C">
        <w:t>o</w:t>
      </w:r>
      <w:r w:rsidR="00100971" w:rsidRPr="0064312C">
        <w:t xml:space="preserve"> </w:t>
      </w:r>
      <w:r w:rsidRPr="0064312C">
        <w:t>której</w:t>
      </w:r>
      <w:r w:rsidR="00100971" w:rsidRPr="0064312C">
        <w:t xml:space="preserve"> </w:t>
      </w:r>
      <w:r w:rsidRPr="0064312C">
        <w:t>mowa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ust.</w:t>
      </w:r>
      <w:r w:rsidR="00100971" w:rsidRPr="0064312C">
        <w:t xml:space="preserve"> </w:t>
      </w:r>
      <w:r w:rsidRPr="0064312C">
        <w:t>8</w:t>
      </w:r>
      <w:r w:rsidR="00100971" w:rsidRPr="0064312C">
        <w:t xml:space="preserve"> </w:t>
      </w:r>
      <w:r w:rsidRPr="0064312C">
        <w:t>pkt</w:t>
      </w:r>
      <w:r w:rsidR="00100971" w:rsidRPr="0064312C">
        <w:t xml:space="preserve"> </w:t>
      </w:r>
      <w:r w:rsidRPr="0064312C">
        <w:t>2</w:t>
      </w:r>
      <w:r w:rsidR="00100971" w:rsidRPr="0064312C">
        <w:t xml:space="preserve"> </w:t>
      </w:r>
      <w:r w:rsidRPr="0064312C">
        <w:t>o</w:t>
      </w:r>
      <w:r w:rsidR="00100971" w:rsidRPr="0064312C">
        <w:t xml:space="preserve"> </w:t>
      </w:r>
      <w:r w:rsidRPr="0064312C">
        <w:t>wynikach</w:t>
      </w:r>
      <w:r w:rsidR="00100971" w:rsidRPr="0064312C">
        <w:t xml:space="preserve"> </w:t>
      </w:r>
      <w:r w:rsidRPr="0064312C">
        <w:t>klasyfikacji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promocji</w:t>
      </w:r>
      <w:r w:rsidR="00100971" w:rsidRPr="0064312C">
        <w:t xml:space="preserve"> </w:t>
      </w:r>
      <w:r w:rsidRPr="0064312C">
        <w:t>uczniów</w:t>
      </w:r>
      <w:r w:rsidR="00100971" w:rsidRPr="0064312C">
        <w:t xml:space="preserve"> </w:t>
      </w:r>
      <w:r w:rsidRPr="0064312C">
        <w:t>rozstrzyga</w:t>
      </w:r>
      <w:r w:rsidR="00100971" w:rsidRPr="0064312C">
        <w:t xml:space="preserve"> </w:t>
      </w:r>
      <w:r w:rsidRPr="0064312C">
        <w:t>dyrektor</w:t>
      </w:r>
      <w:r w:rsidR="00100971" w:rsidRPr="0064312C">
        <w:t xml:space="preserve"> </w:t>
      </w:r>
      <w:r w:rsidRPr="0064312C">
        <w:t>szkoły.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proofErr w:type="gramStart"/>
      <w:r w:rsidRPr="0064312C">
        <w:t>przypadku</w:t>
      </w:r>
      <w:r w:rsidR="00100971" w:rsidRPr="0064312C">
        <w:t xml:space="preserve"> </w:t>
      </w:r>
      <w:r w:rsidRPr="0064312C">
        <w:t>gdy</w:t>
      </w:r>
      <w:proofErr w:type="gramEnd"/>
      <w:r w:rsidR="00100971" w:rsidRPr="0064312C">
        <w:t xml:space="preserve"> </w:t>
      </w:r>
      <w:r w:rsidRPr="0064312C">
        <w:t>dyrektor</w:t>
      </w:r>
      <w:r w:rsidR="00100971" w:rsidRPr="0064312C">
        <w:t xml:space="preserve"> </w:t>
      </w:r>
      <w:r w:rsidRPr="0064312C">
        <w:t>szkoły</w:t>
      </w:r>
      <w:r w:rsidR="00100971" w:rsidRPr="0064312C">
        <w:t xml:space="preserve"> </w:t>
      </w:r>
      <w:r w:rsidRPr="0064312C">
        <w:t>nie</w:t>
      </w:r>
      <w:r w:rsidR="00100971" w:rsidRPr="0064312C">
        <w:t xml:space="preserve"> </w:t>
      </w:r>
      <w:r w:rsidRPr="0064312C">
        <w:t>podejmie</w:t>
      </w:r>
      <w:r w:rsidR="00100971" w:rsidRPr="0064312C">
        <w:t xml:space="preserve"> </w:t>
      </w:r>
      <w:r w:rsidRPr="0064312C">
        <w:t>rozstrzygnięcia,</w:t>
      </w:r>
      <w:r w:rsidR="00100971" w:rsidRPr="0064312C">
        <w:t xml:space="preserve"> </w:t>
      </w:r>
      <w:r w:rsidRPr="0064312C">
        <w:t>o</w:t>
      </w:r>
      <w:r w:rsidR="00100971" w:rsidRPr="0064312C">
        <w:t xml:space="preserve"> </w:t>
      </w:r>
      <w:r w:rsidRPr="0064312C">
        <w:t>wynikach</w:t>
      </w:r>
      <w:r w:rsidR="00100971" w:rsidRPr="0064312C">
        <w:t xml:space="preserve"> </w:t>
      </w:r>
      <w:r w:rsidRPr="0064312C">
        <w:t>klasyfikacji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promocji</w:t>
      </w:r>
      <w:r w:rsidR="00100971" w:rsidRPr="0064312C">
        <w:t xml:space="preserve"> </w:t>
      </w:r>
      <w:r w:rsidRPr="0064312C">
        <w:t>uczniów</w:t>
      </w:r>
      <w:r w:rsidR="00100971" w:rsidRPr="0064312C">
        <w:t xml:space="preserve"> </w:t>
      </w:r>
      <w:r w:rsidRPr="0064312C">
        <w:t>rozstrzyga</w:t>
      </w:r>
      <w:r w:rsidR="00100971" w:rsidRPr="0064312C">
        <w:t xml:space="preserve"> </w:t>
      </w:r>
      <w:r w:rsidRPr="0064312C">
        <w:t>nauczyciel</w:t>
      </w:r>
      <w:r w:rsidR="00100971" w:rsidRPr="0064312C">
        <w:t xml:space="preserve"> </w:t>
      </w:r>
      <w:r w:rsidRPr="0064312C">
        <w:t>wyznaczony</w:t>
      </w:r>
      <w:r w:rsidR="00100971" w:rsidRPr="0064312C">
        <w:t xml:space="preserve"> </w:t>
      </w:r>
      <w:r w:rsidRPr="0064312C">
        <w:t>przez</w:t>
      </w:r>
      <w:r w:rsidR="00100971" w:rsidRPr="0064312C">
        <w:t xml:space="preserve"> </w:t>
      </w:r>
      <w:r w:rsidRPr="0064312C">
        <w:t>organ</w:t>
      </w:r>
      <w:r w:rsidR="00100971" w:rsidRPr="0064312C">
        <w:t xml:space="preserve"> </w:t>
      </w:r>
      <w:r w:rsidRPr="0064312C">
        <w:t>prowadzący</w:t>
      </w:r>
      <w:r w:rsidR="00100971" w:rsidRPr="0064312C">
        <w:t xml:space="preserve"> </w:t>
      </w:r>
      <w:r w:rsidRPr="0064312C">
        <w:t>szkołę</w:t>
      </w:r>
      <w:bookmarkEnd w:id="106"/>
      <w:r w:rsidRPr="0064312C">
        <w:t>.</w:t>
      </w:r>
      <w:r w:rsidR="00100971" w:rsidRPr="0064312C">
        <w:t xml:space="preserve"> </w:t>
      </w:r>
      <w:r w:rsidRPr="0064312C">
        <w:t>Dokumentację</w:t>
      </w:r>
      <w:r w:rsidR="00100971" w:rsidRPr="0064312C">
        <w:t xml:space="preserve"> </w:t>
      </w:r>
      <w:r w:rsidRPr="0064312C">
        <w:t>dotyczącą</w:t>
      </w:r>
      <w:r w:rsidR="00100971" w:rsidRPr="0064312C">
        <w:t xml:space="preserve"> </w:t>
      </w:r>
      <w:r w:rsidRPr="0064312C">
        <w:t>klasyfikacji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promocji</w:t>
      </w:r>
      <w:r w:rsidR="00100971" w:rsidRPr="0064312C">
        <w:t xml:space="preserve"> </w:t>
      </w:r>
      <w:r w:rsidRPr="0064312C">
        <w:t>uczniów</w:t>
      </w:r>
      <w:r w:rsidR="00100971" w:rsidRPr="0064312C">
        <w:t xml:space="preserve"> </w:t>
      </w:r>
      <w:r w:rsidRPr="0064312C">
        <w:t>oraz</w:t>
      </w:r>
      <w:r w:rsidR="00100971" w:rsidRPr="0064312C">
        <w:t xml:space="preserve"> </w:t>
      </w:r>
      <w:r w:rsidRPr="0064312C">
        <w:t>ukończenia</w:t>
      </w:r>
      <w:r w:rsidR="00100971" w:rsidRPr="0064312C">
        <w:t xml:space="preserve"> </w:t>
      </w:r>
      <w:r w:rsidRPr="0064312C">
        <w:t>przez</w:t>
      </w:r>
      <w:r w:rsidR="00100971" w:rsidRPr="0064312C">
        <w:t xml:space="preserve"> </w:t>
      </w:r>
      <w:r w:rsidRPr="0064312C">
        <w:t>nich</w:t>
      </w:r>
      <w:r w:rsidR="00100971" w:rsidRPr="0064312C">
        <w:t xml:space="preserve"> </w:t>
      </w:r>
      <w:r w:rsidRPr="0064312C">
        <w:t>szkoły,</w:t>
      </w:r>
      <w:r w:rsidR="00100971" w:rsidRPr="0064312C">
        <w:t xml:space="preserve"> </w:t>
      </w:r>
      <w:r w:rsidRPr="0064312C">
        <w:t>podpisuje</w:t>
      </w:r>
      <w:r w:rsidR="00100971" w:rsidRPr="0064312C">
        <w:t xml:space="preserve"> </w:t>
      </w:r>
      <w:r w:rsidRPr="0064312C">
        <w:t>odpowiednio</w:t>
      </w:r>
      <w:r w:rsidR="00100971" w:rsidRPr="0064312C">
        <w:t xml:space="preserve"> </w:t>
      </w:r>
      <w:r w:rsidRPr="0064312C">
        <w:t>dyrektor</w:t>
      </w:r>
      <w:r w:rsidR="00100971" w:rsidRPr="0064312C">
        <w:t xml:space="preserve"> </w:t>
      </w:r>
      <w:r w:rsidRPr="0064312C">
        <w:t>szkoły</w:t>
      </w:r>
      <w:r w:rsidR="00100971" w:rsidRPr="0064312C">
        <w:t xml:space="preserve"> </w:t>
      </w:r>
      <w:r w:rsidRPr="0064312C">
        <w:t>lub</w:t>
      </w:r>
      <w:r w:rsidR="00100971" w:rsidRPr="0064312C">
        <w:t xml:space="preserve"> </w:t>
      </w:r>
      <w:r w:rsidRPr="0064312C">
        <w:t>nauczyciel</w:t>
      </w:r>
      <w:r w:rsidR="00100971" w:rsidRPr="0064312C">
        <w:t xml:space="preserve"> </w:t>
      </w:r>
      <w:r w:rsidRPr="0064312C">
        <w:t>wyznaczony</w:t>
      </w:r>
      <w:r w:rsidR="00100971" w:rsidRPr="0064312C">
        <w:t xml:space="preserve"> </w:t>
      </w:r>
      <w:r w:rsidRPr="0064312C">
        <w:t>przez</w:t>
      </w:r>
      <w:r w:rsidR="00100971" w:rsidRPr="0064312C">
        <w:t xml:space="preserve"> </w:t>
      </w:r>
      <w:r w:rsidRPr="0064312C">
        <w:t>organ</w:t>
      </w:r>
      <w:r w:rsidR="00100971" w:rsidRPr="0064312C">
        <w:t xml:space="preserve"> </w:t>
      </w:r>
      <w:r w:rsidRPr="0064312C">
        <w:t>prowadzący</w:t>
      </w:r>
      <w:r w:rsidR="00100971" w:rsidRPr="0064312C">
        <w:t xml:space="preserve"> </w:t>
      </w:r>
      <w:r w:rsidRPr="0064312C">
        <w:t>szkołę.</w:t>
      </w:r>
      <w:bookmarkEnd w:id="107"/>
    </w:p>
    <w:p w14:paraId="7E22B92F" w14:textId="5BA27F08" w:rsidR="00D85632" w:rsidRPr="0064312C" w:rsidRDefault="00E13CDD" w:rsidP="000B60F8">
      <w:pPr>
        <w:widowControl w:val="0"/>
        <w:spacing w:line="276" w:lineRule="auto"/>
        <w:jc w:val="both"/>
      </w:pPr>
      <w:bookmarkStart w:id="108" w:name="_Hlk123649049"/>
      <w:bookmarkEnd w:id="105"/>
      <w:r w:rsidRPr="0064312C">
        <w:t>9.</w:t>
      </w:r>
      <w:r w:rsidR="00100971" w:rsidRPr="0064312C">
        <w:t xml:space="preserve"> </w:t>
      </w:r>
      <w:r w:rsidR="00D85632" w:rsidRPr="0064312C">
        <w:t>Rada</w:t>
      </w:r>
      <w:r w:rsidR="00100971" w:rsidRPr="0064312C">
        <w:t xml:space="preserve"> </w:t>
      </w:r>
      <w:r w:rsidR="00D85632" w:rsidRPr="0064312C">
        <w:t>Pedagogiczna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ramach</w:t>
      </w:r>
      <w:r w:rsidR="00100971" w:rsidRPr="0064312C">
        <w:t xml:space="preserve"> </w:t>
      </w:r>
      <w:r w:rsidR="00D85632" w:rsidRPr="0064312C">
        <w:t>kompetencji</w:t>
      </w:r>
      <w:r w:rsidR="00100971" w:rsidRPr="0064312C">
        <w:t xml:space="preserve"> </w:t>
      </w:r>
      <w:r w:rsidR="00D85632" w:rsidRPr="0064312C">
        <w:t>opiniujących:</w:t>
      </w:r>
    </w:p>
    <w:p w14:paraId="29EB7D10" w14:textId="77777777" w:rsidR="00D033A6" w:rsidRPr="0064312C" w:rsidRDefault="00D033A6" w:rsidP="000B60F8">
      <w:pPr>
        <w:widowControl w:val="0"/>
        <w:spacing w:line="276" w:lineRule="auto"/>
        <w:jc w:val="both"/>
      </w:pPr>
      <w:r w:rsidRPr="0064312C">
        <w:t>1) organizację pracy jednostki, w tym tygodniowy rozkład zajęć edukacyjnych, oraz organizację kwalifikacyjnych kursów zawodowych, jeżeli szkoła lub placówka takie kursy prowadzi;</w:t>
      </w:r>
    </w:p>
    <w:p w14:paraId="4A29A62E" w14:textId="77777777" w:rsidR="00D033A6" w:rsidRPr="0064312C" w:rsidRDefault="00D033A6" w:rsidP="000B60F8">
      <w:pPr>
        <w:widowControl w:val="0"/>
        <w:spacing w:line="276" w:lineRule="auto"/>
        <w:jc w:val="both"/>
      </w:pPr>
      <w:r w:rsidRPr="0064312C">
        <w:t>2) projekt planu finansowego jednostki będącej jednostką budżetową;</w:t>
      </w:r>
    </w:p>
    <w:p w14:paraId="3AD9049C" w14:textId="77777777" w:rsidR="00D033A6" w:rsidRPr="0064312C" w:rsidRDefault="00D033A6" w:rsidP="000B60F8">
      <w:pPr>
        <w:widowControl w:val="0"/>
        <w:spacing w:line="276" w:lineRule="auto"/>
        <w:jc w:val="both"/>
      </w:pPr>
      <w:r w:rsidRPr="0064312C">
        <w:t>3) wnioski dyrektora o przyznanie nauczycielom odznaczeń, nagród i innych wyróżnień;</w:t>
      </w:r>
    </w:p>
    <w:p w14:paraId="7E37F416" w14:textId="32929C9B" w:rsidR="00D033A6" w:rsidRPr="0064312C" w:rsidRDefault="00D033A6" w:rsidP="000B60F8">
      <w:pPr>
        <w:widowControl w:val="0"/>
        <w:spacing w:line="276" w:lineRule="auto"/>
        <w:jc w:val="both"/>
      </w:pPr>
      <w:r w:rsidRPr="0064312C">
        <w:t>4) propozycje dyrektora jednostki w sprawach przydziału nauczycielom stałych prac i zajęć w ramach wynagrodzenia zasadniczego oraz dodatkowo płatnych zajęć dydaktycznych, wychowawczych i opiekuńczych.</w:t>
      </w:r>
    </w:p>
    <w:bookmarkEnd w:id="108"/>
    <w:p w14:paraId="2A9FEEF6" w14:textId="66356D7B" w:rsidR="00D85632" w:rsidRPr="0064312C" w:rsidRDefault="00E13CDD" w:rsidP="000B60F8">
      <w:pPr>
        <w:widowControl w:val="0"/>
        <w:spacing w:line="276" w:lineRule="auto"/>
        <w:jc w:val="both"/>
      </w:pPr>
      <w:r w:rsidRPr="0064312C">
        <w:t>10.</w:t>
      </w:r>
      <w:r w:rsidR="00100971" w:rsidRPr="0064312C">
        <w:t xml:space="preserve"> </w:t>
      </w:r>
      <w:r w:rsidR="00D85632" w:rsidRPr="0064312C">
        <w:t>Rada</w:t>
      </w:r>
      <w:r w:rsidR="00100971" w:rsidRPr="0064312C">
        <w:t xml:space="preserve"> </w:t>
      </w:r>
      <w:r w:rsidR="00D85632" w:rsidRPr="0064312C">
        <w:t>Pedagogiczna</w:t>
      </w:r>
      <w:r w:rsidR="00100971" w:rsidRPr="0064312C">
        <w:t xml:space="preserve"> </w:t>
      </w:r>
      <w:r w:rsidR="00D85632" w:rsidRPr="0064312C">
        <w:t>ponadto:</w:t>
      </w:r>
    </w:p>
    <w:p w14:paraId="17DA90A9" w14:textId="23E0AD57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występować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wnioskiem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odwołanie</w:t>
      </w:r>
      <w:r w:rsidR="00100971" w:rsidRPr="0064312C">
        <w:t xml:space="preserve"> </w:t>
      </w:r>
      <w:r w:rsidR="00D85632" w:rsidRPr="0064312C">
        <w:t>nauczyciela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funkcji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proofErr w:type="gramStart"/>
      <w:r w:rsidR="00D85632" w:rsidRPr="0064312C">
        <w:t>lub</w:t>
      </w:r>
      <w:r w:rsidR="00100971" w:rsidRPr="0064312C">
        <w:t xml:space="preserve"> </w:t>
      </w:r>
      <w:r w:rsidR="00F77118">
        <w:t xml:space="preserve">     </w:t>
      </w:r>
      <w:r w:rsidR="00D85632" w:rsidRPr="0064312C">
        <w:t>z</w:t>
      </w:r>
      <w:proofErr w:type="gramEnd"/>
      <w:r w:rsidR="00100971" w:rsidRPr="0064312C">
        <w:t xml:space="preserve"> </w:t>
      </w:r>
      <w:r w:rsidR="00D85632" w:rsidRPr="0064312C">
        <w:t>innych</w:t>
      </w:r>
      <w:r w:rsidR="00100971" w:rsidRPr="0064312C">
        <w:t xml:space="preserve"> </w:t>
      </w:r>
      <w:r w:rsidR="00D85632" w:rsidRPr="0064312C">
        <w:t>funkcji</w:t>
      </w:r>
      <w:r w:rsidR="00100971" w:rsidRPr="0064312C">
        <w:t xml:space="preserve"> </w:t>
      </w:r>
      <w:r w:rsidR="00D85632" w:rsidRPr="0064312C">
        <w:t>kierowniczych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szkole;</w:t>
      </w:r>
    </w:p>
    <w:p w14:paraId="66659077" w14:textId="1AF8D494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uczestniczy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rozwiązywaniu</w:t>
      </w:r>
      <w:r w:rsidR="00100971" w:rsidRPr="0064312C">
        <w:t xml:space="preserve"> </w:t>
      </w:r>
      <w:r w:rsidR="00D85632" w:rsidRPr="0064312C">
        <w:t>spraw</w:t>
      </w:r>
      <w:r w:rsidR="00100971" w:rsidRPr="0064312C">
        <w:t xml:space="preserve"> </w:t>
      </w:r>
      <w:r w:rsidR="00D85632" w:rsidRPr="0064312C">
        <w:t>wewnętrznych</w:t>
      </w:r>
      <w:r w:rsidR="00100971" w:rsidRPr="0064312C">
        <w:t xml:space="preserve"> </w:t>
      </w:r>
      <w:r w:rsidR="00D85632" w:rsidRPr="0064312C">
        <w:t>szkoły;</w:t>
      </w:r>
    </w:p>
    <w:p w14:paraId="351D4403" w14:textId="792510D8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głosuje</w:t>
      </w:r>
      <w:r w:rsidR="00100971" w:rsidRPr="0064312C">
        <w:t xml:space="preserve"> </w:t>
      </w:r>
      <w:r w:rsidR="00D85632" w:rsidRPr="0064312C">
        <w:t>nad</w:t>
      </w:r>
      <w:r w:rsidR="00100971" w:rsidRPr="0064312C">
        <w:t xml:space="preserve"> </w:t>
      </w:r>
      <w:r w:rsidR="00D85632" w:rsidRPr="0064312C">
        <w:t>wotum</w:t>
      </w:r>
      <w:r w:rsidR="00100971" w:rsidRPr="0064312C">
        <w:t xml:space="preserve"> </w:t>
      </w:r>
      <w:r w:rsidR="00D85632" w:rsidRPr="0064312C">
        <w:t>nieufności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szkoły;</w:t>
      </w:r>
    </w:p>
    <w:p w14:paraId="3E725526" w14:textId="207F0BCD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ocenia,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własnej</w:t>
      </w:r>
      <w:r w:rsidR="00100971" w:rsidRPr="0064312C">
        <w:t xml:space="preserve"> </w:t>
      </w:r>
      <w:r w:rsidR="00D85632" w:rsidRPr="0064312C">
        <w:t>inicjatywy</w:t>
      </w:r>
      <w:r w:rsidR="00100971" w:rsidRPr="0064312C">
        <w:t xml:space="preserve"> </w:t>
      </w:r>
      <w:r w:rsidR="00D85632" w:rsidRPr="0064312C">
        <w:t>sytuację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stan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występuje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wnioskami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organu</w:t>
      </w:r>
      <w:r w:rsidR="00100971" w:rsidRPr="0064312C">
        <w:t xml:space="preserve"> </w:t>
      </w:r>
      <w:r w:rsidR="00D85632" w:rsidRPr="0064312C">
        <w:t>prowadzącego;</w:t>
      </w:r>
    </w:p>
    <w:p w14:paraId="78C84108" w14:textId="69622BBB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5)</w:t>
      </w:r>
      <w:r w:rsidR="00100971" w:rsidRPr="0064312C">
        <w:t xml:space="preserve"> </w:t>
      </w:r>
      <w:r w:rsidR="00D85632" w:rsidRPr="0064312C">
        <w:t>uczestniczy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tworzeniu</w:t>
      </w:r>
      <w:r w:rsidR="00100971" w:rsidRPr="0064312C">
        <w:t xml:space="preserve"> </w:t>
      </w:r>
      <w:r w:rsidR="00D85632" w:rsidRPr="0064312C">
        <w:t>planu</w:t>
      </w:r>
      <w:r w:rsidR="00100971" w:rsidRPr="0064312C">
        <w:t xml:space="preserve"> </w:t>
      </w:r>
      <w:r w:rsidR="00D85632" w:rsidRPr="0064312C">
        <w:t>doskonalenia</w:t>
      </w:r>
      <w:r w:rsidR="00100971" w:rsidRPr="0064312C">
        <w:t xml:space="preserve"> </w:t>
      </w:r>
      <w:r w:rsidR="00D85632" w:rsidRPr="0064312C">
        <w:t>nauczycieli;</w:t>
      </w:r>
    </w:p>
    <w:p w14:paraId="04DF0F8C" w14:textId="5CC24512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6)</w:t>
      </w:r>
      <w:r w:rsidR="00100971" w:rsidRPr="0064312C">
        <w:t xml:space="preserve"> </w:t>
      </w:r>
      <w:r w:rsidR="00D85632" w:rsidRPr="0064312C">
        <w:t>rozpatruje</w:t>
      </w:r>
      <w:r w:rsidR="00100971" w:rsidRPr="0064312C">
        <w:t xml:space="preserve"> </w:t>
      </w:r>
      <w:r w:rsidR="00D85632" w:rsidRPr="0064312C">
        <w:t>wnioski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opinie</w:t>
      </w:r>
      <w:r w:rsidR="00100971" w:rsidRPr="0064312C">
        <w:t xml:space="preserve"> </w:t>
      </w:r>
      <w:r w:rsidR="00D85632" w:rsidRPr="0064312C">
        <w:t>samorządu</w:t>
      </w:r>
      <w:r w:rsidR="00100971" w:rsidRPr="0064312C">
        <w:t xml:space="preserve"> </w:t>
      </w:r>
      <w:r w:rsidR="00D85632" w:rsidRPr="0064312C">
        <w:t>uczniowskiego</w:t>
      </w:r>
      <w:r w:rsidR="00100971" w:rsidRPr="0064312C">
        <w:t xml:space="preserve"> </w:t>
      </w:r>
      <w:r w:rsidR="00D85632" w:rsidRPr="0064312C">
        <w:t>we</w:t>
      </w:r>
      <w:r w:rsidR="00100971" w:rsidRPr="0064312C">
        <w:t xml:space="preserve"> </w:t>
      </w:r>
      <w:r w:rsidR="00D85632" w:rsidRPr="0064312C">
        <w:t>wszystkich</w:t>
      </w:r>
      <w:r w:rsidR="00100971" w:rsidRPr="0064312C">
        <w:t xml:space="preserve"> </w:t>
      </w:r>
      <w:r w:rsidR="00D85632" w:rsidRPr="0064312C">
        <w:t>sprawach</w:t>
      </w:r>
      <w:r w:rsidR="00100971" w:rsidRPr="0064312C">
        <w:t xml:space="preserve"> </w:t>
      </w:r>
      <w:proofErr w:type="gramStart"/>
      <w:r w:rsidR="00D85632" w:rsidRPr="0064312C">
        <w:t>szkoły,</w:t>
      </w:r>
      <w:r w:rsidR="00F77118">
        <w:t xml:space="preserve">      </w:t>
      </w:r>
      <w:r w:rsidR="00100971" w:rsidRPr="0064312C">
        <w:t xml:space="preserve"> </w:t>
      </w:r>
      <w:r w:rsidR="00D85632" w:rsidRPr="0064312C">
        <w:t>w</w:t>
      </w:r>
      <w:proofErr w:type="gramEnd"/>
      <w:r w:rsidR="00100971" w:rsidRPr="0064312C">
        <w:t xml:space="preserve"> </w:t>
      </w:r>
      <w:r w:rsidR="00D85632" w:rsidRPr="0064312C">
        <w:t>szczególności</w:t>
      </w:r>
      <w:r w:rsidR="00100971" w:rsidRPr="0064312C">
        <w:t xml:space="preserve"> </w:t>
      </w:r>
      <w:r w:rsidR="00D85632" w:rsidRPr="0064312C">
        <w:t>dotyczących</w:t>
      </w:r>
      <w:r w:rsidR="00100971" w:rsidRPr="0064312C">
        <w:t xml:space="preserve"> </w:t>
      </w:r>
      <w:r w:rsidR="00D85632" w:rsidRPr="0064312C">
        <w:t>realizacji</w:t>
      </w:r>
      <w:r w:rsidR="00100971" w:rsidRPr="0064312C">
        <w:t xml:space="preserve"> </w:t>
      </w:r>
      <w:r w:rsidR="00D85632" w:rsidRPr="0064312C">
        <w:t>podstawowych</w:t>
      </w:r>
      <w:r w:rsidR="00100971" w:rsidRPr="0064312C">
        <w:t xml:space="preserve"> </w:t>
      </w:r>
      <w:r w:rsidR="00D85632" w:rsidRPr="0064312C">
        <w:t>praw</w:t>
      </w:r>
      <w:r w:rsidR="00100971" w:rsidRPr="0064312C">
        <w:t xml:space="preserve"> </w:t>
      </w:r>
      <w:r w:rsidR="00D85632" w:rsidRPr="0064312C">
        <w:t>uczniów;</w:t>
      </w:r>
    </w:p>
    <w:p w14:paraId="099E5914" w14:textId="1ACD9B0F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7)</w:t>
      </w:r>
      <w:r w:rsidR="00100971" w:rsidRPr="0064312C">
        <w:t xml:space="preserve"> </w:t>
      </w:r>
      <w:r w:rsidR="00D85632" w:rsidRPr="0064312C">
        <w:t>ma</w:t>
      </w:r>
      <w:r w:rsidR="00100971" w:rsidRPr="0064312C">
        <w:t xml:space="preserve"> </w:t>
      </w:r>
      <w:r w:rsidR="00D85632" w:rsidRPr="0064312C">
        <w:t>prawo</w:t>
      </w:r>
      <w:r w:rsidR="00100971" w:rsidRPr="0064312C">
        <w:t xml:space="preserve"> </w:t>
      </w:r>
      <w:r w:rsidR="00D85632" w:rsidRPr="0064312C">
        <w:t>składania</w:t>
      </w:r>
      <w:r w:rsidR="00100971" w:rsidRPr="0064312C">
        <w:t xml:space="preserve"> </w:t>
      </w:r>
      <w:r w:rsidR="00D85632" w:rsidRPr="0064312C">
        <w:t>wniosku</w:t>
      </w:r>
      <w:r w:rsidR="00100971" w:rsidRPr="0064312C">
        <w:t xml:space="preserve"> </w:t>
      </w:r>
      <w:r w:rsidR="00D85632" w:rsidRPr="0064312C">
        <w:t>wspólnie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3F14BE">
        <w:t xml:space="preserve">Radą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3F14BE">
        <w:t>Samorządem</w:t>
      </w:r>
      <w:r w:rsidR="00100971" w:rsidRPr="0064312C">
        <w:t xml:space="preserve"> </w:t>
      </w:r>
      <w:proofErr w:type="gramStart"/>
      <w:r w:rsidR="003F14BE">
        <w:t>Uczniowskim</w:t>
      </w:r>
      <w:r w:rsidR="00F77118">
        <w:t xml:space="preserve">       </w:t>
      </w:r>
      <w:r w:rsidR="00100971" w:rsidRPr="0064312C">
        <w:t xml:space="preserve"> </w:t>
      </w:r>
      <w:r w:rsidR="00D85632" w:rsidRPr="0064312C">
        <w:t>o</w:t>
      </w:r>
      <w:proofErr w:type="gramEnd"/>
      <w:r w:rsidR="00100971" w:rsidRPr="0064312C">
        <w:t xml:space="preserve"> </w:t>
      </w:r>
      <w:r w:rsidR="00D85632" w:rsidRPr="0064312C">
        <w:t>zmianę</w:t>
      </w:r>
      <w:r w:rsidR="00100971" w:rsidRPr="0064312C">
        <w:t xml:space="preserve"> </w:t>
      </w:r>
      <w:r w:rsidR="00D85632" w:rsidRPr="0064312C">
        <w:t>nazwy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nadanie</w:t>
      </w:r>
      <w:r w:rsidR="00100971" w:rsidRPr="0064312C">
        <w:t xml:space="preserve"> </w:t>
      </w:r>
      <w:r w:rsidR="00D85632" w:rsidRPr="0064312C">
        <w:t>imienia</w:t>
      </w:r>
      <w:r w:rsidR="00100971" w:rsidRPr="0064312C">
        <w:t xml:space="preserve"> </w:t>
      </w:r>
      <w:r w:rsidR="00D85632" w:rsidRPr="0064312C">
        <w:t>szkole;</w:t>
      </w:r>
      <w:bookmarkStart w:id="109" w:name="_Hlk97632292"/>
    </w:p>
    <w:p w14:paraId="126C9BED" w14:textId="712CA1E8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8)</w:t>
      </w:r>
      <w:r w:rsidR="00100971" w:rsidRPr="0064312C">
        <w:t xml:space="preserve"> </w:t>
      </w:r>
      <w:r w:rsidR="00D85632" w:rsidRPr="0064312C">
        <w:t>wybiera</w:t>
      </w:r>
      <w:r w:rsidR="00100971" w:rsidRPr="0064312C">
        <w:t xml:space="preserve"> </w:t>
      </w:r>
      <w:r w:rsidR="00CD0CD1" w:rsidRPr="0064312C">
        <w:t>dwóch</w:t>
      </w:r>
      <w:r w:rsidR="00100971" w:rsidRPr="0064312C">
        <w:t xml:space="preserve"> </w:t>
      </w:r>
      <w:r w:rsidR="00D85632" w:rsidRPr="0064312C">
        <w:t>swoich</w:t>
      </w:r>
      <w:r w:rsidR="00100971" w:rsidRPr="0064312C">
        <w:t xml:space="preserve"> </w:t>
      </w:r>
      <w:r w:rsidR="00D85632" w:rsidRPr="0064312C">
        <w:t>przedstawicieli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udziału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konkursie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stanowisko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szkoły;</w:t>
      </w:r>
      <w:bookmarkEnd w:id="109"/>
    </w:p>
    <w:p w14:paraId="0C372010" w14:textId="7B74315F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9)</w:t>
      </w:r>
      <w:r w:rsidR="00100971" w:rsidRPr="0064312C">
        <w:t xml:space="preserve"> </w:t>
      </w:r>
      <w:r w:rsidR="00D85632" w:rsidRPr="0064312C">
        <w:t>wybiera</w:t>
      </w:r>
      <w:r w:rsidR="00100971" w:rsidRPr="0064312C">
        <w:t xml:space="preserve"> </w:t>
      </w:r>
      <w:r w:rsidR="00D85632" w:rsidRPr="0064312C">
        <w:t>przedstawiciela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zespołu</w:t>
      </w:r>
      <w:r w:rsidR="00100971" w:rsidRPr="0064312C">
        <w:t xml:space="preserve"> </w:t>
      </w:r>
      <w:r w:rsidR="00D85632" w:rsidRPr="0064312C">
        <w:t>rozpatrującego</w:t>
      </w:r>
      <w:r w:rsidR="00100971" w:rsidRPr="0064312C">
        <w:t xml:space="preserve"> </w:t>
      </w:r>
      <w:r w:rsidR="00D85632" w:rsidRPr="0064312C">
        <w:t>odwołanie</w:t>
      </w:r>
      <w:r w:rsidR="00100971" w:rsidRPr="0064312C">
        <w:t xml:space="preserve"> </w:t>
      </w:r>
      <w:r w:rsidR="00D85632" w:rsidRPr="0064312C">
        <w:t>nauczyciela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oceny</w:t>
      </w:r>
      <w:r w:rsidR="00100971" w:rsidRPr="0064312C">
        <w:t xml:space="preserve"> </w:t>
      </w:r>
      <w:r w:rsidR="00D85632" w:rsidRPr="0064312C">
        <w:t>pracy;</w:t>
      </w:r>
    </w:p>
    <w:p w14:paraId="6947D53C" w14:textId="1DCF1027" w:rsidR="00D85632" w:rsidRPr="0064312C" w:rsidRDefault="003754EE" w:rsidP="000B60F8">
      <w:pPr>
        <w:widowControl w:val="0"/>
        <w:spacing w:line="276" w:lineRule="auto"/>
        <w:jc w:val="both"/>
      </w:pPr>
      <w:r w:rsidRPr="0064312C">
        <w:lastRenderedPageBreak/>
        <w:t>10)</w:t>
      </w:r>
      <w:r w:rsidR="00100971" w:rsidRPr="0064312C">
        <w:t xml:space="preserve"> </w:t>
      </w:r>
      <w:r w:rsidR="00D85632" w:rsidRPr="0064312C">
        <w:t>zgłasza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opiniuje</w:t>
      </w:r>
      <w:r w:rsidR="00100971" w:rsidRPr="0064312C">
        <w:t xml:space="preserve"> </w:t>
      </w:r>
      <w:r w:rsidR="00D85632" w:rsidRPr="0064312C">
        <w:t>kandydatów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członków</w:t>
      </w:r>
      <w:r w:rsidR="00100971" w:rsidRPr="0064312C">
        <w:t xml:space="preserve"> </w:t>
      </w:r>
      <w:r w:rsidR="00D85632" w:rsidRPr="0064312C">
        <w:t>Komisji</w:t>
      </w:r>
      <w:r w:rsidR="00100971" w:rsidRPr="0064312C">
        <w:t xml:space="preserve"> </w:t>
      </w:r>
      <w:r w:rsidR="00D85632" w:rsidRPr="0064312C">
        <w:t>Dyscyplinarnej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Nauczycieli.</w:t>
      </w:r>
    </w:p>
    <w:p w14:paraId="5FD99601" w14:textId="2E8E62CA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11.</w:t>
      </w:r>
      <w:r w:rsidR="00100971" w:rsidRPr="0064312C">
        <w:t xml:space="preserve"> </w:t>
      </w:r>
      <w:r w:rsidR="00D85632" w:rsidRPr="0064312C">
        <w:t>Zebrania</w:t>
      </w:r>
      <w:r w:rsidR="00100971" w:rsidRPr="0064312C">
        <w:t xml:space="preserve"> </w:t>
      </w:r>
      <w:r w:rsidR="00D85632" w:rsidRPr="0064312C">
        <w:t>plenarne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Pedagogicznej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organizowane</w:t>
      </w:r>
      <w:r w:rsidR="00100971" w:rsidRPr="0064312C">
        <w:t xml:space="preserve"> </w:t>
      </w:r>
      <w:r w:rsidR="00D85632" w:rsidRPr="0064312C">
        <w:t>przed</w:t>
      </w:r>
      <w:r w:rsidR="00100971" w:rsidRPr="0064312C">
        <w:t xml:space="preserve"> </w:t>
      </w:r>
      <w:r w:rsidR="00D85632" w:rsidRPr="0064312C">
        <w:t>rozpoczęciem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szkolnego,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zakończeniu</w:t>
      </w:r>
      <w:r w:rsidR="00100971" w:rsidRPr="0064312C">
        <w:t xml:space="preserve"> </w:t>
      </w:r>
      <w:r w:rsidR="00D85632" w:rsidRPr="0064312C">
        <w:t>pierwszego</w:t>
      </w:r>
      <w:r w:rsidR="00100971" w:rsidRPr="0064312C">
        <w:t xml:space="preserve"> </w:t>
      </w:r>
      <w:r w:rsidR="003F14BE">
        <w:t>półrocza</w:t>
      </w:r>
      <w:r w:rsidR="00D85632" w:rsidRPr="0064312C">
        <w:t>,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zakończeniu</w:t>
      </w:r>
      <w:r w:rsidR="00100971" w:rsidRPr="0064312C">
        <w:t xml:space="preserve"> </w:t>
      </w:r>
      <w:r w:rsidR="00D85632" w:rsidRPr="0064312C">
        <w:t>rocznych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miarę</w:t>
      </w:r>
      <w:r w:rsidR="00100971" w:rsidRPr="0064312C">
        <w:t xml:space="preserve"> </w:t>
      </w:r>
      <w:r w:rsidR="00D85632" w:rsidRPr="0064312C">
        <w:t>potrzeb.</w:t>
      </w:r>
      <w:r w:rsidR="00100971" w:rsidRPr="0064312C">
        <w:t xml:space="preserve"> </w:t>
      </w:r>
      <w:r w:rsidR="00D85632" w:rsidRPr="0064312C">
        <w:t>Zebrania</w:t>
      </w:r>
      <w:r w:rsidR="00100971" w:rsidRPr="0064312C">
        <w:t xml:space="preserve"> </w:t>
      </w:r>
      <w:r w:rsidR="00D85632" w:rsidRPr="0064312C">
        <w:t>mogą</w:t>
      </w:r>
      <w:r w:rsidR="00100971" w:rsidRPr="0064312C">
        <w:t xml:space="preserve"> </w:t>
      </w:r>
      <w:r w:rsidR="00D85632" w:rsidRPr="0064312C">
        <w:t>być</w:t>
      </w:r>
      <w:r w:rsidR="00100971" w:rsidRPr="0064312C">
        <w:t xml:space="preserve"> </w:t>
      </w:r>
      <w:r w:rsidR="00D85632" w:rsidRPr="0064312C">
        <w:t>organizowane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organu</w:t>
      </w:r>
      <w:r w:rsidR="00100971" w:rsidRPr="0064312C">
        <w:t xml:space="preserve"> </w:t>
      </w:r>
      <w:r w:rsidR="00D85632" w:rsidRPr="0064312C">
        <w:t>prowadzącego,</w:t>
      </w:r>
      <w:r w:rsidR="00100971" w:rsidRPr="0064312C">
        <w:t xml:space="preserve"> </w:t>
      </w:r>
      <w:r w:rsidR="00D85632" w:rsidRPr="0064312C">
        <w:t>organu</w:t>
      </w:r>
      <w:r w:rsidR="00100971" w:rsidRPr="0064312C">
        <w:t xml:space="preserve"> </w:t>
      </w:r>
      <w:r w:rsidR="00D85632" w:rsidRPr="0064312C">
        <w:t>nadzorującego,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co</w:t>
      </w:r>
      <w:r w:rsidR="00100971" w:rsidRPr="0064312C">
        <w:t xml:space="preserve"> </w:t>
      </w:r>
      <w:r w:rsidR="00D85632" w:rsidRPr="0064312C">
        <w:t>najmniej</w:t>
      </w:r>
      <w:r w:rsidR="00100971" w:rsidRPr="0064312C">
        <w:t xml:space="preserve"> </w:t>
      </w:r>
      <w:r w:rsidR="00D85632" w:rsidRPr="0064312C">
        <w:t>1/3</w:t>
      </w:r>
      <w:r w:rsidR="00100971" w:rsidRPr="0064312C">
        <w:t xml:space="preserve"> </w:t>
      </w:r>
      <w:r w:rsidR="00D85632" w:rsidRPr="0064312C">
        <w:t>jej</w:t>
      </w:r>
      <w:r w:rsidR="00100971" w:rsidRPr="0064312C">
        <w:t xml:space="preserve"> </w:t>
      </w:r>
      <w:r w:rsidR="00D85632" w:rsidRPr="0064312C">
        <w:t>członków</w:t>
      </w:r>
    </w:p>
    <w:p w14:paraId="06B1FCE8" w14:textId="6B2F90A9" w:rsidR="003754EE" w:rsidRPr="0064312C" w:rsidRDefault="003754EE" w:rsidP="000B60F8">
      <w:pPr>
        <w:widowControl w:val="0"/>
        <w:spacing w:line="276" w:lineRule="auto"/>
        <w:jc w:val="both"/>
        <w:rPr>
          <w:bCs/>
        </w:rPr>
      </w:pPr>
      <w:r w:rsidRPr="0064312C">
        <w:t>12.</w:t>
      </w:r>
      <w:r w:rsidR="00100971" w:rsidRPr="0064312C">
        <w:t xml:space="preserve"> </w:t>
      </w:r>
      <w:r w:rsidR="00D85632" w:rsidRPr="0064312C">
        <w:t>Rada</w:t>
      </w:r>
      <w:r w:rsidR="00100971" w:rsidRPr="0064312C">
        <w:t xml:space="preserve"> </w:t>
      </w:r>
      <w:r w:rsidR="00D85632" w:rsidRPr="0064312C">
        <w:t>Pedagogiczna</w:t>
      </w:r>
      <w:r w:rsidR="00100971" w:rsidRPr="0064312C">
        <w:t xml:space="preserve"> </w:t>
      </w:r>
      <w:r w:rsidR="00D85632" w:rsidRPr="0064312C">
        <w:t>podejmuje</w:t>
      </w:r>
      <w:r w:rsidR="00100971" w:rsidRPr="0064312C">
        <w:t xml:space="preserve"> </w:t>
      </w:r>
      <w:r w:rsidR="00D85632" w:rsidRPr="0064312C">
        <w:t>swoje</w:t>
      </w:r>
      <w:r w:rsidR="00100971" w:rsidRPr="0064312C">
        <w:t xml:space="preserve"> </w:t>
      </w:r>
      <w:r w:rsidR="00D85632" w:rsidRPr="0064312C">
        <w:t>decyzje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formie</w:t>
      </w:r>
      <w:r w:rsidR="00100971" w:rsidRPr="0064312C">
        <w:t xml:space="preserve"> </w:t>
      </w:r>
      <w:r w:rsidR="00D85632" w:rsidRPr="0064312C">
        <w:t>uchwał.</w:t>
      </w:r>
      <w:r w:rsidR="00100971" w:rsidRPr="0064312C">
        <w:t xml:space="preserve"> </w:t>
      </w:r>
      <w:r w:rsidR="00D85632" w:rsidRPr="0064312C">
        <w:t>Uchwały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podejmowane</w:t>
      </w:r>
      <w:r w:rsidR="00100971" w:rsidRPr="0064312C">
        <w:t xml:space="preserve"> </w:t>
      </w:r>
      <w:r w:rsidR="00D85632" w:rsidRPr="0064312C">
        <w:t>zwykłą</w:t>
      </w:r>
      <w:r w:rsidR="00100971" w:rsidRPr="0064312C">
        <w:t xml:space="preserve"> </w:t>
      </w:r>
      <w:r w:rsidR="00D85632" w:rsidRPr="0064312C">
        <w:t>większością</w:t>
      </w:r>
      <w:r w:rsidR="00100971" w:rsidRPr="0064312C">
        <w:t xml:space="preserve"> </w:t>
      </w:r>
      <w:r w:rsidR="00D85632" w:rsidRPr="0064312C">
        <w:t>głosów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obecności</w:t>
      </w:r>
      <w:r w:rsidR="00100971" w:rsidRPr="0064312C">
        <w:t xml:space="preserve"> </w:t>
      </w:r>
      <w:r w:rsidR="00D85632" w:rsidRPr="0064312C">
        <w:t>co</w:t>
      </w:r>
      <w:r w:rsidR="00100971" w:rsidRPr="0064312C">
        <w:t xml:space="preserve"> </w:t>
      </w:r>
      <w:r w:rsidR="00D85632" w:rsidRPr="0064312C">
        <w:t>najmniej</w:t>
      </w:r>
      <w:r w:rsidR="00100971" w:rsidRPr="0064312C">
        <w:t xml:space="preserve"> </w:t>
      </w:r>
      <w:r w:rsidR="00D85632" w:rsidRPr="0064312C">
        <w:t>połowy</w:t>
      </w:r>
      <w:r w:rsidR="00100971" w:rsidRPr="0064312C">
        <w:t xml:space="preserve"> </w:t>
      </w:r>
      <w:r w:rsidR="00D85632" w:rsidRPr="0064312C">
        <w:t>jej</w:t>
      </w:r>
      <w:r w:rsidR="00100971" w:rsidRPr="0064312C">
        <w:t xml:space="preserve"> </w:t>
      </w:r>
      <w:r w:rsidR="00D85632" w:rsidRPr="0064312C">
        <w:t>członków</w:t>
      </w:r>
      <w:r w:rsidR="0076492A" w:rsidRPr="0064312C">
        <w:t>,</w:t>
      </w:r>
      <w:r w:rsidR="00100971" w:rsidRPr="0064312C">
        <w:rPr>
          <w:rFonts w:eastAsia="Calibri"/>
          <w:b/>
          <w:bCs/>
          <w:lang w:eastAsia="en-US"/>
        </w:rPr>
        <w:t xml:space="preserve"> </w:t>
      </w:r>
      <w:r w:rsidR="0076492A" w:rsidRPr="0064312C">
        <w:rPr>
          <w:bCs/>
        </w:rPr>
        <w:t>przy</w:t>
      </w:r>
      <w:r w:rsidR="00100971" w:rsidRPr="0064312C">
        <w:rPr>
          <w:bCs/>
        </w:rPr>
        <w:t xml:space="preserve"> </w:t>
      </w:r>
      <w:r w:rsidR="0076492A" w:rsidRPr="0064312C">
        <w:rPr>
          <w:bCs/>
        </w:rPr>
        <w:t>czym</w:t>
      </w:r>
      <w:r w:rsidR="00100971" w:rsidRPr="0064312C">
        <w:rPr>
          <w:bCs/>
        </w:rPr>
        <w:t xml:space="preserve"> </w:t>
      </w:r>
      <w:r w:rsidR="0076492A" w:rsidRPr="0064312C">
        <w:rPr>
          <w:bCs/>
        </w:rPr>
        <w:t>przez</w:t>
      </w:r>
      <w:r w:rsidR="00100971" w:rsidRPr="0064312C">
        <w:rPr>
          <w:bCs/>
        </w:rPr>
        <w:t xml:space="preserve"> </w:t>
      </w:r>
      <w:r w:rsidR="0076492A" w:rsidRPr="0064312C">
        <w:rPr>
          <w:bCs/>
        </w:rPr>
        <w:t>obecność</w:t>
      </w:r>
      <w:r w:rsidR="00100971" w:rsidRPr="0064312C">
        <w:rPr>
          <w:bCs/>
        </w:rPr>
        <w:t xml:space="preserve"> </w:t>
      </w:r>
      <w:r w:rsidR="0076492A" w:rsidRPr="0064312C">
        <w:rPr>
          <w:bCs/>
        </w:rPr>
        <w:t>w</w:t>
      </w:r>
      <w:r w:rsidR="00100971" w:rsidRPr="0064312C">
        <w:rPr>
          <w:bCs/>
        </w:rPr>
        <w:t xml:space="preserve"> </w:t>
      </w:r>
      <w:r w:rsidR="0076492A" w:rsidRPr="0064312C">
        <w:rPr>
          <w:bCs/>
        </w:rPr>
        <w:t>posiedzeniu</w:t>
      </w:r>
      <w:r w:rsidR="00100971" w:rsidRPr="0064312C">
        <w:rPr>
          <w:bCs/>
        </w:rPr>
        <w:t xml:space="preserve"> </w:t>
      </w:r>
      <w:r w:rsidR="0076492A" w:rsidRPr="0064312C">
        <w:rPr>
          <w:bCs/>
        </w:rPr>
        <w:t>zdalnym</w:t>
      </w:r>
      <w:r w:rsidR="00100971" w:rsidRPr="0064312C">
        <w:rPr>
          <w:bCs/>
        </w:rPr>
        <w:t xml:space="preserve"> </w:t>
      </w:r>
      <w:r w:rsidR="0076492A" w:rsidRPr="0064312C">
        <w:rPr>
          <w:bCs/>
        </w:rPr>
        <w:t>rady</w:t>
      </w:r>
      <w:r w:rsidR="00100971" w:rsidRPr="0064312C">
        <w:rPr>
          <w:bCs/>
        </w:rPr>
        <w:t xml:space="preserve"> </w:t>
      </w:r>
      <w:r w:rsidR="0076492A" w:rsidRPr="0064312C">
        <w:rPr>
          <w:bCs/>
        </w:rPr>
        <w:t>pedagogicznej</w:t>
      </w:r>
      <w:r w:rsidR="00100971" w:rsidRPr="0064312C">
        <w:rPr>
          <w:bCs/>
        </w:rPr>
        <w:t xml:space="preserve"> </w:t>
      </w:r>
      <w:r w:rsidR="0076492A" w:rsidRPr="0064312C">
        <w:rPr>
          <w:bCs/>
        </w:rPr>
        <w:t>należy</w:t>
      </w:r>
      <w:r w:rsidR="00100971" w:rsidRPr="0064312C">
        <w:rPr>
          <w:bCs/>
        </w:rPr>
        <w:t xml:space="preserve"> </w:t>
      </w:r>
      <w:r w:rsidR="0076492A" w:rsidRPr="0064312C">
        <w:rPr>
          <w:bCs/>
        </w:rPr>
        <w:t>rozumieć</w:t>
      </w:r>
      <w:r w:rsidR="00100971" w:rsidRPr="0064312C">
        <w:rPr>
          <w:bCs/>
        </w:rPr>
        <w:t xml:space="preserve"> </w:t>
      </w:r>
      <w:proofErr w:type="gramStart"/>
      <w:r w:rsidR="0076492A" w:rsidRPr="0064312C">
        <w:rPr>
          <w:bCs/>
        </w:rPr>
        <w:t>udział</w:t>
      </w:r>
      <w:r w:rsidR="00100971" w:rsidRPr="0064312C">
        <w:rPr>
          <w:bCs/>
        </w:rPr>
        <w:t xml:space="preserve"> </w:t>
      </w:r>
      <w:r w:rsidR="00F77118">
        <w:rPr>
          <w:bCs/>
        </w:rPr>
        <w:t xml:space="preserve">                         </w:t>
      </w:r>
      <w:r w:rsidR="0076492A" w:rsidRPr="0064312C">
        <w:rPr>
          <w:bCs/>
        </w:rPr>
        <w:t>w</w:t>
      </w:r>
      <w:proofErr w:type="gramEnd"/>
      <w:r w:rsidR="00100971" w:rsidRPr="0064312C">
        <w:rPr>
          <w:bCs/>
        </w:rPr>
        <w:t xml:space="preserve"> </w:t>
      </w:r>
      <w:r w:rsidR="0076492A" w:rsidRPr="0064312C">
        <w:rPr>
          <w:bCs/>
        </w:rPr>
        <w:t>wideokonferencji.</w:t>
      </w:r>
      <w:r w:rsidR="00100971" w:rsidRPr="0064312C">
        <w:rPr>
          <w:bCs/>
        </w:rPr>
        <w:t xml:space="preserve"> </w:t>
      </w:r>
    </w:p>
    <w:p w14:paraId="3A0B92EA" w14:textId="13BC1B56" w:rsidR="003754EE" w:rsidRPr="0064312C" w:rsidRDefault="003754EE" w:rsidP="000B60F8">
      <w:pPr>
        <w:widowControl w:val="0"/>
        <w:spacing w:line="276" w:lineRule="auto"/>
        <w:jc w:val="both"/>
      </w:pPr>
      <w:r w:rsidRPr="0064312C">
        <w:rPr>
          <w:bCs/>
        </w:rPr>
        <w:t>13.</w:t>
      </w:r>
      <w:r w:rsidR="00100971" w:rsidRPr="0064312C">
        <w:rPr>
          <w:bCs/>
        </w:rPr>
        <w:t xml:space="preserve"> </w:t>
      </w:r>
      <w:r w:rsidR="00D85632" w:rsidRPr="0064312C">
        <w:t>Uchwały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pedagogicznej</w:t>
      </w:r>
      <w:r w:rsidR="00100971" w:rsidRPr="0064312C">
        <w:t xml:space="preserve"> </w:t>
      </w:r>
      <w:r w:rsidR="00D85632" w:rsidRPr="0064312C">
        <w:t>podejmowane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sprawach</w:t>
      </w:r>
      <w:r w:rsidR="00100971" w:rsidRPr="0064312C">
        <w:t xml:space="preserve"> </w:t>
      </w:r>
      <w:r w:rsidR="00D85632" w:rsidRPr="0064312C">
        <w:t>związanych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osobami</w:t>
      </w:r>
      <w:r w:rsidR="00100971" w:rsidRPr="0064312C">
        <w:t xml:space="preserve"> </w:t>
      </w:r>
      <w:r w:rsidR="00D85632" w:rsidRPr="0064312C">
        <w:t>pełniącymi</w:t>
      </w:r>
      <w:r w:rsidR="00100971" w:rsidRPr="0064312C">
        <w:t xml:space="preserve"> </w:t>
      </w:r>
      <w:r w:rsidR="00D85632" w:rsidRPr="0064312C">
        <w:t>funkcje</w:t>
      </w:r>
      <w:r w:rsidR="00100971" w:rsidRPr="0064312C">
        <w:t xml:space="preserve"> </w:t>
      </w:r>
      <w:r w:rsidR="00D85632" w:rsidRPr="0064312C">
        <w:t>kierownicze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hyperlink r:id="rId11" w:anchor="P4186A7" w:tgtFrame="ostatnia" w:history="1">
        <w:r w:rsidR="00D85632" w:rsidRPr="0064312C">
          <w:t>szkole</w:t>
        </w:r>
      </w:hyperlink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sprawach</w:t>
      </w:r>
      <w:r w:rsidR="00100971" w:rsidRPr="0064312C">
        <w:t xml:space="preserve"> </w:t>
      </w:r>
      <w:r w:rsidR="00D85632" w:rsidRPr="0064312C">
        <w:t>związanych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opiniowaniem</w:t>
      </w:r>
      <w:r w:rsidR="00100971" w:rsidRPr="0064312C">
        <w:t xml:space="preserve"> </w:t>
      </w:r>
      <w:r w:rsidR="00D85632" w:rsidRPr="0064312C">
        <w:t>kandydatów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takie</w:t>
      </w:r>
      <w:r w:rsidR="00100971" w:rsidRPr="0064312C">
        <w:t xml:space="preserve"> </w:t>
      </w:r>
      <w:r w:rsidR="00D85632" w:rsidRPr="0064312C">
        <w:t>stanowiska</w:t>
      </w:r>
      <w:r w:rsidR="00100971" w:rsidRPr="0064312C">
        <w:t xml:space="preserve"> </w:t>
      </w:r>
      <w:r w:rsidR="00D85632" w:rsidRPr="0064312C">
        <w:t>podejmowane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głosowaniu</w:t>
      </w:r>
      <w:r w:rsidR="00100971" w:rsidRPr="0064312C">
        <w:t xml:space="preserve"> </w:t>
      </w:r>
      <w:r w:rsidR="00D85632" w:rsidRPr="0064312C">
        <w:t>tajnym.</w:t>
      </w:r>
    </w:p>
    <w:p w14:paraId="29FAC198" w14:textId="2927C85E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14.</w:t>
      </w:r>
      <w:r w:rsidR="00100971" w:rsidRPr="0064312C">
        <w:t xml:space="preserve"> </w:t>
      </w:r>
      <w:r w:rsidR="00D85632" w:rsidRPr="0064312C">
        <w:t>Rada</w:t>
      </w:r>
      <w:r w:rsidR="00100971" w:rsidRPr="0064312C">
        <w:t xml:space="preserve"> </w:t>
      </w:r>
      <w:r w:rsidR="00D85632" w:rsidRPr="0064312C">
        <w:t>pedagogiczna</w:t>
      </w:r>
      <w:r w:rsidR="00100971" w:rsidRPr="0064312C">
        <w:t xml:space="preserve"> </w:t>
      </w:r>
      <w:r w:rsidR="00D85632" w:rsidRPr="0064312C">
        <w:t>ustala</w:t>
      </w:r>
      <w:r w:rsidR="00100971" w:rsidRPr="0064312C">
        <w:t xml:space="preserve"> </w:t>
      </w:r>
      <w:r w:rsidR="00D85632" w:rsidRPr="0064312C">
        <w:t>regulamin</w:t>
      </w:r>
      <w:r w:rsidR="00100971" w:rsidRPr="0064312C">
        <w:t xml:space="preserve"> </w:t>
      </w:r>
      <w:r w:rsidR="00D85632" w:rsidRPr="0064312C">
        <w:t>swojej</w:t>
      </w:r>
      <w:r w:rsidR="00100971" w:rsidRPr="0064312C">
        <w:t xml:space="preserve"> </w:t>
      </w:r>
      <w:r w:rsidR="00D85632" w:rsidRPr="0064312C">
        <w:t>działalności</w:t>
      </w:r>
    </w:p>
    <w:p w14:paraId="1B08B48F" w14:textId="4B0D3DE6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15.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wstrzymuje</w:t>
      </w:r>
      <w:r w:rsidR="00100971" w:rsidRPr="0064312C">
        <w:t xml:space="preserve"> </w:t>
      </w:r>
      <w:r w:rsidR="00D85632" w:rsidRPr="0064312C">
        <w:t>wykonanie</w:t>
      </w:r>
      <w:r w:rsidR="00100971" w:rsidRPr="0064312C">
        <w:t xml:space="preserve"> </w:t>
      </w:r>
      <w:r w:rsidR="00D85632" w:rsidRPr="0064312C">
        <w:t>uchwał</w:t>
      </w:r>
      <w:r w:rsidR="00100971" w:rsidRPr="0064312C">
        <w:t xml:space="preserve"> </w:t>
      </w:r>
      <w:r w:rsidR="00D85632" w:rsidRPr="0064312C">
        <w:t>niezgodnych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przepisami</w:t>
      </w:r>
      <w:r w:rsidR="00100971" w:rsidRPr="0064312C">
        <w:t xml:space="preserve"> </w:t>
      </w:r>
      <w:r w:rsidR="00D85632" w:rsidRPr="0064312C">
        <w:t>prawa.</w:t>
      </w:r>
      <w:r w:rsidR="00100971" w:rsidRPr="0064312C">
        <w:t xml:space="preserve"> </w:t>
      </w:r>
      <w:r w:rsidR="00D85632" w:rsidRPr="0064312C">
        <w:br/>
        <w:t>O</w:t>
      </w:r>
      <w:r w:rsidR="00100971" w:rsidRPr="0064312C">
        <w:t xml:space="preserve"> </w:t>
      </w:r>
      <w:r w:rsidR="00D85632" w:rsidRPr="0064312C">
        <w:t>wstrzymaniu</w:t>
      </w:r>
      <w:r w:rsidR="00100971" w:rsidRPr="0064312C">
        <w:t xml:space="preserve"> </w:t>
      </w:r>
      <w:r w:rsidR="00D85632" w:rsidRPr="0064312C">
        <w:t>wykonania</w:t>
      </w:r>
      <w:r w:rsidR="00100971" w:rsidRPr="0064312C">
        <w:t xml:space="preserve"> </w:t>
      </w:r>
      <w:r w:rsidR="00D85632" w:rsidRPr="0064312C">
        <w:t>uchwały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niezwłocznie</w:t>
      </w:r>
      <w:r w:rsidR="00100971" w:rsidRPr="0064312C">
        <w:t xml:space="preserve"> </w:t>
      </w:r>
      <w:r w:rsidR="00D85632" w:rsidRPr="0064312C">
        <w:t>zawiadamia</w:t>
      </w:r>
      <w:r w:rsidR="00100971" w:rsidRPr="0064312C">
        <w:t xml:space="preserve"> </w:t>
      </w:r>
      <w:r w:rsidR="00D85632" w:rsidRPr="0064312C">
        <w:t>organ</w:t>
      </w:r>
      <w:r w:rsidR="00100971" w:rsidRPr="0064312C">
        <w:t xml:space="preserve"> </w:t>
      </w:r>
      <w:r w:rsidR="00D85632" w:rsidRPr="0064312C">
        <w:t>prowadzący</w:t>
      </w:r>
      <w:r w:rsidR="00100971" w:rsidRPr="0064312C">
        <w:t xml:space="preserve"> </w:t>
      </w:r>
      <w:r w:rsidR="00D85632" w:rsidRPr="0064312C">
        <w:t>szkołę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organ</w:t>
      </w:r>
      <w:r w:rsidR="00100971" w:rsidRPr="0064312C">
        <w:t xml:space="preserve"> </w:t>
      </w:r>
      <w:r w:rsidR="00D85632" w:rsidRPr="0064312C">
        <w:t>sprawujący</w:t>
      </w:r>
      <w:r w:rsidR="00100971" w:rsidRPr="0064312C">
        <w:t xml:space="preserve"> </w:t>
      </w:r>
      <w:r w:rsidR="00D85632" w:rsidRPr="0064312C">
        <w:t>nadzór</w:t>
      </w:r>
      <w:r w:rsidR="00100971" w:rsidRPr="0064312C">
        <w:t xml:space="preserve"> </w:t>
      </w:r>
      <w:r w:rsidR="00D85632" w:rsidRPr="0064312C">
        <w:t>pedagogiczny.</w:t>
      </w:r>
      <w:r w:rsidR="00100971" w:rsidRPr="0064312C">
        <w:t xml:space="preserve"> </w:t>
      </w:r>
      <w:r w:rsidR="00D85632" w:rsidRPr="0064312C">
        <w:t>Organ</w:t>
      </w:r>
      <w:r w:rsidR="00100971" w:rsidRPr="0064312C">
        <w:t xml:space="preserve"> </w:t>
      </w:r>
      <w:r w:rsidR="00D85632" w:rsidRPr="0064312C">
        <w:t>sprawujący</w:t>
      </w:r>
      <w:r w:rsidR="00100971" w:rsidRPr="0064312C">
        <w:t xml:space="preserve"> </w:t>
      </w:r>
      <w:r w:rsidR="00D85632" w:rsidRPr="0064312C">
        <w:t>nadzór</w:t>
      </w:r>
      <w:r w:rsidR="00100971" w:rsidRPr="0064312C">
        <w:t xml:space="preserve"> </w:t>
      </w:r>
      <w:r w:rsidR="00D85632" w:rsidRPr="0064312C">
        <w:t>pedagogiczny</w:t>
      </w:r>
      <w:r w:rsidR="00100971" w:rsidRPr="0064312C">
        <w:t xml:space="preserve"> </w:t>
      </w:r>
      <w:r w:rsidR="00D85632" w:rsidRPr="0064312C">
        <w:t>uchyla</w:t>
      </w:r>
      <w:r w:rsidR="00100971" w:rsidRPr="0064312C">
        <w:t xml:space="preserve"> </w:t>
      </w:r>
      <w:r w:rsidR="00D85632" w:rsidRPr="0064312C">
        <w:t>uchwałę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razie</w:t>
      </w:r>
      <w:r w:rsidR="00100971" w:rsidRPr="0064312C">
        <w:t xml:space="preserve"> </w:t>
      </w:r>
      <w:r w:rsidR="00D85632" w:rsidRPr="0064312C">
        <w:t>stwierdzenia</w:t>
      </w:r>
      <w:r w:rsidR="00100971" w:rsidRPr="0064312C">
        <w:t xml:space="preserve"> </w:t>
      </w:r>
      <w:r w:rsidR="00D85632" w:rsidRPr="0064312C">
        <w:t>jej</w:t>
      </w:r>
      <w:r w:rsidR="00100971" w:rsidRPr="0064312C">
        <w:t xml:space="preserve"> </w:t>
      </w:r>
      <w:r w:rsidR="00D85632" w:rsidRPr="0064312C">
        <w:t>niezgodności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przepisami</w:t>
      </w:r>
      <w:r w:rsidR="00100971" w:rsidRPr="0064312C">
        <w:t xml:space="preserve"> </w:t>
      </w:r>
      <w:r w:rsidR="00D85632" w:rsidRPr="0064312C">
        <w:t>prawa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zasięgnięciu</w:t>
      </w:r>
      <w:r w:rsidR="00100971" w:rsidRPr="0064312C">
        <w:t xml:space="preserve"> </w:t>
      </w:r>
      <w:r w:rsidR="00D85632" w:rsidRPr="0064312C">
        <w:t>opinii</w:t>
      </w:r>
      <w:r w:rsidR="00100971" w:rsidRPr="0064312C">
        <w:t xml:space="preserve"> </w:t>
      </w:r>
      <w:r w:rsidR="00D85632" w:rsidRPr="0064312C">
        <w:t>organu</w:t>
      </w:r>
      <w:r w:rsidR="00100971" w:rsidRPr="0064312C">
        <w:t xml:space="preserve"> </w:t>
      </w:r>
      <w:r w:rsidR="00D85632" w:rsidRPr="0064312C">
        <w:t>prowadzącego.</w:t>
      </w:r>
      <w:r w:rsidR="00100971" w:rsidRPr="0064312C">
        <w:t xml:space="preserve"> </w:t>
      </w:r>
      <w:r w:rsidR="00D85632" w:rsidRPr="0064312C">
        <w:t>Rozstrzygnięcie</w:t>
      </w:r>
      <w:r w:rsidR="00100971" w:rsidRPr="0064312C">
        <w:t xml:space="preserve"> </w:t>
      </w:r>
      <w:r w:rsidR="00D85632" w:rsidRPr="0064312C">
        <w:t>organu</w:t>
      </w:r>
      <w:r w:rsidR="00100971" w:rsidRPr="0064312C">
        <w:t xml:space="preserve"> </w:t>
      </w:r>
      <w:r w:rsidR="00D85632" w:rsidRPr="0064312C">
        <w:t>sprawującego</w:t>
      </w:r>
      <w:r w:rsidR="00100971" w:rsidRPr="0064312C">
        <w:t xml:space="preserve"> </w:t>
      </w:r>
      <w:r w:rsidR="00D85632" w:rsidRPr="0064312C">
        <w:t>nadzór</w:t>
      </w:r>
      <w:r w:rsidR="00100971" w:rsidRPr="0064312C">
        <w:t xml:space="preserve"> </w:t>
      </w:r>
      <w:r w:rsidR="00D85632" w:rsidRPr="0064312C">
        <w:t>pedagogiczny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ostateczne.</w:t>
      </w:r>
    </w:p>
    <w:p w14:paraId="0BC3AD92" w14:textId="430326D0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16.</w:t>
      </w:r>
      <w:r w:rsidR="00100971" w:rsidRPr="0064312C">
        <w:t xml:space="preserve"> </w:t>
      </w:r>
      <w:r w:rsidR="00D85632" w:rsidRPr="0064312C">
        <w:t>Zebrania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Pedagogicznej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protokołowane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formie</w:t>
      </w:r>
      <w:r w:rsidR="00100971" w:rsidRPr="0064312C">
        <w:t xml:space="preserve"> </w:t>
      </w:r>
      <w:r w:rsidR="00D85632" w:rsidRPr="0064312C">
        <w:t>papierowej.</w:t>
      </w:r>
      <w:r w:rsidR="00100971" w:rsidRPr="0064312C">
        <w:t xml:space="preserve"> </w:t>
      </w:r>
      <w:r w:rsidR="00D85632" w:rsidRPr="0064312C">
        <w:t>Księgę</w:t>
      </w:r>
      <w:r w:rsidR="00100971" w:rsidRPr="0064312C">
        <w:t xml:space="preserve"> </w:t>
      </w:r>
      <w:r w:rsidR="00D85632" w:rsidRPr="0064312C">
        <w:t>protokołów</w:t>
      </w:r>
      <w:r w:rsidR="00100971" w:rsidRPr="0064312C">
        <w:t xml:space="preserve"> </w:t>
      </w:r>
      <w:r w:rsidR="00D85632" w:rsidRPr="0064312C">
        <w:t>przechowuje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archiwum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Instrukcją</w:t>
      </w:r>
      <w:r w:rsidR="00100971" w:rsidRPr="0064312C">
        <w:t xml:space="preserve"> </w:t>
      </w:r>
      <w:r w:rsidR="00D85632" w:rsidRPr="0064312C">
        <w:t>Archiwizacyjną.</w:t>
      </w:r>
    </w:p>
    <w:p w14:paraId="49CC761B" w14:textId="77777777" w:rsidR="003206BE" w:rsidRPr="0064312C" w:rsidRDefault="003754EE" w:rsidP="000B60F8">
      <w:pPr>
        <w:widowControl w:val="0"/>
        <w:spacing w:line="276" w:lineRule="auto"/>
        <w:jc w:val="both"/>
      </w:pPr>
      <w:r w:rsidRPr="0064312C">
        <w:t>17.</w:t>
      </w:r>
      <w:r w:rsidR="00100971" w:rsidRPr="0064312C">
        <w:t xml:space="preserve"> </w:t>
      </w:r>
      <w:r w:rsidR="003206BE" w:rsidRPr="0064312C">
        <w:t>(</w:t>
      </w:r>
      <w:proofErr w:type="gramStart"/>
      <w:r w:rsidR="003206BE" w:rsidRPr="0064312C">
        <w:t>uchylono</w:t>
      </w:r>
      <w:proofErr w:type="gramEnd"/>
      <w:r w:rsidR="003206BE" w:rsidRPr="0064312C">
        <w:t xml:space="preserve">). </w:t>
      </w:r>
    </w:p>
    <w:p w14:paraId="208013FB" w14:textId="5F94987E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18.</w:t>
      </w:r>
      <w:r w:rsidR="00100971" w:rsidRPr="0064312C">
        <w:t xml:space="preserve"> </w:t>
      </w:r>
      <w:r w:rsidR="003206BE" w:rsidRPr="0064312C">
        <w:t>(</w:t>
      </w:r>
      <w:proofErr w:type="gramStart"/>
      <w:r w:rsidR="003206BE" w:rsidRPr="0064312C">
        <w:t>uchylono</w:t>
      </w:r>
      <w:proofErr w:type="gramEnd"/>
      <w:r w:rsidR="003206BE" w:rsidRPr="0064312C">
        <w:t xml:space="preserve">). </w:t>
      </w:r>
    </w:p>
    <w:p w14:paraId="240942F2" w14:textId="62AB1554" w:rsidR="00D85632" w:rsidRPr="0064312C" w:rsidRDefault="003754EE" w:rsidP="000B60F8">
      <w:pPr>
        <w:widowControl w:val="0"/>
        <w:spacing w:line="276" w:lineRule="auto"/>
        <w:jc w:val="both"/>
      </w:pPr>
      <w:r w:rsidRPr="0064312C">
        <w:t>19.</w:t>
      </w:r>
      <w:r w:rsidR="00100971" w:rsidRPr="0064312C">
        <w:t xml:space="preserve"> </w:t>
      </w:r>
      <w:r w:rsidR="003206BE" w:rsidRPr="0064312C">
        <w:t>(</w:t>
      </w:r>
      <w:proofErr w:type="gramStart"/>
      <w:r w:rsidR="003206BE" w:rsidRPr="0064312C">
        <w:t>uchylono</w:t>
      </w:r>
      <w:proofErr w:type="gramEnd"/>
      <w:r w:rsidR="003206BE" w:rsidRPr="0064312C">
        <w:t xml:space="preserve">). </w:t>
      </w:r>
    </w:p>
    <w:p w14:paraId="5F431CE0" w14:textId="1DBA65A4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20.</w:t>
      </w:r>
      <w:r w:rsidR="00100971" w:rsidRPr="0064312C">
        <w:t xml:space="preserve"> </w:t>
      </w:r>
      <w:r w:rsidR="003206BE" w:rsidRPr="0064312C">
        <w:t>(</w:t>
      </w:r>
      <w:proofErr w:type="gramStart"/>
      <w:r w:rsidR="003206BE" w:rsidRPr="0064312C">
        <w:t>uchylono</w:t>
      </w:r>
      <w:proofErr w:type="gramEnd"/>
      <w:r w:rsidR="003206BE" w:rsidRPr="0064312C">
        <w:t xml:space="preserve">). </w:t>
      </w:r>
    </w:p>
    <w:p w14:paraId="402F93A0" w14:textId="11538689" w:rsidR="003754EE" w:rsidRPr="0064312C" w:rsidRDefault="003754EE" w:rsidP="000B60F8">
      <w:pPr>
        <w:widowControl w:val="0"/>
        <w:spacing w:line="276" w:lineRule="auto"/>
        <w:jc w:val="both"/>
      </w:pPr>
      <w:r w:rsidRPr="0064312C">
        <w:rPr>
          <w:bCs/>
        </w:rPr>
        <w:t>21.</w:t>
      </w:r>
      <w:r w:rsidR="00100971" w:rsidRPr="0064312C">
        <w:rPr>
          <w:bCs/>
        </w:rPr>
        <w:t xml:space="preserve"> </w:t>
      </w:r>
      <w:r w:rsidR="003206BE" w:rsidRPr="0064312C">
        <w:t>(</w:t>
      </w:r>
      <w:proofErr w:type="gramStart"/>
      <w:r w:rsidR="003206BE" w:rsidRPr="0064312C">
        <w:t>uchylono</w:t>
      </w:r>
      <w:proofErr w:type="gramEnd"/>
      <w:r w:rsidR="003206BE" w:rsidRPr="0064312C">
        <w:t>).</w:t>
      </w:r>
      <w:r w:rsidR="00100971" w:rsidRPr="0064312C">
        <w:t xml:space="preserve"> </w:t>
      </w:r>
      <w:bookmarkStart w:id="110" w:name="_Hlk97632360"/>
    </w:p>
    <w:p w14:paraId="4419A90F" w14:textId="33BCC35C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22.</w:t>
      </w:r>
      <w:r w:rsidR="00100971" w:rsidRPr="0064312C">
        <w:t xml:space="preserve"> </w:t>
      </w:r>
      <w:r w:rsidR="00CD0CD1" w:rsidRPr="0064312C">
        <w:t>Osoby</w:t>
      </w:r>
      <w:r w:rsidR="00100971" w:rsidRPr="0064312C">
        <w:t xml:space="preserve"> </w:t>
      </w:r>
      <w:r w:rsidR="00CD0CD1" w:rsidRPr="0064312C">
        <w:t>biorące</w:t>
      </w:r>
      <w:r w:rsidR="00100971" w:rsidRPr="0064312C">
        <w:t xml:space="preserve"> </w:t>
      </w:r>
      <w:r w:rsidR="00CD0CD1" w:rsidRPr="0064312C">
        <w:t>udział</w:t>
      </w:r>
      <w:r w:rsidR="00100971" w:rsidRPr="0064312C">
        <w:t xml:space="preserve"> </w:t>
      </w:r>
      <w:r w:rsidR="00CD0CD1" w:rsidRPr="0064312C">
        <w:t>w</w:t>
      </w:r>
      <w:r w:rsidR="00100971" w:rsidRPr="0064312C">
        <w:t xml:space="preserve"> </w:t>
      </w:r>
      <w:r w:rsidR="00CD0CD1" w:rsidRPr="0064312C">
        <w:t>zebraniu</w:t>
      </w:r>
      <w:r w:rsidR="00100971" w:rsidRPr="0064312C">
        <w:t xml:space="preserve"> </w:t>
      </w:r>
      <w:r w:rsidR="00CD0CD1" w:rsidRPr="0064312C">
        <w:t>rady</w:t>
      </w:r>
      <w:r w:rsidR="00100971" w:rsidRPr="0064312C">
        <w:t xml:space="preserve"> </w:t>
      </w:r>
      <w:r w:rsidR="00CD0CD1" w:rsidRPr="0064312C">
        <w:t>pedagogicznej</w:t>
      </w:r>
      <w:r w:rsidR="00100971" w:rsidRPr="0064312C">
        <w:t xml:space="preserve"> </w:t>
      </w:r>
      <w:r w:rsidR="00CD0CD1" w:rsidRPr="0064312C">
        <w:t>są</w:t>
      </w:r>
      <w:r w:rsidR="00100971" w:rsidRPr="0064312C">
        <w:t xml:space="preserve"> </w:t>
      </w:r>
      <w:r w:rsidR="00CD0CD1" w:rsidRPr="0064312C">
        <w:t>obowiązane</w:t>
      </w:r>
      <w:r w:rsidR="00100971" w:rsidRPr="0064312C">
        <w:t xml:space="preserve"> </w:t>
      </w:r>
      <w:r w:rsidR="00CD0CD1" w:rsidRPr="0064312C">
        <w:t>do</w:t>
      </w:r>
      <w:r w:rsidR="00100971" w:rsidRPr="0064312C">
        <w:t xml:space="preserve"> </w:t>
      </w:r>
      <w:r w:rsidR="00CD0CD1" w:rsidRPr="0064312C">
        <w:t>nieujawniania</w:t>
      </w:r>
      <w:r w:rsidR="00100971" w:rsidRPr="0064312C">
        <w:t xml:space="preserve"> </w:t>
      </w:r>
      <w:r w:rsidR="00CD0CD1" w:rsidRPr="0064312C">
        <w:t>spraw</w:t>
      </w:r>
      <w:r w:rsidR="00100971" w:rsidRPr="0064312C">
        <w:t xml:space="preserve"> </w:t>
      </w:r>
      <w:r w:rsidR="00CD0CD1" w:rsidRPr="0064312C">
        <w:t>poruszanych</w:t>
      </w:r>
      <w:r w:rsidR="00100971" w:rsidRPr="0064312C">
        <w:t xml:space="preserve"> </w:t>
      </w:r>
      <w:r w:rsidR="00CD0CD1" w:rsidRPr="0064312C">
        <w:t>na</w:t>
      </w:r>
      <w:r w:rsidR="00100971" w:rsidRPr="0064312C">
        <w:t xml:space="preserve"> </w:t>
      </w:r>
      <w:r w:rsidR="00CD0CD1" w:rsidRPr="0064312C">
        <w:t>zebraniu</w:t>
      </w:r>
      <w:r w:rsidR="00100971" w:rsidRPr="0064312C">
        <w:t xml:space="preserve"> </w:t>
      </w:r>
      <w:r w:rsidR="00CD0CD1" w:rsidRPr="0064312C">
        <w:t>rady</w:t>
      </w:r>
      <w:r w:rsidR="00100971" w:rsidRPr="0064312C">
        <w:t xml:space="preserve"> </w:t>
      </w:r>
      <w:r w:rsidR="00CD0CD1" w:rsidRPr="0064312C">
        <w:t>pedagogicznej,</w:t>
      </w:r>
      <w:r w:rsidR="00100971" w:rsidRPr="0064312C">
        <w:t xml:space="preserve"> </w:t>
      </w:r>
      <w:r w:rsidR="00CD0CD1" w:rsidRPr="0064312C">
        <w:t>które</w:t>
      </w:r>
      <w:r w:rsidR="00100971" w:rsidRPr="0064312C">
        <w:t xml:space="preserve"> </w:t>
      </w:r>
      <w:r w:rsidR="00CD0CD1" w:rsidRPr="0064312C">
        <w:t>mogą</w:t>
      </w:r>
      <w:r w:rsidR="00100971" w:rsidRPr="0064312C">
        <w:t xml:space="preserve"> </w:t>
      </w:r>
      <w:r w:rsidR="00CD0CD1" w:rsidRPr="0064312C">
        <w:t>naruszać</w:t>
      </w:r>
      <w:r w:rsidR="00100971" w:rsidRPr="0064312C">
        <w:t xml:space="preserve"> </w:t>
      </w:r>
      <w:r w:rsidR="00CD0CD1" w:rsidRPr="0064312C">
        <w:t>dobra</w:t>
      </w:r>
      <w:r w:rsidR="00100971" w:rsidRPr="0064312C">
        <w:t xml:space="preserve"> </w:t>
      </w:r>
      <w:r w:rsidR="00CD0CD1" w:rsidRPr="0064312C">
        <w:t>osobiste</w:t>
      </w:r>
      <w:r w:rsidR="00100971" w:rsidRPr="0064312C">
        <w:t xml:space="preserve"> </w:t>
      </w:r>
      <w:r w:rsidR="00CD0CD1" w:rsidRPr="0064312C">
        <w:t>uczniów</w:t>
      </w:r>
      <w:r w:rsidR="00100971" w:rsidRPr="0064312C">
        <w:t xml:space="preserve"> </w:t>
      </w:r>
      <w:r w:rsidR="00CD0CD1" w:rsidRPr="0064312C">
        <w:t>lub</w:t>
      </w:r>
      <w:r w:rsidR="00100971" w:rsidRPr="0064312C">
        <w:t xml:space="preserve"> </w:t>
      </w:r>
      <w:r w:rsidR="00CD0CD1" w:rsidRPr="0064312C">
        <w:t>ich</w:t>
      </w:r>
      <w:r w:rsidR="00100971" w:rsidRPr="0064312C">
        <w:t xml:space="preserve"> </w:t>
      </w:r>
      <w:r w:rsidR="00CD0CD1" w:rsidRPr="0064312C">
        <w:t>rodziców,</w:t>
      </w:r>
      <w:r w:rsidR="00100971" w:rsidRPr="0064312C">
        <w:t xml:space="preserve"> </w:t>
      </w:r>
      <w:r w:rsidR="00CD0CD1" w:rsidRPr="0064312C">
        <w:t>a</w:t>
      </w:r>
      <w:r w:rsidR="00100971" w:rsidRPr="0064312C">
        <w:t xml:space="preserve"> </w:t>
      </w:r>
      <w:r w:rsidR="00CD0CD1" w:rsidRPr="0064312C">
        <w:t>także</w:t>
      </w:r>
      <w:r w:rsidR="00100971" w:rsidRPr="0064312C">
        <w:t xml:space="preserve"> </w:t>
      </w:r>
      <w:r w:rsidR="00CD0CD1" w:rsidRPr="0064312C">
        <w:t>nauczycieli</w:t>
      </w:r>
      <w:r w:rsidR="00100971" w:rsidRPr="0064312C">
        <w:t xml:space="preserve"> </w:t>
      </w:r>
      <w:r w:rsidR="00CD0CD1" w:rsidRPr="0064312C">
        <w:t>i</w:t>
      </w:r>
      <w:r w:rsidR="00100971" w:rsidRPr="0064312C">
        <w:t xml:space="preserve"> </w:t>
      </w:r>
      <w:r w:rsidR="00CD0CD1" w:rsidRPr="0064312C">
        <w:t>innych</w:t>
      </w:r>
      <w:r w:rsidR="00100971" w:rsidRPr="0064312C">
        <w:t xml:space="preserve"> </w:t>
      </w:r>
      <w:r w:rsidR="00CD0CD1" w:rsidRPr="0064312C">
        <w:t>pracowników</w:t>
      </w:r>
      <w:r w:rsidR="00100971" w:rsidRPr="0064312C">
        <w:t xml:space="preserve"> </w:t>
      </w:r>
      <w:r w:rsidR="00CD0CD1" w:rsidRPr="0064312C">
        <w:t>szkoły.</w:t>
      </w:r>
      <w:bookmarkStart w:id="111" w:name="_Hlk97632391"/>
      <w:bookmarkEnd w:id="110"/>
    </w:p>
    <w:p w14:paraId="39E9AAF6" w14:textId="3978B3A2" w:rsidR="00CD0CD1" w:rsidRPr="0064312C" w:rsidRDefault="003754EE" w:rsidP="000B60F8">
      <w:pPr>
        <w:widowControl w:val="0"/>
        <w:spacing w:line="276" w:lineRule="auto"/>
        <w:jc w:val="both"/>
      </w:pPr>
      <w:r w:rsidRPr="0064312C">
        <w:t>23.</w:t>
      </w:r>
      <w:r w:rsidR="00100971" w:rsidRPr="0064312C">
        <w:t xml:space="preserve"> </w:t>
      </w:r>
      <w:r w:rsidR="00CD0CD1" w:rsidRPr="0064312C">
        <w:rPr>
          <w:bCs/>
          <w:iCs/>
        </w:rPr>
        <w:t>W</w:t>
      </w:r>
      <w:r w:rsidR="00100971" w:rsidRPr="0064312C">
        <w:rPr>
          <w:bCs/>
          <w:iCs/>
        </w:rPr>
        <w:t xml:space="preserve"> </w:t>
      </w:r>
      <w:r w:rsidR="00CD0CD1" w:rsidRPr="0064312C">
        <w:rPr>
          <w:bCs/>
          <w:iCs/>
        </w:rPr>
        <w:t>uzasadnionych</w:t>
      </w:r>
      <w:r w:rsidR="00100971" w:rsidRPr="0064312C">
        <w:rPr>
          <w:bCs/>
          <w:iCs/>
        </w:rPr>
        <w:t xml:space="preserve"> </w:t>
      </w:r>
      <w:r w:rsidR="00CD0CD1" w:rsidRPr="0064312C">
        <w:rPr>
          <w:bCs/>
          <w:iCs/>
        </w:rPr>
        <w:t>przypadkach</w:t>
      </w:r>
      <w:r w:rsidR="00100971" w:rsidRPr="0064312C">
        <w:rPr>
          <w:bCs/>
          <w:iCs/>
        </w:rPr>
        <w:t xml:space="preserve"> </w:t>
      </w:r>
      <w:r w:rsidR="00CD0CD1" w:rsidRPr="0064312C">
        <w:rPr>
          <w:bCs/>
          <w:iCs/>
        </w:rPr>
        <w:t>zebrania</w:t>
      </w:r>
      <w:r w:rsidR="00100971" w:rsidRPr="0064312C">
        <w:rPr>
          <w:bCs/>
          <w:iCs/>
        </w:rPr>
        <w:t xml:space="preserve"> </w:t>
      </w:r>
      <w:r w:rsidR="00CD0CD1" w:rsidRPr="0064312C">
        <w:rPr>
          <w:bCs/>
          <w:iCs/>
        </w:rPr>
        <w:t>rady</w:t>
      </w:r>
      <w:r w:rsidR="00100971" w:rsidRPr="0064312C">
        <w:rPr>
          <w:bCs/>
          <w:iCs/>
        </w:rPr>
        <w:t xml:space="preserve"> </w:t>
      </w:r>
      <w:r w:rsidR="00CD0CD1" w:rsidRPr="0064312C">
        <w:rPr>
          <w:bCs/>
          <w:iCs/>
        </w:rPr>
        <w:t>pedagogicznej</w:t>
      </w:r>
      <w:r w:rsidR="00100971" w:rsidRPr="0064312C">
        <w:rPr>
          <w:bCs/>
          <w:iCs/>
        </w:rPr>
        <w:t xml:space="preserve"> </w:t>
      </w:r>
      <w:r w:rsidR="00CD0CD1" w:rsidRPr="0064312C">
        <w:rPr>
          <w:bCs/>
          <w:iCs/>
        </w:rPr>
        <w:t>mogą</w:t>
      </w:r>
      <w:r w:rsidR="00100971" w:rsidRPr="0064312C">
        <w:rPr>
          <w:bCs/>
          <w:iCs/>
        </w:rPr>
        <w:t xml:space="preserve"> </w:t>
      </w:r>
      <w:r w:rsidR="00CD0CD1" w:rsidRPr="0064312C">
        <w:rPr>
          <w:bCs/>
          <w:iCs/>
        </w:rPr>
        <w:t>być</w:t>
      </w:r>
      <w:r w:rsidR="00100971" w:rsidRPr="0064312C">
        <w:rPr>
          <w:bCs/>
          <w:iCs/>
        </w:rPr>
        <w:t xml:space="preserve"> </w:t>
      </w:r>
      <w:r w:rsidR="00CD0CD1" w:rsidRPr="0064312C">
        <w:rPr>
          <w:bCs/>
          <w:iCs/>
        </w:rPr>
        <w:t>organizowanie</w:t>
      </w:r>
      <w:r w:rsidR="00100971" w:rsidRPr="0064312C">
        <w:rPr>
          <w:bCs/>
          <w:iCs/>
        </w:rPr>
        <w:t xml:space="preserve"> </w:t>
      </w:r>
      <w:r w:rsidR="00CD0CD1" w:rsidRPr="0064312C">
        <w:rPr>
          <w:bCs/>
          <w:iCs/>
        </w:rPr>
        <w:t>zdalnie,</w:t>
      </w:r>
      <w:r w:rsidR="00100971" w:rsidRPr="0064312C">
        <w:rPr>
          <w:bCs/>
          <w:iCs/>
        </w:rPr>
        <w:t xml:space="preserve"> </w:t>
      </w:r>
      <w:r w:rsidR="00CD0CD1" w:rsidRPr="0064312C">
        <w:rPr>
          <w:bCs/>
          <w:iCs/>
        </w:rPr>
        <w:t>z</w:t>
      </w:r>
      <w:r w:rsidR="00100971" w:rsidRPr="0064312C">
        <w:rPr>
          <w:bCs/>
          <w:iCs/>
        </w:rPr>
        <w:t xml:space="preserve"> </w:t>
      </w:r>
      <w:r w:rsidR="00CD0CD1" w:rsidRPr="0064312C">
        <w:rPr>
          <w:bCs/>
          <w:iCs/>
        </w:rPr>
        <w:t>wykorzystaniem</w:t>
      </w:r>
      <w:r w:rsidR="00100971" w:rsidRPr="0064312C">
        <w:rPr>
          <w:bCs/>
          <w:iCs/>
        </w:rPr>
        <w:t xml:space="preserve"> </w:t>
      </w:r>
      <w:r w:rsidR="00CD0CD1" w:rsidRPr="0064312C">
        <w:rPr>
          <w:bCs/>
          <w:iCs/>
        </w:rPr>
        <w:t>metod</w:t>
      </w:r>
      <w:r w:rsidR="00100971" w:rsidRPr="0064312C">
        <w:rPr>
          <w:bCs/>
          <w:iCs/>
        </w:rPr>
        <w:t xml:space="preserve"> </w:t>
      </w:r>
      <w:r w:rsidR="00CD0CD1" w:rsidRPr="0064312C">
        <w:rPr>
          <w:bCs/>
          <w:iCs/>
        </w:rPr>
        <w:t>i</w:t>
      </w:r>
      <w:r w:rsidR="00100971" w:rsidRPr="0064312C">
        <w:rPr>
          <w:bCs/>
          <w:iCs/>
        </w:rPr>
        <w:t xml:space="preserve"> </w:t>
      </w:r>
      <w:r w:rsidR="00CD0CD1" w:rsidRPr="0064312C">
        <w:rPr>
          <w:bCs/>
          <w:iCs/>
        </w:rPr>
        <w:t>środków</w:t>
      </w:r>
      <w:r w:rsidR="00100971" w:rsidRPr="0064312C">
        <w:rPr>
          <w:bCs/>
          <w:iCs/>
        </w:rPr>
        <w:t xml:space="preserve"> </w:t>
      </w:r>
      <w:r w:rsidR="00CD0CD1" w:rsidRPr="0064312C">
        <w:rPr>
          <w:bCs/>
          <w:iCs/>
        </w:rPr>
        <w:t>komunikacji</w:t>
      </w:r>
      <w:r w:rsidR="00100971" w:rsidRPr="0064312C">
        <w:rPr>
          <w:bCs/>
          <w:iCs/>
        </w:rPr>
        <w:t xml:space="preserve"> </w:t>
      </w:r>
      <w:r w:rsidR="00CD0CD1" w:rsidRPr="0064312C">
        <w:rPr>
          <w:bCs/>
          <w:iCs/>
        </w:rPr>
        <w:t>elektronicznej.</w:t>
      </w:r>
    </w:p>
    <w:bookmarkEnd w:id="111"/>
    <w:p w14:paraId="54506A39" w14:textId="77777777" w:rsidR="00CD0CD1" w:rsidRPr="0064312C" w:rsidRDefault="00CD0CD1" w:rsidP="000B60F8">
      <w:pPr>
        <w:widowControl w:val="0"/>
        <w:tabs>
          <w:tab w:val="center" w:pos="284"/>
        </w:tabs>
        <w:suppressAutoHyphens/>
        <w:spacing w:line="276" w:lineRule="auto"/>
        <w:jc w:val="both"/>
      </w:pPr>
    </w:p>
    <w:p w14:paraId="2C07E8CC" w14:textId="3E2601B7" w:rsidR="00D85632" w:rsidRPr="0064312C" w:rsidRDefault="003754EE" w:rsidP="000B60F8">
      <w:pPr>
        <w:widowControl w:val="0"/>
        <w:spacing w:line="276" w:lineRule="auto"/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52.</w:t>
      </w:r>
      <w:r w:rsidR="00100971" w:rsidRPr="0064312C">
        <w:t xml:space="preserve"> </w:t>
      </w:r>
      <w:r w:rsidR="00D85632" w:rsidRPr="0064312C">
        <w:rPr>
          <w:b/>
          <w:bCs/>
        </w:rPr>
        <w:t>Rada</w:t>
      </w:r>
      <w:r w:rsidR="00100971" w:rsidRPr="0064312C">
        <w:rPr>
          <w:b/>
          <w:bCs/>
        </w:rPr>
        <w:t xml:space="preserve"> </w:t>
      </w:r>
      <w:r w:rsidR="00D85632" w:rsidRPr="0064312C">
        <w:rPr>
          <w:b/>
          <w:bCs/>
        </w:rPr>
        <w:t>Rodziców.</w:t>
      </w:r>
    </w:p>
    <w:p w14:paraId="5FA55B47" w14:textId="234E0BE4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1.</w:t>
      </w:r>
      <w:r w:rsidR="00100971" w:rsidRPr="0064312C">
        <w:t xml:space="preserve"> </w:t>
      </w:r>
      <w:r w:rsidR="00D85632" w:rsidRPr="0064312C">
        <w:t>Rada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kolegialnym</w:t>
      </w:r>
      <w:r w:rsidR="00100971" w:rsidRPr="0064312C">
        <w:t xml:space="preserve"> </w:t>
      </w:r>
      <w:r w:rsidR="00D85632" w:rsidRPr="0064312C">
        <w:t>organem</w:t>
      </w:r>
      <w:r w:rsidR="00100971" w:rsidRPr="0064312C">
        <w:t xml:space="preserve"> </w:t>
      </w:r>
      <w:r w:rsidR="00D85632" w:rsidRPr="0064312C">
        <w:t>szkoły</w:t>
      </w:r>
    </w:p>
    <w:p w14:paraId="5B9CBDB5" w14:textId="493C0757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2.</w:t>
      </w:r>
      <w:r w:rsidR="00100971" w:rsidRPr="0064312C">
        <w:t xml:space="preserve"> </w:t>
      </w:r>
      <w:r w:rsidR="00D85632" w:rsidRPr="0064312C">
        <w:t>Rada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reprezentuje</w:t>
      </w:r>
      <w:r w:rsidR="00100971" w:rsidRPr="0064312C">
        <w:t xml:space="preserve"> </w:t>
      </w:r>
      <w:r w:rsidR="00D85632" w:rsidRPr="0064312C">
        <w:t>ogół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przed</w:t>
      </w:r>
      <w:r w:rsidR="00100971" w:rsidRPr="0064312C">
        <w:t xml:space="preserve"> </w:t>
      </w:r>
      <w:r w:rsidR="00D85632" w:rsidRPr="0064312C">
        <w:t>innymi</w:t>
      </w:r>
      <w:r w:rsidR="00100971" w:rsidRPr="0064312C">
        <w:t xml:space="preserve"> </w:t>
      </w:r>
      <w:r w:rsidR="00D85632" w:rsidRPr="0064312C">
        <w:t>organami</w:t>
      </w:r>
      <w:r w:rsidR="00100971" w:rsidRPr="0064312C">
        <w:t xml:space="preserve"> </w:t>
      </w:r>
      <w:r w:rsidR="00D85632" w:rsidRPr="0064312C">
        <w:t>szkoły.</w:t>
      </w:r>
      <w:bookmarkStart w:id="112" w:name="_Hlk97632420"/>
    </w:p>
    <w:p w14:paraId="3C7C18CA" w14:textId="580A6A52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3.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skład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wchodzi</w:t>
      </w:r>
      <w:r w:rsidR="00100971" w:rsidRPr="0064312C">
        <w:t xml:space="preserve"> </w:t>
      </w:r>
      <w:r w:rsidR="00D85632" w:rsidRPr="0064312C">
        <w:t>jeden</w:t>
      </w:r>
      <w:r w:rsidR="00100971" w:rsidRPr="0064312C">
        <w:t xml:space="preserve"> </w:t>
      </w:r>
      <w:r w:rsidR="00D85632" w:rsidRPr="0064312C">
        <w:t>przedstawiciel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każdego</w:t>
      </w:r>
      <w:r w:rsidR="00100971" w:rsidRPr="0064312C">
        <w:t xml:space="preserve"> </w:t>
      </w:r>
      <w:r w:rsidR="00D85632" w:rsidRPr="0064312C">
        <w:t>oddziału</w:t>
      </w:r>
      <w:r w:rsidR="00100971" w:rsidRPr="0064312C">
        <w:t xml:space="preserve"> </w:t>
      </w:r>
      <w:r w:rsidR="00D85632" w:rsidRPr="0064312C">
        <w:t>szkolnego</w:t>
      </w:r>
      <w:r w:rsidR="00100971" w:rsidRPr="0064312C">
        <w:t xml:space="preserve"> </w:t>
      </w:r>
      <w:r w:rsidR="00D85632" w:rsidRPr="0064312C">
        <w:t>wchodzącego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skład</w:t>
      </w:r>
      <w:r w:rsidR="00100971" w:rsidRPr="0064312C">
        <w:t xml:space="preserve"> </w:t>
      </w:r>
      <w:r w:rsidR="00D85632" w:rsidRPr="0064312C">
        <w:t>szkoły</w:t>
      </w:r>
      <w:bookmarkEnd w:id="112"/>
    </w:p>
    <w:p w14:paraId="02C5F00A" w14:textId="4C11BDD7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4.</w:t>
      </w:r>
      <w:r w:rsidR="00100971" w:rsidRPr="0064312C">
        <w:t xml:space="preserve"> </w:t>
      </w:r>
      <w:r w:rsidR="00D85632" w:rsidRPr="0064312C">
        <w:t>Celem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reprezentowanie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podejmowanie</w:t>
      </w:r>
      <w:r w:rsidR="00100971" w:rsidRPr="0064312C">
        <w:t xml:space="preserve"> </w:t>
      </w:r>
      <w:r w:rsidR="00D85632" w:rsidRPr="0064312C">
        <w:t>działań</w:t>
      </w:r>
      <w:r w:rsidR="00100971" w:rsidRPr="0064312C">
        <w:t xml:space="preserve"> </w:t>
      </w:r>
      <w:r w:rsidR="00D85632" w:rsidRPr="0064312C">
        <w:t>zmierzających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doskonalenia</w:t>
      </w:r>
      <w:r w:rsidR="00100971" w:rsidRPr="0064312C">
        <w:t xml:space="preserve"> </w:t>
      </w:r>
      <w:r w:rsidR="00D85632" w:rsidRPr="0064312C">
        <w:t>jej</w:t>
      </w:r>
      <w:r w:rsidR="00100971" w:rsidRPr="0064312C">
        <w:t xml:space="preserve"> </w:t>
      </w:r>
      <w:r w:rsidR="00D85632" w:rsidRPr="0064312C">
        <w:t>statutowej</w:t>
      </w:r>
      <w:r w:rsidR="00100971" w:rsidRPr="0064312C">
        <w:t xml:space="preserve"> </w:t>
      </w:r>
      <w:r w:rsidR="00D85632" w:rsidRPr="0064312C">
        <w:t>działalności.</w:t>
      </w:r>
    </w:p>
    <w:p w14:paraId="5C4E5648" w14:textId="3417D8F5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5.</w:t>
      </w:r>
      <w:r w:rsidR="00100971" w:rsidRPr="0064312C">
        <w:t xml:space="preserve"> </w:t>
      </w:r>
      <w:r w:rsidR="00D85632" w:rsidRPr="0064312C">
        <w:t>Szczególnym</w:t>
      </w:r>
      <w:r w:rsidR="00100971" w:rsidRPr="0064312C">
        <w:t xml:space="preserve"> </w:t>
      </w:r>
      <w:r w:rsidR="00D85632" w:rsidRPr="0064312C">
        <w:t>celem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działanie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rzecz</w:t>
      </w:r>
      <w:r w:rsidR="00100971" w:rsidRPr="0064312C">
        <w:t xml:space="preserve"> </w:t>
      </w:r>
      <w:r w:rsidR="00D85632" w:rsidRPr="0064312C">
        <w:t>opiekuńczej</w:t>
      </w:r>
      <w:r w:rsidR="00100971" w:rsidRPr="0064312C">
        <w:t xml:space="preserve"> </w:t>
      </w:r>
      <w:r w:rsidR="00D85632" w:rsidRPr="0064312C">
        <w:t>funkcji</w:t>
      </w:r>
      <w:r w:rsidR="00100971" w:rsidRPr="0064312C">
        <w:t xml:space="preserve"> </w:t>
      </w:r>
      <w:r w:rsidR="00D85632" w:rsidRPr="0064312C">
        <w:t>szkoły.</w:t>
      </w:r>
    </w:p>
    <w:p w14:paraId="2714D08E" w14:textId="56505A1C" w:rsidR="00D85632" w:rsidRPr="0064312C" w:rsidRDefault="003754EE" w:rsidP="000B60F8">
      <w:pPr>
        <w:widowControl w:val="0"/>
        <w:spacing w:line="276" w:lineRule="auto"/>
        <w:jc w:val="both"/>
      </w:pPr>
      <w:r w:rsidRPr="0064312C">
        <w:t>6.</w:t>
      </w:r>
      <w:r w:rsidR="00100971" w:rsidRPr="0064312C">
        <w:t xml:space="preserve"> </w:t>
      </w:r>
      <w:r w:rsidR="00D85632" w:rsidRPr="0064312C">
        <w:t>Zadaniem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szczególności</w:t>
      </w:r>
      <w:r w:rsidR="00D85632" w:rsidRPr="0064312C">
        <w:rPr>
          <w:b/>
        </w:rPr>
        <w:t>:</w:t>
      </w:r>
    </w:p>
    <w:p w14:paraId="32613044" w14:textId="1EC13E32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pobudzanie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organizowanie</w:t>
      </w:r>
      <w:r w:rsidR="00100971" w:rsidRPr="0064312C">
        <w:t xml:space="preserve"> </w:t>
      </w:r>
      <w:r w:rsidR="00D85632" w:rsidRPr="0064312C">
        <w:t>form</w:t>
      </w:r>
      <w:r w:rsidR="00100971" w:rsidRPr="0064312C">
        <w:t xml:space="preserve"> </w:t>
      </w:r>
      <w:r w:rsidR="00D85632" w:rsidRPr="0064312C">
        <w:t>aktywności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rzecz</w:t>
      </w:r>
      <w:r w:rsidR="00100971" w:rsidRPr="0064312C">
        <w:t xml:space="preserve"> </w:t>
      </w:r>
      <w:r w:rsidR="00D85632" w:rsidRPr="0064312C">
        <w:t>wspomagania</w:t>
      </w:r>
      <w:r w:rsidR="00100971" w:rsidRPr="0064312C">
        <w:t xml:space="preserve"> </w:t>
      </w:r>
      <w:r w:rsidR="00D85632" w:rsidRPr="0064312C">
        <w:t>realizacji</w:t>
      </w:r>
      <w:r w:rsidR="00100971" w:rsidRPr="0064312C">
        <w:t xml:space="preserve"> </w:t>
      </w:r>
      <w:r w:rsidR="00D85632" w:rsidRPr="0064312C">
        <w:t>celów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zadań</w:t>
      </w:r>
      <w:r w:rsidR="00100971" w:rsidRPr="0064312C">
        <w:t xml:space="preserve"> </w:t>
      </w:r>
      <w:r w:rsidR="00D85632" w:rsidRPr="0064312C">
        <w:t>szkoły;</w:t>
      </w:r>
    </w:p>
    <w:p w14:paraId="46127704" w14:textId="48E22A0B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gromadzenie</w:t>
      </w:r>
      <w:r w:rsidR="00100971" w:rsidRPr="0064312C">
        <w:t xml:space="preserve"> </w:t>
      </w:r>
      <w:r w:rsidR="00D85632" w:rsidRPr="0064312C">
        <w:t>funduszy</w:t>
      </w:r>
      <w:r w:rsidR="00100971" w:rsidRPr="0064312C">
        <w:t xml:space="preserve"> </w:t>
      </w:r>
      <w:r w:rsidR="00D85632" w:rsidRPr="0064312C">
        <w:t>niezbędnych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wspierania</w:t>
      </w:r>
      <w:r w:rsidR="00100971" w:rsidRPr="0064312C">
        <w:t xml:space="preserve"> </w:t>
      </w:r>
      <w:r w:rsidR="00D85632" w:rsidRPr="0064312C">
        <w:t>działalności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także</w:t>
      </w:r>
      <w:r w:rsidR="00100971" w:rsidRPr="0064312C">
        <w:t xml:space="preserve"> </w:t>
      </w:r>
      <w:r w:rsidR="00D85632" w:rsidRPr="0064312C">
        <w:t>ustalanie</w:t>
      </w:r>
      <w:r w:rsidR="00100971" w:rsidRPr="0064312C">
        <w:t xml:space="preserve"> </w:t>
      </w:r>
      <w:r w:rsidR="00D85632" w:rsidRPr="0064312C">
        <w:lastRenderedPageBreak/>
        <w:t>zasad</w:t>
      </w:r>
      <w:r w:rsidR="00100971" w:rsidRPr="0064312C">
        <w:t xml:space="preserve"> </w:t>
      </w:r>
      <w:r w:rsidR="00D85632" w:rsidRPr="0064312C">
        <w:t>użytkowania</w:t>
      </w:r>
      <w:r w:rsidR="00100971" w:rsidRPr="0064312C">
        <w:t xml:space="preserve"> </w:t>
      </w:r>
      <w:r w:rsidR="00D85632" w:rsidRPr="0064312C">
        <w:t>tych</w:t>
      </w:r>
      <w:r w:rsidR="00100971" w:rsidRPr="0064312C">
        <w:t xml:space="preserve"> </w:t>
      </w:r>
      <w:r w:rsidR="00D85632" w:rsidRPr="0064312C">
        <w:t>funduszy;</w:t>
      </w:r>
    </w:p>
    <w:p w14:paraId="0FA2FD4D" w14:textId="0C4200D1" w:rsidR="00D85632" w:rsidRPr="0064312C" w:rsidRDefault="003754EE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zapewnienie</w:t>
      </w:r>
      <w:r w:rsidR="00100971" w:rsidRPr="0064312C">
        <w:t xml:space="preserve"> </w:t>
      </w:r>
      <w:r w:rsidR="00D85632" w:rsidRPr="0064312C">
        <w:t>rodzicom</w:t>
      </w:r>
      <w:r w:rsidR="00100971" w:rsidRPr="0064312C">
        <w:t xml:space="preserve"> </w:t>
      </w:r>
      <w:r w:rsidR="00D85632" w:rsidRPr="0064312C">
        <w:t>we</w:t>
      </w:r>
      <w:r w:rsidR="00100971" w:rsidRPr="0064312C">
        <w:t xml:space="preserve"> </w:t>
      </w:r>
      <w:r w:rsidR="00D85632" w:rsidRPr="0064312C">
        <w:t>współdziałaniu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innymi</w:t>
      </w:r>
      <w:r w:rsidR="00100971" w:rsidRPr="0064312C">
        <w:t xml:space="preserve"> </w:t>
      </w:r>
      <w:r w:rsidR="00D85632" w:rsidRPr="0064312C">
        <w:t>organami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rzeczywistego</w:t>
      </w:r>
      <w:r w:rsidR="00100971" w:rsidRPr="0064312C">
        <w:t xml:space="preserve"> </w:t>
      </w:r>
      <w:r w:rsidR="00D85632" w:rsidRPr="0064312C">
        <w:t>wpływu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działalność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wśród</w:t>
      </w:r>
      <w:r w:rsidR="00100971" w:rsidRPr="0064312C">
        <w:t xml:space="preserve"> </w:t>
      </w:r>
      <w:r w:rsidR="00D85632" w:rsidRPr="0064312C">
        <w:t>nich</w:t>
      </w:r>
      <w:r w:rsidR="00100971" w:rsidRPr="0064312C">
        <w:t xml:space="preserve"> </w:t>
      </w:r>
      <w:r w:rsidR="00D85632" w:rsidRPr="0064312C">
        <w:t>zaś:</w:t>
      </w:r>
    </w:p>
    <w:p w14:paraId="4C664240" w14:textId="7B9F3E84" w:rsidR="003754EE" w:rsidRPr="0064312C" w:rsidRDefault="003754EE" w:rsidP="000B60F8">
      <w:pPr>
        <w:widowControl w:val="0"/>
        <w:spacing w:line="276" w:lineRule="auto"/>
        <w:jc w:val="both"/>
      </w:pPr>
      <w:proofErr w:type="gramStart"/>
      <w:r w:rsidRPr="0064312C">
        <w:t>a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znajomość</w:t>
      </w:r>
      <w:r w:rsidR="00100971" w:rsidRPr="0064312C">
        <w:t xml:space="preserve"> </w:t>
      </w:r>
      <w:r w:rsidR="00D85632" w:rsidRPr="0064312C">
        <w:t>zadań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zamierzeń</w:t>
      </w:r>
      <w:r w:rsidR="00100971" w:rsidRPr="0064312C">
        <w:t xml:space="preserve"> </w:t>
      </w:r>
      <w:r w:rsidR="00D85632" w:rsidRPr="0064312C">
        <w:t>dydaktyczno-wychowawczych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klasie,</w:t>
      </w:r>
      <w:r w:rsidR="00100971" w:rsidRPr="0064312C">
        <w:t xml:space="preserve"> </w:t>
      </w:r>
      <w:r w:rsidR="00D85632" w:rsidRPr="0064312C">
        <w:t>uzyskania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każdym</w:t>
      </w:r>
      <w:r w:rsidR="00100971" w:rsidRPr="0064312C">
        <w:t xml:space="preserve"> </w:t>
      </w:r>
      <w:r w:rsidR="00D85632" w:rsidRPr="0064312C">
        <w:t>czasie</w:t>
      </w:r>
      <w:r w:rsidR="00100971" w:rsidRPr="0064312C">
        <w:t xml:space="preserve"> </w:t>
      </w:r>
      <w:r w:rsidR="00D85632" w:rsidRPr="0064312C">
        <w:t>rzetelnej</w:t>
      </w:r>
      <w:r w:rsidR="00100971" w:rsidRPr="0064312C">
        <w:t xml:space="preserve"> </w:t>
      </w:r>
      <w:r w:rsidR="00D85632" w:rsidRPr="0064312C">
        <w:t>informacji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temat</w:t>
      </w:r>
      <w:r w:rsidR="00100971" w:rsidRPr="0064312C">
        <w:t xml:space="preserve"> </w:t>
      </w:r>
      <w:r w:rsidR="00D85632" w:rsidRPr="0064312C">
        <w:t>swego</w:t>
      </w:r>
      <w:r w:rsidR="00100971" w:rsidRPr="0064312C">
        <w:t xml:space="preserve"> </w:t>
      </w:r>
      <w:r w:rsidR="00D85632" w:rsidRPr="0064312C">
        <w:t>dziecka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postępów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trudności,</w:t>
      </w:r>
    </w:p>
    <w:p w14:paraId="4FCA9C28" w14:textId="215179FA" w:rsidR="003754EE" w:rsidRPr="0064312C" w:rsidRDefault="003754EE" w:rsidP="000B60F8">
      <w:pPr>
        <w:widowControl w:val="0"/>
        <w:spacing w:line="276" w:lineRule="auto"/>
        <w:jc w:val="both"/>
      </w:pPr>
      <w:proofErr w:type="gramStart"/>
      <w:r w:rsidRPr="0064312C">
        <w:t>b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znajomość</w:t>
      </w:r>
      <w:r w:rsidR="00100971" w:rsidRPr="0064312C">
        <w:t xml:space="preserve"> </w:t>
      </w:r>
      <w:r w:rsidR="00D85632" w:rsidRPr="0064312C">
        <w:t>statutu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regulaminów</w:t>
      </w:r>
      <w:r w:rsidR="00100971" w:rsidRPr="0064312C">
        <w:t xml:space="preserve"> </w:t>
      </w:r>
      <w:r w:rsidR="00D85632" w:rsidRPr="0064312C">
        <w:t>szkolnych,</w:t>
      </w:r>
      <w:r w:rsidR="00100971" w:rsidRPr="0064312C">
        <w:t xml:space="preserve"> </w:t>
      </w:r>
      <w:r w:rsidR="00D85632" w:rsidRPr="0064312C">
        <w:t>„Wewnątrzszkolnych</w:t>
      </w:r>
      <w:r w:rsidR="00100971" w:rsidRPr="0064312C">
        <w:t xml:space="preserve"> </w:t>
      </w:r>
      <w:r w:rsidR="00D85632" w:rsidRPr="0064312C">
        <w:t>zasad</w:t>
      </w:r>
      <w:r w:rsidR="00100971" w:rsidRPr="0064312C">
        <w:t xml:space="preserve"> </w:t>
      </w:r>
      <w:r w:rsidR="00D85632" w:rsidRPr="0064312C">
        <w:t>oceniania”,</w:t>
      </w:r>
      <w:r w:rsidR="00100971" w:rsidRPr="0064312C">
        <w:t xml:space="preserve"> </w:t>
      </w:r>
    </w:p>
    <w:p w14:paraId="7D6FF0B9" w14:textId="4880A180" w:rsidR="003754EE" w:rsidRPr="0064312C" w:rsidRDefault="003754EE" w:rsidP="000B60F8">
      <w:pPr>
        <w:widowControl w:val="0"/>
        <w:spacing w:line="276" w:lineRule="auto"/>
        <w:jc w:val="both"/>
      </w:pPr>
      <w:proofErr w:type="gramStart"/>
      <w:r w:rsidRPr="0064312C">
        <w:t>c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uzyskiwania</w:t>
      </w:r>
      <w:r w:rsidR="00100971" w:rsidRPr="0064312C">
        <w:t xml:space="preserve"> </w:t>
      </w:r>
      <w:r w:rsidR="00D85632" w:rsidRPr="0064312C">
        <w:t>porad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sprawie</w:t>
      </w:r>
      <w:r w:rsidR="00100971" w:rsidRPr="0064312C">
        <w:t xml:space="preserve"> </w:t>
      </w:r>
      <w:r w:rsidR="00D85632" w:rsidRPr="0064312C">
        <w:t>wychowania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dalszego</w:t>
      </w:r>
      <w:r w:rsidR="00100971" w:rsidRPr="0064312C">
        <w:t xml:space="preserve"> </w:t>
      </w:r>
      <w:r w:rsidR="00D85632" w:rsidRPr="0064312C">
        <w:t>kształcenia</w:t>
      </w:r>
      <w:r w:rsidR="00100971" w:rsidRPr="0064312C">
        <w:t xml:space="preserve"> </w:t>
      </w:r>
      <w:r w:rsidR="00D85632" w:rsidRPr="0064312C">
        <w:t>swych</w:t>
      </w:r>
      <w:r w:rsidR="00100971" w:rsidRPr="0064312C">
        <w:t xml:space="preserve"> </w:t>
      </w:r>
      <w:r w:rsidR="00D85632" w:rsidRPr="0064312C">
        <w:t>dzieci,</w:t>
      </w:r>
    </w:p>
    <w:p w14:paraId="220FCDA4" w14:textId="43AE1914" w:rsidR="003754EE" w:rsidRPr="0064312C" w:rsidRDefault="003754EE" w:rsidP="000B60F8">
      <w:pPr>
        <w:widowControl w:val="0"/>
        <w:spacing w:line="276" w:lineRule="auto"/>
        <w:jc w:val="both"/>
      </w:pPr>
      <w:proofErr w:type="gramStart"/>
      <w:r w:rsidRPr="0064312C">
        <w:t>d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wyrażania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przekazywania</w:t>
      </w:r>
      <w:r w:rsidR="00100971" w:rsidRPr="0064312C">
        <w:t xml:space="preserve"> </w:t>
      </w:r>
      <w:r w:rsidR="00D85632" w:rsidRPr="0064312C">
        <w:t>opinii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temat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szkoły,</w:t>
      </w:r>
    </w:p>
    <w:p w14:paraId="403AF8C2" w14:textId="4CA4F7F7" w:rsidR="00D85632" w:rsidRPr="0064312C" w:rsidRDefault="003754EE" w:rsidP="000B60F8">
      <w:pPr>
        <w:widowControl w:val="0"/>
        <w:spacing w:line="276" w:lineRule="auto"/>
        <w:jc w:val="both"/>
      </w:pPr>
      <w:proofErr w:type="gramStart"/>
      <w:r w:rsidRPr="0064312C">
        <w:t>e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określanie</w:t>
      </w:r>
      <w:r w:rsidR="00100971" w:rsidRPr="0064312C">
        <w:t xml:space="preserve"> </w:t>
      </w:r>
      <w:r w:rsidR="00D85632" w:rsidRPr="0064312C">
        <w:t>struktur</w:t>
      </w:r>
      <w:r w:rsidR="00100971" w:rsidRPr="0064312C">
        <w:t xml:space="preserve"> </w:t>
      </w:r>
      <w:r w:rsidR="00D85632" w:rsidRPr="0064312C">
        <w:t>działania</w:t>
      </w:r>
      <w:r w:rsidR="00100971" w:rsidRPr="0064312C">
        <w:t xml:space="preserve"> </w:t>
      </w:r>
      <w:r w:rsidR="00D85632" w:rsidRPr="0064312C">
        <w:t>ogółu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Rodziców.</w:t>
      </w:r>
      <w:r w:rsidR="00100971" w:rsidRPr="0064312C">
        <w:t xml:space="preserve"> </w:t>
      </w:r>
    </w:p>
    <w:p w14:paraId="3165F448" w14:textId="64C7556A" w:rsidR="00D85632" w:rsidRPr="0064312C" w:rsidRDefault="003754EE" w:rsidP="000B60F8">
      <w:pPr>
        <w:widowControl w:val="0"/>
        <w:spacing w:line="276" w:lineRule="auto"/>
        <w:jc w:val="both"/>
        <w:rPr>
          <w:b/>
        </w:rPr>
      </w:pPr>
      <w:r w:rsidRPr="0064312C">
        <w:t>7.</w:t>
      </w:r>
      <w:r w:rsidR="00100971" w:rsidRPr="0064312C">
        <w:t xml:space="preserve"> </w:t>
      </w:r>
      <w:r w:rsidR="00D85632" w:rsidRPr="0064312C">
        <w:t>Rada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występować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innych</w:t>
      </w:r>
      <w:r w:rsidR="00100971" w:rsidRPr="0064312C">
        <w:t xml:space="preserve"> </w:t>
      </w:r>
      <w:r w:rsidR="00D85632" w:rsidRPr="0064312C">
        <w:t>organów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organu</w:t>
      </w:r>
      <w:r w:rsidR="00100971" w:rsidRPr="0064312C">
        <w:t xml:space="preserve"> </w:t>
      </w:r>
      <w:r w:rsidR="00D85632" w:rsidRPr="0064312C">
        <w:t>prowadzącego</w:t>
      </w:r>
      <w:r w:rsidR="00100971" w:rsidRPr="0064312C">
        <w:t xml:space="preserve"> </w:t>
      </w:r>
      <w:r w:rsidR="00D85632" w:rsidRPr="0064312C">
        <w:t>szkołę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organu</w:t>
      </w:r>
      <w:r w:rsidR="00100971" w:rsidRPr="0064312C">
        <w:t xml:space="preserve"> </w:t>
      </w:r>
      <w:r w:rsidR="00D85632" w:rsidRPr="0064312C">
        <w:t>sprawującego</w:t>
      </w:r>
      <w:r w:rsidR="00100971" w:rsidRPr="0064312C">
        <w:t xml:space="preserve"> </w:t>
      </w:r>
      <w:r w:rsidR="00D85632" w:rsidRPr="0064312C">
        <w:t>nadzór</w:t>
      </w:r>
      <w:r w:rsidR="00100971" w:rsidRPr="0064312C">
        <w:t xml:space="preserve"> </w:t>
      </w:r>
      <w:r w:rsidR="00D85632" w:rsidRPr="0064312C">
        <w:t>pedagogiczny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wnioskami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opiniami</w:t>
      </w:r>
      <w:r w:rsidR="00100971" w:rsidRPr="0064312C">
        <w:t xml:space="preserve"> </w:t>
      </w:r>
      <w:r w:rsidR="00D85632" w:rsidRPr="0064312C">
        <w:t>we</w:t>
      </w:r>
      <w:r w:rsidR="00100971" w:rsidRPr="0064312C">
        <w:t xml:space="preserve"> </w:t>
      </w:r>
      <w:r w:rsidR="00D85632" w:rsidRPr="0064312C">
        <w:t>wszystkich</w:t>
      </w:r>
      <w:r w:rsidR="00100971" w:rsidRPr="0064312C">
        <w:t xml:space="preserve"> </w:t>
      </w:r>
      <w:r w:rsidR="00D85632" w:rsidRPr="0064312C">
        <w:t>sprawach</w:t>
      </w:r>
      <w:r w:rsidR="00100971" w:rsidRPr="0064312C">
        <w:t xml:space="preserve"> </w:t>
      </w:r>
      <w:r w:rsidR="00D85632" w:rsidRPr="0064312C">
        <w:t>szkoły.</w:t>
      </w:r>
    </w:p>
    <w:p w14:paraId="2F5944C6" w14:textId="7B6DADD4" w:rsidR="00D85632" w:rsidRPr="0064312C" w:rsidRDefault="003754EE" w:rsidP="000B60F8">
      <w:pPr>
        <w:widowControl w:val="0"/>
        <w:spacing w:line="276" w:lineRule="auto"/>
        <w:jc w:val="both"/>
        <w:rPr>
          <w:b/>
        </w:rPr>
      </w:pPr>
      <w:r w:rsidRPr="0064312C">
        <w:t>8.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kompetencji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należy:</w:t>
      </w:r>
    </w:p>
    <w:p w14:paraId="19828DCB" w14:textId="0A0B4CF7" w:rsidR="00D85632" w:rsidRPr="0064312C" w:rsidRDefault="003754EE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uchwalanie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porozumieniu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Radą</w:t>
      </w:r>
      <w:r w:rsidR="00100971" w:rsidRPr="0064312C">
        <w:t xml:space="preserve"> </w:t>
      </w:r>
      <w:r w:rsidR="00D85632" w:rsidRPr="0064312C">
        <w:t>Pedagogiczną</w:t>
      </w:r>
      <w:bookmarkStart w:id="113" w:name="_Hlk97632464"/>
      <w:r w:rsidR="00E06F9F" w:rsidRPr="0064312C">
        <w:t xml:space="preserve"> </w:t>
      </w:r>
      <w:r w:rsidR="00D85632" w:rsidRPr="0064312C">
        <w:t>Programu</w:t>
      </w:r>
      <w:r w:rsidR="00100971" w:rsidRPr="0064312C">
        <w:t xml:space="preserve"> </w:t>
      </w:r>
      <w:r w:rsidR="00D85632" w:rsidRPr="0064312C">
        <w:t>wychowawczo–profilaktycznego</w:t>
      </w:r>
      <w:r w:rsidR="00100971" w:rsidRPr="0064312C">
        <w:t xml:space="preserve"> </w:t>
      </w:r>
      <w:r w:rsidR="00D85632" w:rsidRPr="0064312C">
        <w:t>szkoły</w:t>
      </w:r>
      <w:r w:rsidR="00D4114A" w:rsidRPr="0064312C">
        <w:t>;</w:t>
      </w:r>
    </w:p>
    <w:bookmarkEnd w:id="113"/>
    <w:p w14:paraId="5F6FE23E" w14:textId="58DAA4E8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opiniowanie</w:t>
      </w:r>
      <w:r w:rsidR="00100971" w:rsidRPr="0064312C">
        <w:t xml:space="preserve"> </w:t>
      </w:r>
      <w:r w:rsidR="00D85632" w:rsidRPr="0064312C">
        <w:t>programu</w:t>
      </w:r>
      <w:r w:rsidR="00100971" w:rsidRPr="0064312C">
        <w:t xml:space="preserve"> </w:t>
      </w:r>
      <w:r w:rsidR="003F14BE">
        <w:t>naprawy</w:t>
      </w:r>
      <w:r w:rsidR="00100971" w:rsidRPr="0064312C">
        <w:t xml:space="preserve"> </w:t>
      </w:r>
      <w:r w:rsidR="00D85632" w:rsidRPr="0064312C">
        <w:t>efektywności</w:t>
      </w:r>
      <w:r w:rsidR="00100971" w:rsidRPr="0064312C">
        <w:t xml:space="preserve"> </w:t>
      </w:r>
      <w:r w:rsidR="00D85632" w:rsidRPr="0064312C">
        <w:t>kształcenia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wychowania</w:t>
      </w:r>
      <w:r w:rsidR="00100971" w:rsidRPr="0064312C">
        <w:t xml:space="preserve"> </w:t>
      </w:r>
      <w:r w:rsidR="00D85632" w:rsidRPr="0064312C">
        <w:t>szkoły;</w:t>
      </w:r>
    </w:p>
    <w:p w14:paraId="51713A24" w14:textId="31BE7778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Pr="0064312C">
        <w:t>o</w:t>
      </w:r>
      <w:r w:rsidR="00D85632" w:rsidRPr="0064312C">
        <w:t>piniowanie</w:t>
      </w:r>
      <w:r w:rsidR="00100971" w:rsidRPr="0064312C">
        <w:t xml:space="preserve"> </w:t>
      </w:r>
      <w:r w:rsidR="00D85632" w:rsidRPr="0064312C">
        <w:t>projektów</w:t>
      </w:r>
      <w:r w:rsidR="00100971" w:rsidRPr="0064312C">
        <w:t xml:space="preserve"> </w:t>
      </w:r>
      <w:r w:rsidR="00D85632" w:rsidRPr="0064312C">
        <w:t>planów</w:t>
      </w:r>
      <w:r w:rsidR="00100971" w:rsidRPr="0064312C">
        <w:t xml:space="preserve"> </w:t>
      </w:r>
      <w:r w:rsidR="00D85632" w:rsidRPr="0064312C">
        <w:t>finansowych</w:t>
      </w:r>
      <w:r w:rsidR="00100971" w:rsidRPr="0064312C">
        <w:t xml:space="preserve"> </w:t>
      </w:r>
      <w:r w:rsidR="00D85632" w:rsidRPr="0064312C">
        <w:t>składanych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szkoły;</w:t>
      </w:r>
    </w:p>
    <w:p w14:paraId="55E8F195" w14:textId="2BF46F3F" w:rsidR="003754EE" w:rsidRPr="0064312C" w:rsidRDefault="003754EE" w:rsidP="000B60F8">
      <w:pPr>
        <w:widowControl w:val="0"/>
        <w:spacing w:line="276" w:lineRule="auto"/>
        <w:jc w:val="both"/>
      </w:pPr>
      <w:bookmarkStart w:id="114" w:name="_Hlk123649123"/>
      <w:r w:rsidRPr="0064312C">
        <w:t>4)</w:t>
      </w:r>
      <w:r w:rsidR="00100971" w:rsidRPr="0064312C">
        <w:t xml:space="preserve"> </w:t>
      </w:r>
      <w:r w:rsidR="00D85632" w:rsidRPr="0064312C">
        <w:t>opiniowanie</w:t>
      </w:r>
      <w:r w:rsidR="00100971" w:rsidRPr="0064312C">
        <w:t xml:space="preserve"> </w:t>
      </w:r>
      <w:r w:rsidR="00D85632" w:rsidRPr="0064312C">
        <w:t>decyzji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dopuszczeniu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działalności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stowarzyszenia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innej</w:t>
      </w:r>
      <w:r w:rsidR="00100971" w:rsidRPr="0064312C">
        <w:t xml:space="preserve"> </w:t>
      </w:r>
      <w:r w:rsidR="00D85632" w:rsidRPr="0064312C">
        <w:t>organizacji,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wyjątkiem</w:t>
      </w:r>
      <w:r w:rsidR="00100971" w:rsidRPr="0064312C">
        <w:t xml:space="preserve"> </w:t>
      </w:r>
      <w:r w:rsidR="00D85632" w:rsidRPr="0064312C">
        <w:t>partii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organizacji</w:t>
      </w:r>
      <w:r w:rsidR="00100971" w:rsidRPr="0064312C">
        <w:t xml:space="preserve"> </w:t>
      </w:r>
      <w:r w:rsidR="00D85632" w:rsidRPr="0064312C">
        <w:t>politycznych,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szczególności</w:t>
      </w:r>
      <w:r w:rsidR="00100971" w:rsidRPr="0064312C">
        <w:t xml:space="preserve"> </w:t>
      </w:r>
      <w:r w:rsidR="00D85632" w:rsidRPr="0064312C">
        <w:t>organizacji</w:t>
      </w:r>
      <w:r w:rsidR="00100971" w:rsidRPr="0064312C">
        <w:t xml:space="preserve"> </w:t>
      </w:r>
      <w:r w:rsidR="00D85632" w:rsidRPr="0064312C">
        <w:t>harcerskich,</w:t>
      </w:r>
      <w:r w:rsidR="00100971" w:rsidRPr="0064312C">
        <w:t xml:space="preserve"> </w:t>
      </w:r>
      <w:r w:rsidR="00D85632" w:rsidRPr="0064312C">
        <w:t>których</w:t>
      </w:r>
      <w:r w:rsidR="00100971" w:rsidRPr="0064312C">
        <w:t xml:space="preserve"> </w:t>
      </w:r>
      <w:r w:rsidR="00D85632" w:rsidRPr="0064312C">
        <w:t>celem</w:t>
      </w:r>
      <w:r w:rsidR="00100971" w:rsidRPr="0064312C">
        <w:t xml:space="preserve"> </w:t>
      </w:r>
      <w:r w:rsidR="00D85632" w:rsidRPr="0064312C">
        <w:t>statutowym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działalność</w:t>
      </w:r>
      <w:r w:rsidR="00100971" w:rsidRPr="0064312C">
        <w:t xml:space="preserve"> </w:t>
      </w:r>
      <w:r w:rsidR="00D85632" w:rsidRPr="0064312C">
        <w:t>wychowawcza</w:t>
      </w:r>
      <w:r w:rsidR="00100971" w:rsidRPr="0064312C">
        <w:t xml:space="preserve"> </w:t>
      </w:r>
      <w:r w:rsidR="00D85632" w:rsidRPr="0064312C">
        <w:t>albo</w:t>
      </w:r>
      <w:r w:rsidR="00100971" w:rsidRPr="0064312C">
        <w:t xml:space="preserve"> </w:t>
      </w:r>
      <w:r w:rsidR="00D85632" w:rsidRPr="0064312C">
        <w:t>rozszerzanie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wzbogacanie</w:t>
      </w:r>
      <w:r w:rsidR="00100971" w:rsidRPr="0064312C">
        <w:t xml:space="preserve"> </w:t>
      </w:r>
      <w:r w:rsidR="00D85632" w:rsidRPr="0064312C">
        <w:t>form</w:t>
      </w:r>
      <w:r w:rsidR="00100971" w:rsidRPr="0064312C">
        <w:t xml:space="preserve"> </w:t>
      </w:r>
      <w:r w:rsidR="00D85632" w:rsidRPr="0064312C">
        <w:t>działalności</w:t>
      </w:r>
      <w:r w:rsidR="00100971" w:rsidRPr="0064312C">
        <w:t xml:space="preserve"> </w:t>
      </w:r>
      <w:r w:rsidR="00D85632" w:rsidRPr="0064312C">
        <w:t>dydaktycznej,</w:t>
      </w:r>
      <w:r w:rsidR="00100971" w:rsidRPr="0064312C">
        <w:t xml:space="preserve"> </w:t>
      </w:r>
      <w:r w:rsidR="00D85632" w:rsidRPr="0064312C">
        <w:t>wychowawczej</w:t>
      </w:r>
      <w:r w:rsidR="00E06F9F" w:rsidRPr="0064312C">
        <w:t>, innowacyjnej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opiekuńczej</w:t>
      </w:r>
      <w:r w:rsidR="00100971" w:rsidRPr="0064312C">
        <w:t xml:space="preserve"> </w:t>
      </w:r>
      <w:r w:rsidR="00D85632" w:rsidRPr="0064312C">
        <w:t>szkoły;</w:t>
      </w:r>
    </w:p>
    <w:p w14:paraId="35DE4592" w14:textId="1554C017" w:rsidR="003754EE" w:rsidRPr="0064312C" w:rsidRDefault="003754EE" w:rsidP="000B60F8">
      <w:pPr>
        <w:widowControl w:val="0"/>
        <w:spacing w:line="276" w:lineRule="auto"/>
        <w:jc w:val="both"/>
      </w:pPr>
      <w:bookmarkStart w:id="115" w:name="_Hlk123649148"/>
      <w:bookmarkEnd w:id="114"/>
      <w:r w:rsidRPr="0064312C">
        <w:t>5)</w:t>
      </w:r>
      <w:r w:rsidR="00100971" w:rsidRPr="0064312C">
        <w:t xml:space="preserve"> </w:t>
      </w:r>
      <w:r w:rsidR="00D85632" w:rsidRPr="0064312C">
        <w:t>opiniowanie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nauczyciela</w:t>
      </w:r>
      <w:r w:rsidR="003206BE" w:rsidRPr="0064312C">
        <w:t>;</w:t>
      </w:r>
    </w:p>
    <w:bookmarkEnd w:id="115"/>
    <w:p w14:paraId="6B82EC91" w14:textId="623210D2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6)</w:t>
      </w:r>
      <w:r w:rsidR="00100971" w:rsidRPr="0064312C">
        <w:t xml:space="preserve"> </w:t>
      </w:r>
      <w:r w:rsidR="00D85632" w:rsidRPr="0064312C">
        <w:t>opiniowanie</w:t>
      </w:r>
      <w:r w:rsidR="00100971" w:rsidRPr="0064312C">
        <w:t xml:space="preserve"> </w:t>
      </w:r>
      <w:r w:rsidR="00D85632" w:rsidRPr="0064312C">
        <w:t>decyzji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sprawie</w:t>
      </w:r>
      <w:r w:rsidR="00100971" w:rsidRPr="0064312C">
        <w:t xml:space="preserve"> </w:t>
      </w:r>
      <w:r w:rsidR="00D85632" w:rsidRPr="0064312C">
        <w:t>wprowadzenia</w:t>
      </w:r>
      <w:r w:rsidR="00100971" w:rsidRPr="0064312C">
        <w:t xml:space="preserve"> </w:t>
      </w:r>
      <w:r w:rsidR="00D85632" w:rsidRPr="0064312C">
        <w:t>obowiązku</w:t>
      </w:r>
      <w:r w:rsidR="00100971" w:rsidRPr="0064312C">
        <w:t xml:space="preserve"> </w:t>
      </w:r>
      <w:r w:rsidR="00D85632" w:rsidRPr="0064312C">
        <w:t>noszenia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terenie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jednolitego</w:t>
      </w:r>
      <w:r w:rsidR="00100971" w:rsidRPr="0064312C">
        <w:t xml:space="preserve"> </w:t>
      </w:r>
      <w:r w:rsidR="00D85632" w:rsidRPr="0064312C">
        <w:t>stroju.</w:t>
      </w:r>
      <w:r w:rsidR="00100971" w:rsidRPr="0064312C">
        <w:t xml:space="preserve"> </w:t>
      </w:r>
      <w:r w:rsidR="00D85632" w:rsidRPr="0064312C">
        <w:t>Wzór</w:t>
      </w:r>
      <w:r w:rsidR="00100971" w:rsidRPr="0064312C">
        <w:t xml:space="preserve"> </w:t>
      </w:r>
      <w:r w:rsidR="00D85632" w:rsidRPr="0064312C">
        <w:t>jednolitego</w:t>
      </w:r>
      <w:r w:rsidR="00100971" w:rsidRPr="0064312C">
        <w:t xml:space="preserve"> </w:t>
      </w:r>
      <w:r w:rsidR="00D85632" w:rsidRPr="0064312C">
        <w:t>stroju,</w:t>
      </w:r>
      <w:r w:rsidR="00100971" w:rsidRPr="0064312C">
        <w:t xml:space="preserve"> </w:t>
      </w:r>
      <w:r w:rsidR="00D85632" w:rsidRPr="0064312C">
        <w:t>określa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porozumieniu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radą</w:t>
      </w:r>
      <w:r w:rsidR="00100971" w:rsidRPr="0064312C">
        <w:t xml:space="preserve"> </w:t>
      </w:r>
      <w:r w:rsidR="00D85632" w:rsidRPr="0064312C">
        <w:t>rodziców;</w:t>
      </w:r>
    </w:p>
    <w:p w14:paraId="17CF6BE5" w14:textId="0DB61227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7)</w:t>
      </w:r>
      <w:r w:rsidR="00100971" w:rsidRPr="0064312C">
        <w:t xml:space="preserve"> </w:t>
      </w:r>
      <w:r w:rsidR="00D85632" w:rsidRPr="0064312C">
        <w:t>opiniowanie</w:t>
      </w:r>
      <w:r w:rsidR="00100971" w:rsidRPr="0064312C">
        <w:t xml:space="preserve"> </w:t>
      </w:r>
      <w:r w:rsidR="00D85632" w:rsidRPr="0064312C">
        <w:t>formy</w:t>
      </w:r>
      <w:r w:rsidR="00100971" w:rsidRPr="0064312C">
        <w:t xml:space="preserve"> </w:t>
      </w:r>
      <w:r w:rsidR="00D85632" w:rsidRPr="0064312C">
        <w:t>realizacji</w:t>
      </w:r>
      <w:r w:rsidR="00100971" w:rsidRPr="0064312C">
        <w:t xml:space="preserve"> </w:t>
      </w:r>
      <w:r w:rsidR="00D85632" w:rsidRPr="0064312C">
        <w:t>2</w:t>
      </w:r>
      <w:r w:rsidR="00100971" w:rsidRPr="0064312C">
        <w:t xml:space="preserve"> </w:t>
      </w:r>
      <w:r w:rsidR="00D85632" w:rsidRPr="0064312C">
        <w:t>godzin</w:t>
      </w:r>
      <w:r w:rsidR="00100971" w:rsidRPr="0064312C">
        <w:t xml:space="preserve"> </w:t>
      </w:r>
      <w:r w:rsidR="00D85632" w:rsidRPr="0064312C">
        <w:t>wychowania</w:t>
      </w:r>
      <w:r w:rsidR="00100971" w:rsidRPr="0064312C">
        <w:t xml:space="preserve"> </w:t>
      </w:r>
      <w:r w:rsidR="00D85632" w:rsidRPr="0064312C">
        <w:t>fizycznego;</w:t>
      </w:r>
    </w:p>
    <w:p w14:paraId="0101C389" w14:textId="04C328F8" w:rsidR="00D85632" w:rsidRPr="0064312C" w:rsidRDefault="003754EE" w:rsidP="000B60F8">
      <w:pPr>
        <w:widowControl w:val="0"/>
        <w:spacing w:line="276" w:lineRule="auto"/>
        <w:jc w:val="both"/>
      </w:pPr>
      <w:r w:rsidRPr="0064312C">
        <w:t>8)</w:t>
      </w:r>
      <w:r w:rsidR="00100971" w:rsidRPr="0064312C">
        <w:t xml:space="preserve"> </w:t>
      </w:r>
      <w:r w:rsidR="00D85632" w:rsidRPr="0064312C">
        <w:t>opiniowanie</w:t>
      </w:r>
      <w:r w:rsidR="00100971" w:rsidRPr="0064312C">
        <w:t xml:space="preserve"> </w:t>
      </w:r>
      <w:r w:rsidR="00D85632" w:rsidRPr="0064312C">
        <w:t>dodatkowych</w:t>
      </w:r>
      <w:r w:rsidR="00100971" w:rsidRPr="0064312C">
        <w:t xml:space="preserve"> </w:t>
      </w:r>
      <w:r w:rsidR="00D85632" w:rsidRPr="0064312C">
        <w:t>dni</w:t>
      </w:r>
      <w:r w:rsidR="00100971" w:rsidRPr="0064312C">
        <w:t xml:space="preserve"> </w:t>
      </w:r>
      <w:r w:rsidR="00D85632" w:rsidRPr="0064312C">
        <w:t>wolnych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dydaktyczno-wychowawczych</w:t>
      </w:r>
      <w:r w:rsidR="0064312C" w:rsidRPr="0064312C">
        <w:t>.</w:t>
      </w:r>
    </w:p>
    <w:p w14:paraId="3BB71278" w14:textId="604ABAEE" w:rsidR="00D85632" w:rsidRPr="0064312C" w:rsidRDefault="003754EE" w:rsidP="000B60F8">
      <w:pPr>
        <w:widowControl w:val="0"/>
        <w:spacing w:line="276" w:lineRule="auto"/>
        <w:jc w:val="both"/>
        <w:rPr>
          <w:b/>
        </w:rPr>
      </w:pPr>
      <w:r w:rsidRPr="0064312C">
        <w:t>9.</w:t>
      </w:r>
      <w:r w:rsidR="00100971" w:rsidRPr="0064312C">
        <w:t xml:space="preserve"> </w:t>
      </w:r>
      <w:r w:rsidR="00D85632" w:rsidRPr="0064312C">
        <w:t>Ustala</w:t>
      </w:r>
      <w:r w:rsidR="00100971" w:rsidRPr="0064312C">
        <w:t xml:space="preserve"> </w:t>
      </w:r>
      <w:r w:rsidR="00D85632" w:rsidRPr="0064312C">
        <w:t>się,</w:t>
      </w:r>
      <w:r w:rsidR="00100971" w:rsidRPr="0064312C">
        <w:t xml:space="preserve"> </w:t>
      </w:r>
      <w:r w:rsidR="00D85632" w:rsidRPr="0064312C">
        <w:t>że</w:t>
      </w:r>
      <w:r w:rsidR="00100971" w:rsidRPr="0064312C">
        <w:t xml:space="preserve"> </w:t>
      </w:r>
      <w:r w:rsidR="00D85632" w:rsidRPr="0064312C">
        <w:t>projekty</w:t>
      </w:r>
      <w:r w:rsidR="00100971" w:rsidRPr="0064312C">
        <w:t xml:space="preserve"> </w:t>
      </w:r>
      <w:r w:rsidR="00D85632" w:rsidRPr="0064312C">
        <w:t>dokumentów</w:t>
      </w:r>
      <w:r w:rsidR="00100971" w:rsidRPr="0064312C">
        <w:t xml:space="preserve"> </w:t>
      </w:r>
      <w:r w:rsidR="00D85632" w:rsidRPr="0064312C">
        <w:t>opracowane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organy</w:t>
      </w:r>
      <w:r w:rsidR="00100971" w:rsidRPr="0064312C">
        <w:t xml:space="preserve"> </w:t>
      </w:r>
      <w:r w:rsidR="00D85632" w:rsidRPr="0064312C">
        <w:t>kierowania</w:t>
      </w:r>
      <w:r w:rsidR="00100971" w:rsidRPr="0064312C">
        <w:t xml:space="preserve"> </w:t>
      </w:r>
      <w:r w:rsidR="00D85632" w:rsidRPr="0064312C">
        <w:t>szkołą,</w:t>
      </w:r>
      <w:r w:rsidR="00100971" w:rsidRPr="0064312C">
        <w:t xml:space="preserve"> </w:t>
      </w:r>
      <w:r w:rsidR="00D85632" w:rsidRPr="0064312C">
        <w:t>których</w:t>
      </w:r>
      <w:r w:rsidR="00100971" w:rsidRPr="0064312C">
        <w:t xml:space="preserve"> </w:t>
      </w:r>
      <w:r w:rsidR="00D85632" w:rsidRPr="0064312C">
        <w:t>opiniowanie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ustawową</w:t>
      </w:r>
      <w:r w:rsidR="00100971" w:rsidRPr="0064312C">
        <w:t xml:space="preserve"> </w:t>
      </w:r>
      <w:r w:rsidR="00D85632" w:rsidRPr="0064312C">
        <w:t>kompetencją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Rodziców,</w:t>
      </w:r>
      <w:r w:rsidR="00100971" w:rsidRPr="0064312C">
        <w:t xml:space="preserve"> </w:t>
      </w:r>
      <w:r w:rsidR="00D85632" w:rsidRPr="0064312C">
        <w:t>powinny</w:t>
      </w:r>
      <w:r w:rsidR="00100971" w:rsidRPr="0064312C">
        <w:t xml:space="preserve"> </w:t>
      </w:r>
      <w:r w:rsidR="00D85632" w:rsidRPr="0064312C">
        <w:t>być</w:t>
      </w:r>
      <w:r w:rsidR="00100971" w:rsidRPr="0064312C">
        <w:t xml:space="preserve"> </w:t>
      </w:r>
      <w:r w:rsidR="00D85632" w:rsidRPr="0064312C">
        <w:t>przekazane</w:t>
      </w:r>
      <w:r w:rsidR="00100971" w:rsidRPr="0064312C">
        <w:t xml:space="preserve"> </w:t>
      </w:r>
      <w:r w:rsidR="00D85632" w:rsidRPr="0064312C">
        <w:t>przewodniczącemu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formie</w:t>
      </w:r>
      <w:r w:rsidR="00100971" w:rsidRPr="0064312C">
        <w:t xml:space="preserve"> </w:t>
      </w:r>
      <w:r w:rsidR="00D85632" w:rsidRPr="0064312C">
        <w:t>pisemnej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proofErr w:type="gramStart"/>
      <w:r w:rsidR="00D85632" w:rsidRPr="0064312C">
        <w:t>wyprzedzeniem</w:t>
      </w:r>
      <w:r w:rsidR="00100971" w:rsidRPr="0064312C">
        <w:t xml:space="preserve"> </w:t>
      </w:r>
      <w:r w:rsidR="00D85632" w:rsidRPr="0064312C">
        <w:t>co</w:t>
      </w:r>
      <w:proofErr w:type="gramEnd"/>
      <w:r w:rsidR="00100971" w:rsidRPr="0064312C">
        <w:t xml:space="preserve"> </w:t>
      </w:r>
      <w:r w:rsidR="00D85632" w:rsidRPr="0064312C">
        <w:t>najmniej</w:t>
      </w:r>
      <w:r w:rsidR="00100971" w:rsidRPr="0064312C">
        <w:t xml:space="preserve"> </w:t>
      </w:r>
      <w:r w:rsidR="00D85632" w:rsidRPr="0064312C">
        <w:t>3</w:t>
      </w:r>
      <w:r w:rsidR="00100971" w:rsidRPr="0064312C">
        <w:t xml:space="preserve"> </w:t>
      </w:r>
      <w:r w:rsidR="00D85632" w:rsidRPr="0064312C">
        <w:t>dni</w:t>
      </w:r>
      <w:r w:rsidR="00100971" w:rsidRPr="0064312C">
        <w:t xml:space="preserve"> </w:t>
      </w:r>
      <w:r w:rsidR="00D85632" w:rsidRPr="0064312C">
        <w:t>przed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rozpatrzeniem.</w:t>
      </w:r>
      <w:r w:rsidR="00100971" w:rsidRPr="0064312C">
        <w:t xml:space="preserve"> </w:t>
      </w:r>
      <w:r w:rsidR="00D85632" w:rsidRPr="0064312C">
        <w:t>Rada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uzyskania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opiniowaniu</w:t>
      </w:r>
      <w:r w:rsidR="00100971" w:rsidRPr="0064312C">
        <w:t xml:space="preserve"> </w:t>
      </w:r>
      <w:r w:rsidR="00D85632" w:rsidRPr="0064312C">
        <w:t>projektów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zaprosić</w:t>
      </w:r>
      <w:r w:rsidR="00100971" w:rsidRPr="0064312C">
        <w:t xml:space="preserve"> </w:t>
      </w:r>
      <w:r w:rsidR="00D85632" w:rsidRPr="0064312C">
        <w:t>ekspertów</w:t>
      </w:r>
      <w:r w:rsidR="00100971" w:rsidRPr="0064312C">
        <w:t xml:space="preserve"> </w:t>
      </w:r>
      <w:r w:rsidR="00D85632" w:rsidRPr="0064312C">
        <w:t>spoza</w:t>
      </w:r>
      <w:r w:rsidR="00100971" w:rsidRPr="0064312C">
        <w:t xml:space="preserve"> </w:t>
      </w:r>
      <w:r w:rsidR="00D85632" w:rsidRPr="0064312C">
        <w:t>swego</w:t>
      </w:r>
      <w:r w:rsidR="00100971" w:rsidRPr="0064312C">
        <w:t xml:space="preserve"> </w:t>
      </w:r>
      <w:r w:rsidR="00D85632" w:rsidRPr="0064312C">
        <w:t>składu.</w:t>
      </w:r>
    </w:p>
    <w:p w14:paraId="794C6C2B" w14:textId="34735CDF" w:rsidR="00D85632" w:rsidRPr="0064312C" w:rsidRDefault="003754EE" w:rsidP="000B60F8">
      <w:pPr>
        <w:widowControl w:val="0"/>
        <w:spacing w:line="276" w:lineRule="auto"/>
        <w:jc w:val="both"/>
      </w:pPr>
      <w:r w:rsidRPr="0064312C">
        <w:t>10.</w:t>
      </w:r>
      <w:r w:rsidR="00100971" w:rsidRPr="0064312C">
        <w:t xml:space="preserve"> </w:t>
      </w:r>
      <w:r w:rsidR="00D85632" w:rsidRPr="0064312C">
        <w:t>Rada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może:</w:t>
      </w:r>
    </w:p>
    <w:p w14:paraId="52A11BD0" w14:textId="61AE54A8" w:rsidR="003754EE" w:rsidRPr="0064312C" w:rsidRDefault="003754EE" w:rsidP="000B60F8">
      <w:pPr>
        <w:widowControl w:val="0"/>
        <w:spacing w:line="276" w:lineRule="auto"/>
        <w:jc w:val="both"/>
      </w:pPr>
      <w:bookmarkStart w:id="116" w:name="_Hlk123649176"/>
      <w:r w:rsidRPr="0064312C">
        <w:t>1)</w:t>
      </w:r>
      <w:r w:rsidR="00100971" w:rsidRPr="0064312C">
        <w:t xml:space="preserve"> </w:t>
      </w:r>
      <w:r w:rsidR="00D85632" w:rsidRPr="0064312C">
        <w:t>wnioskować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dokonanie</w:t>
      </w:r>
      <w:r w:rsidR="00100971" w:rsidRPr="0064312C">
        <w:t xml:space="preserve"> </w:t>
      </w:r>
      <w:r w:rsidR="00D85632" w:rsidRPr="0064312C">
        <w:t>oceny</w:t>
      </w:r>
      <w:r w:rsidR="00100971" w:rsidRPr="0064312C">
        <w:t xml:space="preserve"> </w:t>
      </w:r>
      <w:r w:rsidR="00D85632" w:rsidRPr="0064312C">
        <w:t>nauczyciela</w:t>
      </w:r>
      <w:r w:rsidR="003206BE" w:rsidRPr="0064312C">
        <w:t>;</w:t>
      </w:r>
    </w:p>
    <w:bookmarkEnd w:id="116"/>
    <w:p w14:paraId="07803DDB" w14:textId="0D796FA4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występować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innych</w:t>
      </w:r>
      <w:r w:rsidR="00100971" w:rsidRPr="0064312C">
        <w:t xml:space="preserve"> </w:t>
      </w:r>
      <w:r w:rsidR="00D85632" w:rsidRPr="0064312C">
        <w:t>organów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organu</w:t>
      </w:r>
      <w:r w:rsidR="00100971" w:rsidRPr="0064312C">
        <w:t xml:space="preserve"> </w:t>
      </w:r>
      <w:r w:rsidR="00D85632" w:rsidRPr="0064312C">
        <w:t>sprawującego</w:t>
      </w:r>
      <w:r w:rsidR="00100971" w:rsidRPr="0064312C">
        <w:t xml:space="preserve"> </w:t>
      </w:r>
      <w:r w:rsidR="00D85632" w:rsidRPr="0064312C">
        <w:t>nadzór</w:t>
      </w:r>
      <w:r w:rsidR="00100971" w:rsidRPr="0064312C">
        <w:t xml:space="preserve"> </w:t>
      </w:r>
      <w:r w:rsidR="00D85632" w:rsidRPr="0064312C">
        <w:t>pedagogiczny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organu</w:t>
      </w:r>
      <w:r w:rsidR="00100971" w:rsidRPr="0064312C">
        <w:t xml:space="preserve"> </w:t>
      </w:r>
      <w:r w:rsidR="00D85632" w:rsidRPr="0064312C">
        <w:t>prowadzącego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wnioskami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opiniami</w:t>
      </w:r>
      <w:r w:rsidR="00100971" w:rsidRPr="0064312C">
        <w:t xml:space="preserve"> </w:t>
      </w:r>
      <w:r w:rsidR="00D85632" w:rsidRPr="0064312C">
        <w:t>we</w:t>
      </w:r>
      <w:r w:rsidR="00100971" w:rsidRPr="0064312C">
        <w:t xml:space="preserve"> </w:t>
      </w:r>
      <w:r w:rsidR="00D85632" w:rsidRPr="0064312C">
        <w:t>wszystkich</w:t>
      </w:r>
      <w:r w:rsidR="00100971" w:rsidRPr="0064312C">
        <w:t xml:space="preserve"> </w:t>
      </w:r>
      <w:r w:rsidR="00D85632" w:rsidRPr="0064312C">
        <w:t>sprawach</w:t>
      </w:r>
      <w:r w:rsidR="00100971" w:rsidRPr="0064312C">
        <w:t xml:space="preserve"> </w:t>
      </w:r>
      <w:r w:rsidR="00D85632" w:rsidRPr="0064312C">
        <w:t>szkolnych;</w:t>
      </w:r>
      <w:bookmarkStart w:id="117" w:name="_Hlk97632488"/>
    </w:p>
    <w:p w14:paraId="215C8566" w14:textId="6F5943CE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delegować</w:t>
      </w:r>
      <w:r w:rsidR="00100971" w:rsidRPr="0064312C">
        <w:t xml:space="preserve"> </w:t>
      </w:r>
      <w:r w:rsidR="00CD0CD1" w:rsidRPr="0064312C">
        <w:t>dwóch</w:t>
      </w:r>
      <w:r w:rsidR="00100971" w:rsidRPr="0064312C">
        <w:t xml:space="preserve"> </w:t>
      </w:r>
      <w:r w:rsidR="00CD0CD1" w:rsidRPr="0064312C">
        <w:t>przedstawicieli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komisji</w:t>
      </w:r>
      <w:r w:rsidR="00100971" w:rsidRPr="0064312C">
        <w:t xml:space="preserve"> </w:t>
      </w:r>
      <w:r w:rsidR="00D85632" w:rsidRPr="0064312C">
        <w:t>konkursowej</w:t>
      </w:r>
      <w:r w:rsidR="00100971" w:rsidRPr="0064312C">
        <w:t xml:space="preserve"> </w:t>
      </w:r>
      <w:r w:rsidR="00D85632" w:rsidRPr="0064312C">
        <w:t>wyłaniającej</w:t>
      </w:r>
      <w:r w:rsidR="00100971" w:rsidRPr="0064312C">
        <w:t xml:space="preserve"> </w:t>
      </w:r>
      <w:r w:rsidR="00D85632" w:rsidRPr="0064312C">
        <w:t>kandydata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stanowisko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szkoły;</w:t>
      </w:r>
      <w:bookmarkEnd w:id="117"/>
    </w:p>
    <w:p w14:paraId="3D253EF6" w14:textId="772EAC32" w:rsidR="00D85632" w:rsidRPr="0064312C" w:rsidRDefault="003754EE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delegować</w:t>
      </w:r>
      <w:r w:rsidR="00100971" w:rsidRPr="0064312C">
        <w:t xml:space="preserve"> </w:t>
      </w:r>
      <w:r w:rsidR="00D85632" w:rsidRPr="0064312C">
        <w:t>swojego</w:t>
      </w:r>
      <w:r w:rsidR="00100971" w:rsidRPr="0064312C">
        <w:t xml:space="preserve"> </w:t>
      </w:r>
      <w:r w:rsidR="00D85632" w:rsidRPr="0064312C">
        <w:t>przedstawiciela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Zespołu</w:t>
      </w:r>
      <w:r w:rsidR="00100971" w:rsidRPr="0064312C">
        <w:t xml:space="preserve"> </w:t>
      </w:r>
      <w:r w:rsidR="00D85632" w:rsidRPr="0064312C">
        <w:t>Oceniającego,</w:t>
      </w:r>
      <w:r w:rsidR="00100971" w:rsidRPr="0064312C">
        <w:t xml:space="preserve"> </w:t>
      </w:r>
      <w:r w:rsidR="00D85632" w:rsidRPr="0064312C">
        <w:t>powołanego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organ</w:t>
      </w:r>
      <w:r w:rsidR="00100971" w:rsidRPr="0064312C">
        <w:t xml:space="preserve"> </w:t>
      </w:r>
      <w:r w:rsidR="00D85632" w:rsidRPr="0064312C">
        <w:t>nadzorujący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rozpatrzenia</w:t>
      </w:r>
      <w:r w:rsidR="00100971" w:rsidRPr="0064312C">
        <w:t xml:space="preserve"> </w:t>
      </w:r>
      <w:r w:rsidR="00D85632" w:rsidRPr="0064312C">
        <w:t>odwołania</w:t>
      </w:r>
      <w:r w:rsidR="00100971" w:rsidRPr="0064312C">
        <w:t xml:space="preserve"> </w:t>
      </w:r>
      <w:r w:rsidR="00D85632" w:rsidRPr="0064312C">
        <w:t>nauczyciela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oceny</w:t>
      </w:r>
      <w:r w:rsidR="00100971" w:rsidRPr="0064312C">
        <w:t xml:space="preserve"> </w:t>
      </w:r>
      <w:r w:rsidR="00D85632" w:rsidRPr="0064312C">
        <w:t>pracy.</w:t>
      </w:r>
    </w:p>
    <w:p w14:paraId="0E2841E5" w14:textId="79F1D200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11.</w:t>
      </w:r>
      <w:r w:rsidR="00100971" w:rsidRPr="0064312C">
        <w:t xml:space="preserve"> </w:t>
      </w:r>
      <w:r w:rsidR="00D85632" w:rsidRPr="0064312C">
        <w:t>Rada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przeprowadza</w:t>
      </w:r>
      <w:r w:rsidR="00100971" w:rsidRPr="0064312C">
        <w:t xml:space="preserve"> </w:t>
      </w:r>
      <w:r w:rsidR="00D85632" w:rsidRPr="0064312C">
        <w:t>wybory</w:t>
      </w:r>
      <w:r w:rsidR="00100971" w:rsidRPr="0064312C">
        <w:t xml:space="preserve"> </w:t>
      </w:r>
      <w:r w:rsidR="00D85632" w:rsidRPr="0064312C">
        <w:t>rodziców,</w:t>
      </w:r>
      <w:r w:rsidR="00100971" w:rsidRPr="0064312C">
        <w:t xml:space="preserve"> </w:t>
      </w:r>
      <w:r w:rsidR="00D85632" w:rsidRPr="0064312C">
        <w:t>spośród</w:t>
      </w:r>
      <w:r w:rsidR="00100971" w:rsidRPr="0064312C">
        <w:t xml:space="preserve"> </w:t>
      </w:r>
      <w:r w:rsidR="00D85632" w:rsidRPr="0064312C">
        <w:t>swego</w:t>
      </w:r>
      <w:r w:rsidR="00100971" w:rsidRPr="0064312C">
        <w:t xml:space="preserve"> </w:t>
      </w:r>
      <w:r w:rsidR="00D85632" w:rsidRPr="0064312C">
        <w:t>grona,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komisji</w:t>
      </w:r>
      <w:r w:rsidR="00100971" w:rsidRPr="0064312C">
        <w:t xml:space="preserve"> </w:t>
      </w:r>
      <w:r w:rsidR="00D85632" w:rsidRPr="0064312C">
        <w:t>konkursowej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szkoły.</w:t>
      </w:r>
    </w:p>
    <w:p w14:paraId="2203F866" w14:textId="6E847954" w:rsidR="00D85632" w:rsidRPr="0064312C" w:rsidRDefault="003754EE" w:rsidP="000B60F8">
      <w:pPr>
        <w:widowControl w:val="0"/>
        <w:spacing w:line="276" w:lineRule="auto"/>
        <w:jc w:val="both"/>
      </w:pPr>
      <w:r w:rsidRPr="0064312C">
        <w:lastRenderedPageBreak/>
        <w:t>12.</w:t>
      </w:r>
      <w:r w:rsidR="00100971" w:rsidRPr="0064312C">
        <w:t xml:space="preserve"> </w:t>
      </w:r>
      <w:r w:rsidR="00D85632" w:rsidRPr="0064312C">
        <w:t>Rada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uchwala</w:t>
      </w:r>
      <w:r w:rsidR="00100971" w:rsidRPr="0064312C">
        <w:t xml:space="preserve"> </w:t>
      </w:r>
      <w:r w:rsidR="00D85632" w:rsidRPr="0064312C">
        <w:t>regulamin</w:t>
      </w:r>
      <w:r w:rsidR="00100971" w:rsidRPr="0064312C">
        <w:t xml:space="preserve"> </w:t>
      </w:r>
      <w:r w:rsidR="00D85632" w:rsidRPr="0064312C">
        <w:t>swojej</w:t>
      </w:r>
      <w:r w:rsidR="00100971" w:rsidRPr="0064312C">
        <w:t xml:space="preserve"> </w:t>
      </w:r>
      <w:r w:rsidR="00D85632" w:rsidRPr="0064312C">
        <w:t>działalności,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którym</w:t>
      </w:r>
      <w:r w:rsidR="00100971" w:rsidRPr="0064312C">
        <w:t xml:space="preserve"> </w:t>
      </w:r>
      <w:proofErr w:type="gramStart"/>
      <w:r w:rsidR="00D85632" w:rsidRPr="0064312C">
        <w:t>określa</w:t>
      </w:r>
      <w:r w:rsidR="00100971" w:rsidRPr="0064312C">
        <w:t xml:space="preserve"> </w:t>
      </w:r>
      <w:r w:rsidR="00F77118">
        <w:t xml:space="preserve">                        </w:t>
      </w:r>
      <w:r w:rsidR="00D85632" w:rsidRPr="0064312C">
        <w:t>w</w:t>
      </w:r>
      <w:proofErr w:type="gramEnd"/>
      <w:r w:rsidR="00100971" w:rsidRPr="0064312C">
        <w:t xml:space="preserve"> </w:t>
      </w:r>
      <w:r w:rsidR="00D85632" w:rsidRPr="0064312C">
        <w:t>szczególności:</w:t>
      </w:r>
    </w:p>
    <w:p w14:paraId="5EA06799" w14:textId="370C1ABC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wewnętrzną</w:t>
      </w:r>
      <w:r w:rsidR="00100971" w:rsidRPr="0064312C">
        <w:t xml:space="preserve"> </w:t>
      </w:r>
      <w:r w:rsidR="00D85632" w:rsidRPr="0064312C">
        <w:t>strukturę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tryb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rady;</w:t>
      </w:r>
    </w:p>
    <w:p w14:paraId="7149FEB0" w14:textId="6F511EC2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szczegółowy</w:t>
      </w:r>
      <w:r w:rsidR="00100971" w:rsidRPr="0064312C">
        <w:t xml:space="preserve"> </w:t>
      </w:r>
      <w:r w:rsidR="00D85632" w:rsidRPr="0064312C">
        <w:t>tryb</w:t>
      </w:r>
      <w:r w:rsidR="00100971" w:rsidRPr="0064312C">
        <w:t xml:space="preserve"> </w:t>
      </w:r>
      <w:r w:rsidR="00D85632" w:rsidRPr="0064312C">
        <w:t>wyborów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rad</w:t>
      </w:r>
      <w:r w:rsidR="00100971" w:rsidRPr="0064312C">
        <w:t xml:space="preserve"> </w:t>
      </w:r>
      <w:r w:rsidR="00D85632" w:rsidRPr="0064312C">
        <w:t>oddziałowych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rodziców;</w:t>
      </w:r>
    </w:p>
    <w:p w14:paraId="4FA2A2AF" w14:textId="1B341942" w:rsidR="00D85632" w:rsidRPr="0064312C" w:rsidRDefault="003754EE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zasady</w:t>
      </w:r>
      <w:r w:rsidR="00100971" w:rsidRPr="0064312C">
        <w:t xml:space="preserve"> </w:t>
      </w:r>
      <w:r w:rsidR="00D85632" w:rsidRPr="0064312C">
        <w:t>wydatkowania</w:t>
      </w:r>
      <w:r w:rsidR="00100971" w:rsidRPr="0064312C">
        <w:t xml:space="preserve"> </w:t>
      </w:r>
      <w:r w:rsidR="00D85632" w:rsidRPr="0064312C">
        <w:t>funduszy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rodziców.</w:t>
      </w:r>
    </w:p>
    <w:p w14:paraId="2D4801F2" w14:textId="05E136EF" w:rsidR="00D85632" w:rsidRPr="0064312C" w:rsidRDefault="003754EE" w:rsidP="000B60F8">
      <w:pPr>
        <w:widowControl w:val="0"/>
        <w:spacing w:line="276" w:lineRule="auto"/>
        <w:jc w:val="both"/>
        <w:rPr>
          <w:b/>
        </w:rPr>
      </w:pPr>
      <w:r w:rsidRPr="0064312C">
        <w:t>13.</w:t>
      </w:r>
      <w:r w:rsidR="00100971" w:rsidRPr="0064312C">
        <w:t xml:space="preserve"> </w:t>
      </w:r>
      <w:r w:rsidR="00D85632" w:rsidRPr="0064312C">
        <w:t>Tryb</w:t>
      </w:r>
      <w:r w:rsidR="00100971" w:rsidRPr="0064312C">
        <w:t xml:space="preserve"> </w:t>
      </w:r>
      <w:r w:rsidR="00D85632" w:rsidRPr="0064312C">
        <w:t>wyboru</w:t>
      </w:r>
      <w:r w:rsidR="00100971" w:rsidRPr="0064312C">
        <w:t xml:space="preserve"> </w:t>
      </w:r>
      <w:r w:rsidR="00D85632" w:rsidRPr="0064312C">
        <w:t>członków</w:t>
      </w:r>
      <w:r w:rsidR="00100971" w:rsidRPr="0064312C">
        <w:t xml:space="preserve"> </w:t>
      </w:r>
      <w:r w:rsidR="00D85632" w:rsidRPr="0064312C">
        <w:t>rady:</w:t>
      </w:r>
    </w:p>
    <w:p w14:paraId="620586B3" w14:textId="2FE3482F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wybory</w:t>
      </w:r>
      <w:r w:rsidR="00100971" w:rsidRPr="0064312C">
        <w:t xml:space="preserve"> </w:t>
      </w:r>
      <w:r w:rsidR="00D85632" w:rsidRPr="0064312C">
        <w:t>przeprowadza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pierwszym</w:t>
      </w:r>
      <w:r w:rsidR="00100971" w:rsidRPr="0064312C">
        <w:t xml:space="preserve"> </w:t>
      </w:r>
      <w:r w:rsidR="00D85632" w:rsidRPr="0064312C">
        <w:t>zebraniu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każdym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szkolnym;</w:t>
      </w:r>
    </w:p>
    <w:p w14:paraId="66F57E87" w14:textId="37951CF3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datę</w:t>
      </w:r>
      <w:r w:rsidR="00100971" w:rsidRPr="0064312C">
        <w:t xml:space="preserve"> </w:t>
      </w:r>
      <w:r w:rsidR="00D85632" w:rsidRPr="0064312C">
        <w:t>wyboru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Rodziców,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podaje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wiadomości</w:t>
      </w:r>
      <w:r w:rsidR="00100971" w:rsidRPr="0064312C">
        <w:t xml:space="preserve"> </w:t>
      </w:r>
      <w:r w:rsidR="00D85632" w:rsidRPr="0064312C">
        <w:t>rodziców,</w:t>
      </w:r>
      <w:r w:rsidR="00100971" w:rsidRPr="0064312C">
        <w:t xml:space="preserve"> </w:t>
      </w:r>
      <w:proofErr w:type="gramStart"/>
      <w:r w:rsidR="00D85632" w:rsidRPr="0064312C">
        <w:t>nauczycieli</w:t>
      </w:r>
      <w:r w:rsidR="00100971" w:rsidRPr="0064312C">
        <w:t xml:space="preserve"> </w:t>
      </w:r>
      <w:r w:rsidR="00F77118">
        <w:t xml:space="preserve">        </w:t>
      </w:r>
      <w:r w:rsidR="00D85632" w:rsidRPr="0064312C">
        <w:t>i</w:t>
      </w:r>
      <w:proofErr w:type="gramEnd"/>
      <w:r w:rsidR="00E06F9F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później</w:t>
      </w:r>
      <w:r w:rsidR="00100971" w:rsidRPr="0064312C">
        <w:t xml:space="preserve"> </w:t>
      </w:r>
      <w:r w:rsidR="00D85632" w:rsidRPr="0064312C">
        <w:t>niż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10</w:t>
      </w:r>
      <w:r w:rsidR="00100971" w:rsidRPr="0064312C">
        <w:t xml:space="preserve"> </w:t>
      </w:r>
      <w:r w:rsidR="00D85632" w:rsidRPr="0064312C">
        <w:t>dni</w:t>
      </w:r>
      <w:r w:rsidR="00100971" w:rsidRPr="0064312C">
        <w:t xml:space="preserve"> </w:t>
      </w:r>
      <w:r w:rsidR="00D85632" w:rsidRPr="0064312C">
        <w:t>przed</w:t>
      </w:r>
      <w:r w:rsidR="00100971" w:rsidRPr="0064312C">
        <w:t xml:space="preserve"> </w:t>
      </w:r>
      <w:r w:rsidR="00D85632" w:rsidRPr="0064312C">
        <w:t>terminem</w:t>
      </w:r>
      <w:r w:rsidR="00100971" w:rsidRPr="0064312C">
        <w:t xml:space="preserve"> </w:t>
      </w:r>
      <w:r w:rsidR="00D85632" w:rsidRPr="0064312C">
        <w:t>wyborów;</w:t>
      </w:r>
    </w:p>
    <w:p w14:paraId="181B863B" w14:textId="7D70FEC1" w:rsidR="00D85632" w:rsidRPr="0064312C" w:rsidRDefault="003754EE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wybory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przeprowadza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według</w:t>
      </w:r>
      <w:r w:rsidR="00100971" w:rsidRPr="0064312C">
        <w:t xml:space="preserve"> </w:t>
      </w:r>
      <w:r w:rsidR="00D85632" w:rsidRPr="0064312C">
        <w:t>następujących</w:t>
      </w:r>
      <w:r w:rsidR="00100971" w:rsidRPr="0064312C">
        <w:t xml:space="preserve"> </w:t>
      </w:r>
      <w:r w:rsidR="00D85632" w:rsidRPr="0064312C">
        <w:t>zasad:</w:t>
      </w:r>
    </w:p>
    <w:p w14:paraId="43E63CCC" w14:textId="06A029F2" w:rsidR="003754EE" w:rsidRPr="0064312C" w:rsidRDefault="003754EE" w:rsidP="000B60F8">
      <w:pPr>
        <w:widowControl w:val="0"/>
        <w:spacing w:line="276" w:lineRule="auto"/>
        <w:jc w:val="both"/>
      </w:pPr>
      <w:proofErr w:type="gramStart"/>
      <w:r w:rsidRPr="0064312C">
        <w:t>a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wybory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powszechne,</w:t>
      </w:r>
      <w:r w:rsidR="00100971" w:rsidRPr="0064312C">
        <w:t xml:space="preserve"> </w:t>
      </w:r>
      <w:r w:rsidR="00D85632" w:rsidRPr="0064312C">
        <w:t>równe,</w:t>
      </w:r>
      <w:r w:rsidR="00100971" w:rsidRPr="0064312C">
        <w:t xml:space="preserve"> </w:t>
      </w:r>
      <w:r w:rsidR="00D85632" w:rsidRPr="0064312C">
        <w:t>tajne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większościowe,</w:t>
      </w:r>
    </w:p>
    <w:p w14:paraId="60CC3480" w14:textId="6754CE0F" w:rsidR="00D85632" w:rsidRPr="0064312C" w:rsidRDefault="003754EE" w:rsidP="000B60F8">
      <w:pPr>
        <w:widowControl w:val="0"/>
        <w:spacing w:line="276" w:lineRule="auto"/>
        <w:jc w:val="both"/>
      </w:pPr>
      <w:proofErr w:type="gramStart"/>
      <w:r w:rsidRPr="0064312C">
        <w:t>b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wyborach</w:t>
      </w:r>
      <w:r w:rsidR="00100971" w:rsidRPr="0064312C">
        <w:t xml:space="preserve"> </w:t>
      </w:r>
      <w:r w:rsidR="00D85632" w:rsidRPr="0064312C">
        <w:t>czynne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bierne</w:t>
      </w:r>
      <w:r w:rsidR="00100971" w:rsidRPr="0064312C">
        <w:t xml:space="preserve"> </w:t>
      </w:r>
      <w:r w:rsidR="00D85632" w:rsidRPr="0064312C">
        <w:t>prawo</w:t>
      </w:r>
      <w:r w:rsidR="00100971" w:rsidRPr="0064312C">
        <w:t xml:space="preserve"> </w:t>
      </w:r>
      <w:r w:rsidR="00D85632" w:rsidRPr="0064312C">
        <w:t>wyborcze</w:t>
      </w:r>
      <w:r w:rsidR="00100971" w:rsidRPr="0064312C">
        <w:t xml:space="preserve"> </w:t>
      </w:r>
      <w:r w:rsidR="00D85632" w:rsidRPr="0064312C">
        <w:t>ma</w:t>
      </w:r>
      <w:r w:rsidR="00100971" w:rsidRPr="0064312C">
        <w:t xml:space="preserve"> </w:t>
      </w:r>
      <w:r w:rsidR="00D85632" w:rsidRPr="0064312C">
        <w:t>jeden</w:t>
      </w:r>
      <w:r w:rsidR="00100971" w:rsidRPr="0064312C">
        <w:t xml:space="preserve"> </w:t>
      </w:r>
      <w:r w:rsidR="00D85632" w:rsidRPr="0064312C">
        <w:t>rodzic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opiekun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szkoły,</w:t>
      </w:r>
    </w:p>
    <w:p w14:paraId="1B2AA2D7" w14:textId="1750C905" w:rsidR="003754EE" w:rsidRPr="0064312C" w:rsidRDefault="003754EE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c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>)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Rady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Rodziców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wybiera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się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710725">
        <w:rPr>
          <w:rFonts w:ascii="Times New Roman" w:hAnsi="Times New Roman" w:cs="Times New Roman"/>
          <w:color w:val="auto"/>
          <w:sz w:val="24"/>
        </w:rPr>
        <w:t xml:space="preserve">po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jednym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przedstawicielu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rad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oddziałowych,</w:t>
      </w:r>
    </w:p>
    <w:p w14:paraId="36166DFE" w14:textId="7F7A8AF5" w:rsidR="003754EE" w:rsidRPr="0064312C" w:rsidRDefault="003754EE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d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>)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komisję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wyborczą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powołują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rodzice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zebraniu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wyborczym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rodziców,</w:t>
      </w:r>
    </w:p>
    <w:p w14:paraId="357E925C" w14:textId="4646E338" w:rsidR="003754EE" w:rsidRPr="0064312C" w:rsidRDefault="003754EE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e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>)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wychowawca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klasy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zapewnia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odpowiednie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warunki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pracy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komisji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wyborczej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organizację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wyborów</w:t>
      </w:r>
      <w:r w:rsidR="00B63B2C" w:rsidRPr="0064312C">
        <w:rPr>
          <w:rFonts w:ascii="Times New Roman" w:hAnsi="Times New Roman" w:cs="Times New Roman"/>
          <w:color w:val="auto"/>
          <w:sz w:val="24"/>
        </w:rPr>
        <w:t>,</w:t>
      </w:r>
    </w:p>
    <w:p w14:paraId="1497681E" w14:textId="21631D25" w:rsidR="003754EE" w:rsidRPr="0064312C" w:rsidRDefault="003754EE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f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>)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karty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głosowania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zebranie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wyborcze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rodziców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przygotowuje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wychowawca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klasy,</w:t>
      </w:r>
    </w:p>
    <w:p w14:paraId="23CE8E6A" w14:textId="7DE47B99" w:rsidR="003754EE" w:rsidRPr="0064312C" w:rsidRDefault="003754EE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g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>)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niezwłocznie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podliczeniu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głosów,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komisja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wyborcza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ogłasza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wyniki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wyborów,</w:t>
      </w:r>
    </w:p>
    <w:p w14:paraId="6A49D9AE" w14:textId="0A0FECBD" w:rsidR="003754EE" w:rsidRPr="0064312C" w:rsidRDefault="003754EE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h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>)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członkami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Rady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Rodziców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zostają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kandydaci</w:t>
      </w:r>
      <w:r w:rsidR="0020416E" w:rsidRPr="0064312C">
        <w:rPr>
          <w:rFonts w:ascii="Times New Roman" w:hAnsi="Times New Roman" w:cs="Times New Roman"/>
          <w:color w:val="auto"/>
          <w:sz w:val="24"/>
        </w:rPr>
        <w:t>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którzy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otrzymali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największą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liczbę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głosów,</w:t>
      </w:r>
    </w:p>
    <w:p w14:paraId="0E3A2041" w14:textId="28B7E21F" w:rsidR="003754EE" w:rsidRPr="0064312C" w:rsidRDefault="003754EE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i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>)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organem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odwoławczym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działalność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komisji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wyborczych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jest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Dyrektor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Szkoły,</w:t>
      </w:r>
    </w:p>
    <w:p w14:paraId="4292F365" w14:textId="62728503" w:rsidR="00D85632" w:rsidRPr="0064312C" w:rsidRDefault="003754EE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j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>)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skargi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uwagi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działalność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komisji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wyborczych,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wyborcy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mogą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składać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3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dni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dacie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wyborów.</w:t>
      </w:r>
    </w:p>
    <w:p w14:paraId="11BDA0DB" w14:textId="4B4F294D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14.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celu</w:t>
      </w:r>
      <w:r w:rsidR="00100971" w:rsidRPr="0064312C">
        <w:t xml:space="preserve"> </w:t>
      </w:r>
      <w:r w:rsidR="00D85632" w:rsidRPr="0064312C">
        <w:t>wspierania</w:t>
      </w:r>
      <w:r w:rsidR="00100971" w:rsidRPr="0064312C">
        <w:t xml:space="preserve"> </w:t>
      </w:r>
      <w:r w:rsidR="00D85632" w:rsidRPr="0064312C">
        <w:t>działalności</w:t>
      </w:r>
      <w:r w:rsidR="00100971" w:rsidRPr="0064312C">
        <w:t xml:space="preserve"> </w:t>
      </w:r>
      <w:r w:rsidR="00D85632" w:rsidRPr="0064312C">
        <w:t>statutowej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Rada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gromadzić</w:t>
      </w:r>
      <w:r w:rsidR="00100971" w:rsidRPr="0064312C">
        <w:t xml:space="preserve"> </w:t>
      </w:r>
      <w:r w:rsidR="00D85632" w:rsidRPr="0064312C">
        <w:t>fundusze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dobrowolnych</w:t>
      </w:r>
      <w:r w:rsidR="00100971" w:rsidRPr="0064312C">
        <w:t xml:space="preserve"> </w:t>
      </w:r>
      <w:r w:rsidR="00D85632" w:rsidRPr="0064312C">
        <w:t>składek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innych</w:t>
      </w:r>
      <w:r w:rsidR="00100971" w:rsidRPr="0064312C">
        <w:t xml:space="preserve"> </w:t>
      </w:r>
      <w:r w:rsidR="00D85632" w:rsidRPr="0064312C">
        <w:t>źródeł.</w:t>
      </w:r>
      <w:r w:rsidR="00100971" w:rsidRPr="0064312C">
        <w:t xml:space="preserve"> </w:t>
      </w:r>
      <w:r w:rsidR="00D85632" w:rsidRPr="0064312C">
        <w:t>Zasady</w:t>
      </w:r>
      <w:r w:rsidR="00100971" w:rsidRPr="0064312C">
        <w:t xml:space="preserve"> </w:t>
      </w:r>
      <w:r w:rsidR="00D85632" w:rsidRPr="0064312C">
        <w:t>wydatkowania</w:t>
      </w:r>
      <w:r w:rsidR="00100971" w:rsidRPr="0064312C">
        <w:t xml:space="preserve"> </w:t>
      </w:r>
      <w:r w:rsidR="00D85632" w:rsidRPr="0064312C">
        <w:t>funduszy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określa</w:t>
      </w:r>
      <w:r w:rsidR="00100971" w:rsidRPr="0064312C">
        <w:t xml:space="preserve"> </w:t>
      </w:r>
      <w:r w:rsidR="00D85632" w:rsidRPr="0064312C">
        <w:t>regulamin.</w:t>
      </w:r>
      <w:bookmarkStart w:id="118" w:name="_Hlk13563715"/>
      <w:bookmarkStart w:id="119" w:name="_Hlk97632528"/>
    </w:p>
    <w:p w14:paraId="2E166C13" w14:textId="5DF5BE5F" w:rsidR="000A0320" w:rsidRPr="0064312C" w:rsidRDefault="003754EE" w:rsidP="000B60F8">
      <w:pPr>
        <w:widowControl w:val="0"/>
        <w:spacing w:line="276" w:lineRule="auto"/>
        <w:jc w:val="both"/>
        <w:rPr>
          <w:b/>
        </w:rPr>
      </w:pPr>
      <w:r w:rsidRPr="0064312C">
        <w:t>15.</w:t>
      </w:r>
      <w:r w:rsidR="00100971" w:rsidRPr="0064312C">
        <w:t xml:space="preserve"> </w:t>
      </w:r>
      <w:r w:rsidR="000A0320" w:rsidRPr="0064312C">
        <w:t>W</w:t>
      </w:r>
      <w:r w:rsidR="00100971" w:rsidRPr="0064312C">
        <w:t xml:space="preserve"> </w:t>
      </w:r>
      <w:r w:rsidR="000A0320" w:rsidRPr="0064312C">
        <w:t>zebraniach</w:t>
      </w:r>
      <w:r w:rsidR="00100971" w:rsidRPr="0064312C">
        <w:t xml:space="preserve"> </w:t>
      </w:r>
      <w:r w:rsidR="000A0320" w:rsidRPr="0064312C">
        <w:t>rady</w:t>
      </w:r>
      <w:r w:rsidR="00100971" w:rsidRPr="0064312C">
        <w:t xml:space="preserve"> </w:t>
      </w:r>
      <w:r w:rsidR="000A0320" w:rsidRPr="0064312C">
        <w:t>rodziców</w:t>
      </w:r>
      <w:r w:rsidR="00100971" w:rsidRPr="0064312C">
        <w:t xml:space="preserve"> </w:t>
      </w:r>
      <w:r w:rsidR="000A0320" w:rsidRPr="0064312C">
        <w:t>może</w:t>
      </w:r>
      <w:r w:rsidR="00100971" w:rsidRPr="0064312C">
        <w:t xml:space="preserve"> </w:t>
      </w:r>
      <w:r w:rsidR="000A0320" w:rsidRPr="0064312C">
        <w:t>uczestniczyć</w:t>
      </w:r>
      <w:r w:rsidR="00100971" w:rsidRPr="0064312C">
        <w:t xml:space="preserve"> </w:t>
      </w:r>
      <w:r w:rsidR="000A0320" w:rsidRPr="0064312C">
        <w:t>pielęgniarka</w:t>
      </w:r>
      <w:r w:rsidR="00100971" w:rsidRPr="0064312C">
        <w:t xml:space="preserve"> </w:t>
      </w:r>
      <w:r w:rsidR="000A0320" w:rsidRPr="0064312C">
        <w:t>środowiska</w:t>
      </w:r>
      <w:r w:rsidR="00100971" w:rsidRPr="0064312C">
        <w:t xml:space="preserve"> </w:t>
      </w:r>
      <w:proofErr w:type="gramStart"/>
      <w:r w:rsidR="000A0320" w:rsidRPr="0064312C">
        <w:t>nauczania</w:t>
      </w:r>
      <w:r w:rsidR="00100971" w:rsidRPr="0064312C">
        <w:t xml:space="preserve"> </w:t>
      </w:r>
      <w:r w:rsidR="00F77118">
        <w:t xml:space="preserve">          </w:t>
      </w:r>
      <w:r w:rsidR="000A0320" w:rsidRPr="0064312C">
        <w:t>i</w:t>
      </w:r>
      <w:proofErr w:type="gramEnd"/>
      <w:r w:rsidR="00100971" w:rsidRPr="0064312C">
        <w:t xml:space="preserve"> </w:t>
      </w:r>
      <w:r w:rsidR="000A0320" w:rsidRPr="0064312C">
        <w:t>wychowania</w:t>
      </w:r>
      <w:r w:rsidR="00100971" w:rsidRPr="0064312C">
        <w:t xml:space="preserve"> </w:t>
      </w:r>
      <w:r w:rsidR="000A0320" w:rsidRPr="0064312C">
        <w:t>albo</w:t>
      </w:r>
      <w:r w:rsidR="00100971" w:rsidRPr="0064312C">
        <w:t xml:space="preserve"> </w:t>
      </w:r>
      <w:r w:rsidR="000A0320" w:rsidRPr="0064312C">
        <w:t>higienistka</w:t>
      </w:r>
      <w:r w:rsidR="00100971" w:rsidRPr="0064312C">
        <w:t xml:space="preserve"> </w:t>
      </w:r>
      <w:r w:rsidR="000A0320" w:rsidRPr="0064312C">
        <w:t>szkolna</w:t>
      </w:r>
      <w:r w:rsidR="00100971" w:rsidRPr="0064312C">
        <w:t xml:space="preserve"> </w:t>
      </w:r>
      <w:r w:rsidR="000A0320" w:rsidRPr="0064312C">
        <w:t>w</w:t>
      </w:r>
      <w:r w:rsidR="00100971" w:rsidRPr="0064312C">
        <w:t xml:space="preserve"> </w:t>
      </w:r>
      <w:r w:rsidR="000A0320" w:rsidRPr="0064312C">
        <w:t>celu</w:t>
      </w:r>
      <w:r w:rsidR="00100971" w:rsidRPr="0064312C">
        <w:t xml:space="preserve"> </w:t>
      </w:r>
      <w:r w:rsidR="000A0320" w:rsidRPr="0064312C">
        <w:t>omówienia</w:t>
      </w:r>
      <w:r w:rsidR="00100971" w:rsidRPr="0064312C">
        <w:t xml:space="preserve"> </w:t>
      </w:r>
      <w:r w:rsidR="000A0320" w:rsidRPr="0064312C">
        <w:t>zagadnień</w:t>
      </w:r>
      <w:r w:rsidR="00100971" w:rsidRPr="0064312C">
        <w:t xml:space="preserve"> </w:t>
      </w:r>
      <w:r w:rsidR="000A0320" w:rsidRPr="0064312C">
        <w:t>z</w:t>
      </w:r>
      <w:r w:rsidR="00100971" w:rsidRPr="0064312C">
        <w:t xml:space="preserve"> </w:t>
      </w:r>
      <w:r w:rsidR="000A0320" w:rsidRPr="0064312C">
        <w:t>zakresu</w:t>
      </w:r>
      <w:r w:rsidR="00100971" w:rsidRPr="0064312C">
        <w:t xml:space="preserve"> </w:t>
      </w:r>
      <w:r w:rsidR="000A0320" w:rsidRPr="0064312C">
        <w:t>edukacji</w:t>
      </w:r>
      <w:r w:rsidR="00100971" w:rsidRPr="0064312C">
        <w:t xml:space="preserve"> </w:t>
      </w:r>
      <w:r w:rsidR="000A0320" w:rsidRPr="0064312C">
        <w:t>zdrowotnej</w:t>
      </w:r>
      <w:r w:rsidR="00100971" w:rsidRPr="0064312C">
        <w:t xml:space="preserve"> </w:t>
      </w:r>
      <w:r w:rsidR="000A0320" w:rsidRPr="0064312C">
        <w:t>i</w:t>
      </w:r>
      <w:r w:rsidR="00100971" w:rsidRPr="0064312C">
        <w:t xml:space="preserve"> </w:t>
      </w:r>
      <w:r w:rsidR="000A0320" w:rsidRPr="0064312C">
        <w:t>promocji</w:t>
      </w:r>
      <w:r w:rsidR="00100971" w:rsidRPr="0064312C">
        <w:t xml:space="preserve"> </w:t>
      </w:r>
      <w:r w:rsidR="000A0320" w:rsidRPr="0064312C">
        <w:t>zdrowia</w:t>
      </w:r>
      <w:r w:rsidR="00100971" w:rsidRPr="0064312C">
        <w:t xml:space="preserve"> </w:t>
      </w:r>
      <w:r w:rsidR="000A0320" w:rsidRPr="0064312C">
        <w:t>uczniów,</w:t>
      </w:r>
      <w:r w:rsidR="00100971" w:rsidRPr="0064312C">
        <w:t xml:space="preserve"> </w:t>
      </w:r>
      <w:r w:rsidR="000A0320" w:rsidRPr="0064312C">
        <w:t>z</w:t>
      </w:r>
      <w:r w:rsidR="00100971" w:rsidRPr="0064312C">
        <w:t xml:space="preserve"> </w:t>
      </w:r>
      <w:r w:rsidR="000A0320" w:rsidRPr="0064312C">
        <w:t>zachowaniem</w:t>
      </w:r>
      <w:r w:rsidR="00100971" w:rsidRPr="0064312C">
        <w:t xml:space="preserve"> </w:t>
      </w:r>
      <w:r w:rsidR="000A0320" w:rsidRPr="0064312C">
        <w:t>w</w:t>
      </w:r>
      <w:r w:rsidR="00100971" w:rsidRPr="0064312C">
        <w:t xml:space="preserve"> </w:t>
      </w:r>
      <w:r w:rsidR="000A0320" w:rsidRPr="0064312C">
        <w:t>tajemnicy</w:t>
      </w:r>
      <w:r w:rsidR="00100971" w:rsidRPr="0064312C">
        <w:t xml:space="preserve"> </w:t>
      </w:r>
      <w:r w:rsidR="000A0320" w:rsidRPr="0064312C">
        <w:t>informacji</w:t>
      </w:r>
      <w:r w:rsidR="00100971" w:rsidRPr="0064312C">
        <w:t xml:space="preserve"> </w:t>
      </w:r>
      <w:r w:rsidR="000A0320" w:rsidRPr="0064312C">
        <w:t>o</w:t>
      </w:r>
      <w:r w:rsidR="00100971" w:rsidRPr="0064312C">
        <w:t xml:space="preserve"> </w:t>
      </w:r>
      <w:r w:rsidR="000A0320" w:rsidRPr="0064312C">
        <w:t>stanie</w:t>
      </w:r>
      <w:r w:rsidR="00100971" w:rsidRPr="0064312C">
        <w:t xml:space="preserve"> </w:t>
      </w:r>
      <w:r w:rsidR="000A0320" w:rsidRPr="0064312C">
        <w:t>zdrowia</w:t>
      </w:r>
      <w:r w:rsidR="00100971" w:rsidRPr="0064312C">
        <w:t xml:space="preserve"> </w:t>
      </w:r>
      <w:r w:rsidR="000A0320" w:rsidRPr="0064312C">
        <w:t>uczniów.</w:t>
      </w:r>
      <w:bookmarkEnd w:id="118"/>
    </w:p>
    <w:bookmarkEnd w:id="119"/>
    <w:p w14:paraId="35D2E033" w14:textId="77777777" w:rsidR="003754EE" w:rsidRPr="0064312C" w:rsidRDefault="003754EE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14:paraId="2D3CF14A" w14:textId="0EB36365" w:rsidR="00D85632" w:rsidRPr="0064312C" w:rsidRDefault="003754EE" w:rsidP="000B60F8">
      <w:pPr>
        <w:widowControl w:val="0"/>
        <w:spacing w:line="276" w:lineRule="auto"/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53.</w:t>
      </w:r>
      <w:r w:rsidR="00D85632" w:rsidRPr="0064312C">
        <w:t>Samorząd</w:t>
      </w:r>
      <w:r w:rsidR="00100971" w:rsidRPr="0064312C">
        <w:t xml:space="preserve"> </w:t>
      </w:r>
      <w:r w:rsidR="00D85632" w:rsidRPr="0064312C">
        <w:t>Uczniowski</w:t>
      </w:r>
    </w:p>
    <w:p w14:paraId="545C8A86" w14:textId="57AFF09A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1.</w:t>
      </w:r>
      <w:r w:rsidR="00100971" w:rsidRPr="0064312C">
        <w:t xml:space="preserve"> </w:t>
      </w:r>
      <w:r w:rsidR="00396C4E" w:rsidRPr="0064312C">
        <w:t>W</w:t>
      </w:r>
      <w:r w:rsidR="00100971" w:rsidRPr="0064312C">
        <w:t xml:space="preserve"> </w:t>
      </w:r>
      <w:r w:rsidR="00396C4E" w:rsidRPr="0064312C">
        <w:t>Szkole</w:t>
      </w:r>
      <w:r w:rsidR="00100971" w:rsidRPr="0064312C">
        <w:t xml:space="preserve"> </w:t>
      </w:r>
      <w:r w:rsidR="00D85632" w:rsidRPr="0064312C">
        <w:t>działa</w:t>
      </w:r>
      <w:r w:rsidR="00100971" w:rsidRPr="0064312C">
        <w:t xml:space="preserve"> </w:t>
      </w:r>
      <w:r w:rsidR="00D85632" w:rsidRPr="0064312C">
        <w:t>Samorząd</w:t>
      </w:r>
      <w:r w:rsidR="00100971" w:rsidRPr="0064312C">
        <w:t xml:space="preserve"> </w:t>
      </w:r>
      <w:r w:rsidR="00D85632" w:rsidRPr="0064312C">
        <w:t>Uczniowski,</w:t>
      </w:r>
      <w:r w:rsidR="00100971" w:rsidRPr="0064312C">
        <w:t xml:space="preserve"> </w:t>
      </w:r>
      <w:r w:rsidR="00D85632" w:rsidRPr="0064312C">
        <w:t>zwany</w:t>
      </w:r>
      <w:r w:rsidR="00100971" w:rsidRPr="0064312C">
        <w:t xml:space="preserve"> </w:t>
      </w:r>
      <w:r w:rsidR="00D85632" w:rsidRPr="0064312C">
        <w:t>dalej</w:t>
      </w:r>
      <w:r w:rsidR="00100971" w:rsidRPr="0064312C">
        <w:t xml:space="preserve"> </w:t>
      </w:r>
      <w:r w:rsidR="00D85632" w:rsidRPr="0064312C">
        <w:t>Samorządem.</w:t>
      </w:r>
    </w:p>
    <w:p w14:paraId="765CA3CA" w14:textId="3964B5A0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2.</w:t>
      </w:r>
      <w:r w:rsidR="00100971" w:rsidRPr="0064312C">
        <w:t xml:space="preserve"> </w:t>
      </w:r>
      <w:r w:rsidR="00D85632" w:rsidRPr="0064312C">
        <w:t>Samorząd</w:t>
      </w:r>
      <w:r w:rsidR="00100971" w:rsidRPr="0064312C">
        <w:t xml:space="preserve"> </w:t>
      </w:r>
      <w:r w:rsidR="00D85632" w:rsidRPr="0064312C">
        <w:t>tworzą</w:t>
      </w:r>
      <w:r w:rsidR="00100971" w:rsidRPr="0064312C">
        <w:t xml:space="preserve"> </w:t>
      </w:r>
      <w:r w:rsidR="00D85632" w:rsidRPr="0064312C">
        <w:t>wszyscy</w:t>
      </w:r>
      <w:r w:rsidR="00100971" w:rsidRPr="0064312C">
        <w:t xml:space="preserve"> </w:t>
      </w:r>
      <w:r w:rsidR="00D85632" w:rsidRPr="0064312C">
        <w:t>uczniowie</w:t>
      </w:r>
      <w:r w:rsidR="00100971" w:rsidRPr="0064312C">
        <w:t xml:space="preserve"> </w:t>
      </w:r>
      <w:r w:rsidR="00D85632" w:rsidRPr="0064312C">
        <w:t>szkoły.</w:t>
      </w:r>
      <w:r w:rsidR="00100971" w:rsidRPr="0064312C">
        <w:t xml:space="preserve"> </w:t>
      </w:r>
      <w:r w:rsidR="00D85632" w:rsidRPr="0064312C">
        <w:t>Organy</w:t>
      </w:r>
      <w:r w:rsidR="00100971" w:rsidRPr="0064312C">
        <w:t xml:space="preserve"> </w:t>
      </w:r>
      <w:r w:rsidR="00D85632" w:rsidRPr="0064312C">
        <w:t>Samorządu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jedynymi</w:t>
      </w:r>
      <w:r w:rsidR="00100971" w:rsidRPr="0064312C">
        <w:t xml:space="preserve"> </w:t>
      </w:r>
      <w:r w:rsidR="00D85632" w:rsidRPr="0064312C">
        <w:t>reprezentantami</w:t>
      </w:r>
      <w:r w:rsidR="00100971" w:rsidRPr="0064312C">
        <w:t xml:space="preserve"> </w:t>
      </w:r>
      <w:r w:rsidR="00D85632" w:rsidRPr="0064312C">
        <w:t>ogółu</w:t>
      </w:r>
      <w:r w:rsidR="00100971" w:rsidRPr="0064312C">
        <w:t xml:space="preserve"> </w:t>
      </w:r>
      <w:r w:rsidR="00D85632" w:rsidRPr="0064312C">
        <w:t>uczniów.</w:t>
      </w:r>
    </w:p>
    <w:p w14:paraId="79F4C06E" w14:textId="1381038E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3.</w:t>
      </w:r>
      <w:r w:rsidR="00100971" w:rsidRPr="0064312C">
        <w:t xml:space="preserve"> </w:t>
      </w:r>
      <w:r w:rsidR="00D85632" w:rsidRPr="0064312C">
        <w:t>Zasady</w:t>
      </w:r>
      <w:r w:rsidR="00100971" w:rsidRPr="0064312C">
        <w:t xml:space="preserve"> </w:t>
      </w:r>
      <w:r w:rsidR="00D85632" w:rsidRPr="0064312C">
        <w:t>wybierania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działania</w:t>
      </w:r>
      <w:r w:rsidR="00100971" w:rsidRPr="0064312C">
        <w:t xml:space="preserve"> </w:t>
      </w:r>
      <w:r w:rsidR="00D85632" w:rsidRPr="0064312C">
        <w:t>organów</w:t>
      </w:r>
      <w:r w:rsidR="00100971" w:rsidRPr="0064312C">
        <w:t xml:space="preserve"> </w:t>
      </w:r>
      <w:r w:rsidR="00D85632" w:rsidRPr="0064312C">
        <w:t>Samorządu</w:t>
      </w:r>
      <w:r w:rsidR="00100971" w:rsidRPr="0064312C">
        <w:t xml:space="preserve"> </w:t>
      </w:r>
      <w:r w:rsidR="00D85632" w:rsidRPr="0064312C">
        <w:t>określa</w:t>
      </w:r>
      <w:r w:rsidR="00100971" w:rsidRPr="0064312C">
        <w:t xml:space="preserve"> </w:t>
      </w:r>
      <w:r w:rsidR="00D85632" w:rsidRPr="0064312C">
        <w:t>regulamin</w:t>
      </w:r>
      <w:r w:rsidR="00100971" w:rsidRPr="0064312C">
        <w:t xml:space="preserve"> </w:t>
      </w:r>
      <w:r w:rsidR="00D85632" w:rsidRPr="0064312C">
        <w:t>uchwalany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ogół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głosowaniu</w:t>
      </w:r>
      <w:r w:rsidR="00100971" w:rsidRPr="0064312C">
        <w:t xml:space="preserve"> </w:t>
      </w:r>
      <w:r w:rsidR="00D85632" w:rsidRPr="0064312C">
        <w:t>równym,</w:t>
      </w:r>
      <w:r w:rsidR="00100971" w:rsidRPr="0064312C">
        <w:t xml:space="preserve"> </w:t>
      </w:r>
      <w:r w:rsidR="00D85632" w:rsidRPr="0064312C">
        <w:t>tajnym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powszechnym.</w:t>
      </w:r>
    </w:p>
    <w:p w14:paraId="1F4E83CA" w14:textId="68736ABE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4.</w:t>
      </w:r>
      <w:r w:rsidR="00100971" w:rsidRPr="0064312C">
        <w:t xml:space="preserve"> </w:t>
      </w:r>
      <w:r w:rsidR="00D85632" w:rsidRPr="0064312C">
        <w:t>Regulamin</w:t>
      </w:r>
      <w:r w:rsidR="00100971" w:rsidRPr="0064312C">
        <w:t xml:space="preserve"> </w:t>
      </w:r>
      <w:r w:rsidR="00D85632" w:rsidRPr="0064312C">
        <w:t>Samorządu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być</w:t>
      </w:r>
      <w:r w:rsidR="00100971" w:rsidRPr="0064312C">
        <w:t xml:space="preserve"> </w:t>
      </w:r>
      <w:r w:rsidR="00D85632" w:rsidRPr="0064312C">
        <w:t>sprzeczny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Statutem</w:t>
      </w:r>
      <w:r w:rsidR="00100971" w:rsidRPr="0064312C">
        <w:t xml:space="preserve"> </w:t>
      </w:r>
      <w:r w:rsidR="00D85632" w:rsidRPr="0064312C">
        <w:t>Szkoły.</w:t>
      </w:r>
    </w:p>
    <w:p w14:paraId="1ED165CD" w14:textId="3896093F" w:rsidR="00D85632" w:rsidRPr="0064312C" w:rsidRDefault="003754EE" w:rsidP="000B60F8">
      <w:pPr>
        <w:widowControl w:val="0"/>
        <w:spacing w:line="276" w:lineRule="auto"/>
        <w:jc w:val="both"/>
      </w:pPr>
      <w:r w:rsidRPr="0064312C">
        <w:t>5.</w:t>
      </w:r>
      <w:r w:rsidR="00100971" w:rsidRPr="0064312C">
        <w:t xml:space="preserve"> </w:t>
      </w:r>
      <w:r w:rsidR="00D85632" w:rsidRPr="0064312C">
        <w:t>Samorząd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przedstawiać</w:t>
      </w:r>
      <w:r w:rsidR="00100971" w:rsidRPr="0064312C">
        <w:t xml:space="preserve"> </w:t>
      </w:r>
      <w:r w:rsidR="00D85632" w:rsidRPr="0064312C">
        <w:t>Radzie</w:t>
      </w:r>
      <w:r w:rsidR="00100971" w:rsidRPr="0064312C">
        <w:t xml:space="preserve"> </w:t>
      </w:r>
      <w:r w:rsidR="00D85632" w:rsidRPr="0064312C">
        <w:t>Pedagogicznej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Dyrektorowi</w:t>
      </w:r>
      <w:r w:rsidR="00100971" w:rsidRPr="0064312C">
        <w:t xml:space="preserve"> </w:t>
      </w:r>
      <w:r w:rsidR="00D85632" w:rsidRPr="0064312C">
        <w:t>wnioski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opinie</w:t>
      </w:r>
      <w:r w:rsidR="00100971" w:rsidRPr="0064312C">
        <w:t xml:space="preserve"> </w:t>
      </w:r>
      <w:r w:rsidR="00D85632" w:rsidRPr="0064312C">
        <w:t>we</w:t>
      </w:r>
      <w:r w:rsidR="00100971" w:rsidRPr="0064312C">
        <w:t xml:space="preserve"> </w:t>
      </w:r>
      <w:r w:rsidR="00D85632" w:rsidRPr="0064312C">
        <w:t>wszystkich</w:t>
      </w:r>
      <w:r w:rsidR="00100971" w:rsidRPr="0064312C">
        <w:t xml:space="preserve"> </w:t>
      </w:r>
      <w:r w:rsidR="00D85632" w:rsidRPr="0064312C">
        <w:t>sprawach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szczególności</w:t>
      </w:r>
      <w:r w:rsidR="00100971" w:rsidRPr="0064312C">
        <w:t xml:space="preserve"> </w:t>
      </w:r>
      <w:r w:rsidR="00D85632" w:rsidRPr="0064312C">
        <w:t>dotyczących</w:t>
      </w:r>
      <w:r w:rsidR="00100971" w:rsidRPr="0064312C">
        <w:t xml:space="preserve"> </w:t>
      </w:r>
      <w:r w:rsidR="00D85632" w:rsidRPr="0064312C">
        <w:t>realizacji</w:t>
      </w:r>
      <w:r w:rsidR="00100971" w:rsidRPr="0064312C">
        <w:t xml:space="preserve"> </w:t>
      </w:r>
      <w:r w:rsidR="00D85632" w:rsidRPr="0064312C">
        <w:t>podstawowych</w:t>
      </w:r>
      <w:r w:rsidR="00100971" w:rsidRPr="0064312C">
        <w:t xml:space="preserve"> </w:t>
      </w:r>
      <w:proofErr w:type="gramStart"/>
      <w:r w:rsidR="00D85632" w:rsidRPr="0064312C">
        <w:t>praw</w:t>
      </w:r>
      <w:proofErr w:type="gramEnd"/>
      <w:r w:rsidR="00100971" w:rsidRPr="0064312C">
        <w:t xml:space="preserve"> </w:t>
      </w:r>
      <w:r w:rsidR="00D85632" w:rsidRPr="0064312C">
        <w:t>uczniów,</w:t>
      </w:r>
      <w:r w:rsidR="00100971" w:rsidRPr="0064312C">
        <w:t xml:space="preserve"> </w:t>
      </w:r>
      <w:r w:rsidR="00D85632" w:rsidRPr="0064312C">
        <w:t>takich</w:t>
      </w:r>
      <w:r w:rsidR="00100971" w:rsidRPr="0064312C">
        <w:t xml:space="preserve"> </w:t>
      </w:r>
      <w:r w:rsidR="00D85632" w:rsidRPr="0064312C">
        <w:t>jak:</w:t>
      </w:r>
    </w:p>
    <w:p w14:paraId="7C06BB68" w14:textId="3A1A439D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prawo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zapoznawania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programem</w:t>
      </w:r>
      <w:r w:rsidR="00100971" w:rsidRPr="0064312C">
        <w:t xml:space="preserve"> </w:t>
      </w:r>
      <w:r w:rsidR="00D85632" w:rsidRPr="0064312C">
        <w:t>nauczania,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treścią,</w:t>
      </w:r>
      <w:r w:rsidR="00100971" w:rsidRPr="0064312C">
        <w:t xml:space="preserve"> </w:t>
      </w:r>
      <w:r w:rsidR="00D85632" w:rsidRPr="0064312C">
        <w:t>celem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stawianymi</w:t>
      </w:r>
      <w:r w:rsidR="00100971" w:rsidRPr="0064312C">
        <w:t xml:space="preserve"> </w:t>
      </w:r>
      <w:proofErr w:type="gramStart"/>
      <w:r w:rsidR="00D85632" w:rsidRPr="0064312C">
        <w:t>wymaganiami;</w:t>
      </w:r>
      <w:proofErr w:type="gramEnd"/>
    </w:p>
    <w:p w14:paraId="17E81410" w14:textId="6177ECE8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prawo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jawnej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umotywowanej</w:t>
      </w:r>
      <w:r w:rsidR="00100971" w:rsidRPr="0064312C">
        <w:t xml:space="preserve"> </w:t>
      </w:r>
      <w:r w:rsidR="00D85632" w:rsidRPr="0064312C">
        <w:t>oceny</w:t>
      </w:r>
      <w:r w:rsidR="00100971" w:rsidRPr="0064312C">
        <w:t xml:space="preserve"> </w:t>
      </w:r>
      <w:r w:rsidR="00D85632" w:rsidRPr="0064312C">
        <w:t>postępów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nauce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zachowaniu;</w:t>
      </w:r>
    </w:p>
    <w:p w14:paraId="5AA13B19" w14:textId="44C8A245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prawo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organizacji</w:t>
      </w:r>
      <w:r w:rsidR="00100971" w:rsidRPr="0064312C">
        <w:t xml:space="preserve"> </w:t>
      </w:r>
      <w:r w:rsidR="00D85632" w:rsidRPr="0064312C">
        <w:t>życia</w:t>
      </w:r>
      <w:r w:rsidR="00100971" w:rsidRPr="0064312C">
        <w:t xml:space="preserve"> </w:t>
      </w:r>
      <w:r w:rsidR="00D85632" w:rsidRPr="0064312C">
        <w:t>szkolnego,</w:t>
      </w:r>
      <w:r w:rsidR="00100971" w:rsidRPr="0064312C">
        <w:t xml:space="preserve"> </w:t>
      </w:r>
      <w:r w:rsidR="00D85632" w:rsidRPr="0064312C">
        <w:t>umożliwiające</w:t>
      </w:r>
      <w:r w:rsidR="00100971" w:rsidRPr="0064312C">
        <w:t xml:space="preserve"> </w:t>
      </w:r>
      <w:r w:rsidR="00D85632" w:rsidRPr="0064312C">
        <w:t>zachowanie</w:t>
      </w:r>
      <w:r w:rsidR="00100971" w:rsidRPr="0064312C">
        <w:t xml:space="preserve"> </w:t>
      </w:r>
      <w:r w:rsidR="00D85632" w:rsidRPr="0064312C">
        <w:t>właściwych</w:t>
      </w:r>
      <w:r w:rsidR="00100971" w:rsidRPr="0064312C">
        <w:t xml:space="preserve"> </w:t>
      </w:r>
      <w:r w:rsidR="00D85632" w:rsidRPr="0064312C">
        <w:t>proporcji</w:t>
      </w:r>
      <w:r w:rsidR="00100971" w:rsidRPr="0064312C">
        <w:t xml:space="preserve"> </w:t>
      </w:r>
      <w:r w:rsidR="00D85632" w:rsidRPr="0064312C">
        <w:lastRenderedPageBreak/>
        <w:t>między</w:t>
      </w:r>
      <w:r w:rsidR="00100971" w:rsidRPr="0064312C">
        <w:t xml:space="preserve"> </w:t>
      </w:r>
      <w:r w:rsidR="00D85632" w:rsidRPr="0064312C">
        <w:t>wysiłkiem</w:t>
      </w:r>
      <w:r w:rsidR="00100971" w:rsidRPr="0064312C">
        <w:t xml:space="preserve"> </w:t>
      </w:r>
      <w:r w:rsidR="00D85632" w:rsidRPr="0064312C">
        <w:t>szkolnym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możliwością</w:t>
      </w:r>
      <w:r w:rsidR="00100971" w:rsidRPr="0064312C">
        <w:t xml:space="preserve"> </w:t>
      </w:r>
      <w:r w:rsidR="00D85632" w:rsidRPr="0064312C">
        <w:t>rozwijania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zaspokajania</w:t>
      </w:r>
      <w:r w:rsidR="00100971" w:rsidRPr="0064312C">
        <w:t xml:space="preserve"> </w:t>
      </w:r>
      <w:r w:rsidR="00D85632" w:rsidRPr="0064312C">
        <w:t>własnych</w:t>
      </w:r>
      <w:r w:rsidR="00100971" w:rsidRPr="0064312C">
        <w:t xml:space="preserve"> </w:t>
      </w:r>
      <w:r w:rsidR="00D85632" w:rsidRPr="0064312C">
        <w:t>zainteresowań;</w:t>
      </w:r>
    </w:p>
    <w:p w14:paraId="440ED8F6" w14:textId="2FC98316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prawo</w:t>
      </w:r>
      <w:r w:rsidR="00100971" w:rsidRPr="0064312C">
        <w:t xml:space="preserve"> </w:t>
      </w:r>
      <w:r w:rsidR="00D85632" w:rsidRPr="0064312C">
        <w:t>redagowania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wydawania</w:t>
      </w:r>
      <w:r w:rsidR="00100971" w:rsidRPr="0064312C">
        <w:t xml:space="preserve"> </w:t>
      </w:r>
      <w:r w:rsidR="00D85632" w:rsidRPr="0064312C">
        <w:t>gazety</w:t>
      </w:r>
      <w:r w:rsidR="00100971" w:rsidRPr="0064312C">
        <w:t xml:space="preserve"> </w:t>
      </w:r>
      <w:r w:rsidR="00D85632" w:rsidRPr="0064312C">
        <w:t>szkolnej;</w:t>
      </w:r>
    </w:p>
    <w:p w14:paraId="1630DE07" w14:textId="1BDF3B61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5)</w:t>
      </w:r>
      <w:r w:rsidR="00100971" w:rsidRPr="0064312C">
        <w:t xml:space="preserve"> </w:t>
      </w:r>
      <w:r w:rsidR="00D85632" w:rsidRPr="0064312C">
        <w:t>prawo</w:t>
      </w:r>
      <w:r w:rsidR="00100971" w:rsidRPr="0064312C">
        <w:t xml:space="preserve"> </w:t>
      </w:r>
      <w:r w:rsidR="00D85632" w:rsidRPr="0064312C">
        <w:t>organizowania</w:t>
      </w:r>
      <w:r w:rsidR="00100971" w:rsidRPr="0064312C">
        <w:t xml:space="preserve"> </w:t>
      </w:r>
      <w:r w:rsidR="00D85632" w:rsidRPr="0064312C">
        <w:t>działalności</w:t>
      </w:r>
      <w:r w:rsidR="00100971" w:rsidRPr="0064312C">
        <w:t xml:space="preserve"> </w:t>
      </w:r>
      <w:r w:rsidR="00D85632" w:rsidRPr="0064312C">
        <w:t>kulturalnej,</w:t>
      </w:r>
      <w:r w:rsidR="00100971" w:rsidRPr="0064312C">
        <w:t xml:space="preserve"> </w:t>
      </w:r>
      <w:r w:rsidR="00D85632" w:rsidRPr="0064312C">
        <w:t>oświatowej,</w:t>
      </w:r>
      <w:r w:rsidR="00100971" w:rsidRPr="0064312C">
        <w:t xml:space="preserve"> </w:t>
      </w:r>
      <w:r w:rsidR="00D85632" w:rsidRPr="0064312C">
        <w:t>sportowej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rozrywkowej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własnymi</w:t>
      </w:r>
      <w:r w:rsidR="00100971" w:rsidRPr="0064312C">
        <w:t xml:space="preserve"> </w:t>
      </w:r>
      <w:r w:rsidR="00D85632" w:rsidRPr="0064312C">
        <w:t>potrzebami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możliwościami</w:t>
      </w:r>
      <w:r w:rsidR="00100971" w:rsidRPr="0064312C">
        <w:t xml:space="preserve"> </w:t>
      </w:r>
      <w:r w:rsidR="00D85632" w:rsidRPr="0064312C">
        <w:t>organizacyjnymi,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proofErr w:type="gramStart"/>
      <w:r w:rsidR="00D85632" w:rsidRPr="0064312C">
        <w:t>porozumieniu</w:t>
      </w:r>
      <w:r w:rsidR="00100971" w:rsidRPr="0064312C">
        <w:t xml:space="preserve"> </w:t>
      </w:r>
      <w:r w:rsidR="00F77118">
        <w:t xml:space="preserve">               </w:t>
      </w:r>
      <w:r w:rsidR="00D85632" w:rsidRPr="0064312C">
        <w:t>z</w:t>
      </w:r>
      <w:proofErr w:type="gramEnd"/>
      <w:r w:rsidR="00100971" w:rsidRPr="0064312C">
        <w:t xml:space="preserve"> </w:t>
      </w:r>
      <w:r w:rsidR="00D85632" w:rsidRPr="0064312C">
        <w:t>Dyrektorem;</w:t>
      </w:r>
    </w:p>
    <w:p w14:paraId="7AF3DBF1" w14:textId="45305CEA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6)</w:t>
      </w:r>
      <w:r w:rsidR="00100971" w:rsidRPr="0064312C">
        <w:t xml:space="preserve"> </w:t>
      </w:r>
      <w:r w:rsidR="00D85632" w:rsidRPr="0064312C">
        <w:t>prawo</w:t>
      </w:r>
      <w:r w:rsidR="00100971" w:rsidRPr="0064312C">
        <w:t xml:space="preserve"> </w:t>
      </w:r>
      <w:r w:rsidR="00D85632" w:rsidRPr="0064312C">
        <w:t>wyboru</w:t>
      </w:r>
      <w:r w:rsidR="00100971" w:rsidRPr="0064312C">
        <w:t xml:space="preserve"> </w:t>
      </w:r>
      <w:r w:rsidR="00D85632" w:rsidRPr="0064312C">
        <w:t>nauczyciela</w:t>
      </w:r>
      <w:r w:rsidR="00100971" w:rsidRPr="0064312C">
        <w:t xml:space="preserve"> </w:t>
      </w:r>
      <w:r w:rsidR="00D85632" w:rsidRPr="0064312C">
        <w:t>pełniącego</w:t>
      </w:r>
      <w:r w:rsidR="00100971" w:rsidRPr="0064312C">
        <w:t xml:space="preserve"> </w:t>
      </w:r>
      <w:r w:rsidR="00D85632" w:rsidRPr="0064312C">
        <w:t>rolę</w:t>
      </w:r>
      <w:r w:rsidR="00100971" w:rsidRPr="0064312C">
        <w:t xml:space="preserve"> </w:t>
      </w:r>
      <w:r w:rsidR="00D85632" w:rsidRPr="0064312C">
        <w:t>opiekuna</w:t>
      </w:r>
      <w:r w:rsidR="00100971" w:rsidRPr="0064312C">
        <w:t xml:space="preserve"> </w:t>
      </w:r>
      <w:r w:rsidR="00D85632" w:rsidRPr="0064312C">
        <w:t>Samorządu;</w:t>
      </w:r>
    </w:p>
    <w:p w14:paraId="110CA1EC" w14:textId="2A1F728E" w:rsidR="00D85632" w:rsidRPr="0064312C" w:rsidRDefault="003754EE" w:rsidP="000B60F8">
      <w:pPr>
        <w:widowControl w:val="0"/>
        <w:spacing w:line="276" w:lineRule="auto"/>
        <w:jc w:val="both"/>
      </w:pPr>
      <w:r w:rsidRPr="0064312C">
        <w:t>7)</w:t>
      </w:r>
      <w:r w:rsidR="00100971" w:rsidRPr="0064312C">
        <w:t xml:space="preserve"> </w:t>
      </w:r>
      <w:r w:rsidR="00D85632" w:rsidRPr="0064312C">
        <w:t>opiniowania</w:t>
      </w:r>
      <w:r w:rsidR="00100971" w:rsidRPr="0064312C">
        <w:t xml:space="preserve"> </w:t>
      </w:r>
      <w:r w:rsidR="00D85632" w:rsidRPr="0064312C">
        <w:t>organizacji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szczególności</w:t>
      </w:r>
      <w:r w:rsidR="00100971" w:rsidRPr="0064312C">
        <w:t xml:space="preserve"> </w:t>
      </w:r>
      <w:r w:rsidR="00D85632" w:rsidRPr="0064312C">
        <w:t>dni</w:t>
      </w:r>
      <w:r w:rsidR="00100971" w:rsidRPr="0064312C">
        <w:t xml:space="preserve"> </w:t>
      </w:r>
      <w:r w:rsidR="00D85632" w:rsidRPr="0064312C">
        <w:t>wolnych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zajęć.</w:t>
      </w:r>
    </w:p>
    <w:p w14:paraId="239E8B18" w14:textId="36D435DF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6.</w:t>
      </w:r>
      <w:r w:rsidR="00100971" w:rsidRPr="0064312C">
        <w:t xml:space="preserve"> </w:t>
      </w:r>
      <w:r w:rsidR="00D85632" w:rsidRPr="0064312C">
        <w:t>Samorząd</w:t>
      </w:r>
      <w:r w:rsidR="00100971" w:rsidRPr="0064312C">
        <w:t xml:space="preserve"> </w:t>
      </w:r>
      <w:r w:rsidR="00D85632" w:rsidRPr="0064312C">
        <w:t>ma</w:t>
      </w:r>
      <w:r w:rsidR="00100971" w:rsidRPr="0064312C">
        <w:t xml:space="preserve"> </w:t>
      </w:r>
      <w:r w:rsidR="00D85632" w:rsidRPr="0064312C">
        <w:t>prawo</w:t>
      </w:r>
      <w:r w:rsidR="00100971" w:rsidRPr="0064312C">
        <w:t xml:space="preserve"> </w:t>
      </w:r>
      <w:r w:rsidR="00D85632" w:rsidRPr="0064312C">
        <w:t>składać</w:t>
      </w:r>
      <w:r w:rsidR="00100971" w:rsidRPr="0064312C">
        <w:t xml:space="preserve"> </w:t>
      </w:r>
      <w:r w:rsidR="00D85632" w:rsidRPr="0064312C">
        <w:t>zapytania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sprawie</w:t>
      </w:r>
      <w:r w:rsidR="00100971" w:rsidRPr="0064312C">
        <w:t xml:space="preserve"> </w:t>
      </w:r>
      <w:r w:rsidR="00D85632" w:rsidRPr="0064312C">
        <w:t>szkolnej</w:t>
      </w:r>
      <w:r w:rsidR="00100971" w:rsidRPr="0064312C">
        <w:t xml:space="preserve"> </w:t>
      </w:r>
      <w:r w:rsidR="00D85632" w:rsidRPr="0064312C">
        <w:t>każdemu</w:t>
      </w:r>
      <w:r w:rsidR="00100971" w:rsidRPr="0064312C">
        <w:t xml:space="preserve"> </w:t>
      </w:r>
      <w:r w:rsidR="00D85632" w:rsidRPr="0064312C">
        <w:t>organowi</w:t>
      </w:r>
      <w:r w:rsidR="00100971" w:rsidRPr="0064312C">
        <w:t xml:space="preserve"> </w:t>
      </w:r>
      <w:r w:rsidR="00D85632" w:rsidRPr="0064312C">
        <w:t>szkoły.</w:t>
      </w:r>
    </w:p>
    <w:p w14:paraId="27A8A991" w14:textId="6C224955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7.</w:t>
      </w:r>
      <w:r w:rsidR="00100971" w:rsidRPr="0064312C">
        <w:t xml:space="preserve"> </w:t>
      </w:r>
      <w:r w:rsidR="00D85632" w:rsidRPr="0064312C">
        <w:t>Podmiot,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którego</w:t>
      </w:r>
      <w:r w:rsidR="00100971" w:rsidRPr="0064312C">
        <w:t xml:space="preserve"> </w:t>
      </w:r>
      <w:r w:rsidR="00D85632" w:rsidRPr="0064312C">
        <w:t>Samorząd</w:t>
      </w:r>
      <w:r w:rsidR="00100971" w:rsidRPr="0064312C">
        <w:t xml:space="preserve"> </w:t>
      </w:r>
      <w:r w:rsidR="00D85632" w:rsidRPr="0064312C">
        <w:t>skierował</w:t>
      </w:r>
      <w:r w:rsidR="00100971" w:rsidRPr="0064312C">
        <w:t xml:space="preserve"> </w:t>
      </w:r>
      <w:r w:rsidR="00D85632" w:rsidRPr="0064312C">
        <w:t>zapytanie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wniosek,</w:t>
      </w:r>
      <w:r w:rsidR="00100971" w:rsidRPr="0064312C">
        <w:t xml:space="preserve"> </w:t>
      </w:r>
      <w:r w:rsidR="00D85632" w:rsidRPr="0064312C">
        <w:t>winien</w:t>
      </w:r>
      <w:r w:rsidR="00100971" w:rsidRPr="0064312C">
        <w:t xml:space="preserve"> </w:t>
      </w:r>
      <w:r w:rsidR="00D85632" w:rsidRPr="0064312C">
        <w:t>ustosunkować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treści</w:t>
      </w:r>
      <w:r w:rsidR="00100971" w:rsidRPr="0064312C">
        <w:t xml:space="preserve"> </w:t>
      </w:r>
      <w:r w:rsidR="00D85632" w:rsidRPr="0064312C">
        <w:t>zapytania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wniosku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ciągu</w:t>
      </w:r>
      <w:r w:rsidR="00100971" w:rsidRPr="0064312C">
        <w:t xml:space="preserve"> </w:t>
      </w:r>
      <w:r w:rsidR="00D85632" w:rsidRPr="0064312C">
        <w:t>najpóźniej</w:t>
      </w:r>
      <w:r w:rsidR="00100971" w:rsidRPr="0064312C">
        <w:t xml:space="preserve"> </w:t>
      </w:r>
      <w:r w:rsidR="00D85632" w:rsidRPr="0064312C">
        <w:t>14</w:t>
      </w:r>
      <w:r w:rsidR="00100971" w:rsidRPr="0064312C">
        <w:t xml:space="preserve"> </w:t>
      </w:r>
      <w:r w:rsidR="00D85632" w:rsidRPr="0064312C">
        <w:t>dni.</w:t>
      </w:r>
      <w:r w:rsidR="00100971" w:rsidRPr="0064312C">
        <w:t xml:space="preserve"> </w:t>
      </w:r>
      <w:r w:rsidR="00D85632" w:rsidRPr="0064312C">
        <w:t>Sprawy</w:t>
      </w:r>
      <w:r w:rsidR="00100971" w:rsidRPr="0064312C">
        <w:t xml:space="preserve"> </w:t>
      </w:r>
      <w:r w:rsidR="00D85632" w:rsidRPr="0064312C">
        <w:t>pilne</w:t>
      </w:r>
      <w:r w:rsidR="00100971" w:rsidRPr="0064312C">
        <w:t xml:space="preserve"> </w:t>
      </w:r>
      <w:r w:rsidR="00D85632" w:rsidRPr="0064312C">
        <w:t>wymagają</w:t>
      </w:r>
      <w:r w:rsidR="00100971" w:rsidRPr="0064312C">
        <w:t xml:space="preserve"> </w:t>
      </w:r>
      <w:r w:rsidR="00D85632" w:rsidRPr="0064312C">
        <w:t>odpowiedzi</w:t>
      </w:r>
      <w:r w:rsidR="00100971" w:rsidRPr="0064312C">
        <w:t xml:space="preserve"> </w:t>
      </w:r>
      <w:r w:rsidR="00D85632" w:rsidRPr="0064312C">
        <w:t>niezwłocznej.</w:t>
      </w:r>
    </w:p>
    <w:p w14:paraId="54AE73CC" w14:textId="67BE9743" w:rsidR="00D85632" w:rsidRPr="0064312C" w:rsidRDefault="003754EE" w:rsidP="000B60F8">
      <w:pPr>
        <w:widowControl w:val="0"/>
        <w:spacing w:line="276" w:lineRule="auto"/>
        <w:jc w:val="both"/>
      </w:pPr>
      <w:r w:rsidRPr="0064312C">
        <w:t>8.</w:t>
      </w:r>
      <w:r w:rsidR="00100971" w:rsidRPr="0064312C">
        <w:t xml:space="preserve"> </w:t>
      </w:r>
      <w:r w:rsidR="00D85632" w:rsidRPr="0064312C">
        <w:t>Samorząd</w:t>
      </w:r>
      <w:r w:rsidR="00100971" w:rsidRPr="0064312C">
        <w:t xml:space="preserve"> </w:t>
      </w:r>
      <w:r w:rsidR="00D85632" w:rsidRPr="0064312C">
        <w:t>ma</w:t>
      </w:r>
      <w:r w:rsidR="00100971" w:rsidRPr="0064312C">
        <w:t xml:space="preserve"> </w:t>
      </w:r>
      <w:r w:rsidR="00D85632" w:rsidRPr="0064312C">
        <w:t>prawo</w:t>
      </w:r>
      <w:r w:rsidR="00100971" w:rsidRPr="0064312C">
        <w:t xml:space="preserve"> </w:t>
      </w:r>
      <w:r w:rsidR="00D85632" w:rsidRPr="0064312C">
        <w:t>opiniować,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-</w:t>
      </w:r>
      <w:r w:rsidR="00100971" w:rsidRPr="0064312C">
        <w:t xml:space="preserve"> </w:t>
      </w:r>
      <w:r w:rsidR="00D85632" w:rsidRPr="0064312C">
        <w:t>pracę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których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dokonuje</w:t>
      </w:r>
      <w:r w:rsidR="00100971" w:rsidRPr="0064312C">
        <w:t xml:space="preserve"> </w:t>
      </w:r>
      <w:r w:rsidR="00D85632" w:rsidRPr="0064312C">
        <w:t>oceny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zawodowej.</w:t>
      </w:r>
    </w:p>
    <w:p w14:paraId="512C2FD3" w14:textId="15E98489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9.</w:t>
      </w:r>
      <w:r w:rsidR="00100971" w:rsidRPr="0064312C">
        <w:t xml:space="preserve"> </w:t>
      </w:r>
      <w:r w:rsidR="00D85632" w:rsidRPr="0064312C">
        <w:t>Uczniowie</w:t>
      </w:r>
      <w:r w:rsidR="00100971" w:rsidRPr="0064312C">
        <w:t xml:space="preserve"> </w:t>
      </w:r>
      <w:r w:rsidR="00D85632" w:rsidRPr="0064312C">
        <w:t>mają</w:t>
      </w:r>
      <w:r w:rsidR="00100971" w:rsidRPr="0064312C">
        <w:t xml:space="preserve"> </w:t>
      </w:r>
      <w:r w:rsidR="00D85632" w:rsidRPr="0064312C">
        <w:t>prawo</w:t>
      </w:r>
      <w:r w:rsidR="00100971" w:rsidRPr="0064312C">
        <w:t xml:space="preserve"> </w:t>
      </w:r>
      <w:r w:rsidR="00D85632" w:rsidRPr="0064312C">
        <w:t>odwołać</w:t>
      </w:r>
      <w:r w:rsidR="00100971" w:rsidRPr="0064312C">
        <w:t xml:space="preserve"> </w:t>
      </w:r>
      <w:r w:rsidR="00D85632" w:rsidRPr="0064312C">
        <w:t>organy</w:t>
      </w:r>
      <w:r w:rsidR="00100971" w:rsidRPr="0064312C">
        <w:t xml:space="preserve"> </w:t>
      </w:r>
      <w:r w:rsidR="00D85632" w:rsidRPr="0064312C">
        <w:t>Samorządu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podpisany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20%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szkoły.</w:t>
      </w:r>
      <w:r w:rsidR="00100971" w:rsidRPr="0064312C">
        <w:t xml:space="preserve"> </w:t>
      </w:r>
    </w:p>
    <w:p w14:paraId="0095E781" w14:textId="787D7173" w:rsidR="00D85632" w:rsidRPr="0064312C" w:rsidRDefault="003754EE" w:rsidP="000B60F8">
      <w:pPr>
        <w:widowControl w:val="0"/>
        <w:spacing w:line="276" w:lineRule="auto"/>
        <w:jc w:val="both"/>
      </w:pPr>
      <w:r w:rsidRPr="0064312C">
        <w:t>10.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razie</w:t>
      </w:r>
      <w:r w:rsidR="00100971" w:rsidRPr="0064312C">
        <w:t xml:space="preserve"> </w:t>
      </w:r>
      <w:r w:rsidR="00D85632" w:rsidRPr="0064312C">
        <w:t>zaistnienia</w:t>
      </w:r>
      <w:r w:rsidR="00100971" w:rsidRPr="0064312C">
        <w:t xml:space="preserve"> </w:t>
      </w:r>
      <w:r w:rsidR="00D85632" w:rsidRPr="0064312C">
        <w:t>sytuacji</w:t>
      </w:r>
      <w:r w:rsidR="00100971" w:rsidRPr="0064312C">
        <w:t xml:space="preserve"> </w:t>
      </w:r>
      <w:r w:rsidR="00D85632" w:rsidRPr="0064312C">
        <w:t>opisanej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ust.</w:t>
      </w:r>
      <w:r w:rsidR="00100971" w:rsidRPr="0064312C">
        <w:t xml:space="preserve"> </w:t>
      </w:r>
      <w:r w:rsidR="00D85632" w:rsidRPr="0064312C">
        <w:t>9,</w:t>
      </w:r>
      <w:r w:rsidR="00100971" w:rsidRPr="0064312C">
        <w:t xml:space="preserve"> </w:t>
      </w:r>
      <w:r w:rsidR="00D85632" w:rsidRPr="0064312C">
        <w:t>stosuje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następującą</w:t>
      </w:r>
      <w:r w:rsidR="00100971" w:rsidRPr="0064312C">
        <w:t xml:space="preserve"> </w:t>
      </w:r>
      <w:r w:rsidR="00D85632" w:rsidRPr="0064312C">
        <w:t>procedurę:</w:t>
      </w:r>
    </w:p>
    <w:p w14:paraId="55E43495" w14:textId="466C1D41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poparty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stosowną</w:t>
      </w:r>
      <w:r w:rsidR="00100971" w:rsidRPr="0064312C">
        <w:t xml:space="preserve"> </w:t>
      </w:r>
      <w:r w:rsidR="00D85632" w:rsidRPr="0064312C">
        <w:t>liczbę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-</w:t>
      </w:r>
      <w:r w:rsidR="00100971" w:rsidRPr="0064312C">
        <w:t xml:space="preserve"> </w:t>
      </w:r>
      <w:r w:rsidR="00D85632" w:rsidRPr="0064312C">
        <w:t>wraz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propozycjami</w:t>
      </w:r>
      <w:r w:rsidR="00100971" w:rsidRPr="0064312C">
        <w:t xml:space="preserve"> </w:t>
      </w:r>
      <w:r w:rsidR="00D85632" w:rsidRPr="0064312C">
        <w:t>kandydatów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objęcia</w:t>
      </w:r>
      <w:r w:rsidR="00100971" w:rsidRPr="0064312C">
        <w:t xml:space="preserve"> </w:t>
      </w:r>
      <w:r w:rsidR="00D85632" w:rsidRPr="0064312C">
        <w:t>stanowisk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organach</w:t>
      </w:r>
      <w:r w:rsidR="00100971" w:rsidRPr="0064312C">
        <w:t xml:space="preserve"> </w:t>
      </w:r>
      <w:r w:rsidR="00D85632" w:rsidRPr="0064312C">
        <w:t>Samorządu</w:t>
      </w:r>
      <w:r w:rsidR="00100971" w:rsidRPr="0064312C">
        <w:t xml:space="preserve"> </w:t>
      </w:r>
      <w:r w:rsidR="00D85632" w:rsidRPr="0064312C">
        <w:t>-</w:t>
      </w:r>
      <w:r w:rsidR="00100971" w:rsidRPr="0064312C">
        <w:t xml:space="preserve"> </w:t>
      </w:r>
      <w:r w:rsidR="00D85632" w:rsidRPr="0064312C">
        <w:t>wnioskodawcy</w:t>
      </w:r>
      <w:r w:rsidR="00100971" w:rsidRPr="0064312C">
        <w:t xml:space="preserve"> </w:t>
      </w:r>
      <w:r w:rsidR="00D85632" w:rsidRPr="0064312C">
        <w:t>przedkładają</w:t>
      </w:r>
      <w:r w:rsidR="00100971" w:rsidRPr="0064312C">
        <w:t xml:space="preserve"> </w:t>
      </w:r>
      <w:r w:rsidR="00D85632" w:rsidRPr="0064312C">
        <w:t>Dyrektorowi</w:t>
      </w:r>
      <w:r w:rsidR="00100971" w:rsidRPr="0064312C">
        <w:t xml:space="preserve"> </w:t>
      </w:r>
      <w:r w:rsidR="00D85632" w:rsidRPr="0064312C">
        <w:t>Szkoły;</w:t>
      </w:r>
    </w:p>
    <w:p w14:paraId="29E07823" w14:textId="219AD7EB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podjąć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mediacji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celu</w:t>
      </w:r>
      <w:r w:rsidR="00100971" w:rsidRPr="0064312C">
        <w:t xml:space="preserve"> </w:t>
      </w:r>
      <w:r w:rsidR="00D85632" w:rsidRPr="0064312C">
        <w:t>zażegnania</w:t>
      </w:r>
      <w:r w:rsidR="00100971" w:rsidRPr="0064312C">
        <w:t xml:space="preserve"> </w:t>
      </w:r>
      <w:r w:rsidR="00D85632" w:rsidRPr="0064312C">
        <w:t>sporu</w:t>
      </w:r>
      <w:r w:rsidR="00100971" w:rsidRPr="0064312C">
        <w:t xml:space="preserve"> </w:t>
      </w:r>
      <w:r w:rsidR="00D85632" w:rsidRPr="0064312C">
        <w:t>wynikłego</w:t>
      </w:r>
      <w:r w:rsidR="00100971" w:rsidRPr="0064312C">
        <w:t xml:space="preserve"> </w:t>
      </w:r>
      <w:r w:rsidR="00D85632" w:rsidRPr="0064312C">
        <w:t>wśród</w:t>
      </w:r>
      <w:r w:rsidR="00100971" w:rsidRPr="0064312C">
        <w:t xml:space="preserve"> </w:t>
      </w:r>
      <w:r w:rsidR="00D85632" w:rsidRPr="0064312C">
        <w:t>uczniów;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to</w:t>
      </w:r>
      <w:r w:rsidR="00100971" w:rsidRPr="0064312C">
        <w:t xml:space="preserve"> </w:t>
      </w:r>
      <w:r w:rsidR="00D85632" w:rsidRPr="0064312C">
        <w:t>zadanie</w:t>
      </w:r>
      <w:r w:rsidR="00100971" w:rsidRPr="0064312C">
        <w:t xml:space="preserve"> </w:t>
      </w:r>
      <w:r w:rsidR="00D85632" w:rsidRPr="0064312C">
        <w:t>zlecić</w:t>
      </w:r>
      <w:r w:rsidR="00100971" w:rsidRPr="0064312C">
        <w:t xml:space="preserve"> </w:t>
      </w:r>
      <w:r w:rsidR="00D85632" w:rsidRPr="0064312C">
        <w:t>opiekunom</w:t>
      </w:r>
      <w:r w:rsidR="00100971" w:rsidRPr="0064312C">
        <w:t xml:space="preserve"> </w:t>
      </w:r>
      <w:r w:rsidR="00D85632" w:rsidRPr="0064312C">
        <w:t>Samorządu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nauczycielom</w:t>
      </w:r>
      <w:r w:rsidR="00100971" w:rsidRPr="0064312C">
        <w:t xml:space="preserve"> </w:t>
      </w:r>
      <w:r w:rsidR="00D85632" w:rsidRPr="0064312C">
        <w:t>pełniącym</w:t>
      </w:r>
      <w:r w:rsidR="00100971" w:rsidRPr="0064312C">
        <w:t xml:space="preserve"> </w:t>
      </w:r>
      <w:r w:rsidR="00D85632" w:rsidRPr="0064312C">
        <w:t>funkcje</w:t>
      </w:r>
      <w:r w:rsidR="00100971" w:rsidRPr="0064312C">
        <w:t xml:space="preserve"> </w:t>
      </w:r>
      <w:r w:rsidR="00D85632" w:rsidRPr="0064312C">
        <w:t>kierownicze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szkole;</w:t>
      </w:r>
    </w:p>
    <w:p w14:paraId="3907BE20" w14:textId="6897BEDD" w:rsidR="003754EE" w:rsidRPr="0064312C" w:rsidRDefault="003754EE" w:rsidP="000B60F8">
      <w:pPr>
        <w:widowControl w:val="0"/>
        <w:spacing w:line="276" w:lineRule="auto"/>
        <w:jc w:val="both"/>
      </w:pPr>
      <w:proofErr w:type="gramStart"/>
      <w:r w:rsidRPr="0064312C">
        <w:t>3)</w:t>
      </w:r>
      <w:r w:rsidR="00100971" w:rsidRPr="0064312C">
        <w:t xml:space="preserve"> </w:t>
      </w:r>
      <w:r w:rsidR="00D85632" w:rsidRPr="0064312C">
        <w:t>jeśli</w:t>
      </w:r>
      <w:proofErr w:type="gramEnd"/>
      <w:r w:rsidR="00100971" w:rsidRPr="0064312C">
        <w:t xml:space="preserve"> </w:t>
      </w:r>
      <w:r w:rsidR="00D85632" w:rsidRPr="0064312C">
        <w:t>sporu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udało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zażegnać,</w:t>
      </w:r>
      <w:r w:rsidR="00100971" w:rsidRPr="0064312C">
        <w:t xml:space="preserve"> </w:t>
      </w:r>
      <w:r w:rsidR="00D85632" w:rsidRPr="0064312C">
        <w:t>ogłasza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wybory</w:t>
      </w:r>
      <w:r w:rsidR="00100971" w:rsidRPr="0064312C">
        <w:t xml:space="preserve"> </w:t>
      </w:r>
      <w:r w:rsidR="00D85632" w:rsidRPr="0064312C">
        <w:t>nowych</w:t>
      </w:r>
      <w:r w:rsidR="00100971" w:rsidRPr="0064312C">
        <w:t xml:space="preserve"> </w:t>
      </w:r>
      <w:r w:rsidR="00D85632" w:rsidRPr="0064312C">
        <w:t>organów</w:t>
      </w:r>
      <w:r w:rsidR="00100971" w:rsidRPr="0064312C">
        <w:t xml:space="preserve"> </w:t>
      </w:r>
      <w:r w:rsidR="00D85632" w:rsidRPr="0064312C">
        <w:t>Samorządu;</w:t>
      </w:r>
    </w:p>
    <w:p w14:paraId="4C529DBB" w14:textId="43171D65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wybory</w:t>
      </w:r>
      <w:r w:rsidR="00100971" w:rsidRPr="0064312C">
        <w:t xml:space="preserve"> </w:t>
      </w:r>
      <w:r w:rsidR="00D85632" w:rsidRPr="0064312C">
        <w:t>winny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odbyć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ciągu</w:t>
      </w:r>
      <w:r w:rsidR="00100971" w:rsidRPr="0064312C">
        <w:t xml:space="preserve"> </w:t>
      </w:r>
      <w:r w:rsidR="00D85632" w:rsidRPr="0064312C">
        <w:t>dwóch</w:t>
      </w:r>
      <w:r w:rsidR="00100971" w:rsidRPr="0064312C">
        <w:t xml:space="preserve"> </w:t>
      </w:r>
      <w:r w:rsidR="00D85632" w:rsidRPr="0064312C">
        <w:t>tygodni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ogłoszenia;</w:t>
      </w:r>
    </w:p>
    <w:p w14:paraId="7610EE4D" w14:textId="52B023DA" w:rsidR="00131E78" w:rsidRPr="0064312C" w:rsidRDefault="003754EE" w:rsidP="000B60F8">
      <w:pPr>
        <w:widowControl w:val="0"/>
        <w:spacing w:line="276" w:lineRule="auto"/>
        <w:jc w:val="both"/>
      </w:pPr>
      <w:r w:rsidRPr="0064312C">
        <w:t>5)</w:t>
      </w:r>
      <w:r w:rsidR="00100971" w:rsidRPr="0064312C">
        <w:t xml:space="preserve"> </w:t>
      </w:r>
      <w:r w:rsidR="00D85632" w:rsidRPr="0064312C">
        <w:t>regulacje</w:t>
      </w:r>
      <w:r w:rsidR="00100971" w:rsidRPr="0064312C">
        <w:t xml:space="preserve"> </w:t>
      </w:r>
      <w:r w:rsidR="00D85632" w:rsidRPr="0064312C">
        <w:t>dotyczące</w:t>
      </w:r>
      <w:r w:rsidR="00100971" w:rsidRPr="0064312C">
        <w:t xml:space="preserve"> </w:t>
      </w:r>
      <w:r w:rsidR="00D85632" w:rsidRPr="0064312C">
        <w:t>zwyczajnego</w:t>
      </w:r>
      <w:r w:rsidR="00100971" w:rsidRPr="0064312C">
        <w:t xml:space="preserve"> </w:t>
      </w:r>
      <w:r w:rsidR="00D85632" w:rsidRPr="0064312C">
        <w:t>wyboru</w:t>
      </w:r>
      <w:r w:rsidR="00100971" w:rsidRPr="0064312C">
        <w:t xml:space="preserve"> </w:t>
      </w:r>
      <w:r w:rsidR="00D85632" w:rsidRPr="0064312C">
        <w:t>organów</w:t>
      </w:r>
      <w:r w:rsidR="00100971" w:rsidRPr="0064312C">
        <w:t xml:space="preserve"> </w:t>
      </w:r>
      <w:r w:rsidR="00D85632" w:rsidRPr="0064312C">
        <w:t>Samorządu</w:t>
      </w:r>
      <w:r w:rsidR="00100971" w:rsidRPr="0064312C">
        <w:t xml:space="preserve"> </w:t>
      </w:r>
      <w:r w:rsidR="00D85632" w:rsidRPr="0064312C">
        <w:t>obowiązujące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stosuje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odpowiednio.</w:t>
      </w:r>
      <w:bookmarkStart w:id="120" w:name="_Hlk479585944"/>
      <w:bookmarkStart w:id="121" w:name="_Hlk532417786"/>
    </w:p>
    <w:p w14:paraId="26384C0A" w14:textId="69E7C952" w:rsidR="003754EE" w:rsidRPr="0064312C" w:rsidRDefault="003754EE" w:rsidP="000B60F8">
      <w:pPr>
        <w:widowControl w:val="0"/>
        <w:spacing w:line="276" w:lineRule="auto"/>
        <w:jc w:val="both"/>
        <w:rPr>
          <w:shd w:val="clear" w:color="auto" w:fill="FFFFFF"/>
        </w:rPr>
      </w:pPr>
      <w:bookmarkStart w:id="122" w:name="_Hlk97632568"/>
      <w:r w:rsidRPr="0064312C">
        <w:rPr>
          <w:shd w:val="clear" w:color="auto" w:fill="FFFFFF"/>
        </w:rPr>
        <w:t>11.</w:t>
      </w:r>
      <w:r w:rsidR="00100971" w:rsidRPr="0064312C">
        <w:rPr>
          <w:shd w:val="clear" w:color="auto" w:fill="FFFFFF"/>
        </w:rPr>
        <w:t xml:space="preserve"> </w:t>
      </w:r>
      <w:r w:rsidR="000A0320" w:rsidRPr="0064312C">
        <w:rPr>
          <w:shd w:val="clear" w:color="auto" w:fill="FFFFFF"/>
        </w:rPr>
        <w:t>Samorząd</w:t>
      </w:r>
      <w:r w:rsidR="00100971" w:rsidRPr="0064312C">
        <w:rPr>
          <w:shd w:val="clear" w:color="auto" w:fill="FFFFFF"/>
        </w:rPr>
        <w:t xml:space="preserve"> </w:t>
      </w:r>
      <w:r w:rsidR="000A0320" w:rsidRPr="0064312C">
        <w:rPr>
          <w:shd w:val="clear" w:color="auto" w:fill="FFFFFF"/>
        </w:rPr>
        <w:t>w</w:t>
      </w:r>
      <w:r w:rsidR="00100971" w:rsidRPr="0064312C">
        <w:rPr>
          <w:shd w:val="clear" w:color="auto" w:fill="FFFFFF"/>
        </w:rPr>
        <w:t xml:space="preserve"> </w:t>
      </w:r>
      <w:r w:rsidR="000A0320" w:rsidRPr="0064312C">
        <w:rPr>
          <w:shd w:val="clear" w:color="auto" w:fill="FFFFFF"/>
        </w:rPr>
        <w:t>porozumieniu</w:t>
      </w:r>
      <w:r w:rsidR="00100971" w:rsidRPr="0064312C">
        <w:rPr>
          <w:shd w:val="clear" w:color="auto" w:fill="FFFFFF"/>
        </w:rPr>
        <w:t xml:space="preserve"> </w:t>
      </w:r>
      <w:r w:rsidR="000A0320" w:rsidRPr="0064312C">
        <w:rPr>
          <w:shd w:val="clear" w:color="auto" w:fill="FFFFFF"/>
        </w:rPr>
        <w:t>z</w:t>
      </w:r>
      <w:r w:rsidR="00100971" w:rsidRPr="0064312C">
        <w:rPr>
          <w:shd w:val="clear" w:color="auto" w:fill="FFFFFF"/>
        </w:rPr>
        <w:t xml:space="preserve"> </w:t>
      </w:r>
      <w:r w:rsidR="000A0320" w:rsidRPr="0064312C">
        <w:rPr>
          <w:shd w:val="clear" w:color="auto" w:fill="FFFFFF"/>
        </w:rPr>
        <w:t>dyrektorem</w:t>
      </w:r>
      <w:r w:rsidR="00100971" w:rsidRPr="0064312C">
        <w:rPr>
          <w:shd w:val="clear" w:color="auto" w:fill="FFFFFF"/>
        </w:rPr>
        <w:t xml:space="preserve"> </w:t>
      </w:r>
      <w:r w:rsidR="000A0320" w:rsidRPr="0064312C">
        <w:rPr>
          <w:shd w:val="clear" w:color="auto" w:fill="FFFFFF"/>
        </w:rPr>
        <w:t>szkoły</w:t>
      </w:r>
      <w:r w:rsidR="00100971" w:rsidRPr="0064312C">
        <w:rPr>
          <w:shd w:val="clear" w:color="auto" w:fill="FFFFFF"/>
        </w:rPr>
        <w:t xml:space="preserve"> </w:t>
      </w:r>
      <w:r w:rsidR="000A0320" w:rsidRPr="0064312C">
        <w:rPr>
          <w:shd w:val="clear" w:color="auto" w:fill="FFFFFF"/>
        </w:rPr>
        <w:t>może</w:t>
      </w:r>
      <w:r w:rsidR="00100971" w:rsidRPr="0064312C">
        <w:rPr>
          <w:shd w:val="clear" w:color="auto" w:fill="FFFFFF"/>
        </w:rPr>
        <w:t xml:space="preserve"> </w:t>
      </w:r>
      <w:r w:rsidR="000A0320" w:rsidRPr="0064312C">
        <w:rPr>
          <w:shd w:val="clear" w:color="auto" w:fill="FFFFFF"/>
        </w:rPr>
        <w:t>podejmować</w:t>
      </w:r>
      <w:r w:rsidR="00100971" w:rsidRPr="0064312C">
        <w:rPr>
          <w:shd w:val="clear" w:color="auto" w:fill="FFFFFF"/>
        </w:rPr>
        <w:t xml:space="preserve"> </w:t>
      </w:r>
      <w:r w:rsidR="000A0320" w:rsidRPr="0064312C">
        <w:rPr>
          <w:shd w:val="clear" w:color="auto" w:fill="FFFFFF"/>
        </w:rPr>
        <w:t>działania</w:t>
      </w:r>
      <w:r w:rsidR="00100971" w:rsidRPr="0064312C">
        <w:rPr>
          <w:shd w:val="clear" w:color="auto" w:fill="FFFFFF"/>
        </w:rPr>
        <w:t xml:space="preserve"> </w:t>
      </w:r>
      <w:r w:rsidR="000A0320" w:rsidRPr="0064312C">
        <w:rPr>
          <w:shd w:val="clear" w:color="auto" w:fill="FFFFFF"/>
        </w:rPr>
        <w:t>z</w:t>
      </w:r>
      <w:r w:rsidR="00100971" w:rsidRPr="0064312C">
        <w:rPr>
          <w:shd w:val="clear" w:color="auto" w:fill="FFFFFF"/>
        </w:rPr>
        <w:t xml:space="preserve"> </w:t>
      </w:r>
      <w:r w:rsidR="000A0320" w:rsidRPr="0064312C">
        <w:rPr>
          <w:shd w:val="clear" w:color="auto" w:fill="FFFFFF"/>
        </w:rPr>
        <w:t>zakresu</w:t>
      </w:r>
      <w:r w:rsidR="00100971" w:rsidRPr="0064312C">
        <w:rPr>
          <w:shd w:val="clear" w:color="auto" w:fill="FFFFFF"/>
        </w:rPr>
        <w:t xml:space="preserve"> </w:t>
      </w:r>
      <w:r w:rsidR="000A0320" w:rsidRPr="0064312C">
        <w:rPr>
          <w:shd w:val="clear" w:color="auto" w:fill="FFFFFF"/>
        </w:rPr>
        <w:t>wolontariatu.</w:t>
      </w:r>
      <w:bookmarkStart w:id="123" w:name="_Hlk13563794"/>
      <w:bookmarkEnd w:id="120"/>
    </w:p>
    <w:p w14:paraId="5852FFF2" w14:textId="3192E249" w:rsidR="000A0320" w:rsidRPr="0064312C" w:rsidRDefault="003754EE" w:rsidP="000B60F8">
      <w:pPr>
        <w:widowControl w:val="0"/>
        <w:spacing w:line="276" w:lineRule="auto"/>
        <w:jc w:val="both"/>
        <w:rPr>
          <w:szCs w:val="22"/>
        </w:rPr>
      </w:pPr>
      <w:r w:rsidRPr="0064312C">
        <w:rPr>
          <w:shd w:val="clear" w:color="auto" w:fill="FFFFFF"/>
        </w:rPr>
        <w:t>12.</w:t>
      </w:r>
      <w:r w:rsidR="00100971" w:rsidRPr="0064312C">
        <w:rPr>
          <w:shd w:val="clear" w:color="auto" w:fill="FFFFFF"/>
        </w:rPr>
        <w:t xml:space="preserve"> </w:t>
      </w:r>
      <w:r w:rsidR="000A0320" w:rsidRPr="0064312C">
        <w:t>Samorząd</w:t>
      </w:r>
      <w:r w:rsidR="00100971" w:rsidRPr="0064312C">
        <w:t xml:space="preserve"> </w:t>
      </w:r>
      <w:r w:rsidR="000A0320" w:rsidRPr="0064312C">
        <w:t>ze</w:t>
      </w:r>
      <w:r w:rsidR="00100971" w:rsidRPr="0064312C">
        <w:t xml:space="preserve"> </w:t>
      </w:r>
      <w:r w:rsidR="000A0320" w:rsidRPr="0064312C">
        <w:t>swojego</w:t>
      </w:r>
      <w:r w:rsidR="00100971" w:rsidRPr="0064312C">
        <w:t xml:space="preserve"> </w:t>
      </w:r>
      <w:r w:rsidR="000A0320" w:rsidRPr="0064312C">
        <w:t>składu</w:t>
      </w:r>
      <w:r w:rsidR="00100971" w:rsidRPr="0064312C">
        <w:t xml:space="preserve"> </w:t>
      </w:r>
      <w:r w:rsidR="000A0320" w:rsidRPr="0064312C">
        <w:t>wyłania</w:t>
      </w:r>
      <w:r w:rsidR="00100971" w:rsidRPr="0064312C">
        <w:t xml:space="preserve"> </w:t>
      </w:r>
      <w:r w:rsidR="000A0320" w:rsidRPr="0064312C">
        <w:t>szkolną</w:t>
      </w:r>
      <w:r w:rsidR="00100971" w:rsidRPr="0064312C">
        <w:t xml:space="preserve"> </w:t>
      </w:r>
      <w:r w:rsidR="000A0320" w:rsidRPr="0064312C">
        <w:t>radę</w:t>
      </w:r>
      <w:r w:rsidR="00100971" w:rsidRPr="0064312C">
        <w:t xml:space="preserve"> </w:t>
      </w:r>
      <w:r w:rsidR="000A0320" w:rsidRPr="0064312C">
        <w:t>wolontariatu</w:t>
      </w:r>
      <w:bookmarkStart w:id="124" w:name="_Hlk533667912"/>
      <w:r w:rsidR="000A0320" w:rsidRPr="0064312C">
        <w:t>,</w:t>
      </w:r>
      <w:r w:rsidR="00100971" w:rsidRPr="0064312C">
        <w:t xml:space="preserve"> </w:t>
      </w:r>
      <w:bookmarkStart w:id="125" w:name="_Hlk525561897"/>
      <w:bookmarkStart w:id="126" w:name="_Hlk525820871"/>
      <w:bookmarkStart w:id="127" w:name="_Hlk18130725"/>
      <w:r w:rsidR="000A0320" w:rsidRPr="0064312C">
        <w:t>której</w:t>
      </w:r>
      <w:r w:rsidR="00100971" w:rsidRPr="0064312C">
        <w:t xml:space="preserve"> </w:t>
      </w:r>
      <w:r w:rsidR="000A0320" w:rsidRPr="0064312C">
        <w:t>zadaniem</w:t>
      </w:r>
      <w:r w:rsidR="00100971" w:rsidRPr="0064312C">
        <w:t xml:space="preserve"> </w:t>
      </w:r>
      <w:r w:rsidR="000A0320" w:rsidRPr="0064312C">
        <w:t>jest</w:t>
      </w:r>
      <w:r w:rsidR="00100971" w:rsidRPr="0064312C">
        <w:t xml:space="preserve"> </w:t>
      </w:r>
      <w:r w:rsidR="000A0320" w:rsidRPr="0064312C">
        <w:t>koordynacja</w:t>
      </w:r>
      <w:r w:rsidR="00100971" w:rsidRPr="0064312C">
        <w:t xml:space="preserve"> </w:t>
      </w:r>
      <w:r w:rsidR="000A0320" w:rsidRPr="0064312C">
        <w:t>działań</w:t>
      </w:r>
      <w:r w:rsidR="00100971" w:rsidRPr="0064312C">
        <w:t xml:space="preserve"> </w:t>
      </w:r>
      <w:proofErr w:type="spellStart"/>
      <w:r w:rsidR="000A0320" w:rsidRPr="0064312C">
        <w:t>wolontariackich</w:t>
      </w:r>
      <w:proofErr w:type="spellEnd"/>
      <w:r w:rsidR="00100971" w:rsidRPr="0064312C">
        <w:t xml:space="preserve"> </w:t>
      </w:r>
      <w:r w:rsidR="000A0320" w:rsidRPr="0064312C">
        <w:t>zebranych</w:t>
      </w:r>
      <w:r w:rsidR="00100971" w:rsidRPr="0064312C">
        <w:t xml:space="preserve"> </w:t>
      </w:r>
      <w:r w:rsidR="000A0320" w:rsidRPr="0064312C">
        <w:t>spośród</w:t>
      </w:r>
      <w:r w:rsidR="00100971" w:rsidRPr="0064312C">
        <w:t xml:space="preserve"> </w:t>
      </w:r>
      <w:r w:rsidR="000A0320" w:rsidRPr="0064312C">
        <w:t>pomysłów</w:t>
      </w:r>
      <w:r w:rsidR="00100971" w:rsidRPr="0064312C">
        <w:t xml:space="preserve"> </w:t>
      </w:r>
      <w:r w:rsidR="000A0320" w:rsidRPr="0064312C">
        <w:t>zgłoszonych</w:t>
      </w:r>
      <w:r w:rsidR="00100971" w:rsidRPr="0064312C">
        <w:t xml:space="preserve"> </w:t>
      </w:r>
      <w:r w:rsidR="000A0320" w:rsidRPr="0064312C">
        <w:t>przez</w:t>
      </w:r>
      <w:r w:rsidR="00100971" w:rsidRPr="0064312C">
        <w:t xml:space="preserve"> </w:t>
      </w:r>
      <w:r w:rsidR="000A0320" w:rsidRPr="0064312C">
        <w:t>zespoły</w:t>
      </w:r>
      <w:r w:rsidR="00100971" w:rsidRPr="0064312C">
        <w:t xml:space="preserve"> </w:t>
      </w:r>
      <w:r w:rsidR="000A0320" w:rsidRPr="0064312C">
        <w:t>uczniowskie</w:t>
      </w:r>
      <w:r w:rsidR="00100971" w:rsidRPr="0064312C">
        <w:t xml:space="preserve"> </w:t>
      </w:r>
      <w:r w:rsidR="000A0320" w:rsidRPr="0064312C">
        <w:t>poszczególnych</w:t>
      </w:r>
      <w:r w:rsidR="00100971" w:rsidRPr="0064312C">
        <w:t xml:space="preserve"> </w:t>
      </w:r>
      <w:r w:rsidR="000A0320" w:rsidRPr="0064312C">
        <w:t>oddziałów</w:t>
      </w:r>
      <w:r w:rsidR="00100971" w:rsidRPr="0064312C">
        <w:t xml:space="preserve"> </w:t>
      </w:r>
      <w:r w:rsidR="000A0320" w:rsidRPr="0064312C">
        <w:t>klasowych</w:t>
      </w:r>
      <w:bookmarkEnd w:id="123"/>
      <w:bookmarkEnd w:id="125"/>
      <w:r w:rsidR="000A0320" w:rsidRPr="0064312C">
        <w:t>.</w:t>
      </w:r>
      <w:bookmarkEnd w:id="121"/>
      <w:bookmarkEnd w:id="124"/>
      <w:bookmarkEnd w:id="126"/>
      <w:bookmarkEnd w:id="127"/>
    </w:p>
    <w:bookmarkEnd w:id="122"/>
    <w:p w14:paraId="3BE1780B" w14:textId="77777777" w:rsidR="003754EE" w:rsidRPr="0064312C" w:rsidRDefault="003754EE" w:rsidP="000B60F8">
      <w:pPr>
        <w:widowControl w:val="0"/>
        <w:spacing w:line="276" w:lineRule="auto"/>
        <w:jc w:val="both"/>
      </w:pPr>
    </w:p>
    <w:p w14:paraId="0331BD8A" w14:textId="00F8A045" w:rsidR="00D85632" w:rsidRPr="0064312C" w:rsidRDefault="003754EE" w:rsidP="000B60F8">
      <w:pPr>
        <w:widowControl w:val="0"/>
        <w:spacing w:line="276" w:lineRule="auto"/>
        <w:jc w:val="both"/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54.</w:t>
      </w:r>
      <w:r w:rsidR="00100971" w:rsidRPr="0064312C">
        <w:t xml:space="preserve"> </w:t>
      </w:r>
      <w:r w:rsidR="00D85632" w:rsidRPr="0064312C">
        <w:t>Zasady</w:t>
      </w:r>
      <w:r w:rsidR="00100971" w:rsidRPr="0064312C">
        <w:t xml:space="preserve"> </w:t>
      </w:r>
      <w:r w:rsidR="00D85632" w:rsidRPr="0064312C">
        <w:t>współpracy</w:t>
      </w:r>
      <w:r w:rsidR="00100971" w:rsidRPr="0064312C">
        <w:t xml:space="preserve"> </w:t>
      </w:r>
      <w:r w:rsidR="00D85632" w:rsidRPr="0064312C">
        <w:t>organów</w:t>
      </w:r>
      <w:r w:rsidR="00100971" w:rsidRPr="0064312C">
        <w:t xml:space="preserve"> </w:t>
      </w:r>
      <w:r w:rsidR="00D85632" w:rsidRPr="0064312C">
        <w:t>szkoły.</w:t>
      </w:r>
    </w:p>
    <w:p w14:paraId="4C40B2C6" w14:textId="3A641002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1.</w:t>
      </w:r>
      <w:r w:rsidR="00100971" w:rsidRPr="0064312C">
        <w:t xml:space="preserve"> </w:t>
      </w:r>
      <w:r w:rsidR="00D85632" w:rsidRPr="0064312C">
        <w:t>Wszystkie</w:t>
      </w:r>
      <w:r w:rsidR="00100971" w:rsidRPr="0064312C">
        <w:t xml:space="preserve"> </w:t>
      </w:r>
      <w:r w:rsidR="00D85632" w:rsidRPr="0064312C">
        <w:t>organa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współpracują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duchu</w:t>
      </w:r>
      <w:r w:rsidR="00100971" w:rsidRPr="0064312C">
        <w:t xml:space="preserve"> </w:t>
      </w:r>
      <w:r w:rsidR="00D85632" w:rsidRPr="0064312C">
        <w:t>porozumienia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wzajemnego</w:t>
      </w:r>
      <w:r w:rsidR="00100971" w:rsidRPr="0064312C">
        <w:t xml:space="preserve"> </w:t>
      </w:r>
      <w:r w:rsidR="00D85632" w:rsidRPr="0064312C">
        <w:t>szacunku,</w:t>
      </w:r>
      <w:r w:rsidR="00100971" w:rsidRPr="0064312C">
        <w:t xml:space="preserve"> </w:t>
      </w:r>
      <w:r w:rsidR="00D85632" w:rsidRPr="0064312C">
        <w:t>umożliwiając</w:t>
      </w:r>
      <w:r w:rsidR="00100971" w:rsidRPr="0064312C">
        <w:t xml:space="preserve"> </w:t>
      </w:r>
      <w:r w:rsidR="00D85632" w:rsidRPr="0064312C">
        <w:t>swobodne</w:t>
      </w:r>
      <w:r w:rsidR="00100971" w:rsidRPr="0064312C">
        <w:t xml:space="preserve"> </w:t>
      </w:r>
      <w:r w:rsidR="00D85632" w:rsidRPr="0064312C">
        <w:t>działanie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podejmowanie</w:t>
      </w:r>
      <w:r w:rsidR="00100971" w:rsidRPr="0064312C">
        <w:t xml:space="preserve"> </w:t>
      </w:r>
      <w:r w:rsidR="00D85632" w:rsidRPr="0064312C">
        <w:t>decyzji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każdy</w:t>
      </w:r>
      <w:r w:rsidR="00100971" w:rsidRPr="0064312C">
        <w:t xml:space="preserve"> </w:t>
      </w:r>
      <w:r w:rsidR="00D85632" w:rsidRPr="0064312C">
        <w:t>organ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granicach</w:t>
      </w:r>
      <w:r w:rsidR="00100971" w:rsidRPr="0064312C">
        <w:t xml:space="preserve"> </w:t>
      </w:r>
      <w:r w:rsidR="00D85632" w:rsidRPr="0064312C">
        <w:t>swoich</w:t>
      </w:r>
      <w:r w:rsidR="00100971" w:rsidRPr="0064312C">
        <w:t xml:space="preserve"> </w:t>
      </w:r>
      <w:r w:rsidR="00D85632" w:rsidRPr="0064312C">
        <w:t>kompetencji.</w:t>
      </w:r>
    </w:p>
    <w:p w14:paraId="64DF5CA6" w14:textId="79665402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2.</w:t>
      </w:r>
      <w:r w:rsidR="00100971" w:rsidRPr="0064312C">
        <w:t xml:space="preserve"> </w:t>
      </w:r>
      <w:r w:rsidR="00D85632" w:rsidRPr="0064312C">
        <w:t>Każdy</w:t>
      </w:r>
      <w:r w:rsidR="00100971" w:rsidRPr="0064312C">
        <w:t xml:space="preserve"> </w:t>
      </w:r>
      <w:r w:rsidR="00D85632" w:rsidRPr="0064312C">
        <w:t>organ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planuje</w:t>
      </w:r>
      <w:r w:rsidR="00100971" w:rsidRPr="0064312C">
        <w:t xml:space="preserve"> </w:t>
      </w:r>
      <w:r w:rsidR="00D85632" w:rsidRPr="0064312C">
        <w:t>swoją</w:t>
      </w:r>
      <w:r w:rsidR="00100971" w:rsidRPr="0064312C">
        <w:t xml:space="preserve"> </w:t>
      </w:r>
      <w:r w:rsidR="00D85632" w:rsidRPr="0064312C">
        <w:t>działalność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rok</w:t>
      </w:r>
      <w:r w:rsidR="00100971" w:rsidRPr="0064312C">
        <w:t xml:space="preserve"> </w:t>
      </w:r>
      <w:r w:rsidR="00D85632" w:rsidRPr="0064312C">
        <w:t>szkolny.</w:t>
      </w:r>
      <w:r w:rsidR="00100971" w:rsidRPr="0064312C">
        <w:t xml:space="preserve"> </w:t>
      </w:r>
      <w:r w:rsidR="00D85632" w:rsidRPr="0064312C">
        <w:t>Plany</w:t>
      </w:r>
      <w:r w:rsidR="00100971" w:rsidRPr="0064312C">
        <w:t xml:space="preserve"> </w:t>
      </w:r>
      <w:r w:rsidR="00D85632" w:rsidRPr="0064312C">
        <w:t>działań</w:t>
      </w:r>
      <w:r w:rsidR="00100971" w:rsidRPr="0064312C">
        <w:t xml:space="preserve"> </w:t>
      </w:r>
      <w:r w:rsidR="00D85632" w:rsidRPr="0064312C">
        <w:t>powinny</w:t>
      </w:r>
      <w:r w:rsidR="00100971" w:rsidRPr="0064312C">
        <w:t xml:space="preserve"> </w:t>
      </w:r>
      <w:r w:rsidR="00D85632" w:rsidRPr="0064312C">
        <w:t>być</w:t>
      </w:r>
      <w:r w:rsidR="00100971" w:rsidRPr="0064312C">
        <w:t xml:space="preserve"> </w:t>
      </w:r>
      <w:r w:rsidR="00D85632" w:rsidRPr="0064312C">
        <w:t>uchwalone</w:t>
      </w:r>
      <w:r w:rsidR="00100971" w:rsidRPr="0064312C">
        <w:t xml:space="preserve"> </w:t>
      </w:r>
      <w:r w:rsidR="00D85632" w:rsidRPr="0064312C">
        <w:t>(sporządzone)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końca</w:t>
      </w:r>
      <w:r w:rsidR="00100971" w:rsidRPr="0064312C">
        <w:t xml:space="preserve"> </w:t>
      </w:r>
      <w:r w:rsidR="00D85632" w:rsidRPr="0064312C">
        <w:t>września.</w:t>
      </w:r>
      <w:r w:rsidR="00100971" w:rsidRPr="0064312C">
        <w:t xml:space="preserve"> </w:t>
      </w:r>
      <w:r w:rsidR="00D85632" w:rsidRPr="0064312C">
        <w:t>Kopie</w:t>
      </w:r>
      <w:r w:rsidR="00100971" w:rsidRPr="0064312C">
        <w:t xml:space="preserve"> </w:t>
      </w:r>
      <w:r w:rsidR="00D85632" w:rsidRPr="0064312C">
        <w:t>dokumentów</w:t>
      </w:r>
      <w:r w:rsidR="00100971" w:rsidRPr="0064312C">
        <w:t xml:space="preserve"> </w:t>
      </w:r>
      <w:r w:rsidR="00D85632" w:rsidRPr="0064312C">
        <w:t>przekazywane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Dyrektorowi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celu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powielenia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przekazania</w:t>
      </w:r>
      <w:r w:rsidR="00100971" w:rsidRPr="0064312C">
        <w:t xml:space="preserve"> </w:t>
      </w:r>
      <w:r w:rsidR="00D85632" w:rsidRPr="0064312C">
        <w:t>kompletu</w:t>
      </w:r>
      <w:r w:rsidR="00100971" w:rsidRPr="0064312C">
        <w:t xml:space="preserve"> </w:t>
      </w:r>
      <w:r w:rsidR="00D85632" w:rsidRPr="0064312C">
        <w:t>każdemu</w:t>
      </w:r>
      <w:r w:rsidR="00100971" w:rsidRPr="0064312C">
        <w:t xml:space="preserve"> </w:t>
      </w:r>
      <w:r w:rsidR="00D85632" w:rsidRPr="0064312C">
        <w:t>organowi</w:t>
      </w:r>
      <w:r w:rsidR="00100971" w:rsidRPr="0064312C">
        <w:t xml:space="preserve"> </w:t>
      </w:r>
      <w:r w:rsidR="00D85632" w:rsidRPr="0064312C">
        <w:t>szkoły.</w:t>
      </w:r>
    </w:p>
    <w:p w14:paraId="50AEF9EB" w14:textId="0665B014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3.</w:t>
      </w:r>
      <w:r w:rsidR="00100971" w:rsidRPr="0064312C">
        <w:t xml:space="preserve"> </w:t>
      </w:r>
      <w:r w:rsidR="00D85632" w:rsidRPr="0064312C">
        <w:t>Każdy</w:t>
      </w:r>
      <w:r w:rsidR="00100971" w:rsidRPr="0064312C">
        <w:t xml:space="preserve"> </w:t>
      </w:r>
      <w:r w:rsidR="00D85632" w:rsidRPr="0064312C">
        <w:t>organ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analizie</w:t>
      </w:r>
      <w:r w:rsidR="00100971" w:rsidRPr="0064312C">
        <w:t xml:space="preserve"> </w:t>
      </w:r>
      <w:r w:rsidR="00D85632" w:rsidRPr="0064312C">
        <w:t>planów</w:t>
      </w:r>
      <w:r w:rsidR="00100971" w:rsidRPr="0064312C">
        <w:t xml:space="preserve"> </w:t>
      </w:r>
      <w:r w:rsidR="00D85632" w:rsidRPr="0064312C">
        <w:t>działania</w:t>
      </w:r>
      <w:r w:rsidR="00100971" w:rsidRPr="0064312C">
        <w:t xml:space="preserve"> </w:t>
      </w:r>
      <w:r w:rsidR="00D85632" w:rsidRPr="0064312C">
        <w:t>pozostałych</w:t>
      </w:r>
      <w:r w:rsidR="00100971" w:rsidRPr="0064312C">
        <w:t xml:space="preserve"> </w:t>
      </w:r>
      <w:r w:rsidR="00D85632" w:rsidRPr="0064312C">
        <w:t>organów,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włączyć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realizacji</w:t>
      </w:r>
      <w:r w:rsidR="00100971" w:rsidRPr="0064312C">
        <w:t xml:space="preserve"> </w:t>
      </w:r>
      <w:r w:rsidR="00D85632" w:rsidRPr="0064312C">
        <w:t>konkretnych</w:t>
      </w:r>
      <w:r w:rsidR="00100971" w:rsidRPr="0064312C">
        <w:t xml:space="preserve"> </w:t>
      </w:r>
      <w:r w:rsidR="00D85632" w:rsidRPr="0064312C">
        <w:t>zadań,</w:t>
      </w:r>
      <w:r w:rsidR="00100971" w:rsidRPr="0064312C">
        <w:t xml:space="preserve"> </w:t>
      </w:r>
      <w:r w:rsidR="00D85632" w:rsidRPr="0064312C">
        <w:t>proponując</w:t>
      </w:r>
      <w:r w:rsidR="00100971" w:rsidRPr="0064312C">
        <w:t xml:space="preserve"> </w:t>
      </w:r>
      <w:r w:rsidR="00D85632" w:rsidRPr="0064312C">
        <w:t>swoją</w:t>
      </w:r>
      <w:r w:rsidR="00100971" w:rsidRPr="0064312C">
        <w:t xml:space="preserve"> </w:t>
      </w:r>
      <w:r w:rsidR="00D85632" w:rsidRPr="0064312C">
        <w:t>opinię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stanowisko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danej</w:t>
      </w:r>
      <w:r w:rsidR="00100971" w:rsidRPr="0064312C">
        <w:t xml:space="preserve"> </w:t>
      </w:r>
      <w:r w:rsidR="00D85632" w:rsidRPr="0064312C">
        <w:t>sprawie,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naruszając</w:t>
      </w:r>
      <w:r w:rsidR="00100971" w:rsidRPr="0064312C">
        <w:t xml:space="preserve"> </w:t>
      </w:r>
      <w:r w:rsidR="00D85632" w:rsidRPr="0064312C">
        <w:t>kompetencji</w:t>
      </w:r>
      <w:r w:rsidR="00100971" w:rsidRPr="0064312C">
        <w:t xml:space="preserve"> </w:t>
      </w:r>
      <w:r w:rsidR="00D85632" w:rsidRPr="0064312C">
        <w:t>organu</w:t>
      </w:r>
      <w:r w:rsidR="00100971" w:rsidRPr="0064312C">
        <w:t xml:space="preserve"> </w:t>
      </w:r>
      <w:r w:rsidR="00D85632" w:rsidRPr="0064312C">
        <w:t>uprawnionego.</w:t>
      </w:r>
    </w:p>
    <w:p w14:paraId="3149F6A2" w14:textId="70685901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4.</w:t>
      </w:r>
      <w:r w:rsidR="00100971" w:rsidRPr="0064312C">
        <w:t xml:space="preserve"> </w:t>
      </w:r>
      <w:r w:rsidR="00D85632" w:rsidRPr="0064312C">
        <w:t>Organa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mogą</w:t>
      </w:r>
      <w:r w:rsidR="00100971" w:rsidRPr="0064312C">
        <w:t xml:space="preserve"> </w:t>
      </w:r>
      <w:r w:rsidR="00D85632" w:rsidRPr="0064312C">
        <w:t>zapraszać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swoje</w:t>
      </w:r>
      <w:r w:rsidR="00100971" w:rsidRPr="0064312C">
        <w:t xml:space="preserve"> </w:t>
      </w:r>
      <w:r w:rsidR="00D85632" w:rsidRPr="0064312C">
        <w:t>planowane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doraźne</w:t>
      </w:r>
      <w:r w:rsidR="00100971" w:rsidRPr="0064312C">
        <w:t xml:space="preserve"> </w:t>
      </w:r>
      <w:r w:rsidR="00D85632" w:rsidRPr="0064312C">
        <w:t>zebrania</w:t>
      </w:r>
      <w:r w:rsidR="00100971" w:rsidRPr="0064312C">
        <w:t xml:space="preserve"> </w:t>
      </w:r>
      <w:r w:rsidR="00D85632" w:rsidRPr="0064312C">
        <w:t>przedstawicieli</w:t>
      </w:r>
      <w:r w:rsidR="00100971" w:rsidRPr="0064312C">
        <w:t xml:space="preserve"> </w:t>
      </w:r>
      <w:r w:rsidR="00D85632" w:rsidRPr="0064312C">
        <w:t>innych</w:t>
      </w:r>
      <w:r w:rsidR="00100971" w:rsidRPr="0064312C">
        <w:t xml:space="preserve"> </w:t>
      </w:r>
      <w:r w:rsidR="00D85632" w:rsidRPr="0064312C">
        <w:t>organów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celu</w:t>
      </w:r>
      <w:r w:rsidR="00100971" w:rsidRPr="0064312C">
        <w:t xml:space="preserve"> </w:t>
      </w:r>
      <w:r w:rsidR="00D85632" w:rsidRPr="0064312C">
        <w:t>wymiany</w:t>
      </w:r>
      <w:r w:rsidR="00100971" w:rsidRPr="0064312C">
        <w:t xml:space="preserve"> </w:t>
      </w:r>
      <w:r w:rsidR="00D85632" w:rsidRPr="0064312C">
        <w:t>poglądów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informacji.</w:t>
      </w:r>
    </w:p>
    <w:p w14:paraId="7C6FAC08" w14:textId="1028460F" w:rsidR="003754EE" w:rsidRPr="0064312C" w:rsidRDefault="003754EE" w:rsidP="000B60F8">
      <w:pPr>
        <w:widowControl w:val="0"/>
        <w:spacing w:line="276" w:lineRule="auto"/>
        <w:jc w:val="both"/>
      </w:pPr>
      <w:r w:rsidRPr="0064312C">
        <w:lastRenderedPageBreak/>
        <w:t>5.</w:t>
      </w:r>
      <w:r w:rsidR="00100971" w:rsidRPr="0064312C">
        <w:t xml:space="preserve"> </w:t>
      </w:r>
      <w:r w:rsidR="00D85632" w:rsidRPr="0064312C">
        <w:t>Uchwały</w:t>
      </w:r>
      <w:r w:rsidR="00100971" w:rsidRPr="0064312C">
        <w:t xml:space="preserve"> </w:t>
      </w:r>
      <w:r w:rsidR="00D85632" w:rsidRPr="0064312C">
        <w:t>organów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prawomocnie</w:t>
      </w:r>
      <w:r w:rsidR="00100971" w:rsidRPr="0064312C">
        <w:t xml:space="preserve"> </w:t>
      </w:r>
      <w:r w:rsidR="00D85632" w:rsidRPr="0064312C">
        <w:t>podjęte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ramach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kompetencji</w:t>
      </w:r>
      <w:r w:rsidR="00100971" w:rsidRPr="0064312C">
        <w:t xml:space="preserve"> </w:t>
      </w:r>
      <w:r w:rsidR="00D85632" w:rsidRPr="0064312C">
        <w:t>stanowiących</w:t>
      </w:r>
      <w:r w:rsidR="00100971" w:rsidRPr="0064312C">
        <w:t xml:space="preserve"> </w:t>
      </w:r>
      <w:r w:rsidR="00D85632" w:rsidRPr="0064312C">
        <w:t>oprócz</w:t>
      </w:r>
      <w:r w:rsidR="00100971" w:rsidRPr="0064312C">
        <w:t xml:space="preserve"> </w:t>
      </w:r>
      <w:r w:rsidR="00D85632" w:rsidRPr="0064312C">
        <w:t>uchwał</w:t>
      </w:r>
      <w:r w:rsidR="00100971" w:rsidRPr="0064312C">
        <w:t xml:space="preserve"> </w:t>
      </w:r>
      <w:r w:rsidR="00D85632" w:rsidRPr="0064312C">
        <w:t>personalnych</w:t>
      </w:r>
      <w:r w:rsidR="00100971" w:rsidRPr="0064312C">
        <w:t xml:space="preserve"> </w:t>
      </w:r>
      <w:r w:rsidR="00D85632" w:rsidRPr="0064312C">
        <w:t>podaje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ogólnej</w:t>
      </w:r>
      <w:r w:rsidR="00100971" w:rsidRPr="0064312C">
        <w:t xml:space="preserve"> </w:t>
      </w:r>
      <w:r w:rsidR="00D85632" w:rsidRPr="0064312C">
        <w:t>wiadomości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formie</w:t>
      </w:r>
      <w:r w:rsidR="00100971" w:rsidRPr="0064312C">
        <w:t xml:space="preserve"> </w:t>
      </w:r>
      <w:r w:rsidR="00D85632" w:rsidRPr="0064312C">
        <w:t>pisemnych</w:t>
      </w:r>
      <w:r w:rsidR="00100971" w:rsidRPr="0064312C">
        <w:t xml:space="preserve"> </w:t>
      </w:r>
      <w:r w:rsidR="00D85632" w:rsidRPr="0064312C">
        <w:t>tekstów</w:t>
      </w:r>
      <w:r w:rsidR="00100971" w:rsidRPr="0064312C">
        <w:t xml:space="preserve"> </w:t>
      </w:r>
      <w:r w:rsidR="00D85632" w:rsidRPr="0064312C">
        <w:t>uchwał</w:t>
      </w:r>
      <w:r w:rsidR="00100971" w:rsidRPr="0064312C">
        <w:t xml:space="preserve"> </w:t>
      </w:r>
      <w:r w:rsidR="00D85632" w:rsidRPr="0064312C">
        <w:t>umieszczanych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tablicy</w:t>
      </w:r>
      <w:r w:rsidR="00100971" w:rsidRPr="0064312C">
        <w:t xml:space="preserve"> </w:t>
      </w:r>
      <w:r w:rsidR="00D85632" w:rsidRPr="0064312C">
        <w:t>ogłoszeń.</w:t>
      </w:r>
    </w:p>
    <w:p w14:paraId="733ACEFA" w14:textId="1AB92CC1" w:rsidR="00D85632" w:rsidRPr="0064312C" w:rsidRDefault="003754EE" w:rsidP="000B60F8">
      <w:pPr>
        <w:widowControl w:val="0"/>
        <w:spacing w:line="276" w:lineRule="auto"/>
        <w:jc w:val="both"/>
      </w:pPr>
      <w:r w:rsidRPr="0064312C">
        <w:t>6.</w:t>
      </w:r>
      <w:r w:rsidR="00100971" w:rsidRPr="0064312C">
        <w:t xml:space="preserve"> </w:t>
      </w:r>
      <w:r w:rsidR="00D85632" w:rsidRPr="0064312C">
        <w:t>Rodzice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uczniowie</w:t>
      </w:r>
      <w:r w:rsidR="00100971" w:rsidRPr="0064312C">
        <w:t xml:space="preserve"> </w:t>
      </w:r>
      <w:r w:rsidR="00D85632" w:rsidRPr="0064312C">
        <w:t>przedstawiają</w:t>
      </w:r>
      <w:r w:rsidR="00100971" w:rsidRPr="0064312C">
        <w:t xml:space="preserve"> </w:t>
      </w:r>
      <w:r w:rsidR="00D85632" w:rsidRPr="0064312C">
        <w:t>swoje</w:t>
      </w:r>
      <w:r w:rsidR="00100971" w:rsidRPr="0064312C">
        <w:t xml:space="preserve"> </w:t>
      </w:r>
      <w:r w:rsidR="00D85632" w:rsidRPr="0064312C">
        <w:t>wnioski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opinie</w:t>
      </w:r>
      <w:r w:rsidR="00100971" w:rsidRPr="0064312C">
        <w:t xml:space="preserve"> </w:t>
      </w:r>
      <w:r w:rsidR="00D85632" w:rsidRPr="0064312C">
        <w:t>Dyrektorowi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poprzez</w:t>
      </w:r>
      <w:r w:rsidR="00100971" w:rsidRPr="0064312C">
        <w:t xml:space="preserve"> </w:t>
      </w:r>
      <w:r w:rsidR="00D85632" w:rsidRPr="0064312C">
        <w:t>swoją</w:t>
      </w:r>
      <w:r w:rsidR="00100971" w:rsidRPr="0064312C">
        <w:t xml:space="preserve"> </w:t>
      </w:r>
      <w:r w:rsidR="00D85632" w:rsidRPr="0064312C">
        <w:t>reprezentację,</w:t>
      </w:r>
      <w:r w:rsidR="00100971" w:rsidRPr="0064312C">
        <w:t xml:space="preserve"> </w:t>
      </w:r>
      <w:r w:rsidR="00D85632" w:rsidRPr="0064312C">
        <w:t>tj.</w:t>
      </w:r>
      <w:r w:rsidR="00100971" w:rsidRPr="0064312C">
        <w:t xml:space="preserve"> </w:t>
      </w:r>
      <w:r w:rsidR="00D85632" w:rsidRPr="0064312C">
        <w:t>Radę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Samorząd</w:t>
      </w:r>
      <w:r w:rsidR="00100971" w:rsidRPr="0064312C">
        <w:t xml:space="preserve"> </w:t>
      </w:r>
      <w:r w:rsidR="00D85632" w:rsidRPr="0064312C">
        <w:t>Uczniowski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formie</w:t>
      </w:r>
      <w:r w:rsidR="00100971" w:rsidRPr="0064312C">
        <w:t xml:space="preserve"> </w:t>
      </w:r>
      <w:r w:rsidR="00D85632" w:rsidRPr="0064312C">
        <w:t>pisemnej,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Radzie</w:t>
      </w:r>
      <w:r w:rsidR="00100971" w:rsidRPr="0064312C">
        <w:t xml:space="preserve"> </w:t>
      </w:r>
      <w:r w:rsidR="00D85632" w:rsidRPr="0064312C">
        <w:t>Pedagogicznej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formie</w:t>
      </w:r>
      <w:r w:rsidR="00100971" w:rsidRPr="0064312C">
        <w:t xml:space="preserve"> </w:t>
      </w:r>
      <w:r w:rsidR="00D85632" w:rsidRPr="0064312C">
        <w:t>ustnej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jej</w:t>
      </w:r>
      <w:r w:rsidR="00100971" w:rsidRPr="0064312C">
        <w:t xml:space="preserve"> </w:t>
      </w:r>
      <w:r w:rsidR="00D85632" w:rsidRPr="0064312C">
        <w:t>posiedzeniu.</w:t>
      </w:r>
    </w:p>
    <w:p w14:paraId="55A707C2" w14:textId="5699D56B" w:rsidR="003754EE" w:rsidRPr="0064312C" w:rsidRDefault="00396C4E" w:rsidP="000B60F8">
      <w:pPr>
        <w:widowControl w:val="0"/>
        <w:spacing w:line="276" w:lineRule="auto"/>
        <w:jc w:val="both"/>
      </w:pPr>
      <w:r w:rsidRPr="0064312C">
        <w:t>6a.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sytuacji</w:t>
      </w:r>
      <w:r w:rsidR="00100971" w:rsidRPr="0064312C">
        <w:t xml:space="preserve"> </w:t>
      </w:r>
      <w:r w:rsidRPr="0064312C">
        <w:t>ograniczenia</w:t>
      </w:r>
      <w:r w:rsidR="00100971" w:rsidRPr="0064312C">
        <w:t xml:space="preserve"> </w:t>
      </w:r>
      <w:r w:rsidRPr="0064312C">
        <w:t>funkcjonowania</w:t>
      </w:r>
      <w:r w:rsidR="00100971" w:rsidRPr="0064312C">
        <w:t xml:space="preserve"> </w:t>
      </w:r>
      <w:r w:rsidRPr="0064312C">
        <w:t>szkoły</w:t>
      </w:r>
      <w:r w:rsidR="00100971" w:rsidRPr="0064312C">
        <w:t xml:space="preserve"> </w:t>
      </w:r>
      <w:r w:rsidRPr="0064312C">
        <w:t>z</w:t>
      </w:r>
      <w:r w:rsidR="00100971" w:rsidRPr="0064312C">
        <w:t xml:space="preserve"> </w:t>
      </w:r>
      <w:r w:rsidRPr="0064312C">
        <w:t>powodu</w:t>
      </w:r>
      <w:r w:rsidR="00100971" w:rsidRPr="0064312C">
        <w:t xml:space="preserve"> </w:t>
      </w:r>
      <w:r w:rsidRPr="0064312C">
        <w:t>zagrożenia</w:t>
      </w:r>
      <w:r w:rsidR="00100971" w:rsidRPr="0064312C">
        <w:t xml:space="preserve"> </w:t>
      </w:r>
      <w:r w:rsidRPr="0064312C">
        <w:t>epidemicznego</w:t>
      </w:r>
      <w:r w:rsidR="00100971" w:rsidRPr="0064312C">
        <w:t xml:space="preserve"> </w:t>
      </w:r>
      <w:r w:rsidRPr="0064312C">
        <w:t>korespondencja</w:t>
      </w:r>
      <w:r w:rsidR="00100971" w:rsidRPr="0064312C">
        <w:t xml:space="preserve"> </w:t>
      </w:r>
      <w:r w:rsidRPr="0064312C">
        <w:t>pomiędzy</w:t>
      </w:r>
      <w:r w:rsidR="00100971" w:rsidRPr="0064312C">
        <w:t xml:space="preserve"> </w:t>
      </w:r>
      <w:r w:rsidRPr="0064312C">
        <w:t>organami</w:t>
      </w:r>
      <w:r w:rsidR="00100971" w:rsidRPr="0064312C">
        <w:t xml:space="preserve"> </w:t>
      </w:r>
      <w:r w:rsidRPr="0064312C">
        <w:t>prowadzona</w:t>
      </w:r>
      <w:r w:rsidR="00100971" w:rsidRPr="0064312C">
        <w:t xml:space="preserve"> </w:t>
      </w:r>
      <w:r w:rsidRPr="0064312C">
        <w:t>jest</w:t>
      </w:r>
      <w:r w:rsidR="00100971" w:rsidRPr="0064312C">
        <w:t xml:space="preserve"> </w:t>
      </w:r>
      <w:r w:rsidRPr="0064312C">
        <w:t>drogą</w:t>
      </w:r>
      <w:r w:rsidR="00100971" w:rsidRPr="0064312C">
        <w:t xml:space="preserve"> </w:t>
      </w:r>
      <w:r w:rsidRPr="0064312C">
        <w:t>elektroniczna</w:t>
      </w:r>
      <w:r w:rsidR="00100971" w:rsidRPr="0064312C">
        <w:t xml:space="preserve"> </w:t>
      </w:r>
      <w:r w:rsidRPr="0064312C">
        <w:t>bądź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formie</w:t>
      </w:r>
      <w:r w:rsidR="00100971" w:rsidRPr="0064312C">
        <w:t xml:space="preserve"> </w:t>
      </w:r>
      <w:r w:rsidRPr="0064312C">
        <w:t>wideokonferencji.</w:t>
      </w:r>
    </w:p>
    <w:p w14:paraId="162A098B" w14:textId="1AC4FEE7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7.</w:t>
      </w:r>
      <w:r w:rsidR="00100971" w:rsidRPr="0064312C">
        <w:t xml:space="preserve"> </w:t>
      </w:r>
      <w:r w:rsidR="00D85632" w:rsidRPr="0064312C">
        <w:t>Wnioski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opinie</w:t>
      </w:r>
      <w:r w:rsidR="00100971" w:rsidRPr="0064312C">
        <w:t xml:space="preserve"> </w:t>
      </w:r>
      <w:r w:rsidR="00D85632" w:rsidRPr="0064312C">
        <w:t>rozpatrywane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procedurą</w:t>
      </w:r>
      <w:r w:rsidR="00100971" w:rsidRPr="0064312C">
        <w:t xml:space="preserve"> </w:t>
      </w:r>
      <w:r w:rsidR="00D85632" w:rsidRPr="0064312C">
        <w:t>rozpatrywania</w:t>
      </w:r>
      <w:r w:rsidR="00100971" w:rsidRPr="0064312C">
        <w:t xml:space="preserve"> </w:t>
      </w:r>
      <w:r w:rsidR="00D85632" w:rsidRPr="0064312C">
        <w:t>skarg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wniosków.</w:t>
      </w:r>
      <w:bookmarkStart w:id="128" w:name="_Hlk97632607"/>
    </w:p>
    <w:p w14:paraId="04ACB353" w14:textId="5D94C437" w:rsidR="003754EE" w:rsidRPr="0064312C" w:rsidRDefault="003754EE" w:rsidP="000B60F8">
      <w:pPr>
        <w:widowControl w:val="0"/>
        <w:spacing w:line="276" w:lineRule="auto"/>
        <w:jc w:val="both"/>
      </w:pPr>
      <w:r w:rsidRPr="0064312C">
        <w:t>8.</w:t>
      </w:r>
      <w:r w:rsidR="00100971" w:rsidRPr="0064312C">
        <w:t xml:space="preserve"> </w:t>
      </w:r>
      <w:r w:rsidR="00D85632" w:rsidRPr="0064312C">
        <w:t>Rodzice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nauczyciele</w:t>
      </w:r>
      <w:r w:rsidR="00100971" w:rsidRPr="0064312C">
        <w:t xml:space="preserve"> </w:t>
      </w:r>
      <w:r w:rsidR="00D85632" w:rsidRPr="0064312C">
        <w:t>współdziałają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sobą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20416E" w:rsidRPr="0064312C">
        <w:t>sprawach</w:t>
      </w:r>
      <w:r w:rsidR="00100971" w:rsidRPr="0064312C">
        <w:t xml:space="preserve"> </w:t>
      </w:r>
      <w:r w:rsidR="0020416E" w:rsidRPr="0064312C">
        <w:t>wychowania,</w:t>
      </w:r>
      <w:r w:rsidR="00100971" w:rsidRPr="0064312C">
        <w:t xml:space="preserve"> </w:t>
      </w:r>
      <w:r w:rsidR="0020416E" w:rsidRPr="0064312C">
        <w:t>opieki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kształcenia</w:t>
      </w:r>
      <w:r w:rsidR="00100971" w:rsidRPr="0064312C">
        <w:t xml:space="preserve"> </w:t>
      </w:r>
      <w:r w:rsidR="00D85632" w:rsidRPr="0064312C">
        <w:t>dzieci</w:t>
      </w:r>
      <w:r w:rsidR="00100971" w:rsidRPr="0064312C">
        <w:t xml:space="preserve"> </w:t>
      </w:r>
      <w:r w:rsidR="00D85632" w:rsidRPr="0064312C">
        <w:t>według</w:t>
      </w:r>
      <w:r w:rsidR="00100971" w:rsidRPr="0064312C">
        <w:t xml:space="preserve"> </w:t>
      </w:r>
      <w:r w:rsidR="00D85632" w:rsidRPr="0064312C">
        <w:t>zasad</w:t>
      </w:r>
      <w:r w:rsidR="00100971" w:rsidRPr="0064312C">
        <w:t xml:space="preserve"> </w:t>
      </w:r>
      <w:r w:rsidR="00D85632" w:rsidRPr="0064312C">
        <w:t>ujętych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§</w:t>
      </w:r>
      <w:r w:rsidR="00100971" w:rsidRPr="0064312C">
        <w:t xml:space="preserve"> </w:t>
      </w:r>
      <w:r w:rsidR="00131E78" w:rsidRPr="0064312C">
        <w:t>55</w:t>
      </w:r>
      <w:r w:rsidR="00100971" w:rsidRPr="0064312C">
        <w:t xml:space="preserve"> </w:t>
      </w:r>
      <w:r w:rsidR="00D85632" w:rsidRPr="0064312C">
        <w:t>ust.</w:t>
      </w:r>
      <w:r w:rsidR="00100971" w:rsidRPr="0064312C">
        <w:t xml:space="preserve"> </w:t>
      </w:r>
      <w:r w:rsidR="00D85632" w:rsidRPr="0064312C">
        <w:t>1</w:t>
      </w:r>
      <w:r w:rsidR="00100971" w:rsidRPr="0064312C">
        <w:t xml:space="preserve"> </w:t>
      </w:r>
      <w:r w:rsidR="00D85632" w:rsidRPr="0064312C">
        <w:t>statutu</w:t>
      </w:r>
      <w:r w:rsidR="00100971" w:rsidRPr="0064312C">
        <w:t xml:space="preserve"> </w:t>
      </w:r>
      <w:r w:rsidR="00D85632" w:rsidRPr="0064312C">
        <w:t>szkoły.</w:t>
      </w:r>
      <w:bookmarkStart w:id="129" w:name="_Hlk97632629"/>
      <w:bookmarkEnd w:id="128"/>
    </w:p>
    <w:p w14:paraId="2CA398F8" w14:textId="30FFCCC4" w:rsidR="00D85632" w:rsidRPr="0064312C" w:rsidRDefault="003754EE" w:rsidP="000B60F8">
      <w:pPr>
        <w:widowControl w:val="0"/>
        <w:spacing w:line="276" w:lineRule="auto"/>
        <w:jc w:val="both"/>
      </w:pPr>
      <w:r w:rsidRPr="0064312C">
        <w:t>9.</w:t>
      </w:r>
      <w:r w:rsidR="00100971" w:rsidRPr="0064312C">
        <w:t xml:space="preserve"> </w:t>
      </w:r>
      <w:r w:rsidR="00D85632" w:rsidRPr="0064312C">
        <w:t>Wszelkie</w:t>
      </w:r>
      <w:r w:rsidR="00100971" w:rsidRPr="0064312C">
        <w:t xml:space="preserve"> </w:t>
      </w:r>
      <w:r w:rsidR="00D85632" w:rsidRPr="0064312C">
        <w:t>sprawy</w:t>
      </w:r>
      <w:r w:rsidR="00100971" w:rsidRPr="0064312C">
        <w:t xml:space="preserve"> </w:t>
      </w:r>
      <w:r w:rsidR="00D85632" w:rsidRPr="0064312C">
        <w:t>sporne</w:t>
      </w:r>
      <w:r w:rsidR="00100971" w:rsidRPr="0064312C">
        <w:t xml:space="preserve"> </w:t>
      </w:r>
      <w:r w:rsidR="00D85632" w:rsidRPr="0064312C">
        <w:t>rozwiązywane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wewnątrz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zachowaniem</w:t>
      </w:r>
      <w:r w:rsidR="00100971" w:rsidRPr="0064312C">
        <w:t xml:space="preserve"> </w:t>
      </w:r>
      <w:r w:rsidR="00D85632" w:rsidRPr="0064312C">
        <w:t>drogi</w:t>
      </w:r>
      <w:r w:rsidR="00100971" w:rsidRPr="0064312C">
        <w:t xml:space="preserve"> </w:t>
      </w:r>
      <w:r w:rsidR="0020416E" w:rsidRPr="0064312C">
        <w:t>służbowej</w:t>
      </w:r>
      <w:r w:rsidR="00100971" w:rsidRPr="0064312C">
        <w:t xml:space="preserve"> </w:t>
      </w:r>
      <w:r w:rsidR="0020416E" w:rsidRPr="0064312C">
        <w:t>i</w:t>
      </w:r>
      <w:r w:rsidR="00100971" w:rsidRPr="0064312C">
        <w:t xml:space="preserve"> </w:t>
      </w:r>
      <w:r w:rsidR="0020416E" w:rsidRPr="0064312C">
        <w:t>zasad</w:t>
      </w:r>
      <w:r w:rsidR="00100971" w:rsidRPr="0064312C">
        <w:t xml:space="preserve"> </w:t>
      </w:r>
      <w:r w:rsidR="0020416E" w:rsidRPr="0064312C">
        <w:t>ujętych</w:t>
      </w:r>
      <w:r w:rsidR="00100971" w:rsidRPr="0064312C">
        <w:t xml:space="preserve"> </w:t>
      </w:r>
      <w:r w:rsidR="0020416E" w:rsidRPr="0064312C">
        <w:t>w</w:t>
      </w:r>
      <w:r w:rsidR="00100971" w:rsidRPr="0064312C">
        <w:t xml:space="preserve"> </w:t>
      </w:r>
      <w:r w:rsidR="0020416E" w:rsidRPr="0064312C">
        <w:t>§</w:t>
      </w:r>
      <w:r w:rsidR="00100971" w:rsidRPr="0064312C">
        <w:t xml:space="preserve"> </w:t>
      </w:r>
      <w:r w:rsidR="00131E78" w:rsidRPr="0064312C">
        <w:t>56</w:t>
      </w:r>
      <w:r w:rsidR="00100971" w:rsidRPr="0064312C">
        <w:t xml:space="preserve"> </w:t>
      </w:r>
      <w:r w:rsidR="00D85632" w:rsidRPr="0064312C">
        <w:t>niniejszego</w:t>
      </w:r>
      <w:r w:rsidR="00100971" w:rsidRPr="0064312C">
        <w:t xml:space="preserve"> </w:t>
      </w:r>
      <w:r w:rsidR="00D85632" w:rsidRPr="0064312C">
        <w:t>statutu.</w:t>
      </w:r>
    </w:p>
    <w:bookmarkEnd w:id="129"/>
    <w:p w14:paraId="65F76A7D" w14:textId="77777777" w:rsidR="003754EE" w:rsidRPr="0064312C" w:rsidRDefault="003754EE" w:rsidP="000B60F8">
      <w:pPr>
        <w:widowControl w:val="0"/>
        <w:spacing w:line="276" w:lineRule="auto"/>
        <w:rPr>
          <w:b/>
          <w:bCs/>
        </w:rPr>
      </w:pPr>
    </w:p>
    <w:p w14:paraId="2CE3C604" w14:textId="355C0D1A" w:rsidR="009806ED" w:rsidRPr="0064312C" w:rsidRDefault="003754EE" w:rsidP="000B60F8">
      <w:pPr>
        <w:widowControl w:val="0"/>
        <w:spacing w:line="276" w:lineRule="auto"/>
        <w:jc w:val="both"/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55.</w:t>
      </w:r>
      <w:r w:rsidR="00100971" w:rsidRPr="0064312C">
        <w:rPr>
          <w:b/>
          <w:bCs/>
        </w:rPr>
        <w:t xml:space="preserve"> </w:t>
      </w:r>
      <w:bookmarkStart w:id="130" w:name="_Hlk146609111"/>
      <w:r w:rsidR="00D85632" w:rsidRPr="0064312C">
        <w:rPr>
          <w:b/>
          <w:bCs/>
        </w:rPr>
        <w:t>1.</w:t>
      </w:r>
      <w:r w:rsidR="00100971" w:rsidRPr="0064312C">
        <w:t xml:space="preserve"> </w:t>
      </w:r>
      <w:r w:rsidR="00D85632" w:rsidRPr="0064312C">
        <w:t>Rodzice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nauczyciele</w:t>
      </w:r>
      <w:r w:rsidR="00100971" w:rsidRPr="0064312C">
        <w:t xml:space="preserve"> </w:t>
      </w:r>
      <w:r w:rsidR="00D85632" w:rsidRPr="0064312C">
        <w:t>współdziałają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szkołą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sprawach</w:t>
      </w:r>
      <w:r w:rsidR="009806ED" w:rsidRPr="0064312C">
        <w:t xml:space="preserve"> opieki,</w:t>
      </w:r>
      <w:r w:rsidR="00100971" w:rsidRPr="0064312C">
        <w:t xml:space="preserve"> </w:t>
      </w:r>
      <w:proofErr w:type="gramStart"/>
      <w:r w:rsidR="00D85632" w:rsidRPr="0064312C">
        <w:t>wychowania</w:t>
      </w:r>
      <w:r w:rsidR="008C11D1">
        <w:t xml:space="preserve">          </w:t>
      </w:r>
      <w:r w:rsidR="00100971" w:rsidRPr="0064312C">
        <w:t xml:space="preserve"> </w:t>
      </w:r>
      <w:r w:rsidR="00D85632" w:rsidRPr="0064312C">
        <w:t>i</w:t>
      </w:r>
      <w:proofErr w:type="gramEnd"/>
      <w:r w:rsidR="00100971" w:rsidRPr="0064312C">
        <w:t xml:space="preserve"> </w:t>
      </w:r>
      <w:r w:rsidR="00D85632" w:rsidRPr="0064312C">
        <w:t>kształcenia</w:t>
      </w:r>
      <w:r w:rsidR="00100971" w:rsidRPr="0064312C">
        <w:t xml:space="preserve"> </w:t>
      </w:r>
      <w:r w:rsidR="009806ED" w:rsidRPr="0064312C">
        <w:t xml:space="preserve"> i profilaktyki </w:t>
      </w:r>
      <w:r w:rsidR="00D85632" w:rsidRPr="0064312C">
        <w:t>dzieci.</w:t>
      </w:r>
      <w:bookmarkEnd w:id="130"/>
    </w:p>
    <w:p w14:paraId="22667359" w14:textId="77777777" w:rsidR="009806ED" w:rsidRPr="0064312C" w:rsidRDefault="009806ED" w:rsidP="009806ED">
      <w:pPr>
        <w:widowControl w:val="0"/>
        <w:tabs>
          <w:tab w:val="left" w:pos="284"/>
        </w:tabs>
        <w:spacing w:line="276" w:lineRule="auto"/>
        <w:jc w:val="both"/>
      </w:pPr>
      <w:bookmarkStart w:id="131" w:name="_Hlk146609125"/>
      <w:r w:rsidRPr="0064312C">
        <w:t>1a. Szkoła wspomaga wychowawczą rolę rodziny w kształtowaniu prawidłowego środowiska wychowawczego stosownie do wieku i potrzeb dziecka oraz możliwości Szkoły. W ramach realizacji zadań Szkoła:</w:t>
      </w:r>
    </w:p>
    <w:p w14:paraId="4F63E5C9" w14:textId="77777777" w:rsidR="009806ED" w:rsidRPr="0064312C" w:rsidRDefault="009806ED" w:rsidP="009806ED">
      <w:pPr>
        <w:widowControl w:val="0"/>
        <w:tabs>
          <w:tab w:val="left" w:pos="284"/>
        </w:tabs>
        <w:spacing w:line="276" w:lineRule="auto"/>
        <w:jc w:val="both"/>
      </w:pPr>
      <w:proofErr w:type="gramStart"/>
      <w:r w:rsidRPr="0064312C">
        <w:t>1)</w:t>
      </w:r>
      <w:r w:rsidRPr="0064312C">
        <w:tab/>
        <w:t>diagnozuje</w:t>
      </w:r>
      <w:proofErr w:type="gramEnd"/>
      <w:r w:rsidRPr="0064312C">
        <w:t xml:space="preserve"> potrzeby i problemy występujące w społeczności szkolnej;</w:t>
      </w:r>
    </w:p>
    <w:p w14:paraId="467342A9" w14:textId="77777777" w:rsidR="009806ED" w:rsidRPr="0064312C" w:rsidRDefault="009806ED" w:rsidP="009806ED">
      <w:pPr>
        <w:widowControl w:val="0"/>
        <w:tabs>
          <w:tab w:val="left" w:pos="284"/>
        </w:tabs>
        <w:spacing w:line="276" w:lineRule="auto"/>
        <w:jc w:val="both"/>
      </w:pPr>
      <w:proofErr w:type="gramStart"/>
      <w:r w:rsidRPr="0064312C">
        <w:t>2)</w:t>
      </w:r>
      <w:r w:rsidRPr="0064312C">
        <w:tab/>
        <w:t>systematycznie</w:t>
      </w:r>
      <w:proofErr w:type="gramEnd"/>
      <w:r w:rsidRPr="0064312C">
        <w:t xml:space="preserve"> monitoruje zachowania uczniów;</w:t>
      </w:r>
    </w:p>
    <w:p w14:paraId="4ED123C9" w14:textId="77777777" w:rsidR="009806ED" w:rsidRPr="0064312C" w:rsidRDefault="009806ED" w:rsidP="009806ED">
      <w:pPr>
        <w:widowControl w:val="0"/>
        <w:tabs>
          <w:tab w:val="left" w:pos="284"/>
        </w:tabs>
        <w:spacing w:line="276" w:lineRule="auto"/>
        <w:jc w:val="both"/>
      </w:pPr>
      <w:proofErr w:type="gramStart"/>
      <w:r w:rsidRPr="0064312C">
        <w:t>3)</w:t>
      </w:r>
      <w:r w:rsidRPr="0064312C">
        <w:tab/>
        <w:t>kultywuje</w:t>
      </w:r>
      <w:proofErr w:type="gramEnd"/>
      <w:r w:rsidRPr="0064312C">
        <w:t xml:space="preserve"> dobre tradycje i obrzędowości;</w:t>
      </w:r>
    </w:p>
    <w:p w14:paraId="4856C06B" w14:textId="77777777" w:rsidR="009806ED" w:rsidRPr="0064312C" w:rsidRDefault="009806ED" w:rsidP="009806ED">
      <w:pPr>
        <w:widowControl w:val="0"/>
        <w:tabs>
          <w:tab w:val="left" w:pos="284"/>
        </w:tabs>
        <w:spacing w:line="276" w:lineRule="auto"/>
        <w:jc w:val="both"/>
      </w:pPr>
      <w:proofErr w:type="gramStart"/>
      <w:r w:rsidRPr="0064312C">
        <w:t>4)</w:t>
      </w:r>
      <w:r w:rsidRPr="0064312C">
        <w:tab/>
        <w:t>umożliwia</w:t>
      </w:r>
      <w:proofErr w:type="gramEnd"/>
      <w:r w:rsidRPr="0064312C">
        <w:t xml:space="preserve"> i wspiera działalność organizacji uczniowskich;</w:t>
      </w:r>
    </w:p>
    <w:p w14:paraId="4320A003" w14:textId="77777777" w:rsidR="009806ED" w:rsidRPr="0064312C" w:rsidRDefault="009806ED" w:rsidP="009806ED">
      <w:pPr>
        <w:widowControl w:val="0"/>
        <w:tabs>
          <w:tab w:val="left" w:pos="284"/>
        </w:tabs>
        <w:spacing w:line="276" w:lineRule="auto"/>
        <w:jc w:val="both"/>
      </w:pPr>
      <w:proofErr w:type="gramStart"/>
      <w:r w:rsidRPr="0064312C">
        <w:t>5)</w:t>
      </w:r>
      <w:r w:rsidRPr="0064312C">
        <w:tab/>
        <w:t>współpracuje</w:t>
      </w:r>
      <w:proofErr w:type="gramEnd"/>
      <w:r w:rsidRPr="0064312C">
        <w:t xml:space="preserve"> z rodzicami, pracownikami poradni </w:t>
      </w:r>
      <w:proofErr w:type="spellStart"/>
      <w:r w:rsidRPr="0064312C">
        <w:t>pedagogiczno</w:t>
      </w:r>
      <w:proofErr w:type="spellEnd"/>
      <w:r w:rsidRPr="0064312C">
        <w:t xml:space="preserve"> - psychologicznej;</w:t>
      </w:r>
    </w:p>
    <w:p w14:paraId="55A77672" w14:textId="276F70CB" w:rsidR="009806ED" w:rsidRPr="0064312C" w:rsidRDefault="009806ED" w:rsidP="009806ED">
      <w:pPr>
        <w:widowControl w:val="0"/>
        <w:tabs>
          <w:tab w:val="left" w:pos="284"/>
        </w:tabs>
        <w:spacing w:line="276" w:lineRule="auto"/>
        <w:jc w:val="both"/>
      </w:pPr>
      <w:r w:rsidRPr="0064312C">
        <w:t>6)</w:t>
      </w:r>
      <w:r w:rsidRPr="0064312C">
        <w:tab/>
        <w:t xml:space="preserve">współpracuje, na miarę potrzeb, z władzami samorządowymi, lokalnymi </w:t>
      </w:r>
      <w:proofErr w:type="gramStart"/>
      <w:r w:rsidRPr="0064312C">
        <w:t>organizacjami</w:t>
      </w:r>
      <w:r w:rsidR="008C11D1">
        <w:t xml:space="preserve">      </w:t>
      </w:r>
      <w:r w:rsidRPr="0064312C">
        <w:t xml:space="preserve"> i</w:t>
      </w:r>
      <w:proofErr w:type="gramEnd"/>
      <w:r w:rsidRPr="0064312C">
        <w:t xml:space="preserve"> instytucjami;</w:t>
      </w:r>
    </w:p>
    <w:p w14:paraId="3E366CEC" w14:textId="1477C7B6" w:rsidR="009806ED" w:rsidRPr="0064312C" w:rsidRDefault="009806ED" w:rsidP="009806ED">
      <w:pPr>
        <w:widowControl w:val="0"/>
        <w:tabs>
          <w:tab w:val="left" w:pos="284"/>
        </w:tabs>
        <w:spacing w:line="276" w:lineRule="auto"/>
        <w:jc w:val="both"/>
      </w:pPr>
      <w:proofErr w:type="gramStart"/>
      <w:r w:rsidRPr="0064312C">
        <w:t>7)</w:t>
      </w:r>
      <w:r w:rsidRPr="0064312C">
        <w:tab/>
        <w:t>wspomaga</w:t>
      </w:r>
      <w:proofErr w:type="gramEnd"/>
      <w:r w:rsidRPr="0064312C">
        <w:t xml:space="preserve"> w doskonaleniu kompetencji wychowawczych nauczycieli i rodziców.</w:t>
      </w:r>
    </w:p>
    <w:bookmarkEnd w:id="131"/>
    <w:p w14:paraId="21E00F5F" w14:textId="2D80098B" w:rsidR="00D85632" w:rsidRPr="0064312C" w:rsidRDefault="00DC4D5E" w:rsidP="000B60F8">
      <w:pPr>
        <w:widowControl w:val="0"/>
        <w:spacing w:line="276" w:lineRule="auto"/>
        <w:jc w:val="both"/>
      </w:pPr>
      <w:r w:rsidRPr="0064312C">
        <w:t>2.</w:t>
      </w:r>
      <w:r w:rsidR="00100971" w:rsidRPr="0064312C">
        <w:t xml:space="preserve"> </w:t>
      </w:r>
      <w:r w:rsidR="00D85632" w:rsidRPr="0064312C">
        <w:t>Rodzice</w:t>
      </w:r>
      <w:r w:rsidR="00100971" w:rsidRPr="0064312C">
        <w:t xml:space="preserve"> </w:t>
      </w:r>
      <w:r w:rsidR="00D85632" w:rsidRPr="0064312C">
        <w:t>współpracując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szkołą</w:t>
      </w:r>
      <w:r w:rsidR="00100971" w:rsidRPr="0064312C">
        <w:t xml:space="preserve"> </w:t>
      </w:r>
      <w:r w:rsidR="00D85632" w:rsidRPr="0064312C">
        <w:t>mają</w:t>
      </w:r>
      <w:r w:rsidR="00100971" w:rsidRPr="0064312C">
        <w:t xml:space="preserve"> </w:t>
      </w:r>
      <w:r w:rsidR="00D85632" w:rsidRPr="0064312C">
        <w:t>prawo</w:t>
      </w:r>
      <w:r w:rsidR="00100971" w:rsidRPr="0064312C">
        <w:t xml:space="preserve"> </w:t>
      </w:r>
      <w:r w:rsidR="00D85632" w:rsidRPr="0064312C">
        <w:t>do:</w:t>
      </w:r>
    </w:p>
    <w:p w14:paraId="228BD8FD" w14:textId="4A564DC8" w:rsidR="00DC4D5E" w:rsidRPr="0064312C" w:rsidRDefault="00DC4D5E" w:rsidP="000B60F8">
      <w:pPr>
        <w:widowControl w:val="0"/>
        <w:spacing w:line="276" w:lineRule="auto"/>
        <w:jc w:val="both"/>
      </w:pPr>
      <w:bookmarkStart w:id="132" w:name="_Hlk123649197"/>
      <w:r w:rsidRPr="0064312C">
        <w:t>1)</w:t>
      </w:r>
      <w:r w:rsidR="00100971" w:rsidRPr="0064312C">
        <w:t xml:space="preserve"> </w:t>
      </w:r>
      <w:r w:rsidR="00D85632" w:rsidRPr="0064312C">
        <w:t>znajomości</w:t>
      </w:r>
      <w:r w:rsidR="00100971" w:rsidRPr="0064312C">
        <w:t xml:space="preserve"> </w:t>
      </w:r>
      <w:r w:rsidR="00D85632" w:rsidRPr="0064312C">
        <w:t>statutu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szczególności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znajomości</w:t>
      </w:r>
      <w:r w:rsidR="00100971" w:rsidRPr="0064312C">
        <w:t xml:space="preserve"> </w:t>
      </w:r>
      <w:r w:rsidR="00D85632" w:rsidRPr="0064312C">
        <w:t>celów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zadań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programu</w:t>
      </w:r>
      <w:r w:rsidR="00100971" w:rsidRPr="0064312C">
        <w:t xml:space="preserve"> </w:t>
      </w:r>
      <w:r w:rsidRPr="0064312C">
        <w:t>wychowawczo-profilaktycznego</w:t>
      </w:r>
      <w:r w:rsidR="00100971" w:rsidRPr="0064312C">
        <w:t xml:space="preserve"> </w:t>
      </w:r>
      <w:r w:rsidR="00D85632" w:rsidRPr="0064312C">
        <w:t>szkoły;</w:t>
      </w:r>
    </w:p>
    <w:bookmarkEnd w:id="132"/>
    <w:p w14:paraId="30236C6A" w14:textId="7946E71F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zgłaszania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Programu</w:t>
      </w:r>
      <w:r w:rsidR="00100971" w:rsidRPr="0064312C">
        <w:t xml:space="preserve"> </w:t>
      </w:r>
      <w:r w:rsidR="00D85632" w:rsidRPr="0064312C">
        <w:t>wychowawczo-profilaktycznego</w:t>
      </w:r>
      <w:r w:rsidR="00100971" w:rsidRPr="0064312C">
        <w:t xml:space="preserve"> </w:t>
      </w:r>
      <w:r w:rsidR="00D85632" w:rsidRPr="0064312C">
        <w:t>swoich</w:t>
      </w:r>
      <w:r w:rsidR="00100971" w:rsidRPr="0064312C">
        <w:t xml:space="preserve"> </w:t>
      </w:r>
      <w:r w:rsidR="00D85632" w:rsidRPr="0064312C">
        <w:t>propozycji;</w:t>
      </w:r>
      <w:r w:rsidR="00100971" w:rsidRPr="0064312C">
        <w:t xml:space="preserve"> </w:t>
      </w:r>
      <w:proofErr w:type="gramStart"/>
      <w:r w:rsidR="00D85632" w:rsidRPr="0064312C">
        <w:t>wnioski</w:t>
      </w:r>
      <w:r w:rsidR="00100971" w:rsidRPr="0064312C">
        <w:t xml:space="preserve"> </w:t>
      </w:r>
      <w:r w:rsidR="008C11D1">
        <w:t xml:space="preserve">         </w:t>
      </w:r>
      <w:r w:rsidR="00D85632" w:rsidRPr="0064312C">
        <w:t>i</w:t>
      </w:r>
      <w:proofErr w:type="gramEnd"/>
      <w:r w:rsidR="00100971" w:rsidRPr="0064312C">
        <w:t xml:space="preserve"> </w:t>
      </w:r>
      <w:r w:rsidR="00D85632" w:rsidRPr="0064312C">
        <w:t>propozycje</w:t>
      </w:r>
      <w:r w:rsidR="00100971" w:rsidRPr="0064312C">
        <w:t xml:space="preserve"> </w:t>
      </w:r>
      <w:r w:rsidR="00D85632" w:rsidRPr="0064312C">
        <w:t>przekazują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pośrednictwem</w:t>
      </w:r>
      <w:r w:rsidR="00100971" w:rsidRPr="0064312C">
        <w:t xml:space="preserve"> </w:t>
      </w:r>
      <w:r w:rsidR="00D85632" w:rsidRPr="0064312C">
        <w:t>wychowawcy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przewodniczącego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Pedagogicznej;</w:t>
      </w:r>
    </w:p>
    <w:p w14:paraId="11A9C488" w14:textId="38788372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współudziału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wychowawczej;</w:t>
      </w:r>
    </w:p>
    <w:p w14:paraId="30694F37" w14:textId="55A817F2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znajomości</w:t>
      </w:r>
      <w:r w:rsidR="00100971" w:rsidRPr="0064312C">
        <w:t xml:space="preserve"> </w:t>
      </w:r>
      <w:r w:rsidR="00D85632" w:rsidRPr="0064312C">
        <w:t>organizacji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danym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szkolnym.</w:t>
      </w:r>
      <w:r w:rsidR="00100971" w:rsidRPr="0064312C">
        <w:t xml:space="preserve"> </w:t>
      </w:r>
      <w:r w:rsidR="00D85632" w:rsidRPr="0064312C">
        <w:t>Informacje</w:t>
      </w:r>
      <w:r w:rsidR="00100971" w:rsidRPr="0064312C">
        <w:t xml:space="preserve"> </w:t>
      </w:r>
      <w:r w:rsidR="00D85632" w:rsidRPr="0064312C">
        <w:t>te</w:t>
      </w:r>
      <w:r w:rsidR="00100971" w:rsidRPr="0064312C">
        <w:t xml:space="preserve"> </w:t>
      </w:r>
      <w:r w:rsidR="00D85632" w:rsidRPr="0064312C">
        <w:t>przekazuje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zebraniu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pedagogicznej;</w:t>
      </w:r>
    </w:p>
    <w:p w14:paraId="763179BE" w14:textId="301D8620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5)</w:t>
      </w:r>
      <w:r w:rsidR="00100971" w:rsidRPr="0064312C">
        <w:t xml:space="preserve"> </w:t>
      </w:r>
      <w:r w:rsidR="00D85632" w:rsidRPr="0064312C">
        <w:t>znajomości</w:t>
      </w:r>
      <w:r w:rsidR="00100971" w:rsidRPr="0064312C">
        <w:t xml:space="preserve"> </w:t>
      </w:r>
      <w:r w:rsidR="00D85632" w:rsidRPr="0064312C">
        <w:t>przepisów</w:t>
      </w:r>
      <w:r w:rsidR="00100971" w:rsidRPr="0064312C">
        <w:t xml:space="preserve"> </w:t>
      </w:r>
      <w:r w:rsidR="00D85632" w:rsidRPr="0064312C">
        <w:t>dotyczących</w:t>
      </w:r>
      <w:r w:rsidR="00100971" w:rsidRPr="0064312C">
        <w:t xml:space="preserve"> </w:t>
      </w:r>
      <w:r w:rsidR="00D85632" w:rsidRPr="0064312C">
        <w:t>oceniania,</w:t>
      </w:r>
      <w:r w:rsidR="00100971" w:rsidRPr="0064312C">
        <w:t xml:space="preserve"> </w:t>
      </w:r>
      <w:r w:rsidR="00D85632" w:rsidRPr="0064312C">
        <w:t>klasyfikowania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promowania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przeprowadzania</w:t>
      </w:r>
      <w:r w:rsidR="00100971" w:rsidRPr="0064312C">
        <w:t xml:space="preserve"> </w:t>
      </w:r>
      <w:r w:rsidR="00D85632" w:rsidRPr="0064312C">
        <w:t>egzaminów.</w:t>
      </w:r>
      <w:r w:rsidR="00100971" w:rsidRPr="0064312C">
        <w:t xml:space="preserve"> </w:t>
      </w:r>
      <w:r w:rsidR="00D85632" w:rsidRPr="0064312C">
        <w:t>Przepisy</w:t>
      </w:r>
      <w:r w:rsidR="00100971" w:rsidRPr="0064312C">
        <w:t xml:space="preserve"> </w:t>
      </w:r>
      <w:r w:rsidR="00D85632" w:rsidRPr="0064312C">
        <w:t>te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omówione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pierwszym</w:t>
      </w:r>
      <w:r w:rsidR="00100971" w:rsidRPr="0064312C">
        <w:t xml:space="preserve"> </w:t>
      </w:r>
      <w:r w:rsidR="00D85632" w:rsidRPr="0064312C">
        <w:t>zebraniu</w:t>
      </w:r>
      <w:r w:rsidR="00100971" w:rsidRPr="0064312C">
        <w:t xml:space="preserve"> </w:t>
      </w:r>
      <w:proofErr w:type="gramStart"/>
      <w:r w:rsidR="00D85632" w:rsidRPr="0064312C">
        <w:t>rodziców</w:t>
      </w:r>
      <w:r w:rsidR="008C11D1">
        <w:t xml:space="preserve">        </w:t>
      </w:r>
      <w:r w:rsidR="00100971" w:rsidRPr="0064312C">
        <w:t xml:space="preserve"> </w:t>
      </w:r>
      <w:r w:rsidR="00D85632" w:rsidRPr="0064312C">
        <w:t>i</w:t>
      </w:r>
      <w:proofErr w:type="gramEnd"/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przypadkach</w:t>
      </w:r>
      <w:r w:rsidR="00100971" w:rsidRPr="0064312C">
        <w:t xml:space="preserve"> </w:t>
      </w:r>
      <w:r w:rsidR="00D85632" w:rsidRPr="0064312C">
        <w:t>wymagających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znajomości;</w:t>
      </w:r>
      <w:bookmarkStart w:id="133" w:name="_Hlk97632654"/>
    </w:p>
    <w:p w14:paraId="63456146" w14:textId="77AF48D2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6)</w:t>
      </w:r>
      <w:r w:rsidR="00100971" w:rsidRPr="0064312C">
        <w:t xml:space="preserve"> </w:t>
      </w:r>
      <w:r w:rsidR="00D85632" w:rsidRPr="0064312C">
        <w:t>uzyskiwania</w:t>
      </w:r>
      <w:r w:rsidR="00100971" w:rsidRPr="0064312C">
        <w:t xml:space="preserve"> </w:t>
      </w:r>
      <w:r w:rsidR="00D85632" w:rsidRPr="0064312C">
        <w:t>informacji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temat</w:t>
      </w:r>
      <w:r w:rsidR="00100971" w:rsidRPr="0064312C">
        <w:t xml:space="preserve"> </w:t>
      </w:r>
      <w:r w:rsidR="00D85632" w:rsidRPr="0064312C">
        <w:t>swojego</w:t>
      </w:r>
      <w:r w:rsidR="00100971" w:rsidRPr="0064312C">
        <w:t xml:space="preserve"> </w:t>
      </w:r>
      <w:r w:rsidR="00D85632" w:rsidRPr="0064312C">
        <w:t>dziecka</w:t>
      </w:r>
      <w:r w:rsidR="00100971" w:rsidRPr="0064312C">
        <w:t xml:space="preserve"> </w:t>
      </w:r>
      <w:r w:rsidR="00D85632" w:rsidRPr="0064312C">
        <w:t>-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zachowania,</w:t>
      </w:r>
      <w:r w:rsidR="00100971" w:rsidRPr="0064312C">
        <w:t xml:space="preserve"> </w:t>
      </w:r>
      <w:r w:rsidR="00D85632" w:rsidRPr="0064312C">
        <w:t>postępów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proofErr w:type="gramStart"/>
      <w:r w:rsidR="00D85632" w:rsidRPr="0064312C">
        <w:t>nauce</w:t>
      </w:r>
      <w:r w:rsidR="008C11D1">
        <w:t xml:space="preserve">    </w:t>
      </w:r>
      <w:r w:rsidR="00100971" w:rsidRPr="0064312C">
        <w:t xml:space="preserve"> </w:t>
      </w:r>
      <w:r w:rsidR="00D85632" w:rsidRPr="0064312C">
        <w:t>i</w:t>
      </w:r>
      <w:proofErr w:type="gramEnd"/>
      <w:r w:rsidR="00100971" w:rsidRPr="0064312C">
        <w:t xml:space="preserve"> </w:t>
      </w:r>
      <w:r w:rsidR="00D85632" w:rsidRPr="0064312C">
        <w:t>przyczyn</w:t>
      </w:r>
      <w:r w:rsidR="00100971" w:rsidRPr="0064312C">
        <w:t xml:space="preserve"> </w:t>
      </w:r>
      <w:r w:rsidR="00D85632" w:rsidRPr="0064312C">
        <w:t>trudności</w:t>
      </w:r>
      <w:r w:rsidR="00100971" w:rsidRPr="0064312C">
        <w:t xml:space="preserve"> </w:t>
      </w:r>
      <w:r w:rsidR="00D85632" w:rsidRPr="0064312C">
        <w:t>(uzyskiwanie</w:t>
      </w:r>
      <w:r w:rsidR="00100971" w:rsidRPr="0064312C">
        <w:t xml:space="preserve"> </w:t>
      </w:r>
      <w:r w:rsidR="00D85632" w:rsidRPr="0064312C">
        <w:t>informacji</w:t>
      </w:r>
      <w:r w:rsidR="00100971" w:rsidRPr="0064312C">
        <w:t xml:space="preserve"> </w:t>
      </w:r>
      <w:r w:rsidR="00D85632" w:rsidRPr="0064312C">
        <w:t>ma</w:t>
      </w:r>
      <w:r w:rsidR="00100971" w:rsidRPr="0064312C">
        <w:t xml:space="preserve"> </w:t>
      </w:r>
      <w:r w:rsidR="00D85632" w:rsidRPr="0064312C">
        <w:t>miejsce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czasie</w:t>
      </w:r>
      <w:r w:rsidR="00100971" w:rsidRPr="0064312C">
        <w:t xml:space="preserve"> </w:t>
      </w:r>
      <w:r w:rsidR="00D85632" w:rsidRPr="0064312C">
        <w:t>zebrań</w:t>
      </w:r>
      <w:r w:rsidR="00100971" w:rsidRPr="0064312C">
        <w:t xml:space="preserve"> </w:t>
      </w:r>
      <w:r w:rsidR="00D85632" w:rsidRPr="0064312C">
        <w:t>rodziców,</w:t>
      </w:r>
      <w:r w:rsidR="00100971" w:rsidRPr="0064312C">
        <w:t xml:space="preserve"> </w:t>
      </w:r>
      <w:r w:rsidR="00D85632" w:rsidRPr="0064312C">
        <w:t>indywidualnego</w:t>
      </w:r>
      <w:r w:rsidR="00100971" w:rsidRPr="0064312C">
        <w:t xml:space="preserve"> </w:t>
      </w:r>
      <w:r w:rsidR="00D85632" w:rsidRPr="0064312C">
        <w:t>spotkania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nauczycielem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uprzednim</w:t>
      </w:r>
      <w:r w:rsidR="00100971" w:rsidRPr="0064312C">
        <w:t xml:space="preserve"> </w:t>
      </w:r>
      <w:r w:rsidR="00D85632" w:rsidRPr="0064312C">
        <w:t>określeniu</w:t>
      </w:r>
      <w:r w:rsidR="00100971" w:rsidRPr="0064312C">
        <w:t xml:space="preserve"> </w:t>
      </w:r>
      <w:r w:rsidR="00D85632" w:rsidRPr="0064312C">
        <w:t>terminu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miejsca</w:t>
      </w:r>
      <w:r w:rsidR="00100971" w:rsidRPr="0064312C">
        <w:t xml:space="preserve"> </w:t>
      </w:r>
      <w:r w:rsidR="00D85632" w:rsidRPr="0064312C">
        <w:t>spotkania,</w:t>
      </w:r>
      <w:r w:rsidR="00100971" w:rsidRPr="0064312C">
        <w:t xml:space="preserve"> </w:t>
      </w:r>
      <w:r w:rsidR="00D85632" w:rsidRPr="0064312C">
        <w:t>telefonicznie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131E78" w:rsidRPr="0064312C">
        <w:t>dziennik</w:t>
      </w:r>
      <w:r w:rsidR="00100971" w:rsidRPr="0064312C">
        <w:t xml:space="preserve"> </w:t>
      </w:r>
      <w:r w:rsidR="00131E78" w:rsidRPr="0064312C">
        <w:t>elektroniczny</w:t>
      </w:r>
      <w:r w:rsidR="00D85632" w:rsidRPr="0064312C">
        <w:t>);</w:t>
      </w:r>
      <w:bookmarkEnd w:id="133"/>
    </w:p>
    <w:p w14:paraId="76E64860" w14:textId="79702BD3" w:rsidR="00DC4D5E" w:rsidRPr="0064312C" w:rsidRDefault="00DC4D5E" w:rsidP="000B60F8">
      <w:pPr>
        <w:widowControl w:val="0"/>
        <w:spacing w:line="276" w:lineRule="auto"/>
        <w:jc w:val="both"/>
      </w:pPr>
      <w:r w:rsidRPr="0064312C">
        <w:lastRenderedPageBreak/>
        <w:t>7)</w:t>
      </w:r>
      <w:r w:rsidR="00100971" w:rsidRPr="0064312C">
        <w:t xml:space="preserve"> </w:t>
      </w:r>
      <w:r w:rsidR="00D85632" w:rsidRPr="0064312C">
        <w:t>uzyskiwania</w:t>
      </w:r>
      <w:r w:rsidR="00100971" w:rsidRPr="0064312C">
        <w:t xml:space="preserve"> </w:t>
      </w:r>
      <w:r w:rsidR="00D85632" w:rsidRPr="0064312C">
        <w:t>porad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informacji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sprawach</w:t>
      </w:r>
      <w:r w:rsidR="00100971" w:rsidRPr="0064312C">
        <w:t xml:space="preserve"> </w:t>
      </w:r>
      <w:r w:rsidR="00D85632" w:rsidRPr="0064312C">
        <w:t>wychowania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dalszego</w:t>
      </w:r>
      <w:r w:rsidR="00100971" w:rsidRPr="0064312C">
        <w:t xml:space="preserve"> </w:t>
      </w:r>
      <w:r w:rsidR="00D85632" w:rsidRPr="0064312C">
        <w:t>kształcenia</w:t>
      </w:r>
      <w:r w:rsidR="00100971" w:rsidRPr="0064312C">
        <w:t xml:space="preserve"> </w:t>
      </w:r>
      <w:r w:rsidR="00D85632" w:rsidRPr="0064312C">
        <w:t>dziecka</w:t>
      </w:r>
      <w:r w:rsidR="00100971" w:rsidRPr="0064312C">
        <w:t xml:space="preserve"> </w:t>
      </w:r>
      <w:r w:rsidR="00D85632" w:rsidRPr="0064312C">
        <w:t>-</w:t>
      </w:r>
      <w:r w:rsidR="00100971" w:rsidRPr="0064312C">
        <w:t xml:space="preserve"> </w:t>
      </w:r>
      <w:r w:rsidR="00D85632" w:rsidRPr="0064312C">
        <w:t>porad</w:t>
      </w:r>
      <w:r w:rsidR="00100971" w:rsidRPr="0064312C">
        <w:t xml:space="preserve"> </w:t>
      </w:r>
      <w:r w:rsidR="00D85632" w:rsidRPr="0064312C">
        <w:t>udziela</w:t>
      </w:r>
      <w:r w:rsidR="00100971" w:rsidRPr="0064312C">
        <w:t xml:space="preserve"> </w:t>
      </w:r>
      <w:r w:rsidR="00D85632" w:rsidRPr="0064312C">
        <w:t>wychowawca,</w:t>
      </w:r>
      <w:r w:rsidR="00100971" w:rsidRPr="0064312C">
        <w:t xml:space="preserve"> </w:t>
      </w:r>
      <w:r w:rsidR="00D85632" w:rsidRPr="0064312C">
        <w:t>pedagog</w:t>
      </w:r>
      <w:r w:rsidR="00100971" w:rsidRPr="0064312C">
        <w:t xml:space="preserve"> </w:t>
      </w:r>
      <w:r w:rsidR="00D85632" w:rsidRPr="0064312C">
        <w:t>szkolny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Poradnia</w:t>
      </w:r>
      <w:r w:rsidR="00100971" w:rsidRPr="0064312C">
        <w:t xml:space="preserve"> </w:t>
      </w:r>
      <w:r w:rsidR="00D85632" w:rsidRPr="0064312C">
        <w:t>Psychologiczno-</w:t>
      </w:r>
      <w:r w:rsidR="00100971" w:rsidRPr="0064312C">
        <w:t xml:space="preserve"> </w:t>
      </w:r>
      <w:r w:rsidR="00D85632" w:rsidRPr="0064312C">
        <w:t>Pedagogiczna;</w:t>
      </w:r>
    </w:p>
    <w:p w14:paraId="2738C53B" w14:textId="773DBCEC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8)</w:t>
      </w:r>
      <w:r w:rsidR="00100971" w:rsidRPr="0064312C">
        <w:t xml:space="preserve"> </w:t>
      </w:r>
      <w:r w:rsidR="00D85632" w:rsidRPr="0064312C">
        <w:t>wyrażania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przekazywania</w:t>
      </w:r>
      <w:r w:rsidR="00100971" w:rsidRPr="0064312C">
        <w:t xml:space="preserve"> </w:t>
      </w:r>
      <w:r w:rsidR="00D85632" w:rsidRPr="0064312C">
        <w:t>opinii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temat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szkoły:</w:t>
      </w:r>
      <w:r w:rsidR="00100971" w:rsidRPr="0064312C">
        <w:t xml:space="preserve"> </w:t>
      </w:r>
      <w:r w:rsidR="00D85632" w:rsidRPr="0064312C">
        <w:t>Dyrektorowi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organowi</w:t>
      </w:r>
      <w:r w:rsidR="00100971" w:rsidRPr="0064312C">
        <w:t xml:space="preserve"> </w:t>
      </w:r>
      <w:r w:rsidR="00D85632" w:rsidRPr="0064312C">
        <w:t>sprawującemu</w:t>
      </w:r>
      <w:r w:rsidR="00100971" w:rsidRPr="0064312C">
        <w:t xml:space="preserve"> </w:t>
      </w:r>
      <w:r w:rsidR="00D85632" w:rsidRPr="0064312C">
        <w:t>nadzór</w:t>
      </w:r>
      <w:r w:rsidR="00100971" w:rsidRPr="0064312C">
        <w:t xml:space="preserve"> </w:t>
      </w:r>
      <w:r w:rsidR="00D85632" w:rsidRPr="0064312C">
        <w:t>pedagogiczny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pośrednictwem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Rodziców;</w:t>
      </w:r>
    </w:p>
    <w:p w14:paraId="5BE26C72" w14:textId="271CFD09" w:rsidR="00D85632" w:rsidRPr="0064312C" w:rsidRDefault="00DC4D5E" w:rsidP="000B60F8">
      <w:pPr>
        <w:widowControl w:val="0"/>
        <w:spacing w:line="276" w:lineRule="auto"/>
        <w:jc w:val="both"/>
      </w:pPr>
      <w:r w:rsidRPr="0064312C">
        <w:t>9)</w:t>
      </w:r>
      <w:r w:rsidR="00100971" w:rsidRPr="0064312C">
        <w:t xml:space="preserve"> </w:t>
      </w:r>
      <w:r w:rsidR="00D85632" w:rsidRPr="0064312C">
        <w:t>uzyskania</w:t>
      </w:r>
      <w:r w:rsidR="00100971" w:rsidRPr="0064312C">
        <w:t xml:space="preserve"> </w:t>
      </w:r>
      <w:r w:rsidR="00D85632" w:rsidRPr="0064312C">
        <w:t>informacji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zakresie</w:t>
      </w:r>
      <w:r w:rsidR="00100971" w:rsidRPr="0064312C">
        <w:t xml:space="preserve"> </w:t>
      </w:r>
      <w:r w:rsidR="00D85632" w:rsidRPr="0064312C">
        <w:t>opieki</w:t>
      </w:r>
      <w:r w:rsidR="00100971" w:rsidRPr="0064312C">
        <w:t xml:space="preserve"> </w:t>
      </w:r>
      <w:r w:rsidR="00D85632" w:rsidRPr="0064312C">
        <w:t>zdrowotnej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prawie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wyrażania</w:t>
      </w:r>
      <w:r w:rsidR="00100971" w:rsidRPr="0064312C">
        <w:t xml:space="preserve"> </w:t>
      </w:r>
      <w:r w:rsidR="00D85632" w:rsidRPr="0064312C">
        <w:t>sprzeciwu,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formie</w:t>
      </w:r>
      <w:r w:rsidR="00100971" w:rsidRPr="0064312C">
        <w:t xml:space="preserve"> </w:t>
      </w:r>
      <w:r w:rsidR="00D85632" w:rsidRPr="0064312C">
        <w:t>pisemnej,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świadczeniodawcy</w:t>
      </w:r>
      <w:r w:rsidR="00100971" w:rsidRPr="0064312C">
        <w:t xml:space="preserve"> </w:t>
      </w:r>
      <w:r w:rsidR="00D85632" w:rsidRPr="0064312C">
        <w:t>realizującego</w:t>
      </w:r>
      <w:r w:rsidR="00100971" w:rsidRPr="0064312C">
        <w:t xml:space="preserve"> </w:t>
      </w:r>
      <w:r w:rsidR="00D85632" w:rsidRPr="0064312C">
        <w:t>opiekę.</w:t>
      </w:r>
      <w:r w:rsidR="00100971" w:rsidRPr="0064312C">
        <w:t xml:space="preserve"> </w:t>
      </w:r>
    </w:p>
    <w:p w14:paraId="186729C2" w14:textId="74180826" w:rsidR="00D85632" w:rsidRPr="0064312C" w:rsidRDefault="00DC4D5E" w:rsidP="000B60F8">
      <w:pPr>
        <w:widowControl w:val="0"/>
        <w:spacing w:line="276" w:lineRule="auto"/>
        <w:jc w:val="both"/>
      </w:pPr>
      <w:r w:rsidRPr="0064312C">
        <w:t>3.</w:t>
      </w:r>
      <w:r w:rsidR="00100971" w:rsidRPr="0064312C">
        <w:t xml:space="preserve"> </w:t>
      </w:r>
      <w:r w:rsidR="00D85632" w:rsidRPr="0064312C">
        <w:t>Rodzice</w:t>
      </w:r>
      <w:r w:rsidR="00100971" w:rsidRPr="0064312C">
        <w:t xml:space="preserve"> </w:t>
      </w:r>
      <w:r w:rsidR="00D85632" w:rsidRPr="0064312C">
        <w:t>mają</w:t>
      </w:r>
      <w:r w:rsidR="00100971" w:rsidRPr="0064312C">
        <w:t xml:space="preserve"> </w:t>
      </w:r>
      <w:r w:rsidR="00D85632" w:rsidRPr="0064312C">
        <w:t>obowiązek:</w:t>
      </w:r>
    </w:p>
    <w:p w14:paraId="5CB8CB5C" w14:textId="579A62C6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dopełnienia</w:t>
      </w:r>
      <w:r w:rsidR="00100971" w:rsidRPr="0064312C">
        <w:t xml:space="preserve"> </w:t>
      </w:r>
      <w:r w:rsidR="00D85632" w:rsidRPr="0064312C">
        <w:t>formalności</w:t>
      </w:r>
      <w:r w:rsidR="00100971" w:rsidRPr="0064312C">
        <w:t xml:space="preserve"> </w:t>
      </w:r>
      <w:r w:rsidR="00D85632" w:rsidRPr="0064312C">
        <w:t>związanych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zgłoszeniem</w:t>
      </w:r>
      <w:r w:rsidR="00100971" w:rsidRPr="0064312C">
        <w:t xml:space="preserve"> </w:t>
      </w:r>
      <w:r w:rsidR="00D85632" w:rsidRPr="0064312C">
        <w:t>dziecka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szkoły;</w:t>
      </w:r>
    </w:p>
    <w:p w14:paraId="3555FD41" w14:textId="75EF74C9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zapewnienia</w:t>
      </w:r>
      <w:r w:rsidR="00100971" w:rsidRPr="0064312C">
        <w:t xml:space="preserve"> </w:t>
      </w:r>
      <w:r w:rsidR="00D85632" w:rsidRPr="0064312C">
        <w:t>regularnego</w:t>
      </w:r>
      <w:r w:rsidR="00100971" w:rsidRPr="0064312C">
        <w:t xml:space="preserve"> </w:t>
      </w:r>
      <w:r w:rsidR="00D85632" w:rsidRPr="0064312C">
        <w:t>uczęszczania</w:t>
      </w:r>
      <w:r w:rsidR="00100971" w:rsidRPr="0064312C">
        <w:t xml:space="preserve"> </w:t>
      </w:r>
      <w:r w:rsidR="00D85632" w:rsidRPr="0064312C">
        <w:t>dziecka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szkolne;</w:t>
      </w:r>
    </w:p>
    <w:p w14:paraId="385222BE" w14:textId="3B7098A1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interesowania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postępami</w:t>
      </w:r>
      <w:r w:rsidR="00100971" w:rsidRPr="0064312C">
        <w:t xml:space="preserve"> </w:t>
      </w:r>
      <w:r w:rsidR="00D85632" w:rsidRPr="0064312C">
        <w:t>dziecka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nauce,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frekwencją;</w:t>
      </w:r>
    </w:p>
    <w:p w14:paraId="2446CF2F" w14:textId="4A311C26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zaopatrzenia</w:t>
      </w:r>
      <w:r w:rsidR="00100971" w:rsidRPr="0064312C">
        <w:t xml:space="preserve"> </w:t>
      </w:r>
      <w:r w:rsidR="00D85632" w:rsidRPr="0064312C">
        <w:t>dziecka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podręczniki</w:t>
      </w:r>
      <w:r w:rsidR="00100971" w:rsidRPr="0064312C">
        <w:t xml:space="preserve"> </w:t>
      </w:r>
      <w:r w:rsidR="00D85632" w:rsidRPr="0064312C">
        <w:t>szkolne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niezbędne</w:t>
      </w:r>
      <w:r w:rsidR="00100971" w:rsidRPr="0064312C">
        <w:t xml:space="preserve"> </w:t>
      </w:r>
      <w:r w:rsidR="00D85632" w:rsidRPr="0064312C">
        <w:t>pomoce;</w:t>
      </w:r>
    </w:p>
    <w:p w14:paraId="13C07CD9" w14:textId="4FAFFFBE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5)</w:t>
      </w:r>
      <w:r w:rsidR="00100971" w:rsidRPr="0064312C">
        <w:t xml:space="preserve"> </w:t>
      </w:r>
      <w:r w:rsidR="00D85632" w:rsidRPr="0064312C">
        <w:t>interesowania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pracą</w:t>
      </w:r>
      <w:r w:rsidR="00100971" w:rsidRPr="0064312C">
        <w:t xml:space="preserve"> </w:t>
      </w:r>
      <w:r w:rsidR="00D85632" w:rsidRPr="0064312C">
        <w:t>domową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zapewnienia</w:t>
      </w:r>
      <w:r w:rsidR="00100971" w:rsidRPr="0064312C">
        <w:t xml:space="preserve"> </w:t>
      </w:r>
      <w:r w:rsidR="00D85632" w:rsidRPr="0064312C">
        <w:t>dziecku</w:t>
      </w:r>
      <w:r w:rsidR="00100971" w:rsidRPr="0064312C">
        <w:t xml:space="preserve"> </w:t>
      </w:r>
      <w:r w:rsidR="00D85632" w:rsidRPr="0064312C">
        <w:t>warunków,</w:t>
      </w:r>
      <w:r w:rsidR="00100971" w:rsidRPr="0064312C">
        <w:t xml:space="preserve"> </w:t>
      </w:r>
      <w:r w:rsidR="00D85632" w:rsidRPr="0064312C">
        <w:t>umożliwiających</w:t>
      </w:r>
      <w:r w:rsidR="00100971" w:rsidRPr="0064312C">
        <w:t xml:space="preserve"> </w:t>
      </w:r>
      <w:r w:rsidR="00D85632" w:rsidRPr="0064312C">
        <w:t>przygotowanie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szkolnych;</w:t>
      </w:r>
    </w:p>
    <w:p w14:paraId="059DCD3A" w14:textId="112E3202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6)</w:t>
      </w:r>
      <w:r w:rsidR="00100971" w:rsidRPr="0064312C">
        <w:t xml:space="preserve"> </w:t>
      </w:r>
      <w:r w:rsidR="00D85632" w:rsidRPr="0064312C">
        <w:t>przeglądanie</w:t>
      </w:r>
      <w:r w:rsidR="00100971" w:rsidRPr="0064312C">
        <w:t xml:space="preserve"> </w:t>
      </w:r>
      <w:r w:rsidR="00D85632" w:rsidRPr="0064312C">
        <w:t>zeszytów</w:t>
      </w:r>
      <w:r w:rsidR="00100971" w:rsidRPr="0064312C">
        <w:t xml:space="preserve"> </w:t>
      </w:r>
      <w:r w:rsidR="00D85632" w:rsidRPr="0064312C">
        <w:t>swoich</w:t>
      </w:r>
      <w:r w:rsidR="00100971" w:rsidRPr="0064312C">
        <w:t xml:space="preserve"> </w:t>
      </w:r>
      <w:r w:rsidR="00D85632" w:rsidRPr="0064312C">
        <w:t>dzieci,</w:t>
      </w:r>
      <w:r w:rsidR="00100971" w:rsidRPr="0064312C">
        <w:t xml:space="preserve"> </w:t>
      </w:r>
      <w:r w:rsidR="00D85632" w:rsidRPr="0064312C">
        <w:t>zachęcanie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starannego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prowadzenia;</w:t>
      </w:r>
    </w:p>
    <w:p w14:paraId="59E9A1FC" w14:textId="2D9C8078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7)</w:t>
      </w:r>
      <w:r w:rsidR="00100971" w:rsidRPr="0064312C">
        <w:t xml:space="preserve"> </w:t>
      </w:r>
      <w:r w:rsidR="00D85632" w:rsidRPr="0064312C">
        <w:t>dbania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właściwy</w:t>
      </w:r>
      <w:r w:rsidR="00100971" w:rsidRPr="0064312C">
        <w:t xml:space="preserve"> </w:t>
      </w:r>
      <w:r w:rsidR="00D85632" w:rsidRPr="0064312C">
        <w:t>strój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higienę</w:t>
      </w:r>
      <w:r w:rsidR="00100971" w:rsidRPr="0064312C">
        <w:t xml:space="preserve"> </w:t>
      </w:r>
      <w:r w:rsidR="00D85632" w:rsidRPr="0064312C">
        <w:t>osobistą</w:t>
      </w:r>
      <w:r w:rsidR="00100971" w:rsidRPr="0064312C">
        <w:t xml:space="preserve"> </w:t>
      </w:r>
      <w:r w:rsidR="00D85632" w:rsidRPr="0064312C">
        <w:t>swojego</w:t>
      </w:r>
      <w:r w:rsidR="00100971" w:rsidRPr="0064312C">
        <w:t xml:space="preserve"> </w:t>
      </w:r>
      <w:r w:rsidR="00D85632" w:rsidRPr="0064312C">
        <w:t>dziecka;</w:t>
      </w:r>
    </w:p>
    <w:p w14:paraId="0821BC22" w14:textId="0CD01BA3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8)</w:t>
      </w:r>
      <w:r w:rsidR="00100971" w:rsidRPr="0064312C">
        <w:t xml:space="preserve"> </w:t>
      </w:r>
      <w:r w:rsidR="00D85632" w:rsidRPr="0064312C">
        <w:t>dbania,</w:t>
      </w:r>
      <w:r w:rsidR="00100971" w:rsidRPr="0064312C">
        <w:t xml:space="preserve"> </w:t>
      </w:r>
      <w:r w:rsidR="00D85632" w:rsidRPr="0064312C">
        <w:t>aby</w:t>
      </w:r>
      <w:r w:rsidR="00100971" w:rsidRPr="0064312C">
        <w:t xml:space="preserve"> </w:t>
      </w:r>
      <w:r w:rsidR="00D85632" w:rsidRPr="0064312C">
        <w:t>dziecko</w:t>
      </w:r>
      <w:r w:rsidR="00100971" w:rsidRPr="0064312C">
        <w:t xml:space="preserve"> </w:t>
      </w:r>
      <w:r w:rsidR="00D85632" w:rsidRPr="0064312C">
        <w:t>spożyło</w:t>
      </w:r>
      <w:r w:rsidR="00100971" w:rsidRPr="0064312C">
        <w:t xml:space="preserve"> </w:t>
      </w:r>
      <w:r w:rsidR="00D85632" w:rsidRPr="0064312C">
        <w:t>posiłek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domu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szkole;</w:t>
      </w:r>
    </w:p>
    <w:p w14:paraId="63BDADDF" w14:textId="483854A6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9)</w:t>
      </w:r>
      <w:r w:rsidR="00100971" w:rsidRPr="0064312C">
        <w:t xml:space="preserve"> </w:t>
      </w:r>
      <w:r w:rsidR="00D85632" w:rsidRPr="0064312C">
        <w:t>interesowania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zdrowiem</w:t>
      </w:r>
      <w:r w:rsidR="00100971" w:rsidRPr="0064312C">
        <w:t xml:space="preserve"> </w:t>
      </w:r>
      <w:r w:rsidR="00D85632" w:rsidRPr="0064312C">
        <w:t>dziecka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współpracowania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pielęgniarką</w:t>
      </w:r>
      <w:r w:rsidR="00100971" w:rsidRPr="0064312C">
        <w:t xml:space="preserve"> </w:t>
      </w:r>
      <w:r w:rsidR="00D85632" w:rsidRPr="0064312C">
        <w:t>szkolną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lekarzem</w:t>
      </w:r>
      <w:r w:rsidR="00100971" w:rsidRPr="0064312C">
        <w:t xml:space="preserve"> </w:t>
      </w:r>
      <w:r w:rsidR="00D85632" w:rsidRPr="0064312C">
        <w:t>dentystą;</w:t>
      </w:r>
    </w:p>
    <w:p w14:paraId="071D02C4" w14:textId="22DD67BA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10)</w:t>
      </w:r>
      <w:r w:rsidR="00100971" w:rsidRPr="0064312C">
        <w:t xml:space="preserve"> </w:t>
      </w:r>
      <w:r w:rsidR="00D85632" w:rsidRPr="0064312C">
        <w:t>współpracowania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nauczycielami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przezwyciężaniu</w:t>
      </w:r>
      <w:r w:rsidR="00100971" w:rsidRPr="0064312C">
        <w:t xml:space="preserve"> </w:t>
      </w:r>
      <w:r w:rsidR="00D85632" w:rsidRPr="0064312C">
        <w:t>trudności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nauce</w:t>
      </w:r>
      <w:r w:rsidR="00100971" w:rsidRPr="0064312C">
        <w:t xml:space="preserve"> </w:t>
      </w:r>
      <w:r w:rsidR="00D85632" w:rsidRPr="0064312C">
        <w:t>dziecka,</w:t>
      </w:r>
      <w:r w:rsidR="00100971" w:rsidRPr="0064312C">
        <w:t xml:space="preserve"> </w:t>
      </w:r>
      <w:r w:rsidR="00D85632" w:rsidRPr="0064312C">
        <w:t>trudności</w:t>
      </w:r>
      <w:r w:rsidR="00100971" w:rsidRPr="0064312C">
        <w:t xml:space="preserve"> </w:t>
      </w:r>
      <w:r w:rsidR="00D85632" w:rsidRPr="0064312C">
        <w:t>wychowawczych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rozwijaniu</w:t>
      </w:r>
      <w:r w:rsidR="00100971" w:rsidRPr="0064312C">
        <w:t xml:space="preserve"> </w:t>
      </w:r>
      <w:r w:rsidR="00D85632" w:rsidRPr="0064312C">
        <w:t>zdolności;</w:t>
      </w:r>
    </w:p>
    <w:p w14:paraId="610E6496" w14:textId="4B7BAAC0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11)</w:t>
      </w:r>
      <w:r w:rsidR="00100971" w:rsidRPr="0064312C">
        <w:t xml:space="preserve"> </w:t>
      </w:r>
      <w:r w:rsidR="00D85632" w:rsidRPr="0064312C">
        <w:t>pokrywania</w:t>
      </w:r>
      <w:r w:rsidR="00100971" w:rsidRPr="0064312C">
        <w:t xml:space="preserve"> </w:t>
      </w:r>
      <w:r w:rsidR="00D85632" w:rsidRPr="0064312C">
        <w:t>szkód</w:t>
      </w:r>
      <w:r w:rsidR="00100971" w:rsidRPr="0064312C">
        <w:t xml:space="preserve"> </w:t>
      </w:r>
      <w:r w:rsidR="00D85632" w:rsidRPr="0064312C">
        <w:t>umyślnie</w:t>
      </w:r>
      <w:r w:rsidR="00100971" w:rsidRPr="0064312C">
        <w:t xml:space="preserve"> </w:t>
      </w:r>
      <w:r w:rsidR="00D85632" w:rsidRPr="0064312C">
        <w:t>spowodowanych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dziecko</w:t>
      </w:r>
    </w:p>
    <w:p w14:paraId="7BAEDC21" w14:textId="41C4B5EA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12)</w:t>
      </w:r>
      <w:r w:rsidR="00100971" w:rsidRPr="0064312C">
        <w:t xml:space="preserve"> </w:t>
      </w:r>
      <w:r w:rsidR="00D85632" w:rsidRPr="0064312C">
        <w:t>uczestniczenia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zebraniach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ustalonym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dany</w:t>
      </w:r>
      <w:r w:rsidR="00100971" w:rsidRPr="0064312C">
        <w:t xml:space="preserve"> </w:t>
      </w:r>
      <w:r w:rsidR="00D85632" w:rsidRPr="0064312C">
        <w:t>rok</w:t>
      </w:r>
      <w:r w:rsidR="00100971" w:rsidRPr="0064312C">
        <w:t xml:space="preserve"> </w:t>
      </w:r>
      <w:r w:rsidR="00D85632" w:rsidRPr="0064312C">
        <w:t>szkolny</w:t>
      </w:r>
      <w:r w:rsidR="00100971" w:rsidRPr="0064312C">
        <w:t xml:space="preserve"> </w:t>
      </w:r>
      <w:r w:rsidR="00D85632" w:rsidRPr="0064312C">
        <w:t>harmonogramem</w:t>
      </w:r>
      <w:r w:rsidR="00100971" w:rsidRPr="0064312C">
        <w:t xml:space="preserve"> </w:t>
      </w:r>
      <w:r w:rsidR="00D85632" w:rsidRPr="0064312C">
        <w:t>zebrań.</w:t>
      </w:r>
    </w:p>
    <w:p w14:paraId="02B502BF" w14:textId="24E8867D" w:rsidR="00E06F9F" w:rsidRPr="0064312C" w:rsidRDefault="00E06F9F" w:rsidP="000B60F8">
      <w:pPr>
        <w:widowControl w:val="0"/>
        <w:tabs>
          <w:tab w:val="left" w:pos="284"/>
        </w:tabs>
        <w:spacing w:line="276" w:lineRule="auto"/>
        <w:jc w:val="both"/>
      </w:pPr>
      <w:bookmarkStart w:id="134" w:name="_Hlk123649216"/>
      <w:r w:rsidRPr="0064312C">
        <w:t>4. W trakcie nauki na odległość rodzice zapewniają w szczególności uczniom:</w:t>
      </w:r>
    </w:p>
    <w:p w14:paraId="7537116E" w14:textId="77777777" w:rsidR="00E06F9F" w:rsidRPr="0064312C" w:rsidRDefault="00E06F9F" w:rsidP="000B60F8">
      <w:pPr>
        <w:widowControl w:val="0"/>
        <w:tabs>
          <w:tab w:val="left" w:pos="284"/>
        </w:tabs>
        <w:spacing w:line="276" w:lineRule="auto"/>
        <w:jc w:val="both"/>
      </w:pPr>
      <w:proofErr w:type="gramStart"/>
      <w:r w:rsidRPr="0064312C">
        <w:t>1)</w:t>
      </w:r>
      <w:r w:rsidRPr="0064312C">
        <w:tab/>
        <w:t>odpowiednią</w:t>
      </w:r>
      <w:proofErr w:type="gramEnd"/>
      <w:r w:rsidRPr="0064312C">
        <w:t xml:space="preserve"> przestrzeń w domu, umożliwiając efektywną naukę w spokoju oraz skupieniu;</w:t>
      </w:r>
    </w:p>
    <w:p w14:paraId="5CA4A412" w14:textId="77777777" w:rsidR="00E06F9F" w:rsidRPr="0064312C" w:rsidRDefault="00E06F9F" w:rsidP="000B60F8">
      <w:pPr>
        <w:widowControl w:val="0"/>
        <w:tabs>
          <w:tab w:val="left" w:pos="284"/>
        </w:tabs>
        <w:spacing w:line="276" w:lineRule="auto"/>
        <w:jc w:val="both"/>
      </w:pPr>
      <w:proofErr w:type="gramStart"/>
      <w:r w:rsidRPr="0064312C">
        <w:t>2)</w:t>
      </w:r>
      <w:r w:rsidRPr="0064312C">
        <w:tab/>
        <w:t>dostosowane</w:t>
      </w:r>
      <w:proofErr w:type="gramEnd"/>
      <w:r w:rsidRPr="0064312C">
        <w:t xml:space="preserve"> do wzrostu wysokości biurka oraz krzesła umożliwiając uczniowi wygodną pozycję pracy;</w:t>
      </w:r>
    </w:p>
    <w:p w14:paraId="3283A03C" w14:textId="333721BA" w:rsidR="00E06F9F" w:rsidRPr="0064312C" w:rsidRDefault="00E06F9F" w:rsidP="000B60F8">
      <w:pPr>
        <w:widowControl w:val="0"/>
        <w:tabs>
          <w:tab w:val="left" w:pos="284"/>
        </w:tabs>
        <w:spacing w:line="276" w:lineRule="auto"/>
        <w:jc w:val="both"/>
      </w:pPr>
      <w:proofErr w:type="gramStart"/>
      <w:r w:rsidRPr="0064312C">
        <w:t>3)</w:t>
      </w:r>
      <w:r w:rsidRPr="0064312C">
        <w:tab/>
        <w:t>właściwy</w:t>
      </w:r>
      <w:proofErr w:type="gramEnd"/>
      <w:r w:rsidRPr="0064312C">
        <w:t xml:space="preserve"> komfort podczas nauki w domu, np. poprzez systematyczne wietrzenie pomieszczenia, ograniczenie dostępu do oglądania telewizji lub używania telefonu komórkowego.</w:t>
      </w:r>
    </w:p>
    <w:bookmarkEnd w:id="134"/>
    <w:p w14:paraId="56AF2A3A" w14:textId="77777777" w:rsidR="00DC4D5E" w:rsidRPr="0064312C" w:rsidRDefault="00DC4D5E" w:rsidP="000B60F8">
      <w:pPr>
        <w:widowControl w:val="0"/>
        <w:spacing w:line="276" w:lineRule="auto"/>
      </w:pPr>
    </w:p>
    <w:p w14:paraId="0E8E813A" w14:textId="1BBA5D09" w:rsidR="00D85632" w:rsidRPr="0064312C" w:rsidRDefault="00DC4D5E" w:rsidP="000B60F8">
      <w:pPr>
        <w:widowControl w:val="0"/>
        <w:spacing w:line="276" w:lineRule="auto"/>
        <w:jc w:val="both"/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56.</w:t>
      </w:r>
      <w:r w:rsidR="00100971" w:rsidRPr="0064312C">
        <w:t xml:space="preserve"> </w:t>
      </w:r>
      <w:r w:rsidR="00D85632" w:rsidRPr="0064312C">
        <w:t>Rozstrzyganie</w:t>
      </w:r>
      <w:r w:rsidR="00100971" w:rsidRPr="0064312C">
        <w:t xml:space="preserve"> </w:t>
      </w:r>
      <w:r w:rsidR="00D85632" w:rsidRPr="0064312C">
        <w:t>sporów</w:t>
      </w:r>
      <w:r w:rsidR="00100971" w:rsidRPr="0064312C">
        <w:t xml:space="preserve"> </w:t>
      </w:r>
      <w:r w:rsidR="00D85632" w:rsidRPr="0064312C">
        <w:t>pomiędzy</w:t>
      </w:r>
      <w:r w:rsidR="00100971" w:rsidRPr="0064312C">
        <w:t xml:space="preserve"> </w:t>
      </w:r>
      <w:r w:rsidR="00D85632" w:rsidRPr="0064312C">
        <w:t>organami</w:t>
      </w:r>
      <w:r w:rsidR="00100971" w:rsidRPr="0064312C">
        <w:t xml:space="preserve"> </w:t>
      </w:r>
      <w:r w:rsidR="00D85632" w:rsidRPr="0064312C">
        <w:t>szkoły.</w:t>
      </w:r>
    </w:p>
    <w:p w14:paraId="0C00387C" w14:textId="7F3B5F62" w:rsidR="00D85632" w:rsidRPr="0064312C" w:rsidRDefault="00DC4D5E" w:rsidP="000B60F8">
      <w:pPr>
        <w:widowControl w:val="0"/>
        <w:spacing w:line="276" w:lineRule="auto"/>
        <w:jc w:val="both"/>
      </w:pPr>
      <w:r w:rsidRPr="0064312C">
        <w:t>1.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przypadku</w:t>
      </w:r>
      <w:r w:rsidR="00100971" w:rsidRPr="0064312C">
        <w:t xml:space="preserve"> </w:t>
      </w:r>
      <w:r w:rsidR="00D85632" w:rsidRPr="0064312C">
        <w:t>sporu</w:t>
      </w:r>
      <w:r w:rsidR="00100971" w:rsidRPr="0064312C">
        <w:t xml:space="preserve"> </w:t>
      </w:r>
      <w:r w:rsidR="00D85632" w:rsidRPr="0064312C">
        <w:t>pomiędzy</w:t>
      </w:r>
      <w:r w:rsidR="00100971" w:rsidRPr="0064312C">
        <w:t xml:space="preserve"> </w:t>
      </w:r>
      <w:r w:rsidR="00D85632" w:rsidRPr="0064312C">
        <w:t>Radą</w:t>
      </w:r>
      <w:r w:rsidR="00100971" w:rsidRPr="0064312C">
        <w:t xml:space="preserve"> </w:t>
      </w:r>
      <w:r w:rsidR="00D85632" w:rsidRPr="0064312C">
        <w:t>Pedagogiczną,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Radą</w:t>
      </w:r>
      <w:r w:rsidR="00100971" w:rsidRPr="0064312C">
        <w:t xml:space="preserve"> </w:t>
      </w:r>
      <w:r w:rsidR="00D85632" w:rsidRPr="0064312C">
        <w:t>Rodziców:</w:t>
      </w:r>
      <w:r w:rsidR="00100971" w:rsidRPr="0064312C">
        <w:t xml:space="preserve"> </w:t>
      </w:r>
    </w:p>
    <w:p w14:paraId="4E00FD8E" w14:textId="266E92FF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prowadzenie</w:t>
      </w:r>
      <w:r w:rsidR="00100971" w:rsidRPr="0064312C">
        <w:t xml:space="preserve"> </w:t>
      </w:r>
      <w:r w:rsidR="00D85632" w:rsidRPr="0064312C">
        <w:t>mediacji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sprawie</w:t>
      </w:r>
      <w:r w:rsidR="00100971" w:rsidRPr="0064312C">
        <w:t xml:space="preserve"> </w:t>
      </w:r>
      <w:r w:rsidR="00D85632" w:rsidRPr="0064312C">
        <w:t>spornej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podejmowanie</w:t>
      </w:r>
      <w:r w:rsidR="00100971" w:rsidRPr="0064312C">
        <w:t xml:space="preserve"> </w:t>
      </w:r>
      <w:r w:rsidR="00D85632" w:rsidRPr="0064312C">
        <w:t>ostatecznych</w:t>
      </w:r>
      <w:r w:rsidR="00100971" w:rsidRPr="0064312C">
        <w:t xml:space="preserve"> </w:t>
      </w:r>
      <w:r w:rsidR="00D85632" w:rsidRPr="0064312C">
        <w:t>decyzji</w:t>
      </w:r>
      <w:r w:rsidR="00100971" w:rsidRPr="0064312C">
        <w:t xml:space="preserve"> </w:t>
      </w:r>
      <w:r w:rsidR="00D85632" w:rsidRPr="0064312C">
        <w:t>należy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szkoły;</w:t>
      </w:r>
    </w:p>
    <w:p w14:paraId="66A05F14" w14:textId="49BC19A5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przed</w:t>
      </w:r>
      <w:r w:rsidR="00100971" w:rsidRPr="0064312C">
        <w:t xml:space="preserve"> </w:t>
      </w:r>
      <w:r w:rsidR="00D85632" w:rsidRPr="0064312C">
        <w:t>rozstrzygnięciem</w:t>
      </w:r>
      <w:r w:rsidR="00100971" w:rsidRPr="0064312C">
        <w:t xml:space="preserve"> </w:t>
      </w:r>
      <w:r w:rsidR="00D85632" w:rsidRPr="0064312C">
        <w:t>sporu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zobowiązany</w:t>
      </w:r>
      <w:r w:rsidR="00100971" w:rsidRPr="0064312C">
        <w:t xml:space="preserve"> </w:t>
      </w:r>
      <w:r w:rsidR="00D85632" w:rsidRPr="0064312C">
        <w:t>zapoznać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stanowiskiem</w:t>
      </w:r>
      <w:r w:rsidR="00100971" w:rsidRPr="0064312C">
        <w:t xml:space="preserve"> </w:t>
      </w:r>
      <w:r w:rsidR="00D85632" w:rsidRPr="0064312C">
        <w:t>każdej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stron,</w:t>
      </w:r>
      <w:r w:rsidR="00100971" w:rsidRPr="0064312C">
        <w:t xml:space="preserve"> </w:t>
      </w:r>
      <w:r w:rsidR="00D85632" w:rsidRPr="0064312C">
        <w:t>zachowując</w:t>
      </w:r>
      <w:r w:rsidR="00100971" w:rsidRPr="0064312C">
        <w:t xml:space="preserve"> </w:t>
      </w:r>
      <w:r w:rsidR="00D85632" w:rsidRPr="0064312C">
        <w:t>bezstronność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ocenie</w:t>
      </w:r>
      <w:r w:rsidR="00100971" w:rsidRPr="0064312C">
        <w:t xml:space="preserve"> </w:t>
      </w:r>
      <w:r w:rsidR="00D85632" w:rsidRPr="0064312C">
        <w:t>tych</w:t>
      </w:r>
      <w:r w:rsidR="00100971" w:rsidRPr="0064312C">
        <w:t xml:space="preserve"> </w:t>
      </w:r>
      <w:r w:rsidR="00D85632" w:rsidRPr="0064312C">
        <w:t>stanowisk;</w:t>
      </w:r>
    </w:p>
    <w:p w14:paraId="059DE21E" w14:textId="468CFDE6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podejmuje</w:t>
      </w:r>
      <w:r w:rsidR="00100971" w:rsidRPr="0064312C">
        <w:t xml:space="preserve"> </w:t>
      </w:r>
      <w:r w:rsidR="00D85632" w:rsidRPr="0064312C">
        <w:t>działanie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pisemny</w:t>
      </w:r>
      <w:r w:rsidR="00100971" w:rsidRPr="0064312C">
        <w:t xml:space="preserve">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któregoś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organów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strony</w:t>
      </w:r>
      <w:r w:rsidR="00100971" w:rsidRPr="0064312C">
        <w:t xml:space="preserve"> </w:t>
      </w:r>
      <w:r w:rsidR="001506DF">
        <w:t>s</w:t>
      </w:r>
      <w:r w:rsidR="00D85632" w:rsidRPr="0064312C">
        <w:t>poru;</w:t>
      </w:r>
    </w:p>
    <w:p w14:paraId="7C635A6B" w14:textId="62453B5C" w:rsidR="00D85632" w:rsidRPr="0064312C" w:rsidRDefault="00DC4D5E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swoim</w:t>
      </w:r>
      <w:r w:rsidR="00100971" w:rsidRPr="0064312C">
        <w:t xml:space="preserve"> </w:t>
      </w:r>
      <w:r w:rsidR="00D85632" w:rsidRPr="0064312C">
        <w:t>rozstrzygnięciu</w:t>
      </w:r>
      <w:r w:rsidR="00100971" w:rsidRPr="0064312C">
        <w:t xml:space="preserve"> </w:t>
      </w:r>
      <w:r w:rsidR="00D85632" w:rsidRPr="0064312C">
        <w:t>wraz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uzasadnieniem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informuje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piśmie</w:t>
      </w:r>
      <w:r w:rsidR="00100971" w:rsidRPr="0064312C">
        <w:t xml:space="preserve"> </w:t>
      </w:r>
      <w:r w:rsidR="00D85632" w:rsidRPr="0064312C">
        <w:t>zainteresowanych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ciągu</w:t>
      </w:r>
      <w:r w:rsidR="00100971" w:rsidRPr="0064312C">
        <w:t xml:space="preserve"> </w:t>
      </w:r>
      <w:r w:rsidR="00D85632" w:rsidRPr="0064312C">
        <w:t>14</w:t>
      </w:r>
      <w:r w:rsidR="00100971" w:rsidRPr="0064312C">
        <w:t xml:space="preserve"> </w:t>
      </w:r>
      <w:r w:rsidR="00D85632" w:rsidRPr="0064312C">
        <w:t>dni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złożenia</w:t>
      </w:r>
      <w:r w:rsidR="00100971" w:rsidRPr="0064312C">
        <w:t xml:space="preserve"> </w:t>
      </w:r>
      <w:r w:rsidR="00D85632" w:rsidRPr="0064312C">
        <w:t>informacji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sporze.</w:t>
      </w:r>
    </w:p>
    <w:p w14:paraId="53A6A86A" w14:textId="389A8B50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2.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przypadku</w:t>
      </w:r>
      <w:r w:rsidR="00100971" w:rsidRPr="0064312C">
        <w:t xml:space="preserve"> </w:t>
      </w:r>
      <w:r w:rsidR="00D85632" w:rsidRPr="0064312C">
        <w:t>sporu</w:t>
      </w:r>
      <w:r w:rsidR="00100971" w:rsidRPr="0064312C">
        <w:t xml:space="preserve"> </w:t>
      </w:r>
      <w:r w:rsidR="00D85632" w:rsidRPr="0064312C">
        <w:t>między</w:t>
      </w:r>
      <w:r w:rsidR="00100971" w:rsidRPr="0064312C">
        <w:t xml:space="preserve"> </w:t>
      </w:r>
      <w:r w:rsidR="00D85632" w:rsidRPr="0064312C">
        <w:t>organami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których</w:t>
      </w:r>
      <w:r w:rsidR="00100971" w:rsidRPr="0064312C">
        <w:t xml:space="preserve"> </w:t>
      </w:r>
      <w:r w:rsidR="00D85632" w:rsidRPr="0064312C">
        <w:t>stroną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Dyrektor,</w:t>
      </w:r>
      <w:r w:rsidR="00100971" w:rsidRPr="0064312C">
        <w:t xml:space="preserve"> </w:t>
      </w:r>
      <w:r w:rsidR="00D85632" w:rsidRPr="0064312C">
        <w:t>powoływany</w:t>
      </w:r>
      <w:r w:rsidR="00100971" w:rsidRPr="0064312C">
        <w:t xml:space="preserve"> </w:t>
      </w:r>
      <w:r w:rsidR="00D85632" w:rsidRPr="0064312C">
        <w:lastRenderedPageBreak/>
        <w:t>jest</w:t>
      </w:r>
      <w:r w:rsidR="00100971" w:rsidRPr="0064312C">
        <w:t xml:space="preserve"> </w:t>
      </w:r>
      <w:r w:rsidR="00D85632" w:rsidRPr="0064312C">
        <w:t>Zespół</w:t>
      </w:r>
      <w:r w:rsidR="00100971" w:rsidRPr="0064312C">
        <w:t xml:space="preserve"> </w:t>
      </w:r>
      <w:r w:rsidR="00D85632" w:rsidRPr="0064312C">
        <w:t>Mediacyjny.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skład</w:t>
      </w:r>
      <w:r w:rsidR="00100971" w:rsidRPr="0064312C">
        <w:t xml:space="preserve"> </w:t>
      </w:r>
      <w:r w:rsidR="00D85632" w:rsidRPr="0064312C">
        <w:t>Zespołu</w:t>
      </w:r>
      <w:r w:rsidR="00100971" w:rsidRPr="0064312C">
        <w:t xml:space="preserve"> </w:t>
      </w:r>
      <w:r w:rsidR="00D85632" w:rsidRPr="0064312C">
        <w:t>Mediacyjnego</w:t>
      </w:r>
      <w:r w:rsidR="00100971" w:rsidRPr="0064312C">
        <w:t xml:space="preserve"> </w:t>
      </w:r>
      <w:r w:rsidR="00D85632" w:rsidRPr="0064312C">
        <w:t>wchodzi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jednym</w:t>
      </w:r>
      <w:r w:rsidR="00100971" w:rsidRPr="0064312C">
        <w:t xml:space="preserve"> </w:t>
      </w:r>
      <w:r w:rsidR="00D85632" w:rsidRPr="0064312C">
        <w:t>przedstawicielu</w:t>
      </w:r>
      <w:r w:rsidR="00100971" w:rsidRPr="0064312C">
        <w:t xml:space="preserve"> </w:t>
      </w:r>
      <w:r w:rsidR="00D85632" w:rsidRPr="0064312C">
        <w:t>organów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tym,</w:t>
      </w:r>
      <w:r w:rsidR="00100971" w:rsidRPr="0064312C">
        <w:t xml:space="preserve"> </w:t>
      </w:r>
      <w:r w:rsidR="00D85632" w:rsidRPr="0064312C">
        <w:t>że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wyznacza</w:t>
      </w:r>
      <w:r w:rsidR="00100971" w:rsidRPr="0064312C">
        <w:t xml:space="preserve"> </w:t>
      </w:r>
      <w:r w:rsidR="00D85632" w:rsidRPr="0064312C">
        <w:t>swojego</w:t>
      </w:r>
      <w:r w:rsidR="00100971" w:rsidRPr="0064312C">
        <w:t xml:space="preserve"> </w:t>
      </w:r>
      <w:r w:rsidR="00D85632" w:rsidRPr="0064312C">
        <w:t>przedstawiciela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proofErr w:type="gramStart"/>
      <w:r w:rsidR="00D85632" w:rsidRPr="0064312C">
        <w:t>pracy</w:t>
      </w:r>
      <w:r w:rsidR="00100971" w:rsidRPr="0064312C">
        <w:t xml:space="preserve"> </w:t>
      </w:r>
      <w:r w:rsidR="00F77118">
        <w:t xml:space="preserve">        </w:t>
      </w:r>
      <w:r w:rsidR="00D85632" w:rsidRPr="0064312C">
        <w:t>w</w:t>
      </w:r>
      <w:proofErr w:type="gramEnd"/>
      <w:r w:rsidR="00100971" w:rsidRPr="0064312C">
        <w:t xml:space="preserve"> </w:t>
      </w:r>
      <w:r w:rsidR="00D85632" w:rsidRPr="0064312C">
        <w:t>zespole.</w:t>
      </w:r>
    </w:p>
    <w:p w14:paraId="61A69CBE" w14:textId="5F03D27E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3.</w:t>
      </w:r>
      <w:r w:rsidR="00100971" w:rsidRPr="0064312C">
        <w:t xml:space="preserve"> </w:t>
      </w:r>
      <w:r w:rsidR="00D85632" w:rsidRPr="0064312C">
        <w:t>Zespół</w:t>
      </w:r>
      <w:r w:rsidR="00100971" w:rsidRPr="0064312C">
        <w:t xml:space="preserve"> </w:t>
      </w:r>
      <w:r w:rsidR="00D85632" w:rsidRPr="0064312C">
        <w:t>Mediacyjny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pierwszej</w:t>
      </w:r>
      <w:r w:rsidR="00100971" w:rsidRPr="0064312C">
        <w:t xml:space="preserve"> </w:t>
      </w:r>
      <w:r w:rsidR="00D85632" w:rsidRPr="0064312C">
        <w:t>kolejności</w:t>
      </w:r>
      <w:r w:rsidR="00100971" w:rsidRPr="0064312C">
        <w:t xml:space="preserve"> </w:t>
      </w:r>
      <w:r w:rsidR="00D85632" w:rsidRPr="0064312C">
        <w:t>powinien</w:t>
      </w:r>
      <w:r w:rsidR="00100971" w:rsidRPr="0064312C">
        <w:t xml:space="preserve"> </w:t>
      </w:r>
      <w:r w:rsidR="00D85632" w:rsidRPr="0064312C">
        <w:t>prowadzić</w:t>
      </w:r>
      <w:r w:rsidR="00100971" w:rsidRPr="0064312C">
        <w:t xml:space="preserve"> </w:t>
      </w:r>
      <w:r w:rsidR="00D85632" w:rsidRPr="0064312C">
        <w:t>postępowanie</w:t>
      </w:r>
      <w:r w:rsidR="00100971" w:rsidRPr="0064312C">
        <w:t xml:space="preserve"> </w:t>
      </w:r>
      <w:r w:rsidR="00D85632" w:rsidRPr="0064312C">
        <w:t>mediacyjne,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przypadku</w:t>
      </w:r>
      <w:r w:rsidR="00100971" w:rsidRPr="0064312C">
        <w:t xml:space="preserve"> </w:t>
      </w:r>
      <w:r w:rsidR="00D85632" w:rsidRPr="0064312C">
        <w:t>niemożności</w:t>
      </w:r>
      <w:r w:rsidR="00100971" w:rsidRPr="0064312C">
        <w:t xml:space="preserve"> </w:t>
      </w:r>
      <w:r w:rsidR="00D85632" w:rsidRPr="0064312C">
        <w:t>rozwiązania</w:t>
      </w:r>
      <w:r w:rsidR="00100971" w:rsidRPr="0064312C">
        <w:t xml:space="preserve"> </w:t>
      </w:r>
      <w:r w:rsidR="00D85632" w:rsidRPr="0064312C">
        <w:t>sporu,</w:t>
      </w:r>
      <w:r w:rsidR="00100971" w:rsidRPr="0064312C">
        <w:t xml:space="preserve"> </w:t>
      </w:r>
      <w:r w:rsidR="00D85632" w:rsidRPr="0064312C">
        <w:t>podejmuje</w:t>
      </w:r>
      <w:r w:rsidR="00100971" w:rsidRPr="0064312C">
        <w:t xml:space="preserve"> </w:t>
      </w:r>
      <w:r w:rsidR="00D85632" w:rsidRPr="0064312C">
        <w:t>decyzję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drodze</w:t>
      </w:r>
      <w:r w:rsidR="00100971" w:rsidRPr="0064312C">
        <w:t xml:space="preserve"> </w:t>
      </w:r>
      <w:r w:rsidR="00D85632" w:rsidRPr="0064312C">
        <w:t>głosowania.</w:t>
      </w:r>
    </w:p>
    <w:p w14:paraId="25191624" w14:textId="077C37F0" w:rsidR="00D85632" w:rsidRPr="0064312C" w:rsidRDefault="00DC4D5E" w:rsidP="000B60F8">
      <w:pPr>
        <w:widowControl w:val="0"/>
        <w:spacing w:line="276" w:lineRule="auto"/>
        <w:jc w:val="both"/>
      </w:pPr>
      <w:r w:rsidRPr="0064312C">
        <w:t>4.</w:t>
      </w:r>
      <w:r w:rsidR="00100971" w:rsidRPr="0064312C">
        <w:t xml:space="preserve"> </w:t>
      </w:r>
      <w:r w:rsidR="00D85632" w:rsidRPr="0064312C">
        <w:t>Strony</w:t>
      </w:r>
      <w:r w:rsidR="00100971" w:rsidRPr="0064312C">
        <w:t xml:space="preserve"> </w:t>
      </w:r>
      <w:r w:rsidR="00D85632" w:rsidRPr="0064312C">
        <w:t>sporu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zobowiązane</w:t>
      </w:r>
      <w:r w:rsidR="00100971" w:rsidRPr="0064312C">
        <w:t xml:space="preserve"> </w:t>
      </w:r>
      <w:r w:rsidR="00D85632" w:rsidRPr="0064312C">
        <w:t>przyjąć</w:t>
      </w:r>
      <w:r w:rsidR="00100971" w:rsidRPr="0064312C">
        <w:t xml:space="preserve"> </w:t>
      </w:r>
      <w:r w:rsidR="00D85632" w:rsidRPr="0064312C">
        <w:t>rozstrzygnięcie</w:t>
      </w:r>
      <w:r w:rsidR="00100971" w:rsidRPr="0064312C">
        <w:t xml:space="preserve"> </w:t>
      </w:r>
      <w:r w:rsidR="00D85632" w:rsidRPr="0064312C">
        <w:t>Zespołu</w:t>
      </w:r>
      <w:r w:rsidR="00100971" w:rsidRPr="0064312C">
        <w:t xml:space="preserve"> </w:t>
      </w:r>
      <w:proofErr w:type="gramStart"/>
      <w:r w:rsidR="00D85632" w:rsidRPr="0064312C">
        <w:t>Mediacyjnego</w:t>
      </w:r>
      <w:r w:rsidR="00100971" w:rsidRPr="0064312C">
        <w:t xml:space="preserve"> </w:t>
      </w:r>
      <w:r w:rsidR="00D85632" w:rsidRPr="0064312C">
        <w:t>jako</w:t>
      </w:r>
      <w:proofErr w:type="gramEnd"/>
      <w:r w:rsidR="00100971" w:rsidRPr="0064312C">
        <w:t xml:space="preserve"> </w:t>
      </w:r>
      <w:r w:rsidR="00D85632" w:rsidRPr="0064312C">
        <w:t>rozwiązanie</w:t>
      </w:r>
      <w:r w:rsidR="00100971" w:rsidRPr="0064312C">
        <w:t xml:space="preserve"> </w:t>
      </w:r>
      <w:r w:rsidR="00D85632" w:rsidRPr="0064312C">
        <w:t>ostateczne.</w:t>
      </w:r>
      <w:r w:rsidR="00100971" w:rsidRPr="0064312C">
        <w:t xml:space="preserve"> </w:t>
      </w:r>
      <w:r w:rsidR="00D85632" w:rsidRPr="0064312C">
        <w:t>Każdej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stron</w:t>
      </w:r>
      <w:r w:rsidR="00100971" w:rsidRPr="0064312C">
        <w:t xml:space="preserve"> </w:t>
      </w:r>
      <w:r w:rsidR="00D85632" w:rsidRPr="0064312C">
        <w:t>przysługuje</w:t>
      </w:r>
      <w:r w:rsidR="00100971" w:rsidRPr="0064312C">
        <w:t xml:space="preserve"> </w:t>
      </w:r>
      <w:r w:rsidR="00D85632" w:rsidRPr="0064312C">
        <w:t>wniesienie</w:t>
      </w:r>
      <w:r w:rsidR="00100971" w:rsidRPr="0064312C">
        <w:t xml:space="preserve"> </w:t>
      </w:r>
      <w:r w:rsidR="00D85632" w:rsidRPr="0064312C">
        <w:t>zażalenia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organu</w:t>
      </w:r>
      <w:r w:rsidR="00100971" w:rsidRPr="0064312C">
        <w:t xml:space="preserve"> </w:t>
      </w:r>
      <w:r w:rsidR="00D85632" w:rsidRPr="0064312C">
        <w:t>prowadzącego.</w:t>
      </w:r>
    </w:p>
    <w:p w14:paraId="437AB373" w14:textId="5EEFAEE7" w:rsidR="00E06F9F" w:rsidRPr="0064312C" w:rsidRDefault="00E06F9F" w:rsidP="000B60F8">
      <w:pPr>
        <w:widowControl w:val="0"/>
        <w:spacing w:line="276" w:lineRule="auto"/>
        <w:jc w:val="both"/>
      </w:pPr>
      <w:bookmarkStart w:id="135" w:name="_Hlk123649233"/>
      <w:r w:rsidRPr="0064312C">
        <w:t>5. Rozwiązanie sporu winno doprowadzić do zadowolenia obu stron.</w:t>
      </w:r>
    </w:p>
    <w:bookmarkEnd w:id="135"/>
    <w:p w14:paraId="4E732B3C" w14:textId="77777777" w:rsidR="00ED620E" w:rsidRPr="0064312C" w:rsidRDefault="00ED620E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</w:p>
    <w:p w14:paraId="334E7391" w14:textId="2745A7B0" w:rsidR="00D85632" w:rsidRPr="0064312C" w:rsidRDefault="00976F52" w:rsidP="00976F52">
      <w:pPr>
        <w:pStyle w:val="Nagwek5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bCs/>
          <w:color w:val="auto"/>
          <w:sz w:val="24"/>
        </w:rPr>
      </w:pPr>
      <w:bookmarkStart w:id="136" w:name="_Toc20920629"/>
      <w:bookmarkEnd w:id="136"/>
      <w:r>
        <w:rPr>
          <w:rFonts w:ascii="Times New Roman" w:hAnsi="Times New Roman" w:cs="Times New Roman"/>
          <w:bCs/>
          <w:color w:val="auto"/>
          <w:sz w:val="24"/>
        </w:rPr>
        <w:t>DZIAŁ IV</w:t>
      </w:r>
    </w:p>
    <w:p w14:paraId="63B44230" w14:textId="07339035" w:rsidR="00D85632" w:rsidRPr="0064312C" w:rsidRDefault="00D85632" w:rsidP="000B60F8">
      <w:pPr>
        <w:pStyle w:val="Rozdzia"/>
        <w:keepNext w:val="0"/>
        <w:keepLines w:val="0"/>
        <w:widowControl w:val="0"/>
        <w:numPr>
          <w:ilvl w:val="0"/>
          <w:numId w:val="14"/>
        </w:numPr>
        <w:tabs>
          <w:tab w:val="center" w:pos="284"/>
        </w:tabs>
        <w:spacing w:before="0" w:after="0" w:line="276" w:lineRule="auto"/>
        <w:ind w:left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4312C">
        <w:rPr>
          <w:rFonts w:ascii="Times New Roman" w:hAnsi="Times New Roman" w:cs="Times New Roman"/>
          <w:color w:val="auto"/>
          <w:sz w:val="24"/>
          <w:szCs w:val="24"/>
        </w:rPr>
        <w:br/>
      </w:r>
      <w:bookmarkStart w:id="137" w:name="_Toc20920630"/>
      <w:r w:rsidRPr="0064312C">
        <w:rPr>
          <w:rFonts w:ascii="Times New Roman" w:hAnsi="Times New Roman" w:cs="Times New Roman"/>
          <w:color w:val="auto"/>
          <w:sz w:val="24"/>
          <w:szCs w:val="24"/>
        </w:rPr>
        <w:t>Organizacja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nauczania</w:t>
      </w:r>
      <w:bookmarkEnd w:id="137"/>
    </w:p>
    <w:p w14:paraId="47535FC2" w14:textId="77777777" w:rsidR="00DC4D5E" w:rsidRPr="0064312C" w:rsidRDefault="00DC4D5E" w:rsidP="000B60F8">
      <w:pPr>
        <w:pStyle w:val="Rozdzia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jc w:val="left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155C1457" w14:textId="0D3446CA" w:rsidR="00D85632" w:rsidRPr="0064312C" w:rsidRDefault="00DC4D5E" w:rsidP="000B60F8">
      <w:pPr>
        <w:widowControl w:val="0"/>
        <w:spacing w:line="276" w:lineRule="auto"/>
        <w:jc w:val="both"/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57.</w:t>
      </w:r>
      <w:r w:rsidR="00100971" w:rsidRPr="0064312C">
        <w:rPr>
          <w:b/>
          <w:bCs/>
        </w:rPr>
        <w:t xml:space="preserve"> </w:t>
      </w:r>
      <w:r w:rsidR="00D85632" w:rsidRPr="0064312C">
        <w:rPr>
          <w:b/>
          <w:bCs/>
        </w:rPr>
        <w:t>1.</w:t>
      </w:r>
      <w:r w:rsidR="00100971" w:rsidRPr="0064312C">
        <w:t xml:space="preserve"> </w:t>
      </w:r>
      <w:r w:rsidR="00D85632" w:rsidRPr="0064312C">
        <w:t>Podstawowymi</w:t>
      </w:r>
      <w:r w:rsidR="00100971" w:rsidRPr="0064312C">
        <w:t xml:space="preserve"> </w:t>
      </w:r>
      <w:r w:rsidR="00D85632" w:rsidRPr="0064312C">
        <w:t>formami</w:t>
      </w:r>
      <w:r w:rsidR="00100971" w:rsidRPr="0064312C">
        <w:t xml:space="preserve"> </w:t>
      </w:r>
      <w:r w:rsidR="00D85632" w:rsidRPr="0064312C">
        <w:t>działalności</w:t>
      </w:r>
      <w:r w:rsidR="00100971" w:rsidRPr="0064312C">
        <w:t xml:space="preserve"> </w:t>
      </w:r>
      <w:proofErr w:type="spellStart"/>
      <w:r w:rsidR="00D85632" w:rsidRPr="0064312C">
        <w:t>dydaktyczno</w:t>
      </w:r>
      <w:proofErr w:type="spellEnd"/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wychowawczej</w:t>
      </w:r>
      <w:r w:rsidR="00100971" w:rsidRPr="0064312C">
        <w:t xml:space="preserve"> </w:t>
      </w:r>
      <w:r w:rsidR="00D85632" w:rsidRPr="0064312C">
        <w:t>są:</w:t>
      </w:r>
      <w:r w:rsidR="00100971" w:rsidRPr="0064312C">
        <w:t xml:space="preserve"> </w:t>
      </w:r>
    </w:p>
    <w:p w14:paraId="7A95D3A8" w14:textId="0D035EB7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obowiązkowe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edukacyjne</w:t>
      </w:r>
      <w:r w:rsidR="00100971" w:rsidRPr="0064312C">
        <w:t xml:space="preserve"> </w:t>
      </w:r>
      <w:r w:rsidR="00D85632" w:rsidRPr="0064312C">
        <w:t>realizowane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ramowym</w:t>
      </w:r>
      <w:r w:rsidR="00100971" w:rsidRPr="0064312C">
        <w:t xml:space="preserve"> </w:t>
      </w:r>
      <w:r w:rsidR="00D85632" w:rsidRPr="0064312C">
        <w:t>planem</w:t>
      </w:r>
      <w:r w:rsidR="00100971" w:rsidRPr="0064312C">
        <w:t xml:space="preserve"> </w:t>
      </w:r>
      <w:r w:rsidR="00D85632" w:rsidRPr="0064312C">
        <w:t>nauczania,</w:t>
      </w:r>
      <w:r w:rsidR="00100971" w:rsidRPr="0064312C">
        <w:t xml:space="preserve"> </w:t>
      </w:r>
    </w:p>
    <w:p w14:paraId="34001393" w14:textId="4538DF3F" w:rsidR="00DC4D5E" w:rsidRPr="0064312C" w:rsidRDefault="00DC4D5E" w:rsidP="000B60F8">
      <w:pPr>
        <w:widowControl w:val="0"/>
        <w:spacing w:line="276" w:lineRule="auto"/>
        <w:jc w:val="both"/>
      </w:pPr>
      <w:bookmarkStart w:id="138" w:name="_Hlk146609145"/>
      <w:r w:rsidRPr="0064312C">
        <w:t>2)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rozwijające</w:t>
      </w:r>
      <w:r w:rsidR="00100971" w:rsidRPr="0064312C">
        <w:t xml:space="preserve"> </w:t>
      </w:r>
      <w:r w:rsidR="00D85632" w:rsidRPr="0064312C">
        <w:t>zainteresowania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uzdolnienia</w:t>
      </w:r>
      <w:r w:rsidR="00100971" w:rsidRPr="0064312C">
        <w:t xml:space="preserve"> </w:t>
      </w:r>
      <w:r w:rsidR="00D85632" w:rsidRPr="0064312C">
        <w:t>uczniów</w:t>
      </w:r>
      <w:r w:rsidR="009806ED" w:rsidRPr="0064312C">
        <w:t>, w szczególności w celu kształtowania ich aktywności i kreatywności;</w:t>
      </w:r>
    </w:p>
    <w:p w14:paraId="6988C6BE" w14:textId="7A5CA12E" w:rsidR="00D85632" w:rsidRPr="0064312C" w:rsidRDefault="00DC4D5E" w:rsidP="000B60F8">
      <w:pPr>
        <w:widowControl w:val="0"/>
        <w:spacing w:line="276" w:lineRule="auto"/>
        <w:jc w:val="both"/>
      </w:pPr>
      <w:bookmarkStart w:id="139" w:name="_Hlk146609166"/>
      <w:bookmarkEnd w:id="138"/>
      <w:r w:rsidRPr="0064312C">
        <w:t>3)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prowadzone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ramach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psychologiczno-pedagogicznej</w:t>
      </w:r>
      <w:r w:rsidR="0064312C" w:rsidRPr="0064312C">
        <w:t>;</w:t>
      </w:r>
    </w:p>
    <w:bookmarkEnd w:id="139"/>
    <w:p w14:paraId="4DA06E15" w14:textId="110F9663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rewalidacyjne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niepełnosprawnych;</w:t>
      </w:r>
      <w:bookmarkStart w:id="140" w:name="_Hlk97632922"/>
    </w:p>
    <w:p w14:paraId="5AA2B9E6" w14:textId="2A05B918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5)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edukacyjne,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których</w:t>
      </w:r>
      <w:r w:rsidR="00100971" w:rsidRPr="0064312C">
        <w:t xml:space="preserve"> </w:t>
      </w:r>
      <w:r w:rsidR="00D85632" w:rsidRPr="0064312C">
        <w:t>mowa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przepisach</w:t>
      </w:r>
      <w:r w:rsidR="00100971" w:rsidRPr="0064312C">
        <w:t xml:space="preserve"> </w:t>
      </w:r>
      <w:r w:rsidR="00D85632" w:rsidRPr="0064312C">
        <w:t>wydanych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podstawie</w:t>
      </w:r>
      <w:r w:rsidR="00100971" w:rsidRPr="0064312C">
        <w:t xml:space="preserve"> </w:t>
      </w:r>
      <w:r w:rsidR="00D85632" w:rsidRPr="0064312C">
        <w:t>art.</w:t>
      </w:r>
      <w:r w:rsidR="00100971" w:rsidRPr="0064312C">
        <w:t xml:space="preserve"> </w:t>
      </w:r>
      <w:r w:rsidR="00D85632" w:rsidRPr="0064312C">
        <w:t>12</w:t>
      </w:r>
      <w:r w:rsidR="00100971" w:rsidRPr="0064312C">
        <w:t xml:space="preserve"> </w:t>
      </w:r>
      <w:proofErr w:type="gramStart"/>
      <w:r w:rsidR="00D85632" w:rsidRPr="0064312C">
        <w:t>ust.</w:t>
      </w:r>
      <w:r w:rsidR="00100971" w:rsidRPr="0064312C">
        <w:t xml:space="preserve"> </w:t>
      </w:r>
      <w:r w:rsidR="00F77118">
        <w:t xml:space="preserve">        </w:t>
      </w:r>
      <w:r w:rsidR="00D85632" w:rsidRPr="0064312C">
        <w:t>o</w:t>
      </w:r>
      <w:proofErr w:type="gramEnd"/>
      <w:r w:rsidR="00100971" w:rsidRPr="0064312C">
        <w:t xml:space="preserve"> </w:t>
      </w:r>
      <w:r w:rsidR="00D85632" w:rsidRPr="0064312C">
        <w:t>których</w:t>
      </w:r>
      <w:r w:rsidR="00100971" w:rsidRPr="0064312C">
        <w:t xml:space="preserve"> </w:t>
      </w:r>
      <w:r w:rsidR="00D85632" w:rsidRPr="0064312C">
        <w:t>mowa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przepisach</w:t>
      </w:r>
      <w:r w:rsidR="00100971" w:rsidRPr="0064312C">
        <w:t xml:space="preserve"> </w:t>
      </w:r>
      <w:r w:rsidR="00D85632" w:rsidRPr="0064312C">
        <w:t>wydanych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podstawie</w:t>
      </w:r>
      <w:r w:rsidR="00100971" w:rsidRPr="0064312C">
        <w:t xml:space="preserve"> </w:t>
      </w:r>
      <w:r w:rsidR="00D85632" w:rsidRPr="0064312C">
        <w:t>art.</w:t>
      </w:r>
      <w:r w:rsidR="00100971" w:rsidRPr="0064312C">
        <w:t xml:space="preserve"> </w:t>
      </w:r>
      <w:r w:rsidR="00D85632" w:rsidRPr="0064312C">
        <w:t>4</w:t>
      </w:r>
      <w:r w:rsidR="00100971" w:rsidRPr="0064312C">
        <w:t xml:space="preserve"> </w:t>
      </w:r>
      <w:r w:rsidR="00D85632" w:rsidRPr="0064312C">
        <w:t>ust.</w:t>
      </w:r>
      <w:r w:rsidR="00100971" w:rsidRPr="0064312C">
        <w:t xml:space="preserve"> </w:t>
      </w:r>
      <w:r w:rsidR="00D85632" w:rsidRPr="0064312C">
        <w:t>3</w:t>
      </w:r>
      <w:r w:rsidR="00100971" w:rsidRPr="0064312C">
        <w:t xml:space="preserve"> </w:t>
      </w:r>
      <w:r w:rsidR="00D85632" w:rsidRPr="0064312C">
        <w:t>ustawy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dnia</w:t>
      </w:r>
      <w:r w:rsidR="00100971" w:rsidRPr="0064312C">
        <w:t xml:space="preserve"> </w:t>
      </w:r>
      <w:r w:rsidR="00D85632" w:rsidRPr="0064312C">
        <w:t>stycznia</w:t>
      </w:r>
      <w:r w:rsidR="00100971" w:rsidRPr="0064312C">
        <w:t xml:space="preserve"> </w:t>
      </w:r>
      <w:r w:rsidR="00D85632" w:rsidRPr="0064312C">
        <w:t>1993</w:t>
      </w:r>
      <w:r w:rsidR="00100971" w:rsidRPr="0064312C">
        <w:t xml:space="preserve"> </w:t>
      </w:r>
      <w:r w:rsidR="00D85632" w:rsidRPr="0064312C">
        <w:t>r.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planowaniu</w:t>
      </w:r>
      <w:r w:rsidR="00100971" w:rsidRPr="0064312C">
        <w:t xml:space="preserve"> </w:t>
      </w:r>
      <w:r w:rsidR="00D85632" w:rsidRPr="0064312C">
        <w:t>rodziny,</w:t>
      </w:r>
      <w:r w:rsidR="00100971" w:rsidRPr="0064312C">
        <w:t xml:space="preserve"> </w:t>
      </w:r>
      <w:r w:rsidR="00D85632" w:rsidRPr="0064312C">
        <w:t>ochronie</w:t>
      </w:r>
      <w:r w:rsidR="00100971" w:rsidRPr="0064312C">
        <w:t xml:space="preserve"> </w:t>
      </w:r>
      <w:r w:rsidR="00D85632" w:rsidRPr="0064312C">
        <w:t>płodu</w:t>
      </w:r>
      <w:r w:rsidR="00100971" w:rsidRPr="0064312C">
        <w:t xml:space="preserve"> </w:t>
      </w:r>
      <w:r w:rsidR="00D85632" w:rsidRPr="0064312C">
        <w:t>ludzkiego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warunkach</w:t>
      </w:r>
      <w:r w:rsidR="00100971" w:rsidRPr="0064312C">
        <w:t xml:space="preserve"> </w:t>
      </w:r>
      <w:r w:rsidR="00D85632" w:rsidRPr="0064312C">
        <w:t>dopuszczalności</w:t>
      </w:r>
      <w:r w:rsidR="00100971" w:rsidRPr="0064312C">
        <w:t xml:space="preserve"> </w:t>
      </w:r>
      <w:r w:rsidR="00D85632" w:rsidRPr="0064312C">
        <w:t>przerywania</w:t>
      </w:r>
      <w:r w:rsidR="00100971" w:rsidRPr="0064312C">
        <w:t xml:space="preserve"> </w:t>
      </w:r>
      <w:r w:rsidR="00D85632" w:rsidRPr="0064312C">
        <w:t>ciąży,</w:t>
      </w:r>
      <w:r w:rsidR="00100971" w:rsidRPr="0064312C">
        <w:t xml:space="preserve"> </w:t>
      </w:r>
      <w:r w:rsidR="00D85632" w:rsidRPr="0064312C">
        <w:t>organizowane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trybie</w:t>
      </w:r>
      <w:r w:rsidR="00100971" w:rsidRPr="0064312C">
        <w:t xml:space="preserve"> </w:t>
      </w:r>
      <w:r w:rsidR="00D85632" w:rsidRPr="0064312C">
        <w:t>określonym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tych</w:t>
      </w:r>
      <w:r w:rsidR="00100971" w:rsidRPr="0064312C">
        <w:t xml:space="preserve"> </w:t>
      </w:r>
      <w:r w:rsidR="00D85632" w:rsidRPr="0064312C">
        <w:t>przepisach;</w:t>
      </w:r>
      <w:bookmarkEnd w:id="140"/>
    </w:p>
    <w:p w14:paraId="236090BF" w14:textId="7B5964D1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6)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edukacyjne,</w:t>
      </w:r>
      <w:r w:rsidR="00100971" w:rsidRPr="0064312C">
        <w:t xml:space="preserve"> </w:t>
      </w:r>
      <w:r w:rsidR="00D85632" w:rsidRPr="0064312C">
        <w:t>które</w:t>
      </w:r>
      <w:r w:rsidR="00100971" w:rsidRPr="0064312C">
        <w:t xml:space="preserve"> </w:t>
      </w:r>
      <w:r w:rsidR="00D85632" w:rsidRPr="0064312C">
        <w:t>organizuje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zgodą</w:t>
      </w:r>
      <w:r w:rsidR="00100971" w:rsidRPr="0064312C">
        <w:t xml:space="preserve"> </w:t>
      </w:r>
      <w:r w:rsidR="00D85632" w:rsidRPr="0064312C">
        <w:t>organu</w:t>
      </w:r>
      <w:r w:rsidR="00100971" w:rsidRPr="0064312C">
        <w:t xml:space="preserve"> </w:t>
      </w:r>
      <w:r w:rsidR="00D85632" w:rsidRPr="0064312C">
        <w:t>prowadzącego</w:t>
      </w:r>
      <w:r w:rsidR="00100971" w:rsidRPr="0064312C">
        <w:t xml:space="preserve"> </w:t>
      </w:r>
      <w:r w:rsidR="00D85632" w:rsidRPr="0064312C">
        <w:t>szkołę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zasięgnięciu</w:t>
      </w:r>
      <w:r w:rsidR="00100971" w:rsidRPr="0064312C">
        <w:t xml:space="preserve"> </w:t>
      </w:r>
      <w:r w:rsidR="00D85632" w:rsidRPr="0064312C">
        <w:t>opinii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Pedagogicznej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Rodziców;</w:t>
      </w:r>
    </w:p>
    <w:p w14:paraId="2D75DEE2" w14:textId="4BE29704" w:rsidR="00D85632" w:rsidRPr="0064312C" w:rsidRDefault="00DC4D5E" w:rsidP="000B60F8">
      <w:pPr>
        <w:widowControl w:val="0"/>
        <w:spacing w:line="276" w:lineRule="auto"/>
        <w:jc w:val="both"/>
      </w:pPr>
      <w:r w:rsidRPr="0064312C">
        <w:t>7)</w:t>
      </w:r>
      <w:r w:rsidR="00100971" w:rsidRPr="0064312C">
        <w:t xml:space="preserve"> </w:t>
      </w:r>
      <w:r w:rsidR="00D85632" w:rsidRPr="0064312C">
        <w:t>dodatkowe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edukacyjne,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których</w:t>
      </w:r>
      <w:r w:rsidR="00100971" w:rsidRPr="0064312C">
        <w:t xml:space="preserve"> </w:t>
      </w:r>
      <w:r w:rsidR="00D85632" w:rsidRPr="0064312C">
        <w:t>zalicza</w:t>
      </w:r>
      <w:r w:rsidR="00100971" w:rsidRPr="0064312C">
        <w:t xml:space="preserve"> </w:t>
      </w:r>
      <w:r w:rsidR="00D85632" w:rsidRPr="0064312C">
        <w:t>się:</w:t>
      </w:r>
    </w:p>
    <w:p w14:paraId="591A23C9" w14:textId="28218C07" w:rsidR="00DC4D5E" w:rsidRPr="0064312C" w:rsidRDefault="00DC4D5E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>a)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zajęcia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języka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obcego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nowożytnego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innego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niż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język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obcy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nowożytny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proofErr w:type="gramStart"/>
      <w:r w:rsidR="00D85632" w:rsidRPr="0064312C">
        <w:rPr>
          <w:rFonts w:ascii="Times New Roman" w:hAnsi="Times New Roman" w:cs="Times New Roman"/>
          <w:color w:val="auto"/>
          <w:sz w:val="24"/>
        </w:rPr>
        <w:t>nauczany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F77118">
        <w:rPr>
          <w:rFonts w:ascii="Times New Roman" w:hAnsi="Times New Roman" w:cs="Times New Roman"/>
          <w:color w:val="auto"/>
          <w:sz w:val="24"/>
        </w:rPr>
        <w:t xml:space="preserve">            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ramach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obowiązkowych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zajęć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edukacyjnych,</w:t>
      </w:r>
    </w:p>
    <w:p w14:paraId="42829B33" w14:textId="0443C2DD" w:rsidR="00D85632" w:rsidRPr="0064312C" w:rsidRDefault="00DC4D5E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b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>)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zajęcia,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dla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których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została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ustalona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podstawa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programowa,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lecz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program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zajęć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został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włączony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szkolnego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zestawu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programów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nauczania,</w:t>
      </w:r>
    </w:p>
    <w:p w14:paraId="6711C39D" w14:textId="75C250D8" w:rsidR="009806ED" w:rsidRPr="0064312C" w:rsidRDefault="009806ED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bookmarkStart w:id="141" w:name="_Hlk146609186"/>
      <w:r w:rsidRPr="0064312C">
        <w:rPr>
          <w:rFonts w:ascii="Times New Roman" w:hAnsi="Times New Roman" w:cs="Times New Roman"/>
          <w:color w:val="auto"/>
          <w:sz w:val="24"/>
        </w:rPr>
        <w:t xml:space="preserve">8) zajęcia z zakresu doradztwa zawodowego. </w:t>
      </w:r>
    </w:p>
    <w:bookmarkEnd w:id="141"/>
    <w:p w14:paraId="2788B89D" w14:textId="57CEF229" w:rsidR="00D85632" w:rsidRPr="0064312C" w:rsidRDefault="00DC4D5E" w:rsidP="000B60F8">
      <w:pPr>
        <w:widowControl w:val="0"/>
        <w:spacing w:line="276" w:lineRule="auto"/>
        <w:jc w:val="both"/>
      </w:pPr>
      <w:r w:rsidRPr="0064312C">
        <w:t>2.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prowadzone</w:t>
      </w:r>
      <w:r w:rsidR="00100971" w:rsidRPr="0064312C">
        <w:t xml:space="preserve"> </w:t>
      </w:r>
      <w:r w:rsidR="00D85632" w:rsidRPr="0064312C">
        <w:t>są:</w:t>
      </w:r>
      <w:r w:rsidR="00100971" w:rsidRPr="0064312C">
        <w:t xml:space="preserve"> </w:t>
      </w:r>
    </w:p>
    <w:p w14:paraId="231EDEF8" w14:textId="267293FA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systemie</w:t>
      </w:r>
      <w:r w:rsidR="00100971" w:rsidRPr="0064312C">
        <w:t xml:space="preserve"> </w:t>
      </w:r>
      <w:r w:rsidR="00D85632" w:rsidRPr="0064312C">
        <w:t>klasowo</w:t>
      </w:r>
      <w:r w:rsidR="00100971" w:rsidRPr="0064312C">
        <w:t xml:space="preserve"> </w:t>
      </w:r>
      <w:r w:rsidR="00D85632" w:rsidRPr="0064312C">
        <w:t>-</w:t>
      </w:r>
      <w:r w:rsidR="00100971" w:rsidRPr="0064312C">
        <w:t xml:space="preserve"> </w:t>
      </w:r>
      <w:r w:rsidR="00D85632" w:rsidRPr="0064312C">
        <w:t>lekcyjnym,</w:t>
      </w:r>
      <w:r w:rsidR="00100971" w:rsidRPr="0064312C">
        <w:t xml:space="preserve"> </w:t>
      </w:r>
      <w:r w:rsidR="00D85632" w:rsidRPr="0064312C">
        <w:t>godzina</w:t>
      </w:r>
      <w:r w:rsidR="00100971" w:rsidRPr="0064312C">
        <w:t xml:space="preserve"> </w:t>
      </w:r>
      <w:r w:rsidR="00D85632" w:rsidRPr="0064312C">
        <w:t>lekcyjna</w:t>
      </w:r>
      <w:r w:rsidR="00100971" w:rsidRPr="0064312C">
        <w:t xml:space="preserve"> </w:t>
      </w:r>
      <w:r w:rsidR="00D85632" w:rsidRPr="0064312C">
        <w:t>trwa</w:t>
      </w:r>
      <w:r w:rsidR="00100971" w:rsidRPr="0064312C">
        <w:t xml:space="preserve"> </w:t>
      </w:r>
      <w:r w:rsidR="00D85632" w:rsidRPr="0064312C">
        <w:t>45</w:t>
      </w:r>
      <w:r w:rsidR="00100971" w:rsidRPr="0064312C">
        <w:t xml:space="preserve"> </w:t>
      </w:r>
      <w:r w:rsidR="00D85632" w:rsidRPr="0064312C">
        <w:t>min.</w:t>
      </w:r>
      <w:r w:rsidR="00100971" w:rsidRPr="0064312C">
        <w:t xml:space="preserve"> </w:t>
      </w:r>
      <w:r w:rsidR="00D85632" w:rsidRPr="0064312C">
        <w:t>Dopuszcza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prowadzenie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czasie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30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60</w:t>
      </w:r>
      <w:r w:rsidR="00100971" w:rsidRPr="0064312C">
        <w:t xml:space="preserve"> </w:t>
      </w:r>
      <w:r w:rsidR="00D85632" w:rsidRPr="0064312C">
        <w:t>minut,</w:t>
      </w:r>
      <w:r w:rsidR="00100971" w:rsidRPr="0064312C">
        <w:t xml:space="preserve"> </w:t>
      </w:r>
      <w:r w:rsidR="00D85632" w:rsidRPr="0064312C">
        <w:t>zachowując</w:t>
      </w:r>
      <w:r w:rsidR="00100971" w:rsidRPr="0064312C">
        <w:t xml:space="preserve"> </w:t>
      </w:r>
      <w:r w:rsidR="00D85632" w:rsidRPr="0064312C">
        <w:t>ogólny</w:t>
      </w:r>
      <w:r w:rsidR="00100971" w:rsidRPr="0064312C">
        <w:t xml:space="preserve"> </w:t>
      </w:r>
      <w:r w:rsidR="00D85632" w:rsidRPr="0064312C">
        <w:t>tygodniowy</w:t>
      </w:r>
      <w:r w:rsidR="00100971" w:rsidRPr="0064312C">
        <w:t xml:space="preserve"> </w:t>
      </w:r>
      <w:r w:rsidR="00D85632" w:rsidRPr="0064312C">
        <w:t>czas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ustalony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tygodniowym</w:t>
      </w:r>
      <w:r w:rsidR="00100971" w:rsidRPr="0064312C">
        <w:t xml:space="preserve"> </w:t>
      </w:r>
      <w:r w:rsidR="00D85632" w:rsidRPr="0064312C">
        <w:t>rozkładzie</w:t>
      </w:r>
      <w:r w:rsidR="00100971" w:rsidRPr="0064312C">
        <w:t xml:space="preserve"> </w:t>
      </w:r>
      <w:r w:rsidR="00D85632" w:rsidRPr="0064312C">
        <w:t>zajęć,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ile</w:t>
      </w:r>
      <w:r w:rsidR="00100971" w:rsidRPr="0064312C">
        <w:t xml:space="preserve"> </w:t>
      </w:r>
      <w:r w:rsidR="00D85632" w:rsidRPr="0064312C">
        <w:t>będzie</w:t>
      </w:r>
      <w:r w:rsidR="00100971" w:rsidRPr="0064312C">
        <w:t xml:space="preserve"> </w:t>
      </w:r>
      <w:r w:rsidR="00D85632" w:rsidRPr="0064312C">
        <w:t>to</w:t>
      </w:r>
      <w:r w:rsidR="00100971" w:rsidRPr="0064312C">
        <w:t xml:space="preserve"> </w:t>
      </w:r>
      <w:r w:rsidR="00D85632" w:rsidRPr="0064312C">
        <w:t>wynikać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założeń</w:t>
      </w:r>
      <w:r w:rsidR="00100971" w:rsidRPr="0064312C">
        <w:t xml:space="preserve"> </w:t>
      </w:r>
      <w:r w:rsidR="00D85632" w:rsidRPr="0064312C">
        <w:t>prowadzonego</w:t>
      </w:r>
      <w:r w:rsidR="00100971" w:rsidRPr="0064312C">
        <w:t xml:space="preserve"> </w:t>
      </w:r>
      <w:r w:rsidR="00D85632" w:rsidRPr="0064312C">
        <w:t>eksperymentu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innowacji</w:t>
      </w:r>
      <w:r w:rsidR="00100971" w:rsidRPr="0064312C">
        <w:t xml:space="preserve"> </w:t>
      </w:r>
      <w:r w:rsidR="00D85632" w:rsidRPr="0064312C">
        <w:t>pedagogicznej;</w:t>
      </w:r>
    </w:p>
    <w:p w14:paraId="22048D95" w14:textId="0F064AB2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grupach</w:t>
      </w:r>
      <w:r w:rsidR="00100971" w:rsidRPr="0064312C">
        <w:t xml:space="preserve"> </w:t>
      </w:r>
      <w:r w:rsidR="00D85632" w:rsidRPr="0064312C">
        <w:t>tworzonych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poszczególnych</w:t>
      </w:r>
      <w:r w:rsidR="00100971" w:rsidRPr="0064312C">
        <w:t xml:space="preserve"> </w:t>
      </w:r>
      <w:r w:rsidR="00D85632" w:rsidRPr="0064312C">
        <w:t>oddziałów,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zachowaniem</w:t>
      </w:r>
      <w:r w:rsidR="00100971" w:rsidRPr="0064312C">
        <w:t xml:space="preserve"> </w:t>
      </w:r>
      <w:r w:rsidR="00D85632" w:rsidRPr="0064312C">
        <w:t>zasad</w:t>
      </w:r>
      <w:r w:rsidR="00100971" w:rsidRPr="0064312C">
        <w:t xml:space="preserve"> </w:t>
      </w:r>
      <w:r w:rsidR="00D85632" w:rsidRPr="0064312C">
        <w:t>podziału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grupy,</w:t>
      </w:r>
      <w:r w:rsidR="00100971" w:rsidRPr="0064312C">
        <w:t xml:space="preserve"> </w:t>
      </w:r>
      <w:r w:rsidR="00D85632" w:rsidRPr="0064312C">
        <w:t>opisanych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niniejszym</w:t>
      </w:r>
      <w:r w:rsidR="00100971" w:rsidRPr="0064312C">
        <w:t xml:space="preserve"> </w:t>
      </w:r>
      <w:r w:rsidR="00D85632" w:rsidRPr="0064312C">
        <w:t>statucie;</w:t>
      </w:r>
    </w:p>
    <w:p w14:paraId="776630E4" w14:textId="3BD6711F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toku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indywidualnego;</w:t>
      </w:r>
      <w:r w:rsidR="00100971" w:rsidRPr="0064312C">
        <w:t xml:space="preserve"> </w:t>
      </w:r>
    </w:p>
    <w:p w14:paraId="4FA87825" w14:textId="7D673104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formie</w:t>
      </w:r>
      <w:r w:rsidR="00100971" w:rsidRPr="0064312C">
        <w:t xml:space="preserve"> </w:t>
      </w:r>
      <w:r w:rsidR="00D85632" w:rsidRPr="0064312C">
        <w:t>realizacji</w:t>
      </w:r>
      <w:r w:rsidR="00100971" w:rsidRPr="0064312C">
        <w:t xml:space="preserve"> </w:t>
      </w:r>
      <w:r w:rsidR="00D85632" w:rsidRPr="0064312C">
        <w:t>indywidualnego</w:t>
      </w:r>
      <w:r w:rsidR="00100971" w:rsidRPr="0064312C">
        <w:t xml:space="preserve"> </w:t>
      </w:r>
      <w:r w:rsidR="00D85632" w:rsidRPr="0064312C">
        <w:t>toku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programu</w:t>
      </w:r>
      <w:r w:rsidR="00100971" w:rsidRPr="0064312C">
        <w:t xml:space="preserve"> </w:t>
      </w:r>
      <w:r w:rsidR="00D85632" w:rsidRPr="0064312C">
        <w:t>nauczania;</w:t>
      </w:r>
    </w:p>
    <w:p w14:paraId="1CB86FFE" w14:textId="5B9D417D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5)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formach</w:t>
      </w:r>
      <w:r w:rsidR="00100971" w:rsidRPr="0064312C">
        <w:t xml:space="preserve"> </w:t>
      </w:r>
      <w:r w:rsidR="00D85632" w:rsidRPr="0064312C">
        <w:t>realizacji</w:t>
      </w:r>
      <w:r w:rsidR="00100971" w:rsidRPr="0064312C">
        <w:t xml:space="preserve"> </w:t>
      </w:r>
      <w:r w:rsidR="00D85632" w:rsidRPr="0064312C">
        <w:t>obowiązku</w:t>
      </w:r>
      <w:r w:rsidR="00100971" w:rsidRPr="0064312C">
        <w:t xml:space="preserve"> </w:t>
      </w:r>
      <w:r w:rsidR="00D85632" w:rsidRPr="0064312C">
        <w:t>szkolnego</w:t>
      </w:r>
      <w:r w:rsidR="00100971" w:rsidRPr="0064312C">
        <w:t xml:space="preserve"> </w:t>
      </w:r>
      <w:r w:rsidR="00D85632" w:rsidRPr="0064312C">
        <w:t>poza</w:t>
      </w:r>
      <w:r w:rsidR="00100971" w:rsidRPr="0064312C">
        <w:t xml:space="preserve"> </w:t>
      </w:r>
      <w:r w:rsidR="00D85632" w:rsidRPr="0064312C">
        <w:t>szkołą;</w:t>
      </w:r>
    </w:p>
    <w:p w14:paraId="1B6D8BB8" w14:textId="7801276F" w:rsidR="00D85632" w:rsidRPr="0064312C" w:rsidRDefault="00DC4D5E" w:rsidP="000B60F8">
      <w:pPr>
        <w:widowControl w:val="0"/>
        <w:spacing w:line="276" w:lineRule="auto"/>
        <w:jc w:val="both"/>
      </w:pPr>
      <w:r w:rsidRPr="0064312C">
        <w:t>6)</w:t>
      </w:r>
      <w:r w:rsidR="00100971" w:rsidRPr="0064312C">
        <w:t xml:space="preserve"> </w:t>
      </w:r>
      <w:r w:rsidR="00396C4E" w:rsidRPr="0064312C">
        <w:t>w</w:t>
      </w:r>
      <w:r w:rsidR="00100971" w:rsidRPr="0064312C">
        <w:t xml:space="preserve"> </w:t>
      </w:r>
      <w:r w:rsidR="00396C4E" w:rsidRPr="0064312C">
        <w:t>systemie</w:t>
      </w:r>
      <w:r w:rsidR="00100971" w:rsidRPr="0064312C">
        <w:t xml:space="preserve"> </w:t>
      </w:r>
      <w:proofErr w:type="gramStart"/>
      <w:r w:rsidR="00396C4E" w:rsidRPr="0064312C">
        <w:t>wyjazdowym</w:t>
      </w:r>
      <w:r w:rsidR="00100971" w:rsidRPr="0064312C">
        <w:t xml:space="preserve"> </w:t>
      </w:r>
      <w:r w:rsidR="00D85632" w:rsidRPr="0064312C">
        <w:t>:</w:t>
      </w:r>
      <w:r w:rsidR="00100971" w:rsidRPr="0064312C">
        <w:t xml:space="preserve"> </w:t>
      </w:r>
      <w:proofErr w:type="gramEnd"/>
      <w:r w:rsidR="00D85632" w:rsidRPr="0064312C">
        <w:t>wycieczki</w:t>
      </w:r>
      <w:r w:rsidR="00100971" w:rsidRPr="0064312C">
        <w:t xml:space="preserve"> </w:t>
      </w:r>
      <w:r w:rsidR="00D85632" w:rsidRPr="0064312C">
        <w:t>turystyczne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krajoznawcze,</w:t>
      </w:r>
      <w:r w:rsidR="00100971" w:rsidRPr="0064312C">
        <w:t xml:space="preserve"> </w:t>
      </w:r>
      <w:r w:rsidR="00D85632" w:rsidRPr="0064312C">
        <w:t>zielone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</w:p>
    <w:p w14:paraId="6B3B8DFB" w14:textId="27B86957" w:rsidR="00DC4D5E" w:rsidRPr="0064312C" w:rsidRDefault="00DC4D5E" w:rsidP="000B60F8">
      <w:pPr>
        <w:widowControl w:val="0"/>
        <w:spacing w:line="276" w:lineRule="auto"/>
        <w:jc w:val="both"/>
        <w:rPr>
          <w:lang w:eastAsia="ar-SA"/>
        </w:rPr>
      </w:pPr>
      <w:r w:rsidRPr="0064312C">
        <w:rPr>
          <w:lang w:eastAsia="ar-SA"/>
        </w:rPr>
        <w:t>2.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Dyrektor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Szkoły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na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wniosek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Rady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Rodziców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i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Rady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Pedagogicznej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może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wzbogacić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lastRenderedPageBreak/>
        <w:t>proces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dydaktyczny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o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inne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formy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zajęć,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niewymienione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w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ust.2.</w:t>
      </w:r>
    </w:p>
    <w:p w14:paraId="11CB0070" w14:textId="3DCADF84" w:rsidR="00D85632" w:rsidRPr="0064312C" w:rsidRDefault="00DC4D5E" w:rsidP="000B60F8">
      <w:pPr>
        <w:widowControl w:val="0"/>
        <w:spacing w:line="276" w:lineRule="auto"/>
        <w:jc w:val="both"/>
        <w:rPr>
          <w:lang w:eastAsia="ar-SA"/>
        </w:rPr>
      </w:pPr>
      <w:r w:rsidRPr="0064312C">
        <w:rPr>
          <w:lang w:eastAsia="ar-SA"/>
        </w:rPr>
        <w:t>3.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Zasady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podziału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na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grupy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i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tworzenia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struktur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między</w:t>
      </w:r>
      <w:r w:rsidR="00E02A58">
        <w:rPr>
          <w:lang w:eastAsia="ar-SA"/>
        </w:rPr>
        <w:t>o</w:t>
      </w:r>
      <w:r w:rsidR="00D85632" w:rsidRPr="0064312C">
        <w:rPr>
          <w:lang w:eastAsia="ar-SA"/>
        </w:rPr>
        <w:t>ddziałowych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i</w:t>
      </w:r>
      <w:r w:rsidR="00100971" w:rsidRPr="0064312C">
        <w:rPr>
          <w:lang w:eastAsia="ar-SA"/>
        </w:rPr>
        <w:t xml:space="preserve"> </w:t>
      </w:r>
      <w:proofErr w:type="spellStart"/>
      <w:r w:rsidR="00D85632" w:rsidRPr="0064312C">
        <w:rPr>
          <w:lang w:eastAsia="ar-SA"/>
        </w:rPr>
        <w:t>międzyklasowych</w:t>
      </w:r>
      <w:proofErr w:type="spellEnd"/>
      <w:r w:rsidR="00D85632" w:rsidRPr="0064312C">
        <w:rPr>
          <w:lang w:eastAsia="ar-SA"/>
        </w:rPr>
        <w:t>:</w:t>
      </w:r>
    </w:p>
    <w:p w14:paraId="5FC145DF" w14:textId="4010B601" w:rsidR="00DC4D5E" w:rsidRPr="0064312C" w:rsidRDefault="00DC4D5E" w:rsidP="000B60F8">
      <w:pPr>
        <w:widowControl w:val="0"/>
        <w:spacing w:line="276" w:lineRule="auto"/>
        <w:jc w:val="both"/>
        <w:rPr>
          <w:lang w:eastAsia="ar-SA"/>
        </w:rPr>
      </w:pPr>
      <w:r w:rsidRPr="0064312C">
        <w:rPr>
          <w:lang w:eastAsia="ar-SA"/>
        </w:rPr>
        <w:t>1)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uczniowie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klas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IV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-VIII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w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pierwszych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dwóch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tygodniach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roku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szkolnego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dokonują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wyboru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form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realizacji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2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godzin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wychowania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fizycznego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z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ofert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tych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zajęć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zaproponowanych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przez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Dyrektora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szkoły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w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porozumieniu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z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organem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prowadzącym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i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zaopiniowaniu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przez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Radę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Pedagogiczną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i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Radę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Rodziców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i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uwzględnieniu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bazy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sportowej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szkoły,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możliwości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kadrowych,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miejsca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zamieszkania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uczniów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oraz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tradycji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sportowych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danego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środowiska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lub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szkoły;</w:t>
      </w:r>
    </w:p>
    <w:p w14:paraId="2C91490F" w14:textId="561077A7" w:rsidR="00D85632" w:rsidRPr="0064312C" w:rsidRDefault="00DC4D5E" w:rsidP="000B60F8">
      <w:pPr>
        <w:widowControl w:val="0"/>
        <w:spacing w:line="276" w:lineRule="auto"/>
        <w:jc w:val="both"/>
        <w:rPr>
          <w:lang w:eastAsia="ar-SA"/>
        </w:rPr>
      </w:pPr>
      <w:r w:rsidRPr="0064312C">
        <w:rPr>
          <w:lang w:eastAsia="ar-SA"/>
        </w:rPr>
        <w:t>2)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zajęcia,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o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których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mowa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w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pkt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3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mogą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być</w:t>
      </w:r>
      <w:r w:rsidR="00100971" w:rsidRPr="0064312C">
        <w:rPr>
          <w:lang w:eastAsia="ar-SA"/>
        </w:rPr>
        <w:t xml:space="preserve"> </w:t>
      </w:r>
      <w:proofErr w:type="gramStart"/>
      <w:r w:rsidR="00D85632" w:rsidRPr="0064312C">
        <w:rPr>
          <w:lang w:eastAsia="ar-SA"/>
        </w:rPr>
        <w:t>realizowane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jako</w:t>
      </w:r>
      <w:proofErr w:type="gramEnd"/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zajęcia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lekcyjne,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pozalekcyjne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lub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pozaszkolne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w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formach:</w:t>
      </w:r>
    </w:p>
    <w:p w14:paraId="5CACA1F5" w14:textId="1C5B0B59" w:rsidR="00D85632" w:rsidRPr="0064312C" w:rsidRDefault="00D85632" w:rsidP="000B60F8">
      <w:pPr>
        <w:pStyle w:val="Litera"/>
        <w:widowControl w:val="0"/>
        <w:numPr>
          <w:ilvl w:val="4"/>
          <w:numId w:val="33"/>
        </w:numPr>
        <w:tabs>
          <w:tab w:val="center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auto"/>
          <w:sz w:val="24"/>
          <w:lang w:eastAsia="ar-SA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  <w:lang w:eastAsia="ar-SA"/>
        </w:rPr>
        <w:t>zajęć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  <w:lang w:eastAsia="ar-SA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lang w:eastAsia="ar-SA"/>
        </w:rPr>
        <w:t>sportowych,</w:t>
      </w:r>
    </w:p>
    <w:p w14:paraId="65CE2837" w14:textId="01F06F19" w:rsidR="00D85632" w:rsidRPr="0064312C" w:rsidRDefault="00D85632" w:rsidP="000B60F8">
      <w:pPr>
        <w:pStyle w:val="Litera"/>
        <w:widowControl w:val="0"/>
        <w:numPr>
          <w:ilvl w:val="4"/>
          <w:numId w:val="33"/>
        </w:numPr>
        <w:tabs>
          <w:tab w:val="center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auto"/>
          <w:sz w:val="24"/>
          <w:lang w:eastAsia="ar-SA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  <w:lang w:eastAsia="ar-SA"/>
        </w:rPr>
        <w:t>zajęć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  <w:lang w:eastAsia="ar-SA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lang w:eastAsia="ar-SA"/>
        </w:rPr>
        <w:t>rekreacyjno-zdrowotnych,</w:t>
      </w:r>
    </w:p>
    <w:p w14:paraId="30E9BB9E" w14:textId="39155862" w:rsidR="00D85632" w:rsidRPr="0064312C" w:rsidRDefault="00D85632" w:rsidP="000B60F8">
      <w:pPr>
        <w:pStyle w:val="Litera"/>
        <w:widowControl w:val="0"/>
        <w:numPr>
          <w:ilvl w:val="4"/>
          <w:numId w:val="33"/>
        </w:numPr>
        <w:tabs>
          <w:tab w:val="center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auto"/>
          <w:sz w:val="24"/>
          <w:lang w:eastAsia="ar-SA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  <w:lang w:eastAsia="ar-SA"/>
        </w:rPr>
        <w:t>zajęć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  <w:lang w:eastAsia="ar-SA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lang w:eastAsia="ar-SA"/>
        </w:rPr>
        <w:t>tanecznych,</w:t>
      </w:r>
    </w:p>
    <w:p w14:paraId="11CF7CFC" w14:textId="616CC575" w:rsidR="00D85632" w:rsidRPr="0064312C" w:rsidRDefault="00D85632" w:rsidP="000B60F8">
      <w:pPr>
        <w:pStyle w:val="Litera"/>
        <w:widowControl w:val="0"/>
        <w:numPr>
          <w:ilvl w:val="4"/>
          <w:numId w:val="33"/>
        </w:numPr>
        <w:tabs>
          <w:tab w:val="center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auto"/>
          <w:sz w:val="24"/>
          <w:lang w:eastAsia="ar-SA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  <w:lang w:eastAsia="ar-SA"/>
        </w:rPr>
        <w:t>aktywnych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  <w:lang w:eastAsia="ar-SA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lang w:eastAsia="ar-SA"/>
        </w:rPr>
        <w:t>form</w:t>
      </w:r>
      <w:r w:rsidR="00100971" w:rsidRPr="0064312C">
        <w:rPr>
          <w:rFonts w:ascii="Times New Roman" w:hAnsi="Times New Roman" w:cs="Times New Roman"/>
          <w:color w:val="auto"/>
          <w:sz w:val="24"/>
          <w:lang w:eastAsia="ar-SA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lang w:eastAsia="ar-SA"/>
        </w:rPr>
        <w:t>turystyki.</w:t>
      </w:r>
    </w:p>
    <w:p w14:paraId="779E64C2" w14:textId="7F5CD9EE" w:rsidR="00DC4D5E" w:rsidRPr="0064312C" w:rsidRDefault="00DC4D5E" w:rsidP="000B60F8">
      <w:pPr>
        <w:widowControl w:val="0"/>
        <w:spacing w:line="276" w:lineRule="auto"/>
        <w:jc w:val="both"/>
        <w:rPr>
          <w:lang w:eastAsia="ar-SA"/>
        </w:rPr>
      </w:pPr>
      <w:r w:rsidRPr="0064312C">
        <w:rPr>
          <w:lang w:eastAsia="ar-SA"/>
        </w:rPr>
        <w:t>4.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Dopuszcza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się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łączenie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dwóch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godzin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obowiązkowych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zajęć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wychowania</w:t>
      </w:r>
      <w:r w:rsidR="00100971" w:rsidRPr="0064312C">
        <w:rPr>
          <w:lang w:eastAsia="ar-SA"/>
        </w:rPr>
        <w:t xml:space="preserve"> </w:t>
      </w:r>
      <w:proofErr w:type="gramStart"/>
      <w:r w:rsidR="00D85632" w:rsidRPr="0064312C">
        <w:rPr>
          <w:lang w:eastAsia="ar-SA"/>
        </w:rPr>
        <w:t>fizycznego</w:t>
      </w:r>
      <w:r w:rsidR="00F77118">
        <w:rPr>
          <w:lang w:eastAsia="ar-SA"/>
        </w:rPr>
        <w:t xml:space="preserve">        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w</w:t>
      </w:r>
      <w:proofErr w:type="gramEnd"/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formie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zajęć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określonych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w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ust.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5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pkt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4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z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zachowaniem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liczby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godzin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przeznaczonych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na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te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zajęcia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w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okresie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nie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dłuższym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niż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4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tygodnie.</w:t>
      </w:r>
    </w:p>
    <w:p w14:paraId="5060E8FB" w14:textId="02542C26" w:rsidR="00DC4D5E" w:rsidRPr="0064312C" w:rsidRDefault="00DC4D5E" w:rsidP="000B60F8">
      <w:pPr>
        <w:widowControl w:val="0"/>
        <w:spacing w:line="276" w:lineRule="auto"/>
        <w:jc w:val="both"/>
        <w:rPr>
          <w:lang w:eastAsia="ar-SA"/>
        </w:rPr>
      </w:pPr>
      <w:r w:rsidRPr="0064312C">
        <w:rPr>
          <w:lang w:eastAsia="ar-SA"/>
        </w:rPr>
        <w:t>5.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Na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zajęciach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obowiązkowych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z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informatyki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w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klasach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IV-VIII,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dokonuje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się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podziału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na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grupy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w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oddziałach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liczących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powyżej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24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uczniów.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Liczba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uczniów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w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grupie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nie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może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przekraczać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liczby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stanowisk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komputerowych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w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pracowni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komputerowej.</w:t>
      </w:r>
    </w:p>
    <w:p w14:paraId="5418A10A" w14:textId="2937D5D4" w:rsidR="00DC4D5E" w:rsidRPr="0064312C" w:rsidRDefault="00DC4D5E" w:rsidP="000B60F8">
      <w:pPr>
        <w:widowControl w:val="0"/>
        <w:spacing w:line="276" w:lineRule="auto"/>
        <w:jc w:val="both"/>
        <w:rPr>
          <w:lang w:eastAsia="ar-SA"/>
        </w:rPr>
      </w:pPr>
      <w:r w:rsidRPr="0064312C">
        <w:rPr>
          <w:lang w:eastAsia="ar-SA"/>
        </w:rPr>
        <w:t>6.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Zajęcia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wychowania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fizycznego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prowadzone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są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w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grupach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liczących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do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26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uczniów.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Dopuszcza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się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tworzenie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grup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międzyoddziałowych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lub</w:t>
      </w:r>
      <w:r w:rsidR="00100971" w:rsidRPr="0064312C">
        <w:rPr>
          <w:lang w:eastAsia="ar-SA"/>
        </w:rPr>
        <w:t xml:space="preserve"> </w:t>
      </w:r>
      <w:proofErr w:type="spellStart"/>
      <w:r w:rsidR="00D85632" w:rsidRPr="0064312C">
        <w:rPr>
          <w:lang w:eastAsia="ar-SA"/>
        </w:rPr>
        <w:t>międzyklasowych</w:t>
      </w:r>
      <w:proofErr w:type="spellEnd"/>
      <w:r w:rsidR="00D85632" w:rsidRPr="0064312C">
        <w:rPr>
          <w:lang w:eastAsia="ar-SA"/>
        </w:rPr>
        <w:t>.</w:t>
      </w:r>
    </w:p>
    <w:p w14:paraId="2FFDFEF0" w14:textId="7A2B63BF" w:rsidR="00DC4D5E" w:rsidRPr="0064312C" w:rsidRDefault="00DC4D5E" w:rsidP="000B60F8">
      <w:pPr>
        <w:widowControl w:val="0"/>
        <w:spacing w:line="276" w:lineRule="auto"/>
        <w:jc w:val="both"/>
        <w:rPr>
          <w:lang w:eastAsia="ar-SA"/>
        </w:rPr>
      </w:pPr>
      <w:r w:rsidRPr="0064312C">
        <w:rPr>
          <w:lang w:eastAsia="ar-SA"/>
        </w:rPr>
        <w:t>7.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Zajęcia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wychowania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fizyczn</w:t>
      </w:r>
      <w:r w:rsidR="00520A1B" w:rsidRPr="0064312C">
        <w:rPr>
          <w:lang w:eastAsia="ar-SA"/>
        </w:rPr>
        <w:t>ego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mogą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być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prowadzone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łącznie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dla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dziewcząt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i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chłopców.</w:t>
      </w:r>
    </w:p>
    <w:p w14:paraId="03AABD10" w14:textId="2FB089A8" w:rsidR="00D85632" w:rsidRPr="0064312C" w:rsidRDefault="00DC4D5E" w:rsidP="000B60F8">
      <w:pPr>
        <w:widowControl w:val="0"/>
        <w:spacing w:line="276" w:lineRule="auto"/>
        <w:jc w:val="both"/>
        <w:rPr>
          <w:lang w:eastAsia="ar-SA"/>
        </w:rPr>
      </w:pPr>
      <w:r w:rsidRPr="0064312C">
        <w:rPr>
          <w:lang w:eastAsia="ar-SA"/>
        </w:rPr>
        <w:t>8.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W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szkole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może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być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utworzony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oddział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integracyjny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liczący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do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20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uczniów,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w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tym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do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5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uczniów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niepełnosprawnych.</w:t>
      </w:r>
    </w:p>
    <w:p w14:paraId="108FCBB4" w14:textId="77777777" w:rsidR="00DC4D5E" w:rsidRPr="0064312C" w:rsidRDefault="00DC4D5E" w:rsidP="000B60F8">
      <w:pPr>
        <w:widowControl w:val="0"/>
        <w:spacing w:line="276" w:lineRule="auto"/>
        <w:jc w:val="both"/>
        <w:rPr>
          <w:lang w:eastAsia="ar-SA"/>
        </w:rPr>
      </w:pPr>
    </w:p>
    <w:p w14:paraId="108DB2C0" w14:textId="5A04CFE2" w:rsidR="009806ED" w:rsidRPr="0064312C" w:rsidRDefault="009806ED" w:rsidP="009806ED">
      <w:pPr>
        <w:pStyle w:val="Akapitzlist"/>
        <w:tabs>
          <w:tab w:val="left" w:pos="284"/>
          <w:tab w:val="left" w:pos="426"/>
        </w:tabs>
        <w:spacing w:after="0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42" w:name="_Hlk146609205"/>
      <w:r w:rsidRPr="0064312C">
        <w:rPr>
          <w:rFonts w:ascii="Times New Roman" w:hAnsi="Times New Roman"/>
          <w:b/>
          <w:bCs/>
          <w:sz w:val="24"/>
          <w:szCs w:val="24"/>
          <w:lang w:eastAsia="ar-SA"/>
        </w:rPr>
        <w:t>§ 57a.</w:t>
      </w:r>
      <w:r w:rsidRPr="0064312C">
        <w:rPr>
          <w:lang w:eastAsia="ar-SA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1. W ramach obowiązkowego wymiaru zajęć wychowania fizycznego dla uczniów klas IV–VIII nauczyciel wychowania fizycznego przeprowadza, raz w ciągu roku szkolnego w każdej klasie, testy sprawnościowe określone w przepisach wydanych na podstawie art. 47 ust. 1 pkt 1.</w:t>
      </w:r>
    </w:p>
    <w:p w14:paraId="2D063DA8" w14:textId="10A0AEC1" w:rsidR="009806ED" w:rsidRPr="00A82A02" w:rsidRDefault="009806ED" w:rsidP="00A82A02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64312C">
        <w:rPr>
          <w:rFonts w:ascii="Times New Roman" w:hAnsi="Times New Roman"/>
          <w:sz w:val="24"/>
          <w:szCs w:val="24"/>
        </w:rPr>
        <w:t>2.</w:t>
      </w:r>
      <w:r w:rsidRPr="0064312C">
        <w:rPr>
          <w:rFonts w:ascii="Times New Roman" w:hAnsi="Times New Roman"/>
          <w:sz w:val="24"/>
          <w:szCs w:val="24"/>
        </w:rPr>
        <w:tab/>
        <w:t xml:space="preserve">Uczniowie klas IV–VIII albo rodzice niepełnoletnich uczniów przekazują szkole </w:t>
      </w:r>
      <w:proofErr w:type="gramStart"/>
      <w:r w:rsidRPr="0064312C">
        <w:rPr>
          <w:rFonts w:ascii="Times New Roman" w:hAnsi="Times New Roman"/>
          <w:sz w:val="24"/>
          <w:szCs w:val="24"/>
        </w:rPr>
        <w:t xml:space="preserve">raz </w:t>
      </w:r>
      <w:r w:rsidR="00F77118">
        <w:rPr>
          <w:rFonts w:ascii="Times New Roman" w:hAnsi="Times New Roman"/>
          <w:sz w:val="24"/>
          <w:szCs w:val="24"/>
        </w:rPr>
        <w:t xml:space="preserve">        </w:t>
      </w:r>
      <w:r w:rsidRPr="0064312C">
        <w:rPr>
          <w:rFonts w:ascii="Times New Roman" w:hAnsi="Times New Roman"/>
          <w:sz w:val="24"/>
          <w:szCs w:val="24"/>
        </w:rPr>
        <w:t>w</w:t>
      </w:r>
      <w:proofErr w:type="gramEnd"/>
      <w:r w:rsidRPr="0064312C">
        <w:rPr>
          <w:rFonts w:ascii="Times New Roman" w:hAnsi="Times New Roman"/>
          <w:sz w:val="24"/>
          <w:szCs w:val="24"/>
        </w:rPr>
        <w:t xml:space="preserve"> ciągu roku szkolnego dane obejmujące masę ciała i wzrost ucznia. Dane przekazuje </w:t>
      </w:r>
      <w:proofErr w:type="gramStart"/>
      <w:r w:rsidRPr="0064312C">
        <w:rPr>
          <w:rFonts w:ascii="Times New Roman" w:hAnsi="Times New Roman"/>
          <w:sz w:val="24"/>
          <w:szCs w:val="24"/>
        </w:rPr>
        <w:t xml:space="preserve">się </w:t>
      </w:r>
      <w:r w:rsidR="00F77118">
        <w:rPr>
          <w:rFonts w:ascii="Times New Roman" w:hAnsi="Times New Roman"/>
          <w:sz w:val="24"/>
          <w:szCs w:val="24"/>
        </w:rPr>
        <w:t xml:space="preserve">         </w:t>
      </w:r>
      <w:r w:rsidRPr="0064312C">
        <w:rPr>
          <w:rFonts w:ascii="Times New Roman" w:hAnsi="Times New Roman"/>
          <w:sz w:val="24"/>
          <w:szCs w:val="24"/>
        </w:rPr>
        <w:t>w</w:t>
      </w:r>
      <w:proofErr w:type="gramEnd"/>
      <w:r w:rsidRPr="0064312C">
        <w:rPr>
          <w:rFonts w:ascii="Times New Roman" w:hAnsi="Times New Roman"/>
          <w:sz w:val="24"/>
          <w:szCs w:val="24"/>
        </w:rPr>
        <w:t xml:space="preserve"> postaci elektronicznej.</w:t>
      </w:r>
      <w:bookmarkEnd w:id="142"/>
    </w:p>
    <w:p w14:paraId="4823B21B" w14:textId="7AB9A3A1" w:rsidR="00D85632" w:rsidRPr="0064312C" w:rsidRDefault="00DC4D5E" w:rsidP="000B60F8">
      <w:pPr>
        <w:widowControl w:val="0"/>
        <w:spacing w:line="276" w:lineRule="auto"/>
        <w:jc w:val="both"/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58.</w:t>
      </w:r>
      <w:r w:rsidR="00100971" w:rsidRPr="0064312C">
        <w:t xml:space="preserve"> </w:t>
      </w:r>
      <w:r w:rsidR="00D85632" w:rsidRPr="0064312C">
        <w:t>Organizacja</w:t>
      </w:r>
      <w:r w:rsidR="00100971" w:rsidRPr="0064312C">
        <w:t xml:space="preserve"> </w:t>
      </w:r>
      <w:r w:rsidR="00D85632" w:rsidRPr="0064312C">
        <w:t>nauki</w:t>
      </w:r>
      <w:r w:rsidR="00100971" w:rsidRPr="0064312C">
        <w:t xml:space="preserve"> </w:t>
      </w:r>
      <w:r w:rsidR="00D85632" w:rsidRPr="0064312C">
        <w:t>religii/etyki</w:t>
      </w:r>
      <w:r w:rsidR="00100971" w:rsidRPr="0064312C">
        <w:t xml:space="preserve"> </w:t>
      </w:r>
      <w:r w:rsidR="00D85632" w:rsidRPr="0064312C">
        <w:t>i</w:t>
      </w:r>
      <w:r w:rsidR="000667D3">
        <w:t xml:space="preserve"> edukacji zdrowotnej</w:t>
      </w:r>
    </w:p>
    <w:p w14:paraId="6DD15889" w14:textId="554B3640" w:rsidR="00DC4D5E" w:rsidRPr="0064312C" w:rsidRDefault="00DC4D5E" w:rsidP="000B60F8">
      <w:pPr>
        <w:widowControl w:val="0"/>
        <w:spacing w:line="276" w:lineRule="auto"/>
        <w:jc w:val="both"/>
        <w:rPr>
          <w:lang w:eastAsia="ar-SA"/>
        </w:rPr>
      </w:pPr>
      <w:r w:rsidRPr="0064312C">
        <w:rPr>
          <w:lang w:eastAsia="ar-SA"/>
        </w:rPr>
        <w:t>1.</w:t>
      </w:r>
      <w:r w:rsidR="00100971" w:rsidRPr="0064312C">
        <w:rPr>
          <w:lang w:eastAsia="ar-SA"/>
        </w:rPr>
        <w:t xml:space="preserve"> </w:t>
      </w:r>
      <w:bookmarkStart w:id="143" w:name="_Hlk97632977"/>
      <w:r w:rsidR="00D85632" w:rsidRPr="0064312C">
        <w:rPr>
          <w:lang w:eastAsia="ar-SA"/>
        </w:rPr>
        <w:t>Uczniom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szkoły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na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życzenie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rodziców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szkoła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organizuje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naukę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religii/etyki</w:t>
      </w:r>
      <w:r w:rsidR="00100971" w:rsidRPr="0064312C">
        <w:rPr>
          <w:lang w:eastAsia="ar-SA"/>
        </w:rPr>
        <w:t xml:space="preserve"> </w:t>
      </w:r>
      <w:proofErr w:type="gramStart"/>
      <w:r w:rsidR="00D85632" w:rsidRPr="0064312C">
        <w:rPr>
          <w:lang w:eastAsia="ar-SA"/>
        </w:rPr>
        <w:t>zgodnie</w:t>
      </w:r>
      <w:r w:rsidR="00F77118">
        <w:rPr>
          <w:lang w:eastAsia="ar-SA"/>
        </w:rPr>
        <w:t xml:space="preserve">           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z</w:t>
      </w:r>
      <w:proofErr w:type="gramEnd"/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odrębnymi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przepisami.</w:t>
      </w:r>
      <w:bookmarkEnd w:id="143"/>
    </w:p>
    <w:p w14:paraId="63CB497D" w14:textId="7885D944" w:rsidR="00DC4D5E" w:rsidRPr="0064312C" w:rsidRDefault="00DC4D5E" w:rsidP="000B60F8">
      <w:pPr>
        <w:widowControl w:val="0"/>
        <w:spacing w:line="276" w:lineRule="auto"/>
        <w:jc w:val="both"/>
        <w:rPr>
          <w:lang w:eastAsia="ar-SA"/>
        </w:rPr>
      </w:pPr>
      <w:r w:rsidRPr="0064312C">
        <w:rPr>
          <w:lang w:eastAsia="ar-SA"/>
        </w:rPr>
        <w:t>2.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Życzenie,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o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którym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mowa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w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ust.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1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jest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wyrażane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w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formie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pisemnego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oświadczenia.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Oświadczenie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nie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musi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być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ponawiane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w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kolejnym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roku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szkolnym,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może</w:t>
      </w:r>
      <w:r w:rsidR="00100971" w:rsidRPr="0064312C">
        <w:rPr>
          <w:lang w:eastAsia="ar-SA"/>
        </w:rPr>
        <w:t xml:space="preserve"> </w:t>
      </w:r>
      <w:r w:rsidR="00ED620E" w:rsidRPr="0064312C">
        <w:rPr>
          <w:lang w:eastAsia="ar-SA"/>
        </w:rPr>
        <w:t>być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jednak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zmienione.</w:t>
      </w:r>
      <w:r w:rsidR="00100971" w:rsidRPr="0064312C">
        <w:rPr>
          <w:lang w:eastAsia="ar-SA"/>
        </w:rPr>
        <w:t xml:space="preserve"> </w:t>
      </w:r>
    </w:p>
    <w:p w14:paraId="1F208C3A" w14:textId="76EBF60D" w:rsidR="00DC4D5E" w:rsidRPr="0064312C" w:rsidRDefault="00DC4D5E" w:rsidP="000B60F8">
      <w:pPr>
        <w:widowControl w:val="0"/>
        <w:spacing w:line="276" w:lineRule="auto"/>
        <w:jc w:val="both"/>
        <w:rPr>
          <w:lang w:eastAsia="ar-SA"/>
        </w:rPr>
      </w:pPr>
      <w:r w:rsidRPr="0064312C">
        <w:rPr>
          <w:lang w:eastAsia="ar-SA"/>
        </w:rPr>
        <w:t>3.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W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przypadku,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gdy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na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zajęcia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religii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konkretnego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wyznania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lub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etyki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zgłosi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się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mniej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niż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br/>
        <w:t>7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uczniów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z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danego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oddziały,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zajęcia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te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mogą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być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organizowane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w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formie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zajęć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międzyoddziałowych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lub</w:t>
      </w:r>
      <w:r w:rsidR="00100971" w:rsidRPr="0064312C">
        <w:rPr>
          <w:lang w:eastAsia="ar-SA"/>
        </w:rPr>
        <w:t xml:space="preserve"> </w:t>
      </w:r>
      <w:proofErr w:type="spellStart"/>
      <w:r w:rsidR="00D85632" w:rsidRPr="0064312C">
        <w:rPr>
          <w:lang w:eastAsia="ar-SA"/>
        </w:rPr>
        <w:t>międzyklasowych</w:t>
      </w:r>
      <w:proofErr w:type="spellEnd"/>
      <w:r w:rsidR="00D85632" w:rsidRPr="0064312C">
        <w:rPr>
          <w:lang w:eastAsia="ar-SA"/>
        </w:rPr>
        <w:t>,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zaś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w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przypadku,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gdy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w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całej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szkole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liczba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chętnych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na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te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zajęcia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będzie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mniejsza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niż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7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osób,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Dyrektor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szkoły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przekazuje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deklaracje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lastRenderedPageBreak/>
        <w:t>rodziców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do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organu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prowadzącego.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Organ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prowadzący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organizuje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naukę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religii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lub</w:t>
      </w:r>
      <w:r w:rsidR="00100971" w:rsidRPr="0064312C">
        <w:rPr>
          <w:lang w:eastAsia="ar-SA"/>
        </w:rPr>
        <w:t xml:space="preserve"> </w:t>
      </w:r>
      <w:proofErr w:type="gramStart"/>
      <w:r w:rsidR="00D85632" w:rsidRPr="0064312C">
        <w:rPr>
          <w:lang w:eastAsia="ar-SA"/>
        </w:rPr>
        <w:t>etyki</w:t>
      </w:r>
      <w:r w:rsidR="00F77118">
        <w:rPr>
          <w:lang w:eastAsia="ar-SA"/>
        </w:rPr>
        <w:t xml:space="preserve">         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w</w:t>
      </w:r>
      <w:proofErr w:type="gramEnd"/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formie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zajęć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międzyszkolnych.</w:t>
      </w:r>
    </w:p>
    <w:p w14:paraId="375A311A" w14:textId="34F7B352" w:rsidR="00DC4D5E" w:rsidRPr="0064312C" w:rsidRDefault="00DC4D5E" w:rsidP="000B60F8">
      <w:pPr>
        <w:widowControl w:val="0"/>
        <w:spacing w:line="276" w:lineRule="auto"/>
        <w:jc w:val="both"/>
        <w:rPr>
          <w:lang w:eastAsia="ar-SA"/>
        </w:rPr>
      </w:pPr>
      <w:r w:rsidRPr="0064312C">
        <w:rPr>
          <w:lang w:eastAsia="ar-SA"/>
        </w:rPr>
        <w:t>4.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W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sytuacjach,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jak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w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ust.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3,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podstawę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wpisania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ocen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z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religii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lub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etyki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do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arkusza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ocen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i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na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świadectwie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stanowi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zaświadczenie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wydane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przez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katechetę,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nauczyciela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etyki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prowadzących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zajęcia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w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grupach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międzyszkolnych</w:t>
      </w:r>
    </w:p>
    <w:p w14:paraId="39BC6425" w14:textId="700CBB8F" w:rsidR="00DC4D5E" w:rsidRPr="0064312C" w:rsidRDefault="00DC4D5E" w:rsidP="000B60F8">
      <w:pPr>
        <w:widowControl w:val="0"/>
        <w:spacing w:line="276" w:lineRule="auto"/>
        <w:jc w:val="both"/>
        <w:rPr>
          <w:lang w:eastAsia="ar-SA"/>
        </w:rPr>
      </w:pPr>
      <w:r w:rsidRPr="0064312C">
        <w:rPr>
          <w:lang w:eastAsia="ar-SA"/>
        </w:rPr>
        <w:t>5.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Udział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ucznia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w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zajęciach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religii/etyki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jest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dobrowolny.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Uczeń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może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uczestniczyć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br/>
        <w:t>w</w:t>
      </w:r>
      <w:r w:rsidR="00100971" w:rsidRPr="0064312C">
        <w:rPr>
          <w:lang w:eastAsia="ar-SA"/>
        </w:rPr>
        <w:t xml:space="preserve"> </w:t>
      </w:r>
      <w:r w:rsidR="00B36B03">
        <w:rPr>
          <w:lang w:eastAsia="ar-SA"/>
        </w:rPr>
        <w:t xml:space="preserve">tych </w:t>
      </w:r>
      <w:r w:rsidR="00D85632" w:rsidRPr="0064312C">
        <w:rPr>
          <w:lang w:eastAsia="ar-SA"/>
        </w:rPr>
        <w:t>dwóch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rodzajach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zajęć.</w:t>
      </w:r>
      <w:bookmarkStart w:id="144" w:name="_Hlk97633023"/>
    </w:p>
    <w:p w14:paraId="1FD2E958" w14:textId="6603836D" w:rsidR="00DC4D5E" w:rsidRPr="0064312C" w:rsidRDefault="00DC4D5E" w:rsidP="000B60F8">
      <w:pPr>
        <w:widowControl w:val="0"/>
        <w:spacing w:line="276" w:lineRule="auto"/>
        <w:jc w:val="both"/>
        <w:rPr>
          <w:lang w:eastAsia="ar-SA"/>
        </w:rPr>
      </w:pPr>
      <w:r w:rsidRPr="0064312C">
        <w:rPr>
          <w:lang w:eastAsia="ar-SA"/>
        </w:rPr>
        <w:t>6.</w:t>
      </w:r>
      <w:r w:rsidR="00100971" w:rsidRPr="0064312C">
        <w:rPr>
          <w:lang w:eastAsia="ar-SA"/>
        </w:rPr>
        <w:t xml:space="preserve"> </w:t>
      </w:r>
      <w:r w:rsidRPr="0064312C">
        <w:rPr>
          <w:lang w:eastAsia="ar-SA"/>
        </w:rPr>
        <w:t>(</w:t>
      </w:r>
      <w:proofErr w:type="gramStart"/>
      <w:r w:rsidRPr="0064312C">
        <w:rPr>
          <w:lang w:eastAsia="ar-SA"/>
        </w:rPr>
        <w:t>uchylono</w:t>
      </w:r>
      <w:proofErr w:type="gramEnd"/>
      <w:r w:rsidRPr="0064312C">
        <w:rPr>
          <w:lang w:eastAsia="ar-SA"/>
        </w:rPr>
        <w:t>).</w:t>
      </w:r>
    </w:p>
    <w:p w14:paraId="7953483B" w14:textId="75254141" w:rsidR="00D85632" w:rsidRPr="0064312C" w:rsidRDefault="00DC4D5E" w:rsidP="000B60F8">
      <w:pPr>
        <w:widowControl w:val="0"/>
        <w:spacing w:line="276" w:lineRule="auto"/>
        <w:jc w:val="both"/>
        <w:rPr>
          <w:lang w:eastAsia="ar-SA"/>
        </w:rPr>
      </w:pPr>
      <w:r w:rsidRPr="0064312C">
        <w:rPr>
          <w:lang w:eastAsia="ar-SA"/>
        </w:rPr>
        <w:t>7.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W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przypadkach,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gdy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uczeń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uczęszczał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na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zajęcia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religii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i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etyki,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do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średniej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ocen</w:t>
      </w:r>
      <w:r w:rsidR="003B0577">
        <w:rPr>
          <w:lang w:eastAsia="ar-SA"/>
        </w:rPr>
        <w:t xml:space="preserve"> nie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wlicza</w:t>
      </w:r>
      <w:r w:rsidR="00100971" w:rsidRPr="0064312C">
        <w:rPr>
          <w:lang w:eastAsia="ar-SA"/>
        </w:rPr>
        <w:t xml:space="preserve"> </w:t>
      </w:r>
      <w:r w:rsidR="00D85632" w:rsidRPr="0064312C">
        <w:rPr>
          <w:lang w:eastAsia="ar-SA"/>
        </w:rPr>
        <w:t>się</w:t>
      </w:r>
      <w:r w:rsidR="00100971" w:rsidRPr="0064312C">
        <w:rPr>
          <w:lang w:eastAsia="ar-SA"/>
        </w:rPr>
        <w:t xml:space="preserve"> </w:t>
      </w:r>
      <w:proofErr w:type="gramStart"/>
      <w:r w:rsidR="003B0577">
        <w:rPr>
          <w:lang w:eastAsia="ar-SA"/>
        </w:rPr>
        <w:t xml:space="preserve">obydwu </w:t>
      </w:r>
      <w:r w:rsidR="00100971" w:rsidRPr="0064312C">
        <w:rPr>
          <w:lang w:eastAsia="ar-SA"/>
        </w:rPr>
        <w:t xml:space="preserve"> </w:t>
      </w:r>
      <w:r w:rsidR="003B0577">
        <w:rPr>
          <w:lang w:eastAsia="ar-SA"/>
        </w:rPr>
        <w:t>ocen</w:t>
      </w:r>
      <w:proofErr w:type="gramEnd"/>
      <w:r w:rsidR="000D0F72" w:rsidRPr="0064312C">
        <w:rPr>
          <w:lang w:eastAsia="ar-SA"/>
        </w:rPr>
        <w:t>.</w:t>
      </w:r>
      <w:r w:rsidR="00100971" w:rsidRPr="0064312C">
        <w:rPr>
          <w:lang w:eastAsia="ar-SA"/>
        </w:rPr>
        <w:t xml:space="preserve"> </w:t>
      </w:r>
    </w:p>
    <w:p w14:paraId="11E1C652" w14:textId="77777777" w:rsidR="00DC4D5E" w:rsidRPr="0064312C" w:rsidRDefault="00DC4D5E" w:rsidP="000B60F8">
      <w:pPr>
        <w:widowControl w:val="0"/>
        <w:spacing w:line="276" w:lineRule="auto"/>
        <w:jc w:val="both"/>
        <w:rPr>
          <w:lang w:eastAsia="ar-SA"/>
        </w:rPr>
      </w:pPr>
    </w:p>
    <w:bookmarkEnd w:id="144"/>
    <w:p w14:paraId="3503CA20" w14:textId="77777777" w:rsidR="000667D3" w:rsidRDefault="00DC4D5E" w:rsidP="000B60F8">
      <w:pPr>
        <w:widowControl w:val="0"/>
        <w:spacing w:line="276" w:lineRule="auto"/>
        <w:jc w:val="both"/>
        <w:rPr>
          <w:b/>
          <w:bCs/>
        </w:rPr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59.</w:t>
      </w:r>
      <w:r w:rsidR="00100971" w:rsidRPr="0064312C">
        <w:rPr>
          <w:b/>
          <w:bCs/>
        </w:rPr>
        <w:t xml:space="preserve"> </w:t>
      </w:r>
      <w:bookmarkStart w:id="145" w:name="_Hlk123649255"/>
    </w:p>
    <w:p w14:paraId="325D63AD" w14:textId="43C5C448" w:rsidR="000667D3" w:rsidRDefault="000667D3" w:rsidP="000B60F8">
      <w:pPr>
        <w:widowControl w:val="0"/>
        <w:spacing w:line="276" w:lineRule="auto"/>
        <w:jc w:val="both"/>
        <w:rPr>
          <w:bCs/>
        </w:rPr>
      </w:pPr>
      <w:r w:rsidRPr="000667D3">
        <w:rPr>
          <w:bCs/>
        </w:rPr>
        <w:t xml:space="preserve">1. </w:t>
      </w:r>
      <w:proofErr w:type="gramStart"/>
      <w:r w:rsidRPr="000667D3">
        <w:rPr>
          <w:bCs/>
        </w:rPr>
        <w:t>uchylono</w:t>
      </w:r>
      <w:proofErr w:type="gramEnd"/>
    </w:p>
    <w:p w14:paraId="1507CF3B" w14:textId="6ADF0096" w:rsidR="000667D3" w:rsidRPr="00A37357" w:rsidRDefault="000667D3" w:rsidP="000B60F8">
      <w:pPr>
        <w:widowControl w:val="0"/>
        <w:spacing w:line="276" w:lineRule="auto"/>
        <w:jc w:val="both"/>
        <w:rPr>
          <w:bCs/>
        </w:rPr>
      </w:pPr>
      <w:r w:rsidRPr="00A37357">
        <w:rPr>
          <w:bCs/>
        </w:rPr>
        <w:t>2.</w:t>
      </w:r>
      <w:proofErr w:type="gramStart"/>
      <w:r w:rsidRPr="00A37357">
        <w:rPr>
          <w:bCs/>
        </w:rPr>
        <w:t>uchylono</w:t>
      </w:r>
      <w:proofErr w:type="gramEnd"/>
    </w:p>
    <w:p w14:paraId="0B06FED1" w14:textId="7F98554B" w:rsidR="00D85632" w:rsidRPr="00A37357" w:rsidRDefault="003B75F5" w:rsidP="00A37357">
      <w:pPr>
        <w:widowControl w:val="0"/>
        <w:spacing w:line="276" w:lineRule="auto"/>
        <w:jc w:val="both"/>
        <w:rPr>
          <w:lang w:eastAsia="ar-SA"/>
        </w:rPr>
      </w:pPr>
      <w:r w:rsidRPr="00A37357">
        <w:rPr>
          <w:bCs/>
        </w:rPr>
        <w:t>3.</w:t>
      </w:r>
      <w:r w:rsidR="00D85632" w:rsidRPr="00A37357">
        <w:t>Uc</w:t>
      </w:r>
      <w:r w:rsidR="00D85632" w:rsidRPr="00A37357">
        <w:rPr>
          <w:lang w:eastAsia="ar-SA"/>
        </w:rPr>
        <w:t>zniom</w:t>
      </w:r>
      <w:r w:rsidR="00100971" w:rsidRPr="00A37357">
        <w:rPr>
          <w:lang w:eastAsia="ar-SA"/>
        </w:rPr>
        <w:t xml:space="preserve"> </w:t>
      </w:r>
      <w:r w:rsidR="00A37357" w:rsidRPr="00A37357">
        <w:rPr>
          <w:lang w:eastAsia="ar-SA"/>
        </w:rPr>
        <w:t xml:space="preserve">klas IV-VIII </w:t>
      </w:r>
      <w:r w:rsidR="00D85632" w:rsidRPr="00A37357">
        <w:rPr>
          <w:lang w:eastAsia="ar-SA"/>
        </w:rPr>
        <w:t>organizuje</w:t>
      </w:r>
      <w:r w:rsidR="00100971" w:rsidRPr="00A37357">
        <w:rPr>
          <w:lang w:eastAsia="ar-SA"/>
        </w:rPr>
        <w:t xml:space="preserve"> </w:t>
      </w:r>
      <w:r w:rsidR="00D85632" w:rsidRPr="00A37357">
        <w:rPr>
          <w:lang w:eastAsia="ar-SA"/>
        </w:rPr>
        <w:t>się</w:t>
      </w:r>
      <w:r w:rsidR="00100971" w:rsidRPr="00A37357">
        <w:rPr>
          <w:lang w:eastAsia="ar-SA"/>
        </w:rPr>
        <w:t xml:space="preserve"> </w:t>
      </w:r>
      <w:r w:rsidR="00D85632" w:rsidRPr="00A37357">
        <w:rPr>
          <w:lang w:eastAsia="ar-SA"/>
        </w:rPr>
        <w:t>zajęcia</w:t>
      </w:r>
      <w:r w:rsidR="00100971" w:rsidRPr="00A37357">
        <w:rPr>
          <w:lang w:eastAsia="ar-SA"/>
        </w:rPr>
        <w:t xml:space="preserve"> </w:t>
      </w:r>
      <w:r w:rsidR="00D85632" w:rsidRPr="00A37357">
        <w:rPr>
          <w:lang w:eastAsia="ar-SA"/>
        </w:rPr>
        <w:t>z</w:t>
      </w:r>
      <w:r w:rsidR="00100971" w:rsidRPr="00A37357">
        <w:rPr>
          <w:lang w:eastAsia="ar-SA"/>
        </w:rPr>
        <w:t xml:space="preserve"> </w:t>
      </w:r>
      <w:r w:rsidR="00D85632" w:rsidRPr="00A37357">
        <w:rPr>
          <w:lang w:eastAsia="ar-SA"/>
        </w:rPr>
        <w:t>zakresu</w:t>
      </w:r>
      <w:r w:rsidR="00100971" w:rsidRPr="00A37357">
        <w:rPr>
          <w:lang w:eastAsia="ar-SA"/>
        </w:rPr>
        <w:t xml:space="preserve"> </w:t>
      </w:r>
      <w:r w:rsidR="000667D3" w:rsidRPr="00A37357">
        <w:rPr>
          <w:lang w:eastAsia="ar-SA"/>
        </w:rPr>
        <w:t>edukacji zdrowotnej</w:t>
      </w:r>
      <w:bookmarkEnd w:id="145"/>
      <w:r w:rsidR="00A37357" w:rsidRPr="00A37357">
        <w:rPr>
          <w:lang w:eastAsia="ar-SA"/>
        </w:rPr>
        <w:t xml:space="preserve"> </w:t>
      </w:r>
      <w:r w:rsidR="002B6F82" w:rsidRPr="00A37357">
        <w:rPr>
          <w:lang w:eastAsia="ar-SA"/>
        </w:rPr>
        <w:t>w wymiarze 1 godziny tygodniowo w każdej z klas, przy czym zajęcia w klasie VIII realizowane są nie dłużej niż do końca</w:t>
      </w:r>
      <w:r w:rsidR="00471504">
        <w:rPr>
          <w:lang w:eastAsia="ar-SA"/>
        </w:rPr>
        <w:t xml:space="preserve"> stycznia</w:t>
      </w:r>
      <w:r w:rsidR="002B6F82" w:rsidRPr="00A37357">
        <w:rPr>
          <w:lang w:eastAsia="ar-SA"/>
        </w:rPr>
        <w:t xml:space="preserve"> danego roku szkolnego.</w:t>
      </w:r>
      <w:r w:rsidR="00A37357" w:rsidRPr="00A37357">
        <w:rPr>
          <w:lang w:eastAsia="ar-SA"/>
        </w:rPr>
        <w:t xml:space="preserve"> </w:t>
      </w:r>
    </w:p>
    <w:p w14:paraId="3EFD8EEB" w14:textId="1D87DF93" w:rsidR="00DC4D5E" w:rsidRPr="00A37357" w:rsidRDefault="00A37357" w:rsidP="00A37357">
      <w:pPr>
        <w:pStyle w:val="Akapitzlist"/>
        <w:widowControl w:val="0"/>
        <w:ind w:left="0"/>
        <w:jc w:val="both"/>
        <w:rPr>
          <w:rFonts w:ascii="Times New Roman" w:hAnsi="Times New Roman"/>
          <w:lang w:eastAsia="ar-SA"/>
        </w:rPr>
      </w:pPr>
      <w:bookmarkStart w:id="146" w:name="_Hlk97633046"/>
      <w:r w:rsidRPr="00A37357">
        <w:rPr>
          <w:rFonts w:ascii="Times New Roman" w:hAnsi="Times New Roman"/>
          <w:lang w:eastAsia="ar-SA"/>
        </w:rPr>
        <w:t>4.</w:t>
      </w:r>
      <w:r w:rsidR="00D85632" w:rsidRPr="00A37357">
        <w:rPr>
          <w:rFonts w:ascii="Times New Roman" w:hAnsi="Times New Roman"/>
          <w:lang w:eastAsia="ar-SA"/>
        </w:rPr>
        <w:t>Uczeń</w:t>
      </w:r>
      <w:r w:rsidR="00100971" w:rsidRPr="00A37357">
        <w:rPr>
          <w:rFonts w:ascii="Times New Roman" w:hAnsi="Times New Roman"/>
          <w:lang w:eastAsia="ar-SA"/>
        </w:rPr>
        <w:t xml:space="preserve"> </w:t>
      </w:r>
      <w:r w:rsidR="00D85632" w:rsidRPr="00A37357">
        <w:rPr>
          <w:rFonts w:ascii="Times New Roman" w:hAnsi="Times New Roman"/>
          <w:lang w:eastAsia="ar-SA"/>
        </w:rPr>
        <w:t>szkoły</w:t>
      </w:r>
      <w:r w:rsidR="00100971" w:rsidRPr="00A37357">
        <w:rPr>
          <w:rFonts w:ascii="Times New Roman" w:hAnsi="Times New Roman"/>
          <w:lang w:eastAsia="ar-SA"/>
        </w:rPr>
        <w:t xml:space="preserve"> </w:t>
      </w:r>
      <w:r w:rsidR="00D85632" w:rsidRPr="00A37357">
        <w:rPr>
          <w:rFonts w:ascii="Times New Roman" w:hAnsi="Times New Roman"/>
          <w:lang w:eastAsia="ar-SA"/>
        </w:rPr>
        <w:t>nie</w:t>
      </w:r>
      <w:r w:rsidR="00100971" w:rsidRPr="00A37357">
        <w:rPr>
          <w:rFonts w:ascii="Times New Roman" w:hAnsi="Times New Roman"/>
          <w:lang w:eastAsia="ar-SA"/>
        </w:rPr>
        <w:t xml:space="preserve"> </w:t>
      </w:r>
      <w:r w:rsidR="00D85632" w:rsidRPr="00A37357">
        <w:rPr>
          <w:rFonts w:ascii="Times New Roman" w:hAnsi="Times New Roman"/>
          <w:lang w:eastAsia="ar-SA"/>
        </w:rPr>
        <w:t>bierze</w:t>
      </w:r>
      <w:r w:rsidR="00100971" w:rsidRPr="00A37357">
        <w:rPr>
          <w:rFonts w:ascii="Times New Roman" w:hAnsi="Times New Roman"/>
          <w:lang w:eastAsia="ar-SA"/>
        </w:rPr>
        <w:t xml:space="preserve"> </w:t>
      </w:r>
      <w:r w:rsidR="00D85632" w:rsidRPr="00A37357">
        <w:rPr>
          <w:rFonts w:ascii="Times New Roman" w:hAnsi="Times New Roman"/>
          <w:lang w:eastAsia="ar-SA"/>
        </w:rPr>
        <w:t>udziału</w:t>
      </w:r>
      <w:r w:rsidR="00100971" w:rsidRPr="00A37357">
        <w:rPr>
          <w:rFonts w:ascii="Times New Roman" w:hAnsi="Times New Roman"/>
          <w:lang w:eastAsia="ar-SA"/>
        </w:rPr>
        <w:t xml:space="preserve"> </w:t>
      </w:r>
      <w:r w:rsidR="00D85632" w:rsidRPr="00A37357">
        <w:rPr>
          <w:rFonts w:ascii="Times New Roman" w:hAnsi="Times New Roman"/>
          <w:lang w:eastAsia="ar-SA"/>
        </w:rPr>
        <w:t>w</w:t>
      </w:r>
      <w:r w:rsidR="00100971" w:rsidRPr="00A37357">
        <w:rPr>
          <w:rFonts w:ascii="Times New Roman" w:hAnsi="Times New Roman"/>
          <w:lang w:eastAsia="ar-SA"/>
        </w:rPr>
        <w:t xml:space="preserve"> </w:t>
      </w:r>
      <w:r w:rsidR="00D85632" w:rsidRPr="00A37357">
        <w:rPr>
          <w:rFonts w:ascii="Times New Roman" w:hAnsi="Times New Roman"/>
          <w:lang w:eastAsia="ar-SA"/>
        </w:rPr>
        <w:t>zajęciach,</w:t>
      </w:r>
      <w:r w:rsidR="00100971" w:rsidRPr="00A37357">
        <w:rPr>
          <w:rFonts w:ascii="Times New Roman" w:hAnsi="Times New Roman"/>
          <w:lang w:eastAsia="ar-SA"/>
        </w:rPr>
        <w:t xml:space="preserve"> </w:t>
      </w:r>
      <w:r w:rsidR="00D85632" w:rsidRPr="00A37357">
        <w:rPr>
          <w:rFonts w:ascii="Times New Roman" w:hAnsi="Times New Roman"/>
          <w:lang w:eastAsia="ar-SA"/>
        </w:rPr>
        <w:t>o</w:t>
      </w:r>
      <w:r w:rsidR="00100971" w:rsidRPr="00A37357">
        <w:rPr>
          <w:rFonts w:ascii="Times New Roman" w:hAnsi="Times New Roman"/>
          <w:lang w:eastAsia="ar-SA"/>
        </w:rPr>
        <w:t xml:space="preserve"> </w:t>
      </w:r>
      <w:r w:rsidR="00D85632" w:rsidRPr="00A37357">
        <w:rPr>
          <w:rFonts w:ascii="Times New Roman" w:hAnsi="Times New Roman"/>
          <w:lang w:eastAsia="ar-SA"/>
        </w:rPr>
        <w:t>których</w:t>
      </w:r>
      <w:r w:rsidR="00100971" w:rsidRPr="00A37357">
        <w:rPr>
          <w:rFonts w:ascii="Times New Roman" w:hAnsi="Times New Roman"/>
          <w:lang w:eastAsia="ar-SA"/>
        </w:rPr>
        <w:t xml:space="preserve"> </w:t>
      </w:r>
      <w:r w:rsidR="00D85632" w:rsidRPr="00A37357">
        <w:rPr>
          <w:rFonts w:ascii="Times New Roman" w:hAnsi="Times New Roman"/>
          <w:lang w:eastAsia="ar-SA"/>
        </w:rPr>
        <w:t>mowa</w:t>
      </w:r>
      <w:r w:rsidR="00100971" w:rsidRPr="00A37357">
        <w:rPr>
          <w:rFonts w:ascii="Times New Roman" w:hAnsi="Times New Roman"/>
          <w:lang w:eastAsia="ar-SA"/>
        </w:rPr>
        <w:t xml:space="preserve"> </w:t>
      </w:r>
      <w:r w:rsidR="00D85632" w:rsidRPr="00A37357">
        <w:rPr>
          <w:rFonts w:ascii="Times New Roman" w:hAnsi="Times New Roman"/>
          <w:lang w:eastAsia="ar-SA"/>
        </w:rPr>
        <w:t>w</w:t>
      </w:r>
      <w:r w:rsidR="00100971" w:rsidRPr="00A37357">
        <w:rPr>
          <w:rFonts w:ascii="Times New Roman" w:hAnsi="Times New Roman"/>
          <w:lang w:eastAsia="ar-SA"/>
        </w:rPr>
        <w:t xml:space="preserve"> </w:t>
      </w:r>
      <w:r w:rsidR="00D85632" w:rsidRPr="00A37357">
        <w:rPr>
          <w:rFonts w:ascii="Times New Roman" w:hAnsi="Times New Roman"/>
          <w:lang w:eastAsia="ar-SA"/>
        </w:rPr>
        <w:t>ust.</w:t>
      </w:r>
      <w:r w:rsidR="00100971" w:rsidRPr="00A37357">
        <w:rPr>
          <w:rFonts w:ascii="Times New Roman" w:hAnsi="Times New Roman"/>
          <w:lang w:eastAsia="ar-SA"/>
        </w:rPr>
        <w:t xml:space="preserve"> </w:t>
      </w:r>
      <w:r w:rsidRPr="00A37357">
        <w:rPr>
          <w:rFonts w:ascii="Times New Roman" w:hAnsi="Times New Roman"/>
          <w:lang w:eastAsia="ar-SA"/>
        </w:rPr>
        <w:t>3</w:t>
      </w:r>
      <w:r w:rsidR="00D85632" w:rsidRPr="00A37357">
        <w:rPr>
          <w:rFonts w:ascii="Times New Roman" w:hAnsi="Times New Roman"/>
          <w:lang w:eastAsia="ar-SA"/>
        </w:rPr>
        <w:t>,</w:t>
      </w:r>
      <w:r w:rsidR="00100971" w:rsidRPr="00A37357">
        <w:rPr>
          <w:rFonts w:ascii="Times New Roman" w:hAnsi="Times New Roman"/>
          <w:lang w:eastAsia="ar-SA"/>
        </w:rPr>
        <w:t xml:space="preserve"> </w:t>
      </w:r>
      <w:r w:rsidR="00D85632" w:rsidRPr="00A37357">
        <w:rPr>
          <w:rFonts w:ascii="Times New Roman" w:hAnsi="Times New Roman"/>
          <w:lang w:eastAsia="ar-SA"/>
        </w:rPr>
        <w:t>jeżeli</w:t>
      </w:r>
      <w:r w:rsidR="00100971" w:rsidRPr="00A37357">
        <w:rPr>
          <w:rFonts w:ascii="Times New Roman" w:hAnsi="Times New Roman"/>
          <w:lang w:eastAsia="ar-SA"/>
        </w:rPr>
        <w:t xml:space="preserve"> </w:t>
      </w:r>
      <w:r w:rsidR="00D85632" w:rsidRPr="00A37357">
        <w:rPr>
          <w:rFonts w:ascii="Times New Roman" w:hAnsi="Times New Roman"/>
          <w:lang w:eastAsia="ar-SA"/>
        </w:rPr>
        <w:t>jego</w:t>
      </w:r>
      <w:r w:rsidR="00100971" w:rsidRPr="00A37357">
        <w:rPr>
          <w:rFonts w:ascii="Times New Roman" w:hAnsi="Times New Roman"/>
          <w:lang w:eastAsia="ar-SA"/>
        </w:rPr>
        <w:t xml:space="preserve"> </w:t>
      </w:r>
      <w:r w:rsidR="00D85632" w:rsidRPr="00A37357">
        <w:rPr>
          <w:rFonts w:ascii="Times New Roman" w:hAnsi="Times New Roman"/>
          <w:lang w:eastAsia="ar-SA"/>
        </w:rPr>
        <w:t>rodzice</w:t>
      </w:r>
      <w:r w:rsidR="00100971" w:rsidRPr="00A37357">
        <w:rPr>
          <w:rFonts w:ascii="Times New Roman" w:hAnsi="Times New Roman"/>
          <w:lang w:eastAsia="ar-SA"/>
        </w:rPr>
        <w:t xml:space="preserve"> </w:t>
      </w:r>
      <w:r w:rsidR="00D85632" w:rsidRPr="00A37357">
        <w:rPr>
          <w:rFonts w:ascii="Times New Roman" w:hAnsi="Times New Roman"/>
          <w:lang w:eastAsia="ar-SA"/>
        </w:rPr>
        <w:t>zgłoszą</w:t>
      </w:r>
      <w:r w:rsidR="00100971" w:rsidRPr="00A37357">
        <w:rPr>
          <w:rFonts w:ascii="Times New Roman" w:hAnsi="Times New Roman"/>
          <w:lang w:eastAsia="ar-SA"/>
        </w:rPr>
        <w:t xml:space="preserve"> </w:t>
      </w:r>
      <w:r w:rsidR="00D85632" w:rsidRPr="00A37357">
        <w:rPr>
          <w:rFonts w:ascii="Times New Roman" w:hAnsi="Times New Roman"/>
          <w:lang w:eastAsia="ar-SA"/>
        </w:rPr>
        <w:t>Dyrektorowi</w:t>
      </w:r>
      <w:r w:rsidR="00100971" w:rsidRPr="00A37357">
        <w:rPr>
          <w:rFonts w:ascii="Times New Roman" w:hAnsi="Times New Roman"/>
          <w:lang w:eastAsia="ar-SA"/>
        </w:rPr>
        <w:t xml:space="preserve"> </w:t>
      </w:r>
      <w:r w:rsidR="00D85632" w:rsidRPr="00A37357">
        <w:rPr>
          <w:rFonts w:ascii="Times New Roman" w:hAnsi="Times New Roman"/>
          <w:lang w:eastAsia="ar-SA"/>
        </w:rPr>
        <w:t>szkoły</w:t>
      </w:r>
      <w:r w:rsidR="00100971" w:rsidRPr="00A37357">
        <w:rPr>
          <w:rFonts w:ascii="Times New Roman" w:hAnsi="Times New Roman"/>
          <w:lang w:eastAsia="ar-SA"/>
        </w:rPr>
        <w:t xml:space="preserve"> </w:t>
      </w:r>
      <w:r w:rsidR="00D85632" w:rsidRPr="00A37357">
        <w:rPr>
          <w:rFonts w:ascii="Times New Roman" w:hAnsi="Times New Roman"/>
          <w:lang w:eastAsia="ar-SA"/>
        </w:rPr>
        <w:t>w</w:t>
      </w:r>
      <w:r w:rsidR="00100971" w:rsidRPr="00A37357">
        <w:rPr>
          <w:rFonts w:ascii="Times New Roman" w:hAnsi="Times New Roman"/>
          <w:lang w:eastAsia="ar-SA"/>
        </w:rPr>
        <w:t xml:space="preserve"> </w:t>
      </w:r>
      <w:r w:rsidR="00D85632" w:rsidRPr="00A37357">
        <w:rPr>
          <w:rFonts w:ascii="Times New Roman" w:hAnsi="Times New Roman"/>
          <w:lang w:eastAsia="ar-SA"/>
        </w:rPr>
        <w:t>formie</w:t>
      </w:r>
      <w:r w:rsidR="00100971" w:rsidRPr="00A37357">
        <w:rPr>
          <w:rFonts w:ascii="Times New Roman" w:hAnsi="Times New Roman"/>
          <w:lang w:eastAsia="ar-SA"/>
        </w:rPr>
        <w:t xml:space="preserve"> </w:t>
      </w:r>
      <w:r w:rsidR="00D85632" w:rsidRPr="00A37357">
        <w:rPr>
          <w:rFonts w:ascii="Times New Roman" w:hAnsi="Times New Roman"/>
          <w:lang w:eastAsia="ar-SA"/>
        </w:rPr>
        <w:t>pisemnej</w:t>
      </w:r>
      <w:r w:rsidR="00100971" w:rsidRPr="00A37357">
        <w:rPr>
          <w:rFonts w:ascii="Times New Roman" w:hAnsi="Times New Roman"/>
          <w:lang w:eastAsia="ar-SA"/>
        </w:rPr>
        <w:t xml:space="preserve"> </w:t>
      </w:r>
      <w:proofErr w:type="gramStart"/>
      <w:r w:rsidR="003B75F5" w:rsidRPr="00A37357">
        <w:rPr>
          <w:rFonts w:ascii="Times New Roman" w:hAnsi="Times New Roman"/>
          <w:lang w:eastAsia="ar-SA"/>
        </w:rPr>
        <w:t>rezygnację</w:t>
      </w:r>
      <w:r w:rsidR="00100971" w:rsidRPr="00A37357">
        <w:rPr>
          <w:rFonts w:ascii="Times New Roman" w:hAnsi="Times New Roman"/>
          <w:lang w:eastAsia="ar-SA"/>
        </w:rPr>
        <w:t xml:space="preserve"> </w:t>
      </w:r>
      <w:r w:rsidRPr="00A37357">
        <w:rPr>
          <w:rFonts w:ascii="Times New Roman" w:hAnsi="Times New Roman"/>
          <w:lang w:eastAsia="ar-SA"/>
        </w:rPr>
        <w:t xml:space="preserve"> z</w:t>
      </w:r>
      <w:proofErr w:type="gramEnd"/>
      <w:r w:rsidRPr="00A37357">
        <w:rPr>
          <w:rFonts w:ascii="Times New Roman" w:hAnsi="Times New Roman"/>
          <w:lang w:eastAsia="ar-SA"/>
        </w:rPr>
        <w:t xml:space="preserve"> </w:t>
      </w:r>
      <w:r w:rsidR="00100971" w:rsidRPr="00A37357">
        <w:rPr>
          <w:rFonts w:ascii="Times New Roman" w:hAnsi="Times New Roman"/>
          <w:lang w:eastAsia="ar-SA"/>
        </w:rPr>
        <w:t xml:space="preserve"> </w:t>
      </w:r>
      <w:r w:rsidR="00D85632" w:rsidRPr="00A37357">
        <w:rPr>
          <w:rFonts w:ascii="Times New Roman" w:hAnsi="Times New Roman"/>
          <w:lang w:eastAsia="ar-SA"/>
        </w:rPr>
        <w:t>udziału</w:t>
      </w:r>
      <w:r w:rsidR="00100971" w:rsidRPr="00A37357">
        <w:rPr>
          <w:rFonts w:ascii="Times New Roman" w:hAnsi="Times New Roman"/>
          <w:lang w:eastAsia="ar-SA"/>
        </w:rPr>
        <w:t xml:space="preserve"> </w:t>
      </w:r>
      <w:r w:rsidR="00D85632" w:rsidRPr="00A37357">
        <w:rPr>
          <w:rFonts w:ascii="Times New Roman" w:hAnsi="Times New Roman"/>
          <w:lang w:eastAsia="ar-SA"/>
        </w:rPr>
        <w:t>ucznia</w:t>
      </w:r>
      <w:r w:rsidR="00100971" w:rsidRPr="00A37357">
        <w:rPr>
          <w:rFonts w:ascii="Times New Roman" w:hAnsi="Times New Roman"/>
          <w:lang w:eastAsia="ar-SA"/>
        </w:rPr>
        <w:t xml:space="preserve"> </w:t>
      </w:r>
      <w:r w:rsidR="00D85632" w:rsidRPr="00A37357">
        <w:rPr>
          <w:rFonts w:ascii="Times New Roman" w:hAnsi="Times New Roman"/>
          <w:lang w:eastAsia="ar-SA"/>
        </w:rPr>
        <w:t>w</w:t>
      </w:r>
      <w:r w:rsidR="00100971" w:rsidRPr="00A37357">
        <w:rPr>
          <w:rFonts w:ascii="Times New Roman" w:hAnsi="Times New Roman"/>
          <w:lang w:eastAsia="ar-SA"/>
        </w:rPr>
        <w:t xml:space="preserve"> </w:t>
      </w:r>
      <w:r w:rsidR="00D85632" w:rsidRPr="00A37357">
        <w:rPr>
          <w:rFonts w:ascii="Times New Roman" w:hAnsi="Times New Roman"/>
          <w:lang w:eastAsia="ar-SA"/>
        </w:rPr>
        <w:t>zajęciach.</w:t>
      </w:r>
      <w:bookmarkEnd w:id="146"/>
      <w:r w:rsidR="003B75F5" w:rsidRPr="00A37357">
        <w:rPr>
          <w:rFonts w:ascii="Times New Roman" w:hAnsi="Times New Roman"/>
        </w:rPr>
        <w:t xml:space="preserve"> Rezygnację składa</w:t>
      </w:r>
      <w:r>
        <w:rPr>
          <w:rFonts w:ascii="Times New Roman" w:hAnsi="Times New Roman"/>
        </w:rPr>
        <w:t xml:space="preserve"> </w:t>
      </w:r>
      <w:r w:rsidRPr="00A37357">
        <w:rPr>
          <w:rFonts w:ascii="Times New Roman" w:hAnsi="Times New Roman"/>
        </w:rPr>
        <w:t>się</w:t>
      </w:r>
      <w:r w:rsidR="003B75F5" w:rsidRPr="00A373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każdego roku szkolnego</w:t>
      </w:r>
      <w:r w:rsidR="003B75F5" w:rsidRPr="00A37357">
        <w:rPr>
          <w:rFonts w:ascii="Times New Roman" w:hAnsi="Times New Roman"/>
        </w:rPr>
        <w:t xml:space="preserve"> w terminie do dnia 25 września danego roku szkolnego.</w:t>
      </w:r>
    </w:p>
    <w:p w14:paraId="72FF49AD" w14:textId="630F2D27" w:rsidR="003B75F5" w:rsidRPr="00A37357" w:rsidRDefault="00A37357" w:rsidP="00A37357">
      <w:pPr>
        <w:pStyle w:val="Akapitzlist"/>
        <w:widowControl w:val="0"/>
        <w:ind w:left="0"/>
        <w:jc w:val="both"/>
        <w:rPr>
          <w:rFonts w:ascii="Times New Roman" w:hAnsi="Times New Roman"/>
        </w:rPr>
      </w:pPr>
      <w:r w:rsidRPr="00A37357">
        <w:rPr>
          <w:rFonts w:ascii="Times New Roman" w:hAnsi="Times New Roman"/>
        </w:rPr>
        <w:t>5.</w:t>
      </w:r>
      <w:r w:rsidR="003B75F5" w:rsidRPr="00A37357">
        <w:rPr>
          <w:rFonts w:ascii="Times New Roman" w:hAnsi="Times New Roman"/>
        </w:rPr>
        <w:t>W przypadku zajęć z obszaru zdrowia psychicznego, seksualnego lub dojrze</w:t>
      </w:r>
      <w:r w:rsidRPr="00A37357">
        <w:rPr>
          <w:rFonts w:ascii="Times New Roman" w:hAnsi="Times New Roman"/>
        </w:rPr>
        <w:t xml:space="preserve">wania oddział albo grupa </w:t>
      </w:r>
      <w:proofErr w:type="gramStart"/>
      <w:r w:rsidRPr="00A37357">
        <w:rPr>
          <w:rFonts w:ascii="Times New Roman" w:hAnsi="Times New Roman"/>
        </w:rPr>
        <w:t>między</w:t>
      </w:r>
      <w:r w:rsidR="003B75F5" w:rsidRPr="00A37357">
        <w:rPr>
          <w:rFonts w:ascii="Times New Roman" w:hAnsi="Times New Roman"/>
        </w:rPr>
        <w:t>oddziałowa,  mogą</w:t>
      </w:r>
      <w:proofErr w:type="gramEnd"/>
      <w:r w:rsidR="003B75F5" w:rsidRPr="00A37357">
        <w:rPr>
          <w:rFonts w:ascii="Times New Roman" w:hAnsi="Times New Roman"/>
        </w:rPr>
        <w:t xml:space="preserve"> być podzielone na mniejsze grupy.</w:t>
      </w:r>
    </w:p>
    <w:p w14:paraId="43BEC1DB" w14:textId="5844284E" w:rsidR="003B75F5" w:rsidRPr="00A37357" w:rsidRDefault="00A37357" w:rsidP="00A37357">
      <w:pPr>
        <w:pStyle w:val="Akapitzlist"/>
        <w:widowControl w:val="0"/>
        <w:ind w:left="0"/>
        <w:jc w:val="both"/>
        <w:rPr>
          <w:rFonts w:ascii="Times New Roman" w:hAnsi="Times New Roman"/>
          <w:lang w:eastAsia="ar-SA"/>
        </w:rPr>
      </w:pPr>
      <w:r w:rsidRPr="00A37357">
        <w:rPr>
          <w:rFonts w:ascii="Times New Roman" w:hAnsi="Times New Roman"/>
        </w:rPr>
        <w:t>6.</w:t>
      </w:r>
      <w:r w:rsidR="003B75F5" w:rsidRPr="00A37357">
        <w:rPr>
          <w:rFonts w:ascii="Times New Roman" w:hAnsi="Times New Roman"/>
        </w:rPr>
        <w:t xml:space="preserve">W każdym roku szkolnym przed przystąpieniem do realizacji zajęć nauczyciel prowadzący zajęcia wraz z wychowawcą </w:t>
      </w:r>
      <w:proofErr w:type="gramStart"/>
      <w:r w:rsidR="003B75F5" w:rsidRPr="00A37357">
        <w:rPr>
          <w:rFonts w:ascii="Times New Roman" w:hAnsi="Times New Roman"/>
        </w:rPr>
        <w:t>przeprowadza co</w:t>
      </w:r>
      <w:proofErr w:type="gramEnd"/>
      <w:r w:rsidR="003B75F5" w:rsidRPr="00A37357">
        <w:rPr>
          <w:rFonts w:ascii="Times New Roman" w:hAnsi="Times New Roman"/>
        </w:rPr>
        <w:t xml:space="preserve"> najmniej jedno spotkanie informacyjne z rodzicami uczniów niepełnoletnich.</w:t>
      </w:r>
    </w:p>
    <w:p w14:paraId="55A50E0E" w14:textId="41380A9C" w:rsidR="00D85632" w:rsidRPr="00A37357" w:rsidRDefault="00A37357" w:rsidP="00A37357">
      <w:pPr>
        <w:widowControl w:val="0"/>
        <w:spacing w:line="276" w:lineRule="auto"/>
        <w:jc w:val="both"/>
        <w:rPr>
          <w:lang w:eastAsia="ar-SA"/>
        </w:rPr>
      </w:pPr>
      <w:r w:rsidRPr="00A37357">
        <w:rPr>
          <w:lang w:eastAsia="ar-SA"/>
        </w:rPr>
        <w:t>7</w:t>
      </w:r>
      <w:r w:rsidR="00DC4D5E" w:rsidRPr="00A37357">
        <w:rPr>
          <w:lang w:eastAsia="ar-SA"/>
        </w:rPr>
        <w:t>.</w:t>
      </w:r>
      <w:r w:rsidR="00100971" w:rsidRPr="00A37357">
        <w:rPr>
          <w:lang w:eastAsia="ar-SA"/>
        </w:rPr>
        <w:t xml:space="preserve"> </w:t>
      </w:r>
      <w:r w:rsidR="00D85632" w:rsidRPr="00A37357">
        <w:rPr>
          <w:lang w:eastAsia="ar-SA"/>
        </w:rPr>
        <w:t>Zajęcia,</w:t>
      </w:r>
      <w:r w:rsidR="00100971" w:rsidRPr="00A37357">
        <w:rPr>
          <w:lang w:eastAsia="ar-SA"/>
        </w:rPr>
        <w:t xml:space="preserve"> </w:t>
      </w:r>
      <w:r w:rsidR="00D85632" w:rsidRPr="00A37357">
        <w:rPr>
          <w:lang w:eastAsia="ar-SA"/>
        </w:rPr>
        <w:t>o</w:t>
      </w:r>
      <w:r w:rsidR="00100971" w:rsidRPr="00A37357">
        <w:rPr>
          <w:lang w:eastAsia="ar-SA"/>
        </w:rPr>
        <w:t xml:space="preserve"> </w:t>
      </w:r>
      <w:r w:rsidR="00D85632" w:rsidRPr="00A37357">
        <w:rPr>
          <w:lang w:eastAsia="ar-SA"/>
        </w:rPr>
        <w:t>których</w:t>
      </w:r>
      <w:r w:rsidR="00100971" w:rsidRPr="00A37357">
        <w:rPr>
          <w:lang w:eastAsia="ar-SA"/>
        </w:rPr>
        <w:t xml:space="preserve"> </w:t>
      </w:r>
      <w:r w:rsidR="00D85632" w:rsidRPr="00A37357">
        <w:rPr>
          <w:lang w:eastAsia="ar-SA"/>
        </w:rPr>
        <w:t>mowa</w:t>
      </w:r>
      <w:r w:rsidR="00100971" w:rsidRPr="00A37357">
        <w:rPr>
          <w:lang w:eastAsia="ar-SA"/>
        </w:rPr>
        <w:t xml:space="preserve"> </w:t>
      </w:r>
      <w:r w:rsidR="00D85632" w:rsidRPr="00A37357">
        <w:rPr>
          <w:lang w:eastAsia="ar-SA"/>
        </w:rPr>
        <w:t>w</w:t>
      </w:r>
      <w:r w:rsidR="00100971" w:rsidRPr="00A37357">
        <w:rPr>
          <w:lang w:eastAsia="ar-SA"/>
        </w:rPr>
        <w:t xml:space="preserve"> </w:t>
      </w:r>
      <w:r w:rsidR="00D85632" w:rsidRPr="00A37357">
        <w:rPr>
          <w:lang w:eastAsia="ar-SA"/>
        </w:rPr>
        <w:t>ust.</w:t>
      </w:r>
      <w:r w:rsidR="00100971" w:rsidRPr="00A37357">
        <w:rPr>
          <w:lang w:eastAsia="ar-SA"/>
        </w:rPr>
        <w:t xml:space="preserve"> </w:t>
      </w:r>
      <w:r w:rsidRPr="00A37357">
        <w:rPr>
          <w:lang w:eastAsia="ar-SA"/>
        </w:rPr>
        <w:t>3</w:t>
      </w:r>
      <w:r w:rsidR="00100971" w:rsidRPr="00A37357">
        <w:rPr>
          <w:lang w:eastAsia="ar-SA"/>
        </w:rPr>
        <w:t xml:space="preserve"> </w:t>
      </w:r>
      <w:r w:rsidR="00D85632" w:rsidRPr="00A37357">
        <w:rPr>
          <w:lang w:eastAsia="ar-SA"/>
        </w:rPr>
        <w:t>nie</w:t>
      </w:r>
      <w:r w:rsidR="00100971" w:rsidRPr="00A37357">
        <w:rPr>
          <w:lang w:eastAsia="ar-SA"/>
        </w:rPr>
        <w:t xml:space="preserve"> </w:t>
      </w:r>
      <w:r w:rsidR="00D85632" w:rsidRPr="00A37357">
        <w:rPr>
          <w:lang w:eastAsia="ar-SA"/>
        </w:rPr>
        <w:t>podlegają</w:t>
      </w:r>
      <w:r w:rsidR="00100971" w:rsidRPr="00A37357">
        <w:rPr>
          <w:lang w:eastAsia="ar-SA"/>
        </w:rPr>
        <w:t xml:space="preserve"> </w:t>
      </w:r>
      <w:r w:rsidR="00D85632" w:rsidRPr="00A37357">
        <w:rPr>
          <w:lang w:eastAsia="ar-SA"/>
        </w:rPr>
        <w:t>ocenie</w:t>
      </w:r>
      <w:r w:rsidR="00100971" w:rsidRPr="00A37357">
        <w:rPr>
          <w:lang w:eastAsia="ar-SA"/>
        </w:rPr>
        <w:t xml:space="preserve"> </w:t>
      </w:r>
      <w:r w:rsidR="00D85632" w:rsidRPr="00A37357">
        <w:rPr>
          <w:lang w:eastAsia="ar-SA"/>
        </w:rPr>
        <w:t>i</w:t>
      </w:r>
      <w:r w:rsidR="00100971" w:rsidRPr="00A37357">
        <w:rPr>
          <w:lang w:eastAsia="ar-SA"/>
        </w:rPr>
        <w:t xml:space="preserve"> </w:t>
      </w:r>
      <w:r w:rsidR="00D85632" w:rsidRPr="00A37357">
        <w:rPr>
          <w:lang w:eastAsia="ar-SA"/>
        </w:rPr>
        <w:t>nie</w:t>
      </w:r>
      <w:r w:rsidR="00100971" w:rsidRPr="00A37357">
        <w:rPr>
          <w:lang w:eastAsia="ar-SA"/>
        </w:rPr>
        <w:t xml:space="preserve"> </w:t>
      </w:r>
      <w:r w:rsidR="00D85632" w:rsidRPr="00A37357">
        <w:rPr>
          <w:lang w:eastAsia="ar-SA"/>
        </w:rPr>
        <w:t>mają</w:t>
      </w:r>
      <w:r w:rsidR="00100971" w:rsidRPr="00A37357">
        <w:rPr>
          <w:lang w:eastAsia="ar-SA"/>
        </w:rPr>
        <w:t xml:space="preserve"> </w:t>
      </w:r>
      <w:r w:rsidR="00D85632" w:rsidRPr="00A37357">
        <w:rPr>
          <w:lang w:eastAsia="ar-SA"/>
        </w:rPr>
        <w:t>wpływu</w:t>
      </w:r>
      <w:r w:rsidR="00100971" w:rsidRPr="00A37357">
        <w:rPr>
          <w:lang w:eastAsia="ar-SA"/>
        </w:rPr>
        <w:t xml:space="preserve"> </w:t>
      </w:r>
      <w:r w:rsidR="00D85632" w:rsidRPr="00A37357">
        <w:rPr>
          <w:lang w:eastAsia="ar-SA"/>
        </w:rPr>
        <w:t>na</w:t>
      </w:r>
      <w:r w:rsidR="00100971" w:rsidRPr="00A37357">
        <w:rPr>
          <w:lang w:eastAsia="ar-SA"/>
        </w:rPr>
        <w:t xml:space="preserve"> </w:t>
      </w:r>
      <w:r w:rsidR="00D85632" w:rsidRPr="00A37357">
        <w:rPr>
          <w:lang w:eastAsia="ar-SA"/>
        </w:rPr>
        <w:t>promocję</w:t>
      </w:r>
      <w:r w:rsidR="00100971" w:rsidRPr="00A37357">
        <w:rPr>
          <w:lang w:eastAsia="ar-SA"/>
        </w:rPr>
        <w:t xml:space="preserve"> </w:t>
      </w:r>
      <w:r w:rsidR="00D85632" w:rsidRPr="00A37357">
        <w:rPr>
          <w:lang w:eastAsia="ar-SA"/>
        </w:rPr>
        <w:t>ucznia</w:t>
      </w:r>
      <w:r w:rsidR="00100971" w:rsidRPr="00A37357">
        <w:rPr>
          <w:lang w:eastAsia="ar-SA"/>
        </w:rPr>
        <w:t xml:space="preserve"> </w:t>
      </w:r>
      <w:r w:rsidR="00D85632" w:rsidRPr="00A37357">
        <w:rPr>
          <w:lang w:eastAsia="ar-SA"/>
        </w:rPr>
        <w:t>do</w:t>
      </w:r>
      <w:r w:rsidR="00100971" w:rsidRPr="00A37357">
        <w:rPr>
          <w:lang w:eastAsia="ar-SA"/>
        </w:rPr>
        <w:t xml:space="preserve"> </w:t>
      </w:r>
      <w:r w:rsidR="00D85632" w:rsidRPr="00A37357">
        <w:rPr>
          <w:lang w:eastAsia="ar-SA"/>
        </w:rPr>
        <w:t>klasy</w:t>
      </w:r>
      <w:r w:rsidR="00100971" w:rsidRPr="00A37357">
        <w:rPr>
          <w:lang w:eastAsia="ar-SA"/>
        </w:rPr>
        <w:t xml:space="preserve"> </w:t>
      </w:r>
      <w:r w:rsidR="00D85632" w:rsidRPr="00A37357">
        <w:rPr>
          <w:lang w:eastAsia="ar-SA"/>
        </w:rPr>
        <w:t>programowo</w:t>
      </w:r>
      <w:r w:rsidR="00100971" w:rsidRPr="00A37357">
        <w:rPr>
          <w:lang w:eastAsia="ar-SA"/>
        </w:rPr>
        <w:t xml:space="preserve"> </w:t>
      </w:r>
      <w:r w:rsidR="00D85632" w:rsidRPr="00A37357">
        <w:rPr>
          <w:lang w:eastAsia="ar-SA"/>
        </w:rPr>
        <w:t>wyższej</w:t>
      </w:r>
      <w:r w:rsidR="00100971" w:rsidRPr="00A37357">
        <w:rPr>
          <w:lang w:eastAsia="ar-SA"/>
        </w:rPr>
        <w:t xml:space="preserve"> </w:t>
      </w:r>
      <w:r w:rsidR="00D85632" w:rsidRPr="00A37357">
        <w:rPr>
          <w:lang w:eastAsia="ar-SA"/>
        </w:rPr>
        <w:t>ani</w:t>
      </w:r>
      <w:r w:rsidR="00100971" w:rsidRPr="00A37357">
        <w:rPr>
          <w:lang w:eastAsia="ar-SA"/>
        </w:rPr>
        <w:t xml:space="preserve"> </w:t>
      </w:r>
      <w:r w:rsidR="00D85632" w:rsidRPr="00A37357">
        <w:rPr>
          <w:lang w:eastAsia="ar-SA"/>
        </w:rPr>
        <w:t>na</w:t>
      </w:r>
      <w:r w:rsidR="00100971" w:rsidRPr="00A37357">
        <w:rPr>
          <w:lang w:eastAsia="ar-SA"/>
        </w:rPr>
        <w:t xml:space="preserve"> </w:t>
      </w:r>
      <w:r w:rsidR="00D85632" w:rsidRPr="00A37357">
        <w:rPr>
          <w:lang w:eastAsia="ar-SA"/>
        </w:rPr>
        <w:t>ukończenie</w:t>
      </w:r>
      <w:r w:rsidR="00100971" w:rsidRPr="00A37357">
        <w:rPr>
          <w:lang w:eastAsia="ar-SA"/>
        </w:rPr>
        <w:t xml:space="preserve"> </w:t>
      </w:r>
      <w:r w:rsidR="00D85632" w:rsidRPr="00A37357">
        <w:rPr>
          <w:lang w:eastAsia="ar-SA"/>
        </w:rPr>
        <w:t>szkoły</w:t>
      </w:r>
      <w:r w:rsidR="00100971" w:rsidRPr="00A37357">
        <w:rPr>
          <w:lang w:eastAsia="ar-SA"/>
        </w:rPr>
        <w:t xml:space="preserve"> </w:t>
      </w:r>
      <w:r w:rsidR="00D85632" w:rsidRPr="00A37357">
        <w:rPr>
          <w:lang w:eastAsia="ar-SA"/>
        </w:rPr>
        <w:t>przez</w:t>
      </w:r>
      <w:r w:rsidR="00100971" w:rsidRPr="00A37357">
        <w:rPr>
          <w:lang w:eastAsia="ar-SA"/>
        </w:rPr>
        <w:t xml:space="preserve"> </w:t>
      </w:r>
      <w:r w:rsidR="00D85632" w:rsidRPr="00A37357">
        <w:rPr>
          <w:lang w:eastAsia="ar-SA"/>
        </w:rPr>
        <w:t>ucznia.</w:t>
      </w:r>
    </w:p>
    <w:p w14:paraId="6F32987D" w14:textId="77777777" w:rsidR="00DC4D5E" w:rsidRPr="00A37357" w:rsidRDefault="00DC4D5E" w:rsidP="00A37357">
      <w:pPr>
        <w:widowControl w:val="0"/>
        <w:spacing w:line="276" w:lineRule="auto"/>
        <w:jc w:val="both"/>
        <w:rPr>
          <w:lang w:eastAsia="ar-SA"/>
        </w:rPr>
      </w:pPr>
    </w:p>
    <w:p w14:paraId="38191F8E" w14:textId="2D308811" w:rsidR="00D85632" w:rsidRPr="0064312C" w:rsidRDefault="00DC4D5E" w:rsidP="000B60F8">
      <w:pPr>
        <w:widowControl w:val="0"/>
        <w:spacing w:line="276" w:lineRule="auto"/>
        <w:jc w:val="both"/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60.</w:t>
      </w:r>
      <w:r w:rsidR="00100971" w:rsidRPr="0064312C">
        <w:rPr>
          <w:b/>
          <w:bCs/>
        </w:rPr>
        <w:t xml:space="preserve"> </w:t>
      </w:r>
      <w:r w:rsidR="00D85632" w:rsidRPr="0064312C">
        <w:t>Zasady</w:t>
      </w:r>
      <w:r w:rsidR="00100971" w:rsidRPr="0064312C">
        <w:t xml:space="preserve"> </w:t>
      </w:r>
      <w:r w:rsidR="00D85632" w:rsidRPr="0064312C">
        <w:t>zwalniania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zajęciach</w:t>
      </w:r>
      <w:r w:rsidR="00100971" w:rsidRPr="0064312C">
        <w:t xml:space="preserve"> </w:t>
      </w:r>
      <w:r w:rsidR="00D85632" w:rsidRPr="0064312C">
        <w:t>wychowania</w:t>
      </w:r>
      <w:r w:rsidR="00100971" w:rsidRPr="0064312C">
        <w:t xml:space="preserve"> </w:t>
      </w:r>
      <w:r w:rsidR="00D85632" w:rsidRPr="0064312C">
        <w:t>fizycznego:</w:t>
      </w:r>
    </w:p>
    <w:p w14:paraId="27F3B018" w14:textId="2C4660D5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przypadku</w:t>
      </w:r>
      <w:r w:rsidR="00100971" w:rsidRPr="0064312C">
        <w:t xml:space="preserve"> </w:t>
      </w:r>
      <w:r w:rsidR="00D85632" w:rsidRPr="0064312C">
        <w:t>posiadania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opinii</w:t>
      </w:r>
      <w:r w:rsidR="00100971" w:rsidRPr="0064312C">
        <w:t xml:space="preserve"> </w:t>
      </w:r>
      <w:r w:rsidR="00D85632" w:rsidRPr="0064312C">
        <w:t>lekarza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ograniczonych</w:t>
      </w:r>
      <w:r w:rsidR="00100971" w:rsidRPr="0064312C">
        <w:t xml:space="preserve"> </w:t>
      </w:r>
      <w:r w:rsidR="00D85632" w:rsidRPr="0064312C">
        <w:t>możliwościach</w:t>
      </w:r>
      <w:r w:rsidR="00100971" w:rsidRPr="0064312C">
        <w:t xml:space="preserve"> </w:t>
      </w:r>
      <w:r w:rsidR="00D85632" w:rsidRPr="0064312C">
        <w:t>wykonywania</w:t>
      </w:r>
      <w:r w:rsidR="00100971" w:rsidRPr="0064312C">
        <w:t xml:space="preserve"> </w:t>
      </w:r>
      <w:r w:rsidR="00D85632" w:rsidRPr="0064312C">
        <w:t>określonych</w:t>
      </w:r>
      <w:r w:rsidR="00100971" w:rsidRPr="0064312C">
        <w:t xml:space="preserve"> </w:t>
      </w:r>
      <w:r w:rsidR="00D85632" w:rsidRPr="0064312C">
        <w:t>ćwiczeń</w:t>
      </w:r>
      <w:r w:rsidR="00100971" w:rsidRPr="0064312C">
        <w:t xml:space="preserve"> </w:t>
      </w:r>
      <w:r w:rsidR="00D85632" w:rsidRPr="0064312C">
        <w:t>fizycznych,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rodzica</w:t>
      </w:r>
      <w:r w:rsidR="00100971" w:rsidRPr="0064312C">
        <w:t xml:space="preserve"> </w:t>
      </w:r>
      <w:r w:rsidR="00D85632" w:rsidRPr="0064312C">
        <w:t>ucznia,</w:t>
      </w:r>
      <w:r w:rsidR="00100971" w:rsidRPr="0064312C">
        <w:t xml:space="preserve"> </w:t>
      </w:r>
      <w:r w:rsidR="00D85632" w:rsidRPr="0064312C">
        <w:t>zwalnia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wykonywania</w:t>
      </w:r>
      <w:r w:rsidR="00100971" w:rsidRPr="0064312C">
        <w:t xml:space="preserve"> </w:t>
      </w:r>
      <w:r w:rsidR="00D85632" w:rsidRPr="0064312C">
        <w:t>określonych</w:t>
      </w:r>
      <w:r w:rsidR="00100971" w:rsidRPr="0064312C">
        <w:t xml:space="preserve"> </w:t>
      </w:r>
      <w:r w:rsidR="00D85632" w:rsidRPr="0064312C">
        <w:t>ćwiczeń</w:t>
      </w:r>
      <w:r w:rsidR="00100971" w:rsidRPr="0064312C">
        <w:t xml:space="preserve"> </w:t>
      </w:r>
      <w:r w:rsidR="00D85632" w:rsidRPr="0064312C">
        <w:t>fizycznych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lekcjach</w:t>
      </w:r>
      <w:r w:rsidR="00100971" w:rsidRPr="0064312C">
        <w:t xml:space="preserve"> </w:t>
      </w:r>
      <w:r w:rsidR="00D85632" w:rsidRPr="0064312C">
        <w:t>wychowania</w:t>
      </w:r>
      <w:r w:rsidR="00100971" w:rsidRPr="0064312C">
        <w:t xml:space="preserve"> </w:t>
      </w:r>
      <w:r w:rsidR="00D85632" w:rsidRPr="0064312C">
        <w:t>fizycznego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czas</w:t>
      </w:r>
      <w:r w:rsidR="00100971" w:rsidRPr="0064312C">
        <w:t xml:space="preserve"> </w:t>
      </w:r>
      <w:r w:rsidR="00D85632" w:rsidRPr="0064312C">
        <w:t>określony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tej</w:t>
      </w:r>
      <w:r w:rsidR="00100971" w:rsidRPr="0064312C">
        <w:t xml:space="preserve"> </w:t>
      </w:r>
      <w:r w:rsidR="00D85632" w:rsidRPr="0064312C">
        <w:t>opinii.</w:t>
      </w:r>
      <w:r w:rsidR="00100971" w:rsidRPr="0064312C">
        <w:t xml:space="preserve">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obowiązany</w:t>
      </w:r>
      <w:r w:rsidR="00100971" w:rsidRPr="0064312C">
        <w:t xml:space="preserve"> </w:t>
      </w:r>
      <w:r w:rsidR="00D85632" w:rsidRPr="0064312C">
        <w:t>uczestniczyć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zajęciach</w:t>
      </w:r>
      <w:r w:rsidR="00100971" w:rsidRPr="0064312C">
        <w:t xml:space="preserve"> </w:t>
      </w:r>
      <w:r w:rsidR="00D85632" w:rsidRPr="0064312C">
        <w:t>wychowania</w:t>
      </w:r>
      <w:r w:rsidR="00100971" w:rsidRPr="0064312C">
        <w:t xml:space="preserve"> </w:t>
      </w:r>
      <w:r w:rsidR="00D85632" w:rsidRPr="0064312C">
        <w:t>fizycznego.</w:t>
      </w:r>
      <w:r w:rsidR="00100971" w:rsidRPr="0064312C">
        <w:t xml:space="preserve"> </w:t>
      </w:r>
      <w:r w:rsidR="00D85632" w:rsidRPr="0064312C">
        <w:t>Nauczyciel</w:t>
      </w:r>
      <w:r w:rsidR="00100971" w:rsidRPr="0064312C">
        <w:t xml:space="preserve"> </w:t>
      </w:r>
      <w:r w:rsidR="00D85632" w:rsidRPr="0064312C">
        <w:t>prowadzący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wychowania</w:t>
      </w:r>
      <w:r w:rsidR="00100971" w:rsidRPr="0064312C">
        <w:t xml:space="preserve"> </w:t>
      </w:r>
      <w:r w:rsidR="00D85632" w:rsidRPr="0064312C">
        <w:t>fizycznego</w:t>
      </w:r>
      <w:r w:rsidR="00100971" w:rsidRPr="0064312C">
        <w:t xml:space="preserve"> </w:t>
      </w:r>
      <w:r w:rsidR="00D85632" w:rsidRPr="0064312C">
        <w:t>dostosowuje</w:t>
      </w:r>
      <w:r w:rsidR="00100971" w:rsidRPr="0064312C">
        <w:t xml:space="preserve"> </w:t>
      </w:r>
      <w:r w:rsidR="00D85632" w:rsidRPr="0064312C">
        <w:t>wymagania</w:t>
      </w:r>
      <w:r w:rsidR="00100971" w:rsidRPr="0064312C">
        <w:t xml:space="preserve"> </w:t>
      </w:r>
      <w:r w:rsidR="00D85632" w:rsidRPr="0064312C">
        <w:t>edukacyjne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możliwości</w:t>
      </w:r>
      <w:r w:rsidR="00100971" w:rsidRPr="0064312C">
        <w:t xml:space="preserve"> </w:t>
      </w:r>
      <w:r w:rsidR="00D85632" w:rsidRPr="0064312C">
        <w:t>ucznia.</w:t>
      </w:r>
      <w:r w:rsidR="00100971" w:rsidRPr="0064312C">
        <w:t xml:space="preserve"> </w:t>
      </w:r>
      <w:r w:rsidR="00D85632" w:rsidRPr="0064312C">
        <w:t>Zasady</w:t>
      </w:r>
      <w:r w:rsidR="00100971" w:rsidRPr="0064312C">
        <w:t xml:space="preserve"> </w:t>
      </w:r>
      <w:r w:rsidR="00D85632" w:rsidRPr="0064312C">
        <w:t>ocenia</w:t>
      </w:r>
      <w:r w:rsidR="00ED620E" w:rsidRPr="0064312C">
        <w:t>nia</w:t>
      </w:r>
      <w:r w:rsidR="00100971" w:rsidRPr="0064312C">
        <w:t xml:space="preserve"> </w:t>
      </w:r>
      <w:r w:rsidR="00ED620E" w:rsidRPr="0064312C">
        <w:t>określają</w:t>
      </w:r>
      <w:r w:rsidR="00100971" w:rsidRPr="0064312C">
        <w:t xml:space="preserve"> </w:t>
      </w:r>
      <w:r w:rsidR="00ED620E" w:rsidRPr="0064312C">
        <w:t>przepisy</w:t>
      </w:r>
      <w:r w:rsidR="00100971" w:rsidRPr="0064312C">
        <w:t xml:space="preserve"> </w:t>
      </w:r>
      <w:r w:rsidR="00ED620E" w:rsidRPr="0064312C">
        <w:t>zawarte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statucie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-Rozdział</w:t>
      </w:r>
      <w:r w:rsidR="00100971" w:rsidRPr="0064312C">
        <w:t xml:space="preserve"> </w:t>
      </w:r>
      <w:r w:rsidR="00D85632" w:rsidRPr="0064312C">
        <w:t>V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rPr>
          <w:i/>
        </w:rPr>
        <w:t>Wewnątrzszkolne</w:t>
      </w:r>
      <w:r w:rsidR="00100971" w:rsidRPr="0064312C">
        <w:rPr>
          <w:i/>
        </w:rPr>
        <w:t xml:space="preserve"> </w:t>
      </w:r>
      <w:r w:rsidR="00D85632" w:rsidRPr="0064312C">
        <w:rPr>
          <w:i/>
        </w:rPr>
        <w:t>zasady</w:t>
      </w:r>
      <w:r w:rsidR="00100971" w:rsidRPr="0064312C">
        <w:rPr>
          <w:i/>
        </w:rPr>
        <w:t xml:space="preserve"> </w:t>
      </w:r>
      <w:r w:rsidR="00D85632" w:rsidRPr="0064312C">
        <w:rPr>
          <w:i/>
        </w:rPr>
        <w:t>oceniania.</w:t>
      </w:r>
      <w:r w:rsidR="00100971" w:rsidRPr="0064312C">
        <w:t xml:space="preserve"> </w:t>
      </w:r>
    </w:p>
    <w:p w14:paraId="59703AF0" w14:textId="3BC1050F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przypadku</w:t>
      </w:r>
      <w:r w:rsidR="00100971" w:rsidRPr="0064312C">
        <w:t xml:space="preserve"> </w:t>
      </w:r>
      <w:r w:rsidR="00D85632" w:rsidRPr="0064312C">
        <w:t>posiadania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opinii</w:t>
      </w:r>
      <w:r w:rsidR="00100971" w:rsidRPr="0064312C">
        <w:t xml:space="preserve"> </w:t>
      </w:r>
      <w:r w:rsidR="00D85632" w:rsidRPr="0064312C">
        <w:t>lekarza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braku</w:t>
      </w:r>
      <w:r w:rsidR="00100971" w:rsidRPr="0064312C">
        <w:t xml:space="preserve"> </w:t>
      </w:r>
      <w:r w:rsidR="00D85632" w:rsidRPr="0064312C">
        <w:t>możliwości</w:t>
      </w:r>
      <w:r w:rsidR="00100971" w:rsidRPr="0064312C">
        <w:t xml:space="preserve"> </w:t>
      </w:r>
      <w:r w:rsidR="00D85632" w:rsidRPr="0064312C">
        <w:t>uczestniczenia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zajęciach</w:t>
      </w:r>
      <w:r w:rsidR="00100971" w:rsidRPr="0064312C">
        <w:t xml:space="preserve"> </w:t>
      </w:r>
      <w:r w:rsidR="00D85632" w:rsidRPr="0064312C">
        <w:t>wychowania</w:t>
      </w:r>
      <w:r w:rsidR="00100971" w:rsidRPr="0064312C">
        <w:t xml:space="preserve"> </w:t>
      </w:r>
      <w:r w:rsidR="00D85632" w:rsidRPr="0064312C">
        <w:t>fizycznego,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zwalania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realizacji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wychowania</w:t>
      </w:r>
      <w:r w:rsidR="00100971" w:rsidRPr="0064312C">
        <w:t xml:space="preserve"> </w:t>
      </w:r>
      <w:r w:rsidR="00D85632" w:rsidRPr="0064312C">
        <w:t>fizycznego.</w:t>
      </w:r>
      <w:r w:rsidR="00100971" w:rsidRPr="0064312C">
        <w:t xml:space="preserve">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obowiązany</w:t>
      </w:r>
      <w:r w:rsidR="00100971" w:rsidRPr="0064312C">
        <w:t xml:space="preserve"> </w:t>
      </w:r>
      <w:r w:rsidR="00D85632" w:rsidRPr="0064312C">
        <w:t>przebywać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zajęciach</w:t>
      </w:r>
      <w:r w:rsidR="00100971" w:rsidRPr="0064312C">
        <w:t xml:space="preserve"> </w:t>
      </w:r>
      <w:r w:rsidR="00D85632" w:rsidRPr="0064312C">
        <w:t>pod</w:t>
      </w:r>
      <w:r w:rsidR="00100971" w:rsidRPr="0064312C">
        <w:t xml:space="preserve"> </w:t>
      </w:r>
      <w:r w:rsidR="00D85632" w:rsidRPr="0064312C">
        <w:t>opieką</w:t>
      </w:r>
      <w:r w:rsidR="00100971" w:rsidRPr="0064312C">
        <w:t xml:space="preserve"> </w:t>
      </w:r>
      <w:r w:rsidR="00D85632" w:rsidRPr="0064312C">
        <w:t>nauczyciela,</w:t>
      </w:r>
      <w:r w:rsidR="00100971" w:rsidRPr="0064312C">
        <w:t xml:space="preserve"> </w:t>
      </w:r>
      <w:r w:rsidR="00D85632" w:rsidRPr="0064312C">
        <w:t>chyba,</w:t>
      </w:r>
      <w:r w:rsidR="00100971" w:rsidRPr="0064312C">
        <w:t xml:space="preserve"> </w:t>
      </w:r>
      <w:r w:rsidR="00D85632" w:rsidRPr="0064312C">
        <w:t>że</w:t>
      </w:r>
      <w:r w:rsidR="00100971" w:rsidRPr="0064312C">
        <w:t xml:space="preserve"> </w:t>
      </w:r>
      <w:r w:rsidR="00D85632" w:rsidRPr="0064312C">
        <w:t>rodzice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złożą</w:t>
      </w:r>
      <w:r w:rsidR="00100971" w:rsidRPr="0064312C">
        <w:t xml:space="preserve"> </w:t>
      </w:r>
      <w:r w:rsidR="00D85632" w:rsidRPr="0064312C">
        <w:t>oświadczenie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zapewnieniu</w:t>
      </w:r>
      <w:r w:rsidR="00100971" w:rsidRPr="0064312C">
        <w:t xml:space="preserve"> </w:t>
      </w:r>
      <w:r w:rsidR="00D85632" w:rsidRPr="0064312C">
        <w:t>dziecku</w:t>
      </w:r>
      <w:r w:rsidR="00100971" w:rsidRPr="0064312C">
        <w:t xml:space="preserve"> </w:t>
      </w:r>
      <w:r w:rsidR="00D85632" w:rsidRPr="0064312C">
        <w:t>opieki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czas</w:t>
      </w:r>
      <w:r w:rsidR="00100971" w:rsidRPr="0064312C">
        <w:t xml:space="preserve"> </w:t>
      </w:r>
      <w:r w:rsidR="00D85632" w:rsidRPr="0064312C">
        <w:t>trwania</w:t>
      </w:r>
      <w:r w:rsidR="00100971" w:rsidRPr="0064312C">
        <w:t xml:space="preserve"> </w:t>
      </w:r>
      <w:r w:rsidR="00D85632" w:rsidRPr="0064312C">
        <w:t>lekcji</w:t>
      </w:r>
      <w:r w:rsidR="00100971" w:rsidRPr="0064312C">
        <w:t xml:space="preserve"> </w:t>
      </w:r>
      <w:r w:rsidR="00D85632" w:rsidRPr="0064312C">
        <w:t>wychowania</w:t>
      </w:r>
      <w:r w:rsidR="00100971" w:rsidRPr="0064312C">
        <w:t xml:space="preserve"> </w:t>
      </w:r>
      <w:r w:rsidR="00D85632" w:rsidRPr="0064312C">
        <w:t>fizycznego</w:t>
      </w:r>
      <w:r w:rsidR="00100971" w:rsidRPr="0064312C">
        <w:t xml:space="preserve"> </w:t>
      </w:r>
      <w:r w:rsidR="00D85632" w:rsidRPr="0064312C">
        <w:t>(zwolnienia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pierwszych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ostatnich</w:t>
      </w:r>
      <w:r w:rsidR="00100971" w:rsidRPr="0064312C">
        <w:t xml:space="preserve"> </w:t>
      </w:r>
      <w:proofErr w:type="gramStart"/>
      <w:r w:rsidR="00D85632" w:rsidRPr="0064312C">
        <w:t>lekcji</w:t>
      </w:r>
      <w:r w:rsidR="00F77118">
        <w:t xml:space="preserve">          </w:t>
      </w:r>
      <w:r w:rsidR="00100971" w:rsidRPr="0064312C">
        <w:t xml:space="preserve"> </w:t>
      </w:r>
      <w:r w:rsidR="00D85632" w:rsidRPr="0064312C">
        <w:t>w</w:t>
      </w:r>
      <w:proofErr w:type="gramEnd"/>
      <w:r w:rsidR="00100971" w:rsidRPr="0064312C">
        <w:t xml:space="preserve"> </w:t>
      </w:r>
      <w:r w:rsidR="00D85632" w:rsidRPr="0064312C">
        <w:t>planie</w:t>
      </w:r>
      <w:r w:rsidR="00100971" w:rsidRPr="0064312C">
        <w:t xml:space="preserve"> </w:t>
      </w:r>
      <w:r w:rsidR="00D85632" w:rsidRPr="0064312C">
        <w:t>zajęć).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dokumentacji</w:t>
      </w:r>
      <w:r w:rsidR="00100971" w:rsidRPr="0064312C">
        <w:t xml:space="preserve"> </w:t>
      </w:r>
      <w:r w:rsidR="00D85632" w:rsidRPr="0064312C">
        <w:t>przebiegu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zamiast</w:t>
      </w:r>
      <w:r w:rsidR="00100971" w:rsidRPr="0064312C">
        <w:t xml:space="preserve"> </w:t>
      </w:r>
      <w:r w:rsidR="00D85632" w:rsidRPr="0064312C">
        <w:t>oceny</w:t>
      </w:r>
      <w:r w:rsidR="00100971" w:rsidRPr="0064312C">
        <w:t xml:space="preserve"> </w:t>
      </w:r>
      <w:r w:rsidR="00D85632" w:rsidRPr="0064312C">
        <w:t>klasyfikacyjnej</w:t>
      </w:r>
      <w:r w:rsidR="00100971" w:rsidRPr="0064312C">
        <w:t xml:space="preserve"> </w:t>
      </w:r>
      <w:r w:rsidR="00D85632" w:rsidRPr="0064312C">
        <w:t>wpisuje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„zwolniony”</w:t>
      </w:r>
      <w:r w:rsidR="00100971" w:rsidRPr="0064312C">
        <w:t xml:space="preserve"> </w:t>
      </w:r>
      <w:r w:rsidR="00D85632" w:rsidRPr="0064312C">
        <w:t>albo</w:t>
      </w:r>
      <w:r w:rsidR="00100971" w:rsidRPr="0064312C">
        <w:t xml:space="preserve"> </w:t>
      </w:r>
      <w:r w:rsidR="00D85632" w:rsidRPr="0064312C">
        <w:t>„</w:t>
      </w:r>
      <w:r w:rsidR="00100971" w:rsidRPr="0064312C">
        <w:t xml:space="preserve"> </w:t>
      </w:r>
      <w:r w:rsidR="00D85632" w:rsidRPr="0064312C">
        <w:t>zwolniona”.</w:t>
      </w:r>
    </w:p>
    <w:p w14:paraId="59012D77" w14:textId="03890CE9" w:rsidR="00D85632" w:rsidRPr="0064312C" w:rsidRDefault="00DC4D5E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nabiera</w:t>
      </w:r>
      <w:r w:rsidR="00100971" w:rsidRPr="0064312C">
        <w:t xml:space="preserve"> </w:t>
      </w:r>
      <w:r w:rsidR="00D85632" w:rsidRPr="0064312C">
        <w:t>prawo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zwolnienia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określonych</w:t>
      </w:r>
      <w:r w:rsidR="00100971" w:rsidRPr="0064312C">
        <w:t xml:space="preserve"> </w:t>
      </w:r>
      <w:r w:rsidR="00D85632" w:rsidRPr="0064312C">
        <w:t>ćwiczeń</w:t>
      </w:r>
      <w:r w:rsidR="00100971" w:rsidRPr="0064312C">
        <w:t xml:space="preserve"> </w:t>
      </w:r>
      <w:r w:rsidR="00D85632" w:rsidRPr="0064312C">
        <w:t>fizycznych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proofErr w:type="gramStart"/>
      <w:r w:rsidR="00D85632" w:rsidRPr="0064312C">
        <w:t>zwolnienia</w:t>
      </w:r>
      <w:r w:rsidR="00100971" w:rsidRPr="0064312C">
        <w:t xml:space="preserve"> </w:t>
      </w:r>
      <w:r w:rsidR="00F77118">
        <w:t xml:space="preserve">        </w:t>
      </w:r>
      <w:r w:rsidR="00D85632" w:rsidRPr="0064312C">
        <w:lastRenderedPageBreak/>
        <w:t>z</w:t>
      </w:r>
      <w:proofErr w:type="gramEnd"/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wychowania</w:t>
      </w:r>
      <w:r w:rsidR="00100971" w:rsidRPr="0064312C">
        <w:t xml:space="preserve"> </w:t>
      </w:r>
      <w:r w:rsidR="00D85632" w:rsidRPr="0064312C">
        <w:t>fizycznego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otrzymaniu</w:t>
      </w:r>
      <w:r w:rsidR="00100971" w:rsidRPr="0064312C">
        <w:t xml:space="preserve"> </w:t>
      </w:r>
      <w:r w:rsidR="00D85632" w:rsidRPr="0064312C">
        <w:t>decyzji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Szkoły.</w:t>
      </w:r>
    </w:p>
    <w:p w14:paraId="6AF9AA02" w14:textId="77777777" w:rsidR="00DC4D5E" w:rsidRPr="0064312C" w:rsidRDefault="00DC4D5E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bookmarkStart w:id="147" w:name="_Hlk97633067"/>
    </w:p>
    <w:p w14:paraId="1D3A04A0" w14:textId="7553E28F" w:rsidR="00D85632" w:rsidRPr="0064312C" w:rsidRDefault="00DC4D5E" w:rsidP="000B60F8">
      <w:pPr>
        <w:widowControl w:val="0"/>
        <w:spacing w:line="276" w:lineRule="auto"/>
        <w:jc w:val="both"/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61</w:t>
      </w:r>
      <w:r w:rsidRPr="0064312C">
        <w:t>.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podstawie</w:t>
      </w:r>
      <w:r w:rsidR="00100971" w:rsidRPr="0064312C">
        <w:t xml:space="preserve"> </w:t>
      </w:r>
      <w:r w:rsidR="00D85632" w:rsidRPr="0064312C">
        <w:t>opinii</w:t>
      </w:r>
      <w:r w:rsidR="00100971" w:rsidRPr="0064312C">
        <w:t xml:space="preserve"> </w:t>
      </w:r>
      <w:r w:rsidR="00D85632" w:rsidRPr="0064312C">
        <w:t>poradni</w:t>
      </w:r>
      <w:r w:rsidR="00100971" w:rsidRPr="0064312C">
        <w:t xml:space="preserve"> </w:t>
      </w:r>
      <w:r w:rsidR="00D85632" w:rsidRPr="0064312C">
        <w:t>psychologiczno-pedagogicznej,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poradni</w:t>
      </w:r>
      <w:r w:rsidR="00100971" w:rsidRPr="0064312C">
        <w:t xml:space="preserve"> </w:t>
      </w:r>
      <w:r w:rsidR="00D85632" w:rsidRPr="0064312C">
        <w:t>specjalistycznej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podstawie</w:t>
      </w:r>
      <w:r w:rsidR="00100971" w:rsidRPr="0064312C">
        <w:t xml:space="preserve"> </w:t>
      </w:r>
      <w:r w:rsidR="00D85632" w:rsidRPr="0064312C">
        <w:t>orzeczenia</w:t>
      </w:r>
      <w:r w:rsidR="00100971" w:rsidRPr="0064312C">
        <w:t xml:space="preserve"> </w:t>
      </w:r>
      <w:r w:rsidR="00D85632" w:rsidRPr="0064312C">
        <w:br/>
        <w:t>o</w:t>
      </w:r>
      <w:r w:rsidR="00100971" w:rsidRPr="0064312C">
        <w:t xml:space="preserve"> </w:t>
      </w:r>
      <w:r w:rsidR="00D85632" w:rsidRPr="0064312C">
        <w:t>potrzebie</w:t>
      </w:r>
      <w:r w:rsidR="00100971" w:rsidRPr="0064312C">
        <w:t xml:space="preserve"> </w:t>
      </w:r>
      <w:r w:rsidR="00D85632" w:rsidRPr="0064312C">
        <w:t>kształcenia</w:t>
      </w:r>
      <w:r w:rsidR="00100971" w:rsidRPr="0064312C">
        <w:t xml:space="preserve"> </w:t>
      </w:r>
      <w:r w:rsidR="00D85632" w:rsidRPr="0064312C">
        <w:t>specjalnego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orzeczenia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potrzebie</w:t>
      </w:r>
      <w:r w:rsidR="00100971" w:rsidRPr="0064312C">
        <w:t xml:space="preserve"> </w:t>
      </w:r>
      <w:r w:rsidR="00D85632" w:rsidRPr="0064312C">
        <w:t>indywidualnego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zwalania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końca</w:t>
      </w:r>
      <w:r w:rsidR="00100971" w:rsidRPr="0064312C">
        <w:t xml:space="preserve"> </w:t>
      </w:r>
      <w:r w:rsidR="00D85632" w:rsidRPr="0064312C">
        <w:t>danego</w:t>
      </w:r>
      <w:r w:rsidR="00100971" w:rsidRPr="0064312C">
        <w:t xml:space="preserve"> </w:t>
      </w:r>
      <w:r w:rsidR="00D85632" w:rsidRPr="0064312C">
        <w:t>etapu</w:t>
      </w:r>
      <w:r w:rsidR="00100971" w:rsidRPr="0064312C">
        <w:t xml:space="preserve"> </w:t>
      </w:r>
      <w:r w:rsidR="00D85632" w:rsidRPr="0064312C">
        <w:t>edukacyjnego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wadą</w:t>
      </w:r>
      <w:r w:rsidR="00100971" w:rsidRPr="0064312C">
        <w:t xml:space="preserve"> </w:t>
      </w:r>
      <w:r w:rsidR="00D85632" w:rsidRPr="0064312C">
        <w:t>słuchu,</w:t>
      </w:r>
      <w:r w:rsidR="00100971" w:rsidRPr="0064312C">
        <w:t xml:space="preserve"> </w:t>
      </w:r>
      <w:r w:rsidR="00ED620E" w:rsidRPr="0064312C">
        <w:t>z</w:t>
      </w:r>
      <w:r w:rsidR="00100971" w:rsidRPr="0064312C">
        <w:t xml:space="preserve"> </w:t>
      </w:r>
      <w:r w:rsidR="00ED620E" w:rsidRPr="0064312C">
        <w:t>głęboką</w:t>
      </w:r>
      <w:r w:rsidR="00100971" w:rsidRPr="0064312C">
        <w:t xml:space="preserve"> </w:t>
      </w:r>
      <w:r w:rsidR="00ED620E" w:rsidRPr="0064312C">
        <w:t>dysleksją</w:t>
      </w:r>
      <w:r w:rsidR="00100971" w:rsidRPr="0064312C">
        <w:t xml:space="preserve"> </w:t>
      </w:r>
      <w:r w:rsidR="00ED620E" w:rsidRPr="0064312C">
        <w:t>rozwojową,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afazją,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niepełnosprawnościami</w:t>
      </w:r>
      <w:r w:rsidR="00100971" w:rsidRPr="0064312C">
        <w:t xml:space="preserve"> </w:t>
      </w:r>
      <w:r w:rsidR="00D85632" w:rsidRPr="0064312C">
        <w:t>sprzężonymi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autyzmem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nauki</w:t>
      </w:r>
      <w:r w:rsidR="00100971" w:rsidRPr="0064312C">
        <w:t xml:space="preserve"> </w:t>
      </w:r>
      <w:r w:rsidR="00D85632" w:rsidRPr="0064312C">
        <w:t>drugiego</w:t>
      </w:r>
      <w:r w:rsidR="00100971" w:rsidRPr="0064312C">
        <w:t xml:space="preserve"> </w:t>
      </w:r>
      <w:r w:rsidR="00D85632" w:rsidRPr="0064312C">
        <w:t>języka</w:t>
      </w:r>
      <w:r w:rsidR="00100971" w:rsidRPr="0064312C">
        <w:t xml:space="preserve"> </w:t>
      </w:r>
      <w:r w:rsidR="00382304" w:rsidRPr="0064312C">
        <w:t>obcego</w:t>
      </w:r>
      <w:r w:rsidR="00100971" w:rsidRPr="0064312C">
        <w:t xml:space="preserve"> </w:t>
      </w:r>
      <w:r w:rsidR="00D85632" w:rsidRPr="0064312C">
        <w:t>nowożytnego.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dokumentacji</w:t>
      </w:r>
      <w:r w:rsidR="00100971" w:rsidRPr="0064312C">
        <w:t xml:space="preserve"> </w:t>
      </w:r>
      <w:r w:rsidR="00D85632" w:rsidRPr="0064312C">
        <w:t>przebiegu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zamiast</w:t>
      </w:r>
      <w:r w:rsidR="00100971" w:rsidRPr="0064312C">
        <w:t xml:space="preserve"> </w:t>
      </w:r>
      <w:r w:rsidR="00D85632" w:rsidRPr="0064312C">
        <w:t>oceny</w:t>
      </w:r>
      <w:r w:rsidR="00100971" w:rsidRPr="0064312C">
        <w:t xml:space="preserve"> </w:t>
      </w:r>
      <w:r w:rsidR="00D85632" w:rsidRPr="0064312C">
        <w:t>klasyfikacyjnej</w:t>
      </w:r>
      <w:r w:rsidR="00100971" w:rsidRPr="0064312C">
        <w:t xml:space="preserve"> </w:t>
      </w:r>
      <w:r w:rsidR="00D85632" w:rsidRPr="0064312C">
        <w:t>wpisuje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„zwolniony”</w:t>
      </w:r>
      <w:r w:rsidR="00100971" w:rsidRPr="0064312C">
        <w:t xml:space="preserve"> </w:t>
      </w:r>
      <w:r w:rsidR="00D85632" w:rsidRPr="0064312C">
        <w:t>albo</w:t>
      </w:r>
      <w:r w:rsidR="00100971" w:rsidRPr="0064312C">
        <w:t xml:space="preserve"> </w:t>
      </w:r>
      <w:r w:rsidR="00D85632" w:rsidRPr="0064312C">
        <w:t>„zwolniona”.</w:t>
      </w:r>
    </w:p>
    <w:p w14:paraId="554CCF3A" w14:textId="77777777" w:rsidR="00DC4D5E" w:rsidRPr="0064312C" w:rsidRDefault="00DC4D5E" w:rsidP="000B60F8">
      <w:pPr>
        <w:widowControl w:val="0"/>
        <w:spacing w:line="276" w:lineRule="auto"/>
      </w:pPr>
    </w:p>
    <w:p w14:paraId="55D03229" w14:textId="24087036" w:rsidR="00D85632" w:rsidRPr="0064312C" w:rsidRDefault="00DC4D5E" w:rsidP="000B60F8">
      <w:pPr>
        <w:widowControl w:val="0"/>
        <w:spacing w:line="276" w:lineRule="auto"/>
        <w:jc w:val="both"/>
      </w:pPr>
      <w:bookmarkStart w:id="148" w:name="_Hlk97633097"/>
      <w:bookmarkEnd w:id="147"/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62</w:t>
      </w:r>
      <w:r w:rsidRPr="0064312C">
        <w:t>.</w:t>
      </w:r>
      <w:r w:rsidR="00100971" w:rsidRPr="0064312C">
        <w:t xml:space="preserve"> </w:t>
      </w:r>
      <w:r w:rsidR="00D85632" w:rsidRPr="0064312C">
        <w:t>Uczniowie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sprzężonymi</w:t>
      </w:r>
      <w:r w:rsidR="00100971" w:rsidRPr="0064312C">
        <w:t xml:space="preserve"> </w:t>
      </w:r>
      <w:r w:rsidR="00D85632" w:rsidRPr="0064312C">
        <w:t>niepełnosprawnościami,</w:t>
      </w:r>
      <w:r w:rsidR="00100971" w:rsidRPr="0064312C">
        <w:t xml:space="preserve"> </w:t>
      </w:r>
      <w:r w:rsidR="00D85632" w:rsidRPr="0064312C">
        <w:t>posiadającymi</w:t>
      </w:r>
      <w:r w:rsidR="00100971" w:rsidRPr="0064312C">
        <w:t xml:space="preserve"> </w:t>
      </w:r>
      <w:r w:rsidR="00D85632" w:rsidRPr="0064312C">
        <w:t>orzeczenie</w:t>
      </w:r>
      <w:r w:rsidR="00100971" w:rsidRPr="0064312C">
        <w:t xml:space="preserve"> </w:t>
      </w:r>
      <w:r w:rsidR="00D85632" w:rsidRPr="0064312C">
        <w:br/>
        <w:t>o</w:t>
      </w:r>
      <w:r w:rsidR="00100971" w:rsidRPr="0064312C">
        <w:t xml:space="preserve"> </w:t>
      </w:r>
      <w:r w:rsidR="00D85632" w:rsidRPr="0064312C">
        <w:t>potrzebie</w:t>
      </w:r>
      <w:r w:rsidR="00100971" w:rsidRPr="0064312C">
        <w:t xml:space="preserve"> </w:t>
      </w:r>
      <w:r w:rsidR="00D85632" w:rsidRPr="0064312C">
        <w:t>kształcenia</w:t>
      </w:r>
      <w:r w:rsidR="00100971" w:rsidRPr="0064312C">
        <w:t xml:space="preserve"> </w:t>
      </w:r>
      <w:r w:rsidR="00D85632" w:rsidRPr="0064312C">
        <w:t>specjalnego,</w:t>
      </w:r>
      <w:r w:rsidR="00100971" w:rsidRPr="0064312C">
        <w:t xml:space="preserve"> </w:t>
      </w:r>
      <w:r w:rsidR="00D85632" w:rsidRPr="0064312C">
        <w:t>którzy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powodu</w:t>
      </w:r>
      <w:r w:rsidR="00100971" w:rsidRPr="0064312C">
        <w:t xml:space="preserve"> </w:t>
      </w:r>
      <w:r w:rsidR="00D85632" w:rsidRPr="0064312C">
        <w:t>swojej</w:t>
      </w:r>
      <w:r w:rsidR="00100971" w:rsidRPr="0064312C">
        <w:t xml:space="preserve"> </w:t>
      </w:r>
      <w:r w:rsidR="00D85632" w:rsidRPr="0064312C">
        <w:t>niepełnosprawności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potrafią</w:t>
      </w:r>
      <w:r w:rsidR="00100971" w:rsidRPr="0064312C">
        <w:t xml:space="preserve"> </w:t>
      </w:r>
      <w:r w:rsidR="00D85632" w:rsidRPr="0064312C">
        <w:t>czytać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pisać,</w:t>
      </w:r>
      <w:r w:rsidR="00100971" w:rsidRPr="0064312C">
        <w:t xml:space="preserve"> </w:t>
      </w:r>
      <w:r w:rsidR="00D85632" w:rsidRPr="0064312C">
        <w:t>mogą</w:t>
      </w:r>
      <w:r w:rsidR="00100971" w:rsidRPr="0064312C">
        <w:t xml:space="preserve"> </w:t>
      </w:r>
      <w:r w:rsidR="00D85632" w:rsidRPr="0064312C">
        <w:t>być</w:t>
      </w:r>
      <w:r w:rsidR="00100971" w:rsidRPr="0064312C">
        <w:t xml:space="preserve"> </w:t>
      </w:r>
      <w:r w:rsidR="00D85632" w:rsidRPr="0064312C">
        <w:t>zwolnieni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komisji</w:t>
      </w:r>
      <w:r w:rsidR="00100971" w:rsidRPr="0064312C">
        <w:t xml:space="preserve"> </w:t>
      </w:r>
      <w:r w:rsidR="00D85632" w:rsidRPr="0064312C">
        <w:t>okręgowej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obowiązku</w:t>
      </w:r>
      <w:r w:rsidR="00100971" w:rsidRPr="0064312C">
        <w:t xml:space="preserve"> </w:t>
      </w:r>
      <w:r w:rsidR="00D85632" w:rsidRPr="0064312C">
        <w:t>przystąpienia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sprawdzianu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pozytywnie</w:t>
      </w:r>
      <w:r w:rsidR="00100971" w:rsidRPr="0064312C">
        <w:t xml:space="preserve"> </w:t>
      </w:r>
      <w:r w:rsidR="00D85632" w:rsidRPr="0064312C">
        <w:t>zaopiniowanych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szkoły.</w:t>
      </w:r>
    </w:p>
    <w:p w14:paraId="399CCDB9" w14:textId="77777777" w:rsidR="00DC4D5E" w:rsidRPr="0064312C" w:rsidRDefault="00DC4D5E" w:rsidP="000B60F8">
      <w:pPr>
        <w:widowControl w:val="0"/>
        <w:spacing w:line="276" w:lineRule="auto"/>
        <w:jc w:val="both"/>
      </w:pPr>
    </w:p>
    <w:p w14:paraId="2F21260A" w14:textId="4E7D5EC7" w:rsidR="00D85632" w:rsidRPr="0064312C" w:rsidRDefault="00DC4D5E" w:rsidP="000B60F8">
      <w:pPr>
        <w:widowControl w:val="0"/>
        <w:spacing w:line="276" w:lineRule="auto"/>
        <w:jc w:val="both"/>
      </w:pPr>
      <w:bookmarkStart w:id="149" w:name="_Hlk97633120"/>
      <w:bookmarkEnd w:id="148"/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63.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szczególnych</w:t>
      </w:r>
      <w:r w:rsidR="00100971" w:rsidRPr="0064312C">
        <w:t xml:space="preserve"> </w:t>
      </w:r>
      <w:r w:rsidR="00D85632" w:rsidRPr="0064312C">
        <w:t>przypadkach</w:t>
      </w:r>
      <w:r w:rsidR="00100971" w:rsidRPr="0064312C">
        <w:t xml:space="preserve"> </w:t>
      </w:r>
      <w:r w:rsidR="00D85632" w:rsidRPr="0064312C">
        <w:t>losowych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zdrowotnych,</w:t>
      </w:r>
      <w:r w:rsidR="00100971" w:rsidRPr="0064312C">
        <w:t xml:space="preserve"> </w:t>
      </w:r>
      <w:r w:rsidR="00D85632" w:rsidRPr="0064312C">
        <w:t>uniemożliwiających</w:t>
      </w:r>
      <w:r w:rsidR="00100971" w:rsidRPr="0064312C">
        <w:t xml:space="preserve"> </w:t>
      </w:r>
      <w:r w:rsidR="00D85632" w:rsidRPr="0064312C">
        <w:t>przystąpienie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sprawdzianu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komisji</w:t>
      </w:r>
      <w:r w:rsidR="00100971" w:rsidRPr="0064312C">
        <w:t xml:space="preserve"> </w:t>
      </w:r>
      <w:r w:rsidR="00D85632" w:rsidRPr="0064312C">
        <w:t>okręgowej,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udokumentowany</w:t>
      </w:r>
      <w:r w:rsidR="00100971" w:rsidRPr="0064312C">
        <w:t xml:space="preserve">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zwolnić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obowiązku</w:t>
      </w:r>
      <w:r w:rsidR="00100971" w:rsidRPr="0064312C">
        <w:t xml:space="preserve"> </w:t>
      </w:r>
      <w:r w:rsidR="00D85632" w:rsidRPr="0064312C">
        <w:t>przystąpienia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sprawdzianu.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składa</w:t>
      </w:r>
      <w:r w:rsidR="00100971" w:rsidRPr="0064312C">
        <w:t xml:space="preserve">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porozumieniu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rodzicami</w:t>
      </w:r>
      <w:r w:rsidR="00100971" w:rsidRPr="0064312C">
        <w:t xml:space="preserve"> </w:t>
      </w:r>
      <w:r w:rsidR="00D85632" w:rsidRPr="0064312C">
        <w:t>ucznia.</w:t>
      </w:r>
    </w:p>
    <w:p w14:paraId="0A7FF21E" w14:textId="77777777" w:rsidR="00DC4D5E" w:rsidRPr="0064312C" w:rsidRDefault="00DC4D5E" w:rsidP="000B60F8">
      <w:pPr>
        <w:widowControl w:val="0"/>
        <w:spacing w:line="276" w:lineRule="auto"/>
        <w:jc w:val="both"/>
      </w:pPr>
    </w:p>
    <w:p w14:paraId="25BD0AA0" w14:textId="32DEAA1B" w:rsidR="00D85632" w:rsidRPr="0064312C" w:rsidRDefault="00DC4D5E" w:rsidP="000B60F8">
      <w:pPr>
        <w:widowControl w:val="0"/>
        <w:spacing w:line="276" w:lineRule="auto"/>
        <w:jc w:val="both"/>
      </w:pPr>
      <w:bookmarkStart w:id="150" w:name="_Hlk97633149"/>
      <w:bookmarkEnd w:id="149"/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64.</w:t>
      </w:r>
      <w:r w:rsidR="00100971" w:rsidRPr="0064312C">
        <w:t xml:space="preserve"> </w:t>
      </w:r>
      <w:r w:rsidR="00E06F9F" w:rsidRPr="0064312C">
        <w:t xml:space="preserve">1.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ucznia,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drodze</w:t>
      </w:r>
      <w:r w:rsidR="00100971" w:rsidRPr="0064312C">
        <w:t xml:space="preserve"> </w:t>
      </w:r>
      <w:r w:rsidR="00D85632" w:rsidRPr="0064312C">
        <w:t>decyzji</w:t>
      </w:r>
      <w:r w:rsidR="00100971" w:rsidRPr="0064312C">
        <w:t xml:space="preserve"> </w:t>
      </w:r>
      <w:r w:rsidR="00D85632" w:rsidRPr="0064312C">
        <w:t>administracyjnej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zezwolić,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spełnieniu</w:t>
      </w:r>
      <w:r w:rsidR="00100971" w:rsidRPr="0064312C">
        <w:t xml:space="preserve"> </w:t>
      </w:r>
      <w:r w:rsidR="00D85632" w:rsidRPr="0064312C">
        <w:t>wymaganych</w:t>
      </w:r>
      <w:r w:rsidR="00100971" w:rsidRPr="0064312C">
        <w:t xml:space="preserve"> </w:t>
      </w:r>
      <w:r w:rsidR="00D85632" w:rsidRPr="0064312C">
        <w:t>warunków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spełnianie</w:t>
      </w:r>
      <w:r w:rsidR="00100971" w:rsidRPr="0064312C">
        <w:t xml:space="preserve"> </w:t>
      </w:r>
      <w:r w:rsidR="00D85632" w:rsidRPr="0064312C">
        <w:t>obowiązku</w:t>
      </w:r>
      <w:r w:rsidR="00100971" w:rsidRPr="0064312C">
        <w:t xml:space="preserve"> </w:t>
      </w:r>
      <w:r w:rsidR="00D85632" w:rsidRPr="0064312C">
        <w:t>szkolnego</w:t>
      </w:r>
      <w:r w:rsidR="00100971" w:rsidRPr="0064312C">
        <w:t xml:space="preserve"> </w:t>
      </w:r>
      <w:r w:rsidR="00D85632" w:rsidRPr="0064312C">
        <w:t>poza</w:t>
      </w:r>
      <w:r w:rsidR="00100971" w:rsidRPr="0064312C">
        <w:t xml:space="preserve"> </w:t>
      </w:r>
      <w:r w:rsidR="00D85632" w:rsidRPr="0064312C">
        <w:t>szkołą.</w:t>
      </w:r>
    </w:p>
    <w:p w14:paraId="39D3FB6B" w14:textId="3E23BCA3" w:rsidR="00E06F9F" w:rsidRPr="0064312C" w:rsidRDefault="00E06F9F" w:rsidP="000B60F8">
      <w:pPr>
        <w:tabs>
          <w:tab w:val="left" w:pos="284"/>
        </w:tabs>
        <w:spacing w:line="276" w:lineRule="auto"/>
        <w:jc w:val="both"/>
      </w:pPr>
      <w:bookmarkStart w:id="151" w:name="_Hlk123649277"/>
      <w:r w:rsidRPr="0064312C">
        <w:t>2. Z</w:t>
      </w:r>
      <w:r w:rsidR="00E02A58">
        <w:t>ezwolenie, może być wydane przed</w:t>
      </w:r>
      <w:r w:rsidRPr="0064312C">
        <w:t xml:space="preserve"> rozpoczęciem roku szkolnego, albo w trakcie roku szkolnego, jeżeli do wniosku o wydanie zezwolenia dołączono:</w:t>
      </w:r>
    </w:p>
    <w:p w14:paraId="14611AA1" w14:textId="77777777" w:rsidR="00E06F9F" w:rsidRPr="0064312C" w:rsidRDefault="00E06F9F" w:rsidP="000B60F8">
      <w:pPr>
        <w:tabs>
          <w:tab w:val="left" w:pos="284"/>
        </w:tabs>
        <w:spacing w:line="276" w:lineRule="auto"/>
        <w:jc w:val="both"/>
      </w:pPr>
      <w:proofErr w:type="gramStart"/>
      <w:r w:rsidRPr="0064312C">
        <w:t>1)</w:t>
      </w:r>
      <w:r w:rsidRPr="0064312C">
        <w:tab/>
        <w:t>oświadczenie</w:t>
      </w:r>
      <w:proofErr w:type="gramEnd"/>
      <w:r w:rsidRPr="0064312C">
        <w:t xml:space="preserve"> rodziców o zapewnieniu dziecku warunków umożliwiających realizację podstawy programowej obowiązującej na danym etapie edukacyjnym;</w:t>
      </w:r>
    </w:p>
    <w:p w14:paraId="6C475566" w14:textId="77777777" w:rsidR="00E06F9F" w:rsidRPr="0064312C" w:rsidRDefault="00E06F9F" w:rsidP="000B60F8">
      <w:pPr>
        <w:tabs>
          <w:tab w:val="left" w:pos="284"/>
        </w:tabs>
        <w:spacing w:line="276" w:lineRule="auto"/>
        <w:jc w:val="both"/>
      </w:pPr>
      <w:proofErr w:type="gramStart"/>
      <w:r w:rsidRPr="0064312C">
        <w:t>2)</w:t>
      </w:r>
      <w:r w:rsidRPr="0064312C">
        <w:tab/>
        <w:t>zobowiązanie</w:t>
      </w:r>
      <w:proofErr w:type="gramEnd"/>
      <w:r w:rsidRPr="0064312C">
        <w:t xml:space="preserve"> rodziców do przystępowania w każdym roku szkolnym przez dziecko spełniające obowiązek szkolny do rocznych egzaminów klasyfikacyjnych.</w:t>
      </w:r>
    </w:p>
    <w:p w14:paraId="07A40BC4" w14:textId="77777777" w:rsidR="00E06F9F" w:rsidRPr="0064312C" w:rsidRDefault="00E06F9F" w:rsidP="000B60F8">
      <w:pPr>
        <w:tabs>
          <w:tab w:val="left" w:pos="284"/>
        </w:tabs>
        <w:spacing w:line="276" w:lineRule="auto"/>
        <w:jc w:val="both"/>
      </w:pPr>
      <w:r w:rsidRPr="0064312C">
        <w:t xml:space="preserve">3. Uczeń spełniający obowiązek nauki poza szkołą uzyskuje roczne oceny klasyfikacyjne na podstawie rocznych egzaminów klasyfikacyjnych z zakresu części podstawy programowej obowiązującej na danym etapie edukacyjnym, uzgodnionej na dany rok szkolny z dyrektorem szkoły. </w:t>
      </w:r>
    </w:p>
    <w:p w14:paraId="3B640C49" w14:textId="77777777" w:rsidR="00E06F9F" w:rsidRPr="0064312C" w:rsidRDefault="00E06F9F" w:rsidP="000B60F8">
      <w:pPr>
        <w:tabs>
          <w:tab w:val="left" w:pos="284"/>
        </w:tabs>
        <w:spacing w:line="276" w:lineRule="auto"/>
        <w:jc w:val="both"/>
      </w:pPr>
      <w:r w:rsidRPr="0064312C">
        <w:t>4. Egzamin przeprowadzany jest przez komisję powołaną przez dyrektora szkoły, który zezwolił na spełnianie obowiązku nauki poza szkołą.</w:t>
      </w:r>
    </w:p>
    <w:p w14:paraId="08381B33" w14:textId="77777777" w:rsidR="00E06F9F" w:rsidRPr="0064312C" w:rsidRDefault="00E06F9F" w:rsidP="000B60F8">
      <w:pPr>
        <w:tabs>
          <w:tab w:val="left" w:pos="284"/>
        </w:tabs>
        <w:spacing w:line="276" w:lineRule="auto"/>
        <w:jc w:val="both"/>
      </w:pPr>
      <w:r w:rsidRPr="0064312C">
        <w:t>5.</w:t>
      </w:r>
      <w:r w:rsidRPr="0064312C">
        <w:tab/>
        <w:t xml:space="preserve">Uczniowi nie ustala się oceny zachowania. </w:t>
      </w:r>
    </w:p>
    <w:p w14:paraId="6B781C5C" w14:textId="22AA8A51" w:rsidR="00E06F9F" w:rsidRPr="0064312C" w:rsidRDefault="00E06F9F" w:rsidP="000B60F8">
      <w:pPr>
        <w:tabs>
          <w:tab w:val="left" w:pos="284"/>
        </w:tabs>
        <w:spacing w:line="276" w:lineRule="auto"/>
        <w:jc w:val="both"/>
      </w:pPr>
      <w:r w:rsidRPr="0064312C">
        <w:t>6.</w:t>
      </w:r>
      <w:r w:rsidRPr="0064312C">
        <w:tab/>
        <w:t xml:space="preserve">Uczeń spełniający obowiązek nauki poza szkołą ma prawo </w:t>
      </w:r>
      <w:proofErr w:type="gramStart"/>
      <w:r w:rsidRPr="0064312C">
        <w:t>uczestniczyć</w:t>
      </w:r>
      <w:r w:rsidR="00F77118">
        <w:t xml:space="preserve">                             </w:t>
      </w:r>
      <w:r w:rsidRPr="0064312C">
        <w:t xml:space="preserve"> w</w:t>
      </w:r>
      <w:proofErr w:type="gramEnd"/>
      <w:r w:rsidRPr="0064312C">
        <w:t xml:space="preserve"> nadobowiązkowych zajęciach pozalekcyjnych w szkole. </w:t>
      </w:r>
    </w:p>
    <w:p w14:paraId="79E4F565" w14:textId="77777777" w:rsidR="00E06F9F" w:rsidRPr="0064312C" w:rsidRDefault="00E06F9F" w:rsidP="000B60F8">
      <w:pPr>
        <w:tabs>
          <w:tab w:val="left" w:pos="284"/>
        </w:tabs>
        <w:spacing w:line="276" w:lineRule="auto"/>
        <w:jc w:val="both"/>
      </w:pPr>
      <w:r w:rsidRPr="0064312C">
        <w:t>7.</w:t>
      </w:r>
      <w:r w:rsidRPr="0064312C">
        <w:tab/>
        <w:t xml:space="preserve">Cofnięcie zezwolenia następuje: </w:t>
      </w:r>
    </w:p>
    <w:p w14:paraId="5FA72D2F" w14:textId="77777777" w:rsidR="00E06F9F" w:rsidRPr="0064312C" w:rsidRDefault="00E06F9F" w:rsidP="000B60F8">
      <w:pPr>
        <w:tabs>
          <w:tab w:val="left" w:pos="284"/>
        </w:tabs>
        <w:spacing w:line="276" w:lineRule="auto"/>
        <w:jc w:val="both"/>
      </w:pPr>
      <w:proofErr w:type="gramStart"/>
      <w:r w:rsidRPr="0064312C">
        <w:t>1)</w:t>
      </w:r>
      <w:r w:rsidRPr="0064312C">
        <w:tab/>
        <w:t>na</w:t>
      </w:r>
      <w:proofErr w:type="gramEnd"/>
      <w:r w:rsidRPr="0064312C">
        <w:t xml:space="preserve"> wniosek rodziców;</w:t>
      </w:r>
    </w:p>
    <w:p w14:paraId="2B7D49E7" w14:textId="77777777" w:rsidR="00E06F9F" w:rsidRPr="0064312C" w:rsidRDefault="00E06F9F" w:rsidP="000B60F8">
      <w:pPr>
        <w:tabs>
          <w:tab w:val="left" w:pos="284"/>
        </w:tabs>
        <w:spacing w:line="276" w:lineRule="auto"/>
        <w:jc w:val="both"/>
      </w:pPr>
      <w:proofErr w:type="gramStart"/>
      <w:r w:rsidRPr="0064312C">
        <w:t>2)</w:t>
      </w:r>
      <w:r w:rsidRPr="0064312C">
        <w:tab/>
        <w:t>jeżeli</w:t>
      </w:r>
      <w:proofErr w:type="gramEnd"/>
      <w:r w:rsidRPr="0064312C">
        <w:t xml:space="preserve"> uczeń z przyczyn nieusprawiedliwionych nie przystąpił do egzaminu klasyfikacyjnego albo nie zdał rocznych egzaminów klasyfikacyjnych;</w:t>
      </w:r>
    </w:p>
    <w:p w14:paraId="0088F6FE" w14:textId="77777777" w:rsidR="00E06F9F" w:rsidRPr="0064312C" w:rsidRDefault="00E06F9F" w:rsidP="000B60F8">
      <w:pPr>
        <w:tabs>
          <w:tab w:val="left" w:pos="284"/>
        </w:tabs>
        <w:spacing w:line="276" w:lineRule="auto"/>
        <w:jc w:val="both"/>
      </w:pPr>
      <w:proofErr w:type="gramStart"/>
      <w:r w:rsidRPr="0064312C">
        <w:t>3)</w:t>
      </w:r>
      <w:r w:rsidRPr="0064312C">
        <w:tab/>
        <w:t>w</w:t>
      </w:r>
      <w:proofErr w:type="gramEnd"/>
      <w:r w:rsidRPr="0064312C">
        <w:t xml:space="preserve"> razie wydania zezwolenia z naruszeniem prawa. </w:t>
      </w:r>
    </w:p>
    <w:p w14:paraId="21781A1C" w14:textId="77777777" w:rsidR="00E06F9F" w:rsidRPr="0064312C" w:rsidRDefault="00E06F9F" w:rsidP="000B60F8">
      <w:pPr>
        <w:tabs>
          <w:tab w:val="left" w:pos="284"/>
        </w:tabs>
        <w:spacing w:line="276" w:lineRule="auto"/>
        <w:jc w:val="both"/>
      </w:pPr>
      <w:r w:rsidRPr="0064312C">
        <w:lastRenderedPageBreak/>
        <w:t>8.</w:t>
      </w:r>
      <w:r w:rsidRPr="0064312C">
        <w:tab/>
        <w:t>Zezwolenie na spełnianie obowiązku nauki poza szkołą wydaje dyrektor w formie decyzji administracyjnej.</w:t>
      </w:r>
    </w:p>
    <w:bookmarkEnd w:id="151"/>
    <w:p w14:paraId="45E901B6" w14:textId="77777777" w:rsidR="00DC4D5E" w:rsidRPr="0064312C" w:rsidRDefault="00DC4D5E" w:rsidP="000B60F8">
      <w:pPr>
        <w:widowControl w:val="0"/>
        <w:spacing w:line="276" w:lineRule="auto"/>
        <w:jc w:val="both"/>
      </w:pPr>
    </w:p>
    <w:bookmarkEnd w:id="150"/>
    <w:p w14:paraId="604D706B" w14:textId="51226ACB" w:rsidR="00D85632" w:rsidRPr="0064312C" w:rsidRDefault="00DC4D5E" w:rsidP="000B60F8">
      <w:pPr>
        <w:widowControl w:val="0"/>
        <w:spacing w:line="276" w:lineRule="auto"/>
        <w:jc w:val="both"/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65</w:t>
      </w:r>
      <w:r w:rsidRPr="0064312C">
        <w:t>.</w:t>
      </w:r>
      <w:r w:rsidR="00100971" w:rsidRPr="0064312C">
        <w:t xml:space="preserve"> </w:t>
      </w:r>
      <w:r w:rsidR="00D85632" w:rsidRPr="0064312C">
        <w:t>Szkoła</w:t>
      </w:r>
      <w:r w:rsidR="00100971" w:rsidRPr="0064312C">
        <w:t xml:space="preserve"> </w:t>
      </w:r>
      <w:r w:rsidR="00D85632" w:rsidRPr="0064312C">
        <w:t>zapewnia</w:t>
      </w:r>
      <w:r w:rsidR="00100971" w:rsidRPr="0064312C">
        <w:t xml:space="preserve"> </w:t>
      </w:r>
      <w:r w:rsidR="00D85632" w:rsidRPr="0064312C">
        <w:t>uczniom</w:t>
      </w:r>
      <w:r w:rsidR="00100971" w:rsidRPr="0064312C">
        <w:t xml:space="preserve"> </w:t>
      </w:r>
      <w:r w:rsidR="00D85632" w:rsidRPr="0064312C">
        <w:t>dostęp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Internetu</w:t>
      </w:r>
      <w:r w:rsidR="00100971" w:rsidRPr="0064312C">
        <w:t xml:space="preserve"> </w:t>
      </w:r>
      <w:r w:rsidR="00D85632" w:rsidRPr="0064312C">
        <w:t>zabezpieczają</w:t>
      </w:r>
      <w:r w:rsidR="00ED620E" w:rsidRPr="0064312C">
        <w:t>c</w:t>
      </w:r>
      <w:r w:rsidR="00100971" w:rsidRPr="0064312C">
        <w:t xml:space="preserve"> </w:t>
      </w:r>
      <w:r w:rsidR="00D85632" w:rsidRPr="0064312C">
        <w:t>dostęp</w:t>
      </w:r>
      <w:r w:rsidR="00100971" w:rsidRPr="0064312C">
        <w:t xml:space="preserve"> </w:t>
      </w:r>
      <w:r w:rsidR="00D85632" w:rsidRPr="0064312C">
        <w:t>uczniom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treści,</w:t>
      </w:r>
      <w:r w:rsidR="00100971" w:rsidRPr="0064312C">
        <w:t xml:space="preserve"> </w:t>
      </w:r>
      <w:r w:rsidR="00D85632" w:rsidRPr="0064312C">
        <w:t>które</w:t>
      </w:r>
      <w:r w:rsidR="00100971" w:rsidRPr="0064312C">
        <w:t xml:space="preserve"> </w:t>
      </w:r>
      <w:r w:rsidR="00D85632" w:rsidRPr="0064312C">
        <w:t>mogą</w:t>
      </w:r>
      <w:r w:rsidR="00100971" w:rsidRPr="0064312C">
        <w:t xml:space="preserve"> </w:t>
      </w:r>
      <w:r w:rsidR="00D85632" w:rsidRPr="0064312C">
        <w:t>stanowić</w:t>
      </w:r>
      <w:r w:rsidR="00100971" w:rsidRPr="0064312C">
        <w:t xml:space="preserve"> </w:t>
      </w:r>
      <w:r w:rsidR="00D85632" w:rsidRPr="0064312C">
        <w:t>zagrożenie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prawidłowego</w:t>
      </w:r>
      <w:r w:rsidR="00100971" w:rsidRPr="0064312C">
        <w:t xml:space="preserve"> </w:t>
      </w:r>
      <w:r w:rsidR="00D85632" w:rsidRPr="0064312C">
        <w:t>rozwoju</w:t>
      </w:r>
      <w:r w:rsidR="00100971" w:rsidRPr="0064312C">
        <w:t xml:space="preserve"> </w:t>
      </w:r>
      <w:r w:rsidR="00D85632" w:rsidRPr="0064312C">
        <w:t>poprzez</w:t>
      </w:r>
      <w:r w:rsidR="00100971" w:rsidRPr="0064312C">
        <w:t xml:space="preserve"> </w:t>
      </w:r>
      <w:r w:rsidR="00D85632" w:rsidRPr="0064312C">
        <w:t>zabezpieczenie</w:t>
      </w:r>
      <w:r w:rsidR="00100971" w:rsidRPr="0064312C">
        <w:t xml:space="preserve"> </w:t>
      </w:r>
      <w:r w:rsidR="00D85632" w:rsidRPr="0064312C">
        <w:t>hasłem</w:t>
      </w:r>
      <w:r w:rsidR="00100971" w:rsidRPr="0064312C">
        <w:t xml:space="preserve"> </w:t>
      </w:r>
      <w:r w:rsidR="00D85632" w:rsidRPr="0064312C">
        <w:t>szkolnej</w:t>
      </w:r>
      <w:r w:rsidR="00100971" w:rsidRPr="0064312C">
        <w:t xml:space="preserve"> </w:t>
      </w:r>
      <w:r w:rsidR="00D85632" w:rsidRPr="0064312C">
        <w:t>sieci</w:t>
      </w:r>
      <w:r w:rsidR="00100971" w:rsidRPr="0064312C">
        <w:t xml:space="preserve"> </w:t>
      </w:r>
      <w:proofErr w:type="spellStart"/>
      <w:r w:rsidR="00D85632" w:rsidRPr="0064312C">
        <w:t>WiFi</w:t>
      </w:r>
      <w:proofErr w:type="spellEnd"/>
      <w:r w:rsidR="00D85632" w:rsidRPr="0064312C">
        <w:t>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także</w:t>
      </w:r>
      <w:r w:rsidR="00100971" w:rsidRPr="0064312C">
        <w:t xml:space="preserve"> </w:t>
      </w:r>
      <w:r w:rsidR="00D85632" w:rsidRPr="0064312C">
        <w:t>instalowanie</w:t>
      </w:r>
      <w:r w:rsidR="00100971" w:rsidRPr="0064312C">
        <w:t xml:space="preserve"> </w:t>
      </w:r>
      <w:r w:rsidR="00D85632" w:rsidRPr="0064312C">
        <w:t>oprogramowania</w:t>
      </w:r>
      <w:r w:rsidR="00100971" w:rsidRPr="0064312C">
        <w:t xml:space="preserve"> </w:t>
      </w:r>
      <w:r w:rsidR="00D85632" w:rsidRPr="0064312C">
        <w:t>zabezpieczającego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ciągłą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aktualizację.</w:t>
      </w:r>
    </w:p>
    <w:p w14:paraId="69BC5E01" w14:textId="77777777" w:rsidR="00DC4D5E" w:rsidRPr="0064312C" w:rsidRDefault="00DC4D5E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14:paraId="15DE9FFA" w14:textId="2F9914A9" w:rsidR="00D85632" w:rsidRPr="0064312C" w:rsidRDefault="00DC4D5E" w:rsidP="000B60F8">
      <w:pPr>
        <w:widowControl w:val="0"/>
        <w:spacing w:line="276" w:lineRule="auto"/>
        <w:jc w:val="both"/>
        <w:rPr>
          <w:bCs/>
        </w:rPr>
      </w:pPr>
      <w:r w:rsidRPr="0064312C">
        <w:rPr>
          <w:b/>
        </w:rPr>
        <w:t>§</w:t>
      </w:r>
      <w:r w:rsidR="00100971" w:rsidRPr="0064312C">
        <w:rPr>
          <w:b/>
        </w:rPr>
        <w:t xml:space="preserve"> </w:t>
      </w:r>
      <w:r w:rsidRPr="0064312C">
        <w:rPr>
          <w:b/>
        </w:rPr>
        <w:t>66.</w:t>
      </w:r>
      <w:r w:rsidR="00100971" w:rsidRPr="0064312C">
        <w:rPr>
          <w:bCs/>
        </w:rPr>
        <w:t xml:space="preserve"> </w:t>
      </w:r>
      <w:r w:rsidR="00382304" w:rsidRPr="0064312C">
        <w:rPr>
          <w:bCs/>
        </w:rPr>
        <w:t>1.</w:t>
      </w:r>
      <w:r w:rsidR="00100971" w:rsidRPr="0064312C">
        <w:rPr>
          <w:bCs/>
        </w:rPr>
        <w:t xml:space="preserve"> </w:t>
      </w:r>
      <w:r w:rsidR="00D85632" w:rsidRPr="0064312C">
        <w:rPr>
          <w:bCs/>
        </w:rPr>
        <w:t>W</w:t>
      </w:r>
      <w:r w:rsidR="00100971" w:rsidRPr="0064312C">
        <w:rPr>
          <w:bCs/>
        </w:rPr>
        <w:t xml:space="preserve"> </w:t>
      </w:r>
      <w:r w:rsidR="00D85632" w:rsidRPr="0064312C">
        <w:rPr>
          <w:bCs/>
        </w:rPr>
        <w:t>szkole</w:t>
      </w:r>
      <w:r w:rsidR="00100971" w:rsidRPr="0064312C">
        <w:rPr>
          <w:bCs/>
        </w:rPr>
        <w:t xml:space="preserve"> </w:t>
      </w:r>
      <w:r w:rsidR="00D85632" w:rsidRPr="0064312C">
        <w:rPr>
          <w:bCs/>
        </w:rPr>
        <w:t>obowiązuje</w:t>
      </w:r>
      <w:r w:rsidR="00100971" w:rsidRPr="0064312C">
        <w:rPr>
          <w:bCs/>
        </w:rPr>
        <w:t xml:space="preserve"> </w:t>
      </w:r>
      <w:r w:rsidR="00D85632" w:rsidRPr="0064312C">
        <w:rPr>
          <w:bCs/>
        </w:rPr>
        <w:t>5</w:t>
      </w:r>
      <w:r w:rsidR="00100971" w:rsidRPr="0064312C">
        <w:rPr>
          <w:bCs/>
        </w:rPr>
        <w:t xml:space="preserve"> </w:t>
      </w:r>
      <w:r w:rsidR="002C2C00" w:rsidRPr="0064312C">
        <w:rPr>
          <w:bCs/>
        </w:rPr>
        <w:t>–</w:t>
      </w:r>
      <w:r w:rsidR="00100971" w:rsidRPr="0064312C">
        <w:rPr>
          <w:bCs/>
        </w:rPr>
        <w:t xml:space="preserve"> </w:t>
      </w:r>
      <w:r w:rsidR="002C2C00" w:rsidRPr="0064312C">
        <w:rPr>
          <w:bCs/>
        </w:rPr>
        <w:t>dnio</w:t>
      </w:r>
      <w:r w:rsidR="000F66AF" w:rsidRPr="0064312C">
        <w:rPr>
          <w:bCs/>
        </w:rPr>
        <w:t>wy</w:t>
      </w:r>
      <w:r w:rsidR="00100971" w:rsidRPr="0064312C">
        <w:rPr>
          <w:bCs/>
        </w:rPr>
        <w:t xml:space="preserve"> </w:t>
      </w:r>
      <w:r w:rsidR="000F66AF" w:rsidRPr="0064312C">
        <w:rPr>
          <w:bCs/>
        </w:rPr>
        <w:t>tydzień</w:t>
      </w:r>
      <w:r w:rsidR="00100971" w:rsidRPr="0064312C">
        <w:rPr>
          <w:bCs/>
        </w:rPr>
        <w:t xml:space="preserve"> </w:t>
      </w:r>
      <w:r w:rsidR="000F66AF" w:rsidRPr="0064312C">
        <w:rPr>
          <w:bCs/>
        </w:rPr>
        <w:t>nauki</w:t>
      </w:r>
      <w:r w:rsidR="002C2C00" w:rsidRPr="0064312C">
        <w:rPr>
          <w:bCs/>
        </w:rPr>
        <w:t>.</w:t>
      </w:r>
    </w:p>
    <w:p w14:paraId="18ABEAE7" w14:textId="42E63C23" w:rsidR="00382304" w:rsidRPr="0064312C" w:rsidRDefault="00382304" w:rsidP="000B60F8">
      <w:pPr>
        <w:widowControl w:val="0"/>
        <w:spacing w:line="276" w:lineRule="auto"/>
        <w:jc w:val="both"/>
        <w:rPr>
          <w:b/>
        </w:rPr>
      </w:pPr>
      <w:bookmarkStart w:id="152" w:name="_Hlk97633169"/>
      <w:r w:rsidRPr="0064312C">
        <w:t>2.</w:t>
      </w:r>
      <w:r w:rsidR="00100971" w:rsidRPr="0064312C">
        <w:t xml:space="preserve"> </w:t>
      </w:r>
      <w:r w:rsidRPr="0064312C">
        <w:t>Plan</w:t>
      </w:r>
      <w:r w:rsidR="00100971" w:rsidRPr="0064312C">
        <w:t xml:space="preserve"> </w:t>
      </w:r>
      <w:r w:rsidRPr="0064312C">
        <w:t>zajęć</w:t>
      </w:r>
      <w:r w:rsidR="00100971" w:rsidRPr="0064312C">
        <w:t xml:space="preserve"> </w:t>
      </w:r>
      <w:r w:rsidRPr="0064312C">
        <w:t>dydaktyczno-wychowawczych</w:t>
      </w:r>
      <w:r w:rsidR="00100971" w:rsidRPr="0064312C">
        <w:t xml:space="preserve"> </w:t>
      </w:r>
      <w:r w:rsidRPr="0064312C">
        <w:t>uwzględnia:</w:t>
      </w:r>
    </w:p>
    <w:p w14:paraId="165F526C" w14:textId="2145549E" w:rsidR="00382304" w:rsidRPr="0064312C" w:rsidRDefault="00382304" w:rsidP="000B60F8">
      <w:pPr>
        <w:widowControl w:val="0"/>
        <w:spacing w:line="276" w:lineRule="auto"/>
        <w:jc w:val="both"/>
        <w:rPr>
          <w:b/>
        </w:rPr>
      </w:pPr>
      <w:r w:rsidRPr="0064312C">
        <w:t>1)</w:t>
      </w:r>
      <w:r w:rsidR="00100971" w:rsidRPr="0064312C">
        <w:t xml:space="preserve"> </w:t>
      </w:r>
      <w:r w:rsidRPr="0064312C">
        <w:t>równomierne</w:t>
      </w:r>
      <w:r w:rsidR="00100971" w:rsidRPr="0064312C">
        <w:t xml:space="preserve"> </w:t>
      </w:r>
      <w:r w:rsidRPr="0064312C">
        <w:t>obciążenie</w:t>
      </w:r>
      <w:r w:rsidR="00100971" w:rsidRPr="0064312C">
        <w:t xml:space="preserve"> </w:t>
      </w:r>
      <w:r w:rsidRPr="0064312C">
        <w:t>uczniów</w:t>
      </w:r>
      <w:r w:rsidR="00100971" w:rsidRPr="0064312C">
        <w:t xml:space="preserve"> </w:t>
      </w:r>
      <w:r w:rsidRPr="0064312C">
        <w:t>zajęciami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poszczególnych</w:t>
      </w:r>
      <w:r w:rsidR="00100971" w:rsidRPr="0064312C">
        <w:t xml:space="preserve"> </w:t>
      </w:r>
      <w:r w:rsidRPr="0064312C">
        <w:t>dniach</w:t>
      </w:r>
      <w:r w:rsidR="00100971" w:rsidRPr="0064312C">
        <w:t xml:space="preserve"> </w:t>
      </w:r>
      <w:r w:rsidRPr="0064312C">
        <w:t>tygodnia;</w:t>
      </w:r>
    </w:p>
    <w:p w14:paraId="61E9BD0B" w14:textId="6D357FA8" w:rsidR="00382304" w:rsidRPr="0064312C" w:rsidRDefault="00382304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Pr="0064312C">
        <w:t>zróżnicowanie</w:t>
      </w:r>
      <w:r w:rsidR="00100971" w:rsidRPr="0064312C">
        <w:t xml:space="preserve"> </w:t>
      </w:r>
      <w:r w:rsidRPr="0064312C">
        <w:t>zajęć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każdym</w:t>
      </w:r>
      <w:r w:rsidR="00100971" w:rsidRPr="0064312C">
        <w:t xml:space="preserve"> </w:t>
      </w:r>
      <w:r w:rsidRPr="0064312C">
        <w:t>dniu;</w:t>
      </w:r>
    </w:p>
    <w:p w14:paraId="5F063798" w14:textId="663537CC" w:rsidR="00382304" w:rsidRPr="0064312C" w:rsidRDefault="00382304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Pr="0064312C">
        <w:t>możliwości</w:t>
      </w:r>
      <w:r w:rsidR="00100971" w:rsidRPr="0064312C">
        <w:t xml:space="preserve"> </w:t>
      </w:r>
      <w:r w:rsidRPr="0064312C">
        <w:t>psychofizyczne</w:t>
      </w:r>
      <w:r w:rsidR="00100971" w:rsidRPr="0064312C">
        <w:t xml:space="preserve"> </w:t>
      </w:r>
      <w:r w:rsidRPr="0064312C">
        <w:t>uczniów</w:t>
      </w:r>
      <w:r w:rsidR="00100971" w:rsidRPr="0064312C">
        <w:t xml:space="preserve"> </w:t>
      </w:r>
      <w:r w:rsidRPr="0064312C">
        <w:t>podejmowania</w:t>
      </w:r>
      <w:r w:rsidR="00100971" w:rsidRPr="0064312C">
        <w:t xml:space="preserve"> </w:t>
      </w:r>
      <w:r w:rsidRPr="0064312C">
        <w:t>intensywnego</w:t>
      </w:r>
      <w:r w:rsidR="00100971" w:rsidRPr="0064312C">
        <w:t xml:space="preserve"> </w:t>
      </w:r>
      <w:r w:rsidRPr="0064312C">
        <w:t>wysiłku</w:t>
      </w:r>
      <w:r w:rsidR="00100971" w:rsidRPr="0064312C">
        <w:t xml:space="preserve"> </w:t>
      </w:r>
      <w:proofErr w:type="gramStart"/>
      <w:r w:rsidRPr="0064312C">
        <w:t>umysłowego</w:t>
      </w:r>
      <w:r w:rsidR="00100971" w:rsidRPr="0064312C">
        <w:t xml:space="preserve"> </w:t>
      </w:r>
      <w:r w:rsidR="00F77118">
        <w:t xml:space="preserve">   </w:t>
      </w:r>
      <w:r w:rsidRPr="0064312C">
        <w:t>w</w:t>
      </w:r>
      <w:proofErr w:type="gramEnd"/>
      <w:r w:rsidR="00100971" w:rsidRPr="0064312C">
        <w:t xml:space="preserve"> </w:t>
      </w:r>
      <w:r w:rsidRPr="0064312C">
        <w:t>ciągu</w:t>
      </w:r>
      <w:r w:rsidR="00100971" w:rsidRPr="0064312C">
        <w:t xml:space="preserve"> </w:t>
      </w:r>
      <w:r w:rsidRPr="0064312C">
        <w:t>dnia.</w:t>
      </w:r>
    </w:p>
    <w:p w14:paraId="5251E3CB" w14:textId="77777777" w:rsidR="00DC4D5E" w:rsidRPr="0064312C" w:rsidRDefault="00DC4D5E" w:rsidP="000B60F8">
      <w:pPr>
        <w:widowControl w:val="0"/>
        <w:spacing w:line="276" w:lineRule="auto"/>
      </w:pPr>
    </w:p>
    <w:bookmarkEnd w:id="152"/>
    <w:p w14:paraId="0C8FB1F1" w14:textId="038C0523" w:rsidR="00D85632" w:rsidRPr="0064312C" w:rsidRDefault="00DC4D5E" w:rsidP="000B60F8">
      <w:pPr>
        <w:widowControl w:val="0"/>
        <w:spacing w:line="276" w:lineRule="auto"/>
        <w:jc w:val="both"/>
      </w:pPr>
      <w:r w:rsidRPr="0064312C">
        <w:rPr>
          <w:b/>
        </w:rPr>
        <w:t>§</w:t>
      </w:r>
      <w:r w:rsidR="00100971" w:rsidRPr="0064312C">
        <w:rPr>
          <w:b/>
        </w:rPr>
        <w:t xml:space="preserve"> </w:t>
      </w:r>
      <w:r w:rsidRPr="0064312C">
        <w:rPr>
          <w:b/>
        </w:rPr>
        <w:t>67.</w:t>
      </w:r>
      <w:r w:rsidR="00100971" w:rsidRPr="0064312C">
        <w:rPr>
          <w:b/>
        </w:rPr>
        <w:t xml:space="preserve"> </w:t>
      </w:r>
      <w:r w:rsidR="002072B9" w:rsidRPr="0064312C">
        <w:rPr>
          <w:b/>
        </w:rPr>
        <w:t>1</w:t>
      </w:r>
      <w:r w:rsidR="002072B9" w:rsidRPr="0064312C">
        <w:t>.</w:t>
      </w:r>
      <w:r w:rsidR="00100971" w:rsidRPr="0064312C">
        <w:t xml:space="preserve"> </w:t>
      </w:r>
      <w:r w:rsidR="00D85632" w:rsidRPr="0064312C">
        <w:t>Przerwy</w:t>
      </w:r>
      <w:r w:rsidR="00100971" w:rsidRPr="0064312C">
        <w:t xml:space="preserve"> </w:t>
      </w:r>
      <w:r w:rsidR="00D85632" w:rsidRPr="0064312C">
        <w:t>lekcyjne</w:t>
      </w:r>
      <w:r w:rsidR="00100971" w:rsidRPr="0064312C">
        <w:t xml:space="preserve"> </w:t>
      </w:r>
      <w:r w:rsidR="009D59CB" w:rsidRPr="0064312C">
        <w:t>mogą</w:t>
      </w:r>
      <w:r w:rsidR="00100971" w:rsidRPr="0064312C">
        <w:t xml:space="preserve"> </w:t>
      </w:r>
      <w:r w:rsidR="009D59CB" w:rsidRPr="0064312C">
        <w:t>trwać</w:t>
      </w:r>
      <w:r w:rsidR="00100971" w:rsidRPr="0064312C">
        <w:t xml:space="preserve"> </w:t>
      </w:r>
      <w:r w:rsidR="00D85632" w:rsidRPr="0064312C">
        <w:t>5</w:t>
      </w:r>
      <w:r w:rsidR="00100971" w:rsidRPr="0064312C">
        <w:t xml:space="preserve"> </w:t>
      </w:r>
      <w:r w:rsidR="009D59CB" w:rsidRPr="0064312C">
        <w:t>lub</w:t>
      </w:r>
      <w:r w:rsidR="00100971" w:rsidRPr="0064312C">
        <w:t xml:space="preserve"> </w:t>
      </w:r>
      <w:r w:rsidR="00ED620E" w:rsidRPr="0064312C">
        <w:t>10</w:t>
      </w:r>
      <w:r w:rsidR="00100971" w:rsidRPr="0064312C">
        <w:t xml:space="preserve"> </w:t>
      </w:r>
      <w:r w:rsidR="00ED620E" w:rsidRPr="0064312C">
        <w:t>minut</w:t>
      </w:r>
      <w:r w:rsidR="009D59CB" w:rsidRPr="0064312C">
        <w:t>,</w:t>
      </w:r>
      <w:r w:rsidR="00100971" w:rsidRPr="0064312C">
        <w:t xml:space="preserve"> </w:t>
      </w:r>
      <w:r w:rsidR="00ED620E" w:rsidRPr="0064312C">
        <w:t>w</w:t>
      </w:r>
      <w:r w:rsidR="00100971" w:rsidRPr="0064312C">
        <w:t xml:space="preserve"> </w:t>
      </w:r>
      <w:r w:rsidR="00ED620E" w:rsidRPr="0064312C">
        <w:t>zależności</w:t>
      </w:r>
      <w:r w:rsidR="00100971" w:rsidRPr="0064312C">
        <w:t xml:space="preserve"> </w:t>
      </w:r>
      <w:r w:rsidR="00ED620E" w:rsidRPr="0064312C">
        <w:t>od</w:t>
      </w:r>
      <w:r w:rsidR="00100971" w:rsidRPr="0064312C">
        <w:t xml:space="preserve"> </w:t>
      </w:r>
      <w:r w:rsidR="00ED620E" w:rsidRPr="0064312C">
        <w:t>organizacji</w:t>
      </w:r>
      <w:r w:rsidR="00100971" w:rsidRPr="0064312C">
        <w:t xml:space="preserve"> </w:t>
      </w:r>
      <w:r w:rsidR="00ED620E" w:rsidRPr="0064312C">
        <w:t>zajęć.</w:t>
      </w:r>
      <w:r w:rsidR="00100971" w:rsidRPr="0064312C">
        <w:t xml:space="preserve"> </w:t>
      </w:r>
      <w:r w:rsidR="00ED620E" w:rsidRPr="0064312C">
        <w:t>Długa</w:t>
      </w:r>
      <w:r w:rsidR="00100971" w:rsidRPr="0064312C">
        <w:t xml:space="preserve"> </w:t>
      </w:r>
      <w:r w:rsidR="00ED620E" w:rsidRPr="0064312C">
        <w:t>przerwa</w:t>
      </w:r>
      <w:r w:rsidR="00100971" w:rsidRPr="0064312C">
        <w:t xml:space="preserve"> </w:t>
      </w:r>
      <w:r w:rsidR="00ED620E" w:rsidRPr="0064312C">
        <w:t>trwa</w:t>
      </w:r>
      <w:r w:rsidR="00100971" w:rsidRPr="0064312C">
        <w:t xml:space="preserve"> </w:t>
      </w:r>
      <w:r w:rsidR="00B37B0C">
        <w:t>15</w:t>
      </w:r>
      <w:r w:rsidR="00100971" w:rsidRPr="0064312C">
        <w:t xml:space="preserve"> </w:t>
      </w:r>
      <w:r w:rsidR="00D85632" w:rsidRPr="0064312C">
        <w:t>minut</w:t>
      </w:r>
      <w:r w:rsidR="00ED620E" w:rsidRPr="0064312C">
        <w:t>.</w:t>
      </w:r>
      <w:r w:rsidR="00100971" w:rsidRPr="0064312C">
        <w:t xml:space="preserve"> </w:t>
      </w:r>
      <w:r w:rsidR="00D85632" w:rsidRPr="0064312C">
        <w:t>Długość</w:t>
      </w:r>
      <w:r w:rsidR="00100971" w:rsidRPr="0064312C">
        <w:t xml:space="preserve"> </w:t>
      </w:r>
      <w:r w:rsidR="00D85632" w:rsidRPr="0064312C">
        <w:t>przerw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ulegać</w:t>
      </w:r>
      <w:r w:rsidR="00100971" w:rsidRPr="0064312C">
        <w:t xml:space="preserve"> </w:t>
      </w:r>
      <w:r w:rsidR="00D85632" w:rsidRPr="0064312C">
        <w:t>zmianie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uczniów,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zaopiniowaniu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pozostałe</w:t>
      </w:r>
      <w:r w:rsidR="00100971" w:rsidRPr="0064312C">
        <w:t xml:space="preserve"> </w:t>
      </w:r>
      <w:r w:rsidR="00D85632" w:rsidRPr="0064312C">
        <w:t>organa</w:t>
      </w:r>
      <w:r w:rsidR="00100971" w:rsidRPr="0064312C">
        <w:t xml:space="preserve"> </w:t>
      </w:r>
      <w:r w:rsidR="00D85632" w:rsidRPr="0064312C">
        <w:t>szkoły.</w:t>
      </w:r>
    </w:p>
    <w:p w14:paraId="7FAA175B" w14:textId="25F84203" w:rsidR="002072B9" w:rsidRPr="0064312C" w:rsidRDefault="002072B9" w:rsidP="000B60F8">
      <w:pPr>
        <w:widowControl w:val="0"/>
        <w:spacing w:line="276" w:lineRule="auto"/>
        <w:jc w:val="both"/>
      </w:pPr>
      <w:r w:rsidRPr="0064312C">
        <w:rPr>
          <w:b/>
        </w:rPr>
        <w:t>2.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sytuacji</w:t>
      </w:r>
      <w:r w:rsidR="00100971" w:rsidRPr="0064312C">
        <w:t xml:space="preserve"> </w:t>
      </w:r>
      <w:r w:rsidRPr="0064312C">
        <w:t>wystąpienia</w:t>
      </w:r>
      <w:r w:rsidR="00100971" w:rsidRPr="0064312C">
        <w:t xml:space="preserve"> </w:t>
      </w:r>
      <w:r w:rsidRPr="0064312C">
        <w:t>zagrożenia</w:t>
      </w:r>
      <w:r w:rsidR="00100971" w:rsidRPr="0064312C">
        <w:t xml:space="preserve"> </w:t>
      </w:r>
      <w:r w:rsidRPr="0064312C">
        <w:t>epidemicznego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celu</w:t>
      </w:r>
      <w:r w:rsidR="00100971" w:rsidRPr="0064312C">
        <w:t xml:space="preserve"> </w:t>
      </w:r>
      <w:r w:rsidRPr="0064312C">
        <w:t>zmniejszenia</w:t>
      </w:r>
      <w:r w:rsidR="00100971" w:rsidRPr="0064312C">
        <w:t xml:space="preserve"> </w:t>
      </w:r>
      <w:r w:rsidRPr="0064312C">
        <w:t>zagrożenia</w:t>
      </w:r>
      <w:r w:rsidR="00100971" w:rsidRPr="0064312C">
        <w:t xml:space="preserve"> </w:t>
      </w:r>
      <w:r w:rsidRPr="0064312C">
        <w:t>zakażenia</w:t>
      </w:r>
      <w:r w:rsidR="00100971" w:rsidRPr="0064312C">
        <w:t xml:space="preserve"> </w:t>
      </w:r>
      <w:r w:rsidRPr="0064312C">
        <w:t>chorobą</w:t>
      </w:r>
      <w:r w:rsidR="00100971" w:rsidRPr="0064312C">
        <w:t xml:space="preserve"> </w:t>
      </w:r>
      <w:r w:rsidRPr="0064312C">
        <w:t>zakaźną</w:t>
      </w:r>
      <w:r w:rsidR="00100971" w:rsidRPr="0064312C">
        <w:t xml:space="preserve"> </w:t>
      </w:r>
      <w:r w:rsidRPr="0064312C">
        <w:t>oraz</w:t>
      </w:r>
      <w:r w:rsidR="00100971" w:rsidRPr="0064312C">
        <w:t xml:space="preserve"> </w:t>
      </w:r>
      <w:r w:rsidRPr="0064312C">
        <w:t>zapewnienia</w:t>
      </w:r>
      <w:r w:rsidR="00100971" w:rsidRPr="0064312C">
        <w:t xml:space="preserve"> </w:t>
      </w:r>
      <w:r w:rsidRPr="0064312C">
        <w:t>bezpiecznych</w:t>
      </w:r>
      <w:r w:rsidR="00100971" w:rsidRPr="0064312C">
        <w:t xml:space="preserve"> </w:t>
      </w:r>
      <w:r w:rsidRPr="0064312C">
        <w:t>warunków</w:t>
      </w:r>
      <w:r w:rsidR="00100971" w:rsidRPr="0064312C">
        <w:t xml:space="preserve"> </w:t>
      </w:r>
      <w:r w:rsidRPr="0064312C">
        <w:t>ich</w:t>
      </w:r>
      <w:r w:rsidR="00100971" w:rsidRPr="0064312C">
        <w:t xml:space="preserve"> </w:t>
      </w:r>
      <w:r w:rsidRPr="0064312C">
        <w:t>odbywania,</w:t>
      </w:r>
      <w:r w:rsidR="00100971" w:rsidRPr="0064312C">
        <w:t xml:space="preserve"> </w:t>
      </w:r>
      <w:r w:rsidRPr="0064312C">
        <w:t>długość</w:t>
      </w:r>
      <w:r w:rsidR="00100971" w:rsidRPr="0064312C">
        <w:t xml:space="preserve"> </w:t>
      </w:r>
      <w:r w:rsidRPr="0064312C">
        <w:t>przerw</w:t>
      </w:r>
      <w:r w:rsidR="00100971" w:rsidRPr="0064312C">
        <w:t xml:space="preserve"> </w:t>
      </w:r>
      <w:r w:rsidRPr="0064312C">
        <w:t>międzylekcyjnych</w:t>
      </w:r>
      <w:r w:rsidR="00100971" w:rsidRPr="0064312C">
        <w:t xml:space="preserve"> </w:t>
      </w:r>
      <w:r w:rsidRPr="0064312C">
        <w:t>określa</w:t>
      </w:r>
      <w:r w:rsidR="00100971" w:rsidRPr="0064312C">
        <w:t xml:space="preserve"> </w:t>
      </w:r>
      <w:r w:rsidRPr="0064312C">
        <w:t>dyrektor</w:t>
      </w:r>
      <w:r w:rsidR="00100971" w:rsidRPr="0064312C">
        <w:t xml:space="preserve"> </w:t>
      </w:r>
      <w:r w:rsidRPr="0064312C">
        <w:t>szkoły.</w:t>
      </w:r>
    </w:p>
    <w:p w14:paraId="20F909F0" w14:textId="77777777" w:rsidR="00DC4D5E" w:rsidRPr="0064312C" w:rsidRDefault="00DC4D5E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3B4EEFBA" w14:textId="61492D68" w:rsidR="00D85632" w:rsidRPr="0064312C" w:rsidRDefault="00DC4D5E" w:rsidP="000B60F8">
      <w:pPr>
        <w:widowControl w:val="0"/>
        <w:spacing w:line="276" w:lineRule="auto"/>
        <w:jc w:val="both"/>
        <w:rPr>
          <w:bCs/>
        </w:rPr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68.</w:t>
      </w:r>
      <w:r w:rsidR="00100971" w:rsidRPr="0064312C">
        <w:rPr>
          <w:b/>
          <w:bCs/>
        </w:rPr>
        <w:t xml:space="preserve"> </w:t>
      </w:r>
      <w:r w:rsidR="002072B9" w:rsidRPr="0064312C">
        <w:rPr>
          <w:b/>
          <w:bCs/>
        </w:rPr>
        <w:t>1.</w:t>
      </w:r>
      <w:r w:rsidR="00100971" w:rsidRPr="0064312C">
        <w:rPr>
          <w:bCs/>
        </w:rPr>
        <w:t xml:space="preserve"> </w:t>
      </w:r>
      <w:r w:rsidR="00D85632" w:rsidRPr="0064312C">
        <w:rPr>
          <w:bCs/>
        </w:rPr>
        <w:t>Szkoła</w:t>
      </w:r>
      <w:r w:rsidR="00100971" w:rsidRPr="0064312C">
        <w:rPr>
          <w:bCs/>
        </w:rPr>
        <w:t xml:space="preserve"> </w:t>
      </w:r>
      <w:r w:rsidR="00D85632" w:rsidRPr="0064312C">
        <w:rPr>
          <w:bCs/>
        </w:rPr>
        <w:t>prowadzi</w:t>
      </w:r>
      <w:r w:rsidR="00100971" w:rsidRPr="0064312C">
        <w:rPr>
          <w:bCs/>
        </w:rPr>
        <w:t xml:space="preserve"> </w:t>
      </w:r>
      <w:r w:rsidR="00D85632" w:rsidRPr="0064312C">
        <w:rPr>
          <w:bCs/>
        </w:rPr>
        <w:t>dokumentację</w:t>
      </w:r>
      <w:r w:rsidR="00100971" w:rsidRPr="0064312C">
        <w:rPr>
          <w:bCs/>
        </w:rPr>
        <w:t xml:space="preserve"> </w:t>
      </w:r>
      <w:r w:rsidR="00D85632" w:rsidRPr="0064312C">
        <w:rPr>
          <w:bCs/>
        </w:rPr>
        <w:t>nauczania</w:t>
      </w:r>
      <w:r w:rsidR="00100971" w:rsidRPr="0064312C">
        <w:rPr>
          <w:bCs/>
        </w:rPr>
        <w:t xml:space="preserve"> </w:t>
      </w:r>
      <w:r w:rsidR="00D85632" w:rsidRPr="0064312C">
        <w:rPr>
          <w:bCs/>
        </w:rPr>
        <w:t>i</w:t>
      </w:r>
      <w:r w:rsidR="00100971" w:rsidRPr="0064312C">
        <w:rPr>
          <w:bCs/>
        </w:rPr>
        <w:t xml:space="preserve"> </w:t>
      </w:r>
      <w:r w:rsidR="00D85632" w:rsidRPr="0064312C">
        <w:rPr>
          <w:bCs/>
        </w:rPr>
        <w:t>działalności</w:t>
      </w:r>
      <w:r w:rsidR="00100971" w:rsidRPr="0064312C">
        <w:rPr>
          <w:bCs/>
        </w:rPr>
        <w:t xml:space="preserve"> </w:t>
      </w:r>
      <w:r w:rsidR="00D85632" w:rsidRPr="0064312C">
        <w:rPr>
          <w:bCs/>
        </w:rPr>
        <w:t>wychowawczej</w:t>
      </w:r>
      <w:r w:rsidR="00100971" w:rsidRPr="0064312C">
        <w:rPr>
          <w:bCs/>
        </w:rPr>
        <w:t xml:space="preserve"> </w:t>
      </w:r>
      <w:r w:rsidR="00D85632" w:rsidRPr="0064312C">
        <w:rPr>
          <w:bCs/>
        </w:rPr>
        <w:t>i</w:t>
      </w:r>
      <w:r w:rsidR="00100971" w:rsidRPr="0064312C">
        <w:rPr>
          <w:bCs/>
        </w:rPr>
        <w:t xml:space="preserve"> </w:t>
      </w:r>
      <w:r w:rsidR="00D85632" w:rsidRPr="0064312C">
        <w:rPr>
          <w:bCs/>
        </w:rPr>
        <w:t>opiekuńczej</w:t>
      </w:r>
      <w:r w:rsidR="00100971" w:rsidRPr="0064312C">
        <w:rPr>
          <w:bCs/>
        </w:rPr>
        <w:t xml:space="preserve"> </w:t>
      </w:r>
      <w:r w:rsidR="00D85632" w:rsidRPr="0064312C">
        <w:rPr>
          <w:bCs/>
        </w:rPr>
        <w:t>zgodnie</w:t>
      </w:r>
      <w:r w:rsidR="00100971" w:rsidRPr="0064312C">
        <w:rPr>
          <w:bCs/>
        </w:rPr>
        <w:t xml:space="preserve"> </w:t>
      </w:r>
      <w:r w:rsidR="00D85632" w:rsidRPr="0064312C">
        <w:rPr>
          <w:bCs/>
        </w:rPr>
        <w:t>z</w:t>
      </w:r>
      <w:r w:rsidR="00100971" w:rsidRPr="0064312C">
        <w:rPr>
          <w:bCs/>
        </w:rPr>
        <w:t xml:space="preserve"> </w:t>
      </w:r>
      <w:r w:rsidR="00D85632" w:rsidRPr="0064312C">
        <w:rPr>
          <w:bCs/>
        </w:rPr>
        <w:t>obowiązującymi</w:t>
      </w:r>
      <w:r w:rsidR="00100971" w:rsidRPr="0064312C">
        <w:rPr>
          <w:bCs/>
        </w:rPr>
        <w:t xml:space="preserve"> </w:t>
      </w:r>
      <w:r w:rsidR="00D85632" w:rsidRPr="0064312C">
        <w:rPr>
          <w:bCs/>
        </w:rPr>
        <w:t>przepisami</w:t>
      </w:r>
      <w:r w:rsidR="00100971" w:rsidRPr="0064312C">
        <w:rPr>
          <w:bCs/>
        </w:rPr>
        <w:t xml:space="preserve"> </w:t>
      </w:r>
      <w:r w:rsidR="00D85632" w:rsidRPr="0064312C">
        <w:rPr>
          <w:bCs/>
        </w:rPr>
        <w:t>w</w:t>
      </w:r>
      <w:r w:rsidR="00100971" w:rsidRPr="0064312C">
        <w:rPr>
          <w:bCs/>
        </w:rPr>
        <w:t xml:space="preserve"> </w:t>
      </w:r>
      <w:r w:rsidR="00D85632" w:rsidRPr="0064312C">
        <w:rPr>
          <w:bCs/>
        </w:rPr>
        <w:t>tym</w:t>
      </w:r>
      <w:r w:rsidR="00100971" w:rsidRPr="0064312C">
        <w:rPr>
          <w:bCs/>
        </w:rPr>
        <w:t xml:space="preserve"> </w:t>
      </w:r>
      <w:r w:rsidR="00D85632" w:rsidRPr="0064312C">
        <w:rPr>
          <w:bCs/>
        </w:rPr>
        <w:t>zakresie.</w:t>
      </w:r>
    </w:p>
    <w:p w14:paraId="5E4F7B2D" w14:textId="46BE3FD6" w:rsidR="002072B9" w:rsidRPr="0064312C" w:rsidRDefault="002072B9" w:rsidP="000B60F8">
      <w:pPr>
        <w:widowControl w:val="0"/>
        <w:spacing w:line="276" w:lineRule="auto"/>
        <w:jc w:val="both"/>
        <w:rPr>
          <w:bCs/>
        </w:rPr>
      </w:pPr>
      <w:r w:rsidRPr="0064312C">
        <w:rPr>
          <w:b/>
          <w:bCs/>
        </w:rPr>
        <w:t>2.</w:t>
      </w:r>
      <w:r w:rsidR="00100971" w:rsidRPr="0064312C">
        <w:rPr>
          <w:bCs/>
        </w:rPr>
        <w:t xml:space="preserve"> </w:t>
      </w:r>
      <w:r w:rsidRPr="0064312C">
        <w:rPr>
          <w:bCs/>
        </w:rPr>
        <w:t>W</w:t>
      </w:r>
      <w:r w:rsidR="00100971" w:rsidRPr="0064312C">
        <w:rPr>
          <w:bCs/>
        </w:rPr>
        <w:t xml:space="preserve"> </w:t>
      </w:r>
      <w:r w:rsidRPr="0064312C">
        <w:rPr>
          <w:bCs/>
        </w:rPr>
        <w:t>okresie</w:t>
      </w:r>
      <w:r w:rsidR="00100971" w:rsidRPr="0064312C">
        <w:rPr>
          <w:bCs/>
        </w:rPr>
        <w:t xml:space="preserve"> </w:t>
      </w:r>
      <w:r w:rsidRPr="0064312C">
        <w:rPr>
          <w:bCs/>
        </w:rPr>
        <w:t>czasowego</w:t>
      </w:r>
      <w:r w:rsidR="00100971" w:rsidRPr="0064312C">
        <w:rPr>
          <w:bCs/>
        </w:rPr>
        <w:t xml:space="preserve"> </w:t>
      </w:r>
      <w:r w:rsidRPr="0064312C">
        <w:rPr>
          <w:bCs/>
        </w:rPr>
        <w:t>ograniczenia</w:t>
      </w:r>
      <w:r w:rsidR="00100971" w:rsidRPr="0064312C">
        <w:rPr>
          <w:bCs/>
        </w:rPr>
        <w:t xml:space="preserve"> </w:t>
      </w:r>
      <w:r w:rsidRPr="0064312C">
        <w:rPr>
          <w:bCs/>
        </w:rPr>
        <w:t>funkcjonowania</w:t>
      </w:r>
      <w:r w:rsidR="00100971" w:rsidRPr="0064312C">
        <w:rPr>
          <w:bCs/>
        </w:rPr>
        <w:t xml:space="preserve"> </w:t>
      </w:r>
      <w:r w:rsidRPr="0064312C">
        <w:rPr>
          <w:bCs/>
        </w:rPr>
        <w:t>szkoły</w:t>
      </w:r>
      <w:r w:rsidR="00100971" w:rsidRPr="0064312C">
        <w:rPr>
          <w:bCs/>
        </w:rPr>
        <w:t xml:space="preserve"> </w:t>
      </w:r>
      <w:r w:rsidRPr="0064312C">
        <w:rPr>
          <w:bCs/>
        </w:rPr>
        <w:t>w</w:t>
      </w:r>
      <w:r w:rsidR="00100971" w:rsidRPr="0064312C">
        <w:rPr>
          <w:bCs/>
        </w:rPr>
        <w:t xml:space="preserve"> </w:t>
      </w:r>
      <w:r w:rsidRPr="0064312C">
        <w:rPr>
          <w:bCs/>
        </w:rPr>
        <w:t>związku</w:t>
      </w:r>
      <w:r w:rsidR="00100971" w:rsidRPr="0064312C">
        <w:rPr>
          <w:bCs/>
        </w:rPr>
        <w:t xml:space="preserve"> </w:t>
      </w:r>
      <w:r w:rsidRPr="0064312C">
        <w:rPr>
          <w:bCs/>
        </w:rPr>
        <w:t>z</w:t>
      </w:r>
      <w:r w:rsidR="00100971" w:rsidRPr="0064312C">
        <w:rPr>
          <w:bCs/>
        </w:rPr>
        <w:t xml:space="preserve"> </w:t>
      </w:r>
      <w:r w:rsidRPr="0064312C">
        <w:rPr>
          <w:bCs/>
        </w:rPr>
        <w:t>zagrożeniem</w:t>
      </w:r>
      <w:r w:rsidR="00100971" w:rsidRPr="0064312C">
        <w:rPr>
          <w:bCs/>
        </w:rPr>
        <w:t xml:space="preserve"> </w:t>
      </w:r>
      <w:r w:rsidRPr="0064312C">
        <w:rPr>
          <w:bCs/>
        </w:rPr>
        <w:t>epidemiologicznym</w:t>
      </w:r>
      <w:r w:rsidR="00100971" w:rsidRPr="0064312C">
        <w:rPr>
          <w:bCs/>
        </w:rPr>
        <w:t xml:space="preserve"> </w:t>
      </w:r>
      <w:r w:rsidRPr="0064312C">
        <w:rPr>
          <w:bCs/>
        </w:rPr>
        <w:t>sposób</w:t>
      </w:r>
      <w:r w:rsidR="00100971" w:rsidRPr="0064312C">
        <w:rPr>
          <w:bCs/>
        </w:rPr>
        <w:t xml:space="preserve"> </w:t>
      </w:r>
      <w:r w:rsidRPr="0064312C">
        <w:rPr>
          <w:bCs/>
        </w:rPr>
        <w:t>dokumentowania</w:t>
      </w:r>
      <w:r w:rsidR="00100971" w:rsidRPr="0064312C">
        <w:rPr>
          <w:bCs/>
        </w:rPr>
        <w:t xml:space="preserve"> </w:t>
      </w:r>
      <w:r w:rsidRPr="0064312C">
        <w:rPr>
          <w:bCs/>
        </w:rPr>
        <w:t>realizacji</w:t>
      </w:r>
      <w:r w:rsidR="00100971" w:rsidRPr="0064312C">
        <w:rPr>
          <w:bCs/>
        </w:rPr>
        <w:t xml:space="preserve"> </w:t>
      </w:r>
      <w:r w:rsidRPr="0064312C">
        <w:rPr>
          <w:bCs/>
        </w:rPr>
        <w:t>statutowych</w:t>
      </w:r>
      <w:r w:rsidR="00100971" w:rsidRPr="0064312C">
        <w:rPr>
          <w:bCs/>
        </w:rPr>
        <w:t xml:space="preserve"> </w:t>
      </w:r>
      <w:r w:rsidRPr="0064312C">
        <w:rPr>
          <w:bCs/>
        </w:rPr>
        <w:t>zadań</w:t>
      </w:r>
      <w:r w:rsidR="00100971" w:rsidRPr="0064312C">
        <w:rPr>
          <w:bCs/>
        </w:rPr>
        <w:t xml:space="preserve"> </w:t>
      </w:r>
      <w:r w:rsidRPr="0064312C">
        <w:rPr>
          <w:bCs/>
        </w:rPr>
        <w:t>prowadzony</w:t>
      </w:r>
      <w:r w:rsidR="00100971" w:rsidRPr="0064312C">
        <w:rPr>
          <w:bCs/>
        </w:rPr>
        <w:t xml:space="preserve"> </w:t>
      </w:r>
      <w:r w:rsidRPr="0064312C">
        <w:rPr>
          <w:bCs/>
        </w:rPr>
        <w:t>jest</w:t>
      </w:r>
      <w:r w:rsidR="00100971" w:rsidRPr="0064312C">
        <w:rPr>
          <w:bCs/>
        </w:rPr>
        <w:t xml:space="preserve"> </w:t>
      </w:r>
      <w:r w:rsidRPr="0064312C">
        <w:rPr>
          <w:bCs/>
        </w:rPr>
        <w:t>na</w:t>
      </w:r>
      <w:r w:rsidR="00100971" w:rsidRPr="0064312C">
        <w:rPr>
          <w:bCs/>
        </w:rPr>
        <w:t xml:space="preserve"> </w:t>
      </w:r>
      <w:r w:rsidRPr="0064312C">
        <w:rPr>
          <w:bCs/>
        </w:rPr>
        <w:t>zasadach</w:t>
      </w:r>
      <w:r w:rsidR="00100971" w:rsidRPr="0064312C">
        <w:rPr>
          <w:bCs/>
        </w:rPr>
        <w:t xml:space="preserve"> </w:t>
      </w:r>
      <w:r w:rsidRPr="0064312C">
        <w:rPr>
          <w:bCs/>
        </w:rPr>
        <w:t>określonych</w:t>
      </w:r>
      <w:r w:rsidR="00100971" w:rsidRPr="0064312C">
        <w:rPr>
          <w:bCs/>
        </w:rPr>
        <w:t xml:space="preserve"> </w:t>
      </w:r>
      <w:r w:rsidRPr="0064312C">
        <w:rPr>
          <w:bCs/>
        </w:rPr>
        <w:t>przez</w:t>
      </w:r>
      <w:r w:rsidR="00100971" w:rsidRPr="0064312C">
        <w:rPr>
          <w:bCs/>
        </w:rPr>
        <w:t xml:space="preserve"> </w:t>
      </w:r>
      <w:r w:rsidRPr="0064312C">
        <w:rPr>
          <w:bCs/>
        </w:rPr>
        <w:t>dyrektora.</w:t>
      </w:r>
    </w:p>
    <w:p w14:paraId="2A354790" w14:textId="77777777" w:rsidR="00D85632" w:rsidRPr="0064312C" w:rsidRDefault="00D85632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  <w:rPr>
          <w:strike/>
        </w:rPr>
      </w:pPr>
    </w:p>
    <w:p w14:paraId="59072D76" w14:textId="6B5B4E87" w:rsidR="009D59CB" w:rsidRPr="0064312C" w:rsidRDefault="009D59CB" w:rsidP="000B60F8">
      <w:pPr>
        <w:widowControl w:val="0"/>
        <w:numPr>
          <w:ilvl w:val="0"/>
          <w:numId w:val="1"/>
        </w:numPr>
        <w:tabs>
          <w:tab w:val="center" w:pos="284"/>
        </w:tabs>
        <w:autoSpaceDE w:val="0"/>
        <w:autoSpaceDN w:val="0"/>
        <w:adjustRightInd w:val="0"/>
        <w:spacing w:line="276" w:lineRule="auto"/>
        <w:ind w:left="0"/>
        <w:jc w:val="center"/>
        <w:rPr>
          <w:b/>
        </w:rPr>
      </w:pPr>
      <w:r w:rsidRPr="0064312C">
        <w:rPr>
          <w:b/>
        </w:rPr>
        <w:br/>
      </w:r>
      <w:bookmarkStart w:id="153" w:name="_Toc20920631"/>
      <w:r w:rsidRPr="0064312C">
        <w:rPr>
          <w:b/>
        </w:rPr>
        <w:t>Dokumentowanie</w:t>
      </w:r>
      <w:r w:rsidR="00100971" w:rsidRPr="0064312C">
        <w:rPr>
          <w:b/>
        </w:rPr>
        <w:t xml:space="preserve"> </w:t>
      </w:r>
      <w:r w:rsidRPr="0064312C">
        <w:rPr>
          <w:b/>
        </w:rPr>
        <w:t>przebiegu</w:t>
      </w:r>
      <w:r w:rsidR="00100971" w:rsidRPr="0064312C">
        <w:rPr>
          <w:b/>
        </w:rPr>
        <w:t xml:space="preserve"> </w:t>
      </w:r>
      <w:r w:rsidRPr="0064312C">
        <w:rPr>
          <w:b/>
        </w:rPr>
        <w:t>nauczania,</w:t>
      </w:r>
      <w:r w:rsidR="00100971" w:rsidRPr="0064312C">
        <w:rPr>
          <w:b/>
        </w:rPr>
        <w:t xml:space="preserve"> </w:t>
      </w:r>
      <w:r w:rsidRPr="0064312C">
        <w:rPr>
          <w:b/>
        </w:rPr>
        <w:t>wychowania</w:t>
      </w:r>
      <w:r w:rsidR="00100971" w:rsidRPr="0064312C">
        <w:rPr>
          <w:b/>
        </w:rPr>
        <w:t xml:space="preserve"> </w:t>
      </w:r>
      <w:r w:rsidRPr="0064312C">
        <w:rPr>
          <w:b/>
        </w:rPr>
        <w:t>i</w:t>
      </w:r>
      <w:r w:rsidR="00100971" w:rsidRPr="0064312C">
        <w:rPr>
          <w:b/>
        </w:rPr>
        <w:t xml:space="preserve"> </w:t>
      </w:r>
      <w:r w:rsidRPr="0064312C">
        <w:rPr>
          <w:b/>
        </w:rPr>
        <w:t>opieki</w:t>
      </w:r>
      <w:bookmarkEnd w:id="153"/>
    </w:p>
    <w:p w14:paraId="0367F305" w14:textId="77777777" w:rsidR="000F66AF" w:rsidRPr="0064312C" w:rsidRDefault="000F66AF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rPr>
          <w:b/>
        </w:rPr>
      </w:pPr>
    </w:p>
    <w:p w14:paraId="45E2B08D" w14:textId="740A85F4" w:rsidR="000F66AF" w:rsidRPr="0064312C" w:rsidRDefault="00DC4D5E" w:rsidP="000B60F8">
      <w:pPr>
        <w:widowControl w:val="0"/>
        <w:spacing w:line="276" w:lineRule="auto"/>
        <w:jc w:val="both"/>
      </w:pPr>
      <w:r w:rsidRPr="0064312C">
        <w:rPr>
          <w:b/>
        </w:rPr>
        <w:t>§</w:t>
      </w:r>
      <w:r w:rsidR="00100971" w:rsidRPr="0064312C">
        <w:rPr>
          <w:b/>
        </w:rPr>
        <w:t xml:space="preserve"> </w:t>
      </w:r>
      <w:r w:rsidRPr="0064312C">
        <w:rPr>
          <w:b/>
        </w:rPr>
        <w:t>69.</w:t>
      </w:r>
      <w:r w:rsidR="00100971" w:rsidRPr="0064312C">
        <w:rPr>
          <w:b/>
        </w:rPr>
        <w:t xml:space="preserve"> </w:t>
      </w:r>
      <w:r w:rsidR="009D59CB" w:rsidRPr="0064312C">
        <w:t>Szkoła</w:t>
      </w:r>
      <w:r w:rsidR="00100971" w:rsidRPr="0064312C">
        <w:t xml:space="preserve"> </w:t>
      </w:r>
      <w:r w:rsidR="009D59CB" w:rsidRPr="0064312C">
        <w:t>prowadzi</w:t>
      </w:r>
      <w:r w:rsidR="00100971" w:rsidRPr="0064312C">
        <w:t xml:space="preserve"> </w:t>
      </w:r>
      <w:r w:rsidR="009D59CB" w:rsidRPr="0064312C">
        <w:t>dokumentację</w:t>
      </w:r>
      <w:r w:rsidR="00100971" w:rsidRPr="0064312C">
        <w:t xml:space="preserve"> </w:t>
      </w:r>
      <w:r w:rsidR="009D59CB" w:rsidRPr="0064312C">
        <w:t>nauczania</w:t>
      </w:r>
      <w:r w:rsidR="00100971" w:rsidRPr="0064312C">
        <w:t xml:space="preserve"> </w:t>
      </w:r>
      <w:r w:rsidR="009D59CB" w:rsidRPr="0064312C">
        <w:t>i</w:t>
      </w:r>
      <w:r w:rsidR="00100971" w:rsidRPr="0064312C">
        <w:t xml:space="preserve"> </w:t>
      </w:r>
      <w:r w:rsidR="009D59CB" w:rsidRPr="0064312C">
        <w:t>działalności</w:t>
      </w:r>
      <w:r w:rsidR="00100971" w:rsidRPr="0064312C">
        <w:t xml:space="preserve"> </w:t>
      </w:r>
      <w:r w:rsidR="009D59CB" w:rsidRPr="0064312C">
        <w:t>wychowawczej</w:t>
      </w:r>
      <w:r w:rsidR="00100971" w:rsidRPr="0064312C">
        <w:t xml:space="preserve"> </w:t>
      </w:r>
      <w:r w:rsidR="009D59CB" w:rsidRPr="0064312C">
        <w:t>i</w:t>
      </w:r>
      <w:r w:rsidR="00100971" w:rsidRPr="0064312C">
        <w:t xml:space="preserve"> </w:t>
      </w:r>
      <w:r w:rsidR="009D59CB" w:rsidRPr="0064312C">
        <w:t>opiekuńczej</w:t>
      </w:r>
      <w:r w:rsidR="00100971" w:rsidRPr="0064312C">
        <w:t xml:space="preserve"> </w:t>
      </w:r>
      <w:r w:rsidR="009D59CB" w:rsidRPr="0064312C">
        <w:t>zgodnie</w:t>
      </w:r>
      <w:r w:rsidR="00100971" w:rsidRPr="0064312C">
        <w:t xml:space="preserve"> </w:t>
      </w:r>
      <w:r w:rsidR="009D59CB" w:rsidRPr="0064312C">
        <w:t>z</w:t>
      </w:r>
      <w:r w:rsidR="00100971" w:rsidRPr="0064312C">
        <w:t xml:space="preserve"> </w:t>
      </w:r>
      <w:r w:rsidR="009D59CB" w:rsidRPr="0064312C">
        <w:t>obowiązującymi</w:t>
      </w:r>
      <w:r w:rsidR="00100971" w:rsidRPr="0064312C">
        <w:t xml:space="preserve"> </w:t>
      </w:r>
      <w:r w:rsidR="009D59CB" w:rsidRPr="0064312C">
        <w:t>przepisami.</w:t>
      </w:r>
    </w:p>
    <w:p w14:paraId="249BF1BB" w14:textId="77777777" w:rsidR="000F66AF" w:rsidRPr="0064312C" w:rsidRDefault="000F66AF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</w:pPr>
    </w:p>
    <w:p w14:paraId="3835BCB5" w14:textId="3B9A50AC" w:rsidR="000F66AF" w:rsidRPr="0064312C" w:rsidRDefault="00DC4D5E" w:rsidP="000B60F8">
      <w:pPr>
        <w:widowControl w:val="0"/>
        <w:spacing w:line="276" w:lineRule="auto"/>
        <w:jc w:val="both"/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70.</w:t>
      </w:r>
      <w:r w:rsidR="00100971" w:rsidRPr="0064312C">
        <w:rPr>
          <w:b/>
          <w:bCs/>
        </w:rPr>
        <w:t xml:space="preserve"> </w:t>
      </w:r>
      <w:r w:rsidR="009D59CB" w:rsidRPr="0064312C">
        <w:rPr>
          <w:b/>
          <w:bCs/>
        </w:rPr>
        <w:t>1.</w:t>
      </w:r>
      <w:r w:rsidR="00100971" w:rsidRPr="0064312C">
        <w:t xml:space="preserve"> </w:t>
      </w:r>
      <w:r w:rsidR="009D59CB" w:rsidRPr="0064312C">
        <w:t>Szkoła</w:t>
      </w:r>
      <w:r w:rsidR="00100971" w:rsidRPr="0064312C">
        <w:t xml:space="preserve"> </w:t>
      </w:r>
      <w:r w:rsidR="009D59CB" w:rsidRPr="0064312C">
        <w:t>prowadzi</w:t>
      </w:r>
      <w:r w:rsidR="00100971" w:rsidRPr="0064312C">
        <w:t xml:space="preserve"> </w:t>
      </w:r>
      <w:r w:rsidR="009D59CB" w:rsidRPr="0064312C">
        <w:t>dokumentację</w:t>
      </w:r>
      <w:r w:rsidR="00100971" w:rsidRPr="0064312C">
        <w:t xml:space="preserve"> </w:t>
      </w:r>
      <w:r w:rsidR="009D59CB" w:rsidRPr="0064312C">
        <w:t>nauczania</w:t>
      </w:r>
      <w:r w:rsidR="00100971" w:rsidRPr="0064312C">
        <w:t xml:space="preserve"> </w:t>
      </w:r>
      <w:r w:rsidR="009D59CB" w:rsidRPr="0064312C">
        <w:t>i</w:t>
      </w:r>
      <w:r w:rsidR="00100971" w:rsidRPr="0064312C">
        <w:t xml:space="preserve"> </w:t>
      </w:r>
      <w:r w:rsidR="009D59CB" w:rsidRPr="0064312C">
        <w:t>działalności</w:t>
      </w:r>
      <w:r w:rsidR="00100971" w:rsidRPr="0064312C">
        <w:t xml:space="preserve"> </w:t>
      </w:r>
      <w:r w:rsidR="009D59CB" w:rsidRPr="0064312C">
        <w:t>wychowawczej</w:t>
      </w:r>
      <w:r w:rsidR="00100971" w:rsidRPr="0064312C">
        <w:t xml:space="preserve"> </w:t>
      </w:r>
      <w:r w:rsidR="009D59CB" w:rsidRPr="0064312C">
        <w:t>i</w:t>
      </w:r>
      <w:r w:rsidR="00100971" w:rsidRPr="0064312C">
        <w:t xml:space="preserve"> </w:t>
      </w:r>
      <w:r w:rsidR="009D59CB" w:rsidRPr="0064312C">
        <w:t>opiekuńczej</w:t>
      </w:r>
      <w:r w:rsidR="00100971" w:rsidRPr="0064312C">
        <w:t xml:space="preserve"> </w:t>
      </w:r>
      <w:r w:rsidR="009D59CB" w:rsidRPr="0064312C">
        <w:t>zgodnie</w:t>
      </w:r>
      <w:r w:rsidR="00100971" w:rsidRPr="0064312C">
        <w:t xml:space="preserve"> </w:t>
      </w:r>
      <w:r w:rsidR="009D59CB" w:rsidRPr="0064312C">
        <w:t>z</w:t>
      </w:r>
      <w:r w:rsidR="00100971" w:rsidRPr="0064312C">
        <w:t xml:space="preserve"> </w:t>
      </w:r>
      <w:r w:rsidR="009D59CB" w:rsidRPr="0064312C">
        <w:t>obowiązującymi</w:t>
      </w:r>
      <w:r w:rsidR="00100971" w:rsidRPr="0064312C">
        <w:t xml:space="preserve"> </w:t>
      </w:r>
      <w:r w:rsidR="009D59CB" w:rsidRPr="0064312C">
        <w:t>przepisami</w:t>
      </w:r>
      <w:r w:rsidR="00100971" w:rsidRPr="0064312C">
        <w:t xml:space="preserve"> </w:t>
      </w:r>
      <w:r w:rsidR="009D59CB" w:rsidRPr="0064312C">
        <w:t>w</w:t>
      </w:r>
      <w:r w:rsidR="00100971" w:rsidRPr="0064312C">
        <w:t xml:space="preserve"> </w:t>
      </w:r>
      <w:r w:rsidR="009D59CB" w:rsidRPr="0064312C">
        <w:t>tym</w:t>
      </w:r>
      <w:r w:rsidR="00100971" w:rsidRPr="0064312C">
        <w:t xml:space="preserve"> </w:t>
      </w:r>
      <w:r w:rsidR="009D59CB" w:rsidRPr="0064312C">
        <w:t>zakresie.</w:t>
      </w:r>
    </w:p>
    <w:p w14:paraId="009534F7" w14:textId="76333CC4" w:rsidR="009D59CB" w:rsidRPr="0064312C" w:rsidRDefault="00DC4D5E" w:rsidP="000B60F8">
      <w:pPr>
        <w:widowControl w:val="0"/>
        <w:spacing w:line="276" w:lineRule="auto"/>
        <w:jc w:val="both"/>
      </w:pPr>
      <w:r w:rsidRPr="0064312C">
        <w:t>2.</w:t>
      </w:r>
      <w:r w:rsidR="00100971" w:rsidRPr="0064312C">
        <w:t xml:space="preserve"> </w:t>
      </w:r>
      <w:r w:rsidR="009D59CB" w:rsidRPr="0064312C">
        <w:t>W</w:t>
      </w:r>
      <w:r w:rsidR="00100971" w:rsidRPr="0064312C">
        <w:t xml:space="preserve"> </w:t>
      </w:r>
      <w:r w:rsidR="009D59CB" w:rsidRPr="0064312C">
        <w:t>szkole</w:t>
      </w:r>
      <w:r w:rsidR="00100971" w:rsidRPr="0064312C">
        <w:t xml:space="preserve"> </w:t>
      </w:r>
      <w:r w:rsidR="009D59CB" w:rsidRPr="0064312C">
        <w:t>prowadzi</w:t>
      </w:r>
      <w:r w:rsidR="00100971" w:rsidRPr="0064312C">
        <w:t xml:space="preserve"> </w:t>
      </w:r>
      <w:r w:rsidR="009D59CB" w:rsidRPr="0064312C">
        <w:t>się</w:t>
      </w:r>
      <w:r w:rsidR="00100971" w:rsidRPr="0064312C">
        <w:t xml:space="preserve"> </w:t>
      </w:r>
      <w:r w:rsidR="009D59CB" w:rsidRPr="0064312C">
        <w:t>dodatkową</w:t>
      </w:r>
      <w:r w:rsidR="00100971" w:rsidRPr="0064312C">
        <w:t xml:space="preserve"> </w:t>
      </w:r>
      <w:r w:rsidR="009D59CB" w:rsidRPr="0064312C">
        <w:t>dokumentację:</w:t>
      </w:r>
    </w:p>
    <w:p w14:paraId="42C1957E" w14:textId="08BF256C" w:rsidR="009D59CB" w:rsidRPr="0064312C" w:rsidRDefault="00DC4D5E" w:rsidP="000B60F8">
      <w:pPr>
        <w:widowControl w:val="0"/>
        <w:spacing w:line="276" w:lineRule="auto"/>
        <w:jc w:val="both"/>
        <w:rPr>
          <w:iCs/>
        </w:rPr>
      </w:pPr>
      <w:r w:rsidRPr="0064312C">
        <w:rPr>
          <w:iCs/>
        </w:rPr>
        <w:t>1)</w:t>
      </w:r>
      <w:r w:rsidR="00100971" w:rsidRPr="0064312C">
        <w:rPr>
          <w:iCs/>
        </w:rPr>
        <w:t xml:space="preserve"> </w:t>
      </w:r>
      <w:r w:rsidR="009D59CB" w:rsidRPr="0064312C">
        <w:rPr>
          <w:iCs/>
        </w:rPr>
        <w:t>Dzienniki</w:t>
      </w:r>
      <w:r w:rsidR="00100971" w:rsidRPr="0064312C">
        <w:rPr>
          <w:iCs/>
        </w:rPr>
        <w:t xml:space="preserve"> </w:t>
      </w:r>
      <w:r w:rsidR="009D59CB" w:rsidRPr="0064312C">
        <w:rPr>
          <w:iCs/>
        </w:rPr>
        <w:t>pomocy</w:t>
      </w:r>
      <w:r w:rsidR="00100971" w:rsidRPr="0064312C">
        <w:rPr>
          <w:iCs/>
        </w:rPr>
        <w:t xml:space="preserve"> </w:t>
      </w:r>
      <w:proofErr w:type="spellStart"/>
      <w:r w:rsidR="009D59CB" w:rsidRPr="0064312C">
        <w:rPr>
          <w:iCs/>
        </w:rPr>
        <w:t>psychologi</w:t>
      </w:r>
      <w:r w:rsidR="000F66AF" w:rsidRPr="0064312C">
        <w:rPr>
          <w:iCs/>
        </w:rPr>
        <w:t>czno</w:t>
      </w:r>
      <w:proofErr w:type="spellEnd"/>
      <w:r w:rsidR="000F66AF" w:rsidRPr="0064312C">
        <w:rPr>
          <w:iCs/>
        </w:rPr>
        <w:t>–pedagogicznej</w:t>
      </w:r>
      <w:r w:rsidR="00100971" w:rsidRPr="0064312C">
        <w:rPr>
          <w:iCs/>
        </w:rPr>
        <w:t xml:space="preserve"> </w:t>
      </w:r>
      <w:r w:rsidR="000F66AF" w:rsidRPr="0064312C">
        <w:rPr>
          <w:iCs/>
        </w:rPr>
        <w:t>dokumentujące</w:t>
      </w:r>
      <w:r w:rsidR="00100971" w:rsidRPr="0064312C">
        <w:rPr>
          <w:iCs/>
        </w:rPr>
        <w:t xml:space="preserve"> </w:t>
      </w:r>
      <w:r w:rsidR="009D59CB" w:rsidRPr="0064312C">
        <w:rPr>
          <w:iCs/>
        </w:rPr>
        <w:t>r</w:t>
      </w:r>
      <w:r w:rsidR="000F66AF" w:rsidRPr="0064312C">
        <w:rPr>
          <w:iCs/>
        </w:rPr>
        <w:t>ealizację</w:t>
      </w:r>
      <w:r w:rsidR="00100971" w:rsidRPr="0064312C">
        <w:rPr>
          <w:iCs/>
        </w:rPr>
        <w:t xml:space="preserve"> </w:t>
      </w:r>
      <w:r w:rsidR="000F66AF" w:rsidRPr="0064312C">
        <w:rPr>
          <w:iCs/>
        </w:rPr>
        <w:t>zajęć</w:t>
      </w:r>
      <w:r w:rsidR="00100971" w:rsidRPr="0064312C">
        <w:rPr>
          <w:iCs/>
        </w:rPr>
        <w:t xml:space="preserve"> </w:t>
      </w:r>
      <w:proofErr w:type="spellStart"/>
      <w:r w:rsidR="000F66AF" w:rsidRPr="0064312C">
        <w:rPr>
          <w:iCs/>
        </w:rPr>
        <w:t>dydaktyczno</w:t>
      </w:r>
      <w:proofErr w:type="spellEnd"/>
      <w:r w:rsidR="009D59CB" w:rsidRPr="0064312C">
        <w:rPr>
          <w:iCs/>
        </w:rPr>
        <w:t>–</w:t>
      </w:r>
      <w:r w:rsidR="000F66AF" w:rsidRPr="0064312C">
        <w:rPr>
          <w:iCs/>
        </w:rPr>
        <w:t>wyrównawczych,</w:t>
      </w:r>
      <w:r w:rsidR="00100971" w:rsidRPr="0064312C">
        <w:rPr>
          <w:iCs/>
        </w:rPr>
        <w:t xml:space="preserve"> </w:t>
      </w:r>
      <w:proofErr w:type="spellStart"/>
      <w:r w:rsidR="009D59CB" w:rsidRPr="0064312C">
        <w:rPr>
          <w:iCs/>
        </w:rPr>
        <w:t>korekcyjno</w:t>
      </w:r>
      <w:proofErr w:type="spellEnd"/>
      <w:r w:rsidR="009D59CB" w:rsidRPr="0064312C">
        <w:rPr>
          <w:iCs/>
        </w:rPr>
        <w:t>–ko</w:t>
      </w:r>
      <w:r w:rsidR="000F66AF" w:rsidRPr="0064312C">
        <w:rPr>
          <w:iCs/>
        </w:rPr>
        <w:t>mpensacyjnych,</w:t>
      </w:r>
      <w:r w:rsidR="00100971" w:rsidRPr="0064312C">
        <w:rPr>
          <w:iCs/>
        </w:rPr>
        <w:t xml:space="preserve"> </w:t>
      </w:r>
      <w:r w:rsidR="000F66AF" w:rsidRPr="0064312C">
        <w:rPr>
          <w:iCs/>
        </w:rPr>
        <w:t>rewalidacyjnych,</w:t>
      </w:r>
      <w:r w:rsidR="004D63F3" w:rsidRPr="0064312C">
        <w:rPr>
          <w:iCs/>
        </w:rPr>
        <w:t xml:space="preserve"> </w:t>
      </w:r>
      <w:r w:rsidR="009D59CB" w:rsidRPr="0064312C">
        <w:rPr>
          <w:iCs/>
        </w:rPr>
        <w:t>logopedycznych;</w:t>
      </w:r>
    </w:p>
    <w:p w14:paraId="1790D62C" w14:textId="17951A6C" w:rsidR="00D85632" w:rsidRDefault="00DC4D5E" w:rsidP="000B60F8">
      <w:pPr>
        <w:widowControl w:val="0"/>
        <w:spacing w:line="276" w:lineRule="auto"/>
        <w:jc w:val="both"/>
      </w:pPr>
      <w:bookmarkStart w:id="154" w:name="_Hlk123649299"/>
      <w:r w:rsidRPr="0064312C">
        <w:t>2)</w:t>
      </w:r>
      <w:r w:rsidR="00100971" w:rsidRPr="0064312C">
        <w:t xml:space="preserve"> </w:t>
      </w:r>
      <w:r w:rsidR="002C2C00" w:rsidRPr="0064312C">
        <w:t>Dziennik</w:t>
      </w:r>
      <w:r w:rsidR="00100971" w:rsidRPr="0064312C">
        <w:t xml:space="preserve"> </w:t>
      </w:r>
      <w:r w:rsidR="002C2C00" w:rsidRPr="0064312C">
        <w:t>pedagoga,</w:t>
      </w:r>
      <w:r w:rsidR="00100971" w:rsidRPr="0064312C">
        <w:t xml:space="preserve"> </w:t>
      </w:r>
      <w:r w:rsidR="004D63F3" w:rsidRPr="0064312C">
        <w:t xml:space="preserve">pedagoga specjalnego, </w:t>
      </w:r>
      <w:r w:rsidR="00D85632" w:rsidRPr="0064312C">
        <w:t>psychologa</w:t>
      </w:r>
      <w:r w:rsidR="00100971" w:rsidRPr="0064312C">
        <w:t xml:space="preserve"> </w:t>
      </w:r>
      <w:r w:rsidR="002C2C00" w:rsidRPr="0064312C">
        <w:t>i</w:t>
      </w:r>
      <w:r w:rsidR="00100971" w:rsidRPr="0064312C">
        <w:t xml:space="preserve"> </w:t>
      </w:r>
      <w:r w:rsidR="002C2C00" w:rsidRPr="0064312C">
        <w:t>logopedy</w:t>
      </w:r>
      <w:r w:rsidR="00B37B0C">
        <w:t>;</w:t>
      </w:r>
    </w:p>
    <w:p w14:paraId="4E235CBA" w14:textId="2DE54474" w:rsidR="00B37B0C" w:rsidRPr="0064312C" w:rsidRDefault="00B37B0C" w:rsidP="000B60F8">
      <w:pPr>
        <w:widowControl w:val="0"/>
        <w:spacing w:line="276" w:lineRule="auto"/>
        <w:jc w:val="both"/>
      </w:pPr>
      <w:r>
        <w:t>3) Dziennik biblioteki i ś</w:t>
      </w:r>
      <w:r w:rsidR="00076F9B">
        <w:t>wi</w:t>
      </w:r>
      <w:r>
        <w:t>etlicy.</w:t>
      </w:r>
    </w:p>
    <w:bookmarkEnd w:id="154"/>
    <w:p w14:paraId="18A56FAA" w14:textId="7A203CC2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3.</w:t>
      </w:r>
      <w:r w:rsidR="00D85632" w:rsidRPr="0064312C">
        <w:t>Dziennik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dodatkowych,</w:t>
      </w:r>
      <w:r w:rsidR="00100971" w:rsidRPr="0064312C">
        <w:t xml:space="preserve"> </w:t>
      </w:r>
      <w:r w:rsidR="00D85632" w:rsidRPr="0064312C">
        <w:t>pozalekcyjnych</w:t>
      </w:r>
      <w:r w:rsidR="00100971" w:rsidRPr="0064312C">
        <w:t xml:space="preserve"> </w:t>
      </w:r>
      <w:r w:rsidR="00D85632" w:rsidRPr="0064312C">
        <w:t>prowadzi</w:t>
      </w:r>
      <w:r w:rsidR="00100971" w:rsidRPr="0064312C">
        <w:t xml:space="preserve"> </w:t>
      </w:r>
      <w:r w:rsidR="00D85632" w:rsidRPr="0064312C">
        <w:t>każdy</w:t>
      </w:r>
      <w:r w:rsidR="00100971" w:rsidRPr="0064312C">
        <w:t xml:space="preserve"> </w:t>
      </w:r>
      <w:r w:rsidR="00D85632" w:rsidRPr="0064312C">
        <w:t>nauczyciel</w:t>
      </w:r>
      <w:r w:rsidR="00100971" w:rsidRPr="0064312C">
        <w:t xml:space="preserve"> </w:t>
      </w:r>
      <w:r w:rsidR="00D85632" w:rsidRPr="0064312C">
        <w:t>zatrudniony</w:t>
      </w:r>
      <w:r w:rsidR="00100971" w:rsidRPr="0064312C">
        <w:t xml:space="preserve"> </w:t>
      </w:r>
      <w:r w:rsidR="00D85632" w:rsidRPr="0064312C">
        <w:br/>
        <w:t>w</w:t>
      </w:r>
      <w:r w:rsidR="00100971" w:rsidRPr="0064312C">
        <w:t xml:space="preserve"> </w:t>
      </w:r>
      <w:r w:rsidR="00D85632" w:rsidRPr="0064312C">
        <w:t>szkole.</w:t>
      </w:r>
    </w:p>
    <w:p w14:paraId="27DD7614" w14:textId="34B2CA70" w:rsidR="00DC4D5E" w:rsidRPr="0064312C" w:rsidRDefault="00DC4D5E" w:rsidP="000B60F8">
      <w:pPr>
        <w:widowControl w:val="0"/>
        <w:spacing w:line="276" w:lineRule="auto"/>
        <w:jc w:val="both"/>
      </w:pPr>
      <w:r w:rsidRPr="0064312C">
        <w:lastRenderedPageBreak/>
        <w:t>4.</w:t>
      </w:r>
      <w:r w:rsidR="00100971" w:rsidRPr="0064312C">
        <w:t xml:space="preserve"> </w:t>
      </w:r>
      <w:r w:rsidR="00D85632" w:rsidRPr="0064312C">
        <w:t>Dziennik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dodatkowych,</w:t>
      </w:r>
      <w:r w:rsidR="00100971" w:rsidRPr="0064312C">
        <w:t xml:space="preserve"> </w:t>
      </w:r>
      <w:r w:rsidR="00D85632" w:rsidRPr="0064312C">
        <w:t>pozalekcyjnych,</w:t>
      </w:r>
      <w:r w:rsidR="00100971" w:rsidRPr="0064312C">
        <w:t xml:space="preserve"> </w:t>
      </w:r>
      <w:r w:rsidR="00D85632" w:rsidRPr="0064312C">
        <w:t>dziennik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proofErr w:type="spellStart"/>
      <w:r w:rsidR="00D85632" w:rsidRPr="0064312C">
        <w:t>psychologiczno</w:t>
      </w:r>
      <w:proofErr w:type="spellEnd"/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pedagogicznej,</w:t>
      </w:r>
      <w:r w:rsidR="00100971" w:rsidRPr="0064312C">
        <w:t xml:space="preserve"> </w:t>
      </w:r>
      <w:r w:rsidR="00D85632" w:rsidRPr="0064312C">
        <w:t>dziennik</w:t>
      </w:r>
      <w:r w:rsidR="00100971" w:rsidRPr="0064312C">
        <w:t xml:space="preserve"> </w:t>
      </w:r>
      <w:r w:rsidR="00D85632" w:rsidRPr="0064312C">
        <w:t>pedagoga,</w:t>
      </w:r>
      <w:r w:rsidR="00100971" w:rsidRPr="0064312C">
        <w:t xml:space="preserve"> </w:t>
      </w:r>
      <w:r w:rsidR="00D85632" w:rsidRPr="0064312C">
        <w:t>dziennik</w:t>
      </w:r>
      <w:r w:rsidR="00100971" w:rsidRPr="0064312C">
        <w:t xml:space="preserve"> </w:t>
      </w:r>
      <w:r w:rsidR="00D85632" w:rsidRPr="0064312C">
        <w:t>psychologa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2C2C00" w:rsidRPr="0064312C">
        <w:t>logopedy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własnością</w:t>
      </w:r>
      <w:r w:rsidR="00100971" w:rsidRPr="0064312C">
        <w:t xml:space="preserve"> </w:t>
      </w:r>
      <w:r w:rsidR="00D85632" w:rsidRPr="0064312C">
        <w:t>szkoły.</w:t>
      </w:r>
      <w:r w:rsidR="00100971" w:rsidRPr="0064312C">
        <w:t xml:space="preserve"> </w:t>
      </w:r>
    </w:p>
    <w:p w14:paraId="4F0D3F19" w14:textId="18433AD8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5.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</w:t>
      </w:r>
      <w:r w:rsidR="002C2C00" w:rsidRPr="0064312C">
        <w:t>e,</w:t>
      </w:r>
      <w:r w:rsidR="00100971" w:rsidRPr="0064312C">
        <w:t xml:space="preserve"> </w:t>
      </w:r>
      <w:r w:rsidR="002C2C00" w:rsidRPr="0064312C">
        <w:t>za</w:t>
      </w:r>
      <w:r w:rsidR="00100971" w:rsidRPr="0064312C">
        <w:t xml:space="preserve"> </w:t>
      </w:r>
      <w:r w:rsidR="002C2C00" w:rsidRPr="0064312C">
        <w:t>pośrednictwem</w:t>
      </w:r>
      <w:r w:rsidR="00100971" w:rsidRPr="0064312C">
        <w:t xml:space="preserve"> </w:t>
      </w:r>
      <w:r w:rsidR="002C2C00" w:rsidRPr="0064312C">
        <w:t>VULCANA</w:t>
      </w:r>
      <w:r w:rsidR="00D85632" w:rsidRPr="0064312C">
        <w:t>,</w:t>
      </w:r>
      <w:r w:rsidR="00100971" w:rsidRPr="0064312C">
        <w:t xml:space="preserve"> </w:t>
      </w:r>
      <w:r w:rsidR="00D85632" w:rsidRPr="0064312C">
        <w:t>funkcjonuje</w:t>
      </w:r>
      <w:r w:rsidR="00100971" w:rsidRPr="0064312C">
        <w:t xml:space="preserve"> </w:t>
      </w:r>
      <w:r w:rsidR="00D85632" w:rsidRPr="0064312C">
        <w:t>elektroniczny</w:t>
      </w:r>
      <w:r w:rsidR="00100971" w:rsidRPr="0064312C">
        <w:t xml:space="preserve"> </w:t>
      </w:r>
      <w:r w:rsidR="00D85632" w:rsidRPr="0064312C">
        <w:t>dziennik.</w:t>
      </w:r>
      <w:r w:rsidR="00100971" w:rsidRPr="0064312C">
        <w:t xml:space="preserve"> </w:t>
      </w:r>
      <w:r w:rsidR="00D85632" w:rsidRPr="0064312C">
        <w:t>Oprogramowanie</w:t>
      </w:r>
      <w:r w:rsidR="00100971" w:rsidRPr="0064312C">
        <w:t xml:space="preserve"> </w:t>
      </w:r>
      <w:r w:rsidR="00D85632" w:rsidRPr="0064312C">
        <w:t>to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usługi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nim</w:t>
      </w:r>
      <w:r w:rsidR="00100971" w:rsidRPr="0064312C">
        <w:t xml:space="preserve"> </w:t>
      </w:r>
      <w:r w:rsidR="00D85632" w:rsidRPr="0064312C">
        <w:t>związane</w:t>
      </w:r>
      <w:r w:rsidR="00100971" w:rsidRPr="0064312C">
        <w:t xml:space="preserve"> </w:t>
      </w:r>
      <w:r w:rsidR="00D85632" w:rsidRPr="0064312C">
        <w:t>dostarczane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firmę</w:t>
      </w:r>
      <w:r w:rsidR="00100971" w:rsidRPr="0064312C">
        <w:t xml:space="preserve"> </w:t>
      </w:r>
      <w:r w:rsidR="00D85632" w:rsidRPr="0064312C">
        <w:t>zewnętrzną,</w:t>
      </w:r>
      <w:r w:rsidR="00100971" w:rsidRPr="0064312C">
        <w:t xml:space="preserve"> </w:t>
      </w:r>
      <w:r w:rsidR="00D85632" w:rsidRPr="0064312C">
        <w:t>współpracującą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szkołą.</w:t>
      </w:r>
      <w:r w:rsidR="00100971" w:rsidRPr="0064312C">
        <w:t xml:space="preserve"> </w:t>
      </w:r>
      <w:r w:rsidR="00D85632" w:rsidRPr="0064312C">
        <w:t>Podstawą</w:t>
      </w:r>
      <w:r w:rsidR="00100971" w:rsidRPr="0064312C">
        <w:t xml:space="preserve"> </w:t>
      </w:r>
      <w:r w:rsidR="00D85632" w:rsidRPr="0064312C">
        <w:t>działania</w:t>
      </w:r>
      <w:r w:rsidR="00100971" w:rsidRPr="0064312C">
        <w:t xml:space="preserve"> </w:t>
      </w:r>
      <w:r w:rsidR="00D85632" w:rsidRPr="0064312C">
        <w:t>dziennika</w:t>
      </w:r>
      <w:r w:rsidR="00100971" w:rsidRPr="0064312C">
        <w:t xml:space="preserve"> </w:t>
      </w:r>
      <w:r w:rsidR="00D85632" w:rsidRPr="0064312C">
        <w:t>elektronicznego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umowa</w:t>
      </w:r>
      <w:r w:rsidR="00100971" w:rsidRPr="0064312C">
        <w:t xml:space="preserve"> </w:t>
      </w:r>
      <w:r w:rsidR="00D85632" w:rsidRPr="0064312C">
        <w:t>podpisana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uprawnionego</w:t>
      </w:r>
      <w:r w:rsidR="00100971" w:rsidRPr="0064312C">
        <w:t xml:space="preserve"> </w:t>
      </w:r>
      <w:r w:rsidR="00D85632" w:rsidRPr="0064312C">
        <w:t>przedstawiciela</w:t>
      </w:r>
      <w:r w:rsidR="00100971" w:rsidRPr="0064312C">
        <w:t xml:space="preserve"> </w:t>
      </w:r>
      <w:r w:rsidR="00D85632" w:rsidRPr="0064312C">
        <w:t>firmy</w:t>
      </w:r>
      <w:r w:rsidR="00100971" w:rsidRPr="0064312C">
        <w:t xml:space="preserve"> </w:t>
      </w:r>
      <w:proofErr w:type="gramStart"/>
      <w:r w:rsidR="00D85632" w:rsidRPr="0064312C">
        <w:t>dostarczającej</w:t>
      </w:r>
      <w:r w:rsidR="00F77118">
        <w:t xml:space="preserve">           </w:t>
      </w:r>
      <w:r w:rsidR="00100971" w:rsidRPr="0064312C">
        <w:t xml:space="preserve"> </w:t>
      </w:r>
      <w:r w:rsidR="00D85632" w:rsidRPr="0064312C">
        <w:t>i</w:t>
      </w:r>
      <w:proofErr w:type="gramEnd"/>
      <w:r w:rsidR="00100971" w:rsidRPr="0064312C">
        <w:t xml:space="preserve"> </w:t>
      </w:r>
      <w:r w:rsidR="00D85632" w:rsidRPr="0064312C">
        <w:t>obsługującej</w:t>
      </w:r>
      <w:r w:rsidR="00100971" w:rsidRPr="0064312C">
        <w:t xml:space="preserve"> </w:t>
      </w:r>
      <w:r w:rsidR="00D85632" w:rsidRPr="0064312C">
        <w:t>system</w:t>
      </w:r>
      <w:r w:rsidR="00100971" w:rsidRPr="0064312C">
        <w:t xml:space="preserve"> </w:t>
      </w:r>
      <w:r w:rsidR="00D85632" w:rsidRPr="0064312C">
        <w:t>dziennika</w:t>
      </w:r>
      <w:r w:rsidR="00100971" w:rsidRPr="0064312C">
        <w:t xml:space="preserve"> </w:t>
      </w:r>
      <w:r w:rsidR="00D85632" w:rsidRPr="0064312C">
        <w:t>elektronicznego</w:t>
      </w:r>
    </w:p>
    <w:p w14:paraId="06733C25" w14:textId="670DD221" w:rsidR="00D85632" w:rsidRPr="0064312C" w:rsidRDefault="00DC4D5E" w:rsidP="000B60F8">
      <w:pPr>
        <w:widowControl w:val="0"/>
        <w:spacing w:line="276" w:lineRule="auto"/>
        <w:jc w:val="both"/>
      </w:pPr>
      <w:r w:rsidRPr="0064312C">
        <w:t>6.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niezawodność</w:t>
      </w:r>
      <w:r w:rsidR="00100971" w:rsidRPr="0064312C">
        <w:t xml:space="preserve"> </w:t>
      </w:r>
      <w:r w:rsidR="00D85632" w:rsidRPr="0064312C">
        <w:t>działania</w:t>
      </w:r>
      <w:r w:rsidR="00100971" w:rsidRPr="0064312C">
        <w:t xml:space="preserve"> </w:t>
      </w:r>
      <w:r w:rsidR="00D85632" w:rsidRPr="0064312C">
        <w:t>systemu,</w:t>
      </w:r>
      <w:r w:rsidR="00100971" w:rsidRPr="0064312C">
        <w:t xml:space="preserve"> </w:t>
      </w:r>
      <w:r w:rsidR="00D85632" w:rsidRPr="0064312C">
        <w:t>ochronę</w:t>
      </w:r>
      <w:r w:rsidR="00100971" w:rsidRPr="0064312C">
        <w:t xml:space="preserve"> </w:t>
      </w:r>
      <w:r w:rsidR="00D85632" w:rsidRPr="0064312C">
        <w:t>danych</w:t>
      </w:r>
      <w:r w:rsidR="00100971" w:rsidRPr="0064312C">
        <w:t xml:space="preserve"> </w:t>
      </w:r>
      <w:r w:rsidR="00D85632" w:rsidRPr="0064312C">
        <w:t>osobowych</w:t>
      </w:r>
      <w:r w:rsidR="00100971" w:rsidRPr="0064312C">
        <w:t xml:space="preserve"> </w:t>
      </w:r>
      <w:r w:rsidR="00D85632" w:rsidRPr="0064312C">
        <w:t>umieszczonych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serwerach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tworzenie</w:t>
      </w:r>
      <w:r w:rsidR="00100971" w:rsidRPr="0064312C">
        <w:t xml:space="preserve"> </w:t>
      </w:r>
      <w:r w:rsidR="00D85632" w:rsidRPr="0064312C">
        <w:t>kopii</w:t>
      </w:r>
      <w:r w:rsidR="00100971" w:rsidRPr="0064312C">
        <w:t xml:space="preserve"> </w:t>
      </w:r>
      <w:r w:rsidR="00D85632" w:rsidRPr="0064312C">
        <w:t>bezpieczeństwa,</w:t>
      </w:r>
      <w:r w:rsidR="00100971" w:rsidRPr="0064312C">
        <w:t xml:space="preserve"> </w:t>
      </w:r>
      <w:r w:rsidR="00D85632" w:rsidRPr="0064312C">
        <w:t>odpowiada</w:t>
      </w:r>
      <w:r w:rsidR="00100971" w:rsidRPr="0064312C">
        <w:t xml:space="preserve"> </w:t>
      </w:r>
      <w:r w:rsidR="00D85632" w:rsidRPr="0064312C">
        <w:t>firma</w:t>
      </w:r>
      <w:r w:rsidR="00100971" w:rsidRPr="0064312C">
        <w:t xml:space="preserve"> </w:t>
      </w:r>
      <w:r w:rsidR="00D85632" w:rsidRPr="0064312C">
        <w:t>nadzorująca</w:t>
      </w:r>
      <w:r w:rsidR="00100971" w:rsidRPr="0064312C">
        <w:t xml:space="preserve"> </w:t>
      </w:r>
      <w:r w:rsidR="00D85632" w:rsidRPr="0064312C">
        <w:t>pracę</w:t>
      </w:r>
      <w:r w:rsidR="00100971" w:rsidRPr="0064312C">
        <w:t xml:space="preserve"> </w:t>
      </w:r>
      <w:r w:rsidR="00D85632" w:rsidRPr="0064312C">
        <w:t>dziennika</w:t>
      </w:r>
      <w:r w:rsidR="00100971" w:rsidRPr="0064312C">
        <w:t xml:space="preserve"> </w:t>
      </w:r>
      <w:r w:rsidR="00D85632" w:rsidRPr="0064312C">
        <w:t>elektronicznego,</w:t>
      </w:r>
      <w:r w:rsidR="00100971" w:rsidRPr="0064312C">
        <w:t xml:space="preserve"> </w:t>
      </w:r>
      <w:r w:rsidR="00D85632" w:rsidRPr="0064312C">
        <w:t>pracownicy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którzy</w:t>
      </w:r>
      <w:r w:rsidR="00100971" w:rsidRPr="0064312C">
        <w:t xml:space="preserve"> </w:t>
      </w:r>
      <w:r w:rsidR="00D85632" w:rsidRPr="0064312C">
        <w:t>mają</w:t>
      </w:r>
      <w:r w:rsidR="00100971" w:rsidRPr="0064312C">
        <w:t xml:space="preserve"> </w:t>
      </w:r>
      <w:r w:rsidR="00D85632" w:rsidRPr="0064312C">
        <w:t>bezpośredni</w:t>
      </w:r>
      <w:r w:rsidR="00100971" w:rsidRPr="0064312C">
        <w:t xml:space="preserve"> </w:t>
      </w:r>
      <w:r w:rsidR="00D85632" w:rsidRPr="0064312C">
        <w:t>dostęp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proofErr w:type="gramStart"/>
      <w:r w:rsidR="00D85632" w:rsidRPr="0064312C">
        <w:t>edycji</w:t>
      </w:r>
      <w:r w:rsidR="00F77118">
        <w:t xml:space="preserve">        </w:t>
      </w:r>
      <w:r w:rsidR="00100971" w:rsidRPr="0064312C">
        <w:t xml:space="preserve"> </w:t>
      </w:r>
      <w:r w:rsidR="00D85632" w:rsidRPr="0064312C">
        <w:t>i</w:t>
      </w:r>
      <w:proofErr w:type="gramEnd"/>
      <w:r w:rsidR="00100971" w:rsidRPr="0064312C">
        <w:t xml:space="preserve"> </w:t>
      </w:r>
      <w:r w:rsidR="00D85632" w:rsidRPr="0064312C">
        <w:t>przeglądania</w:t>
      </w:r>
      <w:r w:rsidR="00100971" w:rsidRPr="0064312C">
        <w:t xml:space="preserve"> </w:t>
      </w:r>
      <w:r w:rsidR="00D85632" w:rsidRPr="0064312C">
        <w:t>danych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rodzice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zakresie</w:t>
      </w:r>
      <w:r w:rsidR="00100971" w:rsidRPr="0064312C">
        <w:t xml:space="preserve"> </w:t>
      </w:r>
      <w:r w:rsidR="00D85632" w:rsidRPr="0064312C">
        <w:t>udostępnionych</w:t>
      </w:r>
      <w:r w:rsidR="00100971" w:rsidRPr="0064312C">
        <w:t xml:space="preserve"> </w:t>
      </w:r>
      <w:r w:rsidR="00D85632" w:rsidRPr="0064312C">
        <w:t>im</w:t>
      </w:r>
      <w:r w:rsidR="00100971" w:rsidRPr="0064312C">
        <w:t xml:space="preserve"> </w:t>
      </w:r>
      <w:r w:rsidR="00D85632" w:rsidRPr="0064312C">
        <w:t>danych.</w:t>
      </w:r>
      <w:r w:rsidR="00100971" w:rsidRPr="0064312C">
        <w:t xml:space="preserve"> </w:t>
      </w:r>
      <w:r w:rsidR="00D85632" w:rsidRPr="0064312C">
        <w:t>Szczegółową</w:t>
      </w:r>
      <w:r w:rsidR="00100971" w:rsidRPr="0064312C">
        <w:t xml:space="preserve"> </w:t>
      </w:r>
      <w:r w:rsidR="00D85632" w:rsidRPr="0064312C">
        <w:t>odpowiedzialność</w:t>
      </w:r>
      <w:r w:rsidR="00100971" w:rsidRPr="0064312C">
        <w:t xml:space="preserve"> </w:t>
      </w:r>
      <w:r w:rsidR="00D85632" w:rsidRPr="0064312C">
        <w:t>obu</w:t>
      </w:r>
      <w:r w:rsidR="00100971" w:rsidRPr="0064312C">
        <w:t xml:space="preserve"> </w:t>
      </w:r>
      <w:r w:rsidR="00D85632" w:rsidRPr="0064312C">
        <w:t>stron</w:t>
      </w:r>
      <w:r w:rsidR="00100971" w:rsidRPr="0064312C">
        <w:t xml:space="preserve"> </w:t>
      </w:r>
      <w:r w:rsidR="00D85632" w:rsidRPr="0064312C">
        <w:t>reguluje</w:t>
      </w:r>
      <w:r w:rsidR="00100971" w:rsidRPr="0064312C">
        <w:t xml:space="preserve"> </w:t>
      </w:r>
      <w:r w:rsidR="00D85632" w:rsidRPr="0064312C">
        <w:t>zawarta</w:t>
      </w:r>
      <w:r w:rsidR="00100971" w:rsidRPr="0064312C">
        <w:t xml:space="preserve"> </w:t>
      </w:r>
      <w:r w:rsidR="00D85632" w:rsidRPr="0064312C">
        <w:t>pomiędzy</w:t>
      </w:r>
      <w:r w:rsidR="00100971" w:rsidRPr="0064312C">
        <w:t xml:space="preserve"> </w:t>
      </w:r>
      <w:r w:rsidR="00D85632" w:rsidRPr="0064312C">
        <w:t>stronami</w:t>
      </w:r>
      <w:r w:rsidR="00100971" w:rsidRPr="0064312C">
        <w:t xml:space="preserve"> </w:t>
      </w:r>
      <w:r w:rsidR="00D85632" w:rsidRPr="0064312C">
        <w:t>umowa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przepisy</w:t>
      </w:r>
      <w:r w:rsidR="00100971" w:rsidRPr="0064312C">
        <w:t xml:space="preserve"> </w:t>
      </w:r>
      <w:r w:rsidR="00D85632" w:rsidRPr="0064312C">
        <w:t>obowiązującego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Polsce</w:t>
      </w:r>
      <w:r w:rsidR="00100971" w:rsidRPr="0064312C">
        <w:t xml:space="preserve"> </w:t>
      </w:r>
      <w:r w:rsidR="00D85632" w:rsidRPr="0064312C">
        <w:t>prawa.</w:t>
      </w:r>
    </w:p>
    <w:p w14:paraId="3B0E8D72" w14:textId="77777777" w:rsidR="00E55D3B" w:rsidRPr="0064312C" w:rsidRDefault="00E55D3B" w:rsidP="000B60F8">
      <w:pPr>
        <w:widowControl w:val="0"/>
        <w:spacing w:line="276" w:lineRule="auto"/>
        <w:jc w:val="both"/>
      </w:pPr>
    </w:p>
    <w:p w14:paraId="0DD70467" w14:textId="2BF457DB" w:rsidR="00D85632" w:rsidRPr="0064312C" w:rsidRDefault="0070601F" w:rsidP="0070601F">
      <w:pPr>
        <w:pStyle w:val="Rozdzia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Rozdział 3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br/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br/>
      </w:r>
      <w:bookmarkStart w:id="155" w:name="_Toc20920632"/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Organizacja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wychowania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opieki</w:t>
      </w:r>
      <w:bookmarkEnd w:id="155"/>
    </w:p>
    <w:p w14:paraId="20F956F3" w14:textId="77777777" w:rsidR="00DC4D5E" w:rsidRPr="0064312C" w:rsidRDefault="00DC4D5E" w:rsidP="000B60F8">
      <w:pPr>
        <w:pStyle w:val="Rozdzia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jc w:val="left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0CD0964C" w14:textId="6837B547" w:rsidR="00D85632" w:rsidRPr="0064312C" w:rsidRDefault="00DC4D5E" w:rsidP="000B60F8">
      <w:pPr>
        <w:widowControl w:val="0"/>
        <w:spacing w:line="276" w:lineRule="auto"/>
        <w:jc w:val="both"/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71.</w:t>
      </w:r>
      <w:r w:rsidR="00100971" w:rsidRPr="0064312C">
        <w:t xml:space="preserve"> </w:t>
      </w:r>
      <w:r w:rsidR="00D85632" w:rsidRPr="0064312C">
        <w:t>Szkolny</w:t>
      </w:r>
      <w:r w:rsidR="00100971" w:rsidRPr="0064312C">
        <w:t xml:space="preserve"> </w:t>
      </w:r>
      <w:r w:rsidR="00D85632" w:rsidRPr="0064312C">
        <w:t>system</w:t>
      </w:r>
      <w:r w:rsidR="00100971" w:rsidRPr="0064312C">
        <w:t xml:space="preserve"> </w:t>
      </w:r>
      <w:r w:rsidR="00D85632" w:rsidRPr="0064312C">
        <w:t>wychowania.</w:t>
      </w:r>
    </w:p>
    <w:p w14:paraId="3761C503" w14:textId="7AF012CA" w:rsidR="00DC4D5E" w:rsidRPr="0064312C" w:rsidRDefault="00DC4D5E" w:rsidP="000B60F8">
      <w:pPr>
        <w:widowControl w:val="0"/>
        <w:spacing w:line="276" w:lineRule="auto"/>
        <w:jc w:val="both"/>
        <w:rPr>
          <w:i/>
          <w:iCs/>
        </w:rPr>
      </w:pPr>
      <w:r w:rsidRPr="0064312C">
        <w:t>1.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początku</w:t>
      </w:r>
      <w:r w:rsidR="00100971" w:rsidRPr="0064312C">
        <w:t xml:space="preserve"> </w:t>
      </w:r>
      <w:r w:rsidR="00D85632" w:rsidRPr="0064312C">
        <w:t>każdego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szkolnego</w:t>
      </w:r>
      <w:r w:rsidR="00100971" w:rsidRPr="0064312C">
        <w:t xml:space="preserve"> </w:t>
      </w:r>
      <w:r w:rsidR="00D85632" w:rsidRPr="0064312C">
        <w:t>Rada</w:t>
      </w:r>
      <w:r w:rsidR="00100971" w:rsidRPr="0064312C">
        <w:t xml:space="preserve"> </w:t>
      </w:r>
      <w:r w:rsidR="00D85632" w:rsidRPr="0064312C">
        <w:t>Pedagogiczna</w:t>
      </w:r>
      <w:r w:rsidR="00100971" w:rsidRPr="0064312C">
        <w:t xml:space="preserve"> </w:t>
      </w:r>
      <w:r w:rsidR="00D85632" w:rsidRPr="0064312C">
        <w:t>opracowuje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zatwierdza</w:t>
      </w:r>
      <w:r w:rsidR="00100971" w:rsidRPr="0064312C">
        <w:t xml:space="preserve"> </w:t>
      </w:r>
      <w:r w:rsidR="00D85632" w:rsidRPr="0064312C">
        <w:t>szczegółowy</w:t>
      </w:r>
      <w:r w:rsidR="00100971" w:rsidRPr="0064312C">
        <w:t xml:space="preserve"> </w:t>
      </w:r>
      <w:r w:rsidR="00D85632" w:rsidRPr="0064312C">
        <w:t>Plan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dany</w:t>
      </w:r>
      <w:r w:rsidR="00100971" w:rsidRPr="0064312C">
        <w:t xml:space="preserve"> </w:t>
      </w:r>
      <w:r w:rsidR="00D85632" w:rsidRPr="0064312C">
        <w:t>rok</w:t>
      </w:r>
      <w:r w:rsidR="00100971" w:rsidRPr="0064312C">
        <w:t xml:space="preserve"> </w:t>
      </w:r>
      <w:r w:rsidR="00D85632" w:rsidRPr="0064312C">
        <w:t>szkolny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uwzględnieniem</w:t>
      </w:r>
      <w:r w:rsidR="00100971" w:rsidRPr="0064312C">
        <w:t xml:space="preserve"> </w:t>
      </w:r>
      <w:r w:rsidR="00D85632" w:rsidRPr="0064312C">
        <w:t>akt</w:t>
      </w:r>
      <w:r w:rsidR="002072B9" w:rsidRPr="0064312C">
        <w:t>ualnych</w:t>
      </w:r>
      <w:r w:rsidR="00100971" w:rsidRPr="0064312C">
        <w:t xml:space="preserve"> </w:t>
      </w:r>
      <w:proofErr w:type="gramStart"/>
      <w:r w:rsidR="002072B9" w:rsidRPr="0064312C">
        <w:t>potrzeb</w:t>
      </w:r>
      <w:r w:rsidR="00F77118">
        <w:t xml:space="preserve">                 </w:t>
      </w:r>
      <w:r w:rsidR="00100971" w:rsidRPr="0064312C">
        <w:t xml:space="preserve"> </w:t>
      </w:r>
      <w:r w:rsidR="002072B9" w:rsidRPr="0064312C">
        <w:t>i</w:t>
      </w:r>
      <w:proofErr w:type="gramEnd"/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Programu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wychowawczo-profilaktycznego.</w:t>
      </w:r>
      <w:r w:rsidR="00100971" w:rsidRPr="0064312C">
        <w:rPr>
          <w:i/>
          <w:iCs/>
        </w:rPr>
        <w:t xml:space="preserve"> </w:t>
      </w:r>
    </w:p>
    <w:p w14:paraId="7D6C5BF4" w14:textId="2E50EDD7" w:rsidR="00DC4D5E" w:rsidRPr="0064312C" w:rsidRDefault="00DC4D5E" w:rsidP="000B60F8">
      <w:pPr>
        <w:widowControl w:val="0"/>
        <w:spacing w:line="276" w:lineRule="auto"/>
        <w:jc w:val="both"/>
      </w:pPr>
      <w:r w:rsidRPr="0064312C">
        <w:rPr>
          <w:i/>
          <w:iCs/>
        </w:rPr>
        <w:t>2.</w:t>
      </w:r>
      <w:r w:rsidR="00100971" w:rsidRPr="0064312C">
        <w:rPr>
          <w:i/>
          <w:iCs/>
        </w:rPr>
        <w:t xml:space="preserve"> </w:t>
      </w:r>
      <w:r w:rsidR="00D85632" w:rsidRPr="0064312C">
        <w:t>Działania</w:t>
      </w:r>
      <w:r w:rsidR="00100971" w:rsidRPr="0064312C">
        <w:t xml:space="preserve"> </w:t>
      </w:r>
      <w:r w:rsidR="00D85632" w:rsidRPr="0064312C">
        <w:t>wychowawcze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mają</w:t>
      </w:r>
      <w:r w:rsidR="00100971" w:rsidRPr="0064312C">
        <w:t xml:space="preserve"> </w:t>
      </w:r>
      <w:r w:rsidR="00D85632" w:rsidRPr="0064312C">
        <w:t>charakter</w:t>
      </w:r>
      <w:r w:rsidR="00100971" w:rsidRPr="0064312C">
        <w:t xml:space="preserve"> </w:t>
      </w:r>
      <w:r w:rsidR="00D85632" w:rsidRPr="0064312C">
        <w:t>systemowy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podejmują</w:t>
      </w:r>
      <w:r w:rsidR="00100971" w:rsidRPr="0064312C">
        <w:t xml:space="preserve"> </w:t>
      </w:r>
      <w:r w:rsidR="00D85632" w:rsidRPr="0064312C">
        <w:t>je</w:t>
      </w:r>
      <w:r w:rsidR="00100971" w:rsidRPr="0064312C">
        <w:t xml:space="preserve"> </w:t>
      </w:r>
      <w:r w:rsidR="00D85632" w:rsidRPr="0064312C">
        <w:t>wszyscy</w:t>
      </w:r>
      <w:r w:rsidR="00100971" w:rsidRPr="0064312C">
        <w:t xml:space="preserve"> </w:t>
      </w:r>
      <w:r w:rsidR="00D85632" w:rsidRPr="0064312C">
        <w:t>nauczyciele</w:t>
      </w:r>
      <w:r w:rsidR="00100971" w:rsidRPr="0064312C">
        <w:t xml:space="preserve"> </w:t>
      </w:r>
      <w:r w:rsidR="00D85632" w:rsidRPr="0064312C">
        <w:t>zatrudnieni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wspomagani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dyrekcję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pozostałych</w:t>
      </w:r>
      <w:r w:rsidR="00100971" w:rsidRPr="0064312C">
        <w:t xml:space="preserve"> </w:t>
      </w:r>
      <w:r w:rsidR="00D85632" w:rsidRPr="0064312C">
        <w:t>pracowników</w:t>
      </w:r>
      <w:r w:rsidR="00100971" w:rsidRPr="0064312C">
        <w:t xml:space="preserve"> </w:t>
      </w:r>
      <w:r w:rsidR="00D85632" w:rsidRPr="0064312C">
        <w:t>Szkoły.</w:t>
      </w:r>
      <w:r w:rsidR="00100971" w:rsidRPr="0064312C">
        <w:t xml:space="preserve"> </w:t>
      </w:r>
      <w:r w:rsidR="00D85632" w:rsidRPr="0064312C">
        <w:rPr>
          <w:i/>
          <w:iCs/>
        </w:rPr>
        <w:t>Program</w:t>
      </w:r>
      <w:r w:rsidR="00100971" w:rsidRPr="0064312C">
        <w:rPr>
          <w:i/>
          <w:iCs/>
        </w:rPr>
        <w:t xml:space="preserve"> </w:t>
      </w:r>
      <w:r w:rsidR="00D85632" w:rsidRPr="0064312C">
        <w:rPr>
          <w:i/>
          <w:iCs/>
        </w:rPr>
        <w:t>Wychowawczo-profilaktyczny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całoś</w:t>
      </w:r>
      <w:r w:rsidR="00A00A2B" w:rsidRPr="0064312C">
        <w:t>ciowy</w:t>
      </w:r>
      <w:r w:rsidR="00100971" w:rsidRPr="0064312C">
        <w:t xml:space="preserve"> </w:t>
      </w:r>
      <w:r w:rsidR="00A00A2B" w:rsidRPr="0064312C">
        <w:t>i</w:t>
      </w:r>
      <w:r w:rsidR="00100971" w:rsidRPr="0064312C">
        <w:t xml:space="preserve"> </w:t>
      </w:r>
      <w:r w:rsidR="00A00A2B" w:rsidRPr="0064312C">
        <w:t>obejmuje</w:t>
      </w:r>
      <w:r w:rsidR="00100971" w:rsidRPr="0064312C">
        <w:t xml:space="preserve"> </w:t>
      </w:r>
      <w:r w:rsidR="00A00A2B" w:rsidRPr="0064312C">
        <w:t>rozwój</w:t>
      </w:r>
      <w:r w:rsidR="00100971" w:rsidRPr="0064312C">
        <w:t xml:space="preserve"> </w:t>
      </w:r>
      <w:r w:rsidR="00A00A2B" w:rsidRPr="0064312C">
        <w:t>ucznia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wymiarze:</w:t>
      </w:r>
      <w:r w:rsidR="00100971" w:rsidRPr="0064312C">
        <w:t xml:space="preserve"> </w:t>
      </w:r>
      <w:r w:rsidR="00D85632" w:rsidRPr="0064312C">
        <w:t>intelektualnym,</w:t>
      </w:r>
      <w:r w:rsidR="00100971" w:rsidRPr="0064312C">
        <w:t xml:space="preserve"> </w:t>
      </w:r>
      <w:r w:rsidR="00D85632" w:rsidRPr="0064312C">
        <w:t>emocjonalnym,</w:t>
      </w:r>
      <w:r w:rsidR="00100971" w:rsidRPr="0064312C">
        <w:t xml:space="preserve"> </w:t>
      </w:r>
      <w:r w:rsidR="00D85632" w:rsidRPr="0064312C">
        <w:t>społecznym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zdrowotnym.</w:t>
      </w:r>
      <w:r w:rsidR="00100971" w:rsidRPr="0064312C">
        <w:t xml:space="preserve"> </w:t>
      </w:r>
    </w:p>
    <w:p w14:paraId="0C7F9474" w14:textId="00378CF2" w:rsidR="00D85632" w:rsidRPr="0064312C" w:rsidRDefault="00DC4D5E" w:rsidP="000B60F8">
      <w:pPr>
        <w:widowControl w:val="0"/>
        <w:spacing w:line="276" w:lineRule="auto"/>
        <w:jc w:val="both"/>
        <w:rPr>
          <w:i/>
          <w:iCs/>
        </w:rPr>
      </w:pPr>
      <w:r w:rsidRPr="0064312C">
        <w:t>3.</w:t>
      </w:r>
      <w:r w:rsidR="00100971" w:rsidRPr="0064312C">
        <w:t xml:space="preserve"> </w:t>
      </w:r>
      <w:r w:rsidR="00D85632" w:rsidRPr="0064312C">
        <w:t>Podjęte</w:t>
      </w:r>
      <w:r w:rsidR="00100971" w:rsidRPr="0064312C">
        <w:t xml:space="preserve"> </w:t>
      </w:r>
      <w:r w:rsidR="00D85632" w:rsidRPr="0064312C">
        <w:t>działania</w:t>
      </w:r>
      <w:r w:rsidR="00100971" w:rsidRPr="0064312C">
        <w:t xml:space="preserve"> </w:t>
      </w:r>
      <w:r w:rsidR="00D85632" w:rsidRPr="0064312C">
        <w:t>wychowawcze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profilaktyczne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bezpiecznym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przyjaznym</w:t>
      </w:r>
      <w:r w:rsidR="00100971" w:rsidRPr="0064312C">
        <w:t xml:space="preserve"> </w:t>
      </w:r>
      <w:r w:rsidR="00D85632" w:rsidRPr="0064312C">
        <w:t>środowisku</w:t>
      </w:r>
      <w:r w:rsidR="00100971" w:rsidRPr="0064312C">
        <w:t xml:space="preserve"> </w:t>
      </w:r>
      <w:r w:rsidR="00D85632" w:rsidRPr="0064312C">
        <w:t>szkolnym</w:t>
      </w:r>
      <w:r w:rsidR="00100971" w:rsidRPr="0064312C">
        <w:t xml:space="preserve"> </w:t>
      </w:r>
      <w:r w:rsidR="00D85632" w:rsidRPr="0064312C">
        <w:t>mają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celu</w:t>
      </w:r>
      <w:r w:rsidR="00100971" w:rsidRPr="0064312C">
        <w:t xml:space="preserve"> </w:t>
      </w:r>
      <w:r w:rsidR="00D85632" w:rsidRPr="0064312C">
        <w:t>przygotować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do:</w:t>
      </w:r>
      <w:r w:rsidR="00100971" w:rsidRPr="0064312C">
        <w:t xml:space="preserve"> </w:t>
      </w:r>
    </w:p>
    <w:p w14:paraId="553FB5B4" w14:textId="78EBCB05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nad</w:t>
      </w:r>
      <w:r w:rsidR="00100971" w:rsidRPr="0064312C">
        <w:t xml:space="preserve"> </w:t>
      </w:r>
      <w:r w:rsidR="00D85632" w:rsidRPr="0064312C">
        <w:t>sobą;</w:t>
      </w:r>
    </w:p>
    <w:p w14:paraId="66A01772" w14:textId="410B8B0D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bycia</w:t>
      </w:r>
      <w:r w:rsidR="00100971" w:rsidRPr="0064312C">
        <w:t xml:space="preserve"> </w:t>
      </w:r>
      <w:r w:rsidR="00D85632" w:rsidRPr="0064312C">
        <w:t>użytecznym</w:t>
      </w:r>
      <w:r w:rsidR="00100971" w:rsidRPr="0064312C">
        <w:t xml:space="preserve"> </w:t>
      </w:r>
      <w:r w:rsidR="00D85632" w:rsidRPr="0064312C">
        <w:t>członkiem</w:t>
      </w:r>
      <w:r w:rsidR="00100971" w:rsidRPr="0064312C">
        <w:t xml:space="preserve"> </w:t>
      </w:r>
      <w:r w:rsidR="00D85632" w:rsidRPr="0064312C">
        <w:t>społeczeństwa;</w:t>
      </w:r>
      <w:r w:rsidR="00100971" w:rsidRPr="0064312C">
        <w:t xml:space="preserve"> </w:t>
      </w:r>
    </w:p>
    <w:p w14:paraId="1DD24EEC" w14:textId="6213A112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bycia</w:t>
      </w:r>
      <w:r w:rsidR="00100971" w:rsidRPr="0064312C">
        <w:t xml:space="preserve"> </w:t>
      </w:r>
      <w:r w:rsidR="00D85632" w:rsidRPr="0064312C">
        <w:t>osobą</w:t>
      </w:r>
      <w:r w:rsidR="00100971" w:rsidRPr="0064312C">
        <w:t xml:space="preserve"> </w:t>
      </w:r>
      <w:r w:rsidR="00D85632" w:rsidRPr="0064312C">
        <w:t>wyróżniającą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takimi</w:t>
      </w:r>
      <w:r w:rsidR="00100971" w:rsidRPr="0064312C">
        <w:t xml:space="preserve"> </w:t>
      </w:r>
      <w:r w:rsidR="00D85632" w:rsidRPr="0064312C">
        <w:t>cechami,</w:t>
      </w:r>
      <w:r w:rsidR="00100971" w:rsidRPr="0064312C">
        <w:t xml:space="preserve"> </w:t>
      </w:r>
      <w:r w:rsidR="00D85632" w:rsidRPr="0064312C">
        <w:t>jak:</w:t>
      </w:r>
      <w:r w:rsidR="00100971" w:rsidRPr="0064312C">
        <w:t xml:space="preserve"> </w:t>
      </w:r>
      <w:r w:rsidR="00D85632" w:rsidRPr="0064312C">
        <w:t>odpowiedzialność,</w:t>
      </w:r>
      <w:r w:rsidR="00100971" w:rsidRPr="0064312C">
        <w:t xml:space="preserve"> </w:t>
      </w:r>
      <w:r w:rsidR="00D85632" w:rsidRPr="0064312C">
        <w:t>samodzielność,</w:t>
      </w:r>
      <w:r w:rsidR="00100971" w:rsidRPr="0064312C">
        <w:t xml:space="preserve"> </w:t>
      </w:r>
      <w:r w:rsidR="00D85632" w:rsidRPr="0064312C">
        <w:t>odwaga,</w:t>
      </w:r>
      <w:r w:rsidR="00100971" w:rsidRPr="0064312C">
        <w:t xml:space="preserve"> </w:t>
      </w:r>
      <w:r w:rsidR="00D85632" w:rsidRPr="0064312C">
        <w:t>kultura</w:t>
      </w:r>
      <w:r w:rsidR="00100971" w:rsidRPr="0064312C">
        <w:t xml:space="preserve"> </w:t>
      </w:r>
      <w:r w:rsidR="00D85632" w:rsidRPr="0064312C">
        <w:t>osobista,</w:t>
      </w:r>
      <w:r w:rsidR="00100971" w:rsidRPr="0064312C">
        <w:t xml:space="preserve"> </w:t>
      </w:r>
      <w:r w:rsidR="00D85632" w:rsidRPr="0064312C">
        <w:t>uczciwość,</w:t>
      </w:r>
      <w:r w:rsidR="00100971" w:rsidRPr="0064312C">
        <w:t xml:space="preserve"> </w:t>
      </w:r>
      <w:r w:rsidR="00D85632" w:rsidRPr="0064312C">
        <w:t>dobroć,</w:t>
      </w:r>
      <w:r w:rsidR="00100971" w:rsidRPr="0064312C">
        <w:t xml:space="preserve"> </w:t>
      </w:r>
      <w:r w:rsidR="00D85632" w:rsidRPr="0064312C">
        <w:t>patriotyzm,</w:t>
      </w:r>
      <w:r w:rsidR="00100971" w:rsidRPr="0064312C">
        <w:t xml:space="preserve"> </w:t>
      </w:r>
      <w:r w:rsidR="00D85632" w:rsidRPr="0064312C">
        <w:t>pracowitość,</w:t>
      </w:r>
      <w:r w:rsidR="00100971" w:rsidRPr="0064312C">
        <w:t xml:space="preserve"> </w:t>
      </w:r>
      <w:r w:rsidR="00D85632" w:rsidRPr="0064312C">
        <w:t>poszanowanie</w:t>
      </w:r>
      <w:r w:rsidR="00100971" w:rsidRPr="0064312C">
        <w:t xml:space="preserve"> </w:t>
      </w:r>
      <w:r w:rsidR="00D85632" w:rsidRPr="0064312C">
        <w:t>godności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innych,</w:t>
      </w:r>
      <w:r w:rsidR="00100971" w:rsidRPr="0064312C">
        <w:t xml:space="preserve"> </w:t>
      </w:r>
      <w:r w:rsidR="00D85632" w:rsidRPr="0064312C">
        <w:t>wrażliwość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krzywdę</w:t>
      </w:r>
      <w:r w:rsidR="00100971" w:rsidRPr="0064312C">
        <w:t xml:space="preserve"> </w:t>
      </w:r>
      <w:r w:rsidR="00D85632" w:rsidRPr="0064312C">
        <w:t>ludzką,</w:t>
      </w:r>
      <w:r w:rsidR="00100971" w:rsidRPr="0064312C">
        <w:t xml:space="preserve"> </w:t>
      </w:r>
      <w:r w:rsidR="00D85632" w:rsidRPr="0064312C">
        <w:t>szacunek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starszych,</w:t>
      </w:r>
      <w:r w:rsidR="00100971" w:rsidRPr="0064312C">
        <w:t xml:space="preserve"> </w:t>
      </w:r>
      <w:r w:rsidR="00D85632" w:rsidRPr="0064312C">
        <w:t>tolerancja;</w:t>
      </w:r>
      <w:r w:rsidR="00100971" w:rsidRPr="0064312C">
        <w:t xml:space="preserve"> </w:t>
      </w:r>
    </w:p>
    <w:p w14:paraId="75425815" w14:textId="2188BED1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rozwoju</w:t>
      </w:r>
      <w:r w:rsidR="00100971" w:rsidRPr="0064312C">
        <w:t xml:space="preserve"> </w:t>
      </w:r>
      <w:r w:rsidR="00D85632" w:rsidRPr="0064312C">
        <w:t>samorządności;</w:t>
      </w:r>
      <w:r w:rsidR="00100971" w:rsidRPr="0064312C">
        <w:t xml:space="preserve"> </w:t>
      </w:r>
    </w:p>
    <w:p w14:paraId="0C4C76A8" w14:textId="3D911B4B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5)</w:t>
      </w:r>
      <w:r w:rsidR="00100971" w:rsidRPr="0064312C">
        <w:t xml:space="preserve"> </w:t>
      </w:r>
      <w:r w:rsidR="00D85632" w:rsidRPr="0064312C">
        <w:t>dbałości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wypracowane</w:t>
      </w:r>
      <w:r w:rsidR="00100971" w:rsidRPr="0064312C">
        <w:t xml:space="preserve"> </w:t>
      </w:r>
      <w:r w:rsidR="00D85632" w:rsidRPr="0064312C">
        <w:t>tradycje:</w:t>
      </w:r>
      <w:r w:rsidR="00100971" w:rsidRPr="0064312C">
        <w:t xml:space="preserve"> </w:t>
      </w:r>
      <w:r w:rsidR="00D85632" w:rsidRPr="0064312C">
        <w:t>klasy,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środowiska;</w:t>
      </w:r>
      <w:r w:rsidR="00100971" w:rsidRPr="0064312C">
        <w:t xml:space="preserve"> </w:t>
      </w:r>
    </w:p>
    <w:p w14:paraId="1BA0584E" w14:textId="2C04C3AF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6)</w:t>
      </w:r>
      <w:r w:rsidR="00100971" w:rsidRPr="0064312C">
        <w:t xml:space="preserve"> </w:t>
      </w:r>
      <w:r w:rsidR="00D85632" w:rsidRPr="0064312C">
        <w:t>budowania</w:t>
      </w:r>
      <w:r w:rsidR="00100971" w:rsidRPr="0064312C">
        <w:t xml:space="preserve"> </w:t>
      </w:r>
      <w:r w:rsidR="00D85632" w:rsidRPr="0064312C">
        <w:t>poczucia</w:t>
      </w:r>
      <w:r w:rsidR="00100971" w:rsidRPr="0064312C">
        <w:t xml:space="preserve"> </w:t>
      </w:r>
      <w:r w:rsidR="00D85632" w:rsidRPr="0064312C">
        <w:t>przynależności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więzi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Szkołą;</w:t>
      </w:r>
      <w:r w:rsidR="00100971" w:rsidRPr="0064312C">
        <w:t xml:space="preserve"> </w:t>
      </w:r>
    </w:p>
    <w:p w14:paraId="69A30B2D" w14:textId="61B7C765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7)</w:t>
      </w:r>
      <w:r w:rsidR="00100971" w:rsidRPr="0064312C">
        <w:t xml:space="preserve"> </w:t>
      </w:r>
      <w:r w:rsidR="00D85632" w:rsidRPr="0064312C">
        <w:t>tworzenia</w:t>
      </w:r>
      <w:r w:rsidR="00100971" w:rsidRPr="0064312C">
        <w:t xml:space="preserve"> </w:t>
      </w:r>
      <w:r w:rsidR="00D85632" w:rsidRPr="0064312C">
        <w:t>środowiska</w:t>
      </w:r>
      <w:r w:rsidR="00100971" w:rsidRPr="0064312C">
        <w:t xml:space="preserve"> </w:t>
      </w:r>
      <w:r w:rsidR="00D85632" w:rsidRPr="0064312C">
        <w:t>szkolnego,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którym</w:t>
      </w:r>
      <w:r w:rsidR="00100971" w:rsidRPr="0064312C">
        <w:t xml:space="preserve"> </w:t>
      </w:r>
      <w:r w:rsidR="00D85632" w:rsidRPr="0064312C">
        <w:t>obowiązują</w:t>
      </w:r>
      <w:r w:rsidR="00100971" w:rsidRPr="0064312C">
        <w:t xml:space="preserve"> </w:t>
      </w:r>
      <w:r w:rsidR="00D85632" w:rsidRPr="0064312C">
        <w:t>jasne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jednoznaczne</w:t>
      </w:r>
      <w:r w:rsidR="00100971" w:rsidRPr="0064312C">
        <w:t xml:space="preserve"> </w:t>
      </w:r>
      <w:r w:rsidR="00D85632" w:rsidRPr="0064312C">
        <w:t>reguły</w:t>
      </w:r>
      <w:r w:rsidR="00100971" w:rsidRPr="0064312C">
        <w:t xml:space="preserve"> </w:t>
      </w:r>
    </w:p>
    <w:p w14:paraId="648D0AC8" w14:textId="65C04139" w:rsidR="00D85632" w:rsidRPr="0064312C" w:rsidRDefault="00DC4D5E" w:rsidP="000B60F8">
      <w:pPr>
        <w:widowControl w:val="0"/>
        <w:spacing w:line="276" w:lineRule="auto"/>
        <w:jc w:val="both"/>
      </w:pPr>
      <w:r w:rsidRPr="0064312C">
        <w:t>8)</w:t>
      </w:r>
      <w:r w:rsidR="00100971" w:rsidRPr="0064312C">
        <w:t xml:space="preserve"> </w:t>
      </w:r>
      <w:r w:rsidR="00D85632" w:rsidRPr="0064312C">
        <w:t>gry</w:t>
      </w:r>
      <w:r w:rsidR="00100971" w:rsidRPr="0064312C">
        <w:t xml:space="preserve"> </w:t>
      </w:r>
      <w:r w:rsidR="00D85632" w:rsidRPr="0064312C">
        <w:t>akceptowane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respektowane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wszystkich</w:t>
      </w:r>
      <w:r w:rsidR="00100971" w:rsidRPr="0064312C">
        <w:t xml:space="preserve"> </w:t>
      </w:r>
      <w:r w:rsidR="00D85632" w:rsidRPr="0064312C">
        <w:t>członków</w:t>
      </w:r>
      <w:r w:rsidR="00100971" w:rsidRPr="0064312C">
        <w:t xml:space="preserve"> </w:t>
      </w:r>
      <w:r w:rsidR="00D85632" w:rsidRPr="0064312C">
        <w:t>społeczności</w:t>
      </w:r>
      <w:r w:rsidR="00100971" w:rsidRPr="0064312C">
        <w:t xml:space="preserve"> </w:t>
      </w:r>
      <w:r w:rsidR="00D85632" w:rsidRPr="0064312C">
        <w:t>szkolnej.</w:t>
      </w:r>
      <w:r w:rsidR="00100971" w:rsidRPr="0064312C">
        <w:t xml:space="preserve"> </w:t>
      </w:r>
    </w:p>
    <w:p w14:paraId="11E3928B" w14:textId="53562428" w:rsidR="00D85632" w:rsidRPr="0064312C" w:rsidRDefault="00DC4D5E" w:rsidP="000B60F8">
      <w:pPr>
        <w:widowControl w:val="0"/>
        <w:spacing w:line="276" w:lineRule="auto"/>
        <w:jc w:val="both"/>
      </w:pPr>
      <w:bookmarkStart w:id="156" w:name="_Hlk97633212"/>
      <w:r w:rsidRPr="0064312C">
        <w:t>4.</w:t>
      </w:r>
      <w:r w:rsidR="00100971" w:rsidRPr="0064312C">
        <w:t xml:space="preserve"> </w:t>
      </w:r>
      <w:r w:rsidR="00D85632" w:rsidRPr="0064312C">
        <w:t>Preferuje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następujące</w:t>
      </w:r>
      <w:r w:rsidR="00100971" w:rsidRPr="0064312C">
        <w:t xml:space="preserve"> </w:t>
      </w:r>
      <w:r w:rsidR="00D85632" w:rsidRPr="0064312C">
        <w:t>postawy</w:t>
      </w:r>
      <w:r w:rsidR="00100971" w:rsidRPr="0064312C">
        <w:t xml:space="preserve"> </w:t>
      </w:r>
      <w:r w:rsidR="00D85632" w:rsidRPr="0064312C">
        <w:t>będące</w:t>
      </w:r>
      <w:r w:rsidR="00100971" w:rsidRPr="0064312C">
        <w:t xml:space="preserve"> </w:t>
      </w:r>
      <w:r w:rsidR="00D85632" w:rsidRPr="0064312C">
        <w:t>kanonem</w:t>
      </w:r>
      <w:r w:rsidR="00100971" w:rsidRPr="0064312C">
        <w:t xml:space="preserve"> </w:t>
      </w:r>
      <w:proofErr w:type="spellStart"/>
      <w:r w:rsidR="00D85632" w:rsidRPr="0064312C">
        <w:t>zachowań</w:t>
      </w:r>
      <w:proofErr w:type="spellEnd"/>
      <w:r w:rsidR="00100971" w:rsidRPr="0064312C">
        <w:t xml:space="preserve"> </w:t>
      </w:r>
      <w:r w:rsidR="00D85632" w:rsidRPr="0064312C">
        <w:t>ucznia.</w:t>
      </w:r>
      <w:r w:rsidR="00100971" w:rsidRPr="0064312C">
        <w:t xml:space="preserve"> </w:t>
      </w:r>
      <w:r w:rsidR="00D85632" w:rsidRPr="0064312C">
        <w:t>Uczeń:</w:t>
      </w:r>
    </w:p>
    <w:p w14:paraId="774C4A8D" w14:textId="3BDD4928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zna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akceptuje</w:t>
      </w:r>
      <w:r w:rsidR="00100971" w:rsidRPr="0064312C">
        <w:t xml:space="preserve"> </w:t>
      </w:r>
      <w:r w:rsidR="00D85632" w:rsidRPr="0064312C">
        <w:t>działania</w:t>
      </w:r>
      <w:r w:rsidR="00100971" w:rsidRPr="0064312C">
        <w:t xml:space="preserve"> </w:t>
      </w:r>
      <w:r w:rsidR="00D85632" w:rsidRPr="0064312C">
        <w:t>wychowawcze</w:t>
      </w:r>
      <w:r w:rsidR="00100971" w:rsidRPr="0064312C">
        <w:t xml:space="preserve"> </w:t>
      </w:r>
      <w:r w:rsidR="00D85632" w:rsidRPr="0064312C">
        <w:t>szkoły;</w:t>
      </w:r>
    </w:p>
    <w:p w14:paraId="3F3095B9" w14:textId="2B671637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szanuje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akceptuje</w:t>
      </w:r>
      <w:r w:rsidR="00100971" w:rsidRPr="0064312C">
        <w:t xml:space="preserve"> </w:t>
      </w:r>
      <w:r w:rsidR="00D85632" w:rsidRPr="0064312C">
        <w:t>siebie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innych;</w:t>
      </w:r>
    </w:p>
    <w:p w14:paraId="157D5A04" w14:textId="2DF4AD25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umie</w:t>
      </w:r>
      <w:r w:rsidR="00100971" w:rsidRPr="0064312C">
        <w:t xml:space="preserve"> </w:t>
      </w:r>
      <w:r w:rsidR="00D85632" w:rsidRPr="0064312C">
        <w:t>prawidłowo</w:t>
      </w:r>
      <w:r w:rsidR="00100971" w:rsidRPr="0064312C">
        <w:t xml:space="preserve"> </w:t>
      </w:r>
      <w:r w:rsidR="00D85632" w:rsidRPr="0064312C">
        <w:t>funkcjonować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rodzinie,</w:t>
      </w:r>
      <w:r w:rsidR="00100971" w:rsidRPr="0064312C">
        <w:t xml:space="preserve"> </w:t>
      </w:r>
      <w:r w:rsidR="00D85632" w:rsidRPr="0064312C">
        <w:t>klasie,</w:t>
      </w:r>
      <w:r w:rsidR="00100971" w:rsidRPr="0064312C">
        <w:t xml:space="preserve"> </w:t>
      </w:r>
      <w:r w:rsidR="00D85632" w:rsidRPr="0064312C">
        <w:t>społeczności</w:t>
      </w:r>
      <w:r w:rsidR="00100971" w:rsidRPr="0064312C">
        <w:t xml:space="preserve"> </w:t>
      </w:r>
      <w:r w:rsidR="00D85632" w:rsidRPr="0064312C">
        <w:t>szkolnej,</w:t>
      </w:r>
      <w:r w:rsidR="00100971" w:rsidRPr="0064312C">
        <w:t xml:space="preserve"> </w:t>
      </w:r>
      <w:r w:rsidR="00D85632" w:rsidRPr="0064312C">
        <w:t>lokalnej,</w:t>
      </w:r>
      <w:r w:rsidR="00100971" w:rsidRPr="0064312C">
        <w:t xml:space="preserve"> </w:t>
      </w:r>
      <w:r w:rsidR="00D85632" w:rsidRPr="0064312C">
        <w:t>demokratycznym</w:t>
      </w:r>
      <w:r w:rsidR="00100971" w:rsidRPr="0064312C">
        <w:t xml:space="preserve"> </w:t>
      </w:r>
      <w:r w:rsidR="00D85632" w:rsidRPr="0064312C">
        <w:t>państwie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świecie;</w:t>
      </w:r>
    </w:p>
    <w:p w14:paraId="1A506467" w14:textId="0C045EAC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zna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respektuje</w:t>
      </w:r>
      <w:r w:rsidR="00100971" w:rsidRPr="0064312C">
        <w:t xml:space="preserve"> </w:t>
      </w:r>
      <w:r w:rsidR="00D85632" w:rsidRPr="0064312C">
        <w:t>obowiązki</w:t>
      </w:r>
      <w:r w:rsidR="00100971" w:rsidRPr="0064312C">
        <w:t xml:space="preserve"> </w:t>
      </w:r>
      <w:r w:rsidR="00D85632" w:rsidRPr="0064312C">
        <w:t>wynikające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tytułu</w:t>
      </w:r>
      <w:r w:rsidR="00100971" w:rsidRPr="0064312C">
        <w:t xml:space="preserve"> </w:t>
      </w:r>
      <w:r w:rsidR="00D85632" w:rsidRPr="0064312C">
        <w:t>bycia:</w:t>
      </w:r>
      <w:r w:rsidR="00100971" w:rsidRPr="0064312C">
        <w:t xml:space="preserve"> </w:t>
      </w:r>
      <w:r w:rsidR="00D85632" w:rsidRPr="0064312C">
        <w:t>uczniem,</w:t>
      </w:r>
      <w:r w:rsidR="00100971" w:rsidRPr="0064312C">
        <w:t xml:space="preserve"> </w:t>
      </w:r>
      <w:r w:rsidR="00D85632" w:rsidRPr="0064312C">
        <w:t>dzieckiem,</w:t>
      </w:r>
      <w:r w:rsidR="00100971" w:rsidRPr="0064312C">
        <w:t xml:space="preserve"> </w:t>
      </w:r>
      <w:r w:rsidR="00D85632" w:rsidRPr="0064312C">
        <w:t>ko</w:t>
      </w:r>
      <w:r w:rsidR="00327816" w:rsidRPr="0064312C">
        <w:t>legą,</w:t>
      </w:r>
      <w:r w:rsidR="00100971" w:rsidRPr="0064312C">
        <w:t xml:space="preserve"> </w:t>
      </w:r>
      <w:r w:rsidR="00327816" w:rsidRPr="0064312C">
        <w:lastRenderedPageBreak/>
        <w:t>członkiem</w:t>
      </w:r>
      <w:r w:rsidR="00100971" w:rsidRPr="0064312C">
        <w:t xml:space="preserve"> </w:t>
      </w:r>
      <w:r w:rsidR="00327816" w:rsidRPr="0064312C">
        <w:t>społeczeństwa,</w:t>
      </w:r>
      <w:r w:rsidR="00100971" w:rsidRPr="0064312C">
        <w:t xml:space="preserve"> </w:t>
      </w:r>
      <w:r w:rsidR="00327816" w:rsidRPr="0064312C">
        <w:t>Polakiem</w:t>
      </w:r>
      <w:r w:rsidR="00100971" w:rsidRPr="0064312C">
        <w:t xml:space="preserve"> </w:t>
      </w:r>
      <w:r w:rsidR="00327816" w:rsidRPr="0064312C">
        <w:t>i</w:t>
      </w:r>
      <w:r w:rsidR="00100971" w:rsidRPr="0064312C">
        <w:t xml:space="preserve"> </w:t>
      </w:r>
      <w:r w:rsidR="00327816" w:rsidRPr="0064312C">
        <w:t>E</w:t>
      </w:r>
      <w:r w:rsidR="00D85632" w:rsidRPr="0064312C">
        <w:t>uropejczykiem;</w:t>
      </w:r>
    </w:p>
    <w:p w14:paraId="507FECC9" w14:textId="43C3456B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5)</w:t>
      </w:r>
      <w:r w:rsidR="00100971" w:rsidRPr="0064312C">
        <w:t xml:space="preserve"> </w:t>
      </w:r>
      <w:r w:rsidR="00D85632" w:rsidRPr="0064312C">
        <w:t>posiada</w:t>
      </w:r>
      <w:r w:rsidR="00100971" w:rsidRPr="0064312C">
        <w:t xml:space="preserve"> </w:t>
      </w:r>
      <w:r w:rsidR="00D85632" w:rsidRPr="0064312C">
        <w:t>wiedzę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umiejętności</w:t>
      </w:r>
      <w:r w:rsidR="00100971" w:rsidRPr="0064312C">
        <w:t xml:space="preserve"> </w:t>
      </w:r>
      <w:r w:rsidR="00D85632" w:rsidRPr="0064312C">
        <w:t>potrzebne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samodzielnego</w:t>
      </w:r>
      <w:r w:rsidR="00100971" w:rsidRPr="0064312C">
        <w:t xml:space="preserve"> </w:t>
      </w:r>
      <w:r w:rsidR="00D85632" w:rsidRPr="0064312C">
        <w:t>poszukiwania</w:t>
      </w:r>
      <w:r w:rsidR="00100971" w:rsidRPr="0064312C">
        <w:t xml:space="preserve"> </w:t>
      </w:r>
      <w:r w:rsidR="00D85632" w:rsidRPr="0064312C">
        <w:t>ważnych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siebie</w:t>
      </w:r>
      <w:r w:rsidR="00100971" w:rsidRPr="0064312C">
        <w:t xml:space="preserve"> </w:t>
      </w:r>
      <w:r w:rsidR="00D85632" w:rsidRPr="0064312C">
        <w:t>wartości,</w:t>
      </w:r>
      <w:r w:rsidR="00100971" w:rsidRPr="0064312C">
        <w:t xml:space="preserve"> </w:t>
      </w:r>
      <w:r w:rsidR="00D85632" w:rsidRPr="0064312C">
        <w:t>określania</w:t>
      </w:r>
      <w:r w:rsidR="00100971" w:rsidRPr="0064312C">
        <w:t xml:space="preserve"> </w:t>
      </w:r>
      <w:r w:rsidR="00D85632" w:rsidRPr="0064312C">
        <w:t>celów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dokonywania</w:t>
      </w:r>
      <w:r w:rsidR="00100971" w:rsidRPr="0064312C">
        <w:t xml:space="preserve"> </w:t>
      </w:r>
      <w:r w:rsidR="00D85632" w:rsidRPr="0064312C">
        <w:t>wyborów;</w:t>
      </w:r>
    </w:p>
    <w:p w14:paraId="2886B96B" w14:textId="0E3D5940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6)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zdolny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autorefleksji,</w:t>
      </w:r>
      <w:r w:rsidR="00100971" w:rsidRPr="0064312C">
        <w:t xml:space="preserve"> </w:t>
      </w:r>
      <w:r w:rsidR="00D85632" w:rsidRPr="0064312C">
        <w:t>nieustannie</w:t>
      </w:r>
      <w:r w:rsidR="00100971" w:rsidRPr="0064312C">
        <w:t xml:space="preserve"> </w:t>
      </w:r>
      <w:r w:rsidR="00D85632" w:rsidRPr="0064312C">
        <w:t>nad</w:t>
      </w:r>
      <w:r w:rsidR="00100971" w:rsidRPr="0064312C">
        <w:t xml:space="preserve"> </w:t>
      </w:r>
      <w:r w:rsidR="00D85632" w:rsidRPr="0064312C">
        <w:t>sobą</w:t>
      </w:r>
      <w:r w:rsidR="00100971" w:rsidRPr="0064312C">
        <w:t xml:space="preserve"> </w:t>
      </w:r>
      <w:r w:rsidR="00D85632" w:rsidRPr="0064312C">
        <w:t>pracuje;</w:t>
      </w:r>
    </w:p>
    <w:p w14:paraId="2FE61B31" w14:textId="7556A3A3" w:rsidR="00D85632" w:rsidRPr="0064312C" w:rsidRDefault="00DC4D5E" w:rsidP="000B60F8">
      <w:pPr>
        <w:widowControl w:val="0"/>
        <w:spacing w:line="276" w:lineRule="auto"/>
        <w:jc w:val="both"/>
      </w:pPr>
      <w:r w:rsidRPr="0064312C">
        <w:t>7)</w:t>
      </w:r>
      <w:r w:rsidR="00100971" w:rsidRPr="0064312C">
        <w:t xml:space="preserve"> </w:t>
      </w:r>
      <w:r w:rsidR="00D85632" w:rsidRPr="0064312C">
        <w:t>zna,</w:t>
      </w:r>
      <w:r w:rsidR="00100971" w:rsidRPr="0064312C">
        <w:t xml:space="preserve"> </w:t>
      </w:r>
      <w:r w:rsidR="00D85632" w:rsidRPr="0064312C">
        <w:t>rozumie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realizuje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życiu:</w:t>
      </w:r>
      <w:r w:rsidR="00100971" w:rsidRPr="0064312C">
        <w:t xml:space="preserve"> </w:t>
      </w:r>
    </w:p>
    <w:p w14:paraId="7E0E90B1" w14:textId="3C8FB81B" w:rsidR="00DC4D5E" w:rsidRPr="0064312C" w:rsidRDefault="00DC4D5E" w:rsidP="000B60F8">
      <w:pPr>
        <w:widowControl w:val="0"/>
        <w:spacing w:line="276" w:lineRule="auto"/>
        <w:jc w:val="both"/>
      </w:pPr>
      <w:proofErr w:type="gramStart"/>
      <w:r w:rsidRPr="0064312C">
        <w:t>a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zasady</w:t>
      </w:r>
      <w:r w:rsidR="00100971" w:rsidRPr="0064312C">
        <w:t xml:space="preserve"> </w:t>
      </w:r>
      <w:r w:rsidR="00D85632" w:rsidRPr="0064312C">
        <w:t>kultury</w:t>
      </w:r>
      <w:r w:rsidR="00100971" w:rsidRPr="0064312C">
        <w:t xml:space="preserve"> </w:t>
      </w:r>
      <w:r w:rsidR="00D85632" w:rsidRPr="0064312C">
        <w:t>bycia</w:t>
      </w:r>
    </w:p>
    <w:p w14:paraId="6487455E" w14:textId="6932155B" w:rsidR="00DC4D5E" w:rsidRPr="0064312C" w:rsidRDefault="00DC4D5E" w:rsidP="000B60F8">
      <w:pPr>
        <w:widowControl w:val="0"/>
        <w:spacing w:line="276" w:lineRule="auto"/>
        <w:jc w:val="both"/>
      </w:pPr>
      <w:proofErr w:type="gramStart"/>
      <w:r w:rsidRPr="0064312C">
        <w:t>b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zasady</w:t>
      </w:r>
      <w:r w:rsidR="00100971" w:rsidRPr="0064312C">
        <w:t xml:space="preserve"> </w:t>
      </w:r>
      <w:r w:rsidR="00D85632" w:rsidRPr="0064312C">
        <w:t>skutecznego</w:t>
      </w:r>
      <w:r w:rsidR="00100971" w:rsidRPr="0064312C">
        <w:t xml:space="preserve"> </w:t>
      </w:r>
      <w:r w:rsidR="00D85632" w:rsidRPr="0064312C">
        <w:t>komunikowania</w:t>
      </w:r>
      <w:r w:rsidR="00100971" w:rsidRPr="0064312C">
        <w:t xml:space="preserve"> </w:t>
      </w:r>
      <w:r w:rsidR="00D85632" w:rsidRPr="0064312C">
        <w:t>się,</w:t>
      </w:r>
    </w:p>
    <w:p w14:paraId="482E3B92" w14:textId="263C8B42" w:rsidR="00DC4D5E" w:rsidRPr="0064312C" w:rsidRDefault="00DC4D5E" w:rsidP="000B60F8">
      <w:pPr>
        <w:widowControl w:val="0"/>
        <w:spacing w:line="276" w:lineRule="auto"/>
        <w:jc w:val="both"/>
      </w:pPr>
      <w:proofErr w:type="gramStart"/>
      <w:r w:rsidRPr="0064312C">
        <w:t>c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zasady</w:t>
      </w:r>
      <w:r w:rsidR="00100971" w:rsidRPr="0064312C">
        <w:t xml:space="preserve"> </w:t>
      </w:r>
      <w:r w:rsidR="00D85632" w:rsidRPr="0064312C">
        <w:t>bezpieczeństwa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higieny</w:t>
      </w:r>
      <w:r w:rsidR="00100971" w:rsidRPr="0064312C">
        <w:t xml:space="preserve"> </w:t>
      </w:r>
      <w:r w:rsidR="00D85632" w:rsidRPr="0064312C">
        <w:t>życia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pracy,</w:t>
      </w:r>
    </w:p>
    <w:p w14:paraId="1C2673DB" w14:textId="3DB6685A" w:rsidR="00D85632" w:rsidRPr="0064312C" w:rsidRDefault="00DC4D5E" w:rsidP="000B60F8">
      <w:pPr>
        <w:widowControl w:val="0"/>
        <w:spacing w:line="276" w:lineRule="auto"/>
        <w:jc w:val="both"/>
      </w:pPr>
      <w:proofErr w:type="gramStart"/>
      <w:r w:rsidRPr="0064312C">
        <w:t>d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akceptowany</w:t>
      </w:r>
      <w:r w:rsidR="00100971" w:rsidRPr="0064312C">
        <w:t xml:space="preserve"> </w:t>
      </w:r>
      <w:r w:rsidR="00D85632" w:rsidRPr="0064312C">
        <w:t>społecznie</w:t>
      </w:r>
      <w:r w:rsidR="00100971" w:rsidRPr="0064312C">
        <w:t xml:space="preserve"> </w:t>
      </w:r>
      <w:r w:rsidR="00D85632" w:rsidRPr="0064312C">
        <w:t>system</w:t>
      </w:r>
      <w:r w:rsidR="00100971" w:rsidRPr="0064312C">
        <w:t xml:space="preserve"> </w:t>
      </w:r>
      <w:r w:rsidR="00D85632" w:rsidRPr="0064312C">
        <w:t>wartości;</w:t>
      </w:r>
    </w:p>
    <w:p w14:paraId="335344D0" w14:textId="3F8FF41C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8)</w:t>
      </w:r>
      <w:r w:rsidR="004D65AD">
        <w:t xml:space="preserve"> </w:t>
      </w:r>
      <w:r w:rsidR="00D85632" w:rsidRPr="0064312C">
        <w:t>chce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umie</w:t>
      </w:r>
      <w:r w:rsidR="00100971" w:rsidRPr="0064312C">
        <w:t xml:space="preserve"> </w:t>
      </w:r>
      <w:r w:rsidR="00D85632" w:rsidRPr="0064312C">
        <w:t>dążyć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realizacji</w:t>
      </w:r>
      <w:r w:rsidR="00100971" w:rsidRPr="0064312C">
        <w:t xml:space="preserve"> </w:t>
      </w:r>
      <w:r w:rsidR="00D85632" w:rsidRPr="0064312C">
        <w:t>własnych</w:t>
      </w:r>
      <w:r w:rsidR="00100971" w:rsidRPr="0064312C">
        <w:t xml:space="preserve"> </w:t>
      </w:r>
      <w:r w:rsidR="00D85632" w:rsidRPr="0064312C">
        <w:t>zamierzeń;</w:t>
      </w:r>
    </w:p>
    <w:p w14:paraId="561C66C5" w14:textId="5D7BA3AC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9)</w:t>
      </w:r>
      <w:r w:rsidR="00100971" w:rsidRPr="0064312C">
        <w:t xml:space="preserve"> </w:t>
      </w:r>
      <w:r w:rsidR="00D85632" w:rsidRPr="0064312C">
        <w:t>umie</w:t>
      </w:r>
      <w:r w:rsidR="00100971" w:rsidRPr="0064312C">
        <w:t xml:space="preserve"> </w:t>
      </w:r>
      <w:r w:rsidR="00D85632" w:rsidRPr="0064312C">
        <w:t>diagnozować</w:t>
      </w:r>
      <w:r w:rsidR="00100971" w:rsidRPr="0064312C">
        <w:t xml:space="preserve"> </w:t>
      </w:r>
      <w:r w:rsidR="00D85632" w:rsidRPr="0064312C">
        <w:t>zagrożenia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realizacji</w:t>
      </w:r>
      <w:r w:rsidR="00100971" w:rsidRPr="0064312C">
        <w:t xml:space="preserve"> </w:t>
      </w:r>
      <w:r w:rsidR="00D85632" w:rsidRPr="0064312C">
        <w:t>celów</w:t>
      </w:r>
      <w:r w:rsidR="00100971" w:rsidRPr="0064312C">
        <w:t xml:space="preserve"> </w:t>
      </w:r>
      <w:r w:rsidR="00D85632" w:rsidRPr="0064312C">
        <w:t>życiowych;</w:t>
      </w:r>
    </w:p>
    <w:p w14:paraId="09B6A3B5" w14:textId="04F2D69A" w:rsidR="00D85632" w:rsidRPr="0064312C" w:rsidRDefault="00DC4D5E" w:rsidP="000B60F8">
      <w:pPr>
        <w:widowControl w:val="0"/>
        <w:spacing w:line="276" w:lineRule="auto"/>
        <w:jc w:val="both"/>
      </w:pPr>
      <w:r w:rsidRPr="0064312C">
        <w:t>10)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otwarty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zdobywanie</w:t>
      </w:r>
      <w:r w:rsidR="00100971" w:rsidRPr="0064312C">
        <w:t xml:space="preserve"> </w:t>
      </w:r>
      <w:r w:rsidR="00D85632" w:rsidRPr="0064312C">
        <w:t>wiedzy.</w:t>
      </w:r>
      <w:r w:rsidR="00100971" w:rsidRPr="0064312C">
        <w:t xml:space="preserve"> </w:t>
      </w:r>
    </w:p>
    <w:bookmarkEnd w:id="156"/>
    <w:p w14:paraId="3EB2FD6B" w14:textId="0D9C70F0" w:rsidR="00D85632" w:rsidRPr="0064312C" w:rsidRDefault="00DC4D5E" w:rsidP="000B60F8">
      <w:pPr>
        <w:widowControl w:val="0"/>
        <w:spacing w:line="276" w:lineRule="auto"/>
        <w:jc w:val="both"/>
      </w:pPr>
      <w:r w:rsidRPr="0064312C">
        <w:t>5.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oparciu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Program</w:t>
      </w:r>
      <w:r w:rsidR="00100971" w:rsidRPr="0064312C">
        <w:t xml:space="preserve"> </w:t>
      </w:r>
      <w:r w:rsidR="00D85632" w:rsidRPr="0064312C">
        <w:t>wychowawczo-prof</w:t>
      </w:r>
      <w:r w:rsidR="00327816" w:rsidRPr="0064312C">
        <w:t>ilaktyczny</w:t>
      </w:r>
      <w:r w:rsidR="00100971" w:rsidRPr="0064312C">
        <w:t xml:space="preserve"> </w:t>
      </w:r>
      <w:r w:rsidR="00327816" w:rsidRPr="0064312C">
        <w:t>wychowawcy</w:t>
      </w:r>
      <w:r w:rsidR="00100971" w:rsidRPr="0064312C">
        <w:t xml:space="preserve"> </w:t>
      </w:r>
      <w:r w:rsidR="00327816" w:rsidRPr="0064312C">
        <w:t>klas</w:t>
      </w:r>
      <w:r w:rsidR="00100971" w:rsidRPr="0064312C">
        <w:t xml:space="preserve"> </w:t>
      </w:r>
      <w:r w:rsidR="00D85632" w:rsidRPr="0064312C">
        <w:t>opracowują</w:t>
      </w:r>
      <w:r w:rsidR="00100971" w:rsidRPr="0064312C">
        <w:t xml:space="preserve"> </w:t>
      </w:r>
      <w:r w:rsidR="00D85632" w:rsidRPr="0064312C">
        <w:t>klasowe</w:t>
      </w:r>
      <w:r w:rsidR="00100971" w:rsidRPr="0064312C">
        <w:t xml:space="preserve"> </w:t>
      </w:r>
      <w:r w:rsidR="00D33C17">
        <w:t>plany pracy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dany</w:t>
      </w:r>
      <w:r w:rsidR="00100971" w:rsidRPr="0064312C">
        <w:t xml:space="preserve"> </w:t>
      </w:r>
      <w:r w:rsidR="00D85632" w:rsidRPr="0064312C">
        <w:t>rok</w:t>
      </w:r>
      <w:r w:rsidR="00100971" w:rsidRPr="0064312C">
        <w:t xml:space="preserve"> </w:t>
      </w:r>
      <w:r w:rsidR="00D85632" w:rsidRPr="0064312C">
        <w:t>szkolny.</w:t>
      </w:r>
      <w:r w:rsidR="00100971" w:rsidRPr="0064312C">
        <w:t xml:space="preserve"> </w:t>
      </w:r>
      <w:r w:rsidR="00D33C17">
        <w:t>Plan pracy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klasie</w:t>
      </w:r>
      <w:r w:rsidR="00100971" w:rsidRPr="0064312C">
        <w:t xml:space="preserve"> </w:t>
      </w:r>
      <w:r w:rsidR="00D85632" w:rsidRPr="0064312C">
        <w:t>powinien</w:t>
      </w:r>
      <w:r w:rsidR="00100971" w:rsidRPr="0064312C">
        <w:t xml:space="preserve"> </w:t>
      </w:r>
      <w:r w:rsidR="00D85632" w:rsidRPr="0064312C">
        <w:t>uwzględniać</w:t>
      </w:r>
      <w:r w:rsidR="00100971" w:rsidRPr="0064312C">
        <w:t xml:space="preserve"> </w:t>
      </w:r>
      <w:r w:rsidR="00D85632" w:rsidRPr="0064312C">
        <w:t>następujące</w:t>
      </w:r>
      <w:r w:rsidR="00100971" w:rsidRPr="0064312C">
        <w:t xml:space="preserve"> </w:t>
      </w:r>
      <w:r w:rsidR="00D85632" w:rsidRPr="0064312C">
        <w:t>zagadnienia:</w:t>
      </w:r>
    </w:p>
    <w:p w14:paraId="7CCEEC0E" w14:textId="561EE724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poznanie</w:t>
      </w:r>
      <w:r w:rsidR="00100971" w:rsidRPr="0064312C">
        <w:t xml:space="preserve"> </w:t>
      </w:r>
      <w:r w:rsidR="00D85632" w:rsidRPr="0064312C">
        <w:t>ucznia,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potrzeb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możliwości;</w:t>
      </w:r>
      <w:r w:rsidR="00100971" w:rsidRPr="0064312C">
        <w:t xml:space="preserve"> </w:t>
      </w:r>
    </w:p>
    <w:p w14:paraId="43AED109" w14:textId="3A010449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przygotowanie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poznania</w:t>
      </w:r>
      <w:r w:rsidR="00100971" w:rsidRPr="0064312C">
        <w:t xml:space="preserve"> </w:t>
      </w:r>
      <w:r w:rsidR="00D85632" w:rsidRPr="0064312C">
        <w:t>własnej</w:t>
      </w:r>
      <w:r w:rsidR="00100971" w:rsidRPr="0064312C">
        <w:t xml:space="preserve"> </w:t>
      </w:r>
      <w:r w:rsidR="00D85632" w:rsidRPr="0064312C">
        <w:t>osoby;</w:t>
      </w:r>
      <w:r w:rsidR="00100971" w:rsidRPr="0064312C">
        <w:t xml:space="preserve"> </w:t>
      </w:r>
    </w:p>
    <w:p w14:paraId="697C79D4" w14:textId="5128C9D4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wdrażanie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nad</w:t>
      </w:r>
      <w:r w:rsidR="00100971" w:rsidRPr="0064312C">
        <w:t xml:space="preserve"> </w:t>
      </w:r>
      <w:r w:rsidR="00D85632" w:rsidRPr="0064312C">
        <w:t>własnym</w:t>
      </w:r>
      <w:r w:rsidR="00100971" w:rsidRPr="0064312C">
        <w:t xml:space="preserve"> </w:t>
      </w:r>
      <w:r w:rsidR="00D85632" w:rsidRPr="0064312C">
        <w:t>rozwojem;</w:t>
      </w:r>
      <w:r w:rsidR="00100971" w:rsidRPr="0064312C">
        <w:t xml:space="preserve"> </w:t>
      </w:r>
    </w:p>
    <w:p w14:paraId="7EEEEA01" w14:textId="27CD3334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pomoc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tworzeniu</w:t>
      </w:r>
      <w:r w:rsidR="00100971" w:rsidRPr="0064312C">
        <w:t xml:space="preserve"> </w:t>
      </w:r>
      <w:r w:rsidR="00D85632" w:rsidRPr="0064312C">
        <w:t>systemu</w:t>
      </w:r>
      <w:r w:rsidR="00100971" w:rsidRPr="0064312C">
        <w:t xml:space="preserve"> </w:t>
      </w:r>
      <w:r w:rsidR="00D85632" w:rsidRPr="0064312C">
        <w:t>wartości;</w:t>
      </w:r>
    </w:p>
    <w:p w14:paraId="53F7E48E" w14:textId="3FF4FD9A" w:rsidR="00D85632" w:rsidRPr="0064312C" w:rsidRDefault="00DC4D5E" w:rsidP="000B60F8">
      <w:pPr>
        <w:widowControl w:val="0"/>
        <w:spacing w:line="276" w:lineRule="auto"/>
        <w:jc w:val="both"/>
      </w:pPr>
      <w:r w:rsidRPr="0064312C">
        <w:t>5)</w:t>
      </w:r>
      <w:r w:rsidR="00100971" w:rsidRPr="0064312C">
        <w:t xml:space="preserve"> </w:t>
      </w:r>
      <w:r w:rsidR="00D85632" w:rsidRPr="0064312C">
        <w:t>strategie</w:t>
      </w:r>
      <w:r w:rsidR="00100971" w:rsidRPr="0064312C">
        <w:t xml:space="preserve"> </w:t>
      </w:r>
      <w:r w:rsidR="00D85632" w:rsidRPr="0064312C">
        <w:t>działań,</w:t>
      </w:r>
      <w:r w:rsidR="00100971" w:rsidRPr="0064312C">
        <w:t xml:space="preserve"> </w:t>
      </w:r>
      <w:r w:rsidR="00D85632" w:rsidRPr="0064312C">
        <w:t>których</w:t>
      </w:r>
      <w:r w:rsidR="00100971" w:rsidRPr="0064312C">
        <w:t xml:space="preserve"> </w:t>
      </w:r>
      <w:r w:rsidR="00D85632" w:rsidRPr="0064312C">
        <w:t>celem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budowanie</w:t>
      </w:r>
      <w:r w:rsidR="00100971" w:rsidRPr="0064312C">
        <w:t xml:space="preserve"> </w:t>
      </w:r>
      <w:r w:rsidR="00D85632" w:rsidRPr="0064312C">
        <w:t>satysfakcjonujących</w:t>
      </w:r>
      <w:r w:rsidR="00100971" w:rsidRPr="0064312C">
        <w:t xml:space="preserve"> </w:t>
      </w:r>
      <w:r w:rsidR="00D85632" w:rsidRPr="0064312C">
        <w:t>relacji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klasie:</w:t>
      </w:r>
      <w:r w:rsidR="00100971" w:rsidRPr="0064312C">
        <w:t xml:space="preserve"> </w:t>
      </w:r>
    </w:p>
    <w:p w14:paraId="23F073ED" w14:textId="260B08E0" w:rsidR="00DC4D5E" w:rsidRPr="0064312C" w:rsidRDefault="00DC4D5E" w:rsidP="000B60F8">
      <w:pPr>
        <w:widowControl w:val="0"/>
        <w:spacing w:line="276" w:lineRule="auto"/>
        <w:jc w:val="both"/>
      </w:pPr>
      <w:proofErr w:type="gramStart"/>
      <w:r w:rsidRPr="0064312C">
        <w:t>a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adaptacja,</w:t>
      </w:r>
    </w:p>
    <w:p w14:paraId="3C3B262C" w14:textId="7F532BDF" w:rsidR="00DC4D5E" w:rsidRPr="0064312C" w:rsidRDefault="00DC4D5E" w:rsidP="000B60F8">
      <w:pPr>
        <w:widowControl w:val="0"/>
        <w:spacing w:line="276" w:lineRule="auto"/>
        <w:jc w:val="both"/>
      </w:pPr>
      <w:proofErr w:type="gramStart"/>
      <w:r w:rsidRPr="0064312C">
        <w:t>b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integracja,</w:t>
      </w:r>
      <w:r w:rsidR="00100971" w:rsidRPr="0064312C">
        <w:t xml:space="preserve"> </w:t>
      </w:r>
    </w:p>
    <w:p w14:paraId="61849A07" w14:textId="09EDBCCA" w:rsidR="00DC4D5E" w:rsidRPr="0064312C" w:rsidRDefault="00DC4D5E" w:rsidP="000B60F8">
      <w:pPr>
        <w:widowControl w:val="0"/>
        <w:spacing w:line="276" w:lineRule="auto"/>
        <w:jc w:val="both"/>
      </w:pPr>
      <w:proofErr w:type="gramStart"/>
      <w:r w:rsidRPr="0064312C">
        <w:t>c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przydział</w:t>
      </w:r>
      <w:r w:rsidR="00100971" w:rsidRPr="0064312C">
        <w:t xml:space="preserve"> </w:t>
      </w:r>
      <w:r w:rsidR="00D85632" w:rsidRPr="0064312C">
        <w:t>ról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klasie,</w:t>
      </w:r>
      <w:r w:rsidR="00100971" w:rsidRPr="0064312C">
        <w:t xml:space="preserve"> </w:t>
      </w:r>
    </w:p>
    <w:p w14:paraId="5AE93CE2" w14:textId="6C2739AB" w:rsidR="00DC4D5E" w:rsidRPr="0064312C" w:rsidRDefault="00DC4D5E" w:rsidP="000B60F8">
      <w:pPr>
        <w:widowControl w:val="0"/>
        <w:spacing w:line="276" w:lineRule="auto"/>
        <w:jc w:val="both"/>
      </w:pPr>
      <w:proofErr w:type="gramStart"/>
      <w:r w:rsidRPr="0064312C">
        <w:t>d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wewnątrzklasowy</w:t>
      </w:r>
      <w:r w:rsidR="00100971" w:rsidRPr="0064312C">
        <w:t xml:space="preserve"> </w:t>
      </w:r>
      <w:r w:rsidR="00D85632" w:rsidRPr="0064312C">
        <w:t>system</w:t>
      </w:r>
      <w:r w:rsidR="00100971" w:rsidRPr="0064312C">
        <w:t xml:space="preserve"> </w:t>
      </w:r>
      <w:r w:rsidR="00D85632" w:rsidRPr="0064312C">
        <w:t>norm</w:t>
      </w:r>
      <w:r w:rsidR="00100971" w:rsidRPr="0064312C">
        <w:t xml:space="preserve"> </w:t>
      </w:r>
      <w:r w:rsidR="00D85632" w:rsidRPr="0064312C">
        <w:t>postępowania,</w:t>
      </w:r>
      <w:r w:rsidR="00100971" w:rsidRPr="0064312C">
        <w:t xml:space="preserve"> </w:t>
      </w:r>
    </w:p>
    <w:p w14:paraId="3E6FE9B8" w14:textId="3B440415" w:rsidR="00D85632" w:rsidRPr="0064312C" w:rsidRDefault="00DC4D5E" w:rsidP="000B60F8">
      <w:pPr>
        <w:widowControl w:val="0"/>
        <w:spacing w:line="276" w:lineRule="auto"/>
        <w:jc w:val="both"/>
      </w:pPr>
      <w:proofErr w:type="gramStart"/>
      <w:r w:rsidRPr="0064312C">
        <w:t>e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określenie</w:t>
      </w:r>
      <w:r w:rsidR="00100971" w:rsidRPr="0064312C">
        <w:t xml:space="preserve"> </w:t>
      </w:r>
      <w:r w:rsidR="00D85632" w:rsidRPr="0064312C">
        <w:t>praw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obowiązków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klasie,</w:t>
      </w:r>
      <w:r w:rsidR="00100971" w:rsidRPr="0064312C">
        <w:t xml:space="preserve"> </w:t>
      </w:r>
      <w:r w:rsidR="00D85632" w:rsidRPr="0064312C">
        <w:t>szkole,</w:t>
      </w:r>
      <w:r w:rsidR="00100971" w:rsidRPr="0064312C">
        <w:t xml:space="preserve"> </w:t>
      </w:r>
    </w:p>
    <w:p w14:paraId="66661966" w14:textId="7052FAB2" w:rsidR="00D85632" w:rsidRPr="0064312C" w:rsidRDefault="00DC4D5E" w:rsidP="000B60F8">
      <w:pPr>
        <w:widowControl w:val="0"/>
        <w:spacing w:line="276" w:lineRule="auto"/>
        <w:jc w:val="both"/>
      </w:pPr>
      <w:r w:rsidRPr="0064312C">
        <w:t>6)</w:t>
      </w:r>
      <w:r w:rsidR="00100971" w:rsidRPr="0064312C">
        <w:t xml:space="preserve"> </w:t>
      </w:r>
      <w:r w:rsidR="00D85632" w:rsidRPr="0064312C">
        <w:t>budowanie</w:t>
      </w:r>
      <w:r w:rsidR="00100971" w:rsidRPr="0064312C">
        <w:t xml:space="preserve"> </w:t>
      </w:r>
      <w:r w:rsidR="00D85632" w:rsidRPr="0064312C">
        <w:t>wizerunku</w:t>
      </w:r>
      <w:r w:rsidR="00100971" w:rsidRPr="0064312C">
        <w:t xml:space="preserve"> </w:t>
      </w:r>
      <w:r w:rsidR="00D85632" w:rsidRPr="0064312C">
        <w:t>klasy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więzi</w:t>
      </w:r>
      <w:r w:rsidR="00100971" w:rsidRPr="0064312C">
        <w:t xml:space="preserve"> </w:t>
      </w:r>
      <w:r w:rsidR="00D85632" w:rsidRPr="0064312C">
        <w:t>pomiędzy</w:t>
      </w:r>
      <w:r w:rsidR="00100971" w:rsidRPr="0064312C">
        <w:t xml:space="preserve"> </w:t>
      </w:r>
      <w:r w:rsidR="00D85632" w:rsidRPr="0064312C">
        <w:t>wychowankami:</w:t>
      </w:r>
      <w:r w:rsidR="00100971" w:rsidRPr="0064312C">
        <w:t xml:space="preserve"> </w:t>
      </w:r>
    </w:p>
    <w:p w14:paraId="3FD64375" w14:textId="4B5A93A1" w:rsidR="00DC4D5E" w:rsidRPr="0064312C" w:rsidRDefault="00DC4D5E" w:rsidP="000B60F8">
      <w:pPr>
        <w:widowControl w:val="0"/>
        <w:spacing w:line="276" w:lineRule="auto"/>
        <w:jc w:val="both"/>
      </w:pPr>
      <w:proofErr w:type="gramStart"/>
      <w:r w:rsidRPr="0064312C">
        <w:t>a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wspólne</w:t>
      </w:r>
      <w:r w:rsidR="00100971" w:rsidRPr="0064312C">
        <w:t xml:space="preserve"> </w:t>
      </w:r>
      <w:r w:rsidR="00D85632" w:rsidRPr="0064312C">
        <w:t>uroczystości</w:t>
      </w:r>
      <w:r w:rsidR="00100971" w:rsidRPr="0064312C">
        <w:t xml:space="preserve"> </w:t>
      </w:r>
      <w:r w:rsidR="00D85632" w:rsidRPr="0064312C">
        <w:t>klasowe,</w:t>
      </w:r>
      <w:r w:rsidR="00100971" w:rsidRPr="0064312C">
        <w:t xml:space="preserve"> </w:t>
      </w:r>
      <w:r w:rsidR="00D85632" w:rsidRPr="0064312C">
        <w:t>szkolne,</w:t>
      </w:r>
      <w:r w:rsidR="00100971" w:rsidRPr="0064312C">
        <w:t xml:space="preserve"> </w:t>
      </w:r>
      <w:r w:rsidR="00D85632" w:rsidRPr="0064312C">
        <w:t>obozy</w:t>
      </w:r>
      <w:r w:rsidR="00100971" w:rsidRPr="0064312C">
        <w:t xml:space="preserve"> </w:t>
      </w:r>
      <w:r w:rsidR="00D85632" w:rsidRPr="0064312C">
        <w:t>naukowe,</w:t>
      </w:r>
      <w:r w:rsidR="00100971" w:rsidRPr="0064312C">
        <w:t xml:space="preserve"> </w:t>
      </w:r>
      <w:r w:rsidR="00D85632" w:rsidRPr="0064312C">
        <w:t>sportowe,</w:t>
      </w:r>
      <w:r w:rsidR="00100971" w:rsidRPr="0064312C">
        <w:t xml:space="preserve"> </w:t>
      </w:r>
    </w:p>
    <w:p w14:paraId="011313CB" w14:textId="433E354E" w:rsidR="00DC4D5E" w:rsidRPr="0064312C" w:rsidRDefault="00DC4D5E" w:rsidP="000B60F8">
      <w:pPr>
        <w:widowControl w:val="0"/>
        <w:spacing w:line="276" w:lineRule="auto"/>
        <w:jc w:val="both"/>
      </w:pPr>
      <w:proofErr w:type="gramStart"/>
      <w:r w:rsidRPr="0064312C">
        <w:t>b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edukacja</w:t>
      </w:r>
      <w:r w:rsidR="00100971" w:rsidRPr="0064312C">
        <w:t xml:space="preserve"> </w:t>
      </w:r>
      <w:r w:rsidR="00D85632" w:rsidRPr="0064312C">
        <w:t>zdrowotna,</w:t>
      </w:r>
      <w:r w:rsidR="00100971" w:rsidRPr="0064312C">
        <w:t xml:space="preserve"> </w:t>
      </w:r>
      <w:r w:rsidR="00D85632" w:rsidRPr="0064312C">
        <w:t>regionalna,</w:t>
      </w:r>
      <w:r w:rsidR="00100971" w:rsidRPr="0064312C">
        <w:t xml:space="preserve"> </w:t>
      </w:r>
      <w:r w:rsidR="00D85632" w:rsidRPr="0064312C">
        <w:t>kulturalna,</w:t>
      </w:r>
      <w:r w:rsidR="00100971" w:rsidRPr="0064312C">
        <w:t xml:space="preserve"> </w:t>
      </w:r>
    </w:p>
    <w:p w14:paraId="7A1DDA56" w14:textId="092238C8" w:rsidR="00DC4D5E" w:rsidRPr="0064312C" w:rsidRDefault="00DC4D5E" w:rsidP="000B60F8">
      <w:pPr>
        <w:widowControl w:val="0"/>
        <w:spacing w:line="276" w:lineRule="auto"/>
        <w:jc w:val="both"/>
      </w:pPr>
      <w:proofErr w:type="gramStart"/>
      <w:r w:rsidRPr="0064312C">
        <w:t>c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kierowanie</w:t>
      </w:r>
      <w:r w:rsidR="00100971" w:rsidRPr="0064312C">
        <w:t xml:space="preserve"> </w:t>
      </w:r>
      <w:r w:rsidR="00D85632" w:rsidRPr="0064312C">
        <w:t>zespołem</w:t>
      </w:r>
      <w:r w:rsidR="00100971" w:rsidRPr="0064312C">
        <w:t xml:space="preserve"> </w:t>
      </w:r>
      <w:r w:rsidR="00D85632" w:rsidRPr="0064312C">
        <w:t>klasowym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zasadzie</w:t>
      </w:r>
      <w:r w:rsidR="00100971" w:rsidRPr="0064312C">
        <w:t xml:space="preserve"> </w:t>
      </w:r>
      <w:r w:rsidR="00D85632" w:rsidRPr="0064312C">
        <w:t>włączania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udziału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podejmowaniu</w:t>
      </w:r>
      <w:r w:rsidR="00100971" w:rsidRPr="0064312C">
        <w:t xml:space="preserve"> </w:t>
      </w:r>
      <w:r w:rsidR="00D85632" w:rsidRPr="0064312C">
        <w:t>decyzji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uczniów,</w:t>
      </w:r>
    </w:p>
    <w:p w14:paraId="593F92D6" w14:textId="334E0CB7" w:rsidR="00DC4D5E" w:rsidRPr="0064312C" w:rsidRDefault="00DC4D5E" w:rsidP="000B60F8">
      <w:pPr>
        <w:widowControl w:val="0"/>
        <w:spacing w:line="276" w:lineRule="auto"/>
        <w:jc w:val="both"/>
      </w:pPr>
      <w:proofErr w:type="gramStart"/>
      <w:r w:rsidRPr="0064312C">
        <w:t>d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wspólne</w:t>
      </w:r>
      <w:r w:rsidR="00100971" w:rsidRPr="0064312C">
        <w:t xml:space="preserve"> </w:t>
      </w:r>
      <w:r w:rsidR="00D85632" w:rsidRPr="0064312C">
        <w:t>narady</w:t>
      </w:r>
      <w:r w:rsidR="00100971" w:rsidRPr="0064312C">
        <w:t xml:space="preserve"> </w:t>
      </w:r>
      <w:r w:rsidR="00D85632" w:rsidRPr="0064312C">
        <w:t>wychowawcze,</w:t>
      </w:r>
      <w:r w:rsidR="00100971" w:rsidRPr="0064312C">
        <w:t xml:space="preserve"> </w:t>
      </w:r>
    </w:p>
    <w:p w14:paraId="3C0B8ADB" w14:textId="5878D3AE" w:rsidR="00DC4D5E" w:rsidRPr="0064312C" w:rsidRDefault="00DC4D5E" w:rsidP="000B60F8">
      <w:pPr>
        <w:widowControl w:val="0"/>
        <w:spacing w:line="276" w:lineRule="auto"/>
        <w:jc w:val="both"/>
      </w:pPr>
      <w:proofErr w:type="gramStart"/>
      <w:r w:rsidRPr="0064312C">
        <w:t>e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tematyka</w:t>
      </w:r>
      <w:r w:rsidR="00100971" w:rsidRPr="0064312C">
        <w:t xml:space="preserve"> </w:t>
      </w:r>
      <w:r w:rsidR="00D85632" w:rsidRPr="0064312C">
        <w:t>godzin</w:t>
      </w:r>
      <w:r w:rsidR="00100971" w:rsidRPr="0064312C">
        <w:t xml:space="preserve"> </w:t>
      </w:r>
      <w:r w:rsidR="00D85632" w:rsidRPr="0064312C">
        <w:t>wychowawczych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uwzględnieniem</w:t>
      </w:r>
      <w:r w:rsidR="00100971" w:rsidRPr="0064312C">
        <w:t xml:space="preserve"> </w:t>
      </w:r>
      <w:r w:rsidR="00D85632" w:rsidRPr="0064312C">
        <w:t>zainteresowań</w:t>
      </w:r>
      <w:r w:rsidR="00100971" w:rsidRPr="0064312C">
        <w:t xml:space="preserve"> </w:t>
      </w:r>
      <w:r w:rsidR="00D85632" w:rsidRPr="0064312C">
        <w:t>klasy,</w:t>
      </w:r>
      <w:r w:rsidR="00100971" w:rsidRPr="0064312C">
        <w:t xml:space="preserve"> </w:t>
      </w:r>
    </w:p>
    <w:p w14:paraId="3859BEEA" w14:textId="15743171" w:rsidR="00DC4D5E" w:rsidRPr="0064312C" w:rsidRDefault="00DC4D5E" w:rsidP="000B60F8">
      <w:pPr>
        <w:widowControl w:val="0"/>
        <w:spacing w:line="276" w:lineRule="auto"/>
        <w:jc w:val="both"/>
      </w:pPr>
      <w:proofErr w:type="gramStart"/>
      <w:r w:rsidRPr="0064312C">
        <w:t>f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aktywny</w:t>
      </w:r>
      <w:r w:rsidR="00100971" w:rsidRPr="0064312C">
        <w:t xml:space="preserve"> </w:t>
      </w:r>
      <w:r w:rsidR="00D85632" w:rsidRPr="0064312C">
        <w:t>udział</w:t>
      </w:r>
      <w:r w:rsidR="00100971" w:rsidRPr="0064312C">
        <w:t xml:space="preserve"> </w:t>
      </w:r>
      <w:r w:rsidR="00D85632" w:rsidRPr="0064312C">
        <w:t>klasy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pracach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rzecz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środowiska,</w:t>
      </w:r>
      <w:r w:rsidR="00100971" w:rsidRPr="0064312C">
        <w:t xml:space="preserve"> </w:t>
      </w:r>
    </w:p>
    <w:p w14:paraId="519614B6" w14:textId="64448EF1" w:rsidR="00D85632" w:rsidRPr="0064312C" w:rsidRDefault="00DC4D5E" w:rsidP="000B60F8">
      <w:pPr>
        <w:widowControl w:val="0"/>
        <w:spacing w:line="276" w:lineRule="auto"/>
        <w:jc w:val="both"/>
      </w:pPr>
      <w:proofErr w:type="gramStart"/>
      <w:r w:rsidRPr="0064312C">
        <w:t>g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szukanie,</w:t>
      </w:r>
      <w:r w:rsidR="00100971" w:rsidRPr="0064312C">
        <w:t xml:space="preserve"> </w:t>
      </w:r>
      <w:r w:rsidR="00D85632" w:rsidRPr="0064312C">
        <w:t>pielęgnowanie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rozwijanie</w:t>
      </w:r>
      <w:r w:rsidR="00100971" w:rsidRPr="0064312C">
        <w:t xml:space="preserve"> </w:t>
      </w:r>
      <w:r w:rsidR="00D85632" w:rsidRPr="0064312C">
        <w:t>tzw.</w:t>
      </w:r>
      <w:r w:rsidR="00100971" w:rsidRPr="0064312C">
        <w:t xml:space="preserve"> </w:t>
      </w:r>
      <w:r w:rsidR="00D85632" w:rsidRPr="0064312C">
        <w:t>„mocnych</w:t>
      </w:r>
      <w:r w:rsidR="00100971" w:rsidRPr="0064312C">
        <w:t xml:space="preserve"> </w:t>
      </w:r>
      <w:r w:rsidR="00D85632" w:rsidRPr="0064312C">
        <w:t>stron</w:t>
      </w:r>
      <w:r w:rsidR="00100971" w:rsidRPr="0064312C">
        <w:t xml:space="preserve"> </w:t>
      </w:r>
      <w:r w:rsidR="00D85632" w:rsidRPr="0064312C">
        <w:t>klasy”;</w:t>
      </w:r>
    </w:p>
    <w:p w14:paraId="4BA52199" w14:textId="34E5B5DC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7)</w:t>
      </w:r>
      <w:r w:rsidR="00100971" w:rsidRPr="0064312C">
        <w:t xml:space="preserve"> </w:t>
      </w:r>
      <w:r w:rsidR="00D85632" w:rsidRPr="0064312C">
        <w:t>strategie</w:t>
      </w:r>
      <w:r w:rsidR="00100971" w:rsidRPr="0064312C">
        <w:t xml:space="preserve"> </w:t>
      </w:r>
      <w:r w:rsidR="00D85632" w:rsidRPr="0064312C">
        <w:t>działań,</w:t>
      </w:r>
      <w:r w:rsidR="00100971" w:rsidRPr="0064312C">
        <w:t xml:space="preserve"> </w:t>
      </w:r>
      <w:r w:rsidR="00D85632" w:rsidRPr="0064312C">
        <w:t>których</w:t>
      </w:r>
      <w:r w:rsidR="00100971" w:rsidRPr="0064312C">
        <w:t xml:space="preserve"> </w:t>
      </w:r>
      <w:r w:rsidR="00D85632" w:rsidRPr="0064312C">
        <w:t>celem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wychowanie</w:t>
      </w:r>
      <w:r w:rsidR="00100971" w:rsidRPr="0064312C">
        <w:t xml:space="preserve"> </w:t>
      </w:r>
      <w:r w:rsidR="00D85632" w:rsidRPr="0064312C">
        <w:t>obywatelskie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patriotyczne;</w:t>
      </w:r>
    </w:p>
    <w:p w14:paraId="4C398CD5" w14:textId="31D4605E" w:rsidR="00DC4D5E" w:rsidRPr="0064312C" w:rsidRDefault="00DC4D5E" w:rsidP="000B60F8">
      <w:pPr>
        <w:widowControl w:val="0"/>
        <w:spacing w:line="276" w:lineRule="auto"/>
        <w:jc w:val="both"/>
      </w:pPr>
      <w:r w:rsidRPr="0064312C">
        <w:t>8)</w:t>
      </w:r>
      <w:r w:rsidR="00100971" w:rsidRPr="0064312C">
        <w:t xml:space="preserve"> </w:t>
      </w:r>
      <w:r w:rsidR="00D85632" w:rsidRPr="0064312C">
        <w:t>promowanie</w:t>
      </w:r>
      <w:r w:rsidR="00100971" w:rsidRPr="0064312C">
        <w:t xml:space="preserve"> </w:t>
      </w:r>
      <w:r w:rsidR="00D85632" w:rsidRPr="0064312C">
        <w:t>wartości</w:t>
      </w:r>
      <w:r w:rsidR="00100971" w:rsidRPr="0064312C">
        <w:t xml:space="preserve"> </w:t>
      </w:r>
      <w:r w:rsidR="00D85632" w:rsidRPr="0064312C">
        <w:t>kulturalnych,</w:t>
      </w:r>
      <w:r w:rsidR="00100971" w:rsidRPr="0064312C">
        <w:t xml:space="preserve"> </w:t>
      </w:r>
      <w:r w:rsidR="00D85632" w:rsidRPr="0064312C">
        <w:t>obyczajowych,</w:t>
      </w:r>
      <w:r w:rsidR="00100971" w:rsidRPr="0064312C">
        <w:t xml:space="preserve"> </w:t>
      </w:r>
      <w:r w:rsidR="00D85632" w:rsidRPr="0064312C">
        <w:t>środowiskowych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proofErr w:type="gramStart"/>
      <w:r w:rsidR="00D85632" w:rsidRPr="0064312C">
        <w:t>związanych</w:t>
      </w:r>
      <w:r w:rsidR="00100971" w:rsidRPr="0064312C">
        <w:t xml:space="preserve"> </w:t>
      </w:r>
      <w:r w:rsidR="00F77118">
        <w:t xml:space="preserve">              </w:t>
      </w:r>
      <w:r w:rsidR="00D85632" w:rsidRPr="0064312C">
        <w:t>z</w:t>
      </w:r>
      <w:proofErr w:type="gramEnd"/>
      <w:r w:rsidR="00100971" w:rsidRPr="0064312C">
        <w:t xml:space="preserve"> </w:t>
      </w:r>
      <w:r w:rsidR="00D85632" w:rsidRPr="0064312C">
        <w:t>ochroną</w:t>
      </w:r>
      <w:r w:rsidR="00100971" w:rsidRPr="0064312C">
        <w:t xml:space="preserve"> </w:t>
      </w:r>
      <w:r w:rsidR="00D85632" w:rsidRPr="0064312C">
        <w:t>zdrowia.</w:t>
      </w:r>
      <w:r w:rsidR="00100971" w:rsidRPr="0064312C">
        <w:t xml:space="preserve"> </w:t>
      </w:r>
    </w:p>
    <w:p w14:paraId="247B4F9E" w14:textId="3B81BB02" w:rsidR="009361E1" w:rsidRPr="0064312C" w:rsidRDefault="00DC4D5E" w:rsidP="000B60F8">
      <w:pPr>
        <w:widowControl w:val="0"/>
        <w:spacing w:line="276" w:lineRule="auto"/>
        <w:jc w:val="both"/>
      </w:pPr>
      <w:r w:rsidRPr="0064312C">
        <w:t>9)</w:t>
      </w:r>
      <w:r w:rsidR="00100971" w:rsidRPr="0064312C">
        <w:t xml:space="preserve"> </w:t>
      </w:r>
      <w:r w:rsidR="009361E1" w:rsidRPr="0064312C">
        <w:t>zagadnienia</w:t>
      </w:r>
      <w:r w:rsidR="00100971" w:rsidRPr="0064312C">
        <w:t xml:space="preserve"> </w:t>
      </w:r>
      <w:r w:rsidR="009361E1" w:rsidRPr="0064312C">
        <w:t>kształtujące</w:t>
      </w:r>
      <w:r w:rsidR="00100971" w:rsidRPr="0064312C">
        <w:t xml:space="preserve"> </w:t>
      </w:r>
      <w:r w:rsidR="009361E1" w:rsidRPr="0064312C">
        <w:t>postawy</w:t>
      </w:r>
      <w:r w:rsidR="00100971" w:rsidRPr="0064312C">
        <w:t xml:space="preserve"> </w:t>
      </w:r>
      <w:r w:rsidR="009361E1" w:rsidRPr="0064312C">
        <w:t>prozdrowotne</w:t>
      </w:r>
      <w:r w:rsidR="00100971" w:rsidRPr="0064312C">
        <w:t xml:space="preserve"> </w:t>
      </w:r>
      <w:r w:rsidR="009361E1" w:rsidRPr="0064312C">
        <w:t>uczniów</w:t>
      </w:r>
      <w:r w:rsidR="00100971" w:rsidRPr="0064312C">
        <w:t xml:space="preserve"> </w:t>
      </w:r>
      <w:r w:rsidR="009361E1" w:rsidRPr="0064312C">
        <w:t>oraz</w:t>
      </w:r>
      <w:r w:rsidR="00100971" w:rsidRPr="0064312C">
        <w:t xml:space="preserve"> </w:t>
      </w:r>
      <w:r w:rsidR="009361E1" w:rsidRPr="0064312C">
        <w:t>ugruntowujące</w:t>
      </w:r>
      <w:r w:rsidR="00100971" w:rsidRPr="0064312C">
        <w:t xml:space="preserve"> </w:t>
      </w:r>
      <w:r w:rsidR="009361E1" w:rsidRPr="0064312C">
        <w:t>wiedzę</w:t>
      </w:r>
      <w:r w:rsidR="00100971" w:rsidRPr="0064312C">
        <w:t xml:space="preserve"> </w:t>
      </w:r>
      <w:r w:rsidR="009361E1" w:rsidRPr="0064312C">
        <w:t>na</w:t>
      </w:r>
      <w:r w:rsidR="00100971" w:rsidRPr="0064312C">
        <w:t xml:space="preserve"> </w:t>
      </w:r>
      <w:r w:rsidR="009361E1" w:rsidRPr="0064312C">
        <w:t>temat</w:t>
      </w:r>
      <w:r w:rsidR="00100971" w:rsidRPr="0064312C">
        <w:t xml:space="preserve"> </w:t>
      </w:r>
      <w:r w:rsidR="009361E1" w:rsidRPr="0064312C">
        <w:t>ochrony</w:t>
      </w:r>
      <w:r w:rsidR="00100971" w:rsidRPr="0064312C">
        <w:t xml:space="preserve"> </w:t>
      </w:r>
      <w:r w:rsidR="009361E1" w:rsidRPr="0064312C">
        <w:t>klimatu,</w:t>
      </w:r>
      <w:r w:rsidR="00100971" w:rsidRPr="0064312C">
        <w:t xml:space="preserve"> </w:t>
      </w:r>
      <w:r w:rsidR="009361E1" w:rsidRPr="0064312C">
        <w:t>a</w:t>
      </w:r>
      <w:r w:rsidR="00100971" w:rsidRPr="0064312C">
        <w:t xml:space="preserve"> </w:t>
      </w:r>
      <w:r w:rsidR="009361E1" w:rsidRPr="0064312C">
        <w:t>także</w:t>
      </w:r>
      <w:r w:rsidR="00100971" w:rsidRPr="0064312C">
        <w:t xml:space="preserve"> </w:t>
      </w:r>
      <w:r w:rsidR="009361E1" w:rsidRPr="0064312C">
        <w:t>zagadnienia</w:t>
      </w:r>
      <w:r w:rsidR="00100971" w:rsidRPr="0064312C">
        <w:t xml:space="preserve"> </w:t>
      </w:r>
      <w:r w:rsidR="009361E1" w:rsidRPr="0064312C">
        <w:t>wskazujące</w:t>
      </w:r>
      <w:r w:rsidR="00100971" w:rsidRPr="0064312C">
        <w:t xml:space="preserve"> </w:t>
      </w:r>
      <w:r w:rsidR="009361E1" w:rsidRPr="0064312C">
        <w:t>korzyści</w:t>
      </w:r>
      <w:r w:rsidR="00100971" w:rsidRPr="0064312C">
        <w:t xml:space="preserve"> </w:t>
      </w:r>
      <w:r w:rsidR="009361E1" w:rsidRPr="0064312C">
        <w:t>ze</w:t>
      </w:r>
      <w:r w:rsidR="00100971" w:rsidRPr="0064312C">
        <w:t xml:space="preserve"> </w:t>
      </w:r>
      <w:r w:rsidR="009361E1" w:rsidRPr="0064312C">
        <w:t>znajomości</w:t>
      </w:r>
      <w:r w:rsidR="00100971" w:rsidRPr="0064312C">
        <w:t xml:space="preserve"> </w:t>
      </w:r>
      <w:proofErr w:type="gramStart"/>
      <w:r w:rsidR="009361E1" w:rsidRPr="0064312C">
        <w:t>prawa</w:t>
      </w:r>
      <w:r w:rsidR="00100971" w:rsidRPr="0064312C">
        <w:t xml:space="preserve"> </w:t>
      </w:r>
      <w:r w:rsidR="00F77118">
        <w:t xml:space="preserve">           </w:t>
      </w:r>
      <w:r w:rsidR="009361E1" w:rsidRPr="0064312C">
        <w:t>w</w:t>
      </w:r>
      <w:proofErr w:type="gramEnd"/>
      <w:r w:rsidR="00100971" w:rsidRPr="0064312C">
        <w:t xml:space="preserve"> </w:t>
      </w:r>
      <w:r w:rsidR="009361E1" w:rsidRPr="0064312C">
        <w:t>codziennym</w:t>
      </w:r>
      <w:r w:rsidR="00100971" w:rsidRPr="0064312C">
        <w:t xml:space="preserve"> </w:t>
      </w:r>
      <w:r w:rsidR="009361E1" w:rsidRPr="0064312C">
        <w:t>życiu,</w:t>
      </w:r>
      <w:r w:rsidR="00100971" w:rsidRPr="0064312C">
        <w:t xml:space="preserve"> </w:t>
      </w:r>
      <w:r w:rsidR="009361E1" w:rsidRPr="0064312C">
        <w:t>gospodarowania</w:t>
      </w:r>
      <w:r w:rsidR="00100971" w:rsidRPr="0064312C">
        <w:t xml:space="preserve"> </w:t>
      </w:r>
      <w:r w:rsidR="009361E1" w:rsidRPr="0064312C">
        <w:t>posiadanymi</w:t>
      </w:r>
      <w:r w:rsidR="00100971" w:rsidRPr="0064312C">
        <w:t xml:space="preserve"> </w:t>
      </w:r>
      <w:r w:rsidR="009361E1" w:rsidRPr="0064312C">
        <w:t>środkami</w:t>
      </w:r>
      <w:r w:rsidR="00100971" w:rsidRPr="0064312C">
        <w:t xml:space="preserve"> </w:t>
      </w:r>
      <w:r w:rsidR="009361E1" w:rsidRPr="0064312C">
        <w:t>finansowymi,</w:t>
      </w:r>
      <w:r w:rsidR="00100971" w:rsidRPr="0064312C">
        <w:t xml:space="preserve"> </w:t>
      </w:r>
      <w:r w:rsidR="009361E1" w:rsidRPr="0064312C">
        <w:t>w</w:t>
      </w:r>
      <w:r w:rsidR="00100971" w:rsidRPr="0064312C">
        <w:t xml:space="preserve"> </w:t>
      </w:r>
      <w:r w:rsidR="009361E1" w:rsidRPr="0064312C">
        <w:t>tym</w:t>
      </w:r>
      <w:r w:rsidR="00100971" w:rsidRPr="0064312C">
        <w:t xml:space="preserve"> </w:t>
      </w:r>
      <w:r w:rsidR="009361E1" w:rsidRPr="0064312C">
        <w:t>oszczędzania.</w:t>
      </w:r>
      <w:r w:rsidR="00100971" w:rsidRPr="0064312C">
        <w:t xml:space="preserve"> </w:t>
      </w:r>
    </w:p>
    <w:p w14:paraId="367BB5BC" w14:textId="77777777" w:rsidR="00DC4D5E" w:rsidRPr="0064312C" w:rsidRDefault="00DC4D5E" w:rsidP="000B60F8">
      <w:pPr>
        <w:widowControl w:val="0"/>
        <w:spacing w:line="276" w:lineRule="auto"/>
        <w:jc w:val="both"/>
      </w:pPr>
    </w:p>
    <w:p w14:paraId="29AA293B" w14:textId="231115EC" w:rsidR="00D85632" w:rsidRPr="0064312C" w:rsidRDefault="00B37825" w:rsidP="000B60F8">
      <w:pPr>
        <w:widowControl w:val="0"/>
        <w:spacing w:line="276" w:lineRule="auto"/>
        <w:jc w:val="both"/>
      </w:pPr>
      <w:bookmarkStart w:id="157" w:name="_Hlk20840291"/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72.</w:t>
      </w:r>
      <w:r w:rsidR="00100971" w:rsidRPr="0064312C">
        <w:t xml:space="preserve"> </w:t>
      </w:r>
      <w:r w:rsidR="00D85632" w:rsidRPr="0064312C">
        <w:t>W</w:t>
      </w:r>
      <w:r w:rsidRPr="0064312C">
        <w:t>o</w:t>
      </w:r>
      <w:r w:rsidR="00D85632" w:rsidRPr="0064312C">
        <w:t>lontariat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szkole.</w:t>
      </w:r>
      <w:bookmarkEnd w:id="157"/>
      <w:r w:rsidR="00100971" w:rsidRPr="0064312C">
        <w:t xml:space="preserve"> </w:t>
      </w:r>
    </w:p>
    <w:p w14:paraId="25B096C6" w14:textId="5D1C0C1F" w:rsidR="00B37825" w:rsidRPr="0064312C" w:rsidRDefault="00B37825" w:rsidP="000B60F8">
      <w:pPr>
        <w:widowControl w:val="0"/>
        <w:spacing w:line="276" w:lineRule="auto"/>
        <w:jc w:val="both"/>
      </w:pPr>
      <w:r w:rsidRPr="0064312C">
        <w:t>1.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D33C17">
        <w:t>, w ramach Samorządu Uczniowskiego,</w:t>
      </w:r>
      <w:r w:rsidR="00100971" w:rsidRPr="0064312C">
        <w:t xml:space="preserve"> </w:t>
      </w:r>
      <w:r w:rsidR="00D85632" w:rsidRPr="0064312C">
        <w:t>funkcjonuje</w:t>
      </w:r>
      <w:r w:rsidR="00100971" w:rsidRPr="0064312C">
        <w:t xml:space="preserve"> </w:t>
      </w:r>
      <w:r w:rsidR="00D85632" w:rsidRPr="0064312C">
        <w:t>Szkolny</w:t>
      </w:r>
      <w:r w:rsidR="00100971" w:rsidRPr="0064312C">
        <w:t xml:space="preserve"> </w:t>
      </w:r>
      <w:r w:rsidR="00D85632" w:rsidRPr="0064312C">
        <w:t>Klub</w:t>
      </w:r>
      <w:r w:rsidR="00100971" w:rsidRPr="0064312C">
        <w:t xml:space="preserve"> </w:t>
      </w:r>
      <w:r w:rsidR="00D85632" w:rsidRPr="0064312C">
        <w:t>Wolontariatu.</w:t>
      </w:r>
    </w:p>
    <w:p w14:paraId="3371A690" w14:textId="1E89B527" w:rsidR="00B37825" w:rsidRPr="0064312C" w:rsidRDefault="00B37825" w:rsidP="000B60F8">
      <w:pPr>
        <w:widowControl w:val="0"/>
        <w:spacing w:line="276" w:lineRule="auto"/>
        <w:jc w:val="both"/>
      </w:pPr>
      <w:r w:rsidRPr="0064312C">
        <w:lastRenderedPageBreak/>
        <w:t>2.</w:t>
      </w:r>
      <w:r w:rsidR="00100971" w:rsidRPr="0064312C">
        <w:t xml:space="preserve"> </w:t>
      </w:r>
      <w:r w:rsidR="00D85632" w:rsidRPr="0064312C">
        <w:t>Szkolny</w:t>
      </w:r>
      <w:r w:rsidR="00100971" w:rsidRPr="0064312C">
        <w:t xml:space="preserve"> </w:t>
      </w:r>
      <w:r w:rsidR="00D85632" w:rsidRPr="0064312C">
        <w:t>Klub</w:t>
      </w:r>
      <w:r w:rsidR="00100971" w:rsidRPr="0064312C">
        <w:t xml:space="preserve"> </w:t>
      </w:r>
      <w:r w:rsidR="00D85632" w:rsidRPr="0064312C">
        <w:t>Wolontariusza</w:t>
      </w:r>
      <w:r w:rsidR="00100971" w:rsidRPr="0064312C">
        <w:t xml:space="preserve"> </w:t>
      </w:r>
      <w:r w:rsidR="00D85632" w:rsidRPr="0064312C">
        <w:t>ma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zadanie</w:t>
      </w:r>
      <w:r w:rsidR="00100971" w:rsidRPr="0064312C">
        <w:t xml:space="preserve"> </w:t>
      </w:r>
      <w:r w:rsidR="00D85632" w:rsidRPr="0064312C">
        <w:t>organizować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świadczyć</w:t>
      </w:r>
      <w:r w:rsidR="00100971" w:rsidRPr="0064312C">
        <w:t xml:space="preserve"> </w:t>
      </w:r>
      <w:r w:rsidR="00D85632" w:rsidRPr="0064312C">
        <w:t>pomoc</w:t>
      </w:r>
      <w:r w:rsidR="00100971" w:rsidRPr="0064312C">
        <w:t xml:space="preserve"> </w:t>
      </w:r>
      <w:r w:rsidR="00D85632" w:rsidRPr="0064312C">
        <w:t>najbardziej</w:t>
      </w:r>
      <w:r w:rsidR="00100971" w:rsidRPr="0064312C">
        <w:t xml:space="preserve"> </w:t>
      </w:r>
      <w:r w:rsidR="00D85632" w:rsidRPr="0064312C">
        <w:t>potrzebującym,</w:t>
      </w:r>
      <w:r w:rsidR="00100971" w:rsidRPr="0064312C">
        <w:t xml:space="preserve"> </w:t>
      </w:r>
      <w:r w:rsidR="00D85632" w:rsidRPr="0064312C">
        <w:t>reagować</w:t>
      </w:r>
      <w:r w:rsidR="00100971" w:rsidRPr="0064312C">
        <w:rPr>
          <w:bCs/>
        </w:rPr>
        <w:t xml:space="preserve"> </w:t>
      </w:r>
      <w:r w:rsidR="00D85632" w:rsidRPr="0064312C">
        <w:t>czynnie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potrzeby</w:t>
      </w:r>
      <w:r w:rsidR="00100971" w:rsidRPr="0064312C">
        <w:t xml:space="preserve"> </w:t>
      </w:r>
      <w:r w:rsidR="00D85632" w:rsidRPr="0064312C">
        <w:t>środowiska,</w:t>
      </w:r>
      <w:r w:rsidR="00100971" w:rsidRPr="0064312C">
        <w:t xml:space="preserve"> </w:t>
      </w:r>
      <w:r w:rsidR="00D85632" w:rsidRPr="0064312C">
        <w:t>inicjować</w:t>
      </w:r>
      <w:r w:rsidR="00100971" w:rsidRPr="0064312C">
        <w:t xml:space="preserve"> </w:t>
      </w:r>
      <w:r w:rsidR="00D85632" w:rsidRPr="0064312C">
        <w:t>działania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środowisku</w:t>
      </w:r>
      <w:r w:rsidR="00100971" w:rsidRPr="0064312C">
        <w:t xml:space="preserve"> </w:t>
      </w:r>
      <w:r w:rsidR="00D85632" w:rsidRPr="0064312C">
        <w:t>szkolnym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lokalnym,</w:t>
      </w:r>
      <w:r w:rsidR="00100971" w:rsidRPr="0064312C">
        <w:t xml:space="preserve"> </w:t>
      </w:r>
      <w:r w:rsidR="00D85632" w:rsidRPr="0064312C">
        <w:t>wspomagać</w:t>
      </w:r>
      <w:r w:rsidR="00100971" w:rsidRPr="0064312C">
        <w:t xml:space="preserve"> </w:t>
      </w:r>
      <w:r w:rsidR="00D85632" w:rsidRPr="0064312C">
        <w:t>różnego</w:t>
      </w:r>
      <w:r w:rsidR="00100971" w:rsidRPr="0064312C">
        <w:t xml:space="preserve"> </w:t>
      </w:r>
      <w:r w:rsidR="00D85632" w:rsidRPr="0064312C">
        <w:t>typu</w:t>
      </w:r>
      <w:r w:rsidR="00100971" w:rsidRPr="0064312C">
        <w:t xml:space="preserve"> </w:t>
      </w:r>
      <w:r w:rsidR="00D85632" w:rsidRPr="0064312C">
        <w:t>inicjatywy</w:t>
      </w:r>
      <w:r w:rsidR="00100971" w:rsidRPr="0064312C">
        <w:t xml:space="preserve"> </w:t>
      </w:r>
      <w:r w:rsidR="00D85632" w:rsidRPr="0064312C">
        <w:t>charytatywne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kulturalne.</w:t>
      </w:r>
    </w:p>
    <w:p w14:paraId="3838CFF9" w14:textId="52743B51" w:rsidR="00B37825" w:rsidRPr="0064312C" w:rsidRDefault="00B37825" w:rsidP="000B60F8">
      <w:pPr>
        <w:widowControl w:val="0"/>
        <w:spacing w:line="276" w:lineRule="auto"/>
        <w:jc w:val="both"/>
      </w:pPr>
      <w:r w:rsidRPr="0064312C">
        <w:t>3.</w:t>
      </w:r>
      <w:r w:rsidR="00100971" w:rsidRPr="0064312C">
        <w:t xml:space="preserve"> </w:t>
      </w:r>
      <w:r w:rsidR="00D85632" w:rsidRPr="0064312C">
        <w:t>Członkiem</w:t>
      </w:r>
      <w:r w:rsidR="00100971" w:rsidRPr="0064312C">
        <w:t xml:space="preserve"> </w:t>
      </w:r>
      <w:r w:rsidR="00D85632" w:rsidRPr="0064312C">
        <w:t>Klubu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być</w:t>
      </w:r>
      <w:r w:rsidR="00100971" w:rsidRPr="0064312C">
        <w:t xml:space="preserve"> </w:t>
      </w:r>
      <w:r w:rsidR="00D85632" w:rsidRPr="0064312C">
        <w:t>każdy</w:t>
      </w:r>
      <w:r w:rsidR="00100971" w:rsidRPr="0064312C">
        <w:t xml:space="preserve"> </w:t>
      </w:r>
      <w:r w:rsidR="00D85632" w:rsidRPr="0064312C">
        <w:t>uczeń,</w:t>
      </w:r>
      <w:r w:rsidR="00100971" w:rsidRPr="0064312C">
        <w:t xml:space="preserve"> </w:t>
      </w:r>
      <w:r w:rsidR="00D85632" w:rsidRPr="0064312C">
        <w:t>który</w:t>
      </w:r>
      <w:r w:rsidR="00100971" w:rsidRPr="0064312C">
        <w:t xml:space="preserve"> </w:t>
      </w:r>
      <w:r w:rsidR="00D85632" w:rsidRPr="0064312C">
        <w:t>ukończył</w:t>
      </w:r>
      <w:r w:rsidR="00100971" w:rsidRPr="0064312C">
        <w:t xml:space="preserve"> </w:t>
      </w:r>
      <w:r w:rsidR="00D85632" w:rsidRPr="0064312C">
        <w:t>13</w:t>
      </w:r>
      <w:r w:rsidR="00100971" w:rsidRPr="0064312C">
        <w:t xml:space="preserve"> </w:t>
      </w:r>
      <w:r w:rsidR="00D85632" w:rsidRPr="0064312C">
        <w:t>lat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przedłożył</w:t>
      </w:r>
      <w:r w:rsidR="00100971" w:rsidRPr="0064312C">
        <w:t xml:space="preserve"> </w:t>
      </w:r>
      <w:r w:rsidR="00D85632" w:rsidRPr="0064312C">
        <w:t>pisemną</w:t>
      </w:r>
      <w:r w:rsidR="00100971" w:rsidRPr="0064312C">
        <w:t xml:space="preserve"> </w:t>
      </w:r>
      <w:r w:rsidR="00D85632" w:rsidRPr="0064312C">
        <w:t>zgodę</w:t>
      </w:r>
      <w:r w:rsidR="00100971" w:rsidRPr="0064312C">
        <w:t xml:space="preserve"> </w:t>
      </w:r>
      <w:r w:rsidR="00D85632" w:rsidRPr="0064312C">
        <w:t>rodzica</w:t>
      </w:r>
      <w:r w:rsidR="00100971" w:rsidRPr="0064312C">
        <w:t xml:space="preserve"> </w:t>
      </w:r>
      <w:r w:rsidR="00D85632" w:rsidRPr="0064312C">
        <w:t>/</w:t>
      </w:r>
      <w:r w:rsidR="00100971" w:rsidRPr="0064312C">
        <w:t xml:space="preserve"> </w:t>
      </w:r>
      <w:r w:rsidR="00D85632" w:rsidRPr="0064312C">
        <w:t>opiekuna</w:t>
      </w:r>
      <w:r w:rsidR="00100971" w:rsidRPr="0064312C">
        <w:t xml:space="preserve"> </w:t>
      </w:r>
      <w:r w:rsidR="00D85632" w:rsidRPr="0064312C">
        <w:t>ustawowego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działalność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klubie.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klubu</w:t>
      </w:r>
      <w:r w:rsidR="00100971" w:rsidRPr="0064312C">
        <w:t xml:space="preserve"> </w:t>
      </w:r>
      <w:r w:rsidR="00D85632" w:rsidRPr="0064312C">
        <w:t>mogą</w:t>
      </w:r>
      <w:r w:rsidR="00100971" w:rsidRPr="0064312C">
        <w:t xml:space="preserve"> </w:t>
      </w:r>
      <w:r w:rsidR="00D85632" w:rsidRPr="0064312C">
        <w:t>być</w:t>
      </w:r>
      <w:r w:rsidR="00100971" w:rsidRPr="0064312C">
        <w:t xml:space="preserve"> </w:t>
      </w:r>
      <w:r w:rsidR="00D85632" w:rsidRPr="0064312C">
        <w:t>wpisani</w:t>
      </w:r>
      <w:r w:rsidR="00100971" w:rsidRPr="0064312C">
        <w:t xml:space="preserve"> </w:t>
      </w:r>
      <w:r w:rsidR="00D85632" w:rsidRPr="0064312C">
        <w:t>uczniowie</w:t>
      </w:r>
      <w:r w:rsidR="00100971" w:rsidRPr="0064312C">
        <w:t xml:space="preserve"> </w:t>
      </w:r>
      <w:r w:rsidR="00D85632" w:rsidRPr="0064312C">
        <w:t>przed</w:t>
      </w:r>
      <w:r w:rsidR="00100971" w:rsidRPr="0064312C">
        <w:t xml:space="preserve"> </w:t>
      </w:r>
      <w:r w:rsidR="00D85632" w:rsidRPr="0064312C">
        <w:t>ukończeniem</w:t>
      </w:r>
      <w:r w:rsidR="00100971" w:rsidRPr="0064312C">
        <w:t xml:space="preserve"> </w:t>
      </w:r>
      <w:r w:rsidR="00D85632" w:rsidRPr="0064312C">
        <w:t>13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życia,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zgodą</w:t>
      </w:r>
      <w:r w:rsidR="00100971" w:rsidRPr="0064312C">
        <w:t xml:space="preserve"> </w:t>
      </w:r>
      <w:r w:rsidR="00D85632" w:rsidRPr="0064312C">
        <w:t>rodziców/</w:t>
      </w:r>
      <w:r w:rsidR="00100971" w:rsidRPr="0064312C">
        <w:t xml:space="preserve"> </w:t>
      </w:r>
      <w:r w:rsidR="00D85632" w:rsidRPr="0064312C">
        <w:t>ustawowych</w:t>
      </w:r>
      <w:r w:rsidR="00100971" w:rsidRPr="0064312C">
        <w:t xml:space="preserve"> </w:t>
      </w:r>
      <w:r w:rsidR="00D85632" w:rsidRPr="0064312C">
        <w:t>opiekunów,</w:t>
      </w:r>
      <w:r w:rsidR="00100971" w:rsidRPr="0064312C">
        <w:t xml:space="preserve"> </w:t>
      </w:r>
      <w:r w:rsidR="00D85632" w:rsidRPr="0064312C">
        <w:t>którzy</w:t>
      </w:r>
      <w:r w:rsidR="00100971" w:rsidRPr="0064312C">
        <w:t xml:space="preserve"> </w:t>
      </w:r>
      <w:r w:rsidR="00D85632" w:rsidRPr="0064312C">
        <w:t>mogą</w:t>
      </w:r>
      <w:r w:rsidR="00100971" w:rsidRPr="0064312C">
        <w:t xml:space="preserve"> </w:t>
      </w:r>
      <w:r w:rsidR="00D85632" w:rsidRPr="0064312C">
        <w:t>prowadzić</w:t>
      </w:r>
      <w:r w:rsidR="00100971" w:rsidRPr="0064312C">
        <w:t xml:space="preserve"> </w:t>
      </w:r>
      <w:r w:rsidR="00D85632" w:rsidRPr="0064312C">
        <w:t>działania</w:t>
      </w:r>
      <w:r w:rsidR="00100971" w:rsidRPr="0064312C">
        <w:t xml:space="preserve"> </w:t>
      </w:r>
      <w:r w:rsidR="00D85632" w:rsidRPr="0064312C">
        <w:t>pomocowe</w:t>
      </w:r>
      <w:r w:rsidR="00100971" w:rsidRPr="0064312C">
        <w:t xml:space="preserve"> </w:t>
      </w:r>
      <w:r w:rsidR="00D85632" w:rsidRPr="0064312C">
        <w:t>poza</w:t>
      </w:r>
      <w:r w:rsidR="00100971" w:rsidRPr="0064312C">
        <w:t xml:space="preserve"> </w:t>
      </w:r>
      <w:r w:rsidR="00D85632" w:rsidRPr="0064312C">
        <w:t>szkołą</w:t>
      </w:r>
      <w:r w:rsidR="00100971" w:rsidRPr="0064312C">
        <w:t xml:space="preserve"> </w:t>
      </w:r>
      <w:r w:rsidR="00D85632" w:rsidRPr="0064312C">
        <w:t>tylko</w:t>
      </w:r>
      <w:r w:rsidR="00100971" w:rsidRPr="0064312C">
        <w:t xml:space="preserve"> </w:t>
      </w:r>
      <w:r w:rsidR="00D85632" w:rsidRPr="0064312C">
        <w:t>pod</w:t>
      </w:r>
      <w:r w:rsidR="00100971" w:rsidRPr="0064312C">
        <w:t xml:space="preserve"> </w:t>
      </w:r>
      <w:r w:rsidR="00D85632" w:rsidRPr="0064312C">
        <w:t>nadzorem</w:t>
      </w:r>
      <w:r w:rsidR="00100971" w:rsidRPr="0064312C">
        <w:t xml:space="preserve"> </w:t>
      </w:r>
      <w:r w:rsidR="00D85632" w:rsidRPr="0064312C">
        <w:t>nauczyciela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koordynatora.</w:t>
      </w:r>
    </w:p>
    <w:p w14:paraId="5F432C7A" w14:textId="57BB90F8" w:rsidR="00D85632" w:rsidRPr="0064312C" w:rsidRDefault="00B37825" w:rsidP="000B60F8">
      <w:pPr>
        <w:widowControl w:val="0"/>
        <w:spacing w:line="276" w:lineRule="auto"/>
        <w:jc w:val="both"/>
      </w:pPr>
      <w:r w:rsidRPr="0064312C">
        <w:t>4.</w:t>
      </w:r>
      <w:r w:rsidR="00100971" w:rsidRPr="0064312C">
        <w:t xml:space="preserve"> </w:t>
      </w:r>
      <w:r w:rsidR="00D85632" w:rsidRPr="0064312C">
        <w:t>Cele</w:t>
      </w:r>
      <w:r w:rsidR="00100971" w:rsidRPr="0064312C">
        <w:t xml:space="preserve"> </w:t>
      </w:r>
      <w:r w:rsidR="00D85632" w:rsidRPr="0064312C">
        <w:t>działania</w:t>
      </w:r>
      <w:r w:rsidR="00100971" w:rsidRPr="0064312C">
        <w:t xml:space="preserve"> </w:t>
      </w:r>
      <w:r w:rsidR="00D85632" w:rsidRPr="0064312C">
        <w:t>Szkolnego</w:t>
      </w:r>
      <w:r w:rsidR="00100971" w:rsidRPr="0064312C">
        <w:t xml:space="preserve"> </w:t>
      </w:r>
      <w:r w:rsidR="00D85632" w:rsidRPr="0064312C">
        <w:t>Klubu</w:t>
      </w:r>
      <w:r w:rsidR="00100971" w:rsidRPr="0064312C">
        <w:t xml:space="preserve"> </w:t>
      </w:r>
      <w:r w:rsidR="00D85632" w:rsidRPr="0064312C">
        <w:t>Wolontariatu:</w:t>
      </w:r>
    </w:p>
    <w:p w14:paraId="2CBF3219" w14:textId="35D73EDE" w:rsidR="00B37825" w:rsidRPr="0064312C" w:rsidRDefault="00B37825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zapoznawanie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ideą</w:t>
      </w:r>
      <w:r w:rsidR="00100971" w:rsidRPr="0064312C">
        <w:t xml:space="preserve"> </w:t>
      </w:r>
      <w:r w:rsidR="00D85632" w:rsidRPr="0064312C">
        <w:t>wolontariatu;</w:t>
      </w:r>
    </w:p>
    <w:p w14:paraId="15A11DB0" w14:textId="38316013" w:rsidR="00B37825" w:rsidRPr="0064312C" w:rsidRDefault="00B37825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angażowanie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świadomą,</w:t>
      </w:r>
      <w:r w:rsidR="00100971" w:rsidRPr="0064312C">
        <w:t xml:space="preserve"> </w:t>
      </w:r>
      <w:r w:rsidR="00D85632" w:rsidRPr="0064312C">
        <w:t>dobrowolną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nieodpłatną</w:t>
      </w:r>
      <w:r w:rsidR="00100971" w:rsidRPr="0064312C">
        <w:t xml:space="preserve"> </w:t>
      </w:r>
      <w:r w:rsidR="00D85632" w:rsidRPr="0064312C">
        <w:t>pomoc</w:t>
      </w:r>
      <w:r w:rsidR="00100971" w:rsidRPr="0064312C">
        <w:t xml:space="preserve"> </w:t>
      </w:r>
      <w:r w:rsidR="00D85632" w:rsidRPr="0064312C">
        <w:t>innym;</w:t>
      </w:r>
    </w:p>
    <w:p w14:paraId="07495B0D" w14:textId="73774FE4" w:rsidR="00B37825" w:rsidRPr="0064312C" w:rsidRDefault="00B37825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promowanie</w:t>
      </w:r>
      <w:r w:rsidR="00100971" w:rsidRPr="0064312C">
        <w:t xml:space="preserve"> </w:t>
      </w:r>
      <w:r w:rsidR="00D85632" w:rsidRPr="0064312C">
        <w:t>wśród</w:t>
      </w:r>
      <w:r w:rsidR="00100971" w:rsidRPr="0064312C">
        <w:t xml:space="preserve"> </w:t>
      </w:r>
      <w:r w:rsidR="00D85632" w:rsidRPr="0064312C">
        <w:t>dzieci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młodzieży</w:t>
      </w:r>
      <w:r w:rsidR="00100971" w:rsidRPr="0064312C">
        <w:t xml:space="preserve"> </w:t>
      </w:r>
      <w:r w:rsidR="00D85632" w:rsidRPr="0064312C">
        <w:t>postaw:</w:t>
      </w:r>
      <w:r w:rsidR="00100971" w:rsidRPr="0064312C">
        <w:t xml:space="preserve"> </w:t>
      </w:r>
      <w:r w:rsidR="00D85632" w:rsidRPr="0064312C">
        <w:t>wrażliwości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potrzeby</w:t>
      </w:r>
      <w:r w:rsidR="00100971" w:rsidRPr="0064312C">
        <w:t xml:space="preserve"> </w:t>
      </w:r>
      <w:r w:rsidR="00D85632" w:rsidRPr="0064312C">
        <w:t>innych,</w:t>
      </w:r>
      <w:r w:rsidR="00100971" w:rsidRPr="0064312C">
        <w:t xml:space="preserve"> </w:t>
      </w:r>
      <w:r w:rsidR="00D85632" w:rsidRPr="0064312C">
        <w:t>empatii,</w:t>
      </w:r>
      <w:r w:rsidR="00100971" w:rsidRPr="0064312C">
        <w:t xml:space="preserve"> </w:t>
      </w:r>
      <w:r w:rsidR="00D85632" w:rsidRPr="0064312C">
        <w:t>życzliwości,</w:t>
      </w:r>
      <w:r w:rsidR="00100971" w:rsidRPr="0064312C">
        <w:t xml:space="preserve"> </w:t>
      </w:r>
      <w:r w:rsidR="00D85632" w:rsidRPr="0064312C">
        <w:t>otwartości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bezinteresowności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podejmowanych</w:t>
      </w:r>
      <w:r w:rsidR="00100971" w:rsidRPr="0064312C">
        <w:t xml:space="preserve"> </w:t>
      </w:r>
      <w:r w:rsidR="00D85632" w:rsidRPr="0064312C">
        <w:t>działaniach;</w:t>
      </w:r>
    </w:p>
    <w:p w14:paraId="6A9B750B" w14:textId="76ACDFA8" w:rsidR="00B37825" w:rsidRPr="0064312C" w:rsidRDefault="00B37825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organizowanie</w:t>
      </w:r>
      <w:r w:rsidR="00100971" w:rsidRPr="0064312C">
        <w:t xml:space="preserve"> </w:t>
      </w:r>
      <w:r w:rsidR="00D85632" w:rsidRPr="0064312C">
        <w:t>aktywnego</w:t>
      </w:r>
      <w:r w:rsidR="00100971" w:rsidRPr="0064312C">
        <w:t xml:space="preserve"> </w:t>
      </w:r>
      <w:r w:rsidR="00D85632" w:rsidRPr="0064312C">
        <w:t>działania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obszarze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koleżeńskiej,</w:t>
      </w:r>
      <w:r w:rsidR="00100971" w:rsidRPr="0064312C">
        <w:t xml:space="preserve"> </w:t>
      </w:r>
      <w:r w:rsidR="00D85632" w:rsidRPr="0064312C">
        <w:t>społecznej,</w:t>
      </w:r>
      <w:r w:rsidR="00100971" w:rsidRPr="0064312C">
        <w:t xml:space="preserve"> </w:t>
      </w:r>
      <w:r w:rsidR="00D85632" w:rsidRPr="0064312C">
        <w:t>kulturalnej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terenie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środowisku</w:t>
      </w:r>
      <w:r w:rsidR="00100971" w:rsidRPr="0064312C">
        <w:t xml:space="preserve"> </w:t>
      </w:r>
      <w:r w:rsidR="00D85632" w:rsidRPr="0064312C">
        <w:t>rodzinnym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lokalnym;</w:t>
      </w:r>
    </w:p>
    <w:p w14:paraId="57B98484" w14:textId="6EC0F973" w:rsidR="00B37825" w:rsidRPr="0064312C" w:rsidRDefault="00B37825" w:rsidP="000B60F8">
      <w:pPr>
        <w:widowControl w:val="0"/>
        <w:spacing w:line="276" w:lineRule="auto"/>
        <w:jc w:val="both"/>
      </w:pPr>
      <w:r w:rsidRPr="0064312C">
        <w:t>5)</w:t>
      </w:r>
      <w:r w:rsidR="00100971" w:rsidRPr="0064312C">
        <w:t xml:space="preserve"> </w:t>
      </w:r>
      <w:r w:rsidR="00D85632" w:rsidRPr="0064312C">
        <w:t>tworzenie</w:t>
      </w:r>
      <w:r w:rsidR="00100971" w:rsidRPr="0064312C">
        <w:t xml:space="preserve"> </w:t>
      </w:r>
      <w:r w:rsidR="00D85632" w:rsidRPr="0064312C">
        <w:t>przestrzeni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służby</w:t>
      </w:r>
      <w:r w:rsidR="00100971" w:rsidRPr="0064312C">
        <w:t xml:space="preserve"> </w:t>
      </w:r>
      <w:proofErr w:type="spellStart"/>
      <w:r w:rsidR="00D85632" w:rsidRPr="0064312C">
        <w:t>wolontarystycznej</w:t>
      </w:r>
      <w:proofErr w:type="spellEnd"/>
      <w:r w:rsidR="00100971" w:rsidRPr="0064312C">
        <w:t xml:space="preserve"> </w:t>
      </w:r>
      <w:r w:rsidR="00D85632" w:rsidRPr="0064312C">
        <w:t>poprzez</w:t>
      </w:r>
      <w:r w:rsidR="00100971" w:rsidRPr="0064312C">
        <w:t xml:space="preserve"> </w:t>
      </w:r>
      <w:r w:rsidR="00D85632" w:rsidRPr="0064312C">
        <w:t>organizowanie</w:t>
      </w:r>
      <w:r w:rsidR="00100971" w:rsidRPr="0064312C">
        <w:t xml:space="preserve"> </w:t>
      </w:r>
      <w:r w:rsidR="00D85632" w:rsidRPr="0064312C">
        <w:t>konkretnych</w:t>
      </w:r>
      <w:r w:rsidR="00100971" w:rsidRPr="0064312C">
        <w:t xml:space="preserve"> </w:t>
      </w:r>
      <w:r w:rsidR="00D85632" w:rsidRPr="0064312C">
        <w:t>sposobów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tworzenie</w:t>
      </w:r>
      <w:r w:rsidR="00100971" w:rsidRPr="0064312C">
        <w:t xml:space="preserve"> </w:t>
      </w:r>
      <w:r w:rsidR="00D85632" w:rsidRPr="0064312C">
        <w:t>zespołów</w:t>
      </w:r>
      <w:r w:rsidR="00100971" w:rsidRPr="0064312C">
        <w:t xml:space="preserve"> </w:t>
      </w:r>
      <w:r w:rsidR="00D85632" w:rsidRPr="0064312C">
        <w:t>wolontariuszy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realizacji;</w:t>
      </w:r>
    </w:p>
    <w:p w14:paraId="711A5046" w14:textId="4F7F8C2F" w:rsidR="00B37825" w:rsidRPr="0064312C" w:rsidRDefault="00B37825" w:rsidP="000B60F8">
      <w:pPr>
        <w:widowControl w:val="0"/>
        <w:spacing w:line="276" w:lineRule="auto"/>
        <w:jc w:val="both"/>
      </w:pPr>
      <w:r w:rsidRPr="0064312C">
        <w:t>6)</w:t>
      </w:r>
      <w:r w:rsidR="00100971" w:rsidRPr="0064312C">
        <w:t xml:space="preserve"> </w:t>
      </w:r>
      <w:r w:rsidR="00D85632" w:rsidRPr="0064312C">
        <w:t>pośredniczenie</w:t>
      </w:r>
      <w:r w:rsidR="00100971" w:rsidRPr="0064312C">
        <w:t xml:space="preserve"> </w:t>
      </w:r>
      <w:r w:rsidR="00D85632" w:rsidRPr="0064312C">
        <w:t>we</w:t>
      </w:r>
      <w:r w:rsidR="00100971" w:rsidRPr="0064312C">
        <w:t xml:space="preserve"> </w:t>
      </w:r>
      <w:r w:rsidR="00D85632" w:rsidRPr="0064312C">
        <w:t>włączaniu</w:t>
      </w:r>
      <w:r w:rsidR="00100971" w:rsidRPr="0064312C">
        <w:t xml:space="preserve"> </w:t>
      </w:r>
      <w:r w:rsidR="00D85632" w:rsidRPr="0064312C">
        <w:t>dzieci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młodzieży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działań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charakterze</w:t>
      </w:r>
      <w:r w:rsidR="00100971" w:rsidRPr="0064312C">
        <w:t xml:space="preserve"> </w:t>
      </w:r>
      <w:proofErr w:type="spellStart"/>
      <w:r w:rsidR="00D85632" w:rsidRPr="0064312C">
        <w:t>wolontarystycznym</w:t>
      </w:r>
      <w:proofErr w:type="spellEnd"/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działania</w:t>
      </w:r>
      <w:r w:rsidR="00100971" w:rsidRPr="0064312C">
        <w:t xml:space="preserve"> </w:t>
      </w:r>
      <w:r w:rsidR="00D85632" w:rsidRPr="0064312C">
        <w:t>pozaszkolne,</w:t>
      </w:r>
      <w:r w:rsidR="00100971" w:rsidRPr="0064312C">
        <w:t xml:space="preserve"> </w:t>
      </w:r>
      <w:r w:rsidR="00D85632" w:rsidRPr="0064312C">
        <w:t>promowanie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komunikowanie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akcjach</w:t>
      </w:r>
      <w:r w:rsidR="00100971" w:rsidRPr="0064312C">
        <w:t xml:space="preserve"> </w:t>
      </w:r>
      <w:r w:rsidR="00D85632" w:rsidRPr="0064312C">
        <w:t>prowadzonych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środowisku</w:t>
      </w:r>
      <w:r w:rsidR="00100971" w:rsidRPr="0064312C">
        <w:t xml:space="preserve"> </w:t>
      </w:r>
      <w:r w:rsidR="00D85632" w:rsidRPr="0064312C">
        <w:t>lokalnym,</w:t>
      </w:r>
      <w:r w:rsidR="00100971" w:rsidRPr="0064312C">
        <w:t xml:space="preserve"> </w:t>
      </w:r>
      <w:r w:rsidR="00D85632" w:rsidRPr="0064312C">
        <w:t>akcjach</w:t>
      </w:r>
      <w:r w:rsidR="00100971" w:rsidRPr="0064312C">
        <w:t xml:space="preserve"> </w:t>
      </w:r>
      <w:r w:rsidR="00D85632" w:rsidRPr="0064312C">
        <w:t>ogólnopolskich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podejmowanych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inne</w:t>
      </w:r>
      <w:r w:rsidR="00100971" w:rsidRPr="0064312C">
        <w:t xml:space="preserve"> </w:t>
      </w:r>
      <w:r w:rsidR="00D85632" w:rsidRPr="0064312C">
        <w:t>organizacje;</w:t>
      </w:r>
    </w:p>
    <w:p w14:paraId="4875405B" w14:textId="5394F4BD" w:rsidR="00B37825" w:rsidRPr="0064312C" w:rsidRDefault="00B37825" w:rsidP="000B60F8">
      <w:pPr>
        <w:widowControl w:val="0"/>
        <w:spacing w:line="276" w:lineRule="auto"/>
        <w:jc w:val="both"/>
      </w:pPr>
      <w:r w:rsidRPr="0064312C">
        <w:t>7)</w:t>
      </w:r>
      <w:r w:rsidR="00100971" w:rsidRPr="0064312C">
        <w:t xml:space="preserve"> </w:t>
      </w:r>
      <w:r w:rsidR="00D85632" w:rsidRPr="0064312C">
        <w:t>wpieranie</w:t>
      </w:r>
      <w:r w:rsidR="00100971" w:rsidRPr="0064312C">
        <w:t xml:space="preserve"> </w:t>
      </w:r>
      <w:r w:rsidR="00D85632" w:rsidRPr="0064312C">
        <w:t>ciekawych</w:t>
      </w:r>
      <w:r w:rsidR="00100971" w:rsidRPr="0064312C">
        <w:t xml:space="preserve"> </w:t>
      </w:r>
      <w:r w:rsidR="00D85632" w:rsidRPr="0064312C">
        <w:t>inicjatyw</w:t>
      </w:r>
      <w:r w:rsidR="00100971" w:rsidRPr="0064312C">
        <w:t xml:space="preserve"> </w:t>
      </w:r>
      <w:r w:rsidR="00D85632" w:rsidRPr="0064312C">
        <w:t>młodzieży</w:t>
      </w:r>
      <w:r w:rsidR="00100971" w:rsidRPr="0064312C">
        <w:t xml:space="preserve"> </w:t>
      </w:r>
      <w:r w:rsidR="00D85632" w:rsidRPr="0064312C">
        <w:t>szkolnej;</w:t>
      </w:r>
    </w:p>
    <w:p w14:paraId="0D1FB514" w14:textId="14040744" w:rsidR="00B37825" w:rsidRPr="0064312C" w:rsidRDefault="00B37825" w:rsidP="000B60F8">
      <w:pPr>
        <w:widowControl w:val="0"/>
        <w:spacing w:line="276" w:lineRule="auto"/>
        <w:jc w:val="both"/>
      </w:pPr>
      <w:r w:rsidRPr="0064312C">
        <w:t>8)</w:t>
      </w:r>
      <w:r w:rsidR="00100971" w:rsidRPr="0064312C">
        <w:t xml:space="preserve"> </w:t>
      </w:r>
      <w:r w:rsidR="00D85632" w:rsidRPr="0064312C">
        <w:t>promowanie</w:t>
      </w:r>
      <w:r w:rsidR="00100971" w:rsidRPr="0064312C">
        <w:t xml:space="preserve"> </w:t>
      </w:r>
      <w:r w:rsidR="00D85632" w:rsidRPr="0064312C">
        <w:t>idei</w:t>
      </w:r>
      <w:r w:rsidR="00100971" w:rsidRPr="0064312C">
        <w:t xml:space="preserve"> </w:t>
      </w:r>
      <w:r w:rsidR="00D85632" w:rsidRPr="0064312C">
        <w:t>wolontariatu;</w:t>
      </w:r>
    </w:p>
    <w:p w14:paraId="731E52D4" w14:textId="0982E4E3" w:rsidR="00B37825" w:rsidRPr="0064312C" w:rsidRDefault="00B37825" w:rsidP="000B60F8">
      <w:pPr>
        <w:widowControl w:val="0"/>
        <w:spacing w:line="276" w:lineRule="auto"/>
        <w:jc w:val="both"/>
      </w:pPr>
      <w:r w:rsidRPr="0064312C">
        <w:t>9)</w:t>
      </w:r>
      <w:r w:rsidR="00100971" w:rsidRPr="0064312C">
        <w:t xml:space="preserve"> </w:t>
      </w:r>
      <w:r w:rsidR="00D85632" w:rsidRPr="0064312C">
        <w:t>prowadzenie</w:t>
      </w:r>
      <w:r w:rsidR="00100971" w:rsidRPr="0064312C">
        <w:t xml:space="preserve"> </w:t>
      </w:r>
      <w:r w:rsidR="00D85632" w:rsidRPr="0064312C">
        <w:t>warsztatów,</w:t>
      </w:r>
      <w:r w:rsidR="00100971" w:rsidRPr="0064312C">
        <w:t xml:space="preserve"> </w:t>
      </w:r>
      <w:r w:rsidR="00D85632" w:rsidRPr="0064312C">
        <w:t>szkoleń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cyklicznych</w:t>
      </w:r>
      <w:r w:rsidR="00100971" w:rsidRPr="0064312C">
        <w:t xml:space="preserve"> </w:t>
      </w:r>
      <w:r w:rsidR="00D85632" w:rsidRPr="0064312C">
        <w:t>spotkań</w:t>
      </w:r>
      <w:r w:rsidR="00100971" w:rsidRPr="0064312C">
        <w:t xml:space="preserve"> </w:t>
      </w:r>
      <w:r w:rsidR="00D85632" w:rsidRPr="0064312C">
        <w:t>wolontariuszy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chętnych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przystąpienia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Klubu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chętnych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włączenia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akcji</w:t>
      </w:r>
      <w:r w:rsidR="00100971" w:rsidRPr="0064312C">
        <w:t xml:space="preserve"> </w:t>
      </w:r>
      <w:r w:rsidR="00D85632" w:rsidRPr="0064312C">
        <w:t>niesienia</w:t>
      </w:r>
      <w:r w:rsidR="00100971" w:rsidRPr="0064312C">
        <w:t xml:space="preserve"> </w:t>
      </w:r>
      <w:r w:rsidR="00D85632" w:rsidRPr="0064312C">
        <w:t>pomocy;</w:t>
      </w:r>
    </w:p>
    <w:p w14:paraId="04429353" w14:textId="2D98391D" w:rsidR="00D85632" w:rsidRPr="0064312C" w:rsidRDefault="00B37825" w:rsidP="000B60F8">
      <w:pPr>
        <w:widowControl w:val="0"/>
        <w:spacing w:line="276" w:lineRule="auto"/>
        <w:jc w:val="both"/>
      </w:pPr>
      <w:r w:rsidRPr="0064312C">
        <w:t>10)</w:t>
      </w:r>
      <w:r w:rsidR="00100971" w:rsidRPr="0064312C">
        <w:t xml:space="preserve"> </w:t>
      </w:r>
      <w:r w:rsidR="00D85632" w:rsidRPr="0064312C">
        <w:t>angażowanie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miarę</w:t>
      </w:r>
      <w:r w:rsidR="00100971" w:rsidRPr="0064312C">
        <w:t xml:space="preserve"> </w:t>
      </w:r>
      <w:r w:rsidR="00D85632" w:rsidRPr="0064312C">
        <w:t>potrzeb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jednorazowych</w:t>
      </w:r>
      <w:r w:rsidR="00100971" w:rsidRPr="0064312C">
        <w:t xml:space="preserve"> </w:t>
      </w:r>
      <w:r w:rsidR="00D85632" w:rsidRPr="0064312C">
        <w:t>imprezach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charakterze</w:t>
      </w:r>
      <w:r w:rsidR="00100971" w:rsidRPr="0064312C">
        <w:t xml:space="preserve"> </w:t>
      </w:r>
      <w:r w:rsidR="00D85632" w:rsidRPr="0064312C">
        <w:t>charytatywnym.</w:t>
      </w:r>
    </w:p>
    <w:p w14:paraId="091A77C0" w14:textId="1F98FBA1" w:rsidR="00D85632" w:rsidRPr="0064312C" w:rsidRDefault="00B37825" w:rsidP="000B60F8">
      <w:pPr>
        <w:widowControl w:val="0"/>
        <w:spacing w:line="276" w:lineRule="auto"/>
        <w:jc w:val="both"/>
      </w:pPr>
      <w:r w:rsidRPr="0064312C">
        <w:t>5.</w:t>
      </w:r>
      <w:r w:rsidR="00100971" w:rsidRPr="0064312C">
        <w:t xml:space="preserve"> </w:t>
      </w:r>
      <w:r w:rsidR="00D85632" w:rsidRPr="0064312C">
        <w:t>Wolontariusze:</w:t>
      </w:r>
      <w:r w:rsidR="00100971" w:rsidRPr="0064312C">
        <w:t xml:space="preserve"> </w:t>
      </w:r>
    </w:p>
    <w:p w14:paraId="6BD3BA87" w14:textId="43D9BAF3" w:rsidR="00B37825" w:rsidRPr="0064312C" w:rsidRDefault="00B37825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wolontariusz,</w:t>
      </w:r>
      <w:r w:rsidR="00100971" w:rsidRPr="0064312C">
        <w:t xml:space="preserve"> </w:t>
      </w:r>
      <w:r w:rsidR="00D85632" w:rsidRPr="0064312C">
        <w:t>to</w:t>
      </w:r>
      <w:r w:rsidR="00100971" w:rsidRPr="0064312C">
        <w:t xml:space="preserve"> </w:t>
      </w:r>
      <w:r w:rsidR="00D85632" w:rsidRPr="0064312C">
        <w:t>osoba</w:t>
      </w:r>
      <w:r w:rsidR="00100971" w:rsidRPr="0064312C">
        <w:t xml:space="preserve"> </w:t>
      </w:r>
      <w:r w:rsidR="00D85632" w:rsidRPr="0064312C">
        <w:t>pracująca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zasadzie</w:t>
      </w:r>
      <w:r w:rsidR="00100971" w:rsidRPr="0064312C">
        <w:t xml:space="preserve"> </w:t>
      </w:r>
      <w:r w:rsidR="00D85632" w:rsidRPr="0064312C">
        <w:t>wolontariatu;</w:t>
      </w:r>
    </w:p>
    <w:p w14:paraId="320D0EB4" w14:textId="0BD2C971" w:rsidR="00B37825" w:rsidRPr="0064312C" w:rsidRDefault="00B37825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wolontariuszem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być</w:t>
      </w:r>
      <w:r w:rsidR="00100971" w:rsidRPr="0064312C">
        <w:t xml:space="preserve"> </w:t>
      </w:r>
      <w:r w:rsidR="00D85632" w:rsidRPr="0064312C">
        <w:t>każdy</w:t>
      </w:r>
      <w:r w:rsidR="00100971" w:rsidRPr="0064312C">
        <w:t xml:space="preserve"> </w:t>
      </w:r>
      <w:r w:rsidR="00D85632" w:rsidRPr="0064312C">
        <w:t>uczeń,</w:t>
      </w:r>
      <w:r w:rsidR="00100971" w:rsidRPr="0064312C">
        <w:t xml:space="preserve"> </w:t>
      </w:r>
      <w:r w:rsidR="00D85632" w:rsidRPr="0064312C">
        <w:t>który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ochotnika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bezinteresownie</w:t>
      </w:r>
      <w:r w:rsidR="00100971" w:rsidRPr="0064312C">
        <w:t xml:space="preserve"> </w:t>
      </w:r>
      <w:r w:rsidR="00D85632" w:rsidRPr="0064312C">
        <w:t>niesie</w:t>
      </w:r>
      <w:r w:rsidR="00100971" w:rsidRPr="0064312C">
        <w:t xml:space="preserve"> </w:t>
      </w:r>
      <w:r w:rsidR="00D85632" w:rsidRPr="0064312C">
        <w:t>pomoc,</w:t>
      </w:r>
      <w:r w:rsidR="00100971" w:rsidRPr="0064312C">
        <w:t xml:space="preserve"> </w:t>
      </w:r>
      <w:r w:rsidR="00D85632" w:rsidRPr="0064312C">
        <w:t>tam,</w:t>
      </w:r>
      <w:r w:rsidR="00100971" w:rsidRPr="0064312C">
        <w:t xml:space="preserve"> </w:t>
      </w:r>
      <w:r w:rsidR="00D85632" w:rsidRPr="0064312C">
        <w:t>gdzie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ona</w:t>
      </w:r>
      <w:r w:rsidR="00100971" w:rsidRPr="0064312C">
        <w:t xml:space="preserve"> </w:t>
      </w:r>
      <w:r w:rsidR="00D85632" w:rsidRPr="0064312C">
        <w:t>potrzebna;</w:t>
      </w:r>
    </w:p>
    <w:p w14:paraId="15D69B1D" w14:textId="7324B3A0" w:rsidR="00B37825" w:rsidRPr="0064312C" w:rsidRDefault="00B37825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warunkiem</w:t>
      </w:r>
      <w:r w:rsidR="00100971" w:rsidRPr="0064312C">
        <w:t xml:space="preserve"> </w:t>
      </w:r>
      <w:r w:rsidR="00D85632" w:rsidRPr="0064312C">
        <w:t>wstąpienia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Klubu</w:t>
      </w:r>
      <w:r w:rsidR="00100971" w:rsidRPr="0064312C">
        <w:t xml:space="preserve"> </w:t>
      </w:r>
      <w:r w:rsidR="00D85632" w:rsidRPr="0064312C">
        <w:t>Wolontariatu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złożenie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formie</w:t>
      </w:r>
      <w:r w:rsidR="00100971" w:rsidRPr="0064312C">
        <w:t xml:space="preserve"> </w:t>
      </w:r>
      <w:r w:rsidR="00D85632" w:rsidRPr="0064312C">
        <w:t>pisemnej</w:t>
      </w:r>
      <w:r w:rsidR="00100971" w:rsidRPr="0064312C">
        <w:t xml:space="preserve"> </w:t>
      </w:r>
      <w:r w:rsidR="00D85632" w:rsidRPr="0064312C">
        <w:t>deklaracji,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której</w:t>
      </w:r>
      <w:r w:rsidR="00100971" w:rsidRPr="0064312C">
        <w:t xml:space="preserve"> </w:t>
      </w:r>
      <w:r w:rsidR="00D85632" w:rsidRPr="0064312C">
        <w:t>obowiązkowo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załączana</w:t>
      </w:r>
      <w:r w:rsidR="00100971" w:rsidRPr="0064312C">
        <w:t xml:space="preserve"> </w:t>
      </w:r>
      <w:r w:rsidR="00D85632" w:rsidRPr="0064312C">
        <w:t>pisemna</w:t>
      </w:r>
      <w:r w:rsidR="00100971" w:rsidRPr="0064312C">
        <w:t xml:space="preserve"> </w:t>
      </w:r>
      <w:r w:rsidR="00D85632" w:rsidRPr="0064312C">
        <w:t>zgoda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(prawnych</w:t>
      </w:r>
      <w:r w:rsidR="00100971" w:rsidRPr="0064312C">
        <w:t xml:space="preserve"> </w:t>
      </w:r>
      <w:r w:rsidR="00D85632" w:rsidRPr="0064312C">
        <w:t>opiekunów);</w:t>
      </w:r>
    </w:p>
    <w:p w14:paraId="6E1DBF3E" w14:textId="0FAA5DDD" w:rsidR="00B37825" w:rsidRPr="0064312C" w:rsidRDefault="00B37825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wstąpieniu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Klubu</w:t>
      </w:r>
      <w:r w:rsidR="00100971" w:rsidRPr="0064312C">
        <w:t xml:space="preserve"> </w:t>
      </w:r>
      <w:r w:rsidR="00D85632" w:rsidRPr="0064312C">
        <w:t>wolontariatu</w:t>
      </w:r>
      <w:r w:rsidR="00100971" w:rsidRPr="0064312C">
        <w:t xml:space="preserve"> </w:t>
      </w:r>
      <w:r w:rsidR="00D85632" w:rsidRPr="0064312C">
        <w:t>uczestnik</w:t>
      </w:r>
      <w:r w:rsidR="00100971" w:rsidRPr="0064312C">
        <w:t xml:space="preserve"> </w:t>
      </w:r>
      <w:r w:rsidR="00D85632" w:rsidRPr="0064312C">
        <w:t>podpisuje</w:t>
      </w:r>
      <w:r w:rsidR="00100971" w:rsidRPr="0064312C">
        <w:t xml:space="preserve"> </w:t>
      </w:r>
      <w:r w:rsidR="00D85632" w:rsidRPr="0064312C">
        <w:t>zobowiązanie</w:t>
      </w:r>
      <w:r w:rsidR="00100971" w:rsidRPr="0064312C">
        <w:t xml:space="preserve"> </w:t>
      </w:r>
      <w:r w:rsidR="00D85632" w:rsidRPr="0064312C">
        <w:t>przestrzegania</w:t>
      </w:r>
      <w:r w:rsidR="00100971" w:rsidRPr="0064312C">
        <w:t xml:space="preserve"> </w:t>
      </w:r>
      <w:r w:rsidR="00D85632" w:rsidRPr="0064312C">
        <w:t>zasad</w:t>
      </w:r>
      <w:r w:rsidR="00100971" w:rsidRPr="0064312C">
        <w:t xml:space="preserve"> </w:t>
      </w:r>
      <w:r w:rsidR="00D85632" w:rsidRPr="0064312C">
        <w:t>wolontariatu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regulaminu,</w:t>
      </w:r>
      <w:r w:rsidR="00100971" w:rsidRPr="0064312C">
        <w:t xml:space="preserve"> </w:t>
      </w:r>
      <w:r w:rsidR="00D85632" w:rsidRPr="0064312C">
        <w:t>obowiązującego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szkole;</w:t>
      </w:r>
    </w:p>
    <w:p w14:paraId="43F6030C" w14:textId="2D7B4792" w:rsidR="00B37825" w:rsidRPr="0064312C" w:rsidRDefault="00B37825" w:rsidP="000B60F8">
      <w:pPr>
        <w:widowControl w:val="0"/>
        <w:spacing w:line="276" w:lineRule="auto"/>
        <w:jc w:val="both"/>
      </w:pPr>
      <w:r w:rsidRPr="0064312C">
        <w:t>5)</w:t>
      </w:r>
      <w:r w:rsidR="00100971" w:rsidRPr="0064312C">
        <w:t xml:space="preserve"> </w:t>
      </w:r>
      <w:r w:rsidR="00D85632" w:rsidRPr="0064312C">
        <w:t>członkowie</w:t>
      </w:r>
      <w:r w:rsidR="00100971" w:rsidRPr="0064312C">
        <w:t xml:space="preserve"> </w:t>
      </w:r>
      <w:r w:rsidR="00D85632" w:rsidRPr="0064312C">
        <w:t>klubu</w:t>
      </w:r>
      <w:r w:rsidR="00100971" w:rsidRPr="0064312C">
        <w:t xml:space="preserve"> </w:t>
      </w:r>
      <w:r w:rsidR="00D85632" w:rsidRPr="0064312C">
        <w:t>mogą</w:t>
      </w:r>
      <w:r w:rsidR="00100971" w:rsidRPr="0064312C">
        <w:t xml:space="preserve"> </w:t>
      </w:r>
      <w:r w:rsidR="00D85632" w:rsidRPr="0064312C">
        <w:t>podejmować</w:t>
      </w:r>
      <w:r w:rsidR="00100971" w:rsidRPr="0064312C">
        <w:t xml:space="preserve"> </w:t>
      </w:r>
      <w:r w:rsidR="00D85632" w:rsidRPr="0064312C">
        <w:t>pracę</w:t>
      </w:r>
      <w:r w:rsidR="00100971" w:rsidRPr="0064312C">
        <w:t xml:space="preserve"> </w:t>
      </w:r>
      <w:proofErr w:type="spellStart"/>
      <w:r w:rsidR="00D85632" w:rsidRPr="0064312C">
        <w:t>wolontarystyczną</w:t>
      </w:r>
      <w:proofErr w:type="spellEnd"/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wymiarze,</w:t>
      </w:r>
      <w:r w:rsidR="00100971" w:rsidRPr="0064312C">
        <w:t xml:space="preserve"> </w:t>
      </w:r>
      <w:r w:rsidR="00D85632" w:rsidRPr="0064312C">
        <w:t>który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utrudni</w:t>
      </w:r>
      <w:r w:rsidR="00100971" w:rsidRPr="0064312C">
        <w:t xml:space="preserve"> </w:t>
      </w:r>
      <w:r w:rsidR="00D85632" w:rsidRPr="0064312C">
        <w:t>im</w:t>
      </w:r>
      <w:r w:rsidR="00100971" w:rsidRPr="0064312C">
        <w:t xml:space="preserve"> </w:t>
      </w:r>
      <w:r w:rsidR="00D85632" w:rsidRPr="0064312C">
        <w:t>nauki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pozwoli</w:t>
      </w:r>
      <w:r w:rsidR="00100971" w:rsidRPr="0064312C">
        <w:t xml:space="preserve"> </w:t>
      </w:r>
      <w:r w:rsidR="00D85632" w:rsidRPr="0064312C">
        <w:t>wywiązywać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obowiązków</w:t>
      </w:r>
      <w:r w:rsidR="00100971" w:rsidRPr="0064312C">
        <w:t xml:space="preserve"> </w:t>
      </w:r>
      <w:r w:rsidR="00D85632" w:rsidRPr="0064312C">
        <w:t>domowych;</w:t>
      </w:r>
    </w:p>
    <w:p w14:paraId="0E9FD2ED" w14:textId="3E87C4EE" w:rsidR="00B37825" w:rsidRPr="0064312C" w:rsidRDefault="00B37825" w:rsidP="000B60F8">
      <w:pPr>
        <w:widowControl w:val="0"/>
        <w:spacing w:line="276" w:lineRule="auto"/>
        <w:jc w:val="both"/>
      </w:pPr>
      <w:r w:rsidRPr="0064312C">
        <w:t>6)</w:t>
      </w:r>
      <w:r w:rsidR="00100971" w:rsidRPr="0064312C">
        <w:t xml:space="preserve"> </w:t>
      </w:r>
      <w:r w:rsidR="00D85632" w:rsidRPr="0064312C">
        <w:t>członek</w:t>
      </w:r>
      <w:r w:rsidR="00100971" w:rsidRPr="0064312C">
        <w:t xml:space="preserve"> </w:t>
      </w:r>
      <w:r w:rsidR="00D85632" w:rsidRPr="0064312C">
        <w:t>Klubu</w:t>
      </w:r>
      <w:r w:rsidR="00100971" w:rsidRPr="0064312C">
        <w:t xml:space="preserve"> </w:t>
      </w:r>
      <w:r w:rsidR="00D85632" w:rsidRPr="0064312C">
        <w:t>kieruje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bezinteresownością,</w:t>
      </w:r>
      <w:r w:rsidR="00100971" w:rsidRPr="0064312C">
        <w:t xml:space="preserve"> </w:t>
      </w:r>
      <w:r w:rsidR="00D85632" w:rsidRPr="0064312C">
        <w:t>życzliwością,</w:t>
      </w:r>
      <w:r w:rsidR="00100971" w:rsidRPr="0064312C">
        <w:t xml:space="preserve"> </w:t>
      </w:r>
      <w:r w:rsidR="00D85632" w:rsidRPr="0064312C">
        <w:t>chęcią</w:t>
      </w:r>
      <w:r w:rsidR="00100971" w:rsidRPr="0064312C">
        <w:t xml:space="preserve"> </w:t>
      </w:r>
      <w:r w:rsidR="00D85632" w:rsidRPr="0064312C">
        <w:t>niesienia</w:t>
      </w:r>
      <w:r w:rsidR="00100971" w:rsidRPr="0064312C">
        <w:t xml:space="preserve"> </w:t>
      </w:r>
      <w:r w:rsidR="00D85632" w:rsidRPr="0064312C">
        <w:t>pomocy,</w:t>
      </w:r>
      <w:r w:rsidR="00100971" w:rsidRPr="0064312C">
        <w:t xml:space="preserve"> </w:t>
      </w:r>
      <w:r w:rsidR="00D85632" w:rsidRPr="0064312C">
        <w:t>troską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innych;</w:t>
      </w:r>
    </w:p>
    <w:p w14:paraId="48FBCCC6" w14:textId="545F2E8F" w:rsidR="00B37825" w:rsidRPr="0064312C" w:rsidRDefault="00B37825" w:rsidP="000B60F8">
      <w:pPr>
        <w:widowControl w:val="0"/>
        <w:spacing w:line="276" w:lineRule="auto"/>
        <w:jc w:val="both"/>
      </w:pPr>
      <w:r w:rsidRPr="0064312C">
        <w:t>7)</w:t>
      </w:r>
      <w:r w:rsidR="00100971" w:rsidRPr="0064312C">
        <w:t xml:space="preserve"> </w:t>
      </w:r>
      <w:r w:rsidR="00D85632" w:rsidRPr="0064312C">
        <w:t>członek</w:t>
      </w:r>
      <w:r w:rsidR="00100971" w:rsidRPr="0064312C">
        <w:t xml:space="preserve"> </w:t>
      </w:r>
      <w:r w:rsidR="00D85632" w:rsidRPr="0064312C">
        <w:t>klubu</w:t>
      </w:r>
      <w:r w:rsidR="00100971" w:rsidRPr="0064312C">
        <w:t xml:space="preserve"> </w:t>
      </w:r>
      <w:r w:rsidR="00D85632" w:rsidRPr="0064312C">
        <w:t>wywiązuje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sumiennie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podjętych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siebie</w:t>
      </w:r>
      <w:r w:rsidR="00100971" w:rsidRPr="0064312C">
        <w:t xml:space="preserve"> </w:t>
      </w:r>
      <w:r w:rsidR="00D85632" w:rsidRPr="0064312C">
        <w:t>zobowiązań;</w:t>
      </w:r>
    </w:p>
    <w:p w14:paraId="13118524" w14:textId="56409751" w:rsidR="00B37825" w:rsidRPr="0064312C" w:rsidRDefault="00B37825" w:rsidP="000B60F8">
      <w:pPr>
        <w:widowControl w:val="0"/>
        <w:spacing w:line="276" w:lineRule="auto"/>
        <w:jc w:val="both"/>
      </w:pPr>
      <w:r w:rsidRPr="0064312C">
        <w:t>8)</w:t>
      </w:r>
      <w:r w:rsidR="00100971" w:rsidRPr="0064312C">
        <w:t xml:space="preserve"> </w:t>
      </w:r>
      <w:r w:rsidR="00D85632" w:rsidRPr="0064312C">
        <w:t>członek</w:t>
      </w:r>
      <w:r w:rsidR="00100971" w:rsidRPr="0064312C">
        <w:t xml:space="preserve"> </w:t>
      </w:r>
      <w:r w:rsidR="00D85632" w:rsidRPr="0064312C">
        <w:t>Klubu</w:t>
      </w:r>
      <w:r w:rsidR="00100971" w:rsidRPr="0064312C">
        <w:t xml:space="preserve"> </w:t>
      </w:r>
      <w:r w:rsidR="00D85632" w:rsidRPr="0064312C">
        <w:t>systematycznie</w:t>
      </w:r>
      <w:r w:rsidR="00100971" w:rsidRPr="0064312C">
        <w:t xml:space="preserve"> </w:t>
      </w:r>
      <w:r w:rsidR="00D85632" w:rsidRPr="0064312C">
        <w:t>uczestniczy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Klubu,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także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spotkaniach</w:t>
      </w:r>
      <w:r w:rsidR="00100971" w:rsidRPr="0064312C">
        <w:t xml:space="preserve"> </w:t>
      </w:r>
      <w:r w:rsidR="004D65AD">
        <w:br/>
      </w:r>
      <w:r w:rsidR="00D85632" w:rsidRPr="0064312C">
        <w:t>i</w:t>
      </w:r>
      <w:r w:rsidR="00100971" w:rsidRPr="0064312C">
        <w:t xml:space="preserve"> </w:t>
      </w:r>
      <w:r w:rsidR="00D85632" w:rsidRPr="0064312C">
        <w:t>warsztatach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wolontariuszy;</w:t>
      </w:r>
    </w:p>
    <w:p w14:paraId="6F2410B0" w14:textId="774B13B9" w:rsidR="00B37825" w:rsidRPr="0064312C" w:rsidRDefault="00B37825" w:rsidP="000B60F8">
      <w:pPr>
        <w:widowControl w:val="0"/>
        <w:spacing w:line="276" w:lineRule="auto"/>
        <w:jc w:val="both"/>
      </w:pPr>
      <w:r w:rsidRPr="0064312C">
        <w:t>9)</w:t>
      </w:r>
      <w:r w:rsidR="00100971" w:rsidRPr="0064312C">
        <w:t xml:space="preserve"> </w:t>
      </w:r>
      <w:r w:rsidR="00D85632" w:rsidRPr="0064312C">
        <w:t>każdy</w:t>
      </w:r>
      <w:r w:rsidR="00100971" w:rsidRPr="0064312C">
        <w:t xml:space="preserve"> </w:t>
      </w:r>
      <w:r w:rsidR="00D85632" w:rsidRPr="0064312C">
        <w:t>członek</w:t>
      </w:r>
      <w:r w:rsidR="00100971" w:rsidRPr="0064312C">
        <w:t xml:space="preserve"> </w:t>
      </w:r>
      <w:r w:rsidR="00D85632" w:rsidRPr="0064312C">
        <w:t>Klubu</w:t>
      </w:r>
      <w:r w:rsidR="00100971" w:rsidRPr="0064312C">
        <w:t xml:space="preserve"> </w:t>
      </w:r>
      <w:r w:rsidR="00D85632" w:rsidRPr="0064312C">
        <w:t>stara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aktywnie</w:t>
      </w:r>
      <w:r w:rsidR="00100971" w:rsidRPr="0064312C">
        <w:t xml:space="preserve"> </w:t>
      </w:r>
      <w:r w:rsidR="00D85632" w:rsidRPr="0064312C">
        <w:t>włączyć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działalność</w:t>
      </w:r>
      <w:r w:rsidR="00100971" w:rsidRPr="0064312C">
        <w:t xml:space="preserve"> </w:t>
      </w:r>
      <w:r w:rsidR="00D85632" w:rsidRPr="0064312C">
        <w:t>Klubu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wykorzystując</w:t>
      </w:r>
      <w:r w:rsidR="00100971" w:rsidRPr="0064312C">
        <w:t xml:space="preserve"> </w:t>
      </w:r>
      <w:r w:rsidR="00D85632" w:rsidRPr="0064312C">
        <w:t>swoje</w:t>
      </w:r>
      <w:r w:rsidR="00100971" w:rsidRPr="0064312C">
        <w:rPr>
          <w:i/>
        </w:rPr>
        <w:t xml:space="preserve"> </w:t>
      </w:r>
      <w:r w:rsidR="00D85632" w:rsidRPr="0064312C">
        <w:t>zdolności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doświadczenie</w:t>
      </w:r>
      <w:r w:rsidR="00100971" w:rsidRPr="0064312C">
        <w:t xml:space="preserve"> </w:t>
      </w:r>
      <w:r w:rsidR="00D85632" w:rsidRPr="0064312C">
        <w:t>zgłaszać</w:t>
      </w:r>
      <w:r w:rsidR="00100971" w:rsidRPr="0064312C">
        <w:t xml:space="preserve"> </w:t>
      </w:r>
      <w:r w:rsidR="00D85632" w:rsidRPr="0064312C">
        <w:t>własne</w:t>
      </w:r>
      <w:r w:rsidR="00100971" w:rsidRPr="0064312C">
        <w:t xml:space="preserve"> </w:t>
      </w:r>
      <w:r w:rsidR="00D85632" w:rsidRPr="0064312C">
        <w:t>propozycje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inicjatywy;</w:t>
      </w:r>
    </w:p>
    <w:p w14:paraId="0E3E4D06" w14:textId="7730FACB" w:rsidR="00B37825" w:rsidRPr="0064312C" w:rsidRDefault="00B37825" w:rsidP="000B60F8">
      <w:pPr>
        <w:widowControl w:val="0"/>
        <w:spacing w:line="276" w:lineRule="auto"/>
        <w:jc w:val="both"/>
      </w:pPr>
      <w:r w:rsidRPr="0064312C">
        <w:lastRenderedPageBreak/>
        <w:t>10)</w:t>
      </w:r>
      <w:r w:rsidR="00100971" w:rsidRPr="0064312C">
        <w:t xml:space="preserve"> </w:t>
      </w:r>
      <w:r w:rsidR="00D85632" w:rsidRPr="0064312C">
        <w:t>każdy</w:t>
      </w:r>
      <w:r w:rsidR="00100971" w:rsidRPr="0064312C">
        <w:t xml:space="preserve"> </w:t>
      </w:r>
      <w:r w:rsidR="00D85632" w:rsidRPr="0064312C">
        <w:t>członek</w:t>
      </w:r>
      <w:r w:rsidR="00100971" w:rsidRPr="0064312C">
        <w:t xml:space="preserve"> </w:t>
      </w:r>
      <w:r w:rsidR="00D85632" w:rsidRPr="0064312C">
        <w:t>Klubu</w:t>
      </w:r>
      <w:r w:rsidR="00100971" w:rsidRPr="0064312C">
        <w:t xml:space="preserve"> </w:t>
      </w:r>
      <w:r w:rsidR="00D85632" w:rsidRPr="0064312C">
        <w:t>swoim</w:t>
      </w:r>
      <w:r w:rsidR="00100971" w:rsidRPr="0064312C">
        <w:t xml:space="preserve"> </w:t>
      </w:r>
      <w:r w:rsidR="00D85632" w:rsidRPr="0064312C">
        <w:t>postępowaniem</w:t>
      </w:r>
      <w:r w:rsidR="00100971" w:rsidRPr="0064312C">
        <w:t xml:space="preserve"> </w:t>
      </w:r>
      <w:r w:rsidR="00D85632" w:rsidRPr="0064312C">
        <w:t>stara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promować</w:t>
      </w:r>
      <w:r w:rsidR="00100971" w:rsidRPr="0064312C">
        <w:t xml:space="preserve"> </w:t>
      </w:r>
      <w:r w:rsidR="00D85632" w:rsidRPr="0064312C">
        <w:t>ideę</w:t>
      </w:r>
      <w:r w:rsidR="00100971" w:rsidRPr="0064312C">
        <w:t xml:space="preserve"> </w:t>
      </w:r>
      <w:r w:rsidR="00D85632" w:rsidRPr="0064312C">
        <w:t>wolontariatu,</w:t>
      </w:r>
      <w:r w:rsidR="00100971" w:rsidRPr="0064312C">
        <w:t xml:space="preserve"> </w:t>
      </w:r>
      <w:r w:rsidR="00D85632" w:rsidRPr="0064312C">
        <w:t>godnie</w:t>
      </w:r>
      <w:r w:rsidR="00100971" w:rsidRPr="0064312C">
        <w:rPr>
          <w:i/>
        </w:rPr>
        <w:t xml:space="preserve"> </w:t>
      </w:r>
      <w:r w:rsidR="00D85632" w:rsidRPr="0064312C">
        <w:t>reprezentować</w:t>
      </w:r>
      <w:r w:rsidR="00100971" w:rsidRPr="0064312C">
        <w:t xml:space="preserve"> </w:t>
      </w:r>
      <w:r w:rsidR="00D85632" w:rsidRPr="0064312C">
        <w:t>swoją</w:t>
      </w:r>
      <w:r w:rsidR="00100971" w:rsidRPr="0064312C">
        <w:t xml:space="preserve"> </w:t>
      </w:r>
      <w:r w:rsidR="00D85632" w:rsidRPr="0064312C">
        <w:t>szkołę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być</w:t>
      </w:r>
      <w:r w:rsidR="00100971" w:rsidRPr="0064312C">
        <w:t xml:space="preserve"> </w:t>
      </w:r>
      <w:r w:rsidR="00D85632" w:rsidRPr="0064312C">
        <w:t>przykładem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innych;</w:t>
      </w:r>
    </w:p>
    <w:p w14:paraId="3EDAA35F" w14:textId="488FCE28" w:rsidR="00D85632" w:rsidRPr="0064312C" w:rsidRDefault="00B37825" w:rsidP="000B60F8">
      <w:pPr>
        <w:widowControl w:val="0"/>
        <w:spacing w:line="276" w:lineRule="auto"/>
        <w:jc w:val="both"/>
      </w:pPr>
      <w:r w:rsidRPr="0064312C">
        <w:t>11)</w:t>
      </w:r>
      <w:r w:rsidR="00100971" w:rsidRPr="0064312C">
        <w:t xml:space="preserve"> </w:t>
      </w:r>
      <w:r w:rsidR="00D85632" w:rsidRPr="0064312C">
        <w:t>każdy</w:t>
      </w:r>
      <w:r w:rsidR="00100971" w:rsidRPr="0064312C">
        <w:t xml:space="preserve"> </w:t>
      </w:r>
      <w:r w:rsidR="00D85632" w:rsidRPr="0064312C">
        <w:t>członek</w:t>
      </w:r>
      <w:r w:rsidR="00100971" w:rsidRPr="0064312C">
        <w:t xml:space="preserve"> </w:t>
      </w:r>
      <w:r w:rsidR="00D85632" w:rsidRPr="0064312C">
        <w:t>Klubu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zobowiązany</w:t>
      </w:r>
      <w:r w:rsidR="00100971" w:rsidRPr="0064312C">
        <w:t xml:space="preserve"> </w:t>
      </w:r>
      <w:r w:rsidR="00D85632" w:rsidRPr="0064312C">
        <w:t>przestrzegać</w:t>
      </w:r>
      <w:r w:rsidR="00100971" w:rsidRPr="0064312C">
        <w:t xml:space="preserve"> </w:t>
      </w:r>
      <w:r w:rsidR="00D85632" w:rsidRPr="0064312C">
        <w:t>zasad</w:t>
      </w:r>
      <w:r w:rsidR="00100971" w:rsidRPr="0064312C">
        <w:t xml:space="preserve"> </w:t>
      </w:r>
      <w:r w:rsidR="00D85632" w:rsidRPr="0064312C">
        <w:t>zawartych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Regulaminie</w:t>
      </w:r>
      <w:r w:rsidR="00100971" w:rsidRPr="0064312C">
        <w:t xml:space="preserve"> </w:t>
      </w:r>
      <w:r w:rsidR="00D85632" w:rsidRPr="0064312C">
        <w:t>Klubu</w:t>
      </w:r>
      <w:r w:rsidRPr="0064312C">
        <w:t>.</w:t>
      </w:r>
    </w:p>
    <w:p w14:paraId="64BA5777" w14:textId="7AB67707" w:rsidR="00D85632" w:rsidRPr="0064312C" w:rsidRDefault="00B37825" w:rsidP="000B60F8">
      <w:pPr>
        <w:widowControl w:val="0"/>
        <w:spacing w:line="276" w:lineRule="auto"/>
        <w:jc w:val="both"/>
      </w:pPr>
      <w:r w:rsidRPr="00D33C17">
        <w:rPr>
          <w:bCs/>
        </w:rPr>
        <w:t>6.</w:t>
      </w:r>
      <w:r w:rsidR="00100971" w:rsidRPr="0064312C">
        <w:t xml:space="preserve"> </w:t>
      </w:r>
      <w:r w:rsidR="00D85632" w:rsidRPr="0064312C">
        <w:t>Formy</w:t>
      </w:r>
      <w:r w:rsidR="00100971" w:rsidRPr="0064312C">
        <w:t xml:space="preserve"> </w:t>
      </w:r>
      <w:r w:rsidR="00D85632" w:rsidRPr="0064312C">
        <w:t>działalności:</w:t>
      </w:r>
    </w:p>
    <w:p w14:paraId="64CC2980" w14:textId="02170BAB" w:rsidR="00B37825" w:rsidRPr="0064312C" w:rsidRDefault="00B37825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działania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rzecz</w:t>
      </w:r>
      <w:r w:rsidR="00100971" w:rsidRPr="0064312C">
        <w:t xml:space="preserve"> </w:t>
      </w:r>
      <w:r w:rsidR="00D85632" w:rsidRPr="0064312C">
        <w:t>środowiska</w:t>
      </w:r>
      <w:r w:rsidR="00100971" w:rsidRPr="0064312C">
        <w:t xml:space="preserve"> </w:t>
      </w:r>
      <w:r w:rsidR="00D85632" w:rsidRPr="0064312C">
        <w:t>szkolnego;</w:t>
      </w:r>
    </w:p>
    <w:p w14:paraId="2E80B846" w14:textId="25DB931C" w:rsidR="00B37825" w:rsidRPr="0064312C" w:rsidRDefault="00B37825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działania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rzecz</w:t>
      </w:r>
      <w:r w:rsidR="00100971" w:rsidRPr="0064312C">
        <w:t xml:space="preserve"> </w:t>
      </w:r>
      <w:r w:rsidR="00D85632" w:rsidRPr="0064312C">
        <w:t>środowiska</w:t>
      </w:r>
      <w:r w:rsidR="00100971" w:rsidRPr="0064312C">
        <w:t xml:space="preserve"> </w:t>
      </w:r>
      <w:r w:rsidR="00D85632" w:rsidRPr="0064312C">
        <w:t>lokalnego;</w:t>
      </w:r>
    </w:p>
    <w:p w14:paraId="10AB59BC" w14:textId="2F69A9D7" w:rsidR="00D85632" w:rsidRPr="0064312C" w:rsidRDefault="00B37825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udział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akcjach</w:t>
      </w:r>
      <w:r w:rsidR="00100971" w:rsidRPr="0064312C">
        <w:t xml:space="preserve"> </w:t>
      </w:r>
      <w:r w:rsidR="00D85632" w:rsidRPr="0064312C">
        <w:t>ogólnopolskich;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zgodą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szkoły.</w:t>
      </w:r>
      <w:r w:rsidR="00100971" w:rsidRPr="0064312C">
        <w:t xml:space="preserve"> </w:t>
      </w:r>
    </w:p>
    <w:p w14:paraId="297C57F1" w14:textId="714C6518" w:rsidR="00B37825" w:rsidRPr="0064312C" w:rsidRDefault="00B37825" w:rsidP="000B60F8">
      <w:pPr>
        <w:widowControl w:val="0"/>
        <w:spacing w:line="276" w:lineRule="auto"/>
        <w:jc w:val="both"/>
      </w:pPr>
      <w:r w:rsidRPr="0064312C">
        <w:t>7.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każdy</w:t>
      </w:r>
      <w:r w:rsidR="00100971" w:rsidRPr="0064312C">
        <w:t xml:space="preserve"> </w:t>
      </w:r>
      <w:r w:rsidR="00D85632" w:rsidRPr="0064312C">
        <w:t>rok</w:t>
      </w:r>
      <w:r w:rsidR="00100971" w:rsidRPr="0064312C">
        <w:t xml:space="preserve"> </w:t>
      </w:r>
      <w:r w:rsidR="00D85632" w:rsidRPr="0064312C">
        <w:t>szkolny</w:t>
      </w:r>
      <w:r w:rsidR="00100971" w:rsidRPr="0064312C">
        <w:t xml:space="preserve"> </w:t>
      </w:r>
      <w:r w:rsidR="00D85632" w:rsidRPr="0064312C">
        <w:t>koordynator</w:t>
      </w:r>
      <w:r w:rsidR="00100971" w:rsidRPr="0064312C">
        <w:t xml:space="preserve"> </w:t>
      </w:r>
      <w:r w:rsidR="00D85632" w:rsidRPr="0064312C">
        <w:t>klubu</w:t>
      </w:r>
      <w:r w:rsidR="00100971" w:rsidRPr="0064312C">
        <w:t xml:space="preserve"> </w:t>
      </w:r>
      <w:r w:rsidR="00D85632" w:rsidRPr="0064312C">
        <w:t>wspólnie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członkami</w:t>
      </w:r>
      <w:r w:rsidR="00100971" w:rsidRPr="0064312C">
        <w:t xml:space="preserve"> </w:t>
      </w:r>
      <w:r w:rsidR="00D85632" w:rsidRPr="0064312C">
        <w:t>opracowuje</w:t>
      </w:r>
      <w:r w:rsidR="00100971" w:rsidRPr="0064312C">
        <w:t xml:space="preserve"> </w:t>
      </w:r>
      <w:r w:rsidR="00D85632" w:rsidRPr="0064312C">
        <w:t>plan</w:t>
      </w:r>
      <w:r w:rsidR="00100971" w:rsidRPr="0064312C">
        <w:t xml:space="preserve"> </w:t>
      </w:r>
      <w:r w:rsidR="00D85632" w:rsidRPr="0064312C">
        <w:t>pracy.</w:t>
      </w:r>
    </w:p>
    <w:p w14:paraId="09BCF1B3" w14:textId="23A4EEEB" w:rsidR="00D85632" w:rsidRPr="0064312C" w:rsidRDefault="00B37825" w:rsidP="000B60F8">
      <w:pPr>
        <w:widowControl w:val="0"/>
        <w:spacing w:line="276" w:lineRule="auto"/>
        <w:jc w:val="both"/>
      </w:pPr>
      <w:r w:rsidRPr="0064312C">
        <w:t>8.</w:t>
      </w:r>
      <w:r w:rsidR="00100971" w:rsidRPr="0064312C">
        <w:t xml:space="preserve"> </w:t>
      </w:r>
      <w:r w:rsidR="00D85632" w:rsidRPr="0064312C">
        <w:t>Nagradzanie</w:t>
      </w:r>
      <w:r w:rsidR="00100971" w:rsidRPr="0064312C">
        <w:t xml:space="preserve"> </w:t>
      </w:r>
      <w:r w:rsidR="00D85632" w:rsidRPr="0064312C">
        <w:t>wolontariuszy:</w:t>
      </w:r>
    </w:p>
    <w:p w14:paraId="71BFC96A" w14:textId="6ACDC5C1" w:rsidR="00B37825" w:rsidRPr="0064312C" w:rsidRDefault="00B37825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nagradzanie</w:t>
      </w:r>
      <w:r w:rsidR="00100971" w:rsidRPr="0064312C">
        <w:t xml:space="preserve"> </w:t>
      </w:r>
      <w:r w:rsidR="00D85632" w:rsidRPr="0064312C">
        <w:t>wolontariuszy</w:t>
      </w:r>
      <w:r w:rsidR="00100971" w:rsidRPr="0064312C">
        <w:t xml:space="preserve"> </w:t>
      </w:r>
      <w:r w:rsidR="00D85632" w:rsidRPr="0064312C">
        <w:t>ma</w:t>
      </w:r>
      <w:r w:rsidR="00100971" w:rsidRPr="0064312C">
        <w:t xml:space="preserve"> </w:t>
      </w:r>
      <w:r w:rsidR="00D85632" w:rsidRPr="0064312C">
        <w:t>charakter</w:t>
      </w:r>
      <w:r w:rsidR="00100971" w:rsidRPr="0064312C">
        <w:t xml:space="preserve"> </w:t>
      </w:r>
      <w:r w:rsidR="00D85632" w:rsidRPr="0064312C">
        <w:t>motywujący,</w:t>
      </w:r>
      <w:r w:rsidR="00100971" w:rsidRPr="0064312C">
        <w:t xml:space="preserve"> </w:t>
      </w:r>
      <w:r w:rsidR="00D85632" w:rsidRPr="0064312C">
        <w:t>podkreślający</w:t>
      </w:r>
      <w:r w:rsidR="00100971" w:rsidRPr="0064312C">
        <w:t xml:space="preserve"> </w:t>
      </w:r>
      <w:r w:rsidR="00D85632" w:rsidRPr="0064312C">
        <w:t>uznanie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działalności;</w:t>
      </w:r>
    </w:p>
    <w:p w14:paraId="0760E937" w14:textId="2C0CEC1D" w:rsidR="00B37825" w:rsidRPr="0064312C" w:rsidRDefault="00B37825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wychowawca</w:t>
      </w:r>
      <w:r w:rsidR="00100971" w:rsidRPr="0064312C">
        <w:t xml:space="preserve"> </w:t>
      </w:r>
      <w:r w:rsidR="00D85632" w:rsidRPr="0064312C">
        <w:t>klasy</w:t>
      </w:r>
      <w:r w:rsidR="00100971" w:rsidRPr="0064312C">
        <w:t xml:space="preserve"> </w:t>
      </w:r>
      <w:r w:rsidR="00D85632" w:rsidRPr="0064312C">
        <w:t>uwzględnia</w:t>
      </w:r>
      <w:r w:rsidR="00100971" w:rsidRPr="0064312C">
        <w:t xml:space="preserve"> </w:t>
      </w:r>
      <w:r w:rsidR="00D85632" w:rsidRPr="0064312C">
        <w:t>zaangażowanie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działalność</w:t>
      </w:r>
      <w:r w:rsidR="00100971" w:rsidRPr="0064312C">
        <w:t xml:space="preserve"> </w:t>
      </w:r>
      <w:proofErr w:type="spellStart"/>
      <w:r w:rsidR="00D85632" w:rsidRPr="0064312C">
        <w:t>wolontarystyczną</w:t>
      </w:r>
      <w:proofErr w:type="spellEnd"/>
      <w:r w:rsidR="00100971" w:rsidRPr="0064312C">
        <w:t xml:space="preserve"> </w:t>
      </w:r>
      <w:r w:rsidR="00D85632" w:rsidRPr="0064312C">
        <w:br/>
        <w:t>i</w:t>
      </w:r>
      <w:r w:rsidR="00100971" w:rsidRPr="0064312C">
        <w:t xml:space="preserve"> </w:t>
      </w:r>
      <w:r w:rsidR="00D85632" w:rsidRPr="0064312C">
        <w:t>społeczną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rzecz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przy</w:t>
      </w:r>
      <w:r w:rsidR="00100971" w:rsidRPr="0064312C">
        <w:t xml:space="preserve"> </w:t>
      </w:r>
      <w:r w:rsidR="00D85632" w:rsidRPr="0064312C">
        <w:t>ocenianiu</w:t>
      </w:r>
      <w:r w:rsidR="00100971" w:rsidRPr="0064312C">
        <w:t xml:space="preserve"> </w:t>
      </w:r>
      <w:r w:rsidR="00D85632" w:rsidRPr="0064312C">
        <w:t>zachowania</w:t>
      </w:r>
      <w:r w:rsidR="00100971" w:rsidRPr="0064312C">
        <w:t xml:space="preserve"> </w:t>
      </w:r>
      <w:r w:rsidR="00D85632" w:rsidRPr="0064312C">
        <w:t>ucznia,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zasadami</w:t>
      </w:r>
      <w:r w:rsidR="00100971" w:rsidRPr="0064312C">
        <w:t xml:space="preserve"> </w:t>
      </w:r>
      <w:r w:rsidR="00D85632" w:rsidRPr="0064312C">
        <w:t>opisanymi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1870FA" w:rsidRPr="0064312C">
        <w:t>statucie</w:t>
      </w:r>
      <w:r w:rsidR="00100971" w:rsidRPr="0064312C">
        <w:t xml:space="preserve"> </w:t>
      </w:r>
      <w:r w:rsidR="00D85632" w:rsidRPr="0064312C">
        <w:t>szkoły;</w:t>
      </w:r>
    </w:p>
    <w:p w14:paraId="1BC088BC" w14:textId="1EB11E8E" w:rsidR="00D85632" w:rsidRPr="0064312C" w:rsidRDefault="00B37825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formy</w:t>
      </w:r>
      <w:r w:rsidR="00100971" w:rsidRPr="0064312C">
        <w:t xml:space="preserve"> </w:t>
      </w:r>
      <w:r w:rsidR="00D85632" w:rsidRPr="0064312C">
        <w:t>nagradzania:</w:t>
      </w:r>
    </w:p>
    <w:p w14:paraId="3AB37544" w14:textId="37C09D69" w:rsidR="00B37825" w:rsidRPr="0064312C" w:rsidRDefault="00B37825" w:rsidP="000B60F8">
      <w:pPr>
        <w:widowControl w:val="0"/>
        <w:spacing w:line="276" w:lineRule="auto"/>
        <w:jc w:val="both"/>
      </w:pPr>
      <w:proofErr w:type="gramStart"/>
      <w:r w:rsidRPr="0064312C">
        <w:t>a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pochwała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szkolnym</w:t>
      </w:r>
      <w:r w:rsidR="00100971" w:rsidRPr="0064312C">
        <w:t xml:space="preserve"> </w:t>
      </w:r>
      <w:r w:rsidR="00D85632" w:rsidRPr="0064312C">
        <w:t>apelu,</w:t>
      </w:r>
    </w:p>
    <w:p w14:paraId="11DE87CE" w14:textId="3415A644" w:rsidR="00B37825" w:rsidRPr="0064312C" w:rsidRDefault="00B37825" w:rsidP="000B60F8">
      <w:pPr>
        <w:widowControl w:val="0"/>
        <w:spacing w:line="276" w:lineRule="auto"/>
        <w:jc w:val="both"/>
      </w:pPr>
      <w:proofErr w:type="gramStart"/>
      <w:r w:rsidRPr="0064312C">
        <w:t>b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przyznanie</w:t>
      </w:r>
      <w:r w:rsidR="00100971" w:rsidRPr="0064312C">
        <w:t xml:space="preserve"> </w:t>
      </w:r>
      <w:r w:rsidR="00D85632" w:rsidRPr="0064312C">
        <w:t>dyplomu</w:t>
      </w:r>
    </w:p>
    <w:p w14:paraId="23715609" w14:textId="5DB164AE" w:rsidR="00B37825" w:rsidRPr="0064312C" w:rsidRDefault="00B37825" w:rsidP="000B60F8">
      <w:pPr>
        <w:widowControl w:val="0"/>
        <w:spacing w:line="276" w:lineRule="auto"/>
        <w:jc w:val="both"/>
      </w:pPr>
      <w:proofErr w:type="gramStart"/>
      <w:r w:rsidRPr="0064312C">
        <w:t>c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wyrażenie</w:t>
      </w:r>
      <w:r w:rsidR="00100971" w:rsidRPr="0064312C">
        <w:t xml:space="preserve"> </w:t>
      </w:r>
      <w:r w:rsidR="00D85632" w:rsidRPr="0064312C">
        <w:t>słownego</w:t>
      </w:r>
      <w:r w:rsidR="00100971" w:rsidRPr="0064312C">
        <w:t xml:space="preserve"> </w:t>
      </w:r>
      <w:r w:rsidR="00D85632" w:rsidRPr="0064312C">
        <w:t>uznania</w:t>
      </w:r>
      <w:r w:rsidR="00100971" w:rsidRPr="0064312C">
        <w:t xml:space="preserve"> </w:t>
      </w:r>
      <w:r w:rsidR="00D85632" w:rsidRPr="0064312C">
        <w:t>wobec</w:t>
      </w:r>
      <w:r w:rsidR="00100971" w:rsidRPr="0064312C">
        <w:t xml:space="preserve"> </w:t>
      </w:r>
      <w:r w:rsidR="00D85632" w:rsidRPr="0064312C">
        <w:t>zespołu</w:t>
      </w:r>
      <w:r w:rsidR="00100971" w:rsidRPr="0064312C">
        <w:t xml:space="preserve"> </w:t>
      </w:r>
      <w:r w:rsidR="00D85632" w:rsidRPr="0064312C">
        <w:t>klasowego,</w:t>
      </w:r>
    </w:p>
    <w:p w14:paraId="528AC549" w14:textId="4AB7162F" w:rsidR="00B37825" w:rsidRPr="0064312C" w:rsidRDefault="00B37825" w:rsidP="000B60F8">
      <w:pPr>
        <w:widowControl w:val="0"/>
        <w:spacing w:line="276" w:lineRule="auto"/>
        <w:jc w:val="both"/>
      </w:pPr>
      <w:proofErr w:type="gramStart"/>
      <w:r w:rsidRPr="0064312C">
        <w:t>d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pisemne</w:t>
      </w:r>
      <w:r w:rsidR="00100971" w:rsidRPr="0064312C">
        <w:t xml:space="preserve"> </w:t>
      </w:r>
      <w:r w:rsidR="00D85632" w:rsidRPr="0064312C">
        <w:t>podziękowanie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rodziców,</w:t>
      </w:r>
    </w:p>
    <w:p w14:paraId="4C53C7B4" w14:textId="71D6C4E6" w:rsidR="00D85632" w:rsidRPr="0064312C" w:rsidRDefault="00B37825" w:rsidP="000B60F8">
      <w:pPr>
        <w:widowControl w:val="0"/>
        <w:spacing w:line="276" w:lineRule="auto"/>
        <w:jc w:val="both"/>
      </w:pPr>
      <w:proofErr w:type="gramStart"/>
      <w:r w:rsidRPr="0064312C">
        <w:t>e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wpisanie</w:t>
      </w:r>
      <w:r w:rsidR="00100971" w:rsidRPr="0064312C">
        <w:t xml:space="preserve"> </w:t>
      </w:r>
      <w:r w:rsidR="00D85632" w:rsidRPr="0064312C">
        <w:t>informacji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działalności</w:t>
      </w:r>
      <w:r w:rsidR="00100971" w:rsidRPr="0064312C">
        <w:t xml:space="preserve"> </w:t>
      </w:r>
      <w:r w:rsidR="00D85632" w:rsidRPr="0064312C">
        <w:t>społecznej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ramach</w:t>
      </w:r>
      <w:r w:rsidR="00100971" w:rsidRPr="0064312C">
        <w:t xml:space="preserve"> </w:t>
      </w:r>
      <w:r w:rsidR="00D85632" w:rsidRPr="0064312C">
        <w:t>wolontariatu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świadectwie</w:t>
      </w:r>
      <w:r w:rsidR="00100971" w:rsidRPr="0064312C">
        <w:t xml:space="preserve"> </w:t>
      </w:r>
      <w:r w:rsidR="00D85632" w:rsidRPr="0064312C">
        <w:t>ukończenia</w:t>
      </w:r>
      <w:r w:rsidR="00100971" w:rsidRPr="0064312C">
        <w:t xml:space="preserve"> </w:t>
      </w:r>
      <w:r w:rsidR="00D85632" w:rsidRPr="0064312C">
        <w:t>szkoły.</w:t>
      </w:r>
      <w:r w:rsidR="00100971" w:rsidRPr="0064312C">
        <w:t xml:space="preserve"> </w:t>
      </w:r>
      <w:r w:rsidR="00D85632" w:rsidRPr="0064312C">
        <w:t>Wpis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świadectwie</w:t>
      </w:r>
      <w:r w:rsidR="00100971" w:rsidRPr="0064312C">
        <w:t xml:space="preserve"> </w:t>
      </w:r>
      <w:r w:rsidR="00D85632" w:rsidRPr="0064312C">
        <w:t>uzyskuje</w:t>
      </w:r>
      <w:r w:rsidR="00100971" w:rsidRPr="0064312C">
        <w:t xml:space="preserve"> </w:t>
      </w:r>
      <w:r w:rsidR="00D85632" w:rsidRPr="0064312C">
        <w:t>uczeń,</w:t>
      </w:r>
      <w:r w:rsidR="00100971" w:rsidRPr="0064312C">
        <w:t xml:space="preserve"> </w:t>
      </w:r>
      <w:r w:rsidR="00D85632" w:rsidRPr="0064312C">
        <w:t>który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trzy</w:t>
      </w:r>
      <w:r w:rsidR="00100971" w:rsidRPr="0064312C">
        <w:t xml:space="preserve"> </w:t>
      </w:r>
      <w:r w:rsidR="00D85632" w:rsidRPr="0064312C">
        <w:t>lata</w:t>
      </w:r>
      <w:r w:rsidR="00100971" w:rsidRPr="0064312C">
        <w:t xml:space="preserve"> </w:t>
      </w:r>
      <w:r w:rsidR="00D85632" w:rsidRPr="0064312C">
        <w:t>nauki</w:t>
      </w:r>
      <w:r w:rsidR="00100971" w:rsidRPr="0064312C">
        <w:t xml:space="preserve"> </w:t>
      </w:r>
      <w:r w:rsidR="00D85632" w:rsidRPr="0064312C">
        <w:t>brał</w:t>
      </w:r>
      <w:r w:rsidR="00100971" w:rsidRPr="0064312C">
        <w:t xml:space="preserve"> </w:t>
      </w:r>
      <w:proofErr w:type="gramStart"/>
      <w:r w:rsidR="00D85632" w:rsidRPr="0064312C">
        <w:t>udział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co</w:t>
      </w:r>
      <w:proofErr w:type="gramEnd"/>
      <w:r w:rsidR="00100971" w:rsidRPr="0064312C">
        <w:t xml:space="preserve"> </w:t>
      </w:r>
      <w:r w:rsidR="00D85632" w:rsidRPr="0064312C">
        <w:t>najmniej</w:t>
      </w:r>
      <w:r w:rsidR="00100971" w:rsidRPr="0064312C">
        <w:t xml:space="preserve"> </w:t>
      </w:r>
      <w:r w:rsidR="00D85632" w:rsidRPr="0064312C">
        <w:t>trzech</w:t>
      </w:r>
      <w:r w:rsidR="00100971" w:rsidRPr="0064312C">
        <w:t xml:space="preserve"> </w:t>
      </w:r>
      <w:r w:rsidR="00D85632" w:rsidRPr="0064312C">
        <w:t>akcjach</w:t>
      </w:r>
      <w:r w:rsidR="00100971" w:rsidRPr="0064312C">
        <w:t xml:space="preserve"> </w:t>
      </w:r>
      <w:r w:rsidR="00D85632" w:rsidRPr="0064312C">
        <w:t>pozaszkolnych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systematycznie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każdym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szkolnym</w:t>
      </w:r>
      <w:r w:rsidR="00100971" w:rsidRPr="0064312C">
        <w:t xml:space="preserve"> </w:t>
      </w:r>
      <w:r w:rsidR="00D85632" w:rsidRPr="0064312C">
        <w:t>ucz</w:t>
      </w:r>
      <w:r w:rsidR="001870FA" w:rsidRPr="0064312C">
        <w:t>estniczył</w:t>
      </w:r>
      <w:r w:rsidR="00100971" w:rsidRPr="0064312C">
        <w:t xml:space="preserve"> </w:t>
      </w:r>
      <w:r w:rsidR="001870FA" w:rsidRPr="0064312C">
        <w:t>w</w:t>
      </w:r>
      <w:r w:rsidR="00100971" w:rsidRPr="0064312C">
        <w:t xml:space="preserve"> </w:t>
      </w:r>
      <w:r w:rsidR="00D85632" w:rsidRPr="0064312C">
        <w:t>działaniach</w:t>
      </w:r>
      <w:r w:rsidR="00100971" w:rsidRPr="0064312C">
        <w:t xml:space="preserve"> </w:t>
      </w:r>
      <w:r w:rsidR="00D85632" w:rsidRPr="0064312C">
        <w:t>szkolnych.</w:t>
      </w:r>
    </w:p>
    <w:p w14:paraId="45210FD8" w14:textId="7541B7E1" w:rsidR="00D85632" w:rsidRPr="0064312C" w:rsidRDefault="00B37825" w:rsidP="000B60F8">
      <w:pPr>
        <w:widowControl w:val="0"/>
        <w:spacing w:line="276" w:lineRule="auto"/>
        <w:jc w:val="both"/>
      </w:pPr>
      <w:r w:rsidRPr="0064312C">
        <w:t>9.</w:t>
      </w:r>
      <w:r w:rsidR="00100971" w:rsidRPr="0064312C">
        <w:t xml:space="preserve"> </w:t>
      </w:r>
      <w:r w:rsidR="00D85632" w:rsidRPr="0064312C">
        <w:t>Szczegółową</w:t>
      </w:r>
      <w:r w:rsidR="00100971" w:rsidRPr="0064312C">
        <w:t xml:space="preserve"> </w:t>
      </w:r>
      <w:r w:rsidR="00D85632" w:rsidRPr="0064312C">
        <w:t>organizacje</w:t>
      </w:r>
      <w:r w:rsidR="00100971" w:rsidRPr="0064312C">
        <w:t xml:space="preserve"> </w:t>
      </w:r>
      <w:r w:rsidR="00D85632" w:rsidRPr="0064312C">
        <w:t>wolontariatu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określa</w:t>
      </w:r>
      <w:r w:rsidR="00100971" w:rsidRPr="0064312C">
        <w:t xml:space="preserve"> </w:t>
      </w:r>
      <w:r w:rsidR="00D85632" w:rsidRPr="0064312C">
        <w:rPr>
          <w:i/>
        </w:rPr>
        <w:t>Regulamin</w:t>
      </w:r>
      <w:r w:rsidR="00100971" w:rsidRPr="0064312C">
        <w:rPr>
          <w:i/>
        </w:rPr>
        <w:t xml:space="preserve"> </w:t>
      </w:r>
      <w:r w:rsidR="00D85632" w:rsidRPr="0064312C">
        <w:rPr>
          <w:i/>
        </w:rPr>
        <w:t>Wolontariatu.</w:t>
      </w:r>
    </w:p>
    <w:p w14:paraId="6DF19699" w14:textId="77777777" w:rsidR="00B37825" w:rsidRPr="0064312C" w:rsidRDefault="00B37825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14:paraId="2069A7F0" w14:textId="408236E0" w:rsidR="00D85632" w:rsidRPr="0064312C" w:rsidRDefault="00B37825" w:rsidP="000B60F8">
      <w:pPr>
        <w:widowControl w:val="0"/>
        <w:spacing w:line="276" w:lineRule="auto"/>
        <w:jc w:val="both"/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73.</w:t>
      </w:r>
      <w:r w:rsidR="00100971" w:rsidRPr="0064312C">
        <w:t xml:space="preserve"> </w:t>
      </w:r>
      <w:r w:rsidR="00D85632" w:rsidRPr="0064312C">
        <w:t>Wewnątrzszkolny</w:t>
      </w:r>
      <w:r w:rsidR="00100971" w:rsidRPr="0064312C">
        <w:t xml:space="preserve"> </w:t>
      </w:r>
      <w:r w:rsidR="00D85632" w:rsidRPr="0064312C">
        <w:t>system</w:t>
      </w:r>
      <w:r w:rsidR="00100971" w:rsidRPr="0064312C">
        <w:t xml:space="preserve"> </w:t>
      </w:r>
      <w:r w:rsidR="00D85632" w:rsidRPr="0064312C">
        <w:t>doradztwa</w:t>
      </w:r>
      <w:r w:rsidR="00100971" w:rsidRPr="0064312C">
        <w:t xml:space="preserve"> </w:t>
      </w:r>
      <w:r w:rsidR="00D85632" w:rsidRPr="0064312C">
        <w:t>zawodowego</w:t>
      </w:r>
    </w:p>
    <w:p w14:paraId="492451CC" w14:textId="472FF20E" w:rsidR="00B37825" w:rsidRPr="0064312C" w:rsidRDefault="00B37825" w:rsidP="000B60F8">
      <w:pPr>
        <w:widowControl w:val="0"/>
        <w:spacing w:line="276" w:lineRule="auto"/>
        <w:jc w:val="both"/>
        <w:rPr>
          <w:noProof/>
        </w:rPr>
      </w:pPr>
      <w:r w:rsidRPr="0064312C">
        <w:rPr>
          <w:noProof/>
        </w:rPr>
        <w:t>1.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Doradztwo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zawodowe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prowadzone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w</w:t>
      </w:r>
      <w:r w:rsidR="00100971" w:rsidRPr="0064312C">
        <w:rPr>
          <w:noProof/>
        </w:rPr>
        <w:t xml:space="preserve"> </w:t>
      </w:r>
      <w:r w:rsidR="001F5E81" w:rsidRPr="0064312C">
        <w:rPr>
          <w:noProof/>
        </w:rPr>
        <w:t>Szkole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polega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na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real</w:t>
      </w:r>
      <w:r w:rsidR="001F5E81" w:rsidRPr="0064312C">
        <w:rPr>
          <w:noProof/>
        </w:rPr>
        <w:t>izacji</w:t>
      </w:r>
      <w:r w:rsidR="00100971" w:rsidRPr="0064312C">
        <w:rPr>
          <w:noProof/>
        </w:rPr>
        <w:t xml:space="preserve"> </w:t>
      </w:r>
      <w:r w:rsidR="00D33C17">
        <w:rPr>
          <w:noProof/>
        </w:rPr>
        <w:t xml:space="preserve">w </w:t>
      </w:r>
      <w:r w:rsidR="00D85632" w:rsidRPr="0064312C">
        <w:rPr>
          <w:noProof/>
        </w:rPr>
        <w:t>oddziałach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przedszkolnych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w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szkole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podstawowej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oraz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w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szkole,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działań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w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celu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wspierania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dzieci</w:t>
      </w:r>
      <w:r w:rsidR="00FA3A71">
        <w:rPr>
          <w:noProof/>
        </w:rPr>
        <w:t xml:space="preserve">           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i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uczniów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w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procesie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rozpoznawania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zainteresowań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i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predyspozycji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zawodowych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oraz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przygotowania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do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wyboru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kolejnego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etapu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kształcenia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i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zawodu,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które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prowadzą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do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podejmowania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świadomych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decyzji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edukacyjnych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i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zawodowych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przez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uczniów.</w:t>
      </w:r>
    </w:p>
    <w:p w14:paraId="44D5C3D2" w14:textId="46B7B385" w:rsidR="00D85632" w:rsidRPr="0064312C" w:rsidRDefault="00B37825" w:rsidP="000B60F8">
      <w:pPr>
        <w:widowControl w:val="0"/>
        <w:spacing w:line="276" w:lineRule="auto"/>
        <w:jc w:val="both"/>
        <w:rPr>
          <w:noProof/>
        </w:rPr>
      </w:pPr>
      <w:r w:rsidRPr="0064312C">
        <w:rPr>
          <w:noProof/>
        </w:rPr>
        <w:t>2.</w:t>
      </w:r>
      <w:r w:rsidR="00100971" w:rsidRPr="0064312C">
        <w:rPr>
          <w:noProof/>
        </w:rPr>
        <w:t xml:space="preserve"> </w:t>
      </w:r>
      <w:r w:rsidR="00D85632" w:rsidRPr="0064312C">
        <w:t>Doradztwo</w:t>
      </w:r>
      <w:r w:rsidR="00100971" w:rsidRPr="0064312C">
        <w:t xml:space="preserve"> </w:t>
      </w:r>
      <w:r w:rsidR="00D85632" w:rsidRPr="0064312C">
        <w:t>zawodowe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realizowane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poniższych</w:t>
      </w:r>
      <w:r w:rsidR="00100971" w:rsidRPr="0064312C">
        <w:t xml:space="preserve"> </w:t>
      </w:r>
      <w:r w:rsidR="00D85632" w:rsidRPr="0064312C">
        <w:t>formach:</w:t>
      </w:r>
    </w:p>
    <w:p w14:paraId="1AC0E534" w14:textId="496E8770" w:rsidR="00B37825" w:rsidRPr="0064312C" w:rsidRDefault="00B37825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formie</w:t>
      </w:r>
      <w:r w:rsidR="00100971" w:rsidRPr="0064312C">
        <w:t xml:space="preserve"> </w:t>
      </w:r>
      <w:r w:rsidR="00D85632" w:rsidRPr="0064312C">
        <w:t>preorientacji</w:t>
      </w:r>
      <w:r w:rsidR="00100971" w:rsidRPr="0064312C">
        <w:t xml:space="preserve"> </w:t>
      </w:r>
      <w:r w:rsidR="00D85632" w:rsidRPr="0064312C">
        <w:t>zawodowej</w:t>
      </w:r>
      <w:r w:rsidR="00100971" w:rsidRPr="0064312C">
        <w:t xml:space="preserve"> </w:t>
      </w:r>
      <w:r w:rsidR="00D85632" w:rsidRPr="0064312C">
        <w:t>oddziałach</w:t>
      </w:r>
      <w:r w:rsidR="00100971" w:rsidRPr="0064312C">
        <w:t xml:space="preserve"> </w:t>
      </w:r>
      <w:r w:rsidR="00D85632" w:rsidRPr="0064312C">
        <w:t>przedszkolnych;</w:t>
      </w:r>
      <w:r w:rsidR="00100971" w:rsidRPr="0064312C">
        <w:t xml:space="preserve"> </w:t>
      </w:r>
    </w:p>
    <w:p w14:paraId="6CD13563" w14:textId="10D5C1E9" w:rsidR="00B37825" w:rsidRPr="0064312C" w:rsidRDefault="00B37825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orientacji</w:t>
      </w:r>
      <w:r w:rsidR="00100971" w:rsidRPr="0064312C">
        <w:t xml:space="preserve"> </w:t>
      </w:r>
      <w:r w:rsidR="00D85632" w:rsidRPr="0064312C">
        <w:t>zawodowej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klasach</w:t>
      </w:r>
      <w:r w:rsidR="00100971" w:rsidRPr="0064312C">
        <w:t xml:space="preserve"> </w:t>
      </w:r>
      <w:r w:rsidR="00D85632" w:rsidRPr="0064312C">
        <w:t>I-VI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podstawowej;</w:t>
      </w:r>
    </w:p>
    <w:p w14:paraId="3DB5CE5A" w14:textId="74F1CAB3" w:rsidR="00D85632" w:rsidRPr="0064312C" w:rsidRDefault="00B37825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doradztwa</w:t>
      </w:r>
      <w:r w:rsidR="00100971" w:rsidRPr="0064312C">
        <w:t xml:space="preserve"> </w:t>
      </w:r>
      <w:r w:rsidR="00D85632" w:rsidRPr="0064312C">
        <w:t>zawodowego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klas</w:t>
      </w:r>
      <w:r w:rsidR="00382304" w:rsidRPr="0064312C">
        <w:t>ach</w:t>
      </w:r>
      <w:r w:rsidR="00100971" w:rsidRPr="0064312C">
        <w:t xml:space="preserve"> </w:t>
      </w:r>
      <w:r w:rsidR="00382304" w:rsidRPr="0064312C">
        <w:t>VII-VIII</w:t>
      </w:r>
      <w:r w:rsidR="00100971" w:rsidRPr="0064312C">
        <w:t xml:space="preserve"> </w:t>
      </w:r>
      <w:r w:rsidR="00382304" w:rsidRPr="0064312C">
        <w:t>szkoły</w:t>
      </w:r>
      <w:r w:rsidR="00100971" w:rsidRPr="0064312C">
        <w:t xml:space="preserve"> </w:t>
      </w:r>
      <w:r w:rsidR="00382304" w:rsidRPr="0064312C">
        <w:t>podstawowej.</w:t>
      </w:r>
    </w:p>
    <w:p w14:paraId="388CF933" w14:textId="023D64D0" w:rsidR="00B37825" w:rsidRPr="0064312C" w:rsidRDefault="00B37825" w:rsidP="000B60F8">
      <w:pPr>
        <w:widowControl w:val="0"/>
        <w:spacing w:line="276" w:lineRule="auto"/>
        <w:jc w:val="both"/>
      </w:pPr>
      <w:r w:rsidRPr="0064312C">
        <w:t>3.</w:t>
      </w:r>
      <w:r w:rsidR="00100971" w:rsidRPr="0064312C">
        <w:t xml:space="preserve"> </w:t>
      </w:r>
      <w:r w:rsidR="00D85632" w:rsidRPr="0064312C">
        <w:t>Preorientację</w:t>
      </w:r>
      <w:r w:rsidR="00100971" w:rsidRPr="0064312C">
        <w:t xml:space="preserve"> </w:t>
      </w:r>
      <w:r w:rsidR="00D85632" w:rsidRPr="0064312C">
        <w:t>zawodową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oddziale</w:t>
      </w:r>
      <w:r w:rsidR="00100971" w:rsidRPr="0064312C">
        <w:t xml:space="preserve"> </w:t>
      </w:r>
      <w:r w:rsidR="00D85632" w:rsidRPr="0064312C">
        <w:t>przedszkolnym</w:t>
      </w:r>
      <w:r w:rsidR="00100971" w:rsidRPr="0064312C">
        <w:t xml:space="preserve"> </w:t>
      </w:r>
      <w:r w:rsidR="00D85632" w:rsidRPr="0064312C">
        <w:t>stanowi</w:t>
      </w:r>
      <w:r w:rsidR="00100971" w:rsidRPr="0064312C">
        <w:t xml:space="preserve"> </w:t>
      </w:r>
      <w:r w:rsidR="00D85632" w:rsidRPr="0064312C">
        <w:t>ogół</w:t>
      </w:r>
      <w:r w:rsidR="00100971" w:rsidRPr="0064312C">
        <w:t xml:space="preserve"> </w:t>
      </w:r>
      <w:r w:rsidR="00D85632" w:rsidRPr="0064312C">
        <w:t>działań</w:t>
      </w:r>
      <w:r w:rsidR="00100971" w:rsidRPr="0064312C">
        <w:t xml:space="preserve"> </w:t>
      </w:r>
      <w:r w:rsidR="00D85632" w:rsidRPr="0064312C">
        <w:t>wychowawczych</w:t>
      </w:r>
      <w:r w:rsidR="00100971" w:rsidRPr="0064312C">
        <w:t xml:space="preserve"> </w:t>
      </w:r>
      <w:r w:rsidR="00D85632" w:rsidRPr="0064312C">
        <w:t>realizowanych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ramach</w:t>
      </w:r>
      <w:r w:rsidR="00100971" w:rsidRPr="0064312C">
        <w:t xml:space="preserve"> </w:t>
      </w:r>
      <w:r w:rsidR="00D85632" w:rsidRPr="0064312C">
        <w:t>programu</w:t>
      </w:r>
      <w:r w:rsidR="00100971" w:rsidRPr="0064312C">
        <w:t xml:space="preserve"> </w:t>
      </w:r>
      <w:r w:rsidR="00D85632" w:rsidRPr="0064312C">
        <w:t>wychowania</w:t>
      </w:r>
      <w:r w:rsidR="00100971" w:rsidRPr="0064312C">
        <w:t xml:space="preserve"> </w:t>
      </w:r>
      <w:r w:rsidR="00D85632" w:rsidRPr="0064312C">
        <w:t>przedszkolnego,</w:t>
      </w:r>
      <w:r w:rsidR="00100971" w:rsidRPr="0064312C">
        <w:t xml:space="preserve"> </w:t>
      </w:r>
      <w:r w:rsidR="00D85632" w:rsidRPr="0064312C">
        <w:t>podejmowanych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wychowawców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ukierunkowanych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zbliżanie</w:t>
      </w:r>
      <w:r w:rsidR="00100971" w:rsidRPr="0064312C">
        <w:t xml:space="preserve"> </w:t>
      </w:r>
      <w:r w:rsidR="00D85632" w:rsidRPr="0064312C">
        <w:t>dzieci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wieku</w:t>
      </w:r>
      <w:r w:rsidR="00100971" w:rsidRPr="0064312C">
        <w:t xml:space="preserve"> </w:t>
      </w:r>
      <w:r w:rsidR="00D85632" w:rsidRPr="0064312C">
        <w:t>przedszkolnym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środowiska</w:t>
      </w:r>
      <w:r w:rsidR="00100971" w:rsidRPr="0064312C">
        <w:t xml:space="preserve"> </w:t>
      </w:r>
      <w:r w:rsidR="00D85632" w:rsidRPr="0064312C">
        <w:t>pracy.</w:t>
      </w:r>
      <w:r w:rsidR="00100971" w:rsidRPr="0064312C">
        <w:t xml:space="preserve"> </w:t>
      </w:r>
    </w:p>
    <w:p w14:paraId="5213E03F" w14:textId="6D8F69A2" w:rsidR="00B37825" w:rsidRPr="0064312C" w:rsidRDefault="00B37825" w:rsidP="000B60F8">
      <w:pPr>
        <w:widowControl w:val="0"/>
        <w:spacing w:line="276" w:lineRule="auto"/>
        <w:jc w:val="both"/>
      </w:pPr>
      <w:r w:rsidRPr="0064312C">
        <w:t>4.</w:t>
      </w:r>
      <w:r w:rsidR="00100971" w:rsidRPr="0064312C">
        <w:t xml:space="preserve"> </w:t>
      </w:r>
      <w:r w:rsidR="00D85632" w:rsidRPr="0064312C">
        <w:t>Celem</w:t>
      </w:r>
      <w:r w:rsidR="00100971" w:rsidRPr="0064312C">
        <w:t xml:space="preserve"> </w:t>
      </w:r>
      <w:r w:rsidR="00D85632" w:rsidRPr="0064312C">
        <w:t>preorientacji</w:t>
      </w:r>
      <w:r w:rsidR="00100971" w:rsidRPr="0064312C">
        <w:t xml:space="preserve"> </w:t>
      </w:r>
      <w:r w:rsidR="00D85632" w:rsidRPr="0064312C">
        <w:t>zawodowej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oddziale</w:t>
      </w:r>
      <w:r w:rsidR="00100971" w:rsidRPr="0064312C">
        <w:t xml:space="preserve"> </w:t>
      </w:r>
      <w:r w:rsidR="00D85632" w:rsidRPr="0064312C">
        <w:t>przedszkolnym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wstępne</w:t>
      </w:r>
      <w:r w:rsidR="00100971" w:rsidRPr="0064312C">
        <w:t xml:space="preserve"> </w:t>
      </w:r>
      <w:r w:rsidR="00D85632" w:rsidRPr="0064312C">
        <w:t>zapoznanie</w:t>
      </w:r>
      <w:r w:rsidR="00100971" w:rsidRPr="0064312C">
        <w:t xml:space="preserve"> </w:t>
      </w:r>
      <w:r w:rsidR="00D85632" w:rsidRPr="0064312C">
        <w:t>wychowanków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wybranymi</w:t>
      </w:r>
      <w:r w:rsidR="00100971" w:rsidRPr="0064312C">
        <w:t xml:space="preserve"> </w:t>
      </w:r>
      <w:r w:rsidR="00D85632" w:rsidRPr="0064312C">
        <w:t>zawodami</w:t>
      </w:r>
      <w:r w:rsidR="00100971" w:rsidRPr="0064312C">
        <w:t xml:space="preserve"> </w:t>
      </w:r>
      <w:r w:rsidR="00D85632" w:rsidRPr="0064312C">
        <w:t>najbliższemu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otoczeniu</w:t>
      </w:r>
      <w:r w:rsidR="00100971" w:rsidRPr="0064312C">
        <w:t xml:space="preserve"> </w:t>
      </w:r>
      <w:r w:rsidR="00D85632" w:rsidRPr="0064312C">
        <w:t>o</w:t>
      </w:r>
      <w:r w:rsidR="00382304" w:rsidRPr="0064312C">
        <w:t>raz</w:t>
      </w:r>
      <w:r w:rsidR="00100971" w:rsidRPr="0064312C">
        <w:t xml:space="preserve"> </w:t>
      </w:r>
      <w:r w:rsidR="00382304" w:rsidRPr="0064312C">
        <w:t>kształtowanie</w:t>
      </w:r>
      <w:r w:rsidR="00100971" w:rsidRPr="0064312C">
        <w:t xml:space="preserve"> </w:t>
      </w:r>
      <w:r w:rsidR="00382304" w:rsidRPr="0064312C">
        <w:t>postawy</w:t>
      </w:r>
      <w:r w:rsidR="00100971" w:rsidRPr="0064312C">
        <w:t xml:space="preserve"> </w:t>
      </w:r>
      <w:r w:rsidR="00382304" w:rsidRPr="0064312C">
        <w:t>pracy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motywacji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działania,</w:t>
      </w:r>
      <w:r w:rsidR="00100971" w:rsidRPr="0064312C">
        <w:t xml:space="preserve"> </w:t>
      </w:r>
      <w:r w:rsidR="00D85632" w:rsidRPr="0064312C">
        <w:t>pobudzanie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rozwijanie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proofErr w:type="gramStart"/>
      <w:r w:rsidR="00D85632" w:rsidRPr="0064312C">
        <w:t>zainteresowań</w:t>
      </w:r>
      <w:r w:rsidR="00100971" w:rsidRPr="0064312C">
        <w:t xml:space="preserve"> </w:t>
      </w:r>
      <w:r w:rsidR="00F77118">
        <w:t xml:space="preserve">                </w:t>
      </w:r>
      <w:r w:rsidR="00D85632" w:rsidRPr="0064312C">
        <w:t>i</w:t>
      </w:r>
      <w:proofErr w:type="gramEnd"/>
      <w:r w:rsidR="00100971" w:rsidRPr="0064312C">
        <w:t xml:space="preserve"> </w:t>
      </w:r>
      <w:r w:rsidR="00D85632" w:rsidRPr="0064312C">
        <w:t>uzdolnień.</w:t>
      </w:r>
      <w:r w:rsidR="00100971" w:rsidRPr="0064312C">
        <w:t xml:space="preserve"> </w:t>
      </w:r>
    </w:p>
    <w:p w14:paraId="0C3EFC93" w14:textId="785B9C7D" w:rsidR="00B37825" w:rsidRPr="0064312C" w:rsidRDefault="00B37825" w:rsidP="000B60F8">
      <w:pPr>
        <w:widowControl w:val="0"/>
        <w:spacing w:line="276" w:lineRule="auto"/>
        <w:jc w:val="both"/>
      </w:pPr>
      <w:r w:rsidRPr="0064312C">
        <w:lastRenderedPageBreak/>
        <w:t>5.</w:t>
      </w:r>
      <w:r w:rsidR="00100971" w:rsidRPr="0064312C">
        <w:t xml:space="preserve"> </w:t>
      </w:r>
      <w:r w:rsidR="00D85632" w:rsidRPr="0064312C">
        <w:t>Orientację</w:t>
      </w:r>
      <w:r w:rsidR="00100971" w:rsidRPr="0064312C">
        <w:t xml:space="preserve"> </w:t>
      </w:r>
      <w:r w:rsidR="00D85632" w:rsidRPr="0064312C">
        <w:t>zawodową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klasach</w:t>
      </w:r>
      <w:r w:rsidR="00100971" w:rsidRPr="0064312C">
        <w:t xml:space="preserve"> </w:t>
      </w:r>
      <w:r w:rsidR="00D85632" w:rsidRPr="0064312C">
        <w:t>I-VI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podstawowej</w:t>
      </w:r>
      <w:r w:rsidR="00100971" w:rsidRPr="0064312C">
        <w:t xml:space="preserve"> </w:t>
      </w:r>
      <w:r w:rsidR="00D85632" w:rsidRPr="0064312C">
        <w:t>stanowi</w:t>
      </w:r>
      <w:r w:rsidR="00100971" w:rsidRPr="0064312C">
        <w:t xml:space="preserve"> </w:t>
      </w:r>
      <w:r w:rsidR="00D85632" w:rsidRPr="0064312C">
        <w:t>ogół</w:t>
      </w:r>
      <w:r w:rsidR="00100971" w:rsidRPr="0064312C">
        <w:t xml:space="preserve"> </w:t>
      </w:r>
      <w:r w:rsidR="00D85632" w:rsidRPr="0064312C">
        <w:t>działań</w:t>
      </w:r>
      <w:r w:rsidR="00100971" w:rsidRPr="0064312C">
        <w:t xml:space="preserve"> </w:t>
      </w:r>
      <w:r w:rsidR="00D85632" w:rsidRPr="0064312C">
        <w:br/>
        <w:t>o</w:t>
      </w:r>
      <w:r w:rsidR="00100971" w:rsidRPr="0064312C">
        <w:t xml:space="preserve"> </w:t>
      </w:r>
      <w:r w:rsidR="00D85632" w:rsidRPr="0064312C">
        <w:t>charakterze</w:t>
      </w:r>
      <w:r w:rsidR="00100971" w:rsidRPr="0064312C">
        <w:t xml:space="preserve"> </w:t>
      </w:r>
      <w:r w:rsidR="00D85632" w:rsidRPr="0064312C">
        <w:t>dydaktyczno-wychowawczym</w:t>
      </w:r>
      <w:r w:rsidR="00100971" w:rsidRPr="0064312C">
        <w:t xml:space="preserve"> </w:t>
      </w:r>
      <w:r w:rsidR="00D85632" w:rsidRPr="0064312C">
        <w:t>ukierunkowanych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kształtowanie</w:t>
      </w:r>
      <w:r w:rsidR="00100971" w:rsidRPr="0064312C">
        <w:t xml:space="preserve"> </w:t>
      </w:r>
      <w:r w:rsidR="00D85632" w:rsidRPr="0064312C">
        <w:t>u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klas</w:t>
      </w:r>
      <w:r w:rsidR="00100971" w:rsidRPr="0064312C">
        <w:t xml:space="preserve"> </w:t>
      </w:r>
      <w:r w:rsidR="00D85632" w:rsidRPr="0064312C">
        <w:t>I–VI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podstawowej</w:t>
      </w:r>
      <w:r w:rsidR="00100971" w:rsidRPr="0064312C">
        <w:t xml:space="preserve"> </w:t>
      </w:r>
      <w:r w:rsidR="00D85632" w:rsidRPr="0064312C">
        <w:t>pozytywnych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proaktywnych</w:t>
      </w:r>
      <w:r w:rsidR="00100971" w:rsidRPr="0064312C">
        <w:t xml:space="preserve"> </w:t>
      </w:r>
      <w:r w:rsidR="00D85632" w:rsidRPr="0064312C">
        <w:t>postaw</w:t>
      </w:r>
      <w:r w:rsidR="00100971" w:rsidRPr="0064312C">
        <w:t xml:space="preserve"> </w:t>
      </w:r>
      <w:r w:rsidR="00D85632" w:rsidRPr="0064312C">
        <w:t>wobec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edukacji,</w:t>
      </w:r>
      <w:r w:rsidR="00100971" w:rsidRPr="0064312C">
        <w:t xml:space="preserve"> </w:t>
      </w:r>
      <w:r w:rsidR="00D85632" w:rsidRPr="0064312C">
        <w:t>poprzez</w:t>
      </w:r>
      <w:r w:rsidR="00100971" w:rsidRPr="0064312C">
        <w:t xml:space="preserve"> </w:t>
      </w:r>
      <w:r w:rsidR="00D85632" w:rsidRPr="0064312C">
        <w:t>poznawanie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rozwijanie</w:t>
      </w:r>
      <w:r w:rsidR="00100971" w:rsidRPr="0064312C">
        <w:t xml:space="preserve"> </w:t>
      </w:r>
      <w:r w:rsidR="00D85632" w:rsidRPr="0064312C">
        <w:t>własnych</w:t>
      </w:r>
      <w:r w:rsidR="00100971" w:rsidRPr="0064312C">
        <w:t xml:space="preserve"> </w:t>
      </w:r>
      <w:r w:rsidR="00D85632" w:rsidRPr="0064312C">
        <w:t>zasobów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nabywanie</w:t>
      </w:r>
      <w:r w:rsidR="00100971" w:rsidRPr="0064312C">
        <w:t xml:space="preserve"> </w:t>
      </w:r>
      <w:r w:rsidR="00D85632" w:rsidRPr="0064312C">
        <w:t>wiedzy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temat</w:t>
      </w:r>
      <w:r w:rsidR="00100971" w:rsidRPr="0064312C">
        <w:t xml:space="preserve"> </w:t>
      </w:r>
      <w:r w:rsidR="00D85632" w:rsidRPr="0064312C">
        <w:t>zawodów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rynku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pobudzanie,</w:t>
      </w:r>
      <w:r w:rsidR="00100971" w:rsidRPr="0064312C">
        <w:t xml:space="preserve"> </w:t>
      </w:r>
      <w:r w:rsidR="00D85632" w:rsidRPr="0064312C">
        <w:t>rozpoznawanie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rozwijanie</w:t>
      </w:r>
      <w:r w:rsidR="00100971" w:rsidRPr="0064312C">
        <w:t xml:space="preserve"> </w:t>
      </w:r>
      <w:proofErr w:type="gramStart"/>
      <w:r w:rsidR="00D85632" w:rsidRPr="0064312C">
        <w:t>zainteresowań</w:t>
      </w:r>
      <w:r w:rsidR="00100971" w:rsidRPr="0064312C">
        <w:t xml:space="preserve"> </w:t>
      </w:r>
      <w:r w:rsidR="00F77118">
        <w:t xml:space="preserve">                </w:t>
      </w:r>
      <w:r w:rsidR="00D85632" w:rsidRPr="0064312C">
        <w:t>i</w:t>
      </w:r>
      <w:proofErr w:type="gramEnd"/>
      <w:r w:rsidR="00100971" w:rsidRPr="0064312C">
        <w:t xml:space="preserve"> </w:t>
      </w:r>
      <w:r w:rsidR="00D85632" w:rsidRPr="0064312C">
        <w:t>uzdolnień</w:t>
      </w:r>
      <w:r w:rsidR="00100971" w:rsidRPr="0064312C">
        <w:t xml:space="preserve"> </w:t>
      </w:r>
      <w:r w:rsidR="00D85632" w:rsidRPr="0064312C">
        <w:t>uczniów.</w:t>
      </w:r>
      <w:r w:rsidR="00100971" w:rsidRPr="0064312C">
        <w:t xml:space="preserve"> </w:t>
      </w:r>
      <w:r w:rsidR="00D85632" w:rsidRPr="0064312C">
        <w:t>Orientacja</w:t>
      </w:r>
      <w:r w:rsidR="00100971" w:rsidRPr="0064312C">
        <w:t xml:space="preserve"> </w:t>
      </w:r>
      <w:r w:rsidR="00D85632" w:rsidRPr="0064312C">
        <w:t>zawodowa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realizowana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obowiązkowych</w:t>
      </w:r>
      <w:r w:rsidR="00100971" w:rsidRPr="0064312C">
        <w:t xml:space="preserve"> </w:t>
      </w:r>
      <w:r w:rsidR="00D85632" w:rsidRPr="0064312C">
        <w:t>zajęciach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zakresu</w:t>
      </w:r>
      <w:r w:rsidR="00100971" w:rsidRPr="0064312C">
        <w:t xml:space="preserve"> </w:t>
      </w:r>
      <w:r w:rsidR="00D85632" w:rsidRPr="0064312C">
        <w:t>kształcenia</w:t>
      </w:r>
      <w:r w:rsidR="00100971" w:rsidRPr="0064312C">
        <w:t xml:space="preserve"> </w:t>
      </w:r>
      <w:r w:rsidR="00D85632" w:rsidRPr="0064312C">
        <w:t>ogólnego,</w:t>
      </w:r>
      <w:r w:rsidR="00100971" w:rsidRPr="0064312C">
        <w:t xml:space="preserve"> </w:t>
      </w:r>
      <w:r w:rsidR="00D85632" w:rsidRPr="0064312C">
        <w:t>czyli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lekcjach</w:t>
      </w:r>
      <w:r w:rsidR="00100971" w:rsidRPr="0064312C">
        <w:t xml:space="preserve"> </w:t>
      </w:r>
      <w:r w:rsidR="00D85632" w:rsidRPr="0064312C">
        <w:t>przedmiotowych</w:t>
      </w:r>
      <w:r w:rsidR="001870FA" w:rsidRPr="0064312C">
        <w:t>,</w:t>
      </w:r>
      <w:r w:rsidR="00100971" w:rsidRPr="0064312C">
        <w:t xml:space="preserve"> </w:t>
      </w:r>
      <w:r w:rsidR="001870FA" w:rsidRPr="0064312C">
        <w:t>godzinach</w:t>
      </w:r>
      <w:r w:rsidR="00100971" w:rsidRPr="0064312C">
        <w:t xml:space="preserve"> </w:t>
      </w:r>
      <w:r w:rsidR="001870FA" w:rsidRPr="0064312C">
        <w:t>wychowawczych</w:t>
      </w:r>
      <w:r w:rsidR="00100971" w:rsidRPr="0064312C">
        <w:t xml:space="preserve"> </w:t>
      </w:r>
      <w:r w:rsidR="001870FA" w:rsidRPr="0064312C">
        <w:t>oraz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ramach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psychologiczno-pedagogicznej,</w:t>
      </w:r>
      <w:r w:rsidR="00100971" w:rsidRPr="0064312C">
        <w:t xml:space="preserve"> </w:t>
      </w:r>
      <w:r w:rsidR="00D85632" w:rsidRPr="0064312C">
        <w:t>wskazanych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planie</w:t>
      </w:r>
      <w:r w:rsidR="00100971" w:rsidRPr="0064312C">
        <w:t xml:space="preserve"> </w:t>
      </w:r>
      <w:r w:rsidR="00D85632" w:rsidRPr="0064312C">
        <w:t>organizacyjnym</w:t>
      </w:r>
      <w:r w:rsidR="00100971" w:rsidRPr="0064312C">
        <w:t xml:space="preserve"> </w:t>
      </w:r>
      <w:r w:rsidR="00D85632" w:rsidRPr="0064312C">
        <w:t>szkoły.</w:t>
      </w:r>
    </w:p>
    <w:p w14:paraId="5B6843CB" w14:textId="327973C8" w:rsidR="00B37825" w:rsidRPr="0064312C" w:rsidRDefault="00B37825" w:rsidP="000B60F8">
      <w:pPr>
        <w:widowControl w:val="0"/>
        <w:spacing w:line="276" w:lineRule="auto"/>
        <w:jc w:val="both"/>
      </w:pPr>
      <w:r w:rsidRPr="0064312C">
        <w:t>6.</w:t>
      </w:r>
      <w:r w:rsidR="00100971" w:rsidRPr="0064312C">
        <w:t xml:space="preserve"> </w:t>
      </w:r>
      <w:r w:rsidR="00D85632" w:rsidRPr="0064312C">
        <w:t>Doradztwo</w:t>
      </w:r>
      <w:r w:rsidR="00100971" w:rsidRPr="0064312C">
        <w:t xml:space="preserve"> </w:t>
      </w:r>
      <w:r w:rsidR="00D85632" w:rsidRPr="0064312C">
        <w:t>zawodowe</w:t>
      </w:r>
      <w:r w:rsidR="00100971" w:rsidRPr="0064312C">
        <w:t xml:space="preserve"> </w:t>
      </w:r>
      <w:r w:rsidR="00D85632" w:rsidRPr="0064312C">
        <w:t>stanowią</w:t>
      </w:r>
      <w:r w:rsidR="00100971" w:rsidRPr="0064312C">
        <w:t xml:space="preserve"> </w:t>
      </w:r>
      <w:r w:rsidR="00D85632" w:rsidRPr="0064312C">
        <w:t>uporządkowane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zaplanowane</w:t>
      </w:r>
      <w:r w:rsidR="00100971" w:rsidRPr="0064312C">
        <w:t xml:space="preserve"> </w:t>
      </w:r>
      <w:r w:rsidR="00D85632" w:rsidRPr="0064312C">
        <w:t>działania</w:t>
      </w:r>
      <w:r w:rsidR="00100971" w:rsidRPr="0064312C">
        <w:t xml:space="preserve"> </w:t>
      </w:r>
      <w:r w:rsidR="00D85632" w:rsidRPr="0064312C">
        <w:t>mające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celu</w:t>
      </w:r>
      <w:r w:rsidR="00100971" w:rsidRPr="0064312C">
        <w:t xml:space="preserve"> </w:t>
      </w:r>
      <w:r w:rsidR="00D85632" w:rsidRPr="0064312C">
        <w:t>wspieranie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klas</w:t>
      </w:r>
      <w:r w:rsidR="00100971" w:rsidRPr="0064312C">
        <w:t xml:space="preserve"> </w:t>
      </w:r>
      <w:r w:rsidR="00D85632" w:rsidRPr="0064312C">
        <w:t>VII–VIII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podstawowej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procesie</w:t>
      </w:r>
      <w:r w:rsidR="00100971" w:rsidRPr="0064312C">
        <w:t xml:space="preserve"> </w:t>
      </w:r>
      <w:proofErr w:type="gramStart"/>
      <w:r w:rsidR="00D85632" w:rsidRPr="0064312C">
        <w:t>świadomego</w:t>
      </w:r>
      <w:r w:rsidR="00100971" w:rsidRPr="0064312C">
        <w:t xml:space="preserve"> </w:t>
      </w:r>
      <w:r w:rsidR="00F77118">
        <w:t xml:space="preserve">                       </w:t>
      </w:r>
      <w:r w:rsidR="00D85632" w:rsidRPr="0064312C">
        <w:t>i</w:t>
      </w:r>
      <w:proofErr w:type="gramEnd"/>
      <w:r w:rsidR="00100971" w:rsidRPr="0064312C">
        <w:t xml:space="preserve"> </w:t>
      </w:r>
      <w:r w:rsidR="00D85632" w:rsidRPr="0064312C">
        <w:t>samodzielnego</w:t>
      </w:r>
      <w:r w:rsidR="00100971" w:rsidRPr="0064312C">
        <w:t xml:space="preserve"> </w:t>
      </w:r>
      <w:r w:rsidR="00D85632" w:rsidRPr="0064312C">
        <w:t>podejmowania</w:t>
      </w:r>
      <w:r w:rsidR="00100971" w:rsidRPr="0064312C">
        <w:t xml:space="preserve"> </w:t>
      </w:r>
      <w:r w:rsidR="00D85632" w:rsidRPr="0064312C">
        <w:t>decyzji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zawodowych.</w:t>
      </w:r>
      <w:r w:rsidR="00100971" w:rsidRPr="0064312C">
        <w:t xml:space="preserve"> </w:t>
      </w:r>
      <w:r w:rsidR="00D85632" w:rsidRPr="0064312C">
        <w:t>Ma</w:t>
      </w:r>
      <w:r w:rsidR="00100971" w:rsidRPr="0064312C">
        <w:t xml:space="preserve"> </w:t>
      </w:r>
      <w:r w:rsidR="00D85632" w:rsidRPr="0064312C">
        <w:t>ono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celu</w:t>
      </w:r>
      <w:r w:rsidR="00100971" w:rsidRPr="0064312C">
        <w:t xml:space="preserve"> </w:t>
      </w:r>
      <w:r w:rsidR="00D85632" w:rsidRPr="0064312C">
        <w:t>ułatwienie</w:t>
      </w:r>
      <w:r w:rsidR="00100971" w:rsidRPr="0064312C">
        <w:t xml:space="preserve"> </w:t>
      </w:r>
      <w:r w:rsidR="00D85632" w:rsidRPr="0064312C">
        <w:t>uczniom</w:t>
      </w:r>
      <w:r w:rsidR="00100971" w:rsidRPr="0064312C">
        <w:t xml:space="preserve"> </w:t>
      </w:r>
      <w:r w:rsidR="00D85632" w:rsidRPr="0064312C">
        <w:t>dokonanie</w:t>
      </w:r>
      <w:r w:rsidR="00100971" w:rsidRPr="0064312C">
        <w:t xml:space="preserve"> </w:t>
      </w:r>
      <w:r w:rsidR="00D85632" w:rsidRPr="0064312C">
        <w:t>wyboru</w:t>
      </w:r>
      <w:r w:rsidR="00100971" w:rsidRPr="0064312C">
        <w:t xml:space="preserve"> </w:t>
      </w:r>
      <w:r w:rsidR="00D85632" w:rsidRPr="0064312C">
        <w:t>kolejnego</w:t>
      </w:r>
      <w:r w:rsidR="00100971" w:rsidRPr="0064312C">
        <w:t xml:space="preserve"> </w:t>
      </w:r>
      <w:r w:rsidR="00D85632" w:rsidRPr="0064312C">
        <w:t>etapu</w:t>
      </w:r>
      <w:r w:rsidR="00100971" w:rsidRPr="0064312C">
        <w:t xml:space="preserve"> </w:t>
      </w:r>
      <w:r w:rsidR="00D85632" w:rsidRPr="0064312C">
        <w:t>kształcenia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zawodu,</w:t>
      </w:r>
      <w:r w:rsidR="00100971" w:rsidRPr="0064312C">
        <w:t xml:space="preserve"> </w:t>
      </w:r>
      <w:r w:rsidR="00D85632" w:rsidRPr="0064312C">
        <w:t>uwzględniając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zainteresowania,</w:t>
      </w:r>
      <w:r w:rsidR="00100971" w:rsidRPr="0064312C">
        <w:t xml:space="preserve"> </w:t>
      </w:r>
      <w:r w:rsidR="00D85632" w:rsidRPr="0064312C">
        <w:t>uzdolnienia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predyspozycje</w:t>
      </w:r>
      <w:r w:rsidR="00100971" w:rsidRPr="0064312C">
        <w:t xml:space="preserve"> </w:t>
      </w:r>
      <w:r w:rsidR="00D85632" w:rsidRPr="0064312C">
        <w:t>zawodowe,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także</w:t>
      </w:r>
      <w:r w:rsidR="00100971" w:rsidRPr="0064312C">
        <w:t xml:space="preserve"> </w:t>
      </w:r>
      <w:r w:rsidR="00D85632" w:rsidRPr="0064312C">
        <w:t>wiedzę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temat</w:t>
      </w:r>
      <w:r w:rsidR="00100971" w:rsidRPr="0064312C">
        <w:t xml:space="preserve"> </w:t>
      </w:r>
      <w:r w:rsidR="00D85632" w:rsidRPr="0064312C">
        <w:t>systemu</w:t>
      </w:r>
      <w:r w:rsidR="00100971" w:rsidRPr="0064312C">
        <w:t xml:space="preserve"> </w:t>
      </w:r>
      <w:r w:rsidR="00D85632" w:rsidRPr="0064312C">
        <w:t>edukacji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rynku</w:t>
      </w:r>
      <w:r w:rsidR="00100971" w:rsidRPr="0064312C">
        <w:t xml:space="preserve"> </w:t>
      </w:r>
      <w:r w:rsidR="00D85632" w:rsidRPr="0064312C">
        <w:t>pracy.</w:t>
      </w:r>
    </w:p>
    <w:p w14:paraId="44EA5E42" w14:textId="6601D037" w:rsidR="00D85632" w:rsidRPr="0064312C" w:rsidRDefault="00B37825" w:rsidP="000B60F8">
      <w:pPr>
        <w:widowControl w:val="0"/>
        <w:spacing w:line="276" w:lineRule="auto"/>
        <w:jc w:val="both"/>
      </w:pPr>
      <w:r w:rsidRPr="0064312C">
        <w:t>7.</w:t>
      </w:r>
      <w:r w:rsidR="00100971" w:rsidRPr="0064312C">
        <w:t xml:space="preserve"> </w:t>
      </w:r>
      <w:r w:rsidR="001870FA" w:rsidRPr="0064312C">
        <w:t>Doradztwo</w:t>
      </w:r>
      <w:r w:rsidR="00100971" w:rsidRPr="0064312C">
        <w:t xml:space="preserve"> </w:t>
      </w:r>
      <w:r w:rsidR="00D85632" w:rsidRPr="0064312C">
        <w:t>zawodowe</w:t>
      </w:r>
      <w:r w:rsidR="00100971" w:rsidRPr="0064312C">
        <w:t xml:space="preserve"> </w:t>
      </w:r>
      <w:r w:rsidR="00D85632" w:rsidRPr="0064312C">
        <w:t>realizowane</w:t>
      </w:r>
      <w:r w:rsidR="00100971" w:rsidRPr="0064312C">
        <w:t xml:space="preserve"> </w:t>
      </w:r>
      <w:proofErr w:type="gramStart"/>
      <w:r w:rsidR="00D85632" w:rsidRPr="0064312C">
        <w:t>jest</w:t>
      </w:r>
      <w:r w:rsidR="00100971" w:rsidRPr="0064312C">
        <w:t xml:space="preserve"> </w:t>
      </w:r>
      <w:r w:rsidR="00D85632" w:rsidRPr="0064312C">
        <w:t>:</w:t>
      </w:r>
      <w:proofErr w:type="gramEnd"/>
    </w:p>
    <w:p w14:paraId="7C9A66FF" w14:textId="36889C0C" w:rsidR="00B37825" w:rsidRPr="0064312C" w:rsidRDefault="00B37825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klasach</w:t>
      </w:r>
      <w:r w:rsidR="00100971" w:rsidRPr="0064312C">
        <w:t xml:space="preserve"> </w:t>
      </w:r>
      <w:r w:rsidR="00D85632" w:rsidRPr="0064312C">
        <w:t>VII-VIII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formie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doradztwa</w:t>
      </w:r>
      <w:r w:rsidR="00100971" w:rsidRPr="0064312C">
        <w:t xml:space="preserve"> </w:t>
      </w:r>
      <w:r w:rsidR="00D85632" w:rsidRPr="0064312C">
        <w:t>zawodowego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wymiarze</w:t>
      </w:r>
      <w:r w:rsidR="00100971" w:rsidRPr="0064312C">
        <w:t xml:space="preserve"> </w:t>
      </w:r>
      <w:r w:rsidR="00D85632" w:rsidRPr="0064312C">
        <w:t>10</w:t>
      </w:r>
      <w:r w:rsidR="00100971" w:rsidRPr="0064312C">
        <w:t xml:space="preserve"> </w:t>
      </w:r>
      <w:r w:rsidR="00D85632" w:rsidRPr="0064312C">
        <w:t>godzin</w:t>
      </w:r>
      <w:r w:rsidR="00100971" w:rsidRPr="0064312C">
        <w:t xml:space="preserve"> </w:t>
      </w:r>
      <w:r w:rsidR="00D85632" w:rsidRPr="0064312C">
        <w:t>dydaktycznych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ciągu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szkolnego;</w:t>
      </w:r>
    </w:p>
    <w:p w14:paraId="34535107" w14:textId="079BE76E" w:rsidR="00B37825" w:rsidRPr="0064312C" w:rsidRDefault="00B37825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ramach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psychologiczno-pedagogicznej;</w:t>
      </w:r>
    </w:p>
    <w:p w14:paraId="68A5283C" w14:textId="6AF72B79" w:rsidR="00B37825" w:rsidRPr="0064312C" w:rsidRDefault="00B37825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zajęciach</w:t>
      </w:r>
      <w:r w:rsidR="00100971" w:rsidRPr="0064312C">
        <w:t xml:space="preserve"> </w:t>
      </w:r>
      <w:r w:rsidR="00D85632" w:rsidRPr="0064312C">
        <w:t>przedmiotowych;</w:t>
      </w:r>
    </w:p>
    <w:p w14:paraId="75703225" w14:textId="03FE7C27" w:rsidR="00D85632" w:rsidRPr="0064312C" w:rsidRDefault="00B37825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lekcjach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wychowawcą.</w:t>
      </w:r>
    </w:p>
    <w:p w14:paraId="6C40AD8D" w14:textId="52F421C7" w:rsidR="00D85632" w:rsidRPr="0064312C" w:rsidRDefault="00D85632" w:rsidP="000B60F8">
      <w:pPr>
        <w:widowControl w:val="0"/>
        <w:tabs>
          <w:tab w:val="center" w:pos="284"/>
        </w:tabs>
        <w:spacing w:line="276" w:lineRule="auto"/>
        <w:jc w:val="both"/>
      </w:pPr>
      <w:r w:rsidRPr="0064312C">
        <w:t>Powyższe</w:t>
      </w:r>
      <w:r w:rsidR="00100971" w:rsidRPr="0064312C">
        <w:t xml:space="preserve"> </w:t>
      </w:r>
      <w:r w:rsidRPr="0064312C">
        <w:t>formy</w:t>
      </w:r>
      <w:r w:rsidR="00100971" w:rsidRPr="0064312C">
        <w:t xml:space="preserve"> </w:t>
      </w:r>
      <w:r w:rsidRPr="0064312C">
        <w:t>realizacji</w:t>
      </w:r>
      <w:r w:rsidR="00100971" w:rsidRPr="0064312C">
        <w:t xml:space="preserve"> </w:t>
      </w:r>
      <w:r w:rsidRPr="0064312C">
        <w:t>doradztwa</w:t>
      </w:r>
      <w:r w:rsidR="00100971" w:rsidRPr="0064312C">
        <w:t xml:space="preserve"> </w:t>
      </w:r>
      <w:r w:rsidRPr="0064312C">
        <w:t>zawodowego</w:t>
      </w:r>
      <w:r w:rsidR="00100971" w:rsidRPr="0064312C">
        <w:t xml:space="preserve"> </w:t>
      </w:r>
      <w:r w:rsidRPr="0064312C">
        <w:t>stanowią</w:t>
      </w:r>
      <w:r w:rsidR="00100971" w:rsidRPr="0064312C">
        <w:t xml:space="preserve"> </w:t>
      </w:r>
      <w:r w:rsidRPr="0064312C">
        <w:t>podstawę</w:t>
      </w:r>
      <w:r w:rsidR="00100971" w:rsidRPr="0064312C">
        <w:t xml:space="preserve"> </w:t>
      </w:r>
      <w:r w:rsidRPr="0064312C">
        <w:t>do</w:t>
      </w:r>
      <w:r w:rsidR="00100971" w:rsidRPr="0064312C">
        <w:t xml:space="preserve"> </w:t>
      </w:r>
      <w:r w:rsidRPr="0064312C">
        <w:t>opracowania</w:t>
      </w:r>
      <w:r w:rsidR="00100971" w:rsidRPr="0064312C">
        <w:t xml:space="preserve"> </w:t>
      </w:r>
      <w:r w:rsidRPr="0064312C">
        <w:t>spójnego</w:t>
      </w:r>
      <w:r w:rsidR="00100971" w:rsidRPr="0064312C">
        <w:t xml:space="preserve"> </w:t>
      </w:r>
      <w:r w:rsidRPr="0064312C">
        <w:t>programu</w:t>
      </w:r>
      <w:r w:rsidR="00100971" w:rsidRPr="0064312C">
        <w:t xml:space="preserve"> </w:t>
      </w:r>
      <w:r w:rsidRPr="0064312C">
        <w:t>realizacji</w:t>
      </w:r>
      <w:r w:rsidR="00100971" w:rsidRPr="0064312C">
        <w:t xml:space="preserve"> </w:t>
      </w:r>
      <w:r w:rsidRPr="0064312C">
        <w:t>wewnątrzszkolnego</w:t>
      </w:r>
      <w:r w:rsidR="00100971" w:rsidRPr="0064312C">
        <w:t xml:space="preserve"> </w:t>
      </w:r>
      <w:r w:rsidRPr="0064312C">
        <w:t>systemu</w:t>
      </w:r>
      <w:r w:rsidR="00100971" w:rsidRPr="0064312C">
        <w:t xml:space="preserve"> </w:t>
      </w:r>
      <w:r w:rsidRPr="0064312C">
        <w:t>doradztwa</w:t>
      </w:r>
      <w:r w:rsidR="00100971" w:rsidRPr="0064312C">
        <w:t xml:space="preserve"> </w:t>
      </w:r>
      <w:r w:rsidRPr="0064312C">
        <w:t>zawodowego</w:t>
      </w:r>
      <w:r w:rsidR="00100971" w:rsidRPr="0064312C">
        <w:t xml:space="preserve"> </w:t>
      </w:r>
      <w:r w:rsidRPr="0064312C">
        <w:t>na</w:t>
      </w:r>
      <w:r w:rsidR="00100971" w:rsidRPr="0064312C">
        <w:t xml:space="preserve"> </w:t>
      </w:r>
      <w:r w:rsidRPr="0064312C">
        <w:t>dany</w:t>
      </w:r>
      <w:r w:rsidR="00100971" w:rsidRPr="0064312C">
        <w:t xml:space="preserve"> </w:t>
      </w:r>
      <w:r w:rsidRPr="0064312C">
        <w:t>rok</w:t>
      </w:r>
      <w:r w:rsidR="00100971" w:rsidRPr="0064312C">
        <w:t xml:space="preserve"> </w:t>
      </w:r>
      <w:r w:rsidRPr="0064312C">
        <w:t>szkolny.</w:t>
      </w:r>
      <w:r w:rsidR="00100971" w:rsidRPr="0064312C">
        <w:t xml:space="preserve"> </w:t>
      </w:r>
    </w:p>
    <w:p w14:paraId="084EDAA9" w14:textId="4DDD1B3C" w:rsidR="00D85632" w:rsidRPr="0064312C" w:rsidRDefault="00B37825" w:rsidP="000B60F8">
      <w:pPr>
        <w:widowControl w:val="0"/>
        <w:spacing w:line="276" w:lineRule="auto"/>
        <w:jc w:val="both"/>
        <w:rPr>
          <w:noProof/>
        </w:rPr>
      </w:pPr>
      <w:r w:rsidRPr="0064312C">
        <w:rPr>
          <w:noProof/>
        </w:rPr>
        <w:t>8.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Cele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szczegółowe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doradztwa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zawodowego:</w:t>
      </w:r>
      <w:r w:rsidR="00100971" w:rsidRPr="0064312C">
        <w:rPr>
          <w:noProof/>
        </w:rPr>
        <w:t xml:space="preserve"> </w:t>
      </w:r>
    </w:p>
    <w:p w14:paraId="5427302D" w14:textId="4DC3179A" w:rsidR="00D85632" w:rsidRPr="0064312C" w:rsidRDefault="00B37825" w:rsidP="000B60F8">
      <w:pPr>
        <w:widowControl w:val="0"/>
        <w:spacing w:line="276" w:lineRule="auto"/>
        <w:jc w:val="both"/>
        <w:rPr>
          <w:noProof/>
        </w:rPr>
      </w:pPr>
      <w:r w:rsidRPr="0064312C">
        <w:rPr>
          <w:noProof/>
        </w:rPr>
        <w:t>1)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preorientacja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zawodowa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w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oddziale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przedszkolnym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ma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na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celu:</w:t>
      </w:r>
    </w:p>
    <w:p w14:paraId="01C939EA" w14:textId="08999C1A" w:rsidR="00B37825" w:rsidRPr="0064312C" w:rsidRDefault="00B37825" w:rsidP="000B60F8">
      <w:pPr>
        <w:widowControl w:val="0"/>
        <w:spacing w:line="276" w:lineRule="auto"/>
        <w:jc w:val="both"/>
      </w:pPr>
      <w:r w:rsidRPr="0064312C">
        <w:rPr>
          <w:bCs/>
        </w:rPr>
        <w:t>a)</w:t>
      </w:r>
      <w:r w:rsidR="00100971" w:rsidRPr="0064312C">
        <w:rPr>
          <w:bCs/>
        </w:rPr>
        <w:t xml:space="preserve"> </w:t>
      </w:r>
      <w:r w:rsidR="00D85632" w:rsidRPr="0064312C">
        <w:rPr>
          <w:bCs/>
        </w:rPr>
        <w:t>poznawanie</w:t>
      </w:r>
      <w:r w:rsidR="00100971" w:rsidRPr="0064312C">
        <w:rPr>
          <w:bCs/>
        </w:rPr>
        <w:t xml:space="preserve"> </w:t>
      </w:r>
      <w:r w:rsidR="00D85632" w:rsidRPr="0064312C">
        <w:rPr>
          <w:bCs/>
        </w:rPr>
        <w:t>własnych</w:t>
      </w:r>
      <w:r w:rsidR="00100971" w:rsidRPr="0064312C">
        <w:rPr>
          <w:bCs/>
        </w:rPr>
        <w:t xml:space="preserve"> </w:t>
      </w:r>
      <w:r w:rsidR="00D85632" w:rsidRPr="0064312C">
        <w:rPr>
          <w:bCs/>
        </w:rPr>
        <w:t>zasobów</w:t>
      </w:r>
      <w:r w:rsidR="00D85632" w:rsidRPr="0064312C">
        <w:t>,</w:t>
      </w:r>
      <w:r w:rsidR="00100971" w:rsidRPr="0064312C">
        <w:t xml:space="preserve"> </w:t>
      </w:r>
      <w:r w:rsidR="00D85632" w:rsidRPr="0064312C">
        <w:t>m.in.:</w:t>
      </w:r>
      <w:r w:rsidR="00100971" w:rsidRPr="0064312C">
        <w:t xml:space="preserve"> </w:t>
      </w:r>
      <w:r w:rsidR="00D85632" w:rsidRPr="0064312C">
        <w:t>zainteresowań,</w:t>
      </w:r>
      <w:r w:rsidR="00100971" w:rsidRPr="0064312C">
        <w:t xml:space="preserve"> </w:t>
      </w:r>
      <w:r w:rsidR="00D85632" w:rsidRPr="0064312C">
        <w:t>zdolności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uzdolnień,</w:t>
      </w:r>
      <w:r w:rsidR="00100971" w:rsidRPr="0064312C">
        <w:t xml:space="preserve"> </w:t>
      </w:r>
      <w:r w:rsidR="00D85632" w:rsidRPr="0064312C">
        <w:t>mocnych</w:t>
      </w:r>
      <w:r w:rsidR="00100971" w:rsidRPr="0064312C">
        <w:t xml:space="preserve"> </w:t>
      </w:r>
      <w:r w:rsidR="00D85632" w:rsidRPr="0064312C">
        <w:br/>
        <w:t>i</w:t>
      </w:r>
      <w:r w:rsidR="00100971" w:rsidRPr="0064312C">
        <w:t xml:space="preserve"> </w:t>
      </w:r>
      <w:r w:rsidR="00D85632" w:rsidRPr="0064312C">
        <w:t>słabych</w:t>
      </w:r>
      <w:r w:rsidR="00100971" w:rsidRPr="0064312C">
        <w:t xml:space="preserve"> </w:t>
      </w:r>
      <w:r w:rsidR="00D85632" w:rsidRPr="0064312C">
        <w:t>stron</w:t>
      </w:r>
      <w:r w:rsidR="00100971" w:rsidRPr="0064312C">
        <w:t xml:space="preserve"> </w:t>
      </w:r>
      <w:r w:rsidR="00D85632" w:rsidRPr="0064312C">
        <w:t>jako</w:t>
      </w:r>
      <w:r w:rsidR="00100971" w:rsidRPr="0064312C">
        <w:t xml:space="preserve"> </w:t>
      </w:r>
      <w:r w:rsidR="00D85632" w:rsidRPr="0064312C">
        <w:t>potencjalnych</w:t>
      </w:r>
      <w:r w:rsidR="00100971" w:rsidRPr="0064312C">
        <w:t xml:space="preserve"> </w:t>
      </w:r>
      <w:r w:rsidR="00D85632" w:rsidRPr="0064312C">
        <w:t>obszarów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rozwoju,</w:t>
      </w:r>
      <w:r w:rsidR="00100971" w:rsidRPr="0064312C">
        <w:t xml:space="preserve"> </w:t>
      </w:r>
      <w:r w:rsidR="00D85632" w:rsidRPr="0064312C">
        <w:t>ograniczeń,</w:t>
      </w:r>
      <w:r w:rsidR="00100971" w:rsidRPr="0064312C">
        <w:t xml:space="preserve"> </w:t>
      </w:r>
      <w:r w:rsidR="00D85632" w:rsidRPr="0064312C">
        <w:t>wiedzy,</w:t>
      </w:r>
      <w:r w:rsidR="00100971" w:rsidRPr="0064312C">
        <w:t xml:space="preserve"> </w:t>
      </w:r>
      <w:proofErr w:type="gramStart"/>
      <w:r w:rsidR="00D85632" w:rsidRPr="0064312C">
        <w:t>umiejętności</w:t>
      </w:r>
      <w:r w:rsidR="00521B64">
        <w:t xml:space="preserve">     </w:t>
      </w:r>
      <w:r w:rsidR="00100971" w:rsidRPr="0064312C">
        <w:t xml:space="preserve"> </w:t>
      </w:r>
      <w:r w:rsidR="00D85632" w:rsidRPr="0064312C">
        <w:t>i</w:t>
      </w:r>
      <w:proofErr w:type="gramEnd"/>
      <w:r w:rsidR="00100971" w:rsidRPr="0064312C">
        <w:t xml:space="preserve"> </w:t>
      </w:r>
      <w:r w:rsidR="00D85632" w:rsidRPr="0064312C">
        <w:t>postaw,</w:t>
      </w:r>
      <w:r w:rsidR="00100971" w:rsidRPr="0064312C">
        <w:t xml:space="preserve"> </w:t>
      </w:r>
      <w:r w:rsidR="00D85632" w:rsidRPr="0064312C">
        <w:t>wartości,</w:t>
      </w:r>
      <w:r w:rsidR="00100971" w:rsidRPr="0064312C">
        <w:t xml:space="preserve"> </w:t>
      </w:r>
      <w:r w:rsidR="00D85632" w:rsidRPr="0064312C">
        <w:t>predyspozycji</w:t>
      </w:r>
      <w:r w:rsidR="00100971" w:rsidRPr="0064312C">
        <w:t xml:space="preserve"> </w:t>
      </w:r>
      <w:r w:rsidR="00D85632" w:rsidRPr="0064312C">
        <w:t>zawodowych,</w:t>
      </w:r>
      <w:r w:rsidR="00100971" w:rsidRPr="0064312C">
        <w:t xml:space="preserve"> </w:t>
      </w:r>
      <w:r w:rsidR="00D85632" w:rsidRPr="0064312C">
        <w:t>stanu</w:t>
      </w:r>
      <w:r w:rsidR="00100971" w:rsidRPr="0064312C">
        <w:t xml:space="preserve"> </w:t>
      </w:r>
      <w:r w:rsidR="00D85632" w:rsidRPr="0064312C">
        <w:t>zdrowia,</w:t>
      </w:r>
    </w:p>
    <w:p w14:paraId="21B8DA2C" w14:textId="13EF2CAC" w:rsidR="00B37825" w:rsidRPr="0064312C" w:rsidRDefault="00B37825" w:rsidP="000B60F8">
      <w:pPr>
        <w:widowControl w:val="0"/>
        <w:spacing w:line="276" w:lineRule="auto"/>
        <w:jc w:val="both"/>
      </w:pPr>
      <w:proofErr w:type="gramStart"/>
      <w:r w:rsidRPr="0064312C">
        <w:t>b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poznawanie</w:t>
      </w:r>
      <w:r w:rsidR="00100971" w:rsidRPr="0064312C">
        <w:t xml:space="preserve"> </w:t>
      </w:r>
      <w:r w:rsidR="00D85632" w:rsidRPr="0064312C">
        <w:t>świata</w:t>
      </w:r>
      <w:r w:rsidR="00100971" w:rsidRPr="0064312C">
        <w:t xml:space="preserve"> </w:t>
      </w:r>
      <w:r w:rsidR="00D85632" w:rsidRPr="0064312C">
        <w:t>zawodów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rynku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poprzez</w:t>
      </w:r>
      <w:r w:rsidR="00100971" w:rsidRPr="0064312C">
        <w:t xml:space="preserve"> </w:t>
      </w:r>
      <w:r w:rsidR="00D85632" w:rsidRPr="0064312C">
        <w:t>poznawanie</w:t>
      </w:r>
      <w:r w:rsidR="00100971" w:rsidRPr="0064312C">
        <w:t xml:space="preserve"> </w:t>
      </w:r>
      <w:r w:rsidR="00D85632" w:rsidRPr="0064312C">
        <w:t>zawodów,</w:t>
      </w:r>
      <w:r w:rsidR="00100971" w:rsidRPr="0064312C">
        <w:t xml:space="preserve"> </w:t>
      </w:r>
      <w:r w:rsidR="00D85632" w:rsidRPr="0064312C">
        <w:t>wyszukiwanie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przetwarzanie</w:t>
      </w:r>
      <w:r w:rsidR="00100971" w:rsidRPr="0064312C">
        <w:t xml:space="preserve"> </w:t>
      </w:r>
      <w:r w:rsidR="00D85632" w:rsidRPr="0064312C">
        <w:t>informacji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zawodach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rynku</w:t>
      </w:r>
      <w:r w:rsidR="00100971" w:rsidRPr="0064312C">
        <w:t xml:space="preserve"> </w:t>
      </w:r>
      <w:r w:rsidR="00D85632" w:rsidRPr="0064312C">
        <w:t>pracy,</w:t>
      </w:r>
    </w:p>
    <w:p w14:paraId="2110B9EC" w14:textId="2CAEDF01" w:rsidR="00B37825" w:rsidRPr="0064312C" w:rsidRDefault="00B37825" w:rsidP="000B60F8">
      <w:pPr>
        <w:widowControl w:val="0"/>
        <w:spacing w:line="276" w:lineRule="auto"/>
        <w:jc w:val="both"/>
      </w:pPr>
      <w:proofErr w:type="gramStart"/>
      <w:r w:rsidRPr="0064312C">
        <w:t>c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poznawanie</w:t>
      </w:r>
      <w:r w:rsidR="00100971" w:rsidRPr="0064312C">
        <w:t xml:space="preserve"> </w:t>
      </w:r>
      <w:r w:rsidR="00D85632" w:rsidRPr="0064312C">
        <w:t>rynku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kształcenie</w:t>
      </w:r>
      <w:r w:rsidR="00100971" w:rsidRPr="0064312C">
        <w:t xml:space="preserve"> </w:t>
      </w:r>
      <w:r w:rsidR="00D85632" w:rsidRPr="0064312C">
        <w:t>potrzeby</w:t>
      </w:r>
      <w:r w:rsidR="00100971" w:rsidRPr="0064312C">
        <w:t xml:space="preserve"> </w:t>
      </w:r>
      <w:r w:rsidR="00D85632" w:rsidRPr="0064312C">
        <w:t>uczenia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całe</w:t>
      </w:r>
      <w:r w:rsidR="00100971" w:rsidRPr="0064312C">
        <w:t xml:space="preserve"> </w:t>
      </w:r>
      <w:r w:rsidR="00D85632" w:rsidRPr="0064312C">
        <w:t>życie,</w:t>
      </w:r>
    </w:p>
    <w:p w14:paraId="0EBCBED4" w14:textId="7464494F" w:rsidR="00D85632" w:rsidRPr="0064312C" w:rsidRDefault="00B37825" w:rsidP="000B60F8">
      <w:pPr>
        <w:widowControl w:val="0"/>
        <w:spacing w:line="276" w:lineRule="auto"/>
        <w:jc w:val="both"/>
      </w:pPr>
      <w:proofErr w:type="gramStart"/>
      <w:r w:rsidRPr="0064312C">
        <w:t>d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rPr>
          <w:bCs/>
        </w:rPr>
        <w:t>planowanie</w:t>
      </w:r>
      <w:r w:rsidR="00100971" w:rsidRPr="0064312C">
        <w:rPr>
          <w:bCs/>
        </w:rPr>
        <w:t xml:space="preserve"> </w:t>
      </w:r>
      <w:r w:rsidR="00D85632" w:rsidRPr="0064312C">
        <w:rPr>
          <w:bCs/>
        </w:rPr>
        <w:t>własnego</w:t>
      </w:r>
      <w:r w:rsidR="00100971" w:rsidRPr="0064312C">
        <w:rPr>
          <w:bCs/>
        </w:rPr>
        <w:t xml:space="preserve"> </w:t>
      </w:r>
      <w:r w:rsidR="00D85632" w:rsidRPr="0064312C">
        <w:rPr>
          <w:bCs/>
        </w:rPr>
        <w:t>rozwoju</w:t>
      </w:r>
      <w:r w:rsidR="00100971" w:rsidRPr="0064312C">
        <w:rPr>
          <w:bCs/>
        </w:rPr>
        <w:t xml:space="preserve"> </w:t>
      </w:r>
      <w:r w:rsidR="00D85632" w:rsidRPr="0064312C">
        <w:rPr>
          <w:bCs/>
        </w:rPr>
        <w:t>i</w:t>
      </w:r>
      <w:r w:rsidR="00100971" w:rsidRPr="0064312C">
        <w:rPr>
          <w:bCs/>
        </w:rPr>
        <w:t xml:space="preserve"> </w:t>
      </w:r>
      <w:r w:rsidR="00D85632" w:rsidRPr="0064312C">
        <w:rPr>
          <w:bCs/>
        </w:rPr>
        <w:t>podejmowanie</w:t>
      </w:r>
      <w:r w:rsidR="00100971" w:rsidRPr="0064312C">
        <w:rPr>
          <w:bCs/>
        </w:rPr>
        <w:t xml:space="preserve"> </w:t>
      </w:r>
      <w:r w:rsidR="00D85632" w:rsidRPr="0064312C">
        <w:rPr>
          <w:bCs/>
        </w:rPr>
        <w:t>decyzji</w:t>
      </w:r>
      <w:r w:rsidR="00100971" w:rsidRPr="0064312C">
        <w:rPr>
          <w:bCs/>
        </w:rPr>
        <w:t xml:space="preserve"> </w:t>
      </w:r>
      <w:r w:rsidR="00D85632" w:rsidRPr="0064312C">
        <w:rPr>
          <w:bCs/>
        </w:rPr>
        <w:t>edukacyjno-zawodowych</w:t>
      </w:r>
      <w:r w:rsidR="00D85632" w:rsidRPr="0064312C">
        <w:t>;</w:t>
      </w:r>
    </w:p>
    <w:p w14:paraId="79F17832" w14:textId="5D6CC72D" w:rsidR="00D85632" w:rsidRPr="0064312C" w:rsidRDefault="00B37825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orientacja</w:t>
      </w:r>
      <w:r w:rsidR="00100971" w:rsidRPr="0064312C">
        <w:t xml:space="preserve"> </w:t>
      </w:r>
      <w:r w:rsidR="00D85632" w:rsidRPr="0064312C">
        <w:t>zawodowa</w:t>
      </w:r>
      <w:r w:rsidR="00100971" w:rsidRPr="0064312C">
        <w:t xml:space="preserve"> </w:t>
      </w:r>
      <w:r w:rsidR="00D85632" w:rsidRPr="0064312C">
        <w:t>prowadzona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klasach</w:t>
      </w:r>
      <w:r w:rsidR="00100971" w:rsidRPr="0064312C">
        <w:t xml:space="preserve"> </w:t>
      </w:r>
      <w:r w:rsidR="00D85632" w:rsidRPr="0064312C">
        <w:t>I-VI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podstawowej</w:t>
      </w:r>
      <w:r w:rsidR="00100971" w:rsidRPr="0064312C">
        <w:t xml:space="preserve"> </w:t>
      </w:r>
      <w:r w:rsidR="00D85632" w:rsidRPr="0064312C">
        <w:t>ma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celu:</w:t>
      </w:r>
    </w:p>
    <w:p w14:paraId="6E1BFFA0" w14:textId="2DF59F5B" w:rsidR="00B37825" w:rsidRPr="0064312C" w:rsidRDefault="00B37825" w:rsidP="000B60F8">
      <w:pPr>
        <w:widowControl w:val="0"/>
        <w:spacing w:line="276" w:lineRule="auto"/>
        <w:jc w:val="both"/>
      </w:pPr>
      <w:proofErr w:type="gramStart"/>
      <w:r w:rsidRPr="0064312C">
        <w:t>a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wyjaśnienie</w:t>
      </w:r>
      <w:r w:rsidR="00100971" w:rsidRPr="0064312C">
        <w:t xml:space="preserve"> </w:t>
      </w:r>
      <w:r w:rsidR="00D85632" w:rsidRPr="0064312C">
        <w:t>znaczenia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życiu</w:t>
      </w:r>
      <w:r w:rsidR="00100971" w:rsidRPr="0064312C">
        <w:t xml:space="preserve"> </w:t>
      </w:r>
      <w:r w:rsidR="00D85632" w:rsidRPr="0064312C">
        <w:t>człowieka,</w:t>
      </w:r>
    </w:p>
    <w:p w14:paraId="0F89BABE" w14:textId="3659D4E1" w:rsidR="00B37825" w:rsidRPr="0064312C" w:rsidRDefault="00B37825" w:rsidP="000B60F8">
      <w:pPr>
        <w:widowControl w:val="0"/>
        <w:spacing w:line="276" w:lineRule="auto"/>
        <w:jc w:val="both"/>
      </w:pPr>
      <w:proofErr w:type="gramStart"/>
      <w:r w:rsidRPr="0064312C">
        <w:t>b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zapoznanie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różnorodnością</w:t>
      </w:r>
      <w:r w:rsidR="00100971" w:rsidRPr="0064312C">
        <w:t xml:space="preserve"> </w:t>
      </w:r>
      <w:r w:rsidR="00D85632" w:rsidRPr="0064312C">
        <w:t>zawodów,</w:t>
      </w:r>
      <w:r w:rsidR="00100971" w:rsidRPr="0064312C">
        <w:t xml:space="preserve"> </w:t>
      </w:r>
      <w:r w:rsidR="00D85632" w:rsidRPr="0064312C">
        <w:t>które</w:t>
      </w:r>
      <w:r w:rsidR="00100971" w:rsidRPr="0064312C">
        <w:t xml:space="preserve"> </w:t>
      </w:r>
      <w:r w:rsidR="00D85632" w:rsidRPr="0064312C">
        <w:t>człowiek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wykonywać,</w:t>
      </w:r>
    </w:p>
    <w:p w14:paraId="3CC7621A" w14:textId="1E8AC940" w:rsidR="00B37825" w:rsidRPr="0064312C" w:rsidRDefault="00B37825" w:rsidP="000B60F8">
      <w:pPr>
        <w:widowControl w:val="0"/>
        <w:spacing w:line="276" w:lineRule="auto"/>
        <w:jc w:val="both"/>
      </w:pPr>
      <w:proofErr w:type="gramStart"/>
      <w:r w:rsidRPr="0064312C">
        <w:t>c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uruchomienie</w:t>
      </w:r>
      <w:r w:rsidR="00100971" w:rsidRPr="0064312C">
        <w:t xml:space="preserve"> </w:t>
      </w:r>
      <w:r w:rsidR="00D85632" w:rsidRPr="0064312C">
        <w:t>kreatywności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temat</w:t>
      </w:r>
      <w:r w:rsidR="00100971" w:rsidRPr="0064312C">
        <w:t xml:space="preserve"> </w:t>
      </w:r>
      <w:r w:rsidR="00D85632" w:rsidRPr="0064312C">
        <w:t>swojej</w:t>
      </w:r>
      <w:r w:rsidR="00100971" w:rsidRPr="0064312C">
        <w:t xml:space="preserve"> </w:t>
      </w:r>
      <w:r w:rsidR="00D85632" w:rsidRPr="0064312C">
        <w:t>przyszłości,</w:t>
      </w:r>
    </w:p>
    <w:p w14:paraId="7782F4DB" w14:textId="3E2A33D3" w:rsidR="00B37825" w:rsidRPr="0064312C" w:rsidRDefault="00B37825" w:rsidP="000B60F8">
      <w:pPr>
        <w:widowControl w:val="0"/>
        <w:spacing w:line="276" w:lineRule="auto"/>
        <w:jc w:val="both"/>
      </w:pPr>
      <w:proofErr w:type="gramStart"/>
      <w:r w:rsidRPr="0064312C">
        <w:t>d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zapoznanie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znaczeniem</w:t>
      </w:r>
      <w:r w:rsidR="00100971" w:rsidRPr="0064312C">
        <w:t xml:space="preserve"> </w:t>
      </w:r>
      <w:r w:rsidR="00D85632" w:rsidRPr="0064312C">
        <w:t>własnych</w:t>
      </w:r>
      <w:r w:rsidR="00100971" w:rsidRPr="0064312C">
        <w:t xml:space="preserve"> </w:t>
      </w:r>
      <w:r w:rsidR="00D85632" w:rsidRPr="0064312C">
        <w:t>zainteresowań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predyspozycji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wyborze</w:t>
      </w:r>
      <w:r w:rsidR="00100971" w:rsidRPr="0064312C">
        <w:t xml:space="preserve"> </w:t>
      </w:r>
      <w:r w:rsidR="00D85632" w:rsidRPr="0064312C">
        <w:t>właściwego</w:t>
      </w:r>
      <w:r w:rsidR="00100971" w:rsidRPr="0064312C">
        <w:t xml:space="preserve"> </w:t>
      </w:r>
      <w:r w:rsidR="00D85632" w:rsidRPr="0064312C">
        <w:t>zawodu,</w:t>
      </w:r>
    </w:p>
    <w:p w14:paraId="07135F87" w14:textId="4C7FD720" w:rsidR="00B37825" w:rsidRPr="0064312C" w:rsidRDefault="00B37825" w:rsidP="000B60F8">
      <w:pPr>
        <w:widowControl w:val="0"/>
        <w:spacing w:line="276" w:lineRule="auto"/>
        <w:jc w:val="both"/>
      </w:pPr>
      <w:r w:rsidRPr="0064312C">
        <w:t>e)</w:t>
      </w:r>
      <w:r w:rsidR="00100971" w:rsidRPr="0064312C">
        <w:t xml:space="preserve"> </w:t>
      </w:r>
      <w:r w:rsidR="00D85632" w:rsidRPr="0064312C">
        <w:t>poszukiwanie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odpowiedzi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proofErr w:type="gramStart"/>
      <w:r w:rsidR="00D85632" w:rsidRPr="0064312C">
        <w:t>pytanie:</w:t>
      </w:r>
      <w:r w:rsidR="00100971" w:rsidRPr="0064312C">
        <w:t xml:space="preserve"> </w:t>
      </w:r>
      <w:r w:rsidR="00D85632" w:rsidRPr="0064312C">
        <w:t>jakie</w:t>
      </w:r>
      <w:proofErr w:type="gramEnd"/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moje</w:t>
      </w:r>
      <w:r w:rsidR="00100971" w:rsidRPr="0064312C">
        <w:t xml:space="preserve"> </w:t>
      </w:r>
      <w:r w:rsidR="00D85632" w:rsidRPr="0064312C">
        <w:t>możliwości,</w:t>
      </w:r>
      <w:r w:rsidR="00100971" w:rsidRPr="0064312C">
        <w:t xml:space="preserve"> </w:t>
      </w:r>
      <w:r w:rsidR="00D85632" w:rsidRPr="0064312C">
        <w:t>uzdolnienia,</w:t>
      </w:r>
      <w:r w:rsidR="00100971" w:rsidRPr="0064312C">
        <w:t xml:space="preserve"> </w:t>
      </w:r>
      <w:r w:rsidR="00D85632" w:rsidRPr="0064312C">
        <w:t>umiejętności,</w:t>
      </w:r>
      <w:r w:rsidR="00100971" w:rsidRPr="0064312C">
        <w:t xml:space="preserve"> </w:t>
      </w:r>
      <w:r w:rsidR="00D85632" w:rsidRPr="0064312C">
        <w:t>cechy</w:t>
      </w:r>
      <w:r w:rsidR="00100971" w:rsidRPr="0064312C">
        <w:t xml:space="preserve"> </w:t>
      </w:r>
      <w:r w:rsidR="00D85632" w:rsidRPr="0064312C">
        <w:t>osobowości,</w:t>
      </w:r>
      <w:r w:rsidR="00100971" w:rsidRPr="0064312C">
        <w:t xml:space="preserve"> </w:t>
      </w:r>
      <w:r w:rsidR="00D85632" w:rsidRPr="0064312C">
        <w:t>stan</w:t>
      </w:r>
      <w:r w:rsidR="00100971" w:rsidRPr="0064312C">
        <w:t xml:space="preserve"> </w:t>
      </w:r>
      <w:r w:rsidR="00D85632" w:rsidRPr="0064312C">
        <w:t>zdrowia,</w:t>
      </w:r>
    </w:p>
    <w:p w14:paraId="151A4430" w14:textId="72DEBF4D" w:rsidR="00D85632" w:rsidRPr="0064312C" w:rsidRDefault="00B37825" w:rsidP="000B60F8">
      <w:pPr>
        <w:widowControl w:val="0"/>
        <w:spacing w:line="276" w:lineRule="auto"/>
        <w:jc w:val="both"/>
      </w:pPr>
      <w:proofErr w:type="gramStart"/>
      <w:r w:rsidRPr="0064312C">
        <w:t>f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rozwijanie</w:t>
      </w:r>
      <w:r w:rsidR="00100971" w:rsidRPr="0064312C">
        <w:t xml:space="preserve"> </w:t>
      </w:r>
      <w:r w:rsidR="00D85632" w:rsidRPr="0064312C">
        <w:t>umiejętności</w:t>
      </w:r>
      <w:r w:rsidR="00100971" w:rsidRPr="0064312C">
        <w:t xml:space="preserve"> </w:t>
      </w:r>
      <w:r w:rsidR="00D85632" w:rsidRPr="0064312C">
        <w:t>oceny</w:t>
      </w:r>
      <w:r w:rsidR="00100971" w:rsidRPr="0064312C">
        <w:t xml:space="preserve"> </w:t>
      </w:r>
      <w:r w:rsidR="00D85632" w:rsidRPr="0064312C">
        <w:t>swoich</w:t>
      </w:r>
      <w:r w:rsidR="00100971" w:rsidRPr="0064312C">
        <w:t xml:space="preserve"> </w:t>
      </w:r>
      <w:r w:rsidR="00D85632" w:rsidRPr="0064312C">
        <w:t>możliwości;</w:t>
      </w:r>
    </w:p>
    <w:p w14:paraId="2BB6A1E8" w14:textId="2315B529" w:rsidR="00D85632" w:rsidRPr="0064312C" w:rsidRDefault="00B37825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Doradztwo</w:t>
      </w:r>
      <w:r w:rsidR="00100971" w:rsidRPr="0064312C">
        <w:t xml:space="preserve"> </w:t>
      </w:r>
      <w:r w:rsidR="00D85632" w:rsidRPr="0064312C">
        <w:t>zawodowe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klasach</w:t>
      </w:r>
      <w:r w:rsidR="00100971" w:rsidRPr="0064312C">
        <w:t xml:space="preserve"> </w:t>
      </w:r>
      <w:r w:rsidR="00D85632" w:rsidRPr="0064312C">
        <w:t>VII</w:t>
      </w:r>
      <w:r w:rsidR="00100971" w:rsidRPr="0064312C">
        <w:t xml:space="preserve"> </w:t>
      </w:r>
      <w:r w:rsidR="00D85632" w:rsidRPr="0064312C">
        <w:t>-VIII</w:t>
      </w:r>
      <w:r w:rsidR="00100971" w:rsidRPr="0064312C">
        <w:t xml:space="preserve"> </w:t>
      </w:r>
      <w:r w:rsidR="00D85632" w:rsidRPr="0064312C">
        <w:t>ma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celu:</w:t>
      </w:r>
    </w:p>
    <w:p w14:paraId="4E6692F8" w14:textId="643C25EF" w:rsidR="00B37825" w:rsidRPr="0064312C" w:rsidRDefault="00B37825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a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>)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odkrywanie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rozwijanie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świadomości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zawodowej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uczniów,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planowanie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drogi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edukacyjno-</w:t>
      </w:r>
      <w:r w:rsidR="00D85632" w:rsidRPr="0064312C">
        <w:rPr>
          <w:rFonts w:ascii="Times New Roman" w:hAnsi="Times New Roman" w:cs="Times New Roman"/>
          <w:color w:val="auto"/>
          <w:sz w:val="24"/>
        </w:rPr>
        <w:lastRenderedPageBreak/>
        <w:t>zawodowej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każdym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etapie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edukacji,</w:t>
      </w:r>
    </w:p>
    <w:p w14:paraId="2F24D8FD" w14:textId="7B8CC4BA" w:rsidR="00B37825" w:rsidRPr="0064312C" w:rsidRDefault="00B37825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b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>)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motywowanie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podejmowania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dyskusji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refleksji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nad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wyborem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przyszłej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zawodu;</w:t>
      </w:r>
    </w:p>
    <w:p w14:paraId="0032691A" w14:textId="1DF8CFC5" w:rsidR="00B37825" w:rsidRPr="0064312C" w:rsidRDefault="00B37825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c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>)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rozbudzanie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aspiracji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zawodowych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motywowanie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działania,</w:t>
      </w:r>
    </w:p>
    <w:p w14:paraId="6CDAC4FF" w14:textId="3D8D466E" w:rsidR="00B37825" w:rsidRPr="0064312C" w:rsidRDefault="00B37825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d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>)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wdrażanie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samopoznania,</w:t>
      </w:r>
    </w:p>
    <w:p w14:paraId="76D553A9" w14:textId="1BD59647" w:rsidR="00B37825" w:rsidRPr="0064312C" w:rsidRDefault="00B37825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e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>)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wyzwalanie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wewnętrznego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potencjału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uczniów,</w:t>
      </w:r>
    </w:p>
    <w:p w14:paraId="5A9881C2" w14:textId="0DE5F78A" w:rsidR="00B37825" w:rsidRPr="0064312C" w:rsidRDefault="00B37825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f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>)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kształcenie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umiejętności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analizy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swoich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mocnych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słabych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stron,</w:t>
      </w:r>
    </w:p>
    <w:p w14:paraId="183450A5" w14:textId="66396DEF" w:rsidR="00B37825" w:rsidRPr="0064312C" w:rsidRDefault="00B37825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g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>)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rozwijanie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umiejętności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pracy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zespołowej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współdziałania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grupie,</w:t>
      </w:r>
    </w:p>
    <w:p w14:paraId="149F52C1" w14:textId="32C15701" w:rsidR="00B37825" w:rsidRPr="0064312C" w:rsidRDefault="00B37825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h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>)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wyrabianie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szacunku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dla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samego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siebie,</w:t>
      </w:r>
    </w:p>
    <w:p w14:paraId="04B51F9D" w14:textId="6BC8EEEC" w:rsidR="00B37825" w:rsidRPr="0064312C" w:rsidRDefault="00B37825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i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>)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poznanie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możliwych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form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zatrudnienia,</w:t>
      </w:r>
    </w:p>
    <w:p w14:paraId="144DFDE3" w14:textId="35E8707D" w:rsidR="00B37825" w:rsidRPr="0064312C" w:rsidRDefault="00B37825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j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>)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poznanie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lokalnego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rynku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pracy,</w:t>
      </w:r>
    </w:p>
    <w:p w14:paraId="40C3FE47" w14:textId="301EAB2C" w:rsidR="00B37825" w:rsidRPr="0064312C" w:rsidRDefault="00B37825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k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>)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poznanie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możliwości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dalszego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kształcenia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doskonalenia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zawodowego,</w:t>
      </w:r>
    </w:p>
    <w:p w14:paraId="200451B2" w14:textId="1DA18354" w:rsidR="00B37825" w:rsidRPr="0064312C" w:rsidRDefault="00B37825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l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>)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poznawanie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struktury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warunków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przyjęć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szkół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ponadpodstawowych,</w:t>
      </w:r>
    </w:p>
    <w:p w14:paraId="69B850FF" w14:textId="0184A5D7" w:rsidR="00B37825" w:rsidRPr="0064312C" w:rsidRDefault="00B37825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m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>)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poznawanie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różnych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zawodów,</w:t>
      </w:r>
    </w:p>
    <w:p w14:paraId="49EA4976" w14:textId="77B8C369" w:rsidR="00D85632" w:rsidRPr="0064312C" w:rsidRDefault="00B37825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n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>)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udzielanie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pomocy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psychologiczno-pedagogicznej;</w:t>
      </w:r>
    </w:p>
    <w:p w14:paraId="3C110D2F" w14:textId="37B7E829" w:rsidR="00D85632" w:rsidRPr="0064312C" w:rsidRDefault="00B37825" w:rsidP="000B60F8">
      <w:pPr>
        <w:widowControl w:val="0"/>
        <w:spacing w:line="276" w:lineRule="auto"/>
        <w:jc w:val="both"/>
      </w:pPr>
      <w:r w:rsidRPr="0064312C">
        <w:t>9.</w:t>
      </w:r>
      <w:r w:rsidR="00100971" w:rsidRPr="0064312C">
        <w:t xml:space="preserve"> </w:t>
      </w:r>
      <w:r w:rsidR="00D85632" w:rsidRPr="0064312C">
        <w:t>Organizacja</w:t>
      </w:r>
      <w:r w:rsidR="00100971" w:rsidRPr="0064312C">
        <w:t xml:space="preserve"> </w:t>
      </w:r>
      <w:r w:rsidR="00D85632" w:rsidRPr="0064312C">
        <w:t>doradztwa</w:t>
      </w:r>
      <w:r w:rsidR="00100971" w:rsidRPr="0064312C">
        <w:t xml:space="preserve"> </w:t>
      </w:r>
      <w:r w:rsidR="00D85632" w:rsidRPr="0064312C">
        <w:t>zawodowego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szkole.</w:t>
      </w:r>
      <w:r w:rsidR="00100971" w:rsidRPr="0064312C">
        <w:t xml:space="preserve"> </w:t>
      </w:r>
    </w:p>
    <w:p w14:paraId="1BC5D35F" w14:textId="6BE74D8C" w:rsidR="00B37825" w:rsidRPr="0064312C" w:rsidRDefault="00B37825" w:rsidP="000B60F8">
      <w:pPr>
        <w:widowControl w:val="0"/>
        <w:spacing w:line="276" w:lineRule="auto"/>
        <w:jc w:val="both"/>
        <w:rPr>
          <w:noProof/>
        </w:rPr>
      </w:pPr>
      <w:r w:rsidRPr="0064312C">
        <w:rPr>
          <w:noProof/>
        </w:rPr>
        <w:t>1)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za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organizację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zadań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z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zakresu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doradztwa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zawodowego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odpowiada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dyrektor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szkoły;</w:t>
      </w:r>
    </w:p>
    <w:p w14:paraId="7FC9C5C0" w14:textId="7A5668BD" w:rsidR="00B37825" w:rsidRPr="0064312C" w:rsidRDefault="00B37825" w:rsidP="000B60F8">
      <w:pPr>
        <w:widowControl w:val="0"/>
        <w:spacing w:line="276" w:lineRule="auto"/>
        <w:jc w:val="both"/>
        <w:rPr>
          <w:noProof/>
        </w:rPr>
      </w:pPr>
      <w:r w:rsidRPr="0064312C">
        <w:rPr>
          <w:noProof/>
        </w:rPr>
        <w:t>2)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w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terminie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do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20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września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każdego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roku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szkolnego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nauczyciele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wskazują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na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piśmie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zagadnienia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realizowane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w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ramach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edukacji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przedmiotowej.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Opracowany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dokument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przekazuje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się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doradcy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zawodowemu;</w:t>
      </w:r>
    </w:p>
    <w:p w14:paraId="6115DC55" w14:textId="601C08A6" w:rsidR="00B37825" w:rsidRPr="0064312C" w:rsidRDefault="00B37825" w:rsidP="000B60F8">
      <w:pPr>
        <w:widowControl w:val="0"/>
        <w:spacing w:line="276" w:lineRule="auto"/>
        <w:jc w:val="both"/>
        <w:rPr>
          <w:noProof/>
        </w:rPr>
      </w:pPr>
      <w:r w:rsidRPr="0064312C">
        <w:rPr>
          <w:noProof/>
        </w:rPr>
        <w:t>3)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nauczyciele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wychowawcy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w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formie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pisemnej,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w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terminie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do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20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września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przekazują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wykaz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zagadnień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realizowanych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z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doradztwa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zawodowego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na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zajęciach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z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wychowawcą;</w:t>
      </w:r>
    </w:p>
    <w:p w14:paraId="073AAAA2" w14:textId="6C89775F" w:rsidR="00B37825" w:rsidRPr="0064312C" w:rsidRDefault="00B37825" w:rsidP="000B60F8">
      <w:pPr>
        <w:widowControl w:val="0"/>
        <w:spacing w:line="276" w:lineRule="auto"/>
        <w:jc w:val="both"/>
        <w:rPr>
          <w:noProof/>
        </w:rPr>
      </w:pPr>
      <w:r w:rsidRPr="0064312C">
        <w:rPr>
          <w:noProof/>
        </w:rPr>
        <w:t>4)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na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podstawie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w/w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opracowań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oraz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zgodnie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z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wykazem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treści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doradztwa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zawodowego,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ujętymi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w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przepisach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prawa,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możliwości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szkoły,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zdiagnozowanych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potrzeb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oraz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zasobów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lokalnych,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doradca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zawodowy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opracowuje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plan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doradztwa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zawowodego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na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każdy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rok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szkolny;</w:t>
      </w:r>
    </w:p>
    <w:p w14:paraId="527C4C33" w14:textId="4A1B76A6" w:rsidR="00B37825" w:rsidRPr="0064312C" w:rsidRDefault="00B37825" w:rsidP="000B60F8">
      <w:pPr>
        <w:widowControl w:val="0"/>
        <w:spacing w:line="276" w:lineRule="auto"/>
        <w:jc w:val="both"/>
        <w:rPr>
          <w:noProof/>
        </w:rPr>
      </w:pPr>
      <w:r w:rsidRPr="0064312C">
        <w:rPr>
          <w:noProof/>
        </w:rPr>
        <w:t>5)</w:t>
      </w:r>
      <w:r w:rsidR="00100971" w:rsidRPr="0064312C">
        <w:rPr>
          <w:noProof/>
        </w:rPr>
        <w:t xml:space="preserve"> </w:t>
      </w:r>
      <w:r w:rsidR="00FA3A71">
        <w:rPr>
          <w:noProof/>
        </w:rPr>
        <w:t>Program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doradztwa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zawodowego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zatwierdza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Dyrektor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szkoły,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po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zaopiniowaniu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przez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Radę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Pedagogiczną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w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terminie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do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30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września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każdego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roku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szkolnego;</w:t>
      </w:r>
    </w:p>
    <w:p w14:paraId="68B0CE3E" w14:textId="65933EB1" w:rsidR="00D85632" w:rsidRPr="0064312C" w:rsidRDefault="00B37825" w:rsidP="000B60F8">
      <w:pPr>
        <w:widowControl w:val="0"/>
        <w:spacing w:line="276" w:lineRule="auto"/>
        <w:jc w:val="both"/>
        <w:rPr>
          <w:noProof/>
        </w:rPr>
      </w:pPr>
      <w:r w:rsidRPr="0064312C">
        <w:rPr>
          <w:noProof/>
        </w:rPr>
        <w:t>6)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w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szkole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zatrudnia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się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doradcę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zawodowego.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Do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zadań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doradcy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zawodowego</w:t>
      </w:r>
      <w:r w:rsidR="00100971" w:rsidRPr="0064312C">
        <w:rPr>
          <w:noProof/>
        </w:rPr>
        <w:t xml:space="preserve"> </w:t>
      </w:r>
      <w:r w:rsidR="00D85632" w:rsidRPr="0064312C">
        <w:rPr>
          <w:noProof/>
        </w:rPr>
        <w:t>należy:</w:t>
      </w:r>
      <w:r w:rsidR="00D85632" w:rsidRPr="0064312C">
        <w:rPr>
          <w:noProof/>
        </w:rPr>
        <w:tab/>
      </w:r>
    </w:p>
    <w:p w14:paraId="3CFDC7FA" w14:textId="651DABBC" w:rsidR="00B37825" w:rsidRPr="0064312C" w:rsidRDefault="00B37825" w:rsidP="000B60F8">
      <w:pPr>
        <w:widowControl w:val="0"/>
        <w:spacing w:line="276" w:lineRule="auto"/>
        <w:jc w:val="both"/>
      </w:pPr>
      <w:proofErr w:type="gramStart"/>
      <w:r w:rsidRPr="0064312C">
        <w:t>a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systematyczne</w:t>
      </w:r>
      <w:r w:rsidR="00100971" w:rsidRPr="0064312C">
        <w:t xml:space="preserve"> </w:t>
      </w:r>
      <w:r w:rsidR="00D85632" w:rsidRPr="0064312C">
        <w:t>diagnozowanie</w:t>
      </w:r>
      <w:r w:rsidR="00100971" w:rsidRPr="0064312C">
        <w:t xml:space="preserve"> </w:t>
      </w:r>
      <w:r w:rsidR="00D85632" w:rsidRPr="0064312C">
        <w:t>zapotrzebowania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działania</w:t>
      </w:r>
      <w:r w:rsidR="00100971" w:rsidRPr="0064312C">
        <w:t xml:space="preserve"> </w:t>
      </w:r>
      <w:r w:rsidR="00D85632" w:rsidRPr="0064312C">
        <w:t>związane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realizacją</w:t>
      </w:r>
      <w:r w:rsidR="00100971" w:rsidRPr="0064312C">
        <w:t xml:space="preserve"> </w:t>
      </w:r>
      <w:r w:rsidR="00D85632" w:rsidRPr="0064312C">
        <w:t>doradztwa</w:t>
      </w:r>
      <w:r w:rsidR="00100971" w:rsidRPr="0064312C">
        <w:t xml:space="preserve"> </w:t>
      </w:r>
      <w:r w:rsidR="00D85632" w:rsidRPr="0064312C">
        <w:t>zawodowego,</w:t>
      </w:r>
    </w:p>
    <w:p w14:paraId="2E29C6F3" w14:textId="35AB0008" w:rsidR="00B37825" w:rsidRPr="0064312C" w:rsidRDefault="00B37825" w:rsidP="000B60F8">
      <w:pPr>
        <w:widowControl w:val="0"/>
        <w:spacing w:line="276" w:lineRule="auto"/>
        <w:jc w:val="both"/>
      </w:pPr>
      <w:proofErr w:type="gramStart"/>
      <w:r w:rsidRPr="0064312C">
        <w:t>b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prowadzenie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zakresu</w:t>
      </w:r>
      <w:r w:rsidR="00100971" w:rsidRPr="0064312C">
        <w:t xml:space="preserve"> </w:t>
      </w:r>
      <w:r w:rsidR="00D85632" w:rsidRPr="0064312C">
        <w:t>doradztwa</w:t>
      </w:r>
      <w:r w:rsidR="00100971" w:rsidRPr="0064312C">
        <w:t xml:space="preserve"> </w:t>
      </w:r>
      <w:r w:rsidR="00D85632" w:rsidRPr="0064312C">
        <w:t>zawodowego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klasy</w:t>
      </w:r>
      <w:r w:rsidR="00100971" w:rsidRPr="0064312C">
        <w:t xml:space="preserve"> </w:t>
      </w:r>
      <w:r w:rsidR="00D85632" w:rsidRPr="0064312C">
        <w:t>VII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VIII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podstawowej,</w:t>
      </w:r>
    </w:p>
    <w:p w14:paraId="0E437D95" w14:textId="71518554" w:rsidR="00B37825" w:rsidRPr="0064312C" w:rsidRDefault="00B37825" w:rsidP="000B60F8">
      <w:pPr>
        <w:widowControl w:val="0"/>
        <w:spacing w:line="276" w:lineRule="auto"/>
        <w:jc w:val="both"/>
      </w:pPr>
      <w:r w:rsidRPr="0064312C">
        <w:t>c)</w:t>
      </w:r>
      <w:r w:rsidR="00100971" w:rsidRPr="0064312C">
        <w:t xml:space="preserve"> </w:t>
      </w:r>
      <w:r w:rsidR="00D85632" w:rsidRPr="0064312C">
        <w:t>opracowywanie</w:t>
      </w:r>
      <w:r w:rsidR="00100971" w:rsidRPr="0064312C">
        <w:t xml:space="preserve"> </w:t>
      </w:r>
      <w:r w:rsidR="00D85632" w:rsidRPr="0064312C">
        <w:t>we</w:t>
      </w:r>
      <w:r w:rsidR="00100971" w:rsidRPr="0064312C">
        <w:t xml:space="preserve"> </w:t>
      </w:r>
      <w:r w:rsidR="00D85632" w:rsidRPr="0064312C">
        <w:t>współpracy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innymi</w:t>
      </w:r>
      <w:r w:rsidR="00100971" w:rsidRPr="0064312C">
        <w:t xml:space="preserve"> </w:t>
      </w:r>
      <w:r w:rsidR="00D85632" w:rsidRPr="0064312C">
        <w:t>nauczycielami,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proofErr w:type="gramStart"/>
      <w:r w:rsidR="00D85632" w:rsidRPr="0064312C">
        <w:t>tym</w:t>
      </w:r>
      <w:r w:rsidR="00100971" w:rsidRPr="0064312C">
        <w:t xml:space="preserve">  </w:t>
      </w:r>
      <w:r w:rsidR="00D85632" w:rsidRPr="0064312C">
        <w:t>wychowawcami</w:t>
      </w:r>
      <w:proofErr w:type="gramEnd"/>
      <w:r w:rsidR="00D85632" w:rsidRPr="0064312C">
        <w:t>,</w:t>
      </w:r>
      <w:r w:rsidR="00100971" w:rsidRPr="0064312C">
        <w:t xml:space="preserve"> </w:t>
      </w:r>
      <w:r w:rsidR="001D2548">
        <w:t>psychologiem</w:t>
      </w:r>
      <w:r w:rsidR="00203EB0">
        <w:t xml:space="preserve">, </w:t>
      </w:r>
      <w:r w:rsidR="001D2548">
        <w:t>pedagogiem</w:t>
      </w:r>
      <w:r w:rsidR="00D85632" w:rsidRPr="0064312C">
        <w:t>,</w:t>
      </w:r>
      <w:r w:rsidR="00100971" w:rsidRPr="0064312C">
        <w:t xml:space="preserve"> </w:t>
      </w:r>
      <w:r w:rsidR="00D85632" w:rsidRPr="0064312C">
        <w:t>programu</w:t>
      </w:r>
      <w:r w:rsidR="00100971" w:rsidRPr="0064312C">
        <w:t xml:space="preserve"> </w:t>
      </w:r>
      <w:r w:rsidR="00D85632" w:rsidRPr="0064312C">
        <w:t>doradztwa</w:t>
      </w:r>
      <w:r w:rsidR="00100971" w:rsidRPr="0064312C">
        <w:t xml:space="preserve"> </w:t>
      </w:r>
      <w:r w:rsidR="00D85632" w:rsidRPr="0064312C">
        <w:t>zawodowego</w:t>
      </w:r>
      <w:r w:rsidR="00203EB0">
        <w:t>, uwzględniającego wewnątrzszkolny system doradztwa zawodowego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koordynacja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realizacji,</w:t>
      </w:r>
    </w:p>
    <w:p w14:paraId="1F01D5B6" w14:textId="29E90C24" w:rsidR="00B37825" w:rsidRPr="0064312C" w:rsidRDefault="00B37825" w:rsidP="000B60F8">
      <w:pPr>
        <w:widowControl w:val="0"/>
        <w:spacing w:line="276" w:lineRule="auto"/>
        <w:jc w:val="both"/>
      </w:pPr>
      <w:proofErr w:type="gramStart"/>
      <w:r w:rsidRPr="0064312C">
        <w:t>d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wspieranie</w:t>
      </w:r>
      <w:r w:rsidR="00100971" w:rsidRPr="0064312C">
        <w:t xml:space="preserve"> </w:t>
      </w:r>
      <w:r w:rsidR="00D85632" w:rsidRPr="0064312C">
        <w:t>nauczycieli,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tym</w:t>
      </w:r>
      <w:r w:rsidR="00072A70">
        <w:t xml:space="preserve"> </w:t>
      </w:r>
      <w:r w:rsidR="00D85632" w:rsidRPr="0064312C">
        <w:t>wychowawców,</w:t>
      </w:r>
      <w:r w:rsidR="00100971" w:rsidRPr="0064312C">
        <w:t xml:space="preserve"> </w:t>
      </w:r>
      <w:r w:rsidR="00D85632" w:rsidRPr="0064312C">
        <w:t>psycho</w:t>
      </w:r>
      <w:r w:rsidR="00072A70">
        <w:t>loga, pedagoga</w:t>
      </w:r>
      <w:r w:rsidR="00D85632" w:rsidRPr="0064312C">
        <w:t>,</w:t>
      </w:r>
      <w:r w:rsidR="00100971" w:rsidRPr="0064312C">
        <w:t xml:space="preserve"> </w:t>
      </w:r>
      <w:r w:rsidR="00D85632" w:rsidRPr="0064312C">
        <w:br/>
        <w:t>w</w:t>
      </w:r>
      <w:r w:rsidR="00100971" w:rsidRPr="0064312C">
        <w:t xml:space="preserve"> </w:t>
      </w:r>
      <w:r w:rsidR="00D85632" w:rsidRPr="0064312C">
        <w:t>zakresie</w:t>
      </w:r>
      <w:r w:rsidR="00100971" w:rsidRPr="0064312C">
        <w:t xml:space="preserve"> </w:t>
      </w:r>
      <w:r w:rsidR="00D85632" w:rsidRPr="0064312C">
        <w:t>realizacji</w:t>
      </w:r>
      <w:r w:rsidR="00100971" w:rsidRPr="0064312C">
        <w:t xml:space="preserve"> </w:t>
      </w:r>
      <w:r w:rsidR="00D85632" w:rsidRPr="0064312C">
        <w:t>działań</w:t>
      </w:r>
      <w:r w:rsidR="00100971" w:rsidRPr="0064312C">
        <w:t xml:space="preserve"> </w:t>
      </w:r>
      <w:r w:rsidR="00D85632" w:rsidRPr="0064312C">
        <w:t>określonych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programie,</w:t>
      </w:r>
    </w:p>
    <w:p w14:paraId="7D00AFC4" w14:textId="40CB498C" w:rsidR="00B37825" w:rsidRPr="0064312C" w:rsidRDefault="00B37825" w:rsidP="000B60F8">
      <w:pPr>
        <w:widowControl w:val="0"/>
        <w:spacing w:line="276" w:lineRule="auto"/>
        <w:jc w:val="both"/>
      </w:pPr>
      <w:proofErr w:type="gramStart"/>
      <w:r w:rsidRPr="0064312C">
        <w:t>e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koordynowanie</w:t>
      </w:r>
      <w:r w:rsidR="00100971" w:rsidRPr="0064312C">
        <w:t xml:space="preserve"> </w:t>
      </w:r>
      <w:r w:rsidR="00D85632" w:rsidRPr="0064312C">
        <w:t>działalności</w:t>
      </w:r>
      <w:r w:rsidR="00100971" w:rsidRPr="0064312C">
        <w:t xml:space="preserve"> </w:t>
      </w:r>
      <w:r w:rsidR="00D85632" w:rsidRPr="0064312C">
        <w:t>informacyjno-doradczej</w:t>
      </w:r>
      <w:r w:rsidR="00100971" w:rsidRPr="0064312C">
        <w:t xml:space="preserve"> </w:t>
      </w:r>
      <w:r w:rsidR="00D85632" w:rsidRPr="0064312C">
        <w:t>realizowanej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szkołę,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gromadzenie,</w:t>
      </w:r>
      <w:r w:rsidR="00100971" w:rsidRPr="0064312C">
        <w:t xml:space="preserve"> </w:t>
      </w:r>
      <w:r w:rsidR="00D85632" w:rsidRPr="0064312C">
        <w:t>aktualizacja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udostępnianie</w:t>
      </w:r>
      <w:r w:rsidR="00100971" w:rsidRPr="0064312C">
        <w:t xml:space="preserve"> </w:t>
      </w:r>
      <w:r w:rsidR="00D85632" w:rsidRPr="0064312C">
        <w:t>informacji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zawodowych</w:t>
      </w:r>
      <w:r w:rsidR="00100971" w:rsidRPr="0064312C">
        <w:t xml:space="preserve"> </w:t>
      </w:r>
      <w:r w:rsidR="00D85632" w:rsidRPr="0064312C">
        <w:t>właściwych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danego</w:t>
      </w:r>
      <w:r w:rsidR="00100971" w:rsidRPr="0064312C">
        <w:t xml:space="preserve"> </w:t>
      </w:r>
      <w:r w:rsidR="00D85632" w:rsidRPr="0064312C">
        <w:t>poziomu</w:t>
      </w:r>
      <w:r w:rsidR="00100971" w:rsidRPr="0064312C">
        <w:t xml:space="preserve"> </w:t>
      </w:r>
      <w:r w:rsidR="00D85632" w:rsidRPr="0064312C">
        <w:t>kształcenia,</w:t>
      </w:r>
    </w:p>
    <w:p w14:paraId="48E3BF6C" w14:textId="38515F0D" w:rsidR="00B37825" w:rsidRPr="0064312C" w:rsidRDefault="00B37825" w:rsidP="000B60F8">
      <w:pPr>
        <w:widowControl w:val="0"/>
        <w:spacing w:line="276" w:lineRule="auto"/>
        <w:jc w:val="both"/>
      </w:pPr>
      <w:proofErr w:type="gramStart"/>
      <w:r w:rsidRPr="0064312C">
        <w:t>f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gromadzenie,</w:t>
      </w:r>
      <w:r w:rsidR="00100971" w:rsidRPr="0064312C">
        <w:t xml:space="preserve"> </w:t>
      </w:r>
      <w:r w:rsidR="00D85632" w:rsidRPr="0064312C">
        <w:t>aktualizacja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udostępnianie</w:t>
      </w:r>
      <w:r w:rsidR="00100971" w:rsidRPr="0064312C">
        <w:t xml:space="preserve"> </w:t>
      </w:r>
      <w:r w:rsidR="00D85632" w:rsidRPr="0064312C">
        <w:t>informacji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zawodowych</w:t>
      </w:r>
      <w:r w:rsidR="00100971" w:rsidRPr="0064312C">
        <w:t xml:space="preserve"> </w:t>
      </w:r>
      <w:r w:rsidR="00D85632" w:rsidRPr="0064312C">
        <w:t>właściwych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danego</w:t>
      </w:r>
      <w:r w:rsidR="00100971" w:rsidRPr="0064312C">
        <w:t xml:space="preserve"> </w:t>
      </w:r>
      <w:r w:rsidR="00D85632" w:rsidRPr="0064312C">
        <w:t>poziomu</w:t>
      </w:r>
      <w:r w:rsidR="00100971" w:rsidRPr="0064312C">
        <w:t xml:space="preserve"> </w:t>
      </w:r>
      <w:r w:rsidR="00D85632" w:rsidRPr="0064312C">
        <w:t>kształcenia,</w:t>
      </w:r>
    </w:p>
    <w:p w14:paraId="0F3E90AE" w14:textId="5F74E671" w:rsidR="00B37825" w:rsidRPr="0064312C" w:rsidRDefault="00B37825" w:rsidP="000B60F8">
      <w:pPr>
        <w:widowControl w:val="0"/>
        <w:spacing w:line="276" w:lineRule="auto"/>
        <w:jc w:val="both"/>
      </w:pPr>
      <w:r w:rsidRPr="0064312C">
        <w:t>g)</w:t>
      </w:r>
      <w:r w:rsidR="00100971" w:rsidRPr="0064312C">
        <w:t xml:space="preserve"> </w:t>
      </w:r>
      <w:r w:rsidR="00D85632" w:rsidRPr="0064312C">
        <w:t>współpraca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innymi</w:t>
      </w:r>
      <w:r w:rsidR="00100971" w:rsidRPr="0064312C">
        <w:t xml:space="preserve"> </w:t>
      </w:r>
      <w:r w:rsidR="00D85632" w:rsidRPr="0064312C">
        <w:t>nauczycielami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tworzeniu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zapewnieniu</w:t>
      </w:r>
      <w:r w:rsidR="00100971" w:rsidRPr="0064312C">
        <w:t xml:space="preserve"> </w:t>
      </w:r>
      <w:r w:rsidR="00D85632" w:rsidRPr="0064312C">
        <w:t>ciągłości</w:t>
      </w:r>
      <w:r w:rsidR="00100971" w:rsidRPr="0064312C">
        <w:t xml:space="preserve"> </w:t>
      </w:r>
      <w:proofErr w:type="gramStart"/>
      <w:r w:rsidR="00D85632" w:rsidRPr="0064312C">
        <w:t>działań</w:t>
      </w:r>
      <w:r w:rsidR="00203EB0">
        <w:t xml:space="preserve">               </w:t>
      </w:r>
      <w:r w:rsidR="00100971" w:rsidRPr="0064312C">
        <w:t xml:space="preserve"> </w:t>
      </w:r>
      <w:r w:rsidR="00D85632" w:rsidRPr="0064312C">
        <w:lastRenderedPageBreak/>
        <w:t>w</w:t>
      </w:r>
      <w:proofErr w:type="gramEnd"/>
      <w:r w:rsidR="00100971" w:rsidRPr="0064312C">
        <w:t xml:space="preserve"> </w:t>
      </w:r>
      <w:r w:rsidR="00D85632" w:rsidRPr="0064312C">
        <w:t>zakresie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związanych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wyborem</w:t>
      </w:r>
      <w:r w:rsidR="00100971" w:rsidRPr="0064312C">
        <w:t xml:space="preserve"> </w:t>
      </w:r>
      <w:r w:rsidR="00D85632" w:rsidRPr="0064312C">
        <w:t>kierunku</w:t>
      </w:r>
      <w:r w:rsidR="00100971" w:rsidRPr="0064312C">
        <w:t xml:space="preserve"> </w:t>
      </w:r>
      <w:r w:rsidR="00D85632" w:rsidRPr="0064312C">
        <w:t>kształcenia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zawodu,</w:t>
      </w:r>
    </w:p>
    <w:p w14:paraId="00DC00F7" w14:textId="32891B2A" w:rsidR="00B37825" w:rsidRPr="0064312C" w:rsidRDefault="00B37825" w:rsidP="000B60F8">
      <w:pPr>
        <w:widowControl w:val="0"/>
        <w:spacing w:line="276" w:lineRule="auto"/>
        <w:jc w:val="both"/>
      </w:pPr>
      <w:proofErr w:type="gramStart"/>
      <w:r w:rsidRPr="0064312C">
        <w:t>h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wspieranie</w:t>
      </w:r>
      <w:r w:rsidR="00100971" w:rsidRPr="0064312C">
        <w:t xml:space="preserve"> </w:t>
      </w:r>
      <w:r w:rsidR="00D85632" w:rsidRPr="0064312C">
        <w:t>nauczycieli,</w:t>
      </w:r>
      <w:r w:rsidR="00100971" w:rsidRPr="0064312C">
        <w:t xml:space="preserve"> </w:t>
      </w:r>
      <w:r w:rsidR="00D85632" w:rsidRPr="0064312C">
        <w:t>wychowawców</w:t>
      </w:r>
      <w:r w:rsidR="00100971" w:rsidRPr="0064312C">
        <w:t xml:space="preserve"> </w:t>
      </w:r>
      <w:r w:rsidR="00D85632" w:rsidRPr="0064312C">
        <w:t>grup</w:t>
      </w:r>
      <w:r w:rsidR="00100971" w:rsidRPr="0064312C">
        <w:t xml:space="preserve"> </w:t>
      </w:r>
      <w:r w:rsidR="00D85632" w:rsidRPr="0064312C">
        <w:t>wychowawczych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innych</w:t>
      </w:r>
      <w:r w:rsidR="00100971" w:rsidRPr="0064312C">
        <w:t xml:space="preserve"> </w:t>
      </w:r>
      <w:r w:rsidR="00D85632" w:rsidRPr="0064312C">
        <w:t>specjalistów</w:t>
      </w:r>
      <w:r w:rsidR="00100971" w:rsidRPr="0064312C">
        <w:t xml:space="preserve"> </w:t>
      </w:r>
      <w:r w:rsidR="00D85632" w:rsidRPr="0064312C">
        <w:br/>
        <w:t>w</w:t>
      </w:r>
      <w:r w:rsidR="00100971" w:rsidRPr="0064312C">
        <w:t xml:space="preserve"> </w:t>
      </w:r>
      <w:r w:rsidR="00D85632" w:rsidRPr="0064312C">
        <w:t>udzielaniu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psychologiczno-pedagogicznej,</w:t>
      </w:r>
    </w:p>
    <w:p w14:paraId="0756C6C3" w14:textId="786B72DB" w:rsidR="00B37825" w:rsidRPr="0064312C" w:rsidRDefault="00B37825" w:rsidP="000B60F8">
      <w:pPr>
        <w:widowControl w:val="0"/>
        <w:spacing w:line="276" w:lineRule="auto"/>
        <w:jc w:val="both"/>
      </w:pPr>
      <w:proofErr w:type="gramStart"/>
      <w:r w:rsidRPr="0064312C">
        <w:t>i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wspieranie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działaniach</w:t>
      </w:r>
      <w:r w:rsidR="00100971" w:rsidRPr="0064312C">
        <w:t xml:space="preserve"> </w:t>
      </w:r>
      <w:r w:rsidR="00D85632" w:rsidRPr="0064312C">
        <w:t>doradczych,</w:t>
      </w:r>
      <w:r w:rsidR="00100971" w:rsidRPr="0064312C">
        <w:t xml:space="preserve"> </w:t>
      </w:r>
      <w:r w:rsidR="00D85632" w:rsidRPr="0064312C">
        <w:t>udostępnianie</w:t>
      </w:r>
      <w:r w:rsidR="00100971" w:rsidRPr="0064312C">
        <w:t xml:space="preserve"> </w:t>
      </w:r>
      <w:r w:rsidR="00D85632" w:rsidRPr="0064312C">
        <w:t>informacji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materiałów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własnym</w:t>
      </w:r>
      <w:r w:rsidR="00100971" w:rsidRPr="0064312C">
        <w:t xml:space="preserve"> </w:t>
      </w:r>
      <w:r w:rsidR="00D85632" w:rsidRPr="0064312C">
        <w:t>dzieckiem,</w:t>
      </w:r>
    </w:p>
    <w:p w14:paraId="390384C0" w14:textId="55B7C9E9" w:rsidR="00B37825" w:rsidRPr="0064312C" w:rsidRDefault="00B37825" w:rsidP="000B60F8">
      <w:pPr>
        <w:widowControl w:val="0"/>
        <w:spacing w:line="276" w:lineRule="auto"/>
        <w:jc w:val="both"/>
      </w:pPr>
      <w:proofErr w:type="gramStart"/>
      <w:r w:rsidRPr="0064312C">
        <w:t>j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planowanie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prowadzenie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ramach</w:t>
      </w:r>
      <w:r w:rsidR="00100971" w:rsidRPr="0064312C">
        <w:t xml:space="preserve"> </w:t>
      </w:r>
      <w:r w:rsidR="00D85632" w:rsidRPr="0064312C">
        <w:t>Wewnątrzszkolnego</w:t>
      </w:r>
      <w:r w:rsidR="00100971" w:rsidRPr="0064312C">
        <w:t xml:space="preserve"> </w:t>
      </w:r>
      <w:r w:rsidR="00D85632" w:rsidRPr="0064312C">
        <w:t>doskonalenia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form</w:t>
      </w:r>
      <w:r w:rsidR="00100971" w:rsidRPr="0064312C">
        <w:t xml:space="preserve"> </w:t>
      </w:r>
      <w:r w:rsidR="00D85632" w:rsidRPr="0064312C">
        <w:t>szkoleniowych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pedagogicznej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zespołów</w:t>
      </w:r>
      <w:r w:rsidR="00100971" w:rsidRPr="0064312C">
        <w:t xml:space="preserve"> </w:t>
      </w:r>
      <w:r w:rsidR="00D85632" w:rsidRPr="0064312C">
        <w:t>przedmiotowych,</w:t>
      </w:r>
    </w:p>
    <w:p w14:paraId="0C8CD8B6" w14:textId="4A1D2961" w:rsidR="00B37825" w:rsidRPr="0064312C" w:rsidRDefault="00B37825" w:rsidP="000B60F8">
      <w:pPr>
        <w:widowControl w:val="0"/>
        <w:spacing w:line="276" w:lineRule="auto"/>
        <w:jc w:val="both"/>
      </w:pPr>
      <w:proofErr w:type="gramStart"/>
      <w:r w:rsidRPr="0064312C">
        <w:t>k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prowadzenie</w:t>
      </w:r>
      <w:r w:rsidR="00100971" w:rsidRPr="0064312C">
        <w:t xml:space="preserve"> </w:t>
      </w:r>
      <w:r w:rsidR="00D85632" w:rsidRPr="0064312C">
        <w:t>grupowych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aktywizujących,</w:t>
      </w:r>
      <w:r w:rsidR="00100971" w:rsidRPr="0064312C">
        <w:t xml:space="preserve"> </w:t>
      </w:r>
      <w:r w:rsidR="00D85632" w:rsidRPr="0064312C">
        <w:t>wspierających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planowaniu</w:t>
      </w:r>
      <w:r w:rsidR="00100971" w:rsidRPr="0064312C">
        <w:t xml:space="preserve"> </w:t>
      </w:r>
      <w:r w:rsidR="00D85632" w:rsidRPr="0064312C">
        <w:t>kariery</w:t>
      </w:r>
      <w:r w:rsidR="00100971" w:rsidRPr="0064312C">
        <w:t xml:space="preserve"> </w:t>
      </w:r>
      <w:r w:rsidR="00D85632" w:rsidRPr="0064312C">
        <w:t>zawodowej,</w:t>
      </w:r>
    </w:p>
    <w:p w14:paraId="5EBDA290" w14:textId="31974CE5" w:rsidR="00B37825" w:rsidRPr="0064312C" w:rsidRDefault="00B37825" w:rsidP="000B60F8">
      <w:pPr>
        <w:widowControl w:val="0"/>
        <w:spacing w:line="276" w:lineRule="auto"/>
        <w:jc w:val="both"/>
      </w:pPr>
      <w:proofErr w:type="gramStart"/>
      <w:r w:rsidRPr="0064312C">
        <w:t>l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systematyczne</w:t>
      </w:r>
      <w:r w:rsidR="00100971" w:rsidRPr="0064312C">
        <w:t xml:space="preserve"> </w:t>
      </w:r>
      <w:r w:rsidR="00D85632" w:rsidRPr="0064312C">
        <w:t>podnoszenie</w:t>
      </w:r>
      <w:r w:rsidR="00100971" w:rsidRPr="0064312C">
        <w:t xml:space="preserve"> </w:t>
      </w:r>
      <w:r w:rsidR="00D85632" w:rsidRPr="0064312C">
        <w:t>własnych</w:t>
      </w:r>
      <w:r w:rsidR="00100971" w:rsidRPr="0064312C">
        <w:t xml:space="preserve"> </w:t>
      </w:r>
      <w:r w:rsidR="00D85632" w:rsidRPr="0064312C">
        <w:t>kwalifikacji,</w:t>
      </w:r>
    </w:p>
    <w:p w14:paraId="3DD4BE92" w14:textId="6DBAD155" w:rsidR="00B37825" w:rsidRPr="0064312C" w:rsidRDefault="00B37825" w:rsidP="000B60F8">
      <w:pPr>
        <w:widowControl w:val="0"/>
        <w:spacing w:line="276" w:lineRule="auto"/>
        <w:jc w:val="both"/>
      </w:pPr>
      <w:proofErr w:type="gramStart"/>
      <w:r w:rsidRPr="0064312C">
        <w:t>m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wzbogacanie</w:t>
      </w:r>
      <w:r w:rsidR="00100971" w:rsidRPr="0064312C">
        <w:t xml:space="preserve"> </w:t>
      </w:r>
      <w:r w:rsidR="00D85632" w:rsidRPr="0064312C">
        <w:t>warsztatu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nowoczesne</w:t>
      </w:r>
      <w:r w:rsidR="00100971" w:rsidRPr="0064312C">
        <w:t xml:space="preserve"> </w:t>
      </w:r>
      <w:r w:rsidR="00D85632" w:rsidRPr="0064312C">
        <w:t>środki</w:t>
      </w:r>
      <w:r w:rsidR="00100971" w:rsidRPr="0064312C">
        <w:t xml:space="preserve"> </w:t>
      </w:r>
      <w:r w:rsidR="00D85632" w:rsidRPr="0064312C">
        <w:t>przekazu</w:t>
      </w:r>
      <w:r w:rsidR="00100971" w:rsidRPr="0064312C">
        <w:t xml:space="preserve"> </w:t>
      </w:r>
      <w:r w:rsidR="00D85632" w:rsidRPr="0064312C">
        <w:t>informacji</w:t>
      </w:r>
      <w:r w:rsidR="00100971" w:rsidRPr="0064312C">
        <w:t xml:space="preserve"> </w:t>
      </w:r>
      <w:r w:rsidR="00D85632" w:rsidRPr="0064312C">
        <w:t>(</w:t>
      </w:r>
      <w:r w:rsidRPr="0064312C">
        <w:t>Internet</w:t>
      </w:r>
      <w:r w:rsidR="00D85632" w:rsidRPr="0064312C">
        <w:t>,</w:t>
      </w:r>
      <w:r w:rsidR="00100971" w:rsidRPr="0064312C">
        <w:t xml:space="preserve"> </w:t>
      </w:r>
      <w:r w:rsidR="00D85632" w:rsidRPr="0064312C">
        <w:t>CD,</w:t>
      </w:r>
      <w:r w:rsidR="00100971" w:rsidRPr="0064312C">
        <w:t xml:space="preserve"> </w:t>
      </w:r>
      <w:r w:rsidR="00D85632" w:rsidRPr="0064312C">
        <w:t>wideo</w:t>
      </w:r>
      <w:r w:rsidR="00100971" w:rsidRPr="0064312C">
        <w:t xml:space="preserve"> </w:t>
      </w:r>
      <w:r w:rsidR="00D85632" w:rsidRPr="0064312C">
        <w:t>itp.)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udostępnianie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osobom</w:t>
      </w:r>
      <w:r w:rsidR="00100971" w:rsidRPr="0064312C">
        <w:t xml:space="preserve"> </w:t>
      </w:r>
      <w:r w:rsidR="00D85632" w:rsidRPr="0064312C">
        <w:t>zainteresowanym,</w:t>
      </w:r>
    </w:p>
    <w:p w14:paraId="525DAD9A" w14:textId="403E02ED" w:rsidR="00B37825" w:rsidRPr="0064312C" w:rsidRDefault="00B37825" w:rsidP="000B60F8">
      <w:pPr>
        <w:widowControl w:val="0"/>
        <w:spacing w:line="276" w:lineRule="auto"/>
        <w:jc w:val="both"/>
      </w:pPr>
      <w:proofErr w:type="gramStart"/>
      <w:r w:rsidRPr="0064312C">
        <w:t>n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współpraca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instytucjami</w:t>
      </w:r>
      <w:r w:rsidR="00100971" w:rsidRPr="0064312C">
        <w:t xml:space="preserve"> </w:t>
      </w:r>
      <w:r w:rsidR="00D85632" w:rsidRPr="0064312C">
        <w:t>wspierającymi</w:t>
      </w:r>
      <w:r w:rsidR="00100971" w:rsidRPr="0064312C">
        <w:t xml:space="preserve"> </w:t>
      </w:r>
      <w:r w:rsidR="00D85632" w:rsidRPr="0064312C">
        <w:t>wewnątrzszkolny</w:t>
      </w:r>
      <w:r w:rsidR="00100971" w:rsidRPr="0064312C">
        <w:t xml:space="preserve"> </w:t>
      </w:r>
      <w:r w:rsidR="00D85632" w:rsidRPr="0064312C">
        <w:t>system</w:t>
      </w:r>
      <w:r w:rsidR="00100971" w:rsidRPr="0064312C">
        <w:t xml:space="preserve"> </w:t>
      </w:r>
      <w:r w:rsidR="00D85632" w:rsidRPr="0064312C">
        <w:t>doradztwa:</w:t>
      </w:r>
      <w:r w:rsidR="00100971" w:rsidRPr="0064312C">
        <w:t xml:space="preserve"> </w:t>
      </w:r>
      <w:r w:rsidR="00D85632" w:rsidRPr="0064312C">
        <w:t>kuratoria</w:t>
      </w:r>
      <w:r w:rsidR="00100971" w:rsidRPr="0064312C">
        <w:t xml:space="preserve"> </w:t>
      </w:r>
      <w:r w:rsidR="00D85632" w:rsidRPr="0064312C">
        <w:t>oświaty,</w:t>
      </w:r>
      <w:r w:rsidR="00100971" w:rsidRPr="0064312C">
        <w:t xml:space="preserve"> </w:t>
      </w:r>
      <w:r w:rsidR="00D85632" w:rsidRPr="0064312C">
        <w:t>centra</w:t>
      </w:r>
      <w:r w:rsidR="00100971" w:rsidRPr="0064312C">
        <w:t xml:space="preserve"> </w:t>
      </w:r>
      <w:r w:rsidR="00D85632" w:rsidRPr="0064312C">
        <w:t>informacji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planowania</w:t>
      </w:r>
      <w:r w:rsidR="00100971" w:rsidRPr="0064312C">
        <w:t xml:space="preserve"> </w:t>
      </w:r>
      <w:r w:rsidR="00D85632" w:rsidRPr="0064312C">
        <w:t>kariery</w:t>
      </w:r>
      <w:r w:rsidR="00100971" w:rsidRPr="0064312C">
        <w:t xml:space="preserve"> </w:t>
      </w:r>
      <w:r w:rsidR="00D85632" w:rsidRPr="0064312C">
        <w:t>zawodowej,</w:t>
      </w:r>
      <w:r w:rsidR="00100971" w:rsidRPr="0064312C">
        <w:t xml:space="preserve"> </w:t>
      </w:r>
      <w:r w:rsidR="00D85632" w:rsidRPr="0064312C">
        <w:t>poradnie</w:t>
      </w:r>
      <w:r w:rsidR="00100971" w:rsidRPr="0064312C">
        <w:t xml:space="preserve"> </w:t>
      </w:r>
      <w:proofErr w:type="spellStart"/>
      <w:r w:rsidR="00D85632" w:rsidRPr="0064312C">
        <w:t>psychologiczno</w:t>
      </w:r>
      <w:proofErr w:type="spellEnd"/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pedagogiczne,</w:t>
      </w:r>
      <w:r w:rsidR="00100971" w:rsidRPr="0064312C">
        <w:t xml:space="preserve"> </w:t>
      </w:r>
      <w:r w:rsidR="00D85632" w:rsidRPr="0064312C">
        <w:t>powiatowe</w:t>
      </w:r>
      <w:r w:rsidR="00100971" w:rsidRPr="0064312C">
        <w:t xml:space="preserve"> </w:t>
      </w:r>
      <w:r w:rsidR="00D85632" w:rsidRPr="0064312C">
        <w:t>urzędy</w:t>
      </w:r>
      <w:r w:rsidR="00100971" w:rsidRPr="0064312C">
        <w:t xml:space="preserve"> </w:t>
      </w:r>
      <w:r w:rsidR="00D85632" w:rsidRPr="0064312C">
        <w:t>pracy,</w:t>
      </w:r>
      <w:r w:rsidR="00100971" w:rsidRPr="0064312C">
        <w:t xml:space="preserve"> </w:t>
      </w:r>
      <w:r w:rsidR="00D85632" w:rsidRPr="0064312C">
        <w:t>wojewódzkie</w:t>
      </w:r>
      <w:r w:rsidR="00100971" w:rsidRPr="0064312C">
        <w:t xml:space="preserve"> </w:t>
      </w:r>
      <w:r w:rsidR="00D85632" w:rsidRPr="0064312C">
        <w:t>komendy</w:t>
      </w:r>
      <w:r w:rsidR="00100971" w:rsidRPr="0064312C">
        <w:t xml:space="preserve"> </w:t>
      </w:r>
      <w:r w:rsidR="00D85632" w:rsidRPr="0064312C">
        <w:t>OHP,</w:t>
      </w:r>
      <w:r w:rsidR="00100971" w:rsidRPr="0064312C">
        <w:t xml:space="preserve"> </w:t>
      </w:r>
      <w:r w:rsidR="00D85632" w:rsidRPr="0064312C">
        <w:t>zakłady</w:t>
      </w:r>
      <w:r w:rsidR="00100971" w:rsidRPr="0064312C">
        <w:t xml:space="preserve"> </w:t>
      </w:r>
      <w:r w:rsidR="00D85632" w:rsidRPr="0064312C">
        <w:t>doskonalenia</w:t>
      </w:r>
      <w:r w:rsidR="00100971" w:rsidRPr="0064312C">
        <w:t xml:space="preserve"> </w:t>
      </w:r>
      <w:r w:rsidR="00D85632" w:rsidRPr="0064312C">
        <w:t>zawodowego,</w:t>
      </w:r>
      <w:r w:rsidR="00100971" w:rsidRPr="0064312C">
        <w:t xml:space="preserve"> </w:t>
      </w:r>
      <w:r w:rsidR="00D85632" w:rsidRPr="0064312C">
        <w:t>izby</w:t>
      </w:r>
      <w:r w:rsidR="00100971" w:rsidRPr="0064312C">
        <w:t xml:space="preserve"> </w:t>
      </w:r>
      <w:r w:rsidR="00D85632" w:rsidRPr="0064312C">
        <w:t>rzemieślnicze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małej</w:t>
      </w:r>
      <w:r w:rsidR="00100971" w:rsidRPr="0064312C">
        <w:t xml:space="preserve"> </w:t>
      </w:r>
      <w:r w:rsidR="00D85632" w:rsidRPr="0064312C">
        <w:t>przedsiębiorczości,</w:t>
      </w:r>
      <w:r w:rsidR="00100971" w:rsidRPr="0064312C">
        <w:t xml:space="preserve"> </w:t>
      </w:r>
      <w:r w:rsidR="00D85632" w:rsidRPr="0064312C">
        <w:t>organizacje</w:t>
      </w:r>
      <w:r w:rsidR="00100971" w:rsidRPr="0064312C">
        <w:t xml:space="preserve"> </w:t>
      </w:r>
      <w:r w:rsidR="00D85632" w:rsidRPr="0064312C">
        <w:t>zrzeszające</w:t>
      </w:r>
      <w:r w:rsidR="00100971" w:rsidRPr="0064312C">
        <w:t xml:space="preserve"> </w:t>
      </w:r>
      <w:r w:rsidR="00D85632" w:rsidRPr="0064312C">
        <w:t>pracodawców</w:t>
      </w:r>
      <w:r w:rsidR="00100971" w:rsidRPr="0064312C">
        <w:t xml:space="preserve"> </w:t>
      </w:r>
      <w:r w:rsidR="00D85632" w:rsidRPr="0064312C">
        <w:t>itp.,</w:t>
      </w:r>
    </w:p>
    <w:p w14:paraId="41160ED1" w14:textId="17384045" w:rsidR="00B37825" w:rsidRPr="0064312C" w:rsidRDefault="00B37825" w:rsidP="000B60F8">
      <w:pPr>
        <w:widowControl w:val="0"/>
        <w:spacing w:line="276" w:lineRule="auto"/>
        <w:jc w:val="both"/>
      </w:pPr>
      <w:proofErr w:type="gramStart"/>
      <w:r w:rsidRPr="0064312C">
        <w:t>o</w:t>
      </w:r>
      <w:proofErr w:type="gramEnd"/>
      <w:r w:rsidRPr="0064312C">
        <w:t>)</w:t>
      </w:r>
      <w:r w:rsidR="00100971" w:rsidRPr="0064312C">
        <w:t xml:space="preserve"> </w:t>
      </w:r>
      <w:r w:rsidR="001870FA" w:rsidRPr="0064312C">
        <w:t>gromadzenie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aktualizowanie</w:t>
      </w:r>
      <w:r w:rsidR="00100971" w:rsidRPr="0064312C">
        <w:t xml:space="preserve"> </w:t>
      </w:r>
      <w:r w:rsidR="00D85632" w:rsidRPr="0064312C">
        <w:t>informacji</w:t>
      </w:r>
      <w:r w:rsidR="00100971" w:rsidRPr="0064312C">
        <w:t xml:space="preserve"> </w:t>
      </w:r>
      <w:r w:rsidR="00D85632" w:rsidRPr="0064312C">
        <w:t>dotyczących</w:t>
      </w:r>
      <w:r w:rsidR="00100971" w:rsidRPr="0064312C">
        <w:t xml:space="preserve"> </w:t>
      </w:r>
      <w:r w:rsidR="00D85632" w:rsidRPr="0064312C">
        <w:t>wyborów</w:t>
      </w:r>
      <w:r w:rsidR="00100971" w:rsidRPr="0064312C">
        <w:t xml:space="preserve"> </w:t>
      </w:r>
      <w:r w:rsidR="00D85632" w:rsidRPr="0064312C">
        <w:t>zawodowo-edukacyjnych</w:t>
      </w:r>
      <w:r w:rsidR="00100971" w:rsidRPr="0064312C">
        <w:t xml:space="preserve"> </w:t>
      </w:r>
      <w:r w:rsidR="00D85632" w:rsidRPr="0064312C">
        <w:t>(broszury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uczniów,</w:t>
      </w:r>
      <w:r w:rsidR="00100971" w:rsidRPr="0064312C">
        <w:t xml:space="preserve"> </w:t>
      </w:r>
      <w:r w:rsidR="00D85632" w:rsidRPr="0064312C">
        <w:t>rodziców,</w:t>
      </w:r>
      <w:r w:rsidR="00100971" w:rsidRPr="0064312C">
        <w:t xml:space="preserve"> </w:t>
      </w:r>
      <w:r w:rsidR="00D85632" w:rsidRPr="0064312C">
        <w:t>nauczycieli,</w:t>
      </w:r>
      <w:r w:rsidR="00100971" w:rsidRPr="0064312C">
        <w:t xml:space="preserve"> </w:t>
      </w:r>
      <w:r w:rsidR="00D85632" w:rsidRPr="0064312C">
        <w:t>scenariusze</w:t>
      </w:r>
      <w:r w:rsidR="00100971" w:rsidRPr="0064312C">
        <w:t xml:space="preserve"> </w:t>
      </w:r>
      <w:r w:rsidR="00D85632" w:rsidRPr="0064312C">
        <w:t>zajęć,</w:t>
      </w:r>
      <w:r w:rsidR="00100971" w:rsidRPr="0064312C">
        <w:t xml:space="preserve"> </w:t>
      </w:r>
      <w:r w:rsidR="00D85632" w:rsidRPr="0064312C">
        <w:t>poradniki,</w:t>
      </w:r>
      <w:r w:rsidR="00100971" w:rsidRPr="0064312C">
        <w:t xml:space="preserve"> </w:t>
      </w:r>
      <w:r w:rsidR="00D85632" w:rsidRPr="0064312C">
        <w:t>foldery</w:t>
      </w:r>
      <w:r w:rsidR="00100971" w:rsidRPr="0064312C">
        <w:t xml:space="preserve"> </w:t>
      </w:r>
      <w:r w:rsidR="00D85632" w:rsidRPr="0064312C">
        <w:t>informacyjne,</w:t>
      </w:r>
      <w:r w:rsidR="00100971" w:rsidRPr="0064312C">
        <w:t xml:space="preserve"> </w:t>
      </w:r>
      <w:r w:rsidR="00D85632" w:rsidRPr="0064312C">
        <w:t>prezentacje</w:t>
      </w:r>
      <w:r w:rsidR="00100971" w:rsidRPr="0064312C">
        <w:t xml:space="preserve"> </w:t>
      </w:r>
      <w:r w:rsidR="00D85632" w:rsidRPr="0064312C">
        <w:t>multimedialne,</w:t>
      </w:r>
      <w:r w:rsidR="00100971" w:rsidRPr="0064312C">
        <w:t xml:space="preserve"> </w:t>
      </w:r>
      <w:r w:rsidR="00D85632" w:rsidRPr="0064312C">
        <w:t>filmy,</w:t>
      </w:r>
      <w:r w:rsidR="00100971" w:rsidRPr="0064312C">
        <w:t xml:space="preserve"> </w:t>
      </w:r>
      <w:r w:rsidR="00D85632" w:rsidRPr="0064312C">
        <w:t>pomoce</w:t>
      </w:r>
      <w:r w:rsidR="00100971" w:rsidRPr="0064312C">
        <w:t xml:space="preserve"> </w:t>
      </w:r>
      <w:r w:rsidR="00D85632" w:rsidRPr="0064312C">
        <w:t>dydaktyczne),</w:t>
      </w:r>
    </w:p>
    <w:p w14:paraId="514670D9" w14:textId="5F697146" w:rsidR="00B37825" w:rsidRPr="0064312C" w:rsidRDefault="00B37825" w:rsidP="000B60F8">
      <w:pPr>
        <w:widowControl w:val="0"/>
        <w:spacing w:line="276" w:lineRule="auto"/>
        <w:jc w:val="both"/>
      </w:pPr>
      <w:proofErr w:type="gramStart"/>
      <w:r w:rsidRPr="0064312C">
        <w:t>p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stworzenie</w:t>
      </w:r>
      <w:r w:rsidR="00100971" w:rsidRPr="0064312C">
        <w:t xml:space="preserve"> </w:t>
      </w:r>
      <w:r w:rsidR="00D85632" w:rsidRPr="0064312C">
        <w:t>zakładki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stronie</w:t>
      </w:r>
      <w:r w:rsidR="00100971" w:rsidRPr="0064312C">
        <w:t xml:space="preserve"> </w:t>
      </w:r>
      <w:r w:rsidR="00D85632" w:rsidRPr="0064312C">
        <w:t>internetowej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treściami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zakresu</w:t>
      </w:r>
      <w:r w:rsidR="00100971" w:rsidRPr="0064312C">
        <w:t xml:space="preserve"> </w:t>
      </w:r>
      <w:r w:rsidR="00D85632" w:rsidRPr="0064312C">
        <w:t>doradztwa</w:t>
      </w:r>
      <w:r w:rsidR="00100971" w:rsidRPr="0064312C">
        <w:t xml:space="preserve"> </w:t>
      </w:r>
      <w:r w:rsidR="00D85632" w:rsidRPr="0064312C">
        <w:t>zawodowego</w:t>
      </w:r>
      <w:r w:rsidR="00100971" w:rsidRPr="0064312C">
        <w:t xml:space="preserve"> </w:t>
      </w:r>
      <w:r w:rsidR="00D85632" w:rsidRPr="0064312C">
        <w:t>(zamieszczanie</w:t>
      </w:r>
      <w:r w:rsidR="00100971" w:rsidRPr="0064312C">
        <w:t xml:space="preserve"> </w:t>
      </w:r>
      <w:r w:rsidR="00D85632" w:rsidRPr="0064312C">
        <w:t>broszur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rodziców,</w:t>
      </w:r>
      <w:r w:rsidR="00100971" w:rsidRPr="0064312C">
        <w:t xml:space="preserve"> </w:t>
      </w:r>
      <w:r w:rsidR="00D85632" w:rsidRPr="0064312C">
        <w:t>bieżących</w:t>
      </w:r>
      <w:r w:rsidR="00100971" w:rsidRPr="0064312C">
        <w:t xml:space="preserve"> </w:t>
      </w:r>
      <w:r w:rsidR="00D85632" w:rsidRPr="0064312C">
        <w:t>informacji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rynku</w:t>
      </w:r>
      <w:r w:rsidR="00100971" w:rsidRPr="0064312C">
        <w:t xml:space="preserve"> </w:t>
      </w:r>
      <w:r w:rsidR="00D85632" w:rsidRPr="0064312C">
        <w:t>pracy,</w:t>
      </w:r>
      <w:r w:rsidR="00100971" w:rsidRPr="0064312C">
        <w:t xml:space="preserve"> </w:t>
      </w:r>
      <w:r w:rsidR="00D85632" w:rsidRPr="0064312C">
        <w:t>materiałów</w:t>
      </w:r>
      <w:r w:rsidR="00100971" w:rsidRPr="0064312C">
        <w:t xml:space="preserve"> </w:t>
      </w:r>
      <w:r w:rsidR="00D85632" w:rsidRPr="0064312C">
        <w:t>poradnikowych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rodziców,</w:t>
      </w:r>
      <w:r w:rsidR="00100971" w:rsidRPr="0064312C">
        <w:t xml:space="preserve"> </w:t>
      </w:r>
      <w:r w:rsidR="00D85632" w:rsidRPr="0064312C">
        <w:t>linków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stron</w:t>
      </w:r>
      <w:r w:rsidR="00100971" w:rsidRPr="0064312C">
        <w:t xml:space="preserve"> </w:t>
      </w:r>
      <w:r w:rsidR="00D85632" w:rsidRPr="0064312C">
        <w:t>związanych</w:t>
      </w:r>
      <w:r w:rsidR="00100971" w:rsidRPr="0064312C">
        <w:t xml:space="preserve"> </w:t>
      </w:r>
      <w:r w:rsidR="00D85632" w:rsidRPr="0064312C">
        <w:br/>
        <w:t>z</w:t>
      </w:r>
      <w:r w:rsidR="00100971" w:rsidRPr="0064312C">
        <w:t xml:space="preserve"> </w:t>
      </w:r>
      <w:r w:rsidR="00D85632" w:rsidRPr="0064312C">
        <w:t>doradztwem</w:t>
      </w:r>
      <w:r w:rsidR="00100971" w:rsidRPr="0064312C">
        <w:t xml:space="preserve"> </w:t>
      </w:r>
      <w:r w:rsidR="00D85632" w:rsidRPr="0064312C">
        <w:t>zawodowym),</w:t>
      </w:r>
    </w:p>
    <w:p w14:paraId="1EF9DE9F" w14:textId="3C6DC236" w:rsidR="00D85632" w:rsidRPr="0064312C" w:rsidRDefault="00B37825" w:rsidP="000B60F8">
      <w:pPr>
        <w:widowControl w:val="0"/>
        <w:spacing w:line="276" w:lineRule="auto"/>
        <w:jc w:val="both"/>
      </w:pPr>
      <w:proofErr w:type="gramStart"/>
      <w:r w:rsidRPr="0064312C">
        <w:t>r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prowadzenie</w:t>
      </w:r>
      <w:r w:rsidR="00100971" w:rsidRPr="0064312C">
        <w:t xml:space="preserve"> </w:t>
      </w:r>
      <w:r w:rsidR="00D85632" w:rsidRPr="0064312C">
        <w:t>ewaluacji</w:t>
      </w:r>
      <w:r w:rsidR="00100971" w:rsidRPr="0064312C">
        <w:t xml:space="preserve"> </w:t>
      </w:r>
      <w:r w:rsidR="00D85632" w:rsidRPr="0064312C">
        <w:t>podejmowanych</w:t>
      </w:r>
      <w:r w:rsidR="00100971" w:rsidRPr="0064312C">
        <w:t xml:space="preserve"> </w:t>
      </w:r>
      <w:r w:rsidR="00D85632" w:rsidRPr="0064312C">
        <w:t>działań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A91B23">
        <w:t>efektywności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funkcjonalności</w:t>
      </w:r>
      <w:r w:rsidR="00100971" w:rsidRPr="0064312C">
        <w:t xml:space="preserve"> </w:t>
      </w:r>
      <w:r w:rsidR="00D85632" w:rsidRPr="0064312C">
        <w:t>systemu</w:t>
      </w:r>
      <w:r w:rsidR="00100971" w:rsidRPr="0064312C">
        <w:t xml:space="preserve"> </w:t>
      </w:r>
      <w:r w:rsidR="00D85632" w:rsidRPr="0064312C">
        <w:t>doradztwa</w:t>
      </w:r>
      <w:r w:rsidR="00100971" w:rsidRPr="0064312C">
        <w:t xml:space="preserve"> </w:t>
      </w:r>
      <w:r w:rsidR="00D85632" w:rsidRPr="0064312C">
        <w:t>zawodowego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szkole;</w:t>
      </w:r>
    </w:p>
    <w:p w14:paraId="72DE4AD5" w14:textId="07B3D023" w:rsidR="00D85632" w:rsidRPr="0064312C" w:rsidRDefault="00B37825" w:rsidP="000B60F8">
      <w:pPr>
        <w:widowControl w:val="0"/>
        <w:spacing w:line="276" w:lineRule="auto"/>
        <w:jc w:val="both"/>
      </w:pPr>
      <w:r w:rsidRPr="0064312C">
        <w:t>6)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ramach</w:t>
      </w:r>
      <w:r w:rsidR="00100971" w:rsidRPr="0064312C">
        <w:t xml:space="preserve"> </w:t>
      </w:r>
      <w:r w:rsidR="00D85632" w:rsidRPr="0064312C">
        <w:t>doradztwa</w:t>
      </w:r>
      <w:r w:rsidR="00100971" w:rsidRPr="0064312C">
        <w:t xml:space="preserve"> </w:t>
      </w:r>
      <w:r w:rsidR="00D85632" w:rsidRPr="0064312C">
        <w:t>zawodowego</w:t>
      </w:r>
      <w:r w:rsidR="00100971" w:rsidRPr="0064312C">
        <w:t xml:space="preserve"> </w:t>
      </w:r>
      <w:r w:rsidR="00D85632" w:rsidRPr="0064312C">
        <w:t>prowadzone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następujące</w:t>
      </w:r>
      <w:r w:rsidR="00100971" w:rsidRPr="0064312C">
        <w:t xml:space="preserve"> </w:t>
      </w:r>
      <w:r w:rsidR="00D85632" w:rsidRPr="0064312C">
        <w:t>działania:</w:t>
      </w:r>
    </w:p>
    <w:p w14:paraId="75CBD813" w14:textId="520268D7" w:rsidR="00B37825" w:rsidRPr="0064312C" w:rsidRDefault="00B37825" w:rsidP="000B60F8">
      <w:pPr>
        <w:widowControl w:val="0"/>
        <w:spacing w:line="276" w:lineRule="auto"/>
        <w:jc w:val="both"/>
      </w:pPr>
      <w:proofErr w:type="gramStart"/>
      <w:r w:rsidRPr="0064312C">
        <w:t>a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indywidualne</w:t>
      </w:r>
      <w:r w:rsidR="00100971" w:rsidRPr="0064312C">
        <w:t xml:space="preserve"> </w:t>
      </w:r>
      <w:r w:rsidR="00D85632" w:rsidRPr="0064312C">
        <w:t>spotkania</w:t>
      </w:r>
      <w:r w:rsidR="00100971" w:rsidRPr="0064312C">
        <w:t xml:space="preserve"> </w:t>
      </w:r>
      <w:r w:rsidR="00D85632" w:rsidRPr="0064312C">
        <w:t>doradcze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uczniami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rodzicami,</w:t>
      </w:r>
    </w:p>
    <w:p w14:paraId="324BB8E0" w14:textId="477CDCD5" w:rsidR="00B37825" w:rsidRPr="0064312C" w:rsidRDefault="00B37825" w:rsidP="000B60F8">
      <w:pPr>
        <w:widowControl w:val="0"/>
        <w:spacing w:line="276" w:lineRule="auto"/>
        <w:jc w:val="both"/>
      </w:pPr>
      <w:proofErr w:type="gramStart"/>
      <w:r w:rsidRPr="0064312C">
        <w:t>b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podejmowanie</w:t>
      </w:r>
      <w:r w:rsidR="00100971" w:rsidRPr="0064312C">
        <w:t xml:space="preserve"> </w:t>
      </w:r>
      <w:r w:rsidR="00D85632" w:rsidRPr="0064312C">
        <w:t>tematyki</w:t>
      </w:r>
      <w:r w:rsidR="00100971" w:rsidRPr="0064312C">
        <w:t xml:space="preserve"> </w:t>
      </w:r>
      <w:r w:rsidR="00D85632" w:rsidRPr="0064312C">
        <w:t>związanej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planowaniem</w:t>
      </w:r>
      <w:r w:rsidR="00100971" w:rsidRPr="0064312C">
        <w:t xml:space="preserve"> </w:t>
      </w:r>
      <w:r w:rsidR="00D85632" w:rsidRPr="0064312C">
        <w:t>ścieżki</w:t>
      </w:r>
      <w:r w:rsidR="00100971" w:rsidRPr="0064312C">
        <w:t xml:space="preserve"> </w:t>
      </w:r>
      <w:r w:rsidR="00D85632" w:rsidRPr="0064312C">
        <w:t>edukacyjno-zawodowej</w:t>
      </w:r>
      <w:r w:rsidR="00100971" w:rsidRPr="0064312C">
        <w:t xml:space="preserve"> </w:t>
      </w:r>
      <w:r w:rsidR="00D85632" w:rsidRPr="0064312C">
        <w:t>podczas</w:t>
      </w:r>
      <w:r w:rsidR="00100971" w:rsidRPr="0064312C">
        <w:t xml:space="preserve"> </w:t>
      </w:r>
      <w:r w:rsidR="00D85632" w:rsidRPr="0064312C">
        <w:t>godzin</w:t>
      </w:r>
      <w:r w:rsidR="00100971" w:rsidRPr="0064312C">
        <w:t xml:space="preserve"> </w:t>
      </w:r>
      <w:r w:rsidR="00D85632" w:rsidRPr="0064312C">
        <w:t>wychowawczych,</w:t>
      </w:r>
    </w:p>
    <w:p w14:paraId="7D2913F8" w14:textId="7238B00A" w:rsidR="00B37825" w:rsidRPr="0064312C" w:rsidRDefault="00B37825" w:rsidP="000B60F8">
      <w:pPr>
        <w:widowControl w:val="0"/>
        <w:spacing w:line="276" w:lineRule="auto"/>
        <w:jc w:val="both"/>
      </w:pPr>
      <w:proofErr w:type="gramStart"/>
      <w:r w:rsidRPr="0064312C">
        <w:t>c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spotkania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rodzicami</w:t>
      </w:r>
      <w:r w:rsidR="00100971" w:rsidRPr="0064312C">
        <w:t xml:space="preserve"> </w:t>
      </w:r>
      <w:r w:rsidR="00D85632" w:rsidRPr="0064312C">
        <w:t>służące</w:t>
      </w:r>
      <w:r w:rsidR="00100971" w:rsidRPr="0064312C">
        <w:t xml:space="preserve"> </w:t>
      </w:r>
      <w:r w:rsidR="00D85632" w:rsidRPr="0064312C">
        <w:t>przygotowaniu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wspierania</w:t>
      </w:r>
      <w:r w:rsidR="00100971" w:rsidRPr="0064312C">
        <w:t xml:space="preserve"> </w:t>
      </w:r>
      <w:r w:rsidR="00D85632" w:rsidRPr="0064312C">
        <w:t>dzieci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projektowaniu</w:t>
      </w:r>
      <w:r w:rsidR="00100971" w:rsidRPr="0064312C">
        <w:t xml:space="preserve"> </w:t>
      </w:r>
      <w:r w:rsidR="00D85632" w:rsidRPr="0064312C">
        <w:t>przyszłej</w:t>
      </w:r>
      <w:r w:rsidR="00100971" w:rsidRPr="0064312C">
        <w:t xml:space="preserve"> </w:t>
      </w:r>
      <w:r w:rsidR="00D85632" w:rsidRPr="0064312C">
        <w:t>kariery</w:t>
      </w:r>
      <w:r w:rsidR="00100971" w:rsidRPr="0064312C">
        <w:t xml:space="preserve"> </w:t>
      </w:r>
      <w:r w:rsidR="00D85632" w:rsidRPr="0064312C">
        <w:t>zawodowej,</w:t>
      </w:r>
    </w:p>
    <w:p w14:paraId="4914A6CD" w14:textId="48D1AF9D" w:rsidR="00B37825" w:rsidRPr="0064312C" w:rsidRDefault="00B37825" w:rsidP="000B60F8">
      <w:pPr>
        <w:widowControl w:val="0"/>
        <w:spacing w:line="276" w:lineRule="auto"/>
        <w:jc w:val="both"/>
      </w:pPr>
      <w:proofErr w:type="gramStart"/>
      <w:r w:rsidRPr="0064312C">
        <w:t>d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wizyty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różnych</w:t>
      </w:r>
      <w:r w:rsidR="00100971" w:rsidRPr="0064312C">
        <w:t xml:space="preserve"> </w:t>
      </w:r>
      <w:r w:rsidR="00D85632" w:rsidRPr="0064312C">
        <w:t>instytucjach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przedsiębiorstwach,</w:t>
      </w:r>
    </w:p>
    <w:p w14:paraId="1C830561" w14:textId="211A187D" w:rsidR="00B37825" w:rsidRPr="0064312C" w:rsidRDefault="00B37825" w:rsidP="000B60F8">
      <w:pPr>
        <w:widowControl w:val="0"/>
        <w:spacing w:line="276" w:lineRule="auto"/>
        <w:jc w:val="both"/>
      </w:pPr>
      <w:proofErr w:type="gramStart"/>
      <w:r w:rsidRPr="0064312C">
        <w:t>e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udział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dniach</w:t>
      </w:r>
      <w:r w:rsidR="00100971" w:rsidRPr="0064312C">
        <w:t xml:space="preserve"> </w:t>
      </w:r>
      <w:r w:rsidR="00D85632" w:rsidRPr="0064312C">
        <w:t>otwartych,</w:t>
      </w:r>
      <w:r w:rsidR="00100971" w:rsidRPr="0064312C">
        <w:t xml:space="preserve"> </w:t>
      </w:r>
      <w:r w:rsidR="00D85632" w:rsidRPr="0064312C">
        <w:t>targach</w:t>
      </w:r>
      <w:r w:rsidR="00100971" w:rsidRPr="0064312C">
        <w:t xml:space="preserve"> </w:t>
      </w:r>
      <w:r w:rsidR="00D85632" w:rsidRPr="0064312C">
        <w:t>szkół,</w:t>
      </w:r>
      <w:r w:rsidR="00100971" w:rsidRPr="0064312C">
        <w:t xml:space="preserve"> </w:t>
      </w:r>
      <w:r w:rsidR="00D85632" w:rsidRPr="0064312C">
        <w:t>dniach</w:t>
      </w:r>
      <w:r w:rsidR="00100971" w:rsidRPr="0064312C">
        <w:t xml:space="preserve"> </w:t>
      </w:r>
      <w:r w:rsidR="00D85632" w:rsidRPr="0064312C">
        <w:t>kariery,</w:t>
      </w:r>
    </w:p>
    <w:p w14:paraId="70BDC97E" w14:textId="5D73CE5E" w:rsidR="00B37825" w:rsidRPr="0064312C" w:rsidRDefault="00B37825" w:rsidP="000B60F8">
      <w:pPr>
        <w:widowControl w:val="0"/>
        <w:spacing w:line="276" w:lineRule="auto"/>
        <w:jc w:val="both"/>
      </w:pPr>
      <w:proofErr w:type="gramStart"/>
      <w:r w:rsidRPr="0064312C">
        <w:t>f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organizacja</w:t>
      </w:r>
      <w:r w:rsidR="00100971" w:rsidRPr="0064312C">
        <w:t xml:space="preserve"> </w:t>
      </w:r>
      <w:r w:rsidR="00D85632" w:rsidRPr="0064312C">
        <w:t>projektów</w:t>
      </w:r>
      <w:r w:rsidR="00100971" w:rsidRPr="0064312C">
        <w:t xml:space="preserve"> </w:t>
      </w:r>
      <w:r w:rsidR="00D85632" w:rsidRPr="0064312C">
        <w:t>edukacyjnych,</w:t>
      </w:r>
      <w:r w:rsidR="00100971" w:rsidRPr="0064312C">
        <w:t xml:space="preserve"> </w:t>
      </w:r>
      <w:r w:rsidR="00D85632" w:rsidRPr="0064312C">
        <w:t>konkursów</w:t>
      </w:r>
      <w:r w:rsidR="00100971" w:rsidRPr="0064312C">
        <w:t xml:space="preserve"> </w:t>
      </w:r>
      <w:r w:rsidR="00D85632" w:rsidRPr="0064312C">
        <w:t>szkolnych,</w:t>
      </w:r>
      <w:r w:rsidR="00100971" w:rsidRPr="0064312C">
        <w:t xml:space="preserve"> </w:t>
      </w:r>
      <w:r w:rsidR="00D85632" w:rsidRPr="0064312C">
        <w:t>dni</w:t>
      </w:r>
      <w:r w:rsidR="00100971" w:rsidRPr="0064312C">
        <w:t xml:space="preserve"> </w:t>
      </w:r>
      <w:r w:rsidR="00D85632" w:rsidRPr="0064312C">
        <w:t>talentów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innych</w:t>
      </w:r>
      <w:r w:rsidR="00100971" w:rsidRPr="0064312C">
        <w:t xml:space="preserve"> </w:t>
      </w:r>
      <w:r w:rsidR="00D85632" w:rsidRPr="0064312C">
        <w:t>wydarzeń</w:t>
      </w:r>
      <w:r w:rsidR="00100971" w:rsidRPr="0064312C">
        <w:t xml:space="preserve"> </w:t>
      </w:r>
      <w:r w:rsidR="00D85632" w:rsidRPr="0064312C">
        <w:t>szkolnych</w:t>
      </w:r>
      <w:r w:rsidR="00100971" w:rsidRPr="0064312C">
        <w:t xml:space="preserve"> </w:t>
      </w:r>
      <w:r w:rsidR="00D85632" w:rsidRPr="0064312C">
        <w:t>nastawionych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poznawanie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prezentowanie</w:t>
      </w:r>
      <w:r w:rsidR="00100971" w:rsidRPr="0064312C">
        <w:t xml:space="preserve"> </w:t>
      </w:r>
      <w:r w:rsidR="00D85632" w:rsidRPr="0064312C">
        <w:t>uczniowskich</w:t>
      </w:r>
      <w:r w:rsidR="00100971" w:rsidRPr="0064312C">
        <w:t xml:space="preserve"> </w:t>
      </w:r>
      <w:r w:rsidR="00D85632" w:rsidRPr="0064312C">
        <w:t>uzdolnień</w:t>
      </w:r>
      <w:r w:rsidR="00100971" w:rsidRPr="0064312C">
        <w:t xml:space="preserve"> </w:t>
      </w:r>
      <w:r w:rsidR="00D85632" w:rsidRPr="0064312C">
        <w:br/>
        <w:t>i</w:t>
      </w:r>
      <w:r w:rsidR="00100971" w:rsidRPr="0064312C">
        <w:t xml:space="preserve"> </w:t>
      </w:r>
      <w:r w:rsidR="00D85632" w:rsidRPr="0064312C">
        <w:t>zainteresowań,</w:t>
      </w:r>
      <w:r w:rsidR="00100971" w:rsidRPr="0064312C">
        <w:t xml:space="preserve"> </w:t>
      </w:r>
    </w:p>
    <w:p w14:paraId="15C43C7F" w14:textId="32628238" w:rsidR="00B37825" w:rsidRPr="0064312C" w:rsidRDefault="00B37825" w:rsidP="000B60F8">
      <w:pPr>
        <w:widowControl w:val="0"/>
        <w:spacing w:line="276" w:lineRule="auto"/>
        <w:jc w:val="both"/>
      </w:pPr>
      <w:proofErr w:type="gramStart"/>
      <w:r w:rsidRPr="0064312C">
        <w:t>g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uczestnictwo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olimpiadach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konkursach</w:t>
      </w:r>
      <w:r w:rsidR="00100971" w:rsidRPr="0064312C">
        <w:t xml:space="preserve"> </w:t>
      </w:r>
      <w:r w:rsidR="00D85632" w:rsidRPr="0064312C">
        <w:t>międzyszkolnych,</w:t>
      </w:r>
    </w:p>
    <w:p w14:paraId="42497F95" w14:textId="07B42757" w:rsidR="00B37825" w:rsidRPr="0064312C" w:rsidRDefault="00B37825" w:rsidP="000B60F8">
      <w:pPr>
        <w:widowControl w:val="0"/>
        <w:spacing w:line="276" w:lineRule="auto"/>
        <w:jc w:val="both"/>
      </w:pPr>
      <w:proofErr w:type="gramStart"/>
      <w:r w:rsidRPr="0064312C">
        <w:t>h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współpraca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szkołami</w:t>
      </w:r>
      <w:r w:rsidR="00100971" w:rsidRPr="0064312C">
        <w:t xml:space="preserve"> </w:t>
      </w:r>
      <w:r w:rsidR="00D85632" w:rsidRPr="0064312C">
        <w:t>wyższego</w:t>
      </w:r>
      <w:r w:rsidR="00100971" w:rsidRPr="0064312C">
        <w:t xml:space="preserve"> </w:t>
      </w:r>
      <w:r w:rsidR="00D85632" w:rsidRPr="0064312C">
        <w:t>szczebla,</w:t>
      </w:r>
      <w:r w:rsidR="00100971" w:rsidRPr="0064312C">
        <w:t xml:space="preserve"> </w:t>
      </w:r>
      <w:r w:rsidR="00D85632" w:rsidRPr="0064312C">
        <w:t>poradniami</w:t>
      </w:r>
      <w:r w:rsidR="00100971" w:rsidRPr="0064312C">
        <w:t xml:space="preserve"> </w:t>
      </w:r>
      <w:r w:rsidR="00D85632" w:rsidRPr="0064312C">
        <w:t>psychologiczno-pedagogicznymi</w:t>
      </w:r>
      <w:r w:rsidR="00100971" w:rsidRPr="0064312C">
        <w:t xml:space="preserve"> </w:t>
      </w:r>
      <w:r w:rsidR="00D85632" w:rsidRPr="0064312C">
        <w:br/>
        <w:t>i</w:t>
      </w:r>
      <w:r w:rsidR="00100971" w:rsidRPr="0064312C">
        <w:t xml:space="preserve"> </w:t>
      </w:r>
      <w:r w:rsidR="00D85632" w:rsidRPr="0064312C">
        <w:t>innymi</w:t>
      </w:r>
      <w:r w:rsidR="00100971" w:rsidRPr="0064312C">
        <w:t xml:space="preserve"> </w:t>
      </w:r>
      <w:r w:rsidR="00D85632" w:rsidRPr="0064312C">
        <w:t>organizacjami</w:t>
      </w:r>
      <w:r w:rsidR="00100971" w:rsidRPr="0064312C">
        <w:t xml:space="preserve"> </w:t>
      </w:r>
      <w:r w:rsidR="00D85632" w:rsidRPr="0064312C">
        <w:t>działającymi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rzecz</w:t>
      </w:r>
      <w:r w:rsidR="00100971" w:rsidRPr="0064312C">
        <w:t xml:space="preserve"> </w:t>
      </w:r>
      <w:r w:rsidR="00D85632" w:rsidRPr="0064312C">
        <w:t>rozwoju</w:t>
      </w:r>
      <w:r w:rsidR="00100971" w:rsidRPr="0064312C">
        <w:t xml:space="preserve"> </w:t>
      </w:r>
      <w:r w:rsidR="00D85632" w:rsidRPr="0064312C">
        <w:t>uczniów,</w:t>
      </w:r>
    </w:p>
    <w:p w14:paraId="1E5496CF" w14:textId="780E2557" w:rsidR="00B37825" w:rsidRPr="0064312C" w:rsidRDefault="00B37825" w:rsidP="000B60F8">
      <w:pPr>
        <w:widowControl w:val="0"/>
        <w:spacing w:line="276" w:lineRule="auto"/>
        <w:jc w:val="both"/>
      </w:pPr>
      <w:proofErr w:type="gramStart"/>
      <w:r w:rsidRPr="0064312C">
        <w:t>i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rozwijanie</w:t>
      </w:r>
      <w:r w:rsidR="00100971" w:rsidRPr="0064312C">
        <w:t xml:space="preserve"> </w:t>
      </w:r>
      <w:r w:rsidR="00D85632" w:rsidRPr="0064312C">
        <w:t>szkolnych</w:t>
      </w:r>
      <w:r w:rsidR="00100971" w:rsidRPr="0064312C">
        <w:t xml:space="preserve"> </w:t>
      </w:r>
      <w:r w:rsidR="00D85632" w:rsidRPr="0064312C">
        <w:t>zasobów</w:t>
      </w:r>
      <w:r w:rsidR="00100971" w:rsidRPr="0064312C">
        <w:t xml:space="preserve"> </w:t>
      </w:r>
      <w:r w:rsidR="00D85632" w:rsidRPr="0064312C">
        <w:t>informacji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wiedzy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świecie</w:t>
      </w:r>
      <w:r w:rsidR="00100971" w:rsidRPr="0064312C">
        <w:t xml:space="preserve"> </w:t>
      </w:r>
      <w:r w:rsidR="00D85632" w:rsidRPr="0064312C">
        <w:t>zawodów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sposobach</w:t>
      </w:r>
      <w:r w:rsidR="00100971" w:rsidRPr="0064312C">
        <w:t xml:space="preserve"> </w:t>
      </w:r>
      <w:r w:rsidR="00D85632" w:rsidRPr="0064312C">
        <w:t>odkrywania</w:t>
      </w:r>
      <w:r w:rsidR="00100971" w:rsidRPr="0064312C">
        <w:t xml:space="preserve"> </w:t>
      </w:r>
      <w:r w:rsidR="00D85632" w:rsidRPr="0064312C">
        <w:t>własnych</w:t>
      </w:r>
      <w:r w:rsidR="00100971" w:rsidRPr="0064312C">
        <w:t xml:space="preserve"> </w:t>
      </w:r>
      <w:r w:rsidR="00D85632" w:rsidRPr="0064312C">
        <w:t>predyspozycji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zainteresowań,</w:t>
      </w:r>
    </w:p>
    <w:p w14:paraId="74335879" w14:textId="64735EE5" w:rsidR="00B37825" w:rsidRPr="0064312C" w:rsidRDefault="00B37825" w:rsidP="000B60F8">
      <w:pPr>
        <w:widowControl w:val="0"/>
        <w:spacing w:line="276" w:lineRule="auto"/>
        <w:jc w:val="both"/>
      </w:pPr>
      <w:proofErr w:type="gramStart"/>
      <w:r w:rsidRPr="0064312C">
        <w:t>j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udzielanie</w:t>
      </w:r>
      <w:r w:rsidR="00100971" w:rsidRPr="0064312C">
        <w:t xml:space="preserve"> </w:t>
      </w:r>
      <w:r w:rsidR="00D85632" w:rsidRPr="0064312C">
        <w:t>wsparcia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podejmowaniu</w:t>
      </w:r>
      <w:r w:rsidR="00100971" w:rsidRPr="0064312C">
        <w:t xml:space="preserve"> </w:t>
      </w:r>
      <w:r w:rsidR="00D85632" w:rsidRPr="0064312C">
        <w:t>tematyki</w:t>
      </w:r>
      <w:r w:rsidR="00100971" w:rsidRPr="0064312C">
        <w:t xml:space="preserve"> </w:t>
      </w:r>
      <w:r w:rsidR="00D85632" w:rsidRPr="0064312C">
        <w:t>związanej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doradztwem</w:t>
      </w:r>
      <w:r w:rsidR="00100971" w:rsidRPr="0064312C">
        <w:t xml:space="preserve"> </w:t>
      </w:r>
      <w:r w:rsidR="00D85632" w:rsidRPr="0064312C">
        <w:t>nauczycielom</w:t>
      </w:r>
      <w:r w:rsidR="00100971" w:rsidRPr="0064312C">
        <w:t xml:space="preserve"> </w:t>
      </w:r>
      <w:r w:rsidR="00D85632" w:rsidRPr="0064312C">
        <w:t>pracującym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szkole,</w:t>
      </w:r>
    </w:p>
    <w:p w14:paraId="7BA93F2E" w14:textId="3219D289" w:rsidR="00D85632" w:rsidRPr="0064312C" w:rsidRDefault="00B37825" w:rsidP="000B60F8">
      <w:pPr>
        <w:widowControl w:val="0"/>
        <w:spacing w:line="276" w:lineRule="auto"/>
        <w:jc w:val="both"/>
      </w:pPr>
      <w:proofErr w:type="gramStart"/>
      <w:r w:rsidRPr="0064312C">
        <w:lastRenderedPageBreak/>
        <w:t>k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badanie</w:t>
      </w:r>
      <w:r w:rsidR="00100971" w:rsidRPr="0064312C">
        <w:t xml:space="preserve"> </w:t>
      </w:r>
      <w:r w:rsidR="00D85632" w:rsidRPr="0064312C">
        <w:t>losów</w:t>
      </w:r>
      <w:r w:rsidR="00100971" w:rsidRPr="0064312C">
        <w:t xml:space="preserve"> </w:t>
      </w:r>
      <w:r w:rsidR="00D85632" w:rsidRPr="0064312C">
        <w:t>absolwentów</w:t>
      </w:r>
      <w:r w:rsidR="00100971" w:rsidRPr="0064312C">
        <w:t xml:space="preserve"> </w:t>
      </w:r>
      <w:r w:rsidR="00D85632" w:rsidRPr="0064312C">
        <w:t>szkoły.</w:t>
      </w:r>
    </w:p>
    <w:p w14:paraId="26E9B76E" w14:textId="3F391362" w:rsidR="00D85632" w:rsidRPr="0064312C" w:rsidRDefault="00B37825" w:rsidP="000B60F8">
      <w:pPr>
        <w:widowControl w:val="0"/>
        <w:spacing w:line="276" w:lineRule="auto"/>
        <w:jc w:val="both"/>
      </w:pPr>
      <w:r w:rsidRPr="0064312C">
        <w:t>10.</w:t>
      </w:r>
      <w:r w:rsidR="00100971" w:rsidRPr="0064312C">
        <w:t xml:space="preserve"> </w:t>
      </w:r>
      <w:r w:rsidR="00D85632" w:rsidRPr="0064312C">
        <w:t>Podmioty</w:t>
      </w:r>
      <w:r w:rsidR="00100971" w:rsidRPr="0064312C">
        <w:t xml:space="preserve"> </w:t>
      </w:r>
      <w:r w:rsidR="00D85632" w:rsidRPr="0064312C">
        <w:t>współpracujące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szkołą</w:t>
      </w:r>
      <w:r w:rsidR="00100971" w:rsidRPr="0064312C">
        <w:t xml:space="preserve"> </w:t>
      </w:r>
      <w:r w:rsidR="00D85632" w:rsidRPr="0064312C">
        <w:t>przy</w:t>
      </w:r>
      <w:r w:rsidR="00100971" w:rsidRPr="0064312C">
        <w:t xml:space="preserve"> </w:t>
      </w:r>
      <w:r w:rsidR="00D85632" w:rsidRPr="0064312C">
        <w:t>realizacji</w:t>
      </w:r>
      <w:r w:rsidR="00100971" w:rsidRPr="0064312C">
        <w:t xml:space="preserve"> </w:t>
      </w:r>
      <w:r w:rsidR="00D85632" w:rsidRPr="0064312C">
        <w:t>doradztwa</w:t>
      </w:r>
      <w:r w:rsidR="00100971" w:rsidRPr="0064312C">
        <w:t xml:space="preserve"> </w:t>
      </w:r>
      <w:r w:rsidR="00D85632" w:rsidRPr="0064312C">
        <w:t>zawodowego.</w:t>
      </w:r>
      <w:r w:rsidR="00D85632" w:rsidRPr="0064312C">
        <w:br/>
        <w:t>Podmiotami</w:t>
      </w:r>
      <w:r w:rsidR="00100971" w:rsidRPr="0064312C">
        <w:t xml:space="preserve"> </w:t>
      </w:r>
      <w:r w:rsidR="00D85632" w:rsidRPr="0064312C">
        <w:t>współpracującymi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szkołą</w:t>
      </w:r>
      <w:r w:rsidR="00100971" w:rsidRPr="0064312C">
        <w:t xml:space="preserve"> </w:t>
      </w:r>
      <w:r w:rsidR="00D85632" w:rsidRPr="0064312C">
        <w:t>przy</w:t>
      </w:r>
      <w:r w:rsidR="00100971" w:rsidRPr="0064312C">
        <w:t xml:space="preserve"> </w:t>
      </w:r>
      <w:r w:rsidR="00D85632" w:rsidRPr="0064312C">
        <w:t>realizacji</w:t>
      </w:r>
      <w:r w:rsidR="00100971" w:rsidRPr="0064312C">
        <w:t xml:space="preserve"> </w:t>
      </w:r>
      <w:r w:rsidR="00D85632" w:rsidRPr="0064312C">
        <w:t>WSDZ</w:t>
      </w:r>
      <w:r w:rsidR="00100971" w:rsidRPr="0064312C">
        <w:t xml:space="preserve"> </w:t>
      </w:r>
      <w:r w:rsidR="00D85632" w:rsidRPr="0064312C">
        <w:t>są:</w:t>
      </w:r>
    </w:p>
    <w:p w14:paraId="16A47018" w14:textId="5A8D2074" w:rsidR="00B37825" w:rsidRPr="0064312C" w:rsidRDefault="00B37825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pracownicy</w:t>
      </w:r>
      <w:r w:rsidR="00100971" w:rsidRPr="0064312C">
        <w:t xml:space="preserve"> </w:t>
      </w:r>
      <w:r w:rsidR="00D85632" w:rsidRPr="0064312C">
        <w:t>Poradni</w:t>
      </w:r>
      <w:r w:rsidR="00100971" w:rsidRPr="0064312C">
        <w:t xml:space="preserve"> </w:t>
      </w:r>
      <w:r w:rsidR="00D85632" w:rsidRPr="0064312C">
        <w:t>Psychologiczno-Pedagogicznej;</w:t>
      </w:r>
    </w:p>
    <w:p w14:paraId="02674363" w14:textId="235362F3" w:rsidR="00B37825" w:rsidRPr="0064312C" w:rsidRDefault="00B37825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pracownicy</w:t>
      </w:r>
      <w:r w:rsidR="00100971" w:rsidRPr="0064312C">
        <w:t xml:space="preserve"> </w:t>
      </w:r>
      <w:r w:rsidR="00D85632" w:rsidRPr="0064312C">
        <w:t>Powiatowego</w:t>
      </w:r>
      <w:r w:rsidR="00100971" w:rsidRPr="0064312C">
        <w:t xml:space="preserve"> </w:t>
      </w:r>
      <w:r w:rsidR="00D85632" w:rsidRPr="0064312C">
        <w:t>Urzędu</w:t>
      </w:r>
      <w:r w:rsidR="00100971" w:rsidRPr="0064312C">
        <w:t xml:space="preserve"> </w:t>
      </w:r>
      <w:r w:rsidR="00D85632" w:rsidRPr="0064312C">
        <w:t>Pracy;</w:t>
      </w:r>
    </w:p>
    <w:p w14:paraId="652D68B9" w14:textId="3140ABDB" w:rsidR="00B37825" w:rsidRPr="0064312C" w:rsidRDefault="00817CCF" w:rsidP="000B60F8">
      <w:pPr>
        <w:widowControl w:val="0"/>
        <w:spacing w:line="276" w:lineRule="auto"/>
        <w:jc w:val="both"/>
      </w:pPr>
      <w:r>
        <w:t>3</w:t>
      </w:r>
      <w:r w:rsidR="00B37825" w:rsidRPr="0064312C">
        <w:t>)</w:t>
      </w:r>
      <w:r w:rsidR="00100971" w:rsidRPr="0064312C">
        <w:t xml:space="preserve"> </w:t>
      </w:r>
      <w:r w:rsidR="00D85632" w:rsidRPr="0064312C">
        <w:t>pracownicy</w:t>
      </w:r>
      <w:r w:rsidR="00100971" w:rsidRPr="0064312C">
        <w:t xml:space="preserve"> </w:t>
      </w:r>
      <w:r>
        <w:t>Centrum Edukacji i Pracy Młodzieży</w:t>
      </w:r>
      <w:r w:rsidR="00100971" w:rsidRPr="0064312C">
        <w:t xml:space="preserve"> </w:t>
      </w:r>
      <w:r w:rsidR="00D85632" w:rsidRPr="0064312C">
        <w:t>OHP;</w:t>
      </w:r>
    </w:p>
    <w:p w14:paraId="01E71A47" w14:textId="3CC4EEA6" w:rsidR="00B37825" w:rsidRPr="0064312C" w:rsidRDefault="00817CCF" w:rsidP="000B60F8">
      <w:pPr>
        <w:widowControl w:val="0"/>
        <w:spacing w:line="276" w:lineRule="auto"/>
        <w:jc w:val="both"/>
      </w:pPr>
      <w:r>
        <w:t>4</w:t>
      </w:r>
      <w:r w:rsidR="00B37825" w:rsidRPr="0064312C">
        <w:t>)</w:t>
      </w:r>
      <w:r w:rsidR="00100971" w:rsidRPr="0064312C">
        <w:t xml:space="preserve"> </w:t>
      </w:r>
      <w:r w:rsidR="00D85632" w:rsidRPr="0064312C">
        <w:t>organizatorzy</w:t>
      </w:r>
      <w:r w:rsidR="00100971" w:rsidRPr="0064312C">
        <w:t xml:space="preserve"> </w:t>
      </w:r>
      <w:r w:rsidR="00D85632" w:rsidRPr="0064312C">
        <w:t>targów</w:t>
      </w:r>
      <w:r w:rsidR="00100971" w:rsidRPr="0064312C">
        <w:t xml:space="preserve"> </w:t>
      </w:r>
      <w:r w:rsidR="00D85632" w:rsidRPr="0064312C">
        <w:t>szkół</w:t>
      </w:r>
      <w:r w:rsidR="00100971" w:rsidRPr="0064312C">
        <w:t xml:space="preserve"> </w:t>
      </w:r>
      <w:r w:rsidR="00D85632" w:rsidRPr="0064312C">
        <w:t>ponadpodstawowych,</w:t>
      </w:r>
      <w:r w:rsidR="00100971" w:rsidRPr="0064312C">
        <w:t xml:space="preserve"> </w:t>
      </w:r>
      <w:r w:rsidR="00D85632" w:rsidRPr="0064312C">
        <w:t>targów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edukacji;</w:t>
      </w:r>
    </w:p>
    <w:p w14:paraId="30E2F931" w14:textId="3A92F153" w:rsidR="00E55D3B" w:rsidRPr="0064312C" w:rsidRDefault="00817CCF" w:rsidP="000B60F8">
      <w:pPr>
        <w:widowControl w:val="0"/>
        <w:spacing w:line="276" w:lineRule="auto"/>
        <w:jc w:val="both"/>
      </w:pPr>
      <w:r>
        <w:t>5</w:t>
      </w:r>
      <w:r w:rsidR="00B37825" w:rsidRPr="0064312C">
        <w:t>)</w:t>
      </w:r>
      <w:r w:rsidR="00100971" w:rsidRPr="0064312C">
        <w:t xml:space="preserve"> </w:t>
      </w:r>
      <w:r w:rsidR="00D85632" w:rsidRPr="0064312C">
        <w:t>przedstawiciele</w:t>
      </w:r>
      <w:r w:rsidR="00100971" w:rsidRPr="0064312C">
        <w:t xml:space="preserve"> </w:t>
      </w:r>
      <w:r w:rsidR="00D85632" w:rsidRPr="0064312C">
        <w:t>szkół</w:t>
      </w:r>
      <w:r w:rsidR="00100971" w:rsidRPr="0064312C">
        <w:t xml:space="preserve"> </w:t>
      </w:r>
      <w:r w:rsidR="00D85632" w:rsidRPr="0064312C">
        <w:t>ponadpodstawowych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uczelni</w:t>
      </w:r>
      <w:r w:rsidR="00100971" w:rsidRPr="0064312C">
        <w:t xml:space="preserve"> </w:t>
      </w:r>
      <w:r w:rsidR="00D85632" w:rsidRPr="0064312C">
        <w:t>wyższych</w:t>
      </w:r>
    </w:p>
    <w:p w14:paraId="57A2BBFA" w14:textId="7CE65B8B" w:rsidR="00E55D3B" w:rsidRPr="0064312C" w:rsidRDefault="00817CCF" w:rsidP="000B60F8">
      <w:pPr>
        <w:widowControl w:val="0"/>
        <w:spacing w:line="276" w:lineRule="auto"/>
        <w:jc w:val="both"/>
      </w:pPr>
      <w:r>
        <w:t>6</w:t>
      </w:r>
      <w:r w:rsidR="00E55D3B" w:rsidRPr="0064312C">
        <w:t>)</w:t>
      </w:r>
      <w:r w:rsidR="00100971" w:rsidRPr="0064312C">
        <w:t xml:space="preserve"> </w:t>
      </w:r>
      <w:r w:rsidR="00D85632" w:rsidRPr="0064312C">
        <w:t>rodzice;</w:t>
      </w:r>
    </w:p>
    <w:p w14:paraId="70C07D2B" w14:textId="04E48589" w:rsidR="00D85632" w:rsidRPr="0064312C" w:rsidRDefault="00817CCF" w:rsidP="000B60F8">
      <w:pPr>
        <w:widowControl w:val="0"/>
        <w:spacing w:line="276" w:lineRule="auto"/>
        <w:jc w:val="both"/>
      </w:pPr>
      <w:r>
        <w:t>7</w:t>
      </w:r>
      <w:r w:rsidR="00E55D3B" w:rsidRPr="0064312C">
        <w:t>)</w:t>
      </w:r>
      <w:r w:rsidR="00100971" w:rsidRPr="0064312C">
        <w:t xml:space="preserve"> </w:t>
      </w:r>
      <w:r w:rsidR="00D85632" w:rsidRPr="0064312C">
        <w:t>inne</w:t>
      </w:r>
      <w:r w:rsidR="00100971" w:rsidRPr="0064312C">
        <w:t xml:space="preserve"> </w:t>
      </w:r>
      <w:r w:rsidR="00D85632" w:rsidRPr="0064312C">
        <w:t>osoby</w:t>
      </w:r>
      <w:r w:rsidR="00100971" w:rsidRPr="0064312C">
        <w:t xml:space="preserve"> </w:t>
      </w:r>
      <w:r w:rsidR="00D85632" w:rsidRPr="0064312C">
        <w:t>wpierające</w:t>
      </w:r>
      <w:r w:rsidR="00100971" w:rsidRPr="0064312C">
        <w:t xml:space="preserve"> </w:t>
      </w:r>
      <w:r w:rsidR="00D85632" w:rsidRPr="0064312C">
        <w:t>organizację</w:t>
      </w:r>
      <w:r w:rsidR="00100971" w:rsidRPr="0064312C">
        <w:t xml:space="preserve"> </w:t>
      </w:r>
      <w:r w:rsidR="00D85632" w:rsidRPr="0064312C">
        <w:t>szkolnego</w:t>
      </w:r>
      <w:r w:rsidR="00100971" w:rsidRPr="0064312C">
        <w:t xml:space="preserve"> </w:t>
      </w:r>
      <w:r w:rsidR="00D85632" w:rsidRPr="0064312C">
        <w:t>doradztwa</w:t>
      </w:r>
      <w:r w:rsidR="00100971" w:rsidRPr="0064312C">
        <w:t xml:space="preserve"> </w:t>
      </w:r>
      <w:r w:rsidR="00D85632" w:rsidRPr="0064312C">
        <w:t>zawodowego</w:t>
      </w:r>
      <w:r w:rsidR="00100971" w:rsidRPr="0064312C">
        <w:t xml:space="preserve"> </w:t>
      </w:r>
      <w:r w:rsidR="00D85632" w:rsidRPr="0064312C">
        <w:t>(np.</w:t>
      </w:r>
      <w:r w:rsidR="00100971" w:rsidRPr="0064312C">
        <w:t xml:space="preserve"> </w:t>
      </w:r>
      <w:r w:rsidR="00D85632" w:rsidRPr="0064312C">
        <w:t>pracownicy</w:t>
      </w:r>
      <w:r w:rsidR="00100971" w:rsidRPr="0064312C">
        <w:t xml:space="preserve"> </w:t>
      </w:r>
      <w:r w:rsidR="00D85632" w:rsidRPr="0064312C">
        <w:t>zakładów</w:t>
      </w:r>
      <w:r w:rsidR="00100971" w:rsidRPr="0064312C">
        <w:t xml:space="preserve"> </w:t>
      </w:r>
      <w:r w:rsidR="00D85632" w:rsidRPr="0064312C">
        <w:t>pracy,</w:t>
      </w:r>
      <w:r w:rsidR="00100971" w:rsidRPr="0064312C">
        <w:t xml:space="preserve"> </w:t>
      </w:r>
      <w:r w:rsidR="00D85632" w:rsidRPr="0064312C">
        <w:t>przedstawiciele</w:t>
      </w:r>
      <w:r w:rsidR="00100971" w:rsidRPr="0064312C">
        <w:t xml:space="preserve"> </w:t>
      </w:r>
      <w:r w:rsidR="00D85632" w:rsidRPr="0064312C">
        <w:t>zawodów,</w:t>
      </w:r>
      <w:r w:rsidR="00100971" w:rsidRPr="0064312C">
        <w:t xml:space="preserve"> </w:t>
      </w:r>
      <w:r w:rsidR="00D85632" w:rsidRPr="0064312C">
        <w:t>pracownicy</w:t>
      </w:r>
      <w:r w:rsidR="00100971" w:rsidRPr="0064312C">
        <w:t xml:space="preserve"> </w:t>
      </w:r>
      <w:r w:rsidR="00D85632" w:rsidRPr="0064312C">
        <w:t>organizacji</w:t>
      </w:r>
      <w:r w:rsidR="00100971" w:rsidRPr="0064312C">
        <w:t xml:space="preserve"> </w:t>
      </w:r>
      <w:r w:rsidR="00D85632" w:rsidRPr="0064312C">
        <w:t>pozarządowych</w:t>
      </w:r>
      <w:r w:rsidR="00100971" w:rsidRPr="0064312C">
        <w:t xml:space="preserve"> </w:t>
      </w:r>
      <w:r w:rsidR="00D85632" w:rsidRPr="0064312C">
        <w:t>itd.),</w:t>
      </w:r>
      <w:r w:rsidR="00100971" w:rsidRPr="0064312C">
        <w:t xml:space="preserve"> </w:t>
      </w:r>
      <w:r w:rsidR="00D85632" w:rsidRPr="0064312C">
        <w:t>absolwenci</w:t>
      </w:r>
      <w:r w:rsidR="00100971" w:rsidRPr="0064312C">
        <w:t xml:space="preserve"> </w:t>
      </w:r>
      <w:r w:rsidR="00D85632" w:rsidRPr="0064312C">
        <w:t>szkoły.</w:t>
      </w:r>
    </w:p>
    <w:p w14:paraId="3928D117" w14:textId="14547D1D" w:rsidR="00D85632" w:rsidRPr="0064312C" w:rsidRDefault="00E55D3B" w:rsidP="000B60F8">
      <w:pPr>
        <w:widowControl w:val="0"/>
        <w:spacing w:line="276" w:lineRule="auto"/>
        <w:jc w:val="both"/>
      </w:pPr>
      <w:r w:rsidRPr="0064312C">
        <w:t>11.</w:t>
      </w:r>
      <w:r w:rsidR="00100971" w:rsidRPr="0064312C">
        <w:t xml:space="preserve"> </w:t>
      </w:r>
      <w:r w:rsidR="00D85632" w:rsidRPr="0064312C">
        <w:t>Szkolne</w:t>
      </w:r>
      <w:r w:rsidR="00100971" w:rsidRPr="0064312C">
        <w:t xml:space="preserve"> </w:t>
      </w:r>
      <w:r w:rsidR="00D85632" w:rsidRPr="0064312C">
        <w:t>zasoby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zakresu</w:t>
      </w:r>
      <w:r w:rsidR="00100971" w:rsidRPr="0064312C">
        <w:t xml:space="preserve"> </w:t>
      </w:r>
      <w:r w:rsidR="00D85632" w:rsidRPr="0064312C">
        <w:t>doradztwa</w:t>
      </w:r>
      <w:r w:rsidR="00100971" w:rsidRPr="0064312C">
        <w:t xml:space="preserve"> </w:t>
      </w:r>
      <w:r w:rsidR="00D85632" w:rsidRPr="0064312C">
        <w:t>zawodowego</w:t>
      </w:r>
      <w:r w:rsidR="00100971" w:rsidRPr="0064312C">
        <w:t xml:space="preserve"> </w:t>
      </w:r>
      <w:r w:rsidR="00D85632" w:rsidRPr="0064312C">
        <w:t>Szkoła</w:t>
      </w:r>
      <w:r w:rsidR="00100971" w:rsidRPr="0064312C">
        <w:t xml:space="preserve"> </w:t>
      </w:r>
      <w:r w:rsidR="00D85632" w:rsidRPr="0064312C">
        <w:t>gromadzi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sukcesywnie</w:t>
      </w:r>
      <w:r w:rsidR="00100971" w:rsidRPr="0064312C">
        <w:t xml:space="preserve"> </w:t>
      </w:r>
      <w:r w:rsidR="00D85632" w:rsidRPr="0064312C">
        <w:t>poszerza</w:t>
      </w:r>
      <w:r w:rsidR="00100971" w:rsidRPr="0064312C">
        <w:t xml:space="preserve"> </w:t>
      </w:r>
      <w:r w:rsidR="00D85632" w:rsidRPr="0064312C">
        <w:t>własne</w:t>
      </w:r>
      <w:r w:rsidR="00100971" w:rsidRPr="0064312C">
        <w:t xml:space="preserve"> </w:t>
      </w:r>
      <w:r w:rsidR="00D85632" w:rsidRPr="0064312C">
        <w:t>zasoby</w:t>
      </w:r>
      <w:r w:rsidR="00100971" w:rsidRPr="0064312C">
        <w:t xml:space="preserve"> </w:t>
      </w:r>
      <w:r w:rsidR="00D85632" w:rsidRPr="0064312C">
        <w:t>służące</w:t>
      </w:r>
      <w:r w:rsidR="00100971" w:rsidRPr="0064312C">
        <w:t xml:space="preserve"> </w:t>
      </w:r>
      <w:r w:rsidR="00D85632" w:rsidRPr="0064312C">
        <w:t>realizacji</w:t>
      </w:r>
      <w:r w:rsidR="00100971" w:rsidRPr="0064312C">
        <w:t xml:space="preserve"> </w:t>
      </w:r>
      <w:r w:rsidR="00D85632" w:rsidRPr="0064312C">
        <w:t>doradztwa</w:t>
      </w:r>
      <w:r w:rsidR="00100971" w:rsidRPr="0064312C">
        <w:t xml:space="preserve"> </w:t>
      </w:r>
      <w:r w:rsidR="00D85632" w:rsidRPr="0064312C">
        <w:t>zawodowego.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to,</w:t>
      </w:r>
      <w:r w:rsidR="00100971" w:rsidRPr="0064312C">
        <w:t xml:space="preserve"> </w:t>
      </w:r>
      <w:r w:rsidR="00D85632" w:rsidRPr="0064312C">
        <w:t>m.in.:</w:t>
      </w:r>
    </w:p>
    <w:p w14:paraId="10050E1B" w14:textId="0C3DF6B5" w:rsidR="00E55D3B" w:rsidRPr="0064312C" w:rsidRDefault="00E55D3B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proofErr w:type="gramStart"/>
      <w:r w:rsidR="00D85632" w:rsidRPr="0064312C">
        <w:t>opracowywany</w:t>
      </w:r>
      <w:r w:rsidR="00100971" w:rsidRPr="0064312C">
        <w:t xml:space="preserve"> </w:t>
      </w:r>
      <w:r w:rsidR="00D85632" w:rsidRPr="0064312C">
        <w:t>co</w:t>
      </w:r>
      <w:proofErr w:type="gramEnd"/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zatwierdzany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program</w:t>
      </w:r>
      <w:r w:rsidR="00100971" w:rsidRPr="0064312C">
        <w:t xml:space="preserve"> </w:t>
      </w:r>
      <w:r w:rsidR="00D85632" w:rsidRPr="0064312C">
        <w:t>realizacji</w:t>
      </w:r>
      <w:r w:rsidR="00100971" w:rsidRPr="0064312C">
        <w:t xml:space="preserve"> </w:t>
      </w:r>
      <w:r w:rsidR="00D85632" w:rsidRPr="0064312C">
        <w:t>doradztwa</w:t>
      </w:r>
      <w:r w:rsidR="00100971" w:rsidRPr="0064312C">
        <w:t xml:space="preserve"> </w:t>
      </w:r>
      <w:r w:rsidR="00D85632" w:rsidRPr="0064312C">
        <w:t>zawodowego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dany</w:t>
      </w:r>
      <w:r w:rsidR="00100971" w:rsidRPr="0064312C">
        <w:t xml:space="preserve"> </w:t>
      </w:r>
      <w:r w:rsidR="00D85632" w:rsidRPr="0064312C">
        <w:t>rok</w:t>
      </w:r>
      <w:r w:rsidR="00100971" w:rsidRPr="0064312C">
        <w:t xml:space="preserve"> </w:t>
      </w:r>
      <w:r w:rsidR="00D85632" w:rsidRPr="0064312C">
        <w:t>szkolny;</w:t>
      </w:r>
    </w:p>
    <w:p w14:paraId="4B775644" w14:textId="67BC1593" w:rsidR="00E55D3B" w:rsidRPr="0064312C" w:rsidRDefault="00E55D3B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szkolny</w:t>
      </w:r>
      <w:r w:rsidR="00100971" w:rsidRPr="0064312C">
        <w:t xml:space="preserve"> </w:t>
      </w:r>
      <w:r w:rsidR="00D85632" w:rsidRPr="0064312C">
        <w:t>doradca</w:t>
      </w:r>
      <w:r w:rsidR="00100971" w:rsidRPr="0064312C">
        <w:t xml:space="preserve"> </w:t>
      </w:r>
      <w:r w:rsidR="00D85632" w:rsidRPr="0064312C">
        <w:t>zawodowy;</w:t>
      </w:r>
    </w:p>
    <w:p w14:paraId="5083C85B" w14:textId="38298AB2" w:rsidR="00E55D3B" w:rsidRPr="0064312C" w:rsidRDefault="00E55D3B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narzędzia</w:t>
      </w:r>
      <w:r w:rsidR="00100971" w:rsidRPr="0064312C">
        <w:t xml:space="preserve"> </w:t>
      </w:r>
      <w:r w:rsidR="00D85632" w:rsidRPr="0064312C">
        <w:t>diagnostyczne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rozpoznawania</w:t>
      </w:r>
      <w:r w:rsidR="00100971" w:rsidRPr="0064312C">
        <w:t xml:space="preserve"> </w:t>
      </w:r>
      <w:r w:rsidR="00D85632" w:rsidRPr="0064312C">
        <w:t>predyspozycji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zainteresowań</w:t>
      </w:r>
      <w:r w:rsidR="00100971" w:rsidRPr="0064312C">
        <w:t xml:space="preserve"> </w:t>
      </w:r>
      <w:r w:rsidR="00D85632" w:rsidRPr="0064312C">
        <w:t>zawodowych</w:t>
      </w:r>
      <w:r w:rsidR="00100971" w:rsidRPr="0064312C">
        <w:t xml:space="preserve"> </w:t>
      </w:r>
      <w:r w:rsidR="00D85632" w:rsidRPr="0064312C">
        <w:t>uczniów;</w:t>
      </w:r>
    </w:p>
    <w:p w14:paraId="7A52F5BC" w14:textId="399058CA" w:rsidR="00E55D3B" w:rsidRPr="0064312C" w:rsidRDefault="00E55D3B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materiały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zakresu</w:t>
      </w:r>
      <w:r w:rsidR="00100971" w:rsidRPr="0064312C">
        <w:t xml:space="preserve"> </w:t>
      </w:r>
      <w:r w:rsidR="00D85632" w:rsidRPr="0064312C">
        <w:t>doradztwa</w:t>
      </w:r>
      <w:r w:rsidR="00100971" w:rsidRPr="0064312C">
        <w:t xml:space="preserve"> </w:t>
      </w:r>
      <w:r w:rsidR="00D85632" w:rsidRPr="0064312C">
        <w:t>zawodowo-edukacyjnego</w:t>
      </w:r>
      <w:r w:rsidR="00100971" w:rsidRPr="0064312C">
        <w:t xml:space="preserve"> </w:t>
      </w:r>
      <w:r w:rsidR="00D85632" w:rsidRPr="0064312C">
        <w:t>gromadzone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bibliotece:</w:t>
      </w:r>
      <w:r w:rsidR="00100971" w:rsidRPr="0064312C">
        <w:t xml:space="preserve"> </w:t>
      </w:r>
      <w:r w:rsidR="00D85632" w:rsidRPr="0064312C">
        <w:t>filmy,</w:t>
      </w:r>
      <w:r w:rsidR="00100971" w:rsidRPr="0064312C">
        <w:t xml:space="preserve"> </w:t>
      </w:r>
      <w:r w:rsidR="00D85632" w:rsidRPr="0064312C">
        <w:t>scenariusze,</w:t>
      </w:r>
      <w:r w:rsidR="00100971" w:rsidRPr="0064312C">
        <w:t xml:space="preserve"> </w:t>
      </w:r>
      <w:r w:rsidR="00D85632" w:rsidRPr="0064312C">
        <w:t>plakaty,</w:t>
      </w:r>
      <w:r w:rsidR="00100971" w:rsidRPr="0064312C">
        <w:t xml:space="preserve"> </w:t>
      </w:r>
      <w:r w:rsidR="00D85632" w:rsidRPr="0064312C">
        <w:t>broszury,</w:t>
      </w:r>
      <w:r w:rsidR="00100971" w:rsidRPr="0064312C">
        <w:t xml:space="preserve"> </w:t>
      </w:r>
      <w:r w:rsidR="00D85632" w:rsidRPr="0064312C">
        <w:t>publikacje;</w:t>
      </w:r>
    </w:p>
    <w:p w14:paraId="5F3840A0" w14:textId="6F7A7E37" w:rsidR="00E55D3B" w:rsidRPr="0064312C" w:rsidRDefault="00E55D3B" w:rsidP="000B60F8">
      <w:pPr>
        <w:widowControl w:val="0"/>
        <w:spacing w:line="276" w:lineRule="auto"/>
        <w:jc w:val="both"/>
      </w:pPr>
      <w:r w:rsidRPr="0064312C">
        <w:t>5)</w:t>
      </w:r>
      <w:r w:rsidR="00100971" w:rsidRPr="0064312C">
        <w:t xml:space="preserve"> </w:t>
      </w:r>
      <w:r w:rsidR="00D85632" w:rsidRPr="0064312C">
        <w:t>materiały</w:t>
      </w:r>
      <w:r w:rsidR="00100971" w:rsidRPr="0064312C">
        <w:t xml:space="preserve"> </w:t>
      </w:r>
      <w:r w:rsidR="00D85632" w:rsidRPr="0064312C">
        <w:t>gromadzone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związku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organizacją</w:t>
      </w:r>
      <w:r w:rsidR="00100971" w:rsidRPr="0064312C">
        <w:t xml:space="preserve"> </w:t>
      </w:r>
      <w:r w:rsidR="00D85632" w:rsidRPr="0064312C">
        <w:t>wydarzeń,</w:t>
      </w:r>
      <w:r w:rsidR="00100971" w:rsidRPr="0064312C">
        <w:t xml:space="preserve"> </w:t>
      </w:r>
      <w:r w:rsidR="00D85632" w:rsidRPr="0064312C">
        <w:t>takich</w:t>
      </w:r>
      <w:r w:rsidR="00100971" w:rsidRPr="0064312C">
        <w:t xml:space="preserve"> </w:t>
      </w:r>
      <w:r w:rsidR="00D85632" w:rsidRPr="0064312C">
        <w:t>jak</w:t>
      </w:r>
      <w:r w:rsidR="00100971" w:rsidRPr="0064312C">
        <w:t xml:space="preserve"> </w:t>
      </w:r>
      <w:r w:rsidR="00D85632" w:rsidRPr="0064312C">
        <w:t>dni</w:t>
      </w:r>
      <w:r w:rsidR="00100971" w:rsidRPr="0064312C">
        <w:t xml:space="preserve"> </w:t>
      </w:r>
      <w:r w:rsidR="00D85632" w:rsidRPr="0064312C">
        <w:t>kariery,</w:t>
      </w:r>
      <w:r w:rsidR="00100971" w:rsidRPr="0064312C">
        <w:t xml:space="preserve"> </w:t>
      </w:r>
      <w:r w:rsidR="00D85632" w:rsidRPr="0064312C">
        <w:t>projekty</w:t>
      </w:r>
      <w:r w:rsidR="00100971" w:rsidRPr="0064312C">
        <w:t xml:space="preserve"> </w:t>
      </w:r>
      <w:r w:rsidR="00D85632" w:rsidRPr="0064312C">
        <w:t>edukacyjne,</w:t>
      </w:r>
      <w:r w:rsidR="00100971" w:rsidRPr="0064312C">
        <w:t xml:space="preserve"> </w:t>
      </w:r>
      <w:r w:rsidR="00D85632" w:rsidRPr="0064312C">
        <w:t>spotkania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przedstawicielami</w:t>
      </w:r>
      <w:r w:rsidR="00100971" w:rsidRPr="0064312C">
        <w:t xml:space="preserve"> </w:t>
      </w:r>
      <w:r w:rsidR="00D85632" w:rsidRPr="0064312C">
        <w:t>świat</w:t>
      </w:r>
      <w:r w:rsidR="001870FA" w:rsidRPr="0064312C">
        <w:t>a</w:t>
      </w:r>
      <w:r w:rsidR="00100971" w:rsidRPr="0064312C">
        <w:t xml:space="preserve"> </w:t>
      </w:r>
      <w:r w:rsidR="00D85632" w:rsidRPr="0064312C">
        <w:t>zawodów</w:t>
      </w:r>
      <w:r w:rsidR="00100971" w:rsidRPr="0064312C">
        <w:t xml:space="preserve"> </w:t>
      </w:r>
      <w:r w:rsidR="00D85632" w:rsidRPr="0064312C">
        <w:t>itp.</w:t>
      </w:r>
    </w:p>
    <w:p w14:paraId="7E3905F0" w14:textId="04BD0701" w:rsidR="00E55D3B" w:rsidRPr="0064312C" w:rsidRDefault="00E55D3B" w:rsidP="000B60F8">
      <w:pPr>
        <w:widowControl w:val="0"/>
        <w:spacing w:line="276" w:lineRule="auto"/>
        <w:jc w:val="both"/>
      </w:pPr>
      <w:r w:rsidRPr="0064312C">
        <w:t>6)</w:t>
      </w:r>
      <w:r w:rsidR="00100971" w:rsidRPr="0064312C">
        <w:t xml:space="preserve"> </w:t>
      </w:r>
      <w:r w:rsidR="00D85632" w:rsidRPr="0064312C">
        <w:t>zasoby</w:t>
      </w:r>
      <w:r w:rsidR="00100971" w:rsidRPr="0064312C">
        <w:t xml:space="preserve"> </w:t>
      </w:r>
      <w:r w:rsidR="00D85632" w:rsidRPr="0064312C">
        <w:t>internetowe,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zasoby</w:t>
      </w:r>
      <w:r w:rsidR="00100971" w:rsidRPr="0064312C">
        <w:t xml:space="preserve"> </w:t>
      </w:r>
      <w:r w:rsidR="00D85632" w:rsidRPr="0064312C">
        <w:t>ORE;</w:t>
      </w:r>
    </w:p>
    <w:p w14:paraId="5E050683" w14:textId="0C51AC1F" w:rsidR="00E55D3B" w:rsidRPr="0064312C" w:rsidRDefault="00E55D3B" w:rsidP="000B60F8">
      <w:pPr>
        <w:widowControl w:val="0"/>
        <w:spacing w:line="276" w:lineRule="auto"/>
        <w:jc w:val="both"/>
      </w:pPr>
      <w:r w:rsidRPr="0064312C">
        <w:t>7)</w:t>
      </w:r>
      <w:r w:rsidR="00100971" w:rsidRPr="0064312C">
        <w:t xml:space="preserve"> </w:t>
      </w:r>
      <w:r w:rsidR="00D85632" w:rsidRPr="0064312C">
        <w:t>informacje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losach</w:t>
      </w:r>
      <w:r w:rsidR="00100971" w:rsidRPr="0064312C">
        <w:t xml:space="preserve"> </w:t>
      </w:r>
      <w:r w:rsidR="00D85632" w:rsidRPr="0064312C">
        <w:t>absolwentów;</w:t>
      </w:r>
    </w:p>
    <w:p w14:paraId="26C86B3C" w14:textId="012B8E81" w:rsidR="00E55D3B" w:rsidRPr="0064312C" w:rsidRDefault="00E55D3B" w:rsidP="000B60F8">
      <w:pPr>
        <w:widowControl w:val="0"/>
        <w:spacing w:line="276" w:lineRule="auto"/>
        <w:jc w:val="both"/>
      </w:pPr>
      <w:r w:rsidRPr="0064312C">
        <w:t>8)</w:t>
      </w:r>
      <w:r w:rsidR="00100971" w:rsidRPr="0064312C">
        <w:t xml:space="preserve"> </w:t>
      </w:r>
      <w:r w:rsidR="00D85632" w:rsidRPr="0064312C">
        <w:t>programy</w:t>
      </w:r>
      <w:r w:rsidR="00100971" w:rsidRPr="0064312C">
        <w:t xml:space="preserve"> </w:t>
      </w:r>
      <w:r w:rsidR="00D85632" w:rsidRPr="0064312C">
        <w:t>komputerowe;</w:t>
      </w:r>
    </w:p>
    <w:p w14:paraId="435B63CA" w14:textId="73E368BA" w:rsidR="00D85632" w:rsidRPr="0064312C" w:rsidRDefault="00E55D3B" w:rsidP="000B60F8">
      <w:pPr>
        <w:widowControl w:val="0"/>
        <w:spacing w:line="276" w:lineRule="auto"/>
        <w:jc w:val="both"/>
      </w:pPr>
      <w:r w:rsidRPr="0064312C">
        <w:t>9)</w:t>
      </w:r>
      <w:r w:rsidR="00100971" w:rsidRPr="0064312C">
        <w:t xml:space="preserve"> </w:t>
      </w:r>
      <w:r w:rsidR="00D85632" w:rsidRPr="0064312C">
        <w:t>informacje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dane</w:t>
      </w:r>
      <w:r w:rsidR="00100971" w:rsidRPr="0064312C">
        <w:t xml:space="preserve"> </w:t>
      </w:r>
      <w:r w:rsidR="00D85632" w:rsidRPr="0064312C">
        <w:t>dostępne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zakładce</w:t>
      </w:r>
      <w:r w:rsidR="00100971" w:rsidRPr="0064312C">
        <w:t xml:space="preserve"> </w:t>
      </w:r>
      <w:r w:rsidR="00D85632" w:rsidRPr="0064312C">
        <w:t>strony</w:t>
      </w:r>
      <w:r w:rsidR="00100971" w:rsidRPr="0064312C">
        <w:t xml:space="preserve"> </w:t>
      </w:r>
      <w:r w:rsidR="00D85632" w:rsidRPr="0064312C">
        <w:t>internetowej</w:t>
      </w:r>
      <w:r w:rsidR="00100971" w:rsidRPr="0064312C">
        <w:t xml:space="preserve"> </w:t>
      </w:r>
      <w:r w:rsidR="00D85632" w:rsidRPr="0064312C">
        <w:t>szkoły.</w:t>
      </w:r>
    </w:p>
    <w:p w14:paraId="241026EF" w14:textId="73D584AA" w:rsidR="00A35FC1" w:rsidRPr="0064312C" w:rsidRDefault="00E55D3B" w:rsidP="000B60F8">
      <w:pPr>
        <w:widowControl w:val="0"/>
        <w:spacing w:line="276" w:lineRule="auto"/>
        <w:jc w:val="both"/>
      </w:pPr>
      <w:bookmarkStart w:id="158" w:name="_Hlk48130061"/>
      <w:bookmarkStart w:id="159" w:name="_Hlk97633280"/>
      <w:r w:rsidRPr="0064312C">
        <w:rPr>
          <w:rFonts w:eastAsia="Calibri"/>
          <w:shd w:val="clear" w:color="auto" w:fill="FFFFFF"/>
        </w:rPr>
        <w:t>12.</w:t>
      </w:r>
      <w:r w:rsidR="00100971" w:rsidRPr="0064312C">
        <w:rPr>
          <w:rFonts w:eastAsia="Calibri"/>
          <w:shd w:val="clear" w:color="auto" w:fill="FFFFFF"/>
        </w:rPr>
        <w:t xml:space="preserve"> </w:t>
      </w:r>
      <w:r w:rsidR="00A35FC1" w:rsidRPr="0064312C">
        <w:rPr>
          <w:rFonts w:eastAsia="Calibri"/>
          <w:shd w:val="clear" w:color="auto" w:fill="FFFFFF"/>
        </w:rPr>
        <w:t>W</w:t>
      </w:r>
      <w:r w:rsidR="00100971" w:rsidRPr="0064312C">
        <w:rPr>
          <w:rFonts w:eastAsia="Calibri"/>
          <w:shd w:val="clear" w:color="auto" w:fill="FFFFFF"/>
        </w:rPr>
        <w:t xml:space="preserve"> </w:t>
      </w:r>
      <w:r w:rsidR="00A35FC1" w:rsidRPr="0064312C">
        <w:rPr>
          <w:rFonts w:eastAsia="Calibri"/>
          <w:shd w:val="clear" w:color="auto" w:fill="FFFFFF"/>
        </w:rPr>
        <w:t>trakcie</w:t>
      </w:r>
      <w:r w:rsidR="00100971" w:rsidRPr="0064312C">
        <w:rPr>
          <w:rFonts w:eastAsia="Calibri"/>
          <w:shd w:val="clear" w:color="auto" w:fill="FFFFFF"/>
        </w:rPr>
        <w:t xml:space="preserve"> </w:t>
      </w:r>
      <w:r w:rsidR="00A35FC1" w:rsidRPr="0064312C">
        <w:rPr>
          <w:rFonts w:eastAsia="Calibri"/>
          <w:shd w:val="clear" w:color="auto" w:fill="FFFFFF"/>
        </w:rPr>
        <w:t>czasowego</w:t>
      </w:r>
      <w:r w:rsidR="00100971" w:rsidRPr="0064312C">
        <w:rPr>
          <w:rFonts w:eastAsia="Calibri"/>
          <w:shd w:val="clear" w:color="auto" w:fill="FFFFFF"/>
        </w:rPr>
        <w:t xml:space="preserve"> </w:t>
      </w:r>
      <w:r w:rsidR="00A35FC1" w:rsidRPr="0064312C">
        <w:rPr>
          <w:rFonts w:eastAsia="Calibri"/>
          <w:shd w:val="clear" w:color="auto" w:fill="FFFFFF"/>
        </w:rPr>
        <w:t>ograniczenia</w:t>
      </w:r>
      <w:r w:rsidR="00100971" w:rsidRPr="0064312C">
        <w:rPr>
          <w:rFonts w:eastAsia="Calibri"/>
          <w:shd w:val="clear" w:color="auto" w:fill="FFFFFF"/>
        </w:rPr>
        <w:t xml:space="preserve"> </w:t>
      </w:r>
      <w:r w:rsidR="00A35FC1" w:rsidRPr="0064312C">
        <w:rPr>
          <w:rFonts w:eastAsia="Calibri"/>
          <w:shd w:val="clear" w:color="auto" w:fill="FFFFFF"/>
        </w:rPr>
        <w:t>funkcjonowania</w:t>
      </w:r>
      <w:r w:rsidR="00100971" w:rsidRPr="0064312C">
        <w:rPr>
          <w:rFonts w:eastAsia="Calibri"/>
          <w:shd w:val="clear" w:color="auto" w:fill="FFFFFF"/>
        </w:rPr>
        <w:t xml:space="preserve"> </w:t>
      </w:r>
      <w:r w:rsidR="00A35FC1" w:rsidRPr="0064312C">
        <w:rPr>
          <w:rFonts w:eastAsia="Calibri"/>
          <w:shd w:val="clear" w:color="auto" w:fill="FFFFFF"/>
        </w:rPr>
        <w:t>szkoły</w:t>
      </w:r>
      <w:r w:rsidR="00100971" w:rsidRPr="0064312C">
        <w:rPr>
          <w:rFonts w:eastAsia="Calibri"/>
          <w:shd w:val="clear" w:color="auto" w:fill="FFFFFF"/>
        </w:rPr>
        <w:t xml:space="preserve"> </w:t>
      </w:r>
      <w:r w:rsidR="00A35FC1" w:rsidRPr="0064312C">
        <w:rPr>
          <w:rFonts w:eastAsia="Calibri"/>
          <w:shd w:val="clear" w:color="auto" w:fill="FFFFFF"/>
        </w:rPr>
        <w:t>i</w:t>
      </w:r>
      <w:r w:rsidR="00100971" w:rsidRPr="0064312C">
        <w:rPr>
          <w:rFonts w:eastAsia="Calibri"/>
          <w:shd w:val="clear" w:color="auto" w:fill="FFFFFF"/>
        </w:rPr>
        <w:t xml:space="preserve"> </w:t>
      </w:r>
      <w:r w:rsidR="00A35FC1" w:rsidRPr="0064312C">
        <w:rPr>
          <w:rFonts w:eastAsia="Calibri"/>
          <w:shd w:val="clear" w:color="auto" w:fill="FFFFFF"/>
        </w:rPr>
        <w:t>prowadzenia</w:t>
      </w:r>
      <w:r w:rsidR="00100971" w:rsidRPr="0064312C">
        <w:rPr>
          <w:rFonts w:eastAsia="Calibri"/>
          <w:shd w:val="clear" w:color="auto" w:fill="FFFFFF"/>
        </w:rPr>
        <w:t xml:space="preserve"> </w:t>
      </w:r>
      <w:r w:rsidR="00A35FC1" w:rsidRPr="0064312C">
        <w:rPr>
          <w:rFonts w:eastAsia="Calibri"/>
          <w:shd w:val="clear" w:color="auto" w:fill="FFFFFF"/>
        </w:rPr>
        <w:t>kształcenia</w:t>
      </w:r>
      <w:r w:rsidR="00100971" w:rsidRPr="0064312C">
        <w:rPr>
          <w:rFonts w:eastAsia="Calibri"/>
          <w:shd w:val="clear" w:color="auto" w:fill="FFFFFF"/>
        </w:rPr>
        <w:t xml:space="preserve"> </w:t>
      </w:r>
      <w:r w:rsidR="00A35FC1" w:rsidRPr="0064312C">
        <w:rPr>
          <w:rFonts w:eastAsia="Calibri"/>
          <w:shd w:val="clear" w:color="auto" w:fill="FFFFFF"/>
        </w:rPr>
        <w:t>na</w:t>
      </w:r>
      <w:r w:rsidR="00100971" w:rsidRPr="0064312C">
        <w:rPr>
          <w:rFonts w:eastAsia="Calibri"/>
          <w:shd w:val="clear" w:color="auto" w:fill="FFFFFF"/>
        </w:rPr>
        <w:t xml:space="preserve"> </w:t>
      </w:r>
      <w:r w:rsidR="00A35FC1" w:rsidRPr="0064312C">
        <w:rPr>
          <w:rFonts w:eastAsia="Calibri"/>
          <w:shd w:val="clear" w:color="auto" w:fill="FFFFFF"/>
        </w:rPr>
        <w:t>odległość</w:t>
      </w:r>
      <w:r w:rsidR="00100971" w:rsidRPr="0064312C">
        <w:rPr>
          <w:rFonts w:eastAsia="Calibri"/>
          <w:shd w:val="clear" w:color="auto" w:fill="FFFFFF"/>
        </w:rPr>
        <w:t xml:space="preserve"> </w:t>
      </w:r>
      <w:r w:rsidR="00A35FC1" w:rsidRPr="0064312C">
        <w:rPr>
          <w:rFonts w:eastAsia="Calibri"/>
          <w:shd w:val="clear" w:color="auto" w:fill="FFFFFF"/>
        </w:rPr>
        <w:t>Doradca</w:t>
      </w:r>
      <w:r w:rsidR="00100971" w:rsidRPr="0064312C">
        <w:rPr>
          <w:rFonts w:eastAsia="Calibri"/>
          <w:shd w:val="clear" w:color="auto" w:fill="FFFFFF"/>
        </w:rPr>
        <w:t xml:space="preserve"> </w:t>
      </w:r>
      <w:r w:rsidR="00A35FC1" w:rsidRPr="0064312C">
        <w:rPr>
          <w:rFonts w:eastAsia="Calibri"/>
          <w:shd w:val="clear" w:color="auto" w:fill="FFFFFF"/>
        </w:rPr>
        <w:t>pozostaje</w:t>
      </w:r>
      <w:r w:rsidR="00100971" w:rsidRPr="0064312C">
        <w:rPr>
          <w:rFonts w:eastAsia="Calibri"/>
          <w:shd w:val="clear" w:color="auto" w:fill="FFFFFF"/>
        </w:rPr>
        <w:t xml:space="preserve"> </w:t>
      </w:r>
      <w:r w:rsidR="00A35FC1" w:rsidRPr="0064312C">
        <w:rPr>
          <w:rFonts w:eastAsia="Calibri"/>
          <w:shd w:val="clear" w:color="auto" w:fill="FFFFFF"/>
        </w:rPr>
        <w:t>do</w:t>
      </w:r>
      <w:r w:rsidR="00100971" w:rsidRPr="0064312C">
        <w:rPr>
          <w:rFonts w:eastAsia="Calibri"/>
          <w:shd w:val="clear" w:color="auto" w:fill="FFFFFF"/>
        </w:rPr>
        <w:t xml:space="preserve"> </w:t>
      </w:r>
      <w:r w:rsidR="00A35FC1" w:rsidRPr="0064312C">
        <w:rPr>
          <w:rFonts w:eastAsia="Calibri"/>
          <w:shd w:val="clear" w:color="auto" w:fill="FFFFFF"/>
        </w:rPr>
        <w:t>dyspozycji</w:t>
      </w:r>
      <w:r w:rsidR="00100971" w:rsidRPr="0064312C">
        <w:rPr>
          <w:rFonts w:eastAsia="Calibri"/>
          <w:shd w:val="clear" w:color="auto" w:fill="FFFFFF"/>
        </w:rPr>
        <w:t xml:space="preserve"> </w:t>
      </w:r>
      <w:r w:rsidR="00A35FC1" w:rsidRPr="0064312C">
        <w:rPr>
          <w:rFonts w:eastAsia="Calibri"/>
          <w:shd w:val="clear" w:color="auto" w:fill="FFFFFF"/>
        </w:rPr>
        <w:t>Dyrektora</w:t>
      </w:r>
      <w:r w:rsidR="00100971" w:rsidRPr="0064312C">
        <w:rPr>
          <w:rFonts w:eastAsia="Calibri"/>
          <w:shd w:val="clear" w:color="auto" w:fill="FFFFFF"/>
        </w:rPr>
        <w:t xml:space="preserve"> </w:t>
      </w:r>
      <w:r w:rsidR="00A35FC1" w:rsidRPr="0064312C">
        <w:t>i</w:t>
      </w:r>
      <w:r w:rsidR="00100971" w:rsidRPr="0064312C">
        <w:t xml:space="preserve"> </w:t>
      </w:r>
      <w:r w:rsidR="00A35FC1" w:rsidRPr="0064312C">
        <w:t>kontynuuje</w:t>
      </w:r>
      <w:r w:rsidR="00100971" w:rsidRPr="0064312C">
        <w:t xml:space="preserve"> </w:t>
      </w:r>
      <w:r w:rsidR="00A35FC1" w:rsidRPr="0064312C">
        <w:t>realizację</w:t>
      </w:r>
      <w:r w:rsidR="00100971" w:rsidRPr="0064312C">
        <w:t xml:space="preserve"> </w:t>
      </w:r>
      <w:r w:rsidR="00A35FC1" w:rsidRPr="0064312C">
        <w:t>wewnątrzszkolnego</w:t>
      </w:r>
      <w:r w:rsidR="00100971" w:rsidRPr="0064312C">
        <w:t xml:space="preserve"> </w:t>
      </w:r>
      <w:r w:rsidR="00A35FC1" w:rsidRPr="0064312C">
        <w:t>programu</w:t>
      </w:r>
      <w:r w:rsidR="00100971" w:rsidRPr="0064312C">
        <w:t xml:space="preserve"> </w:t>
      </w:r>
      <w:r w:rsidR="00A35FC1" w:rsidRPr="0064312C">
        <w:t>doradztwa</w:t>
      </w:r>
      <w:r w:rsidR="00100971" w:rsidRPr="0064312C">
        <w:t xml:space="preserve"> </w:t>
      </w:r>
      <w:r w:rsidR="00A35FC1" w:rsidRPr="0064312C">
        <w:t>zawodowego.</w:t>
      </w:r>
      <w:r w:rsidR="00100971" w:rsidRPr="0064312C">
        <w:t xml:space="preserve"> </w:t>
      </w:r>
      <w:r w:rsidR="00A35FC1" w:rsidRPr="0064312C">
        <w:t>Doradca</w:t>
      </w:r>
      <w:r w:rsidR="00100971" w:rsidRPr="0064312C">
        <w:t xml:space="preserve"> </w:t>
      </w:r>
      <w:r w:rsidR="00A35FC1" w:rsidRPr="0064312C">
        <w:t>zawodowy</w:t>
      </w:r>
      <w:r w:rsidR="00100971" w:rsidRPr="0064312C">
        <w:t xml:space="preserve"> </w:t>
      </w:r>
      <w:r w:rsidR="00A35FC1" w:rsidRPr="0064312C">
        <w:t>w</w:t>
      </w:r>
      <w:r w:rsidR="00100971" w:rsidRPr="0064312C">
        <w:t xml:space="preserve"> </w:t>
      </w:r>
      <w:r w:rsidR="00A35FC1" w:rsidRPr="0064312C">
        <w:t>razie</w:t>
      </w:r>
      <w:r w:rsidR="00100971" w:rsidRPr="0064312C">
        <w:t xml:space="preserve"> </w:t>
      </w:r>
      <w:r w:rsidR="00A35FC1" w:rsidRPr="0064312C">
        <w:t>pytań</w:t>
      </w:r>
      <w:r w:rsidR="00100971" w:rsidRPr="0064312C">
        <w:t xml:space="preserve"> </w:t>
      </w:r>
      <w:r w:rsidR="00A35FC1" w:rsidRPr="0064312C">
        <w:t>ze</w:t>
      </w:r>
      <w:r w:rsidR="00100971" w:rsidRPr="0064312C">
        <w:t xml:space="preserve"> </w:t>
      </w:r>
      <w:r w:rsidR="00A35FC1" w:rsidRPr="0064312C">
        <w:t>stron</w:t>
      </w:r>
      <w:r w:rsidR="00100971" w:rsidRPr="0064312C">
        <w:t xml:space="preserve"> </w:t>
      </w:r>
      <w:r w:rsidR="00A35FC1" w:rsidRPr="0064312C">
        <w:t>uczniów</w:t>
      </w:r>
      <w:r w:rsidR="00100971" w:rsidRPr="0064312C">
        <w:t xml:space="preserve"> </w:t>
      </w:r>
      <w:r w:rsidR="00A35FC1" w:rsidRPr="0064312C">
        <w:t>pozostaje</w:t>
      </w:r>
      <w:r w:rsidR="00100971" w:rsidRPr="0064312C">
        <w:t xml:space="preserve"> </w:t>
      </w:r>
      <w:r w:rsidR="00A35FC1" w:rsidRPr="0064312C">
        <w:t>do</w:t>
      </w:r>
      <w:r w:rsidR="00100971" w:rsidRPr="0064312C">
        <w:t xml:space="preserve"> </w:t>
      </w:r>
      <w:r w:rsidR="00A35FC1" w:rsidRPr="0064312C">
        <w:t>ich</w:t>
      </w:r>
      <w:r w:rsidR="00100971" w:rsidRPr="0064312C">
        <w:t xml:space="preserve"> </w:t>
      </w:r>
      <w:r w:rsidR="00A35FC1" w:rsidRPr="0064312C">
        <w:t>dyspozycji.</w:t>
      </w:r>
      <w:bookmarkEnd w:id="158"/>
    </w:p>
    <w:p w14:paraId="0EE46A3D" w14:textId="77777777" w:rsidR="00E55D3B" w:rsidRPr="0064312C" w:rsidRDefault="00E55D3B" w:rsidP="000B60F8">
      <w:pPr>
        <w:widowControl w:val="0"/>
        <w:spacing w:line="276" w:lineRule="auto"/>
        <w:jc w:val="both"/>
      </w:pPr>
    </w:p>
    <w:bookmarkEnd w:id="159"/>
    <w:p w14:paraId="1AB2748B" w14:textId="5DDF69F6" w:rsidR="00D85632" w:rsidRPr="0064312C" w:rsidRDefault="00E55D3B" w:rsidP="000B60F8">
      <w:pPr>
        <w:widowControl w:val="0"/>
        <w:spacing w:line="276" w:lineRule="auto"/>
        <w:jc w:val="both"/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74.</w:t>
      </w:r>
      <w:r w:rsidR="00100971" w:rsidRPr="0064312C">
        <w:t xml:space="preserve"> </w:t>
      </w:r>
      <w:r w:rsidR="00D85632" w:rsidRPr="0064312C">
        <w:t>Współpraca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rodzicami.</w:t>
      </w:r>
    </w:p>
    <w:p w14:paraId="54FD0F2B" w14:textId="28434B98" w:rsidR="00E55D3B" w:rsidRPr="0064312C" w:rsidRDefault="00E55D3B" w:rsidP="000B60F8">
      <w:pPr>
        <w:widowControl w:val="0"/>
        <w:spacing w:line="276" w:lineRule="auto"/>
        <w:jc w:val="both"/>
      </w:pPr>
      <w:r w:rsidRPr="0064312C">
        <w:t>1.</w:t>
      </w:r>
      <w:r w:rsidR="00100971" w:rsidRPr="0064312C">
        <w:t xml:space="preserve"> </w:t>
      </w:r>
      <w:r w:rsidR="00D85632" w:rsidRPr="0064312C">
        <w:t>Szkoła</w:t>
      </w:r>
      <w:r w:rsidR="00100971" w:rsidRPr="0064312C">
        <w:t xml:space="preserve"> </w:t>
      </w:r>
      <w:r w:rsidR="00D85632" w:rsidRPr="0064312C">
        <w:t>traktuje</w:t>
      </w:r>
      <w:r w:rsidR="00100971" w:rsidRPr="0064312C">
        <w:t xml:space="preserve"> </w:t>
      </w:r>
      <w:proofErr w:type="gramStart"/>
      <w:r w:rsidR="00D85632" w:rsidRPr="0064312C">
        <w:t>rodziców</w:t>
      </w:r>
      <w:r w:rsidR="00100971" w:rsidRPr="0064312C">
        <w:t xml:space="preserve"> </w:t>
      </w:r>
      <w:r w:rsidR="00D85632" w:rsidRPr="0064312C">
        <w:t>jako</w:t>
      </w:r>
      <w:proofErr w:type="gramEnd"/>
      <w:r w:rsidR="00100971" w:rsidRPr="0064312C">
        <w:t xml:space="preserve"> </w:t>
      </w:r>
      <w:r w:rsidR="00D85632" w:rsidRPr="0064312C">
        <w:t>pełnoprawnych</w:t>
      </w:r>
      <w:r w:rsidR="00100971" w:rsidRPr="0064312C">
        <w:t xml:space="preserve"> </w:t>
      </w:r>
      <w:r w:rsidR="00D85632" w:rsidRPr="0064312C">
        <w:t>partnerów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procesie</w:t>
      </w:r>
      <w:r w:rsidR="00100971" w:rsidRPr="0064312C">
        <w:t xml:space="preserve"> </w:t>
      </w:r>
      <w:r w:rsidR="00D85632" w:rsidRPr="0064312C">
        <w:t>edukacyjnym,</w:t>
      </w:r>
      <w:r w:rsidR="00100971" w:rsidRPr="0064312C">
        <w:t xml:space="preserve"> </w:t>
      </w:r>
      <w:r w:rsidR="00D85632" w:rsidRPr="0064312C">
        <w:t>wychowawczym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profilaktycznym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stwarza</w:t>
      </w:r>
      <w:r w:rsidR="00100971" w:rsidRPr="0064312C">
        <w:t xml:space="preserve"> </w:t>
      </w:r>
      <w:r w:rsidR="00D85632" w:rsidRPr="0064312C">
        <w:t>warunki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aktywizowania</w:t>
      </w:r>
      <w:r w:rsidR="00100971" w:rsidRPr="0064312C">
        <w:t xml:space="preserve"> </w:t>
      </w:r>
      <w:r w:rsidR="00D85632" w:rsidRPr="0064312C">
        <w:t>rodziców.</w:t>
      </w:r>
    </w:p>
    <w:p w14:paraId="36C00C5D" w14:textId="6BFFFBF0" w:rsidR="00D85632" w:rsidRPr="0064312C" w:rsidRDefault="00E55D3B" w:rsidP="000B60F8">
      <w:pPr>
        <w:widowControl w:val="0"/>
        <w:spacing w:line="276" w:lineRule="auto"/>
        <w:jc w:val="both"/>
      </w:pPr>
      <w:r w:rsidRPr="0064312C">
        <w:t>2.</w:t>
      </w:r>
      <w:r w:rsidR="00100971" w:rsidRPr="0064312C">
        <w:t xml:space="preserve"> </w:t>
      </w:r>
      <w:r w:rsidR="00D85632" w:rsidRPr="0064312C">
        <w:t>Aktywizowanie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uzyskanie</w:t>
      </w:r>
      <w:r w:rsidR="00100971" w:rsidRPr="0064312C">
        <w:t xml:space="preserve"> </w:t>
      </w:r>
      <w:r w:rsidR="00D85632" w:rsidRPr="0064312C">
        <w:t>wsparcia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realizowaniu</w:t>
      </w:r>
      <w:r w:rsidR="00100971" w:rsidRPr="0064312C">
        <w:t xml:space="preserve"> </w:t>
      </w:r>
      <w:r w:rsidR="00D85632" w:rsidRPr="0064312C">
        <w:t>zadań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realizowane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poprzez:</w:t>
      </w:r>
    </w:p>
    <w:p w14:paraId="00A72BC6" w14:textId="06748A17" w:rsidR="00D85632" w:rsidRPr="0064312C" w:rsidRDefault="00E55D3B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pomoc</w:t>
      </w:r>
      <w:r w:rsidR="00100971" w:rsidRPr="0064312C">
        <w:t xml:space="preserve"> </w:t>
      </w:r>
      <w:r w:rsidR="00D85632" w:rsidRPr="0064312C">
        <w:t>rodzicom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dobrym</w:t>
      </w:r>
      <w:r w:rsidR="00100971" w:rsidRPr="0064312C">
        <w:t xml:space="preserve"> </w:t>
      </w:r>
      <w:r w:rsidR="00D85632" w:rsidRPr="0064312C">
        <w:t>wywiązywaniu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zadań</w:t>
      </w:r>
      <w:r w:rsidR="00100971" w:rsidRPr="0064312C">
        <w:t xml:space="preserve"> </w:t>
      </w:r>
      <w:r w:rsidR="00D85632" w:rsidRPr="0064312C">
        <w:t>opiekuńczych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wychowawczych</w:t>
      </w:r>
      <w:r w:rsidR="00100971" w:rsidRPr="0064312C">
        <w:t xml:space="preserve"> </w:t>
      </w:r>
      <w:r w:rsidR="00D85632" w:rsidRPr="0064312C">
        <w:t>przez:</w:t>
      </w:r>
    </w:p>
    <w:p w14:paraId="61B77FE2" w14:textId="5B20DED9" w:rsidR="001B10E1" w:rsidRPr="0064312C" w:rsidRDefault="001B10E1" w:rsidP="000B60F8">
      <w:pPr>
        <w:widowControl w:val="0"/>
        <w:spacing w:line="276" w:lineRule="auto"/>
        <w:jc w:val="both"/>
      </w:pPr>
      <w:proofErr w:type="gramStart"/>
      <w:r w:rsidRPr="0064312C">
        <w:t>a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organizowanie</w:t>
      </w:r>
      <w:r w:rsidR="00100971" w:rsidRPr="0064312C">
        <w:t xml:space="preserve"> </w:t>
      </w:r>
      <w:r w:rsidR="00D85632" w:rsidRPr="0064312C">
        <w:t>treningów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warsztatów</w:t>
      </w:r>
      <w:r w:rsidR="00100971" w:rsidRPr="0064312C">
        <w:t xml:space="preserve"> </w:t>
      </w:r>
      <w:r w:rsidR="00D85632" w:rsidRPr="0064312C">
        <w:t>rozwijających</w:t>
      </w:r>
      <w:r w:rsidR="00100971" w:rsidRPr="0064312C">
        <w:t xml:space="preserve"> </w:t>
      </w:r>
      <w:r w:rsidR="00D85632" w:rsidRPr="0064312C">
        <w:t>umiejętności</w:t>
      </w:r>
      <w:r w:rsidR="00100971" w:rsidRPr="0064312C">
        <w:t xml:space="preserve"> </w:t>
      </w:r>
      <w:r w:rsidR="00D85632" w:rsidRPr="0064312C">
        <w:t>rodzicielskie,</w:t>
      </w:r>
    </w:p>
    <w:p w14:paraId="44C62289" w14:textId="7A51F0E7" w:rsidR="00D85632" w:rsidRPr="0064312C" w:rsidRDefault="001B10E1" w:rsidP="000B60F8">
      <w:pPr>
        <w:widowControl w:val="0"/>
        <w:spacing w:line="276" w:lineRule="auto"/>
        <w:jc w:val="both"/>
      </w:pPr>
      <w:r w:rsidRPr="0064312C">
        <w:t>b)</w:t>
      </w:r>
      <w:r w:rsidR="00100971" w:rsidRPr="0064312C">
        <w:t xml:space="preserve"> </w:t>
      </w:r>
      <w:r w:rsidR="00D85632" w:rsidRPr="0064312C">
        <w:t>zapewnienie</w:t>
      </w:r>
      <w:r w:rsidR="00100971" w:rsidRPr="0064312C">
        <w:t xml:space="preserve"> </w:t>
      </w:r>
      <w:r w:rsidR="00D85632" w:rsidRPr="0064312C">
        <w:t>poradnictwa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konsultacji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rozwiązywaniu</w:t>
      </w:r>
      <w:r w:rsidR="00100971" w:rsidRPr="0064312C">
        <w:t xml:space="preserve"> </w:t>
      </w:r>
      <w:r w:rsidR="00D85632" w:rsidRPr="0064312C">
        <w:t>trudności</w:t>
      </w:r>
      <w:r w:rsidR="00100971" w:rsidRPr="0064312C">
        <w:t xml:space="preserve"> </w:t>
      </w:r>
      <w:proofErr w:type="gramStart"/>
      <w:r w:rsidR="00D85632" w:rsidRPr="0064312C">
        <w:t>związanych</w:t>
      </w:r>
      <w:r w:rsidR="00100971" w:rsidRPr="0064312C">
        <w:t xml:space="preserve"> </w:t>
      </w:r>
      <w:r w:rsidR="00172D3D">
        <w:t xml:space="preserve">                   </w:t>
      </w:r>
      <w:r w:rsidR="00D85632" w:rsidRPr="0064312C">
        <w:t>z</w:t>
      </w:r>
      <w:proofErr w:type="gramEnd"/>
      <w:r w:rsidR="00100971" w:rsidRPr="0064312C">
        <w:t xml:space="preserve"> </w:t>
      </w:r>
      <w:r w:rsidR="00D85632" w:rsidRPr="0064312C">
        <w:t>wychowaniem</w:t>
      </w:r>
      <w:r w:rsidR="00100971" w:rsidRPr="0064312C">
        <w:t xml:space="preserve"> </w:t>
      </w:r>
      <w:r w:rsidR="00D85632" w:rsidRPr="0064312C">
        <w:t>dziecka;</w:t>
      </w:r>
    </w:p>
    <w:p w14:paraId="0027B3DC" w14:textId="2FD85F0C" w:rsidR="00D85632" w:rsidRPr="0064312C" w:rsidRDefault="001B10E1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doskonalenie</w:t>
      </w:r>
      <w:r w:rsidR="00100971" w:rsidRPr="0064312C">
        <w:t xml:space="preserve"> </w:t>
      </w:r>
      <w:r w:rsidR="00D85632" w:rsidRPr="0064312C">
        <w:t>form</w:t>
      </w:r>
      <w:r w:rsidR="00100971" w:rsidRPr="0064312C">
        <w:t xml:space="preserve"> </w:t>
      </w:r>
      <w:r w:rsidR="00D85632" w:rsidRPr="0064312C">
        <w:t>komunikacji</w:t>
      </w:r>
      <w:r w:rsidR="00100971" w:rsidRPr="0064312C">
        <w:t xml:space="preserve"> </w:t>
      </w:r>
      <w:r w:rsidR="00D85632" w:rsidRPr="0064312C">
        <w:t>pomiędzy</w:t>
      </w:r>
      <w:r w:rsidR="00100971" w:rsidRPr="0064312C">
        <w:t xml:space="preserve"> </w:t>
      </w:r>
      <w:r w:rsidR="00D85632" w:rsidRPr="0064312C">
        <w:t>szkołą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rodzinami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poprzez:</w:t>
      </w:r>
    </w:p>
    <w:p w14:paraId="16D6A9E2" w14:textId="514957E0" w:rsidR="001B10E1" w:rsidRPr="0064312C" w:rsidRDefault="001B10E1" w:rsidP="000B60F8">
      <w:pPr>
        <w:widowControl w:val="0"/>
        <w:spacing w:line="276" w:lineRule="auto"/>
        <w:jc w:val="both"/>
      </w:pPr>
      <w:proofErr w:type="gramStart"/>
      <w:r w:rsidRPr="0064312C">
        <w:t>a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organizowanie</w:t>
      </w:r>
      <w:r w:rsidR="00100971" w:rsidRPr="0064312C">
        <w:t xml:space="preserve"> </w:t>
      </w:r>
      <w:r w:rsidR="00D85632" w:rsidRPr="0064312C">
        <w:t>spotkań</w:t>
      </w:r>
      <w:r w:rsidR="00100971" w:rsidRPr="0064312C">
        <w:t xml:space="preserve"> </w:t>
      </w:r>
      <w:r w:rsidR="00D85632" w:rsidRPr="0064312C">
        <w:t>grupowych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indywidualnych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rodzicami,</w:t>
      </w:r>
    </w:p>
    <w:p w14:paraId="3A73C6BE" w14:textId="5790A6DE" w:rsidR="00D85632" w:rsidRPr="0064312C" w:rsidRDefault="001B10E1" w:rsidP="000B60F8">
      <w:pPr>
        <w:widowControl w:val="0"/>
        <w:spacing w:line="276" w:lineRule="auto"/>
        <w:jc w:val="both"/>
      </w:pPr>
      <w:proofErr w:type="gramStart"/>
      <w:r w:rsidRPr="0064312C">
        <w:lastRenderedPageBreak/>
        <w:t>b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przekazywanie</w:t>
      </w:r>
      <w:r w:rsidR="00100971" w:rsidRPr="0064312C">
        <w:t xml:space="preserve"> </w:t>
      </w:r>
      <w:r w:rsidR="00D85632" w:rsidRPr="0064312C">
        <w:t>informacji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korespondencję,</w:t>
      </w:r>
      <w:r w:rsidR="00100971" w:rsidRPr="0064312C">
        <w:t xml:space="preserve"> </w:t>
      </w:r>
      <w:r w:rsidR="00D85632" w:rsidRPr="0064312C">
        <w:t>e-</w:t>
      </w:r>
      <w:r w:rsidR="00100971" w:rsidRPr="0064312C">
        <w:t xml:space="preserve"> </w:t>
      </w:r>
      <w:r w:rsidR="00D85632" w:rsidRPr="0064312C">
        <w:t>dziennik,</w:t>
      </w:r>
      <w:r w:rsidR="00100971" w:rsidRPr="0064312C">
        <w:t xml:space="preserve"> </w:t>
      </w:r>
      <w:r w:rsidR="00D85632" w:rsidRPr="0064312C">
        <w:t>e-maile,</w:t>
      </w:r>
      <w:r w:rsidR="00100971" w:rsidRPr="0064312C">
        <w:t xml:space="preserve"> </w:t>
      </w:r>
      <w:r w:rsidR="00D85632" w:rsidRPr="0064312C">
        <w:t>telefonicznie,</w:t>
      </w:r>
      <w:r w:rsidR="00100971" w:rsidRPr="0064312C">
        <w:t xml:space="preserve"> </w:t>
      </w:r>
      <w:r w:rsidR="00D85632" w:rsidRPr="0064312C">
        <w:t>stronę</w:t>
      </w:r>
      <w:r w:rsidR="00100971" w:rsidRPr="0064312C">
        <w:t xml:space="preserve"> </w:t>
      </w:r>
      <w:r w:rsidR="00D85632" w:rsidRPr="0064312C">
        <w:t>www,</w:t>
      </w:r>
      <w:r w:rsidR="00100971" w:rsidRPr="0064312C">
        <w:t xml:space="preserve"> </w:t>
      </w:r>
      <w:r w:rsidR="00D85632" w:rsidRPr="0064312C">
        <w:t>inne</w:t>
      </w:r>
      <w:r w:rsidR="00100971" w:rsidRPr="0064312C">
        <w:t xml:space="preserve"> </w:t>
      </w:r>
      <w:r w:rsidR="00D85632" w:rsidRPr="0064312C">
        <w:t>materiały</w:t>
      </w:r>
      <w:r w:rsidR="00100971" w:rsidRPr="0064312C">
        <w:t xml:space="preserve"> </w:t>
      </w:r>
      <w:r w:rsidR="00D85632" w:rsidRPr="0064312C">
        <w:t>informacyjne;</w:t>
      </w:r>
    </w:p>
    <w:p w14:paraId="069C3216" w14:textId="78CD16E9" w:rsidR="00D85632" w:rsidRPr="0064312C" w:rsidRDefault="001B10E1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dostarczanie</w:t>
      </w:r>
      <w:r w:rsidR="00100971" w:rsidRPr="0064312C">
        <w:t xml:space="preserve"> </w:t>
      </w:r>
      <w:r w:rsidR="00D85632" w:rsidRPr="0064312C">
        <w:t>rodzicom</w:t>
      </w:r>
      <w:r w:rsidR="00100971" w:rsidRPr="0064312C">
        <w:t xml:space="preserve"> </w:t>
      </w:r>
      <w:r w:rsidR="00D85632" w:rsidRPr="0064312C">
        <w:t>wiedzy,</w:t>
      </w:r>
      <w:r w:rsidR="00100971" w:rsidRPr="0064312C">
        <w:t xml:space="preserve"> </w:t>
      </w:r>
      <w:r w:rsidR="00D85632" w:rsidRPr="0064312C">
        <w:t>umiejętności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pomysłów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pomoc</w:t>
      </w:r>
      <w:r w:rsidR="00100971" w:rsidRPr="0064312C">
        <w:t xml:space="preserve"> </w:t>
      </w:r>
      <w:r w:rsidR="00D85632" w:rsidRPr="0064312C">
        <w:t>dzieciom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nauce</w:t>
      </w:r>
      <w:r w:rsidR="00100971" w:rsidRPr="0064312C">
        <w:t xml:space="preserve"> </w:t>
      </w:r>
      <w:r w:rsidR="00D85632" w:rsidRPr="0064312C">
        <w:t>przez:</w:t>
      </w:r>
    </w:p>
    <w:p w14:paraId="1E51C0C3" w14:textId="0A40800A" w:rsidR="001B10E1" w:rsidRPr="0064312C" w:rsidRDefault="001B10E1" w:rsidP="000B60F8">
      <w:pPr>
        <w:widowControl w:val="0"/>
        <w:spacing w:line="276" w:lineRule="auto"/>
        <w:jc w:val="both"/>
      </w:pPr>
      <w:proofErr w:type="gramStart"/>
      <w:r w:rsidRPr="0064312C">
        <w:t>a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zadawanie</w:t>
      </w:r>
      <w:r w:rsidR="00100971" w:rsidRPr="0064312C">
        <w:t xml:space="preserve"> </w:t>
      </w:r>
      <w:r w:rsidR="00D85632" w:rsidRPr="0064312C">
        <w:t>interaktywnych</w:t>
      </w:r>
      <w:r w:rsidR="00100971" w:rsidRPr="0064312C">
        <w:t xml:space="preserve"> </w:t>
      </w:r>
      <w:r w:rsidR="00D85632" w:rsidRPr="0064312C">
        <w:t>zadań</w:t>
      </w:r>
      <w:r w:rsidR="00100971" w:rsidRPr="0064312C">
        <w:t xml:space="preserve"> </w:t>
      </w:r>
      <w:r w:rsidR="00D85632" w:rsidRPr="0064312C">
        <w:t>domowych,</w:t>
      </w:r>
    </w:p>
    <w:p w14:paraId="3365542D" w14:textId="30EBF625" w:rsidR="001B10E1" w:rsidRPr="0064312C" w:rsidRDefault="001B10E1" w:rsidP="000B60F8">
      <w:pPr>
        <w:widowControl w:val="0"/>
        <w:spacing w:line="276" w:lineRule="auto"/>
        <w:jc w:val="both"/>
      </w:pPr>
      <w:proofErr w:type="gramStart"/>
      <w:r w:rsidRPr="0064312C">
        <w:t>b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edukację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temat</w:t>
      </w:r>
      <w:r w:rsidR="00100971" w:rsidRPr="0064312C">
        <w:t xml:space="preserve"> </w:t>
      </w:r>
      <w:r w:rsidR="00D85632" w:rsidRPr="0064312C">
        <w:t>procesów</w:t>
      </w:r>
      <w:r w:rsidR="00100971" w:rsidRPr="0064312C">
        <w:t xml:space="preserve"> </w:t>
      </w:r>
      <w:r w:rsidR="00D85632" w:rsidRPr="0064312C">
        <w:t>poznawczych</w:t>
      </w:r>
      <w:r w:rsidR="00100971" w:rsidRPr="0064312C">
        <w:t xml:space="preserve"> </w:t>
      </w:r>
      <w:r w:rsidR="00D85632" w:rsidRPr="0064312C">
        <w:t>dzieci,</w:t>
      </w:r>
      <w:r w:rsidR="00100971" w:rsidRPr="0064312C">
        <w:t xml:space="preserve"> </w:t>
      </w:r>
      <w:r w:rsidR="00D85632" w:rsidRPr="0064312C">
        <w:t>instruktaż</w:t>
      </w:r>
      <w:r w:rsidR="00100971" w:rsidRPr="0064312C">
        <w:t xml:space="preserve"> </w:t>
      </w:r>
      <w:r w:rsidR="00D85632" w:rsidRPr="0064312C">
        <w:t>pomagania</w:t>
      </w:r>
      <w:r w:rsidR="00100971" w:rsidRPr="0064312C">
        <w:t xml:space="preserve"> </w:t>
      </w:r>
      <w:r w:rsidR="00D85632" w:rsidRPr="0064312C">
        <w:t>dziecku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nauce;</w:t>
      </w:r>
    </w:p>
    <w:p w14:paraId="4D12F665" w14:textId="3CC196D4" w:rsidR="00D85632" w:rsidRPr="0064312C" w:rsidRDefault="001B10E1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pozyskiwanie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rozwijanie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realizacji</w:t>
      </w:r>
      <w:r w:rsidR="00100971" w:rsidRPr="0064312C">
        <w:t xml:space="preserve"> </w:t>
      </w:r>
      <w:r w:rsidR="00D85632" w:rsidRPr="0064312C">
        <w:t>zadań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przez:</w:t>
      </w:r>
    </w:p>
    <w:p w14:paraId="0017FB48" w14:textId="56CC3970" w:rsidR="001B10E1" w:rsidRPr="0064312C" w:rsidRDefault="001B10E1" w:rsidP="000B60F8">
      <w:pPr>
        <w:widowControl w:val="0"/>
        <w:spacing w:line="276" w:lineRule="auto"/>
        <w:jc w:val="both"/>
      </w:pPr>
      <w:proofErr w:type="gramStart"/>
      <w:r w:rsidRPr="0064312C">
        <w:t>a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zachęcanie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działań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formie</w:t>
      </w:r>
      <w:r w:rsidR="00100971" w:rsidRPr="0064312C">
        <w:t xml:space="preserve"> </w:t>
      </w:r>
      <w:r w:rsidR="00D85632" w:rsidRPr="0064312C">
        <w:t>wolontariatu</w:t>
      </w:r>
    </w:p>
    <w:p w14:paraId="3804E6AD" w14:textId="6D39F466" w:rsidR="001B10E1" w:rsidRPr="0064312C" w:rsidRDefault="001B10E1" w:rsidP="000B60F8">
      <w:pPr>
        <w:widowControl w:val="0"/>
        <w:spacing w:line="276" w:lineRule="auto"/>
        <w:jc w:val="both"/>
      </w:pPr>
      <w:proofErr w:type="gramStart"/>
      <w:r w:rsidRPr="0064312C">
        <w:t>b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inspirowanie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działania,</w:t>
      </w:r>
    </w:p>
    <w:p w14:paraId="5DD058D6" w14:textId="5F529FB9" w:rsidR="001B10E1" w:rsidRPr="0064312C" w:rsidRDefault="001B10E1" w:rsidP="000B60F8">
      <w:pPr>
        <w:widowControl w:val="0"/>
        <w:spacing w:line="276" w:lineRule="auto"/>
        <w:jc w:val="both"/>
      </w:pPr>
      <w:proofErr w:type="gramStart"/>
      <w:r w:rsidRPr="0064312C">
        <w:t>c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wspieranie</w:t>
      </w:r>
      <w:r w:rsidR="00100971" w:rsidRPr="0064312C">
        <w:t xml:space="preserve"> </w:t>
      </w:r>
      <w:r w:rsidR="00D85632" w:rsidRPr="0064312C">
        <w:t>inicjatyw</w:t>
      </w:r>
      <w:r w:rsidR="00100971" w:rsidRPr="0064312C">
        <w:t xml:space="preserve"> </w:t>
      </w:r>
      <w:r w:rsidR="00D85632" w:rsidRPr="0064312C">
        <w:t>rodziców,</w:t>
      </w:r>
    </w:p>
    <w:p w14:paraId="4582E871" w14:textId="28D4C647" w:rsidR="001B10E1" w:rsidRPr="0064312C" w:rsidRDefault="001B10E1" w:rsidP="000B60F8">
      <w:pPr>
        <w:widowControl w:val="0"/>
        <w:spacing w:line="276" w:lineRule="auto"/>
        <w:jc w:val="both"/>
      </w:pPr>
      <w:proofErr w:type="gramStart"/>
      <w:r w:rsidRPr="0064312C">
        <w:t>d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wskazywanie</w:t>
      </w:r>
      <w:r w:rsidR="00100971" w:rsidRPr="0064312C">
        <w:t xml:space="preserve"> </w:t>
      </w:r>
      <w:r w:rsidR="00D85632" w:rsidRPr="0064312C">
        <w:t>obszarów</w:t>
      </w:r>
      <w:r w:rsidR="00100971" w:rsidRPr="0064312C">
        <w:t xml:space="preserve"> </w:t>
      </w:r>
      <w:r w:rsidR="00D85632" w:rsidRPr="0064312C">
        <w:t>działania,</w:t>
      </w:r>
    </w:p>
    <w:p w14:paraId="069BB6CF" w14:textId="43439A4B" w:rsidR="00D85632" w:rsidRPr="0064312C" w:rsidRDefault="001B10E1" w:rsidP="000B60F8">
      <w:pPr>
        <w:widowControl w:val="0"/>
        <w:spacing w:line="276" w:lineRule="auto"/>
        <w:jc w:val="both"/>
      </w:pPr>
      <w:proofErr w:type="gramStart"/>
      <w:r w:rsidRPr="0064312C">
        <w:t>e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upowszechnianie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nagradzanie</w:t>
      </w:r>
      <w:r w:rsidR="00100971" w:rsidRPr="0064312C">
        <w:t xml:space="preserve"> </w:t>
      </w:r>
      <w:r w:rsidR="00D85632" w:rsidRPr="0064312C">
        <w:t>dokonań</w:t>
      </w:r>
      <w:r w:rsidR="00100971" w:rsidRPr="0064312C">
        <w:t xml:space="preserve"> </w:t>
      </w:r>
      <w:r w:rsidR="00D85632" w:rsidRPr="0064312C">
        <w:t>rodziców;</w:t>
      </w:r>
    </w:p>
    <w:p w14:paraId="03D9174D" w14:textId="0A7BE023" w:rsidR="001B10E1" w:rsidRPr="0064312C" w:rsidRDefault="001B10E1" w:rsidP="000B60F8">
      <w:pPr>
        <w:widowControl w:val="0"/>
        <w:spacing w:line="276" w:lineRule="auto"/>
        <w:jc w:val="both"/>
      </w:pPr>
      <w:r w:rsidRPr="0064312C">
        <w:t>5)</w:t>
      </w:r>
      <w:r w:rsidR="00100971" w:rsidRPr="0064312C">
        <w:t xml:space="preserve"> </w:t>
      </w:r>
      <w:r w:rsidR="00D85632" w:rsidRPr="0064312C">
        <w:t>włączanie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zarządzanie</w:t>
      </w:r>
      <w:r w:rsidR="00100971" w:rsidRPr="0064312C">
        <w:t xml:space="preserve"> </w:t>
      </w:r>
      <w:r w:rsidR="00D85632" w:rsidRPr="0064312C">
        <w:t>szkołą,</w:t>
      </w:r>
      <w:r w:rsidR="00100971" w:rsidRPr="0064312C">
        <w:t xml:space="preserve"> </w:t>
      </w:r>
      <w:r w:rsidR="00D85632" w:rsidRPr="0064312C">
        <w:t>poprzez</w:t>
      </w:r>
      <w:r w:rsidR="00100971" w:rsidRPr="0064312C">
        <w:t xml:space="preserve"> </w:t>
      </w:r>
      <w:r w:rsidR="00D85632" w:rsidRPr="0064312C">
        <w:t>angażowanie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prac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Rodziców,</w:t>
      </w:r>
      <w:r w:rsidR="00100971" w:rsidRPr="0064312C">
        <w:t xml:space="preserve"> </w:t>
      </w:r>
      <w:r w:rsidR="00D85632" w:rsidRPr="0064312C">
        <w:t>zespołów,</w:t>
      </w:r>
      <w:r w:rsidR="00100971" w:rsidRPr="0064312C">
        <w:t xml:space="preserve"> </w:t>
      </w:r>
      <w:r w:rsidR="00D85632" w:rsidRPr="0064312C">
        <w:t>które</w:t>
      </w:r>
      <w:r w:rsidR="00100971" w:rsidRPr="0064312C">
        <w:t xml:space="preserve"> </w:t>
      </w:r>
      <w:r w:rsidR="00D85632" w:rsidRPr="0064312C">
        <w:t>biorą</w:t>
      </w:r>
      <w:r w:rsidR="00100971" w:rsidRPr="0064312C">
        <w:t xml:space="preserve"> </w:t>
      </w:r>
      <w:r w:rsidR="00D85632" w:rsidRPr="0064312C">
        <w:t>udział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podejmowaniu</w:t>
      </w:r>
      <w:r w:rsidR="00100971" w:rsidRPr="0064312C">
        <w:t xml:space="preserve"> </w:t>
      </w:r>
      <w:r w:rsidR="00D85632" w:rsidRPr="0064312C">
        <w:t>ważnych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decyzji;</w:t>
      </w:r>
    </w:p>
    <w:p w14:paraId="646BF9E0" w14:textId="59D614B4" w:rsidR="00D85632" w:rsidRPr="0064312C" w:rsidRDefault="001B10E1" w:rsidP="000B60F8">
      <w:pPr>
        <w:widowControl w:val="0"/>
        <w:spacing w:line="276" w:lineRule="auto"/>
        <w:jc w:val="both"/>
      </w:pPr>
      <w:r w:rsidRPr="0064312C">
        <w:t>6)</w:t>
      </w:r>
      <w:r w:rsidR="00100971" w:rsidRPr="0064312C">
        <w:t xml:space="preserve"> </w:t>
      </w:r>
      <w:r w:rsidR="00D85632" w:rsidRPr="0064312C">
        <w:t>koordynowanie</w:t>
      </w:r>
      <w:r w:rsidR="00100971" w:rsidRPr="0064312C">
        <w:t xml:space="preserve"> </w:t>
      </w:r>
      <w:r w:rsidR="00D85632" w:rsidRPr="0064312C">
        <w:t>działań</w:t>
      </w:r>
      <w:r w:rsidR="00100971" w:rsidRPr="0064312C">
        <w:t xml:space="preserve"> </w:t>
      </w:r>
      <w:r w:rsidR="00D85632" w:rsidRPr="0064312C">
        <w:t>szkolnych,</w:t>
      </w:r>
      <w:r w:rsidR="00100971" w:rsidRPr="0064312C">
        <w:t xml:space="preserve"> </w:t>
      </w:r>
      <w:r w:rsidR="00D85632" w:rsidRPr="0064312C">
        <w:t>rodzicielskich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społeczności</w:t>
      </w:r>
      <w:r w:rsidR="00100971" w:rsidRPr="0064312C">
        <w:t xml:space="preserve"> </w:t>
      </w:r>
      <w:r w:rsidR="00D85632" w:rsidRPr="0064312C">
        <w:t>lokalnej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zakresie</w:t>
      </w:r>
      <w:r w:rsidR="00100971" w:rsidRPr="0064312C">
        <w:t xml:space="preserve"> </w:t>
      </w:r>
      <w:r w:rsidR="00D85632" w:rsidRPr="0064312C">
        <w:t>rozwiązywania</w:t>
      </w:r>
      <w:r w:rsidR="00100971" w:rsidRPr="0064312C">
        <w:t xml:space="preserve"> </w:t>
      </w:r>
      <w:r w:rsidR="00D85632" w:rsidRPr="0064312C">
        <w:t>problemów</w:t>
      </w:r>
      <w:r w:rsidR="00100971" w:rsidRPr="0064312C">
        <w:t xml:space="preserve"> </w:t>
      </w:r>
      <w:r w:rsidR="00D85632" w:rsidRPr="0064312C">
        <w:t>dzieci</w:t>
      </w:r>
      <w:r w:rsidR="00100971" w:rsidRPr="0064312C">
        <w:t xml:space="preserve"> </w:t>
      </w:r>
      <w:r w:rsidR="00D85632" w:rsidRPr="0064312C">
        <w:t>przez:</w:t>
      </w:r>
    </w:p>
    <w:p w14:paraId="3C9EF939" w14:textId="0213E20A" w:rsidR="001B10E1" w:rsidRPr="0064312C" w:rsidRDefault="001B10E1" w:rsidP="000B60F8">
      <w:pPr>
        <w:widowControl w:val="0"/>
        <w:spacing w:line="276" w:lineRule="auto"/>
        <w:jc w:val="both"/>
      </w:pPr>
      <w:proofErr w:type="gramStart"/>
      <w:r w:rsidRPr="0064312C">
        <w:t>a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ustalanie</w:t>
      </w:r>
      <w:r w:rsidR="00100971" w:rsidRPr="0064312C">
        <w:t xml:space="preserve"> </w:t>
      </w:r>
      <w:r w:rsidR="00D85632" w:rsidRPr="0064312C">
        <w:t>form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uczniom,</w:t>
      </w:r>
    </w:p>
    <w:p w14:paraId="36B4D0FE" w14:textId="1BA7470A" w:rsidR="001B10E1" w:rsidRPr="0064312C" w:rsidRDefault="001B10E1" w:rsidP="000B60F8">
      <w:pPr>
        <w:widowControl w:val="0"/>
        <w:spacing w:line="276" w:lineRule="auto"/>
        <w:jc w:val="both"/>
      </w:pPr>
      <w:proofErr w:type="gramStart"/>
      <w:r w:rsidRPr="0064312C">
        <w:t>b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pozyskiwanie</w:t>
      </w:r>
      <w:r w:rsidR="00100971" w:rsidRPr="0064312C">
        <w:t xml:space="preserve"> </w:t>
      </w:r>
      <w:r w:rsidR="00D85632" w:rsidRPr="0064312C">
        <w:t>środków</w:t>
      </w:r>
      <w:r w:rsidR="00100971" w:rsidRPr="0064312C">
        <w:t xml:space="preserve"> </w:t>
      </w:r>
      <w:r w:rsidR="00D85632" w:rsidRPr="0064312C">
        <w:t>finansowych,</w:t>
      </w:r>
    </w:p>
    <w:p w14:paraId="3B9F27B8" w14:textId="51FAE24E" w:rsidR="001B10E1" w:rsidRPr="0064312C" w:rsidRDefault="001B10E1" w:rsidP="000B60F8">
      <w:pPr>
        <w:widowControl w:val="0"/>
        <w:spacing w:line="276" w:lineRule="auto"/>
        <w:jc w:val="both"/>
      </w:pPr>
      <w:proofErr w:type="gramStart"/>
      <w:r w:rsidRPr="0064312C">
        <w:t>c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zapewnianie</w:t>
      </w:r>
      <w:r w:rsidR="00100971" w:rsidRPr="0064312C">
        <w:t xml:space="preserve"> </w:t>
      </w:r>
      <w:r w:rsidR="00D85632" w:rsidRPr="0064312C">
        <w:t>ciągłości</w:t>
      </w:r>
      <w:r w:rsidR="00100971" w:rsidRPr="0064312C">
        <w:t xml:space="preserve"> </w:t>
      </w:r>
      <w:r w:rsidR="00D85632" w:rsidRPr="0064312C">
        <w:t>opieki</w:t>
      </w:r>
      <w:r w:rsidR="00100971" w:rsidRPr="0064312C">
        <w:t xml:space="preserve"> </w:t>
      </w:r>
      <w:r w:rsidR="00D85632" w:rsidRPr="0064312C">
        <w:t>nad</w:t>
      </w:r>
      <w:r w:rsidR="00100971" w:rsidRPr="0064312C">
        <w:t xml:space="preserve"> </w:t>
      </w:r>
      <w:r w:rsidR="00D85632" w:rsidRPr="0064312C">
        <w:t>dzieckiem</w:t>
      </w:r>
    </w:p>
    <w:p w14:paraId="67699E43" w14:textId="20020A2C" w:rsidR="001B10E1" w:rsidRPr="0064312C" w:rsidRDefault="001B10E1" w:rsidP="000B60F8">
      <w:pPr>
        <w:widowControl w:val="0"/>
        <w:spacing w:line="276" w:lineRule="auto"/>
        <w:jc w:val="both"/>
      </w:pPr>
      <w:proofErr w:type="gramStart"/>
      <w:r w:rsidRPr="0064312C">
        <w:t>d</w:t>
      </w:r>
      <w:proofErr w:type="gramEnd"/>
      <w:r w:rsidRPr="0064312C">
        <w:t>)</w:t>
      </w:r>
      <w:r w:rsidR="00100971" w:rsidRPr="0064312C">
        <w:t xml:space="preserve"> </w:t>
      </w:r>
      <w:r w:rsidR="00D85632" w:rsidRPr="0064312C">
        <w:t>angażowanie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93133B">
        <w:t>w</w:t>
      </w:r>
      <w:r w:rsidR="00100971" w:rsidRPr="0064312C">
        <w:t xml:space="preserve"> </w:t>
      </w:r>
      <w:r w:rsidR="00D85632" w:rsidRPr="0064312C">
        <w:t>życie</w:t>
      </w:r>
      <w:r w:rsidR="00100971" w:rsidRPr="0064312C">
        <w:t xml:space="preserve"> </w:t>
      </w:r>
      <w:r w:rsidR="00D85632" w:rsidRPr="0064312C">
        <w:t>lokalnej</w:t>
      </w:r>
      <w:r w:rsidR="00100971" w:rsidRPr="0064312C">
        <w:t xml:space="preserve"> </w:t>
      </w:r>
      <w:r w:rsidR="00D85632" w:rsidRPr="0064312C">
        <w:t>społeczności.</w:t>
      </w:r>
    </w:p>
    <w:p w14:paraId="6535F412" w14:textId="77777777" w:rsidR="001B10E1" w:rsidRPr="0064312C" w:rsidRDefault="001B10E1" w:rsidP="000B60F8">
      <w:pPr>
        <w:widowControl w:val="0"/>
        <w:spacing w:line="276" w:lineRule="auto"/>
        <w:jc w:val="both"/>
      </w:pPr>
    </w:p>
    <w:p w14:paraId="1B8F2C15" w14:textId="410EC3FE" w:rsidR="00D85632" w:rsidRPr="0064312C" w:rsidRDefault="001B10E1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b/>
          <w:bCs/>
          <w:sz w:val="24"/>
          <w:szCs w:val="24"/>
        </w:rPr>
        <w:t>75.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Świetlica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szkolna.</w:t>
      </w:r>
    </w:p>
    <w:p w14:paraId="34EBF2A8" w14:textId="086BAC01" w:rsidR="001B10E1" w:rsidRPr="0064312C" w:rsidRDefault="001B10E1" w:rsidP="000B60F8">
      <w:pPr>
        <w:widowControl w:val="0"/>
        <w:spacing w:line="276" w:lineRule="auto"/>
        <w:jc w:val="both"/>
      </w:pPr>
      <w:r w:rsidRPr="0064312C">
        <w:t>1.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uczniów,</w:t>
      </w:r>
      <w:r w:rsidR="00100971" w:rsidRPr="0064312C">
        <w:t xml:space="preserve"> </w:t>
      </w:r>
      <w:r w:rsidR="00D85632" w:rsidRPr="0064312C">
        <w:t>którzy</w:t>
      </w:r>
      <w:r w:rsidR="00100971" w:rsidRPr="0064312C">
        <w:t xml:space="preserve"> </w:t>
      </w:r>
      <w:r w:rsidR="00D85632" w:rsidRPr="0064312C">
        <w:t>muszą</w:t>
      </w:r>
      <w:r w:rsidR="00100971" w:rsidRPr="0064312C">
        <w:t xml:space="preserve"> </w:t>
      </w:r>
      <w:r w:rsidR="00D85632" w:rsidRPr="0064312C">
        <w:t>dłużej</w:t>
      </w:r>
      <w:r w:rsidR="00100971" w:rsidRPr="0064312C">
        <w:t xml:space="preserve"> </w:t>
      </w:r>
      <w:r w:rsidR="00D85632" w:rsidRPr="0064312C">
        <w:t>przebywać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względu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czas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dojazd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domu,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zwolnionych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wymagających</w:t>
      </w:r>
      <w:r w:rsidR="00100971" w:rsidRPr="0064312C">
        <w:t xml:space="preserve"> </w:t>
      </w:r>
      <w:r w:rsidR="00D85632" w:rsidRPr="0064312C">
        <w:t>opieki</w:t>
      </w:r>
      <w:r w:rsidR="00100971" w:rsidRPr="0064312C">
        <w:t xml:space="preserve"> </w:t>
      </w:r>
      <w:r w:rsidR="00D85632" w:rsidRPr="0064312C">
        <w:t>pedagogiczno-psychologicznej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funkcjonuje</w:t>
      </w:r>
      <w:r w:rsidR="00100971" w:rsidRPr="0064312C">
        <w:t xml:space="preserve"> </w:t>
      </w:r>
      <w:r w:rsidR="00D85632" w:rsidRPr="0064312C">
        <w:t>świetlica</w:t>
      </w:r>
      <w:r w:rsidR="00100971" w:rsidRPr="0064312C">
        <w:t xml:space="preserve"> </w:t>
      </w:r>
      <w:r w:rsidR="00D85632" w:rsidRPr="0064312C">
        <w:t>szkolna.</w:t>
      </w:r>
      <w:r w:rsidR="00100971" w:rsidRPr="0064312C">
        <w:t xml:space="preserve"> </w:t>
      </w:r>
    </w:p>
    <w:p w14:paraId="766EE1EB" w14:textId="2E0485A2" w:rsidR="001B10E1" w:rsidRPr="0064312C" w:rsidRDefault="001B10E1" w:rsidP="000B60F8">
      <w:pPr>
        <w:widowControl w:val="0"/>
        <w:spacing w:line="276" w:lineRule="auto"/>
        <w:jc w:val="both"/>
      </w:pPr>
      <w:r w:rsidRPr="0064312C">
        <w:t>2.</w:t>
      </w:r>
      <w:r w:rsidR="00100971" w:rsidRPr="0064312C">
        <w:t xml:space="preserve"> </w:t>
      </w:r>
      <w:r w:rsidR="00D85632" w:rsidRPr="0064312C">
        <w:t>Świetlica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placówką</w:t>
      </w:r>
      <w:r w:rsidR="00100971" w:rsidRPr="0064312C">
        <w:t xml:space="preserve"> </w:t>
      </w:r>
      <w:r w:rsidR="00D85632" w:rsidRPr="0064312C">
        <w:t>wychowania</w:t>
      </w:r>
      <w:r w:rsidR="00100971" w:rsidRPr="0064312C">
        <w:t xml:space="preserve"> </w:t>
      </w:r>
      <w:r w:rsidR="00D85632" w:rsidRPr="0064312C">
        <w:t>pozalekcyjnego</w:t>
      </w:r>
    </w:p>
    <w:p w14:paraId="21518C25" w14:textId="733EEB03" w:rsidR="001B10E1" w:rsidRPr="0064312C" w:rsidRDefault="001B10E1" w:rsidP="000B60F8">
      <w:pPr>
        <w:widowControl w:val="0"/>
        <w:spacing w:line="276" w:lineRule="auto"/>
        <w:jc w:val="both"/>
      </w:pPr>
      <w:r w:rsidRPr="0064312C">
        <w:t>3.</w:t>
      </w:r>
      <w:r w:rsidR="00100971" w:rsidRPr="0064312C">
        <w:t xml:space="preserve"> </w:t>
      </w:r>
      <w:r w:rsidR="00D85632" w:rsidRPr="0064312C">
        <w:t>Podstawowym</w:t>
      </w:r>
      <w:r w:rsidR="00100971" w:rsidRPr="0064312C">
        <w:t xml:space="preserve"> </w:t>
      </w:r>
      <w:r w:rsidR="00D85632" w:rsidRPr="0064312C">
        <w:t>zadaniem</w:t>
      </w:r>
      <w:r w:rsidR="00100971" w:rsidRPr="0064312C">
        <w:t xml:space="preserve"> </w:t>
      </w:r>
      <w:r w:rsidR="00D85632" w:rsidRPr="0064312C">
        <w:t>świetlicy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zapewnienie</w:t>
      </w:r>
      <w:r w:rsidR="00100971" w:rsidRPr="0064312C">
        <w:t xml:space="preserve"> </w:t>
      </w:r>
      <w:r w:rsidR="00D85632" w:rsidRPr="0064312C">
        <w:t>uczniom</w:t>
      </w:r>
      <w:r w:rsidR="00100971" w:rsidRPr="0064312C">
        <w:t xml:space="preserve"> </w:t>
      </w:r>
      <w:r w:rsidR="00D85632" w:rsidRPr="0064312C">
        <w:t>zorganizowanej</w:t>
      </w:r>
      <w:r w:rsidR="00100971" w:rsidRPr="0064312C">
        <w:t xml:space="preserve"> </w:t>
      </w:r>
      <w:r w:rsidR="00D85632" w:rsidRPr="0064312C">
        <w:t>opieki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rozwoju</w:t>
      </w:r>
      <w:r w:rsidR="00100971" w:rsidRPr="0064312C">
        <w:t xml:space="preserve"> </w:t>
      </w:r>
      <w:r w:rsidR="00D85632" w:rsidRPr="0064312C">
        <w:t>zainteresowań,</w:t>
      </w:r>
      <w:r w:rsidR="00100971" w:rsidRPr="0064312C">
        <w:t xml:space="preserve"> </w:t>
      </w:r>
      <w:r w:rsidR="00D85632" w:rsidRPr="0064312C">
        <w:t>uzdolnień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umiejętności.</w:t>
      </w:r>
      <w:bookmarkStart w:id="160" w:name="_Hlk97633305"/>
    </w:p>
    <w:p w14:paraId="13E3B23C" w14:textId="0E07AB14" w:rsidR="001B10E1" w:rsidRPr="0064312C" w:rsidRDefault="001B10E1" w:rsidP="000B60F8">
      <w:pPr>
        <w:widowControl w:val="0"/>
        <w:spacing w:line="276" w:lineRule="auto"/>
        <w:jc w:val="both"/>
      </w:pPr>
      <w:r w:rsidRPr="0064312C">
        <w:t>4.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świetlicy</w:t>
      </w:r>
      <w:r w:rsidR="00100971" w:rsidRPr="0064312C">
        <w:t xml:space="preserve"> </w:t>
      </w:r>
      <w:r w:rsidR="00D85632" w:rsidRPr="0064312C">
        <w:t>prowadzone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grupach</w:t>
      </w:r>
      <w:r w:rsidR="00100971" w:rsidRPr="0064312C">
        <w:t xml:space="preserve"> </w:t>
      </w:r>
      <w:r w:rsidR="00D85632" w:rsidRPr="0064312C">
        <w:t>wychowawczych.</w:t>
      </w:r>
      <w:r w:rsidR="00100971" w:rsidRPr="0064312C">
        <w:t xml:space="preserve"> </w:t>
      </w:r>
      <w:r w:rsidR="00D85632" w:rsidRPr="0064312C">
        <w:t>Liczba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grupie</w:t>
      </w:r>
      <w:r w:rsidR="00100971" w:rsidRPr="0064312C">
        <w:t xml:space="preserve"> </w:t>
      </w:r>
      <w:r w:rsidR="00A35FC1" w:rsidRPr="0064312C">
        <w:t>pod</w:t>
      </w:r>
      <w:r w:rsidR="00100971" w:rsidRPr="0064312C">
        <w:t xml:space="preserve"> </w:t>
      </w:r>
      <w:r w:rsidR="00A35FC1" w:rsidRPr="0064312C">
        <w:t>opieką</w:t>
      </w:r>
      <w:r w:rsidR="00100971" w:rsidRPr="0064312C">
        <w:t xml:space="preserve"> </w:t>
      </w:r>
      <w:r w:rsidR="00A35FC1" w:rsidRPr="0064312C">
        <w:t>jednego</w:t>
      </w:r>
      <w:r w:rsidR="00100971" w:rsidRPr="0064312C">
        <w:t xml:space="preserve"> </w:t>
      </w:r>
      <w:r w:rsidR="00A35FC1" w:rsidRPr="0064312C">
        <w:t>nauczyciela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powinna</w:t>
      </w:r>
      <w:r w:rsidR="00100971" w:rsidRPr="0064312C">
        <w:t xml:space="preserve"> </w:t>
      </w:r>
      <w:r w:rsidR="00D85632" w:rsidRPr="0064312C">
        <w:t>przekraczać</w:t>
      </w:r>
      <w:r w:rsidR="00100971" w:rsidRPr="0064312C">
        <w:t xml:space="preserve"> </w:t>
      </w:r>
      <w:r w:rsidR="00D85632" w:rsidRPr="0064312C">
        <w:t>25.</w:t>
      </w:r>
      <w:bookmarkEnd w:id="160"/>
    </w:p>
    <w:p w14:paraId="3121AD9C" w14:textId="60EE16B2" w:rsidR="001B10E1" w:rsidRPr="0064312C" w:rsidRDefault="001B10E1" w:rsidP="000B60F8">
      <w:pPr>
        <w:widowControl w:val="0"/>
        <w:spacing w:line="276" w:lineRule="auto"/>
        <w:jc w:val="both"/>
      </w:pPr>
      <w:r w:rsidRPr="0064312C">
        <w:t>5.</w:t>
      </w:r>
      <w:r w:rsidR="00100971" w:rsidRPr="0064312C">
        <w:t xml:space="preserve"> </w:t>
      </w:r>
      <w:r w:rsidR="00D85632" w:rsidRPr="0064312C">
        <w:t>Szczegółowe</w:t>
      </w:r>
      <w:r w:rsidR="00100971" w:rsidRPr="0064312C">
        <w:t xml:space="preserve"> </w:t>
      </w:r>
      <w:r w:rsidR="00D85632" w:rsidRPr="0064312C">
        <w:t>zasady</w:t>
      </w:r>
      <w:r w:rsidR="00100971" w:rsidRPr="0064312C">
        <w:t xml:space="preserve"> </w:t>
      </w:r>
      <w:r w:rsidR="00D85632" w:rsidRPr="0064312C">
        <w:t>korzystania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świetlicy</w:t>
      </w:r>
      <w:r w:rsidR="00100971" w:rsidRPr="0064312C">
        <w:t xml:space="preserve"> </w:t>
      </w:r>
      <w:r w:rsidR="00D85632" w:rsidRPr="0064312C">
        <w:t>określa</w:t>
      </w:r>
      <w:r w:rsidR="00100971" w:rsidRPr="0064312C">
        <w:t xml:space="preserve"> </w:t>
      </w:r>
      <w:r w:rsidR="00D85632" w:rsidRPr="0064312C">
        <w:t>regulamin</w:t>
      </w:r>
      <w:r w:rsidR="00100971" w:rsidRPr="0064312C">
        <w:t xml:space="preserve"> </w:t>
      </w:r>
      <w:r w:rsidR="00D85632" w:rsidRPr="0064312C">
        <w:t>świetlicy</w:t>
      </w:r>
      <w:r w:rsidR="00100971" w:rsidRPr="0064312C">
        <w:t xml:space="preserve"> </w:t>
      </w:r>
      <w:r w:rsidR="00D85632" w:rsidRPr="0064312C">
        <w:t>zatwierdzony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Podstawowej</w:t>
      </w:r>
      <w:r w:rsidR="00100971" w:rsidRPr="0064312C">
        <w:t xml:space="preserve"> </w:t>
      </w:r>
      <w:r w:rsidR="00746232">
        <w:t xml:space="preserve">im. Apolonii Rayzacher </w:t>
      </w:r>
      <w:r w:rsidR="001F5E81" w:rsidRPr="0064312C">
        <w:t>w</w:t>
      </w:r>
      <w:r w:rsidR="00100971" w:rsidRPr="0064312C">
        <w:t xml:space="preserve"> </w:t>
      </w:r>
      <w:r w:rsidR="001F5E81" w:rsidRPr="0064312C">
        <w:t>Kurzeszynie.</w:t>
      </w:r>
    </w:p>
    <w:p w14:paraId="16D9CB31" w14:textId="0810B4D0" w:rsidR="001B10E1" w:rsidRPr="0064312C" w:rsidRDefault="001B10E1" w:rsidP="000B60F8">
      <w:pPr>
        <w:widowControl w:val="0"/>
        <w:spacing w:line="276" w:lineRule="auto"/>
        <w:jc w:val="both"/>
      </w:pPr>
      <w:r w:rsidRPr="0064312C">
        <w:t>6.</w:t>
      </w:r>
      <w:r w:rsidR="00100971" w:rsidRPr="0064312C">
        <w:t xml:space="preserve"> </w:t>
      </w:r>
      <w:r w:rsidR="00D85632" w:rsidRPr="0064312C">
        <w:t>Zapisy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świetlicy</w:t>
      </w:r>
      <w:r w:rsidR="00100971" w:rsidRPr="0064312C">
        <w:t xml:space="preserve"> </w:t>
      </w:r>
      <w:r w:rsidR="00D85632" w:rsidRPr="0064312C">
        <w:t>szkolnej</w:t>
      </w:r>
      <w:r w:rsidR="00100971" w:rsidRPr="0064312C">
        <w:t xml:space="preserve"> </w:t>
      </w:r>
      <w:r w:rsidR="00D85632" w:rsidRPr="0064312C">
        <w:t>prowadzone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podstawie</w:t>
      </w:r>
      <w:r w:rsidR="00100971" w:rsidRPr="0064312C">
        <w:t xml:space="preserve"> </w:t>
      </w:r>
      <w:r w:rsidR="00746232">
        <w:t>kart zgłoszeń</w:t>
      </w:r>
      <w:r w:rsidR="00100971" w:rsidRPr="0064312C">
        <w:t xml:space="preserve"> </w:t>
      </w:r>
      <w:r w:rsidR="00D85632" w:rsidRPr="0064312C">
        <w:t>rodziców/prawnych</w:t>
      </w:r>
      <w:r w:rsidR="00100971" w:rsidRPr="0064312C">
        <w:t xml:space="preserve"> </w:t>
      </w:r>
      <w:r w:rsidR="00D85632" w:rsidRPr="0064312C">
        <w:t>opiekunów</w:t>
      </w:r>
      <w:r w:rsidR="00100971" w:rsidRPr="0064312C">
        <w:t xml:space="preserve"> </w:t>
      </w:r>
      <w:r w:rsidR="00D85632" w:rsidRPr="0064312C">
        <w:t>kierowane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terminie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14</w:t>
      </w:r>
      <w:r w:rsidR="00100971" w:rsidRPr="0064312C">
        <w:t xml:space="preserve"> </w:t>
      </w:r>
      <w:r w:rsidR="00D85632" w:rsidRPr="0064312C">
        <w:t>września.</w:t>
      </w:r>
    </w:p>
    <w:p w14:paraId="07B1AE5A" w14:textId="7C323EE4" w:rsidR="001B10E1" w:rsidRPr="0064312C" w:rsidRDefault="001B10E1" w:rsidP="000B60F8">
      <w:pPr>
        <w:widowControl w:val="0"/>
        <w:spacing w:line="276" w:lineRule="auto"/>
        <w:jc w:val="both"/>
      </w:pPr>
      <w:r w:rsidRPr="0064312C">
        <w:t>7.</w:t>
      </w:r>
      <w:r w:rsidR="00100971" w:rsidRPr="0064312C">
        <w:t xml:space="preserve"> </w:t>
      </w:r>
      <w:r w:rsidR="00D85632" w:rsidRPr="0064312C">
        <w:t>Świetlica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organizowana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wypadku</w:t>
      </w:r>
      <w:r w:rsidR="00100971" w:rsidRPr="0064312C">
        <w:t xml:space="preserve"> </w:t>
      </w:r>
      <w:r w:rsidR="00D85632" w:rsidRPr="0064312C">
        <w:t>przydziału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organ</w:t>
      </w:r>
      <w:r w:rsidR="00100971" w:rsidRPr="0064312C">
        <w:t xml:space="preserve"> </w:t>
      </w:r>
      <w:r w:rsidR="00D85632" w:rsidRPr="0064312C">
        <w:t>prowadzący</w:t>
      </w:r>
      <w:r w:rsidR="00100971" w:rsidRPr="0064312C">
        <w:t xml:space="preserve"> </w:t>
      </w:r>
      <w:r w:rsidR="00D85632" w:rsidRPr="0064312C">
        <w:t>szkołę</w:t>
      </w:r>
      <w:r w:rsidR="00100971" w:rsidRPr="0064312C">
        <w:t xml:space="preserve"> </w:t>
      </w:r>
      <w:r w:rsidR="00D85632" w:rsidRPr="0064312C">
        <w:t>środków</w:t>
      </w:r>
      <w:r w:rsidR="00100971" w:rsidRPr="0064312C">
        <w:t xml:space="preserve"> </w:t>
      </w:r>
      <w:r w:rsidR="00D85632" w:rsidRPr="0064312C">
        <w:t>finansowych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jej</w:t>
      </w:r>
      <w:r w:rsidR="00100971" w:rsidRPr="0064312C">
        <w:t xml:space="preserve"> </w:t>
      </w:r>
      <w:r w:rsidR="00D85632" w:rsidRPr="0064312C">
        <w:t>działalność.</w:t>
      </w:r>
    </w:p>
    <w:p w14:paraId="618AD593" w14:textId="0922E865" w:rsidR="001B10E1" w:rsidRPr="0064312C" w:rsidRDefault="001B10E1" w:rsidP="000B60F8">
      <w:pPr>
        <w:widowControl w:val="0"/>
        <w:spacing w:line="276" w:lineRule="auto"/>
        <w:jc w:val="both"/>
      </w:pPr>
      <w:r w:rsidRPr="0064312C">
        <w:t>8.</w:t>
      </w:r>
      <w:r w:rsidR="00100971" w:rsidRPr="0064312C">
        <w:t xml:space="preserve"> </w:t>
      </w:r>
      <w:r w:rsidR="00D85632" w:rsidRPr="0064312C">
        <w:t>Czas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świetlicy</w:t>
      </w:r>
      <w:r w:rsidR="00100971" w:rsidRPr="0064312C">
        <w:t xml:space="preserve"> </w:t>
      </w:r>
      <w:r w:rsidR="00D85632" w:rsidRPr="0064312C">
        <w:t>ustala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zasięgnięciu</w:t>
      </w:r>
      <w:r w:rsidR="00100971" w:rsidRPr="0064312C">
        <w:t xml:space="preserve"> </w:t>
      </w:r>
      <w:r w:rsidR="00D85632" w:rsidRPr="0064312C">
        <w:t>opinii</w:t>
      </w:r>
      <w:r w:rsidR="00100971" w:rsidRPr="0064312C">
        <w:t xml:space="preserve"> </w:t>
      </w:r>
      <w:r w:rsidR="00D85632" w:rsidRPr="0064312C">
        <w:t>reprezentacji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zależności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możliwości</w:t>
      </w:r>
      <w:r w:rsidR="00100971" w:rsidRPr="0064312C">
        <w:t xml:space="preserve"> </w:t>
      </w:r>
      <w:r w:rsidR="00D85632" w:rsidRPr="0064312C">
        <w:t>szkoły.</w:t>
      </w:r>
    </w:p>
    <w:p w14:paraId="5979E6F4" w14:textId="24919A93" w:rsidR="001B10E1" w:rsidRPr="0064312C" w:rsidRDefault="001B10E1" w:rsidP="000B60F8">
      <w:pPr>
        <w:widowControl w:val="0"/>
        <w:spacing w:line="276" w:lineRule="auto"/>
        <w:jc w:val="both"/>
      </w:pPr>
      <w:r w:rsidRPr="0064312C">
        <w:t>9.</w:t>
      </w:r>
      <w:r w:rsidR="00100971" w:rsidRPr="0064312C">
        <w:t xml:space="preserve"> </w:t>
      </w:r>
      <w:r w:rsidR="00D85632" w:rsidRPr="0064312C">
        <w:t>Celem</w:t>
      </w:r>
      <w:r w:rsidR="00100971" w:rsidRPr="0064312C">
        <w:t xml:space="preserve"> </w:t>
      </w:r>
      <w:r w:rsidR="00D85632" w:rsidRPr="0064312C">
        <w:t>działalności</w:t>
      </w:r>
      <w:r w:rsidR="00100971" w:rsidRPr="0064312C">
        <w:t xml:space="preserve"> </w:t>
      </w:r>
      <w:r w:rsidR="00D85632" w:rsidRPr="0064312C">
        <w:t>świetlicy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zapewnienie</w:t>
      </w:r>
      <w:r w:rsidR="00100971" w:rsidRPr="0064312C">
        <w:t xml:space="preserve"> </w:t>
      </w:r>
      <w:r w:rsidR="00D85632" w:rsidRPr="0064312C">
        <w:t>uczniom</w:t>
      </w:r>
      <w:r w:rsidR="00100971" w:rsidRPr="0064312C">
        <w:t xml:space="preserve"> </w:t>
      </w:r>
      <w:r w:rsidR="00D85632" w:rsidRPr="0064312C">
        <w:t>zorganizowanej</w:t>
      </w:r>
      <w:r w:rsidR="00100971" w:rsidRPr="0064312C">
        <w:t xml:space="preserve"> </w:t>
      </w:r>
      <w:r w:rsidR="00D85632" w:rsidRPr="0064312C">
        <w:t>opieki</w:t>
      </w:r>
      <w:r w:rsidR="00100971" w:rsidRPr="0064312C">
        <w:t xml:space="preserve"> </w:t>
      </w:r>
      <w:r w:rsidR="00D85632" w:rsidRPr="0064312C">
        <w:t>bezpośrednio</w:t>
      </w:r>
      <w:r w:rsidR="00100971" w:rsidRPr="0064312C">
        <w:t xml:space="preserve"> </w:t>
      </w:r>
      <w:r w:rsidR="00D85632" w:rsidRPr="0064312C">
        <w:t>przed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zajęciach</w:t>
      </w:r>
      <w:r w:rsidR="00100971" w:rsidRPr="0064312C">
        <w:t xml:space="preserve"> </w:t>
      </w:r>
      <w:r w:rsidR="00D85632" w:rsidRPr="0064312C">
        <w:t>dydaktycznych.</w:t>
      </w:r>
    </w:p>
    <w:p w14:paraId="6D13CF51" w14:textId="5D000BA0" w:rsidR="00D85632" w:rsidRPr="0064312C" w:rsidRDefault="001B10E1" w:rsidP="000B60F8">
      <w:pPr>
        <w:widowControl w:val="0"/>
        <w:spacing w:line="276" w:lineRule="auto"/>
        <w:jc w:val="both"/>
      </w:pPr>
      <w:r w:rsidRPr="0064312C">
        <w:t>10.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zadań</w:t>
      </w:r>
      <w:r w:rsidR="00100971" w:rsidRPr="0064312C">
        <w:t xml:space="preserve"> </w:t>
      </w:r>
      <w:r w:rsidR="00D85632" w:rsidRPr="0064312C">
        <w:t>świetlicy</w:t>
      </w:r>
      <w:r w:rsidR="00100971" w:rsidRPr="0064312C">
        <w:t xml:space="preserve"> </w:t>
      </w:r>
      <w:r w:rsidR="00D85632" w:rsidRPr="0064312C">
        <w:t>należy:</w:t>
      </w:r>
    </w:p>
    <w:p w14:paraId="3C033A34" w14:textId="64289CAB" w:rsidR="001B10E1" w:rsidRPr="0064312C" w:rsidRDefault="001B10E1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wspomaganie</w:t>
      </w:r>
      <w:r w:rsidR="00100971" w:rsidRPr="0064312C">
        <w:t xml:space="preserve"> </w:t>
      </w:r>
      <w:r w:rsidR="00D85632" w:rsidRPr="0064312C">
        <w:t>procesu</w:t>
      </w:r>
      <w:r w:rsidR="00100971" w:rsidRPr="0064312C">
        <w:t xml:space="preserve"> </w:t>
      </w:r>
      <w:r w:rsidR="00D85632" w:rsidRPr="0064312C">
        <w:t>dydaktycznego</w:t>
      </w:r>
      <w:r w:rsidR="00100971" w:rsidRPr="0064312C">
        <w:t xml:space="preserve"> </w:t>
      </w:r>
      <w:r w:rsidR="00D85632" w:rsidRPr="0064312C">
        <w:t>szkoły;</w:t>
      </w:r>
    </w:p>
    <w:p w14:paraId="7922CC0C" w14:textId="79A02D0A" w:rsidR="001B10E1" w:rsidRPr="0064312C" w:rsidRDefault="001B10E1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umożliwienie</w:t>
      </w:r>
      <w:r w:rsidR="00100971" w:rsidRPr="0064312C">
        <w:t xml:space="preserve"> </w:t>
      </w:r>
      <w:r w:rsidR="00D85632" w:rsidRPr="0064312C">
        <w:t>uczniom</w:t>
      </w:r>
      <w:r w:rsidR="00100971" w:rsidRPr="0064312C">
        <w:t xml:space="preserve"> </w:t>
      </w:r>
      <w:r w:rsidR="00D85632" w:rsidRPr="0064312C">
        <w:t>odrabianie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domowej;</w:t>
      </w:r>
    </w:p>
    <w:p w14:paraId="68A765E5" w14:textId="39D4FA8F" w:rsidR="001B10E1" w:rsidRPr="0064312C" w:rsidRDefault="001B10E1" w:rsidP="000B60F8">
      <w:pPr>
        <w:widowControl w:val="0"/>
        <w:spacing w:line="276" w:lineRule="auto"/>
        <w:jc w:val="both"/>
      </w:pPr>
      <w:r w:rsidRPr="0064312C">
        <w:lastRenderedPageBreak/>
        <w:t>3)</w:t>
      </w:r>
      <w:r w:rsidR="00100971" w:rsidRPr="0064312C">
        <w:t xml:space="preserve"> </w:t>
      </w:r>
      <w:r w:rsidR="00D85632" w:rsidRPr="0064312C">
        <w:t>upowszechnianie</w:t>
      </w:r>
      <w:r w:rsidR="00100971" w:rsidRPr="0064312C">
        <w:t xml:space="preserve"> </w:t>
      </w:r>
      <w:r w:rsidR="00D85632" w:rsidRPr="0064312C">
        <w:t>wśród</w:t>
      </w:r>
      <w:r w:rsidR="00100971" w:rsidRPr="0064312C">
        <w:t xml:space="preserve"> </w:t>
      </w:r>
      <w:r w:rsidR="00D85632" w:rsidRPr="0064312C">
        <w:t>wychowanków</w:t>
      </w:r>
      <w:r w:rsidR="00100971" w:rsidRPr="0064312C">
        <w:t xml:space="preserve"> </w:t>
      </w:r>
      <w:r w:rsidR="00D85632" w:rsidRPr="0064312C">
        <w:t>zasad</w:t>
      </w:r>
      <w:r w:rsidR="00100971" w:rsidRPr="0064312C">
        <w:t xml:space="preserve"> </w:t>
      </w:r>
      <w:r w:rsidR="00D85632" w:rsidRPr="0064312C">
        <w:t>kultury</w:t>
      </w:r>
      <w:r w:rsidR="00100971" w:rsidRPr="0064312C">
        <w:t xml:space="preserve"> </w:t>
      </w:r>
      <w:r w:rsidR="00D85632" w:rsidRPr="0064312C">
        <w:t>zdrowotnej,</w:t>
      </w:r>
      <w:r w:rsidR="00100971" w:rsidRPr="0064312C">
        <w:t xml:space="preserve"> </w:t>
      </w:r>
      <w:r w:rsidR="00D85632" w:rsidRPr="0064312C">
        <w:t>kształtowanie</w:t>
      </w:r>
      <w:r w:rsidR="00100971" w:rsidRPr="0064312C">
        <w:t xml:space="preserve"> </w:t>
      </w:r>
      <w:r w:rsidR="00D85632" w:rsidRPr="0064312C">
        <w:t>nawyków</w:t>
      </w:r>
      <w:r w:rsidR="00100971" w:rsidRPr="0064312C">
        <w:t xml:space="preserve"> </w:t>
      </w:r>
      <w:r w:rsidR="00D85632" w:rsidRPr="0064312C">
        <w:t>higieny;</w:t>
      </w:r>
    </w:p>
    <w:p w14:paraId="16252CD8" w14:textId="1798DBD9" w:rsidR="001B10E1" w:rsidRPr="0064312C" w:rsidRDefault="001B10E1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przygotowanie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udziału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życiu</w:t>
      </w:r>
      <w:r w:rsidR="00100971" w:rsidRPr="0064312C">
        <w:t xml:space="preserve"> </w:t>
      </w:r>
      <w:r w:rsidR="00D85632" w:rsidRPr="0064312C">
        <w:t>społecznym;</w:t>
      </w:r>
    </w:p>
    <w:p w14:paraId="442A782A" w14:textId="59A7D55F" w:rsidR="001B10E1" w:rsidRPr="0064312C" w:rsidRDefault="001B10E1" w:rsidP="000B60F8">
      <w:pPr>
        <w:widowControl w:val="0"/>
        <w:spacing w:line="276" w:lineRule="auto"/>
        <w:jc w:val="both"/>
      </w:pPr>
      <w:r w:rsidRPr="0064312C">
        <w:t>5)</w:t>
      </w:r>
      <w:r w:rsidR="00100971" w:rsidRPr="0064312C">
        <w:t xml:space="preserve"> </w:t>
      </w:r>
      <w:r w:rsidR="00D85632" w:rsidRPr="0064312C">
        <w:t>rozwijanie</w:t>
      </w:r>
      <w:r w:rsidR="00100971" w:rsidRPr="0064312C">
        <w:t xml:space="preserve"> </w:t>
      </w:r>
      <w:r w:rsidR="00D85632" w:rsidRPr="0064312C">
        <w:t>indywidualnych</w:t>
      </w:r>
      <w:r w:rsidR="00100971" w:rsidRPr="0064312C">
        <w:t xml:space="preserve"> </w:t>
      </w:r>
      <w:r w:rsidR="00D85632" w:rsidRPr="0064312C">
        <w:t>zainteresowań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uzdolnień</w:t>
      </w:r>
      <w:r w:rsidR="00100971" w:rsidRPr="0064312C">
        <w:t xml:space="preserve"> </w:t>
      </w:r>
      <w:r w:rsidR="00D85632" w:rsidRPr="0064312C">
        <w:t>uczniów;</w:t>
      </w:r>
    </w:p>
    <w:p w14:paraId="18A3D5E0" w14:textId="333F121A" w:rsidR="001B10E1" w:rsidRPr="0064312C" w:rsidRDefault="001B10E1" w:rsidP="000B60F8">
      <w:pPr>
        <w:widowControl w:val="0"/>
        <w:spacing w:line="276" w:lineRule="auto"/>
        <w:jc w:val="both"/>
      </w:pPr>
      <w:r w:rsidRPr="0064312C">
        <w:t>6)</w:t>
      </w:r>
      <w:r w:rsidR="00100971" w:rsidRPr="0064312C">
        <w:t xml:space="preserve"> </w:t>
      </w:r>
      <w:r w:rsidR="00D85632" w:rsidRPr="0064312C">
        <w:t>wyrabianie</w:t>
      </w:r>
      <w:r w:rsidR="00100971" w:rsidRPr="0064312C">
        <w:t xml:space="preserve"> </w:t>
      </w:r>
      <w:r w:rsidR="00D85632" w:rsidRPr="0064312C">
        <w:t>u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samodzielności;</w:t>
      </w:r>
    </w:p>
    <w:p w14:paraId="750A3FD0" w14:textId="57025838" w:rsidR="001B10E1" w:rsidRPr="0064312C" w:rsidRDefault="001B10E1" w:rsidP="000B60F8">
      <w:pPr>
        <w:widowControl w:val="0"/>
        <w:spacing w:line="276" w:lineRule="auto"/>
        <w:jc w:val="both"/>
      </w:pPr>
      <w:r w:rsidRPr="0064312C">
        <w:t>7)</w:t>
      </w:r>
      <w:r w:rsidR="00100971" w:rsidRPr="0064312C">
        <w:t xml:space="preserve"> </w:t>
      </w:r>
      <w:r w:rsidR="00D85632" w:rsidRPr="0064312C">
        <w:t>stwarzanie</w:t>
      </w:r>
      <w:r w:rsidR="00100971" w:rsidRPr="0064312C">
        <w:t xml:space="preserve"> </w:t>
      </w:r>
      <w:r w:rsidR="00D85632" w:rsidRPr="0064312C">
        <w:t>wśród</w:t>
      </w:r>
      <w:r w:rsidR="00100971" w:rsidRPr="0064312C">
        <w:t xml:space="preserve"> </w:t>
      </w:r>
      <w:r w:rsidR="00D85632" w:rsidRPr="0064312C">
        <w:t>uczestników</w:t>
      </w:r>
      <w:r w:rsidR="00100971" w:rsidRPr="0064312C">
        <w:t xml:space="preserve"> </w:t>
      </w:r>
      <w:r w:rsidR="00D85632" w:rsidRPr="0064312C">
        <w:t>nawyków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uczestnictwa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kulturze;</w:t>
      </w:r>
    </w:p>
    <w:p w14:paraId="573D94D8" w14:textId="6D564948" w:rsidR="00D85632" w:rsidRPr="0064312C" w:rsidRDefault="001B10E1" w:rsidP="000B60F8">
      <w:pPr>
        <w:widowControl w:val="0"/>
        <w:spacing w:line="276" w:lineRule="auto"/>
        <w:jc w:val="both"/>
      </w:pPr>
      <w:r w:rsidRPr="0064312C">
        <w:t>8)</w:t>
      </w:r>
      <w:r w:rsidR="00100971" w:rsidRPr="0064312C">
        <w:t xml:space="preserve"> </w:t>
      </w:r>
      <w:r w:rsidR="00D85632" w:rsidRPr="0064312C">
        <w:t>przeciwdziałanie</w:t>
      </w:r>
      <w:r w:rsidR="00100971" w:rsidRPr="0064312C">
        <w:t xml:space="preserve"> </w:t>
      </w:r>
      <w:r w:rsidR="00D85632" w:rsidRPr="0064312C">
        <w:t>niedostosowaniu</w:t>
      </w:r>
      <w:r w:rsidR="00100971" w:rsidRPr="0064312C">
        <w:t xml:space="preserve"> </w:t>
      </w:r>
      <w:r w:rsidR="00D85632" w:rsidRPr="0064312C">
        <w:t>społecznemu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demoralizacji.</w:t>
      </w:r>
    </w:p>
    <w:p w14:paraId="70840093" w14:textId="7B3374A0" w:rsidR="00D85632" w:rsidRPr="0064312C" w:rsidRDefault="001B10E1" w:rsidP="000B60F8">
      <w:pPr>
        <w:widowControl w:val="0"/>
        <w:spacing w:line="276" w:lineRule="auto"/>
        <w:jc w:val="both"/>
      </w:pPr>
      <w:r w:rsidRPr="0064312C">
        <w:t>11.</w:t>
      </w:r>
      <w:r w:rsidR="00100971" w:rsidRPr="0064312C">
        <w:t xml:space="preserve"> </w:t>
      </w:r>
      <w:r w:rsidR="00D85632" w:rsidRPr="0064312C">
        <w:t>Realizacja</w:t>
      </w:r>
      <w:r w:rsidR="00100971" w:rsidRPr="0064312C">
        <w:t xml:space="preserve"> </w:t>
      </w:r>
      <w:r w:rsidR="00D85632" w:rsidRPr="0064312C">
        <w:t>zadań</w:t>
      </w:r>
      <w:r w:rsidR="00100971" w:rsidRPr="0064312C">
        <w:t xml:space="preserve"> </w:t>
      </w:r>
      <w:r w:rsidR="00D85632" w:rsidRPr="0064312C">
        <w:t>świetlicy</w:t>
      </w:r>
      <w:r w:rsidR="00100971" w:rsidRPr="0064312C">
        <w:t xml:space="preserve"> </w:t>
      </w:r>
      <w:r w:rsidR="00D85632" w:rsidRPr="0064312C">
        <w:t>prowadzona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formach:</w:t>
      </w:r>
    </w:p>
    <w:p w14:paraId="2B6F06D4" w14:textId="7B18E478" w:rsidR="001B10E1" w:rsidRPr="0064312C" w:rsidRDefault="001B10E1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specjalistycznych;</w:t>
      </w:r>
    </w:p>
    <w:p w14:paraId="65207683" w14:textId="61B8D8F6" w:rsidR="001B10E1" w:rsidRPr="0064312C" w:rsidRDefault="001B10E1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wg</w:t>
      </w:r>
      <w:r w:rsidR="00100971" w:rsidRPr="0064312C">
        <w:t xml:space="preserve"> </w:t>
      </w:r>
      <w:r w:rsidR="00D85632" w:rsidRPr="0064312C">
        <w:t>indywidualnych</w:t>
      </w:r>
      <w:r w:rsidR="00100971" w:rsidRPr="0064312C">
        <w:t xml:space="preserve"> </w:t>
      </w:r>
      <w:r w:rsidR="00D85632" w:rsidRPr="0064312C">
        <w:t>zainteresowań</w:t>
      </w:r>
      <w:r w:rsidR="00100971" w:rsidRPr="0064312C">
        <w:t xml:space="preserve"> </w:t>
      </w:r>
      <w:r w:rsidR="00D85632" w:rsidRPr="0064312C">
        <w:t>uczniów;</w:t>
      </w:r>
    </w:p>
    <w:p w14:paraId="4366C782" w14:textId="70600015" w:rsidR="001B10E1" w:rsidRPr="0064312C" w:rsidRDefault="001B10E1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utrwalających</w:t>
      </w:r>
      <w:r w:rsidR="00100971" w:rsidRPr="0064312C">
        <w:t xml:space="preserve"> </w:t>
      </w:r>
      <w:r w:rsidR="00D85632" w:rsidRPr="0064312C">
        <w:t>wiedzę;</w:t>
      </w:r>
    </w:p>
    <w:p w14:paraId="6DE537E9" w14:textId="7F5A7C12" w:rsidR="001B10E1" w:rsidRPr="0064312C" w:rsidRDefault="001B10E1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gier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zabaw</w:t>
      </w:r>
      <w:r w:rsidR="00100971" w:rsidRPr="0064312C">
        <w:t xml:space="preserve"> </w:t>
      </w:r>
      <w:r w:rsidR="00D85632" w:rsidRPr="0064312C">
        <w:t>rozwijających;</w:t>
      </w:r>
    </w:p>
    <w:p w14:paraId="239F83C1" w14:textId="318C12FE" w:rsidR="00D85632" w:rsidRPr="0064312C" w:rsidRDefault="001B10E1" w:rsidP="000B60F8">
      <w:pPr>
        <w:widowControl w:val="0"/>
        <w:spacing w:line="276" w:lineRule="auto"/>
        <w:jc w:val="both"/>
      </w:pPr>
      <w:r w:rsidRPr="0064312C">
        <w:t>5)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sportowych.</w:t>
      </w:r>
    </w:p>
    <w:p w14:paraId="603037CF" w14:textId="78F8553A" w:rsidR="001B10E1" w:rsidRPr="0064312C" w:rsidRDefault="001B10E1" w:rsidP="000B60F8">
      <w:pPr>
        <w:widowControl w:val="0"/>
        <w:spacing w:line="276" w:lineRule="auto"/>
        <w:jc w:val="both"/>
      </w:pPr>
      <w:r w:rsidRPr="0064312C">
        <w:t>12.</w:t>
      </w:r>
      <w:r w:rsidR="00100971" w:rsidRPr="0064312C">
        <w:t xml:space="preserve"> </w:t>
      </w:r>
      <w:r w:rsidR="00D85632" w:rsidRPr="0064312C">
        <w:t>Świetlica</w:t>
      </w:r>
      <w:r w:rsidR="00100971" w:rsidRPr="0064312C">
        <w:t xml:space="preserve"> </w:t>
      </w:r>
      <w:r w:rsidR="00D85632" w:rsidRPr="0064312C">
        <w:t>realizuje</w:t>
      </w:r>
      <w:r w:rsidR="00100971" w:rsidRPr="0064312C">
        <w:t xml:space="preserve"> </w:t>
      </w:r>
      <w:r w:rsidR="00D85632" w:rsidRPr="0064312C">
        <w:t>swoje</w:t>
      </w:r>
      <w:r w:rsidR="00100971" w:rsidRPr="0064312C">
        <w:t xml:space="preserve"> </w:t>
      </w:r>
      <w:r w:rsidR="00D85632" w:rsidRPr="0064312C">
        <w:t>zadania</w:t>
      </w:r>
      <w:r w:rsidR="00100971" w:rsidRPr="0064312C">
        <w:t xml:space="preserve"> </w:t>
      </w:r>
      <w:r w:rsidR="00D85632" w:rsidRPr="0064312C">
        <w:t>wg</w:t>
      </w:r>
      <w:r w:rsidR="00100971" w:rsidRPr="0064312C">
        <w:t xml:space="preserve"> </w:t>
      </w:r>
      <w:r w:rsidR="00D85632" w:rsidRPr="0064312C">
        <w:t>opiekuńczego,</w:t>
      </w:r>
      <w:r w:rsidR="00100971" w:rsidRPr="0064312C">
        <w:t xml:space="preserve"> </w:t>
      </w:r>
      <w:r w:rsidR="00D85632" w:rsidRPr="0064312C">
        <w:t>wychowawczego,</w:t>
      </w:r>
      <w:r w:rsidR="00100971" w:rsidRPr="0064312C">
        <w:t xml:space="preserve"> </w:t>
      </w:r>
      <w:r w:rsidR="00D85632" w:rsidRPr="0064312C">
        <w:t>dydaktycznego</w:t>
      </w:r>
      <w:r w:rsidR="00100971" w:rsidRPr="0064312C">
        <w:t xml:space="preserve"> </w:t>
      </w:r>
      <w:r w:rsidR="004D65AD">
        <w:br/>
      </w:r>
      <w:r w:rsidR="00D85632" w:rsidRPr="0064312C">
        <w:t>i</w:t>
      </w:r>
      <w:r w:rsidR="00100971" w:rsidRPr="0064312C">
        <w:t xml:space="preserve"> </w:t>
      </w:r>
      <w:r w:rsidR="00D85632" w:rsidRPr="0064312C">
        <w:t>profilaktycznego</w:t>
      </w:r>
      <w:r w:rsidR="00100971" w:rsidRPr="0064312C">
        <w:t xml:space="preserve"> </w:t>
      </w:r>
      <w:r w:rsidR="00D85632" w:rsidRPr="0064312C">
        <w:t>planu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746232">
        <w:t>świetlicy</w:t>
      </w:r>
      <w:r w:rsidR="00100971" w:rsidRPr="0064312C">
        <w:t xml:space="preserve"> </w:t>
      </w:r>
      <w:r w:rsidR="00D85632" w:rsidRPr="0064312C">
        <w:t>obowiązującego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danym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szkolnym</w:t>
      </w:r>
      <w:r w:rsidR="00100971" w:rsidRPr="0064312C">
        <w:t xml:space="preserve"> </w:t>
      </w:r>
      <w:r w:rsidR="004D65AD">
        <w:br/>
      </w:r>
      <w:r w:rsidR="00D85632" w:rsidRPr="0064312C">
        <w:t>i</w:t>
      </w:r>
      <w:r w:rsidR="00100971" w:rsidRPr="0064312C">
        <w:t xml:space="preserve"> </w:t>
      </w:r>
      <w:r w:rsidR="00D85632" w:rsidRPr="0064312C">
        <w:t>tygodniowego</w:t>
      </w:r>
      <w:r w:rsidR="00100971" w:rsidRPr="0064312C">
        <w:t xml:space="preserve"> </w:t>
      </w:r>
      <w:r w:rsidR="00D85632" w:rsidRPr="0064312C">
        <w:t>rozkładu</w:t>
      </w:r>
      <w:r w:rsidR="00100971" w:rsidRPr="0064312C">
        <w:t xml:space="preserve"> </w:t>
      </w:r>
      <w:r w:rsidR="00D85632" w:rsidRPr="0064312C">
        <w:t>zajęć.</w:t>
      </w:r>
    </w:p>
    <w:p w14:paraId="3B90E5B6" w14:textId="1B3DD645" w:rsidR="001B10E1" w:rsidRPr="0064312C" w:rsidRDefault="001B10E1" w:rsidP="000B60F8">
      <w:pPr>
        <w:widowControl w:val="0"/>
        <w:spacing w:line="276" w:lineRule="auto"/>
        <w:jc w:val="both"/>
      </w:pPr>
      <w:r w:rsidRPr="0064312C">
        <w:t>13.</w:t>
      </w:r>
      <w:r w:rsidR="00100971" w:rsidRPr="0064312C">
        <w:t xml:space="preserve"> </w:t>
      </w:r>
      <w:r w:rsidR="00D85632" w:rsidRPr="0064312C">
        <w:t>Świetlica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organizowana,</w:t>
      </w:r>
      <w:r w:rsidR="00100971" w:rsidRPr="0064312C">
        <w:t xml:space="preserve"> </w:t>
      </w:r>
      <w:r w:rsidR="00D85632" w:rsidRPr="0064312C">
        <w:t>gdy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potrzebujących</w:t>
      </w:r>
      <w:r w:rsidR="00100971" w:rsidRPr="0064312C">
        <w:t xml:space="preserve"> </w:t>
      </w:r>
      <w:r w:rsidR="00D85632" w:rsidRPr="0064312C">
        <w:t>stałej</w:t>
      </w:r>
      <w:r w:rsidR="00100971" w:rsidRPr="0064312C">
        <w:t xml:space="preserve"> </w:t>
      </w:r>
      <w:r w:rsidR="00D85632" w:rsidRPr="0064312C">
        <w:t>formy</w:t>
      </w:r>
      <w:r w:rsidR="00100971" w:rsidRPr="0064312C">
        <w:t xml:space="preserve"> </w:t>
      </w:r>
      <w:r w:rsidR="00D85632" w:rsidRPr="0064312C">
        <w:t>opieki</w:t>
      </w:r>
      <w:r w:rsidR="00100971" w:rsidRPr="0064312C">
        <w:t xml:space="preserve"> </w:t>
      </w:r>
      <w:r w:rsidR="00D85632" w:rsidRPr="0064312C">
        <w:t>można</w:t>
      </w:r>
      <w:r w:rsidR="00100971" w:rsidRPr="0064312C">
        <w:t xml:space="preserve"> </w:t>
      </w:r>
      <w:r w:rsidR="00D85632" w:rsidRPr="0064312C">
        <w:t>utworzyć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mniej</w:t>
      </w:r>
      <w:r w:rsidR="00100971" w:rsidRPr="0064312C">
        <w:t xml:space="preserve"> </w:t>
      </w:r>
      <w:r w:rsidR="00D85632" w:rsidRPr="0064312C">
        <w:t>niż</w:t>
      </w:r>
      <w:r w:rsidR="00100971" w:rsidRPr="0064312C">
        <w:t xml:space="preserve"> </w:t>
      </w:r>
      <w:r w:rsidR="00D85632" w:rsidRPr="0064312C">
        <w:t>jedną</w:t>
      </w:r>
      <w:r w:rsidR="00100971" w:rsidRPr="0064312C">
        <w:t xml:space="preserve"> </w:t>
      </w:r>
      <w:r w:rsidR="00D85632" w:rsidRPr="0064312C">
        <w:t>grupę</w:t>
      </w:r>
      <w:r w:rsidR="00100971" w:rsidRPr="0064312C">
        <w:t xml:space="preserve"> </w:t>
      </w:r>
      <w:r w:rsidR="00D85632" w:rsidRPr="0064312C">
        <w:t>wychowawczą</w:t>
      </w:r>
    </w:p>
    <w:p w14:paraId="619145BB" w14:textId="209BE02E" w:rsidR="001B10E1" w:rsidRPr="0064312C" w:rsidRDefault="001B10E1" w:rsidP="000B60F8">
      <w:pPr>
        <w:widowControl w:val="0"/>
        <w:spacing w:line="276" w:lineRule="auto"/>
        <w:jc w:val="both"/>
      </w:pPr>
      <w:r w:rsidRPr="0064312C">
        <w:t>14.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świetlicy</w:t>
      </w:r>
      <w:r w:rsidR="00100971" w:rsidRPr="0064312C">
        <w:t xml:space="preserve"> </w:t>
      </w:r>
      <w:r w:rsidR="00D85632" w:rsidRPr="0064312C">
        <w:t>przyjmowani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pierwszej</w:t>
      </w:r>
      <w:r w:rsidR="00100971" w:rsidRPr="0064312C">
        <w:t xml:space="preserve"> </w:t>
      </w:r>
      <w:r w:rsidR="00D85632" w:rsidRPr="0064312C">
        <w:t>kolejności</w:t>
      </w:r>
      <w:r w:rsidR="00100971" w:rsidRPr="0064312C">
        <w:t xml:space="preserve"> </w:t>
      </w:r>
      <w:r w:rsidR="00D85632" w:rsidRPr="0064312C">
        <w:t>uczniowie</w:t>
      </w:r>
      <w:r w:rsidR="00100971" w:rsidRPr="0064312C">
        <w:t xml:space="preserve"> </w:t>
      </w:r>
      <w:r w:rsidR="00720F29" w:rsidRPr="0064312C">
        <w:t>dojeżdżający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EC177F" w:rsidRPr="0064312C">
        <w:t>klas</w:t>
      </w:r>
      <w:r w:rsidR="00100971" w:rsidRPr="0064312C">
        <w:t xml:space="preserve"> </w:t>
      </w:r>
      <w:r w:rsidR="00EC177F" w:rsidRPr="0064312C">
        <w:t>I</w:t>
      </w:r>
      <w:r w:rsidR="00100971" w:rsidRPr="0064312C">
        <w:t xml:space="preserve"> </w:t>
      </w:r>
      <w:r w:rsidR="00EC177F" w:rsidRPr="0064312C">
        <w:t>–</w:t>
      </w:r>
      <w:r w:rsidR="00100971" w:rsidRPr="0064312C">
        <w:t xml:space="preserve"> </w:t>
      </w:r>
      <w:r w:rsidR="00EC177F" w:rsidRPr="0064312C">
        <w:t>VIII</w:t>
      </w:r>
      <w:r w:rsidR="00D85632" w:rsidRPr="0064312C">
        <w:t>,</w:t>
      </w:r>
      <w:r w:rsidR="00100971" w:rsidRPr="0064312C">
        <w:t xml:space="preserve"> </w:t>
      </w:r>
      <w:r w:rsidR="00720F29" w:rsidRPr="0064312C">
        <w:t>a</w:t>
      </w:r>
      <w:r w:rsidR="00100971" w:rsidRPr="0064312C">
        <w:t xml:space="preserve"> </w:t>
      </w:r>
      <w:r w:rsidR="00720F29" w:rsidRPr="0064312C">
        <w:t>także</w:t>
      </w:r>
      <w:r w:rsidR="00100971" w:rsidRPr="0064312C">
        <w:t xml:space="preserve"> </w:t>
      </w:r>
      <w:r w:rsidR="00D85632" w:rsidRPr="0064312C">
        <w:t>dzieci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pracujących</w:t>
      </w:r>
      <w:bookmarkStart w:id="161" w:name="_Hlk97633334"/>
      <w:r w:rsidR="004D65AD">
        <w:t>.</w:t>
      </w:r>
    </w:p>
    <w:p w14:paraId="579141CC" w14:textId="6F10E9E3" w:rsidR="001B10E1" w:rsidRPr="0064312C" w:rsidRDefault="001B10E1" w:rsidP="000B60F8">
      <w:pPr>
        <w:widowControl w:val="0"/>
        <w:spacing w:line="276" w:lineRule="auto"/>
        <w:jc w:val="both"/>
      </w:pPr>
      <w:r w:rsidRPr="0064312C">
        <w:t>15.</w:t>
      </w:r>
      <w:r w:rsidR="00100971" w:rsidRPr="0064312C">
        <w:t xml:space="preserve"> </w:t>
      </w:r>
      <w:r w:rsidR="00D85632" w:rsidRPr="0064312C">
        <w:t>Kwalifikowanie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przyjmowanie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świetlicy</w:t>
      </w:r>
      <w:r w:rsidR="00100971" w:rsidRPr="0064312C">
        <w:t xml:space="preserve"> </w:t>
      </w:r>
      <w:r w:rsidR="00D85632" w:rsidRPr="0064312C">
        <w:t>dokonuje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podstawie</w:t>
      </w:r>
      <w:r w:rsidR="00100971" w:rsidRPr="0064312C">
        <w:t xml:space="preserve"> </w:t>
      </w:r>
      <w:r w:rsidR="00D85632" w:rsidRPr="0064312C">
        <w:t>zgłoszenia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dziecka</w:t>
      </w:r>
      <w:bookmarkEnd w:id="161"/>
      <w:r w:rsidR="004D65AD">
        <w:t>.</w:t>
      </w:r>
    </w:p>
    <w:p w14:paraId="74E34ECE" w14:textId="4BA37699" w:rsidR="001B10E1" w:rsidRPr="0064312C" w:rsidRDefault="001B10E1" w:rsidP="000B60F8">
      <w:pPr>
        <w:widowControl w:val="0"/>
        <w:spacing w:line="276" w:lineRule="auto"/>
        <w:jc w:val="both"/>
      </w:pPr>
      <w:r w:rsidRPr="0064312C">
        <w:t>16.</w:t>
      </w:r>
      <w:r w:rsidR="00100971" w:rsidRPr="0064312C">
        <w:t xml:space="preserve"> </w:t>
      </w:r>
      <w:r w:rsidR="00D85632" w:rsidRPr="0064312C">
        <w:t>Kwalifikacji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przyjmowania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świetlicy</w:t>
      </w:r>
      <w:r w:rsidR="00100971" w:rsidRPr="0064312C">
        <w:t xml:space="preserve"> </w:t>
      </w:r>
      <w:r w:rsidR="00D85632" w:rsidRPr="0064312C">
        <w:t>dokonuje</w:t>
      </w:r>
      <w:r w:rsidR="00100971" w:rsidRPr="0064312C">
        <w:t xml:space="preserve"> </w:t>
      </w:r>
      <w:r w:rsidR="00D85632" w:rsidRPr="0064312C">
        <w:t>wyznaczony</w:t>
      </w:r>
      <w:r w:rsidR="00100971" w:rsidRPr="0064312C">
        <w:t xml:space="preserve"> </w:t>
      </w:r>
      <w:r w:rsidR="00D85632" w:rsidRPr="0064312C">
        <w:t>pracownik</w:t>
      </w:r>
      <w:r w:rsidR="00100971" w:rsidRPr="0064312C">
        <w:t xml:space="preserve"> </w:t>
      </w:r>
      <w:r w:rsidR="00D85632" w:rsidRPr="0064312C">
        <w:t>świetlicy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porozumieniu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pedagogiem</w:t>
      </w:r>
      <w:r w:rsidR="00100971" w:rsidRPr="0064312C">
        <w:t xml:space="preserve"> </w:t>
      </w:r>
      <w:r w:rsidR="00D85632" w:rsidRPr="0064312C">
        <w:t>szkolnym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Dyrektorem</w:t>
      </w:r>
      <w:r w:rsidR="004D65AD">
        <w:t>.</w:t>
      </w:r>
    </w:p>
    <w:p w14:paraId="37C889B0" w14:textId="799F6187" w:rsidR="001B10E1" w:rsidRPr="0064312C" w:rsidRDefault="001B10E1" w:rsidP="000B60F8">
      <w:pPr>
        <w:widowControl w:val="0"/>
        <w:spacing w:line="276" w:lineRule="auto"/>
        <w:jc w:val="both"/>
      </w:pPr>
      <w:r w:rsidRPr="0064312C">
        <w:t>17.</w:t>
      </w:r>
      <w:r w:rsidR="00100971" w:rsidRPr="0064312C">
        <w:t xml:space="preserve"> </w:t>
      </w:r>
      <w:r w:rsidR="00D85632" w:rsidRPr="0064312C">
        <w:t>Świetlica</w:t>
      </w:r>
      <w:r w:rsidR="00100971" w:rsidRPr="0064312C">
        <w:t xml:space="preserve"> </w:t>
      </w:r>
      <w:r w:rsidR="00D85632" w:rsidRPr="0064312C">
        <w:t>prowadzi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tygodniowym</w:t>
      </w:r>
      <w:r w:rsidR="00100971" w:rsidRPr="0064312C">
        <w:t xml:space="preserve"> </w:t>
      </w:r>
      <w:r w:rsidR="00D85632" w:rsidRPr="0064312C">
        <w:t>rozkładem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zatwierdzonym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</w:t>
      </w:r>
      <w:r w:rsidR="004D65AD">
        <w:t>.</w:t>
      </w:r>
    </w:p>
    <w:p w14:paraId="7F564B9F" w14:textId="0CF6139E" w:rsidR="001B10E1" w:rsidRPr="0064312C" w:rsidRDefault="001B10E1" w:rsidP="000B60F8">
      <w:pPr>
        <w:widowControl w:val="0"/>
        <w:spacing w:line="276" w:lineRule="auto"/>
        <w:jc w:val="both"/>
      </w:pPr>
      <w:r w:rsidRPr="0064312C">
        <w:t>18.</w:t>
      </w:r>
      <w:r w:rsidR="00100971" w:rsidRPr="0064312C">
        <w:t xml:space="preserve"> </w:t>
      </w:r>
      <w:r w:rsidR="00D85632" w:rsidRPr="0064312C">
        <w:t>Dni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godziny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świetlicy</w:t>
      </w:r>
      <w:r w:rsidR="00100971" w:rsidRPr="0064312C">
        <w:t xml:space="preserve"> </w:t>
      </w:r>
      <w:r w:rsidR="00D85632" w:rsidRPr="0064312C">
        <w:t>ustala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dany</w:t>
      </w:r>
      <w:r w:rsidR="00100971" w:rsidRPr="0064312C">
        <w:t xml:space="preserve"> </w:t>
      </w:r>
      <w:r w:rsidR="00D85632" w:rsidRPr="0064312C">
        <w:t>rok</w:t>
      </w:r>
      <w:r w:rsidR="00100971" w:rsidRPr="0064312C">
        <w:t xml:space="preserve"> </w:t>
      </w:r>
      <w:r w:rsidR="00D85632" w:rsidRPr="0064312C">
        <w:t>szkolny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zależności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potrzeb</w:t>
      </w:r>
      <w:r w:rsidR="00100971" w:rsidRPr="0064312C">
        <w:t xml:space="preserve"> </w:t>
      </w:r>
      <w:r w:rsidR="00D85632" w:rsidRPr="0064312C">
        <w:t>środowiska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możliwości</w:t>
      </w:r>
      <w:r w:rsidR="00100971" w:rsidRPr="0064312C">
        <w:t xml:space="preserve"> </w:t>
      </w:r>
      <w:r w:rsidR="00D85632" w:rsidRPr="0064312C">
        <w:t>finansowych</w:t>
      </w:r>
      <w:r w:rsidR="00100971" w:rsidRPr="0064312C">
        <w:t xml:space="preserve"> </w:t>
      </w:r>
      <w:r w:rsidR="00D85632" w:rsidRPr="0064312C">
        <w:t>szkoły.</w:t>
      </w:r>
    </w:p>
    <w:p w14:paraId="2A59B83D" w14:textId="51D9D709" w:rsidR="001B10E1" w:rsidRPr="0064312C" w:rsidRDefault="001B10E1" w:rsidP="000B60F8">
      <w:pPr>
        <w:widowControl w:val="0"/>
        <w:spacing w:line="276" w:lineRule="auto"/>
        <w:jc w:val="both"/>
      </w:pPr>
      <w:r w:rsidRPr="0064312C">
        <w:t>19.</w:t>
      </w:r>
      <w:r w:rsidR="00100971" w:rsidRPr="0064312C">
        <w:t xml:space="preserve"> </w:t>
      </w:r>
      <w:r w:rsidR="00D85632" w:rsidRPr="0064312C">
        <w:t>Grupa</w:t>
      </w:r>
      <w:r w:rsidR="00100971" w:rsidRPr="0064312C">
        <w:t xml:space="preserve"> </w:t>
      </w:r>
      <w:r w:rsidR="00D85632" w:rsidRPr="0064312C">
        <w:t>wychowawcza</w:t>
      </w:r>
      <w:r w:rsidR="00100971" w:rsidRPr="0064312C">
        <w:t xml:space="preserve"> </w:t>
      </w:r>
      <w:r w:rsidR="00D85632" w:rsidRPr="0064312C">
        <w:t>składa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stałych</w:t>
      </w:r>
      <w:r w:rsidR="00100971" w:rsidRPr="0064312C">
        <w:t xml:space="preserve"> </w:t>
      </w:r>
      <w:r w:rsidR="00D85632" w:rsidRPr="0064312C">
        <w:t>uczestników</w:t>
      </w:r>
      <w:r w:rsidR="00100971" w:rsidRPr="0064312C">
        <w:t xml:space="preserve"> </w:t>
      </w:r>
      <w:r w:rsidR="00D85632" w:rsidRPr="0064312C">
        <w:t>świetlicy.</w:t>
      </w:r>
      <w:bookmarkStart w:id="162" w:name="_Hlk97633356"/>
    </w:p>
    <w:p w14:paraId="328D7F1F" w14:textId="26DF424B" w:rsidR="001B10E1" w:rsidRPr="0064312C" w:rsidRDefault="001B10E1" w:rsidP="000B60F8">
      <w:pPr>
        <w:widowControl w:val="0"/>
        <w:spacing w:line="276" w:lineRule="auto"/>
        <w:jc w:val="both"/>
      </w:pPr>
      <w:r w:rsidRPr="0064312C">
        <w:t>20.</w:t>
      </w:r>
      <w:r w:rsidR="00100971" w:rsidRPr="0064312C">
        <w:t xml:space="preserve"> </w:t>
      </w:r>
      <w:r w:rsidR="00D85632" w:rsidRPr="0064312C">
        <w:t>Dzieci</w:t>
      </w:r>
      <w:r w:rsidR="00100971" w:rsidRPr="0064312C">
        <w:t xml:space="preserve"> </w:t>
      </w:r>
      <w:r w:rsidR="00D85632" w:rsidRPr="0064312C">
        <w:t>uczęszczające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świetlicy</w:t>
      </w:r>
      <w:r w:rsidR="00100971" w:rsidRPr="0064312C">
        <w:t xml:space="preserve"> </w:t>
      </w:r>
      <w:r w:rsidR="00D85632" w:rsidRPr="0064312C">
        <w:t>powinny</w:t>
      </w:r>
      <w:r w:rsidR="00100971" w:rsidRPr="0064312C">
        <w:t xml:space="preserve"> </w:t>
      </w:r>
      <w:r w:rsidR="00D85632" w:rsidRPr="0064312C">
        <w:t>być</w:t>
      </w:r>
      <w:r w:rsidR="00100971" w:rsidRPr="0064312C">
        <w:t xml:space="preserve"> </w:t>
      </w:r>
      <w:r w:rsidR="00D85632" w:rsidRPr="0064312C">
        <w:t>odbierane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osobiście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osoby</w:t>
      </w:r>
      <w:r w:rsidR="00100971" w:rsidRPr="0064312C">
        <w:t xml:space="preserve"> </w:t>
      </w:r>
      <w:r w:rsidR="00D85632" w:rsidRPr="0064312C">
        <w:t>upoważnione.</w:t>
      </w:r>
      <w:bookmarkStart w:id="163" w:name="_Hlk97633376"/>
      <w:bookmarkEnd w:id="162"/>
    </w:p>
    <w:p w14:paraId="33CF95DF" w14:textId="2F6100B6" w:rsidR="001B10E1" w:rsidRPr="0064312C" w:rsidRDefault="001B10E1" w:rsidP="000B60F8">
      <w:pPr>
        <w:widowControl w:val="0"/>
        <w:spacing w:line="276" w:lineRule="auto"/>
        <w:jc w:val="both"/>
      </w:pPr>
      <w:r w:rsidRPr="0064312C">
        <w:t>21.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przypadku</w:t>
      </w:r>
      <w:r w:rsidR="00100971" w:rsidRPr="0064312C">
        <w:t xml:space="preserve"> </w:t>
      </w:r>
      <w:r w:rsidR="00D85632" w:rsidRPr="0064312C">
        <w:t>złożenia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oświadczenia</w:t>
      </w:r>
      <w:r w:rsidR="00100971" w:rsidRPr="0064312C">
        <w:t xml:space="preserve"> </w:t>
      </w:r>
      <w:r w:rsidR="00D85632" w:rsidRPr="0064312C">
        <w:t>określającego</w:t>
      </w:r>
      <w:r w:rsidR="00100971" w:rsidRPr="0064312C">
        <w:t xml:space="preserve"> </w:t>
      </w:r>
      <w:r w:rsidR="00D85632" w:rsidRPr="0064312C">
        <w:t>dni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godziny,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których</w:t>
      </w:r>
      <w:r w:rsidR="00100971" w:rsidRPr="0064312C">
        <w:t xml:space="preserve"> </w:t>
      </w:r>
      <w:r w:rsidR="00D85632" w:rsidRPr="0064312C">
        <w:t>dziecko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samo</w:t>
      </w:r>
      <w:r w:rsidR="00100971" w:rsidRPr="0064312C">
        <w:t xml:space="preserve"> </w:t>
      </w:r>
      <w:r w:rsidR="00D85632" w:rsidRPr="0064312C">
        <w:t>wracać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domu,</w:t>
      </w:r>
      <w:r w:rsidR="00100971" w:rsidRPr="0064312C">
        <w:t xml:space="preserve"> </w:t>
      </w:r>
      <w:r w:rsidR="00D85632" w:rsidRPr="0064312C">
        <w:t>zezwala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samodzielny</w:t>
      </w:r>
      <w:r w:rsidR="00100971" w:rsidRPr="0064312C">
        <w:t xml:space="preserve"> </w:t>
      </w:r>
      <w:r w:rsidR="00D85632" w:rsidRPr="0064312C">
        <w:t>powrót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domu</w:t>
      </w:r>
      <w:bookmarkEnd w:id="163"/>
      <w:r w:rsidRPr="0064312C">
        <w:t>.</w:t>
      </w:r>
    </w:p>
    <w:p w14:paraId="792AF8AD" w14:textId="2E7CF4F0" w:rsidR="001B10E1" w:rsidRPr="0064312C" w:rsidRDefault="001B10E1" w:rsidP="000B60F8">
      <w:pPr>
        <w:widowControl w:val="0"/>
        <w:spacing w:line="276" w:lineRule="auto"/>
        <w:jc w:val="both"/>
      </w:pPr>
      <w:r w:rsidRPr="0064312C">
        <w:t>22.</w:t>
      </w:r>
      <w:r w:rsidR="00100971" w:rsidRPr="0064312C">
        <w:t xml:space="preserve"> </w:t>
      </w:r>
      <w:r w:rsidR="00D85632" w:rsidRPr="0064312C">
        <w:t>Rodzice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zobowiązani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odbierania</w:t>
      </w:r>
      <w:r w:rsidR="00100971" w:rsidRPr="0064312C">
        <w:t xml:space="preserve"> </w:t>
      </w:r>
      <w:r w:rsidR="00D85632" w:rsidRPr="0064312C">
        <w:t>dzieci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czasu</w:t>
      </w:r>
      <w:r w:rsidR="00100971" w:rsidRPr="0064312C">
        <w:t xml:space="preserve"> </w:t>
      </w:r>
      <w:r w:rsidR="00D85632" w:rsidRPr="0064312C">
        <w:t>określającego</w:t>
      </w:r>
      <w:r w:rsidR="00100971" w:rsidRPr="0064312C">
        <w:t xml:space="preserve"> </w:t>
      </w:r>
      <w:r w:rsidR="00D85632" w:rsidRPr="0064312C">
        <w:t>koniec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świetlicy</w:t>
      </w:r>
    </w:p>
    <w:p w14:paraId="0ED5ED5A" w14:textId="73DD0111" w:rsidR="00D85632" w:rsidRPr="0064312C" w:rsidRDefault="001B10E1" w:rsidP="000B60F8">
      <w:pPr>
        <w:widowControl w:val="0"/>
        <w:spacing w:line="276" w:lineRule="auto"/>
        <w:jc w:val="both"/>
      </w:pPr>
      <w:r w:rsidRPr="0064312C">
        <w:t>23.</w:t>
      </w:r>
      <w:r w:rsidR="00100971" w:rsidRPr="0064312C">
        <w:t xml:space="preserve"> </w:t>
      </w:r>
      <w:r w:rsidR="00D85632" w:rsidRPr="0064312C">
        <w:t>Zachowanie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świetlicy,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prawa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obowiązki</w:t>
      </w:r>
      <w:r w:rsidR="00100971" w:rsidRPr="0064312C">
        <w:t xml:space="preserve"> </w:t>
      </w:r>
      <w:r w:rsidR="00D85632" w:rsidRPr="0064312C">
        <w:t>określa</w:t>
      </w:r>
      <w:r w:rsidR="00100971" w:rsidRPr="0064312C">
        <w:t xml:space="preserve"> </w:t>
      </w:r>
      <w:r w:rsidR="00D85632" w:rsidRPr="0064312C">
        <w:t>regulamin</w:t>
      </w:r>
      <w:r w:rsidR="00100971" w:rsidRPr="0064312C">
        <w:t xml:space="preserve"> </w:t>
      </w:r>
      <w:r w:rsidR="00D85632" w:rsidRPr="0064312C">
        <w:t>świetlicy.</w:t>
      </w:r>
      <w:r w:rsidR="00100971" w:rsidRPr="0064312C">
        <w:t xml:space="preserve"> </w:t>
      </w:r>
      <w:r w:rsidR="00D85632" w:rsidRPr="0064312C">
        <w:t>Regulamin</w:t>
      </w:r>
      <w:r w:rsidR="00100971" w:rsidRPr="0064312C">
        <w:t xml:space="preserve"> </w:t>
      </w:r>
      <w:r w:rsidR="00D85632" w:rsidRPr="0064312C">
        <w:t>świetlicy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być</w:t>
      </w:r>
      <w:r w:rsidR="00100971" w:rsidRPr="0064312C">
        <w:t xml:space="preserve"> </w:t>
      </w:r>
      <w:r w:rsidR="00D85632" w:rsidRPr="0064312C">
        <w:t>sprzeczny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statutem</w:t>
      </w:r>
      <w:r w:rsidR="00100971" w:rsidRPr="0064312C">
        <w:t xml:space="preserve"> </w:t>
      </w:r>
      <w:r w:rsidR="00D85632" w:rsidRPr="0064312C">
        <w:t>szkoły.</w:t>
      </w:r>
    </w:p>
    <w:p w14:paraId="43D5765A" w14:textId="77777777" w:rsidR="001B10E1" w:rsidRPr="0064312C" w:rsidRDefault="001B10E1" w:rsidP="000B60F8">
      <w:pPr>
        <w:widowControl w:val="0"/>
        <w:spacing w:line="276" w:lineRule="auto"/>
        <w:jc w:val="both"/>
      </w:pPr>
    </w:p>
    <w:p w14:paraId="3A44BC78" w14:textId="77777777" w:rsidR="0070601F" w:rsidRDefault="0070601F" w:rsidP="0070601F">
      <w:pPr>
        <w:pStyle w:val="Rozdzia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9FF17B0" w14:textId="77777777" w:rsidR="0070601F" w:rsidRDefault="0070601F" w:rsidP="0070601F">
      <w:pPr>
        <w:pStyle w:val="Rozdzia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A3CC1CF" w14:textId="77777777" w:rsidR="0070601F" w:rsidRDefault="0070601F" w:rsidP="0070601F">
      <w:pPr>
        <w:pStyle w:val="Rozdzia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17E3FA3E" w14:textId="77777777" w:rsidR="0070601F" w:rsidRDefault="0070601F" w:rsidP="0070601F">
      <w:pPr>
        <w:pStyle w:val="Rozdzia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3FFF5203" w14:textId="7C072C8B" w:rsidR="00D85632" w:rsidRPr="0064312C" w:rsidRDefault="0070601F" w:rsidP="0070601F">
      <w:pPr>
        <w:pStyle w:val="Rozdzia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Rozdział 4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br/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lastRenderedPageBreak/>
        <w:br/>
      </w:r>
      <w:bookmarkStart w:id="164" w:name="_Toc20920633"/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Organizacja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szkoły</w:t>
      </w:r>
      <w:bookmarkEnd w:id="164"/>
    </w:p>
    <w:p w14:paraId="3EB2FA06" w14:textId="77777777" w:rsidR="001B10E1" w:rsidRPr="0064312C" w:rsidRDefault="001B10E1" w:rsidP="000B60F8">
      <w:pPr>
        <w:widowControl w:val="0"/>
        <w:spacing w:line="276" w:lineRule="auto"/>
      </w:pPr>
    </w:p>
    <w:p w14:paraId="58C79244" w14:textId="0E51B85E" w:rsidR="004C2356" w:rsidRPr="0064312C" w:rsidRDefault="001B10E1" w:rsidP="000B60F8">
      <w:pPr>
        <w:widowControl w:val="0"/>
        <w:spacing w:line="276" w:lineRule="auto"/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76.</w:t>
      </w:r>
      <w:r w:rsidR="00100971" w:rsidRPr="0064312C">
        <w:t xml:space="preserve"> </w:t>
      </w:r>
      <w:r w:rsidR="00D85632" w:rsidRPr="0064312C">
        <w:t>Baza</w:t>
      </w:r>
      <w:r w:rsidR="00100971" w:rsidRPr="0064312C">
        <w:t xml:space="preserve"> </w:t>
      </w:r>
      <w:r w:rsidR="00D85632" w:rsidRPr="0064312C">
        <w:t>szkoły.</w:t>
      </w:r>
    </w:p>
    <w:p w14:paraId="56934B85" w14:textId="6AF852A3" w:rsidR="00D85632" w:rsidRPr="0064312C" w:rsidRDefault="00D85632" w:rsidP="000B60F8">
      <w:pPr>
        <w:widowControl w:val="0"/>
        <w:spacing w:line="276" w:lineRule="auto"/>
      </w:pPr>
      <w:r w:rsidRPr="0064312C">
        <w:t>Do</w:t>
      </w:r>
      <w:r w:rsidR="00100971" w:rsidRPr="0064312C">
        <w:t xml:space="preserve"> </w:t>
      </w:r>
      <w:r w:rsidRPr="0064312C">
        <w:t>realizacji</w:t>
      </w:r>
      <w:r w:rsidR="00100971" w:rsidRPr="0064312C">
        <w:t xml:space="preserve"> </w:t>
      </w:r>
      <w:r w:rsidRPr="0064312C">
        <w:t>zadań</w:t>
      </w:r>
      <w:r w:rsidR="00100971" w:rsidRPr="0064312C">
        <w:t xml:space="preserve"> </w:t>
      </w:r>
      <w:r w:rsidRPr="0064312C">
        <w:t>statutowych</w:t>
      </w:r>
      <w:r w:rsidR="00100971" w:rsidRPr="0064312C">
        <w:t xml:space="preserve"> </w:t>
      </w:r>
      <w:r w:rsidRPr="0064312C">
        <w:t>szkoły,</w:t>
      </w:r>
      <w:r w:rsidR="00100971" w:rsidRPr="0064312C">
        <w:t xml:space="preserve"> </w:t>
      </w:r>
      <w:r w:rsidRPr="0064312C">
        <w:t>szkoła</w:t>
      </w:r>
      <w:r w:rsidR="00100971" w:rsidRPr="0064312C">
        <w:t xml:space="preserve"> </w:t>
      </w:r>
      <w:r w:rsidRPr="0064312C">
        <w:t>posiada:</w:t>
      </w:r>
    </w:p>
    <w:p w14:paraId="006C43D0" w14:textId="35133E8D" w:rsidR="001B10E1" w:rsidRPr="0064312C" w:rsidRDefault="001B10E1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sale</w:t>
      </w:r>
      <w:r w:rsidR="00100971" w:rsidRPr="0064312C">
        <w:t xml:space="preserve"> </w:t>
      </w:r>
      <w:r w:rsidR="00D85632" w:rsidRPr="0064312C">
        <w:t>lekcyjne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niezbędnym</w:t>
      </w:r>
      <w:r w:rsidR="00100971" w:rsidRPr="0064312C">
        <w:t xml:space="preserve"> </w:t>
      </w:r>
      <w:r w:rsidR="00D85632" w:rsidRPr="0064312C">
        <w:t>wyposażeniem;</w:t>
      </w:r>
    </w:p>
    <w:p w14:paraId="3EA41504" w14:textId="2080430B" w:rsidR="001B10E1" w:rsidRPr="0064312C" w:rsidRDefault="001B10E1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bibliotekę;</w:t>
      </w:r>
    </w:p>
    <w:p w14:paraId="51238F99" w14:textId="493A515B" w:rsidR="001B10E1" w:rsidRPr="0064312C" w:rsidRDefault="001B10E1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2</w:t>
      </w:r>
      <w:r w:rsidR="00100971" w:rsidRPr="0064312C">
        <w:t xml:space="preserve"> </w:t>
      </w:r>
      <w:r w:rsidR="00D85632" w:rsidRPr="0064312C">
        <w:t>pracownie</w:t>
      </w:r>
      <w:r w:rsidR="00100971" w:rsidRPr="0064312C">
        <w:t xml:space="preserve"> </w:t>
      </w:r>
      <w:r w:rsidR="00D85632" w:rsidRPr="0064312C">
        <w:t>komputerowe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dostępem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Internetu;</w:t>
      </w:r>
      <w:r w:rsidR="00100971" w:rsidRPr="0064312C">
        <w:t xml:space="preserve"> </w:t>
      </w:r>
    </w:p>
    <w:p w14:paraId="20363C5F" w14:textId="51C8A574" w:rsidR="001B10E1" w:rsidRPr="0064312C" w:rsidRDefault="001B10E1" w:rsidP="000B60F8">
      <w:pPr>
        <w:widowControl w:val="0"/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salę</w:t>
      </w:r>
      <w:r w:rsidR="00100971" w:rsidRPr="0064312C">
        <w:t xml:space="preserve"> </w:t>
      </w:r>
      <w:r w:rsidR="00D85632" w:rsidRPr="0064312C">
        <w:t>gimnastyczną;</w:t>
      </w:r>
    </w:p>
    <w:p w14:paraId="44DDF291" w14:textId="45F4ACEB" w:rsidR="001B10E1" w:rsidRPr="0064312C" w:rsidRDefault="001B10E1" w:rsidP="000B60F8">
      <w:pPr>
        <w:widowControl w:val="0"/>
        <w:spacing w:line="276" w:lineRule="auto"/>
        <w:jc w:val="both"/>
      </w:pPr>
      <w:r w:rsidRPr="0064312C">
        <w:t>5)</w:t>
      </w:r>
      <w:r w:rsidR="00100971" w:rsidRPr="0064312C">
        <w:t xml:space="preserve"> </w:t>
      </w:r>
      <w:r w:rsidR="00D85632" w:rsidRPr="0064312C">
        <w:t>boisko</w:t>
      </w:r>
      <w:r w:rsidR="00100971" w:rsidRPr="0064312C">
        <w:t xml:space="preserve"> </w:t>
      </w:r>
      <w:r w:rsidR="00D85632" w:rsidRPr="0064312C">
        <w:t>sportowe</w:t>
      </w:r>
      <w:r w:rsidR="00100971" w:rsidRPr="0064312C">
        <w:t xml:space="preserve"> </w:t>
      </w:r>
      <w:r w:rsidR="00D85632" w:rsidRPr="0064312C">
        <w:t>przy</w:t>
      </w:r>
      <w:r w:rsidR="00100971" w:rsidRPr="0064312C">
        <w:t xml:space="preserve"> </w:t>
      </w:r>
      <w:r w:rsidR="00D85632" w:rsidRPr="0064312C">
        <w:t>szkole;</w:t>
      </w:r>
    </w:p>
    <w:p w14:paraId="5F5ED63D" w14:textId="386A3EA2" w:rsidR="001B10E1" w:rsidRPr="0064312C" w:rsidRDefault="001B10E1" w:rsidP="000B60F8">
      <w:pPr>
        <w:widowControl w:val="0"/>
        <w:spacing w:line="276" w:lineRule="auto"/>
        <w:jc w:val="both"/>
      </w:pPr>
      <w:r w:rsidRPr="0064312C">
        <w:t>6)</w:t>
      </w:r>
      <w:r w:rsidR="00100971" w:rsidRPr="0064312C">
        <w:t xml:space="preserve"> </w:t>
      </w:r>
      <w:r w:rsidR="00D85632" w:rsidRPr="0064312C">
        <w:t>gabinet</w:t>
      </w:r>
      <w:r w:rsidR="00100971" w:rsidRPr="0064312C">
        <w:t xml:space="preserve"> </w:t>
      </w:r>
      <w:r w:rsidR="001F5E81" w:rsidRPr="0064312C">
        <w:t>pedagoga/logopedy</w:t>
      </w:r>
      <w:r w:rsidR="00D85632" w:rsidRPr="0064312C">
        <w:t>;</w:t>
      </w:r>
    </w:p>
    <w:p w14:paraId="162FDCB8" w14:textId="0D114598" w:rsidR="001B10E1" w:rsidRPr="0064312C" w:rsidRDefault="001B10E1" w:rsidP="000B60F8">
      <w:pPr>
        <w:widowControl w:val="0"/>
        <w:spacing w:line="276" w:lineRule="auto"/>
        <w:jc w:val="both"/>
      </w:pPr>
      <w:r w:rsidRPr="0064312C">
        <w:t>7)</w:t>
      </w:r>
      <w:r w:rsidR="00100971" w:rsidRPr="0064312C">
        <w:t xml:space="preserve"> </w:t>
      </w:r>
      <w:r w:rsidR="00D85632" w:rsidRPr="0064312C">
        <w:t>gabinet</w:t>
      </w:r>
      <w:r w:rsidR="00100971" w:rsidRPr="0064312C">
        <w:t xml:space="preserve"> </w:t>
      </w:r>
      <w:r w:rsidR="001F5E81" w:rsidRPr="0064312C">
        <w:t>psychologa</w:t>
      </w:r>
      <w:r w:rsidR="004711C0">
        <w:t>/</w:t>
      </w:r>
      <w:r w:rsidR="00D85632" w:rsidRPr="0064312C">
        <w:t>gabinet</w:t>
      </w:r>
      <w:r w:rsidR="00100971" w:rsidRPr="0064312C">
        <w:t xml:space="preserve"> </w:t>
      </w:r>
      <w:r w:rsidR="00D85632" w:rsidRPr="0064312C">
        <w:t>medycyny</w:t>
      </w:r>
      <w:r w:rsidR="00100971" w:rsidRPr="0064312C">
        <w:t xml:space="preserve"> </w:t>
      </w:r>
      <w:r w:rsidR="00D85632" w:rsidRPr="0064312C">
        <w:t>szkolnej;</w:t>
      </w:r>
    </w:p>
    <w:p w14:paraId="205A3104" w14:textId="73C83C87" w:rsidR="001B10E1" w:rsidRPr="0064312C" w:rsidRDefault="004711C0" w:rsidP="000B60F8">
      <w:pPr>
        <w:widowControl w:val="0"/>
        <w:spacing w:line="276" w:lineRule="auto"/>
        <w:jc w:val="both"/>
      </w:pPr>
      <w:r>
        <w:t>8</w:t>
      </w:r>
      <w:r w:rsidR="001B10E1" w:rsidRPr="0064312C">
        <w:t>)</w:t>
      </w:r>
      <w:r w:rsidR="00100971" w:rsidRPr="0064312C">
        <w:t xml:space="preserve"> </w:t>
      </w:r>
      <w:r w:rsidR="00D85632" w:rsidRPr="0064312C">
        <w:t>kuchnię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zaplecze</w:t>
      </w:r>
      <w:r w:rsidR="00100971" w:rsidRPr="0064312C">
        <w:t xml:space="preserve"> </w:t>
      </w:r>
      <w:r w:rsidR="00D85632" w:rsidRPr="0064312C">
        <w:t>kuchenne;</w:t>
      </w:r>
      <w:r w:rsidR="00100971" w:rsidRPr="0064312C">
        <w:t xml:space="preserve"> </w:t>
      </w:r>
    </w:p>
    <w:p w14:paraId="7A3266FE" w14:textId="633A1433" w:rsidR="001B10E1" w:rsidRPr="0064312C" w:rsidRDefault="004711C0" w:rsidP="000B60F8">
      <w:pPr>
        <w:widowControl w:val="0"/>
        <w:spacing w:line="276" w:lineRule="auto"/>
        <w:jc w:val="both"/>
      </w:pPr>
      <w:r>
        <w:t>9</w:t>
      </w:r>
      <w:r w:rsidR="001B10E1" w:rsidRPr="0064312C">
        <w:t>)</w:t>
      </w:r>
      <w:r w:rsidR="00100971" w:rsidRPr="0064312C">
        <w:t xml:space="preserve"> </w:t>
      </w:r>
      <w:bookmarkStart w:id="165" w:name="_Hlk63239508"/>
      <w:bookmarkStart w:id="166" w:name="_Hlk97633407"/>
      <w:r>
        <w:t>2 szatnie.</w:t>
      </w:r>
    </w:p>
    <w:bookmarkEnd w:id="165"/>
    <w:p w14:paraId="06F8FF7F" w14:textId="26DB874E" w:rsidR="00A35FC1" w:rsidRPr="0064312C" w:rsidRDefault="00A35FC1" w:rsidP="000B60F8">
      <w:pPr>
        <w:widowControl w:val="0"/>
        <w:spacing w:line="276" w:lineRule="auto"/>
        <w:jc w:val="both"/>
      </w:pPr>
    </w:p>
    <w:bookmarkEnd w:id="166"/>
    <w:p w14:paraId="196E50FA" w14:textId="77777777" w:rsidR="00A35FC1" w:rsidRPr="0064312C" w:rsidRDefault="00A35FC1" w:rsidP="000B60F8">
      <w:pPr>
        <w:pStyle w:val="Punkt"/>
      </w:pPr>
    </w:p>
    <w:p w14:paraId="3825563F" w14:textId="779A1A0E" w:rsidR="00D85632" w:rsidRPr="0064312C" w:rsidRDefault="001B10E1" w:rsidP="000B60F8">
      <w:pPr>
        <w:widowControl w:val="0"/>
        <w:spacing w:line="276" w:lineRule="auto"/>
        <w:jc w:val="both"/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77.</w:t>
      </w:r>
      <w:r w:rsidR="00100971" w:rsidRPr="0064312C">
        <w:t xml:space="preserve"> </w:t>
      </w:r>
      <w:r w:rsidR="00D85632" w:rsidRPr="0064312C">
        <w:t>Organizacja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szkole.</w:t>
      </w:r>
    </w:p>
    <w:p w14:paraId="335B7CD6" w14:textId="7A53197F" w:rsidR="001B10E1" w:rsidRPr="0064312C" w:rsidRDefault="001B10E1" w:rsidP="000B60F8">
      <w:pPr>
        <w:widowControl w:val="0"/>
        <w:spacing w:line="276" w:lineRule="auto"/>
        <w:jc w:val="both"/>
      </w:pPr>
      <w:r w:rsidRPr="0064312C">
        <w:t>1.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proofErr w:type="spellStart"/>
      <w:r w:rsidR="00D85632" w:rsidRPr="0064312C">
        <w:t>dydaktyczno</w:t>
      </w:r>
      <w:proofErr w:type="spellEnd"/>
      <w:r w:rsidR="00100971" w:rsidRPr="0064312C">
        <w:t xml:space="preserve"> </w:t>
      </w:r>
      <w:r w:rsidR="00D85632" w:rsidRPr="0064312C">
        <w:t>-</w:t>
      </w:r>
      <w:r w:rsidR="00100971" w:rsidRPr="0064312C">
        <w:t xml:space="preserve"> </w:t>
      </w:r>
      <w:r w:rsidR="00D85632" w:rsidRPr="0064312C">
        <w:t>wychowawcze</w:t>
      </w:r>
      <w:r w:rsidR="00100971" w:rsidRPr="0064312C">
        <w:t xml:space="preserve"> </w:t>
      </w:r>
      <w:r w:rsidR="00D85632" w:rsidRPr="0064312C">
        <w:t>rozpoczynają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pierwszym</w:t>
      </w:r>
      <w:r w:rsidR="00100971" w:rsidRPr="0064312C">
        <w:t xml:space="preserve"> </w:t>
      </w:r>
      <w:r w:rsidR="00D85632" w:rsidRPr="0064312C">
        <w:t>powszednim</w:t>
      </w:r>
      <w:r w:rsidR="00100971" w:rsidRPr="0064312C">
        <w:t xml:space="preserve"> </w:t>
      </w:r>
      <w:r w:rsidR="00D85632" w:rsidRPr="0064312C">
        <w:t>dniu</w:t>
      </w:r>
      <w:r w:rsidR="00100971" w:rsidRPr="0064312C">
        <w:t xml:space="preserve"> </w:t>
      </w:r>
      <w:r w:rsidR="00D85632" w:rsidRPr="0064312C">
        <w:t>września,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kończą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pierwszy</w:t>
      </w:r>
      <w:r w:rsidR="00100971" w:rsidRPr="0064312C">
        <w:t xml:space="preserve"> </w:t>
      </w:r>
      <w:r w:rsidR="00D85632" w:rsidRPr="0064312C">
        <w:t>piątek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20</w:t>
      </w:r>
      <w:r w:rsidR="00100971" w:rsidRPr="0064312C">
        <w:t xml:space="preserve"> </w:t>
      </w:r>
      <w:r w:rsidR="00D85632" w:rsidRPr="0064312C">
        <w:t>czerwca.</w:t>
      </w:r>
      <w:r w:rsidR="00100971" w:rsidRPr="0064312C">
        <w:t xml:space="preserve"> </w:t>
      </w:r>
      <w:r w:rsidR="00D85632" w:rsidRPr="0064312C">
        <w:t>Jeżeli</w:t>
      </w:r>
      <w:r w:rsidR="00100971" w:rsidRPr="0064312C">
        <w:t xml:space="preserve"> </w:t>
      </w:r>
      <w:r w:rsidR="00D85632" w:rsidRPr="0064312C">
        <w:t>pierwszy</w:t>
      </w:r>
      <w:r w:rsidR="00100971" w:rsidRPr="0064312C">
        <w:t xml:space="preserve"> </w:t>
      </w:r>
      <w:r w:rsidR="00D85632" w:rsidRPr="0064312C">
        <w:t>dzień</w:t>
      </w:r>
      <w:r w:rsidR="00100971" w:rsidRPr="0064312C">
        <w:t xml:space="preserve"> </w:t>
      </w:r>
      <w:r w:rsidR="00D85632" w:rsidRPr="0064312C">
        <w:t>września</w:t>
      </w:r>
      <w:r w:rsidR="00100971" w:rsidRPr="0064312C">
        <w:t xml:space="preserve"> </w:t>
      </w:r>
      <w:r w:rsidR="00D85632" w:rsidRPr="0064312C">
        <w:t>wypada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piątek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sobotę,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rozpoczynają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najbliższy</w:t>
      </w:r>
      <w:r w:rsidR="00100971" w:rsidRPr="0064312C">
        <w:t xml:space="preserve"> </w:t>
      </w:r>
      <w:r w:rsidR="00D85632" w:rsidRPr="0064312C">
        <w:t>poniedziałek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dniu</w:t>
      </w:r>
      <w:r w:rsidR="00100971" w:rsidRPr="0064312C">
        <w:t xml:space="preserve"> </w:t>
      </w:r>
      <w:r w:rsidR="00D85632" w:rsidRPr="0064312C">
        <w:t>pierwszego</w:t>
      </w:r>
      <w:r w:rsidR="00100971" w:rsidRPr="0064312C">
        <w:t xml:space="preserve"> </w:t>
      </w:r>
      <w:r w:rsidR="00D85632" w:rsidRPr="0064312C">
        <w:t>września.</w:t>
      </w:r>
    </w:p>
    <w:p w14:paraId="1DEE608F" w14:textId="3FEE8364" w:rsidR="001B10E1" w:rsidRPr="0064312C" w:rsidRDefault="001B10E1" w:rsidP="000B60F8">
      <w:pPr>
        <w:widowControl w:val="0"/>
        <w:spacing w:line="276" w:lineRule="auto"/>
        <w:jc w:val="both"/>
      </w:pPr>
      <w:r w:rsidRPr="0064312C">
        <w:t>2.</w:t>
      </w:r>
      <w:r w:rsidR="00100971" w:rsidRPr="0064312C">
        <w:t xml:space="preserve"> </w:t>
      </w:r>
      <w:r w:rsidR="00D85632" w:rsidRPr="0064312C">
        <w:t>Terminy</w:t>
      </w:r>
      <w:r w:rsidR="00100971" w:rsidRPr="0064312C">
        <w:t xml:space="preserve"> </w:t>
      </w:r>
      <w:r w:rsidR="00D85632" w:rsidRPr="0064312C">
        <w:t>rozpoczynania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kończenia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dydaktyczno-wychowawczych,</w:t>
      </w:r>
      <w:r w:rsidR="00100971" w:rsidRPr="0064312C">
        <w:t xml:space="preserve"> </w:t>
      </w:r>
      <w:r w:rsidR="00D85632" w:rsidRPr="0064312C">
        <w:t>przerw</w:t>
      </w:r>
      <w:r w:rsidR="00100971" w:rsidRPr="0064312C">
        <w:t xml:space="preserve"> </w:t>
      </w:r>
      <w:r w:rsidR="00D85632" w:rsidRPr="0064312C">
        <w:t>świątecznych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ferii</w:t>
      </w:r>
      <w:r w:rsidR="00100971" w:rsidRPr="0064312C">
        <w:t xml:space="preserve"> </w:t>
      </w:r>
      <w:r w:rsidR="00D85632" w:rsidRPr="0064312C">
        <w:t>zimowych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letnich</w:t>
      </w:r>
      <w:r w:rsidR="00100971" w:rsidRPr="0064312C">
        <w:t xml:space="preserve"> </w:t>
      </w:r>
      <w:r w:rsidR="00D85632" w:rsidRPr="0064312C">
        <w:t>określają</w:t>
      </w:r>
      <w:r w:rsidR="00100971" w:rsidRPr="0064312C">
        <w:t xml:space="preserve"> </w:t>
      </w:r>
      <w:r w:rsidR="00D85632" w:rsidRPr="0064312C">
        <w:t>przepisy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sprawie</w:t>
      </w:r>
      <w:r w:rsidR="00100971" w:rsidRPr="0064312C">
        <w:t xml:space="preserve"> </w:t>
      </w:r>
      <w:r w:rsidR="00D85632" w:rsidRPr="0064312C">
        <w:t>organizacji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szkolnego.</w:t>
      </w:r>
      <w:r w:rsidR="00100971" w:rsidRPr="0064312C">
        <w:t xml:space="preserve"> </w:t>
      </w:r>
    </w:p>
    <w:p w14:paraId="228FCF7C" w14:textId="1BA7FF87" w:rsidR="001B10E1" w:rsidRPr="0064312C" w:rsidRDefault="001B10E1" w:rsidP="000B60F8">
      <w:pPr>
        <w:widowControl w:val="0"/>
        <w:spacing w:line="276" w:lineRule="auto"/>
        <w:jc w:val="both"/>
      </w:pPr>
      <w:r w:rsidRPr="0064312C">
        <w:t>3.</w:t>
      </w:r>
      <w:r w:rsidR="00100971" w:rsidRPr="0064312C">
        <w:t xml:space="preserve"> </w:t>
      </w:r>
      <w:r w:rsidR="00D85632" w:rsidRPr="0064312C">
        <w:t>Okresy,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które</w:t>
      </w:r>
      <w:r w:rsidR="00100971" w:rsidRPr="0064312C">
        <w:t xml:space="preserve"> </w:t>
      </w:r>
      <w:r w:rsidR="00D85632" w:rsidRPr="0064312C">
        <w:t>dzieli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rok</w:t>
      </w:r>
      <w:r w:rsidR="00100971" w:rsidRPr="0064312C">
        <w:t xml:space="preserve"> </w:t>
      </w:r>
      <w:r w:rsidR="00D85632" w:rsidRPr="0064312C">
        <w:t>szkolny</w:t>
      </w:r>
      <w:r w:rsidR="00100971" w:rsidRPr="0064312C">
        <w:t xml:space="preserve"> </w:t>
      </w:r>
      <w:r w:rsidR="00D85632" w:rsidRPr="0064312C">
        <w:t>opisane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rozdziale</w:t>
      </w:r>
      <w:r w:rsidR="00100971" w:rsidRPr="0064312C">
        <w:t xml:space="preserve"> </w:t>
      </w:r>
      <w:r w:rsidR="00D85632" w:rsidRPr="0064312C">
        <w:t>Wewnątrzszkolne</w:t>
      </w:r>
      <w:r w:rsidR="00100971" w:rsidRPr="0064312C">
        <w:t xml:space="preserve"> </w:t>
      </w:r>
      <w:r w:rsidR="00D85632" w:rsidRPr="0064312C">
        <w:t>Zasady</w:t>
      </w:r>
      <w:r w:rsidR="00100971" w:rsidRPr="0064312C">
        <w:t xml:space="preserve"> </w:t>
      </w:r>
      <w:r w:rsidR="00D85632" w:rsidRPr="0064312C">
        <w:t>Oceniania.</w:t>
      </w:r>
      <w:r w:rsidR="00100971" w:rsidRPr="0064312C">
        <w:t xml:space="preserve"> </w:t>
      </w:r>
    </w:p>
    <w:p w14:paraId="01821F0B" w14:textId="303BEABA" w:rsidR="001B10E1" w:rsidRPr="0064312C" w:rsidRDefault="001B10E1" w:rsidP="000B60F8">
      <w:pPr>
        <w:widowControl w:val="0"/>
        <w:spacing w:line="276" w:lineRule="auto"/>
        <w:jc w:val="both"/>
      </w:pPr>
      <w:r w:rsidRPr="0064312C">
        <w:t>4.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zasięgnięciu</w:t>
      </w:r>
      <w:r w:rsidR="00100971" w:rsidRPr="0064312C">
        <w:t xml:space="preserve"> </w:t>
      </w:r>
      <w:r w:rsidR="00D85632" w:rsidRPr="0064312C">
        <w:t>opinii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Pedagogicznej,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Samorządu</w:t>
      </w:r>
      <w:r w:rsidR="00100971" w:rsidRPr="0064312C">
        <w:t xml:space="preserve"> </w:t>
      </w:r>
      <w:r w:rsidR="00D85632" w:rsidRPr="0064312C">
        <w:t>uczniowskiego,</w:t>
      </w:r>
      <w:r w:rsidR="00100971" w:rsidRPr="0064312C">
        <w:t xml:space="preserve"> </w:t>
      </w:r>
      <w:r w:rsidR="00D85632" w:rsidRPr="0064312C">
        <w:t>biorąc</w:t>
      </w:r>
      <w:r w:rsidR="00100971" w:rsidRPr="0064312C">
        <w:t xml:space="preserve"> </w:t>
      </w:r>
      <w:r w:rsidR="00D85632" w:rsidRPr="0064312C">
        <w:t>pod</w:t>
      </w:r>
      <w:r w:rsidR="00100971" w:rsidRPr="0064312C">
        <w:t xml:space="preserve"> </w:t>
      </w:r>
      <w:r w:rsidR="00D85632" w:rsidRPr="0064312C">
        <w:t>uwagę</w:t>
      </w:r>
      <w:r w:rsidR="00100971" w:rsidRPr="0064312C">
        <w:t xml:space="preserve"> </w:t>
      </w:r>
      <w:r w:rsidR="00D85632" w:rsidRPr="0064312C">
        <w:t>warunki</w:t>
      </w:r>
      <w:r w:rsidR="00100971" w:rsidRPr="0064312C">
        <w:t xml:space="preserve"> </w:t>
      </w:r>
      <w:r w:rsidR="00D85632" w:rsidRPr="0064312C">
        <w:t>lokalowe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możliwości</w:t>
      </w:r>
      <w:r w:rsidR="00100971" w:rsidRPr="0064312C">
        <w:t xml:space="preserve"> </w:t>
      </w:r>
      <w:r w:rsidR="00D85632" w:rsidRPr="0064312C">
        <w:t>organizacyjne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placówki,</w:t>
      </w:r>
      <w:r w:rsidR="00100971" w:rsidRPr="0064312C">
        <w:t xml:space="preserve"> </w:t>
      </w:r>
      <w:r w:rsidR="00D85632" w:rsidRPr="0064312C">
        <w:t>może,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danym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szkolnym,</w:t>
      </w:r>
      <w:r w:rsidR="00100971" w:rsidRPr="0064312C">
        <w:t xml:space="preserve"> </w:t>
      </w:r>
      <w:r w:rsidR="00D85632" w:rsidRPr="0064312C">
        <w:t>ustalić</w:t>
      </w:r>
      <w:r w:rsidR="00100971" w:rsidRPr="0064312C">
        <w:t xml:space="preserve"> </w:t>
      </w:r>
      <w:r w:rsidR="00D85632" w:rsidRPr="0064312C">
        <w:t>dodatkowe</w:t>
      </w:r>
      <w:r w:rsidR="00100971" w:rsidRPr="0064312C">
        <w:t xml:space="preserve"> </w:t>
      </w:r>
      <w:r w:rsidR="00D85632" w:rsidRPr="0064312C">
        <w:t>dni</w:t>
      </w:r>
      <w:r w:rsidR="00100971" w:rsidRPr="0064312C">
        <w:t xml:space="preserve"> </w:t>
      </w:r>
      <w:r w:rsidR="00D85632" w:rsidRPr="0064312C">
        <w:t>wolne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dydaktyczno-wychowawczych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wymiarze</w:t>
      </w:r>
      <w:r w:rsidR="00100971" w:rsidRPr="0064312C">
        <w:t xml:space="preserve"> </w:t>
      </w:r>
      <w:r w:rsidR="004E0D05">
        <w:t>do 8</w:t>
      </w:r>
      <w:r w:rsidR="00100971" w:rsidRPr="0064312C">
        <w:t xml:space="preserve"> </w:t>
      </w:r>
      <w:r w:rsidR="00D85632" w:rsidRPr="0064312C">
        <w:t>dni.</w:t>
      </w:r>
    </w:p>
    <w:p w14:paraId="174A3978" w14:textId="3B76C09F" w:rsidR="00D85632" w:rsidRPr="0064312C" w:rsidRDefault="001B10E1" w:rsidP="000B60F8">
      <w:pPr>
        <w:widowControl w:val="0"/>
        <w:spacing w:line="276" w:lineRule="auto"/>
        <w:jc w:val="both"/>
      </w:pPr>
      <w:r w:rsidRPr="0064312C">
        <w:t>5.</w:t>
      </w:r>
      <w:r w:rsidR="00100971" w:rsidRPr="0064312C">
        <w:t xml:space="preserve"> </w:t>
      </w:r>
      <w:r w:rsidR="00D85632" w:rsidRPr="0064312C">
        <w:t>Dodatkowe</w:t>
      </w:r>
      <w:r w:rsidR="00100971" w:rsidRPr="0064312C">
        <w:t xml:space="preserve"> </w:t>
      </w:r>
      <w:r w:rsidR="00D85632" w:rsidRPr="0064312C">
        <w:t>dni</w:t>
      </w:r>
      <w:r w:rsidR="00100971" w:rsidRPr="0064312C">
        <w:t xml:space="preserve"> </w:t>
      </w:r>
      <w:r w:rsidR="00D85632" w:rsidRPr="0064312C">
        <w:t>wolne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dydaktyczno-wychowawczych,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których</w:t>
      </w:r>
      <w:r w:rsidR="00100971" w:rsidRPr="0064312C">
        <w:t xml:space="preserve"> </w:t>
      </w:r>
      <w:r w:rsidR="00D85632" w:rsidRPr="0064312C">
        <w:t>mowa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ust.</w:t>
      </w:r>
      <w:r w:rsidR="00100971" w:rsidRPr="0064312C">
        <w:t xml:space="preserve"> </w:t>
      </w:r>
      <w:r w:rsidR="00D85632" w:rsidRPr="0064312C">
        <w:t>4,</w:t>
      </w:r>
      <w:r w:rsidR="00100971" w:rsidRPr="0064312C">
        <w:t xml:space="preserve"> </w:t>
      </w:r>
      <w:r w:rsidR="00D85632" w:rsidRPr="0064312C">
        <w:t>mogą</w:t>
      </w:r>
      <w:r w:rsidR="00100971" w:rsidRPr="0064312C">
        <w:t xml:space="preserve"> </w:t>
      </w:r>
      <w:r w:rsidR="00D85632" w:rsidRPr="0064312C">
        <w:t>być</w:t>
      </w:r>
      <w:r w:rsidR="00100971" w:rsidRPr="0064312C">
        <w:t xml:space="preserve"> </w:t>
      </w:r>
      <w:r w:rsidR="00D85632" w:rsidRPr="0064312C">
        <w:t>ustalone:</w:t>
      </w:r>
      <w:r w:rsidR="00100971" w:rsidRPr="0064312C">
        <w:t xml:space="preserve"> </w:t>
      </w:r>
    </w:p>
    <w:p w14:paraId="158B7348" w14:textId="730AA8D5" w:rsidR="00D85632" w:rsidRPr="0064312C" w:rsidRDefault="001B10E1" w:rsidP="000B60F8">
      <w:pPr>
        <w:widowControl w:val="0"/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dni,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któryc</w:t>
      </w:r>
      <w:r w:rsidR="00720F29" w:rsidRPr="0064312C">
        <w:t>h</w:t>
      </w:r>
      <w:r w:rsidR="00100971" w:rsidRPr="0064312C">
        <w:t xml:space="preserve"> </w:t>
      </w:r>
      <w:r w:rsidR="00720F29" w:rsidRPr="0064312C">
        <w:t>w</w:t>
      </w:r>
      <w:r w:rsidR="00100971" w:rsidRPr="0064312C">
        <w:t xml:space="preserve"> </w:t>
      </w:r>
      <w:r w:rsidR="00720F29" w:rsidRPr="0064312C">
        <w:t>szkole</w:t>
      </w:r>
      <w:r w:rsidR="00100971" w:rsidRPr="0064312C">
        <w:t xml:space="preserve"> </w:t>
      </w:r>
      <w:r w:rsidR="00720F29" w:rsidRPr="0064312C">
        <w:t>odbywa</w:t>
      </w:r>
      <w:r w:rsidR="00100971" w:rsidRPr="0064312C">
        <w:t xml:space="preserve"> </w:t>
      </w:r>
      <w:r w:rsidR="00720F29" w:rsidRPr="0064312C">
        <w:t>się</w:t>
      </w:r>
      <w:r w:rsidR="00100971" w:rsidRPr="0064312C">
        <w:t xml:space="preserve"> </w:t>
      </w:r>
      <w:r w:rsidR="00720F29" w:rsidRPr="0064312C">
        <w:t>egzamin</w:t>
      </w:r>
      <w:r w:rsidR="00100971" w:rsidRPr="0064312C">
        <w:t xml:space="preserve"> </w:t>
      </w:r>
      <w:r w:rsidR="00D85632" w:rsidRPr="0064312C">
        <w:t>przeprowadzany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ostatnim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proofErr w:type="gramStart"/>
      <w:r w:rsidR="00D85632" w:rsidRPr="0064312C">
        <w:t>nauki</w:t>
      </w:r>
      <w:r w:rsidR="00100971" w:rsidRPr="0064312C">
        <w:t xml:space="preserve"> </w:t>
      </w:r>
      <w:r w:rsidR="007D4EFA">
        <w:t xml:space="preserve">    </w:t>
      </w:r>
      <w:r w:rsidR="00D85632" w:rsidRPr="0064312C">
        <w:t>w</w:t>
      </w:r>
      <w:proofErr w:type="gramEnd"/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podstawowej;</w:t>
      </w:r>
    </w:p>
    <w:p w14:paraId="2439586C" w14:textId="05042CBE" w:rsidR="001B10E1" w:rsidRPr="0064312C" w:rsidRDefault="001B10E1" w:rsidP="000B60F8">
      <w:pPr>
        <w:widowControl w:val="0"/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dni</w:t>
      </w:r>
      <w:r w:rsidR="00100971" w:rsidRPr="0064312C">
        <w:t xml:space="preserve"> </w:t>
      </w:r>
      <w:r w:rsidR="00D85632" w:rsidRPr="0064312C">
        <w:t>świąt</w:t>
      </w:r>
      <w:r w:rsidR="00100971" w:rsidRPr="0064312C">
        <w:t xml:space="preserve"> </w:t>
      </w:r>
      <w:r w:rsidR="00D85632" w:rsidRPr="0064312C">
        <w:t>religijnych</w:t>
      </w:r>
      <w:r w:rsidR="00100971" w:rsidRPr="0064312C">
        <w:t xml:space="preserve"> </w:t>
      </w:r>
      <w:r w:rsidR="00D85632" w:rsidRPr="0064312C">
        <w:t>niebędących</w:t>
      </w:r>
      <w:r w:rsidR="00100971" w:rsidRPr="0064312C">
        <w:t xml:space="preserve"> </w:t>
      </w:r>
      <w:r w:rsidR="00D85632" w:rsidRPr="0064312C">
        <w:t>dniami</w:t>
      </w:r>
      <w:r w:rsidR="00100971" w:rsidRPr="0064312C">
        <w:t xml:space="preserve"> </w:t>
      </w:r>
      <w:r w:rsidR="00D85632" w:rsidRPr="0064312C">
        <w:t>ustawowo</w:t>
      </w:r>
      <w:r w:rsidR="00100971" w:rsidRPr="0064312C">
        <w:t xml:space="preserve"> </w:t>
      </w:r>
      <w:r w:rsidR="00D85632" w:rsidRPr="0064312C">
        <w:t>wolnymi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pracy,</w:t>
      </w:r>
      <w:r w:rsidR="00100971" w:rsidRPr="0064312C">
        <w:t xml:space="preserve"> </w:t>
      </w:r>
      <w:r w:rsidR="00D85632" w:rsidRPr="0064312C">
        <w:t>określone</w:t>
      </w:r>
      <w:r w:rsidR="00100971" w:rsidRPr="0064312C">
        <w:t xml:space="preserve"> </w:t>
      </w:r>
      <w:r w:rsidR="00D85632" w:rsidRPr="0064312C">
        <w:br/>
        <w:t>w</w:t>
      </w:r>
      <w:r w:rsidR="00100971" w:rsidRPr="0064312C">
        <w:t xml:space="preserve"> </w:t>
      </w:r>
      <w:r w:rsidR="00D85632" w:rsidRPr="0064312C">
        <w:t>przepisach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st</w:t>
      </w:r>
      <w:r w:rsidR="00720F29" w:rsidRPr="0064312C">
        <w:t>osunku</w:t>
      </w:r>
      <w:r w:rsidR="00100971" w:rsidRPr="0064312C">
        <w:t xml:space="preserve"> </w:t>
      </w:r>
      <w:r w:rsidR="00720F29" w:rsidRPr="0064312C">
        <w:t>państwa</w:t>
      </w:r>
      <w:r w:rsidR="00100971" w:rsidRPr="0064312C">
        <w:t xml:space="preserve"> </w:t>
      </w:r>
      <w:r w:rsidR="00720F29" w:rsidRPr="0064312C">
        <w:t>i</w:t>
      </w:r>
      <w:r w:rsidR="00100971" w:rsidRPr="0064312C">
        <w:t xml:space="preserve"> </w:t>
      </w:r>
      <w:r w:rsidR="00D85632" w:rsidRPr="0064312C">
        <w:t>kośc</w:t>
      </w:r>
      <w:r w:rsidR="00720F29" w:rsidRPr="0064312C">
        <w:t>ioła</w:t>
      </w:r>
      <w:r w:rsidR="00D85632" w:rsidRPr="0064312C">
        <w:t>,</w:t>
      </w:r>
    </w:p>
    <w:p w14:paraId="1E6B60D0" w14:textId="70FB10C2" w:rsidR="00D85632" w:rsidRPr="0064312C" w:rsidRDefault="001B10E1" w:rsidP="000B60F8">
      <w:pPr>
        <w:widowControl w:val="0"/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inne</w:t>
      </w:r>
      <w:r w:rsidR="00100971" w:rsidRPr="0064312C">
        <w:t xml:space="preserve"> </w:t>
      </w:r>
      <w:r w:rsidR="00D85632" w:rsidRPr="0064312C">
        <w:t>dni,</w:t>
      </w:r>
      <w:r w:rsidR="00100971" w:rsidRPr="0064312C">
        <w:t xml:space="preserve"> </w:t>
      </w:r>
      <w:r w:rsidR="00D85632" w:rsidRPr="0064312C">
        <w:t>j</w:t>
      </w:r>
      <w:r w:rsidR="00720F29" w:rsidRPr="0064312C">
        <w:t>eżeli</w:t>
      </w:r>
      <w:r w:rsidR="00100971" w:rsidRPr="0064312C">
        <w:t xml:space="preserve"> </w:t>
      </w:r>
      <w:r w:rsidR="00720F29" w:rsidRPr="0064312C">
        <w:t>jest</w:t>
      </w:r>
      <w:r w:rsidR="00100971" w:rsidRPr="0064312C">
        <w:t xml:space="preserve"> </w:t>
      </w:r>
      <w:r w:rsidR="00720F29" w:rsidRPr="0064312C">
        <w:t>to</w:t>
      </w:r>
      <w:r w:rsidR="00100971" w:rsidRPr="0064312C">
        <w:t xml:space="preserve"> </w:t>
      </w:r>
      <w:r w:rsidR="00720F29" w:rsidRPr="0064312C">
        <w:t>uzasadnione</w:t>
      </w:r>
      <w:r w:rsidR="00100971" w:rsidRPr="0064312C">
        <w:t xml:space="preserve"> </w:t>
      </w:r>
      <w:r w:rsidR="00720F29" w:rsidRPr="0064312C">
        <w:t>organi</w:t>
      </w:r>
      <w:r w:rsidR="00D85632" w:rsidRPr="0064312C">
        <w:t>zacją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potrzebami</w:t>
      </w:r>
      <w:r w:rsidR="00100971" w:rsidRPr="0064312C">
        <w:t xml:space="preserve"> </w:t>
      </w:r>
      <w:r w:rsidR="00D85632" w:rsidRPr="0064312C">
        <w:t>społeczności</w:t>
      </w:r>
      <w:r w:rsidR="00100971" w:rsidRPr="0064312C">
        <w:t xml:space="preserve"> </w:t>
      </w:r>
      <w:r w:rsidR="00D85632" w:rsidRPr="0064312C">
        <w:t>lokalnej.</w:t>
      </w:r>
    </w:p>
    <w:p w14:paraId="19C090EA" w14:textId="30434464" w:rsidR="001B10E1" w:rsidRPr="0064312C" w:rsidRDefault="001B10E1" w:rsidP="000B60F8">
      <w:pPr>
        <w:widowControl w:val="0"/>
        <w:spacing w:line="276" w:lineRule="auto"/>
        <w:jc w:val="both"/>
      </w:pPr>
      <w:bookmarkStart w:id="167" w:name="_Hlk97633449"/>
      <w:r w:rsidRPr="0064312C">
        <w:t>6.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terminie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dnia</w:t>
      </w:r>
      <w:r w:rsidR="00100971" w:rsidRPr="0064312C">
        <w:t xml:space="preserve"> </w:t>
      </w:r>
      <w:r w:rsidR="00D85632" w:rsidRPr="0064312C">
        <w:t>30</w:t>
      </w:r>
      <w:r w:rsidR="00100971" w:rsidRPr="0064312C">
        <w:t xml:space="preserve"> </w:t>
      </w:r>
      <w:r w:rsidR="00D85632" w:rsidRPr="0064312C">
        <w:t>września,</w:t>
      </w:r>
      <w:r w:rsidR="00100971" w:rsidRPr="0064312C">
        <w:t xml:space="preserve"> </w:t>
      </w:r>
      <w:r w:rsidR="00D85632" w:rsidRPr="0064312C">
        <w:t>informuje</w:t>
      </w:r>
      <w:r w:rsidR="00100971" w:rsidRPr="0064312C">
        <w:t xml:space="preserve"> </w:t>
      </w:r>
      <w:r w:rsidR="00D85632" w:rsidRPr="0064312C">
        <w:t>nauczycieli,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ustalonych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danym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szkolnym</w:t>
      </w:r>
      <w:r w:rsidR="00100971" w:rsidRPr="0064312C">
        <w:t xml:space="preserve"> </w:t>
      </w:r>
      <w:r w:rsidR="00D85632" w:rsidRPr="0064312C">
        <w:t>dodatkowych</w:t>
      </w:r>
      <w:r w:rsidR="00100971" w:rsidRPr="0064312C">
        <w:t xml:space="preserve"> </w:t>
      </w:r>
      <w:r w:rsidR="00D85632" w:rsidRPr="0064312C">
        <w:t>dniach</w:t>
      </w:r>
      <w:r w:rsidR="00100971" w:rsidRPr="0064312C">
        <w:t xml:space="preserve"> </w:t>
      </w:r>
      <w:r w:rsidR="00D85632" w:rsidRPr="0064312C">
        <w:t>wolnych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dydaktyczno-wychowawczych,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których</w:t>
      </w:r>
      <w:r w:rsidR="00100971" w:rsidRPr="0064312C">
        <w:t xml:space="preserve"> </w:t>
      </w:r>
      <w:r w:rsidR="00D85632" w:rsidRPr="0064312C">
        <w:t>mowa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ust.</w:t>
      </w:r>
      <w:r w:rsidR="00100971" w:rsidRPr="0064312C">
        <w:t xml:space="preserve"> </w:t>
      </w:r>
      <w:r w:rsidR="00D85632" w:rsidRPr="0064312C">
        <w:t>4.</w:t>
      </w:r>
      <w:bookmarkEnd w:id="167"/>
    </w:p>
    <w:p w14:paraId="4B2FCD33" w14:textId="315EC664" w:rsidR="001B10E1" w:rsidRPr="0064312C" w:rsidRDefault="001B10E1" w:rsidP="000B60F8">
      <w:pPr>
        <w:widowControl w:val="0"/>
        <w:spacing w:line="276" w:lineRule="auto"/>
        <w:jc w:val="both"/>
      </w:pPr>
      <w:r w:rsidRPr="0064312C">
        <w:t>7.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szczególnie</w:t>
      </w:r>
      <w:r w:rsidR="00100971" w:rsidRPr="0064312C">
        <w:t xml:space="preserve"> </w:t>
      </w:r>
      <w:r w:rsidR="00D85632" w:rsidRPr="0064312C">
        <w:t>uzasadnionych</w:t>
      </w:r>
      <w:r w:rsidR="00100971" w:rsidRPr="0064312C">
        <w:t xml:space="preserve"> </w:t>
      </w:r>
      <w:r w:rsidR="00D85632" w:rsidRPr="0064312C">
        <w:t>przypadkach,</w:t>
      </w:r>
      <w:r w:rsidR="00100971" w:rsidRPr="0064312C">
        <w:t xml:space="preserve"> </w:t>
      </w:r>
      <w:r w:rsidR="00D85632" w:rsidRPr="0064312C">
        <w:t>niezależnie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dodatkowych</w:t>
      </w:r>
      <w:r w:rsidR="00100971" w:rsidRPr="0064312C">
        <w:t xml:space="preserve"> </w:t>
      </w:r>
      <w:r w:rsidR="00D85632" w:rsidRPr="0064312C">
        <w:t>dni</w:t>
      </w:r>
      <w:r w:rsidR="00100971" w:rsidRPr="0064312C">
        <w:t xml:space="preserve"> </w:t>
      </w:r>
      <w:r w:rsidR="00D85632" w:rsidRPr="0064312C">
        <w:t>wolnych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dydaktyczno-wychowawczych</w:t>
      </w:r>
      <w:r w:rsidR="00100971" w:rsidRPr="0064312C">
        <w:t xml:space="preserve"> </w:t>
      </w:r>
      <w:r w:rsidR="00D85632" w:rsidRPr="0064312C">
        <w:t>ustalonych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podstawie</w:t>
      </w:r>
      <w:r w:rsidR="00100971" w:rsidRPr="0064312C">
        <w:t xml:space="preserve"> </w:t>
      </w:r>
      <w:r w:rsidR="00D85632" w:rsidRPr="0064312C">
        <w:t>ust.</w:t>
      </w:r>
      <w:r w:rsidR="00100971" w:rsidRPr="0064312C">
        <w:t xml:space="preserve"> </w:t>
      </w:r>
      <w:r w:rsidR="00D85632" w:rsidRPr="0064312C">
        <w:t>4,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zasięgnięciu</w:t>
      </w:r>
      <w:r w:rsidR="00100971" w:rsidRPr="0064312C">
        <w:t xml:space="preserve"> </w:t>
      </w:r>
      <w:r w:rsidR="00D85632" w:rsidRPr="0064312C">
        <w:t>opinii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pedagogicznej,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samorządu</w:t>
      </w:r>
      <w:r w:rsidR="00100971" w:rsidRPr="0064312C">
        <w:t xml:space="preserve"> </w:t>
      </w:r>
      <w:r w:rsidR="00D85632" w:rsidRPr="0064312C">
        <w:t>uczniowskiego,</w:t>
      </w:r>
      <w:r w:rsidR="00100971" w:rsidRPr="0064312C">
        <w:t xml:space="preserve"> </w:t>
      </w:r>
      <w:r w:rsidR="00D85632" w:rsidRPr="0064312C">
        <w:t>może,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lastRenderedPageBreak/>
        <w:t>zgodą</w:t>
      </w:r>
      <w:r w:rsidR="00100971" w:rsidRPr="0064312C">
        <w:t xml:space="preserve"> </w:t>
      </w:r>
      <w:r w:rsidR="00D85632" w:rsidRPr="0064312C">
        <w:t>organu</w:t>
      </w:r>
      <w:r w:rsidR="00100971" w:rsidRPr="0064312C">
        <w:t xml:space="preserve"> </w:t>
      </w:r>
      <w:r w:rsidR="00D85632" w:rsidRPr="0064312C">
        <w:t>prowadzącego,</w:t>
      </w:r>
      <w:r w:rsidR="00100971" w:rsidRPr="0064312C">
        <w:t xml:space="preserve"> </w:t>
      </w:r>
      <w:r w:rsidR="00D85632" w:rsidRPr="0064312C">
        <w:t>ustalić</w:t>
      </w:r>
      <w:r w:rsidR="00100971" w:rsidRPr="0064312C">
        <w:t xml:space="preserve"> </w:t>
      </w:r>
      <w:r w:rsidR="00D85632" w:rsidRPr="0064312C">
        <w:t>inne</w:t>
      </w:r>
      <w:r w:rsidR="00100971" w:rsidRPr="0064312C">
        <w:t xml:space="preserve"> </w:t>
      </w:r>
      <w:r w:rsidR="00D85632" w:rsidRPr="0064312C">
        <w:t>dodatkowe</w:t>
      </w:r>
      <w:r w:rsidR="00100971" w:rsidRPr="0064312C">
        <w:t xml:space="preserve"> </w:t>
      </w:r>
      <w:r w:rsidR="00D85632" w:rsidRPr="0064312C">
        <w:t>dni</w:t>
      </w:r>
      <w:r w:rsidR="00100971" w:rsidRPr="0064312C">
        <w:t xml:space="preserve"> </w:t>
      </w:r>
      <w:r w:rsidR="00D85632" w:rsidRPr="0064312C">
        <w:t>wolne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dydaktyczno-wychowawczych.</w:t>
      </w:r>
    </w:p>
    <w:p w14:paraId="5BB896A1" w14:textId="7BAFB6F5" w:rsidR="001B10E1" w:rsidRPr="0064312C" w:rsidRDefault="001B10E1" w:rsidP="000B60F8">
      <w:pPr>
        <w:widowControl w:val="0"/>
        <w:spacing w:line="276" w:lineRule="auto"/>
        <w:jc w:val="both"/>
      </w:pPr>
      <w:r w:rsidRPr="0064312C">
        <w:t>8.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przypadku</w:t>
      </w:r>
      <w:r w:rsidR="00100971" w:rsidRPr="0064312C">
        <w:t xml:space="preserve"> </w:t>
      </w:r>
      <w:r w:rsidR="00D85632" w:rsidRPr="0064312C">
        <w:t>dni</w:t>
      </w:r>
      <w:r w:rsidR="00100971" w:rsidRPr="0064312C">
        <w:t xml:space="preserve"> </w:t>
      </w:r>
      <w:r w:rsidR="00D85632" w:rsidRPr="0064312C">
        <w:t>wolnych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zajęć,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których</w:t>
      </w:r>
      <w:r w:rsidR="00100971" w:rsidRPr="0064312C">
        <w:t xml:space="preserve"> </w:t>
      </w:r>
      <w:r w:rsidR="00D85632" w:rsidRPr="0064312C">
        <w:t>mowa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proofErr w:type="gramStart"/>
      <w:r w:rsidR="00D85632" w:rsidRPr="0064312C">
        <w:t>ust.4</w:t>
      </w:r>
      <w:r w:rsidR="00100971" w:rsidRPr="0064312C">
        <w:t xml:space="preserve"> </w:t>
      </w:r>
      <w:r w:rsidR="00D85632" w:rsidRPr="0064312C">
        <w:t>,</w:t>
      </w:r>
      <w:r w:rsidR="00100971" w:rsidRPr="0064312C">
        <w:t xml:space="preserve"> </w:t>
      </w:r>
      <w:proofErr w:type="gramEnd"/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wyznacza</w:t>
      </w:r>
      <w:r w:rsidR="00100971" w:rsidRPr="0064312C">
        <w:t xml:space="preserve"> </w:t>
      </w:r>
      <w:r w:rsidR="00D85632" w:rsidRPr="0064312C">
        <w:t>termin</w:t>
      </w:r>
      <w:r w:rsidR="00100971" w:rsidRPr="0064312C">
        <w:t xml:space="preserve"> </w:t>
      </w:r>
      <w:r w:rsidR="00D85632" w:rsidRPr="0064312C">
        <w:t>odpracowania</w:t>
      </w:r>
      <w:r w:rsidR="00100971" w:rsidRPr="0064312C">
        <w:t xml:space="preserve"> </w:t>
      </w:r>
      <w:r w:rsidR="00D85632" w:rsidRPr="0064312C">
        <w:t>tych</w:t>
      </w:r>
      <w:r w:rsidR="00100971" w:rsidRPr="0064312C">
        <w:t xml:space="preserve"> </w:t>
      </w:r>
      <w:r w:rsidR="00D85632" w:rsidRPr="0064312C">
        <w:t>dni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wolne</w:t>
      </w:r>
      <w:r w:rsidR="00100971" w:rsidRPr="0064312C">
        <w:t xml:space="preserve"> </w:t>
      </w:r>
      <w:r w:rsidR="00D85632" w:rsidRPr="0064312C">
        <w:t>soboty.</w:t>
      </w:r>
    </w:p>
    <w:p w14:paraId="2ECC42ED" w14:textId="77777777" w:rsidR="00100971" w:rsidRPr="0064312C" w:rsidRDefault="001B10E1" w:rsidP="000B60F8">
      <w:pPr>
        <w:widowControl w:val="0"/>
        <w:spacing w:line="276" w:lineRule="auto"/>
        <w:jc w:val="both"/>
      </w:pPr>
      <w:r w:rsidRPr="0064312C">
        <w:t>9.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dniach</w:t>
      </w:r>
      <w:r w:rsidR="00100971" w:rsidRPr="0064312C">
        <w:t xml:space="preserve"> </w:t>
      </w:r>
      <w:r w:rsidR="00D85632" w:rsidRPr="0064312C">
        <w:t>wolnych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zajęć,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których</w:t>
      </w:r>
      <w:r w:rsidR="00100971" w:rsidRPr="0064312C">
        <w:t xml:space="preserve"> </w:t>
      </w:r>
      <w:r w:rsidR="00D85632" w:rsidRPr="0064312C">
        <w:t>mowa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ust.</w:t>
      </w:r>
      <w:r w:rsidR="00100971" w:rsidRPr="0064312C">
        <w:t xml:space="preserve"> </w:t>
      </w:r>
      <w:r w:rsidR="00D85632" w:rsidRPr="0064312C">
        <w:t>4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organizowane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opiekuńczo-wychowawcze.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zawiadamia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/</w:t>
      </w:r>
      <w:r w:rsidR="00100971" w:rsidRPr="0064312C">
        <w:t xml:space="preserve"> </w:t>
      </w:r>
      <w:r w:rsidR="00D85632" w:rsidRPr="0064312C">
        <w:t>prawnych</w:t>
      </w:r>
      <w:r w:rsidR="00100971" w:rsidRPr="0064312C">
        <w:t xml:space="preserve"> </w:t>
      </w:r>
      <w:r w:rsidR="00D85632" w:rsidRPr="0064312C">
        <w:t>opiekunów</w:t>
      </w:r>
      <w:r w:rsidR="00100971" w:rsidRPr="0064312C">
        <w:t xml:space="preserve"> </w:t>
      </w:r>
      <w:r w:rsidR="00D85632" w:rsidRPr="0064312C">
        <w:br/>
        <w:t>o</w:t>
      </w:r>
      <w:r w:rsidR="00100971" w:rsidRPr="0064312C">
        <w:t xml:space="preserve"> </w:t>
      </w:r>
      <w:r w:rsidR="00D85632" w:rsidRPr="0064312C">
        <w:t>możliwości</w:t>
      </w:r>
      <w:r w:rsidR="00100971" w:rsidRPr="0064312C">
        <w:t xml:space="preserve"> </w:t>
      </w:r>
      <w:r w:rsidR="00D85632" w:rsidRPr="0064312C">
        <w:t>udziału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tych</w:t>
      </w:r>
      <w:r w:rsidR="00100971" w:rsidRPr="0064312C">
        <w:t xml:space="preserve"> </w:t>
      </w:r>
      <w:r w:rsidR="00D85632" w:rsidRPr="0064312C">
        <w:t>zajęciach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formie</w:t>
      </w:r>
      <w:r w:rsidR="00100971" w:rsidRPr="0064312C">
        <w:t xml:space="preserve"> </w:t>
      </w:r>
      <w:r w:rsidR="00D85632" w:rsidRPr="0064312C">
        <w:t>komunikatu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stronie</w:t>
      </w:r>
      <w:r w:rsidR="00100971" w:rsidRPr="0064312C">
        <w:t xml:space="preserve"> </w:t>
      </w:r>
      <w:r w:rsidR="00D85632" w:rsidRPr="0064312C">
        <w:t>www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>.</w:t>
      </w:r>
    </w:p>
    <w:p w14:paraId="18BE466C" w14:textId="77777777" w:rsidR="00100971" w:rsidRPr="0064312C" w:rsidRDefault="00100971" w:rsidP="000B60F8">
      <w:pPr>
        <w:widowControl w:val="0"/>
        <w:spacing w:line="276" w:lineRule="auto"/>
        <w:jc w:val="both"/>
      </w:pPr>
      <w:r w:rsidRPr="0064312C">
        <w:t xml:space="preserve">10. </w:t>
      </w:r>
      <w:r w:rsidR="004C2356" w:rsidRPr="0064312C">
        <w:t>(</w:t>
      </w:r>
      <w:proofErr w:type="gramStart"/>
      <w:r w:rsidR="004C2356" w:rsidRPr="0064312C">
        <w:t>uchylono</w:t>
      </w:r>
      <w:proofErr w:type="gramEnd"/>
      <w:r w:rsidR="004C2356" w:rsidRPr="0064312C">
        <w:t>)</w:t>
      </w:r>
    </w:p>
    <w:p w14:paraId="1E98ABBF" w14:textId="1F2EDE11" w:rsidR="00100971" w:rsidRPr="0064312C" w:rsidRDefault="00100971" w:rsidP="000B60F8">
      <w:pPr>
        <w:widowControl w:val="0"/>
        <w:spacing w:line="276" w:lineRule="auto"/>
        <w:jc w:val="both"/>
      </w:pPr>
      <w:r w:rsidRPr="0064312C">
        <w:t xml:space="preserve">11. </w:t>
      </w:r>
      <w:bookmarkStart w:id="168" w:name="_Hlk97633506"/>
      <w:r w:rsidR="003206BE" w:rsidRPr="0064312C">
        <w:t>(</w:t>
      </w:r>
      <w:proofErr w:type="gramStart"/>
      <w:r w:rsidR="003206BE" w:rsidRPr="0064312C">
        <w:t>uchylono</w:t>
      </w:r>
      <w:proofErr w:type="gramEnd"/>
      <w:r w:rsidR="003206BE" w:rsidRPr="0064312C">
        <w:t>).</w:t>
      </w:r>
    </w:p>
    <w:p w14:paraId="2209AB38" w14:textId="6409EE91" w:rsidR="00100971" w:rsidRPr="0064312C" w:rsidRDefault="00100971" w:rsidP="000B60F8">
      <w:pPr>
        <w:widowControl w:val="0"/>
        <w:spacing w:line="276" w:lineRule="auto"/>
        <w:jc w:val="both"/>
      </w:pPr>
      <w:r w:rsidRPr="0064312C">
        <w:t xml:space="preserve">12. </w:t>
      </w:r>
      <w:r w:rsidR="00D85632" w:rsidRPr="0064312C">
        <w:t>Szczegółową</w:t>
      </w:r>
      <w:r w:rsidRPr="0064312C">
        <w:t xml:space="preserve"> </w:t>
      </w:r>
      <w:r w:rsidR="00D85632" w:rsidRPr="0064312C">
        <w:t>organizację</w:t>
      </w:r>
      <w:r w:rsidRPr="0064312C">
        <w:t xml:space="preserve"> </w:t>
      </w:r>
      <w:r w:rsidR="00D85632" w:rsidRPr="0064312C">
        <w:t>nauczania,</w:t>
      </w:r>
      <w:r w:rsidRPr="0064312C">
        <w:t xml:space="preserve"> </w:t>
      </w:r>
      <w:r w:rsidR="00D85632" w:rsidRPr="0064312C">
        <w:t>wychowania</w:t>
      </w:r>
      <w:r w:rsidRPr="0064312C">
        <w:t xml:space="preserve"> </w:t>
      </w:r>
      <w:r w:rsidR="00D85632" w:rsidRPr="0064312C">
        <w:t>i</w:t>
      </w:r>
      <w:r w:rsidRPr="0064312C">
        <w:t xml:space="preserve"> </w:t>
      </w:r>
      <w:r w:rsidR="00D85632" w:rsidRPr="0064312C">
        <w:t>opieki</w:t>
      </w:r>
      <w:r w:rsidRPr="0064312C">
        <w:t xml:space="preserve"> </w:t>
      </w:r>
      <w:r w:rsidR="00D85632" w:rsidRPr="0064312C">
        <w:t>w</w:t>
      </w:r>
      <w:r w:rsidRPr="0064312C">
        <w:t xml:space="preserve"> </w:t>
      </w:r>
      <w:r w:rsidR="00D85632" w:rsidRPr="0064312C">
        <w:t>danym</w:t>
      </w:r>
      <w:r w:rsidRPr="0064312C">
        <w:t xml:space="preserve"> </w:t>
      </w:r>
      <w:r w:rsidR="00D85632" w:rsidRPr="0064312C">
        <w:t>roku</w:t>
      </w:r>
      <w:r w:rsidRPr="0064312C">
        <w:t xml:space="preserve"> </w:t>
      </w:r>
      <w:r w:rsidR="00D85632" w:rsidRPr="0064312C">
        <w:t>szkolnym</w:t>
      </w:r>
      <w:r w:rsidRPr="0064312C">
        <w:t xml:space="preserve"> </w:t>
      </w:r>
      <w:r w:rsidR="00D85632" w:rsidRPr="0064312C">
        <w:t>określa</w:t>
      </w:r>
      <w:r w:rsidRPr="0064312C">
        <w:t xml:space="preserve"> </w:t>
      </w:r>
      <w:r w:rsidR="00D85632" w:rsidRPr="0064312C">
        <w:t>arkusz</w:t>
      </w:r>
      <w:r w:rsidRPr="0064312C">
        <w:t xml:space="preserve"> </w:t>
      </w:r>
      <w:r w:rsidR="006B5FAC" w:rsidRPr="0064312C">
        <w:t>organizacji</w:t>
      </w:r>
      <w:r w:rsidRPr="0064312C">
        <w:t xml:space="preserve"> </w:t>
      </w:r>
      <w:r w:rsidR="00D85632" w:rsidRPr="0064312C">
        <w:t>opracowany</w:t>
      </w:r>
      <w:r w:rsidRPr="0064312C">
        <w:t xml:space="preserve"> </w:t>
      </w:r>
      <w:r w:rsidR="00D85632" w:rsidRPr="0064312C">
        <w:t>przez</w:t>
      </w:r>
      <w:r w:rsidRPr="0064312C">
        <w:t xml:space="preserve"> </w:t>
      </w:r>
      <w:r w:rsidR="00D85632" w:rsidRPr="0064312C">
        <w:t>dyrekcję</w:t>
      </w:r>
      <w:r w:rsidRPr="0064312C">
        <w:t xml:space="preserve"> </w:t>
      </w:r>
      <w:r w:rsidR="00D85632" w:rsidRPr="0064312C">
        <w:t>Szkoły</w:t>
      </w:r>
      <w:r w:rsidRPr="0064312C">
        <w:t xml:space="preserve"> </w:t>
      </w:r>
      <w:r w:rsidR="00D85632" w:rsidRPr="0064312C">
        <w:t>na</w:t>
      </w:r>
      <w:r w:rsidRPr="0064312C">
        <w:t xml:space="preserve"> </w:t>
      </w:r>
      <w:r w:rsidR="00D85632" w:rsidRPr="0064312C">
        <w:t>podstawie</w:t>
      </w:r>
      <w:r w:rsidRPr="0064312C">
        <w:t xml:space="preserve"> </w:t>
      </w:r>
      <w:r w:rsidR="00D85632" w:rsidRPr="0064312C">
        <w:t>ramowych</w:t>
      </w:r>
      <w:r w:rsidRPr="0064312C">
        <w:t xml:space="preserve"> </w:t>
      </w:r>
      <w:r w:rsidR="00D85632" w:rsidRPr="0064312C">
        <w:t>planów</w:t>
      </w:r>
      <w:r w:rsidRPr="0064312C">
        <w:t xml:space="preserve"> </w:t>
      </w:r>
      <w:r w:rsidR="00D85632" w:rsidRPr="0064312C">
        <w:t>nauczania</w:t>
      </w:r>
      <w:r w:rsidRPr="0064312C">
        <w:t xml:space="preserve"> </w:t>
      </w:r>
      <w:r w:rsidR="00D85632" w:rsidRPr="0064312C">
        <w:t>oraz</w:t>
      </w:r>
      <w:r w:rsidRPr="0064312C">
        <w:t xml:space="preserve"> </w:t>
      </w:r>
      <w:r w:rsidR="00D85632" w:rsidRPr="0064312C">
        <w:t>planu</w:t>
      </w:r>
      <w:r w:rsidRPr="0064312C">
        <w:t xml:space="preserve"> </w:t>
      </w:r>
      <w:r w:rsidR="00D85632" w:rsidRPr="0064312C">
        <w:t>finansowego</w:t>
      </w:r>
      <w:r w:rsidRPr="0064312C">
        <w:t xml:space="preserve"> </w:t>
      </w:r>
      <w:r w:rsidR="00D85632" w:rsidRPr="0064312C">
        <w:t>szkoły</w:t>
      </w:r>
      <w:r w:rsidR="006B5FAC" w:rsidRPr="0064312C">
        <w:t>.</w:t>
      </w:r>
      <w:r w:rsidRPr="0064312C">
        <w:t xml:space="preserve"> </w:t>
      </w:r>
      <w:r w:rsidR="00D85632" w:rsidRPr="0064312C">
        <w:t>Arkusz</w:t>
      </w:r>
      <w:r w:rsidRPr="0064312C">
        <w:t xml:space="preserve"> </w:t>
      </w:r>
      <w:r w:rsidR="00D85632" w:rsidRPr="0064312C">
        <w:t>organizacji</w:t>
      </w:r>
      <w:r w:rsidRPr="0064312C">
        <w:t xml:space="preserve"> </w:t>
      </w:r>
      <w:r w:rsidR="00D85632" w:rsidRPr="0064312C">
        <w:t>podlega</w:t>
      </w:r>
      <w:r w:rsidRPr="0064312C">
        <w:t xml:space="preserve"> </w:t>
      </w:r>
      <w:r w:rsidR="00D85632" w:rsidRPr="0064312C">
        <w:t>zatwierdzeniu</w:t>
      </w:r>
      <w:r w:rsidRPr="0064312C">
        <w:t xml:space="preserve"> </w:t>
      </w:r>
      <w:r w:rsidR="00D85632" w:rsidRPr="0064312C">
        <w:t>przez</w:t>
      </w:r>
      <w:r w:rsidRPr="0064312C">
        <w:t xml:space="preserve"> </w:t>
      </w:r>
      <w:r w:rsidR="00D85632" w:rsidRPr="0064312C">
        <w:t>organ</w:t>
      </w:r>
      <w:r w:rsidRPr="0064312C">
        <w:t xml:space="preserve"> </w:t>
      </w:r>
      <w:r w:rsidR="00D85632" w:rsidRPr="0064312C">
        <w:t>prowadzący</w:t>
      </w:r>
      <w:r w:rsidRPr="0064312C">
        <w:t xml:space="preserve"> </w:t>
      </w:r>
      <w:r w:rsidR="00D85632" w:rsidRPr="0064312C">
        <w:t>Szkołę</w:t>
      </w:r>
      <w:r w:rsidRPr="0064312C">
        <w:t xml:space="preserve"> </w:t>
      </w:r>
      <w:r w:rsidR="006B5FAC" w:rsidRPr="0064312C">
        <w:t>do</w:t>
      </w:r>
      <w:r w:rsidRPr="0064312C">
        <w:t xml:space="preserve"> </w:t>
      </w:r>
      <w:r w:rsidR="006B5FAC" w:rsidRPr="0064312C">
        <w:t>dnia</w:t>
      </w:r>
      <w:r w:rsidRPr="0064312C">
        <w:t xml:space="preserve"> </w:t>
      </w:r>
      <w:r w:rsidR="006B5FAC" w:rsidRPr="0064312C">
        <w:t>29</w:t>
      </w:r>
      <w:r w:rsidRPr="0064312C">
        <w:t xml:space="preserve"> </w:t>
      </w:r>
      <w:r w:rsidR="006B5FAC" w:rsidRPr="0064312C">
        <w:t>maja</w:t>
      </w:r>
      <w:r w:rsidRPr="0064312C">
        <w:t xml:space="preserve"> </w:t>
      </w:r>
      <w:r w:rsidR="006B5FAC" w:rsidRPr="0064312C">
        <w:t>danego</w:t>
      </w:r>
      <w:r w:rsidRPr="0064312C">
        <w:t xml:space="preserve"> </w:t>
      </w:r>
      <w:r w:rsidR="006B5FAC" w:rsidRPr="0064312C">
        <w:t>roku</w:t>
      </w:r>
      <w:r w:rsidR="00D85632" w:rsidRPr="0064312C">
        <w:t>.</w:t>
      </w:r>
      <w:r w:rsidRPr="0064312C">
        <w:t xml:space="preserve"> </w:t>
      </w:r>
      <w:bookmarkStart w:id="169" w:name="_Hlk97633571"/>
      <w:bookmarkEnd w:id="168"/>
    </w:p>
    <w:p w14:paraId="417B595F" w14:textId="6C346708" w:rsidR="00D85632" w:rsidRPr="0064312C" w:rsidRDefault="00100971" w:rsidP="000B60F8">
      <w:pPr>
        <w:widowControl w:val="0"/>
        <w:spacing w:line="276" w:lineRule="auto"/>
        <w:jc w:val="both"/>
        <w:rPr>
          <w:strike/>
        </w:rPr>
      </w:pPr>
      <w:r w:rsidRPr="0064312C">
        <w:t xml:space="preserve">13. </w:t>
      </w:r>
      <w:r w:rsidR="00D85632" w:rsidRPr="0064312C">
        <w:t>Dyrektor</w:t>
      </w:r>
      <w:r w:rsidRPr="0064312C">
        <w:t xml:space="preserve"> </w:t>
      </w:r>
      <w:r w:rsidR="00D85632" w:rsidRPr="0064312C">
        <w:t>szkoły</w:t>
      </w:r>
      <w:r w:rsidRPr="0064312C">
        <w:t xml:space="preserve"> </w:t>
      </w:r>
      <w:r w:rsidR="00D85632" w:rsidRPr="0064312C">
        <w:t>opracowuje</w:t>
      </w:r>
      <w:r w:rsidRPr="0064312C">
        <w:t xml:space="preserve"> </w:t>
      </w:r>
      <w:r w:rsidR="00D85632" w:rsidRPr="0064312C">
        <w:t>arkusz</w:t>
      </w:r>
      <w:r w:rsidRPr="0064312C">
        <w:t xml:space="preserve"> </w:t>
      </w:r>
      <w:r w:rsidR="006B5FAC" w:rsidRPr="0064312C">
        <w:t>organizacji</w:t>
      </w:r>
      <w:r w:rsidRPr="0064312C">
        <w:t xml:space="preserve"> </w:t>
      </w:r>
      <w:r w:rsidR="00D85632" w:rsidRPr="0064312C">
        <w:t>pracy</w:t>
      </w:r>
      <w:r w:rsidRPr="0064312C">
        <w:t xml:space="preserve"> </w:t>
      </w:r>
      <w:r w:rsidR="00D85632" w:rsidRPr="0064312C">
        <w:t>szkoły</w:t>
      </w:r>
      <w:r w:rsidRPr="0064312C">
        <w:t xml:space="preserve"> </w:t>
      </w:r>
      <w:r w:rsidR="00D85632" w:rsidRPr="0064312C">
        <w:t>do</w:t>
      </w:r>
      <w:r w:rsidRPr="0064312C">
        <w:t xml:space="preserve"> </w:t>
      </w:r>
      <w:r w:rsidR="006B5FAC" w:rsidRPr="0064312C">
        <w:t>21</w:t>
      </w:r>
      <w:r w:rsidRPr="0064312C">
        <w:t xml:space="preserve"> </w:t>
      </w:r>
      <w:r w:rsidR="00D85632" w:rsidRPr="0064312C">
        <w:t>kwietnia</w:t>
      </w:r>
      <w:r w:rsidRPr="0064312C">
        <w:t xml:space="preserve"> </w:t>
      </w:r>
      <w:r w:rsidR="00D85632" w:rsidRPr="0064312C">
        <w:t>każdego</w:t>
      </w:r>
      <w:r w:rsidRPr="0064312C">
        <w:t xml:space="preserve"> </w:t>
      </w:r>
      <w:r w:rsidR="00D85632" w:rsidRPr="0064312C">
        <w:t>roku</w:t>
      </w:r>
      <w:r w:rsidRPr="0064312C">
        <w:t xml:space="preserve"> </w:t>
      </w:r>
      <w:r w:rsidR="00D85632" w:rsidRPr="0064312C">
        <w:t>szkolnego,</w:t>
      </w:r>
      <w:r w:rsidRPr="0064312C">
        <w:t xml:space="preserve"> </w:t>
      </w:r>
      <w:r w:rsidR="00D85632" w:rsidRPr="0064312C">
        <w:t>po</w:t>
      </w:r>
      <w:r w:rsidRPr="0064312C">
        <w:t xml:space="preserve"> </w:t>
      </w:r>
      <w:r w:rsidR="00D85632" w:rsidRPr="0064312C">
        <w:t>zasięgnięciu</w:t>
      </w:r>
      <w:r w:rsidRPr="0064312C">
        <w:t xml:space="preserve"> </w:t>
      </w:r>
      <w:r w:rsidR="00D85632" w:rsidRPr="0064312C">
        <w:t>opinii</w:t>
      </w:r>
      <w:r w:rsidRPr="0064312C">
        <w:t xml:space="preserve"> </w:t>
      </w:r>
      <w:r w:rsidR="00D85632" w:rsidRPr="0064312C">
        <w:t>rady</w:t>
      </w:r>
      <w:r w:rsidRPr="0064312C">
        <w:t xml:space="preserve"> </w:t>
      </w:r>
      <w:r w:rsidR="00D85632" w:rsidRPr="0064312C">
        <w:t>pedagogicznej</w:t>
      </w:r>
      <w:r w:rsidRPr="0064312C">
        <w:t xml:space="preserve"> </w:t>
      </w:r>
      <w:r w:rsidR="00D85632" w:rsidRPr="0064312C">
        <w:t>i</w:t>
      </w:r>
      <w:r w:rsidRPr="0064312C">
        <w:t xml:space="preserve"> </w:t>
      </w:r>
      <w:r w:rsidR="00D85632" w:rsidRPr="0064312C">
        <w:t>zakładowych</w:t>
      </w:r>
      <w:r w:rsidRPr="0064312C">
        <w:t xml:space="preserve"> </w:t>
      </w:r>
      <w:r w:rsidR="00D85632" w:rsidRPr="0064312C">
        <w:t>związków</w:t>
      </w:r>
      <w:r w:rsidRPr="0064312C">
        <w:t xml:space="preserve"> </w:t>
      </w:r>
      <w:r w:rsidR="00D85632" w:rsidRPr="0064312C">
        <w:t>zawodowych.</w:t>
      </w:r>
    </w:p>
    <w:p w14:paraId="3DF4204B" w14:textId="6FE4AACD" w:rsidR="00100971" w:rsidRPr="0064312C" w:rsidRDefault="006B5FAC" w:rsidP="000B60F8">
      <w:pPr>
        <w:widowControl w:val="0"/>
        <w:tabs>
          <w:tab w:val="center" w:pos="284"/>
          <w:tab w:val="left" w:pos="567"/>
        </w:tabs>
        <w:spacing w:line="276" w:lineRule="auto"/>
        <w:jc w:val="both"/>
      </w:pPr>
      <w:r w:rsidRPr="0064312C">
        <w:t>W</w:t>
      </w:r>
      <w:r w:rsidR="00100971" w:rsidRPr="0064312C">
        <w:t xml:space="preserve"> </w:t>
      </w:r>
      <w:r w:rsidRPr="0064312C">
        <w:t>arkuszu</w:t>
      </w:r>
      <w:r w:rsidR="00100971" w:rsidRPr="0064312C">
        <w:t xml:space="preserve"> </w:t>
      </w:r>
      <w:r w:rsidRPr="0064312C">
        <w:t>organizacji</w:t>
      </w:r>
      <w:r w:rsidR="00100971" w:rsidRPr="0064312C">
        <w:t xml:space="preserve"> </w:t>
      </w:r>
      <w:r w:rsidRPr="0064312C">
        <w:t>Szkoły</w:t>
      </w:r>
      <w:r w:rsidR="00100971" w:rsidRPr="0064312C">
        <w:t xml:space="preserve"> </w:t>
      </w:r>
      <w:r w:rsidRPr="0064312C">
        <w:t>zamieszcza</w:t>
      </w:r>
      <w:r w:rsidR="00100971" w:rsidRPr="0064312C">
        <w:t xml:space="preserve"> </w:t>
      </w:r>
      <w:r w:rsidRPr="0064312C">
        <w:t>się</w:t>
      </w:r>
      <w:r w:rsidR="00100971" w:rsidRPr="0064312C">
        <w:t xml:space="preserve"> </w:t>
      </w:r>
      <w:r w:rsidRPr="0064312C">
        <w:t>informacje</w:t>
      </w:r>
      <w:r w:rsidR="00100971" w:rsidRPr="0064312C">
        <w:t xml:space="preserve"> </w:t>
      </w:r>
      <w:r w:rsidRPr="0064312C">
        <w:t>zgodnie</w:t>
      </w:r>
      <w:r w:rsidR="00100971" w:rsidRPr="0064312C">
        <w:t xml:space="preserve"> </w:t>
      </w:r>
      <w:r w:rsidRPr="0064312C">
        <w:t>z</w:t>
      </w:r>
      <w:r w:rsidR="00100971" w:rsidRPr="0064312C">
        <w:t xml:space="preserve"> </w:t>
      </w:r>
      <w:r w:rsidRPr="0064312C">
        <w:t>Rozporządzeniem</w:t>
      </w:r>
      <w:r w:rsidR="00100971" w:rsidRPr="0064312C">
        <w:t xml:space="preserve"> </w:t>
      </w:r>
      <w:proofErr w:type="gramStart"/>
      <w:r w:rsidRPr="0064312C">
        <w:t>MEN</w:t>
      </w:r>
      <w:r w:rsidR="00F77118">
        <w:t xml:space="preserve">  </w:t>
      </w:r>
      <w:r w:rsidR="00100971" w:rsidRPr="0064312C">
        <w:t xml:space="preserve"> </w:t>
      </w:r>
      <w:r w:rsidRPr="0064312C">
        <w:t>z</w:t>
      </w:r>
      <w:proofErr w:type="gramEnd"/>
      <w:r w:rsidR="00100971" w:rsidRPr="0064312C">
        <w:t xml:space="preserve"> </w:t>
      </w:r>
      <w:r w:rsidRPr="0064312C">
        <w:t>dnia</w:t>
      </w:r>
      <w:r w:rsidR="00100971" w:rsidRPr="0064312C">
        <w:t xml:space="preserve"> </w:t>
      </w:r>
      <w:r w:rsidRPr="0064312C">
        <w:t>28</w:t>
      </w:r>
      <w:r w:rsidR="00100971" w:rsidRPr="0064312C">
        <w:t xml:space="preserve"> </w:t>
      </w:r>
      <w:r w:rsidRPr="0064312C">
        <w:t>lutego</w:t>
      </w:r>
      <w:r w:rsidR="00100971" w:rsidRPr="0064312C">
        <w:t xml:space="preserve"> </w:t>
      </w:r>
      <w:r w:rsidRPr="0064312C">
        <w:t>2019</w:t>
      </w:r>
      <w:r w:rsidR="00100971" w:rsidRPr="0064312C">
        <w:t xml:space="preserve"> </w:t>
      </w:r>
      <w:r w:rsidRPr="0064312C">
        <w:t>r.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sprawie</w:t>
      </w:r>
      <w:r w:rsidR="00100971" w:rsidRPr="0064312C">
        <w:t xml:space="preserve"> </w:t>
      </w:r>
      <w:r w:rsidRPr="0064312C">
        <w:t>szczegółowej</w:t>
      </w:r>
      <w:r w:rsidR="00100971" w:rsidRPr="0064312C">
        <w:t xml:space="preserve"> </w:t>
      </w:r>
      <w:r w:rsidRPr="0064312C">
        <w:t>organizacji</w:t>
      </w:r>
      <w:r w:rsidR="00100971" w:rsidRPr="0064312C">
        <w:t xml:space="preserve"> </w:t>
      </w:r>
      <w:r w:rsidRPr="0064312C">
        <w:t>publicznych</w:t>
      </w:r>
      <w:r w:rsidR="00100971" w:rsidRPr="0064312C">
        <w:t xml:space="preserve"> </w:t>
      </w:r>
      <w:r w:rsidRPr="0064312C">
        <w:t>szkół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publicznych</w:t>
      </w:r>
      <w:r w:rsidR="00100971" w:rsidRPr="0064312C">
        <w:t xml:space="preserve"> </w:t>
      </w:r>
      <w:r w:rsidRPr="0064312C">
        <w:t>przedszkoli</w:t>
      </w:r>
      <w:bookmarkEnd w:id="169"/>
      <w:r w:rsidR="00100971" w:rsidRPr="0064312C">
        <w:t>.</w:t>
      </w:r>
    </w:p>
    <w:p w14:paraId="6C798E1E" w14:textId="0104D746" w:rsidR="00D85632" w:rsidRPr="0064312C" w:rsidRDefault="00100971" w:rsidP="000B60F8">
      <w:pPr>
        <w:widowControl w:val="0"/>
        <w:tabs>
          <w:tab w:val="center" w:pos="284"/>
          <w:tab w:val="left" w:pos="567"/>
        </w:tabs>
        <w:spacing w:line="276" w:lineRule="auto"/>
        <w:jc w:val="both"/>
      </w:pPr>
      <w:r w:rsidRPr="0064312C">
        <w:t xml:space="preserve">14. </w:t>
      </w:r>
      <w:r w:rsidR="00D85632" w:rsidRPr="0064312C">
        <w:t>Na</w:t>
      </w:r>
      <w:r w:rsidRPr="0064312C">
        <w:t xml:space="preserve"> </w:t>
      </w:r>
      <w:r w:rsidR="00D85632" w:rsidRPr="0064312C">
        <w:t>podstawie</w:t>
      </w:r>
      <w:r w:rsidRPr="0064312C">
        <w:t xml:space="preserve"> </w:t>
      </w:r>
      <w:r w:rsidR="00D85632" w:rsidRPr="0064312C">
        <w:t>zatwierdzonego</w:t>
      </w:r>
      <w:r w:rsidRPr="0064312C">
        <w:t xml:space="preserve"> </w:t>
      </w:r>
      <w:r w:rsidR="00D85632" w:rsidRPr="0064312C">
        <w:t>arkusza</w:t>
      </w:r>
      <w:r w:rsidRPr="0064312C">
        <w:t xml:space="preserve"> </w:t>
      </w:r>
      <w:r w:rsidR="006B5FAC" w:rsidRPr="0064312C">
        <w:t>organizacji</w:t>
      </w:r>
      <w:r w:rsidRPr="0064312C">
        <w:t xml:space="preserve"> </w:t>
      </w:r>
      <w:r w:rsidR="00D85632" w:rsidRPr="0064312C">
        <w:t>szkoły</w:t>
      </w:r>
      <w:r w:rsidRPr="0064312C">
        <w:t xml:space="preserve"> </w:t>
      </w:r>
      <w:r w:rsidR="00D85632" w:rsidRPr="0064312C">
        <w:t>Dyrektor,</w:t>
      </w:r>
      <w:r w:rsidRPr="0064312C">
        <w:t xml:space="preserve"> </w:t>
      </w:r>
      <w:r w:rsidR="00D85632" w:rsidRPr="0064312C">
        <w:t>z</w:t>
      </w:r>
      <w:r w:rsidRPr="0064312C">
        <w:t xml:space="preserve"> </w:t>
      </w:r>
      <w:r w:rsidR="00D85632" w:rsidRPr="0064312C">
        <w:t>uwzględnieniem</w:t>
      </w:r>
      <w:r w:rsidRPr="0064312C">
        <w:t xml:space="preserve"> </w:t>
      </w:r>
      <w:r w:rsidR="00D85632" w:rsidRPr="0064312C">
        <w:t>zasad</w:t>
      </w:r>
      <w:r w:rsidRPr="0064312C">
        <w:t xml:space="preserve"> </w:t>
      </w:r>
      <w:r w:rsidR="00D85632" w:rsidRPr="0064312C">
        <w:t>ochrony</w:t>
      </w:r>
      <w:r w:rsidRPr="0064312C">
        <w:t xml:space="preserve"> </w:t>
      </w:r>
      <w:r w:rsidR="00D85632" w:rsidRPr="0064312C">
        <w:t>zdrowia</w:t>
      </w:r>
      <w:r w:rsidRPr="0064312C">
        <w:t xml:space="preserve"> </w:t>
      </w:r>
      <w:r w:rsidR="00D85632" w:rsidRPr="0064312C">
        <w:t>i</w:t>
      </w:r>
      <w:r w:rsidRPr="0064312C">
        <w:t xml:space="preserve"> </w:t>
      </w:r>
      <w:r w:rsidR="00D85632" w:rsidRPr="0064312C">
        <w:t>higieny</w:t>
      </w:r>
      <w:r w:rsidRPr="0064312C">
        <w:t xml:space="preserve"> </w:t>
      </w:r>
      <w:r w:rsidR="00D85632" w:rsidRPr="0064312C">
        <w:t>pracy,</w:t>
      </w:r>
      <w:r w:rsidRPr="0064312C">
        <w:t xml:space="preserve"> </w:t>
      </w:r>
      <w:r w:rsidR="00D85632" w:rsidRPr="0064312C">
        <w:t>ustala</w:t>
      </w:r>
      <w:r w:rsidRPr="0064312C">
        <w:t xml:space="preserve"> </w:t>
      </w:r>
      <w:r w:rsidR="00D85632" w:rsidRPr="0064312C">
        <w:t>tygodniowy</w:t>
      </w:r>
      <w:r w:rsidRPr="0064312C">
        <w:t xml:space="preserve"> </w:t>
      </w:r>
      <w:r w:rsidR="00D85632" w:rsidRPr="0064312C">
        <w:t>rozkład</w:t>
      </w:r>
      <w:r w:rsidRPr="0064312C">
        <w:t xml:space="preserve"> </w:t>
      </w:r>
      <w:r w:rsidR="00D85632" w:rsidRPr="0064312C">
        <w:t>zajęć</w:t>
      </w:r>
      <w:r w:rsidRPr="0064312C">
        <w:t xml:space="preserve"> </w:t>
      </w:r>
      <w:r w:rsidR="00D85632" w:rsidRPr="0064312C">
        <w:t>określający</w:t>
      </w:r>
      <w:r w:rsidRPr="0064312C">
        <w:t xml:space="preserve"> </w:t>
      </w:r>
      <w:r w:rsidR="00D85632" w:rsidRPr="0064312C">
        <w:t>organizację</w:t>
      </w:r>
      <w:r w:rsidRPr="0064312C">
        <w:t xml:space="preserve"> </w:t>
      </w:r>
      <w:r w:rsidR="00D85632" w:rsidRPr="0064312C">
        <w:t>zajęć</w:t>
      </w:r>
      <w:r w:rsidRPr="0064312C">
        <w:t xml:space="preserve"> </w:t>
      </w:r>
      <w:r w:rsidR="00D85632" w:rsidRPr="0064312C">
        <w:t>edukacyjnych.</w:t>
      </w:r>
      <w:r w:rsidRPr="0064312C">
        <w:t xml:space="preserve"> </w:t>
      </w:r>
    </w:p>
    <w:p w14:paraId="02F31D14" w14:textId="77777777" w:rsidR="00100971" w:rsidRPr="0064312C" w:rsidRDefault="009361E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bCs/>
          <w:color w:val="auto"/>
          <w:sz w:val="24"/>
        </w:rPr>
        <w:t>1</w:t>
      </w:r>
      <w:r w:rsidR="00100971" w:rsidRPr="0064312C">
        <w:rPr>
          <w:rFonts w:ascii="Times New Roman" w:hAnsi="Times New Roman" w:cs="Times New Roman"/>
          <w:bCs/>
          <w:color w:val="auto"/>
          <w:sz w:val="24"/>
        </w:rPr>
        <w:t>4</w:t>
      </w:r>
      <w:r w:rsidRPr="0064312C">
        <w:rPr>
          <w:rFonts w:ascii="Times New Roman" w:hAnsi="Times New Roman" w:cs="Times New Roman"/>
          <w:bCs/>
          <w:color w:val="auto"/>
          <w:sz w:val="24"/>
        </w:rPr>
        <w:t>a.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okresie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czasowego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ograniczenia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funkcjonowania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szkoły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powodu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zagrożenia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epidemicznego,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dyrektor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szkoły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ustala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tryb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pracy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szkoły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przekazuje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informacje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uczniom,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rodzicom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nauczycielom.</w:t>
      </w:r>
    </w:p>
    <w:p w14:paraId="073EB678" w14:textId="77777777" w:rsidR="00100971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15.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Podstawową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jednostką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organizacyjną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jest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oddział.</w:t>
      </w:r>
    </w:p>
    <w:p w14:paraId="522D6E83" w14:textId="6908CE44" w:rsidR="00100971" w:rsidRPr="0064312C" w:rsidRDefault="00746232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16.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Uczniowie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danym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roku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szkolnym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się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wszystkich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przedmiotów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obowiązkowych,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przewidzianych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planem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programem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wybranym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zestawu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programów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dla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danej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klasy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danego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typu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szkoły,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dopuszczonych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użytku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szkolnego.</w:t>
      </w:r>
    </w:p>
    <w:p w14:paraId="06B02FCF" w14:textId="5FD6A61A" w:rsidR="00100971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>17.</w:t>
      </w:r>
      <w:r w:rsidR="00746232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podziale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oddziały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decyduje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liczba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uczniów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obwodu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szkoły.</w:t>
      </w:r>
    </w:p>
    <w:p w14:paraId="2D259A85" w14:textId="63A78B09" w:rsidR="00100971" w:rsidRPr="0064312C" w:rsidRDefault="00746232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18.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Podziału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oddziału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grupy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dokonuje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się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zajęciach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wymagających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specjalnych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warunków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nauki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bezpieczeństwa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uwzględnieniem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zasad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określonych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rozporządzeniu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br/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sprawie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ramowych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planów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nauczania.</w:t>
      </w:r>
    </w:p>
    <w:p w14:paraId="36E881B9" w14:textId="77777777" w:rsidR="00100971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19.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Zajęcia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edukacyjne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klasach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I-III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podstawowej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są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prowadzone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oddziałach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liczących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więcej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niż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25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hyperlink r:id="rId12" w:anchor="P1A6" w:tgtFrame="ostatnia" w:history="1">
        <w:r w:rsidR="00D85632" w:rsidRPr="0064312C">
          <w:rPr>
            <w:rStyle w:val="Hipercze"/>
            <w:rFonts w:ascii="Times New Roman" w:hAnsi="Times New Roman" w:cs="Times New Roman"/>
            <w:color w:val="auto"/>
            <w:sz w:val="24"/>
            <w:u w:val="none"/>
          </w:rPr>
          <w:t>uczniów</w:t>
        </w:r>
      </w:hyperlink>
      <w:r w:rsidR="00D85632" w:rsidRPr="0064312C">
        <w:rPr>
          <w:rFonts w:ascii="Times New Roman" w:hAnsi="Times New Roman" w:cs="Times New Roman"/>
          <w:b/>
          <w:color w:val="auto"/>
          <w:sz w:val="24"/>
        </w:rPr>
        <w:t>.</w:t>
      </w:r>
    </w:p>
    <w:p w14:paraId="218F392B" w14:textId="491BDC0E" w:rsidR="00B10652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20. </w:t>
      </w:r>
      <w:r w:rsidR="00B10652" w:rsidRPr="0064312C">
        <w:rPr>
          <w:rFonts w:ascii="Times New Roman" w:hAnsi="Times New Roman" w:cs="Times New Roman"/>
          <w:color w:val="auto"/>
          <w:sz w:val="24"/>
        </w:rPr>
        <w:t>Jeżeli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B10652" w:rsidRPr="0064312C">
        <w:rPr>
          <w:rFonts w:ascii="Times New Roman" w:hAnsi="Times New Roman" w:cs="Times New Roman"/>
          <w:color w:val="auto"/>
          <w:sz w:val="24"/>
        </w:rPr>
        <w:t>do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B10652" w:rsidRPr="0064312C">
        <w:rPr>
          <w:rFonts w:ascii="Times New Roman" w:hAnsi="Times New Roman" w:cs="Times New Roman"/>
          <w:color w:val="auto"/>
          <w:sz w:val="24"/>
        </w:rPr>
        <w:t>oddziału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B10652" w:rsidRPr="0064312C">
        <w:rPr>
          <w:rFonts w:ascii="Times New Roman" w:hAnsi="Times New Roman" w:cs="Times New Roman"/>
          <w:color w:val="auto"/>
          <w:sz w:val="24"/>
        </w:rPr>
        <w:t>klasy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B10652" w:rsidRPr="0064312C">
        <w:rPr>
          <w:rFonts w:ascii="Times New Roman" w:hAnsi="Times New Roman" w:cs="Times New Roman"/>
          <w:color w:val="auto"/>
          <w:sz w:val="24"/>
        </w:rPr>
        <w:t>I,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B10652" w:rsidRPr="0064312C">
        <w:rPr>
          <w:rFonts w:ascii="Times New Roman" w:hAnsi="Times New Roman" w:cs="Times New Roman"/>
          <w:color w:val="auto"/>
          <w:sz w:val="24"/>
        </w:rPr>
        <w:t>II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B10652" w:rsidRPr="0064312C">
        <w:rPr>
          <w:rFonts w:ascii="Times New Roman" w:hAnsi="Times New Roman" w:cs="Times New Roman"/>
          <w:color w:val="auto"/>
          <w:sz w:val="24"/>
        </w:rPr>
        <w:t>lub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B10652" w:rsidRPr="0064312C">
        <w:rPr>
          <w:rFonts w:ascii="Times New Roman" w:hAnsi="Times New Roman" w:cs="Times New Roman"/>
          <w:color w:val="auto"/>
          <w:sz w:val="24"/>
        </w:rPr>
        <w:t>III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B10652" w:rsidRPr="0064312C">
        <w:rPr>
          <w:rFonts w:ascii="Times New Roman" w:hAnsi="Times New Roman" w:cs="Times New Roman"/>
          <w:color w:val="auto"/>
          <w:sz w:val="24"/>
        </w:rPr>
        <w:t>szkoły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B10652" w:rsidRPr="0064312C">
        <w:rPr>
          <w:rFonts w:ascii="Times New Roman" w:hAnsi="Times New Roman" w:cs="Times New Roman"/>
          <w:color w:val="auto"/>
          <w:sz w:val="24"/>
        </w:rPr>
        <w:t>podstawowej,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B10652" w:rsidRPr="0064312C">
        <w:rPr>
          <w:rFonts w:ascii="Times New Roman" w:hAnsi="Times New Roman" w:cs="Times New Roman"/>
          <w:color w:val="auto"/>
          <w:sz w:val="24"/>
        </w:rPr>
        <w:t>w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B10652" w:rsidRPr="0064312C">
        <w:rPr>
          <w:rFonts w:ascii="Times New Roman" w:hAnsi="Times New Roman" w:cs="Times New Roman"/>
          <w:color w:val="auto"/>
          <w:sz w:val="24"/>
        </w:rPr>
        <w:t>okresie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B10652" w:rsidRPr="0064312C">
        <w:rPr>
          <w:rFonts w:ascii="Times New Roman" w:hAnsi="Times New Roman" w:cs="Times New Roman"/>
          <w:color w:val="auto"/>
          <w:sz w:val="24"/>
        </w:rPr>
        <w:t>od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B10652" w:rsidRPr="0064312C">
        <w:rPr>
          <w:rFonts w:ascii="Times New Roman" w:hAnsi="Times New Roman" w:cs="Times New Roman"/>
          <w:color w:val="auto"/>
          <w:sz w:val="24"/>
        </w:rPr>
        <w:t>rozpoczęcia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B10652" w:rsidRPr="0064312C">
        <w:rPr>
          <w:rFonts w:ascii="Times New Roman" w:hAnsi="Times New Roman" w:cs="Times New Roman"/>
          <w:color w:val="auto"/>
          <w:sz w:val="24"/>
        </w:rPr>
        <w:t>do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B10652" w:rsidRPr="0064312C">
        <w:rPr>
          <w:rFonts w:ascii="Times New Roman" w:hAnsi="Times New Roman" w:cs="Times New Roman"/>
          <w:color w:val="auto"/>
          <w:sz w:val="24"/>
        </w:rPr>
        <w:t>zakończenia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B10652" w:rsidRPr="0064312C">
        <w:rPr>
          <w:rFonts w:ascii="Times New Roman" w:hAnsi="Times New Roman" w:cs="Times New Roman"/>
          <w:color w:val="auto"/>
          <w:sz w:val="24"/>
        </w:rPr>
        <w:t>zajęć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B10652" w:rsidRPr="0064312C">
        <w:rPr>
          <w:rFonts w:ascii="Times New Roman" w:hAnsi="Times New Roman" w:cs="Times New Roman"/>
          <w:color w:val="auto"/>
          <w:sz w:val="24"/>
        </w:rPr>
        <w:t>dydaktyczno-wychowawczych,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B10652" w:rsidRPr="0064312C">
        <w:rPr>
          <w:rFonts w:ascii="Times New Roman" w:hAnsi="Times New Roman" w:cs="Times New Roman"/>
          <w:color w:val="auto"/>
          <w:sz w:val="24"/>
        </w:rPr>
        <w:t>zostanie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B10652" w:rsidRPr="0064312C">
        <w:rPr>
          <w:rFonts w:ascii="Times New Roman" w:hAnsi="Times New Roman" w:cs="Times New Roman"/>
          <w:color w:val="auto"/>
          <w:sz w:val="24"/>
        </w:rPr>
        <w:t>przyjęty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B10652" w:rsidRPr="0064312C">
        <w:rPr>
          <w:rFonts w:ascii="Times New Roman" w:hAnsi="Times New Roman" w:cs="Times New Roman"/>
          <w:color w:val="auto"/>
          <w:sz w:val="24"/>
        </w:rPr>
        <w:t>z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B10652" w:rsidRPr="0064312C">
        <w:rPr>
          <w:rFonts w:ascii="Times New Roman" w:hAnsi="Times New Roman" w:cs="Times New Roman"/>
          <w:color w:val="auto"/>
          <w:sz w:val="24"/>
        </w:rPr>
        <w:t>urzędu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B10652" w:rsidRPr="0064312C">
        <w:rPr>
          <w:rFonts w:ascii="Times New Roman" w:hAnsi="Times New Roman" w:cs="Times New Roman"/>
          <w:color w:val="auto"/>
          <w:sz w:val="24"/>
        </w:rPr>
        <w:t>uczeń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B10652" w:rsidRPr="0064312C">
        <w:rPr>
          <w:rFonts w:ascii="Times New Roman" w:hAnsi="Times New Roman" w:cs="Times New Roman"/>
          <w:color w:val="auto"/>
          <w:sz w:val="24"/>
        </w:rPr>
        <w:t>zamieszkały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B10652" w:rsidRPr="0064312C">
        <w:rPr>
          <w:rFonts w:ascii="Times New Roman" w:hAnsi="Times New Roman" w:cs="Times New Roman"/>
          <w:color w:val="auto"/>
          <w:sz w:val="24"/>
        </w:rPr>
        <w:t>w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B10652" w:rsidRPr="0064312C">
        <w:rPr>
          <w:rFonts w:ascii="Times New Roman" w:hAnsi="Times New Roman" w:cs="Times New Roman"/>
          <w:color w:val="auto"/>
          <w:sz w:val="24"/>
        </w:rPr>
        <w:t>obwodzie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B10652" w:rsidRPr="0064312C">
        <w:rPr>
          <w:rFonts w:ascii="Times New Roman" w:hAnsi="Times New Roman" w:cs="Times New Roman"/>
          <w:color w:val="auto"/>
          <w:sz w:val="24"/>
        </w:rPr>
        <w:t>tej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B10652" w:rsidRPr="0064312C">
        <w:rPr>
          <w:rFonts w:ascii="Times New Roman" w:hAnsi="Times New Roman" w:cs="Times New Roman"/>
          <w:color w:val="auto"/>
          <w:sz w:val="24"/>
        </w:rPr>
        <w:t>szkoły,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B10652" w:rsidRPr="0064312C">
        <w:rPr>
          <w:rFonts w:ascii="Times New Roman" w:hAnsi="Times New Roman" w:cs="Times New Roman"/>
          <w:color w:val="auto"/>
          <w:sz w:val="24"/>
        </w:rPr>
        <w:t>dyrektor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B10652" w:rsidRPr="0064312C">
        <w:rPr>
          <w:rFonts w:ascii="Times New Roman" w:hAnsi="Times New Roman" w:cs="Times New Roman"/>
          <w:color w:val="auto"/>
          <w:sz w:val="24"/>
        </w:rPr>
        <w:t>może:</w:t>
      </w:r>
    </w:p>
    <w:p w14:paraId="0E90E7AA" w14:textId="22ABC569" w:rsidR="00B10652" w:rsidRPr="0064312C" w:rsidRDefault="00B10652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>1)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zwiększyć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liczbę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uczniów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danym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oddziale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powyżej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liczby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25,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więcej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jednak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niż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2,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albo;</w:t>
      </w:r>
    </w:p>
    <w:p w14:paraId="6CD11657" w14:textId="204E5C4C" w:rsidR="00D85632" w:rsidRPr="0064312C" w:rsidRDefault="00B10652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strike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>2)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podzielić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dany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oddział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zgodą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organu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prowadzącego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oraz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poinformowaniu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rady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oddziałowej,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której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mowa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art.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83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ust.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2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pkt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1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ustawy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prawo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oświatowe.</w:t>
      </w:r>
    </w:p>
    <w:p w14:paraId="2C5308EF" w14:textId="712FD01B" w:rsidR="00D85632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21. </w:t>
      </w:r>
      <w:r w:rsidR="004C2356" w:rsidRPr="0064312C">
        <w:rPr>
          <w:rFonts w:ascii="Times New Roman" w:hAnsi="Times New Roman" w:cs="Times New Roman"/>
          <w:color w:val="auto"/>
          <w:sz w:val="24"/>
        </w:rPr>
        <w:t>Jeżeli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C2356" w:rsidRPr="0064312C">
        <w:rPr>
          <w:rFonts w:ascii="Times New Roman" w:hAnsi="Times New Roman" w:cs="Times New Roman"/>
          <w:color w:val="auto"/>
          <w:sz w:val="24"/>
        </w:rPr>
        <w:t>w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C2356" w:rsidRPr="0064312C">
        <w:rPr>
          <w:rFonts w:ascii="Times New Roman" w:hAnsi="Times New Roman" w:cs="Times New Roman"/>
          <w:color w:val="auto"/>
          <w:sz w:val="24"/>
        </w:rPr>
        <w:t>przypadku,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C2356" w:rsidRPr="0064312C">
        <w:rPr>
          <w:rFonts w:ascii="Times New Roman" w:hAnsi="Times New Roman" w:cs="Times New Roman"/>
          <w:color w:val="auto"/>
          <w:sz w:val="24"/>
        </w:rPr>
        <w:t>o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C2356" w:rsidRPr="0064312C">
        <w:rPr>
          <w:rFonts w:ascii="Times New Roman" w:hAnsi="Times New Roman" w:cs="Times New Roman"/>
          <w:color w:val="auto"/>
          <w:sz w:val="24"/>
        </w:rPr>
        <w:t>którym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C2356" w:rsidRPr="0064312C">
        <w:rPr>
          <w:rFonts w:ascii="Times New Roman" w:hAnsi="Times New Roman" w:cs="Times New Roman"/>
          <w:color w:val="auto"/>
          <w:sz w:val="24"/>
        </w:rPr>
        <w:t>mowa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C2356" w:rsidRPr="0064312C">
        <w:rPr>
          <w:rFonts w:ascii="Times New Roman" w:hAnsi="Times New Roman" w:cs="Times New Roman"/>
          <w:color w:val="auto"/>
          <w:sz w:val="24"/>
        </w:rPr>
        <w:t>w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C2356" w:rsidRPr="0064312C">
        <w:rPr>
          <w:rFonts w:ascii="Times New Roman" w:hAnsi="Times New Roman" w:cs="Times New Roman"/>
          <w:color w:val="auto"/>
          <w:sz w:val="24"/>
        </w:rPr>
        <w:t>ust.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C2356" w:rsidRPr="0064312C">
        <w:rPr>
          <w:rFonts w:ascii="Times New Roman" w:hAnsi="Times New Roman" w:cs="Times New Roman"/>
          <w:color w:val="auto"/>
          <w:sz w:val="24"/>
        </w:rPr>
        <w:t>19,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C2356" w:rsidRPr="0064312C">
        <w:rPr>
          <w:rFonts w:ascii="Times New Roman" w:hAnsi="Times New Roman" w:cs="Times New Roman"/>
          <w:color w:val="auto"/>
          <w:sz w:val="24"/>
        </w:rPr>
        <w:t>liczba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C2356" w:rsidRPr="0064312C">
        <w:rPr>
          <w:rFonts w:ascii="Times New Roman" w:hAnsi="Times New Roman" w:cs="Times New Roman"/>
          <w:color w:val="auto"/>
          <w:sz w:val="24"/>
        </w:rPr>
        <w:t>uczniów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C2356" w:rsidRPr="0064312C">
        <w:rPr>
          <w:rFonts w:ascii="Times New Roman" w:hAnsi="Times New Roman" w:cs="Times New Roman"/>
          <w:color w:val="auto"/>
          <w:sz w:val="24"/>
        </w:rPr>
        <w:t>w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C2356" w:rsidRPr="0064312C">
        <w:rPr>
          <w:rFonts w:ascii="Times New Roman" w:hAnsi="Times New Roman" w:cs="Times New Roman"/>
          <w:color w:val="auto"/>
          <w:sz w:val="24"/>
        </w:rPr>
        <w:t>oddziale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C2356" w:rsidRPr="0064312C">
        <w:rPr>
          <w:rFonts w:ascii="Times New Roman" w:hAnsi="Times New Roman" w:cs="Times New Roman"/>
          <w:color w:val="auto"/>
          <w:sz w:val="24"/>
        </w:rPr>
        <w:t>zwiększy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C2356" w:rsidRPr="0064312C">
        <w:rPr>
          <w:rFonts w:ascii="Times New Roman" w:hAnsi="Times New Roman" w:cs="Times New Roman"/>
          <w:color w:val="auto"/>
          <w:sz w:val="24"/>
        </w:rPr>
        <w:t>się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C2356" w:rsidRPr="0064312C">
        <w:rPr>
          <w:rFonts w:ascii="Times New Roman" w:hAnsi="Times New Roman" w:cs="Times New Roman"/>
          <w:color w:val="auto"/>
          <w:sz w:val="24"/>
        </w:rPr>
        <w:t>więcej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C2356" w:rsidRPr="0064312C">
        <w:rPr>
          <w:rFonts w:ascii="Times New Roman" w:hAnsi="Times New Roman" w:cs="Times New Roman"/>
          <w:color w:val="auto"/>
          <w:sz w:val="24"/>
        </w:rPr>
        <w:t>niż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C2356" w:rsidRPr="0064312C">
        <w:rPr>
          <w:rFonts w:ascii="Times New Roman" w:hAnsi="Times New Roman" w:cs="Times New Roman"/>
          <w:color w:val="auto"/>
          <w:sz w:val="24"/>
        </w:rPr>
        <w:t>o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C2356" w:rsidRPr="0064312C">
        <w:rPr>
          <w:rFonts w:ascii="Times New Roman" w:hAnsi="Times New Roman" w:cs="Times New Roman"/>
          <w:color w:val="auto"/>
          <w:sz w:val="24"/>
        </w:rPr>
        <w:t>2,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C2356" w:rsidRPr="0064312C">
        <w:rPr>
          <w:rFonts w:ascii="Times New Roman" w:hAnsi="Times New Roman" w:cs="Times New Roman"/>
          <w:color w:val="auto"/>
          <w:sz w:val="24"/>
        </w:rPr>
        <w:t>dyrektor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C2356" w:rsidRPr="0064312C">
        <w:rPr>
          <w:rFonts w:ascii="Times New Roman" w:hAnsi="Times New Roman" w:cs="Times New Roman"/>
          <w:color w:val="auto"/>
          <w:sz w:val="24"/>
        </w:rPr>
        <w:t>szkoły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C2356" w:rsidRPr="0064312C">
        <w:rPr>
          <w:rFonts w:ascii="Times New Roman" w:hAnsi="Times New Roman" w:cs="Times New Roman"/>
          <w:color w:val="auto"/>
          <w:sz w:val="24"/>
        </w:rPr>
        <w:t>podstawowej,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C2356" w:rsidRPr="0064312C">
        <w:rPr>
          <w:rFonts w:ascii="Times New Roman" w:hAnsi="Times New Roman" w:cs="Times New Roman"/>
          <w:color w:val="auto"/>
          <w:sz w:val="24"/>
        </w:rPr>
        <w:t>po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C2356" w:rsidRPr="0064312C">
        <w:rPr>
          <w:rFonts w:ascii="Times New Roman" w:hAnsi="Times New Roman" w:cs="Times New Roman"/>
          <w:color w:val="auto"/>
          <w:sz w:val="24"/>
        </w:rPr>
        <w:t>poinformowaniu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C2356" w:rsidRPr="0064312C">
        <w:rPr>
          <w:rFonts w:ascii="Times New Roman" w:hAnsi="Times New Roman" w:cs="Times New Roman"/>
          <w:color w:val="auto"/>
          <w:sz w:val="24"/>
        </w:rPr>
        <w:t>rady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C2356" w:rsidRPr="0064312C">
        <w:rPr>
          <w:rFonts w:ascii="Times New Roman" w:hAnsi="Times New Roman" w:cs="Times New Roman"/>
          <w:color w:val="auto"/>
          <w:sz w:val="24"/>
        </w:rPr>
        <w:t>oddziałowej,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C2356" w:rsidRPr="0064312C">
        <w:rPr>
          <w:rFonts w:ascii="Times New Roman" w:hAnsi="Times New Roman" w:cs="Times New Roman"/>
          <w:color w:val="auto"/>
          <w:sz w:val="24"/>
        </w:rPr>
        <w:t>dzieli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C2356" w:rsidRPr="0064312C">
        <w:rPr>
          <w:rFonts w:ascii="Times New Roman" w:hAnsi="Times New Roman" w:cs="Times New Roman"/>
          <w:color w:val="auto"/>
          <w:sz w:val="24"/>
        </w:rPr>
        <w:lastRenderedPageBreak/>
        <w:t>dany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C2356" w:rsidRPr="0064312C">
        <w:rPr>
          <w:rFonts w:ascii="Times New Roman" w:hAnsi="Times New Roman" w:cs="Times New Roman"/>
          <w:color w:val="auto"/>
          <w:sz w:val="24"/>
        </w:rPr>
        <w:t>oddział.</w:t>
      </w:r>
    </w:p>
    <w:p w14:paraId="203A5001" w14:textId="77777777" w:rsidR="00100971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22. </w:t>
      </w:r>
      <w:r w:rsidR="004C2356" w:rsidRPr="0064312C">
        <w:rPr>
          <w:rFonts w:ascii="Times New Roman" w:hAnsi="Times New Roman" w:cs="Times New Roman"/>
          <w:color w:val="auto"/>
          <w:sz w:val="24"/>
        </w:rPr>
        <w:t>Oddział,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C2356" w:rsidRPr="0064312C">
        <w:rPr>
          <w:rFonts w:ascii="Times New Roman" w:hAnsi="Times New Roman" w:cs="Times New Roman"/>
          <w:color w:val="auto"/>
          <w:sz w:val="24"/>
        </w:rPr>
        <w:t>w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C2356" w:rsidRPr="0064312C">
        <w:rPr>
          <w:rFonts w:ascii="Times New Roman" w:hAnsi="Times New Roman" w:cs="Times New Roman"/>
          <w:color w:val="auto"/>
          <w:sz w:val="24"/>
        </w:rPr>
        <w:t>którym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C2356" w:rsidRPr="0064312C">
        <w:rPr>
          <w:rFonts w:ascii="Times New Roman" w:hAnsi="Times New Roman" w:cs="Times New Roman"/>
          <w:color w:val="auto"/>
          <w:sz w:val="24"/>
        </w:rPr>
        <w:t>liczbę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C2356" w:rsidRPr="0064312C">
        <w:rPr>
          <w:rFonts w:ascii="Times New Roman" w:hAnsi="Times New Roman" w:cs="Times New Roman"/>
          <w:color w:val="auto"/>
          <w:sz w:val="24"/>
        </w:rPr>
        <w:t>uczniów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C2356" w:rsidRPr="0064312C">
        <w:rPr>
          <w:rFonts w:ascii="Times New Roman" w:hAnsi="Times New Roman" w:cs="Times New Roman"/>
          <w:color w:val="auto"/>
          <w:sz w:val="24"/>
        </w:rPr>
        <w:t>zwiększono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C2356" w:rsidRPr="0064312C">
        <w:rPr>
          <w:rFonts w:ascii="Times New Roman" w:hAnsi="Times New Roman" w:cs="Times New Roman"/>
          <w:color w:val="auto"/>
          <w:sz w:val="24"/>
        </w:rPr>
        <w:t>może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C2356" w:rsidRPr="0064312C">
        <w:rPr>
          <w:rFonts w:ascii="Times New Roman" w:hAnsi="Times New Roman" w:cs="Times New Roman"/>
          <w:color w:val="auto"/>
          <w:sz w:val="24"/>
        </w:rPr>
        <w:t>funkcjonować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C2356" w:rsidRPr="0064312C">
        <w:rPr>
          <w:rFonts w:ascii="Times New Roman" w:hAnsi="Times New Roman" w:cs="Times New Roman"/>
          <w:color w:val="auto"/>
          <w:sz w:val="24"/>
        </w:rPr>
        <w:t>ze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C2356" w:rsidRPr="0064312C">
        <w:rPr>
          <w:rFonts w:ascii="Times New Roman" w:hAnsi="Times New Roman" w:cs="Times New Roman"/>
          <w:color w:val="auto"/>
          <w:sz w:val="24"/>
        </w:rPr>
        <w:t>zwiększoną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C2356" w:rsidRPr="0064312C">
        <w:rPr>
          <w:rFonts w:ascii="Times New Roman" w:hAnsi="Times New Roman" w:cs="Times New Roman"/>
          <w:color w:val="auto"/>
          <w:sz w:val="24"/>
        </w:rPr>
        <w:t>liczbą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C2356" w:rsidRPr="0064312C">
        <w:rPr>
          <w:rFonts w:ascii="Times New Roman" w:hAnsi="Times New Roman" w:cs="Times New Roman"/>
          <w:color w:val="auto"/>
          <w:sz w:val="24"/>
        </w:rPr>
        <w:t>uczniów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C2356" w:rsidRPr="0064312C">
        <w:rPr>
          <w:rFonts w:ascii="Times New Roman" w:hAnsi="Times New Roman" w:cs="Times New Roman"/>
          <w:color w:val="auto"/>
          <w:sz w:val="24"/>
        </w:rPr>
        <w:t>w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C2356" w:rsidRPr="0064312C">
        <w:rPr>
          <w:rFonts w:ascii="Times New Roman" w:hAnsi="Times New Roman" w:cs="Times New Roman"/>
          <w:color w:val="auto"/>
          <w:sz w:val="24"/>
        </w:rPr>
        <w:t>ciągu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C2356" w:rsidRPr="0064312C">
        <w:rPr>
          <w:rFonts w:ascii="Times New Roman" w:hAnsi="Times New Roman" w:cs="Times New Roman"/>
          <w:color w:val="auto"/>
          <w:sz w:val="24"/>
        </w:rPr>
        <w:t>całego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C2356" w:rsidRPr="0064312C">
        <w:rPr>
          <w:rFonts w:ascii="Times New Roman" w:hAnsi="Times New Roman" w:cs="Times New Roman"/>
          <w:color w:val="auto"/>
          <w:sz w:val="24"/>
        </w:rPr>
        <w:t>etapu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C2356" w:rsidRPr="0064312C">
        <w:rPr>
          <w:rFonts w:ascii="Times New Roman" w:hAnsi="Times New Roman" w:cs="Times New Roman"/>
          <w:color w:val="auto"/>
          <w:sz w:val="24"/>
        </w:rPr>
        <w:t>edukacyjnego.</w:t>
      </w:r>
    </w:p>
    <w:p w14:paraId="08E7CDFB" w14:textId="409444EB" w:rsidR="00D85632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bookmarkStart w:id="170" w:name="_Hlk123649413"/>
      <w:r w:rsidRPr="0064312C">
        <w:rPr>
          <w:rFonts w:ascii="Times New Roman" w:hAnsi="Times New Roman" w:cs="Times New Roman"/>
          <w:color w:val="auto"/>
          <w:sz w:val="24"/>
        </w:rPr>
        <w:t xml:space="preserve">23. </w:t>
      </w:r>
      <w:r w:rsidR="0064312C" w:rsidRPr="0064312C">
        <w:rPr>
          <w:rFonts w:ascii="Times New Roman" w:hAnsi="Times New Roman" w:cs="Times New Roman"/>
          <w:color w:val="auto"/>
          <w:sz w:val="24"/>
        </w:rPr>
        <w:t>(</w:t>
      </w:r>
      <w:proofErr w:type="gramStart"/>
      <w:r w:rsidR="0064312C" w:rsidRPr="0064312C">
        <w:rPr>
          <w:rFonts w:ascii="Times New Roman" w:hAnsi="Times New Roman" w:cs="Times New Roman"/>
          <w:color w:val="auto"/>
          <w:sz w:val="24"/>
        </w:rPr>
        <w:t>uchylono</w:t>
      </w:r>
      <w:proofErr w:type="gramEnd"/>
      <w:r w:rsidR="0064312C" w:rsidRPr="0064312C">
        <w:rPr>
          <w:rFonts w:ascii="Times New Roman" w:hAnsi="Times New Roman" w:cs="Times New Roman"/>
          <w:color w:val="auto"/>
          <w:sz w:val="24"/>
        </w:rPr>
        <w:t>).</w:t>
      </w:r>
    </w:p>
    <w:bookmarkEnd w:id="170"/>
    <w:p w14:paraId="3FD5C3AA" w14:textId="2C6F77BE" w:rsidR="00D85632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24.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Liczebność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uczniów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klasach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IV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–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VIII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określa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organ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prowadzący.</w:t>
      </w:r>
    </w:p>
    <w:p w14:paraId="06C0346B" w14:textId="03E8FF47" w:rsidR="00D85632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bookmarkStart w:id="171" w:name="_Hlk97634129"/>
      <w:r w:rsidRPr="0064312C">
        <w:rPr>
          <w:rFonts w:ascii="Times New Roman" w:hAnsi="Times New Roman" w:cs="Times New Roman"/>
          <w:color w:val="auto"/>
          <w:sz w:val="24"/>
        </w:rPr>
        <w:t xml:space="preserve">25.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Dyrektor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odpowiada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przestrzeganie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przepisów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dotyczących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liczby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uczniów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odbywających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zajęcia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salach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lekcyjnych.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Arkusz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6B5FAC" w:rsidRPr="0064312C">
        <w:rPr>
          <w:rFonts w:ascii="Times New Roman" w:hAnsi="Times New Roman" w:cs="Times New Roman"/>
          <w:color w:val="auto"/>
          <w:sz w:val="24"/>
        </w:rPr>
        <w:t>organizacji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jest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proofErr w:type="gramStart"/>
      <w:r w:rsidR="00D85632" w:rsidRPr="0064312C">
        <w:rPr>
          <w:rFonts w:ascii="Times New Roman" w:hAnsi="Times New Roman" w:cs="Times New Roman"/>
          <w:color w:val="auto"/>
          <w:sz w:val="24"/>
        </w:rPr>
        <w:t>tworzony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FA2E2C">
        <w:rPr>
          <w:rFonts w:ascii="Times New Roman" w:hAnsi="Times New Roman" w:cs="Times New Roman"/>
          <w:color w:val="auto"/>
          <w:sz w:val="24"/>
        </w:rPr>
        <w:t xml:space="preserve">                         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uwzględnieniem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tych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przepisów.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14408627" w14:textId="77777777" w:rsidR="00100971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b/>
          <w:bCs/>
          <w:color w:val="auto"/>
          <w:sz w:val="24"/>
        </w:rPr>
      </w:pPr>
    </w:p>
    <w:p w14:paraId="355823AE" w14:textId="4B3F7473" w:rsidR="006B5FAC" w:rsidRPr="003679EF" w:rsidRDefault="006B5FAC" w:rsidP="003679EF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b/>
          <w:bCs/>
          <w:color w:val="auto"/>
          <w:sz w:val="24"/>
        </w:rPr>
      </w:pPr>
      <w:bookmarkStart w:id="172" w:name="_Hlk97634194"/>
      <w:bookmarkEnd w:id="171"/>
      <w:r w:rsidRPr="0064312C">
        <w:rPr>
          <w:rFonts w:ascii="Times New Roman" w:hAnsi="Times New Roman" w:cs="Times New Roman"/>
          <w:b/>
          <w:bCs/>
          <w:color w:val="auto"/>
          <w:sz w:val="24"/>
        </w:rPr>
        <w:t>§</w:t>
      </w:r>
      <w:r w:rsidR="00100971" w:rsidRPr="0064312C">
        <w:rPr>
          <w:rFonts w:ascii="Times New Roman" w:hAnsi="Times New Roman" w:cs="Times New Roman"/>
          <w:b/>
          <w:bCs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b/>
          <w:bCs/>
          <w:color w:val="auto"/>
          <w:sz w:val="24"/>
        </w:rPr>
        <w:t>77a.</w:t>
      </w:r>
      <w:r w:rsidR="00100971" w:rsidRPr="0064312C">
        <w:rPr>
          <w:rFonts w:ascii="Times New Roman" w:hAnsi="Times New Roman" w:cs="Times New Roman"/>
          <w:b/>
          <w:bCs/>
          <w:color w:val="auto"/>
          <w:sz w:val="24"/>
        </w:rPr>
        <w:t xml:space="preserve"> </w:t>
      </w:r>
      <w:r w:rsidRPr="0064312C">
        <w:t>1.</w:t>
      </w:r>
      <w:r w:rsidR="00100971" w:rsidRPr="0064312C">
        <w:t xml:space="preserve"> </w:t>
      </w:r>
      <w:r w:rsidRPr="0064312C">
        <w:t>Dyrektor</w:t>
      </w:r>
      <w:r w:rsidR="00100971" w:rsidRPr="0064312C">
        <w:t xml:space="preserve"> </w:t>
      </w:r>
      <w:r w:rsidRPr="0064312C">
        <w:t>szkoły,</w:t>
      </w:r>
      <w:r w:rsidR="00100971" w:rsidRPr="0064312C">
        <w:t xml:space="preserve"> </w:t>
      </w:r>
      <w:r w:rsidRPr="0064312C">
        <w:t>za</w:t>
      </w:r>
      <w:r w:rsidR="00100971" w:rsidRPr="0064312C">
        <w:t xml:space="preserve"> </w:t>
      </w:r>
      <w:r w:rsidRPr="0064312C">
        <w:t>zgodą</w:t>
      </w:r>
      <w:r w:rsidR="00100971" w:rsidRPr="0064312C">
        <w:t xml:space="preserve"> </w:t>
      </w:r>
      <w:r w:rsidRPr="0064312C">
        <w:t>organu</w:t>
      </w:r>
      <w:r w:rsidR="00100971" w:rsidRPr="0064312C">
        <w:t xml:space="preserve"> </w:t>
      </w:r>
      <w:r w:rsidRPr="0064312C">
        <w:t>prowadzącego,</w:t>
      </w:r>
      <w:r w:rsidR="00100971" w:rsidRPr="0064312C">
        <w:t xml:space="preserve"> </w:t>
      </w:r>
      <w:r w:rsidRPr="0064312C">
        <w:t>może</w:t>
      </w:r>
      <w:r w:rsidR="00100971" w:rsidRPr="0064312C">
        <w:t xml:space="preserve"> </w:t>
      </w:r>
      <w:r w:rsidRPr="0064312C">
        <w:t>zawiesić</w:t>
      </w:r>
      <w:r w:rsidR="00100971" w:rsidRPr="0064312C">
        <w:t xml:space="preserve"> </w:t>
      </w:r>
      <w:r w:rsidRPr="0064312C">
        <w:t>zajęcia</w:t>
      </w:r>
      <w:r w:rsidR="00100971" w:rsidRPr="0064312C">
        <w:t xml:space="preserve"> </w:t>
      </w:r>
      <w:r w:rsidRPr="0064312C">
        <w:t>na</w:t>
      </w:r>
      <w:r w:rsidR="00100971" w:rsidRPr="0064312C">
        <w:t xml:space="preserve"> </w:t>
      </w:r>
      <w:r w:rsidRPr="0064312C">
        <w:t>czas</w:t>
      </w:r>
      <w:r w:rsidR="00100971" w:rsidRPr="0064312C">
        <w:t xml:space="preserve"> </w:t>
      </w:r>
      <w:r w:rsidRPr="0064312C">
        <w:t>oznaczony,</w:t>
      </w:r>
      <w:r w:rsidR="00100971" w:rsidRPr="0064312C">
        <w:t xml:space="preserve"> </w:t>
      </w:r>
      <w:r w:rsidRPr="0064312C">
        <w:t>jeżeli:</w:t>
      </w:r>
    </w:p>
    <w:p w14:paraId="115DA327" w14:textId="75DB64E7" w:rsidR="006B5FAC" w:rsidRPr="0064312C" w:rsidRDefault="006B5FAC" w:rsidP="000B60F8">
      <w:pPr>
        <w:widowControl w:val="0"/>
        <w:tabs>
          <w:tab w:val="center" w:pos="284"/>
        </w:tabs>
        <w:spacing w:line="276" w:lineRule="auto"/>
        <w:jc w:val="both"/>
      </w:pPr>
      <w:proofErr w:type="gramStart"/>
      <w:r w:rsidRPr="0064312C">
        <w:t>1)</w:t>
      </w:r>
      <w:r w:rsidRPr="0064312C">
        <w:tab/>
        <w:t>temperatura</w:t>
      </w:r>
      <w:proofErr w:type="gramEnd"/>
      <w:r w:rsidR="00100971" w:rsidRPr="0064312C">
        <w:t xml:space="preserve"> </w:t>
      </w:r>
      <w:r w:rsidRPr="0064312C">
        <w:t>zewnętrzna</w:t>
      </w:r>
      <w:r w:rsidR="00100971" w:rsidRPr="0064312C">
        <w:t xml:space="preserve"> </w:t>
      </w:r>
      <w:r w:rsidRPr="0064312C">
        <w:t>mierzona</w:t>
      </w:r>
      <w:r w:rsidR="00100971" w:rsidRPr="0064312C">
        <w:t xml:space="preserve"> </w:t>
      </w:r>
      <w:r w:rsidRPr="0064312C">
        <w:t>o</w:t>
      </w:r>
      <w:r w:rsidR="00100971" w:rsidRPr="0064312C">
        <w:t xml:space="preserve"> </w:t>
      </w:r>
      <w:r w:rsidRPr="0064312C">
        <w:t>godzinie</w:t>
      </w:r>
      <w:r w:rsidR="00100971" w:rsidRPr="0064312C">
        <w:t xml:space="preserve"> </w:t>
      </w:r>
      <w:r w:rsidRPr="0064312C">
        <w:t>21:00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dwóch</w:t>
      </w:r>
      <w:r w:rsidR="00100971" w:rsidRPr="0064312C">
        <w:t xml:space="preserve"> </w:t>
      </w:r>
      <w:r w:rsidRPr="0064312C">
        <w:t>kolejnych</w:t>
      </w:r>
      <w:r w:rsidR="00100971" w:rsidRPr="0064312C">
        <w:t xml:space="preserve"> </w:t>
      </w:r>
      <w:r w:rsidRPr="0064312C">
        <w:t>dniach</w:t>
      </w:r>
      <w:r w:rsidR="00100971" w:rsidRPr="0064312C">
        <w:t xml:space="preserve"> </w:t>
      </w:r>
      <w:r w:rsidRPr="0064312C">
        <w:t>poprzedzających</w:t>
      </w:r>
      <w:r w:rsidR="00100971" w:rsidRPr="0064312C">
        <w:t xml:space="preserve"> </w:t>
      </w:r>
      <w:r w:rsidRPr="0064312C">
        <w:t>zawieszenie</w:t>
      </w:r>
      <w:r w:rsidR="00100971" w:rsidRPr="0064312C">
        <w:t xml:space="preserve"> </w:t>
      </w:r>
      <w:r w:rsidRPr="0064312C">
        <w:t>zajęć</w:t>
      </w:r>
      <w:r w:rsidR="00100971" w:rsidRPr="0064312C">
        <w:t xml:space="preserve"> </w:t>
      </w:r>
      <w:r w:rsidRPr="0064312C">
        <w:t>wynosi</w:t>
      </w:r>
      <w:r w:rsidR="00100971" w:rsidRPr="0064312C">
        <w:t xml:space="preserve"> </w:t>
      </w:r>
      <w:r w:rsidRPr="0064312C">
        <w:t>-15°C</w:t>
      </w:r>
      <w:r w:rsidR="00100971" w:rsidRPr="0064312C">
        <w:t xml:space="preserve"> </w:t>
      </w:r>
      <w:r w:rsidRPr="0064312C">
        <w:t>lub</w:t>
      </w:r>
      <w:r w:rsidR="00100971" w:rsidRPr="0064312C">
        <w:t xml:space="preserve"> </w:t>
      </w:r>
      <w:r w:rsidRPr="0064312C">
        <w:t>jest</w:t>
      </w:r>
      <w:r w:rsidR="00100971" w:rsidRPr="0064312C">
        <w:t xml:space="preserve"> </w:t>
      </w:r>
      <w:r w:rsidRPr="0064312C">
        <w:t>niższa;</w:t>
      </w:r>
    </w:p>
    <w:p w14:paraId="5048D9F2" w14:textId="7668A20A" w:rsidR="006B5FAC" w:rsidRPr="0064312C" w:rsidRDefault="006B5FAC" w:rsidP="000B60F8">
      <w:pPr>
        <w:widowControl w:val="0"/>
        <w:tabs>
          <w:tab w:val="center" w:pos="284"/>
        </w:tabs>
        <w:spacing w:line="276" w:lineRule="auto"/>
        <w:jc w:val="both"/>
      </w:pPr>
      <w:proofErr w:type="gramStart"/>
      <w:r w:rsidRPr="0064312C">
        <w:t>2)</w:t>
      </w:r>
      <w:r w:rsidRPr="0064312C">
        <w:tab/>
        <w:t>wystąpiły</w:t>
      </w:r>
      <w:proofErr w:type="gramEnd"/>
      <w:r w:rsidR="00100971" w:rsidRPr="0064312C">
        <w:t xml:space="preserve"> </w:t>
      </w:r>
      <w:r w:rsidRPr="0064312C">
        <w:t>na</w:t>
      </w:r>
      <w:r w:rsidR="00100971" w:rsidRPr="0064312C">
        <w:t xml:space="preserve"> </w:t>
      </w:r>
      <w:r w:rsidRPr="0064312C">
        <w:t>danym</w:t>
      </w:r>
      <w:r w:rsidR="00100971" w:rsidRPr="0064312C">
        <w:t xml:space="preserve"> </w:t>
      </w:r>
      <w:r w:rsidRPr="0064312C">
        <w:t>terenie</w:t>
      </w:r>
      <w:r w:rsidR="00100971" w:rsidRPr="0064312C">
        <w:t xml:space="preserve"> </w:t>
      </w:r>
      <w:r w:rsidRPr="0064312C">
        <w:t>zdarzenia,</w:t>
      </w:r>
      <w:r w:rsidR="00100971" w:rsidRPr="0064312C">
        <w:t xml:space="preserve"> </w:t>
      </w:r>
      <w:r w:rsidRPr="0064312C">
        <w:t>które</w:t>
      </w:r>
      <w:r w:rsidR="00100971" w:rsidRPr="0064312C">
        <w:t xml:space="preserve"> </w:t>
      </w:r>
      <w:r w:rsidRPr="0064312C">
        <w:t>mogą</w:t>
      </w:r>
      <w:r w:rsidR="00100971" w:rsidRPr="0064312C">
        <w:t xml:space="preserve"> </w:t>
      </w:r>
      <w:r w:rsidRPr="0064312C">
        <w:t>zagrozić</w:t>
      </w:r>
      <w:r w:rsidR="00100971" w:rsidRPr="0064312C">
        <w:t xml:space="preserve"> </w:t>
      </w:r>
      <w:r w:rsidRPr="0064312C">
        <w:t>zdrowiu</w:t>
      </w:r>
      <w:r w:rsidR="00100971" w:rsidRPr="0064312C">
        <w:t xml:space="preserve"> </w:t>
      </w:r>
      <w:r w:rsidRPr="0064312C">
        <w:t>uczniów.</w:t>
      </w:r>
      <w:r w:rsidR="00100971" w:rsidRPr="0064312C">
        <w:t xml:space="preserve"> </w:t>
      </w:r>
      <w:proofErr w:type="gramStart"/>
      <w:r w:rsidRPr="0064312C">
        <w:t>np</w:t>
      </w:r>
      <w:proofErr w:type="gramEnd"/>
      <w:r w:rsidRPr="0064312C">
        <w:t>.</w:t>
      </w:r>
      <w:r w:rsidR="00100971" w:rsidRPr="0064312C">
        <w:t xml:space="preserve"> </w:t>
      </w:r>
      <w:r w:rsidRPr="0064312C">
        <w:t>klęski</w:t>
      </w:r>
      <w:r w:rsidR="00100971" w:rsidRPr="0064312C">
        <w:t xml:space="preserve"> </w:t>
      </w:r>
      <w:r w:rsidRPr="0064312C">
        <w:t>żywiołowe,</w:t>
      </w:r>
      <w:r w:rsidR="00100971" w:rsidRPr="0064312C">
        <w:t xml:space="preserve"> </w:t>
      </w:r>
      <w:r w:rsidRPr="0064312C">
        <w:t>zagrożenia</w:t>
      </w:r>
      <w:r w:rsidR="00100971" w:rsidRPr="0064312C">
        <w:t xml:space="preserve"> </w:t>
      </w:r>
      <w:r w:rsidRPr="0064312C">
        <w:t>epidemiologiczne,</w:t>
      </w:r>
      <w:r w:rsidR="00100971" w:rsidRPr="0064312C">
        <w:t xml:space="preserve"> </w:t>
      </w:r>
      <w:r w:rsidRPr="0064312C">
        <w:t>zagrożenia</w:t>
      </w:r>
      <w:r w:rsidR="00100971" w:rsidRPr="0064312C">
        <w:t xml:space="preserve"> </w:t>
      </w:r>
      <w:r w:rsidRPr="0064312C">
        <w:t>atakami</w:t>
      </w:r>
      <w:r w:rsidR="00100971" w:rsidRPr="0064312C">
        <w:t xml:space="preserve"> </w:t>
      </w:r>
      <w:r w:rsidRPr="0064312C">
        <w:t>terrorystycznymi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inne;</w:t>
      </w:r>
    </w:p>
    <w:p w14:paraId="15DDFD65" w14:textId="328FEA9C" w:rsidR="006B5FAC" w:rsidRPr="0064312C" w:rsidRDefault="006B5FAC" w:rsidP="000B60F8">
      <w:pPr>
        <w:widowControl w:val="0"/>
        <w:tabs>
          <w:tab w:val="center" w:pos="284"/>
        </w:tabs>
        <w:spacing w:line="276" w:lineRule="auto"/>
        <w:jc w:val="both"/>
      </w:pPr>
      <w:proofErr w:type="gramStart"/>
      <w:r w:rsidRPr="0064312C">
        <w:t>3)</w:t>
      </w:r>
      <w:r w:rsidRPr="0064312C">
        <w:tab/>
        <w:t>temperatura</w:t>
      </w:r>
      <w:proofErr w:type="gramEnd"/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pomieszczeniach</w:t>
      </w:r>
      <w:r w:rsidR="00100971" w:rsidRPr="0064312C">
        <w:t xml:space="preserve"> </w:t>
      </w:r>
      <w:r w:rsidRPr="0064312C">
        <w:t>lekcyjnych</w:t>
      </w:r>
      <w:r w:rsidR="00100971" w:rsidRPr="0064312C">
        <w:t xml:space="preserve"> </w:t>
      </w:r>
      <w:r w:rsidRPr="0064312C">
        <w:t>nie</w:t>
      </w:r>
      <w:r w:rsidR="00100971" w:rsidRPr="0064312C">
        <w:t xml:space="preserve"> </w:t>
      </w:r>
      <w:r w:rsidRPr="0064312C">
        <w:t>przekracza</w:t>
      </w:r>
      <w:r w:rsidR="00100971" w:rsidRPr="0064312C">
        <w:t xml:space="preserve"> </w:t>
      </w:r>
      <w:r w:rsidRPr="0064312C">
        <w:t>18°C;</w:t>
      </w:r>
    </w:p>
    <w:p w14:paraId="004ED56D" w14:textId="29E6F2BF" w:rsidR="006B5FAC" w:rsidRPr="0064312C" w:rsidRDefault="006B5FAC" w:rsidP="000B60F8">
      <w:pPr>
        <w:widowControl w:val="0"/>
        <w:tabs>
          <w:tab w:val="center" w:pos="284"/>
        </w:tabs>
        <w:spacing w:line="276" w:lineRule="auto"/>
        <w:jc w:val="both"/>
      </w:pPr>
      <w:proofErr w:type="gramStart"/>
      <w:r w:rsidRPr="0064312C">
        <w:t>4)</w:t>
      </w:r>
      <w:r w:rsidRPr="0064312C">
        <w:tab/>
        <w:t>występuje</w:t>
      </w:r>
      <w:proofErr w:type="gramEnd"/>
      <w:r w:rsidR="00100971" w:rsidRPr="0064312C">
        <w:t xml:space="preserve"> </w:t>
      </w:r>
      <w:r w:rsidRPr="0064312C">
        <w:t>przekroczenie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powietrzu</w:t>
      </w:r>
      <w:r w:rsidR="00100971" w:rsidRPr="0064312C">
        <w:t xml:space="preserve"> </w:t>
      </w:r>
      <w:r w:rsidRPr="0064312C">
        <w:t>dopuszczalnych</w:t>
      </w:r>
      <w:r w:rsidR="00100971" w:rsidRPr="0064312C">
        <w:t xml:space="preserve"> </w:t>
      </w:r>
      <w:r w:rsidRPr="0064312C">
        <w:t>poziomów</w:t>
      </w:r>
      <w:r w:rsidR="00100971" w:rsidRPr="0064312C">
        <w:t xml:space="preserve"> </w:t>
      </w:r>
      <w:r w:rsidRPr="0064312C">
        <w:t>substancji</w:t>
      </w:r>
      <w:r w:rsidR="00100971" w:rsidRPr="0064312C">
        <w:t xml:space="preserve"> </w:t>
      </w:r>
      <w:r w:rsidRPr="0064312C">
        <w:t>szkodliwych.</w:t>
      </w:r>
      <w:r w:rsidR="00100971" w:rsidRPr="0064312C">
        <w:t xml:space="preserve"> </w:t>
      </w:r>
    </w:p>
    <w:p w14:paraId="6B5E5FE1" w14:textId="5A8D667B" w:rsidR="006B5FAC" w:rsidRPr="0064312C" w:rsidRDefault="006B5FAC" w:rsidP="000B60F8">
      <w:pPr>
        <w:widowControl w:val="0"/>
        <w:tabs>
          <w:tab w:val="center" w:pos="284"/>
        </w:tabs>
        <w:spacing w:line="276" w:lineRule="auto"/>
        <w:jc w:val="both"/>
      </w:pPr>
      <w:r w:rsidRPr="0064312C">
        <w:t>2.</w:t>
      </w:r>
      <w:r w:rsidRPr="0064312C">
        <w:tab/>
      </w:r>
      <w:r w:rsidR="00100971" w:rsidRPr="0064312C">
        <w:t xml:space="preserve"> </w:t>
      </w:r>
      <w:r w:rsidRPr="0064312C">
        <w:t>Dyrektor,</w:t>
      </w:r>
      <w:r w:rsidR="00100971" w:rsidRPr="0064312C">
        <w:t xml:space="preserve"> </w:t>
      </w:r>
      <w:r w:rsidRPr="0064312C">
        <w:t>za</w:t>
      </w:r>
      <w:r w:rsidR="00100971" w:rsidRPr="0064312C">
        <w:t xml:space="preserve"> </w:t>
      </w:r>
      <w:r w:rsidRPr="0064312C">
        <w:t>zgodą</w:t>
      </w:r>
      <w:r w:rsidR="00100971" w:rsidRPr="0064312C">
        <w:t xml:space="preserve"> </w:t>
      </w:r>
      <w:r w:rsidRPr="0064312C">
        <w:t>organu</w:t>
      </w:r>
      <w:r w:rsidR="00100971" w:rsidRPr="0064312C">
        <w:t xml:space="preserve"> </w:t>
      </w:r>
      <w:r w:rsidRPr="0064312C">
        <w:t>prowadzącego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po</w:t>
      </w:r>
      <w:r w:rsidR="00100971" w:rsidRPr="0064312C">
        <w:t xml:space="preserve"> </w:t>
      </w:r>
      <w:r w:rsidRPr="0064312C">
        <w:t>uzyskaniu</w:t>
      </w:r>
      <w:r w:rsidR="00100971" w:rsidRPr="0064312C">
        <w:t xml:space="preserve"> </w:t>
      </w:r>
      <w:r w:rsidRPr="0064312C">
        <w:t>pozytywnej</w:t>
      </w:r>
      <w:r w:rsidR="00100971" w:rsidRPr="0064312C">
        <w:t xml:space="preserve"> </w:t>
      </w:r>
      <w:r w:rsidRPr="0064312C">
        <w:t>opinii</w:t>
      </w:r>
      <w:r w:rsidR="00100971" w:rsidRPr="0064312C">
        <w:t xml:space="preserve"> </w:t>
      </w:r>
      <w:r w:rsidRPr="0064312C">
        <w:t>właściwego</w:t>
      </w:r>
      <w:r w:rsidR="00100971" w:rsidRPr="0064312C">
        <w:t xml:space="preserve"> </w:t>
      </w:r>
      <w:r w:rsidRPr="0064312C">
        <w:t>państwowego</w:t>
      </w:r>
      <w:r w:rsidR="00100971" w:rsidRPr="0064312C">
        <w:t xml:space="preserve"> </w:t>
      </w:r>
      <w:r w:rsidRPr="0064312C">
        <w:t>powiatowego</w:t>
      </w:r>
      <w:r w:rsidR="00100971" w:rsidRPr="0064312C">
        <w:t xml:space="preserve"> </w:t>
      </w:r>
      <w:r w:rsidRPr="0064312C">
        <w:t>inspektora</w:t>
      </w:r>
      <w:r w:rsidR="00100971" w:rsidRPr="0064312C">
        <w:t xml:space="preserve"> </w:t>
      </w:r>
      <w:r w:rsidRPr="0064312C">
        <w:t>sanitarnego,</w:t>
      </w:r>
      <w:r w:rsidR="00100971" w:rsidRPr="0064312C">
        <w:t xml:space="preserve"> </w:t>
      </w:r>
      <w:r w:rsidRPr="0064312C">
        <w:t>może</w:t>
      </w:r>
      <w:r w:rsidR="00100971" w:rsidRPr="0064312C">
        <w:t xml:space="preserve"> </w:t>
      </w:r>
      <w:r w:rsidRPr="0064312C">
        <w:t>zawiesić</w:t>
      </w:r>
      <w:r w:rsidR="00100971" w:rsidRPr="0064312C">
        <w:t xml:space="preserve"> </w:t>
      </w:r>
      <w:r w:rsidRPr="0064312C">
        <w:t>zajęcia</w:t>
      </w:r>
      <w:r w:rsidR="00100971" w:rsidRPr="0064312C">
        <w:t xml:space="preserve"> </w:t>
      </w:r>
      <w:r w:rsidRPr="0064312C">
        <w:t>na</w:t>
      </w:r>
      <w:r w:rsidR="00100971" w:rsidRPr="0064312C">
        <w:t xml:space="preserve"> </w:t>
      </w:r>
      <w:r w:rsidRPr="0064312C">
        <w:t>czas</w:t>
      </w:r>
      <w:r w:rsidR="00100971" w:rsidRPr="0064312C">
        <w:t xml:space="preserve"> </w:t>
      </w:r>
      <w:r w:rsidRPr="0064312C">
        <w:t>oznaczony,</w:t>
      </w:r>
      <w:r w:rsidR="00100971" w:rsidRPr="0064312C">
        <w:t xml:space="preserve"> </w:t>
      </w:r>
      <w:r w:rsidRPr="0064312C">
        <w:t>jeżeli</w:t>
      </w:r>
      <w:r w:rsidR="00100971" w:rsidRPr="0064312C">
        <w:t xml:space="preserve"> </w:t>
      </w:r>
      <w:r w:rsidRPr="0064312C">
        <w:t>ze</w:t>
      </w:r>
      <w:r w:rsidR="00100971" w:rsidRPr="0064312C">
        <w:t xml:space="preserve"> </w:t>
      </w:r>
      <w:r w:rsidRPr="0064312C">
        <w:t>względu</w:t>
      </w:r>
      <w:r w:rsidR="00100971" w:rsidRPr="0064312C">
        <w:t xml:space="preserve"> </w:t>
      </w:r>
      <w:r w:rsidRPr="0064312C">
        <w:t>na</w:t>
      </w:r>
      <w:r w:rsidR="00100971" w:rsidRPr="0064312C">
        <w:t xml:space="preserve"> </w:t>
      </w:r>
      <w:r w:rsidRPr="0064312C">
        <w:t>aktualną</w:t>
      </w:r>
      <w:r w:rsidR="00100971" w:rsidRPr="0064312C">
        <w:t xml:space="preserve"> </w:t>
      </w:r>
      <w:r w:rsidRPr="0064312C">
        <w:t>sytuację</w:t>
      </w:r>
      <w:r w:rsidR="00100971" w:rsidRPr="0064312C">
        <w:t xml:space="preserve"> </w:t>
      </w:r>
      <w:r w:rsidRPr="0064312C">
        <w:t>epidemiologiczną</w:t>
      </w:r>
      <w:r w:rsidR="00100971" w:rsidRPr="0064312C">
        <w:t xml:space="preserve"> </w:t>
      </w:r>
      <w:r w:rsidRPr="0064312C">
        <w:t>może</w:t>
      </w:r>
      <w:r w:rsidR="00100971" w:rsidRPr="0064312C">
        <w:t xml:space="preserve"> </w:t>
      </w:r>
      <w:r w:rsidRPr="0064312C">
        <w:t>być</w:t>
      </w:r>
      <w:r w:rsidR="00100971" w:rsidRPr="0064312C">
        <w:t xml:space="preserve"> </w:t>
      </w:r>
      <w:r w:rsidRPr="0064312C">
        <w:t>zagrożone</w:t>
      </w:r>
      <w:r w:rsidR="00100971" w:rsidRPr="0064312C">
        <w:t xml:space="preserve"> </w:t>
      </w:r>
      <w:r w:rsidRPr="0064312C">
        <w:t>zdrowie</w:t>
      </w:r>
      <w:r w:rsidR="00100971" w:rsidRPr="0064312C">
        <w:t xml:space="preserve"> </w:t>
      </w:r>
      <w:r w:rsidRPr="0064312C">
        <w:t>uczniów.</w:t>
      </w:r>
    </w:p>
    <w:p w14:paraId="1E913E2B" w14:textId="7DA16102" w:rsidR="006B5FAC" w:rsidRPr="0064312C" w:rsidRDefault="006B5FAC" w:rsidP="000B60F8">
      <w:pPr>
        <w:widowControl w:val="0"/>
        <w:tabs>
          <w:tab w:val="center" w:pos="284"/>
        </w:tabs>
        <w:spacing w:line="276" w:lineRule="auto"/>
        <w:jc w:val="both"/>
      </w:pPr>
      <w:r w:rsidRPr="0064312C">
        <w:t>3.</w:t>
      </w:r>
      <w:r w:rsidRPr="0064312C">
        <w:tab/>
      </w:r>
      <w:r w:rsidR="00100971" w:rsidRPr="0064312C">
        <w:t xml:space="preserve"> </w:t>
      </w:r>
      <w:r w:rsidRPr="0064312C">
        <w:t>Zgoda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opinia,</w:t>
      </w:r>
      <w:r w:rsidR="00100971" w:rsidRPr="0064312C">
        <w:t xml:space="preserve"> </w:t>
      </w:r>
      <w:r w:rsidRPr="0064312C">
        <w:t>o</w:t>
      </w:r>
      <w:r w:rsidR="00100971" w:rsidRPr="0064312C">
        <w:t xml:space="preserve"> </w:t>
      </w:r>
      <w:r w:rsidRPr="0064312C">
        <w:t>których</w:t>
      </w:r>
      <w:r w:rsidR="00100971" w:rsidRPr="0064312C">
        <w:t xml:space="preserve"> </w:t>
      </w:r>
      <w:r w:rsidRPr="0064312C">
        <w:t>mowa</w:t>
      </w:r>
      <w:r w:rsidR="00100971" w:rsidRPr="0064312C">
        <w:t xml:space="preserve"> </w:t>
      </w:r>
      <w:r w:rsidRPr="0064312C">
        <w:t>odpowiednio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ust.</w:t>
      </w:r>
      <w:r w:rsidR="00100971" w:rsidRPr="0064312C">
        <w:t xml:space="preserve"> </w:t>
      </w:r>
      <w:r w:rsidRPr="0064312C">
        <w:t>2,</w:t>
      </w:r>
      <w:r w:rsidR="00100971" w:rsidRPr="0064312C">
        <w:t xml:space="preserve"> </w:t>
      </w:r>
      <w:r w:rsidRPr="0064312C">
        <w:t>mogą</w:t>
      </w:r>
      <w:r w:rsidR="00100971" w:rsidRPr="0064312C">
        <w:t xml:space="preserve"> </w:t>
      </w:r>
      <w:r w:rsidRPr="0064312C">
        <w:t>być</w:t>
      </w:r>
      <w:r w:rsidR="00100971" w:rsidRPr="0064312C">
        <w:t xml:space="preserve"> </w:t>
      </w:r>
      <w:r w:rsidRPr="0064312C">
        <w:t>wydane</w:t>
      </w:r>
      <w:r w:rsidR="00100971" w:rsidRPr="0064312C">
        <w:t xml:space="preserve"> </w:t>
      </w:r>
      <w:r w:rsidRPr="0064312C">
        <w:t>także</w:t>
      </w:r>
      <w:r w:rsidR="00100971" w:rsidRPr="0064312C">
        <w:t xml:space="preserve"> </w:t>
      </w:r>
      <w:r w:rsidRPr="0064312C">
        <w:t>ustnie,</w:t>
      </w:r>
      <w:r w:rsidR="00100971" w:rsidRPr="0064312C">
        <w:t xml:space="preserve"> </w:t>
      </w:r>
      <w:r w:rsidRPr="0064312C">
        <w:t>telefonicznie,</w:t>
      </w:r>
      <w:r w:rsidR="00100971" w:rsidRPr="0064312C">
        <w:t xml:space="preserve"> </w:t>
      </w:r>
      <w:r w:rsidRPr="0064312C">
        <w:t>za</w:t>
      </w:r>
      <w:r w:rsidR="00100971" w:rsidRPr="0064312C">
        <w:t xml:space="preserve"> </w:t>
      </w:r>
      <w:r w:rsidRPr="0064312C">
        <w:t>pomocą</w:t>
      </w:r>
      <w:r w:rsidR="00100971" w:rsidRPr="0064312C">
        <w:t xml:space="preserve"> </w:t>
      </w:r>
      <w:r w:rsidRPr="0064312C">
        <w:t>środków</w:t>
      </w:r>
      <w:r w:rsidR="00100971" w:rsidRPr="0064312C">
        <w:t xml:space="preserve"> </w:t>
      </w:r>
      <w:r w:rsidRPr="0064312C">
        <w:t>komunikacji</w:t>
      </w:r>
      <w:r w:rsidR="00100971" w:rsidRPr="0064312C">
        <w:t xml:space="preserve"> </w:t>
      </w:r>
      <w:r w:rsidRPr="0064312C">
        <w:t>elektronicznej</w:t>
      </w:r>
      <w:r w:rsidR="00100971" w:rsidRPr="0064312C">
        <w:t xml:space="preserve"> </w:t>
      </w:r>
      <w:r w:rsidRPr="0064312C">
        <w:t>lub</w:t>
      </w:r>
      <w:r w:rsidR="00100971" w:rsidRPr="0064312C">
        <w:t xml:space="preserve"> </w:t>
      </w:r>
      <w:r w:rsidRPr="0064312C">
        <w:t>za</w:t>
      </w:r>
      <w:r w:rsidR="00100971" w:rsidRPr="0064312C">
        <w:t xml:space="preserve"> </w:t>
      </w:r>
      <w:r w:rsidRPr="0064312C">
        <w:t>pomocą</w:t>
      </w:r>
      <w:r w:rsidR="00100971" w:rsidRPr="0064312C">
        <w:t xml:space="preserve"> </w:t>
      </w:r>
      <w:r w:rsidRPr="0064312C">
        <w:t>innych</w:t>
      </w:r>
      <w:r w:rsidR="00100971" w:rsidRPr="0064312C">
        <w:t xml:space="preserve"> </w:t>
      </w:r>
      <w:r w:rsidRPr="0064312C">
        <w:t>środków</w:t>
      </w:r>
      <w:r w:rsidR="00100971" w:rsidRPr="0064312C">
        <w:t xml:space="preserve"> </w:t>
      </w:r>
      <w:r w:rsidRPr="0064312C">
        <w:t>łączności.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takim</w:t>
      </w:r>
      <w:r w:rsidR="00100971" w:rsidRPr="0064312C">
        <w:t xml:space="preserve"> </w:t>
      </w:r>
      <w:r w:rsidRPr="0064312C">
        <w:t>przypadku</w:t>
      </w:r>
      <w:r w:rsidR="00100971" w:rsidRPr="0064312C">
        <w:t xml:space="preserve"> </w:t>
      </w:r>
      <w:r w:rsidRPr="0064312C">
        <w:t>treść</w:t>
      </w:r>
      <w:r w:rsidR="00100971" w:rsidRPr="0064312C">
        <w:t xml:space="preserve"> </w:t>
      </w:r>
      <w:r w:rsidRPr="0064312C">
        <w:t>zgody</w:t>
      </w:r>
      <w:r w:rsidR="00100971" w:rsidRPr="0064312C">
        <w:t xml:space="preserve"> </w:t>
      </w:r>
      <w:r w:rsidRPr="0064312C">
        <w:t>lub</w:t>
      </w:r>
      <w:r w:rsidR="00100971" w:rsidRPr="0064312C">
        <w:t xml:space="preserve"> </w:t>
      </w:r>
      <w:r w:rsidRPr="0064312C">
        <w:t>opinii</w:t>
      </w:r>
      <w:r w:rsidR="00100971" w:rsidRPr="0064312C">
        <w:t xml:space="preserve"> </w:t>
      </w:r>
      <w:r w:rsidRPr="0064312C">
        <w:t>powinna</w:t>
      </w:r>
      <w:r w:rsidR="00100971" w:rsidRPr="0064312C">
        <w:t xml:space="preserve"> </w:t>
      </w:r>
      <w:r w:rsidRPr="0064312C">
        <w:t>być</w:t>
      </w:r>
      <w:r w:rsidR="00100971" w:rsidRPr="0064312C">
        <w:t xml:space="preserve"> </w:t>
      </w:r>
      <w:r w:rsidRPr="0064312C">
        <w:t>utrwalona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formie</w:t>
      </w:r>
      <w:r w:rsidR="00100971" w:rsidRPr="0064312C">
        <w:t xml:space="preserve"> </w:t>
      </w:r>
      <w:r w:rsidRPr="0064312C">
        <w:t>protokołu,</w:t>
      </w:r>
      <w:r w:rsidR="00100971" w:rsidRPr="0064312C">
        <w:t xml:space="preserve"> </w:t>
      </w:r>
      <w:r w:rsidRPr="0064312C">
        <w:t>notatki,</w:t>
      </w:r>
      <w:r w:rsidR="00100971" w:rsidRPr="0064312C">
        <w:t xml:space="preserve"> </w:t>
      </w:r>
      <w:r w:rsidRPr="0064312C">
        <w:t>adnotacji</w:t>
      </w:r>
      <w:r w:rsidR="00100971" w:rsidRPr="0064312C">
        <w:t xml:space="preserve"> </w:t>
      </w:r>
      <w:r w:rsidRPr="0064312C">
        <w:t>lub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inny</w:t>
      </w:r>
      <w:r w:rsidR="00100971" w:rsidRPr="0064312C">
        <w:t xml:space="preserve"> </w:t>
      </w:r>
      <w:r w:rsidRPr="0064312C">
        <w:t>sposób.</w:t>
      </w:r>
    </w:p>
    <w:p w14:paraId="450AAA0C" w14:textId="72A64652" w:rsidR="006B5FAC" w:rsidRPr="0064312C" w:rsidRDefault="006B5FAC" w:rsidP="000B60F8">
      <w:pPr>
        <w:widowControl w:val="0"/>
        <w:tabs>
          <w:tab w:val="center" w:pos="284"/>
        </w:tabs>
        <w:spacing w:line="276" w:lineRule="auto"/>
        <w:jc w:val="both"/>
      </w:pPr>
      <w:r w:rsidRPr="0064312C">
        <w:t>4.</w:t>
      </w:r>
      <w:r w:rsidRPr="0064312C">
        <w:tab/>
      </w:r>
      <w:r w:rsidR="00100971" w:rsidRPr="0064312C">
        <w:t xml:space="preserve"> </w:t>
      </w:r>
      <w:r w:rsidRPr="0064312C">
        <w:t>Zawieszenie</w:t>
      </w:r>
      <w:r w:rsidR="00100971" w:rsidRPr="0064312C">
        <w:t xml:space="preserve"> </w:t>
      </w:r>
      <w:r w:rsidRPr="0064312C">
        <w:t>zajęć,</w:t>
      </w:r>
      <w:r w:rsidR="00100971" w:rsidRPr="0064312C">
        <w:t xml:space="preserve"> </w:t>
      </w:r>
      <w:r w:rsidRPr="0064312C">
        <w:t>o</w:t>
      </w:r>
      <w:r w:rsidR="00100971" w:rsidRPr="0064312C">
        <w:t xml:space="preserve"> </w:t>
      </w:r>
      <w:r w:rsidRPr="0064312C">
        <w:t>którym</w:t>
      </w:r>
      <w:r w:rsidR="00100971" w:rsidRPr="0064312C">
        <w:t xml:space="preserve"> </w:t>
      </w:r>
      <w:r w:rsidRPr="0064312C">
        <w:t>mowa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ust.</w:t>
      </w:r>
      <w:r w:rsidR="00100971" w:rsidRPr="0064312C">
        <w:t xml:space="preserve"> </w:t>
      </w:r>
      <w:r w:rsidRPr="0064312C">
        <w:t>2,</w:t>
      </w:r>
      <w:r w:rsidR="00100971" w:rsidRPr="0064312C">
        <w:t xml:space="preserve"> </w:t>
      </w:r>
      <w:r w:rsidRPr="0064312C">
        <w:t>może</w:t>
      </w:r>
      <w:r w:rsidR="00100971" w:rsidRPr="0064312C">
        <w:t xml:space="preserve"> </w:t>
      </w:r>
      <w:r w:rsidRPr="0064312C">
        <w:t>dotyczyć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szczególności</w:t>
      </w:r>
      <w:r w:rsidR="00100971" w:rsidRPr="0064312C">
        <w:t xml:space="preserve"> </w:t>
      </w:r>
      <w:r w:rsidRPr="0064312C">
        <w:t>grupy,</w:t>
      </w:r>
      <w:r w:rsidR="00100971" w:rsidRPr="0064312C">
        <w:t xml:space="preserve"> </w:t>
      </w:r>
      <w:r w:rsidRPr="0064312C">
        <w:t>grupy</w:t>
      </w:r>
      <w:r w:rsidR="00100971" w:rsidRPr="0064312C">
        <w:t xml:space="preserve"> </w:t>
      </w:r>
      <w:r w:rsidRPr="0064312C">
        <w:t>wychowawczej,</w:t>
      </w:r>
      <w:r w:rsidR="00100971" w:rsidRPr="0064312C">
        <w:t xml:space="preserve"> </w:t>
      </w:r>
      <w:r w:rsidRPr="0064312C">
        <w:t>oddziału,</w:t>
      </w:r>
      <w:r w:rsidR="00100971" w:rsidRPr="0064312C">
        <w:t xml:space="preserve"> </w:t>
      </w:r>
      <w:r w:rsidRPr="0064312C">
        <w:t>klasy,</w:t>
      </w:r>
      <w:r w:rsidR="00100971" w:rsidRPr="0064312C">
        <w:t xml:space="preserve"> </w:t>
      </w:r>
      <w:r w:rsidRPr="0064312C">
        <w:t>etapu</w:t>
      </w:r>
      <w:r w:rsidR="00100971" w:rsidRPr="0064312C">
        <w:t xml:space="preserve"> </w:t>
      </w:r>
      <w:r w:rsidRPr="0064312C">
        <w:t>edukacyjnego</w:t>
      </w:r>
      <w:r w:rsidR="00100971" w:rsidRPr="0064312C">
        <w:t xml:space="preserve"> </w:t>
      </w:r>
      <w:r w:rsidRPr="0064312C">
        <w:t>lub</w:t>
      </w:r>
      <w:r w:rsidR="00100971" w:rsidRPr="0064312C">
        <w:t xml:space="preserve"> </w:t>
      </w:r>
      <w:r w:rsidRPr="0064312C">
        <w:t>całej</w:t>
      </w:r>
      <w:r w:rsidR="00100971" w:rsidRPr="0064312C">
        <w:t xml:space="preserve"> </w:t>
      </w:r>
      <w:r w:rsidRPr="0064312C">
        <w:t>szkoły</w:t>
      </w:r>
      <w:r w:rsidR="00100971" w:rsidRPr="0064312C">
        <w:t xml:space="preserve"> </w:t>
      </w:r>
      <w:r w:rsidRPr="0064312C">
        <w:t>lub</w:t>
      </w:r>
      <w:r w:rsidR="00100971" w:rsidRPr="0064312C">
        <w:t xml:space="preserve"> </w:t>
      </w:r>
      <w:proofErr w:type="gramStart"/>
      <w:r w:rsidRPr="0064312C">
        <w:t>placówki,</w:t>
      </w:r>
      <w:r w:rsidR="00100971" w:rsidRPr="0064312C">
        <w:t xml:space="preserve"> </w:t>
      </w:r>
      <w:r w:rsidR="00F77118">
        <w:t xml:space="preserve">               </w:t>
      </w:r>
      <w:r w:rsidRPr="0064312C">
        <w:t>w</w:t>
      </w:r>
      <w:proofErr w:type="gramEnd"/>
      <w:r w:rsidR="00100971" w:rsidRPr="0064312C">
        <w:t xml:space="preserve"> </w:t>
      </w:r>
      <w:r w:rsidRPr="0064312C">
        <w:t>zakresie</w:t>
      </w:r>
      <w:r w:rsidR="00100971" w:rsidRPr="0064312C">
        <w:t xml:space="preserve"> </w:t>
      </w:r>
      <w:r w:rsidRPr="0064312C">
        <w:t>wszystkich</w:t>
      </w:r>
      <w:r w:rsidR="00100971" w:rsidRPr="0064312C">
        <w:t xml:space="preserve"> </w:t>
      </w:r>
      <w:r w:rsidRPr="0064312C">
        <w:t>lub</w:t>
      </w:r>
      <w:r w:rsidR="00100971" w:rsidRPr="0064312C">
        <w:t xml:space="preserve"> </w:t>
      </w:r>
      <w:r w:rsidRPr="0064312C">
        <w:t>poszczególnych</w:t>
      </w:r>
      <w:r w:rsidR="00100971" w:rsidRPr="0064312C">
        <w:t xml:space="preserve"> </w:t>
      </w:r>
      <w:r w:rsidRPr="0064312C">
        <w:t>zajęć.</w:t>
      </w:r>
    </w:p>
    <w:p w14:paraId="452A7190" w14:textId="599AB015" w:rsidR="006B5FAC" w:rsidRPr="0064312C" w:rsidRDefault="006B5FAC" w:rsidP="000B60F8">
      <w:pPr>
        <w:widowControl w:val="0"/>
        <w:tabs>
          <w:tab w:val="center" w:pos="284"/>
        </w:tabs>
        <w:spacing w:line="276" w:lineRule="auto"/>
        <w:jc w:val="both"/>
      </w:pPr>
      <w:r w:rsidRPr="0064312C">
        <w:t>5.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związku</w:t>
      </w:r>
      <w:r w:rsidR="00100971" w:rsidRPr="0064312C">
        <w:t xml:space="preserve"> </w:t>
      </w:r>
      <w:r w:rsidRPr="0064312C">
        <w:t>z</w:t>
      </w:r>
      <w:r w:rsidR="00100971" w:rsidRPr="0064312C">
        <w:t xml:space="preserve"> </w:t>
      </w:r>
      <w:r w:rsidRPr="0064312C">
        <w:t>zawieszeniem</w:t>
      </w:r>
      <w:r w:rsidR="00100971" w:rsidRPr="0064312C">
        <w:t xml:space="preserve"> </w:t>
      </w:r>
      <w:r w:rsidRPr="0064312C">
        <w:t>zajęć</w:t>
      </w:r>
      <w:r w:rsidR="00100971" w:rsidRPr="0064312C">
        <w:t xml:space="preserve"> </w:t>
      </w:r>
      <w:r w:rsidRPr="0064312C">
        <w:t>Dyrektor</w:t>
      </w:r>
      <w:r w:rsidR="00100971" w:rsidRPr="0064312C">
        <w:t xml:space="preserve"> </w:t>
      </w:r>
      <w:r w:rsidRPr="0064312C">
        <w:t>Szkoły</w:t>
      </w:r>
      <w:r w:rsidR="00100971" w:rsidRPr="0064312C">
        <w:t xml:space="preserve"> </w:t>
      </w:r>
      <w:r w:rsidRPr="0064312C">
        <w:t>wdraża</w:t>
      </w:r>
      <w:r w:rsidR="00100971" w:rsidRPr="0064312C">
        <w:t xml:space="preserve"> </w:t>
      </w:r>
      <w:r w:rsidRPr="0064312C">
        <w:t>jeden</w:t>
      </w:r>
      <w:r w:rsidR="00100971" w:rsidRPr="0064312C">
        <w:t xml:space="preserve"> </w:t>
      </w:r>
      <w:r w:rsidRPr="0064312C">
        <w:t>z</w:t>
      </w:r>
      <w:r w:rsidR="00100971" w:rsidRPr="0064312C">
        <w:t xml:space="preserve"> </w:t>
      </w:r>
      <w:r w:rsidRPr="0064312C">
        <w:t>wariantów</w:t>
      </w:r>
      <w:r w:rsidR="00100971" w:rsidRPr="0064312C">
        <w:t xml:space="preserve"> </w:t>
      </w:r>
      <w:r w:rsidRPr="0064312C">
        <w:t>kształcenia:</w:t>
      </w:r>
    </w:p>
    <w:p w14:paraId="08538E0A" w14:textId="6DC2A5CA" w:rsidR="006B5FAC" w:rsidRPr="0064312C" w:rsidRDefault="006B5FAC" w:rsidP="000B60F8">
      <w:pPr>
        <w:widowControl w:val="0"/>
        <w:tabs>
          <w:tab w:val="center" w:pos="284"/>
        </w:tabs>
        <w:spacing w:line="276" w:lineRule="auto"/>
        <w:jc w:val="both"/>
      </w:pPr>
      <w:proofErr w:type="gramStart"/>
      <w:r w:rsidRPr="0064312C">
        <w:t>1)</w:t>
      </w:r>
      <w:r w:rsidRPr="0064312C">
        <w:tab/>
        <w:t>WARIANT</w:t>
      </w:r>
      <w:proofErr w:type="gramEnd"/>
      <w:r w:rsidR="00100971" w:rsidRPr="0064312C">
        <w:t xml:space="preserve"> </w:t>
      </w:r>
      <w:r w:rsidRPr="0064312C">
        <w:t>MIESZANY-</w:t>
      </w:r>
      <w:r w:rsidR="00100971" w:rsidRPr="0064312C">
        <w:t xml:space="preserve"> </w:t>
      </w:r>
      <w:r w:rsidRPr="0064312C">
        <w:t>HYBRYDOWY</w:t>
      </w:r>
      <w:r w:rsidR="00100971" w:rsidRPr="0064312C">
        <w:t xml:space="preserve"> </w:t>
      </w:r>
      <w:r w:rsidRPr="0064312C">
        <w:t>-</w:t>
      </w:r>
      <w:r w:rsidR="00100971" w:rsidRPr="0064312C">
        <w:t xml:space="preserve"> </w:t>
      </w:r>
      <w:r w:rsidRPr="0064312C">
        <w:t>organizowanie</w:t>
      </w:r>
      <w:r w:rsidR="00100971" w:rsidRPr="0064312C">
        <w:t xml:space="preserve"> </w:t>
      </w:r>
      <w:r w:rsidRPr="0064312C">
        <w:t>jednocześnie</w:t>
      </w:r>
      <w:r w:rsidR="00100971" w:rsidRPr="0064312C">
        <w:t xml:space="preserve"> </w:t>
      </w:r>
      <w:r w:rsidRPr="0064312C">
        <w:t>zajęć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formie</w:t>
      </w:r>
      <w:r w:rsidR="00100971" w:rsidRPr="0064312C">
        <w:t xml:space="preserve"> </w:t>
      </w:r>
      <w:r w:rsidRPr="0064312C">
        <w:t>tradycyjnej</w:t>
      </w:r>
      <w:r w:rsidR="00100971" w:rsidRPr="0064312C">
        <w:t xml:space="preserve"> </w:t>
      </w:r>
      <w:r w:rsidRPr="0064312C">
        <w:t>na</w:t>
      </w:r>
      <w:r w:rsidR="00100971" w:rsidRPr="0064312C">
        <w:t xml:space="preserve"> </w:t>
      </w:r>
      <w:r w:rsidRPr="0064312C">
        <w:t>terenie</w:t>
      </w:r>
      <w:r w:rsidR="00100971" w:rsidRPr="0064312C">
        <w:t xml:space="preserve"> </w:t>
      </w:r>
      <w:r w:rsidRPr="0064312C">
        <w:t>jednostki</w:t>
      </w:r>
      <w:r w:rsidR="00100971" w:rsidRPr="0064312C">
        <w:t xml:space="preserve"> </w:t>
      </w:r>
      <w:r w:rsidRPr="0064312C">
        <w:t>oraz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formie</w:t>
      </w:r>
      <w:r w:rsidR="00100971" w:rsidRPr="0064312C">
        <w:t xml:space="preserve"> </w:t>
      </w:r>
      <w:r w:rsidRPr="0064312C">
        <w:t>kształcenia</w:t>
      </w:r>
      <w:r w:rsidR="00100971" w:rsidRPr="0064312C">
        <w:t xml:space="preserve"> </w:t>
      </w:r>
      <w:r w:rsidRPr="0064312C">
        <w:t>na</w:t>
      </w:r>
      <w:r w:rsidR="00100971" w:rsidRPr="0064312C">
        <w:t xml:space="preserve"> </w:t>
      </w:r>
      <w:r w:rsidRPr="0064312C">
        <w:t>odległość;</w:t>
      </w:r>
    </w:p>
    <w:p w14:paraId="087CB841" w14:textId="217DD021" w:rsidR="006B5FAC" w:rsidRPr="0064312C" w:rsidRDefault="006B5FAC" w:rsidP="000B60F8">
      <w:pPr>
        <w:widowControl w:val="0"/>
        <w:tabs>
          <w:tab w:val="center" w:pos="284"/>
        </w:tabs>
        <w:spacing w:line="276" w:lineRule="auto"/>
        <w:jc w:val="both"/>
      </w:pPr>
      <w:r w:rsidRPr="0064312C">
        <w:t>2)</w:t>
      </w:r>
      <w:r w:rsidRPr="0064312C">
        <w:tab/>
        <w:t>WARIANT</w:t>
      </w:r>
      <w:r w:rsidR="00100971" w:rsidRPr="0064312C">
        <w:t xml:space="preserve"> </w:t>
      </w:r>
      <w:r w:rsidRPr="0064312C">
        <w:t>ZDALNY</w:t>
      </w:r>
      <w:r w:rsidR="00100971" w:rsidRPr="0064312C">
        <w:t xml:space="preserve"> </w:t>
      </w:r>
      <w:r w:rsidRPr="0064312C">
        <w:t>-</w:t>
      </w:r>
      <w:r w:rsidR="00100971" w:rsidRPr="0064312C">
        <w:t xml:space="preserve"> </w:t>
      </w:r>
      <w:r w:rsidRPr="0064312C">
        <w:t>organizowanie</w:t>
      </w:r>
      <w:r w:rsidR="00100971" w:rsidRPr="0064312C">
        <w:t xml:space="preserve"> </w:t>
      </w:r>
      <w:r w:rsidRPr="0064312C">
        <w:t>zajęć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formie</w:t>
      </w:r>
      <w:r w:rsidR="00100971" w:rsidRPr="0064312C">
        <w:t xml:space="preserve"> </w:t>
      </w:r>
      <w:r w:rsidRPr="0064312C">
        <w:t>kształcenia</w:t>
      </w:r>
      <w:r w:rsidR="00100971" w:rsidRPr="0064312C">
        <w:t xml:space="preserve"> </w:t>
      </w:r>
      <w:r w:rsidRPr="0064312C">
        <w:t>na</w:t>
      </w:r>
      <w:r w:rsidR="00100971" w:rsidRPr="0064312C">
        <w:t xml:space="preserve"> </w:t>
      </w:r>
      <w:r w:rsidRPr="0064312C">
        <w:t>odległość,</w:t>
      </w:r>
      <w:r w:rsidR="00100971" w:rsidRPr="0064312C">
        <w:t xml:space="preserve"> </w:t>
      </w:r>
      <w:proofErr w:type="gramStart"/>
      <w:r w:rsidRPr="0064312C">
        <w:t>zgodnie</w:t>
      </w:r>
      <w:r w:rsidR="00F77118">
        <w:t xml:space="preserve">    </w:t>
      </w:r>
      <w:r w:rsidR="00100971" w:rsidRPr="0064312C">
        <w:t xml:space="preserve"> </w:t>
      </w:r>
      <w:r w:rsidRPr="0064312C">
        <w:t>z</w:t>
      </w:r>
      <w:proofErr w:type="gramEnd"/>
      <w:r w:rsidR="00100971" w:rsidRPr="0064312C">
        <w:t xml:space="preserve"> </w:t>
      </w:r>
      <w:r w:rsidRPr="0064312C">
        <w:t>zarządzeniem</w:t>
      </w:r>
      <w:r w:rsidR="00100971" w:rsidRPr="0064312C">
        <w:t xml:space="preserve"> </w:t>
      </w:r>
      <w:r w:rsidRPr="0064312C">
        <w:t>Dyrektora</w:t>
      </w:r>
      <w:r w:rsidR="00100971" w:rsidRPr="0064312C">
        <w:t xml:space="preserve"> </w:t>
      </w:r>
      <w:r w:rsidRPr="0064312C">
        <w:t>o</w:t>
      </w:r>
      <w:r w:rsidR="00100971" w:rsidRPr="0064312C">
        <w:t xml:space="preserve"> </w:t>
      </w:r>
      <w:r w:rsidRPr="0064312C">
        <w:t>zawieszeniu</w:t>
      </w:r>
      <w:r w:rsidR="00100971" w:rsidRPr="0064312C">
        <w:t xml:space="preserve"> </w:t>
      </w:r>
      <w:r w:rsidRPr="0064312C">
        <w:t>funkcjonowania</w:t>
      </w:r>
      <w:r w:rsidR="00100971" w:rsidRPr="0064312C">
        <w:t xml:space="preserve"> </w:t>
      </w:r>
      <w:r w:rsidRPr="0064312C">
        <w:t>szkoły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prowadzenia</w:t>
      </w:r>
      <w:r w:rsidR="00100971" w:rsidRPr="0064312C">
        <w:t xml:space="preserve"> </w:t>
      </w:r>
      <w:r w:rsidRPr="0064312C">
        <w:t>kształcenia</w:t>
      </w:r>
      <w:r w:rsidR="00100971" w:rsidRPr="0064312C">
        <w:t xml:space="preserve"> </w:t>
      </w:r>
      <w:r w:rsidRPr="0064312C">
        <w:t>na</w:t>
      </w:r>
      <w:r w:rsidR="00100971" w:rsidRPr="0064312C">
        <w:t xml:space="preserve"> </w:t>
      </w:r>
      <w:r w:rsidRPr="0064312C">
        <w:t>odległość.</w:t>
      </w:r>
    </w:p>
    <w:p w14:paraId="33B545F1" w14:textId="0363EF24" w:rsidR="006B5FAC" w:rsidRPr="0064312C" w:rsidRDefault="006B5FAC" w:rsidP="000B60F8">
      <w:pPr>
        <w:widowControl w:val="0"/>
        <w:tabs>
          <w:tab w:val="center" w:pos="284"/>
        </w:tabs>
        <w:spacing w:line="276" w:lineRule="auto"/>
        <w:jc w:val="both"/>
      </w:pPr>
      <w:r w:rsidRPr="0064312C">
        <w:t>6.</w:t>
      </w:r>
      <w:r w:rsidR="00100971" w:rsidRPr="0064312C">
        <w:t xml:space="preserve"> </w:t>
      </w:r>
      <w:r w:rsidRPr="0064312C">
        <w:t>Organizując</w:t>
      </w:r>
      <w:r w:rsidR="00100971" w:rsidRPr="0064312C">
        <w:t xml:space="preserve"> </w:t>
      </w:r>
      <w:r w:rsidRPr="0064312C">
        <w:t>kształcenia</w:t>
      </w:r>
      <w:r w:rsidR="00100971" w:rsidRPr="0064312C">
        <w:t xml:space="preserve"> </w:t>
      </w:r>
      <w:r w:rsidRPr="0064312C">
        <w:t>na</w:t>
      </w:r>
      <w:r w:rsidR="00100971" w:rsidRPr="0064312C">
        <w:t xml:space="preserve"> </w:t>
      </w:r>
      <w:r w:rsidRPr="0064312C">
        <w:t>odległość</w:t>
      </w:r>
      <w:r w:rsidR="00100971" w:rsidRPr="0064312C">
        <w:t xml:space="preserve"> </w:t>
      </w:r>
      <w:r w:rsidRPr="0064312C">
        <w:t>szkoła</w:t>
      </w:r>
      <w:r w:rsidR="00100971" w:rsidRPr="0064312C">
        <w:t xml:space="preserve"> </w:t>
      </w:r>
      <w:r w:rsidRPr="0064312C">
        <w:t>uwzględnia:</w:t>
      </w:r>
      <w:r w:rsidR="00100971" w:rsidRPr="0064312C">
        <w:t xml:space="preserve"> </w:t>
      </w:r>
    </w:p>
    <w:p w14:paraId="4C490E75" w14:textId="4E81C090" w:rsidR="006B5FAC" w:rsidRPr="0064312C" w:rsidRDefault="006B5FAC" w:rsidP="000B60F8">
      <w:pPr>
        <w:widowControl w:val="0"/>
        <w:tabs>
          <w:tab w:val="center" w:pos="284"/>
        </w:tabs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Pr="0064312C">
        <w:tab/>
        <w:t>zasady</w:t>
      </w:r>
      <w:r w:rsidR="00100971" w:rsidRPr="0064312C">
        <w:t xml:space="preserve"> </w:t>
      </w:r>
      <w:r w:rsidRPr="0064312C">
        <w:t>bezpiecznego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ergonomicznego</w:t>
      </w:r>
      <w:r w:rsidR="00100971" w:rsidRPr="0064312C">
        <w:t xml:space="preserve"> </w:t>
      </w:r>
      <w:r w:rsidRPr="0064312C">
        <w:t>korzystania</w:t>
      </w:r>
      <w:r w:rsidR="00100971" w:rsidRPr="0064312C">
        <w:t xml:space="preserve"> </w:t>
      </w:r>
      <w:r w:rsidRPr="0064312C">
        <w:t>przez</w:t>
      </w:r>
      <w:r w:rsidR="00100971" w:rsidRPr="0064312C">
        <w:t xml:space="preserve"> </w:t>
      </w:r>
      <w:r w:rsidRPr="0064312C">
        <w:t>uczniów</w:t>
      </w:r>
      <w:r w:rsidR="00100971" w:rsidRPr="0064312C">
        <w:t xml:space="preserve"> </w:t>
      </w:r>
      <w:r w:rsidRPr="0064312C">
        <w:t>z</w:t>
      </w:r>
      <w:r w:rsidR="00100971" w:rsidRPr="0064312C">
        <w:t xml:space="preserve"> </w:t>
      </w:r>
      <w:r w:rsidRPr="0064312C">
        <w:t>urządzeń</w:t>
      </w:r>
      <w:r w:rsidR="00100971" w:rsidRPr="0064312C">
        <w:t xml:space="preserve"> </w:t>
      </w:r>
      <w:r w:rsidRPr="0064312C">
        <w:t>umożliwiających</w:t>
      </w:r>
      <w:r w:rsidR="00100971" w:rsidRPr="0064312C">
        <w:t xml:space="preserve"> </w:t>
      </w:r>
      <w:r w:rsidRPr="0064312C">
        <w:t>komunikację</w:t>
      </w:r>
      <w:r w:rsidR="00100971" w:rsidRPr="0064312C">
        <w:t xml:space="preserve"> </w:t>
      </w:r>
      <w:r w:rsidRPr="0064312C">
        <w:t>elektroniczną;</w:t>
      </w:r>
    </w:p>
    <w:p w14:paraId="29BC8B87" w14:textId="62C53DE2" w:rsidR="006B5FAC" w:rsidRPr="0064312C" w:rsidRDefault="006B5FAC" w:rsidP="000B60F8">
      <w:pPr>
        <w:widowControl w:val="0"/>
        <w:tabs>
          <w:tab w:val="center" w:pos="284"/>
        </w:tabs>
        <w:spacing w:line="276" w:lineRule="auto"/>
        <w:jc w:val="both"/>
      </w:pPr>
      <w:proofErr w:type="gramStart"/>
      <w:r w:rsidRPr="0064312C">
        <w:t>2)</w:t>
      </w:r>
      <w:r w:rsidRPr="0064312C">
        <w:tab/>
      </w:r>
      <w:r w:rsidR="00100971" w:rsidRPr="0064312C">
        <w:t xml:space="preserve"> </w:t>
      </w:r>
      <w:r w:rsidRPr="0064312C">
        <w:t>sytuację</w:t>
      </w:r>
      <w:proofErr w:type="gramEnd"/>
      <w:r w:rsidR="00100971" w:rsidRPr="0064312C">
        <w:t xml:space="preserve"> </w:t>
      </w:r>
      <w:r w:rsidRPr="0064312C">
        <w:t>rodzinną</w:t>
      </w:r>
      <w:r w:rsidR="00100971" w:rsidRPr="0064312C">
        <w:t xml:space="preserve"> </w:t>
      </w:r>
      <w:r w:rsidRPr="0064312C">
        <w:t>uczniów;</w:t>
      </w:r>
    </w:p>
    <w:p w14:paraId="41417889" w14:textId="43E404AE" w:rsidR="006B5FAC" w:rsidRPr="0064312C" w:rsidRDefault="006B5FAC" w:rsidP="000B60F8">
      <w:pPr>
        <w:widowControl w:val="0"/>
        <w:tabs>
          <w:tab w:val="center" w:pos="284"/>
        </w:tabs>
        <w:spacing w:line="276" w:lineRule="auto"/>
        <w:jc w:val="both"/>
      </w:pPr>
      <w:proofErr w:type="gramStart"/>
      <w:r w:rsidRPr="0064312C">
        <w:t>3)</w:t>
      </w:r>
      <w:r w:rsidRPr="0064312C">
        <w:tab/>
      </w:r>
      <w:r w:rsidR="00100971" w:rsidRPr="0064312C">
        <w:t xml:space="preserve"> </w:t>
      </w:r>
      <w:r w:rsidRPr="0064312C">
        <w:t>naturalne</w:t>
      </w:r>
      <w:proofErr w:type="gramEnd"/>
      <w:r w:rsidR="00100971" w:rsidRPr="0064312C">
        <w:t xml:space="preserve"> </w:t>
      </w:r>
      <w:r w:rsidRPr="0064312C">
        <w:t>potrzeby</w:t>
      </w:r>
      <w:r w:rsidR="00100971" w:rsidRPr="0064312C">
        <w:t xml:space="preserve"> </w:t>
      </w:r>
      <w:r w:rsidRPr="0064312C">
        <w:t>dziecka,</w:t>
      </w:r>
      <w:r w:rsidR="00100971" w:rsidRPr="0064312C">
        <w:t xml:space="preserve"> </w:t>
      </w:r>
    </w:p>
    <w:p w14:paraId="07B9E5FB" w14:textId="1D947189" w:rsidR="006B5FAC" w:rsidRPr="0064312C" w:rsidRDefault="006B5FAC" w:rsidP="000B60F8">
      <w:pPr>
        <w:widowControl w:val="0"/>
        <w:tabs>
          <w:tab w:val="center" w:pos="284"/>
        </w:tabs>
        <w:spacing w:line="276" w:lineRule="auto"/>
        <w:jc w:val="both"/>
      </w:pPr>
      <w:proofErr w:type="gramStart"/>
      <w:r w:rsidRPr="0064312C">
        <w:t>4)</w:t>
      </w:r>
      <w:r w:rsidRPr="0064312C">
        <w:tab/>
      </w:r>
      <w:r w:rsidR="00100971" w:rsidRPr="0064312C">
        <w:t xml:space="preserve"> </w:t>
      </w:r>
      <w:r w:rsidRPr="0064312C">
        <w:t>dyspozycyjność</w:t>
      </w:r>
      <w:proofErr w:type="gramEnd"/>
      <w:r w:rsidR="00100971" w:rsidRPr="0064312C">
        <w:t xml:space="preserve"> </w:t>
      </w:r>
      <w:r w:rsidRPr="0064312C">
        <w:t>rodziców.</w:t>
      </w:r>
    </w:p>
    <w:p w14:paraId="01B8893B" w14:textId="62D464F1" w:rsidR="006B5FAC" w:rsidRPr="0064312C" w:rsidRDefault="006B5FAC" w:rsidP="000B60F8">
      <w:pPr>
        <w:widowControl w:val="0"/>
        <w:tabs>
          <w:tab w:val="center" w:pos="284"/>
        </w:tabs>
        <w:spacing w:line="276" w:lineRule="auto"/>
        <w:jc w:val="both"/>
      </w:pPr>
      <w:proofErr w:type="gramStart"/>
      <w:r w:rsidRPr="0064312C">
        <w:t>5)</w:t>
      </w:r>
      <w:r w:rsidRPr="0064312C">
        <w:tab/>
      </w:r>
      <w:r w:rsidR="00100971" w:rsidRPr="0064312C">
        <w:t xml:space="preserve"> </w:t>
      </w:r>
      <w:r w:rsidRPr="0064312C">
        <w:t>równomierne</w:t>
      </w:r>
      <w:proofErr w:type="gramEnd"/>
      <w:r w:rsidR="00100971" w:rsidRPr="0064312C">
        <w:t xml:space="preserve"> </w:t>
      </w:r>
      <w:r w:rsidRPr="0064312C">
        <w:t>obciążenie</w:t>
      </w:r>
      <w:r w:rsidR="00100971" w:rsidRPr="0064312C">
        <w:t xml:space="preserve"> </w:t>
      </w:r>
      <w:r w:rsidRPr="0064312C">
        <w:t>uczniów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poszczególnych</w:t>
      </w:r>
      <w:r w:rsidR="00100971" w:rsidRPr="0064312C">
        <w:t xml:space="preserve"> </w:t>
      </w:r>
      <w:r w:rsidRPr="0064312C">
        <w:t>dniach</w:t>
      </w:r>
      <w:r w:rsidR="00100971" w:rsidRPr="0064312C">
        <w:t xml:space="preserve"> </w:t>
      </w:r>
      <w:r w:rsidRPr="0064312C">
        <w:t>tygodnia;</w:t>
      </w:r>
    </w:p>
    <w:p w14:paraId="1F755502" w14:textId="09315908" w:rsidR="006B5FAC" w:rsidRPr="0064312C" w:rsidRDefault="006B5FAC" w:rsidP="000B60F8">
      <w:pPr>
        <w:widowControl w:val="0"/>
        <w:tabs>
          <w:tab w:val="center" w:pos="284"/>
        </w:tabs>
        <w:spacing w:line="276" w:lineRule="auto"/>
        <w:jc w:val="both"/>
      </w:pPr>
      <w:proofErr w:type="gramStart"/>
      <w:r w:rsidRPr="0064312C">
        <w:t>6)</w:t>
      </w:r>
      <w:r w:rsidRPr="0064312C">
        <w:tab/>
      </w:r>
      <w:r w:rsidR="00100971" w:rsidRPr="0064312C">
        <w:t xml:space="preserve"> </w:t>
      </w:r>
      <w:r w:rsidRPr="0064312C">
        <w:t>zróżnicowanie</w:t>
      </w:r>
      <w:proofErr w:type="gramEnd"/>
      <w:r w:rsidR="00100971" w:rsidRPr="0064312C">
        <w:t xml:space="preserve"> </w:t>
      </w:r>
      <w:r w:rsidRPr="0064312C">
        <w:t>zajęć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każdym</w:t>
      </w:r>
      <w:r w:rsidR="00100971" w:rsidRPr="0064312C">
        <w:t xml:space="preserve"> </w:t>
      </w:r>
      <w:r w:rsidRPr="0064312C">
        <w:t>dniu;</w:t>
      </w:r>
    </w:p>
    <w:p w14:paraId="734AE686" w14:textId="309A10A8" w:rsidR="006B5FAC" w:rsidRPr="0064312C" w:rsidRDefault="006B5FAC" w:rsidP="000B60F8">
      <w:pPr>
        <w:widowControl w:val="0"/>
        <w:tabs>
          <w:tab w:val="center" w:pos="284"/>
        </w:tabs>
        <w:spacing w:line="276" w:lineRule="auto"/>
        <w:jc w:val="both"/>
      </w:pPr>
      <w:r w:rsidRPr="0064312C">
        <w:t>7)</w:t>
      </w:r>
      <w:r w:rsidR="00100971" w:rsidRPr="0064312C">
        <w:t xml:space="preserve"> </w:t>
      </w:r>
      <w:r w:rsidRPr="0064312C">
        <w:tab/>
        <w:t>możliwości</w:t>
      </w:r>
      <w:r w:rsidR="00100971" w:rsidRPr="0064312C">
        <w:t xml:space="preserve"> </w:t>
      </w:r>
      <w:r w:rsidRPr="0064312C">
        <w:t>psychofizyczne</w:t>
      </w:r>
      <w:r w:rsidR="00100971" w:rsidRPr="0064312C">
        <w:t xml:space="preserve"> </w:t>
      </w:r>
      <w:r w:rsidRPr="0064312C">
        <w:t>uczniów</w:t>
      </w:r>
      <w:r w:rsidR="00100971" w:rsidRPr="0064312C">
        <w:t xml:space="preserve"> </w:t>
      </w:r>
      <w:r w:rsidRPr="0064312C">
        <w:t>podejmowania</w:t>
      </w:r>
      <w:r w:rsidR="00100971" w:rsidRPr="0064312C">
        <w:t xml:space="preserve"> </w:t>
      </w:r>
      <w:r w:rsidRPr="0064312C">
        <w:t>intensywnego</w:t>
      </w:r>
      <w:r w:rsidR="00100971" w:rsidRPr="0064312C">
        <w:t xml:space="preserve"> </w:t>
      </w:r>
      <w:r w:rsidRPr="0064312C">
        <w:t>wysiłku</w:t>
      </w:r>
      <w:r w:rsidR="00100971" w:rsidRPr="0064312C">
        <w:t xml:space="preserve"> </w:t>
      </w:r>
      <w:proofErr w:type="gramStart"/>
      <w:r w:rsidRPr="0064312C">
        <w:t>umysłowego</w:t>
      </w:r>
      <w:r w:rsidR="00100971" w:rsidRPr="0064312C">
        <w:t xml:space="preserve"> </w:t>
      </w:r>
      <w:r w:rsidR="00F77118">
        <w:t xml:space="preserve">   </w:t>
      </w:r>
      <w:r w:rsidRPr="0064312C">
        <w:t>w</w:t>
      </w:r>
      <w:proofErr w:type="gramEnd"/>
      <w:r w:rsidR="00100971" w:rsidRPr="0064312C">
        <w:t xml:space="preserve"> </w:t>
      </w:r>
      <w:r w:rsidRPr="0064312C">
        <w:t>ciągu</w:t>
      </w:r>
      <w:r w:rsidR="00100971" w:rsidRPr="0064312C">
        <w:t xml:space="preserve"> </w:t>
      </w:r>
      <w:r w:rsidRPr="0064312C">
        <w:t>dnia;</w:t>
      </w:r>
    </w:p>
    <w:p w14:paraId="1B7A8763" w14:textId="0BDCDA7E" w:rsidR="006B5FAC" w:rsidRPr="0064312C" w:rsidRDefault="006B5FAC" w:rsidP="000B60F8">
      <w:pPr>
        <w:widowControl w:val="0"/>
        <w:tabs>
          <w:tab w:val="center" w:pos="284"/>
        </w:tabs>
        <w:spacing w:line="276" w:lineRule="auto"/>
        <w:jc w:val="both"/>
      </w:pPr>
      <w:proofErr w:type="gramStart"/>
      <w:r w:rsidRPr="0064312C">
        <w:lastRenderedPageBreak/>
        <w:t>8)</w:t>
      </w:r>
      <w:r w:rsidRPr="0064312C">
        <w:tab/>
      </w:r>
      <w:r w:rsidR="00100971" w:rsidRPr="0064312C">
        <w:t xml:space="preserve"> </w:t>
      </w:r>
      <w:r w:rsidRPr="0064312C">
        <w:t>łączenie</w:t>
      </w:r>
      <w:proofErr w:type="gramEnd"/>
      <w:r w:rsidR="00100971" w:rsidRPr="0064312C">
        <w:t xml:space="preserve"> </w:t>
      </w:r>
      <w:r w:rsidRPr="0064312C">
        <w:t>przemienne</w:t>
      </w:r>
      <w:r w:rsidR="00100971" w:rsidRPr="0064312C">
        <w:t xml:space="preserve"> </w:t>
      </w:r>
      <w:r w:rsidRPr="0064312C">
        <w:t>kształcenia</w:t>
      </w:r>
      <w:r w:rsidR="00100971" w:rsidRPr="0064312C">
        <w:t xml:space="preserve"> </w:t>
      </w:r>
      <w:r w:rsidRPr="0064312C">
        <w:t>z</w:t>
      </w:r>
      <w:r w:rsidR="00100971" w:rsidRPr="0064312C">
        <w:t xml:space="preserve"> </w:t>
      </w:r>
      <w:r w:rsidRPr="0064312C">
        <w:t>użyciem</w:t>
      </w:r>
      <w:r w:rsidR="00100971" w:rsidRPr="0064312C">
        <w:t xml:space="preserve"> </w:t>
      </w:r>
      <w:r w:rsidRPr="0064312C">
        <w:t>monitorów</w:t>
      </w:r>
      <w:r w:rsidR="00100971" w:rsidRPr="0064312C">
        <w:t xml:space="preserve"> </w:t>
      </w:r>
      <w:r w:rsidRPr="0064312C">
        <w:t>ekranowych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bez</w:t>
      </w:r>
      <w:r w:rsidR="00100971" w:rsidRPr="0064312C">
        <w:t xml:space="preserve"> </w:t>
      </w:r>
      <w:r w:rsidRPr="0064312C">
        <w:t>ich</w:t>
      </w:r>
      <w:r w:rsidR="00100971" w:rsidRPr="0064312C">
        <w:t xml:space="preserve"> </w:t>
      </w:r>
      <w:r w:rsidRPr="0064312C">
        <w:t>użycia;</w:t>
      </w:r>
    </w:p>
    <w:p w14:paraId="46A8993C" w14:textId="32B6D975" w:rsidR="006B5FAC" w:rsidRPr="0064312C" w:rsidRDefault="006B5FAC" w:rsidP="000B60F8">
      <w:pPr>
        <w:widowControl w:val="0"/>
        <w:tabs>
          <w:tab w:val="center" w:pos="284"/>
        </w:tabs>
        <w:spacing w:line="276" w:lineRule="auto"/>
        <w:jc w:val="both"/>
      </w:pPr>
      <w:proofErr w:type="gramStart"/>
      <w:r w:rsidRPr="0064312C">
        <w:t>9)</w:t>
      </w:r>
      <w:r w:rsidRPr="0064312C">
        <w:tab/>
      </w:r>
      <w:r w:rsidR="00100971" w:rsidRPr="0064312C">
        <w:t xml:space="preserve"> </w:t>
      </w:r>
      <w:r w:rsidRPr="0064312C">
        <w:t>ograniczenia</w:t>
      </w:r>
      <w:proofErr w:type="gramEnd"/>
      <w:r w:rsidR="00100971" w:rsidRPr="0064312C">
        <w:t xml:space="preserve"> </w:t>
      </w:r>
      <w:r w:rsidRPr="0064312C">
        <w:t>wynikające</w:t>
      </w:r>
      <w:r w:rsidR="00100971" w:rsidRPr="0064312C">
        <w:t xml:space="preserve"> </w:t>
      </w:r>
      <w:r w:rsidRPr="0064312C">
        <w:t>ze</w:t>
      </w:r>
      <w:r w:rsidR="00100971" w:rsidRPr="0064312C">
        <w:t xml:space="preserve"> </w:t>
      </w:r>
      <w:r w:rsidRPr="0064312C">
        <w:t>specyfiki</w:t>
      </w:r>
      <w:r w:rsidR="00100971" w:rsidRPr="0064312C">
        <w:t xml:space="preserve"> </w:t>
      </w:r>
      <w:r w:rsidRPr="0064312C">
        <w:t>zajęć.</w:t>
      </w:r>
    </w:p>
    <w:p w14:paraId="4D0B7C72" w14:textId="7C68A782" w:rsidR="006B5FAC" w:rsidRPr="0064312C" w:rsidRDefault="006B5FAC" w:rsidP="000B60F8">
      <w:pPr>
        <w:widowControl w:val="0"/>
        <w:tabs>
          <w:tab w:val="center" w:pos="284"/>
        </w:tabs>
        <w:spacing w:line="276" w:lineRule="auto"/>
        <w:jc w:val="both"/>
      </w:pPr>
      <w:r w:rsidRPr="0064312C">
        <w:t>7.</w:t>
      </w:r>
      <w:r w:rsidR="00100971" w:rsidRPr="0064312C">
        <w:t xml:space="preserve"> </w:t>
      </w:r>
      <w:r w:rsidRPr="0064312C">
        <w:t>Dyrektor</w:t>
      </w:r>
      <w:r w:rsidR="00100971" w:rsidRPr="0064312C">
        <w:t xml:space="preserve"> </w:t>
      </w:r>
      <w:r w:rsidRPr="0064312C">
        <w:t>może,</w:t>
      </w:r>
      <w:r w:rsidR="00100971" w:rsidRPr="0064312C">
        <w:t xml:space="preserve"> </w:t>
      </w:r>
      <w:r w:rsidRPr="0064312C">
        <w:t>po</w:t>
      </w:r>
      <w:r w:rsidR="00100971" w:rsidRPr="0064312C">
        <w:t xml:space="preserve"> </w:t>
      </w:r>
      <w:r w:rsidRPr="0064312C">
        <w:t>zasięgnięciu</w:t>
      </w:r>
      <w:r w:rsidR="00100971" w:rsidRPr="0064312C">
        <w:t xml:space="preserve"> </w:t>
      </w:r>
      <w:r w:rsidRPr="0064312C">
        <w:t>opinii</w:t>
      </w:r>
      <w:r w:rsidR="00100971" w:rsidRPr="0064312C">
        <w:t xml:space="preserve"> </w:t>
      </w:r>
      <w:r w:rsidRPr="0064312C">
        <w:t>rady</w:t>
      </w:r>
      <w:r w:rsidR="00100971" w:rsidRPr="0064312C">
        <w:t xml:space="preserve"> </w:t>
      </w:r>
      <w:r w:rsidRPr="0064312C">
        <w:t>pedagogicznej,</w:t>
      </w:r>
      <w:r w:rsidR="00100971" w:rsidRPr="0064312C">
        <w:t xml:space="preserve"> </w:t>
      </w:r>
      <w:r w:rsidRPr="0064312C">
        <w:t>czasowo</w:t>
      </w:r>
      <w:r w:rsidR="00100971" w:rsidRPr="0064312C">
        <w:t xml:space="preserve"> </w:t>
      </w:r>
      <w:r w:rsidRPr="0064312C">
        <w:t>zmodyfikować</w:t>
      </w:r>
      <w:r w:rsidR="00100971" w:rsidRPr="0064312C">
        <w:t xml:space="preserve"> </w:t>
      </w:r>
      <w:r w:rsidRPr="0064312C">
        <w:t>tygodniowy</w:t>
      </w:r>
      <w:r w:rsidR="00100971" w:rsidRPr="0064312C">
        <w:t xml:space="preserve"> </w:t>
      </w:r>
      <w:r w:rsidRPr="0064312C">
        <w:t>rozkład</w:t>
      </w:r>
      <w:r w:rsidR="00100971" w:rsidRPr="0064312C">
        <w:t xml:space="preserve"> </w:t>
      </w:r>
      <w:r w:rsidRPr="0064312C">
        <w:t>zajęć</w:t>
      </w:r>
      <w:r w:rsidR="00100971" w:rsidRPr="0064312C">
        <w:t xml:space="preserve"> </w:t>
      </w:r>
      <w:r w:rsidRPr="0064312C">
        <w:t>z</w:t>
      </w:r>
      <w:r w:rsidR="00100971" w:rsidRPr="0064312C">
        <w:t xml:space="preserve"> </w:t>
      </w:r>
      <w:r w:rsidRPr="0064312C">
        <w:t>wykorzystaniem</w:t>
      </w:r>
      <w:r w:rsidR="00100971" w:rsidRPr="0064312C">
        <w:t xml:space="preserve"> </w:t>
      </w:r>
      <w:r w:rsidRPr="0064312C">
        <w:t>metod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technik</w:t>
      </w:r>
      <w:r w:rsidR="00100971" w:rsidRPr="0064312C">
        <w:t xml:space="preserve"> </w:t>
      </w:r>
      <w:r w:rsidRPr="0064312C">
        <w:t>kształcenia</w:t>
      </w:r>
      <w:r w:rsidR="00100971" w:rsidRPr="0064312C">
        <w:t xml:space="preserve"> </w:t>
      </w:r>
      <w:r w:rsidRPr="0064312C">
        <w:t>na</w:t>
      </w:r>
      <w:r w:rsidR="00100971" w:rsidRPr="0064312C">
        <w:t xml:space="preserve"> </w:t>
      </w:r>
      <w:r w:rsidRPr="0064312C">
        <w:t>odległość</w:t>
      </w:r>
      <w:r w:rsidR="00100971" w:rsidRPr="0064312C">
        <w:t xml:space="preserve"> </w:t>
      </w:r>
      <w:r w:rsidRPr="0064312C">
        <w:t>lub</w:t>
      </w:r>
      <w:r w:rsidR="00100971" w:rsidRPr="0064312C">
        <w:t xml:space="preserve"> </w:t>
      </w:r>
      <w:r w:rsidRPr="0064312C">
        <w:t>innego</w:t>
      </w:r>
      <w:r w:rsidR="00100971" w:rsidRPr="0064312C">
        <w:t xml:space="preserve"> </w:t>
      </w:r>
      <w:r w:rsidRPr="0064312C">
        <w:t>sposobu</w:t>
      </w:r>
      <w:r w:rsidR="00100971" w:rsidRPr="0064312C">
        <w:t xml:space="preserve"> </w:t>
      </w:r>
      <w:r w:rsidRPr="0064312C">
        <w:t>realizacji</w:t>
      </w:r>
      <w:r w:rsidR="00100971" w:rsidRPr="0064312C">
        <w:t xml:space="preserve"> </w:t>
      </w:r>
      <w:r w:rsidRPr="0064312C">
        <w:t>tych</w:t>
      </w:r>
      <w:r w:rsidR="00100971" w:rsidRPr="0064312C">
        <w:t xml:space="preserve"> </w:t>
      </w:r>
      <w:r w:rsidRPr="0064312C">
        <w:t>zajęć.</w:t>
      </w:r>
      <w:r w:rsidR="00100971" w:rsidRPr="0064312C">
        <w:t xml:space="preserve"> </w:t>
      </w:r>
      <w:r w:rsidRPr="0064312C">
        <w:t>O</w:t>
      </w:r>
      <w:r w:rsidR="00100971" w:rsidRPr="0064312C">
        <w:t xml:space="preserve"> </w:t>
      </w:r>
      <w:r w:rsidRPr="0064312C">
        <w:t>modyfikacji</w:t>
      </w:r>
      <w:r w:rsidR="00100971" w:rsidRPr="0064312C">
        <w:t xml:space="preserve"> </w:t>
      </w:r>
      <w:r w:rsidRPr="0064312C">
        <w:t>tygodniowego</w:t>
      </w:r>
      <w:r w:rsidR="00100971" w:rsidRPr="0064312C">
        <w:t xml:space="preserve"> </w:t>
      </w:r>
      <w:r w:rsidRPr="0064312C">
        <w:t>rozkładu</w:t>
      </w:r>
      <w:r w:rsidR="00100971" w:rsidRPr="0064312C">
        <w:t xml:space="preserve"> </w:t>
      </w:r>
      <w:r w:rsidRPr="0064312C">
        <w:t>zajęć</w:t>
      </w:r>
      <w:r w:rsidR="00100971" w:rsidRPr="0064312C">
        <w:t xml:space="preserve"> </w:t>
      </w:r>
      <w:r w:rsidRPr="0064312C">
        <w:t>dyrektor</w:t>
      </w:r>
      <w:r w:rsidR="00100971" w:rsidRPr="0064312C">
        <w:t xml:space="preserve"> </w:t>
      </w:r>
      <w:r w:rsidRPr="0064312C">
        <w:t>niezwłocznie</w:t>
      </w:r>
      <w:r w:rsidR="00100971" w:rsidRPr="0064312C">
        <w:t xml:space="preserve"> </w:t>
      </w:r>
      <w:r w:rsidRPr="0064312C">
        <w:t>informuje</w:t>
      </w:r>
      <w:r w:rsidR="00100971" w:rsidRPr="0064312C">
        <w:t xml:space="preserve"> </w:t>
      </w:r>
      <w:r w:rsidRPr="0064312C">
        <w:t>organ</w:t>
      </w:r>
      <w:r w:rsidR="00100971" w:rsidRPr="0064312C">
        <w:t xml:space="preserve"> </w:t>
      </w:r>
      <w:r w:rsidRPr="0064312C">
        <w:t>sprawujący</w:t>
      </w:r>
      <w:r w:rsidR="00100971" w:rsidRPr="0064312C">
        <w:t xml:space="preserve"> </w:t>
      </w:r>
      <w:r w:rsidRPr="0064312C">
        <w:t>nadzór</w:t>
      </w:r>
      <w:r w:rsidR="00100971" w:rsidRPr="0064312C">
        <w:t xml:space="preserve"> </w:t>
      </w:r>
      <w:r w:rsidRPr="0064312C">
        <w:t>pedagogiczny.</w:t>
      </w:r>
    </w:p>
    <w:p w14:paraId="4D18B5F9" w14:textId="77777777" w:rsidR="004D63F3" w:rsidRPr="0064312C" w:rsidRDefault="006B5FAC" w:rsidP="000B60F8">
      <w:pPr>
        <w:widowControl w:val="0"/>
        <w:tabs>
          <w:tab w:val="center" w:pos="284"/>
        </w:tabs>
        <w:spacing w:line="276" w:lineRule="auto"/>
        <w:jc w:val="both"/>
      </w:pPr>
      <w:r w:rsidRPr="0064312C">
        <w:t>8.</w:t>
      </w:r>
      <w:r w:rsidR="00100971" w:rsidRPr="0064312C">
        <w:t xml:space="preserve"> </w:t>
      </w:r>
      <w:r w:rsidRPr="0064312C">
        <w:t>Godzina</w:t>
      </w:r>
      <w:r w:rsidR="00100971" w:rsidRPr="0064312C">
        <w:t xml:space="preserve"> </w:t>
      </w:r>
      <w:r w:rsidRPr="0064312C">
        <w:t>lekcyjna</w:t>
      </w:r>
      <w:r w:rsidR="00100971" w:rsidRPr="0064312C">
        <w:t xml:space="preserve"> </w:t>
      </w:r>
      <w:r w:rsidRPr="0064312C">
        <w:t>zajęć</w:t>
      </w:r>
      <w:r w:rsidR="00100971" w:rsidRPr="0064312C">
        <w:t xml:space="preserve"> </w:t>
      </w:r>
      <w:r w:rsidRPr="0064312C">
        <w:t>edukacyjnych</w:t>
      </w:r>
      <w:r w:rsidR="00100971" w:rsidRPr="0064312C">
        <w:t xml:space="preserve"> </w:t>
      </w:r>
      <w:r w:rsidRPr="0064312C">
        <w:t>prowadzonych</w:t>
      </w:r>
      <w:r w:rsidR="00100971" w:rsidRPr="0064312C">
        <w:t xml:space="preserve"> </w:t>
      </w:r>
      <w:r w:rsidRPr="0064312C">
        <w:t>przez</w:t>
      </w:r>
      <w:r w:rsidR="00100971" w:rsidRPr="0064312C">
        <w:t xml:space="preserve"> </w:t>
      </w:r>
      <w:r w:rsidRPr="0064312C">
        <w:t>nauczyciela</w:t>
      </w:r>
      <w:r w:rsidR="00100971" w:rsidRPr="0064312C">
        <w:t xml:space="preserve"> </w:t>
      </w:r>
      <w:r w:rsidRPr="0064312C">
        <w:t>z</w:t>
      </w:r>
      <w:r w:rsidR="00100971" w:rsidRPr="0064312C">
        <w:t xml:space="preserve"> </w:t>
      </w:r>
      <w:r w:rsidRPr="0064312C">
        <w:t>wykorzystaniem</w:t>
      </w:r>
      <w:r w:rsidR="00100971" w:rsidRPr="0064312C">
        <w:t xml:space="preserve"> </w:t>
      </w:r>
      <w:r w:rsidRPr="0064312C">
        <w:t>metod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technik</w:t>
      </w:r>
      <w:r w:rsidR="00100971" w:rsidRPr="0064312C">
        <w:t xml:space="preserve"> </w:t>
      </w:r>
      <w:r w:rsidRPr="0064312C">
        <w:t>kształcenia</w:t>
      </w:r>
      <w:r w:rsidR="00100971" w:rsidRPr="0064312C">
        <w:t xml:space="preserve"> </w:t>
      </w:r>
      <w:r w:rsidRPr="0064312C">
        <w:t>na</w:t>
      </w:r>
      <w:r w:rsidR="00100971" w:rsidRPr="0064312C">
        <w:t xml:space="preserve"> </w:t>
      </w:r>
      <w:r w:rsidRPr="0064312C">
        <w:t>odległość</w:t>
      </w:r>
      <w:r w:rsidR="00100971" w:rsidRPr="0064312C">
        <w:t xml:space="preserve"> </w:t>
      </w:r>
      <w:r w:rsidRPr="0064312C">
        <w:t>lub</w:t>
      </w:r>
      <w:r w:rsidR="00100971" w:rsidRPr="0064312C">
        <w:t xml:space="preserve"> </w:t>
      </w:r>
      <w:r w:rsidRPr="0064312C">
        <w:t>innego</w:t>
      </w:r>
      <w:r w:rsidR="00100971" w:rsidRPr="0064312C">
        <w:t xml:space="preserve"> </w:t>
      </w:r>
      <w:r w:rsidRPr="0064312C">
        <w:t>sposobu</w:t>
      </w:r>
      <w:r w:rsidR="00100971" w:rsidRPr="0064312C">
        <w:t xml:space="preserve"> </w:t>
      </w:r>
      <w:r w:rsidRPr="0064312C">
        <w:t>realizacji</w:t>
      </w:r>
      <w:r w:rsidR="00100971" w:rsidRPr="0064312C">
        <w:t xml:space="preserve"> </w:t>
      </w:r>
      <w:r w:rsidRPr="0064312C">
        <w:t>tych</w:t>
      </w:r>
      <w:r w:rsidR="00100971" w:rsidRPr="0064312C">
        <w:t xml:space="preserve"> </w:t>
      </w:r>
      <w:r w:rsidRPr="0064312C">
        <w:t>zajęć</w:t>
      </w:r>
      <w:r w:rsidR="00100971" w:rsidRPr="0064312C">
        <w:t xml:space="preserve"> </w:t>
      </w:r>
      <w:r w:rsidRPr="0064312C">
        <w:t>trwa</w:t>
      </w:r>
      <w:r w:rsidR="00100971" w:rsidRPr="0064312C">
        <w:t xml:space="preserve"> </w:t>
      </w:r>
      <w:r w:rsidRPr="0064312C">
        <w:t>45</w:t>
      </w:r>
      <w:r w:rsidR="00100971" w:rsidRPr="0064312C">
        <w:t xml:space="preserve"> </w:t>
      </w:r>
      <w:r w:rsidRPr="0064312C">
        <w:t>minut.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uzasadnionych</w:t>
      </w:r>
      <w:r w:rsidR="00100971" w:rsidRPr="0064312C">
        <w:t xml:space="preserve"> </w:t>
      </w:r>
      <w:r w:rsidRPr="0064312C">
        <w:t>przypadkach</w:t>
      </w:r>
      <w:r w:rsidR="00100971" w:rsidRPr="0064312C">
        <w:t xml:space="preserve"> </w:t>
      </w:r>
      <w:r w:rsidRPr="0064312C">
        <w:t>dyrektor</w:t>
      </w:r>
      <w:r w:rsidR="00100971" w:rsidRPr="0064312C">
        <w:t xml:space="preserve"> </w:t>
      </w:r>
      <w:r w:rsidRPr="0064312C">
        <w:t>jednostki</w:t>
      </w:r>
      <w:r w:rsidR="00100971" w:rsidRPr="0064312C">
        <w:t xml:space="preserve"> </w:t>
      </w:r>
      <w:r w:rsidRPr="0064312C">
        <w:t>systemu</w:t>
      </w:r>
      <w:r w:rsidR="00100971" w:rsidRPr="0064312C">
        <w:t xml:space="preserve"> </w:t>
      </w:r>
      <w:r w:rsidRPr="0064312C">
        <w:t>oświaty</w:t>
      </w:r>
      <w:r w:rsidR="00100971" w:rsidRPr="0064312C">
        <w:t xml:space="preserve"> </w:t>
      </w:r>
      <w:r w:rsidRPr="0064312C">
        <w:t>może</w:t>
      </w:r>
      <w:r w:rsidR="00100971" w:rsidRPr="0064312C">
        <w:t xml:space="preserve"> </w:t>
      </w:r>
      <w:r w:rsidRPr="0064312C">
        <w:t>dopuścić</w:t>
      </w:r>
      <w:r w:rsidR="00100971" w:rsidRPr="0064312C">
        <w:t xml:space="preserve"> </w:t>
      </w:r>
      <w:r w:rsidRPr="0064312C">
        <w:t>prowadzenie</w:t>
      </w:r>
      <w:r w:rsidR="00100971" w:rsidRPr="0064312C">
        <w:t xml:space="preserve"> </w:t>
      </w:r>
      <w:r w:rsidRPr="0064312C">
        <w:t>tych</w:t>
      </w:r>
      <w:r w:rsidR="00100971" w:rsidRPr="0064312C">
        <w:t xml:space="preserve"> </w:t>
      </w:r>
      <w:r w:rsidRPr="0064312C">
        <w:t>zajęć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czasie</w:t>
      </w:r>
      <w:r w:rsidR="00100971" w:rsidRPr="0064312C">
        <w:t xml:space="preserve"> </w:t>
      </w:r>
      <w:r w:rsidRPr="0064312C">
        <w:t>nie</w:t>
      </w:r>
      <w:r w:rsidR="00100971" w:rsidRPr="0064312C">
        <w:t xml:space="preserve"> </w:t>
      </w:r>
      <w:r w:rsidRPr="0064312C">
        <w:t>krótszym</w:t>
      </w:r>
      <w:r w:rsidR="00100971" w:rsidRPr="0064312C">
        <w:t xml:space="preserve"> </w:t>
      </w:r>
      <w:r w:rsidRPr="0064312C">
        <w:t>niż</w:t>
      </w:r>
      <w:r w:rsidR="00100971" w:rsidRPr="0064312C">
        <w:t xml:space="preserve"> </w:t>
      </w:r>
      <w:r w:rsidRPr="0064312C">
        <w:t>30</w:t>
      </w:r>
      <w:r w:rsidR="00100971" w:rsidRPr="0064312C">
        <w:t xml:space="preserve"> </w:t>
      </w:r>
      <w:r w:rsidRPr="0064312C">
        <w:t>minut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nie</w:t>
      </w:r>
      <w:r w:rsidR="00100971" w:rsidRPr="0064312C">
        <w:t xml:space="preserve"> </w:t>
      </w:r>
      <w:r w:rsidRPr="0064312C">
        <w:t>dłuższym</w:t>
      </w:r>
      <w:r w:rsidR="00100971" w:rsidRPr="0064312C">
        <w:t xml:space="preserve"> </w:t>
      </w:r>
      <w:r w:rsidRPr="0064312C">
        <w:t>niż</w:t>
      </w:r>
      <w:r w:rsidR="00100971" w:rsidRPr="0064312C">
        <w:t xml:space="preserve"> </w:t>
      </w:r>
      <w:r w:rsidRPr="0064312C">
        <w:t>60</w:t>
      </w:r>
      <w:r w:rsidR="00100971" w:rsidRPr="0064312C">
        <w:t xml:space="preserve"> </w:t>
      </w:r>
      <w:r w:rsidRPr="0064312C">
        <w:t>minut</w:t>
      </w:r>
      <w:r w:rsidR="004D63F3" w:rsidRPr="0064312C">
        <w:t>.</w:t>
      </w:r>
    </w:p>
    <w:p w14:paraId="75BF8109" w14:textId="560E6092" w:rsidR="004D63F3" w:rsidRPr="0064312C" w:rsidRDefault="004D63F3" w:rsidP="000B60F8">
      <w:pPr>
        <w:widowControl w:val="0"/>
        <w:tabs>
          <w:tab w:val="center" w:pos="284"/>
        </w:tabs>
        <w:spacing w:line="276" w:lineRule="auto"/>
        <w:jc w:val="both"/>
      </w:pPr>
      <w:bookmarkStart w:id="173" w:name="_Hlk123649572"/>
      <w:r w:rsidRPr="0064312C">
        <w:t>9. Udostępnianie materiałów realizowane powinno być za pośrednictwem dziennika elektronicznego, po</w:t>
      </w:r>
      <w:r w:rsidR="00773BF8">
        <w:t>czty elektronicznej i kont</w:t>
      </w:r>
      <w:r w:rsidRPr="0064312C">
        <w:t xml:space="preserve"> uczniowskich założonych przez szkołę</w:t>
      </w:r>
    </w:p>
    <w:p w14:paraId="08433660" w14:textId="7DF9BFAA" w:rsidR="004D63F3" w:rsidRPr="0064312C" w:rsidRDefault="004D63F3" w:rsidP="000B60F8">
      <w:pPr>
        <w:widowControl w:val="0"/>
        <w:tabs>
          <w:tab w:val="center" w:pos="284"/>
        </w:tabs>
        <w:spacing w:line="276" w:lineRule="auto"/>
        <w:jc w:val="both"/>
      </w:pPr>
      <w:r w:rsidRPr="0064312C">
        <w:t xml:space="preserve">10. Jeżeli nauczanie zdalne ma tylko grupa uczniów w klasie, nauczyciel prowadzi zajęcia równolegle z grupą obecną w szkole i nauczanie zdalne poprzez aplikacje umożliwiające przeprowadzenie </w:t>
      </w:r>
      <w:proofErr w:type="spellStart"/>
      <w:r w:rsidRPr="0064312C">
        <w:t>videokonferencji</w:t>
      </w:r>
      <w:proofErr w:type="spellEnd"/>
      <w:r w:rsidRPr="0064312C">
        <w:t>.</w:t>
      </w:r>
    </w:p>
    <w:p w14:paraId="5D8581A0" w14:textId="08E8CEFB" w:rsidR="004D63F3" w:rsidRPr="0064312C" w:rsidRDefault="004D63F3" w:rsidP="000B60F8">
      <w:pPr>
        <w:widowControl w:val="0"/>
        <w:tabs>
          <w:tab w:val="center" w:pos="284"/>
        </w:tabs>
        <w:spacing w:line="276" w:lineRule="auto"/>
        <w:jc w:val="both"/>
      </w:pPr>
      <w:r w:rsidRPr="0064312C">
        <w:t xml:space="preserve">11. Jeżeli z przyczyn technicznych nie będzie możliwości prowadzenia nauczania zdalnego </w:t>
      </w:r>
      <w:r w:rsidR="004711C0">
        <w:br/>
      </w:r>
      <w:r w:rsidRPr="0064312C">
        <w:t xml:space="preserve">w aplikacji umożliwiające przeprowadzenie </w:t>
      </w:r>
      <w:proofErr w:type="spellStart"/>
      <w:r w:rsidRPr="0064312C">
        <w:t>videokonferencji</w:t>
      </w:r>
      <w:proofErr w:type="spellEnd"/>
      <w:r w:rsidRPr="0064312C">
        <w:t>, należy uczniom z grupy "zdalnej" wysłać materiał z lekcji do pracy w domu.</w:t>
      </w:r>
    </w:p>
    <w:p w14:paraId="2FC5196F" w14:textId="1E451894" w:rsidR="004D63F3" w:rsidRPr="0064312C" w:rsidRDefault="004D63F3" w:rsidP="000B60F8">
      <w:pPr>
        <w:widowControl w:val="0"/>
        <w:tabs>
          <w:tab w:val="center" w:pos="284"/>
        </w:tabs>
        <w:spacing w:line="276" w:lineRule="auto"/>
        <w:jc w:val="both"/>
      </w:pPr>
      <w:r w:rsidRPr="0064312C">
        <w:t xml:space="preserve">12. Sposób potwierdzania uczestnictwa uczniów w zajęciach realizowanych </w:t>
      </w:r>
      <w:r w:rsidR="004711C0">
        <w:br/>
      </w:r>
      <w:r w:rsidRPr="0064312C">
        <w:t xml:space="preserve">z wykorzystaniem metod i technik kształcenia na odległość, uwzględniając konieczność poszanowania sfery prywatności </w:t>
      </w:r>
      <w:proofErr w:type="gramStart"/>
      <w:r w:rsidRPr="0064312C">
        <w:t>ucznia  oraz</w:t>
      </w:r>
      <w:proofErr w:type="gramEnd"/>
      <w:r w:rsidRPr="0064312C">
        <w:t xml:space="preserve"> warunki techniczne i oprogramowanie sprzętu służącego do nauki:</w:t>
      </w:r>
    </w:p>
    <w:p w14:paraId="376D7CA2" w14:textId="5E9D5622" w:rsidR="004D63F3" w:rsidRPr="0064312C" w:rsidRDefault="004D63F3" w:rsidP="000B60F8">
      <w:pPr>
        <w:widowControl w:val="0"/>
        <w:tabs>
          <w:tab w:val="center" w:pos="284"/>
        </w:tabs>
        <w:spacing w:line="276" w:lineRule="auto"/>
        <w:jc w:val="both"/>
      </w:pPr>
      <w:r w:rsidRPr="0064312C">
        <w:t xml:space="preserve">1) udział ucznia w nauczaniu zdalnym jest obowiązkowy. Potwierdzeniem obecności ucznia na zajęciach jest wpis w dzienniku elektronicznym; </w:t>
      </w:r>
    </w:p>
    <w:p w14:paraId="7E532D5D" w14:textId="77777777" w:rsidR="004D63F3" w:rsidRPr="0064312C" w:rsidRDefault="004D63F3" w:rsidP="000B60F8">
      <w:pPr>
        <w:widowControl w:val="0"/>
        <w:tabs>
          <w:tab w:val="center" w:pos="284"/>
        </w:tabs>
        <w:spacing w:line="276" w:lineRule="auto"/>
        <w:jc w:val="both"/>
      </w:pPr>
      <w:r w:rsidRPr="0064312C">
        <w:t>2) uczeń ma obowiązek aktywnego uczestniczenia w zajęciach online, punktualnego logowania się na lekcję oraz, na prośbę nauczyciela, pracy z włączoną kamerą;</w:t>
      </w:r>
    </w:p>
    <w:p w14:paraId="580032CF" w14:textId="264BCC51" w:rsidR="004D63F3" w:rsidRPr="0064312C" w:rsidRDefault="004D63F3" w:rsidP="000B60F8">
      <w:pPr>
        <w:widowControl w:val="0"/>
        <w:tabs>
          <w:tab w:val="center" w:pos="284"/>
        </w:tabs>
        <w:spacing w:line="276" w:lineRule="auto"/>
        <w:jc w:val="both"/>
      </w:pPr>
      <w:r w:rsidRPr="0064312C">
        <w:t>3) brak informacji zwrotnych od ucznia w czasie zajęć (brak odpowiedzi ustnych) jest równoznaczny z jego nieobecnością na zajęciach i zostaje odnotowany w dzienniku;</w:t>
      </w:r>
    </w:p>
    <w:p w14:paraId="1AAA09F1" w14:textId="1545C4C2" w:rsidR="004D63F3" w:rsidRPr="0064312C" w:rsidRDefault="004D63F3" w:rsidP="000B60F8">
      <w:pPr>
        <w:widowControl w:val="0"/>
        <w:tabs>
          <w:tab w:val="center" w:pos="284"/>
        </w:tabs>
        <w:spacing w:line="276" w:lineRule="auto"/>
        <w:jc w:val="both"/>
      </w:pPr>
      <w:r w:rsidRPr="0064312C">
        <w:t xml:space="preserve">4) </w:t>
      </w:r>
      <w:r w:rsidR="00773BF8">
        <w:t xml:space="preserve">w </w:t>
      </w:r>
      <w:r w:rsidRPr="0064312C">
        <w:t xml:space="preserve">przypadku uporczywego zakłócania lekcji online przez ucznia nauczyciel ma prawo zakończyć jego udział w zajęciach przed czasem. Zaistniały fakt nauczyciel </w:t>
      </w:r>
      <w:proofErr w:type="gramStart"/>
      <w:r w:rsidRPr="0064312C">
        <w:t>odnotowuje</w:t>
      </w:r>
      <w:r w:rsidR="00F77118">
        <w:t xml:space="preserve">        </w:t>
      </w:r>
      <w:r w:rsidRPr="0064312C">
        <w:t xml:space="preserve"> w</w:t>
      </w:r>
      <w:proofErr w:type="gramEnd"/>
      <w:r w:rsidRPr="0064312C">
        <w:t xml:space="preserve"> uwagach w dzienniku elektronicznym. Uczeń ma za zadanie do następnej lekcji uzupełnić </w:t>
      </w:r>
      <w:r w:rsidR="004711C0">
        <w:br/>
      </w:r>
      <w:r w:rsidRPr="0064312C">
        <w:t xml:space="preserve">i samodzielnie opracować omawiany materiał; </w:t>
      </w:r>
    </w:p>
    <w:p w14:paraId="084C14C2" w14:textId="77777777" w:rsidR="004D63F3" w:rsidRPr="0064312C" w:rsidRDefault="004D63F3" w:rsidP="000B60F8">
      <w:pPr>
        <w:widowControl w:val="0"/>
        <w:tabs>
          <w:tab w:val="center" w:pos="284"/>
        </w:tabs>
        <w:spacing w:line="276" w:lineRule="auto"/>
        <w:jc w:val="both"/>
      </w:pPr>
      <w:r w:rsidRPr="0064312C">
        <w:t xml:space="preserve">5) nieobecność ucznia na lekcji online odnotowywana jest przez nauczyciela i wymaga usprawiedliwienia przez rodzica/pełnoletniego ucznia wg zasad określonych w statucie szkoły;. </w:t>
      </w:r>
      <w:proofErr w:type="gramStart"/>
      <w:r w:rsidRPr="0064312C">
        <w:t>brak</w:t>
      </w:r>
      <w:proofErr w:type="gramEnd"/>
      <w:r w:rsidRPr="0064312C">
        <w:t xml:space="preserve"> usprawiedliwienia lub dostarczenie go po wyznaczonym terminie powoduje nieusprawiedliwienie nieobecności.</w:t>
      </w:r>
    </w:p>
    <w:p w14:paraId="69C4FE69" w14:textId="77777777" w:rsidR="004D63F3" w:rsidRPr="0064312C" w:rsidRDefault="004D63F3" w:rsidP="000B60F8">
      <w:pPr>
        <w:widowControl w:val="0"/>
        <w:tabs>
          <w:tab w:val="center" w:pos="284"/>
        </w:tabs>
        <w:spacing w:line="276" w:lineRule="auto"/>
        <w:jc w:val="both"/>
      </w:pPr>
      <w:r w:rsidRPr="0064312C">
        <w:t xml:space="preserve">6) uczeń nieobecny na zajęciach ma obowiązek uzupełnienia materiału zgodnie z zapisami zawartymi w statucie szkoły;. </w:t>
      </w:r>
    </w:p>
    <w:p w14:paraId="4560FB3B" w14:textId="77777777" w:rsidR="004D63F3" w:rsidRPr="0064312C" w:rsidRDefault="004D63F3" w:rsidP="000B60F8">
      <w:pPr>
        <w:widowControl w:val="0"/>
        <w:tabs>
          <w:tab w:val="center" w:pos="284"/>
        </w:tabs>
        <w:spacing w:line="276" w:lineRule="auto"/>
        <w:jc w:val="both"/>
      </w:pPr>
      <w:r w:rsidRPr="0064312C">
        <w:t>7) uczeń ma obowiązek przestrzegania terminu i sposobu wykonania zleconych przez nauczyciela zadań, także kartkówek/ prac klasowych/ sprawdzianów/ itd.. Niedostosowanie się do tego obowiązku powoduje konsekwencje określone w statucie;</w:t>
      </w:r>
    </w:p>
    <w:p w14:paraId="3492CE4A" w14:textId="77777777" w:rsidR="004D63F3" w:rsidRPr="0064312C" w:rsidRDefault="004D63F3" w:rsidP="000B60F8">
      <w:pPr>
        <w:widowControl w:val="0"/>
        <w:tabs>
          <w:tab w:val="center" w:pos="284"/>
        </w:tabs>
        <w:spacing w:line="276" w:lineRule="auto"/>
        <w:jc w:val="both"/>
      </w:pPr>
      <w:r w:rsidRPr="0064312C">
        <w:t>8) rodzice informują nauczyciela przedmiotu o ewentualnych problemach technicznych, pisząc informacje do nauczyciela przedmiotu w dzienniku elektronicznym;</w:t>
      </w:r>
    </w:p>
    <w:p w14:paraId="7F00CE23" w14:textId="77777777" w:rsidR="004D63F3" w:rsidRPr="0064312C" w:rsidRDefault="004D63F3" w:rsidP="000B60F8">
      <w:pPr>
        <w:widowControl w:val="0"/>
        <w:tabs>
          <w:tab w:val="center" w:pos="284"/>
        </w:tabs>
        <w:spacing w:line="276" w:lineRule="auto"/>
        <w:jc w:val="both"/>
      </w:pPr>
      <w:r w:rsidRPr="0064312C">
        <w:t xml:space="preserve"> 9) w celu skutecznego przesyłania pisemnych prac nauczyciel ustala z uczniami sposób ich </w:t>
      </w:r>
      <w:r w:rsidRPr="0064312C">
        <w:lastRenderedPageBreak/>
        <w:t>przesłania.</w:t>
      </w:r>
    </w:p>
    <w:p w14:paraId="5CF10C13" w14:textId="77777777" w:rsidR="004D63F3" w:rsidRPr="0064312C" w:rsidRDefault="004D63F3" w:rsidP="000B60F8">
      <w:pPr>
        <w:widowControl w:val="0"/>
        <w:tabs>
          <w:tab w:val="center" w:pos="284"/>
        </w:tabs>
        <w:spacing w:line="276" w:lineRule="auto"/>
        <w:jc w:val="both"/>
      </w:pPr>
      <w:r w:rsidRPr="0064312C">
        <w:t xml:space="preserve"> 10) w przypadku trudności z przekazaniem pracy drogą elektroniczną uczeń/rodzic ma obowiązek dostarczyć ją do szkoły i o zaistniałym fakcie poinformować nauczyciela przedmiotu:</w:t>
      </w:r>
    </w:p>
    <w:p w14:paraId="26691C61" w14:textId="77777777" w:rsidR="004D63F3" w:rsidRPr="0064312C" w:rsidRDefault="004D63F3" w:rsidP="000B60F8">
      <w:pPr>
        <w:widowControl w:val="0"/>
        <w:tabs>
          <w:tab w:val="center" w:pos="284"/>
        </w:tabs>
        <w:spacing w:line="276" w:lineRule="auto"/>
        <w:jc w:val="both"/>
      </w:pPr>
      <w:proofErr w:type="gramStart"/>
      <w:r w:rsidRPr="0064312C">
        <w:t>a</w:t>
      </w:r>
      <w:proofErr w:type="gramEnd"/>
      <w:r w:rsidRPr="0064312C">
        <w:t>) jeśli uczeń nie jest w stanie wykonać poleceń nauczyciela w systemie nauczania zdalnego ze względu na ograniczony dostęp do sprzętu komputerowego i do Internetu, nauczyciel ma umożliwić mu wykonanie tych zadań w alternatywny sposób,</w:t>
      </w:r>
    </w:p>
    <w:p w14:paraId="29728929" w14:textId="77777777" w:rsidR="004D63F3" w:rsidRPr="0064312C" w:rsidRDefault="004D63F3" w:rsidP="000B60F8">
      <w:pPr>
        <w:widowControl w:val="0"/>
        <w:tabs>
          <w:tab w:val="center" w:pos="284"/>
        </w:tabs>
        <w:spacing w:line="276" w:lineRule="auto"/>
        <w:jc w:val="both"/>
      </w:pPr>
      <w:proofErr w:type="gramStart"/>
      <w:r w:rsidRPr="0064312C">
        <w:t>b) jeśli</w:t>
      </w:r>
      <w:proofErr w:type="gramEnd"/>
      <w:r w:rsidRPr="0064312C">
        <w:t xml:space="preserve"> uczeń nie jest w stanie wykonać poleceń nauczyciela w systemie nauczania zdalnego ze względu na swoje ograniczone możliwości psychofizyczne, nauczyciel ma umożliwić mu wykonanie tych zadań w alternatywny sposób;</w:t>
      </w:r>
    </w:p>
    <w:p w14:paraId="2A04AE28" w14:textId="77777777" w:rsidR="004D63F3" w:rsidRPr="0064312C" w:rsidRDefault="004D63F3" w:rsidP="000B60F8">
      <w:pPr>
        <w:widowControl w:val="0"/>
        <w:tabs>
          <w:tab w:val="center" w:pos="284"/>
        </w:tabs>
        <w:spacing w:line="276" w:lineRule="auto"/>
        <w:jc w:val="both"/>
      </w:pPr>
      <w:r w:rsidRPr="0064312C">
        <w:t xml:space="preserve">11) w przypadku, gdy nauczyciel zamiast lekcji online zadaje uczniom pracę do samodzielnego wykonania, frekwencję zaznacza się </w:t>
      </w:r>
      <w:proofErr w:type="gramStart"/>
      <w:r w:rsidRPr="0064312C">
        <w:t>następująco: jeśli</w:t>
      </w:r>
      <w:proofErr w:type="gramEnd"/>
      <w:r w:rsidRPr="0064312C">
        <w:t xml:space="preserve"> uczeń odeśle wykonaną pracę nauczycielowi, nauczyciel wstawia uczniowi obecność, w przeciwnym wypadku nauczyciel ma prawo uznać, że uczeń był nieobecny na zajęciach;</w:t>
      </w:r>
    </w:p>
    <w:p w14:paraId="1099FA38" w14:textId="77777777" w:rsidR="004D63F3" w:rsidRPr="0064312C" w:rsidRDefault="004D63F3" w:rsidP="000B60F8">
      <w:pPr>
        <w:widowControl w:val="0"/>
        <w:tabs>
          <w:tab w:val="center" w:pos="284"/>
        </w:tabs>
        <w:spacing w:line="276" w:lineRule="auto"/>
        <w:jc w:val="both"/>
      </w:pPr>
      <w:r w:rsidRPr="0064312C">
        <w:t xml:space="preserve">12) uczeń lub jego rodzic oraz każdy nauczyciel ma obowiązek kontrolowania swojego konta w dzienniku </w:t>
      </w:r>
      <w:proofErr w:type="gramStart"/>
      <w:r w:rsidRPr="0064312C">
        <w:t>elektronicznym co</w:t>
      </w:r>
      <w:proofErr w:type="gramEnd"/>
      <w:r w:rsidRPr="0064312C">
        <w:t xml:space="preserve"> najmniej raz dziennie zwłaszcza na zakończenie dnia ok. g. 16.00; </w:t>
      </w:r>
    </w:p>
    <w:p w14:paraId="2DD236FF" w14:textId="54FE3E5A" w:rsidR="004D63F3" w:rsidRPr="0064312C" w:rsidRDefault="004D63F3" w:rsidP="000B60F8">
      <w:pPr>
        <w:widowControl w:val="0"/>
        <w:tabs>
          <w:tab w:val="center" w:pos="284"/>
        </w:tabs>
        <w:spacing w:line="276" w:lineRule="auto"/>
        <w:jc w:val="both"/>
      </w:pPr>
      <w:r w:rsidRPr="0064312C">
        <w:t xml:space="preserve">13) uczeń ma obowiązek dbania o bezpieczeństwo podczas korzystania z </w:t>
      </w:r>
      <w:proofErr w:type="spellStart"/>
      <w:r w:rsidRPr="0064312C">
        <w:t>internetu</w:t>
      </w:r>
      <w:proofErr w:type="spellEnd"/>
      <w:r w:rsidRPr="0064312C">
        <w:t xml:space="preserve"> oraz stosowania się do zasad kulturalnego zachowania w sieci.</w:t>
      </w:r>
    </w:p>
    <w:p w14:paraId="2E07C18E" w14:textId="77777777" w:rsidR="00100971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b/>
          <w:bCs/>
          <w:color w:val="auto"/>
          <w:sz w:val="24"/>
        </w:rPr>
      </w:pPr>
      <w:bookmarkStart w:id="174" w:name="_Hlk97634171"/>
      <w:bookmarkEnd w:id="173"/>
    </w:p>
    <w:p w14:paraId="1C200648" w14:textId="2BC1347F" w:rsidR="006B5FAC" w:rsidRPr="0064312C" w:rsidRDefault="006B5FAC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b/>
          <w:bCs/>
          <w:color w:val="auto"/>
          <w:sz w:val="24"/>
        </w:rPr>
      </w:pPr>
      <w:r w:rsidRPr="0064312C">
        <w:rPr>
          <w:rFonts w:ascii="Times New Roman" w:hAnsi="Times New Roman" w:cs="Times New Roman"/>
          <w:b/>
          <w:bCs/>
          <w:color w:val="auto"/>
          <w:sz w:val="24"/>
        </w:rPr>
        <w:t>§</w:t>
      </w:r>
      <w:r w:rsidR="00100971" w:rsidRPr="0064312C">
        <w:rPr>
          <w:rFonts w:ascii="Times New Roman" w:hAnsi="Times New Roman" w:cs="Times New Roman"/>
          <w:b/>
          <w:bCs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b/>
          <w:bCs/>
          <w:color w:val="auto"/>
          <w:sz w:val="24"/>
        </w:rPr>
        <w:t>77b</w:t>
      </w:r>
      <w:bookmarkEnd w:id="174"/>
      <w:r w:rsidRPr="0064312C">
        <w:rPr>
          <w:rFonts w:ascii="Times New Roman" w:hAnsi="Times New Roman" w:cs="Times New Roman"/>
          <w:b/>
          <w:bCs/>
          <w:color w:val="auto"/>
          <w:sz w:val="24"/>
        </w:rPr>
        <w:t>.</w:t>
      </w:r>
      <w:r w:rsidR="00100971" w:rsidRPr="0064312C">
        <w:rPr>
          <w:rFonts w:ascii="Times New Roman" w:hAnsi="Times New Roman" w:cs="Times New Roman"/>
          <w:b/>
          <w:bCs/>
          <w:color w:val="auto"/>
          <w:sz w:val="24"/>
        </w:rPr>
        <w:t xml:space="preserve"> </w:t>
      </w:r>
    </w:p>
    <w:p w14:paraId="2391AEBB" w14:textId="4CABCFAD" w:rsidR="006B5FAC" w:rsidRPr="0064312C" w:rsidRDefault="006B5FAC" w:rsidP="000B60F8">
      <w:pPr>
        <w:pStyle w:val="Akapitzlist"/>
        <w:widowControl w:val="0"/>
        <w:numPr>
          <w:ilvl w:val="0"/>
          <w:numId w:val="23"/>
        </w:numPr>
        <w:tabs>
          <w:tab w:val="center" w:pos="142"/>
          <w:tab w:val="center" w:pos="284"/>
        </w:tabs>
        <w:spacing w:after="0"/>
        <w:ind w:left="0" w:firstLine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Dyrektor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nauczyciele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zobowiązani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są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wspierać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uczniów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powrocie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szkoły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po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okresie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nauki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odległość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ułatwić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im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adaptację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przestrzeni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szkolnej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czy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grupie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rówieśniczej,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także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bieżąco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rozpoznawać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ich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potrzeby.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26E909A3" w14:textId="34EB73EA" w:rsidR="006B5FAC" w:rsidRPr="0064312C" w:rsidRDefault="006B5FAC" w:rsidP="000B60F8">
      <w:pPr>
        <w:pStyle w:val="Akapitzlist"/>
        <w:widowControl w:val="0"/>
        <w:numPr>
          <w:ilvl w:val="0"/>
          <w:numId w:val="23"/>
        </w:numPr>
        <w:tabs>
          <w:tab w:val="center" w:pos="142"/>
          <w:tab w:val="center" w:pos="284"/>
        </w:tabs>
        <w:spacing w:after="0"/>
        <w:ind w:left="0" w:firstLine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Dyrektor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organizuje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spotkanie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kadry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pedagogicznej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celu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ustalenia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wspólnych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działań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skierowanych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uczniów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rodziców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celu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rozpoznania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problemów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sferze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emocjonalnej,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społecznej,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fizycznej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konkretnych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oddziałów.</w:t>
      </w:r>
    </w:p>
    <w:p w14:paraId="5523738D" w14:textId="153388CF" w:rsidR="006B5FAC" w:rsidRPr="0064312C" w:rsidRDefault="006B5FAC" w:rsidP="000B60F8">
      <w:pPr>
        <w:pStyle w:val="Akapitzlist"/>
        <w:widowControl w:val="0"/>
        <w:numPr>
          <w:ilvl w:val="0"/>
          <w:numId w:val="23"/>
        </w:numPr>
        <w:tabs>
          <w:tab w:val="center" w:pos="142"/>
          <w:tab w:val="center" w:pos="284"/>
        </w:tabs>
        <w:spacing w:after="0"/>
        <w:ind w:left="0" w:firstLine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Nauczyciele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zobowiązani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są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do:</w:t>
      </w:r>
    </w:p>
    <w:p w14:paraId="4C14D10C" w14:textId="0418BE0D" w:rsidR="006B5FAC" w:rsidRPr="0064312C" w:rsidRDefault="006B5FAC" w:rsidP="000B60F8">
      <w:pPr>
        <w:pStyle w:val="Akapitzlist"/>
        <w:widowControl w:val="0"/>
        <w:numPr>
          <w:ilvl w:val="1"/>
          <w:numId w:val="23"/>
        </w:numPr>
        <w:tabs>
          <w:tab w:val="center" w:pos="142"/>
          <w:tab w:val="center" w:pos="284"/>
        </w:tabs>
        <w:spacing w:after="0"/>
        <w:ind w:left="0" w:firstLine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podejmowania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działań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celu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rozpoznania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potrzeb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uczniów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zakresie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budowania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właściwych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relacji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społecznych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klasie;</w:t>
      </w:r>
    </w:p>
    <w:p w14:paraId="55A4979E" w14:textId="086E948E" w:rsidR="006B5FAC" w:rsidRPr="0064312C" w:rsidRDefault="006B5FAC" w:rsidP="000B60F8">
      <w:pPr>
        <w:pStyle w:val="Akapitzlist"/>
        <w:widowControl w:val="0"/>
        <w:numPr>
          <w:ilvl w:val="1"/>
          <w:numId w:val="23"/>
        </w:numPr>
        <w:tabs>
          <w:tab w:val="center" w:pos="142"/>
          <w:tab w:val="center" w:pos="284"/>
        </w:tabs>
        <w:spacing w:after="0"/>
        <w:ind w:left="0" w:firstLine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bookmarkStart w:id="175" w:name="_Hlk123649667"/>
      <w:r w:rsidRPr="0064312C">
        <w:rPr>
          <w:rFonts w:ascii="Times New Roman" w:hAnsi="Times New Roman"/>
          <w:sz w:val="24"/>
          <w:szCs w:val="24"/>
        </w:rPr>
        <w:t>Podejmowania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więcej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zintegrowanych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działań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profilaktycznych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wynikających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programu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profilaktyczno-wychowawczego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działaniami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przeciwdziałającymi</w:t>
      </w:r>
      <w:r w:rsidR="00100971" w:rsidRPr="0064312C">
        <w:rPr>
          <w:rFonts w:ascii="Times New Roman" w:hAnsi="Times New Roman"/>
          <w:sz w:val="24"/>
          <w:szCs w:val="24"/>
        </w:rPr>
        <w:t xml:space="preserve"> chorobom </w:t>
      </w:r>
      <w:proofErr w:type="gramStart"/>
      <w:r w:rsidR="00100971" w:rsidRPr="0064312C">
        <w:rPr>
          <w:rFonts w:ascii="Times New Roman" w:hAnsi="Times New Roman"/>
          <w:sz w:val="24"/>
          <w:szCs w:val="24"/>
        </w:rPr>
        <w:t xml:space="preserve">zakaźnym </w:t>
      </w:r>
      <w:r w:rsidR="00F77118">
        <w:rPr>
          <w:rFonts w:ascii="Times New Roman" w:hAnsi="Times New Roman"/>
          <w:sz w:val="24"/>
          <w:szCs w:val="24"/>
        </w:rPr>
        <w:t xml:space="preserve">      </w:t>
      </w:r>
      <w:r w:rsidRPr="0064312C">
        <w:rPr>
          <w:rFonts w:ascii="Times New Roman" w:hAnsi="Times New Roman"/>
          <w:sz w:val="24"/>
          <w:szCs w:val="24"/>
        </w:rPr>
        <w:t>i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promującymi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zdrowie;</w:t>
      </w:r>
    </w:p>
    <w:bookmarkEnd w:id="175"/>
    <w:p w14:paraId="26597592" w14:textId="7596A517" w:rsidR="006B5FAC" w:rsidRPr="0064312C" w:rsidRDefault="006B5FAC" w:rsidP="000B60F8">
      <w:pPr>
        <w:pStyle w:val="Akapitzlist"/>
        <w:widowControl w:val="0"/>
        <w:numPr>
          <w:ilvl w:val="1"/>
          <w:numId w:val="23"/>
        </w:numPr>
        <w:tabs>
          <w:tab w:val="center" w:pos="142"/>
          <w:tab w:val="center" w:pos="284"/>
        </w:tabs>
        <w:spacing w:after="0"/>
        <w:ind w:left="0" w:firstLine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4312C">
        <w:rPr>
          <w:rFonts w:ascii="Times New Roman" w:hAnsi="Times New Roman"/>
          <w:sz w:val="24"/>
          <w:szCs w:val="24"/>
        </w:rPr>
        <w:t>Zwrócenia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uwagi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na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eliminowanie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lęku,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poczucia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zagrożenia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spowodowanego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nadmiernym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obciążeniem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związanym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np.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przygotowywaniem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się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do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sprawdzianów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czy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obawą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przed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porażką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grupie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rówieśniczej;</w:t>
      </w:r>
    </w:p>
    <w:p w14:paraId="51002E77" w14:textId="27D024FB" w:rsidR="006B5FAC" w:rsidRPr="0064312C" w:rsidRDefault="006B5FAC" w:rsidP="000B60F8">
      <w:pPr>
        <w:pStyle w:val="Akapitzlist"/>
        <w:widowControl w:val="0"/>
        <w:numPr>
          <w:ilvl w:val="1"/>
          <w:numId w:val="23"/>
        </w:numPr>
        <w:tabs>
          <w:tab w:val="center" w:pos="142"/>
          <w:tab w:val="center" w:pos="284"/>
        </w:tabs>
        <w:spacing w:after="0"/>
        <w:ind w:left="0" w:firstLine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4312C">
        <w:rPr>
          <w:rFonts w:ascii="Times New Roman" w:hAnsi="Times New Roman"/>
          <w:sz w:val="24"/>
          <w:szCs w:val="24"/>
        </w:rPr>
        <w:t>Zaprojektowanie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wspólnie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Dyrektorem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cyklu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działań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integrujących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uwzględnieniem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propozycji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zgłaszanych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przez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uczniów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rodziców,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możliwością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włączenia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te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działania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psychologa,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pedagoga,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terapeuty;</w:t>
      </w:r>
    </w:p>
    <w:p w14:paraId="0F036F90" w14:textId="0351DC45" w:rsidR="006B5FAC" w:rsidRPr="0064312C" w:rsidRDefault="006B5FAC" w:rsidP="000B60F8">
      <w:pPr>
        <w:pStyle w:val="Akapitzlist"/>
        <w:widowControl w:val="0"/>
        <w:numPr>
          <w:ilvl w:val="1"/>
          <w:numId w:val="23"/>
        </w:numPr>
        <w:tabs>
          <w:tab w:val="center" w:pos="142"/>
          <w:tab w:val="center" w:pos="284"/>
        </w:tabs>
        <w:spacing w:after="0"/>
        <w:ind w:left="0" w:firstLine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4312C">
        <w:rPr>
          <w:rFonts w:ascii="Times New Roman" w:hAnsi="Times New Roman"/>
          <w:sz w:val="24"/>
          <w:szCs w:val="24"/>
        </w:rPr>
        <w:t>Ustalenia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zakresu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modyfikacji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programu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wychowawczo-profilaktycznych;</w:t>
      </w:r>
    </w:p>
    <w:p w14:paraId="11DBA31C" w14:textId="38BEA22F" w:rsidR="006B5FAC" w:rsidRPr="0064312C" w:rsidRDefault="006B5FAC" w:rsidP="000B60F8">
      <w:pPr>
        <w:pStyle w:val="Akapitzlist"/>
        <w:widowControl w:val="0"/>
        <w:numPr>
          <w:ilvl w:val="0"/>
          <w:numId w:val="23"/>
        </w:numPr>
        <w:tabs>
          <w:tab w:val="center" w:pos="142"/>
          <w:tab w:val="center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Nauczyciele,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wychowawcy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specjaliści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zobowiązani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są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rozwijania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relacji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interpersonalnych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poziomie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nauczyciel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poprzez:</w:t>
      </w:r>
    </w:p>
    <w:p w14:paraId="320D1AB3" w14:textId="3B0CD5C0" w:rsidR="006B5FAC" w:rsidRPr="0064312C" w:rsidRDefault="006B5FAC" w:rsidP="000B60F8">
      <w:pPr>
        <w:pStyle w:val="Akapitzlist"/>
        <w:widowControl w:val="0"/>
        <w:numPr>
          <w:ilvl w:val="1"/>
          <w:numId w:val="23"/>
        </w:numPr>
        <w:tabs>
          <w:tab w:val="center" w:pos="142"/>
          <w:tab w:val="center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częste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kontakty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rozmowy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nauczycieli/pedagogów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uczniami,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uczniów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uczniami,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(np.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podczas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lekcji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przeznaczyć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15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minut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na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integrację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oddziału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klasowego);</w:t>
      </w:r>
    </w:p>
    <w:p w14:paraId="3BC62157" w14:textId="5F378F53" w:rsidR="006B5FAC" w:rsidRPr="0064312C" w:rsidRDefault="006B5FAC" w:rsidP="000B60F8">
      <w:pPr>
        <w:pStyle w:val="Akapitzlist"/>
        <w:widowControl w:val="0"/>
        <w:numPr>
          <w:ilvl w:val="1"/>
          <w:numId w:val="23"/>
        </w:numPr>
        <w:tabs>
          <w:tab w:val="center" w:pos="142"/>
          <w:tab w:val="center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lastRenderedPageBreak/>
        <w:t>objęcie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wsparciem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osób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nieśmiałych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wycofanych,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docenianie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każdej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aktywności,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angażowanie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do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dodatkowych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zadań;</w:t>
      </w:r>
    </w:p>
    <w:p w14:paraId="3AF9D80E" w14:textId="08F1BBF2" w:rsidR="006B5FAC" w:rsidRPr="0064312C" w:rsidRDefault="006B5FAC" w:rsidP="000B60F8">
      <w:pPr>
        <w:pStyle w:val="Akapitzlist"/>
        <w:widowControl w:val="0"/>
        <w:numPr>
          <w:ilvl w:val="1"/>
          <w:numId w:val="23"/>
        </w:numPr>
        <w:tabs>
          <w:tab w:val="center" w:pos="142"/>
          <w:tab w:val="center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podejmowanie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działań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integrujących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zespół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klasowy,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np.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obchody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urodzin,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aktywne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przerwy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śródlekcyjne;</w:t>
      </w:r>
    </w:p>
    <w:p w14:paraId="1DE25593" w14:textId="2A474106" w:rsidR="006B5FAC" w:rsidRPr="0064312C" w:rsidRDefault="006B5FAC" w:rsidP="000B60F8">
      <w:pPr>
        <w:pStyle w:val="Akapitzlist"/>
        <w:widowControl w:val="0"/>
        <w:numPr>
          <w:ilvl w:val="1"/>
          <w:numId w:val="23"/>
        </w:numPr>
        <w:tabs>
          <w:tab w:val="center" w:pos="142"/>
          <w:tab w:val="center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organizowanie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częstych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wyjść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klasowych;</w:t>
      </w:r>
    </w:p>
    <w:p w14:paraId="0EF99CA1" w14:textId="008ED048" w:rsidR="006B5FAC" w:rsidRPr="0064312C" w:rsidRDefault="006B5FAC" w:rsidP="000B60F8">
      <w:pPr>
        <w:pStyle w:val="Akapitzlist"/>
        <w:widowControl w:val="0"/>
        <w:numPr>
          <w:ilvl w:val="1"/>
          <w:numId w:val="23"/>
        </w:numPr>
        <w:tabs>
          <w:tab w:val="center" w:pos="142"/>
          <w:tab w:val="center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 w:rsidRPr="0064312C">
        <w:rPr>
          <w:rFonts w:ascii="Times New Roman" w:hAnsi="Times New Roman"/>
          <w:sz w:val="24"/>
          <w:szCs w:val="24"/>
        </w:rPr>
        <w:t>uruchomienie</w:t>
      </w:r>
      <w:proofErr w:type="gramEnd"/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stałych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dyżurów/konsultacji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specjalistów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dla</w:t>
      </w:r>
      <w:r w:rsidR="00100971" w:rsidRPr="0064312C">
        <w:rPr>
          <w:rFonts w:ascii="Times New Roman" w:hAnsi="Times New Roman"/>
          <w:sz w:val="24"/>
          <w:szCs w:val="24"/>
        </w:rPr>
        <w:t xml:space="preserve"> </w:t>
      </w:r>
      <w:r w:rsidRPr="0064312C">
        <w:rPr>
          <w:rFonts w:ascii="Times New Roman" w:hAnsi="Times New Roman"/>
          <w:sz w:val="24"/>
          <w:szCs w:val="24"/>
        </w:rPr>
        <w:t>uczniów</w:t>
      </w:r>
      <w:r w:rsidR="00B10652" w:rsidRPr="0064312C">
        <w:rPr>
          <w:rFonts w:ascii="Times New Roman" w:hAnsi="Times New Roman"/>
          <w:sz w:val="24"/>
          <w:szCs w:val="24"/>
        </w:rPr>
        <w:t>.</w:t>
      </w:r>
    </w:p>
    <w:p w14:paraId="18FA971F" w14:textId="052AEC37" w:rsidR="006B5FAC" w:rsidRPr="0064312C" w:rsidRDefault="006B5FAC" w:rsidP="000B60F8">
      <w:pPr>
        <w:pStyle w:val="Akapitzlist"/>
        <w:widowControl w:val="0"/>
        <w:numPr>
          <w:ilvl w:val="0"/>
          <w:numId w:val="23"/>
        </w:numPr>
        <w:tabs>
          <w:tab w:val="center" w:pos="142"/>
          <w:tab w:val="center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Specjaliści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mogą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organizować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dyżury/konsultacje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rodziców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zarówno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formie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tradycyjnej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(stacjonarnie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szkole)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za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pośrednictwem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dostępnych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narzędzi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komunikacji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12C">
        <w:rPr>
          <w:rFonts w:ascii="Times New Roman" w:eastAsia="Times New Roman" w:hAnsi="Times New Roman"/>
          <w:sz w:val="24"/>
          <w:szCs w:val="24"/>
          <w:lang w:eastAsia="pl-PL"/>
        </w:rPr>
        <w:t>elektronicznej.</w:t>
      </w:r>
      <w:r w:rsidR="00100971" w:rsidRPr="0064312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5AB4B28D" w14:textId="77777777" w:rsidR="00100971" w:rsidRPr="0064312C" w:rsidRDefault="00100971" w:rsidP="000B60F8">
      <w:pPr>
        <w:pStyle w:val="Akapitzlist"/>
        <w:widowControl w:val="0"/>
        <w:tabs>
          <w:tab w:val="center" w:pos="142"/>
          <w:tab w:val="center" w:pos="284"/>
        </w:tabs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bookmarkEnd w:id="172"/>
    <w:p w14:paraId="60843070" w14:textId="6078F5F9" w:rsidR="00D85632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b/>
          <w:bCs/>
          <w:color w:val="auto"/>
          <w:sz w:val="24"/>
        </w:rPr>
      </w:pPr>
      <w:r w:rsidRPr="0064312C">
        <w:rPr>
          <w:rFonts w:ascii="Times New Roman" w:hAnsi="Times New Roman" w:cs="Times New Roman"/>
          <w:b/>
          <w:bCs/>
          <w:color w:val="auto"/>
          <w:sz w:val="24"/>
        </w:rPr>
        <w:t xml:space="preserve">§ 78. </w:t>
      </w:r>
      <w:r w:rsidR="00D85632" w:rsidRPr="0064312C">
        <w:rPr>
          <w:rFonts w:ascii="Times New Roman" w:hAnsi="Times New Roman" w:cs="Times New Roman"/>
          <w:b/>
          <w:bCs/>
          <w:color w:val="auto"/>
          <w:sz w:val="24"/>
        </w:rPr>
        <w:t>Praktyki</w:t>
      </w:r>
      <w:r w:rsidRPr="0064312C">
        <w:rPr>
          <w:rFonts w:ascii="Times New Roman" w:hAnsi="Times New Roman" w:cs="Times New Roman"/>
          <w:b/>
          <w:bCs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b/>
          <w:bCs/>
          <w:color w:val="auto"/>
          <w:sz w:val="24"/>
        </w:rPr>
        <w:t>studenckie.</w:t>
      </w:r>
    </w:p>
    <w:p w14:paraId="4A433106" w14:textId="0D59CACE" w:rsidR="00D85632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bookmarkStart w:id="176" w:name="_Hlk97634226"/>
      <w:r w:rsidRPr="0064312C">
        <w:rPr>
          <w:rFonts w:ascii="Times New Roman" w:hAnsi="Times New Roman" w:cs="Times New Roman"/>
          <w:color w:val="auto"/>
          <w:sz w:val="24"/>
        </w:rPr>
        <w:t xml:space="preserve">1.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może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przyjmować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studentów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szkół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wyższych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kształcących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nauczycieli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praktyki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pedagogiczne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(nauczycielskie)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podstawie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pisemnego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porozumienia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zawartego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pomiędzy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Dyrektorem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lub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-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jego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zgodą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–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poszczególnymi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nauczycielami,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szkołą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wyższą.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bookmarkEnd w:id="176"/>
    <w:p w14:paraId="75A28AD9" w14:textId="77777777" w:rsidR="007A38FA" w:rsidRPr="0064312C" w:rsidRDefault="00100971" w:rsidP="007A38FA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2.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Koszty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związane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przebiegiem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praktyk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pokrywa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zakład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kierujący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praktykę.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dokumentację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praktyk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studen</w:t>
      </w:r>
      <w:r w:rsidR="00402008" w:rsidRPr="0064312C">
        <w:rPr>
          <w:rFonts w:ascii="Times New Roman" w:hAnsi="Times New Roman" w:cs="Times New Roman"/>
          <w:color w:val="auto"/>
          <w:sz w:val="24"/>
        </w:rPr>
        <w:t>ckich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02008" w:rsidRPr="0064312C">
        <w:rPr>
          <w:rFonts w:ascii="Times New Roman" w:hAnsi="Times New Roman" w:cs="Times New Roman"/>
          <w:color w:val="auto"/>
          <w:sz w:val="24"/>
        </w:rPr>
        <w:t>odpowiada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02008" w:rsidRPr="0064312C">
        <w:rPr>
          <w:rFonts w:ascii="Times New Roman" w:hAnsi="Times New Roman" w:cs="Times New Roman"/>
          <w:color w:val="auto"/>
          <w:sz w:val="24"/>
        </w:rPr>
        <w:t>upoważniony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Dyrektor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Szkoły</w:t>
      </w:r>
      <w:r w:rsidR="00402008" w:rsidRPr="0064312C">
        <w:rPr>
          <w:rFonts w:ascii="Times New Roman" w:hAnsi="Times New Roman" w:cs="Times New Roman"/>
          <w:color w:val="auto"/>
          <w:sz w:val="24"/>
        </w:rPr>
        <w:t>.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517B3181" w14:textId="26D9BC8B" w:rsidR="007A38FA" w:rsidRPr="0064312C" w:rsidRDefault="007A38FA" w:rsidP="007A38FA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bookmarkStart w:id="177" w:name="_Hlk146609287"/>
      <w:r w:rsidRPr="0064312C">
        <w:rPr>
          <w:rFonts w:ascii="Times New Roman" w:hAnsi="Times New Roman" w:cs="Times New Roman"/>
          <w:color w:val="auto"/>
          <w:sz w:val="24"/>
        </w:rPr>
        <w:t>3. W trakcie praktyk studentowi zapewnia się następujące formy aktywności:</w:t>
      </w:r>
    </w:p>
    <w:p w14:paraId="7E26F747" w14:textId="77777777" w:rsidR="007A38FA" w:rsidRPr="0064312C" w:rsidRDefault="007A38FA" w:rsidP="007A38FA">
      <w:pPr>
        <w:pStyle w:val="Ustp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1)</w:t>
      </w:r>
      <w:r w:rsidRPr="0064312C">
        <w:rPr>
          <w:rFonts w:ascii="Times New Roman" w:hAnsi="Times New Roman" w:cs="Times New Roman"/>
          <w:color w:val="auto"/>
          <w:sz w:val="24"/>
        </w:rPr>
        <w:tab/>
        <w:t>obserwowanie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 xml:space="preserve"> zajęć;</w:t>
      </w:r>
    </w:p>
    <w:p w14:paraId="37E961B2" w14:textId="77777777" w:rsidR="007A38FA" w:rsidRPr="0064312C" w:rsidRDefault="007A38FA" w:rsidP="007A38FA">
      <w:pPr>
        <w:pStyle w:val="Ustp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2)</w:t>
      </w:r>
      <w:r w:rsidRPr="0064312C">
        <w:rPr>
          <w:rFonts w:ascii="Times New Roman" w:hAnsi="Times New Roman" w:cs="Times New Roman"/>
          <w:color w:val="auto"/>
          <w:sz w:val="24"/>
        </w:rPr>
        <w:tab/>
        <w:t>asystowanie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 xml:space="preserve"> nauczycielowi prowadzącemu zajęcia;</w:t>
      </w:r>
    </w:p>
    <w:p w14:paraId="0F55A9BB" w14:textId="77777777" w:rsidR="007A38FA" w:rsidRPr="0064312C" w:rsidRDefault="007A38FA" w:rsidP="007A38FA">
      <w:pPr>
        <w:pStyle w:val="Ustp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3)</w:t>
      </w:r>
      <w:r w:rsidRPr="0064312C">
        <w:rPr>
          <w:rFonts w:ascii="Times New Roman" w:hAnsi="Times New Roman" w:cs="Times New Roman"/>
          <w:color w:val="auto"/>
          <w:sz w:val="24"/>
        </w:rPr>
        <w:tab/>
        <w:t>prowadzenie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 xml:space="preserve"> zajęć wspólnie z nauczycielem;</w:t>
      </w:r>
    </w:p>
    <w:p w14:paraId="645D2A05" w14:textId="77777777" w:rsidR="007A38FA" w:rsidRPr="0064312C" w:rsidRDefault="007A38FA" w:rsidP="007A38FA">
      <w:pPr>
        <w:pStyle w:val="Ustp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4)</w:t>
      </w:r>
      <w:r w:rsidRPr="0064312C">
        <w:rPr>
          <w:rFonts w:ascii="Times New Roman" w:hAnsi="Times New Roman" w:cs="Times New Roman"/>
          <w:color w:val="auto"/>
          <w:sz w:val="24"/>
        </w:rPr>
        <w:tab/>
        <w:t>samodzielne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 xml:space="preserve"> prowadzenie zajęć;</w:t>
      </w:r>
    </w:p>
    <w:p w14:paraId="0ED54435" w14:textId="6521FFC5" w:rsidR="007A38FA" w:rsidRPr="0064312C" w:rsidRDefault="007A38FA" w:rsidP="007A38FA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5)</w:t>
      </w:r>
      <w:r w:rsidRPr="0064312C">
        <w:rPr>
          <w:rFonts w:ascii="Times New Roman" w:hAnsi="Times New Roman" w:cs="Times New Roman"/>
          <w:color w:val="auto"/>
          <w:sz w:val="24"/>
        </w:rPr>
        <w:tab/>
        <w:t>planowanie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 xml:space="preserve"> i omawianie zajęć prowadzonych przez siebie i opiekuna praktyk.</w:t>
      </w:r>
    </w:p>
    <w:bookmarkEnd w:id="177"/>
    <w:p w14:paraId="5BB23BF5" w14:textId="77777777" w:rsidR="00100971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</w:p>
    <w:p w14:paraId="70D71D5E" w14:textId="60270B48" w:rsidR="00D85632" w:rsidRPr="0064312C" w:rsidRDefault="00100971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>§ 79. B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iblioteka</w:t>
      </w:r>
      <w:r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szkolna</w:t>
      </w:r>
    </w:p>
    <w:p w14:paraId="078E92C4" w14:textId="7931395D" w:rsidR="00D85632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1.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Biblioteka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jest: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03A1272C" w14:textId="6CE50367" w:rsidR="00D85632" w:rsidRPr="0064312C" w:rsidRDefault="00D85632" w:rsidP="000B60F8">
      <w:pPr>
        <w:pStyle w:val="Punkt"/>
        <w:numPr>
          <w:ilvl w:val="3"/>
          <w:numId w:val="33"/>
        </w:numPr>
        <w:ind w:left="0" w:firstLine="0"/>
      </w:pPr>
      <w:proofErr w:type="gramStart"/>
      <w:r w:rsidRPr="0064312C">
        <w:t>interdyscyplinarną</w:t>
      </w:r>
      <w:proofErr w:type="gramEnd"/>
      <w:r w:rsidR="00100971" w:rsidRPr="0064312C">
        <w:t xml:space="preserve"> </w:t>
      </w:r>
      <w:r w:rsidRPr="0064312C">
        <w:t>pracownią</w:t>
      </w:r>
      <w:r w:rsidR="00100971" w:rsidRPr="0064312C">
        <w:t xml:space="preserve"> </w:t>
      </w:r>
      <w:r w:rsidRPr="0064312C">
        <w:t>ogólnoszkolną,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której</w:t>
      </w:r>
      <w:r w:rsidR="00100971" w:rsidRPr="0064312C">
        <w:t xml:space="preserve"> </w:t>
      </w:r>
      <w:r w:rsidRPr="0064312C">
        <w:t>uczniowie</w:t>
      </w:r>
      <w:r w:rsidR="00100971" w:rsidRPr="0064312C">
        <w:t xml:space="preserve"> </w:t>
      </w:r>
      <w:r w:rsidRPr="0064312C">
        <w:t>uczestniczą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zajęciach</w:t>
      </w:r>
      <w:r w:rsidR="00100971" w:rsidRPr="0064312C">
        <w:t xml:space="preserve"> </w:t>
      </w:r>
      <w:r w:rsidRPr="0064312C">
        <w:t>prowadzonych</w:t>
      </w:r>
      <w:r w:rsidR="00100971" w:rsidRPr="0064312C">
        <w:t xml:space="preserve"> </w:t>
      </w:r>
      <w:r w:rsidRPr="0064312C">
        <w:t>przez</w:t>
      </w:r>
      <w:r w:rsidR="00100971" w:rsidRPr="0064312C">
        <w:t xml:space="preserve"> </w:t>
      </w:r>
      <w:r w:rsidRPr="0064312C">
        <w:t>nauczycieli</w:t>
      </w:r>
      <w:r w:rsidR="00100971" w:rsidRPr="0064312C">
        <w:t xml:space="preserve"> </w:t>
      </w:r>
      <w:r w:rsidRPr="0064312C">
        <w:t>pracujących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bibliotece</w:t>
      </w:r>
      <w:r w:rsidR="00100971" w:rsidRPr="0064312C">
        <w:t xml:space="preserve"> </w:t>
      </w:r>
      <w:r w:rsidRPr="0064312C">
        <w:t>(lekcje</w:t>
      </w:r>
      <w:r w:rsidR="00100971" w:rsidRPr="0064312C">
        <w:t xml:space="preserve"> </w:t>
      </w:r>
      <w:r w:rsidRPr="0064312C">
        <w:t>biblioteczne)</w:t>
      </w:r>
      <w:r w:rsidR="00100971" w:rsidRPr="0064312C">
        <w:t xml:space="preserve"> </w:t>
      </w:r>
      <w:r w:rsidRPr="0064312C">
        <w:t>oraz</w:t>
      </w:r>
      <w:r w:rsidR="00100971" w:rsidRPr="0064312C">
        <w:t xml:space="preserve"> </w:t>
      </w:r>
      <w:r w:rsidRPr="0064312C">
        <w:t>indywidualnie</w:t>
      </w:r>
      <w:r w:rsidR="00100971" w:rsidRPr="0064312C">
        <w:t xml:space="preserve"> </w:t>
      </w:r>
      <w:r w:rsidRPr="0064312C">
        <w:t>pracują</w:t>
      </w:r>
      <w:r w:rsidR="00100971" w:rsidRPr="0064312C">
        <w:t xml:space="preserve"> </w:t>
      </w:r>
      <w:r w:rsidRPr="0064312C">
        <w:t>nad</w:t>
      </w:r>
      <w:r w:rsidR="00100971" w:rsidRPr="0064312C">
        <w:t xml:space="preserve"> </w:t>
      </w:r>
      <w:r w:rsidRPr="0064312C">
        <w:t>zdobywaniem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poszerzaniem</w:t>
      </w:r>
      <w:r w:rsidR="00100971" w:rsidRPr="0064312C">
        <w:t xml:space="preserve"> </w:t>
      </w:r>
      <w:r w:rsidRPr="0064312C">
        <w:t>wiedzy,</w:t>
      </w:r>
      <w:r w:rsidR="00100971" w:rsidRPr="0064312C">
        <w:t xml:space="preserve"> </w:t>
      </w:r>
    </w:p>
    <w:p w14:paraId="58687EC7" w14:textId="24C9A049" w:rsidR="00D85632" w:rsidRPr="0064312C" w:rsidRDefault="00D85632" w:rsidP="000B60F8">
      <w:pPr>
        <w:pStyle w:val="Punkt"/>
        <w:numPr>
          <w:ilvl w:val="3"/>
          <w:numId w:val="33"/>
        </w:numPr>
        <w:ind w:left="0" w:firstLine="0"/>
      </w:pPr>
      <w:proofErr w:type="gramStart"/>
      <w:r w:rsidRPr="0064312C">
        <w:t>ośrodkiem</w:t>
      </w:r>
      <w:proofErr w:type="gramEnd"/>
      <w:r w:rsidR="00100971" w:rsidRPr="0064312C">
        <w:t xml:space="preserve"> </w:t>
      </w:r>
      <w:r w:rsidRPr="0064312C">
        <w:t>informacji</w:t>
      </w:r>
      <w:r w:rsidR="00100971" w:rsidRPr="0064312C">
        <w:t xml:space="preserve"> </w:t>
      </w:r>
      <w:r w:rsidRPr="0064312C">
        <w:t>dla</w:t>
      </w:r>
      <w:r w:rsidR="00100971" w:rsidRPr="0064312C">
        <w:t xml:space="preserve"> </w:t>
      </w:r>
      <w:r w:rsidRPr="0064312C">
        <w:t>uczniów,</w:t>
      </w:r>
      <w:r w:rsidR="00100971" w:rsidRPr="0064312C">
        <w:t xml:space="preserve"> </w:t>
      </w:r>
      <w:r w:rsidRPr="0064312C">
        <w:t>nauczycieli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rodziców,</w:t>
      </w:r>
    </w:p>
    <w:p w14:paraId="3BD4702F" w14:textId="01480A56" w:rsidR="00D85632" w:rsidRPr="0064312C" w:rsidRDefault="00D85632" w:rsidP="000B60F8">
      <w:pPr>
        <w:pStyle w:val="Punkt"/>
        <w:numPr>
          <w:ilvl w:val="3"/>
          <w:numId w:val="33"/>
        </w:numPr>
        <w:ind w:left="0" w:firstLine="0"/>
      </w:pPr>
      <w:proofErr w:type="gramStart"/>
      <w:r w:rsidRPr="0064312C">
        <w:t>ośrodkiem</w:t>
      </w:r>
      <w:proofErr w:type="gramEnd"/>
      <w:r w:rsidR="00100971" w:rsidRPr="0064312C">
        <w:t xml:space="preserve"> </w:t>
      </w:r>
      <w:r w:rsidRPr="0064312C">
        <w:t>edukacji</w:t>
      </w:r>
      <w:r w:rsidR="00100971" w:rsidRPr="0064312C">
        <w:t xml:space="preserve"> </w:t>
      </w:r>
      <w:r w:rsidRPr="0064312C">
        <w:t>czytelniczej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informacyjnej.</w:t>
      </w:r>
    </w:p>
    <w:p w14:paraId="5FE09762" w14:textId="436AD121" w:rsidR="00D85632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2.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Zadaniem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biblioteki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jest: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461C8269" w14:textId="13ED4196" w:rsidR="00D85632" w:rsidRPr="0064312C" w:rsidRDefault="00100971" w:rsidP="000B60F8">
      <w:pPr>
        <w:pStyle w:val="Punkt"/>
      </w:pPr>
      <w:r w:rsidRPr="0064312C">
        <w:t xml:space="preserve">1) </w:t>
      </w:r>
      <w:r w:rsidR="00D85632" w:rsidRPr="0064312C">
        <w:t>gromadzenie,</w:t>
      </w:r>
      <w:r w:rsidRPr="0064312C">
        <w:t xml:space="preserve"> </w:t>
      </w:r>
      <w:r w:rsidR="00D85632" w:rsidRPr="0064312C">
        <w:t>opracowanie,</w:t>
      </w:r>
      <w:r w:rsidRPr="0064312C">
        <w:t xml:space="preserve"> </w:t>
      </w:r>
      <w:r w:rsidR="00D85632" w:rsidRPr="0064312C">
        <w:t>przechowywanie</w:t>
      </w:r>
      <w:r w:rsidRPr="0064312C">
        <w:t xml:space="preserve"> </w:t>
      </w:r>
      <w:r w:rsidR="00D85632" w:rsidRPr="0064312C">
        <w:t>i</w:t>
      </w:r>
      <w:r w:rsidRPr="0064312C">
        <w:t xml:space="preserve"> </w:t>
      </w:r>
      <w:r w:rsidR="00D85632" w:rsidRPr="0064312C">
        <w:t>udostępnianie</w:t>
      </w:r>
      <w:r w:rsidRPr="0064312C">
        <w:t xml:space="preserve"> </w:t>
      </w:r>
      <w:r w:rsidR="00D85632" w:rsidRPr="0064312C">
        <w:t>materiałów</w:t>
      </w:r>
      <w:r w:rsidRPr="0064312C">
        <w:t xml:space="preserve"> </w:t>
      </w:r>
      <w:r w:rsidR="00D85632" w:rsidRPr="0064312C">
        <w:t>bibliotecznych;</w:t>
      </w:r>
    </w:p>
    <w:p w14:paraId="4EC3E0FE" w14:textId="6138D260" w:rsidR="00D85632" w:rsidRPr="0064312C" w:rsidRDefault="00100971" w:rsidP="000B60F8">
      <w:pPr>
        <w:pStyle w:val="Punkt"/>
      </w:pPr>
      <w:r w:rsidRPr="0064312C">
        <w:t xml:space="preserve">2) </w:t>
      </w:r>
      <w:r w:rsidR="00D85632" w:rsidRPr="0064312C">
        <w:t>obsługa</w:t>
      </w:r>
      <w:r w:rsidRPr="0064312C">
        <w:t xml:space="preserve"> </w:t>
      </w:r>
      <w:r w:rsidR="00D85632" w:rsidRPr="0064312C">
        <w:t>użytkowników</w:t>
      </w:r>
      <w:r w:rsidRPr="0064312C">
        <w:t xml:space="preserve"> </w:t>
      </w:r>
      <w:r w:rsidR="00D85632" w:rsidRPr="0064312C">
        <w:t>poprzez</w:t>
      </w:r>
      <w:r w:rsidRPr="0064312C">
        <w:t xml:space="preserve"> </w:t>
      </w:r>
      <w:r w:rsidR="00D85632" w:rsidRPr="0064312C">
        <w:t>udostępniani</w:t>
      </w:r>
      <w:r w:rsidR="00327816" w:rsidRPr="0064312C">
        <w:t>e</w:t>
      </w:r>
      <w:r w:rsidRPr="0064312C">
        <w:t xml:space="preserve"> </w:t>
      </w:r>
      <w:r w:rsidR="00327816" w:rsidRPr="0064312C">
        <w:t>zbiorów</w:t>
      </w:r>
      <w:r w:rsidRPr="0064312C">
        <w:t xml:space="preserve"> </w:t>
      </w:r>
      <w:r w:rsidR="00327816" w:rsidRPr="0064312C">
        <w:t>biblioteki</w:t>
      </w:r>
      <w:r w:rsidRPr="0064312C">
        <w:t xml:space="preserve"> </w:t>
      </w:r>
      <w:r w:rsidR="00327816" w:rsidRPr="0064312C">
        <w:t>szkolnej</w:t>
      </w:r>
      <w:r w:rsidR="00D85632" w:rsidRPr="0064312C">
        <w:t>;</w:t>
      </w:r>
    </w:p>
    <w:p w14:paraId="4B9B4ADD" w14:textId="060C5267" w:rsidR="00D85632" w:rsidRPr="0064312C" w:rsidRDefault="00100971" w:rsidP="000B60F8">
      <w:pPr>
        <w:pStyle w:val="Punkt"/>
      </w:pPr>
      <w:r w:rsidRPr="0064312C">
        <w:t xml:space="preserve">3) </w:t>
      </w:r>
      <w:r w:rsidR="00D85632" w:rsidRPr="0064312C">
        <w:t>prowadzenie</w:t>
      </w:r>
      <w:r w:rsidRPr="0064312C">
        <w:t xml:space="preserve"> </w:t>
      </w:r>
      <w:r w:rsidR="00D85632" w:rsidRPr="0064312C">
        <w:t>działalności</w:t>
      </w:r>
      <w:r w:rsidRPr="0064312C">
        <w:t xml:space="preserve"> </w:t>
      </w:r>
      <w:r w:rsidR="00D85632" w:rsidRPr="0064312C">
        <w:t>informacyjnej;</w:t>
      </w:r>
    </w:p>
    <w:p w14:paraId="1F93CAEB" w14:textId="72693EF9" w:rsidR="00D85632" w:rsidRPr="0064312C" w:rsidRDefault="00100971" w:rsidP="000B60F8">
      <w:pPr>
        <w:pStyle w:val="Punkt"/>
      </w:pPr>
      <w:r w:rsidRPr="0064312C">
        <w:t xml:space="preserve">4) </w:t>
      </w:r>
      <w:r w:rsidR="00D85632" w:rsidRPr="0064312C">
        <w:t>zaspokajanie</w:t>
      </w:r>
      <w:r w:rsidRPr="0064312C">
        <w:t xml:space="preserve"> </w:t>
      </w:r>
      <w:r w:rsidR="00D85632" w:rsidRPr="0064312C">
        <w:t>zgłaszanych</w:t>
      </w:r>
      <w:r w:rsidRPr="0064312C">
        <w:t xml:space="preserve"> </w:t>
      </w:r>
      <w:r w:rsidR="00D85632" w:rsidRPr="0064312C">
        <w:t>przez</w:t>
      </w:r>
      <w:r w:rsidRPr="0064312C">
        <w:t xml:space="preserve"> </w:t>
      </w:r>
      <w:r w:rsidR="00D85632" w:rsidRPr="0064312C">
        <w:t>użytkowników</w:t>
      </w:r>
      <w:r w:rsidRPr="0064312C">
        <w:t xml:space="preserve"> </w:t>
      </w:r>
      <w:r w:rsidR="00D85632" w:rsidRPr="0064312C">
        <w:t>potrzeb</w:t>
      </w:r>
      <w:r w:rsidRPr="0064312C">
        <w:t xml:space="preserve"> </w:t>
      </w:r>
      <w:r w:rsidR="00D85632" w:rsidRPr="0064312C">
        <w:t>czytelniczych</w:t>
      </w:r>
      <w:r w:rsidRPr="0064312C">
        <w:t xml:space="preserve"> </w:t>
      </w:r>
      <w:r w:rsidR="00D85632" w:rsidRPr="0064312C">
        <w:t>i</w:t>
      </w:r>
      <w:r w:rsidRPr="0064312C">
        <w:t xml:space="preserve"> </w:t>
      </w:r>
      <w:r w:rsidR="00D85632" w:rsidRPr="0064312C">
        <w:t>informacyjnych;</w:t>
      </w:r>
    </w:p>
    <w:p w14:paraId="03DC498E" w14:textId="3B874DBA" w:rsidR="00D85632" w:rsidRPr="0064312C" w:rsidRDefault="00100971" w:rsidP="000B60F8">
      <w:pPr>
        <w:pStyle w:val="Punkt"/>
      </w:pPr>
      <w:r w:rsidRPr="0064312C">
        <w:t xml:space="preserve">5) </w:t>
      </w:r>
      <w:r w:rsidR="00D85632" w:rsidRPr="0064312C">
        <w:t>podejmowanie</w:t>
      </w:r>
      <w:r w:rsidRPr="0064312C">
        <w:t xml:space="preserve"> </w:t>
      </w:r>
      <w:r w:rsidR="00D85632" w:rsidRPr="0064312C">
        <w:t>różnorodnych</w:t>
      </w:r>
      <w:r w:rsidRPr="0064312C">
        <w:t xml:space="preserve"> </w:t>
      </w:r>
      <w:r w:rsidR="00D85632" w:rsidRPr="0064312C">
        <w:t>form</w:t>
      </w:r>
      <w:r w:rsidRPr="0064312C">
        <w:t xml:space="preserve"> </w:t>
      </w:r>
      <w:r w:rsidR="00D85632" w:rsidRPr="0064312C">
        <w:t>pracy</w:t>
      </w:r>
      <w:r w:rsidRPr="0064312C">
        <w:t xml:space="preserve"> </w:t>
      </w:r>
      <w:r w:rsidR="00D85632" w:rsidRPr="0064312C">
        <w:t>z</w:t>
      </w:r>
      <w:r w:rsidRPr="0064312C">
        <w:t xml:space="preserve"> </w:t>
      </w:r>
      <w:r w:rsidR="00D85632" w:rsidRPr="0064312C">
        <w:t>zakresu</w:t>
      </w:r>
      <w:r w:rsidRPr="0064312C">
        <w:t xml:space="preserve"> </w:t>
      </w:r>
      <w:r w:rsidR="00D85632" w:rsidRPr="0064312C">
        <w:t>edukacji</w:t>
      </w:r>
      <w:r w:rsidRPr="0064312C">
        <w:t xml:space="preserve"> </w:t>
      </w:r>
      <w:r w:rsidR="00D85632" w:rsidRPr="0064312C">
        <w:t>czytelniczej</w:t>
      </w:r>
      <w:r w:rsidRPr="0064312C">
        <w:t xml:space="preserve"> </w:t>
      </w:r>
      <w:r w:rsidR="00D85632" w:rsidRPr="0064312C">
        <w:t>i</w:t>
      </w:r>
      <w:r w:rsidRPr="0064312C">
        <w:t xml:space="preserve"> </w:t>
      </w:r>
      <w:r w:rsidR="00D85632" w:rsidRPr="0064312C">
        <w:t>medialnej;</w:t>
      </w:r>
    </w:p>
    <w:p w14:paraId="34FE7832" w14:textId="5762AE6F" w:rsidR="00D85632" w:rsidRPr="0064312C" w:rsidRDefault="00100971" w:rsidP="000B60F8">
      <w:pPr>
        <w:pStyle w:val="Punkt"/>
      </w:pPr>
      <w:r w:rsidRPr="0064312C">
        <w:t xml:space="preserve">6) </w:t>
      </w:r>
      <w:r w:rsidR="00D85632" w:rsidRPr="0064312C">
        <w:t>wspieranie</w:t>
      </w:r>
      <w:r w:rsidRPr="0064312C">
        <w:t xml:space="preserve"> </w:t>
      </w:r>
      <w:r w:rsidR="00D85632" w:rsidRPr="0064312C">
        <w:t>nauczycieli</w:t>
      </w:r>
      <w:r w:rsidRPr="0064312C">
        <w:t xml:space="preserve"> </w:t>
      </w:r>
      <w:r w:rsidR="00D85632" w:rsidRPr="0064312C">
        <w:t>w</w:t>
      </w:r>
      <w:r w:rsidRPr="0064312C">
        <w:t xml:space="preserve"> </w:t>
      </w:r>
      <w:r w:rsidR="00D85632" w:rsidRPr="0064312C">
        <w:t>realizacji</w:t>
      </w:r>
      <w:r w:rsidRPr="0064312C">
        <w:t xml:space="preserve"> </w:t>
      </w:r>
      <w:r w:rsidR="00D85632" w:rsidRPr="0064312C">
        <w:t>ich</w:t>
      </w:r>
      <w:r w:rsidRPr="0064312C">
        <w:t xml:space="preserve"> </w:t>
      </w:r>
      <w:r w:rsidR="00D85632" w:rsidRPr="0064312C">
        <w:t>programów</w:t>
      </w:r>
      <w:r w:rsidRPr="0064312C">
        <w:t xml:space="preserve"> </w:t>
      </w:r>
      <w:r w:rsidR="00D85632" w:rsidRPr="0064312C">
        <w:t>nauczania;</w:t>
      </w:r>
    </w:p>
    <w:p w14:paraId="2155E511" w14:textId="3E04684C" w:rsidR="00D85632" w:rsidRPr="0064312C" w:rsidRDefault="00100971" w:rsidP="000B60F8">
      <w:pPr>
        <w:pStyle w:val="Punkt"/>
      </w:pPr>
      <w:r w:rsidRPr="0064312C">
        <w:t xml:space="preserve">7) </w:t>
      </w:r>
      <w:r w:rsidR="00D85632" w:rsidRPr="0064312C">
        <w:t>przysposabianie</w:t>
      </w:r>
      <w:r w:rsidRPr="0064312C">
        <w:t xml:space="preserve"> </w:t>
      </w:r>
      <w:r w:rsidR="00D85632" w:rsidRPr="0064312C">
        <w:t>uczniów</w:t>
      </w:r>
      <w:r w:rsidRPr="0064312C">
        <w:t xml:space="preserve"> </w:t>
      </w:r>
      <w:r w:rsidR="00D85632" w:rsidRPr="0064312C">
        <w:t>do</w:t>
      </w:r>
      <w:r w:rsidRPr="0064312C">
        <w:t xml:space="preserve"> </w:t>
      </w:r>
      <w:r w:rsidR="00D85632" w:rsidRPr="0064312C">
        <w:t>samokształcenia,</w:t>
      </w:r>
      <w:r w:rsidRPr="0064312C">
        <w:t xml:space="preserve"> </w:t>
      </w:r>
      <w:r w:rsidR="00D85632" w:rsidRPr="0064312C">
        <w:t>działanie</w:t>
      </w:r>
      <w:r w:rsidRPr="0064312C">
        <w:t xml:space="preserve"> </w:t>
      </w:r>
      <w:r w:rsidR="00D85632" w:rsidRPr="0064312C">
        <w:t>na</w:t>
      </w:r>
      <w:r w:rsidRPr="0064312C">
        <w:t xml:space="preserve"> </w:t>
      </w:r>
      <w:r w:rsidR="00D85632" w:rsidRPr="0064312C">
        <w:t>rzecz</w:t>
      </w:r>
      <w:r w:rsidRPr="0064312C">
        <w:t xml:space="preserve"> </w:t>
      </w:r>
      <w:r w:rsidR="00D85632" w:rsidRPr="0064312C">
        <w:t>przygotowania</w:t>
      </w:r>
      <w:r w:rsidRPr="0064312C">
        <w:t xml:space="preserve"> </w:t>
      </w:r>
      <w:r w:rsidR="00D85632" w:rsidRPr="0064312C">
        <w:t>uczniów</w:t>
      </w:r>
      <w:r w:rsidRPr="0064312C">
        <w:t xml:space="preserve"> </w:t>
      </w:r>
      <w:r w:rsidR="00D85632" w:rsidRPr="0064312C">
        <w:t>do</w:t>
      </w:r>
      <w:r w:rsidRPr="0064312C">
        <w:t xml:space="preserve"> </w:t>
      </w:r>
      <w:r w:rsidR="00D85632" w:rsidRPr="0064312C">
        <w:t>korzystania</w:t>
      </w:r>
      <w:r w:rsidRPr="0064312C">
        <w:t xml:space="preserve"> </w:t>
      </w:r>
      <w:r w:rsidR="00D85632" w:rsidRPr="0064312C">
        <w:t>z</w:t>
      </w:r>
      <w:r w:rsidRPr="0064312C">
        <w:t xml:space="preserve"> </w:t>
      </w:r>
      <w:r w:rsidR="00D85632" w:rsidRPr="0064312C">
        <w:t>różnych</w:t>
      </w:r>
      <w:r w:rsidRPr="0064312C">
        <w:t xml:space="preserve"> </w:t>
      </w:r>
      <w:r w:rsidR="00D85632" w:rsidRPr="0064312C">
        <w:t>mediów,</w:t>
      </w:r>
      <w:r w:rsidRPr="0064312C">
        <w:t xml:space="preserve"> </w:t>
      </w:r>
      <w:r w:rsidR="00D85632" w:rsidRPr="0064312C">
        <w:t>źródeł</w:t>
      </w:r>
      <w:r w:rsidRPr="0064312C">
        <w:t xml:space="preserve"> </w:t>
      </w:r>
      <w:r w:rsidR="00D85632" w:rsidRPr="0064312C">
        <w:t>informacji</w:t>
      </w:r>
      <w:r w:rsidRPr="0064312C">
        <w:t xml:space="preserve"> </w:t>
      </w:r>
      <w:r w:rsidR="00D85632" w:rsidRPr="0064312C">
        <w:t>i</w:t>
      </w:r>
      <w:r w:rsidRPr="0064312C">
        <w:t xml:space="preserve"> </w:t>
      </w:r>
      <w:r w:rsidR="00D85632" w:rsidRPr="0064312C">
        <w:t>bibliotek;</w:t>
      </w:r>
    </w:p>
    <w:p w14:paraId="77417AEA" w14:textId="29AF5756" w:rsidR="00D85632" w:rsidRPr="0064312C" w:rsidRDefault="00100971" w:rsidP="000B60F8">
      <w:pPr>
        <w:pStyle w:val="Punkt"/>
      </w:pPr>
      <w:r w:rsidRPr="0064312C">
        <w:t xml:space="preserve">8) </w:t>
      </w:r>
      <w:r w:rsidR="00D85632" w:rsidRPr="0064312C">
        <w:t>rozbudzanie</w:t>
      </w:r>
      <w:r w:rsidRPr="0064312C">
        <w:t xml:space="preserve"> </w:t>
      </w:r>
      <w:r w:rsidR="00D85632" w:rsidRPr="0064312C">
        <w:t>zainteresowań</w:t>
      </w:r>
      <w:r w:rsidRPr="0064312C">
        <w:t xml:space="preserve"> </w:t>
      </w:r>
      <w:r w:rsidR="00D85632" w:rsidRPr="0064312C">
        <w:t>czytelniczych</w:t>
      </w:r>
      <w:r w:rsidRPr="0064312C">
        <w:t xml:space="preserve"> </w:t>
      </w:r>
      <w:r w:rsidR="00D85632" w:rsidRPr="0064312C">
        <w:t>i</w:t>
      </w:r>
      <w:r w:rsidRPr="0064312C">
        <w:t xml:space="preserve"> </w:t>
      </w:r>
      <w:r w:rsidR="00D85632" w:rsidRPr="0064312C">
        <w:t>informacyjnych</w:t>
      </w:r>
      <w:r w:rsidRPr="0064312C">
        <w:t xml:space="preserve"> </w:t>
      </w:r>
      <w:r w:rsidR="00D85632" w:rsidRPr="0064312C">
        <w:t>uczniów;</w:t>
      </w:r>
    </w:p>
    <w:p w14:paraId="261556A0" w14:textId="57790EDD" w:rsidR="00D85632" w:rsidRPr="0064312C" w:rsidRDefault="00100971" w:rsidP="000B60F8">
      <w:pPr>
        <w:pStyle w:val="Punkt"/>
      </w:pPr>
      <w:r w:rsidRPr="0064312C">
        <w:t xml:space="preserve">9) </w:t>
      </w:r>
      <w:r w:rsidR="00D85632" w:rsidRPr="0064312C">
        <w:t>kształtowanie</w:t>
      </w:r>
      <w:r w:rsidRPr="0064312C">
        <w:t xml:space="preserve"> </w:t>
      </w:r>
      <w:r w:rsidR="00D85632" w:rsidRPr="0064312C">
        <w:t>ich</w:t>
      </w:r>
      <w:r w:rsidRPr="0064312C">
        <w:t xml:space="preserve"> </w:t>
      </w:r>
      <w:r w:rsidR="00D85632" w:rsidRPr="0064312C">
        <w:t>kultury</w:t>
      </w:r>
      <w:r w:rsidRPr="0064312C">
        <w:t xml:space="preserve"> </w:t>
      </w:r>
      <w:r w:rsidR="00D85632" w:rsidRPr="0064312C">
        <w:t>czytelniczej,</w:t>
      </w:r>
      <w:r w:rsidRPr="0064312C">
        <w:t xml:space="preserve"> </w:t>
      </w:r>
      <w:r w:rsidR="00D85632" w:rsidRPr="0064312C">
        <w:t>zaspokajanie</w:t>
      </w:r>
      <w:r w:rsidRPr="0064312C">
        <w:t xml:space="preserve"> </w:t>
      </w:r>
      <w:r w:rsidR="00D85632" w:rsidRPr="0064312C">
        <w:t>potrzeb</w:t>
      </w:r>
      <w:r w:rsidRPr="0064312C">
        <w:t xml:space="preserve"> </w:t>
      </w:r>
      <w:r w:rsidR="00D85632" w:rsidRPr="0064312C">
        <w:t>kulturalnych;</w:t>
      </w:r>
    </w:p>
    <w:p w14:paraId="1BA8F618" w14:textId="18B47668" w:rsidR="00D85632" w:rsidRPr="0064312C" w:rsidRDefault="00100971" w:rsidP="007A38FA">
      <w:pPr>
        <w:pStyle w:val="Punkt"/>
      </w:pPr>
      <w:r w:rsidRPr="0064312C">
        <w:t xml:space="preserve">10) </w:t>
      </w:r>
      <w:r w:rsidR="00D85632" w:rsidRPr="0064312C">
        <w:t>organizacja</w:t>
      </w:r>
      <w:r w:rsidRPr="0064312C">
        <w:t xml:space="preserve"> </w:t>
      </w:r>
      <w:r w:rsidR="00D85632" w:rsidRPr="0064312C">
        <w:t>wystaw</w:t>
      </w:r>
      <w:r w:rsidRPr="0064312C">
        <w:t xml:space="preserve"> </w:t>
      </w:r>
      <w:r w:rsidR="00D85632" w:rsidRPr="0064312C">
        <w:t>okolicznościowych.</w:t>
      </w:r>
    </w:p>
    <w:p w14:paraId="3BF5B283" w14:textId="6EF6EE9E" w:rsidR="00D85632" w:rsidRPr="0064312C" w:rsidRDefault="00100971" w:rsidP="007A38FA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3. </w:t>
      </w:r>
      <w:r w:rsidR="001E0C61" w:rsidRPr="0064312C">
        <w:rPr>
          <w:rFonts w:ascii="Times New Roman" w:hAnsi="Times New Roman" w:cs="Times New Roman"/>
          <w:color w:val="auto"/>
          <w:sz w:val="24"/>
        </w:rPr>
        <w:t>Do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1E0C61" w:rsidRPr="0064312C">
        <w:rPr>
          <w:rFonts w:ascii="Times New Roman" w:hAnsi="Times New Roman" w:cs="Times New Roman"/>
          <w:color w:val="auto"/>
          <w:sz w:val="24"/>
        </w:rPr>
        <w:t>zadań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1E0C61" w:rsidRPr="0064312C">
        <w:rPr>
          <w:rFonts w:ascii="Times New Roman" w:hAnsi="Times New Roman" w:cs="Times New Roman"/>
          <w:color w:val="auto"/>
          <w:sz w:val="24"/>
        </w:rPr>
        <w:t>nauczyciela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</w:t>
      </w:r>
      <w:r w:rsidR="001E0C61" w:rsidRPr="0064312C">
        <w:rPr>
          <w:rFonts w:ascii="Times New Roman" w:hAnsi="Times New Roman" w:cs="Times New Roman"/>
          <w:color w:val="auto"/>
          <w:sz w:val="24"/>
        </w:rPr>
        <w:t>cującego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bibliotece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należy: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5BCE237B" w14:textId="6FA74ED7" w:rsidR="00D85632" w:rsidRPr="0064312C" w:rsidRDefault="00D85632" w:rsidP="007A38FA">
      <w:pPr>
        <w:pStyle w:val="Punkt"/>
        <w:numPr>
          <w:ilvl w:val="3"/>
          <w:numId w:val="34"/>
        </w:numPr>
        <w:ind w:left="0" w:firstLine="0"/>
      </w:pPr>
      <w:proofErr w:type="gramStart"/>
      <w:r w:rsidRPr="0064312C">
        <w:t>w</w:t>
      </w:r>
      <w:proofErr w:type="gramEnd"/>
      <w:r w:rsidR="00100971" w:rsidRPr="0064312C">
        <w:t xml:space="preserve"> </w:t>
      </w:r>
      <w:r w:rsidRPr="0064312C">
        <w:t>zakresie</w:t>
      </w:r>
      <w:r w:rsidR="00100971" w:rsidRPr="0064312C">
        <w:t xml:space="preserve"> </w:t>
      </w:r>
      <w:r w:rsidRPr="0064312C">
        <w:t>pracy</w:t>
      </w:r>
      <w:r w:rsidR="00100971" w:rsidRPr="0064312C">
        <w:t xml:space="preserve"> </w:t>
      </w:r>
      <w:r w:rsidRPr="0064312C">
        <w:t>pedagogicznej:</w:t>
      </w:r>
      <w:r w:rsidR="00100971" w:rsidRPr="0064312C">
        <w:t xml:space="preserve"> </w:t>
      </w:r>
    </w:p>
    <w:p w14:paraId="0E340200" w14:textId="3C1222C5" w:rsidR="00D85632" w:rsidRPr="0064312C" w:rsidRDefault="00D85632" w:rsidP="007A38FA">
      <w:pPr>
        <w:pStyle w:val="Litera"/>
        <w:widowControl w:val="0"/>
        <w:numPr>
          <w:ilvl w:val="4"/>
          <w:numId w:val="34"/>
        </w:numPr>
        <w:tabs>
          <w:tab w:val="center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lastRenderedPageBreak/>
        <w:t>udostępnianie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zbiorów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biblioteki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wypożyczalni,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czytelni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oraz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pracowni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przedmiotowych,</w:t>
      </w:r>
    </w:p>
    <w:p w14:paraId="7C3D6515" w14:textId="56A80E1F" w:rsidR="00D85632" w:rsidRPr="0064312C" w:rsidRDefault="00D85632" w:rsidP="000B60F8">
      <w:pPr>
        <w:pStyle w:val="Litera"/>
        <w:widowControl w:val="0"/>
        <w:numPr>
          <w:ilvl w:val="4"/>
          <w:numId w:val="34"/>
        </w:numPr>
        <w:tabs>
          <w:tab w:val="center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prowadzenie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działalności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informacyjnej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propagującej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czytelnictwo,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bibliotekę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jej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zbiory,</w:t>
      </w:r>
    </w:p>
    <w:p w14:paraId="5A5BC17A" w14:textId="1929FC40" w:rsidR="00D85632" w:rsidRPr="0064312C" w:rsidRDefault="00D85632" w:rsidP="000B60F8">
      <w:pPr>
        <w:pStyle w:val="Litera"/>
        <w:widowControl w:val="0"/>
        <w:numPr>
          <w:ilvl w:val="4"/>
          <w:numId w:val="34"/>
        </w:numPr>
        <w:tabs>
          <w:tab w:val="center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zapoznawanie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czytelników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biblioteki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komputerowym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systemem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wyszukiwania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informacji,</w:t>
      </w:r>
    </w:p>
    <w:p w14:paraId="0D1A4010" w14:textId="55052BA0" w:rsidR="00D85632" w:rsidRPr="0064312C" w:rsidRDefault="00D85632" w:rsidP="000B60F8">
      <w:pPr>
        <w:pStyle w:val="Litera"/>
        <w:widowControl w:val="0"/>
        <w:numPr>
          <w:ilvl w:val="4"/>
          <w:numId w:val="34"/>
        </w:numPr>
        <w:tabs>
          <w:tab w:val="center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udzielanie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uczniom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porad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doborze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lektury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zależności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od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indywidualnych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zainteresowań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potrzeb,</w:t>
      </w:r>
    </w:p>
    <w:p w14:paraId="43185804" w14:textId="4281D8F7" w:rsidR="00D85632" w:rsidRPr="0064312C" w:rsidRDefault="00D85632" w:rsidP="000B60F8">
      <w:pPr>
        <w:pStyle w:val="Litera"/>
        <w:widowControl w:val="0"/>
        <w:numPr>
          <w:ilvl w:val="4"/>
          <w:numId w:val="34"/>
        </w:numPr>
        <w:tabs>
          <w:tab w:val="center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współpraca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wychowawcami,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nauczycielami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przedmiotów,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opiekunami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organizacji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szkolnych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oraz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kół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zainteresowań,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innymi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bibliotekami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realizacji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zadań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64312C">
        <w:rPr>
          <w:rFonts w:ascii="Times New Roman" w:hAnsi="Times New Roman" w:cs="Times New Roman"/>
          <w:color w:val="auto"/>
          <w:sz w:val="24"/>
        </w:rPr>
        <w:t>dydaktyczno</w:t>
      </w:r>
      <w:proofErr w:type="spell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–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wychowawczych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szkoły,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także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rozwijaniu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kultury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czytelniczej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uczniów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przygotowaniu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ich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samokształcenia,</w:t>
      </w:r>
    </w:p>
    <w:p w14:paraId="17F55FC2" w14:textId="0391F383" w:rsidR="00D85632" w:rsidRPr="0064312C" w:rsidRDefault="00D85632" w:rsidP="000B60F8">
      <w:pPr>
        <w:pStyle w:val="Litera"/>
        <w:widowControl w:val="0"/>
        <w:numPr>
          <w:ilvl w:val="4"/>
          <w:numId w:val="34"/>
        </w:numPr>
        <w:tabs>
          <w:tab w:val="center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udostępnianie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zbiorów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zgodnie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327816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327816" w:rsidRPr="0064312C">
        <w:rPr>
          <w:rFonts w:ascii="Times New Roman" w:hAnsi="Times New Roman" w:cs="Times New Roman"/>
          <w:color w:val="auto"/>
          <w:sz w:val="24"/>
        </w:rPr>
        <w:t>Regulaminem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327816" w:rsidRPr="0064312C">
        <w:rPr>
          <w:rFonts w:ascii="Times New Roman" w:hAnsi="Times New Roman" w:cs="Times New Roman"/>
          <w:color w:val="auto"/>
          <w:sz w:val="24"/>
        </w:rPr>
        <w:t>biblioteki</w:t>
      </w:r>
      <w:r w:rsidRPr="0064312C">
        <w:rPr>
          <w:rFonts w:ascii="Times New Roman" w:hAnsi="Times New Roman" w:cs="Times New Roman"/>
          <w:color w:val="auto"/>
          <w:sz w:val="24"/>
        </w:rPr>
        <w:t>;</w:t>
      </w:r>
    </w:p>
    <w:p w14:paraId="3B6741D6" w14:textId="698BFA8F" w:rsidR="00D85632" w:rsidRPr="0064312C" w:rsidRDefault="00D85632" w:rsidP="000B60F8">
      <w:pPr>
        <w:pStyle w:val="Punkt"/>
        <w:numPr>
          <w:ilvl w:val="3"/>
          <w:numId w:val="34"/>
        </w:numPr>
        <w:ind w:left="0" w:firstLine="0"/>
      </w:pPr>
      <w:proofErr w:type="gramStart"/>
      <w:r w:rsidRPr="0064312C">
        <w:t>w</w:t>
      </w:r>
      <w:proofErr w:type="gramEnd"/>
      <w:r w:rsidR="00100971" w:rsidRPr="0064312C">
        <w:t xml:space="preserve"> </w:t>
      </w:r>
      <w:r w:rsidRPr="0064312C">
        <w:t>zakresie</w:t>
      </w:r>
      <w:r w:rsidR="00100971" w:rsidRPr="0064312C">
        <w:t xml:space="preserve"> </w:t>
      </w:r>
      <w:r w:rsidRPr="0064312C">
        <w:t>prac</w:t>
      </w:r>
      <w:r w:rsidR="00100971" w:rsidRPr="0064312C">
        <w:t xml:space="preserve"> </w:t>
      </w:r>
      <w:r w:rsidRPr="0064312C">
        <w:t>organizacyjno-technicznych:</w:t>
      </w:r>
      <w:r w:rsidR="00100971" w:rsidRPr="0064312C">
        <w:t xml:space="preserve"> </w:t>
      </w:r>
    </w:p>
    <w:p w14:paraId="0355769A" w14:textId="2E2AEC0A" w:rsidR="00D85632" w:rsidRPr="0064312C" w:rsidRDefault="00D85632" w:rsidP="000B60F8">
      <w:pPr>
        <w:pStyle w:val="Litera"/>
        <w:widowControl w:val="0"/>
        <w:numPr>
          <w:ilvl w:val="4"/>
          <w:numId w:val="34"/>
        </w:numPr>
        <w:tabs>
          <w:tab w:val="center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troszczenie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się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właściwą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organizację,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wyposażenie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estetykę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biblioteki,</w:t>
      </w:r>
    </w:p>
    <w:p w14:paraId="00B3ACD8" w14:textId="231AFA9F" w:rsidR="00D85632" w:rsidRPr="0064312C" w:rsidRDefault="00D85632" w:rsidP="000B60F8">
      <w:pPr>
        <w:pStyle w:val="Litera"/>
        <w:widowControl w:val="0"/>
        <w:numPr>
          <w:ilvl w:val="4"/>
          <w:numId w:val="34"/>
        </w:numPr>
        <w:tabs>
          <w:tab w:val="center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gromadzenie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zbiorów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zgodnie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profilem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programowym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szkoły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jej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potrzebami,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przeprowadzanie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ich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selekcji,</w:t>
      </w:r>
    </w:p>
    <w:p w14:paraId="07FA851B" w14:textId="32F6FA3E" w:rsidR="00D85632" w:rsidRPr="0064312C" w:rsidRDefault="00D85632" w:rsidP="000B60F8">
      <w:pPr>
        <w:pStyle w:val="Litera"/>
        <w:widowControl w:val="0"/>
        <w:numPr>
          <w:ilvl w:val="4"/>
          <w:numId w:val="34"/>
        </w:numPr>
        <w:tabs>
          <w:tab w:val="center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wypożyczanie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udostępnianie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zbiorów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bibliotecznych,</w:t>
      </w:r>
    </w:p>
    <w:p w14:paraId="30D11DD9" w14:textId="0E2ED972" w:rsidR="00D85632" w:rsidRPr="0064312C" w:rsidRDefault="00D85632" w:rsidP="000B60F8">
      <w:pPr>
        <w:pStyle w:val="Litera"/>
        <w:widowControl w:val="0"/>
        <w:numPr>
          <w:ilvl w:val="4"/>
          <w:numId w:val="34"/>
        </w:numPr>
        <w:tabs>
          <w:tab w:val="center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prowadzenie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ewidencję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zbiorów,</w:t>
      </w:r>
    </w:p>
    <w:p w14:paraId="6172E648" w14:textId="6D411D9E" w:rsidR="00D85632" w:rsidRPr="0064312C" w:rsidRDefault="00D85632" w:rsidP="000B60F8">
      <w:pPr>
        <w:pStyle w:val="Litera"/>
        <w:widowControl w:val="0"/>
        <w:numPr>
          <w:ilvl w:val="4"/>
          <w:numId w:val="34"/>
        </w:numPr>
        <w:tabs>
          <w:tab w:val="center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klasyfikowanie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>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katalogowanie,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opracowywanie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technicznie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konserwacja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zbiorów,</w:t>
      </w:r>
    </w:p>
    <w:p w14:paraId="0FF9558D" w14:textId="4BAFD367" w:rsidR="00D85632" w:rsidRPr="0064312C" w:rsidRDefault="00D85632" w:rsidP="000B60F8">
      <w:pPr>
        <w:pStyle w:val="Litera"/>
        <w:widowControl w:val="0"/>
        <w:numPr>
          <w:ilvl w:val="4"/>
          <w:numId w:val="34"/>
        </w:numPr>
        <w:tabs>
          <w:tab w:val="center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organizowanie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warsztatu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działalności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informacyjnej,</w:t>
      </w:r>
    </w:p>
    <w:p w14:paraId="6B53C7E7" w14:textId="5A5A1C66" w:rsidR="00D85632" w:rsidRPr="0064312C" w:rsidRDefault="00D85632" w:rsidP="000B60F8">
      <w:pPr>
        <w:pStyle w:val="Litera"/>
        <w:widowControl w:val="0"/>
        <w:numPr>
          <w:ilvl w:val="4"/>
          <w:numId w:val="34"/>
        </w:numPr>
        <w:tabs>
          <w:tab w:val="center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prowadzenie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dokumentacji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pracy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biblioteki,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statystyki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dziennej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okresowej,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indywidualnego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pomiaru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aktywności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czytelniczej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uczniów,</w:t>
      </w:r>
    </w:p>
    <w:p w14:paraId="0828E647" w14:textId="193393C2" w:rsidR="00D85632" w:rsidRPr="0064312C" w:rsidRDefault="00D85632" w:rsidP="000B60F8">
      <w:pPr>
        <w:pStyle w:val="Litera"/>
        <w:widowControl w:val="0"/>
        <w:numPr>
          <w:ilvl w:val="4"/>
          <w:numId w:val="34"/>
        </w:numPr>
        <w:tabs>
          <w:tab w:val="center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planowanie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pracy: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opracowuje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roczny,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ramowy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plan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pracy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biblioteki</w:t>
      </w:r>
      <w:r w:rsidR="007062E5">
        <w:rPr>
          <w:rFonts w:ascii="Times New Roman" w:hAnsi="Times New Roman" w:cs="Times New Roman"/>
          <w:color w:val="auto"/>
          <w:sz w:val="24"/>
        </w:rPr>
        <w:t>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2416E0ED" w14:textId="049C0F31" w:rsidR="00D85632" w:rsidRPr="0064312C" w:rsidRDefault="00D85632" w:rsidP="000B60F8">
      <w:pPr>
        <w:pStyle w:val="Litera"/>
        <w:widowControl w:val="0"/>
        <w:numPr>
          <w:ilvl w:val="4"/>
          <w:numId w:val="34"/>
        </w:numPr>
        <w:tabs>
          <w:tab w:val="center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składanie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Dyrektora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szkoły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rocznego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sprawozdania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pracy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biblioteki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oceny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stanu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czytelnictwa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szkole,</w:t>
      </w:r>
    </w:p>
    <w:p w14:paraId="1CBFA13E" w14:textId="54C4B8A2" w:rsidR="00D85632" w:rsidRPr="0064312C" w:rsidRDefault="00D85632" w:rsidP="000B60F8">
      <w:pPr>
        <w:pStyle w:val="Litera"/>
        <w:widowControl w:val="0"/>
        <w:numPr>
          <w:ilvl w:val="4"/>
          <w:numId w:val="34"/>
        </w:numPr>
        <w:tabs>
          <w:tab w:val="center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ma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obowiązek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korzystać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dostępnych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technologii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informacyjnych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doskonalić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własny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warsztat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pracy.</w:t>
      </w:r>
    </w:p>
    <w:p w14:paraId="4C801AB2" w14:textId="77777777" w:rsidR="00100971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4. </w:t>
      </w:r>
      <w:r w:rsidR="001E0C61" w:rsidRPr="0064312C">
        <w:rPr>
          <w:rFonts w:ascii="Times New Roman" w:hAnsi="Times New Roman" w:cs="Times New Roman"/>
          <w:color w:val="auto"/>
          <w:sz w:val="24"/>
        </w:rPr>
        <w:t>Nauczyciel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1E0C61" w:rsidRPr="0064312C">
        <w:rPr>
          <w:rFonts w:ascii="Times New Roman" w:hAnsi="Times New Roman" w:cs="Times New Roman"/>
          <w:color w:val="auto"/>
          <w:sz w:val="24"/>
        </w:rPr>
        <w:t>zatrudniony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1E0C61" w:rsidRPr="0064312C">
        <w:rPr>
          <w:rFonts w:ascii="Times New Roman" w:hAnsi="Times New Roman" w:cs="Times New Roman"/>
          <w:color w:val="auto"/>
          <w:sz w:val="24"/>
        </w:rPr>
        <w:t>w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1E0C61" w:rsidRPr="0064312C">
        <w:rPr>
          <w:rFonts w:ascii="Times New Roman" w:hAnsi="Times New Roman" w:cs="Times New Roman"/>
          <w:color w:val="auto"/>
          <w:sz w:val="24"/>
        </w:rPr>
        <w:t>bibliotece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1E0C61" w:rsidRPr="0064312C">
        <w:rPr>
          <w:rFonts w:ascii="Times New Roman" w:hAnsi="Times New Roman" w:cs="Times New Roman"/>
          <w:color w:val="auto"/>
          <w:sz w:val="24"/>
        </w:rPr>
        <w:t>zobowiązany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1E0C61" w:rsidRPr="0064312C">
        <w:rPr>
          <w:rFonts w:ascii="Times New Roman" w:hAnsi="Times New Roman" w:cs="Times New Roman"/>
          <w:color w:val="auto"/>
          <w:sz w:val="24"/>
        </w:rPr>
        <w:t>jest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</w:t>
      </w:r>
      <w:r w:rsidR="001E0C61" w:rsidRPr="0064312C">
        <w:rPr>
          <w:rFonts w:ascii="Times New Roman" w:hAnsi="Times New Roman" w:cs="Times New Roman"/>
          <w:color w:val="auto"/>
          <w:sz w:val="24"/>
        </w:rPr>
        <w:t>owadzić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1E0C61" w:rsidRPr="0064312C">
        <w:rPr>
          <w:rFonts w:ascii="Times New Roman" w:hAnsi="Times New Roman" w:cs="Times New Roman"/>
          <w:color w:val="auto"/>
          <w:sz w:val="24"/>
        </w:rPr>
        <w:t>politykę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1E0C61" w:rsidRPr="0064312C">
        <w:rPr>
          <w:rFonts w:ascii="Times New Roman" w:hAnsi="Times New Roman" w:cs="Times New Roman"/>
          <w:color w:val="auto"/>
          <w:sz w:val="24"/>
        </w:rPr>
        <w:t>gromadzenia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zbiorów,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kierując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1E0C61" w:rsidRPr="0064312C">
        <w:rPr>
          <w:rFonts w:ascii="Times New Roman" w:hAnsi="Times New Roman" w:cs="Times New Roman"/>
          <w:color w:val="auto"/>
          <w:sz w:val="24"/>
        </w:rPr>
        <w:t>się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1E0C61" w:rsidRPr="0064312C">
        <w:rPr>
          <w:rFonts w:ascii="Times New Roman" w:hAnsi="Times New Roman" w:cs="Times New Roman"/>
          <w:color w:val="auto"/>
          <w:sz w:val="24"/>
        </w:rPr>
        <w:t>zapotrzebowaniem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1E0C61" w:rsidRPr="0064312C">
        <w:rPr>
          <w:rFonts w:ascii="Times New Roman" w:hAnsi="Times New Roman" w:cs="Times New Roman"/>
          <w:color w:val="auto"/>
          <w:sz w:val="24"/>
        </w:rPr>
        <w:t>nauczycieli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1E0C61" w:rsidRPr="0064312C">
        <w:rPr>
          <w:rFonts w:ascii="Times New Roman" w:hAnsi="Times New Roman" w:cs="Times New Roman"/>
          <w:color w:val="auto"/>
          <w:sz w:val="24"/>
        </w:rPr>
        <w:t>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1E0C61" w:rsidRPr="0064312C">
        <w:rPr>
          <w:rFonts w:ascii="Times New Roman" w:hAnsi="Times New Roman" w:cs="Times New Roman"/>
          <w:color w:val="auto"/>
          <w:sz w:val="24"/>
        </w:rPr>
        <w:t>uczniów,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1E0C61" w:rsidRPr="0064312C">
        <w:rPr>
          <w:rFonts w:ascii="Times New Roman" w:hAnsi="Times New Roman" w:cs="Times New Roman"/>
          <w:color w:val="auto"/>
          <w:sz w:val="24"/>
        </w:rPr>
        <w:t>analizą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obowiązujących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327816" w:rsidRPr="0064312C">
        <w:rPr>
          <w:rFonts w:ascii="Times New Roman" w:hAnsi="Times New Roman" w:cs="Times New Roman"/>
          <w:color w:val="auto"/>
          <w:sz w:val="24"/>
        </w:rPr>
        <w:br/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szkole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programów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ofertą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rynkową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oraz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możliwościami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finansowymi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Szkoły.</w:t>
      </w:r>
    </w:p>
    <w:p w14:paraId="62527230" w14:textId="07000B3D" w:rsidR="00D85632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5.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Godziny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otwarcia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biblioteki,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zasady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korzystania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jej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zbiorów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określa</w:t>
      </w:r>
      <w:r w:rsidRPr="0064312C">
        <w:rPr>
          <w:rFonts w:ascii="Times New Roman" w:hAnsi="Times New Roman" w:cs="Times New Roman"/>
          <w:i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i/>
          <w:color w:val="auto"/>
          <w:sz w:val="24"/>
        </w:rPr>
        <w:t>„Regulamin</w:t>
      </w:r>
      <w:r w:rsidRPr="0064312C">
        <w:rPr>
          <w:rFonts w:ascii="Times New Roman" w:hAnsi="Times New Roman" w:cs="Times New Roman"/>
          <w:i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i/>
          <w:color w:val="auto"/>
          <w:sz w:val="24"/>
        </w:rPr>
        <w:t>biblioteki”.</w:t>
      </w:r>
    </w:p>
    <w:p w14:paraId="0FF373C8" w14:textId="20910AE8" w:rsidR="00D85632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6.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Bezpośredni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nadzór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nad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biblioteką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sprawuje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Dyrektor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szkoły,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który:</w:t>
      </w:r>
    </w:p>
    <w:p w14:paraId="09AD790E" w14:textId="00CCDC82" w:rsidR="00D85632" w:rsidRPr="0064312C" w:rsidRDefault="00100971" w:rsidP="000B60F8">
      <w:pPr>
        <w:spacing w:line="276" w:lineRule="auto"/>
        <w:jc w:val="both"/>
      </w:pPr>
      <w:r w:rsidRPr="0064312C">
        <w:t xml:space="preserve">1) </w:t>
      </w:r>
      <w:r w:rsidR="00D85632" w:rsidRPr="0064312C">
        <w:t>zapewnia</w:t>
      </w:r>
      <w:r w:rsidRPr="0064312C">
        <w:t xml:space="preserve"> </w:t>
      </w:r>
      <w:r w:rsidR="00D85632" w:rsidRPr="0064312C">
        <w:t>pomieszczenia</w:t>
      </w:r>
      <w:r w:rsidRPr="0064312C">
        <w:t xml:space="preserve"> </w:t>
      </w:r>
      <w:r w:rsidR="00D85632" w:rsidRPr="0064312C">
        <w:t>i</w:t>
      </w:r>
      <w:r w:rsidRPr="0064312C">
        <w:t xml:space="preserve"> </w:t>
      </w:r>
      <w:r w:rsidR="00D85632" w:rsidRPr="0064312C">
        <w:t>ich</w:t>
      </w:r>
      <w:r w:rsidRPr="0064312C">
        <w:t xml:space="preserve"> </w:t>
      </w:r>
      <w:r w:rsidR="00D85632" w:rsidRPr="0064312C">
        <w:t>wyposażenie</w:t>
      </w:r>
      <w:r w:rsidRPr="0064312C">
        <w:t xml:space="preserve"> </w:t>
      </w:r>
      <w:r w:rsidR="00D85632" w:rsidRPr="0064312C">
        <w:t>warunkujące</w:t>
      </w:r>
      <w:r w:rsidRPr="0064312C">
        <w:t xml:space="preserve"> </w:t>
      </w:r>
      <w:r w:rsidR="00D85632" w:rsidRPr="0064312C">
        <w:t>prawidłową</w:t>
      </w:r>
      <w:r w:rsidRPr="0064312C">
        <w:t xml:space="preserve"> </w:t>
      </w:r>
      <w:r w:rsidR="00D85632" w:rsidRPr="0064312C">
        <w:t>pracę</w:t>
      </w:r>
      <w:r w:rsidRPr="0064312C">
        <w:t xml:space="preserve"> </w:t>
      </w:r>
      <w:r w:rsidR="00D85632" w:rsidRPr="0064312C">
        <w:t>biblioteki,</w:t>
      </w:r>
      <w:r w:rsidRPr="0064312C">
        <w:t xml:space="preserve"> </w:t>
      </w:r>
      <w:r w:rsidR="00D85632" w:rsidRPr="0064312C">
        <w:t>bezpieczeństwo</w:t>
      </w:r>
      <w:r w:rsidRPr="0064312C">
        <w:t xml:space="preserve"> </w:t>
      </w:r>
      <w:r w:rsidR="00D85632" w:rsidRPr="0064312C">
        <w:t>i</w:t>
      </w:r>
      <w:r w:rsidRPr="0064312C">
        <w:t xml:space="preserve"> </w:t>
      </w:r>
      <w:r w:rsidR="00D85632" w:rsidRPr="0064312C">
        <w:t>nienaruszalność</w:t>
      </w:r>
      <w:r w:rsidRPr="0064312C">
        <w:t xml:space="preserve"> </w:t>
      </w:r>
      <w:r w:rsidR="00D85632" w:rsidRPr="0064312C">
        <w:t>mienia;</w:t>
      </w:r>
    </w:p>
    <w:p w14:paraId="5F09C6CE" w14:textId="6EE3271A" w:rsidR="00D85632" w:rsidRPr="0064312C" w:rsidRDefault="00100971" w:rsidP="000B60F8">
      <w:pPr>
        <w:spacing w:line="276" w:lineRule="auto"/>
        <w:jc w:val="both"/>
      </w:pPr>
      <w:r w:rsidRPr="0064312C">
        <w:t xml:space="preserve">2) </w:t>
      </w:r>
      <w:r w:rsidR="00D85632" w:rsidRPr="0064312C">
        <w:t>zatrudnia</w:t>
      </w:r>
      <w:r w:rsidRPr="0064312C">
        <w:t xml:space="preserve"> </w:t>
      </w:r>
      <w:r w:rsidR="00D85632" w:rsidRPr="0064312C">
        <w:t>nauczycieli</w:t>
      </w:r>
      <w:r w:rsidRPr="0064312C">
        <w:t xml:space="preserve"> </w:t>
      </w:r>
      <w:r w:rsidR="00D85632" w:rsidRPr="0064312C">
        <w:t>z</w:t>
      </w:r>
      <w:r w:rsidRPr="0064312C">
        <w:t xml:space="preserve"> </w:t>
      </w:r>
      <w:r w:rsidR="00D85632" w:rsidRPr="0064312C">
        <w:t>odpowiednimi</w:t>
      </w:r>
      <w:r w:rsidRPr="0064312C">
        <w:t xml:space="preserve"> </w:t>
      </w:r>
      <w:r w:rsidR="00D85632" w:rsidRPr="0064312C">
        <w:t>kwalifikacjami</w:t>
      </w:r>
      <w:r w:rsidRPr="0064312C">
        <w:t xml:space="preserve"> </w:t>
      </w:r>
      <w:r w:rsidR="00D85632" w:rsidRPr="0064312C">
        <w:t>bibliotekarskimi</w:t>
      </w:r>
      <w:r w:rsidRPr="0064312C">
        <w:t xml:space="preserve"> </w:t>
      </w:r>
      <w:r w:rsidR="00D85632" w:rsidRPr="0064312C">
        <w:t>i</w:t>
      </w:r>
      <w:r w:rsidRPr="0064312C">
        <w:t xml:space="preserve"> </w:t>
      </w:r>
      <w:r w:rsidR="00D85632" w:rsidRPr="0064312C">
        <w:t>pedagogicznymi</w:t>
      </w:r>
      <w:r w:rsidRPr="0064312C">
        <w:t xml:space="preserve"> </w:t>
      </w:r>
      <w:r w:rsidR="00D85632" w:rsidRPr="0064312C">
        <w:t>według</w:t>
      </w:r>
      <w:r w:rsidRPr="0064312C">
        <w:t xml:space="preserve"> </w:t>
      </w:r>
      <w:r w:rsidR="00D85632" w:rsidRPr="0064312C">
        <w:t>obowiązujących</w:t>
      </w:r>
      <w:r w:rsidRPr="0064312C">
        <w:t xml:space="preserve"> </w:t>
      </w:r>
      <w:r w:rsidR="00D85632" w:rsidRPr="0064312C">
        <w:t>norm</w:t>
      </w:r>
      <w:r w:rsidRPr="0064312C">
        <w:t xml:space="preserve"> </w:t>
      </w:r>
      <w:r w:rsidR="00D85632" w:rsidRPr="0064312C">
        <w:t>etatowych</w:t>
      </w:r>
      <w:r w:rsidRPr="0064312C">
        <w:t xml:space="preserve"> </w:t>
      </w:r>
      <w:r w:rsidR="00D85632" w:rsidRPr="0064312C">
        <w:t>oraz</w:t>
      </w:r>
      <w:r w:rsidRPr="0064312C">
        <w:t xml:space="preserve"> </w:t>
      </w:r>
      <w:r w:rsidR="00D85632" w:rsidRPr="0064312C">
        <w:t>zapewnia</w:t>
      </w:r>
      <w:r w:rsidRPr="0064312C">
        <w:t xml:space="preserve"> </w:t>
      </w:r>
      <w:r w:rsidR="00D85632" w:rsidRPr="0064312C">
        <w:t>im</w:t>
      </w:r>
      <w:r w:rsidRPr="0064312C">
        <w:t xml:space="preserve"> </w:t>
      </w:r>
      <w:r w:rsidR="00D85632" w:rsidRPr="0064312C">
        <w:t>warunki</w:t>
      </w:r>
      <w:r w:rsidRPr="0064312C">
        <w:t xml:space="preserve"> </w:t>
      </w:r>
      <w:r w:rsidR="00D85632" w:rsidRPr="0064312C">
        <w:t>do</w:t>
      </w:r>
      <w:r w:rsidRPr="0064312C">
        <w:t xml:space="preserve"> </w:t>
      </w:r>
      <w:r w:rsidR="00D85632" w:rsidRPr="0064312C">
        <w:t>doskonalenia</w:t>
      </w:r>
      <w:r w:rsidRPr="0064312C">
        <w:t xml:space="preserve"> </w:t>
      </w:r>
      <w:r w:rsidR="00D85632" w:rsidRPr="0064312C">
        <w:t>zawodowego;</w:t>
      </w:r>
    </w:p>
    <w:p w14:paraId="151CB9EF" w14:textId="399C707C" w:rsidR="00D85632" w:rsidRPr="0064312C" w:rsidRDefault="005106E6" w:rsidP="000B60F8">
      <w:pPr>
        <w:spacing w:line="276" w:lineRule="auto"/>
        <w:jc w:val="both"/>
      </w:pPr>
      <w:r w:rsidRPr="0064312C">
        <w:t xml:space="preserve">3) </w:t>
      </w:r>
      <w:r w:rsidR="00D85632" w:rsidRPr="0064312C">
        <w:t>przydziela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początku</w:t>
      </w:r>
      <w:r w:rsidR="00100971" w:rsidRPr="0064312C">
        <w:t xml:space="preserve"> </w:t>
      </w:r>
      <w:r w:rsidR="00D85632" w:rsidRPr="0064312C">
        <w:t>każdego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kalendarzowego</w:t>
      </w:r>
      <w:r w:rsidR="00100971" w:rsidRPr="0064312C">
        <w:t xml:space="preserve"> </w:t>
      </w:r>
      <w:r w:rsidR="00D85632" w:rsidRPr="0064312C">
        <w:t>środki</w:t>
      </w:r>
      <w:r w:rsidR="00100971" w:rsidRPr="0064312C">
        <w:t xml:space="preserve"> </w:t>
      </w:r>
      <w:r w:rsidR="00D85632" w:rsidRPr="0064312C">
        <w:t>finansowe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działalność</w:t>
      </w:r>
      <w:r w:rsidR="00100971" w:rsidRPr="0064312C">
        <w:t xml:space="preserve"> </w:t>
      </w:r>
      <w:r w:rsidR="00D85632" w:rsidRPr="0064312C">
        <w:t>biblioteki;</w:t>
      </w:r>
    </w:p>
    <w:p w14:paraId="0A15CB49" w14:textId="24BBD631" w:rsidR="00D85632" w:rsidRPr="0064312C" w:rsidRDefault="005106E6" w:rsidP="000B60F8">
      <w:pPr>
        <w:spacing w:line="276" w:lineRule="auto"/>
        <w:jc w:val="both"/>
      </w:pPr>
      <w:r w:rsidRPr="0064312C">
        <w:t xml:space="preserve">4) </w:t>
      </w:r>
      <w:r w:rsidR="001E0C61" w:rsidRPr="0064312C">
        <w:t>zatwierdza</w:t>
      </w:r>
      <w:r w:rsidR="00100971" w:rsidRPr="0064312C">
        <w:t xml:space="preserve"> </w:t>
      </w:r>
      <w:r w:rsidR="001E0C61" w:rsidRPr="0064312C">
        <w:t>przydział</w:t>
      </w:r>
      <w:r w:rsidR="00100971" w:rsidRPr="0064312C">
        <w:t xml:space="preserve"> </w:t>
      </w:r>
      <w:r w:rsidR="00D85632" w:rsidRPr="0064312C">
        <w:t>czynności</w:t>
      </w:r>
      <w:r w:rsidR="00100971" w:rsidRPr="0064312C">
        <w:t xml:space="preserve"> </w:t>
      </w:r>
      <w:r w:rsidR="00D85632" w:rsidRPr="0064312C">
        <w:t>bibliote</w:t>
      </w:r>
      <w:r w:rsidR="001E0C61" w:rsidRPr="0064312C">
        <w:t>karza</w:t>
      </w:r>
      <w:r w:rsidR="00D85632" w:rsidRPr="0064312C">
        <w:t>;</w:t>
      </w:r>
    </w:p>
    <w:p w14:paraId="0124719C" w14:textId="5AC4760E" w:rsidR="00D85632" w:rsidRPr="0064312C" w:rsidRDefault="005106E6" w:rsidP="000B60F8">
      <w:pPr>
        <w:spacing w:line="276" w:lineRule="auto"/>
        <w:jc w:val="both"/>
      </w:pPr>
      <w:r w:rsidRPr="0064312C">
        <w:t xml:space="preserve">5) </w:t>
      </w:r>
      <w:r w:rsidR="00D85632" w:rsidRPr="0064312C">
        <w:t>zarządza</w:t>
      </w:r>
      <w:r w:rsidR="00100971" w:rsidRPr="0064312C">
        <w:t xml:space="preserve"> </w:t>
      </w:r>
      <w:r w:rsidR="00D85632" w:rsidRPr="0064312C">
        <w:t>skontrum</w:t>
      </w:r>
      <w:r w:rsidR="00100971" w:rsidRPr="0064312C">
        <w:t xml:space="preserve"> </w:t>
      </w:r>
      <w:r w:rsidR="00D85632" w:rsidRPr="0064312C">
        <w:t>zbiorów</w:t>
      </w:r>
      <w:r w:rsidR="00100971" w:rsidRPr="0064312C">
        <w:t xml:space="preserve"> </w:t>
      </w:r>
      <w:r w:rsidR="00D85632" w:rsidRPr="0064312C">
        <w:t>biblioteki,</w:t>
      </w:r>
      <w:r w:rsidR="00100971" w:rsidRPr="0064312C">
        <w:t xml:space="preserve"> </w:t>
      </w:r>
      <w:r w:rsidR="00D85632" w:rsidRPr="0064312C">
        <w:t>odpowiada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protokolarne</w:t>
      </w:r>
      <w:r w:rsidR="00100971" w:rsidRPr="0064312C">
        <w:t xml:space="preserve"> </w:t>
      </w:r>
      <w:r w:rsidR="00D85632" w:rsidRPr="0064312C">
        <w:t>przekazanie</w:t>
      </w:r>
      <w:r w:rsidR="00100971" w:rsidRPr="0064312C">
        <w:t xml:space="preserve"> </w:t>
      </w:r>
      <w:r w:rsidR="00D85632" w:rsidRPr="0064312C">
        <w:t>przy</w:t>
      </w:r>
      <w:r w:rsidR="00100971" w:rsidRPr="0064312C">
        <w:t xml:space="preserve"> </w:t>
      </w:r>
      <w:r w:rsidR="00D85632" w:rsidRPr="0064312C">
        <w:t>zmianie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pracujących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bibliotece;</w:t>
      </w:r>
    </w:p>
    <w:p w14:paraId="6E272916" w14:textId="26DF6607" w:rsidR="00D85632" w:rsidRPr="0064312C" w:rsidRDefault="005106E6" w:rsidP="000B60F8">
      <w:pPr>
        <w:spacing w:line="276" w:lineRule="auto"/>
        <w:jc w:val="both"/>
      </w:pPr>
      <w:r w:rsidRPr="0064312C">
        <w:t xml:space="preserve">6) </w:t>
      </w:r>
      <w:r w:rsidR="00D85632" w:rsidRPr="0064312C">
        <w:t>nadzoruje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ocenia</w:t>
      </w:r>
      <w:r w:rsidR="00100971" w:rsidRPr="0064312C">
        <w:t xml:space="preserve"> </w:t>
      </w:r>
      <w:r w:rsidR="00D85632" w:rsidRPr="0064312C">
        <w:t>pracę</w:t>
      </w:r>
      <w:r w:rsidR="00100971" w:rsidRPr="0064312C">
        <w:t xml:space="preserve"> </w:t>
      </w:r>
      <w:r w:rsidR="00D85632" w:rsidRPr="0064312C">
        <w:t>biblioteki.</w:t>
      </w:r>
    </w:p>
    <w:p w14:paraId="6F6032C4" w14:textId="3CBB8AD9" w:rsidR="00D85632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lastRenderedPageBreak/>
        <w:t xml:space="preserve">7.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Wydatki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biblioteki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pokrywane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są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budżetu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lub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dotowane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przez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Radę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Rodziców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br/>
        <w:t>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innych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ofiarodawców.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5E7DCF35" w14:textId="77777777" w:rsidR="00100971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</w:p>
    <w:p w14:paraId="588885A8" w14:textId="39CA1EB1" w:rsidR="00D85632" w:rsidRPr="0064312C" w:rsidRDefault="00100971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§ 80. </w:t>
      </w:r>
      <w:r w:rsidR="00D85632" w:rsidRPr="0064312C">
        <w:rPr>
          <w:rFonts w:ascii="Times New Roman" w:hAnsi="Times New Roman" w:cs="Times New Roman"/>
          <w:sz w:val="24"/>
          <w:szCs w:val="24"/>
        </w:rPr>
        <w:t>Zespoły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nauczycielskie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i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zasady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ich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pracy</w:t>
      </w:r>
      <w:r w:rsidR="00D85632" w:rsidRPr="0064312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87C72FF" w14:textId="3FAB3C74" w:rsidR="00D85632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b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1.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Zespoły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nauczycielskie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powołuje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Dyrektor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szkoły.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295468DF" w14:textId="27AD21F8" w:rsidR="00D85632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2.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Zespoły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nauczycielskie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powołuje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się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celem:</w:t>
      </w:r>
    </w:p>
    <w:p w14:paraId="2647EA63" w14:textId="36B38624" w:rsidR="00D85632" w:rsidRPr="0064312C" w:rsidRDefault="00100971" w:rsidP="000B60F8">
      <w:pPr>
        <w:pStyle w:val="Punkt"/>
      </w:pPr>
      <w:r w:rsidRPr="0064312C">
        <w:t xml:space="preserve">1) </w:t>
      </w:r>
      <w:r w:rsidR="00D85632" w:rsidRPr="0064312C">
        <w:t>planowania</w:t>
      </w:r>
      <w:r w:rsidRPr="0064312C">
        <w:t xml:space="preserve"> </w:t>
      </w:r>
      <w:r w:rsidR="00D85632" w:rsidRPr="0064312C">
        <w:t>i</w:t>
      </w:r>
      <w:r w:rsidRPr="0064312C">
        <w:t xml:space="preserve"> </w:t>
      </w:r>
      <w:r w:rsidR="00D85632" w:rsidRPr="0064312C">
        <w:t>organizacji</w:t>
      </w:r>
      <w:r w:rsidRPr="0064312C">
        <w:t xml:space="preserve"> </w:t>
      </w:r>
      <w:r w:rsidR="00D85632" w:rsidRPr="0064312C">
        <w:t>procesów</w:t>
      </w:r>
      <w:r w:rsidRPr="0064312C">
        <w:t xml:space="preserve"> </w:t>
      </w:r>
      <w:r w:rsidR="00D85632" w:rsidRPr="0064312C">
        <w:t>zachodzących</w:t>
      </w:r>
      <w:r w:rsidRPr="0064312C">
        <w:t xml:space="preserve"> </w:t>
      </w:r>
      <w:r w:rsidR="00D85632" w:rsidRPr="0064312C">
        <w:t>w</w:t>
      </w:r>
      <w:r w:rsidRPr="0064312C">
        <w:t xml:space="preserve"> </w:t>
      </w:r>
      <w:r w:rsidR="00D85632" w:rsidRPr="0064312C">
        <w:t>szkole;</w:t>
      </w:r>
    </w:p>
    <w:p w14:paraId="2FF7945C" w14:textId="22383C60" w:rsidR="00D85632" w:rsidRPr="0064312C" w:rsidRDefault="00100971" w:rsidP="000B60F8">
      <w:pPr>
        <w:pStyle w:val="Punkt"/>
      </w:pPr>
      <w:r w:rsidRPr="0064312C">
        <w:t xml:space="preserve">2) </w:t>
      </w:r>
      <w:r w:rsidR="00D85632" w:rsidRPr="0064312C">
        <w:t>koordynowania</w:t>
      </w:r>
      <w:r w:rsidRPr="0064312C">
        <w:t xml:space="preserve"> </w:t>
      </w:r>
      <w:r w:rsidR="00D85632" w:rsidRPr="0064312C">
        <w:t>działań</w:t>
      </w:r>
      <w:r w:rsidRPr="0064312C">
        <w:t xml:space="preserve"> </w:t>
      </w:r>
      <w:r w:rsidR="00D85632" w:rsidRPr="0064312C">
        <w:t>w</w:t>
      </w:r>
      <w:r w:rsidRPr="0064312C">
        <w:t xml:space="preserve"> </w:t>
      </w:r>
      <w:r w:rsidR="00D85632" w:rsidRPr="0064312C">
        <w:t>szkole;</w:t>
      </w:r>
    </w:p>
    <w:p w14:paraId="48035055" w14:textId="606AB1FD" w:rsidR="00D85632" w:rsidRPr="0064312C" w:rsidRDefault="00100971" w:rsidP="000B60F8">
      <w:pPr>
        <w:pStyle w:val="Punkt"/>
      </w:pPr>
      <w:r w:rsidRPr="0064312C">
        <w:t xml:space="preserve">3) </w:t>
      </w:r>
      <w:r w:rsidR="00D85632" w:rsidRPr="0064312C">
        <w:t>zwiększenia</w:t>
      </w:r>
      <w:r w:rsidRPr="0064312C">
        <w:t xml:space="preserve"> </w:t>
      </w:r>
      <w:r w:rsidR="00D85632" w:rsidRPr="0064312C">
        <w:t>skuteczności</w:t>
      </w:r>
      <w:r w:rsidRPr="0064312C">
        <w:t xml:space="preserve"> </w:t>
      </w:r>
      <w:r w:rsidR="00D85632" w:rsidRPr="0064312C">
        <w:t>działania;</w:t>
      </w:r>
    </w:p>
    <w:p w14:paraId="422DAE96" w14:textId="5F8D0168" w:rsidR="00D85632" w:rsidRPr="0064312C" w:rsidRDefault="00100971" w:rsidP="000B60F8">
      <w:pPr>
        <w:pStyle w:val="Punkt"/>
      </w:pPr>
      <w:r w:rsidRPr="0064312C">
        <w:t xml:space="preserve">4) </w:t>
      </w:r>
      <w:r w:rsidR="00D85632" w:rsidRPr="0064312C">
        <w:t>ułatwienia</w:t>
      </w:r>
      <w:r w:rsidRPr="0064312C">
        <w:t xml:space="preserve"> </w:t>
      </w:r>
      <w:r w:rsidR="00D85632" w:rsidRPr="0064312C">
        <w:t>wykonywania</w:t>
      </w:r>
      <w:r w:rsidRPr="0064312C">
        <w:t xml:space="preserve"> </w:t>
      </w:r>
      <w:r w:rsidR="00D85632" w:rsidRPr="0064312C">
        <w:t>zadań</w:t>
      </w:r>
      <w:r w:rsidRPr="0064312C">
        <w:t xml:space="preserve"> </w:t>
      </w:r>
      <w:r w:rsidR="00D85632" w:rsidRPr="0064312C">
        <w:t>stojących</w:t>
      </w:r>
      <w:r w:rsidRPr="0064312C">
        <w:t xml:space="preserve"> </w:t>
      </w:r>
      <w:r w:rsidR="00D85632" w:rsidRPr="0064312C">
        <w:t>przed</w:t>
      </w:r>
      <w:r w:rsidRPr="0064312C">
        <w:t xml:space="preserve"> </w:t>
      </w:r>
      <w:r w:rsidR="00D85632" w:rsidRPr="0064312C">
        <w:t>szkołą</w:t>
      </w:r>
      <w:r w:rsidRPr="0064312C">
        <w:t xml:space="preserve"> </w:t>
      </w:r>
      <w:r w:rsidR="00D85632" w:rsidRPr="0064312C">
        <w:t>i</w:t>
      </w:r>
      <w:r w:rsidRPr="0064312C">
        <w:t xml:space="preserve"> </w:t>
      </w:r>
      <w:r w:rsidR="00D85632" w:rsidRPr="0064312C">
        <w:t>nauczycielami;</w:t>
      </w:r>
    </w:p>
    <w:p w14:paraId="6D8F84EF" w14:textId="0CB86023" w:rsidR="00D85632" w:rsidRPr="0064312C" w:rsidRDefault="00100971" w:rsidP="000B60F8">
      <w:pPr>
        <w:pStyle w:val="Punkt"/>
      </w:pPr>
      <w:r w:rsidRPr="0064312C">
        <w:t xml:space="preserve">5) </w:t>
      </w:r>
      <w:r w:rsidR="00D85632" w:rsidRPr="0064312C">
        <w:t>doskonalenia</w:t>
      </w:r>
      <w:r w:rsidRPr="0064312C">
        <w:t xml:space="preserve"> </w:t>
      </w:r>
      <w:r w:rsidR="00D85632" w:rsidRPr="0064312C">
        <w:t>umiejętności</w:t>
      </w:r>
      <w:r w:rsidRPr="0064312C">
        <w:t xml:space="preserve"> </w:t>
      </w:r>
      <w:r w:rsidR="00D85632" w:rsidRPr="0064312C">
        <w:t>indywidualnych;</w:t>
      </w:r>
    </w:p>
    <w:p w14:paraId="35EBB9DD" w14:textId="096A4B07" w:rsidR="00D85632" w:rsidRPr="0064312C" w:rsidRDefault="00100971" w:rsidP="000B60F8">
      <w:pPr>
        <w:pStyle w:val="Punkt"/>
      </w:pPr>
      <w:r w:rsidRPr="0064312C">
        <w:t xml:space="preserve">6) </w:t>
      </w:r>
      <w:r w:rsidR="00D85632" w:rsidRPr="0064312C">
        <w:t>zapewnienia</w:t>
      </w:r>
      <w:r w:rsidRPr="0064312C">
        <w:t xml:space="preserve"> </w:t>
      </w:r>
      <w:r w:rsidR="00D85632" w:rsidRPr="0064312C">
        <w:t>nauczycielom</w:t>
      </w:r>
      <w:r w:rsidRPr="0064312C">
        <w:t xml:space="preserve"> </w:t>
      </w:r>
      <w:r w:rsidR="00D85632" w:rsidRPr="0064312C">
        <w:t>bezpośredniego</w:t>
      </w:r>
      <w:r w:rsidRPr="0064312C">
        <w:t xml:space="preserve"> </w:t>
      </w:r>
      <w:r w:rsidR="00D85632" w:rsidRPr="0064312C">
        <w:t>wpływu</w:t>
      </w:r>
      <w:r w:rsidRPr="0064312C">
        <w:t xml:space="preserve"> </w:t>
      </w:r>
      <w:r w:rsidR="00D85632" w:rsidRPr="0064312C">
        <w:t>na</w:t>
      </w:r>
      <w:r w:rsidRPr="0064312C">
        <w:t xml:space="preserve"> </w:t>
      </w:r>
      <w:r w:rsidR="00D85632" w:rsidRPr="0064312C">
        <w:t>podejmowane</w:t>
      </w:r>
      <w:r w:rsidRPr="0064312C">
        <w:t xml:space="preserve"> </w:t>
      </w:r>
      <w:r w:rsidR="00D85632" w:rsidRPr="0064312C">
        <w:t>decyzje;</w:t>
      </w:r>
    </w:p>
    <w:p w14:paraId="2F4622A3" w14:textId="456E42A9" w:rsidR="00D85632" w:rsidRPr="0064312C" w:rsidRDefault="00100971" w:rsidP="000B60F8">
      <w:pPr>
        <w:pStyle w:val="Punkt"/>
      </w:pPr>
      <w:r w:rsidRPr="0064312C">
        <w:t xml:space="preserve">7) </w:t>
      </w:r>
      <w:r w:rsidR="00D85632" w:rsidRPr="0064312C">
        <w:t>doskonalenia</w:t>
      </w:r>
      <w:r w:rsidRPr="0064312C">
        <w:t xml:space="preserve"> </w:t>
      </w:r>
      <w:r w:rsidR="00D85632" w:rsidRPr="0064312C">
        <w:t>współpracy</w:t>
      </w:r>
      <w:r w:rsidRPr="0064312C">
        <w:t xml:space="preserve"> </w:t>
      </w:r>
      <w:r w:rsidR="00D85632" w:rsidRPr="0064312C">
        <w:t>zespołowej;</w:t>
      </w:r>
    </w:p>
    <w:p w14:paraId="30AB8867" w14:textId="4ECE8E2C" w:rsidR="00D85632" w:rsidRPr="0064312C" w:rsidRDefault="00100971" w:rsidP="000B60F8">
      <w:pPr>
        <w:pStyle w:val="Punkt"/>
      </w:pPr>
      <w:r w:rsidRPr="0064312C">
        <w:t xml:space="preserve">8) </w:t>
      </w:r>
      <w:r w:rsidR="00D85632" w:rsidRPr="0064312C">
        <w:t>wymiany</w:t>
      </w:r>
      <w:r w:rsidRPr="0064312C">
        <w:t xml:space="preserve"> </w:t>
      </w:r>
      <w:r w:rsidR="00D85632" w:rsidRPr="0064312C">
        <w:t>doświadczeń</w:t>
      </w:r>
      <w:r w:rsidRPr="0064312C">
        <w:t xml:space="preserve"> </w:t>
      </w:r>
      <w:r w:rsidR="00D85632" w:rsidRPr="0064312C">
        <w:t>między</w:t>
      </w:r>
      <w:r w:rsidRPr="0064312C">
        <w:t xml:space="preserve"> </w:t>
      </w:r>
      <w:r w:rsidR="00D85632" w:rsidRPr="0064312C">
        <w:t>nauczycielami;</w:t>
      </w:r>
    </w:p>
    <w:p w14:paraId="3F9CB24E" w14:textId="3A0288F6" w:rsidR="00D85632" w:rsidRPr="0064312C" w:rsidRDefault="00100971" w:rsidP="000B60F8">
      <w:pPr>
        <w:pStyle w:val="Punkt"/>
      </w:pPr>
      <w:r w:rsidRPr="0064312C">
        <w:t xml:space="preserve">9) </w:t>
      </w:r>
      <w:r w:rsidR="00D85632" w:rsidRPr="0064312C">
        <w:t>wykorzystania</w:t>
      </w:r>
      <w:r w:rsidRPr="0064312C">
        <w:t xml:space="preserve"> </w:t>
      </w:r>
      <w:r w:rsidR="00D85632" w:rsidRPr="0064312C">
        <w:t>potencjału</w:t>
      </w:r>
      <w:r w:rsidRPr="0064312C">
        <w:t xml:space="preserve"> </w:t>
      </w:r>
      <w:r w:rsidR="00D85632" w:rsidRPr="0064312C">
        <w:t>członków</w:t>
      </w:r>
      <w:r w:rsidRPr="0064312C">
        <w:t xml:space="preserve"> </w:t>
      </w:r>
      <w:r w:rsidR="00D85632" w:rsidRPr="0064312C">
        <w:t>grupy</w:t>
      </w:r>
      <w:r w:rsidRPr="0064312C">
        <w:t xml:space="preserve"> </w:t>
      </w:r>
      <w:r w:rsidR="00D85632" w:rsidRPr="0064312C">
        <w:t>dla</w:t>
      </w:r>
      <w:r w:rsidRPr="0064312C">
        <w:t xml:space="preserve"> </w:t>
      </w:r>
      <w:proofErr w:type="gramStart"/>
      <w:r w:rsidR="00D85632" w:rsidRPr="0064312C">
        <w:t>poprawy</w:t>
      </w:r>
      <w:r w:rsidRPr="0064312C">
        <w:t xml:space="preserve"> </w:t>
      </w:r>
      <w:r w:rsidR="00D85632" w:rsidRPr="0064312C">
        <w:t>jakości</w:t>
      </w:r>
      <w:proofErr w:type="gramEnd"/>
      <w:r w:rsidRPr="0064312C">
        <w:t xml:space="preserve"> </w:t>
      </w:r>
      <w:r w:rsidR="00D85632" w:rsidRPr="0064312C">
        <w:t>nauczania,</w:t>
      </w:r>
      <w:r w:rsidRPr="0064312C">
        <w:t xml:space="preserve"> </w:t>
      </w:r>
      <w:r w:rsidR="00D85632" w:rsidRPr="0064312C">
        <w:t>wychowania</w:t>
      </w:r>
      <w:r w:rsidRPr="0064312C">
        <w:t xml:space="preserve"> </w:t>
      </w:r>
      <w:r w:rsidR="00D85632" w:rsidRPr="0064312C">
        <w:br/>
        <w:t>i</w:t>
      </w:r>
      <w:r w:rsidRPr="0064312C">
        <w:t xml:space="preserve"> </w:t>
      </w:r>
      <w:r w:rsidR="00D85632" w:rsidRPr="0064312C">
        <w:t>organizacji;</w:t>
      </w:r>
    </w:p>
    <w:p w14:paraId="797140D6" w14:textId="707EB947" w:rsidR="00D85632" w:rsidRPr="0064312C" w:rsidRDefault="00100971" w:rsidP="000B60F8">
      <w:pPr>
        <w:pStyle w:val="Punkt"/>
      </w:pPr>
      <w:r w:rsidRPr="0064312C">
        <w:t xml:space="preserve">10) </w:t>
      </w:r>
      <w:r w:rsidR="00D85632" w:rsidRPr="0064312C">
        <w:t>ograniczania</w:t>
      </w:r>
      <w:r w:rsidRPr="0064312C">
        <w:t xml:space="preserve"> </w:t>
      </w:r>
      <w:r w:rsidR="00D85632" w:rsidRPr="0064312C">
        <w:t>ryzyka</w:t>
      </w:r>
      <w:r w:rsidRPr="0064312C">
        <w:t xml:space="preserve"> </w:t>
      </w:r>
      <w:r w:rsidR="00D85632" w:rsidRPr="0064312C">
        <w:t>indywidualnych</w:t>
      </w:r>
      <w:r w:rsidRPr="0064312C">
        <w:t xml:space="preserve"> </w:t>
      </w:r>
      <w:r w:rsidR="00D85632" w:rsidRPr="0064312C">
        <w:t>błędów</w:t>
      </w:r>
      <w:r w:rsidRPr="0064312C">
        <w:t xml:space="preserve"> </w:t>
      </w:r>
      <w:r w:rsidR="00D85632" w:rsidRPr="0064312C">
        <w:t>i</w:t>
      </w:r>
      <w:r w:rsidRPr="0064312C">
        <w:t xml:space="preserve"> </w:t>
      </w:r>
      <w:r w:rsidR="00D85632" w:rsidRPr="0064312C">
        <w:t>pomoc</w:t>
      </w:r>
      <w:r w:rsidRPr="0064312C">
        <w:t xml:space="preserve"> </w:t>
      </w:r>
      <w:r w:rsidR="00D85632" w:rsidRPr="0064312C">
        <w:t>tym,</w:t>
      </w:r>
      <w:r w:rsidRPr="0064312C">
        <w:t xml:space="preserve"> </w:t>
      </w:r>
      <w:r w:rsidR="00D85632" w:rsidRPr="0064312C">
        <w:t>którzy</w:t>
      </w:r>
      <w:r w:rsidRPr="0064312C">
        <w:t xml:space="preserve"> </w:t>
      </w:r>
      <w:r w:rsidR="00D85632" w:rsidRPr="0064312C">
        <w:t>mają</w:t>
      </w:r>
      <w:r w:rsidRPr="0064312C">
        <w:t xml:space="preserve"> </w:t>
      </w:r>
      <w:r w:rsidR="00D85632" w:rsidRPr="0064312C">
        <w:t>trudności</w:t>
      </w:r>
      <w:r w:rsidRPr="0064312C">
        <w:t xml:space="preserve"> </w:t>
      </w:r>
      <w:r w:rsidR="00D85632" w:rsidRPr="0064312C">
        <w:br/>
        <w:t>w</w:t>
      </w:r>
      <w:r w:rsidRPr="0064312C">
        <w:t xml:space="preserve"> </w:t>
      </w:r>
      <w:r w:rsidR="00D85632" w:rsidRPr="0064312C">
        <w:t>wykonywaniu</w:t>
      </w:r>
      <w:r w:rsidRPr="0064312C">
        <w:t xml:space="preserve"> </w:t>
      </w:r>
      <w:r w:rsidR="00D85632" w:rsidRPr="0064312C">
        <w:t>zadań;</w:t>
      </w:r>
    </w:p>
    <w:p w14:paraId="08D13E2B" w14:textId="72981D3E" w:rsidR="00D85632" w:rsidRPr="0064312C" w:rsidRDefault="00100971" w:rsidP="000B60F8">
      <w:pPr>
        <w:pStyle w:val="Punkt"/>
      </w:pPr>
      <w:r w:rsidRPr="0064312C">
        <w:t xml:space="preserve">11) </w:t>
      </w:r>
      <w:r w:rsidR="00D85632" w:rsidRPr="0064312C">
        <w:t>zwiększenia</w:t>
      </w:r>
      <w:r w:rsidRPr="0064312C">
        <w:t xml:space="preserve"> </w:t>
      </w:r>
      <w:r w:rsidR="00D85632" w:rsidRPr="0064312C">
        <w:t>poczucia</w:t>
      </w:r>
      <w:r w:rsidRPr="0064312C">
        <w:t xml:space="preserve"> </w:t>
      </w:r>
      <w:r w:rsidR="00D85632" w:rsidRPr="0064312C">
        <w:t>bezpieczeństwa</w:t>
      </w:r>
      <w:r w:rsidRPr="0064312C">
        <w:t xml:space="preserve"> </w:t>
      </w:r>
      <w:r w:rsidR="00D85632" w:rsidRPr="0064312C">
        <w:t>nauczycieli.</w:t>
      </w:r>
    </w:p>
    <w:p w14:paraId="5E4AA4CD" w14:textId="77BEA9BD" w:rsidR="00D85632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3.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02008" w:rsidRPr="0064312C">
        <w:rPr>
          <w:rFonts w:ascii="Times New Roman" w:hAnsi="Times New Roman" w:cs="Times New Roman"/>
          <w:color w:val="auto"/>
          <w:sz w:val="24"/>
        </w:rPr>
        <w:t>Szkole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powołuje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się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zespoły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stałe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doraźne.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70A13A9D" w14:textId="18EE3278" w:rsidR="00D85632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4.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Zespół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stały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funkcjonuje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chwili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jego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powołania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rozwiązania.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Dyrektor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może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corocznie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dokonywać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zmiany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składzie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zespołu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stałego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przypadku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zmian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kadrowych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stanowiskach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nauczycieli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lub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zmiany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rodzaju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przydzielonych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zajęć.</w:t>
      </w:r>
    </w:p>
    <w:p w14:paraId="745299AF" w14:textId="09ED028B" w:rsidR="00D85632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5.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Zespoły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doraźne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(problemowe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zadaniowe)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powołuje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Dyrektor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wykonania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okresowego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zadania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lub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rozwiązania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problemu.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zakończeniu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pracy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zespół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ulega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rozwiązaniu.</w:t>
      </w:r>
    </w:p>
    <w:p w14:paraId="1FDECA22" w14:textId="33F65E8A" w:rsidR="00D85632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6.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Pracą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każdego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zespołu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kieruje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przewodniczący.</w:t>
      </w:r>
    </w:p>
    <w:p w14:paraId="40FD420F" w14:textId="40BB9245" w:rsidR="00D85632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7.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Przewodniczącego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stałego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zespołu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powołuje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Dyrektor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wniosek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członków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zespołu.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Przewodniczącego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zespołu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doraźnego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(problemowego,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zadaniowego)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powołuje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Dyrektor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wniosek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członków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zespołu.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Dyrektor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prawo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uwzględnić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wniosku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przypadku,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gdy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istnieją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uzasadnione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przyczyny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uniemożliwiające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terminowe,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bezstronne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rozwiązanie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problemu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lub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gdy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nauczyciel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proofErr w:type="gramStart"/>
      <w:r w:rsidR="00D85632" w:rsidRPr="0064312C">
        <w:rPr>
          <w:rFonts w:ascii="Times New Roman" w:hAnsi="Times New Roman" w:cs="Times New Roman"/>
          <w:color w:val="auto"/>
          <w:sz w:val="24"/>
        </w:rPr>
        <w:t>występuje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jako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strona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sprawie.</w:t>
      </w:r>
    </w:p>
    <w:p w14:paraId="4EDC0CC5" w14:textId="63DD9AC5" w:rsidR="00D85632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8.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Przewodniczący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zespołu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jest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zobowiązany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przedstawienia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planu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pracy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Dyrektorowi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terminie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14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września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każdego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roku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szkolnego.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Plan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pracy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zatwierdza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Dyrektor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szkoły.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6AE2BACE" w14:textId="712B435D" w:rsidR="00D85632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9.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Zebrania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są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protokółowane.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sytuacji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poruszania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danych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wrażliwych,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szczególnie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analizowaniu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opinii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orzeczeń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poradni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psychologiczno-pedagogicznych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lub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zaświadczeń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lekarskich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dotyczących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odstępuje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się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zapisu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tych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danych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protokole.</w:t>
      </w:r>
    </w:p>
    <w:p w14:paraId="1725577E" w14:textId="257D7EBA" w:rsidR="00D85632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10.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Przewodniczący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przedkłada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radzie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pedagogicznej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zakończenie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roku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szkolnego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sprawozdanie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prac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zespołu.</w:t>
      </w:r>
    </w:p>
    <w:p w14:paraId="4B5F62C0" w14:textId="63BC14A7" w:rsidR="00D85632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11.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Zespół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prawo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wypracować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wewnętrzne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zasady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współpracy,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organizacji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spotkań,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komunikowania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się,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podziału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ról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obowiązków,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monitorowania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działań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ewaluacji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pracy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własnej.</w:t>
      </w:r>
    </w:p>
    <w:p w14:paraId="5AB4FBBD" w14:textId="77777777" w:rsidR="00B10652" w:rsidRPr="0064312C" w:rsidRDefault="00B10652" w:rsidP="000B60F8">
      <w:pPr>
        <w:widowControl w:val="0"/>
        <w:tabs>
          <w:tab w:val="center" w:pos="284"/>
        </w:tabs>
        <w:spacing w:line="276" w:lineRule="auto"/>
        <w:rPr>
          <w:b/>
          <w:bCs/>
          <w:u w:val="single"/>
        </w:rPr>
      </w:pPr>
    </w:p>
    <w:p w14:paraId="255C3F6F" w14:textId="33CF20FF" w:rsidR="00D85632" w:rsidRPr="0064312C" w:rsidRDefault="0070601F" w:rsidP="0070601F">
      <w:pPr>
        <w:pStyle w:val="Rozdzia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Rozdział 5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br/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lastRenderedPageBreak/>
        <w:br/>
      </w:r>
      <w:bookmarkStart w:id="178" w:name="_Toc20920634"/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Oddział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przedszkolny</w:t>
      </w:r>
      <w:bookmarkEnd w:id="178"/>
    </w:p>
    <w:p w14:paraId="2194C7A7" w14:textId="77777777" w:rsidR="00100971" w:rsidRPr="0064312C" w:rsidRDefault="00100971" w:rsidP="000B60F8">
      <w:pPr>
        <w:pStyle w:val="Rozdzia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5EFA5D70" w14:textId="57BD6662" w:rsidR="00D85632" w:rsidRPr="0064312C" w:rsidRDefault="00100971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§ 81.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Szkoła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prowadzi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oddział</w:t>
      </w:r>
      <w:r w:rsidR="00402008" w:rsidRPr="0064312C">
        <w:rPr>
          <w:rFonts w:ascii="Times New Roman" w:hAnsi="Times New Roman" w:cs="Times New Roman"/>
          <w:sz w:val="24"/>
          <w:szCs w:val="24"/>
        </w:rPr>
        <w:t>y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402008" w:rsidRPr="0064312C">
        <w:rPr>
          <w:rFonts w:ascii="Times New Roman" w:hAnsi="Times New Roman" w:cs="Times New Roman"/>
          <w:sz w:val="24"/>
          <w:szCs w:val="24"/>
        </w:rPr>
        <w:t>przedszkolne</w:t>
      </w:r>
      <w:r w:rsidR="00D85632" w:rsidRPr="0064312C">
        <w:rPr>
          <w:rFonts w:ascii="Times New Roman" w:hAnsi="Times New Roman" w:cs="Times New Roman"/>
          <w:sz w:val="24"/>
          <w:szCs w:val="24"/>
        </w:rPr>
        <w:t>.</w:t>
      </w:r>
    </w:p>
    <w:p w14:paraId="45DF82E7" w14:textId="7C1957ED" w:rsidR="00D85632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2.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Nauczyciele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pracujący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w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oddziale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przedszkolnym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zatrudniani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są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według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zasad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obowiązujących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w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placówkach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nieferyjnych.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2AADC35E" w14:textId="531A7049" w:rsidR="00D85632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3.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Oddział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przedszkolny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w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szczególności: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672CB2C1" w14:textId="59B5B291" w:rsidR="00D85632" w:rsidRPr="0064312C" w:rsidRDefault="000C1B16" w:rsidP="000B60F8">
      <w:pPr>
        <w:spacing w:line="276" w:lineRule="auto"/>
      </w:pPr>
      <w:r w:rsidRPr="0064312C">
        <w:t xml:space="preserve">1) </w:t>
      </w:r>
      <w:r w:rsidR="00D85632" w:rsidRPr="0064312C">
        <w:t>realizuje</w:t>
      </w:r>
      <w:r w:rsidR="00100971" w:rsidRPr="0064312C">
        <w:t xml:space="preserve"> </w:t>
      </w:r>
      <w:r w:rsidR="00D85632" w:rsidRPr="0064312C">
        <w:t>podstawę</w:t>
      </w:r>
      <w:r w:rsidR="00100971" w:rsidRPr="0064312C">
        <w:t xml:space="preserve"> </w:t>
      </w:r>
      <w:r w:rsidR="00D85632" w:rsidRPr="0064312C">
        <w:t>programową</w:t>
      </w:r>
      <w:r w:rsidR="00100971" w:rsidRPr="0064312C">
        <w:t xml:space="preserve"> </w:t>
      </w:r>
      <w:r w:rsidR="00D85632" w:rsidRPr="0064312C">
        <w:t>wychowania</w:t>
      </w:r>
      <w:r w:rsidR="00100971" w:rsidRPr="0064312C">
        <w:t xml:space="preserve"> </w:t>
      </w:r>
      <w:r w:rsidR="00D85632" w:rsidRPr="0064312C">
        <w:t>przedszkolnego;</w:t>
      </w:r>
    </w:p>
    <w:p w14:paraId="38D28C80" w14:textId="7B0A6A36" w:rsidR="00D85632" w:rsidRPr="0064312C" w:rsidRDefault="000C1B16" w:rsidP="000B60F8">
      <w:pPr>
        <w:spacing w:line="276" w:lineRule="auto"/>
      </w:pPr>
      <w:r w:rsidRPr="0064312C">
        <w:t xml:space="preserve">2) </w:t>
      </w:r>
      <w:r w:rsidR="00D85632" w:rsidRPr="0064312C">
        <w:t>przygotowuje</w:t>
      </w:r>
      <w:r w:rsidR="00100971" w:rsidRPr="0064312C">
        <w:t xml:space="preserve"> </w:t>
      </w:r>
      <w:r w:rsidR="00D85632" w:rsidRPr="0064312C">
        <w:t>dzieci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podjęcia</w:t>
      </w:r>
      <w:r w:rsidR="00100971" w:rsidRPr="0064312C">
        <w:t xml:space="preserve"> </w:t>
      </w:r>
      <w:r w:rsidR="00D85632" w:rsidRPr="0064312C">
        <w:t>nauki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szkole.</w:t>
      </w:r>
    </w:p>
    <w:p w14:paraId="4F2CED18" w14:textId="77777777" w:rsidR="00100971" w:rsidRPr="0064312C" w:rsidRDefault="00100971" w:rsidP="000B60F8">
      <w:pPr>
        <w:pStyle w:val="Punkt"/>
      </w:pPr>
    </w:p>
    <w:p w14:paraId="0064E40B" w14:textId="36B84F0D" w:rsidR="00D85632" w:rsidRPr="0064312C" w:rsidRDefault="00100971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§ 82.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Oddział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przedszkolny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funkcjonuje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cały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rok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szkolny,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wyjątkiem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przerwy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wakacyjnej.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8D2FCC" w14:textId="792921D0" w:rsidR="00D85632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2.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Oddział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przedsz</w:t>
      </w:r>
      <w:r w:rsidR="001E0C61" w:rsidRPr="0064312C">
        <w:rPr>
          <w:rFonts w:ascii="Times New Roman" w:eastAsia="Times New Roman" w:hAnsi="Times New Roman" w:cs="Times New Roman"/>
          <w:color w:val="auto"/>
          <w:sz w:val="24"/>
        </w:rPr>
        <w:t>kolny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1E0C61" w:rsidRPr="0064312C">
        <w:rPr>
          <w:rFonts w:ascii="Times New Roman" w:eastAsia="Times New Roman" w:hAnsi="Times New Roman" w:cs="Times New Roman"/>
          <w:color w:val="auto"/>
          <w:sz w:val="24"/>
        </w:rPr>
        <w:t>grupa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1E0C61" w:rsidRPr="0064312C">
        <w:rPr>
          <w:rFonts w:ascii="Times New Roman" w:eastAsia="Times New Roman" w:hAnsi="Times New Roman" w:cs="Times New Roman"/>
          <w:color w:val="auto"/>
          <w:sz w:val="24"/>
        </w:rPr>
        <w:t>3</w:t>
      </w:r>
      <w:r w:rsidR="009F0D16">
        <w:rPr>
          <w:rFonts w:ascii="Times New Roman" w:eastAsia="Times New Roman" w:hAnsi="Times New Roman" w:cs="Times New Roman"/>
          <w:color w:val="auto"/>
          <w:sz w:val="24"/>
        </w:rPr>
        <w:t xml:space="preserve"> i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1E0C61" w:rsidRPr="0064312C">
        <w:rPr>
          <w:rFonts w:ascii="Times New Roman" w:eastAsia="Times New Roman" w:hAnsi="Times New Roman" w:cs="Times New Roman"/>
          <w:color w:val="auto"/>
          <w:sz w:val="24"/>
        </w:rPr>
        <w:t>4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1E0C61" w:rsidRPr="0064312C">
        <w:rPr>
          <w:rFonts w:ascii="Times New Roman" w:eastAsia="Times New Roman" w:hAnsi="Times New Roman" w:cs="Times New Roman"/>
          <w:color w:val="auto"/>
          <w:sz w:val="24"/>
        </w:rPr>
        <w:t>–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l</w:t>
      </w:r>
      <w:r w:rsidR="001E0C61" w:rsidRPr="0064312C">
        <w:rPr>
          <w:rFonts w:ascii="Times New Roman" w:eastAsia="Times New Roman" w:hAnsi="Times New Roman" w:cs="Times New Roman"/>
          <w:color w:val="auto"/>
          <w:sz w:val="24"/>
        </w:rPr>
        <w:t>atków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1E0C61" w:rsidRPr="0064312C">
        <w:rPr>
          <w:rFonts w:ascii="Times New Roman" w:eastAsia="Times New Roman" w:hAnsi="Times New Roman" w:cs="Times New Roman"/>
          <w:color w:val="auto"/>
          <w:sz w:val="24"/>
        </w:rPr>
        <w:t>pracuje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1E0C61" w:rsidRPr="0064312C">
        <w:rPr>
          <w:rFonts w:ascii="Times New Roman" w:eastAsia="Times New Roman" w:hAnsi="Times New Roman" w:cs="Times New Roman"/>
          <w:color w:val="auto"/>
          <w:sz w:val="24"/>
        </w:rPr>
        <w:t>w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1E0C61" w:rsidRPr="0064312C">
        <w:rPr>
          <w:rFonts w:ascii="Times New Roman" w:eastAsia="Times New Roman" w:hAnsi="Times New Roman" w:cs="Times New Roman"/>
          <w:color w:val="auto"/>
          <w:sz w:val="24"/>
        </w:rPr>
        <w:t>godzinach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1E0C61" w:rsidRPr="0064312C">
        <w:rPr>
          <w:rFonts w:ascii="Times New Roman" w:eastAsia="Times New Roman" w:hAnsi="Times New Roman" w:cs="Times New Roman"/>
          <w:color w:val="auto"/>
          <w:sz w:val="24"/>
        </w:rPr>
        <w:t>od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1E0C61" w:rsidRPr="0064312C">
        <w:rPr>
          <w:rFonts w:ascii="Times New Roman" w:eastAsia="Times New Roman" w:hAnsi="Times New Roman" w:cs="Times New Roman"/>
          <w:color w:val="auto"/>
          <w:sz w:val="24"/>
        </w:rPr>
        <w:t>7.0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0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gramStart"/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do</w:t>
      </w:r>
      <w:proofErr w:type="gramEnd"/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17.00,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gramStart"/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zatwierdzonych</w:t>
      </w:r>
      <w:proofErr w:type="gramEnd"/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przez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organ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prowadzący</w:t>
      </w:r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,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grupy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5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i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6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–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latków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pracują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w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godzinach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od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8.15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gramStart"/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do</w:t>
      </w:r>
      <w:proofErr w:type="gramEnd"/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13.15,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gramStart"/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zatwierdzonych</w:t>
      </w:r>
      <w:proofErr w:type="gramEnd"/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przez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organ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prowadzący.</w:t>
      </w:r>
    </w:p>
    <w:p w14:paraId="650D76DF" w14:textId="54ADB1F2" w:rsidR="00D85632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3.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Oddział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przedszkolny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grupa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3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4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–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latków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czynny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jest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pięć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dni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w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tygodniu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od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poniedzia</w:t>
      </w:r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łku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do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piątku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bezpłatnie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przez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10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godzin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dziennie,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natomiast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oddziały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przedszkolne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grupy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5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i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6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–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latków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pracują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od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poniedziałku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do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piątku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5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godzin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5A599A" w:rsidRPr="0064312C">
        <w:rPr>
          <w:rFonts w:ascii="Times New Roman" w:eastAsia="Times New Roman" w:hAnsi="Times New Roman" w:cs="Times New Roman"/>
          <w:color w:val="auto"/>
          <w:sz w:val="24"/>
        </w:rPr>
        <w:t>dziennie.</w:t>
      </w:r>
      <w:bookmarkStart w:id="179" w:name="_Hlk97634262"/>
    </w:p>
    <w:bookmarkEnd w:id="179"/>
    <w:p w14:paraId="5096446B" w14:textId="1916104B" w:rsidR="00D85632" w:rsidRPr="0064312C" w:rsidRDefault="009F0D16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>4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.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Dzienny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czas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pracy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oddziału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przedszkolnego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uwzględnia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przepisy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sprawie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realizacji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podstawy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programowej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wychowania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przedszkolnego.</w:t>
      </w:r>
    </w:p>
    <w:p w14:paraId="2FCB9CEE" w14:textId="46303062" w:rsidR="00D85632" w:rsidRPr="0064312C" w:rsidRDefault="009F0D16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>5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.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Termin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przerwy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wakacyjnej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dla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oddziału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przedszkolnego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ustala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organ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prowadzący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wniosek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Dyrektora.</w:t>
      </w:r>
    </w:p>
    <w:p w14:paraId="31502B0E" w14:textId="003CEF24" w:rsidR="00D85632" w:rsidRPr="0064312C" w:rsidRDefault="009F0D16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>6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.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O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terminie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przerwy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wakacyjnej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rodzice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zostają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gramStart"/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poinformowani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co</w:t>
      </w:r>
      <w:proofErr w:type="gramEnd"/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najmniej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sześciomiesięcznym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uprzedzeniem.</w:t>
      </w:r>
    </w:p>
    <w:p w14:paraId="6B9094B2" w14:textId="7174BF24" w:rsidR="00D85632" w:rsidRPr="0064312C" w:rsidRDefault="009F0D16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>7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.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okresie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przerwy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wakacyjnej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dzieciom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zapewnia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się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opiekę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dyżurującym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oddziale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przedszkolnym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innej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szkole.</w:t>
      </w:r>
    </w:p>
    <w:p w14:paraId="24A55DFD" w14:textId="11FBEAE2" w:rsidR="00D85632" w:rsidRPr="0064312C" w:rsidRDefault="009F0D16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eastAsia="Times New Roman" w:hAnsi="Times New Roman" w:cs="Times New Roman"/>
          <w:color w:val="auto"/>
          <w:sz w:val="24"/>
        </w:rPr>
      </w:pPr>
      <w:bookmarkStart w:id="180" w:name="_Hlk97634287"/>
      <w:r>
        <w:rPr>
          <w:rFonts w:ascii="Times New Roman" w:eastAsia="Times New Roman" w:hAnsi="Times New Roman" w:cs="Times New Roman"/>
          <w:color w:val="auto"/>
          <w:sz w:val="24"/>
        </w:rPr>
        <w:t>8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.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miesiącu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wakacyjnym,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którym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855C74" w:rsidRPr="0064312C">
        <w:rPr>
          <w:rFonts w:ascii="Times New Roman" w:eastAsia="Times New Roman" w:hAnsi="Times New Roman" w:cs="Times New Roman"/>
          <w:color w:val="auto"/>
          <w:sz w:val="24"/>
        </w:rPr>
        <w:t>jednostka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prowadzi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działalność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dydaktyczno-wychowawczą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opiekuńczą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oddziału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przedszkolnego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mogą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być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przyjmowane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gramStart"/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dzieci</w:t>
      </w:r>
      <w:r w:rsidR="00F77118">
        <w:rPr>
          <w:rFonts w:ascii="Times New Roman" w:eastAsia="Times New Roman" w:hAnsi="Times New Roman" w:cs="Times New Roman"/>
          <w:color w:val="auto"/>
          <w:sz w:val="24"/>
        </w:rPr>
        <w:t xml:space="preserve">        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z</w:t>
      </w:r>
      <w:proofErr w:type="gramEnd"/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innych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szkół.</w:t>
      </w:r>
    </w:p>
    <w:bookmarkEnd w:id="180"/>
    <w:p w14:paraId="771366FB" w14:textId="56DFAE65" w:rsidR="00D85632" w:rsidRPr="0064312C" w:rsidRDefault="009F0D16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>9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.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okresie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dyżuru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pełnionego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przez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oddział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przedszkolny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rodzice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dokonują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zgłoszenia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dziecka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piśmie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terminie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wyznaczonym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przez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Dyrektora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macierzystej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placówce.</w:t>
      </w:r>
    </w:p>
    <w:p w14:paraId="60D009AC" w14:textId="77777777" w:rsidR="00100971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eastAsia="Times New Roman" w:hAnsi="Times New Roman" w:cs="Times New Roman"/>
          <w:color w:val="auto"/>
          <w:sz w:val="24"/>
        </w:rPr>
      </w:pPr>
    </w:p>
    <w:p w14:paraId="3E62B49A" w14:textId="6330F193" w:rsidR="00D85632" w:rsidRPr="0064312C" w:rsidRDefault="00100971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§ 83.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Godzina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zajęć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oddziale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przedszkolnym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trwa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60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minut.</w:t>
      </w:r>
    </w:p>
    <w:p w14:paraId="6BB756E1" w14:textId="58563F8C" w:rsidR="00D85632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2.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Praca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wychowawczo-dydaktyczna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i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opiekuńcza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prowadzona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jest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wg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przyjętego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przedszkolnego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programu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nauczania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umożliwiającego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realizację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podstawy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programowej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wychowania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przedszkolnego.</w:t>
      </w:r>
    </w:p>
    <w:p w14:paraId="738CD4E5" w14:textId="604901A6" w:rsidR="00D85632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3.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Czas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trwania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zajęć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prowadzonych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dodatkowo,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w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szczególności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nauki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języka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obcego,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nauki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religii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powinien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być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dostosowany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do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możliwości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rozwojowych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dzieci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i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wynosić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30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eastAsia="Times New Roman" w:hAnsi="Times New Roman" w:cs="Times New Roman"/>
          <w:color w:val="auto"/>
          <w:sz w:val="24"/>
        </w:rPr>
        <w:t>minut.</w:t>
      </w:r>
    </w:p>
    <w:p w14:paraId="7CD04967" w14:textId="761A64B1" w:rsidR="00D85632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4.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Sposób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prowadzenia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przez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nauczyciela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oddziału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przedszkolnego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dokumentacji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regulują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odrębne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przepisy.</w:t>
      </w:r>
    </w:p>
    <w:p w14:paraId="0741B748" w14:textId="77777777" w:rsidR="00100971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</w:p>
    <w:p w14:paraId="5D9CEA21" w14:textId="4F3F7052" w:rsidR="00D85632" w:rsidRPr="0064312C" w:rsidRDefault="00100971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§ 84.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Liczba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dzieci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oddziale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nie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powinna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przekraczać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25.</w:t>
      </w:r>
    </w:p>
    <w:p w14:paraId="67CEDB9D" w14:textId="1F017394" w:rsidR="00D85632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b/>
          <w:bCs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2.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Dyrektor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powierza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każdy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oddział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opiece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jednemu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lub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dwóm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nauczycielom,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zależnie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zgody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organu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prowadzącego.</w:t>
      </w:r>
    </w:p>
    <w:p w14:paraId="05CBF7E5" w14:textId="0454DBDD" w:rsidR="00D85632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b/>
          <w:bCs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lastRenderedPageBreak/>
        <w:t xml:space="preserve">3.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Oddział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przedszkolny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organizuje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ciągu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roku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szkolnego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bCs/>
          <w:iCs/>
          <w:color w:val="auto"/>
          <w:sz w:val="24"/>
        </w:rPr>
        <w:t>trzy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stałe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spotkania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rodzicami.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2F8D4969" w14:textId="77777777" w:rsidR="00100971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b/>
          <w:bCs/>
          <w:color w:val="auto"/>
          <w:sz w:val="24"/>
        </w:rPr>
      </w:pPr>
    </w:p>
    <w:p w14:paraId="7CF1C835" w14:textId="598BD59B" w:rsidR="00D85632" w:rsidRPr="0064312C" w:rsidRDefault="00100971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§ 85. </w:t>
      </w:r>
      <w:r w:rsidR="00D85632" w:rsidRPr="0064312C">
        <w:rPr>
          <w:rFonts w:ascii="Times New Roman" w:hAnsi="Times New Roman" w:cs="Times New Roman"/>
          <w:sz w:val="24"/>
          <w:szCs w:val="24"/>
        </w:rPr>
        <w:t>Bezpieczeństwo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dzieci.</w:t>
      </w:r>
    </w:p>
    <w:p w14:paraId="629A860C" w14:textId="269196C6" w:rsidR="00D85632" w:rsidRPr="0064312C" w:rsidRDefault="00100971" w:rsidP="000B60F8">
      <w:pPr>
        <w:spacing w:line="276" w:lineRule="auto"/>
        <w:jc w:val="both"/>
      </w:pPr>
      <w:r w:rsidRPr="0064312C">
        <w:t xml:space="preserve">1. </w:t>
      </w:r>
      <w:r w:rsidR="00D85632" w:rsidRPr="0064312C">
        <w:t>Oddział</w:t>
      </w:r>
      <w:r w:rsidRPr="0064312C">
        <w:t xml:space="preserve"> </w:t>
      </w:r>
      <w:r w:rsidR="00D85632" w:rsidRPr="0064312C">
        <w:t>przedszkolny</w:t>
      </w:r>
      <w:r w:rsidRPr="0064312C">
        <w:t xml:space="preserve"> </w:t>
      </w:r>
      <w:r w:rsidR="00D85632" w:rsidRPr="0064312C">
        <w:t>zapewnia</w:t>
      </w:r>
      <w:r w:rsidRPr="0064312C">
        <w:t xml:space="preserve"> </w:t>
      </w:r>
      <w:r w:rsidR="00D85632" w:rsidRPr="0064312C">
        <w:t>dzieciom</w:t>
      </w:r>
      <w:r w:rsidRPr="0064312C">
        <w:t xml:space="preserve"> </w:t>
      </w:r>
      <w:r w:rsidR="00D85632" w:rsidRPr="0064312C">
        <w:t>bezpieczeństwo,</w:t>
      </w:r>
      <w:r w:rsidRPr="0064312C">
        <w:t xml:space="preserve"> </w:t>
      </w:r>
      <w:r w:rsidR="00D85632" w:rsidRPr="0064312C">
        <w:t>w</w:t>
      </w:r>
      <w:r w:rsidRPr="0064312C">
        <w:t xml:space="preserve"> </w:t>
      </w:r>
      <w:r w:rsidR="00D85632" w:rsidRPr="0064312C">
        <w:t>szczególności</w:t>
      </w:r>
      <w:r w:rsidRPr="0064312C">
        <w:t xml:space="preserve"> </w:t>
      </w:r>
      <w:r w:rsidR="00D85632" w:rsidRPr="0064312C">
        <w:t>poprzez:</w:t>
      </w:r>
    </w:p>
    <w:p w14:paraId="5D1570AB" w14:textId="5885791D" w:rsidR="00D85632" w:rsidRPr="0064312C" w:rsidRDefault="00100971" w:rsidP="000B60F8">
      <w:pPr>
        <w:spacing w:line="276" w:lineRule="auto"/>
        <w:jc w:val="both"/>
      </w:pPr>
      <w:r w:rsidRPr="0064312C">
        <w:t xml:space="preserve">1) </w:t>
      </w:r>
      <w:r w:rsidR="00D85632" w:rsidRPr="0064312C">
        <w:t>sprawowanie</w:t>
      </w:r>
      <w:r w:rsidRPr="0064312C">
        <w:t xml:space="preserve"> </w:t>
      </w:r>
      <w:r w:rsidR="00D85632" w:rsidRPr="0064312C">
        <w:t>przez</w:t>
      </w:r>
      <w:r w:rsidRPr="0064312C">
        <w:t xml:space="preserve"> </w:t>
      </w:r>
      <w:r w:rsidR="00D85632" w:rsidRPr="0064312C">
        <w:t>nauczycieli,</w:t>
      </w:r>
      <w:r w:rsidRPr="0064312C">
        <w:t xml:space="preserve"> </w:t>
      </w:r>
      <w:r w:rsidR="00D85632" w:rsidRPr="0064312C">
        <w:t>którym</w:t>
      </w:r>
      <w:r w:rsidRPr="0064312C">
        <w:t xml:space="preserve"> </w:t>
      </w:r>
      <w:r w:rsidR="00D85632" w:rsidRPr="0064312C">
        <w:t>powierzono</w:t>
      </w:r>
      <w:r w:rsidRPr="0064312C">
        <w:t xml:space="preserve"> </w:t>
      </w:r>
      <w:r w:rsidR="00D85632" w:rsidRPr="0064312C">
        <w:t>dzieci,</w:t>
      </w:r>
      <w:r w:rsidRPr="0064312C">
        <w:t xml:space="preserve"> </w:t>
      </w:r>
      <w:r w:rsidR="00D85632" w:rsidRPr="0064312C">
        <w:t>opieki</w:t>
      </w:r>
      <w:r w:rsidRPr="0064312C">
        <w:t xml:space="preserve"> </w:t>
      </w:r>
      <w:r w:rsidR="00D85632" w:rsidRPr="0064312C">
        <w:t>nad</w:t>
      </w:r>
      <w:r w:rsidRPr="0064312C">
        <w:t xml:space="preserve"> </w:t>
      </w:r>
      <w:r w:rsidR="00D85632" w:rsidRPr="0064312C">
        <w:t>nimi,</w:t>
      </w:r>
      <w:r w:rsidRPr="0064312C">
        <w:t xml:space="preserve"> </w:t>
      </w:r>
    </w:p>
    <w:p w14:paraId="1A90490F" w14:textId="62852064" w:rsidR="00D85632" w:rsidRPr="0064312C" w:rsidRDefault="00100971" w:rsidP="000B60F8">
      <w:pPr>
        <w:spacing w:line="276" w:lineRule="auto"/>
        <w:jc w:val="both"/>
      </w:pPr>
      <w:r w:rsidRPr="0064312C">
        <w:t xml:space="preserve">2) </w:t>
      </w:r>
      <w:r w:rsidR="00D85632" w:rsidRPr="0064312C">
        <w:t>przyjęcia</w:t>
      </w:r>
      <w:r w:rsidRPr="0064312C">
        <w:t xml:space="preserve"> </w:t>
      </w:r>
      <w:r w:rsidR="00D85632" w:rsidRPr="0064312C">
        <w:t>odpowiedzialności</w:t>
      </w:r>
      <w:r w:rsidRPr="0064312C">
        <w:t xml:space="preserve"> </w:t>
      </w:r>
      <w:r w:rsidR="00D85632" w:rsidRPr="0064312C">
        <w:t>za</w:t>
      </w:r>
      <w:r w:rsidRPr="0064312C">
        <w:t xml:space="preserve"> </w:t>
      </w:r>
      <w:r w:rsidR="00D85632" w:rsidRPr="0064312C">
        <w:t>bezpieczeństwo</w:t>
      </w:r>
      <w:r w:rsidRPr="0064312C">
        <w:t xml:space="preserve"> </w:t>
      </w:r>
      <w:r w:rsidR="00D85632" w:rsidRPr="0064312C">
        <w:t>dziecka</w:t>
      </w:r>
      <w:r w:rsidRPr="0064312C">
        <w:t xml:space="preserve"> </w:t>
      </w:r>
      <w:r w:rsidR="00D85632" w:rsidRPr="0064312C">
        <w:t>od</w:t>
      </w:r>
      <w:r w:rsidRPr="0064312C">
        <w:t xml:space="preserve"> </w:t>
      </w:r>
      <w:r w:rsidR="00D85632" w:rsidRPr="0064312C">
        <w:t>momentu</w:t>
      </w:r>
      <w:r w:rsidRPr="0064312C">
        <w:t xml:space="preserve"> </w:t>
      </w:r>
      <w:r w:rsidR="00D85632" w:rsidRPr="0064312C">
        <w:t>oddania</w:t>
      </w:r>
      <w:r w:rsidRPr="0064312C">
        <w:t xml:space="preserve"> </w:t>
      </w:r>
      <w:r w:rsidR="00D85632" w:rsidRPr="0064312C">
        <w:t>dziecka</w:t>
      </w:r>
      <w:r w:rsidRPr="0064312C">
        <w:t xml:space="preserve"> </w:t>
      </w:r>
      <w:r w:rsidR="00D85632" w:rsidRPr="0064312C">
        <w:t>przez</w:t>
      </w:r>
      <w:r w:rsidRPr="0064312C">
        <w:t xml:space="preserve"> </w:t>
      </w:r>
      <w:r w:rsidR="00D85632" w:rsidRPr="0064312C">
        <w:t>rodziców</w:t>
      </w:r>
      <w:r w:rsidRPr="0064312C">
        <w:t xml:space="preserve"> </w:t>
      </w:r>
      <w:r w:rsidR="00D85632" w:rsidRPr="0064312C">
        <w:t>pod</w:t>
      </w:r>
      <w:r w:rsidRPr="0064312C">
        <w:t xml:space="preserve"> </w:t>
      </w:r>
      <w:r w:rsidR="00D85632" w:rsidRPr="0064312C">
        <w:t>opiekę</w:t>
      </w:r>
      <w:r w:rsidRPr="0064312C">
        <w:t xml:space="preserve"> </w:t>
      </w:r>
      <w:r w:rsidR="00D85632" w:rsidRPr="0064312C">
        <w:t>nauczycieli,</w:t>
      </w:r>
    </w:p>
    <w:p w14:paraId="2C4F7E5F" w14:textId="76EDDE8A" w:rsidR="00D85632" w:rsidRPr="0064312C" w:rsidRDefault="00100971" w:rsidP="000B60F8">
      <w:pPr>
        <w:spacing w:line="276" w:lineRule="auto"/>
        <w:jc w:val="both"/>
      </w:pPr>
      <w:r w:rsidRPr="0064312C">
        <w:t xml:space="preserve">3) </w:t>
      </w:r>
      <w:r w:rsidR="00D85632" w:rsidRPr="0064312C">
        <w:t>zapewnienie</w:t>
      </w:r>
      <w:r w:rsidRPr="0064312C">
        <w:t xml:space="preserve"> </w:t>
      </w:r>
      <w:r w:rsidR="00D85632" w:rsidRPr="0064312C">
        <w:t>dzieciom</w:t>
      </w:r>
      <w:r w:rsidRPr="0064312C">
        <w:t xml:space="preserve"> </w:t>
      </w:r>
      <w:r w:rsidR="00D85632" w:rsidRPr="0064312C">
        <w:t>pełnego</w:t>
      </w:r>
      <w:r w:rsidRPr="0064312C">
        <w:t xml:space="preserve"> </w:t>
      </w:r>
      <w:r w:rsidR="00D85632" w:rsidRPr="0064312C">
        <w:t>poczucia</w:t>
      </w:r>
      <w:r w:rsidRPr="0064312C">
        <w:t xml:space="preserve"> </w:t>
      </w:r>
      <w:r w:rsidR="00D85632" w:rsidRPr="0064312C">
        <w:t>bezpieczeństwa</w:t>
      </w:r>
      <w:r w:rsidRPr="0064312C">
        <w:t xml:space="preserve"> </w:t>
      </w:r>
      <w:r w:rsidR="00D85632" w:rsidRPr="0064312C">
        <w:t>–</w:t>
      </w:r>
      <w:r w:rsidRPr="0064312C">
        <w:t xml:space="preserve"> </w:t>
      </w:r>
      <w:r w:rsidR="00D85632" w:rsidRPr="0064312C">
        <w:t>zarówno</w:t>
      </w:r>
      <w:r w:rsidRPr="0064312C">
        <w:t xml:space="preserve"> </w:t>
      </w:r>
      <w:r w:rsidR="00D85632" w:rsidRPr="0064312C">
        <w:t>pod</w:t>
      </w:r>
      <w:r w:rsidRPr="0064312C">
        <w:t xml:space="preserve"> </w:t>
      </w:r>
      <w:r w:rsidR="00D85632" w:rsidRPr="0064312C">
        <w:t>względem</w:t>
      </w:r>
      <w:r w:rsidRPr="0064312C">
        <w:t xml:space="preserve"> </w:t>
      </w:r>
      <w:r w:rsidR="00D85632" w:rsidRPr="0064312C">
        <w:t>fizycznym,</w:t>
      </w:r>
      <w:r w:rsidRPr="0064312C">
        <w:t xml:space="preserve"> </w:t>
      </w:r>
      <w:r w:rsidR="00D85632" w:rsidRPr="0064312C">
        <w:t>jak</w:t>
      </w:r>
      <w:r w:rsidRPr="0064312C">
        <w:t xml:space="preserve"> </w:t>
      </w:r>
      <w:r w:rsidR="00D85632" w:rsidRPr="0064312C">
        <w:t>i</w:t>
      </w:r>
      <w:r w:rsidRPr="0064312C">
        <w:t xml:space="preserve"> </w:t>
      </w:r>
      <w:r w:rsidR="00D85632" w:rsidRPr="0064312C">
        <w:t>psychicznym.</w:t>
      </w:r>
    </w:p>
    <w:p w14:paraId="00AFC5A7" w14:textId="1E90A70A" w:rsidR="00D85632" w:rsidRPr="0064312C" w:rsidRDefault="00100971" w:rsidP="000B60F8">
      <w:pPr>
        <w:spacing w:line="276" w:lineRule="auto"/>
        <w:jc w:val="both"/>
      </w:pPr>
      <w:r w:rsidRPr="0064312C">
        <w:t xml:space="preserve">2. </w:t>
      </w:r>
      <w:r w:rsidR="00D85632" w:rsidRPr="0064312C">
        <w:t>Opiekę</w:t>
      </w:r>
      <w:r w:rsidRPr="0064312C">
        <w:t xml:space="preserve"> </w:t>
      </w:r>
      <w:r w:rsidR="00D85632" w:rsidRPr="0064312C">
        <w:t>nad</w:t>
      </w:r>
      <w:r w:rsidRPr="0064312C">
        <w:t xml:space="preserve"> </w:t>
      </w:r>
      <w:r w:rsidR="00D85632" w:rsidRPr="0064312C">
        <w:t>dziećmi</w:t>
      </w:r>
      <w:r w:rsidRPr="0064312C">
        <w:t xml:space="preserve"> </w:t>
      </w:r>
      <w:r w:rsidR="00D85632" w:rsidRPr="0064312C">
        <w:t>podczas</w:t>
      </w:r>
      <w:r w:rsidRPr="0064312C">
        <w:t xml:space="preserve"> </w:t>
      </w:r>
      <w:r w:rsidR="00D85632" w:rsidRPr="0064312C">
        <w:t>zajęć</w:t>
      </w:r>
      <w:r w:rsidRPr="0064312C">
        <w:t xml:space="preserve"> </w:t>
      </w:r>
      <w:r w:rsidR="00D85632" w:rsidRPr="0064312C">
        <w:t>poza</w:t>
      </w:r>
      <w:r w:rsidRPr="0064312C">
        <w:t xml:space="preserve"> </w:t>
      </w:r>
      <w:r w:rsidR="00D85632" w:rsidRPr="0064312C">
        <w:t>terenem</w:t>
      </w:r>
      <w:r w:rsidRPr="0064312C">
        <w:t xml:space="preserve"> </w:t>
      </w:r>
      <w:r w:rsidR="00D85632" w:rsidRPr="0064312C">
        <w:t>Szkoły,</w:t>
      </w:r>
      <w:r w:rsidRPr="0064312C">
        <w:t xml:space="preserve"> </w:t>
      </w:r>
      <w:r w:rsidR="00D85632" w:rsidRPr="0064312C">
        <w:t>w</w:t>
      </w:r>
      <w:r w:rsidRPr="0064312C">
        <w:t xml:space="preserve"> </w:t>
      </w:r>
      <w:r w:rsidR="00D85632" w:rsidRPr="0064312C">
        <w:t>trakcie</w:t>
      </w:r>
      <w:r w:rsidRPr="0064312C">
        <w:t xml:space="preserve"> </w:t>
      </w:r>
      <w:r w:rsidR="00D85632" w:rsidRPr="0064312C">
        <w:t>organizowanych</w:t>
      </w:r>
      <w:r w:rsidRPr="0064312C">
        <w:t xml:space="preserve"> </w:t>
      </w:r>
      <w:r w:rsidR="00D85632" w:rsidRPr="0064312C">
        <w:t>wycieczek,</w:t>
      </w:r>
      <w:r w:rsidRPr="0064312C">
        <w:t xml:space="preserve"> </w:t>
      </w:r>
      <w:r w:rsidR="00D85632" w:rsidRPr="0064312C">
        <w:t>sprawują</w:t>
      </w:r>
      <w:r w:rsidRPr="0064312C">
        <w:t xml:space="preserve"> </w:t>
      </w:r>
      <w:r w:rsidR="00D85632" w:rsidRPr="0064312C">
        <w:t>nauczyciele,</w:t>
      </w:r>
      <w:r w:rsidRPr="0064312C">
        <w:t xml:space="preserve"> </w:t>
      </w:r>
      <w:r w:rsidR="00D85632" w:rsidRPr="0064312C">
        <w:t>których</w:t>
      </w:r>
      <w:r w:rsidRPr="0064312C">
        <w:t xml:space="preserve"> </w:t>
      </w:r>
      <w:r w:rsidR="00D85632" w:rsidRPr="0064312C">
        <w:t>opiece</w:t>
      </w:r>
      <w:r w:rsidRPr="0064312C">
        <w:t xml:space="preserve"> </w:t>
      </w:r>
      <w:r w:rsidR="00D85632" w:rsidRPr="0064312C">
        <w:t>powierzono</w:t>
      </w:r>
      <w:r w:rsidRPr="0064312C">
        <w:t xml:space="preserve"> </w:t>
      </w:r>
      <w:r w:rsidR="00D85632" w:rsidRPr="0064312C">
        <w:t>oddziały</w:t>
      </w:r>
      <w:r w:rsidRPr="0064312C">
        <w:t xml:space="preserve"> </w:t>
      </w:r>
      <w:r w:rsidR="00D85632" w:rsidRPr="0064312C">
        <w:t>uczestniczące</w:t>
      </w:r>
      <w:r w:rsidRPr="0064312C">
        <w:t xml:space="preserve"> </w:t>
      </w:r>
      <w:r w:rsidR="00D85632" w:rsidRPr="0064312C">
        <w:t>w</w:t>
      </w:r>
      <w:r w:rsidRPr="0064312C">
        <w:t xml:space="preserve"> </w:t>
      </w:r>
      <w:r w:rsidR="00D85632" w:rsidRPr="0064312C">
        <w:t>zajęciach</w:t>
      </w:r>
      <w:r w:rsidRPr="0064312C">
        <w:t xml:space="preserve"> </w:t>
      </w:r>
      <w:r w:rsidR="00D85632" w:rsidRPr="0064312C">
        <w:t>lub</w:t>
      </w:r>
      <w:r w:rsidRPr="0064312C">
        <w:t xml:space="preserve"> </w:t>
      </w:r>
      <w:r w:rsidR="00D85632" w:rsidRPr="0064312C">
        <w:t>nauczyciele</w:t>
      </w:r>
      <w:r w:rsidRPr="0064312C">
        <w:t xml:space="preserve"> </w:t>
      </w:r>
      <w:r w:rsidR="00D85632" w:rsidRPr="0064312C">
        <w:t>wyznaczeni</w:t>
      </w:r>
      <w:r w:rsidRPr="0064312C">
        <w:t xml:space="preserve"> </w:t>
      </w:r>
      <w:r w:rsidR="00D85632" w:rsidRPr="0064312C">
        <w:t>przez</w:t>
      </w:r>
      <w:r w:rsidRPr="0064312C">
        <w:t xml:space="preserve"> </w:t>
      </w:r>
      <w:r w:rsidR="00D85632" w:rsidRPr="0064312C">
        <w:t>Dyrektora</w:t>
      </w:r>
      <w:r w:rsidRPr="0064312C">
        <w:t xml:space="preserve"> </w:t>
      </w:r>
      <w:r w:rsidR="00D85632" w:rsidRPr="0064312C">
        <w:t>oraz</w:t>
      </w:r>
      <w:r w:rsidRPr="0064312C">
        <w:t xml:space="preserve"> </w:t>
      </w:r>
      <w:r w:rsidR="00D85632" w:rsidRPr="0064312C">
        <w:t>–</w:t>
      </w:r>
      <w:r w:rsidRPr="0064312C">
        <w:t xml:space="preserve"> </w:t>
      </w:r>
      <w:r w:rsidR="00D85632" w:rsidRPr="0064312C">
        <w:t>w</w:t>
      </w:r>
      <w:r w:rsidRPr="0064312C">
        <w:t xml:space="preserve"> </w:t>
      </w:r>
      <w:r w:rsidR="00D85632" w:rsidRPr="0064312C">
        <w:t>razie</w:t>
      </w:r>
      <w:r w:rsidRPr="0064312C">
        <w:t xml:space="preserve"> </w:t>
      </w:r>
      <w:r w:rsidR="00D85632" w:rsidRPr="0064312C">
        <w:t>potrzeby</w:t>
      </w:r>
      <w:r w:rsidRPr="0064312C">
        <w:t xml:space="preserve"> </w:t>
      </w:r>
      <w:r w:rsidR="00D85632" w:rsidRPr="0064312C">
        <w:t>–</w:t>
      </w:r>
      <w:r w:rsidRPr="0064312C">
        <w:t xml:space="preserve"> </w:t>
      </w:r>
      <w:r w:rsidR="00D85632" w:rsidRPr="0064312C">
        <w:t>za</w:t>
      </w:r>
      <w:r w:rsidRPr="0064312C">
        <w:t xml:space="preserve"> </w:t>
      </w:r>
      <w:r w:rsidR="00D85632" w:rsidRPr="0064312C">
        <w:t>zgodą</w:t>
      </w:r>
      <w:r w:rsidRPr="0064312C">
        <w:t xml:space="preserve"> </w:t>
      </w:r>
      <w:r w:rsidR="00D85632" w:rsidRPr="0064312C">
        <w:t>Dyrektora</w:t>
      </w:r>
      <w:r w:rsidRPr="0064312C">
        <w:t xml:space="preserve"> </w:t>
      </w:r>
      <w:r w:rsidR="00D85632" w:rsidRPr="0064312C">
        <w:t>inne</w:t>
      </w:r>
      <w:r w:rsidRPr="0064312C">
        <w:t xml:space="preserve"> </w:t>
      </w:r>
      <w:r w:rsidR="00D85632" w:rsidRPr="0064312C">
        <w:t>osoby</w:t>
      </w:r>
      <w:r w:rsidRPr="0064312C">
        <w:t xml:space="preserve"> </w:t>
      </w:r>
      <w:r w:rsidR="00D85632" w:rsidRPr="0064312C">
        <w:t>dorosłe,</w:t>
      </w:r>
      <w:r w:rsidRPr="0064312C">
        <w:t xml:space="preserve"> </w:t>
      </w:r>
      <w:r w:rsidR="00D85632" w:rsidRPr="0064312C">
        <w:t>w</w:t>
      </w:r>
      <w:r w:rsidRPr="0064312C">
        <w:t xml:space="preserve"> </w:t>
      </w:r>
      <w:r w:rsidR="00D85632" w:rsidRPr="0064312C">
        <w:t>szczególności</w:t>
      </w:r>
      <w:r w:rsidRPr="0064312C">
        <w:t xml:space="preserve"> </w:t>
      </w:r>
      <w:r w:rsidR="00D85632" w:rsidRPr="0064312C">
        <w:t>rodzice.</w:t>
      </w:r>
    </w:p>
    <w:p w14:paraId="723E418D" w14:textId="661EA677" w:rsidR="00D85632" w:rsidRPr="0064312C" w:rsidRDefault="00100971" w:rsidP="000B60F8">
      <w:pPr>
        <w:spacing w:line="276" w:lineRule="auto"/>
        <w:jc w:val="both"/>
      </w:pPr>
      <w:r w:rsidRPr="0064312C">
        <w:t xml:space="preserve">3. </w:t>
      </w:r>
      <w:r w:rsidR="00D85632" w:rsidRPr="0064312C">
        <w:t>Obowiązki</w:t>
      </w:r>
      <w:r w:rsidRPr="0064312C">
        <w:t xml:space="preserve"> </w:t>
      </w:r>
      <w:r w:rsidR="00D85632" w:rsidRPr="0064312C">
        <w:t>opiekunów</w:t>
      </w:r>
      <w:r w:rsidRPr="0064312C">
        <w:t xml:space="preserve"> </w:t>
      </w:r>
      <w:r w:rsidR="00D85632" w:rsidRPr="0064312C">
        <w:t>podczas</w:t>
      </w:r>
      <w:r w:rsidRPr="0064312C">
        <w:t xml:space="preserve"> </w:t>
      </w:r>
      <w:r w:rsidR="00D85632" w:rsidRPr="0064312C">
        <w:t>organizowanych</w:t>
      </w:r>
      <w:r w:rsidRPr="0064312C">
        <w:t xml:space="preserve"> </w:t>
      </w:r>
      <w:r w:rsidR="00D85632" w:rsidRPr="0064312C">
        <w:t>wycieczek</w:t>
      </w:r>
      <w:r w:rsidRPr="0064312C">
        <w:t xml:space="preserve"> </w:t>
      </w:r>
      <w:r w:rsidR="00D85632" w:rsidRPr="0064312C">
        <w:t>określają</w:t>
      </w:r>
      <w:r w:rsidRPr="0064312C">
        <w:t xml:space="preserve"> </w:t>
      </w:r>
      <w:r w:rsidR="00D85632" w:rsidRPr="0064312C">
        <w:t>odrębne</w:t>
      </w:r>
      <w:r w:rsidRPr="0064312C">
        <w:t xml:space="preserve"> </w:t>
      </w:r>
      <w:r w:rsidR="00D85632" w:rsidRPr="0064312C">
        <w:t>przepisy.</w:t>
      </w:r>
    </w:p>
    <w:p w14:paraId="40E501DD" w14:textId="77777777" w:rsidR="00100971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i/>
          <w:iCs/>
          <w:color w:val="auto"/>
          <w:sz w:val="24"/>
        </w:rPr>
      </w:pPr>
    </w:p>
    <w:p w14:paraId="5965ACAB" w14:textId="434B7BE9" w:rsidR="00D85632" w:rsidRPr="0064312C" w:rsidRDefault="00100971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§ 86.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Dzieciom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uczęszczającym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do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oddziału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przedszkolnego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nie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są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podawane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żadne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leki.</w:t>
      </w:r>
    </w:p>
    <w:p w14:paraId="2C9DF776" w14:textId="3B4D9BA1" w:rsidR="00D85632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2.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przypadku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choroby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zakaźnej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dziecka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rodzice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zobowiązani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są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powiadomienia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tym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nauczyciela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lub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Dyrektora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placówki.</w:t>
      </w:r>
    </w:p>
    <w:p w14:paraId="432B2D74" w14:textId="44FBB59B" w:rsidR="00D85632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3.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Rodzice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zobowiązani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są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przyprowadzania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tylko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zdrowego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dziecka,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a</w:t>
      </w:r>
      <w:r w:rsidRPr="0064312C">
        <w:rPr>
          <w:rFonts w:ascii="Times New Roman" w:hAnsi="Times New Roman" w:cs="Times New Roman"/>
          <w:b/>
          <w:bCs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przypadku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otrzymania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informacji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chorobie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dziecka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trakcie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jego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pobytu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oddziale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przedszkolnym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jego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niezwłocznego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odebrania</w:t>
      </w:r>
    </w:p>
    <w:p w14:paraId="214B28EE" w14:textId="77777777" w:rsidR="00100971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</w:p>
    <w:p w14:paraId="6A7B8ED5" w14:textId="2E62FF79" w:rsidR="00D85632" w:rsidRPr="0064312C" w:rsidRDefault="00100971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§ 87.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Do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oddziału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przedszkolnego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mog</w:t>
      </w:r>
      <w:r w:rsidR="00402008" w:rsidRPr="0064312C">
        <w:rPr>
          <w:rFonts w:ascii="Times New Roman" w:hAnsi="Times New Roman" w:cs="Times New Roman"/>
          <w:sz w:val="24"/>
          <w:szCs w:val="24"/>
        </w:rPr>
        <w:t>ą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402008" w:rsidRPr="0064312C">
        <w:rPr>
          <w:rFonts w:ascii="Times New Roman" w:hAnsi="Times New Roman" w:cs="Times New Roman"/>
          <w:sz w:val="24"/>
          <w:szCs w:val="24"/>
        </w:rPr>
        <w:t>uczęszczać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402008" w:rsidRPr="0064312C">
        <w:rPr>
          <w:rFonts w:ascii="Times New Roman" w:hAnsi="Times New Roman" w:cs="Times New Roman"/>
          <w:sz w:val="24"/>
          <w:szCs w:val="24"/>
        </w:rPr>
        <w:t>dzieci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402008" w:rsidRPr="0064312C">
        <w:rPr>
          <w:rFonts w:ascii="Times New Roman" w:hAnsi="Times New Roman" w:cs="Times New Roman"/>
          <w:sz w:val="24"/>
          <w:szCs w:val="24"/>
        </w:rPr>
        <w:t>w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402008" w:rsidRPr="0064312C">
        <w:rPr>
          <w:rFonts w:ascii="Times New Roman" w:hAnsi="Times New Roman" w:cs="Times New Roman"/>
          <w:sz w:val="24"/>
          <w:szCs w:val="24"/>
        </w:rPr>
        <w:t>wieku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402008" w:rsidRPr="0064312C">
        <w:rPr>
          <w:rFonts w:ascii="Times New Roman" w:hAnsi="Times New Roman" w:cs="Times New Roman"/>
          <w:sz w:val="24"/>
          <w:szCs w:val="24"/>
        </w:rPr>
        <w:t>od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402008" w:rsidRPr="0064312C">
        <w:rPr>
          <w:rFonts w:ascii="Times New Roman" w:hAnsi="Times New Roman" w:cs="Times New Roman"/>
          <w:sz w:val="24"/>
          <w:szCs w:val="24"/>
        </w:rPr>
        <w:t>3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do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6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lat.</w:t>
      </w:r>
    </w:p>
    <w:p w14:paraId="21237D76" w14:textId="6820C922" w:rsidR="00D85632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b/>
          <w:bCs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2.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oddziału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przedszkolnego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mogą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również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uczęszczać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dzieci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starsze,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którym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podstawie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odrębnych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przepisów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odroczono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spełnianie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obowiązku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szkolnego.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243A416B" w14:textId="77777777" w:rsidR="00100971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b/>
          <w:bCs/>
          <w:color w:val="auto"/>
          <w:sz w:val="24"/>
        </w:rPr>
      </w:pPr>
    </w:p>
    <w:p w14:paraId="6990E9E9" w14:textId="1D1B7D3A" w:rsidR="00D85632" w:rsidRPr="0064312C" w:rsidRDefault="00100971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§ 88. </w:t>
      </w:r>
      <w:r w:rsidR="00D85632" w:rsidRPr="0064312C">
        <w:rPr>
          <w:rFonts w:ascii="Times New Roman" w:hAnsi="Times New Roman" w:cs="Times New Roman"/>
          <w:sz w:val="24"/>
          <w:szCs w:val="24"/>
        </w:rPr>
        <w:t>Rekrutację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dzieci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do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oddziału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przedszkolnego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przeprowadza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się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oparciu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zasadę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powszechnej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dostępności.</w:t>
      </w:r>
    </w:p>
    <w:p w14:paraId="2F1D6F9D" w14:textId="77777777" w:rsidR="00100971" w:rsidRPr="0064312C" w:rsidRDefault="00100971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14:paraId="776A8BDF" w14:textId="6BCB0AC2" w:rsidR="00D85632" w:rsidRPr="0064312C" w:rsidRDefault="00100971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>§ 89.</w:t>
      </w:r>
      <w:r w:rsidR="00000A3E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Rekrutacja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do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oddziału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przedszkolnego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5A599A" w:rsidRPr="0064312C">
        <w:rPr>
          <w:rFonts w:ascii="Times New Roman" w:hAnsi="Times New Roman" w:cs="Times New Roman"/>
          <w:sz w:val="24"/>
          <w:szCs w:val="24"/>
        </w:rPr>
        <w:t>prowadzona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5A599A" w:rsidRPr="0064312C">
        <w:rPr>
          <w:rFonts w:ascii="Times New Roman" w:hAnsi="Times New Roman" w:cs="Times New Roman"/>
          <w:sz w:val="24"/>
          <w:szCs w:val="24"/>
        </w:rPr>
        <w:t>jest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5A599A" w:rsidRPr="0064312C">
        <w:rPr>
          <w:rFonts w:ascii="Times New Roman" w:hAnsi="Times New Roman" w:cs="Times New Roman"/>
          <w:sz w:val="24"/>
          <w:szCs w:val="24"/>
        </w:rPr>
        <w:t>w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5A599A" w:rsidRPr="0064312C">
        <w:rPr>
          <w:rFonts w:ascii="Times New Roman" w:hAnsi="Times New Roman" w:cs="Times New Roman"/>
          <w:sz w:val="24"/>
          <w:szCs w:val="24"/>
        </w:rPr>
        <w:t>dwóch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5A599A" w:rsidRPr="0064312C">
        <w:rPr>
          <w:rFonts w:ascii="Times New Roman" w:hAnsi="Times New Roman" w:cs="Times New Roman"/>
          <w:sz w:val="24"/>
          <w:szCs w:val="24"/>
        </w:rPr>
        <w:t>etapach.</w:t>
      </w:r>
    </w:p>
    <w:p w14:paraId="786359DF" w14:textId="77777777" w:rsidR="00100971" w:rsidRPr="0064312C" w:rsidRDefault="00100971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14:paraId="45D463E4" w14:textId="191E65D9" w:rsidR="00100971" w:rsidRPr="0064312C" w:rsidRDefault="00100971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§ 90. </w:t>
      </w:r>
      <w:r w:rsidR="00D85632" w:rsidRPr="0064312C">
        <w:rPr>
          <w:rFonts w:ascii="Times New Roman" w:hAnsi="Times New Roman" w:cs="Times New Roman"/>
          <w:sz w:val="24"/>
          <w:szCs w:val="24"/>
        </w:rPr>
        <w:t>Zasady,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kryteria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i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terminy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rekrutacji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elektronicznej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ustalane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5632" w:rsidRPr="0064312C">
        <w:rPr>
          <w:rFonts w:ascii="Times New Roman" w:hAnsi="Times New Roman" w:cs="Times New Roman"/>
          <w:sz w:val="24"/>
          <w:szCs w:val="24"/>
        </w:rPr>
        <w:t>są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co</w:t>
      </w:r>
      <w:proofErr w:type="gramEnd"/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roku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przez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organ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prowadzący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i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dostępne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są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na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stronie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internetowej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BIP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organu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prowadzącego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oraz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na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5A599A" w:rsidRPr="0064312C">
        <w:rPr>
          <w:rFonts w:ascii="Times New Roman" w:hAnsi="Times New Roman" w:cs="Times New Roman"/>
          <w:sz w:val="24"/>
          <w:szCs w:val="24"/>
        </w:rPr>
        <w:t>stronie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5A599A" w:rsidRPr="0064312C">
        <w:rPr>
          <w:rFonts w:ascii="Times New Roman" w:hAnsi="Times New Roman" w:cs="Times New Roman"/>
          <w:sz w:val="24"/>
          <w:szCs w:val="24"/>
        </w:rPr>
        <w:t>internetowej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5A599A" w:rsidRPr="0064312C">
        <w:rPr>
          <w:rFonts w:ascii="Times New Roman" w:hAnsi="Times New Roman" w:cs="Times New Roman"/>
          <w:sz w:val="24"/>
          <w:szCs w:val="24"/>
        </w:rPr>
        <w:t>szkoły</w:t>
      </w:r>
      <w:r w:rsidR="00D85632" w:rsidRPr="0064312C">
        <w:rPr>
          <w:rFonts w:ascii="Times New Roman" w:hAnsi="Times New Roman" w:cs="Times New Roman"/>
          <w:sz w:val="24"/>
          <w:szCs w:val="24"/>
        </w:rPr>
        <w:t>.</w:t>
      </w:r>
    </w:p>
    <w:p w14:paraId="0008F334" w14:textId="77777777" w:rsidR="00100971" w:rsidRPr="0064312C" w:rsidRDefault="00100971" w:rsidP="000B60F8">
      <w:pPr>
        <w:widowControl w:val="0"/>
        <w:spacing w:line="276" w:lineRule="auto"/>
        <w:rPr>
          <w:b/>
          <w:bCs/>
        </w:rPr>
      </w:pPr>
    </w:p>
    <w:p w14:paraId="7BAEAA9E" w14:textId="6B4D04B7" w:rsidR="00100971" w:rsidRPr="0064312C" w:rsidRDefault="00100971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§ 91. </w:t>
      </w:r>
      <w:r w:rsidR="00D85632" w:rsidRPr="0064312C">
        <w:rPr>
          <w:rFonts w:ascii="Times New Roman" w:hAnsi="Times New Roman" w:cs="Times New Roman"/>
          <w:sz w:val="24"/>
          <w:szCs w:val="24"/>
        </w:rPr>
        <w:t>Niepodpisanie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przez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rodziców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wyznaczonym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terminie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oświadczenia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potwierdzającego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wolę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kontynuacji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rocznego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przygotowania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przedszkolnego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jest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równoznaczne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rezygnacją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miejsca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oddziale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przedszkolnym.</w:t>
      </w:r>
    </w:p>
    <w:p w14:paraId="76D460E9" w14:textId="77777777" w:rsidR="00100971" w:rsidRPr="0064312C" w:rsidRDefault="00100971" w:rsidP="000B60F8">
      <w:pPr>
        <w:pStyle w:val="Akapitzlist"/>
        <w:widowControl w:val="0"/>
        <w:rPr>
          <w:rFonts w:ascii="Times New Roman" w:hAnsi="Times New Roman"/>
          <w:b/>
          <w:bCs/>
          <w:sz w:val="24"/>
          <w:szCs w:val="24"/>
        </w:rPr>
      </w:pPr>
    </w:p>
    <w:p w14:paraId="78B4D7F6" w14:textId="74282C96" w:rsidR="00D85632" w:rsidRPr="0064312C" w:rsidRDefault="00100971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§ 92.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Nieusprawiedliwiona,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co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najmniej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50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%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nieobecność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dziecka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miesiącu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podczas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obowiązkowych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zajęć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edukacyjnych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oddziale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przedszkolnym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jest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równoznaczna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br/>
        <w:t>z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niespełnianiem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obowiązkowego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rocznego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przygotowania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przedszkolnego.</w:t>
      </w:r>
    </w:p>
    <w:p w14:paraId="4CCDE131" w14:textId="031C19C7" w:rsidR="00D85632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2.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Niespełnianie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obowiązkowego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rocznego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przygotowania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przedszkolnego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podlega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egzekucji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lastRenderedPageBreak/>
        <w:t>w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trybie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przepisów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postępowaniu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egzekucyjnym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administracji.</w:t>
      </w:r>
    </w:p>
    <w:p w14:paraId="68158796" w14:textId="77777777" w:rsidR="00100971" w:rsidRPr="0064312C" w:rsidRDefault="0010097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b/>
          <w:bCs/>
          <w:color w:val="auto"/>
          <w:sz w:val="24"/>
        </w:rPr>
      </w:pPr>
    </w:p>
    <w:p w14:paraId="114500ED" w14:textId="5693452F" w:rsidR="00D85632" w:rsidRPr="0064312C" w:rsidRDefault="002B262A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§ 93. </w:t>
      </w:r>
      <w:r w:rsidR="00D85632" w:rsidRPr="0064312C">
        <w:rPr>
          <w:rFonts w:ascii="Times New Roman" w:hAnsi="Times New Roman" w:cs="Times New Roman"/>
          <w:sz w:val="24"/>
          <w:szCs w:val="24"/>
        </w:rPr>
        <w:t>Przyprowadzanie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odbieranie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dziecka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oddziału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przedszkolnego.</w:t>
      </w:r>
    </w:p>
    <w:p w14:paraId="1F413BB2" w14:textId="03D4283C" w:rsidR="00D85632" w:rsidRPr="0064312C" w:rsidRDefault="00D85632" w:rsidP="000B60F8">
      <w:pPr>
        <w:spacing w:line="276" w:lineRule="auto"/>
        <w:jc w:val="both"/>
      </w:pPr>
      <w:r w:rsidRPr="0064312C">
        <w:t>1.</w:t>
      </w:r>
      <w:r w:rsidR="00100971" w:rsidRPr="0064312C">
        <w:t xml:space="preserve"> </w:t>
      </w:r>
      <w:r w:rsidRPr="0064312C">
        <w:t>Przyprowadzanie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odbieranie</w:t>
      </w:r>
      <w:r w:rsidR="00100971" w:rsidRPr="0064312C">
        <w:t xml:space="preserve"> </w:t>
      </w:r>
      <w:r w:rsidRPr="0064312C">
        <w:t>dziecka</w:t>
      </w:r>
      <w:r w:rsidR="00100971" w:rsidRPr="0064312C">
        <w:t xml:space="preserve"> </w:t>
      </w:r>
      <w:r w:rsidRPr="0064312C">
        <w:t>z</w:t>
      </w:r>
      <w:r w:rsidR="00100971" w:rsidRPr="0064312C">
        <w:t xml:space="preserve"> </w:t>
      </w:r>
      <w:r w:rsidRPr="0064312C">
        <w:t>oddziału</w:t>
      </w:r>
      <w:r w:rsidR="00100971" w:rsidRPr="0064312C">
        <w:t xml:space="preserve"> </w:t>
      </w:r>
      <w:r w:rsidRPr="0064312C">
        <w:t>przedszkolnego</w:t>
      </w:r>
      <w:r w:rsidR="00100971" w:rsidRPr="0064312C">
        <w:t xml:space="preserve"> </w:t>
      </w:r>
      <w:r w:rsidRPr="0064312C">
        <w:t>dokonywane</w:t>
      </w:r>
      <w:r w:rsidR="00100971" w:rsidRPr="0064312C">
        <w:t xml:space="preserve"> </w:t>
      </w:r>
      <w:r w:rsidRPr="0064312C">
        <w:t>jest</w:t>
      </w:r>
      <w:r w:rsidR="00100971" w:rsidRPr="0064312C">
        <w:t xml:space="preserve"> </w:t>
      </w:r>
      <w:r w:rsidRPr="0064312C">
        <w:t>przez</w:t>
      </w:r>
      <w:r w:rsidR="00100971" w:rsidRPr="0064312C">
        <w:t xml:space="preserve"> </w:t>
      </w:r>
      <w:r w:rsidRPr="0064312C">
        <w:t>Rodziców</w:t>
      </w:r>
      <w:r w:rsidR="00100971" w:rsidRPr="0064312C">
        <w:t xml:space="preserve"> </w:t>
      </w:r>
      <w:r w:rsidRPr="0064312C">
        <w:t>lub</w:t>
      </w:r>
      <w:r w:rsidR="00100971" w:rsidRPr="0064312C">
        <w:t xml:space="preserve"> </w:t>
      </w:r>
      <w:r w:rsidRPr="0064312C">
        <w:t>upoważnioną</w:t>
      </w:r>
      <w:r w:rsidR="00100971" w:rsidRPr="0064312C">
        <w:t xml:space="preserve"> </w:t>
      </w:r>
      <w:r w:rsidRPr="0064312C">
        <w:t>przez</w:t>
      </w:r>
      <w:r w:rsidR="00100971" w:rsidRPr="0064312C">
        <w:t xml:space="preserve"> </w:t>
      </w:r>
      <w:r w:rsidRPr="0064312C">
        <w:t>nich</w:t>
      </w:r>
      <w:r w:rsidR="00100971" w:rsidRPr="0064312C">
        <w:t xml:space="preserve"> </w:t>
      </w:r>
      <w:r w:rsidRPr="0064312C">
        <w:t>osobę</w:t>
      </w:r>
      <w:r w:rsidR="00100971" w:rsidRPr="0064312C">
        <w:t xml:space="preserve"> </w:t>
      </w:r>
      <w:r w:rsidRPr="0064312C">
        <w:t>pełnoletnią.</w:t>
      </w:r>
    </w:p>
    <w:p w14:paraId="249BECF7" w14:textId="09F03FC2" w:rsidR="00D85632" w:rsidRPr="0064312C" w:rsidRDefault="00D85632" w:rsidP="000B60F8">
      <w:pPr>
        <w:spacing w:line="276" w:lineRule="auto"/>
        <w:jc w:val="both"/>
      </w:pPr>
      <w:r w:rsidRPr="0064312C">
        <w:t>2.</w:t>
      </w:r>
      <w:r w:rsidR="00100971" w:rsidRPr="0064312C">
        <w:t xml:space="preserve"> </w:t>
      </w:r>
      <w:r w:rsidRPr="0064312C">
        <w:t>Upoważnienie</w:t>
      </w:r>
      <w:r w:rsidR="00100971" w:rsidRPr="0064312C">
        <w:t xml:space="preserve"> </w:t>
      </w:r>
      <w:r w:rsidRPr="0064312C">
        <w:t>dokonywane</w:t>
      </w:r>
      <w:r w:rsidR="00100971" w:rsidRPr="0064312C">
        <w:t xml:space="preserve"> </w:t>
      </w:r>
      <w:r w:rsidRPr="0064312C">
        <w:t>jest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formie</w:t>
      </w:r>
      <w:r w:rsidR="00100971" w:rsidRPr="0064312C">
        <w:t xml:space="preserve"> </w:t>
      </w:r>
      <w:r w:rsidRPr="0064312C">
        <w:t>pisemnej.</w:t>
      </w:r>
    </w:p>
    <w:p w14:paraId="0CDE7648" w14:textId="09A6099A" w:rsidR="00D85632" w:rsidRPr="0064312C" w:rsidRDefault="00D85632" w:rsidP="000B60F8">
      <w:pPr>
        <w:spacing w:line="276" w:lineRule="auto"/>
        <w:jc w:val="both"/>
      </w:pPr>
      <w:r w:rsidRPr="0064312C">
        <w:t>3.</w:t>
      </w:r>
      <w:r w:rsidR="00100971" w:rsidRPr="0064312C">
        <w:t xml:space="preserve"> </w:t>
      </w:r>
      <w:r w:rsidRPr="0064312C">
        <w:t>Rodzice</w:t>
      </w:r>
      <w:r w:rsidR="00100971" w:rsidRPr="0064312C">
        <w:t xml:space="preserve"> </w:t>
      </w:r>
      <w:r w:rsidRPr="0064312C">
        <w:t>obowiązani</w:t>
      </w:r>
      <w:r w:rsidR="00100971" w:rsidRPr="0064312C">
        <w:t xml:space="preserve"> </w:t>
      </w:r>
      <w:r w:rsidRPr="0064312C">
        <w:t>są</w:t>
      </w:r>
      <w:r w:rsidR="00100971" w:rsidRPr="0064312C">
        <w:t xml:space="preserve"> </w:t>
      </w:r>
      <w:r w:rsidRPr="0064312C">
        <w:t>przekazać</w:t>
      </w:r>
      <w:r w:rsidR="00100971" w:rsidRPr="0064312C">
        <w:t xml:space="preserve"> </w:t>
      </w:r>
      <w:r w:rsidRPr="0064312C">
        <w:t>dziecko</w:t>
      </w:r>
      <w:r w:rsidR="00100971" w:rsidRPr="0064312C">
        <w:t xml:space="preserve"> </w:t>
      </w:r>
      <w:r w:rsidRPr="0064312C">
        <w:t>pod</w:t>
      </w:r>
      <w:r w:rsidR="00100971" w:rsidRPr="0064312C">
        <w:t xml:space="preserve"> </w:t>
      </w:r>
      <w:r w:rsidRPr="0064312C">
        <w:t>opiekę</w:t>
      </w:r>
      <w:r w:rsidR="00100971" w:rsidRPr="0064312C">
        <w:t xml:space="preserve"> </w:t>
      </w:r>
      <w:r w:rsidRPr="0064312C">
        <w:t>nauczycielce,</w:t>
      </w:r>
      <w:r w:rsidR="00100971" w:rsidRPr="0064312C">
        <w:t xml:space="preserve"> </w:t>
      </w:r>
      <w:r w:rsidRPr="0064312C">
        <w:t>wyklucza</w:t>
      </w:r>
      <w:r w:rsidR="00100971" w:rsidRPr="0064312C">
        <w:t xml:space="preserve"> </w:t>
      </w:r>
      <w:r w:rsidRPr="0064312C">
        <w:t>się</w:t>
      </w:r>
      <w:r w:rsidR="00100971" w:rsidRPr="0064312C">
        <w:t xml:space="preserve"> </w:t>
      </w:r>
      <w:r w:rsidRPr="0064312C">
        <w:t>pozostawienie</w:t>
      </w:r>
      <w:r w:rsidR="00100971" w:rsidRPr="0064312C">
        <w:t xml:space="preserve"> </w:t>
      </w:r>
      <w:r w:rsidRPr="0064312C">
        <w:t>samych</w:t>
      </w:r>
      <w:r w:rsidR="00100971" w:rsidRPr="0064312C">
        <w:t xml:space="preserve"> </w:t>
      </w:r>
      <w:r w:rsidRPr="0064312C">
        <w:t>dzieci</w:t>
      </w:r>
      <w:r w:rsidR="00100971" w:rsidRPr="0064312C">
        <w:t xml:space="preserve"> </w:t>
      </w:r>
      <w:r w:rsidRPr="0064312C">
        <w:t>przed</w:t>
      </w:r>
      <w:r w:rsidR="00100971" w:rsidRPr="0064312C">
        <w:t xml:space="preserve"> </w:t>
      </w:r>
      <w:r w:rsidRPr="0064312C">
        <w:t>budynkiem</w:t>
      </w:r>
      <w:r w:rsidR="00100971" w:rsidRPr="0064312C">
        <w:t xml:space="preserve"> </w:t>
      </w:r>
      <w:r w:rsidRPr="0064312C">
        <w:t>lub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szatni.</w:t>
      </w:r>
    </w:p>
    <w:p w14:paraId="4D6C649F" w14:textId="58AC8512" w:rsidR="00D64C67" w:rsidRPr="0064312C" w:rsidRDefault="00D85632" w:rsidP="000B60F8">
      <w:pPr>
        <w:spacing w:line="276" w:lineRule="auto"/>
        <w:jc w:val="both"/>
      </w:pPr>
      <w:r w:rsidRPr="0064312C">
        <w:t>4.</w:t>
      </w:r>
      <w:r w:rsidR="00100971" w:rsidRPr="0064312C">
        <w:t xml:space="preserve"> </w:t>
      </w:r>
      <w:r w:rsidRPr="0064312C">
        <w:t>Dzieci</w:t>
      </w:r>
      <w:r w:rsidR="00100971" w:rsidRPr="0064312C">
        <w:t xml:space="preserve"> </w:t>
      </w:r>
      <w:r w:rsidRPr="0064312C">
        <w:t>przyprowadzane</w:t>
      </w:r>
      <w:r w:rsidR="00100971" w:rsidRPr="0064312C">
        <w:t xml:space="preserve"> </w:t>
      </w:r>
      <w:r w:rsidRPr="0064312C">
        <w:t>do</w:t>
      </w:r>
      <w:r w:rsidR="00100971" w:rsidRPr="0064312C">
        <w:t xml:space="preserve"> </w:t>
      </w:r>
      <w:r w:rsidRPr="0064312C">
        <w:t>zerówki</w:t>
      </w:r>
      <w:r w:rsidR="00100971" w:rsidRPr="0064312C">
        <w:t xml:space="preserve"> </w:t>
      </w:r>
      <w:r w:rsidRPr="0064312C">
        <w:t>szkolnej</w:t>
      </w:r>
      <w:r w:rsidR="00100971" w:rsidRPr="0064312C">
        <w:t xml:space="preserve"> </w:t>
      </w:r>
      <w:r w:rsidRPr="0064312C">
        <w:t>przed</w:t>
      </w:r>
      <w:r w:rsidR="00100971" w:rsidRPr="0064312C">
        <w:t xml:space="preserve"> </w:t>
      </w:r>
      <w:r w:rsidRPr="0064312C">
        <w:t>godziną</w:t>
      </w:r>
      <w:r w:rsidR="00100971" w:rsidRPr="0064312C">
        <w:t xml:space="preserve"> </w:t>
      </w:r>
      <w:r w:rsidRPr="0064312C">
        <w:t>8.00</w:t>
      </w:r>
      <w:r w:rsidR="00100971" w:rsidRPr="0064312C">
        <w:t xml:space="preserve"> </w:t>
      </w:r>
      <w:proofErr w:type="gramStart"/>
      <w:r w:rsidR="009F0D16">
        <w:t>idą</w:t>
      </w:r>
      <w:proofErr w:type="gramEnd"/>
      <w:r w:rsidR="009F0D16">
        <w:t xml:space="preserve"> na świetlicę.</w:t>
      </w:r>
    </w:p>
    <w:p w14:paraId="525D1801" w14:textId="783A4779" w:rsidR="00D85632" w:rsidRPr="0064312C" w:rsidRDefault="00D64C67" w:rsidP="000B60F8">
      <w:pPr>
        <w:spacing w:line="276" w:lineRule="auto"/>
        <w:jc w:val="both"/>
      </w:pPr>
      <w:r w:rsidRPr="0064312C">
        <w:t>5</w:t>
      </w:r>
      <w:r w:rsidR="00D85632" w:rsidRPr="0064312C">
        <w:t>.</w:t>
      </w:r>
      <w:r w:rsidR="00100971" w:rsidRPr="0064312C">
        <w:t xml:space="preserve"> </w:t>
      </w:r>
      <w:r w:rsidR="00D85632" w:rsidRPr="0064312C">
        <w:t>Fakt</w:t>
      </w:r>
      <w:r w:rsidR="00100971" w:rsidRPr="0064312C">
        <w:t xml:space="preserve"> </w:t>
      </w:r>
      <w:r w:rsidR="00D85632" w:rsidRPr="0064312C">
        <w:t>odbioru</w:t>
      </w:r>
      <w:r w:rsidR="00100971" w:rsidRPr="0064312C">
        <w:t xml:space="preserve"> </w:t>
      </w:r>
      <w:r w:rsidR="00D85632" w:rsidRPr="0064312C">
        <w:t>dziecka</w:t>
      </w:r>
      <w:r w:rsidR="00100971" w:rsidRPr="0064312C">
        <w:t xml:space="preserve"> </w:t>
      </w:r>
      <w:r w:rsidR="00D85632" w:rsidRPr="0064312C">
        <w:t>należy</w:t>
      </w:r>
      <w:r w:rsidR="00100971" w:rsidRPr="0064312C">
        <w:t xml:space="preserve"> </w:t>
      </w:r>
      <w:r w:rsidR="00D85632" w:rsidRPr="0064312C">
        <w:t>zgłosić</w:t>
      </w:r>
      <w:r w:rsidR="00100971" w:rsidRPr="0064312C">
        <w:t xml:space="preserve"> </w:t>
      </w:r>
      <w:r w:rsidR="00D85632" w:rsidRPr="0064312C">
        <w:t>nauczycielowi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potwierdzić</w:t>
      </w:r>
      <w:r w:rsidR="00100971" w:rsidRPr="0064312C">
        <w:t xml:space="preserve"> </w:t>
      </w:r>
      <w:r w:rsidRPr="0064312C">
        <w:t>podpisem</w:t>
      </w:r>
      <w:r w:rsidR="00100971" w:rsidRPr="0064312C">
        <w:t xml:space="preserve"> </w:t>
      </w:r>
      <w:r w:rsidRPr="0064312C">
        <w:t>na</w:t>
      </w:r>
      <w:r w:rsidR="00100971" w:rsidRPr="0064312C">
        <w:t xml:space="preserve"> </w:t>
      </w:r>
      <w:r w:rsidRPr="0064312C">
        <w:t>karcie</w:t>
      </w:r>
      <w:r w:rsidR="00100971" w:rsidRPr="0064312C">
        <w:t xml:space="preserve"> </w:t>
      </w:r>
      <w:r w:rsidRPr="0064312C">
        <w:t>odbioru</w:t>
      </w:r>
      <w:r w:rsidR="00100971" w:rsidRPr="0064312C">
        <w:t xml:space="preserve"> </w:t>
      </w:r>
      <w:r w:rsidRPr="0064312C">
        <w:t>dziecka</w:t>
      </w:r>
      <w:r w:rsidR="00D85632" w:rsidRPr="0064312C">
        <w:t>.</w:t>
      </w:r>
    </w:p>
    <w:p w14:paraId="586EBBF3" w14:textId="50F2E34B" w:rsidR="00D85632" w:rsidRPr="0064312C" w:rsidRDefault="00D64C67" w:rsidP="000B60F8">
      <w:pPr>
        <w:spacing w:line="276" w:lineRule="auto"/>
        <w:jc w:val="both"/>
      </w:pPr>
      <w:r w:rsidRPr="0064312C">
        <w:t>6</w:t>
      </w:r>
      <w:r w:rsidR="00D85632" w:rsidRPr="0064312C">
        <w:t>.</w:t>
      </w:r>
      <w:r w:rsidR="00100971" w:rsidRPr="0064312C">
        <w:t xml:space="preserve"> </w:t>
      </w:r>
      <w:r w:rsidR="00D85632" w:rsidRPr="0064312C">
        <w:t>Niedopuszczalne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odbieranie</w:t>
      </w:r>
      <w:r w:rsidR="00100971" w:rsidRPr="0064312C">
        <w:t xml:space="preserve"> </w:t>
      </w:r>
      <w:r w:rsidR="00D85632" w:rsidRPr="0064312C">
        <w:t>dziecka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osobę</w:t>
      </w:r>
      <w:r w:rsidR="00100971" w:rsidRPr="0064312C">
        <w:t xml:space="preserve"> </w:t>
      </w:r>
      <w:r w:rsidR="00D85632" w:rsidRPr="0064312C">
        <w:t>będącą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stanie</w:t>
      </w:r>
      <w:r w:rsidR="00100971" w:rsidRPr="0064312C">
        <w:t xml:space="preserve"> </w:t>
      </w:r>
      <w:r w:rsidR="00D85632" w:rsidRPr="0064312C">
        <w:t>wskazującym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spożycie</w:t>
      </w:r>
      <w:r w:rsidR="00100971" w:rsidRPr="0064312C">
        <w:t xml:space="preserve"> </w:t>
      </w:r>
      <w:r w:rsidR="00D85632" w:rsidRPr="0064312C">
        <w:t>alkoholu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będącą</w:t>
      </w:r>
      <w:r w:rsidR="00100971" w:rsidRPr="0064312C">
        <w:t xml:space="preserve"> </w:t>
      </w:r>
      <w:r w:rsidR="00D85632" w:rsidRPr="0064312C">
        <w:t>pod</w:t>
      </w:r>
      <w:r w:rsidR="00100971" w:rsidRPr="0064312C">
        <w:t xml:space="preserve"> </w:t>
      </w:r>
      <w:r w:rsidR="00D85632" w:rsidRPr="0064312C">
        <w:t>wpływem</w:t>
      </w:r>
      <w:r w:rsidR="00100971" w:rsidRPr="0064312C">
        <w:t xml:space="preserve"> </w:t>
      </w:r>
      <w:r w:rsidR="00D85632" w:rsidRPr="0064312C">
        <w:t>środków</w:t>
      </w:r>
      <w:r w:rsidR="00100971" w:rsidRPr="0064312C">
        <w:t xml:space="preserve"> </w:t>
      </w:r>
      <w:r w:rsidR="00D85632" w:rsidRPr="0064312C">
        <w:t>odurzających.</w:t>
      </w:r>
    </w:p>
    <w:p w14:paraId="2B2D2E19" w14:textId="6AD203C6" w:rsidR="00D85632" w:rsidRPr="0064312C" w:rsidRDefault="00D64C67" w:rsidP="000B60F8">
      <w:pPr>
        <w:spacing w:line="276" w:lineRule="auto"/>
        <w:jc w:val="both"/>
      </w:pPr>
      <w:r w:rsidRPr="0064312C">
        <w:t>7</w:t>
      </w:r>
      <w:r w:rsidR="00D85632" w:rsidRPr="0064312C">
        <w:t>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przypadku</w:t>
      </w:r>
      <w:r w:rsidR="00100971" w:rsidRPr="0064312C">
        <w:t xml:space="preserve"> </w:t>
      </w:r>
      <w:r w:rsidR="00D85632" w:rsidRPr="0064312C">
        <w:t>nieodebrania</w:t>
      </w:r>
      <w:r w:rsidR="00100971" w:rsidRPr="0064312C">
        <w:t xml:space="preserve"> </w:t>
      </w:r>
      <w:r w:rsidR="00D85632" w:rsidRPr="0064312C">
        <w:t>dziecka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czasie</w:t>
      </w:r>
      <w:r w:rsidR="00100971" w:rsidRPr="0064312C">
        <w:t xml:space="preserve"> </w:t>
      </w:r>
      <w:r w:rsidR="00D85632" w:rsidRPr="0064312C">
        <w:t>Szkoła</w:t>
      </w:r>
      <w:r w:rsidR="00100971" w:rsidRPr="0064312C">
        <w:t xml:space="preserve"> </w:t>
      </w:r>
      <w:r w:rsidR="00D85632" w:rsidRPr="0064312C">
        <w:t>informuje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fakcie</w:t>
      </w:r>
      <w:r w:rsidR="00100971" w:rsidRPr="0064312C">
        <w:t xml:space="preserve"> </w:t>
      </w:r>
      <w:r w:rsidR="00D85632" w:rsidRPr="0064312C">
        <w:t>policję,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jej</w:t>
      </w:r>
      <w:r w:rsidR="00100971" w:rsidRPr="0064312C">
        <w:t xml:space="preserve"> </w:t>
      </w:r>
      <w:r w:rsidR="00D85632" w:rsidRPr="0064312C">
        <w:t>pośrednictwem</w:t>
      </w:r>
      <w:r w:rsidR="00100971" w:rsidRPr="0064312C">
        <w:t xml:space="preserve"> </w:t>
      </w:r>
      <w:r w:rsidR="00D85632" w:rsidRPr="0064312C">
        <w:t>przekazuje</w:t>
      </w:r>
      <w:r w:rsidR="00100971" w:rsidRPr="0064312C">
        <w:t xml:space="preserve"> </w:t>
      </w:r>
      <w:r w:rsidR="00D85632" w:rsidRPr="0064312C">
        <w:t>dziecko</w:t>
      </w:r>
      <w:r w:rsidR="00100971" w:rsidRPr="0064312C">
        <w:t xml:space="preserve"> </w:t>
      </w:r>
      <w:r w:rsidR="00D85632" w:rsidRPr="0064312C">
        <w:t>właściwej</w:t>
      </w:r>
      <w:r w:rsidR="00100971" w:rsidRPr="0064312C">
        <w:t xml:space="preserve"> </w:t>
      </w:r>
      <w:r w:rsidR="00D85632" w:rsidRPr="0064312C">
        <w:t>placówce</w:t>
      </w:r>
      <w:r w:rsidR="00100971" w:rsidRPr="0064312C">
        <w:t xml:space="preserve"> </w:t>
      </w:r>
      <w:r w:rsidR="00D85632" w:rsidRPr="0064312C">
        <w:t>opiekuńczej.</w:t>
      </w:r>
    </w:p>
    <w:p w14:paraId="15E7ABC2" w14:textId="77777777" w:rsidR="002B262A" w:rsidRPr="0064312C" w:rsidRDefault="002B262A" w:rsidP="000B60F8">
      <w:pPr>
        <w:widowControl w:val="0"/>
        <w:tabs>
          <w:tab w:val="center" w:pos="284"/>
        </w:tabs>
        <w:spacing w:line="276" w:lineRule="auto"/>
        <w:jc w:val="both"/>
      </w:pPr>
    </w:p>
    <w:p w14:paraId="7F4E403B" w14:textId="0B640AFB" w:rsidR="00D85632" w:rsidRPr="0064312C" w:rsidRDefault="002B262A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§ 94.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Rodzic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zobowiązuje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się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do:</w:t>
      </w:r>
    </w:p>
    <w:p w14:paraId="78031EC0" w14:textId="1ACC950B" w:rsidR="00D85632" w:rsidRPr="0064312C" w:rsidRDefault="002B262A" w:rsidP="000B60F8">
      <w:pPr>
        <w:spacing w:line="276" w:lineRule="auto"/>
        <w:jc w:val="both"/>
      </w:pPr>
      <w:r w:rsidRPr="0064312C">
        <w:t xml:space="preserve">1) </w:t>
      </w:r>
      <w:r w:rsidR="00D85632" w:rsidRPr="0064312C">
        <w:t>powiadomienia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terminie</w:t>
      </w:r>
      <w:r w:rsidR="00100971" w:rsidRPr="0064312C">
        <w:t xml:space="preserve"> </w:t>
      </w:r>
      <w:r w:rsidR="00D85632" w:rsidRPr="0064312C">
        <w:t>nieobecności</w:t>
      </w:r>
      <w:r w:rsidR="00100971" w:rsidRPr="0064312C">
        <w:t xml:space="preserve"> </w:t>
      </w:r>
      <w:r w:rsidR="00D85632" w:rsidRPr="0064312C">
        <w:t>dziecka</w:t>
      </w:r>
      <w:r w:rsidR="00100971" w:rsidRPr="0064312C">
        <w:t xml:space="preserve"> </w:t>
      </w:r>
      <w:r w:rsidR="00D85632" w:rsidRPr="0064312C">
        <w:t>najpóźniej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drugim</w:t>
      </w:r>
      <w:r w:rsidR="00100971" w:rsidRPr="0064312C">
        <w:t xml:space="preserve"> </w:t>
      </w:r>
      <w:r w:rsidR="00D85632" w:rsidRPr="0064312C">
        <w:t>dniu</w:t>
      </w:r>
      <w:r w:rsidR="00100971" w:rsidRPr="0064312C">
        <w:t xml:space="preserve"> </w:t>
      </w:r>
      <w:r w:rsidR="00D85632" w:rsidRPr="0064312C">
        <w:t>nieobecności</w:t>
      </w:r>
      <w:r w:rsidR="00100971" w:rsidRPr="0064312C">
        <w:t xml:space="preserve"> </w:t>
      </w:r>
      <w:r w:rsidR="00D85632" w:rsidRPr="0064312C">
        <w:t>dziecka;</w:t>
      </w:r>
    </w:p>
    <w:p w14:paraId="2ABFADC1" w14:textId="5BB208CA" w:rsidR="00D85632" w:rsidRPr="0064312C" w:rsidRDefault="002B262A" w:rsidP="000B60F8">
      <w:pPr>
        <w:spacing w:line="276" w:lineRule="auto"/>
        <w:jc w:val="both"/>
      </w:pPr>
      <w:r w:rsidRPr="0064312C">
        <w:t xml:space="preserve">2) </w:t>
      </w:r>
      <w:r w:rsidR="00D85632" w:rsidRPr="0064312C">
        <w:t>złożenia</w:t>
      </w:r>
      <w:r w:rsidR="00100971" w:rsidRPr="0064312C">
        <w:t xml:space="preserve"> </w:t>
      </w:r>
      <w:r w:rsidR="00D85632" w:rsidRPr="0064312C">
        <w:t>pisemnego</w:t>
      </w:r>
      <w:r w:rsidR="00100971" w:rsidRPr="0064312C">
        <w:t xml:space="preserve"> </w:t>
      </w:r>
      <w:r w:rsidR="00D85632" w:rsidRPr="0064312C">
        <w:t>usprawiedliwienia</w:t>
      </w:r>
      <w:r w:rsidR="00100971" w:rsidRPr="0064312C">
        <w:t xml:space="preserve"> </w:t>
      </w:r>
      <w:r w:rsidR="00D85632" w:rsidRPr="0064312C">
        <w:t>długotrwałej,</w:t>
      </w:r>
      <w:r w:rsidR="00100971" w:rsidRPr="0064312C">
        <w:t xml:space="preserve"> </w:t>
      </w:r>
      <w:r w:rsidR="00D85632" w:rsidRPr="0064312C">
        <w:t>ciągłej</w:t>
      </w:r>
      <w:r w:rsidR="00100971" w:rsidRPr="0064312C">
        <w:t xml:space="preserve"> </w:t>
      </w:r>
      <w:r w:rsidR="00D85632" w:rsidRPr="0064312C">
        <w:t>nieobecności</w:t>
      </w:r>
      <w:r w:rsidR="00100971" w:rsidRPr="0064312C">
        <w:t xml:space="preserve"> </w:t>
      </w:r>
      <w:r w:rsidR="00D85632" w:rsidRPr="0064312C">
        <w:t>dziecka</w:t>
      </w:r>
      <w:r w:rsidR="00100971" w:rsidRPr="0064312C">
        <w:t xml:space="preserve"> </w:t>
      </w:r>
      <w:proofErr w:type="gramStart"/>
      <w:r w:rsidR="00D85632" w:rsidRPr="0064312C">
        <w:t>obejmującej</w:t>
      </w:r>
      <w:r w:rsidR="00100971" w:rsidRPr="0064312C">
        <w:t xml:space="preserve"> </w:t>
      </w:r>
      <w:r w:rsidR="00D85632" w:rsidRPr="0064312C">
        <w:t>co</w:t>
      </w:r>
      <w:proofErr w:type="gramEnd"/>
      <w:r w:rsidR="00100971" w:rsidRPr="0064312C">
        <w:t xml:space="preserve"> </w:t>
      </w:r>
      <w:r w:rsidR="00D85632" w:rsidRPr="0064312C">
        <w:t>najmniej</w:t>
      </w:r>
      <w:r w:rsidR="00100971" w:rsidRPr="0064312C">
        <w:t xml:space="preserve"> </w:t>
      </w:r>
      <w:r w:rsidR="00D85632" w:rsidRPr="0064312C">
        <w:t>25</w:t>
      </w:r>
      <w:r w:rsidR="00100971" w:rsidRPr="0064312C">
        <w:t xml:space="preserve"> </w:t>
      </w:r>
      <w:r w:rsidR="00D85632" w:rsidRPr="0064312C">
        <w:t>%</w:t>
      </w:r>
      <w:r w:rsidR="00100971" w:rsidRPr="0064312C">
        <w:t xml:space="preserve"> </w:t>
      </w:r>
      <w:r w:rsidR="00D85632" w:rsidRPr="0064312C">
        <w:t>dni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miesiącu</w:t>
      </w:r>
      <w:r w:rsidR="00100971" w:rsidRPr="0064312C">
        <w:t xml:space="preserve"> </w:t>
      </w:r>
      <w:r w:rsidR="00D85632" w:rsidRPr="0064312C">
        <w:t>kalendarzowym.</w:t>
      </w:r>
    </w:p>
    <w:p w14:paraId="16797E49" w14:textId="35018901" w:rsidR="00855C74" w:rsidRPr="0064312C" w:rsidRDefault="00855C74" w:rsidP="000B60F8">
      <w:pPr>
        <w:spacing w:line="276" w:lineRule="auto"/>
        <w:jc w:val="both"/>
      </w:pPr>
      <w:bookmarkStart w:id="181" w:name="_Hlk97634351"/>
      <w:r w:rsidRPr="0064312C">
        <w:t>2.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trakcie</w:t>
      </w:r>
      <w:r w:rsidR="00100971" w:rsidRPr="0064312C">
        <w:t xml:space="preserve"> </w:t>
      </w:r>
      <w:r w:rsidRPr="0064312C">
        <w:t>czasowego</w:t>
      </w:r>
      <w:r w:rsidR="00100971" w:rsidRPr="0064312C">
        <w:t xml:space="preserve"> </w:t>
      </w:r>
      <w:r w:rsidRPr="0064312C">
        <w:t>ograniczenia</w:t>
      </w:r>
      <w:r w:rsidR="00100971" w:rsidRPr="0064312C">
        <w:t xml:space="preserve"> </w:t>
      </w:r>
      <w:r w:rsidRPr="0064312C">
        <w:t>funkcjonowania</w:t>
      </w:r>
      <w:r w:rsidR="00100971" w:rsidRPr="0064312C">
        <w:t xml:space="preserve"> </w:t>
      </w:r>
      <w:r w:rsidRPr="0064312C">
        <w:t>przedszkola</w:t>
      </w:r>
      <w:r w:rsidR="00100971" w:rsidRPr="0064312C">
        <w:t xml:space="preserve"> </w:t>
      </w:r>
      <w:r w:rsidRPr="0064312C">
        <w:t>rodzice</w:t>
      </w:r>
      <w:r w:rsidR="00100971" w:rsidRPr="0064312C">
        <w:t xml:space="preserve"> </w:t>
      </w:r>
      <w:r w:rsidRPr="0064312C">
        <w:t>pozostają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stałym</w:t>
      </w:r>
      <w:r w:rsidR="00100971" w:rsidRPr="0064312C">
        <w:t xml:space="preserve"> </w:t>
      </w:r>
      <w:r w:rsidRPr="0064312C">
        <w:t>kontakcie</w:t>
      </w:r>
      <w:r w:rsidR="00100971" w:rsidRPr="0064312C">
        <w:t xml:space="preserve"> </w:t>
      </w:r>
      <w:r w:rsidRPr="0064312C">
        <w:t>z</w:t>
      </w:r>
      <w:r w:rsidR="00100971" w:rsidRPr="0064312C">
        <w:t xml:space="preserve"> </w:t>
      </w:r>
      <w:r w:rsidRPr="0064312C">
        <w:t>wychowawcami.</w:t>
      </w:r>
    </w:p>
    <w:p w14:paraId="4DEE80B3" w14:textId="20D9F86F" w:rsidR="00855C74" w:rsidRPr="0064312C" w:rsidRDefault="00855C74" w:rsidP="000B60F8">
      <w:pPr>
        <w:spacing w:line="276" w:lineRule="auto"/>
        <w:jc w:val="both"/>
      </w:pPr>
      <w:r w:rsidRPr="0064312C">
        <w:t>3.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trakcie</w:t>
      </w:r>
      <w:r w:rsidR="00100971" w:rsidRPr="0064312C">
        <w:t xml:space="preserve"> </w:t>
      </w:r>
      <w:r w:rsidRPr="0064312C">
        <w:t>kształcenia</w:t>
      </w:r>
      <w:r w:rsidR="00100971" w:rsidRPr="0064312C">
        <w:t xml:space="preserve"> </w:t>
      </w:r>
      <w:r w:rsidRPr="0064312C">
        <w:t>na</w:t>
      </w:r>
      <w:r w:rsidR="00100971" w:rsidRPr="0064312C">
        <w:t xml:space="preserve"> </w:t>
      </w:r>
      <w:r w:rsidRPr="0064312C">
        <w:t>odległość</w:t>
      </w:r>
      <w:r w:rsidR="00100971" w:rsidRPr="0064312C">
        <w:t xml:space="preserve"> </w:t>
      </w:r>
      <w:r w:rsidRPr="0064312C">
        <w:t>rodzice</w:t>
      </w:r>
      <w:r w:rsidR="00100971" w:rsidRPr="0064312C">
        <w:t xml:space="preserve"> </w:t>
      </w:r>
      <w:r w:rsidRPr="0064312C">
        <w:t>zobowiązani</w:t>
      </w:r>
      <w:r w:rsidR="00100971" w:rsidRPr="0064312C">
        <w:t xml:space="preserve"> </w:t>
      </w:r>
      <w:r w:rsidRPr="0064312C">
        <w:t>są</w:t>
      </w:r>
      <w:r w:rsidR="00100971" w:rsidRPr="0064312C">
        <w:t xml:space="preserve"> </w:t>
      </w:r>
      <w:r w:rsidRPr="0064312C">
        <w:t>wspierać</w:t>
      </w:r>
      <w:r w:rsidR="00100971" w:rsidRPr="0064312C">
        <w:t xml:space="preserve"> </w:t>
      </w:r>
      <w:proofErr w:type="gramStart"/>
      <w:r w:rsidRPr="0064312C">
        <w:t>dziecko</w:t>
      </w:r>
      <w:r w:rsidR="00D9345A">
        <w:t xml:space="preserve">                      </w:t>
      </w:r>
      <w:r w:rsidR="00100971" w:rsidRPr="0064312C">
        <w:t xml:space="preserve"> </w:t>
      </w:r>
      <w:r w:rsidRPr="0064312C">
        <w:t>w</w:t>
      </w:r>
      <w:proofErr w:type="gramEnd"/>
      <w:r w:rsidR="00100971" w:rsidRPr="0064312C">
        <w:t xml:space="preserve"> </w:t>
      </w:r>
      <w:r w:rsidRPr="0064312C">
        <w:t>wykonywanych</w:t>
      </w:r>
      <w:r w:rsidR="00100971" w:rsidRPr="0064312C">
        <w:t xml:space="preserve"> </w:t>
      </w:r>
      <w:r w:rsidRPr="0064312C">
        <w:t>zadaniach,</w:t>
      </w:r>
      <w:r w:rsidR="00100971" w:rsidRPr="0064312C">
        <w:t xml:space="preserve"> </w:t>
      </w:r>
      <w:r w:rsidRPr="0064312C">
        <w:t>jednak</w:t>
      </w:r>
      <w:r w:rsidR="00100971" w:rsidRPr="0064312C">
        <w:t xml:space="preserve"> </w:t>
      </w:r>
      <w:r w:rsidRPr="0064312C">
        <w:t>pozwolić</w:t>
      </w:r>
      <w:r w:rsidR="00100971" w:rsidRPr="0064312C">
        <w:t xml:space="preserve"> </w:t>
      </w:r>
      <w:r w:rsidRPr="0064312C">
        <w:t>na</w:t>
      </w:r>
      <w:r w:rsidR="00100971" w:rsidRPr="0064312C">
        <w:t xml:space="preserve"> </w:t>
      </w:r>
      <w:r w:rsidRPr="0064312C">
        <w:t>samodzielność</w:t>
      </w:r>
      <w:r w:rsidR="00100971" w:rsidRPr="0064312C">
        <w:t xml:space="preserve"> </w:t>
      </w:r>
      <w:r w:rsidRPr="0064312C">
        <w:t>wykonywanych</w:t>
      </w:r>
      <w:r w:rsidR="00100971" w:rsidRPr="0064312C">
        <w:t xml:space="preserve"> </w:t>
      </w:r>
      <w:r w:rsidRPr="0064312C">
        <w:t>prac.</w:t>
      </w:r>
    </w:p>
    <w:p w14:paraId="51CC261F" w14:textId="437F93A2" w:rsidR="00855C74" w:rsidRPr="0064312C" w:rsidRDefault="00855C74" w:rsidP="000B60F8">
      <w:pPr>
        <w:spacing w:line="276" w:lineRule="auto"/>
        <w:jc w:val="both"/>
      </w:pPr>
      <w:r w:rsidRPr="0064312C">
        <w:t>4.</w:t>
      </w:r>
      <w:r w:rsidR="00100971" w:rsidRPr="0064312C">
        <w:t xml:space="preserve"> </w:t>
      </w:r>
      <w:r w:rsidRPr="0064312C">
        <w:t>Rodzice,</w:t>
      </w:r>
      <w:r w:rsidR="00100971" w:rsidRPr="0064312C">
        <w:t xml:space="preserve"> </w:t>
      </w:r>
      <w:r w:rsidRPr="0064312C">
        <w:t>zgodnie</w:t>
      </w:r>
      <w:r w:rsidR="00100971" w:rsidRPr="0064312C">
        <w:t xml:space="preserve"> </w:t>
      </w:r>
      <w:r w:rsidRPr="0064312C">
        <w:t>z</w:t>
      </w:r>
      <w:r w:rsidR="00100971" w:rsidRPr="0064312C">
        <w:t xml:space="preserve"> </w:t>
      </w:r>
      <w:r w:rsidRPr="0064312C">
        <w:t>zaleceniami</w:t>
      </w:r>
      <w:r w:rsidR="00100971" w:rsidRPr="0064312C">
        <w:t xml:space="preserve"> </w:t>
      </w:r>
      <w:r w:rsidRPr="0064312C">
        <w:t>nauczyciela,</w:t>
      </w:r>
      <w:r w:rsidR="00100971" w:rsidRPr="0064312C">
        <w:t xml:space="preserve"> </w:t>
      </w:r>
      <w:r w:rsidRPr="0064312C">
        <w:t>zobowiązani</w:t>
      </w:r>
      <w:r w:rsidR="00100971" w:rsidRPr="0064312C">
        <w:t xml:space="preserve"> </w:t>
      </w:r>
      <w:r w:rsidRPr="0064312C">
        <w:t>są</w:t>
      </w:r>
      <w:r w:rsidR="00100971" w:rsidRPr="0064312C">
        <w:t xml:space="preserve"> </w:t>
      </w:r>
      <w:r w:rsidRPr="0064312C">
        <w:t>do</w:t>
      </w:r>
      <w:r w:rsidR="00100971" w:rsidRPr="0064312C">
        <w:t xml:space="preserve"> </w:t>
      </w:r>
      <w:r w:rsidRPr="0064312C">
        <w:t>przesłania</w:t>
      </w:r>
      <w:r w:rsidR="00100971" w:rsidRPr="0064312C">
        <w:t xml:space="preserve"> </w:t>
      </w:r>
      <w:r w:rsidRPr="0064312C">
        <w:t>nauczycielowi</w:t>
      </w:r>
      <w:r w:rsidR="00100971" w:rsidRPr="0064312C">
        <w:t xml:space="preserve"> </w:t>
      </w:r>
      <w:r w:rsidRPr="0064312C">
        <w:t>wykonanych</w:t>
      </w:r>
      <w:r w:rsidR="00100971" w:rsidRPr="0064312C">
        <w:t xml:space="preserve"> </w:t>
      </w:r>
      <w:r w:rsidRPr="0064312C">
        <w:t>przez</w:t>
      </w:r>
      <w:r w:rsidR="00100971" w:rsidRPr="0064312C">
        <w:t xml:space="preserve"> </w:t>
      </w:r>
      <w:r w:rsidRPr="0064312C">
        <w:t>dziecko</w:t>
      </w:r>
      <w:r w:rsidR="00100971" w:rsidRPr="0064312C">
        <w:t xml:space="preserve"> </w:t>
      </w:r>
      <w:r w:rsidRPr="0064312C">
        <w:t>zadań.</w:t>
      </w:r>
    </w:p>
    <w:bookmarkEnd w:id="181"/>
    <w:p w14:paraId="1FDF5DF6" w14:textId="77777777" w:rsidR="00855C74" w:rsidRPr="0064312C" w:rsidRDefault="00855C74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</w:rPr>
      </w:pPr>
    </w:p>
    <w:p w14:paraId="57247305" w14:textId="1EA021C4" w:rsidR="00D85632" w:rsidRPr="0064312C" w:rsidRDefault="002B262A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§ 95. </w:t>
      </w:r>
      <w:r w:rsidR="00D85632" w:rsidRPr="0064312C">
        <w:rPr>
          <w:rFonts w:ascii="Times New Roman" w:hAnsi="Times New Roman" w:cs="Times New Roman"/>
          <w:sz w:val="24"/>
          <w:szCs w:val="24"/>
        </w:rPr>
        <w:t>Dziecko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oddziale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przedszkolnym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ma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obowiązek:</w:t>
      </w:r>
    </w:p>
    <w:p w14:paraId="2C5D59B0" w14:textId="1A04D0B2" w:rsidR="00D85632" w:rsidRPr="0064312C" w:rsidRDefault="000C1B16" w:rsidP="000B60F8">
      <w:pPr>
        <w:spacing w:line="276" w:lineRule="auto"/>
      </w:pPr>
      <w:r w:rsidRPr="0064312C">
        <w:t xml:space="preserve">1) </w:t>
      </w:r>
      <w:r w:rsidR="00D85632" w:rsidRPr="0064312C">
        <w:t>poszanowania</w:t>
      </w:r>
      <w:r w:rsidR="00100971" w:rsidRPr="0064312C">
        <w:t xml:space="preserve"> </w:t>
      </w:r>
      <w:r w:rsidR="00D85632" w:rsidRPr="0064312C">
        <w:t>nietykalności</w:t>
      </w:r>
      <w:r w:rsidR="00100971" w:rsidRPr="0064312C">
        <w:t xml:space="preserve"> </w:t>
      </w:r>
      <w:r w:rsidR="00D85632" w:rsidRPr="0064312C">
        <w:t>cielesnej</w:t>
      </w:r>
      <w:r w:rsidR="00100971" w:rsidRPr="0064312C">
        <w:t xml:space="preserve"> </w:t>
      </w:r>
      <w:r w:rsidR="00D85632" w:rsidRPr="0064312C">
        <w:t>innych</w:t>
      </w:r>
      <w:r w:rsidR="00100971" w:rsidRPr="0064312C">
        <w:t xml:space="preserve"> </w:t>
      </w:r>
      <w:r w:rsidR="00D85632" w:rsidRPr="0064312C">
        <w:t>dzieci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dorosłych;</w:t>
      </w:r>
    </w:p>
    <w:p w14:paraId="14468ABC" w14:textId="41912F24" w:rsidR="00D85632" w:rsidRPr="0064312C" w:rsidRDefault="000C1B16" w:rsidP="000B60F8">
      <w:pPr>
        <w:spacing w:line="276" w:lineRule="auto"/>
      </w:pPr>
      <w:r w:rsidRPr="0064312C">
        <w:t xml:space="preserve">2) </w:t>
      </w:r>
      <w:r w:rsidR="00D85632" w:rsidRPr="0064312C">
        <w:t>poszanowania</w:t>
      </w:r>
      <w:r w:rsidR="00100971" w:rsidRPr="0064312C">
        <w:t xml:space="preserve"> </w:t>
      </w:r>
      <w:r w:rsidR="00D85632" w:rsidRPr="0064312C">
        <w:t>godności</w:t>
      </w:r>
      <w:r w:rsidR="00100971" w:rsidRPr="0064312C">
        <w:t xml:space="preserve"> </w:t>
      </w:r>
      <w:r w:rsidR="00D85632" w:rsidRPr="0064312C">
        <w:t>osobistej</w:t>
      </w:r>
      <w:r w:rsidR="00100971" w:rsidRPr="0064312C">
        <w:t xml:space="preserve"> </w:t>
      </w:r>
      <w:r w:rsidR="00D85632" w:rsidRPr="0064312C">
        <w:t>innych</w:t>
      </w:r>
      <w:r w:rsidR="00100971" w:rsidRPr="0064312C">
        <w:t xml:space="preserve"> </w:t>
      </w:r>
      <w:r w:rsidR="00D85632" w:rsidRPr="0064312C">
        <w:t>dzieci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dorosłych;</w:t>
      </w:r>
    </w:p>
    <w:p w14:paraId="714500F2" w14:textId="1FA5F2A2" w:rsidR="00D85632" w:rsidRPr="0064312C" w:rsidRDefault="000C1B16" w:rsidP="000B60F8">
      <w:pPr>
        <w:spacing w:line="276" w:lineRule="auto"/>
      </w:pPr>
      <w:r w:rsidRPr="0064312C">
        <w:t xml:space="preserve">3) </w:t>
      </w:r>
      <w:r w:rsidR="00D85632" w:rsidRPr="0064312C">
        <w:t>włączania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prac</w:t>
      </w:r>
      <w:r w:rsidR="00100971" w:rsidRPr="0064312C">
        <w:t xml:space="preserve"> </w:t>
      </w:r>
      <w:r w:rsidR="00D85632" w:rsidRPr="0064312C">
        <w:t>porządkowych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zajęciach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zabawie;</w:t>
      </w:r>
    </w:p>
    <w:p w14:paraId="7F423C05" w14:textId="069BEBBE" w:rsidR="00D85632" w:rsidRPr="0064312C" w:rsidRDefault="000C1B16" w:rsidP="000B60F8">
      <w:pPr>
        <w:spacing w:line="276" w:lineRule="auto"/>
      </w:pPr>
      <w:r w:rsidRPr="0064312C">
        <w:t xml:space="preserve">4) </w:t>
      </w:r>
      <w:r w:rsidR="00D85632" w:rsidRPr="0064312C">
        <w:t>stosowania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przyjętych</w:t>
      </w:r>
      <w:r w:rsidR="00100971" w:rsidRPr="0064312C">
        <w:t xml:space="preserve"> </w:t>
      </w:r>
      <w:r w:rsidR="00D85632" w:rsidRPr="0064312C">
        <w:t>zasad</w:t>
      </w:r>
      <w:r w:rsidR="00100971" w:rsidRPr="0064312C">
        <w:t xml:space="preserve"> </w:t>
      </w:r>
      <w:r w:rsidR="00D85632" w:rsidRPr="0064312C">
        <w:t>ustalanych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nauczyciela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obowiązujących</w:t>
      </w:r>
      <w:r w:rsidR="00100971" w:rsidRPr="0064312C">
        <w:t xml:space="preserve"> </w:t>
      </w:r>
      <w:r w:rsidR="00D85632" w:rsidRPr="0064312C">
        <w:t>całą</w:t>
      </w:r>
      <w:r w:rsidR="00100971" w:rsidRPr="0064312C">
        <w:t xml:space="preserve"> </w:t>
      </w:r>
      <w:r w:rsidR="00D85632" w:rsidRPr="0064312C">
        <w:t>grupę.</w:t>
      </w:r>
    </w:p>
    <w:p w14:paraId="1E659307" w14:textId="77777777" w:rsidR="002B262A" w:rsidRPr="0064312C" w:rsidRDefault="002B262A" w:rsidP="000B60F8">
      <w:pPr>
        <w:pStyle w:val="Punkt"/>
      </w:pPr>
    </w:p>
    <w:p w14:paraId="2B05929D" w14:textId="5039847C" w:rsidR="00D85632" w:rsidRPr="0064312C" w:rsidRDefault="002B262A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§ 96. </w:t>
      </w:r>
      <w:r w:rsidR="00D85632" w:rsidRPr="0064312C">
        <w:rPr>
          <w:rFonts w:ascii="Times New Roman" w:hAnsi="Times New Roman" w:cs="Times New Roman"/>
          <w:sz w:val="24"/>
          <w:szCs w:val="24"/>
        </w:rPr>
        <w:t>Dziecko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oddziale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przedszkolnym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ma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szczególności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prawo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do: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D66230" w14:textId="60BBAECD" w:rsidR="00D85632" w:rsidRPr="0064312C" w:rsidRDefault="002B262A" w:rsidP="000B60F8">
      <w:pPr>
        <w:pStyle w:val="Punkt"/>
      </w:pPr>
      <w:r w:rsidRPr="0064312C">
        <w:t xml:space="preserve">1) </w:t>
      </w:r>
      <w:r w:rsidR="00D85632" w:rsidRPr="0064312C">
        <w:t>właściwie</w:t>
      </w:r>
      <w:r w:rsidR="00100971" w:rsidRPr="0064312C">
        <w:t xml:space="preserve"> </w:t>
      </w:r>
      <w:r w:rsidR="00D85632" w:rsidRPr="0064312C">
        <w:t>zorganizowanego</w:t>
      </w:r>
      <w:r w:rsidR="00100971" w:rsidRPr="0064312C">
        <w:t xml:space="preserve"> </w:t>
      </w:r>
      <w:r w:rsidR="00D85632" w:rsidRPr="0064312C">
        <w:t>procesu</w:t>
      </w:r>
      <w:r w:rsidR="00100971" w:rsidRPr="0064312C">
        <w:t xml:space="preserve"> </w:t>
      </w:r>
      <w:r w:rsidR="00D85632" w:rsidRPr="0064312C">
        <w:t>wychowawczego,</w:t>
      </w:r>
      <w:r w:rsidR="00100971" w:rsidRPr="0064312C">
        <w:t xml:space="preserve"> </w:t>
      </w:r>
      <w:r w:rsidR="00D85632" w:rsidRPr="0064312C">
        <w:t>edukacyjnego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opiekuńcze</w:t>
      </w:r>
      <w:r w:rsidR="00D85632" w:rsidRPr="0064312C">
        <w:softHyphen/>
        <w:t>go,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zasadami</w:t>
      </w:r>
      <w:r w:rsidR="00100971" w:rsidRPr="0064312C">
        <w:t xml:space="preserve"> </w:t>
      </w:r>
      <w:r w:rsidR="00D85632" w:rsidRPr="0064312C">
        <w:t>higieny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umysłowej;</w:t>
      </w:r>
    </w:p>
    <w:p w14:paraId="2E81740D" w14:textId="173A23AB" w:rsidR="00D85632" w:rsidRPr="0064312C" w:rsidRDefault="002B262A" w:rsidP="000B60F8">
      <w:pPr>
        <w:pStyle w:val="Punkt"/>
      </w:pPr>
      <w:r w:rsidRPr="0064312C">
        <w:t xml:space="preserve">2) </w:t>
      </w:r>
      <w:r w:rsidR="00D85632" w:rsidRPr="0064312C">
        <w:t>pełnego</w:t>
      </w:r>
      <w:r w:rsidR="00100971" w:rsidRPr="0064312C">
        <w:t xml:space="preserve"> </w:t>
      </w:r>
      <w:r w:rsidR="00D85632" w:rsidRPr="0064312C">
        <w:t>bezpieczeństwa</w:t>
      </w:r>
      <w:r w:rsidR="00100971" w:rsidRPr="0064312C">
        <w:t xml:space="preserve"> </w:t>
      </w:r>
      <w:r w:rsidR="00D85632" w:rsidRPr="0064312C">
        <w:t>podczas</w:t>
      </w:r>
      <w:r w:rsidR="00100971" w:rsidRPr="0064312C">
        <w:t xml:space="preserve"> </w:t>
      </w:r>
      <w:r w:rsidR="00D85632" w:rsidRPr="0064312C">
        <w:t>pobytu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Przedszkolu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organizowanych</w:t>
      </w:r>
      <w:r w:rsidR="00100971" w:rsidRPr="0064312C">
        <w:t xml:space="preserve"> </w:t>
      </w:r>
      <w:r w:rsidR="00D85632" w:rsidRPr="0064312C">
        <w:t>poza</w:t>
      </w:r>
      <w:r w:rsidR="00100971" w:rsidRPr="0064312C">
        <w:t xml:space="preserve"> </w:t>
      </w:r>
      <w:r w:rsidR="00D85632" w:rsidRPr="0064312C">
        <w:t>Przedszkolem,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ochrony</w:t>
      </w:r>
      <w:r w:rsidR="00100971" w:rsidRPr="0064312C">
        <w:t xml:space="preserve"> </w:t>
      </w:r>
      <w:r w:rsidR="00D85632" w:rsidRPr="0064312C">
        <w:t>przed</w:t>
      </w:r>
      <w:r w:rsidR="00100971" w:rsidRPr="0064312C">
        <w:t xml:space="preserve"> </w:t>
      </w:r>
      <w:r w:rsidR="00D85632" w:rsidRPr="0064312C">
        <w:t>wszelkimi</w:t>
      </w:r>
      <w:r w:rsidR="00100971" w:rsidRPr="0064312C">
        <w:t xml:space="preserve"> </w:t>
      </w:r>
      <w:r w:rsidR="00D85632" w:rsidRPr="0064312C">
        <w:t>formami</w:t>
      </w:r>
      <w:r w:rsidR="00100971" w:rsidRPr="0064312C">
        <w:t xml:space="preserve"> </w:t>
      </w:r>
      <w:r w:rsidR="00D85632" w:rsidRPr="0064312C">
        <w:t>przemocy</w:t>
      </w:r>
      <w:r w:rsidR="00100971" w:rsidRPr="0064312C">
        <w:t xml:space="preserve"> </w:t>
      </w:r>
      <w:r w:rsidR="00D85632" w:rsidRPr="0064312C">
        <w:t>fizycznej</w:t>
      </w:r>
      <w:r w:rsidR="00100971" w:rsidRPr="0064312C">
        <w:t xml:space="preserve"> </w:t>
      </w:r>
      <w:r w:rsidR="00D85632" w:rsidRPr="0064312C">
        <w:t>bądź</w:t>
      </w:r>
      <w:r w:rsidR="00100971" w:rsidRPr="0064312C">
        <w:t xml:space="preserve"> </w:t>
      </w:r>
      <w:r w:rsidR="00D85632" w:rsidRPr="0064312C">
        <w:t>psychicznej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ochrony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poszanowania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godności;</w:t>
      </w:r>
    </w:p>
    <w:p w14:paraId="374DDB6F" w14:textId="5D878675" w:rsidR="00D85632" w:rsidRPr="0064312C" w:rsidRDefault="002B262A" w:rsidP="000B60F8">
      <w:pPr>
        <w:pStyle w:val="Punkt"/>
      </w:pPr>
      <w:r w:rsidRPr="0064312C">
        <w:t xml:space="preserve">3) </w:t>
      </w:r>
      <w:r w:rsidR="00D85632" w:rsidRPr="0064312C">
        <w:t>korzystania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materialnej,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odrębnymi</w:t>
      </w:r>
      <w:r w:rsidR="00100971" w:rsidRPr="0064312C">
        <w:t xml:space="preserve"> </w:t>
      </w:r>
      <w:r w:rsidR="00D85632" w:rsidRPr="0064312C">
        <w:t>przepisami;</w:t>
      </w:r>
    </w:p>
    <w:p w14:paraId="40E7FA74" w14:textId="78C8EF0E" w:rsidR="00D85632" w:rsidRPr="0064312C" w:rsidRDefault="002B262A" w:rsidP="000B60F8">
      <w:pPr>
        <w:pStyle w:val="Punkt"/>
      </w:pPr>
      <w:r w:rsidRPr="0064312C">
        <w:t xml:space="preserve">4) </w:t>
      </w:r>
      <w:r w:rsidR="00D85632" w:rsidRPr="0064312C">
        <w:t>życzliwego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podmiotowego</w:t>
      </w:r>
      <w:r w:rsidR="00100971" w:rsidRPr="0064312C">
        <w:t xml:space="preserve"> </w:t>
      </w:r>
      <w:r w:rsidR="00D85632" w:rsidRPr="0064312C">
        <w:t>traktowania;</w:t>
      </w:r>
    </w:p>
    <w:p w14:paraId="1E8018C6" w14:textId="2A7663B3" w:rsidR="00D85632" w:rsidRPr="0064312C" w:rsidRDefault="002B262A" w:rsidP="000B60F8">
      <w:pPr>
        <w:pStyle w:val="Punkt"/>
      </w:pPr>
      <w:r w:rsidRPr="0064312C">
        <w:t xml:space="preserve">5) </w:t>
      </w:r>
      <w:r w:rsidR="00D85632" w:rsidRPr="0064312C">
        <w:t>rozwijania</w:t>
      </w:r>
      <w:r w:rsidR="00100971" w:rsidRPr="0064312C">
        <w:t xml:space="preserve"> </w:t>
      </w:r>
      <w:r w:rsidR="00D85632" w:rsidRPr="0064312C">
        <w:t>zainteresowań,</w:t>
      </w:r>
      <w:r w:rsidR="00100971" w:rsidRPr="0064312C">
        <w:t xml:space="preserve"> </w:t>
      </w:r>
      <w:r w:rsidR="00D85632" w:rsidRPr="0064312C">
        <w:t>zdolności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talentów;</w:t>
      </w:r>
    </w:p>
    <w:p w14:paraId="3343153C" w14:textId="4311E004" w:rsidR="00D85632" w:rsidRPr="0064312C" w:rsidRDefault="002B262A" w:rsidP="000B60F8">
      <w:pPr>
        <w:pStyle w:val="Punkt"/>
      </w:pPr>
      <w:r w:rsidRPr="0064312C">
        <w:lastRenderedPageBreak/>
        <w:t xml:space="preserve">6) </w:t>
      </w:r>
      <w:r w:rsidR="00D85632" w:rsidRPr="0064312C">
        <w:t>uzyskania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przezwyciężeniu</w:t>
      </w:r>
      <w:r w:rsidR="00100971" w:rsidRPr="0064312C">
        <w:t xml:space="preserve"> </w:t>
      </w:r>
      <w:r w:rsidR="00D85632" w:rsidRPr="0064312C">
        <w:t>trudności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niepowodzeń,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specjalistycznej;</w:t>
      </w:r>
    </w:p>
    <w:p w14:paraId="2F926634" w14:textId="279494E4" w:rsidR="00D85632" w:rsidRPr="0064312C" w:rsidRDefault="002B262A" w:rsidP="000B60F8">
      <w:pPr>
        <w:pStyle w:val="Punkt"/>
      </w:pPr>
      <w:r w:rsidRPr="0064312C">
        <w:t xml:space="preserve">7) </w:t>
      </w:r>
      <w:r w:rsidR="00D85632" w:rsidRPr="0064312C">
        <w:t>ochrony</w:t>
      </w:r>
      <w:r w:rsidR="00100971" w:rsidRPr="0064312C">
        <w:t xml:space="preserve"> </w:t>
      </w:r>
      <w:r w:rsidR="00D85632" w:rsidRPr="0064312C">
        <w:t>przed</w:t>
      </w:r>
      <w:r w:rsidR="00100971" w:rsidRPr="0064312C">
        <w:t xml:space="preserve"> </w:t>
      </w:r>
      <w:r w:rsidR="00D85632" w:rsidRPr="0064312C">
        <w:t>wszelkimi</w:t>
      </w:r>
      <w:r w:rsidR="00100971" w:rsidRPr="0064312C">
        <w:t xml:space="preserve"> </w:t>
      </w:r>
      <w:r w:rsidR="00D85632" w:rsidRPr="0064312C">
        <w:t>formami</w:t>
      </w:r>
      <w:r w:rsidR="00100971" w:rsidRPr="0064312C">
        <w:t xml:space="preserve"> </w:t>
      </w:r>
      <w:r w:rsidR="00D85632" w:rsidRPr="0064312C">
        <w:t>przemocy</w:t>
      </w:r>
      <w:r w:rsidR="00100971" w:rsidRPr="0064312C">
        <w:t xml:space="preserve"> </w:t>
      </w:r>
      <w:r w:rsidR="00D85632" w:rsidRPr="0064312C">
        <w:t>fizycznej</w:t>
      </w:r>
      <w:r w:rsidR="00100971" w:rsidRPr="0064312C">
        <w:t xml:space="preserve"> </w:t>
      </w:r>
      <w:r w:rsidR="00D85632" w:rsidRPr="0064312C">
        <w:t>bądź</w:t>
      </w:r>
      <w:r w:rsidR="00100971" w:rsidRPr="0064312C">
        <w:t xml:space="preserve"> </w:t>
      </w:r>
      <w:r w:rsidR="00D85632" w:rsidRPr="0064312C">
        <w:t>psychicznej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ochrony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poszanowania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godności</w:t>
      </w:r>
      <w:r w:rsidR="00100971" w:rsidRPr="0064312C">
        <w:t xml:space="preserve"> </w:t>
      </w:r>
      <w:r w:rsidR="00D85632" w:rsidRPr="0064312C">
        <w:t>osobistej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rPr>
          <w:i/>
        </w:rPr>
        <w:t>z</w:t>
      </w:r>
      <w:r w:rsidR="00100971" w:rsidRPr="0064312C">
        <w:rPr>
          <w:i/>
        </w:rPr>
        <w:t xml:space="preserve"> </w:t>
      </w:r>
      <w:r w:rsidR="00D85632" w:rsidRPr="0064312C">
        <w:rPr>
          <w:i/>
        </w:rPr>
        <w:t>Konwencją</w:t>
      </w:r>
      <w:r w:rsidR="00100971" w:rsidRPr="0064312C">
        <w:rPr>
          <w:i/>
        </w:rPr>
        <w:t xml:space="preserve"> </w:t>
      </w:r>
      <w:proofErr w:type="gramStart"/>
      <w:r w:rsidR="00D85632" w:rsidRPr="0064312C">
        <w:rPr>
          <w:i/>
        </w:rPr>
        <w:t>Praw</w:t>
      </w:r>
      <w:proofErr w:type="gramEnd"/>
      <w:r w:rsidR="00100971" w:rsidRPr="0064312C">
        <w:rPr>
          <w:i/>
        </w:rPr>
        <w:t xml:space="preserve"> </w:t>
      </w:r>
      <w:r w:rsidR="00D85632" w:rsidRPr="0064312C">
        <w:rPr>
          <w:i/>
        </w:rPr>
        <w:t>Dziecka</w:t>
      </w:r>
      <w:r w:rsidR="00100971" w:rsidRPr="0064312C">
        <w:rPr>
          <w:i/>
        </w:rPr>
        <w:t xml:space="preserve"> </w:t>
      </w:r>
      <w:r w:rsidR="00D85632" w:rsidRPr="0064312C">
        <w:rPr>
          <w:i/>
        </w:rPr>
        <w:t>i</w:t>
      </w:r>
      <w:r w:rsidR="00100971" w:rsidRPr="0064312C">
        <w:rPr>
          <w:i/>
        </w:rPr>
        <w:t xml:space="preserve"> </w:t>
      </w:r>
      <w:r w:rsidR="00D85632" w:rsidRPr="0064312C">
        <w:rPr>
          <w:i/>
        </w:rPr>
        <w:t>Powszechną</w:t>
      </w:r>
      <w:r w:rsidR="00100971" w:rsidRPr="0064312C">
        <w:rPr>
          <w:i/>
        </w:rPr>
        <w:t xml:space="preserve"> </w:t>
      </w:r>
      <w:r w:rsidR="00D85632" w:rsidRPr="0064312C">
        <w:rPr>
          <w:i/>
        </w:rPr>
        <w:t>Deklaracją</w:t>
      </w:r>
      <w:r w:rsidR="00100971" w:rsidRPr="0064312C">
        <w:rPr>
          <w:i/>
        </w:rPr>
        <w:t xml:space="preserve"> </w:t>
      </w:r>
      <w:r w:rsidR="00D85632" w:rsidRPr="0064312C">
        <w:rPr>
          <w:i/>
        </w:rPr>
        <w:t>Praw</w:t>
      </w:r>
      <w:r w:rsidR="00100971" w:rsidRPr="0064312C">
        <w:rPr>
          <w:i/>
        </w:rPr>
        <w:t xml:space="preserve"> </w:t>
      </w:r>
      <w:r w:rsidR="00D85632" w:rsidRPr="0064312C">
        <w:rPr>
          <w:i/>
        </w:rPr>
        <w:t>Człowieka</w:t>
      </w:r>
      <w:r w:rsidR="00100971" w:rsidRPr="0064312C">
        <w:rPr>
          <w:i/>
        </w:rPr>
        <w:t xml:space="preserve"> </w:t>
      </w:r>
      <w:r w:rsidR="00D85632" w:rsidRPr="0064312C">
        <w:rPr>
          <w:i/>
        </w:rPr>
        <w:t>ONZ.</w:t>
      </w:r>
    </w:p>
    <w:p w14:paraId="0F4E9568" w14:textId="77777777" w:rsidR="007C345D" w:rsidRPr="0064312C" w:rsidRDefault="007C345D" w:rsidP="000B60F8">
      <w:pPr>
        <w:widowControl w:val="0"/>
        <w:tabs>
          <w:tab w:val="center" w:pos="284"/>
        </w:tabs>
        <w:spacing w:line="276" w:lineRule="auto"/>
        <w:jc w:val="both"/>
      </w:pPr>
    </w:p>
    <w:p w14:paraId="0BD8DAC1" w14:textId="77777777" w:rsidR="00D85632" w:rsidRPr="0064312C" w:rsidRDefault="00D85632" w:rsidP="000B60F8">
      <w:pPr>
        <w:pStyle w:val="Nagwek5"/>
        <w:widowControl w:val="0"/>
        <w:tabs>
          <w:tab w:val="center" w:pos="284"/>
        </w:tabs>
        <w:spacing w:before="0" w:line="276" w:lineRule="auto"/>
        <w:ind w:left="0"/>
        <w:rPr>
          <w:rFonts w:ascii="Times New Roman" w:hAnsi="Times New Roman" w:cs="Times New Roman"/>
          <w:bCs/>
          <w:color w:val="auto"/>
          <w:sz w:val="24"/>
        </w:rPr>
      </w:pPr>
      <w:bookmarkStart w:id="182" w:name="_Toc20920635"/>
      <w:bookmarkEnd w:id="182"/>
    </w:p>
    <w:p w14:paraId="194CDCE8" w14:textId="51EA1C27" w:rsidR="00D85632" w:rsidRPr="0064312C" w:rsidRDefault="00D85632" w:rsidP="000B60F8">
      <w:pPr>
        <w:pStyle w:val="Rozdzia"/>
        <w:keepNext w:val="0"/>
        <w:keepLines w:val="0"/>
        <w:widowControl w:val="0"/>
        <w:numPr>
          <w:ilvl w:val="0"/>
          <w:numId w:val="15"/>
        </w:numPr>
        <w:tabs>
          <w:tab w:val="center" w:pos="284"/>
        </w:tabs>
        <w:spacing w:before="0" w:after="0" w:line="276" w:lineRule="auto"/>
        <w:ind w:left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4312C">
        <w:rPr>
          <w:rFonts w:ascii="Times New Roman" w:hAnsi="Times New Roman" w:cs="Times New Roman"/>
          <w:color w:val="auto"/>
          <w:sz w:val="24"/>
          <w:szCs w:val="24"/>
        </w:rPr>
        <w:br/>
      </w:r>
      <w:bookmarkStart w:id="183" w:name="_Toc20920636"/>
      <w:r w:rsidRPr="0064312C">
        <w:rPr>
          <w:rFonts w:ascii="Times New Roman" w:hAnsi="Times New Roman" w:cs="Times New Roman"/>
          <w:color w:val="auto"/>
          <w:sz w:val="24"/>
          <w:szCs w:val="24"/>
        </w:rPr>
        <w:t>Nauczyciele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inni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pracownicy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szkoły</w:t>
      </w:r>
      <w:bookmarkEnd w:id="183"/>
    </w:p>
    <w:p w14:paraId="34C36C00" w14:textId="6F4CA51B" w:rsidR="00D85632" w:rsidRPr="0064312C" w:rsidRDefault="002B262A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§ 97. </w:t>
      </w:r>
      <w:r w:rsidR="00D85632" w:rsidRPr="0064312C">
        <w:rPr>
          <w:rFonts w:ascii="Times New Roman" w:hAnsi="Times New Roman" w:cs="Times New Roman"/>
          <w:sz w:val="24"/>
          <w:szCs w:val="24"/>
        </w:rPr>
        <w:t>Zadania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nauczycieli.</w:t>
      </w:r>
    </w:p>
    <w:p w14:paraId="48130CEC" w14:textId="6FB6D6D5" w:rsidR="00855C74" w:rsidRPr="0064312C" w:rsidRDefault="002B262A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1.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Nauczyciel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prowadzi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pracę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="00D85632" w:rsidRPr="0064312C">
        <w:rPr>
          <w:rFonts w:ascii="Times New Roman" w:hAnsi="Times New Roman" w:cs="Times New Roman"/>
          <w:color w:val="auto"/>
          <w:sz w:val="24"/>
        </w:rPr>
        <w:t>dydaktyczno</w:t>
      </w:r>
      <w:proofErr w:type="spell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–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wychowawczą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opiekuńczą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oraz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proofErr w:type="gramStart"/>
      <w:r w:rsidR="00D85632" w:rsidRPr="0064312C">
        <w:rPr>
          <w:rFonts w:ascii="Times New Roman" w:hAnsi="Times New Roman" w:cs="Times New Roman"/>
          <w:color w:val="auto"/>
          <w:sz w:val="24"/>
        </w:rPr>
        <w:t>odpowiada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jakość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wyniki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pracy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oraz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bezpieczeństwo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powierzonych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opiece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uczniów.</w:t>
      </w:r>
    </w:p>
    <w:p w14:paraId="1DE39A2B" w14:textId="5011C08A" w:rsidR="00D85632" w:rsidRPr="0064312C" w:rsidRDefault="002B262A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2.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obowiązków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nauczycieli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należy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szczególności: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3F9E34B2" w14:textId="1C102A05" w:rsidR="00D85632" w:rsidRPr="0064312C" w:rsidRDefault="002B262A" w:rsidP="000B60F8">
      <w:pPr>
        <w:pStyle w:val="Punkt"/>
      </w:pPr>
      <w:r w:rsidRPr="0064312C">
        <w:t xml:space="preserve">1) </w:t>
      </w:r>
      <w:r w:rsidR="00D85632" w:rsidRPr="0064312C">
        <w:t>dbałość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życie,</w:t>
      </w:r>
      <w:r w:rsidR="00100971" w:rsidRPr="0064312C">
        <w:t xml:space="preserve"> </w:t>
      </w:r>
      <w:r w:rsidR="00D85632" w:rsidRPr="0064312C">
        <w:t>zdrowie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bezpieczeństwo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podczas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organizowanych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szkołę;</w:t>
      </w:r>
    </w:p>
    <w:p w14:paraId="335858AC" w14:textId="651C8F37" w:rsidR="00D85632" w:rsidRPr="0064312C" w:rsidRDefault="002B262A" w:rsidP="000B60F8">
      <w:pPr>
        <w:pStyle w:val="Punkt"/>
      </w:pPr>
      <w:r w:rsidRPr="0064312C">
        <w:t xml:space="preserve">2) </w:t>
      </w:r>
      <w:r w:rsidR="00D85632" w:rsidRPr="0064312C">
        <w:t>prawidłowe</w:t>
      </w:r>
      <w:r w:rsidR="00100971" w:rsidRPr="0064312C">
        <w:t xml:space="preserve"> </w:t>
      </w:r>
      <w:r w:rsidR="00D85632" w:rsidRPr="0064312C">
        <w:t>organizowanie</w:t>
      </w:r>
      <w:r w:rsidR="00100971" w:rsidRPr="0064312C">
        <w:t xml:space="preserve"> </w:t>
      </w:r>
      <w:r w:rsidR="00D85632" w:rsidRPr="0064312C">
        <w:t>procesu</w:t>
      </w:r>
      <w:r w:rsidR="00100971" w:rsidRPr="0064312C">
        <w:t xml:space="preserve"> </w:t>
      </w:r>
      <w:r w:rsidR="00D85632" w:rsidRPr="0064312C">
        <w:t>dydaktycznego,</w:t>
      </w:r>
      <w:r w:rsidR="00100971" w:rsidRPr="0064312C">
        <w:t xml:space="preserve"> </w:t>
      </w:r>
      <w:r w:rsidR="00D85632" w:rsidRPr="0064312C">
        <w:t>m.in.</w:t>
      </w:r>
      <w:r w:rsidR="00100971" w:rsidRPr="0064312C">
        <w:t xml:space="preserve"> </w:t>
      </w:r>
      <w:r w:rsidR="00D85632" w:rsidRPr="0064312C">
        <w:t>wykorzystanie</w:t>
      </w:r>
      <w:r w:rsidR="00100971" w:rsidRPr="0064312C">
        <w:t xml:space="preserve"> </w:t>
      </w:r>
      <w:r w:rsidR="00D85632" w:rsidRPr="0064312C">
        <w:t>najnowszej</w:t>
      </w:r>
      <w:r w:rsidR="00100971" w:rsidRPr="0064312C">
        <w:t xml:space="preserve"> </w:t>
      </w:r>
      <w:r w:rsidR="00D85632" w:rsidRPr="0064312C">
        <w:t>wiedzy</w:t>
      </w:r>
      <w:r w:rsidR="00100971" w:rsidRPr="0064312C">
        <w:t xml:space="preserve"> </w:t>
      </w:r>
      <w:r w:rsidR="00D85632" w:rsidRPr="0064312C">
        <w:t>merytorycznej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metodycznej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pełnej</w:t>
      </w:r>
      <w:r w:rsidR="00100971" w:rsidRPr="0064312C">
        <w:t xml:space="preserve"> </w:t>
      </w:r>
      <w:r w:rsidR="00D85632" w:rsidRPr="0064312C">
        <w:t>realizacji</w:t>
      </w:r>
      <w:r w:rsidR="00100971" w:rsidRPr="0064312C">
        <w:t xml:space="preserve"> </w:t>
      </w:r>
      <w:r w:rsidR="00D85632" w:rsidRPr="0064312C">
        <w:t>wybranego</w:t>
      </w:r>
      <w:r w:rsidR="00100971" w:rsidRPr="0064312C">
        <w:t xml:space="preserve"> </w:t>
      </w:r>
      <w:r w:rsidR="00D85632" w:rsidRPr="0064312C">
        <w:t>programu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danego</w:t>
      </w:r>
      <w:r w:rsidR="00100971" w:rsidRPr="0064312C">
        <w:t xml:space="preserve"> </w:t>
      </w:r>
      <w:r w:rsidR="00D85632" w:rsidRPr="0064312C">
        <w:t>przedmiotu,</w:t>
      </w:r>
      <w:r w:rsidR="00100971" w:rsidRPr="0064312C">
        <w:t xml:space="preserve"> </w:t>
      </w:r>
      <w:r w:rsidR="00D85632" w:rsidRPr="0064312C">
        <w:t>wybór</w:t>
      </w:r>
      <w:r w:rsidR="00100971" w:rsidRPr="0064312C">
        <w:t xml:space="preserve"> </w:t>
      </w:r>
      <w:r w:rsidR="00D85632" w:rsidRPr="0064312C">
        <w:t>optymalnych</w:t>
      </w:r>
      <w:r w:rsidR="00100971" w:rsidRPr="0064312C">
        <w:t xml:space="preserve"> </w:t>
      </w:r>
      <w:r w:rsidR="00D85632" w:rsidRPr="0064312C">
        <w:t>form</w:t>
      </w:r>
      <w:r w:rsidR="00100971" w:rsidRPr="0064312C">
        <w:t xml:space="preserve"> </w:t>
      </w:r>
      <w:r w:rsidR="00D85632" w:rsidRPr="0064312C">
        <w:t>organizacyjnych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metod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celu</w:t>
      </w:r>
      <w:r w:rsidR="00100971" w:rsidRPr="0064312C">
        <w:t xml:space="preserve"> </w:t>
      </w:r>
      <w:r w:rsidR="00D85632" w:rsidRPr="0064312C">
        <w:t>maksymalnego</w:t>
      </w:r>
      <w:r w:rsidR="00100971" w:rsidRPr="0064312C">
        <w:t xml:space="preserve"> </w:t>
      </w:r>
      <w:r w:rsidR="00D85632" w:rsidRPr="0064312C">
        <w:t>ułatwienia</w:t>
      </w:r>
      <w:r w:rsidR="00100971" w:rsidRPr="0064312C">
        <w:t xml:space="preserve"> </w:t>
      </w:r>
      <w:r w:rsidR="00D85632" w:rsidRPr="0064312C">
        <w:t>uczniom</w:t>
      </w:r>
      <w:r w:rsidR="00100971" w:rsidRPr="0064312C">
        <w:t xml:space="preserve"> </w:t>
      </w:r>
      <w:r w:rsidR="00D85632" w:rsidRPr="0064312C">
        <w:t>zrozumienia</w:t>
      </w:r>
      <w:r w:rsidR="00100971" w:rsidRPr="0064312C">
        <w:t xml:space="preserve"> </w:t>
      </w:r>
      <w:r w:rsidR="00D85632" w:rsidRPr="0064312C">
        <w:t>istoty</w:t>
      </w:r>
      <w:r w:rsidR="00100971" w:rsidRPr="0064312C">
        <w:t xml:space="preserve"> </w:t>
      </w:r>
      <w:r w:rsidR="00D85632" w:rsidRPr="0064312C">
        <w:t>realizowanych</w:t>
      </w:r>
      <w:r w:rsidR="00100971" w:rsidRPr="0064312C">
        <w:t xml:space="preserve"> </w:t>
      </w:r>
      <w:r w:rsidR="00D85632" w:rsidRPr="0064312C">
        <w:t>zagadnień,</w:t>
      </w:r>
      <w:r w:rsidR="00100971" w:rsidRPr="0064312C">
        <w:t xml:space="preserve"> </w:t>
      </w:r>
      <w:r w:rsidR="00D85632" w:rsidRPr="0064312C">
        <w:t>motywowanie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aktywnego</w:t>
      </w:r>
      <w:r w:rsidR="00100971" w:rsidRPr="0064312C">
        <w:t xml:space="preserve"> </w:t>
      </w:r>
      <w:r w:rsidR="00D85632" w:rsidRPr="0064312C">
        <w:t>udziału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lekcji,</w:t>
      </w:r>
      <w:r w:rsidR="00100971" w:rsidRPr="0064312C">
        <w:t xml:space="preserve"> </w:t>
      </w:r>
      <w:r w:rsidR="00D85632" w:rsidRPr="0064312C">
        <w:t>formułowania</w:t>
      </w:r>
      <w:r w:rsidR="00100971" w:rsidRPr="0064312C">
        <w:t xml:space="preserve"> </w:t>
      </w:r>
      <w:r w:rsidR="00D85632" w:rsidRPr="0064312C">
        <w:t>własnych</w:t>
      </w:r>
      <w:r w:rsidR="00100971" w:rsidRPr="0064312C">
        <w:t xml:space="preserve"> </w:t>
      </w:r>
      <w:proofErr w:type="gramStart"/>
      <w:r w:rsidR="00D85632" w:rsidRPr="0064312C">
        <w:t>opinii</w:t>
      </w:r>
      <w:r w:rsidR="00100971" w:rsidRPr="0064312C">
        <w:t xml:space="preserve"> </w:t>
      </w:r>
      <w:r w:rsidR="00D9345A">
        <w:t xml:space="preserve">            </w:t>
      </w:r>
      <w:r w:rsidR="00D85632" w:rsidRPr="0064312C">
        <w:t>i</w:t>
      </w:r>
      <w:proofErr w:type="gramEnd"/>
      <w:r w:rsidR="00100971" w:rsidRPr="0064312C">
        <w:t xml:space="preserve"> </w:t>
      </w:r>
      <w:r w:rsidR="00D85632" w:rsidRPr="0064312C">
        <w:t>sadów,</w:t>
      </w:r>
      <w:r w:rsidR="00100971" w:rsidRPr="0064312C">
        <w:t xml:space="preserve"> </w:t>
      </w:r>
      <w:r w:rsidR="00D85632" w:rsidRPr="0064312C">
        <w:t>wybór</w:t>
      </w:r>
      <w:r w:rsidR="00100971" w:rsidRPr="0064312C">
        <w:t xml:space="preserve"> </w:t>
      </w:r>
      <w:r w:rsidR="00D85632" w:rsidRPr="0064312C">
        <w:t>odpowiedniego</w:t>
      </w:r>
      <w:r w:rsidR="00100971" w:rsidRPr="0064312C">
        <w:t xml:space="preserve"> </w:t>
      </w:r>
      <w:r w:rsidR="00D85632" w:rsidRPr="0064312C">
        <w:t>podręcznika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poinformowanie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nim</w:t>
      </w:r>
      <w:r w:rsidR="00100971" w:rsidRPr="0064312C">
        <w:t xml:space="preserve"> </w:t>
      </w:r>
      <w:r w:rsidR="00D85632" w:rsidRPr="0064312C">
        <w:t>uczniów;</w:t>
      </w:r>
    </w:p>
    <w:p w14:paraId="5F4E8750" w14:textId="61CBDF45" w:rsidR="00D85632" w:rsidRPr="0064312C" w:rsidRDefault="002B262A" w:rsidP="000B60F8">
      <w:pPr>
        <w:pStyle w:val="Punkt"/>
      </w:pPr>
      <w:r w:rsidRPr="0064312C">
        <w:t xml:space="preserve">3) </w:t>
      </w:r>
      <w:r w:rsidR="00D85632" w:rsidRPr="0064312C">
        <w:t>kształcenie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wychowywanie</w:t>
      </w:r>
      <w:r w:rsidR="00100971" w:rsidRPr="0064312C">
        <w:t xml:space="preserve"> </w:t>
      </w:r>
      <w:r w:rsidR="00D85632" w:rsidRPr="0064312C">
        <w:t>młodzieży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umiłowaniu</w:t>
      </w:r>
      <w:r w:rsidR="00100971" w:rsidRPr="0064312C">
        <w:t xml:space="preserve"> </w:t>
      </w:r>
      <w:r w:rsidR="00D85632" w:rsidRPr="0064312C">
        <w:t>Ojczyzny,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poszanowaniu</w:t>
      </w:r>
      <w:r w:rsidR="00100971" w:rsidRPr="0064312C">
        <w:t xml:space="preserve"> </w:t>
      </w:r>
      <w:r w:rsidR="00D85632" w:rsidRPr="0064312C">
        <w:t>Konstytucji</w:t>
      </w:r>
      <w:r w:rsidR="00100971" w:rsidRPr="0064312C">
        <w:t xml:space="preserve"> </w:t>
      </w:r>
      <w:r w:rsidR="00D85632" w:rsidRPr="0064312C">
        <w:t>Rzeczypospolitej</w:t>
      </w:r>
      <w:r w:rsidR="00100971" w:rsidRPr="0064312C">
        <w:t xml:space="preserve"> </w:t>
      </w:r>
      <w:r w:rsidR="00D85632" w:rsidRPr="0064312C">
        <w:t>Polskiej,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atmosferze</w:t>
      </w:r>
      <w:r w:rsidR="00100971" w:rsidRPr="0064312C">
        <w:t xml:space="preserve"> </w:t>
      </w:r>
      <w:r w:rsidR="00D85632" w:rsidRPr="0064312C">
        <w:t>wolności</w:t>
      </w:r>
      <w:r w:rsidR="00100971" w:rsidRPr="0064312C">
        <w:t xml:space="preserve"> </w:t>
      </w:r>
      <w:r w:rsidR="00D85632" w:rsidRPr="0064312C">
        <w:t>sumienia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szacunku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każdego</w:t>
      </w:r>
      <w:r w:rsidR="00100971" w:rsidRPr="0064312C">
        <w:t xml:space="preserve"> </w:t>
      </w:r>
      <w:r w:rsidR="00D85632" w:rsidRPr="0064312C">
        <w:t>człowieka;</w:t>
      </w:r>
    </w:p>
    <w:p w14:paraId="62A9F72E" w14:textId="52BCCB6A" w:rsidR="00D85632" w:rsidRPr="0064312C" w:rsidRDefault="002B262A" w:rsidP="000B60F8">
      <w:pPr>
        <w:pStyle w:val="Punkt"/>
      </w:pPr>
      <w:r w:rsidRPr="0064312C">
        <w:t xml:space="preserve">4) </w:t>
      </w:r>
      <w:r w:rsidR="00D85632" w:rsidRPr="0064312C">
        <w:t>dbanie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kształtowanie</w:t>
      </w:r>
      <w:r w:rsidR="00100971" w:rsidRPr="0064312C">
        <w:t xml:space="preserve"> </w:t>
      </w:r>
      <w:r w:rsidR="00D85632" w:rsidRPr="0064312C">
        <w:t>u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postaw</w:t>
      </w:r>
      <w:r w:rsidR="00100971" w:rsidRPr="0064312C">
        <w:t xml:space="preserve"> </w:t>
      </w:r>
      <w:r w:rsidR="00D85632" w:rsidRPr="0064312C">
        <w:t>moralnych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obywatelskich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ideą</w:t>
      </w:r>
      <w:r w:rsidR="00100971" w:rsidRPr="0064312C">
        <w:t xml:space="preserve"> </w:t>
      </w:r>
      <w:r w:rsidR="00D85632" w:rsidRPr="0064312C">
        <w:t>demokracji,</w:t>
      </w:r>
      <w:r w:rsidR="00100971" w:rsidRPr="0064312C">
        <w:t xml:space="preserve"> </w:t>
      </w:r>
      <w:r w:rsidR="00D85632" w:rsidRPr="0064312C">
        <w:t>pokoju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przyjaźni</w:t>
      </w:r>
      <w:r w:rsidR="00100971" w:rsidRPr="0064312C">
        <w:t xml:space="preserve"> </w:t>
      </w:r>
      <w:r w:rsidR="00D85632" w:rsidRPr="0064312C">
        <w:t>między</w:t>
      </w:r>
      <w:r w:rsidR="00100971" w:rsidRPr="0064312C">
        <w:t xml:space="preserve"> </w:t>
      </w:r>
      <w:r w:rsidR="00D85632" w:rsidRPr="0064312C">
        <w:t>ludźmi</w:t>
      </w:r>
      <w:r w:rsidR="00100971" w:rsidRPr="0064312C">
        <w:t xml:space="preserve"> </w:t>
      </w:r>
      <w:r w:rsidR="00D85632" w:rsidRPr="0064312C">
        <w:t>różnych</w:t>
      </w:r>
      <w:r w:rsidR="00100971" w:rsidRPr="0064312C">
        <w:t xml:space="preserve"> </w:t>
      </w:r>
      <w:r w:rsidR="00D85632" w:rsidRPr="0064312C">
        <w:t>narodów,</w:t>
      </w:r>
      <w:r w:rsidR="00100971" w:rsidRPr="0064312C">
        <w:t xml:space="preserve"> </w:t>
      </w:r>
      <w:r w:rsidR="00D85632" w:rsidRPr="0064312C">
        <w:t>ras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światopoglądów;</w:t>
      </w:r>
    </w:p>
    <w:p w14:paraId="2D7C87DD" w14:textId="3E0F1EAD" w:rsidR="00D85632" w:rsidRPr="0064312C" w:rsidRDefault="002B262A" w:rsidP="000B60F8">
      <w:pPr>
        <w:pStyle w:val="Punkt"/>
      </w:pPr>
      <w:r w:rsidRPr="0064312C">
        <w:t xml:space="preserve">5) </w:t>
      </w:r>
      <w:r w:rsidR="00D85632" w:rsidRPr="0064312C">
        <w:t>tworzenie</w:t>
      </w:r>
      <w:r w:rsidR="00100971" w:rsidRPr="0064312C">
        <w:t xml:space="preserve"> </w:t>
      </w:r>
      <w:r w:rsidR="00D85632" w:rsidRPr="0064312C">
        <w:t>własnego</w:t>
      </w:r>
      <w:r w:rsidR="00100971" w:rsidRPr="0064312C">
        <w:t xml:space="preserve"> </w:t>
      </w:r>
      <w:r w:rsidR="00D85632" w:rsidRPr="0064312C">
        <w:t>warsztatu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dydaktycznej,</w:t>
      </w:r>
      <w:r w:rsidR="00100971" w:rsidRPr="0064312C">
        <w:t xml:space="preserve"> </w:t>
      </w:r>
      <w:r w:rsidR="00D85632" w:rsidRPr="0064312C">
        <w:t>wykonywanie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dydaktycznych</w:t>
      </w:r>
      <w:r w:rsidR="00100971" w:rsidRPr="0064312C">
        <w:t xml:space="preserve"> </w:t>
      </w:r>
      <w:r w:rsidR="00D85632" w:rsidRPr="0064312C">
        <w:t>wspólnie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uczniami,</w:t>
      </w:r>
      <w:r w:rsidR="00100971" w:rsidRPr="0064312C">
        <w:t xml:space="preserve"> </w:t>
      </w:r>
      <w:r w:rsidR="00D85632" w:rsidRPr="0064312C">
        <w:t>udział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gromadzeniu</w:t>
      </w:r>
      <w:r w:rsidR="00100971" w:rsidRPr="0064312C">
        <w:t xml:space="preserve"> </w:t>
      </w:r>
      <w:r w:rsidR="00D85632" w:rsidRPr="0064312C">
        <w:t>innych</w:t>
      </w:r>
      <w:r w:rsidR="00100971" w:rsidRPr="0064312C">
        <w:t xml:space="preserve"> </w:t>
      </w:r>
      <w:r w:rsidR="00D85632" w:rsidRPr="0064312C">
        <w:t>niezbędnych</w:t>
      </w:r>
      <w:r w:rsidR="00100971" w:rsidRPr="0064312C">
        <w:t xml:space="preserve"> </w:t>
      </w:r>
      <w:r w:rsidR="00D85632" w:rsidRPr="0064312C">
        <w:t>środków</w:t>
      </w:r>
      <w:r w:rsidR="00100971" w:rsidRPr="0064312C">
        <w:t xml:space="preserve"> </w:t>
      </w:r>
      <w:r w:rsidR="00D85632" w:rsidRPr="0064312C">
        <w:t>dydaktycznych</w:t>
      </w:r>
      <w:r w:rsidR="00100971" w:rsidRPr="0064312C">
        <w:t xml:space="preserve"> </w:t>
      </w:r>
      <w:r w:rsidR="00D85632" w:rsidRPr="0064312C">
        <w:t>(zgłaszanie</w:t>
      </w:r>
      <w:r w:rsidR="00100971" w:rsidRPr="0064312C">
        <w:t xml:space="preserve"> </w:t>
      </w:r>
      <w:r w:rsidR="00D85632" w:rsidRPr="0064312C">
        <w:t>dyrekcji</w:t>
      </w:r>
      <w:r w:rsidR="00100971" w:rsidRPr="0064312C">
        <w:t xml:space="preserve"> </w:t>
      </w:r>
      <w:r w:rsidR="00D85632" w:rsidRPr="0064312C">
        <w:t>zapotrzebowania,</w:t>
      </w:r>
      <w:r w:rsidR="00100971" w:rsidRPr="0064312C">
        <w:t xml:space="preserve"> </w:t>
      </w:r>
      <w:r w:rsidR="00D85632" w:rsidRPr="0064312C">
        <w:t>pomoc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zakupie),</w:t>
      </w:r>
      <w:r w:rsidR="00100971" w:rsidRPr="0064312C">
        <w:t xml:space="preserve"> </w:t>
      </w:r>
      <w:r w:rsidR="00D85632" w:rsidRPr="0064312C">
        <w:t>dbałość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pomoce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sprzęt</w:t>
      </w:r>
      <w:r w:rsidR="00100971" w:rsidRPr="0064312C">
        <w:t xml:space="preserve"> </w:t>
      </w:r>
      <w:r w:rsidR="00D85632" w:rsidRPr="0064312C">
        <w:t>szkolny;</w:t>
      </w:r>
    </w:p>
    <w:p w14:paraId="1D74EF32" w14:textId="348F8410" w:rsidR="00D85632" w:rsidRPr="0064312C" w:rsidRDefault="002B262A" w:rsidP="000B60F8">
      <w:pPr>
        <w:pStyle w:val="Punkt"/>
      </w:pPr>
      <w:r w:rsidRPr="0064312C">
        <w:t xml:space="preserve">6) </w:t>
      </w:r>
      <w:r w:rsidR="00D85632" w:rsidRPr="0064312C">
        <w:t>rozpoznawanie</w:t>
      </w:r>
      <w:r w:rsidR="00100971" w:rsidRPr="0064312C">
        <w:t xml:space="preserve"> </w:t>
      </w:r>
      <w:r w:rsidR="00D85632" w:rsidRPr="0064312C">
        <w:t>możliwości</w:t>
      </w:r>
      <w:r w:rsidR="00100971" w:rsidRPr="0064312C">
        <w:t xml:space="preserve"> </w:t>
      </w:r>
      <w:r w:rsidR="00D85632" w:rsidRPr="0064312C">
        <w:t>psychofizycznych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indywidualnych</w:t>
      </w:r>
      <w:r w:rsidR="00100971" w:rsidRPr="0064312C">
        <w:t xml:space="preserve"> </w:t>
      </w:r>
      <w:r w:rsidR="00D85632" w:rsidRPr="0064312C">
        <w:t>potrzeb</w:t>
      </w:r>
      <w:r w:rsidR="00100971" w:rsidRPr="0064312C">
        <w:t xml:space="preserve"> </w:t>
      </w:r>
      <w:r w:rsidR="00D85632" w:rsidRPr="0064312C">
        <w:t>rozwojowych,</w:t>
      </w:r>
      <w:r w:rsidR="00000A3E" w:rsidRPr="0064312C">
        <w:t xml:space="preserve"> </w:t>
      </w:r>
      <w:r w:rsidR="00D85632" w:rsidRPr="0064312C">
        <w:br/>
        <w:t>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szczególności</w:t>
      </w:r>
      <w:r w:rsidR="00100971" w:rsidRPr="0064312C">
        <w:t xml:space="preserve"> </w:t>
      </w:r>
      <w:r w:rsidR="00D85632" w:rsidRPr="0064312C">
        <w:t>rozpoznawanie</w:t>
      </w:r>
      <w:r w:rsidR="00100971" w:rsidRPr="0064312C">
        <w:t xml:space="preserve"> </w:t>
      </w:r>
      <w:r w:rsidR="00D85632" w:rsidRPr="0064312C">
        <w:t>przyczyn</w:t>
      </w:r>
      <w:r w:rsidR="00100971" w:rsidRPr="0064312C">
        <w:t xml:space="preserve"> </w:t>
      </w:r>
      <w:r w:rsidR="00D85632" w:rsidRPr="0064312C">
        <w:t>niepowodzeń</w:t>
      </w:r>
      <w:r w:rsidR="00100971" w:rsidRPr="0064312C">
        <w:t xml:space="preserve"> </w:t>
      </w:r>
      <w:r w:rsidR="00D85632" w:rsidRPr="0064312C">
        <w:t>szkolnych;</w:t>
      </w:r>
    </w:p>
    <w:p w14:paraId="2A0916B3" w14:textId="5D58C956" w:rsidR="00D85632" w:rsidRPr="0064312C" w:rsidRDefault="002B262A" w:rsidP="000B60F8">
      <w:pPr>
        <w:pStyle w:val="Punkt"/>
      </w:pPr>
      <w:r w:rsidRPr="0064312C">
        <w:t xml:space="preserve">7) </w:t>
      </w:r>
      <w:r w:rsidR="00D85632" w:rsidRPr="0064312C">
        <w:t>prowadzenie</w:t>
      </w:r>
      <w:r w:rsidR="00100971" w:rsidRPr="0064312C">
        <w:t xml:space="preserve"> </w:t>
      </w:r>
      <w:r w:rsidR="00D85632" w:rsidRPr="0064312C">
        <w:t>zindywidualizowanej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uczniem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specjalnych</w:t>
      </w:r>
      <w:r w:rsidR="00100971" w:rsidRPr="0064312C">
        <w:t xml:space="preserve"> </w:t>
      </w:r>
      <w:r w:rsidR="00D85632" w:rsidRPr="0064312C">
        <w:t>potrzebach,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obowiązkowych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dodatkowych</w:t>
      </w:r>
      <w:r w:rsidR="00100971" w:rsidRPr="0064312C">
        <w:t xml:space="preserve"> </w:t>
      </w:r>
      <w:r w:rsidR="00D85632" w:rsidRPr="0064312C">
        <w:t>zajęciach;</w:t>
      </w:r>
    </w:p>
    <w:p w14:paraId="39B89A15" w14:textId="1FC76114" w:rsidR="00D85632" w:rsidRPr="0064312C" w:rsidRDefault="002B262A" w:rsidP="000B60F8">
      <w:pPr>
        <w:pStyle w:val="Punkt"/>
      </w:pPr>
      <w:r w:rsidRPr="0064312C">
        <w:t xml:space="preserve">8) </w:t>
      </w:r>
      <w:r w:rsidR="00D85632" w:rsidRPr="0064312C">
        <w:t>wnioskowanie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wychowawcy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objęcie</w:t>
      </w:r>
      <w:r w:rsidR="00100971" w:rsidRPr="0064312C">
        <w:t xml:space="preserve"> </w:t>
      </w:r>
      <w:r w:rsidR="00D85632" w:rsidRPr="0064312C">
        <w:t>pomocą</w:t>
      </w:r>
      <w:r w:rsidR="00100971" w:rsidRPr="0064312C">
        <w:t xml:space="preserve"> </w:t>
      </w:r>
      <w:r w:rsidR="00D85632" w:rsidRPr="0064312C">
        <w:t>psychologiczno-pedagogiczną</w:t>
      </w:r>
      <w:r w:rsidR="00100971" w:rsidRPr="0064312C">
        <w:t xml:space="preserve"> </w:t>
      </w:r>
      <w:r w:rsidR="00D85632" w:rsidRPr="0064312C">
        <w:t>ucznia,</w:t>
      </w:r>
      <w:r w:rsidR="00100971" w:rsidRPr="0064312C">
        <w:t xml:space="preserve"> </w:t>
      </w:r>
      <w:r w:rsidR="00D85632" w:rsidRPr="0064312C">
        <w:br/>
        <w:t>w</w:t>
      </w:r>
      <w:r w:rsidR="00100971" w:rsidRPr="0064312C">
        <w:t xml:space="preserve"> </w:t>
      </w:r>
      <w:r w:rsidR="00D85632" w:rsidRPr="0064312C">
        <w:t>przypadkach,</w:t>
      </w:r>
      <w:r w:rsidR="00100971" w:rsidRPr="0064312C">
        <w:t xml:space="preserve"> </w:t>
      </w:r>
      <w:r w:rsidR="00D85632" w:rsidRPr="0064312C">
        <w:t>gdy</w:t>
      </w:r>
      <w:r w:rsidR="00100971" w:rsidRPr="0064312C">
        <w:t xml:space="preserve"> </w:t>
      </w:r>
      <w:r w:rsidR="00D85632" w:rsidRPr="0064312C">
        <w:t>podejmowane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nauczyciela</w:t>
      </w:r>
      <w:r w:rsidR="00100971" w:rsidRPr="0064312C">
        <w:t xml:space="preserve"> </w:t>
      </w:r>
      <w:r w:rsidR="00D85632" w:rsidRPr="0064312C">
        <w:t>działania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przyniosły</w:t>
      </w:r>
      <w:r w:rsidR="00100971" w:rsidRPr="0064312C">
        <w:t xml:space="preserve"> </w:t>
      </w:r>
      <w:r w:rsidR="00D85632" w:rsidRPr="0064312C">
        <w:t>oczekiwanych</w:t>
      </w:r>
      <w:r w:rsidR="00100971" w:rsidRPr="0064312C">
        <w:t xml:space="preserve"> </w:t>
      </w:r>
      <w:r w:rsidR="00D85632" w:rsidRPr="0064312C">
        <w:t>zmian</w:t>
      </w:r>
      <w:r w:rsidR="00100971" w:rsidRPr="0064312C">
        <w:t xml:space="preserve"> </w:t>
      </w:r>
      <w:r w:rsidR="00D85632" w:rsidRPr="0064312C">
        <w:t>lub,</w:t>
      </w:r>
      <w:r w:rsidR="00100971" w:rsidRPr="0064312C">
        <w:t xml:space="preserve"> </w:t>
      </w:r>
      <w:r w:rsidR="00D85632" w:rsidRPr="0064312C">
        <w:t>gdy</w:t>
      </w:r>
      <w:r w:rsidR="00100971" w:rsidRPr="0064312C">
        <w:t xml:space="preserve"> </w:t>
      </w:r>
      <w:r w:rsidR="00D85632" w:rsidRPr="0064312C">
        <w:t>nauczyciel</w:t>
      </w:r>
      <w:r w:rsidR="00100971" w:rsidRPr="0064312C">
        <w:t xml:space="preserve"> </w:t>
      </w:r>
      <w:r w:rsidR="00D85632" w:rsidRPr="0064312C">
        <w:t>zdiagnozował</w:t>
      </w:r>
      <w:r w:rsidR="00100971" w:rsidRPr="0064312C">
        <w:t xml:space="preserve"> </w:t>
      </w:r>
      <w:r w:rsidR="00D85632" w:rsidRPr="0064312C">
        <w:t>wybitne</w:t>
      </w:r>
      <w:r w:rsidR="00100971" w:rsidRPr="0064312C">
        <w:t xml:space="preserve"> </w:t>
      </w:r>
      <w:r w:rsidR="00D85632" w:rsidRPr="0064312C">
        <w:t>uzdolnienia;</w:t>
      </w:r>
    </w:p>
    <w:p w14:paraId="79FBF549" w14:textId="5CEE3D1B" w:rsidR="00D85632" w:rsidRPr="0064312C" w:rsidRDefault="002B262A" w:rsidP="000B60F8">
      <w:pPr>
        <w:pStyle w:val="Punkt"/>
      </w:pPr>
      <w:bookmarkStart w:id="184" w:name="_Hlk123649774"/>
      <w:r w:rsidRPr="0064312C">
        <w:t xml:space="preserve">9) </w:t>
      </w:r>
      <w:r w:rsidR="00D85632" w:rsidRPr="0064312C">
        <w:t>dostosowanie</w:t>
      </w:r>
      <w:r w:rsidR="00100971" w:rsidRPr="0064312C">
        <w:t xml:space="preserve"> </w:t>
      </w:r>
      <w:r w:rsidR="00D85632" w:rsidRPr="0064312C">
        <w:t>wymagań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nauczanego</w:t>
      </w:r>
      <w:r w:rsidR="00100971" w:rsidRPr="0064312C">
        <w:t xml:space="preserve"> </w:t>
      </w:r>
      <w:r w:rsidR="00D85632" w:rsidRPr="0064312C">
        <w:t>przedmiotu</w:t>
      </w:r>
      <w:r w:rsidR="00100971" w:rsidRPr="0064312C">
        <w:t xml:space="preserve"> </w:t>
      </w:r>
      <w:r w:rsidR="00D85632" w:rsidRPr="0064312C">
        <w:t>(zajęć)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indywidualnych</w:t>
      </w:r>
      <w:r w:rsidR="00100971" w:rsidRPr="0064312C">
        <w:t xml:space="preserve"> </w:t>
      </w:r>
      <w:r w:rsidR="00D85632" w:rsidRPr="0064312C">
        <w:t>potrzeb</w:t>
      </w:r>
      <w:r w:rsidR="00100971" w:rsidRPr="0064312C">
        <w:t xml:space="preserve"> </w:t>
      </w:r>
      <w:r w:rsidR="00D85632" w:rsidRPr="0064312C">
        <w:t>psychofizycznych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możliwości</w:t>
      </w:r>
      <w:r w:rsidR="00100971" w:rsidRPr="0064312C">
        <w:t xml:space="preserve"> </w:t>
      </w:r>
      <w:r w:rsidR="00D85632" w:rsidRPr="0064312C">
        <w:t>psychofizycznych</w:t>
      </w:r>
      <w:r w:rsidR="00100971" w:rsidRPr="0064312C">
        <w:t xml:space="preserve"> </w:t>
      </w:r>
      <w:r w:rsidR="00D85632" w:rsidRPr="0064312C">
        <w:t>ucznia</w:t>
      </w:r>
      <w:r w:rsidR="007C345D" w:rsidRPr="0064312C">
        <w:t>;</w:t>
      </w:r>
    </w:p>
    <w:bookmarkEnd w:id="184"/>
    <w:p w14:paraId="68BA3C36" w14:textId="13AF2978" w:rsidR="00D85632" w:rsidRPr="0064312C" w:rsidRDefault="002B262A" w:rsidP="000B60F8">
      <w:pPr>
        <w:pStyle w:val="Punkt"/>
      </w:pPr>
      <w:r w:rsidRPr="0064312C">
        <w:t xml:space="preserve">10) </w:t>
      </w:r>
      <w:r w:rsidR="00D85632" w:rsidRPr="0064312C">
        <w:t>bezstronne,</w:t>
      </w:r>
      <w:r w:rsidR="00100971" w:rsidRPr="0064312C">
        <w:t xml:space="preserve"> </w:t>
      </w:r>
      <w:r w:rsidR="00D85632" w:rsidRPr="0064312C">
        <w:t>rzetelne,</w:t>
      </w:r>
      <w:r w:rsidR="00100971" w:rsidRPr="0064312C">
        <w:t xml:space="preserve"> </w:t>
      </w:r>
      <w:r w:rsidR="00D85632" w:rsidRPr="0064312C">
        <w:t>systematyczne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sprawiedliwe</w:t>
      </w:r>
      <w:r w:rsidR="00100971" w:rsidRPr="0064312C">
        <w:t xml:space="preserve"> </w:t>
      </w:r>
      <w:r w:rsidR="00D85632" w:rsidRPr="0064312C">
        <w:t>ocenianie</w:t>
      </w:r>
      <w:r w:rsidR="00100971" w:rsidRPr="0064312C">
        <w:t xml:space="preserve"> </w:t>
      </w:r>
      <w:r w:rsidR="00D85632" w:rsidRPr="0064312C">
        <w:t>bieżące</w:t>
      </w:r>
      <w:r w:rsidR="00100971" w:rsidRPr="0064312C">
        <w:t xml:space="preserve"> </w:t>
      </w:r>
      <w:proofErr w:type="gramStart"/>
      <w:r w:rsidR="00D85632" w:rsidRPr="0064312C">
        <w:t>wiedzy</w:t>
      </w:r>
      <w:r w:rsidR="00D9345A">
        <w:t xml:space="preserve">                     </w:t>
      </w:r>
      <w:r w:rsidR="00100971" w:rsidRPr="0064312C">
        <w:t xml:space="preserve"> </w:t>
      </w:r>
      <w:r w:rsidR="00D85632" w:rsidRPr="0064312C">
        <w:t>i</w:t>
      </w:r>
      <w:proofErr w:type="gramEnd"/>
      <w:r w:rsidR="00100971" w:rsidRPr="0064312C">
        <w:t xml:space="preserve"> </w:t>
      </w:r>
      <w:r w:rsidR="00D85632" w:rsidRPr="0064312C">
        <w:t>umiejętności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zachowaniem</w:t>
      </w:r>
      <w:r w:rsidR="00100971" w:rsidRPr="0064312C">
        <w:t xml:space="preserve"> </w:t>
      </w:r>
      <w:r w:rsidR="00D85632" w:rsidRPr="0064312C">
        <w:t>wspierającej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motywującej</w:t>
      </w:r>
      <w:r w:rsidR="00100971" w:rsidRPr="0064312C">
        <w:t xml:space="preserve"> </w:t>
      </w:r>
      <w:r w:rsidR="00D85632" w:rsidRPr="0064312C">
        <w:t>funkcji</w:t>
      </w:r>
      <w:r w:rsidR="00100971" w:rsidRPr="0064312C">
        <w:t xml:space="preserve"> </w:t>
      </w:r>
      <w:r w:rsidR="00D85632" w:rsidRPr="0064312C">
        <w:t>oceny;</w:t>
      </w:r>
    </w:p>
    <w:p w14:paraId="4BA4C5B3" w14:textId="18BEF240" w:rsidR="00D85632" w:rsidRPr="0064312C" w:rsidRDefault="002B262A" w:rsidP="000B60F8">
      <w:pPr>
        <w:pStyle w:val="Punkt"/>
      </w:pPr>
      <w:r w:rsidRPr="0064312C">
        <w:t xml:space="preserve">11) </w:t>
      </w:r>
      <w:r w:rsidR="00D85632" w:rsidRPr="0064312C">
        <w:t>uzasadnianie</w:t>
      </w:r>
      <w:r w:rsidR="00100971" w:rsidRPr="0064312C">
        <w:t xml:space="preserve"> </w:t>
      </w:r>
      <w:r w:rsidR="00D85632" w:rsidRPr="0064312C">
        <w:t>wystawianych</w:t>
      </w:r>
      <w:r w:rsidR="00100971" w:rsidRPr="0064312C">
        <w:t xml:space="preserve"> </w:t>
      </w:r>
      <w:r w:rsidR="00D85632" w:rsidRPr="0064312C">
        <w:t>ocen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sposób</w:t>
      </w:r>
      <w:r w:rsidR="00100971" w:rsidRPr="0064312C">
        <w:t xml:space="preserve"> </w:t>
      </w:r>
      <w:r w:rsidR="00D85632" w:rsidRPr="0064312C">
        <w:t>określony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wewnątrzszkolnym</w:t>
      </w:r>
      <w:r w:rsidR="00100971" w:rsidRPr="0064312C">
        <w:t xml:space="preserve"> </w:t>
      </w:r>
      <w:r w:rsidR="00D85632" w:rsidRPr="0064312C">
        <w:t>systemie</w:t>
      </w:r>
      <w:r w:rsidR="00100971" w:rsidRPr="0064312C">
        <w:t xml:space="preserve"> </w:t>
      </w:r>
      <w:r w:rsidR="00D85632" w:rsidRPr="0064312C">
        <w:t>oceniania;</w:t>
      </w:r>
    </w:p>
    <w:p w14:paraId="0B4134F4" w14:textId="3DFB59F7" w:rsidR="00D85632" w:rsidRPr="0064312C" w:rsidRDefault="002B262A" w:rsidP="000B60F8">
      <w:pPr>
        <w:pStyle w:val="Punkt"/>
      </w:pPr>
      <w:r w:rsidRPr="0064312C">
        <w:t xml:space="preserve">12) </w:t>
      </w:r>
      <w:r w:rsidR="00D85632" w:rsidRPr="0064312C">
        <w:t>zachowanie</w:t>
      </w:r>
      <w:r w:rsidR="00100971" w:rsidRPr="0064312C">
        <w:t xml:space="preserve"> </w:t>
      </w:r>
      <w:r w:rsidR="00D85632" w:rsidRPr="0064312C">
        <w:t>jawności</w:t>
      </w:r>
      <w:r w:rsidR="00100971" w:rsidRPr="0064312C">
        <w:t xml:space="preserve"> </w:t>
      </w:r>
      <w:r w:rsidR="00D85632" w:rsidRPr="0064312C">
        <w:t>ocen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rodzica;</w:t>
      </w:r>
    </w:p>
    <w:p w14:paraId="5F992EB5" w14:textId="6F695BB4" w:rsidR="00D85632" w:rsidRPr="0064312C" w:rsidRDefault="002B262A" w:rsidP="000B60F8">
      <w:pPr>
        <w:pStyle w:val="Punkt"/>
      </w:pPr>
      <w:r w:rsidRPr="0064312C">
        <w:lastRenderedPageBreak/>
        <w:t xml:space="preserve">13) </w:t>
      </w:r>
      <w:r w:rsidR="00D85632" w:rsidRPr="0064312C">
        <w:t>udostępnianie</w:t>
      </w:r>
      <w:r w:rsidR="00100971" w:rsidRPr="0064312C">
        <w:t xml:space="preserve"> </w:t>
      </w:r>
      <w:r w:rsidR="00D85632" w:rsidRPr="0064312C">
        <w:t>pisemnych</w:t>
      </w:r>
      <w:r w:rsidR="00100971" w:rsidRPr="0064312C">
        <w:t xml:space="preserve"> </w:t>
      </w:r>
      <w:r w:rsidR="00D85632" w:rsidRPr="0064312C">
        <w:t>prac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wewnątrzszkolnymi</w:t>
      </w:r>
      <w:r w:rsidR="00100971" w:rsidRPr="0064312C">
        <w:t xml:space="preserve"> </w:t>
      </w:r>
      <w:r w:rsidR="00D85632" w:rsidRPr="0064312C">
        <w:t>zasadami</w:t>
      </w:r>
      <w:r w:rsidR="00100971" w:rsidRPr="0064312C">
        <w:t xml:space="preserve"> </w:t>
      </w:r>
      <w:r w:rsidR="00D85632" w:rsidRPr="0064312C">
        <w:t>oceniania;</w:t>
      </w:r>
    </w:p>
    <w:p w14:paraId="12A1CD31" w14:textId="686D9495" w:rsidR="00D85632" w:rsidRPr="0064312C" w:rsidRDefault="002B262A" w:rsidP="000B60F8">
      <w:pPr>
        <w:pStyle w:val="Punkt"/>
      </w:pPr>
      <w:r w:rsidRPr="0064312C">
        <w:t xml:space="preserve">14) </w:t>
      </w:r>
      <w:r w:rsidR="00D85632" w:rsidRPr="0064312C">
        <w:t>informowanie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przewidywanych</w:t>
      </w:r>
      <w:r w:rsidR="00100971" w:rsidRPr="0064312C">
        <w:t xml:space="preserve"> </w:t>
      </w:r>
      <w:r w:rsidR="00D85632" w:rsidRPr="0064312C">
        <w:t>rocznych</w:t>
      </w:r>
      <w:r w:rsidR="00100971" w:rsidRPr="0064312C">
        <w:t xml:space="preserve"> </w:t>
      </w:r>
      <w:r w:rsidR="00D85632" w:rsidRPr="0064312C">
        <w:t>klasyfikacyjnych</w:t>
      </w:r>
      <w:r w:rsidR="00100971" w:rsidRPr="0064312C">
        <w:t xml:space="preserve"> </w:t>
      </w:r>
      <w:r w:rsidR="00D85632" w:rsidRPr="0064312C">
        <w:t>ocenach</w:t>
      </w:r>
      <w:r w:rsidR="00100971" w:rsidRPr="0064312C">
        <w:t xml:space="preserve"> </w:t>
      </w:r>
      <w:r w:rsidR="00D85632" w:rsidRPr="0064312C">
        <w:t>według</w:t>
      </w:r>
      <w:r w:rsidR="00100971" w:rsidRPr="0064312C">
        <w:t xml:space="preserve"> </w:t>
      </w:r>
      <w:r w:rsidR="00D85632" w:rsidRPr="0064312C">
        <w:t>formy</w:t>
      </w:r>
      <w:r w:rsidR="00100971" w:rsidRPr="0064312C">
        <w:t xml:space="preserve"> </w:t>
      </w:r>
      <w:r w:rsidR="00D85632" w:rsidRPr="0064312C">
        <w:t>ustalonej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rPr>
          <w:i/>
        </w:rPr>
        <w:t>Wewnątrzszkolnych</w:t>
      </w:r>
      <w:r w:rsidR="00100971" w:rsidRPr="0064312C">
        <w:rPr>
          <w:i/>
        </w:rPr>
        <w:t xml:space="preserve"> </w:t>
      </w:r>
      <w:r w:rsidR="00D85632" w:rsidRPr="0064312C">
        <w:rPr>
          <w:i/>
        </w:rPr>
        <w:t>Zasadach</w:t>
      </w:r>
      <w:r w:rsidR="00100971" w:rsidRPr="0064312C">
        <w:rPr>
          <w:i/>
        </w:rPr>
        <w:t xml:space="preserve"> </w:t>
      </w:r>
      <w:r w:rsidR="00D85632" w:rsidRPr="0064312C">
        <w:rPr>
          <w:i/>
        </w:rPr>
        <w:t>Oceniania;</w:t>
      </w:r>
    </w:p>
    <w:p w14:paraId="644998CE" w14:textId="1F2D5135" w:rsidR="00D85632" w:rsidRPr="0064312C" w:rsidRDefault="002B262A" w:rsidP="000B60F8">
      <w:pPr>
        <w:pStyle w:val="Punkt"/>
      </w:pPr>
      <w:r w:rsidRPr="0064312C">
        <w:t xml:space="preserve">15) </w:t>
      </w:r>
      <w:r w:rsidR="00D85632" w:rsidRPr="0064312C">
        <w:t>wspieranie</w:t>
      </w:r>
      <w:r w:rsidR="00100971" w:rsidRPr="0064312C">
        <w:t xml:space="preserve"> </w:t>
      </w:r>
      <w:r w:rsidR="00D85632" w:rsidRPr="0064312C">
        <w:t>rozwoju</w:t>
      </w:r>
      <w:r w:rsidR="00100971" w:rsidRPr="0064312C">
        <w:t xml:space="preserve"> </w:t>
      </w:r>
      <w:r w:rsidR="00D85632" w:rsidRPr="0064312C">
        <w:t>psychofizycznego</w:t>
      </w:r>
      <w:r w:rsidR="00100971" w:rsidRPr="0064312C">
        <w:t xml:space="preserve"> </w:t>
      </w:r>
      <w:r w:rsidR="00D85632" w:rsidRPr="0064312C">
        <w:t>uczniów,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zdolności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zainteresowań,</w:t>
      </w:r>
      <w:r w:rsidR="00100971" w:rsidRPr="0064312C">
        <w:t xml:space="preserve"> </w:t>
      </w:r>
      <w:r w:rsidR="00D85632" w:rsidRPr="0064312C">
        <w:t>m.in.</w:t>
      </w:r>
      <w:r w:rsidR="00100971" w:rsidRPr="0064312C">
        <w:t xml:space="preserve"> </w:t>
      </w:r>
      <w:r w:rsidR="00D85632" w:rsidRPr="0064312C">
        <w:t>poprzez</w:t>
      </w:r>
      <w:r w:rsidR="00100971" w:rsidRPr="0064312C">
        <w:t xml:space="preserve"> </w:t>
      </w:r>
      <w:r w:rsidR="00D85632" w:rsidRPr="0064312C">
        <w:t>pomoc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rozwijaniu</w:t>
      </w:r>
      <w:r w:rsidR="00100971" w:rsidRPr="0064312C">
        <w:t xml:space="preserve"> </w:t>
      </w:r>
      <w:r w:rsidR="00D85632" w:rsidRPr="0064312C">
        <w:t>szczególnych</w:t>
      </w:r>
      <w:r w:rsidR="00100971" w:rsidRPr="0064312C">
        <w:t xml:space="preserve"> </w:t>
      </w:r>
      <w:r w:rsidR="00D85632" w:rsidRPr="0064312C">
        <w:t>uzdolnień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zainteresowań</w:t>
      </w:r>
      <w:r w:rsidR="00100971" w:rsidRPr="0064312C">
        <w:t xml:space="preserve"> </w:t>
      </w:r>
      <w:r w:rsidR="00D85632" w:rsidRPr="0064312C">
        <w:t>przygotowanie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udziału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konkursach,</w:t>
      </w:r>
      <w:r w:rsidR="00100971" w:rsidRPr="0064312C">
        <w:t xml:space="preserve"> </w:t>
      </w:r>
      <w:r w:rsidR="00D85632" w:rsidRPr="0064312C">
        <w:t>zawodach;</w:t>
      </w:r>
    </w:p>
    <w:p w14:paraId="76780607" w14:textId="4CB09E0A" w:rsidR="00D85632" w:rsidRPr="0064312C" w:rsidRDefault="002B262A" w:rsidP="000B60F8">
      <w:pPr>
        <w:pStyle w:val="Punkt"/>
      </w:pPr>
      <w:r w:rsidRPr="0064312C">
        <w:t xml:space="preserve">16) </w:t>
      </w:r>
      <w:r w:rsidR="00D85632" w:rsidRPr="0064312C">
        <w:t>udzielanie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przezwyciężaniu</w:t>
      </w:r>
      <w:r w:rsidR="00100971" w:rsidRPr="0064312C">
        <w:t xml:space="preserve"> </w:t>
      </w:r>
      <w:r w:rsidR="00D85632" w:rsidRPr="0064312C">
        <w:t>niepowodzeń</w:t>
      </w:r>
      <w:r w:rsidR="00100971" w:rsidRPr="0064312C">
        <w:t xml:space="preserve"> </w:t>
      </w:r>
      <w:r w:rsidR="00D85632" w:rsidRPr="0064312C">
        <w:t>szkolnych</w:t>
      </w:r>
      <w:r w:rsidR="00100971" w:rsidRPr="0064312C">
        <w:t xml:space="preserve"> </w:t>
      </w:r>
      <w:r w:rsidR="00D85632" w:rsidRPr="0064312C">
        <w:t>uczniów,</w:t>
      </w:r>
      <w:r w:rsidR="00100971" w:rsidRPr="0064312C">
        <w:t xml:space="preserve"> </w:t>
      </w:r>
      <w:r w:rsidR="00D85632" w:rsidRPr="0064312C">
        <w:t>rozpoznanie</w:t>
      </w:r>
      <w:r w:rsidR="00100971" w:rsidRPr="0064312C">
        <w:t xml:space="preserve"> </w:t>
      </w:r>
      <w:r w:rsidR="00D85632" w:rsidRPr="0064312C">
        <w:t>możliwości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potrzeb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porozumieniu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wychowawcą;</w:t>
      </w:r>
    </w:p>
    <w:p w14:paraId="758C29A9" w14:textId="1E127168" w:rsidR="00D85632" w:rsidRPr="0064312C" w:rsidRDefault="002B262A" w:rsidP="000B60F8">
      <w:pPr>
        <w:pStyle w:val="Punkt"/>
      </w:pPr>
      <w:r w:rsidRPr="0064312C">
        <w:t xml:space="preserve">17) </w:t>
      </w:r>
      <w:r w:rsidR="00D85632" w:rsidRPr="0064312C">
        <w:t>współpraca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wychowawcą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samorządem</w:t>
      </w:r>
      <w:r w:rsidR="00100971" w:rsidRPr="0064312C">
        <w:t xml:space="preserve"> </w:t>
      </w:r>
      <w:r w:rsidR="00D85632" w:rsidRPr="0064312C">
        <w:t>klasowym;</w:t>
      </w:r>
    </w:p>
    <w:p w14:paraId="1D27209F" w14:textId="4219872A" w:rsidR="00D85632" w:rsidRPr="0064312C" w:rsidRDefault="002B262A" w:rsidP="000B60F8">
      <w:pPr>
        <w:pStyle w:val="Punkt"/>
      </w:pPr>
      <w:r w:rsidRPr="0064312C">
        <w:t xml:space="preserve">18) </w:t>
      </w:r>
      <w:r w:rsidR="00D85632" w:rsidRPr="0064312C">
        <w:t>indywidualne</w:t>
      </w:r>
      <w:r w:rsidR="00100971" w:rsidRPr="0064312C">
        <w:t xml:space="preserve"> </w:t>
      </w:r>
      <w:r w:rsidR="00D85632" w:rsidRPr="0064312C">
        <w:t>kontakty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rodzicami</w:t>
      </w:r>
      <w:r w:rsidR="00100971" w:rsidRPr="0064312C">
        <w:t xml:space="preserve"> </w:t>
      </w:r>
      <w:r w:rsidR="00D85632" w:rsidRPr="0064312C">
        <w:t>uczniów;</w:t>
      </w:r>
    </w:p>
    <w:p w14:paraId="011B40B8" w14:textId="5A093317" w:rsidR="00D85632" w:rsidRPr="0064312C" w:rsidRDefault="002B262A" w:rsidP="000B60F8">
      <w:pPr>
        <w:pStyle w:val="Punkt"/>
      </w:pPr>
      <w:r w:rsidRPr="0064312C">
        <w:t xml:space="preserve">19) </w:t>
      </w:r>
      <w:r w:rsidR="00D85632" w:rsidRPr="0064312C">
        <w:t>doskonalenie</w:t>
      </w:r>
      <w:r w:rsidR="00100971" w:rsidRPr="0064312C">
        <w:t xml:space="preserve"> </w:t>
      </w:r>
      <w:r w:rsidR="00D85632" w:rsidRPr="0064312C">
        <w:t>umiejętności</w:t>
      </w:r>
      <w:r w:rsidR="00100971" w:rsidRPr="0064312C">
        <w:t xml:space="preserve"> </w:t>
      </w:r>
      <w:r w:rsidR="00D85632" w:rsidRPr="0064312C">
        <w:t>dydaktycznych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podnoszenie</w:t>
      </w:r>
      <w:r w:rsidR="00100971" w:rsidRPr="0064312C">
        <w:t xml:space="preserve"> </w:t>
      </w:r>
      <w:r w:rsidR="00D85632" w:rsidRPr="0064312C">
        <w:t>poziomu</w:t>
      </w:r>
      <w:r w:rsidR="00100971" w:rsidRPr="0064312C">
        <w:t xml:space="preserve"> </w:t>
      </w:r>
      <w:r w:rsidR="00D85632" w:rsidRPr="0064312C">
        <w:t>wiedzy</w:t>
      </w:r>
      <w:r w:rsidR="00100971" w:rsidRPr="0064312C">
        <w:t xml:space="preserve"> </w:t>
      </w:r>
      <w:r w:rsidR="00D85632" w:rsidRPr="0064312C">
        <w:t>merytorycznej,</w:t>
      </w:r>
      <w:r w:rsidR="00100971" w:rsidRPr="0064312C">
        <w:t xml:space="preserve"> </w:t>
      </w:r>
      <w:r w:rsidR="00D85632" w:rsidRPr="0064312C">
        <w:t>aktywny</w:t>
      </w:r>
      <w:r w:rsidR="00100971" w:rsidRPr="0064312C">
        <w:t xml:space="preserve"> </w:t>
      </w:r>
      <w:r w:rsidR="00D85632" w:rsidRPr="0064312C">
        <w:t>udział</w:t>
      </w:r>
      <w:r w:rsidR="00100971" w:rsidRPr="0064312C">
        <w:t xml:space="preserve"> </w:t>
      </w:r>
      <w:r w:rsidR="00D85632" w:rsidRPr="0064312C">
        <w:t>we</w:t>
      </w:r>
      <w:r w:rsidR="00100971" w:rsidRPr="0064312C">
        <w:t xml:space="preserve"> </w:t>
      </w:r>
      <w:r w:rsidR="00D85632" w:rsidRPr="0064312C">
        <w:t>wszystkich</w:t>
      </w:r>
      <w:r w:rsidR="00100971" w:rsidRPr="0064312C">
        <w:t xml:space="preserve"> </w:t>
      </w:r>
      <w:r w:rsidR="00D85632" w:rsidRPr="0064312C">
        <w:t>posiedzeniach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Pedagogicznej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udział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lekcjach</w:t>
      </w:r>
      <w:r w:rsidR="00100971" w:rsidRPr="0064312C">
        <w:t xml:space="preserve"> </w:t>
      </w:r>
      <w:r w:rsidR="00D85632" w:rsidRPr="0064312C">
        <w:t>koleżeńskich,</w:t>
      </w:r>
      <w:r w:rsidR="00100971" w:rsidRPr="0064312C">
        <w:t xml:space="preserve"> </w:t>
      </w:r>
      <w:r w:rsidR="00D85632" w:rsidRPr="0064312C">
        <w:t>uczestnictwo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konferencjach</w:t>
      </w:r>
      <w:r w:rsidR="00100971" w:rsidRPr="0064312C">
        <w:t xml:space="preserve"> </w:t>
      </w:r>
      <w:r w:rsidR="00D85632" w:rsidRPr="0064312C">
        <w:t>metodycznych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innych</w:t>
      </w:r>
      <w:r w:rsidR="00100971" w:rsidRPr="0064312C">
        <w:t xml:space="preserve"> </w:t>
      </w:r>
      <w:r w:rsidR="00D85632" w:rsidRPr="0064312C">
        <w:t>formach</w:t>
      </w:r>
      <w:r w:rsidR="00100971" w:rsidRPr="0064312C">
        <w:t xml:space="preserve"> </w:t>
      </w:r>
      <w:r w:rsidR="00D85632" w:rsidRPr="0064312C">
        <w:t>doskonalenia</w:t>
      </w:r>
      <w:r w:rsidR="00100971" w:rsidRPr="0064312C">
        <w:t xml:space="preserve"> </w:t>
      </w:r>
      <w:r w:rsidR="00D85632" w:rsidRPr="0064312C">
        <w:t>organizowanych</w:t>
      </w:r>
      <w:r w:rsidR="00100971" w:rsidRPr="0064312C">
        <w:t xml:space="preserve"> </w:t>
      </w:r>
      <w:r w:rsidR="00D85632" w:rsidRPr="0064312C">
        <w:t>przez,</w:t>
      </w:r>
      <w:r w:rsidR="00100971" w:rsidRPr="0064312C">
        <w:t xml:space="preserve"> </w:t>
      </w:r>
      <w:r w:rsidR="00D85632" w:rsidRPr="0064312C">
        <w:t>OKE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inne</w:t>
      </w:r>
      <w:r w:rsidR="00100971" w:rsidRPr="0064312C">
        <w:t xml:space="preserve"> </w:t>
      </w:r>
      <w:r w:rsidR="00D85632" w:rsidRPr="0064312C">
        <w:t>instytucje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porozumieniu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Dyrekcją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szkolnym</w:t>
      </w:r>
      <w:r w:rsidR="00100971" w:rsidRPr="0064312C">
        <w:t xml:space="preserve"> </w:t>
      </w:r>
      <w:r w:rsidR="00D85632" w:rsidRPr="0064312C">
        <w:t>planem</w:t>
      </w:r>
      <w:r w:rsidR="00100971" w:rsidRPr="0064312C">
        <w:t xml:space="preserve"> </w:t>
      </w:r>
      <w:r w:rsidR="00D85632" w:rsidRPr="0064312C">
        <w:t>WDN;</w:t>
      </w:r>
    </w:p>
    <w:p w14:paraId="0D8E74DD" w14:textId="5E2EFE50" w:rsidR="00D85632" w:rsidRPr="0064312C" w:rsidRDefault="002B262A" w:rsidP="000B60F8">
      <w:pPr>
        <w:pStyle w:val="Punkt"/>
      </w:pPr>
      <w:r w:rsidRPr="0064312C">
        <w:t xml:space="preserve">20) </w:t>
      </w:r>
      <w:r w:rsidR="00D85632" w:rsidRPr="0064312C">
        <w:t>aktywnego</w:t>
      </w:r>
      <w:r w:rsidR="00100971" w:rsidRPr="0064312C">
        <w:t xml:space="preserve"> </w:t>
      </w:r>
      <w:r w:rsidR="00D85632" w:rsidRPr="0064312C">
        <w:t>udziału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życiu</w:t>
      </w:r>
      <w:r w:rsidR="00100971" w:rsidRPr="0064312C">
        <w:t xml:space="preserve"> </w:t>
      </w:r>
      <w:r w:rsidR="00D85632" w:rsidRPr="0064312C">
        <w:t>szkoły:</w:t>
      </w:r>
      <w:r w:rsidR="00100971" w:rsidRPr="0064312C">
        <w:t xml:space="preserve"> </w:t>
      </w:r>
      <w:r w:rsidR="00D85632" w:rsidRPr="0064312C">
        <w:t>uczestnictwo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uroczystościach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imprezach</w:t>
      </w:r>
      <w:r w:rsidR="00100971" w:rsidRPr="0064312C">
        <w:t xml:space="preserve"> </w:t>
      </w:r>
      <w:r w:rsidR="00D85632" w:rsidRPr="0064312C">
        <w:t>organizowanych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Szkołę,</w:t>
      </w:r>
      <w:r w:rsidR="00100971" w:rsidRPr="0064312C">
        <w:t xml:space="preserve"> </w:t>
      </w:r>
      <w:r w:rsidR="00D85632" w:rsidRPr="0064312C">
        <w:t>opieka</w:t>
      </w:r>
      <w:r w:rsidR="00100971" w:rsidRPr="0064312C">
        <w:t xml:space="preserve"> </w:t>
      </w:r>
      <w:r w:rsidR="00D85632" w:rsidRPr="0064312C">
        <w:t>nad</w:t>
      </w:r>
      <w:r w:rsidR="00100971" w:rsidRPr="0064312C">
        <w:t xml:space="preserve"> </w:t>
      </w:r>
      <w:r w:rsidR="00D85632" w:rsidRPr="0064312C">
        <w:t>uczniami</w:t>
      </w:r>
      <w:r w:rsidR="00100971" w:rsidRPr="0064312C">
        <w:t xml:space="preserve"> </w:t>
      </w:r>
      <w:r w:rsidR="00D85632" w:rsidRPr="0064312C">
        <w:t>skupionymi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organizacji,</w:t>
      </w:r>
      <w:r w:rsidR="00100971" w:rsidRPr="0064312C">
        <w:t xml:space="preserve"> </w:t>
      </w:r>
      <w:r w:rsidR="00D85632" w:rsidRPr="0064312C">
        <w:t>kole</w:t>
      </w:r>
      <w:r w:rsidR="00100971" w:rsidRPr="0064312C">
        <w:t xml:space="preserve"> </w:t>
      </w:r>
      <w:r w:rsidR="00D85632" w:rsidRPr="0064312C">
        <w:t>przedmiotowym,</w:t>
      </w:r>
      <w:r w:rsidR="00100971" w:rsidRPr="0064312C">
        <w:t xml:space="preserve"> </w:t>
      </w:r>
      <w:r w:rsidR="00D85632" w:rsidRPr="0064312C">
        <w:t>kole</w:t>
      </w:r>
      <w:r w:rsidR="00100971" w:rsidRPr="0064312C">
        <w:t xml:space="preserve"> </w:t>
      </w:r>
      <w:r w:rsidR="00D85632" w:rsidRPr="0064312C">
        <w:t>zainteresowań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innej</w:t>
      </w:r>
      <w:r w:rsidR="00100971" w:rsidRPr="0064312C">
        <w:t xml:space="preserve"> </w:t>
      </w:r>
      <w:r w:rsidR="00D85632" w:rsidRPr="0064312C">
        <w:t>formie</w:t>
      </w:r>
      <w:r w:rsidR="00100971" w:rsidRPr="0064312C">
        <w:t xml:space="preserve"> </w:t>
      </w:r>
      <w:r w:rsidR="00D85632" w:rsidRPr="0064312C">
        <w:t>organizacyjnej;</w:t>
      </w:r>
    </w:p>
    <w:p w14:paraId="2D260799" w14:textId="010EA4A3" w:rsidR="00D85632" w:rsidRPr="0064312C" w:rsidRDefault="002B262A" w:rsidP="000B60F8">
      <w:pPr>
        <w:pStyle w:val="Punkt"/>
      </w:pPr>
      <w:r w:rsidRPr="0064312C">
        <w:t xml:space="preserve">21) </w:t>
      </w:r>
      <w:r w:rsidR="00D85632" w:rsidRPr="0064312C">
        <w:t>przestrzeganie</w:t>
      </w:r>
      <w:r w:rsidR="00100971" w:rsidRPr="0064312C">
        <w:t xml:space="preserve"> </w:t>
      </w:r>
      <w:r w:rsidR="00D85632" w:rsidRPr="0064312C">
        <w:t>dyscypliny</w:t>
      </w:r>
      <w:r w:rsidR="00100971" w:rsidRPr="0064312C">
        <w:t xml:space="preserve"> </w:t>
      </w:r>
      <w:r w:rsidR="00D85632" w:rsidRPr="0064312C">
        <w:t>pracy:</w:t>
      </w:r>
      <w:r w:rsidR="00100971" w:rsidRPr="0064312C">
        <w:t xml:space="preserve"> </w:t>
      </w:r>
      <w:r w:rsidR="00D85632" w:rsidRPr="0064312C">
        <w:t>aktywne</w:t>
      </w:r>
      <w:r w:rsidR="00100971" w:rsidRPr="0064312C">
        <w:t xml:space="preserve"> </w:t>
      </w:r>
      <w:r w:rsidR="00D85632" w:rsidRPr="0064312C">
        <w:t>pełnienie</w:t>
      </w:r>
      <w:r w:rsidR="00100971" w:rsidRPr="0064312C">
        <w:t xml:space="preserve"> </w:t>
      </w:r>
      <w:r w:rsidR="00D85632" w:rsidRPr="0064312C">
        <w:t>dyżuru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całą</w:t>
      </w:r>
      <w:r w:rsidR="00100971" w:rsidRPr="0064312C">
        <w:t xml:space="preserve"> </w:t>
      </w:r>
      <w:r w:rsidR="00D85632" w:rsidRPr="0064312C">
        <w:t>przerwę</w:t>
      </w:r>
      <w:r w:rsidR="00100971" w:rsidRPr="0064312C">
        <w:t xml:space="preserve"> </w:t>
      </w:r>
      <w:r w:rsidR="00D9345A">
        <w:t>mię</w:t>
      </w:r>
      <w:r w:rsidR="00D85632" w:rsidRPr="0064312C">
        <w:t>dzylekcyjną,</w:t>
      </w:r>
      <w:r w:rsidR="00100971" w:rsidRPr="0064312C">
        <w:t xml:space="preserve"> </w:t>
      </w:r>
      <w:r w:rsidR="00D85632" w:rsidRPr="0064312C">
        <w:t>natychmiastowe</w:t>
      </w:r>
      <w:r w:rsidR="00100971" w:rsidRPr="0064312C">
        <w:t xml:space="preserve"> </w:t>
      </w:r>
      <w:r w:rsidR="00D85632" w:rsidRPr="0064312C">
        <w:t>informowanie</w:t>
      </w:r>
      <w:r w:rsidR="00100971" w:rsidRPr="0064312C">
        <w:t xml:space="preserve"> </w:t>
      </w:r>
      <w:r w:rsidR="00D85632" w:rsidRPr="0064312C">
        <w:t>dyrekcji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nieobecności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pracy,</w:t>
      </w:r>
      <w:r w:rsidR="00100971" w:rsidRPr="0064312C">
        <w:t xml:space="preserve"> </w:t>
      </w:r>
      <w:r w:rsidR="00D85632" w:rsidRPr="0064312C">
        <w:t>punktualne</w:t>
      </w:r>
      <w:r w:rsidR="00100971" w:rsidRPr="0064312C">
        <w:t xml:space="preserve"> </w:t>
      </w:r>
      <w:r w:rsidR="00D85632" w:rsidRPr="0064312C">
        <w:t>rozpoczynanie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kończeni</w:t>
      </w:r>
      <w:r w:rsidR="00D64C67" w:rsidRPr="0064312C">
        <w:t>e</w:t>
      </w:r>
      <w:r w:rsidR="00100971" w:rsidRPr="0064312C">
        <w:t xml:space="preserve"> </w:t>
      </w:r>
      <w:r w:rsidR="00D64C67" w:rsidRPr="0064312C">
        <w:t>zajęć</w:t>
      </w:r>
      <w:r w:rsidR="00100971" w:rsidRPr="0064312C">
        <w:t xml:space="preserve"> </w:t>
      </w:r>
      <w:r w:rsidR="00D64C67" w:rsidRPr="0064312C">
        <w:t>oraz</w:t>
      </w:r>
      <w:r w:rsidR="00100971" w:rsidRPr="0064312C">
        <w:t xml:space="preserve"> </w:t>
      </w:r>
      <w:r w:rsidR="00D64C67" w:rsidRPr="0064312C">
        <w:t>innych</w:t>
      </w:r>
      <w:r w:rsidR="00100971" w:rsidRPr="0064312C">
        <w:t xml:space="preserve"> </w:t>
      </w:r>
      <w:r w:rsidR="00D64C67" w:rsidRPr="0064312C">
        <w:t>zapisów</w:t>
      </w:r>
      <w:r w:rsidR="00100971" w:rsidRPr="0064312C">
        <w:t xml:space="preserve"> </w:t>
      </w:r>
      <w:proofErr w:type="spellStart"/>
      <w:r w:rsidR="00D64C67" w:rsidRPr="0064312C">
        <w:t>K</w:t>
      </w:r>
      <w:r w:rsidR="00D85632" w:rsidRPr="0064312C">
        <w:t>p</w:t>
      </w:r>
      <w:proofErr w:type="spellEnd"/>
      <w:r w:rsidR="00D85632" w:rsidRPr="0064312C">
        <w:t>;</w:t>
      </w:r>
    </w:p>
    <w:p w14:paraId="26FE383C" w14:textId="4D2364E1" w:rsidR="00D85632" w:rsidRPr="0064312C" w:rsidRDefault="002B262A" w:rsidP="000B60F8">
      <w:pPr>
        <w:pStyle w:val="Punkt"/>
      </w:pPr>
      <w:r w:rsidRPr="0064312C">
        <w:t xml:space="preserve">22) </w:t>
      </w:r>
      <w:r w:rsidR="00D85632" w:rsidRPr="0064312C">
        <w:t>prawidłowe</w:t>
      </w:r>
      <w:r w:rsidR="00100971" w:rsidRPr="0064312C">
        <w:t xml:space="preserve"> </w:t>
      </w:r>
      <w:r w:rsidR="00D85632" w:rsidRPr="0064312C">
        <w:t>prowadzenie</w:t>
      </w:r>
      <w:r w:rsidR="00100971" w:rsidRPr="0064312C">
        <w:t xml:space="preserve"> </w:t>
      </w:r>
      <w:r w:rsidR="00D85632" w:rsidRPr="0064312C">
        <w:t>dokumentacji</w:t>
      </w:r>
      <w:r w:rsidR="00100971" w:rsidRPr="0064312C">
        <w:t xml:space="preserve"> </w:t>
      </w:r>
      <w:r w:rsidR="00D85632" w:rsidRPr="0064312C">
        <w:t>pedagogicznej,</w:t>
      </w:r>
      <w:r w:rsidR="00100971" w:rsidRPr="0064312C">
        <w:t xml:space="preserve"> </w:t>
      </w:r>
      <w:r w:rsidR="00D85632" w:rsidRPr="0064312C">
        <w:t>terminowe</w:t>
      </w:r>
      <w:r w:rsidR="00100971" w:rsidRPr="0064312C">
        <w:t xml:space="preserve"> </w:t>
      </w:r>
      <w:r w:rsidR="00D85632" w:rsidRPr="0064312C">
        <w:t>dokonywanie</w:t>
      </w:r>
      <w:r w:rsidR="00100971" w:rsidRPr="0064312C">
        <w:t xml:space="preserve"> </w:t>
      </w:r>
      <w:r w:rsidR="00D85632" w:rsidRPr="0064312C">
        <w:t>prawidłowych</w:t>
      </w:r>
      <w:r w:rsidR="00100971" w:rsidRPr="0064312C">
        <w:t xml:space="preserve"> </w:t>
      </w:r>
      <w:r w:rsidR="00D85632" w:rsidRPr="0064312C">
        <w:t>wpisów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dziennika,</w:t>
      </w:r>
      <w:r w:rsidR="00100971" w:rsidRPr="0064312C">
        <w:t xml:space="preserve"> </w:t>
      </w:r>
      <w:r w:rsidR="00D85632" w:rsidRPr="0064312C">
        <w:t>arkuszy</w:t>
      </w:r>
      <w:r w:rsidR="00100971" w:rsidRPr="0064312C">
        <w:t xml:space="preserve"> </w:t>
      </w:r>
      <w:r w:rsidR="00D85632" w:rsidRPr="0064312C">
        <w:t>ocen</w:t>
      </w:r>
      <w:r w:rsidR="00100971" w:rsidRPr="0064312C">
        <w:t xml:space="preserve"> </w:t>
      </w:r>
      <w:r w:rsidR="00D64C67" w:rsidRPr="0064312C">
        <w:t>i</w:t>
      </w:r>
      <w:r w:rsidR="00100971" w:rsidRPr="0064312C">
        <w:t xml:space="preserve"> </w:t>
      </w:r>
      <w:r w:rsidR="00D64C67" w:rsidRPr="0064312C">
        <w:t>innych</w:t>
      </w:r>
      <w:r w:rsidR="00100971" w:rsidRPr="0064312C">
        <w:t xml:space="preserve"> </w:t>
      </w:r>
      <w:r w:rsidR="00D64C67" w:rsidRPr="0064312C">
        <w:t>dokumentów;</w:t>
      </w:r>
    </w:p>
    <w:p w14:paraId="01C0281C" w14:textId="7F430313" w:rsidR="00D85632" w:rsidRPr="0064312C" w:rsidRDefault="002B262A" w:rsidP="000B60F8">
      <w:pPr>
        <w:pStyle w:val="Punkt"/>
      </w:pPr>
      <w:r w:rsidRPr="0064312C">
        <w:t xml:space="preserve">23) </w:t>
      </w:r>
      <w:r w:rsidR="00D85632" w:rsidRPr="0064312C">
        <w:t>kierowanie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swoich</w:t>
      </w:r>
      <w:r w:rsidR="00100971" w:rsidRPr="0064312C">
        <w:t xml:space="preserve"> </w:t>
      </w:r>
      <w:r w:rsidR="00D85632" w:rsidRPr="0064312C">
        <w:t>działaniach</w:t>
      </w:r>
      <w:r w:rsidR="00100971" w:rsidRPr="0064312C">
        <w:t xml:space="preserve"> </w:t>
      </w:r>
      <w:r w:rsidR="00D85632" w:rsidRPr="0064312C">
        <w:t>dobrem</w:t>
      </w:r>
      <w:r w:rsidR="00100971" w:rsidRPr="0064312C">
        <w:t xml:space="preserve"> </w:t>
      </w:r>
      <w:r w:rsidR="00D85632" w:rsidRPr="0064312C">
        <w:t>ucznia,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także</w:t>
      </w:r>
      <w:r w:rsidR="00100971" w:rsidRPr="0064312C">
        <w:t xml:space="preserve"> </w:t>
      </w:r>
      <w:r w:rsidR="00D85632" w:rsidRPr="0064312C">
        <w:t>poszanowanie</w:t>
      </w:r>
      <w:r w:rsidR="00100971" w:rsidRPr="0064312C">
        <w:t xml:space="preserve"> </w:t>
      </w:r>
      <w:r w:rsidR="00D85632" w:rsidRPr="0064312C">
        <w:t>godności</w:t>
      </w:r>
      <w:r w:rsidR="00100971" w:rsidRPr="0064312C">
        <w:t xml:space="preserve"> </w:t>
      </w:r>
      <w:r w:rsidR="00D85632" w:rsidRPr="0064312C">
        <w:t>osobistej</w:t>
      </w:r>
      <w:r w:rsidR="00100971" w:rsidRPr="0064312C">
        <w:t xml:space="preserve"> </w:t>
      </w:r>
      <w:r w:rsidR="00D85632" w:rsidRPr="0064312C">
        <w:t>ucznia;</w:t>
      </w:r>
    </w:p>
    <w:p w14:paraId="43CF6EE2" w14:textId="00624D34" w:rsidR="00D85632" w:rsidRPr="0064312C" w:rsidRDefault="002B262A" w:rsidP="000B60F8">
      <w:pPr>
        <w:pStyle w:val="Punkt"/>
      </w:pPr>
      <w:r w:rsidRPr="0064312C">
        <w:t xml:space="preserve">24) </w:t>
      </w:r>
      <w:r w:rsidR="00D85632" w:rsidRPr="0064312C">
        <w:t>przestrzeganie</w:t>
      </w:r>
      <w:r w:rsidR="00100971" w:rsidRPr="0064312C">
        <w:t xml:space="preserve"> </w:t>
      </w:r>
      <w:r w:rsidR="00D85632" w:rsidRPr="0064312C">
        <w:t>tajemnicy</w:t>
      </w:r>
      <w:r w:rsidR="00100971" w:rsidRPr="0064312C">
        <w:t xml:space="preserve"> </w:t>
      </w:r>
      <w:r w:rsidR="00D85632" w:rsidRPr="0064312C">
        <w:t>służbowej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ochrona</w:t>
      </w:r>
      <w:r w:rsidR="00100971" w:rsidRPr="0064312C">
        <w:t xml:space="preserve"> </w:t>
      </w:r>
      <w:r w:rsidR="00D85632" w:rsidRPr="0064312C">
        <w:t>danych</w:t>
      </w:r>
      <w:r w:rsidR="00100971" w:rsidRPr="0064312C">
        <w:t xml:space="preserve"> </w:t>
      </w:r>
      <w:r w:rsidR="00D85632" w:rsidRPr="0064312C">
        <w:t>osobowych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rodziców;</w:t>
      </w:r>
    </w:p>
    <w:p w14:paraId="07DDB8D9" w14:textId="5934EE8D" w:rsidR="00D85632" w:rsidRPr="0064312C" w:rsidRDefault="002B262A" w:rsidP="000B60F8">
      <w:pPr>
        <w:pStyle w:val="Punkt"/>
      </w:pPr>
      <w:r w:rsidRPr="0064312C">
        <w:t xml:space="preserve">25) </w:t>
      </w:r>
      <w:r w:rsidR="00D85632" w:rsidRPr="0064312C">
        <w:t>przestrzeganie</w:t>
      </w:r>
      <w:r w:rsidR="00100971" w:rsidRPr="0064312C">
        <w:t xml:space="preserve"> </w:t>
      </w:r>
      <w:r w:rsidR="00D85632" w:rsidRPr="0064312C">
        <w:t>zasad</w:t>
      </w:r>
      <w:r w:rsidR="00100971" w:rsidRPr="0064312C">
        <w:t xml:space="preserve"> </w:t>
      </w:r>
      <w:r w:rsidR="00D85632" w:rsidRPr="0064312C">
        <w:t>współżycia</w:t>
      </w:r>
      <w:r w:rsidR="00100971" w:rsidRPr="0064312C">
        <w:t xml:space="preserve"> </w:t>
      </w:r>
      <w:r w:rsidR="00D85632" w:rsidRPr="0064312C">
        <w:t>społecznego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dbanie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właściwe</w:t>
      </w:r>
      <w:r w:rsidR="00100971" w:rsidRPr="0064312C">
        <w:t xml:space="preserve"> </w:t>
      </w:r>
      <w:r w:rsidR="00D85632" w:rsidRPr="0064312C">
        <w:t>relacje</w:t>
      </w:r>
      <w:r w:rsidR="00100971" w:rsidRPr="0064312C">
        <w:t xml:space="preserve"> </w:t>
      </w:r>
      <w:r w:rsidR="00D85632" w:rsidRPr="0064312C">
        <w:t>pracownicze;</w:t>
      </w:r>
    </w:p>
    <w:p w14:paraId="60091C5F" w14:textId="209F43A5" w:rsidR="00D85632" w:rsidRPr="0064312C" w:rsidRDefault="002B262A" w:rsidP="000B60F8">
      <w:pPr>
        <w:pStyle w:val="Punkt"/>
      </w:pPr>
      <w:r w:rsidRPr="0064312C">
        <w:t xml:space="preserve">26) </w:t>
      </w:r>
      <w:r w:rsidR="00D85632" w:rsidRPr="0064312C">
        <w:t>dokonanie</w:t>
      </w:r>
      <w:r w:rsidR="00100971" w:rsidRPr="0064312C">
        <w:t xml:space="preserve"> </w:t>
      </w:r>
      <w:r w:rsidR="00D85632" w:rsidRPr="0064312C">
        <w:t>wyboru</w:t>
      </w:r>
      <w:r w:rsidR="00100971" w:rsidRPr="0064312C">
        <w:t xml:space="preserve"> </w:t>
      </w:r>
      <w:r w:rsidR="00D85632" w:rsidRPr="0064312C">
        <w:t>podręczników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programu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opracowanie</w:t>
      </w:r>
      <w:r w:rsidR="00100971" w:rsidRPr="0064312C">
        <w:t xml:space="preserve"> </w:t>
      </w:r>
      <w:r w:rsidR="00D85632" w:rsidRPr="0064312C">
        <w:t>własnego</w:t>
      </w:r>
      <w:r w:rsidR="00100971" w:rsidRPr="0064312C">
        <w:t xml:space="preserve"> </w:t>
      </w:r>
      <w:r w:rsidR="00D85632" w:rsidRPr="0064312C">
        <w:t>programu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zapoznanie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nimi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rodziców,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uprzednim</w:t>
      </w:r>
      <w:r w:rsidR="00100971" w:rsidRPr="0064312C">
        <w:t xml:space="preserve"> </w:t>
      </w:r>
      <w:r w:rsidR="00D85632" w:rsidRPr="0064312C">
        <w:t>przedstawieniu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zaopiniowania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Radę</w:t>
      </w:r>
      <w:r w:rsidR="00100971" w:rsidRPr="0064312C">
        <w:t xml:space="preserve"> </w:t>
      </w:r>
      <w:r w:rsidR="00D85632" w:rsidRPr="0064312C">
        <w:t>Pedagogiczną;</w:t>
      </w:r>
    </w:p>
    <w:p w14:paraId="5892438C" w14:textId="336B144D" w:rsidR="00D85632" w:rsidRPr="0064312C" w:rsidRDefault="002B262A" w:rsidP="000B60F8">
      <w:pPr>
        <w:pStyle w:val="Punkt"/>
      </w:pPr>
      <w:r w:rsidRPr="0064312C">
        <w:t xml:space="preserve">27) </w:t>
      </w:r>
      <w:r w:rsidR="00D85632" w:rsidRPr="0064312C">
        <w:t>uczestniczenie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przeprowadzaniu</w:t>
      </w:r>
      <w:r w:rsidR="00100971" w:rsidRPr="0064312C">
        <w:t xml:space="preserve"> </w:t>
      </w:r>
      <w:r w:rsidR="00D64C67" w:rsidRPr="0064312C">
        <w:t>egzaminu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ostatnim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nauki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szkole.</w:t>
      </w:r>
    </w:p>
    <w:p w14:paraId="7D5EFEAE" w14:textId="29CEB810" w:rsidR="007A38FA" w:rsidRPr="0064312C" w:rsidRDefault="007A38FA" w:rsidP="007A38FA">
      <w:pPr>
        <w:spacing w:line="276" w:lineRule="auto"/>
        <w:jc w:val="both"/>
      </w:pPr>
      <w:bookmarkStart w:id="185" w:name="_Hlk146609357"/>
      <w:r w:rsidRPr="0064312C">
        <w:t xml:space="preserve">2a. Nauczyciele są zobowiązani do zachowania w poufności informacji </w:t>
      </w:r>
      <w:proofErr w:type="gramStart"/>
      <w:r w:rsidRPr="0064312C">
        <w:t>uzyskanych</w:t>
      </w:r>
      <w:r w:rsidR="00D9345A">
        <w:t xml:space="preserve">                </w:t>
      </w:r>
      <w:r w:rsidRPr="0064312C">
        <w:t xml:space="preserve"> w</w:t>
      </w:r>
      <w:proofErr w:type="gramEnd"/>
      <w:r w:rsidRPr="0064312C">
        <w:t xml:space="preserve"> związku z pełnioną funkcją lub wykonywaną pracą, dotyczących zdrowia, potrzeb rozwojowych i edukacyjnych, możliwości psychofizycznych, seksualności, orientacji seksualnej, pochodzenia rasowego lub etnicznego, poglądów politycznych, przekonań religijnych lub światopoglądów dzieci.</w:t>
      </w:r>
    </w:p>
    <w:bookmarkEnd w:id="185"/>
    <w:p w14:paraId="7E36464B" w14:textId="004C1844" w:rsidR="00D85632" w:rsidRPr="0064312C" w:rsidRDefault="002B262A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3.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ramach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czasu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pracy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oraz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ustalonego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wynagrodzenia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nauczyciel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obowiązany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jest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realizować:</w:t>
      </w:r>
    </w:p>
    <w:p w14:paraId="0333B5CB" w14:textId="5A4E5275" w:rsidR="00D85632" w:rsidRPr="0064312C" w:rsidRDefault="002B262A" w:rsidP="000B60F8">
      <w:pPr>
        <w:pStyle w:val="Punkt"/>
      </w:pPr>
      <w:r w:rsidRPr="0064312C">
        <w:t xml:space="preserve">1)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dydaktyczne,</w:t>
      </w:r>
      <w:r w:rsidR="00100971" w:rsidRPr="0064312C">
        <w:t xml:space="preserve"> </w:t>
      </w:r>
      <w:r w:rsidR="00D85632" w:rsidRPr="0064312C">
        <w:t>wychowawcze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opiekuńcze,</w:t>
      </w:r>
      <w:r w:rsidR="00100971" w:rsidRPr="0064312C">
        <w:t xml:space="preserve"> </w:t>
      </w:r>
      <w:r w:rsidR="00D85632" w:rsidRPr="0064312C">
        <w:t>prowadzone</w:t>
      </w:r>
      <w:r w:rsidR="00100971" w:rsidRPr="0064312C">
        <w:t xml:space="preserve"> </w:t>
      </w:r>
      <w:r w:rsidR="00D85632" w:rsidRPr="0064312C">
        <w:t>bezpośrednio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uczniami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wychowankami</w:t>
      </w:r>
      <w:r w:rsidR="00100971" w:rsidRPr="0064312C">
        <w:t xml:space="preserve"> </w:t>
      </w:r>
      <w:r w:rsidR="00D85632" w:rsidRPr="0064312C">
        <w:t>albo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rzecz,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wymiarze</w:t>
      </w:r>
      <w:r w:rsidR="00100971" w:rsidRPr="0064312C">
        <w:t xml:space="preserve"> </w:t>
      </w:r>
      <w:r w:rsidR="00D85632" w:rsidRPr="0064312C">
        <w:t>określonym</w:t>
      </w:r>
      <w:r w:rsidR="00100971" w:rsidRPr="0064312C">
        <w:t xml:space="preserve"> </w:t>
      </w:r>
      <w:r w:rsidR="00D85632" w:rsidRPr="0064312C">
        <w:t>przepisami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danego</w:t>
      </w:r>
      <w:r w:rsidR="00100971" w:rsidRPr="0064312C">
        <w:t xml:space="preserve"> </w:t>
      </w:r>
      <w:r w:rsidR="00D85632" w:rsidRPr="0064312C">
        <w:t>stanowiska;</w:t>
      </w:r>
    </w:p>
    <w:p w14:paraId="71D1DAAD" w14:textId="473E813A" w:rsidR="00855C74" w:rsidRPr="0064312C" w:rsidRDefault="002B262A" w:rsidP="000B60F8">
      <w:pPr>
        <w:pStyle w:val="Punkt"/>
      </w:pPr>
      <w:r w:rsidRPr="0064312C">
        <w:t xml:space="preserve">2)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czynności</w:t>
      </w:r>
      <w:r w:rsidR="00100971" w:rsidRPr="0064312C">
        <w:t xml:space="preserve"> </w:t>
      </w:r>
      <w:r w:rsidR="00D85632" w:rsidRPr="0064312C">
        <w:t>związane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przygotowaniem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zajęć,</w:t>
      </w:r>
      <w:r w:rsidR="00100971" w:rsidRPr="0064312C">
        <w:t xml:space="preserve"> </w:t>
      </w:r>
      <w:r w:rsidR="00D85632" w:rsidRPr="0064312C">
        <w:t>samokształceniem</w:t>
      </w:r>
      <w:r w:rsidR="00100971" w:rsidRPr="0064312C">
        <w:t xml:space="preserve"> </w:t>
      </w:r>
      <w:r w:rsidR="00D85632" w:rsidRPr="0064312C">
        <w:br/>
        <w:t>i</w:t>
      </w:r>
      <w:r w:rsidR="00100971" w:rsidRPr="0064312C">
        <w:t xml:space="preserve"> </w:t>
      </w:r>
      <w:r w:rsidR="00D85632" w:rsidRPr="0064312C">
        <w:t>doskonaleniem</w:t>
      </w:r>
      <w:r w:rsidR="00100971" w:rsidRPr="0064312C">
        <w:t xml:space="preserve"> </w:t>
      </w:r>
      <w:r w:rsidR="00D85632" w:rsidRPr="0064312C">
        <w:t>zawodowym</w:t>
      </w:r>
      <w:r w:rsidR="004D63F3" w:rsidRPr="0064312C">
        <w:t>;</w:t>
      </w:r>
    </w:p>
    <w:p w14:paraId="43F05866" w14:textId="1EDCF45A" w:rsidR="004D63F3" w:rsidRPr="0064312C" w:rsidRDefault="004D63F3" w:rsidP="000B60F8">
      <w:pPr>
        <w:pStyle w:val="Punkt"/>
      </w:pPr>
      <w:bookmarkStart w:id="186" w:name="_Hlk123649830"/>
      <w:r w:rsidRPr="0064312C">
        <w:lastRenderedPageBreak/>
        <w:t>3) wykonują inne czynności i zajęcia wynikające z zadań statutowych szkoły.</w:t>
      </w:r>
    </w:p>
    <w:p w14:paraId="0699B989" w14:textId="6C272C1C" w:rsidR="007A38FA" w:rsidRPr="0064312C" w:rsidRDefault="004D63F3" w:rsidP="000B60F8">
      <w:pPr>
        <w:spacing w:line="276" w:lineRule="auto"/>
        <w:jc w:val="both"/>
      </w:pPr>
      <w:bookmarkStart w:id="187" w:name="_Hlk123649862"/>
      <w:bookmarkEnd w:id="186"/>
      <w:r w:rsidRPr="0064312C">
        <w:t xml:space="preserve">3a. W ramach zajęć i czynności, o których mowa w ust. 1 pkt 3, nauczyciel jest obowiązany do dostępności w szkole w wymiarze 1 godziny tygodniowo, a w przypadku nauczyciela zatrudnionego w wymiarze niższym niż 1/2 obowiązkowego wymiaru zajęć – w wymiarze 1 godziny w ciągu 2 tygodni, w </w:t>
      </w:r>
      <w:proofErr w:type="gramStart"/>
      <w:r w:rsidRPr="0064312C">
        <w:t>trakcie której</w:t>
      </w:r>
      <w:proofErr w:type="gramEnd"/>
      <w:r w:rsidRPr="0064312C">
        <w:t>, odpowiednio do potrzeb, prowadzi konsultacje dla uczniów lub ich rodziców</w:t>
      </w:r>
      <w:r w:rsidR="007A38FA" w:rsidRPr="0064312C">
        <w:t>, zgodnie z następującymi zasadami:</w:t>
      </w:r>
    </w:p>
    <w:p w14:paraId="0A983B35" w14:textId="0027B63B" w:rsidR="007A38FA" w:rsidRPr="0064312C" w:rsidRDefault="007A38FA" w:rsidP="007A38FA">
      <w:pPr>
        <w:spacing w:line="276" w:lineRule="auto"/>
        <w:jc w:val="both"/>
      </w:pPr>
      <w:r w:rsidRPr="0064312C">
        <w:t>1) Nauczyciel obowiązany jest do dostępności w szkole w celu udzielania uczniom i ich rodzicom konsultacji wg potrzeb;</w:t>
      </w:r>
    </w:p>
    <w:p w14:paraId="6033FC50" w14:textId="255AF839" w:rsidR="007A38FA" w:rsidRPr="0064312C" w:rsidRDefault="007A38FA" w:rsidP="007A38FA">
      <w:pPr>
        <w:spacing w:line="276" w:lineRule="auto"/>
        <w:jc w:val="both"/>
      </w:pPr>
      <w:r w:rsidRPr="0064312C">
        <w:t xml:space="preserve">2) Nauczyciele udzielają konsultacji w zakresie spraw dydaktycznych, wychowawczych </w:t>
      </w:r>
      <w:r w:rsidR="00025CAB">
        <w:br/>
      </w:r>
      <w:r w:rsidRPr="0064312C">
        <w:t>i opiekuńczych;</w:t>
      </w:r>
    </w:p>
    <w:p w14:paraId="456380B9" w14:textId="1CC2560C" w:rsidR="007A38FA" w:rsidRPr="0064312C" w:rsidRDefault="007A38FA" w:rsidP="007A38FA">
      <w:pPr>
        <w:spacing w:line="276" w:lineRule="auto"/>
        <w:jc w:val="both"/>
      </w:pPr>
      <w:r w:rsidRPr="0064312C">
        <w:t>3) Udział uczniów i ich rodziców w konsultacjach jest dobrowolny;</w:t>
      </w:r>
    </w:p>
    <w:p w14:paraId="154E161F" w14:textId="51836834" w:rsidR="007A38FA" w:rsidRPr="0064312C" w:rsidRDefault="007A38FA" w:rsidP="007A38FA">
      <w:pPr>
        <w:spacing w:line="276" w:lineRule="auto"/>
        <w:jc w:val="both"/>
      </w:pPr>
      <w:r w:rsidRPr="0064312C">
        <w:t>4) Konsultacje mogą być grupowe i indywidualne;</w:t>
      </w:r>
    </w:p>
    <w:p w14:paraId="2599E65B" w14:textId="22C144DD" w:rsidR="007A38FA" w:rsidRPr="0064312C" w:rsidRDefault="007A38FA" w:rsidP="007A38FA">
      <w:pPr>
        <w:spacing w:line="276" w:lineRule="auto"/>
        <w:jc w:val="both"/>
      </w:pPr>
      <w:r w:rsidRPr="0064312C">
        <w:t xml:space="preserve">5) Szczegółowy harmonogram i zakres konsultacji dla uczniów i ich rodziców jest </w:t>
      </w:r>
      <w:proofErr w:type="gramStart"/>
      <w:r w:rsidRPr="0064312C">
        <w:t xml:space="preserve">ustalany </w:t>
      </w:r>
      <w:r w:rsidR="00790399">
        <w:t xml:space="preserve">   </w:t>
      </w:r>
      <w:r w:rsidRPr="0064312C">
        <w:t>w</w:t>
      </w:r>
      <w:proofErr w:type="gramEnd"/>
      <w:r w:rsidRPr="0064312C">
        <w:t xml:space="preserve"> każdym roku szkolnym i podawany do wiadomości nauczycieli, uczniów i ich rodziców.</w:t>
      </w:r>
    </w:p>
    <w:p w14:paraId="1ABF05F4" w14:textId="027434ED" w:rsidR="00855C74" w:rsidRPr="0064312C" w:rsidRDefault="002B262A" w:rsidP="000B60F8">
      <w:pPr>
        <w:spacing w:line="276" w:lineRule="auto"/>
        <w:jc w:val="both"/>
        <w:rPr>
          <w:szCs w:val="22"/>
        </w:rPr>
      </w:pPr>
      <w:bookmarkStart w:id="188" w:name="_Hlk97634491"/>
      <w:bookmarkEnd w:id="187"/>
      <w:r w:rsidRPr="0064312C">
        <w:rPr>
          <w:szCs w:val="22"/>
        </w:rPr>
        <w:t xml:space="preserve">4. </w:t>
      </w:r>
      <w:r w:rsidR="00855C74" w:rsidRPr="0064312C">
        <w:rPr>
          <w:szCs w:val="22"/>
        </w:rPr>
        <w:t>Nauczyciele</w:t>
      </w:r>
      <w:r w:rsidR="00100971" w:rsidRPr="0064312C">
        <w:rPr>
          <w:szCs w:val="22"/>
        </w:rPr>
        <w:t xml:space="preserve"> </w:t>
      </w:r>
      <w:r w:rsidR="00855C74" w:rsidRPr="0064312C">
        <w:rPr>
          <w:szCs w:val="22"/>
        </w:rPr>
        <w:t>poszczególnych</w:t>
      </w:r>
      <w:r w:rsidR="00100971" w:rsidRPr="0064312C">
        <w:rPr>
          <w:szCs w:val="22"/>
        </w:rPr>
        <w:t xml:space="preserve"> </w:t>
      </w:r>
      <w:r w:rsidR="00855C74" w:rsidRPr="0064312C">
        <w:rPr>
          <w:szCs w:val="22"/>
        </w:rPr>
        <w:t>przedmiotów</w:t>
      </w:r>
      <w:r w:rsidR="00100971" w:rsidRPr="0064312C">
        <w:rPr>
          <w:szCs w:val="22"/>
        </w:rPr>
        <w:t xml:space="preserve"> </w:t>
      </w:r>
      <w:r w:rsidR="00855C74" w:rsidRPr="0064312C">
        <w:rPr>
          <w:szCs w:val="22"/>
        </w:rPr>
        <w:t>przygotowując</w:t>
      </w:r>
      <w:r w:rsidR="00100971" w:rsidRPr="0064312C">
        <w:rPr>
          <w:szCs w:val="22"/>
        </w:rPr>
        <w:t xml:space="preserve"> </w:t>
      </w:r>
      <w:r w:rsidR="00855C74" w:rsidRPr="0064312C">
        <w:rPr>
          <w:szCs w:val="22"/>
        </w:rPr>
        <w:t>materiały</w:t>
      </w:r>
      <w:r w:rsidR="00100971" w:rsidRPr="0064312C">
        <w:rPr>
          <w:szCs w:val="22"/>
        </w:rPr>
        <w:t xml:space="preserve"> </w:t>
      </w:r>
      <w:r w:rsidR="00855C74" w:rsidRPr="0064312C">
        <w:rPr>
          <w:szCs w:val="22"/>
        </w:rPr>
        <w:t>edukacyjne</w:t>
      </w:r>
      <w:r w:rsidR="00100971" w:rsidRPr="0064312C">
        <w:rPr>
          <w:szCs w:val="22"/>
        </w:rPr>
        <w:t xml:space="preserve"> </w:t>
      </w:r>
      <w:r w:rsidR="00855C74" w:rsidRPr="0064312C">
        <w:rPr>
          <w:szCs w:val="22"/>
        </w:rPr>
        <w:t>do</w:t>
      </w:r>
      <w:r w:rsidR="00100971" w:rsidRPr="0064312C">
        <w:rPr>
          <w:szCs w:val="22"/>
        </w:rPr>
        <w:t xml:space="preserve"> </w:t>
      </w:r>
      <w:r w:rsidR="00855C74" w:rsidRPr="0064312C">
        <w:rPr>
          <w:szCs w:val="22"/>
        </w:rPr>
        <w:t>kształcenia</w:t>
      </w:r>
      <w:r w:rsidR="00100971" w:rsidRPr="0064312C">
        <w:rPr>
          <w:szCs w:val="22"/>
        </w:rPr>
        <w:t xml:space="preserve"> </w:t>
      </w:r>
      <w:r w:rsidR="00855C74" w:rsidRPr="0064312C">
        <w:rPr>
          <w:szCs w:val="22"/>
        </w:rPr>
        <w:t>na</w:t>
      </w:r>
      <w:r w:rsidR="00100971" w:rsidRPr="0064312C">
        <w:rPr>
          <w:szCs w:val="22"/>
        </w:rPr>
        <w:t xml:space="preserve"> </w:t>
      </w:r>
      <w:r w:rsidR="00855C74" w:rsidRPr="0064312C">
        <w:rPr>
          <w:szCs w:val="22"/>
        </w:rPr>
        <w:t>odległość,</w:t>
      </w:r>
      <w:r w:rsidR="00100971" w:rsidRPr="0064312C">
        <w:rPr>
          <w:szCs w:val="22"/>
        </w:rPr>
        <w:t xml:space="preserve"> </w:t>
      </w:r>
      <w:r w:rsidR="00855C74" w:rsidRPr="0064312C">
        <w:rPr>
          <w:szCs w:val="22"/>
        </w:rPr>
        <w:t>dokonują</w:t>
      </w:r>
      <w:r w:rsidR="00100971" w:rsidRPr="0064312C">
        <w:rPr>
          <w:szCs w:val="22"/>
        </w:rPr>
        <w:t xml:space="preserve"> </w:t>
      </w:r>
      <w:r w:rsidR="00855C74" w:rsidRPr="0064312C">
        <w:rPr>
          <w:szCs w:val="22"/>
        </w:rPr>
        <w:t>weryfikacji</w:t>
      </w:r>
      <w:r w:rsidR="00100971" w:rsidRPr="0064312C">
        <w:rPr>
          <w:szCs w:val="22"/>
        </w:rPr>
        <w:t xml:space="preserve"> </w:t>
      </w:r>
      <w:r w:rsidR="00855C74" w:rsidRPr="0064312C">
        <w:rPr>
          <w:szCs w:val="22"/>
        </w:rPr>
        <w:t>dotychczas</w:t>
      </w:r>
      <w:r w:rsidR="00100971" w:rsidRPr="0064312C">
        <w:rPr>
          <w:szCs w:val="22"/>
        </w:rPr>
        <w:t xml:space="preserve"> </w:t>
      </w:r>
      <w:r w:rsidR="00855C74" w:rsidRPr="0064312C">
        <w:rPr>
          <w:szCs w:val="22"/>
        </w:rPr>
        <w:t>stosowanego</w:t>
      </w:r>
      <w:r w:rsidR="00100971" w:rsidRPr="0064312C">
        <w:rPr>
          <w:szCs w:val="22"/>
        </w:rPr>
        <w:t xml:space="preserve"> </w:t>
      </w:r>
      <w:r w:rsidR="00855C74" w:rsidRPr="0064312C">
        <w:rPr>
          <w:szCs w:val="22"/>
        </w:rPr>
        <w:t>programu</w:t>
      </w:r>
      <w:r w:rsidR="00100971" w:rsidRPr="0064312C">
        <w:rPr>
          <w:szCs w:val="22"/>
        </w:rPr>
        <w:t xml:space="preserve"> </w:t>
      </w:r>
      <w:r w:rsidR="00855C74" w:rsidRPr="0064312C">
        <w:rPr>
          <w:szCs w:val="22"/>
        </w:rPr>
        <w:t>nauczania</w:t>
      </w:r>
      <w:r w:rsidR="00100971" w:rsidRPr="0064312C">
        <w:rPr>
          <w:szCs w:val="22"/>
        </w:rPr>
        <w:t xml:space="preserve"> </w:t>
      </w:r>
      <w:r w:rsidR="00855C74" w:rsidRPr="0064312C">
        <w:rPr>
          <w:szCs w:val="22"/>
        </w:rPr>
        <w:t>tak,</w:t>
      </w:r>
      <w:r w:rsidR="00100971" w:rsidRPr="0064312C">
        <w:rPr>
          <w:szCs w:val="22"/>
        </w:rPr>
        <w:t xml:space="preserve"> </w:t>
      </w:r>
      <w:r w:rsidR="00855C74" w:rsidRPr="0064312C">
        <w:rPr>
          <w:szCs w:val="22"/>
        </w:rPr>
        <w:t>by</w:t>
      </w:r>
      <w:r w:rsidR="00100971" w:rsidRPr="0064312C">
        <w:rPr>
          <w:szCs w:val="22"/>
        </w:rPr>
        <w:t xml:space="preserve"> </w:t>
      </w:r>
      <w:r w:rsidR="00855C74" w:rsidRPr="0064312C">
        <w:rPr>
          <w:szCs w:val="22"/>
        </w:rPr>
        <w:t>dostosować</w:t>
      </w:r>
      <w:r w:rsidR="00100971" w:rsidRPr="0064312C">
        <w:rPr>
          <w:szCs w:val="22"/>
        </w:rPr>
        <w:t xml:space="preserve"> </w:t>
      </w:r>
      <w:r w:rsidR="00855C74" w:rsidRPr="0064312C">
        <w:rPr>
          <w:szCs w:val="22"/>
        </w:rPr>
        <w:t>go</w:t>
      </w:r>
      <w:r w:rsidR="00100971" w:rsidRPr="0064312C">
        <w:rPr>
          <w:szCs w:val="22"/>
        </w:rPr>
        <w:t xml:space="preserve"> </w:t>
      </w:r>
      <w:r w:rsidR="00855C74" w:rsidRPr="0064312C">
        <w:rPr>
          <w:szCs w:val="22"/>
        </w:rPr>
        <w:t>do</w:t>
      </w:r>
      <w:r w:rsidR="00100971" w:rsidRPr="0064312C">
        <w:rPr>
          <w:szCs w:val="22"/>
        </w:rPr>
        <w:t xml:space="preserve"> </w:t>
      </w:r>
      <w:r w:rsidR="00855C74" w:rsidRPr="0064312C">
        <w:rPr>
          <w:szCs w:val="22"/>
        </w:rPr>
        <w:t>wybranej</w:t>
      </w:r>
      <w:r w:rsidR="00100971" w:rsidRPr="0064312C">
        <w:rPr>
          <w:szCs w:val="22"/>
        </w:rPr>
        <w:t xml:space="preserve"> </w:t>
      </w:r>
      <w:r w:rsidR="00855C74" w:rsidRPr="0064312C">
        <w:rPr>
          <w:szCs w:val="22"/>
        </w:rPr>
        <w:t>metody</w:t>
      </w:r>
      <w:r w:rsidR="00100971" w:rsidRPr="0064312C">
        <w:rPr>
          <w:szCs w:val="22"/>
        </w:rPr>
        <w:t xml:space="preserve"> </w:t>
      </w:r>
      <w:r w:rsidR="00855C74" w:rsidRPr="0064312C">
        <w:rPr>
          <w:szCs w:val="22"/>
        </w:rPr>
        <w:t>kształcenia</w:t>
      </w:r>
      <w:r w:rsidR="00100971" w:rsidRPr="0064312C">
        <w:rPr>
          <w:szCs w:val="22"/>
        </w:rPr>
        <w:t xml:space="preserve"> </w:t>
      </w:r>
      <w:r w:rsidR="00855C74" w:rsidRPr="0064312C">
        <w:rPr>
          <w:szCs w:val="22"/>
        </w:rPr>
        <w:t>na</w:t>
      </w:r>
      <w:r w:rsidR="00100971" w:rsidRPr="0064312C">
        <w:rPr>
          <w:szCs w:val="22"/>
        </w:rPr>
        <w:t xml:space="preserve"> </w:t>
      </w:r>
      <w:r w:rsidR="00855C74" w:rsidRPr="0064312C">
        <w:rPr>
          <w:szCs w:val="22"/>
        </w:rPr>
        <w:t>odległość.</w:t>
      </w:r>
    </w:p>
    <w:p w14:paraId="2D5429CC" w14:textId="7C03B0BD" w:rsidR="00855C74" w:rsidRPr="0064312C" w:rsidRDefault="00855C74" w:rsidP="000B60F8">
      <w:pPr>
        <w:tabs>
          <w:tab w:val="left" w:pos="284"/>
        </w:tabs>
        <w:spacing w:line="276" w:lineRule="auto"/>
        <w:jc w:val="both"/>
      </w:pPr>
      <w:r w:rsidRPr="0064312C">
        <w:t>5.</w:t>
      </w:r>
      <w:r w:rsidR="00100971" w:rsidRPr="0064312C">
        <w:t xml:space="preserve"> </w:t>
      </w:r>
      <w:r w:rsidRPr="0064312C">
        <w:t>Nauczyciel</w:t>
      </w:r>
      <w:r w:rsidR="00100971" w:rsidRPr="0064312C">
        <w:t xml:space="preserve"> </w:t>
      </w:r>
      <w:r w:rsidRPr="0064312C">
        <w:t>podczas</w:t>
      </w:r>
      <w:r w:rsidR="00100971" w:rsidRPr="0064312C">
        <w:t xml:space="preserve"> </w:t>
      </w:r>
      <w:r w:rsidRPr="0064312C">
        <w:t>kształcenia</w:t>
      </w:r>
      <w:r w:rsidR="00100971" w:rsidRPr="0064312C">
        <w:t xml:space="preserve"> </w:t>
      </w:r>
      <w:r w:rsidRPr="0064312C">
        <w:t>na</w:t>
      </w:r>
      <w:r w:rsidR="00100971" w:rsidRPr="0064312C">
        <w:t xml:space="preserve"> </w:t>
      </w:r>
      <w:r w:rsidRPr="0064312C">
        <w:t>odległość</w:t>
      </w:r>
      <w:r w:rsidR="00100971" w:rsidRPr="0064312C">
        <w:t xml:space="preserve"> </w:t>
      </w:r>
      <w:r w:rsidRPr="0064312C">
        <w:t>zobowiązany</w:t>
      </w:r>
      <w:r w:rsidR="00100971" w:rsidRPr="0064312C">
        <w:t xml:space="preserve"> </w:t>
      </w:r>
      <w:r w:rsidRPr="0064312C">
        <w:t>jest</w:t>
      </w:r>
      <w:r w:rsidR="00100971" w:rsidRPr="0064312C">
        <w:t xml:space="preserve"> </w:t>
      </w:r>
      <w:r w:rsidRPr="0064312C">
        <w:t>do:</w:t>
      </w:r>
    </w:p>
    <w:p w14:paraId="10D44DE1" w14:textId="54A2AD5B" w:rsidR="00855C74" w:rsidRPr="0064312C" w:rsidRDefault="00855C74" w:rsidP="000B60F8">
      <w:pPr>
        <w:tabs>
          <w:tab w:val="left" w:pos="284"/>
        </w:tabs>
        <w:spacing w:line="276" w:lineRule="auto"/>
        <w:jc w:val="both"/>
      </w:pPr>
      <w:proofErr w:type="gramStart"/>
      <w:r w:rsidRPr="0064312C">
        <w:t>1)</w:t>
      </w:r>
      <w:r w:rsidRPr="0064312C">
        <w:tab/>
      </w:r>
      <w:r w:rsidR="00100971" w:rsidRPr="0064312C">
        <w:t xml:space="preserve"> </w:t>
      </w:r>
      <w:r w:rsidRPr="0064312C">
        <w:t>dokumentowania</w:t>
      </w:r>
      <w:proofErr w:type="gramEnd"/>
      <w:r w:rsidR="00100971" w:rsidRPr="0064312C">
        <w:t xml:space="preserve"> </w:t>
      </w:r>
      <w:r w:rsidRPr="0064312C">
        <w:t>pracy</w:t>
      </w:r>
      <w:r w:rsidR="00100971" w:rsidRPr="0064312C">
        <w:t xml:space="preserve"> </w:t>
      </w:r>
      <w:r w:rsidRPr="0064312C">
        <w:t>własnej;</w:t>
      </w:r>
    </w:p>
    <w:p w14:paraId="3BBC7141" w14:textId="2BB056A9" w:rsidR="00855C74" w:rsidRPr="0064312C" w:rsidRDefault="00855C74" w:rsidP="000B60F8">
      <w:pPr>
        <w:tabs>
          <w:tab w:val="left" w:pos="284"/>
        </w:tabs>
        <w:spacing w:line="276" w:lineRule="auto"/>
        <w:jc w:val="both"/>
      </w:pPr>
      <w:r w:rsidRPr="0064312C">
        <w:t>2)</w:t>
      </w:r>
      <w:r w:rsidR="002B262A" w:rsidRPr="0064312C">
        <w:t xml:space="preserve"> </w:t>
      </w:r>
      <w:r w:rsidRPr="0064312C">
        <w:tab/>
        <w:t>systematycznej</w:t>
      </w:r>
      <w:r w:rsidR="00100971" w:rsidRPr="0064312C">
        <w:t xml:space="preserve"> </w:t>
      </w:r>
      <w:r w:rsidRPr="0064312C">
        <w:t>realizacji</w:t>
      </w:r>
      <w:r w:rsidR="00100971" w:rsidRPr="0064312C">
        <w:t xml:space="preserve"> </w:t>
      </w:r>
      <w:r w:rsidRPr="0064312C">
        <w:t>treści</w:t>
      </w:r>
      <w:r w:rsidR="00100971" w:rsidRPr="0064312C">
        <w:t xml:space="preserve"> </w:t>
      </w:r>
      <w:r w:rsidRPr="0064312C">
        <w:t>programowych;</w:t>
      </w:r>
    </w:p>
    <w:p w14:paraId="47518D26" w14:textId="2A9E5DAF" w:rsidR="00855C74" w:rsidRPr="0064312C" w:rsidRDefault="00855C74" w:rsidP="000B60F8">
      <w:pPr>
        <w:tabs>
          <w:tab w:val="left" w:pos="284"/>
        </w:tabs>
        <w:spacing w:line="276" w:lineRule="auto"/>
        <w:jc w:val="both"/>
      </w:pPr>
      <w:proofErr w:type="gramStart"/>
      <w:r w:rsidRPr="0064312C">
        <w:t>3)</w:t>
      </w:r>
      <w:r w:rsidRPr="0064312C">
        <w:tab/>
      </w:r>
      <w:r w:rsidR="00100971" w:rsidRPr="0064312C">
        <w:t xml:space="preserve"> </w:t>
      </w:r>
      <w:r w:rsidRPr="0064312C">
        <w:t>poinformowania</w:t>
      </w:r>
      <w:proofErr w:type="gramEnd"/>
      <w:r w:rsidR="00100971" w:rsidRPr="0064312C">
        <w:t xml:space="preserve"> </w:t>
      </w:r>
      <w:r w:rsidRPr="0064312C">
        <w:t>uczniów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ich</w:t>
      </w:r>
      <w:r w:rsidR="00100971" w:rsidRPr="0064312C">
        <w:t xml:space="preserve"> </w:t>
      </w:r>
      <w:r w:rsidRPr="0064312C">
        <w:t>rodziców</w:t>
      </w:r>
      <w:r w:rsidR="00100971" w:rsidRPr="0064312C">
        <w:t xml:space="preserve"> </w:t>
      </w:r>
      <w:r w:rsidRPr="0064312C">
        <w:t>o</w:t>
      </w:r>
      <w:r w:rsidR="00100971" w:rsidRPr="0064312C">
        <w:t xml:space="preserve"> </w:t>
      </w:r>
      <w:r w:rsidRPr="0064312C">
        <w:t>sposobach</w:t>
      </w:r>
      <w:r w:rsidR="00100971" w:rsidRPr="0064312C">
        <w:t xml:space="preserve"> </w:t>
      </w:r>
      <w:r w:rsidRPr="0064312C">
        <w:t>oceniania,</w:t>
      </w:r>
      <w:r w:rsidR="00100971" w:rsidRPr="0064312C">
        <w:t xml:space="preserve"> </w:t>
      </w:r>
      <w:r w:rsidRPr="0064312C">
        <w:t>sprawdzania</w:t>
      </w:r>
      <w:r w:rsidR="00100971" w:rsidRPr="0064312C">
        <w:t xml:space="preserve"> </w:t>
      </w:r>
      <w:r w:rsidRPr="0064312C">
        <w:t>frekwencji,</w:t>
      </w:r>
      <w:r w:rsidR="00100971" w:rsidRPr="0064312C">
        <w:t xml:space="preserve"> </w:t>
      </w:r>
      <w:r w:rsidRPr="0064312C">
        <w:t>wymagań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odniesieniu</w:t>
      </w:r>
      <w:r w:rsidR="00100971" w:rsidRPr="0064312C">
        <w:t xml:space="preserve"> </w:t>
      </w:r>
      <w:r w:rsidRPr="0064312C">
        <w:t>do</w:t>
      </w:r>
      <w:r w:rsidR="00100971" w:rsidRPr="0064312C">
        <w:t xml:space="preserve"> </w:t>
      </w:r>
      <w:r w:rsidRPr="0064312C">
        <w:t>pracy</w:t>
      </w:r>
      <w:r w:rsidR="00100971" w:rsidRPr="0064312C">
        <w:t xml:space="preserve"> </w:t>
      </w:r>
      <w:r w:rsidRPr="0064312C">
        <w:t>własnej</w:t>
      </w:r>
      <w:r w:rsidR="00100971" w:rsidRPr="0064312C">
        <w:t xml:space="preserve"> </w:t>
      </w:r>
      <w:r w:rsidRPr="0064312C">
        <w:t>uczniów;</w:t>
      </w:r>
    </w:p>
    <w:p w14:paraId="1EA0D009" w14:textId="206C9591" w:rsidR="00855C74" w:rsidRPr="0064312C" w:rsidRDefault="00855C74" w:rsidP="000B60F8">
      <w:pPr>
        <w:tabs>
          <w:tab w:val="left" w:pos="284"/>
        </w:tabs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Pr="0064312C">
        <w:tab/>
        <w:t>przygotowywania</w:t>
      </w:r>
      <w:r w:rsidR="00100971" w:rsidRPr="0064312C">
        <w:t xml:space="preserve"> </w:t>
      </w:r>
      <w:r w:rsidRPr="0064312C">
        <w:t>materiałów,</w:t>
      </w:r>
      <w:r w:rsidR="00100971" w:rsidRPr="0064312C">
        <w:t xml:space="preserve"> </w:t>
      </w:r>
      <w:r w:rsidRPr="0064312C">
        <w:t>scenariuszy</w:t>
      </w:r>
      <w:r w:rsidR="00100971" w:rsidRPr="0064312C">
        <w:t xml:space="preserve"> </w:t>
      </w:r>
      <w:r w:rsidRPr="0064312C">
        <w:t>lekcji,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miarę</w:t>
      </w:r>
      <w:r w:rsidR="00100971" w:rsidRPr="0064312C">
        <w:t xml:space="preserve"> </w:t>
      </w:r>
      <w:r w:rsidRPr="0064312C">
        <w:t>możliwości</w:t>
      </w:r>
      <w:r w:rsidR="00100971" w:rsidRPr="0064312C">
        <w:t xml:space="preserve"> </w:t>
      </w:r>
      <w:r w:rsidRPr="0064312C">
        <w:t>prowadzenia</w:t>
      </w:r>
      <w:r w:rsidR="00100971" w:rsidRPr="0064312C">
        <w:t xml:space="preserve"> </w:t>
      </w:r>
      <w:r w:rsidRPr="0064312C">
        <w:t>wideokonferencji,</w:t>
      </w:r>
      <w:r w:rsidR="00100971" w:rsidRPr="0064312C">
        <w:t xml:space="preserve"> </w:t>
      </w:r>
      <w:r w:rsidRPr="0064312C">
        <w:t>publikowania</w:t>
      </w:r>
      <w:r w:rsidR="00100971" w:rsidRPr="0064312C">
        <w:t xml:space="preserve"> </w:t>
      </w:r>
      <w:r w:rsidRPr="0064312C">
        <w:t>filmików</w:t>
      </w:r>
      <w:r w:rsidR="00100971" w:rsidRPr="0064312C">
        <w:t xml:space="preserve"> </w:t>
      </w:r>
      <w:r w:rsidRPr="0064312C">
        <w:t>metodycznych,</w:t>
      </w:r>
      <w:r w:rsidR="00100971" w:rsidRPr="0064312C">
        <w:t xml:space="preserve"> </w:t>
      </w:r>
      <w:r w:rsidRPr="0064312C">
        <w:t>odsyłania</w:t>
      </w:r>
      <w:r w:rsidR="00100971" w:rsidRPr="0064312C">
        <w:t xml:space="preserve"> </w:t>
      </w:r>
      <w:r w:rsidRPr="0064312C">
        <w:t>do</w:t>
      </w:r>
      <w:r w:rsidR="00100971" w:rsidRPr="0064312C">
        <w:t xml:space="preserve"> </w:t>
      </w:r>
      <w:r w:rsidRPr="0064312C">
        <w:t>sprawdzonych</w:t>
      </w:r>
      <w:r w:rsidR="00100971" w:rsidRPr="0064312C">
        <w:t xml:space="preserve"> </w:t>
      </w:r>
      <w:r w:rsidRPr="0064312C">
        <w:t>wiarygodnych</w:t>
      </w:r>
      <w:r w:rsidR="00100971" w:rsidRPr="0064312C">
        <w:t xml:space="preserve"> </w:t>
      </w:r>
      <w:r w:rsidRPr="0064312C">
        <w:t>stron</w:t>
      </w:r>
      <w:r w:rsidR="00100971" w:rsidRPr="0064312C">
        <w:t xml:space="preserve"> </w:t>
      </w:r>
      <w:r w:rsidRPr="0064312C">
        <w:t>internetowych,</w:t>
      </w:r>
      <w:r w:rsidR="00100971" w:rsidRPr="0064312C">
        <w:t xml:space="preserve"> </w:t>
      </w:r>
      <w:r w:rsidRPr="0064312C">
        <w:t>które</w:t>
      </w:r>
      <w:r w:rsidR="00100971" w:rsidRPr="0064312C">
        <w:t xml:space="preserve"> </w:t>
      </w:r>
      <w:r w:rsidRPr="0064312C">
        <w:t>oferują</w:t>
      </w:r>
      <w:r w:rsidR="00100971" w:rsidRPr="0064312C">
        <w:t xml:space="preserve"> </w:t>
      </w:r>
      <w:r w:rsidRPr="0064312C">
        <w:t>bezpłatny</w:t>
      </w:r>
      <w:r w:rsidR="00100971" w:rsidRPr="0064312C">
        <w:t xml:space="preserve"> </w:t>
      </w:r>
      <w:r w:rsidRPr="0064312C">
        <w:t>dostęp;</w:t>
      </w:r>
    </w:p>
    <w:p w14:paraId="1A59ABF5" w14:textId="68DA8FE5" w:rsidR="00855C74" w:rsidRPr="0064312C" w:rsidRDefault="00855C74" w:rsidP="000B60F8">
      <w:pPr>
        <w:tabs>
          <w:tab w:val="left" w:pos="284"/>
        </w:tabs>
        <w:spacing w:line="276" w:lineRule="auto"/>
        <w:jc w:val="both"/>
      </w:pPr>
      <w:r w:rsidRPr="0064312C">
        <w:t>5)</w:t>
      </w:r>
      <w:r w:rsidR="00100971" w:rsidRPr="0064312C">
        <w:t xml:space="preserve"> </w:t>
      </w:r>
      <w:r w:rsidRPr="0064312C">
        <w:tab/>
        <w:t>zachowania</w:t>
      </w:r>
      <w:r w:rsidR="00100971" w:rsidRPr="0064312C">
        <w:t xml:space="preserve"> </w:t>
      </w:r>
      <w:r w:rsidRPr="0064312C">
        <w:t>wszelkich</w:t>
      </w:r>
      <w:r w:rsidR="00100971" w:rsidRPr="0064312C">
        <w:t xml:space="preserve"> </w:t>
      </w:r>
      <w:r w:rsidRPr="0064312C">
        <w:t>zasad</w:t>
      </w:r>
      <w:r w:rsidR="00100971" w:rsidRPr="0064312C">
        <w:t xml:space="preserve"> </w:t>
      </w:r>
      <w:r w:rsidRPr="0064312C">
        <w:t>związanych</w:t>
      </w:r>
      <w:r w:rsidR="00100971" w:rsidRPr="0064312C">
        <w:t xml:space="preserve"> </w:t>
      </w:r>
      <w:r w:rsidRPr="0064312C">
        <w:t>z</w:t>
      </w:r>
      <w:r w:rsidR="00100971" w:rsidRPr="0064312C">
        <w:t xml:space="preserve"> </w:t>
      </w:r>
      <w:r w:rsidRPr="0064312C">
        <w:t>ochroną</w:t>
      </w:r>
      <w:r w:rsidR="00100971" w:rsidRPr="0064312C">
        <w:t xml:space="preserve"> </w:t>
      </w:r>
      <w:r w:rsidRPr="0064312C">
        <w:t>danych</w:t>
      </w:r>
      <w:r w:rsidR="00100971" w:rsidRPr="0064312C">
        <w:t xml:space="preserve"> </w:t>
      </w:r>
      <w:r w:rsidRPr="0064312C">
        <w:t>osobowych,</w:t>
      </w:r>
      <w:r w:rsidR="00100971" w:rsidRPr="0064312C">
        <w:t xml:space="preserve"> </w:t>
      </w:r>
      <w:r w:rsidRPr="0064312C">
        <w:t>zwłaszcza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pracy</w:t>
      </w:r>
      <w:r w:rsidR="00100971" w:rsidRPr="0064312C">
        <w:t xml:space="preserve"> </w:t>
      </w:r>
      <w:r w:rsidRPr="0064312C">
        <w:t>zdalnej</w:t>
      </w:r>
      <w:r w:rsidR="00100971" w:rsidRPr="0064312C">
        <w:t xml:space="preserve"> </w:t>
      </w:r>
      <w:r w:rsidRPr="0064312C">
        <w:t>poza</w:t>
      </w:r>
      <w:r w:rsidR="00100971" w:rsidRPr="0064312C">
        <w:t xml:space="preserve"> </w:t>
      </w:r>
      <w:r w:rsidRPr="0064312C">
        <w:t>szkołą;</w:t>
      </w:r>
    </w:p>
    <w:p w14:paraId="7D26A2CD" w14:textId="1D588F94" w:rsidR="00855C74" w:rsidRPr="0064312C" w:rsidRDefault="00855C74" w:rsidP="000B60F8">
      <w:pPr>
        <w:tabs>
          <w:tab w:val="left" w:pos="284"/>
        </w:tabs>
        <w:spacing w:line="276" w:lineRule="auto"/>
        <w:jc w:val="both"/>
      </w:pPr>
      <w:r w:rsidRPr="0064312C">
        <w:t>6)</w:t>
      </w:r>
      <w:r w:rsidR="00100971" w:rsidRPr="0064312C">
        <w:t xml:space="preserve"> </w:t>
      </w:r>
      <w:r w:rsidRPr="0064312C">
        <w:tab/>
        <w:t>przekazywania</w:t>
      </w:r>
      <w:r w:rsidR="00100971" w:rsidRPr="0064312C">
        <w:t xml:space="preserve"> </w:t>
      </w:r>
      <w:r w:rsidRPr="0064312C">
        <w:t>uczniom</w:t>
      </w:r>
      <w:r w:rsidR="00100971" w:rsidRPr="0064312C">
        <w:t xml:space="preserve"> </w:t>
      </w:r>
      <w:r w:rsidRPr="0064312C">
        <w:t>odpowiednich</w:t>
      </w:r>
      <w:r w:rsidR="00100971" w:rsidRPr="0064312C">
        <w:t xml:space="preserve"> </w:t>
      </w:r>
      <w:r w:rsidRPr="0064312C">
        <w:t>wskazówek</w:t>
      </w:r>
      <w:r w:rsidR="00100971" w:rsidRPr="0064312C">
        <w:t xml:space="preserve"> </w:t>
      </w:r>
      <w:r w:rsidRPr="0064312C">
        <w:t>oraz</w:t>
      </w:r>
      <w:r w:rsidR="00100971" w:rsidRPr="0064312C">
        <w:t xml:space="preserve"> </w:t>
      </w:r>
      <w:r w:rsidRPr="0064312C">
        <w:t>instrukcji;</w:t>
      </w:r>
    </w:p>
    <w:p w14:paraId="4E4099A5" w14:textId="46BCDD59" w:rsidR="00855C74" w:rsidRPr="0064312C" w:rsidRDefault="00855C74" w:rsidP="000B60F8">
      <w:pPr>
        <w:tabs>
          <w:tab w:val="left" w:pos="284"/>
        </w:tabs>
        <w:spacing w:line="276" w:lineRule="auto"/>
        <w:jc w:val="both"/>
      </w:pPr>
      <w:r w:rsidRPr="0064312C">
        <w:t>7)</w:t>
      </w:r>
      <w:r w:rsidR="00100971" w:rsidRPr="0064312C">
        <w:t xml:space="preserve"> </w:t>
      </w:r>
      <w:r w:rsidRPr="0064312C">
        <w:tab/>
        <w:t>kierowania</w:t>
      </w:r>
      <w:r w:rsidR="00100971" w:rsidRPr="0064312C">
        <w:t xml:space="preserve"> </w:t>
      </w:r>
      <w:r w:rsidRPr="0064312C">
        <w:t>procesem</w:t>
      </w:r>
      <w:r w:rsidR="00100971" w:rsidRPr="0064312C">
        <w:t xml:space="preserve"> </w:t>
      </w:r>
      <w:r w:rsidRPr="0064312C">
        <w:t>kształcenia,</w:t>
      </w:r>
      <w:r w:rsidR="00100971" w:rsidRPr="0064312C">
        <w:t xml:space="preserve"> </w:t>
      </w:r>
      <w:r w:rsidRPr="0064312C">
        <w:t>stwarzając</w:t>
      </w:r>
      <w:r w:rsidR="00100971" w:rsidRPr="0064312C">
        <w:t xml:space="preserve"> </w:t>
      </w:r>
      <w:r w:rsidRPr="0064312C">
        <w:t>uczniom</w:t>
      </w:r>
      <w:r w:rsidR="00100971" w:rsidRPr="0064312C">
        <w:t xml:space="preserve"> </w:t>
      </w:r>
      <w:r w:rsidRPr="0064312C">
        <w:t>warunki</w:t>
      </w:r>
      <w:r w:rsidR="00100971" w:rsidRPr="0064312C">
        <w:t xml:space="preserve"> </w:t>
      </w:r>
      <w:r w:rsidRPr="0064312C">
        <w:t>do</w:t>
      </w:r>
      <w:r w:rsidR="00100971" w:rsidRPr="0064312C">
        <w:t xml:space="preserve"> </w:t>
      </w:r>
      <w:r w:rsidRPr="0064312C">
        <w:t>pracy</w:t>
      </w:r>
      <w:r w:rsidR="00100971" w:rsidRPr="0064312C">
        <w:t xml:space="preserve"> </w:t>
      </w:r>
      <w:r w:rsidRPr="0064312C">
        <w:t>indywidualnej,</w:t>
      </w:r>
      <w:r w:rsidR="00100971" w:rsidRPr="0064312C">
        <w:t xml:space="preserve"> </w:t>
      </w:r>
      <w:r w:rsidRPr="0064312C">
        <w:t>grupowej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zespołowej;</w:t>
      </w:r>
    </w:p>
    <w:p w14:paraId="1F531C7F" w14:textId="5953568E" w:rsidR="00855C74" w:rsidRPr="0064312C" w:rsidRDefault="00855C74" w:rsidP="000B60F8">
      <w:pPr>
        <w:tabs>
          <w:tab w:val="left" w:pos="284"/>
        </w:tabs>
        <w:spacing w:line="276" w:lineRule="auto"/>
        <w:jc w:val="both"/>
      </w:pPr>
      <w:proofErr w:type="gramStart"/>
      <w:r w:rsidRPr="0064312C">
        <w:t>8)</w:t>
      </w:r>
      <w:r w:rsidRPr="0064312C">
        <w:tab/>
      </w:r>
      <w:r w:rsidR="00100971" w:rsidRPr="0064312C">
        <w:t xml:space="preserve"> </w:t>
      </w:r>
      <w:r w:rsidRPr="0064312C">
        <w:t>przestrzegania</w:t>
      </w:r>
      <w:proofErr w:type="gramEnd"/>
      <w:r w:rsidR="00100971" w:rsidRPr="0064312C">
        <w:t xml:space="preserve"> </w:t>
      </w:r>
      <w:r w:rsidRPr="0064312C">
        <w:t>zasad</w:t>
      </w:r>
      <w:r w:rsidR="00100971" w:rsidRPr="0064312C">
        <w:t xml:space="preserve"> </w:t>
      </w:r>
      <w:r w:rsidRPr="0064312C">
        <w:t>korzystania</w:t>
      </w:r>
      <w:r w:rsidR="00100971" w:rsidRPr="0064312C">
        <w:t xml:space="preserve"> </w:t>
      </w:r>
      <w:r w:rsidRPr="0064312C">
        <w:t>z</w:t>
      </w:r>
      <w:r w:rsidR="00100971" w:rsidRPr="0064312C">
        <w:t xml:space="preserve"> </w:t>
      </w:r>
      <w:r w:rsidRPr="0064312C">
        <w:t>urządzeń</w:t>
      </w:r>
      <w:r w:rsidR="00100971" w:rsidRPr="0064312C">
        <w:t xml:space="preserve"> </w:t>
      </w:r>
      <w:r w:rsidRPr="0064312C">
        <w:t>prywatnych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celach</w:t>
      </w:r>
      <w:r w:rsidR="00100971" w:rsidRPr="0064312C">
        <w:t xml:space="preserve"> </w:t>
      </w:r>
      <w:r w:rsidRPr="0064312C">
        <w:t>służbowych;</w:t>
      </w:r>
    </w:p>
    <w:p w14:paraId="5278E789" w14:textId="1B27B7EF" w:rsidR="00855C74" w:rsidRPr="0064312C" w:rsidRDefault="00855C74" w:rsidP="000B60F8">
      <w:pPr>
        <w:tabs>
          <w:tab w:val="left" w:pos="284"/>
        </w:tabs>
        <w:spacing w:line="276" w:lineRule="auto"/>
        <w:jc w:val="both"/>
      </w:pPr>
      <w:r w:rsidRPr="0064312C">
        <w:t>9)</w:t>
      </w:r>
      <w:r w:rsidR="00100971" w:rsidRPr="0064312C">
        <w:t xml:space="preserve"> </w:t>
      </w:r>
      <w:r w:rsidRPr="0064312C">
        <w:t>pracy</w:t>
      </w:r>
      <w:r w:rsidR="00100971" w:rsidRPr="0064312C">
        <w:t xml:space="preserve"> </w:t>
      </w:r>
      <w:r w:rsidRPr="0064312C">
        <w:t>z</w:t>
      </w:r>
      <w:r w:rsidR="00100971" w:rsidRPr="0064312C">
        <w:t xml:space="preserve"> </w:t>
      </w:r>
      <w:r w:rsidRPr="0064312C">
        <w:t>uczniami,</w:t>
      </w:r>
      <w:r w:rsidR="00100971" w:rsidRPr="0064312C">
        <w:t xml:space="preserve"> </w:t>
      </w:r>
      <w:r w:rsidRPr="0064312C">
        <w:t>bądź</w:t>
      </w:r>
      <w:r w:rsidR="00100971" w:rsidRPr="0064312C">
        <w:t xml:space="preserve"> </w:t>
      </w:r>
      <w:r w:rsidRPr="0064312C">
        <w:t>pozostania</w:t>
      </w:r>
      <w:r w:rsidR="00100971" w:rsidRPr="0064312C">
        <w:t xml:space="preserve"> </w:t>
      </w:r>
      <w:r w:rsidRPr="0064312C">
        <w:t>do</w:t>
      </w:r>
      <w:r w:rsidR="00100971" w:rsidRPr="0064312C">
        <w:t xml:space="preserve"> </w:t>
      </w:r>
      <w:r w:rsidRPr="0064312C">
        <w:t>ich</w:t>
      </w:r>
      <w:r w:rsidR="00100971" w:rsidRPr="0064312C">
        <w:t xml:space="preserve"> </w:t>
      </w:r>
      <w:r w:rsidRPr="0064312C">
        <w:t>dyspozycji;</w:t>
      </w:r>
    </w:p>
    <w:p w14:paraId="035763D7" w14:textId="42C89A29" w:rsidR="00855C74" w:rsidRPr="0064312C" w:rsidRDefault="00855C74" w:rsidP="000B60F8">
      <w:pPr>
        <w:tabs>
          <w:tab w:val="left" w:pos="284"/>
        </w:tabs>
        <w:spacing w:line="276" w:lineRule="auto"/>
        <w:jc w:val="both"/>
      </w:pPr>
      <w:r w:rsidRPr="0064312C">
        <w:t>10)</w:t>
      </w:r>
      <w:r w:rsidR="00100971" w:rsidRPr="0064312C">
        <w:t xml:space="preserve"> </w:t>
      </w:r>
      <w:r w:rsidRPr="0064312C">
        <w:t>indywidualnego</w:t>
      </w:r>
      <w:r w:rsidR="00100971" w:rsidRPr="0064312C">
        <w:t xml:space="preserve"> </w:t>
      </w:r>
      <w:r w:rsidRPr="0064312C">
        <w:t>ustalenia</w:t>
      </w:r>
      <w:r w:rsidR="00100971" w:rsidRPr="0064312C">
        <w:t xml:space="preserve"> </w:t>
      </w:r>
      <w:r w:rsidRPr="0064312C">
        <w:t>form</w:t>
      </w:r>
      <w:r w:rsidR="00100971" w:rsidRPr="0064312C">
        <w:t xml:space="preserve"> </w:t>
      </w:r>
      <w:r w:rsidRPr="0064312C">
        <w:t>komunikowania</w:t>
      </w:r>
      <w:r w:rsidR="00100971" w:rsidRPr="0064312C">
        <w:t xml:space="preserve"> </w:t>
      </w:r>
      <w:r w:rsidRPr="0064312C">
        <w:t>się</w:t>
      </w:r>
      <w:r w:rsidR="00100971" w:rsidRPr="0064312C">
        <w:t xml:space="preserve"> </w:t>
      </w:r>
      <w:r w:rsidRPr="0064312C">
        <w:t>z</w:t>
      </w:r>
      <w:r w:rsidR="00100971" w:rsidRPr="0064312C">
        <w:t xml:space="preserve"> </w:t>
      </w:r>
      <w:r w:rsidRPr="0064312C">
        <w:t>uczniem</w:t>
      </w:r>
      <w:r w:rsidR="00100971" w:rsidRPr="0064312C">
        <w:t xml:space="preserve"> </w:t>
      </w:r>
      <w:r w:rsidRPr="0064312C">
        <w:t>wraz</w:t>
      </w:r>
      <w:r w:rsidR="00100971" w:rsidRPr="0064312C">
        <w:t xml:space="preserve"> </w:t>
      </w:r>
      <w:r w:rsidRPr="0064312C">
        <w:t>z</w:t>
      </w:r>
      <w:r w:rsidR="00100971" w:rsidRPr="0064312C">
        <w:t xml:space="preserve"> </w:t>
      </w:r>
      <w:r w:rsidRPr="0064312C">
        <w:t>ustaleniem</w:t>
      </w:r>
      <w:r w:rsidR="00100971" w:rsidRPr="0064312C">
        <w:t xml:space="preserve"> </w:t>
      </w:r>
      <w:r w:rsidRPr="0064312C">
        <w:t>godzin</w:t>
      </w:r>
      <w:r w:rsidR="00100971" w:rsidRPr="0064312C">
        <w:t xml:space="preserve"> </w:t>
      </w:r>
      <w:r w:rsidRPr="0064312C">
        <w:t>poza</w:t>
      </w:r>
      <w:r w:rsidR="00100971" w:rsidRPr="0064312C">
        <w:t xml:space="preserve"> </w:t>
      </w:r>
      <w:r w:rsidRPr="0064312C">
        <w:t>planem</w:t>
      </w:r>
      <w:r w:rsidR="00100971" w:rsidRPr="0064312C">
        <w:t xml:space="preserve"> </w:t>
      </w:r>
      <w:r w:rsidRPr="0064312C">
        <w:t>lekcji;</w:t>
      </w:r>
    </w:p>
    <w:p w14:paraId="4A9DE641" w14:textId="2F9E9738" w:rsidR="00855C74" w:rsidRPr="0064312C" w:rsidRDefault="00855C74" w:rsidP="000B60F8">
      <w:pPr>
        <w:tabs>
          <w:tab w:val="left" w:pos="284"/>
        </w:tabs>
        <w:spacing w:line="276" w:lineRule="auto"/>
        <w:jc w:val="both"/>
      </w:pPr>
      <w:r w:rsidRPr="0064312C">
        <w:t>11)</w:t>
      </w:r>
      <w:r w:rsidR="00100971" w:rsidRPr="0064312C">
        <w:t xml:space="preserve"> </w:t>
      </w:r>
      <w:r w:rsidRPr="0064312C">
        <w:t>indywidualizowania</w:t>
      </w:r>
      <w:r w:rsidR="00100971" w:rsidRPr="0064312C">
        <w:t xml:space="preserve"> </w:t>
      </w:r>
      <w:r w:rsidRPr="0064312C">
        <w:t>pracy</w:t>
      </w:r>
      <w:r w:rsidR="00100971" w:rsidRPr="0064312C">
        <w:t xml:space="preserve"> </w:t>
      </w:r>
      <w:r w:rsidRPr="0064312C">
        <w:t>z</w:t>
      </w:r>
      <w:r w:rsidR="00100971" w:rsidRPr="0064312C">
        <w:t xml:space="preserve"> </w:t>
      </w:r>
      <w:r w:rsidRPr="0064312C">
        <w:t>uczniem</w:t>
      </w:r>
      <w:r w:rsidR="00100971" w:rsidRPr="0064312C">
        <w:t xml:space="preserve"> </w:t>
      </w:r>
      <w:r w:rsidRPr="0064312C">
        <w:t>podczas</w:t>
      </w:r>
      <w:r w:rsidR="00100971" w:rsidRPr="0064312C">
        <w:t xml:space="preserve"> </w:t>
      </w:r>
      <w:r w:rsidRPr="0064312C">
        <w:t>kształcenia</w:t>
      </w:r>
      <w:r w:rsidR="00100971" w:rsidRPr="0064312C">
        <w:t xml:space="preserve"> </w:t>
      </w:r>
      <w:r w:rsidRPr="0064312C">
        <w:t>na</w:t>
      </w:r>
      <w:r w:rsidR="00100971" w:rsidRPr="0064312C">
        <w:t xml:space="preserve"> </w:t>
      </w:r>
      <w:r w:rsidRPr="0064312C">
        <w:t>odległość</w:t>
      </w:r>
      <w:r w:rsidR="00100971" w:rsidRPr="0064312C">
        <w:t xml:space="preserve"> </w:t>
      </w:r>
      <w:r w:rsidRPr="0064312C">
        <w:t>stosownie</w:t>
      </w:r>
      <w:r w:rsidR="00100971" w:rsidRPr="0064312C">
        <w:t xml:space="preserve"> </w:t>
      </w:r>
      <w:r w:rsidRPr="0064312C">
        <w:t>do</w:t>
      </w:r>
      <w:r w:rsidR="00100971" w:rsidRPr="0064312C">
        <w:t xml:space="preserve"> </w:t>
      </w:r>
      <w:r w:rsidRPr="0064312C">
        <w:t>potrzeb</w:t>
      </w:r>
      <w:r w:rsidR="00100971" w:rsidRPr="0064312C">
        <w:t xml:space="preserve"> </w:t>
      </w:r>
      <w:r w:rsidRPr="0064312C">
        <w:t>rozwojowych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edukacyjnych</w:t>
      </w:r>
      <w:r w:rsidR="00100971" w:rsidRPr="0064312C">
        <w:t xml:space="preserve"> </w:t>
      </w:r>
      <w:r w:rsidRPr="0064312C">
        <w:t>oraz</w:t>
      </w:r>
      <w:r w:rsidR="00100971" w:rsidRPr="0064312C">
        <w:t xml:space="preserve"> </w:t>
      </w:r>
      <w:r w:rsidRPr="0064312C">
        <w:t>możliwości</w:t>
      </w:r>
      <w:r w:rsidR="00100971" w:rsidRPr="0064312C">
        <w:t xml:space="preserve"> </w:t>
      </w:r>
      <w:r w:rsidRPr="0064312C">
        <w:t>psychofizycznych</w:t>
      </w:r>
      <w:r w:rsidR="00100971" w:rsidRPr="0064312C">
        <w:t xml:space="preserve"> </w:t>
      </w:r>
      <w:r w:rsidRPr="0064312C">
        <w:t>ucznia.</w:t>
      </w:r>
    </w:p>
    <w:bookmarkEnd w:id="188"/>
    <w:p w14:paraId="2C977772" w14:textId="77777777" w:rsidR="002B262A" w:rsidRPr="0064312C" w:rsidRDefault="002B262A" w:rsidP="000B60F8">
      <w:pPr>
        <w:tabs>
          <w:tab w:val="left" w:pos="284"/>
        </w:tabs>
        <w:spacing w:line="276" w:lineRule="auto"/>
        <w:jc w:val="both"/>
      </w:pPr>
    </w:p>
    <w:p w14:paraId="26971977" w14:textId="14BB995A" w:rsidR="00D85632" w:rsidRPr="0064312C" w:rsidRDefault="002B262A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§ 98.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Zadania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wychowawców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klas.</w:t>
      </w:r>
    </w:p>
    <w:p w14:paraId="0DB8B982" w14:textId="4C462C61" w:rsidR="00D85632" w:rsidRPr="0064312C" w:rsidRDefault="002B262A" w:rsidP="000B60F8">
      <w:pPr>
        <w:pStyle w:val="Punkt"/>
      </w:pPr>
      <w:r w:rsidRPr="0064312C">
        <w:t xml:space="preserve">1. </w:t>
      </w:r>
      <w:r w:rsidR="00D85632" w:rsidRPr="0064312C">
        <w:t>Zadaniem</w:t>
      </w:r>
      <w:r w:rsidR="00100971" w:rsidRPr="0064312C">
        <w:t xml:space="preserve"> </w:t>
      </w:r>
      <w:r w:rsidR="00D85632" w:rsidRPr="0064312C">
        <w:t>wychowawcy</w:t>
      </w:r>
      <w:r w:rsidR="00100971" w:rsidRPr="0064312C">
        <w:t xml:space="preserve"> </w:t>
      </w:r>
      <w:r w:rsidR="00D85632" w:rsidRPr="0064312C">
        <w:t>klasy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sprawowanie</w:t>
      </w:r>
      <w:r w:rsidR="00100971" w:rsidRPr="0064312C">
        <w:t xml:space="preserve"> </w:t>
      </w:r>
      <w:r w:rsidR="00D85632" w:rsidRPr="0064312C">
        <w:t>opieki</w:t>
      </w:r>
      <w:r w:rsidR="00100971" w:rsidRPr="0064312C">
        <w:t xml:space="preserve"> </w:t>
      </w:r>
      <w:r w:rsidR="00D85632" w:rsidRPr="0064312C">
        <w:t>wychowawczej</w:t>
      </w:r>
      <w:r w:rsidR="00100971" w:rsidRPr="0064312C">
        <w:t xml:space="preserve"> </w:t>
      </w:r>
      <w:r w:rsidR="00D85632" w:rsidRPr="0064312C">
        <w:t>nad</w:t>
      </w:r>
      <w:r w:rsidR="00100971" w:rsidRPr="0064312C">
        <w:t xml:space="preserve"> </w:t>
      </w:r>
      <w:r w:rsidR="00D85632" w:rsidRPr="0064312C">
        <w:t>uczniami,</w:t>
      </w:r>
      <w:r w:rsidR="00100971" w:rsidRPr="0064312C">
        <w:t xml:space="preserve"> </w:t>
      </w:r>
      <w:r w:rsidR="00D85632" w:rsidRPr="0064312C">
        <w:br/>
        <w:t>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szczególności:</w:t>
      </w:r>
      <w:r w:rsidR="00100971" w:rsidRPr="0064312C">
        <w:t xml:space="preserve"> </w:t>
      </w:r>
    </w:p>
    <w:p w14:paraId="02B16A73" w14:textId="186D8110" w:rsidR="00D85632" w:rsidRPr="0064312C" w:rsidRDefault="002B262A" w:rsidP="000B60F8">
      <w:pPr>
        <w:pStyle w:val="Punkt"/>
      </w:pPr>
      <w:r w:rsidRPr="0064312C">
        <w:t xml:space="preserve">1) </w:t>
      </w:r>
      <w:r w:rsidR="00D85632" w:rsidRPr="0064312C">
        <w:t>tworzenie</w:t>
      </w:r>
      <w:r w:rsidR="00100971" w:rsidRPr="0064312C">
        <w:t xml:space="preserve"> </w:t>
      </w:r>
      <w:r w:rsidR="00D85632" w:rsidRPr="0064312C">
        <w:t>warunków</w:t>
      </w:r>
      <w:r w:rsidR="00100971" w:rsidRPr="0064312C">
        <w:t xml:space="preserve"> </w:t>
      </w:r>
      <w:r w:rsidR="00D85632" w:rsidRPr="0064312C">
        <w:t>wspomagających</w:t>
      </w:r>
      <w:r w:rsidR="00100971" w:rsidRPr="0064312C">
        <w:t xml:space="preserve"> </w:t>
      </w:r>
      <w:r w:rsidR="00D85632" w:rsidRPr="0064312C">
        <w:t>rozwój</w:t>
      </w:r>
      <w:r w:rsidR="00100971" w:rsidRPr="0064312C">
        <w:t xml:space="preserve"> </w:t>
      </w:r>
      <w:r w:rsidR="00D85632" w:rsidRPr="0064312C">
        <w:t>ucznia,</w:t>
      </w:r>
      <w:r w:rsidR="00100971" w:rsidRPr="0064312C">
        <w:t xml:space="preserve"> </w:t>
      </w:r>
      <w:r w:rsidR="00D85632" w:rsidRPr="0064312C">
        <w:t>proces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uczenia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przygotowanie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życia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rodzinie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społeczeństwie;</w:t>
      </w:r>
    </w:p>
    <w:p w14:paraId="6B4D766C" w14:textId="1369D902" w:rsidR="00D85632" w:rsidRPr="0064312C" w:rsidRDefault="002B262A" w:rsidP="000B60F8">
      <w:pPr>
        <w:pStyle w:val="Punkt"/>
      </w:pPr>
      <w:r w:rsidRPr="0064312C">
        <w:t xml:space="preserve">2) </w:t>
      </w:r>
      <w:r w:rsidR="00D85632" w:rsidRPr="0064312C">
        <w:t>inspirowanie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wspomaganie</w:t>
      </w:r>
      <w:r w:rsidR="00100971" w:rsidRPr="0064312C">
        <w:t xml:space="preserve"> </w:t>
      </w:r>
      <w:r w:rsidR="00D85632" w:rsidRPr="0064312C">
        <w:t>działań</w:t>
      </w:r>
      <w:r w:rsidR="00100971" w:rsidRPr="0064312C">
        <w:t xml:space="preserve"> </w:t>
      </w:r>
      <w:r w:rsidR="00D85632" w:rsidRPr="0064312C">
        <w:t>zespołowych</w:t>
      </w:r>
      <w:r w:rsidR="00100971" w:rsidRPr="0064312C">
        <w:t xml:space="preserve"> </w:t>
      </w:r>
      <w:r w:rsidR="00D85632" w:rsidRPr="0064312C">
        <w:t>uczniów;</w:t>
      </w:r>
    </w:p>
    <w:p w14:paraId="15C4F35E" w14:textId="5BF6FF49" w:rsidR="00D85632" w:rsidRPr="0064312C" w:rsidRDefault="002B262A" w:rsidP="000B60F8">
      <w:pPr>
        <w:pStyle w:val="Punkt"/>
      </w:pPr>
      <w:r w:rsidRPr="0064312C">
        <w:t xml:space="preserve">3) </w:t>
      </w:r>
      <w:r w:rsidR="00D85632" w:rsidRPr="0064312C">
        <w:t>podejmowanie</w:t>
      </w:r>
      <w:r w:rsidR="00100971" w:rsidRPr="0064312C">
        <w:t xml:space="preserve"> </w:t>
      </w:r>
      <w:r w:rsidR="00D85632" w:rsidRPr="0064312C">
        <w:t>działań</w:t>
      </w:r>
      <w:r w:rsidR="00100971" w:rsidRPr="0064312C">
        <w:t xml:space="preserve"> </w:t>
      </w:r>
      <w:r w:rsidR="00D85632" w:rsidRPr="0064312C">
        <w:t>umożliwiających</w:t>
      </w:r>
      <w:r w:rsidR="00100971" w:rsidRPr="0064312C">
        <w:t xml:space="preserve"> </w:t>
      </w:r>
      <w:r w:rsidR="00D85632" w:rsidRPr="0064312C">
        <w:t>rozwiązywanie</w:t>
      </w:r>
      <w:r w:rsidR="00100971" w:rsidRPr="0064312C">
        <w:t xml:space="preserve"> </w:t>
      </w:r>
      <w:r w:rsidR="00D85632" w:rsidRPr="0064312C">
        <w:t>konfliktów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zespole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lastRenderedPageBreak/>
        <w:t>pomiędzy</w:t>
      </w:r>
      <w:r w:rsidR="00100971" w:rsidRPr="0064312C">
        <w:t xml:space="preserve"> </w:t>
      </w:r>
      <w:r w:rsidR="00D85632" w:rsidRPr="0064312C">
        <w:t>uczniami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innymi</w:t>
      </w:r>
      <w:r w:rsidR="00100971" w:rsidRPr="0064312C">
        <w:t xml:space="preserve"> </w:t>
      </w:r>
      <w:r w:rsidR="00D85632" w:rsidRPr="0064312C">
        <w:t>członkami</w:t>
      </w:r>
      <w:r w:rsidR="00100971" w:rsidRPr="0064312C">
        <w:t xml:space="preserve"> </w:t>
      </w:r>
      <w:r w:rsidR="00D85632" w:rsidRPr="0064312C">
        <w:t>społeczności</w:t>
      </w:r>
      <w:r w:rsidR="00100971" w:rsidRPr="0064312C">
        <w:t xml:space="preserve"> </w:t>
      </w:r>
      <w:r w:rsidR="00D85632" w:rsidRPr="0064312C">
        <w:t>szkolnej.</w:t>
      </w:r>
    </w:p>
    <w:p w14:paraId="3FB9175E" w14:textId="2527B6E5" w:rsidR="00D85632" w:rsidRPr="0064312C" w:rsidRDefault="002B262A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2.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Wychowawca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realizuje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zadania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poprzez: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3AC25028" w14:textId="407C807A" w:rsidR="00D85632" w:rsidRPr="0064312C" w:rsidRDefault="002B262A" w:rsidP="000B60F8">
      <w:pPr>
        <w:pStyle w:val="Punkt"/>
      </w:pPr>
      <w:r w:rsidRPr="0064312C">
        <w:t xml:space="preserve">1) </w:t>
      </w:r>
      <w:r w:rsidR="00D85632" w:rsidRPr="0064312C">
        <w:t>bliższe</w:t>
      </w:r>
      <w:r w:rsidR="00100971" w:rsidRPr="0064312C">
        <w:t xml:space="preserve"> </w:t>
      </w:r>
      <w:r w:rsidR="00D85632" w:rsidRPr="0064312C">
        <w:t>poznanie</w:t>
      </w:r>
      <w:r w:rsidR="00100971" w:rsidRPr="0064312C">
        <w:t xml:space="preserve"> </w:t>
      </w:r>
      <w:r w:rsidR="00D85632" w:rsidRPr="0064312C">
        <w:t>uczniów,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zdrowia,</w:t>
      </w:r>
      <w:r w:rsidR="00100971" w:rsidRPr="0064312C">
        <w:t xml:space="preserve"> </w:t>
      </w:r>
      <w:r w:rsidR="00D85632" w:rsidRPr="0064312C">
        <w:t>cech</w:t>
      </w:r>
      <w:r w:rsidR="00100971" w:rsidRPr="0064312C">
        <w:t xml:space="preserve"> </w:t>
      </w:r>
      <w:r w:rsidR="00D85632" w:rsidRPr="0064312C">
        <w:t>osobowościowych,</w:t>
      </w:r>
      <w:r w:rsidR="00100971" w:rsidRPr="0064312C">
        <w:t xml:space="preserve"> </w:t>
      </w:r>
      <w:r w:rsidR="00D85632" w:rsidRPr="0064312C">
        <w:t>warunków</w:t>
      </w:r>
      <w:r w:rsidR="00100971" w:rsidRPr="0064312C">
        <w:t xml:space="preserve"> </w:t>
      </w:r>
      <w:r w:rsidR="00D85632" w:rsidRPr="0064312C">
        <w:t>rodzinnych</w:t>
      </w:r>
      <w:r w:rsidR="00100971" w:rsidRPr="0064312C">
        <w:t xml:space="preserve"> </w:t>
      </w:r>
      <w:r w:rsidR="00D85632" w:rsidRPr="0064312C">
        <w:br/>
        <w:t>i</w:t>
      </w:r>
      <w:r w:rsidR="00100971" w:rsidRPr="0064312C">
        <w:t xml:space="preserve"> </w:t>
      </w:r>
      <w:r w:rsidR="00D85632" w:rsidRPr="0064312C">
        <w:t>bytowych,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potrzeb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oczekiwań;</w:t>
      </w:r>
    </w:p>
    <w:p w14:paraId="4B89F4A8" w14:textId="597D3F4B" w:rsidR="00D85632" w:rsidRPr="0064312C" w:rsidRDefault="002B262A" w:rsidP="000B60F8">
      <w:pPr>
        <w:pStyle w:val="Punkt"/>
      </w:pPr>
      <w:r w:rsidRPr="0064312C">
        <w:t xml:space="preserve">2) </w:t>
      </w:r>
      <w:r w:rsidR="00D85632" w:rsidRPr="0064312C">
        <w:t>rozpoznawanie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diagnozowanie</w:t>
      </w:r>
      <w:r w:rsidR="00100971" w:rsidRPr="0064312C">
        <w:t xml:space="preserve"> </w:t>
      </w:r>
      <w:r w:rsidR="00D85632" w:rsidRPr="0064312C">
        <w:t>możliwości</w:t>
      </w:r>
      <w:r w:rsidR="00100971" w:rsidRPr="0064312C">
        <w:t xml:space="preserve"> </w:t>
      </w:r>
      <w:r w:rsidR="00D85632" w:rsidRPr="0064312C">
        <w:t>psychofizycznych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indywidualnych</w:t>
      </w:r>
      <w:r w:rsidR="00100971" w:rsidRPr="0064312C">
        <w:t xml:space="preserve"> </w:t>
      </w:r>
      <w:r w:rsidR="00D85632" w:rsidRPr="0064312C">
        <w:t>potrzeb</w:t>
      </w:r>
      <w:r w:rsidR="00100971" w:rsidRPr="0064312C">
        <w:t xml:space="preserve"> </w:t>
      </w:r>
      <w:r w:rsidR="00D85632" w:rsidRPr="0064312C">
        <w:t>rozwojowych</w:t>
      </w:r>
      <w:r w:rsidR="00100971" w:rsidRPr="0064312C">
        <w:t xml:space="preserve"> </w:t>
      </w:r>
      <w:r w:rsidR="00D85632" w:rsidRPr="0064312C">
        <w:t>wychowanków;</w:t>
      </w:r>
    </w:p>
    <w:p w14:paraId="067BC0FA" w14:textId="33D254E6" w:rsidR="00D85632" w:rsidRPr="0064312C" w:rsidRDefault="002B262A" w:rsidP="000B60F8">
      <w:pPr>
        <w:pStyle w:val="Punkt"/>
      </w:pPr>
      <w:r w:rsidRPr="0064312C">
        <w:t xml:space="preserve">3) </w:t>
      </w:r>
      <w:r w:rsidR="00D85632" w:rsidRPr="0064312C">
        <w:t>wnioskowanie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objęcie</w:t>
      </w:r>
      <w:r w:rsidR="00100971" w:rsidRPr="0064312C">
        <w:t xml:space="preserve"> </w:t>
      </w:r>
      <w:r w:rsidR="00D85632" w:rsidRPr="0064312C">
        <w:t>wychowanka</w:t>
      </w:r>
      <w:r w:rsidR="00100971" w:rsidRPr="0064312C">
        <w:t xml:space="preserve"> </w:t>
      </w:r>
      <w:r w:rsidR="00D85632" w:rsidRPr="0064312C">
        <w:t>pomocą</w:t>
      </w:r>
      <w:r w:rsidR="00100971" w:rsidRPr="0064312C">
        <w:t xml:space="preserve"> </w:t>
      </w:r>
      <w:r w:rsidR="00D85632" w:rsidRPr="0064312C">
        <w:t>psychologiczno-pedagogiczną;</w:t>
      </w:r>
    </w:p>
    <w:p w14:paraId="54A6F888" w14:textId="447B575D" w:rsidR="00D85632" w:rsidRPr="0064312C" w:rsidRDefault="002B262A" w:rsidP="000B60F8">
      <w:pPr>
        <w:pStyle w:val="Punkt"/>
      </w:pPr>
      <w:r w:rsidRPr="0064312C">
        <w:t xml:space="preserve">4) </w:t>
      </w:r>
      <w:r w:rsidR="00D85632" w:rsidRPr="0064312C">
        <w:t>tworzenie</w:t>
      </w:r>
      <w:r w:rsidR="00100971" w:rsidRPr="0064312C">
        <w:t xml:space="preserve"> </w:t>
      </w:r>
      <w:r w:rsidR="00D85632" w:rsidRPr="0064312C">
        <w:t>środowiska</w:t>
      </w:r>
      <w:r w:rsidR="00100971" w:rsidRPr="0064312C">
        <w:t xml:space="preserve"> </w:t>
      </w:r>
      <w:r w:rsidR="00D85632" w:rsidRPr="0064312C">
        <w:t>zapewniającego</w:t>
      </w:r>
      <w:r w:rsidR="00100971" w:rsidRPr="0064312C">
        <w:t xml:space="preserve"> </w:t>
      </w:r>
      <w:r w:rsidR="00D85632" w:rsidRPr="0064312C">
        <w:t>wychowankom</w:t>
      </w:r>
      <w:r w:rsidR="00100971" w:rsidRPr="0064312C">
        <w:t xml:space="preserve"> </w:t>
      </w:r>
      <w:r w:rsidR="00D85632" w:rsidRPr="0064312C">
        <w:t>prawidłowy</w:t>
      </w:r>
      <w:r w:rsidR="00100971" w:rsidRPr="0064312C">
        <w:t xml:space="preserve"> </w:t>
      </w:r>
      <w:r w:rsidR="00D85632" w:rsidRPr="0064312C">
        <w:t>rozwój</w:t>
      </w:r>
      <w:r w:rsidR="00100971" w:rsidRPr="0064312C">
        <w:t xml:space="preserve"> </w:t>
      </w:r>
      <w:r w:rsidR="00D85632" w:rsidRPr="0064312C">
        <w:t>fizyczny</w:t>
      </w:r>
      <w:r w:rsidR="00100971" w:rsidRPr="0064312C">
        <w:t xml:space="preserve"> </w:t>
      </w:r>
      <w:r w:rsidR="00D85632" w:rsidRPr="0064312C">
        <w:br/>
        <w:t>i</w:t>
      </w:r>
      <w:r w:rsidR="00100971" w:rsidRPr="0064312C">
        <w:t xml:space="preserve"> </w:t>
      </w:r>
      <w:r w:rsidR="00D85632" w:rsidRPr="0064312C">
        <w:t>psychiczny,</w:t>
      </w:r>
      <w:r w:rsidR="00100971" w:rsidRPr="0064312C">
        <w:t xml:space="preserve"> </w:t>
      </w:r>
      <w:r w:rsidR="00D85632" w:rsidRPr="0064312C">
        <w:t>opiekę</w:t>
      </w:r>
      <w:r w:rsidR="00100971" w:rsidRPr="0064312C">
        <w:t xml:space="preserve"> </w:t>
      </w:r>
      <w:r w:rsidR="00D85632" w:rsidRPr="0064312C">
        <w:t>wychowawczą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atmosferę</w:t>
      </w:r>
      <w:r w:rsidR="00100971" w:rsidRPr="0064312C">
        <w:t xml:space="preserve"> </w:t>
      </w:r>
      <w:r w:rsidR="00D85632" w:rsidRPr="0064312C">
        <w:t>bezpieczeństwa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zaufania;</w:t>
      </w:r>
    </w:p>
    <w:p w14:paraId="24995EB6" w14:textId="194C99AF" w:rsidR="00D85632" w:rsidRPr="0064312C" w:rsidRDefault="002B262A" w:rsidP="000B60F8">
      <w:pPr>
        <w:pStyle w:val="Punkt"/>
      </w:pPr>
      <w:r w:rsidRPr="0064312C">
        <w:t xml:space="preserve">5) </w:t>
      </w:r>
      <w:r w:rsidR="00D85632" w:rsidRPr="0064312C">
        <w:t>ułatwianie</w:t>
      </w:r>
      <w:r w:rsidR="00100971" w:rsidRPr="0064312C">
        <w:t xml:space="preserve"> </w:t>
      </w:r>
      <w:r w:rsidR="00D85632" w:rsidRPr="0064312C">
        <w:t>adaptacji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środowisku</w:t>
      </w:r>
      <w:r w:rsidR="00100971" w:rsidRPr="0064312C">
        <w:t xml:space="preserve"> </w:t>
      </w:r>
      <w:r w:rsidR="00D85632" w:rsidRPr="0064312C">
        <w:t>rówieśniczym</w:t>
      </w:r>
      <w:r w:rsidR="00100971" w:rsidRPr="0064312C">
        <w:t xml:space="preserve"> </w:t>
      </w:r>
      <w:r w:rsidR="00D85632" w:rsidRPr="0064312C">
        <w:t>(kl.1)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pomoc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rozwiązywaniu</w:t>
      </w:r>
      <w:r w:rsidR="00100971" w:rsidRPr="0064312C">
        <w:t xml:space="preserve"> </w:t>
      </w:r>
      <w:r w:rsidR="00D85632" w:rsidRPr="0064312C">
        <w:t>konfliktów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rówieśnikami;</w:t>
      </w:r>
    </w:p>
    <w:p w14:paraId="2AD335C6" w14:textId="53024561" w:rsidR="00D85632" w:rsidRPr="0064312C" w:rsidRDefault="002B262A" w:rsidP="000B60F8">
      <w:pPr>
        <w:pStyle w:val="Punkt"/>
      </w:pPr>
      <w:r w:rsidRPr="0064312C">
        <w:t xml:space="preserve">6) </w:t>
      </w:r>
      <w:r w:rsidR="00D85632" w:rsidRPr="0064312C">
        <w:t>pomoc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rozwiązywaniu</w:t>
      </w:r>
      <w:r w:rsidR="00100971" w:rsidRPr="0064312C">
        <w:t xml:space="preserve"> </w:t>
      </w:r>
      <w:r w:rsidR="00D85632" w:rsidRPr="0064312C">
        <w:t>napięć</w:t>
      </w:r>
      <w:r w:rsidR="00100971" w:rsidRPr="0064312C">
        <w:t xml:space="preserve"> </w:t>
      </w:r>
      <w:r w:rsidR="00D85632" w:rsidRPr="0064312C">
        <w:t>powstałych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tle</w:t>
      </w:r>
      <w:r w:rsidR="00100971" w:rsidRPr="0064312C">
        <w:t xml:space="preserve"> </w:t>
      </w:r>
      <w:r w:rsidR="00D85632" w:rsidRPr="0064312C">
        <w:t>konfliktów</w:t>
      </w:r>
      <w:r w:rsidR="00100971" w:rsidRPr="0064312C">
        <w:t xml:space="preserve"> </w:t>
      </w:r>
      <w:r w:rsidR="00D85632" w:rsidRPr="0064312C">
        <w:t>rodzinnych,</w:t>
      </w:r>
      <w:r w:rsidR="00100971" w:rsidRPr="0064312C">
        <w:t xml:space="preserve"> </w:t>
      </w:r>
      <w:r w:rsidR="00D85632" w:rsidRPr="0064312C">
        <w:t>niepowodzeń</w:t>
      </w:r>
      <w:r w:rsidR="00100971" w:rsidRPr="0064312C">
        <w:t xml:space="preserve"> </w:t>
      </w:r>
      <w:r w:rsidR="00D85632" w:rsidRPr="0064312C">
        <w:t>szkolnych</w:t>
      </w:r>
      <w:r w:rsidR="00100971" w:rsidRPr="0064312C">
        <w:t xml:space="preserve"> </w:t>
      </w:r>
      <w:r w:rsidR="00D85632" w:rsidRPr="0064312C">
        <w:t>spowodowanych</w:t>
      </w:r>
      <w:r w:rsidR="00100971" w:rsidRPr="0064312C">
        <w:t xml:space="preserve"> </w:t>
      </w:r>
      <w:r w:rsidR="00D85632" w:rsidRPr="0064312C">
        <w:t>trudnościami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nauce;</w:t>
      </w:r>
    </w:p>
    <w:p w14:paraId="03C2B59D" w14:textId="13C40357" w:rsidR="00D85632" w:rsidRPr="0064312C" w:rsidRDefault="002B262A" w:rsidP="000B60F8">
      <w:pPr>
        <w:pStyle w:val="Punkt"/>
      </w:pPr>
      <w:r w:rsidRPr="0064312C">
        <w:t xml:space="preserve">7) </w:t>
      </w:r>
      <w:r w:rsidR="00D85632" w:rsidRPr="0064312C">
        <w:t>organizowanie</w:t>
      </w:r>
      <w:r w:rsidR="00100971" w:rsidRPr="0064312C">
        <w:t xml:space="preserve"> </w:t>
      </w:r>
      <w:r w:rsidR="00D85632" w:rsidRPr="0064312C">
        <w:t>życia</w:t>
      </w:r>
      <w:r w:rsidR="00100971" w:rsidRPr="0064312C">
        <w:t xml:space="preserve"> </w:t>
      </w:r>
      <w:r w:rsidR="00D85632" w:rsidRPr="0064312C">
        <w:t>codziennego</w:t>
      </w:r>
      <w:r w:rsidR="00100971" w:rsidRPr="0064312C">
        <w:t xml:space="preserve"> </w:t>
      </w:r>
      <w:r w:rsidR="00D85632" w:rsidRPr="0064312C">
        <w:t>wychowanków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szkole,</w:t>
      </w:r>
      <w:r w:rsidR="00100971" w:rsidRPr="0064312C">
        <w:t xml:space="preserve"> </w:t>
      </w:r>
      <w:r w:rsidR="00D85632" w:rsidRPr="0064312C">
        <w:t>wdrażanie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współpracy</w:t>
      </w:r>
      <w:r w:rsidR="00100971" w:rsidRPr="0064312C">
        <w:t xml:space="preserve"> </w:t>
      </w:r>
      <w:r w:rsidR="00D85632" w:rsidRPr="0064312C">
        <w:br/>
        <w:t>i</w:t>
      </w:r>
      <w:r w:rsidR="00100971" w:rsidRPr="0064312C">
        <w:t xml:space="preserve"> </w:t>
      </w:r>
      <w:r w:rsidR="00D85632" w:rsidRPr="0064312C">
        <w:t>współdziałania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nauczycielami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wychowawcą;</w:t>
      </w:r>
    </w:p>
    <w:p w14:paraId="5FBE02DA" w14:textId="3E6821E1" w:rsidR="00D85632" w:rsidRPr="0064312C" w:rsidRDefault="002B262A" w:rsidP="000B60F8">
      <w:pPr>
        <w:pStyle w:val="Punkt"/>
      </w:pPr>
      <w:r w:rsidRPr="0064312C">
        <w:t xml:space="preserve">8) </w:t>
      </w:r>
      <w:r w:rsidR="00D85632" w:rsidRPr="0064312C">
        <w:t>realizację</w:t>
      </w:r>
      <w:r w:rsidR="00100971" w:rsidRPr="0064312C">
        <w:t xml:space="preserve"> </w:t>
      </w:r>
      <w:r w:rsidR="00D85632" w:rsidRPr="0064312C">
        <w:t>planu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dyspozycji</w:t>
      </w:r>
      <w:r w:rsidR="00100971" w:rsidRPr="0064312C">
        <w:t xml:space="preserve"> </w:t>
      </w:r>
      <w:r w:rsidR="00D85632" w:rsidRPr="0064312C">
        <w:t>wychowawcy;</w:t>
      </w:r>
    </w:p>
    <w:p w14:paraId="17805597" w14:textId="0362673F" w:rsidR="00D85632" w:rsidRPr="0064312C" w:rsidRDefault="002B262A" w:rsidP="000B60F8">
      <w:pPr>
        <w:pStyle w:val="Punkt"/>
      </w:pPr>
      <w:r w:rsidRPr="0064312C">
        <w:t xml:space="preserve">9) </w:t>
      </w:r>
      <w:r w:rsidR="00D85632" w:rsidRPr="0064312C">
        <w:t>czuwanie</w:t>
      </w:r>
      <w:r w:rsidR="00100971" w:rsidRPr="0064312C">
        <w:t xml:space="preserve"> </w:t>
      </w:r>
      <w:r w:rsidR="00D85632" w:rsidRPr="0064312C">
        <w:t>nad</w:t>
      </w:r>
      <w:r w:rsidR="00100971" w:rsidRPr="0064312C">
        <w:t xml:space="preserve"> </w:t>
      </w:r>
      <w:r w:rsidR="00D85632" w:rsidRPr="0064312C">
        <w:t>organizacją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przebiegiem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klasie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nad</w:t>
      </w:r>
      <w:r w:rsidR="00100971" w:rsidRPr="0064312C">
        <w:t xml:space="preserve"> </w:t>
      </w:r>
      <w:r w:rsidR="00D85632" w:rsidRPr="0064312C">
        <w:t>wymiarem</w:t>
      </w:r>
      <w:r w:rsidR="00100971" w:rsidRPr="0064312C">
        <w:t xml:space="preserve"> </w:t>
      </w:r>
      <w:r w:rsidR="00D85632" w:rsidRPr="0064312C">
        <w:br/>
        <w:t>i</w:t>
      </w:r>
      <w:r w:rsidR="00100971" w:rsidRPr="0064312C">
        <w:t xml:space="preserve"> </w:t>
      </w:r>
      <w:r w:rsidR="00D85632" w:rsidRPr="0064312C">
        <w:t>rozkładem</w:t>
      </w:r>
      <w:r w:rsidR="00100971" w:rsidRPr="0064312C">
        <w:t xml:space="preserve"> </w:t>
      </w:r>
      <w:r w:rsidR="00D85632" w:rsidRPr="0064312C">
        <w:t>prac</w:t>
      </w:r>
      <w:r w:rsidR="00100971" w:rsidRPr="0064312C">
        <w:t xml:space="preserve"> </w:t>
      </w:r>
      <w:r w:rsidR="00D85632" w:rsidRPr="0064312C">
        <w:t>zadawanych</w:t>
      </w:r>
      <w:r w:rsidR="00100971" w:rsidRPr="0064312C">
        <w:t xml:space="preserve"> </w:t>
      </w:r>
      <w:r w:rsidR="00D85632" w:rsidRPr="0064312C">
        <w:t>im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samodzielnego</w:t>
      </w:r>
      <w:r w:rsidR="00100971" w:rsidRPr="0064312C">
        <w:t xml:space="preserve"> </w:t>
      </w:r>
      <w:r w:rsidR="00D85632" w:rsidRPr="0064312C">
        <w:t>wykonania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domu;</w:t>
      </w:r>
    </w:p>
    <w:p w14:paraId="31604704" w14:textId="37FEA021" w:rsidR="00D85632" w:rsidRPr="0064312C" w:rsidRDefault="002B262A" w:rsidP="000B60F8">
      <w:pPr>
        <w:pStyle w:val="Punkt"/>
      </w:pPr>
      <w:r w:rsidRPr="0064312C">
        <w:t xml:space="preserve">10) </w:t>
      </w:r>
      <w:r w:rsidR="00D85632" w:rsidRPr="0064312C">
        <w:t>utrzymywanie</w:t>
      </w:r>
      <w:r w:rsidR="00100971" w:rsidRPr="0064312C">
        <w:t xml:space="preserve"> </w:t>
      </w:r>
      <w:r w:rsidR="00D85632" w:rsidRPr="0064312C">
        <w:t>systematycznego</w:t>
      </w:r>
      <w:r w:rsidR="00100971" w:rsidRPr="0064312C">
        <w:t xml:space="preserve"> </w:t>
      </w:r>
      <w:r w:rsidR="00D85632" w:rsidRPr="0064312C">
        <w:t>kontaktu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nauczycielami</w:t>
      </w:r>
      <w:r w:rsidR="00100971" w:rsidRPr="0064312C">
        <w:t xml:space="preserve"> </w:t>
      </w:r>
      <w:r w:rsidR="00D85632" w:rsidRPr="0064312C">
        <w:t>uczącymi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powierzonej</w:t>
      </w:r>
      <w:r w:rsidR="00100971" w:rsidRPr="0064312C">
        <w:t xml:space="preserve"> </w:t>
      </w:r>
      <w:r w:rsidR="00D85632" w:rsidRPr="0064312C">
        <w:t>mu</w:t>
      </w:r>
      <w:r w:rsidR="00100971" w:rsidRPr="0064312C">
        <w:t xml:space="preserve"> </w:t>
      </w:r>
      <w:r w:rsidR="00D85632" w:rsidRPr="0064312C">
        <w:t>klasie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celu</w:t>
      </w:r>
      <w:r w:rsidR="00100971" w:rsidRPr="0064312C">
        <w:t xml:space="preserve"> </w:t>
      </w:r>
      <w:r w:rsidR="00D85632" w:rsidRPr="0064312C">
        <w:t>ustalenia</w:t>
      </w:r>
      <w:r w:rsidR="00100971" w:rsidRPr="0064312C">
        <w:t xml:space="preserve"> </w:t>
      </w:r>
      <w:r w:rsidR="00D85632" w:rsidRPr="0064312C">
        <w:t>zróżnicowanych</w:t>
      </w:r>
      <w:r w:rsidR="00100971" w:rsidRPr="0064312C">
        <w:t xml:space="preserve"> </w:t>
      </w:r>
      <w:r w:rsidR="00D85632" w:rsidRPr="0064312C">
        <w:t>wymagań</w:t>
      </w:r>
      <w:r w:rsidR="00100971" w:rsidRPr="0064312C">
        <w:t xml:space="preserve"> </w:t>
      </w:r>
      <w:r w:rsidR="00D85632" w:rsidRPr="0064312C">
        <w:t>wobec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sposobu</w:t>
      </w:r>
      <w:r w:rsidR="00100971" w:rsidRPr="0064312C">
        <w:t xml:space="preserve"> </w:t>
      </w:r>
      <w:r w:rsidR="00D85632" w:rsidRPr="0064312C">
        <w:t>udzielania</w:t>
      </w:r>
      <w:r w:rsidR="00100971" w:rsidRPr="0064312C">
        <w:t xml:space="preserve"> </w:t>
      </w:r>
      <w:r w:rsidR="00D85632" w:rsidRPr="0064312C">
        <w:t>im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nauce;</w:t>
      </w:r>
    </w:p>
    <w:p w14:paraId="0A5CDB20" w14:textId="77777777" w:rsidR="002B262A" w:rsidRPr="0064312C" w:rsidRDefault="002B262A" w:rsidP="000B60F8">
      <w:pPr>
        <w:pStyle w:val="Punkt"/>
      </w:pPr>
      <w:r w:rsidRPr="0064312C">
        <w:t xml:space="preserve">11) </w:t>
      </w:r>
      <w:r w:rsidR="00D85632" w:rsidRPr="0064312C">
        <w:t>rozwijanie</w:t>
      </w:r>
      <w:r w:rsidR="00100971" w:rsidRPr="0064312C">
        <w:t xml:space="preserve"> </w:t>
      </w:r>
      <w:r w:rsidR="00D85632" w:rsidRPr="0064312C">
        <w:t>pozytywnej</w:t>
      </w:r>
      <w:r w:rsidR="00100971" w:rsidRPr="0064312C">
        <w:t xml:space="preserve"> </w:t>
      </w:r>
      <w:r w:rsidR="00D85632" w:rsidRPr="0064312C">
        <w:t>motywacji</w:t>
      </w:r>
      <w:r w:rsidR="00100971" w:rsidRPr="0064312C">
        <w:t xml:space="preserve"> </w:t>
      </w:r>
      <w:r w:rsidR="00D85632" w:rsidRPr="0064312C">
        <w:t>uczenia</w:t>
      </w:r>
      <w:r w:rsidR="00100971" w:rsidRPr="0064312C">
        <w:t xml:space="preserve"> </w:t>
      </w:r>
      <w:r w:rsidR="00D85632" w:rsidRPr="0064312C">
        <w:t>się,</w:t>
      </w:r>
      <w:r w:rsidR="00100971" w:rsidRPr="0064312C">
        <w:t xml:space="preserve"> </w:t>
      </w:r>
      <w:r w:rsidR="00D85632" w:rsidRPr="0064312C">
        <w:t>wdrażanie</w:t>
      </w:r>
      <w:r w:rsidR="00100971" w:rsidRPr="0064312C">
        <w:t xml:space="preserve"> </w:t>
      </w:r>
      <w:r w:rsidR="00D85632" w:rsidRPr="0064312C">
        <w:t>efektywnych</w:t>
      </w:r>
      <w:r w:rsidR="00100971" w:rsidRPr="0064312C">
        <w:t xml:space="preserve"> </w:t>
      </w:r>
      <w:r w:rsidR="00D85632" w:rsidRPr="0064312C">
        <w:t>technik</w:t>
      </w:r>
      <w:r w:rsidR="00100971" w:rsidRPr="0064312C">
        <w:t xml:space="preserve"> </w:t>
      </w:r>
      <w:r w:rsidR="00D85632" w:rsidRPr="0064312C">
        <w:t>uczenia</w:t>
      </w:r>
      <w:r w:rsidR="00100971" w:rsidRPr="0064312C">
        <w:t xml:space="preserve"> </w:t>
      </w:r>
      <w:r w:rsidR="00D85632" w:rsidRPr="0064312C">
        <w:t>się;</w:t>
      </w:r>
      <w:r w:rsidR="00100971" w:rsidRPr="0064312C">
        <w:t xml:space="preserve"> </w:t>
      </w:r>
    </w:p>
    <w:p w14:paraId="3E12CBCF" w14:textId="0F43BD96" w:rsidR="00D85632" w:rsidRPr="0064312C" w:rsidRDefault="002B262A" w:rsidP="000B60F8">
      <w:pPr>
        <w:pStyle w:val="Punkt"/>
      </w:pPr>
      <w:r w:rsidRPr="0064312C">
        <w:t>12) w</w:t>
      </w:r>
      <w:r w:rsidR="00D85632" w:rsidRPr="0064312C">
        <w:t>drażanie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wysiłku,</w:t>
      </w:r>
      <w:r w:rsidR="00100971" w:rsidRPr="0064312C">
        <w:t xml:space="preserve"> </w:t>
      </w:r>
      <w:r w:rsidR="00D85632" w:rsidRPr="0064312C">
        <w:t>rzetelnej</w:t>
      </w:r>
      <w:r w:rsidR="00100971" w:rsidRPr="0064312C">
        <w:t xml:space="preserve"> </w:t>
      </w:r>
      <w:r w:rsidR="00D85632" w:rsidRPr="0064312C">
        <w:t>pracy,</w:t>
      </w:r>
      <w:r w:rsidR="00100971" w:rsidRPr="0064312C">
        <w:t xml:space="preserve"> </w:t>
      </w:r>
      <w:r w:rsidR="00D85632" w:rsidRPr="0064312C">
        <w:t>cierpliwości,</w:t>
      </w:r>
      <w:r w:rsidR="00100971" w:rsidRPr="0064312C">
        <w:t xml:space="preserve"> </w:t>
      </w:r>
      <w:r w:rsidR="00D85632" w:rsidRPr="0064312C">
        <w:t>pokonywania</w:t>
      </w:r>
      <w:r w:rsidR="00100971" w:rsidRPr="0064312C">
        <w:t xml:space="preserve"> </w:t>
      </w:r>
      <w:r w:rsidR="00D85632" w:rsidRPr="0064312C">
        <w:t>trudności,</w:t>
      </w:r>
      <w:r w:rsidR="00100971" w:rsidRPr="0064312C">
        <w:t xml:space="preserve"> </w:t>
      </w:r>
      <w:r w:rsidR="00D85632" w:rsidRPr="0064312C">
        <w:t>odporności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niepowodzenia,</w:t>
      </w:r>
      <w:r w:rsidR="00100971" w:rsidRPr="0064312C">
        <w:t xml:space="preserve"> </w:t>
      </w:r>
      <w:r w:rsidR="00D85632" w:rsidRPr="0064312C">
        <w:t>porządku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punktualności,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prawidłowego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efektywnego</w:t>
      </w:r>
      <w:r w:rsidR="00100971" w:rsidRPr="0064312C">
        <w:t xml:space="preserve"> </w:t>
      </w:r>
      <w:r w:rsidR="00D85632" w:rsidRPr="0064312C">
        <w:t>organizowania</w:t>
      </w:r>
      <w:r w:rsidR="00100971" w:rsidRPr="0064312C">
        <w:t xml:space="preserve"> </w:t>
      </w:r>
      <w:r w:rsidR="00D85632" w:rsidRPr="0064312C">
        <w:t>sobie</w:t>
      </w:r>
      <w:r w:rsidR="00100971" w:rsidRPr="0064312C">
        <w:t xml:space="preserve"> </w:t>
      </w:r>
      <w:r w:rsidR="00D85632" w:rsidRPr="0064312C">
        <w:t>pracy;</w:t>
      </w:r>
    </w:p>
    <w:p w14:paraId="72219E1C" w14:textId="6EA46246" w:rsidR="00D85632" w:rsidRPr="0064312C" w:rsidRDefault="002B262A" w:rsidP="000B60F8">
      <w:pPr>
        <w:pStyle w:val="Punkt"/>
      </w:pPr>
      <w:r w:rsidRPr="0064312C">
        <w:t xml:space="preserve">13) </w:t>
      </w:r>
      <w:r w:rsidR="00D85632" w:rsidRPr="0064312C">
        <w:t>systematyczne</w:t>
      </w:r>
      <w:r w:rsidR="00100971" w:rsidRPr="0064312C">
        <w:t xml:space="preserve"> </w:t>
      </w:r>
      <w:r w:rsidR="00D85632" w:rsidRPr="0064312C">
        <w:t>interesowanie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postępami</w:t>
      </w:r>
      <w:r w:rsidR="00100971" w:rsidRPr="0064312C">
        <w:t xml:space="preserve"> </w:t>
      </w:r>
      <w:r w:rsidR="00D85632" w:rsidRPr="0064312C">
        <w:t>(wynikami)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nauce:</w:t>
      </w:r>
      <w:r w:rsidR="00100971" w:rsidRPr="0064312C">
        <w:t xml:space="preserve"> </w:t>
      </w:r>
      <w:r w:rsidR="00D85632" w:rsidRPr="0064312C">
        <w:t>zwracanie</w:t>
      </w:r>
      <w:r w:rsidR="00100971" w:rsidRPr="0064312C">
        <w:t xml:space="preserve"> </w:t>
      </w:r>
      <w:r w:rsidR="00D85632" w:rsidRPr="0064312C">
        <w:t>szczególnej</w:t>
      </w:r>
      <w:r w:rsidR="00100971" w:rsidRPr="0064312C">
        <w:t xml:space="preserve"> </w:t>
      </w:r>
      <w:r w:rsidR="00D85632" w:rsidRPr="0064312C">
        <w:t>uwagi</w:t>
      </w:r>
      <w:r w:rsidR="00100971" w:rsidRPr="0064312C">
        <w:t xml:space="preserve"> </w:t>
      </w:r>
      <w:r w:rsidR="00D85632" w:rsidRPr="0064312C">
        <w:t>zarówno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szczególnie</w:t>
      </w:r>
      <w:r w:rsidR="00100971" w:rsidRPr="0064312C">
        <w:t xml:space="preserve"> </w:t>
      </w:r>
      <w:r w:rsidR="00D85632" w:rsidRPr="0064312C">
        <w:t>uzdolnionych,</w:t>
      </w:r>
      <w:r w:rsidR="00100971" w:rsidRPr="0064312C">
        <w:t xml:space="preserve"> </w:t>
      </w:r>
      <w:r w:rsidR="00D85632" w:rsidRPr="0064312C">
        <w:t>jak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tych,</w:t>
      </w:r>
      <w:r w:rsidR="00100971" w:rsidRPr="0064312C">
        <w:t xml:space="preserve"> </w:t>
      </w:r>
      <w:r w:rsidR="00D85632" w:rsidRPr="0064312C">
        <w:t>którzy</w:t>
      </w:r>
      <w:r w:rsidR="00100971" w:rsidRPr="0064312C">
        <w:t xml:space="preserve"> </w:t>
      </w:r>
      <w:r w:rsidR="00D85632" w:rsidRPr="0064312C">
        <w:t>mają</w:t>
      </w:r>
      <w:r w:rsidR="00100971" w:rsidRPr="0064312C">
        <w:t xml:space="preserve"> </w:t>
      </w:r>
      <w:r w:rsidR="00D85632" w:rsidRPr="0064312C">
        <w:t>trudności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niepowodzenia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nauce,</w:t>
      </w:r>
      <w:r w:rsidR="00100971" w:rsidRPr="0064312C">
        <w:t xml:space="preserve"> </w:t>
      </w:r>
      <w:r w:rsidR="00D85632" w:rsidRPr="0064312C">
        <w:t>analizowanie</w:t>
      </w:r>
      <w:r w:rsidR="00100971" w:rsidRPr="0064312C">
        <w:t xml:space="preserve"> </w:t>
      </w:r>
      <w:r w:rsidR="00D85632" w:rsidRPr="0064312C">
        <w:t>wspólnie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wychowankami,</w:t>
      </w:r>
      <w:r w:rsidR="00100971" w:rsidRPr="0064312C">
        <w:t xml:space="preserve"> </w:t>
      </w:r>
      <w:r w:rsidR="00D85632" w:rsidRPr="0064312C">
        <w:t>samorządem</w:t>
      </w:r>
      <w:r w:rsidR="00100971" w:rsidRPr="0064312C">
        <w:t xml:space="preserve"> </w:t>
      </w:r>
      <w:r w:rsidR="00D85632" w:rsidRPr="0064312C">
        <w:t>klasowym,</w:t>
      </w:r>
      <w:r w:rsidR="00100971" w:rsidRPr="0064312C">
        <w:t xml:space="preserve"> </w:t>
      </w:r>
      <w:r w:rsidR="00D85632" w:rsidRPr="0064312C">
        <w:t>nauczycielami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rodzicami</w:t>
      </w:r>
      <w:r w:rsidR="00100971" w:rsidRPr="0064312C">
        <w:t xml:space="preserve"> </w:t>
      </w:r>
      <w:r w:rsidR="00D85632" w:rsidRPr="0064312C">
        <w:t>przyczyn</w:t>
      </w:r>
      <w:r w:rsidR="00100971" w:rsidRPr="0064312C">
        <w:t xml:space="preserve"> </w:t>
      </w:r>
      <w:r w:rsidR="00D85632" w:rsidRPr="0064312C">
        <w:t>niepowodzeń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nauce,</w:t>
      </w:r>
      <w:r w:rsidR="00100971" w:rsidRPr="0064312C">
        <w:t xml:space="preserve"> </w:t>
      </w:r>
      <w:r w:rsidR="00D85632" w:rsidRPr="0064312C">
        <w:t>pobudzanie</w:t>
      </w:r>
      <w:r w:rsidR="00100971" w:rsidRPr="0064312C">
        <w:t xml:space="preserve"> </w:t>
      </w:r>
      <w:r w:rsidR="00D85632" w:rsidRPr="0064312C">
        <w:t>dobrze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średnio</w:t>
      </w:r>
      <w:r w:rsidR="00100971" w:rsidRPr="0064312C">
        <w:t xml:space="preserve"> </w:t>
      </w:r>
      <w:r w:rsidR="00D85632" w:rsidRPr="0064312C">
        <w:t>uczących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dalszego</w:t>
      </w:r>
      <w:r w:rsidR="00100971" w:rsidRPr="0064312C">
        <w:t xml:space="preserve"> </w:t>
      </w:r>
      <w:r w:rsidR="00D85632" w:rsidRPr="0064312C">
        <w:t>podnoszenia</w:t>
      </w:r>
      <w:r w:rsidR="00100971" w:rsidRPr="0064312C">
        <w:t xml:space="preserve"> </w:t>
      </w:r>
      <w:r w:rsidR="00D85632" w:rsidRPr="0064312C">
        <w:t>wyników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nauce,</w:t>
      </w:r>
      <w:r w:rsidR="00100971" w:rsidRPr="0064312C">
        <w:t xml:space="preserve"> </w:t>
      </w:r>
      <w:r w:rsidR="00D85632" w:rsidRPr="0064312C">
        <w:t>czuwanie</w:t>
      </w:r>
      <w:r w:rsidR="00100971" w:rsidRPr="0064312C">
        <w:t xml:space="preserve"> </w:t>
      </w:r>
      <w:r w:rsidR="00D85632" w:rsidRPr="0064312C">
        <w:t>nad</w:t>
      </w:r>
      <w:r w:rsidR="00100971" w:rsidRPr="0064312C">
        <w:t xml:space="preserve"> </w:t>
      </w:r>
      <w:r w:rsidR="00D85632" w:rsidRPr="0064312C">
        <w:t>regularnym</w:t>
      </w:r>
      <w:r w:rsidR="00100971" w:rsidRPr="0064312C">
        <w:t xml:space="preserve"> </w:t>
      </w:r>
      <w:r w:rsidR="00D85632" w:rsidRPr="0064312C">
        <w:t>uczęszczaniem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lekcyjne,</w:t>
      </w:r>
      <w:r w:rsidR="00100971" w:rsidRPr="0064312C">
        <w:t xml:space="preserve"> </w:t>
      </w:r>
      <w:r w:rsidR="00D85632" w:rsidRPr="0064312C">
        <w:t>badanie</w:t>
      </w:r>
      <w:r w:rsidR="00100971" w:rsidRPr="0064312C">
        <w:t xml:space="preserve"> </w:t>
      </w:r>
      <w:r w:rsidR="00D85632" w:rsidRPr="0064312C">
        <w:t>przyczyn</w:t>
      </w:r>
      <w:r w:rsidR="00100971" w:rsidRPr="0064312C">
        <w:t xml:space="preserve"> </w:t>
      </w:r>
      <w:r w:rsidR="00D85632" w:rsidRPr="0064312C">
        <w:t>opuszczania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wychowanków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szkolnych,</w:t>
      </w:r>
      <w:r w:rsidR="00100971" w:rsidRPr="0064312C">
        <w:t xml:space="preserve"> </w:t>
      </w:r>
      <w:r w:rsidR="00D85632" w:rsidRPr="0064312C">
        <w:t>udzielanie</w:t>
      </w:r>
      <w:r w:rsidR="00100971" w:rsidRPr="0064312C">
        <w:t xml:space="preserve"> </w:t>
      </w:r>
      <w:r w:rsidR="00D85632" w:rsidRPr="0064312C">
        <w:t>wskazówek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tym,</w:t>
      </w:r>
      <w:r w:rsidR="00100971" w:rsidRPr="0064312C">
        <w:t xml:space="preserve"> </w:t>
      </w:r>
      <w:r w:rsidR="00D85632" w:rsidRPr="0064312C">
        <w:t>którzy</w:t>
      </w:r>
      <w:r w:rsidR="00100971" w:rsidRPr="0064312C">
        <w:t xml:space="preserve"> </w:t>
      </w:r>
      <w:r w:rsidR="00D85632" w:rsidRPr="0064312C">
        <w:t>(z</w:t>
      </w:r>
      <w:r w:rsidR="00100971" w:rsidRPr="0064312C">
        <w:t xml:space="preserve"> </w:t>
      </w:r>
      <w:r w:rsidR="00D85632" w:rsidRPr="0064312C">
        <w:t>przyczyn</w:t>
      </w:r>
      <w:r w:rsidR="00100971" w:rsidRPr="0064312C">
        <w:t xml:space="preserve"> </w:t>
      </w:r>
      <w:r w:rsidR="00D85632" w:rsidRPr="0064312C">
        <w:t>obiektywnych)</w:t>
      </w:r>
      <w:r w:rsidR="00100971" w:rsidRPr="0064312C">
        <w:t xml:space="preserve"> </w:t>
      </w:r>
      <w:r w:rsidR="00D85632" w:rsidRPr="0064312C">
        <w:t>opuścili</w:t>
      </w:r>
      <w:r w:rsidR="00100971" w:rsidRPr="0064312C">
        <w:t xml:space="preserve"> </w:t>
      </w:r>
      <w:r w:rsidR="00D85632" w:rsidRPr="0064312C">
        <w:t>znaczną</w:t>
      </w:r>
      <w:r w:rsidR="00100971" w:rsidRPr="0064312C">
        <w:t xml:space="preserve"> </w:t>
      </w:r>
      <w:r w:rsidR="00D85632" w:rsidRPr="0064312C">
        <w:t>ilość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szkolnych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mają</w:t>
      </w:r>
      <w:r w:rsidR="00100971" w:rsidRPr="0064312C">
        <w:t xml:space="preserve"> </w:t>
      </w:r>
      <w:r w:rsidR="00D85632" w:rsidRPr="0064312C">
        <w:t>trudności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uzupełnieniu</w:t>
      </w:r>
      <w:r w:rsidR="00100971" w:rsidRPr="0064312C">
        <w:t xml:space="preserve"> </w:t>
      </w:r>
      <w:r w:rsidR="00D85632" w:rsidRPr="0064312C">
        <w:t>materiału;</w:t>
      </w:r>
    </w:p>
    <w:p w14:paraId="55FE0112" w14:textId="77777777" w:rsidR="000C1B16" w:rsidRPr="0064312C" w:rsidRDefault="002B262A" w:rsidP="000B60F8">
      <w:pPr>
        <w:pStyle w:val="Punkt"/>
      </w:pPr>
      <w:r w:rsidRPr="0064312C">
        <w:t xml:space="preserve">14) </w:t>
      </w:r>
      <w:r w:rsidR="00D85632" w:rsidRPr="0064312C">
        <w:t>wdrażanie</w:t>
      </w:r>
      <w:r w:rsidR="00100971" w:rsidRPr="0064312C">
        <w:t xml:space="preserve"> </w:t>
      </w:r>
      <w:r w:rsidR="00D85632" w:rsidRPr="0064312C">
        <w:t>wychowanków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społecznego</w:t>
      </w:r>
      <w:r w:rsidR="00100971" w:rsidRPr="0064312C">
        <w:t xml:space="preserve"> </w:t>
      </w:r>
      <w:r w:rsidR="00D85632" w:rsidRPr="0064312C">
        <w:t>działania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kształtowania</w:t>
      </w:r>
      <w:r w:rsidR="00100971" w:rsidRPr="0064312C">
        <w:t xml:space="preserve"> </w:t>
      </w:r>
      <w:r w:rsidR="00D85632" w:rsidRPr="0064312C">
        <w:t>właściwych</w:t>
      </w:r>
      <w:r w:rsidR="00100971" w:rsidRPr="0064312C">
        <w:t xml:space="preserve"> </w:t>
      </w:r>
      <w:r w:rsidR="00D85632" w:rsidRPr="0064312C">
        <w:t>postaw</w:t>
      </w:r>
      <w:r w:rsidR="00100971" w:rsidRPr="0064312C">
        <w:t xml:space="preserve"> </w:t>
      </w:r>
      <w:r w:rsidR="00D85632" w:rsidRPr="0064312C">
        <w:t>moralnych,</w:t>
      </w:r>
      <w:r w:rsidR="00100971" w:rsidRPr="0064312C">
        <w:t xml:space="preserve"> </w:t>
      </w:r>
      <w:r w:rsidR="00D85632" w:rsidRPr="0064312C">
        <w:t>kształtowanie</w:t>
      </w:r>
      <w:r w:rsidR="00100971" w:rsidRPr="0064312C">
        <w:t xml:space="preserve"> </w:t>
      </w:r>
      <w:r w:rsidR="00D85632" w:rsidRPr="0064312C">
        <w:t>właściwych</w:t>
      </w:r>
      <w:r w:rsidR="00100971" w:rsidRPr="0064312C">
        <w:t xml:space="preserve"> </w:t>
      </w:r>
      <w:r w:rsidR="00D85632" w:rsidRPr="0064312C">
        <w:t>stosunków</w:t>
      </w:r>
      <w:r w:rsidR="00100971" w:rsidRPr="0064312C">
        <w:t xml:space="preserve"> </w:t>
      </w:r>
      <w:r w:rsidR="00D85632" w:rsidRPr="0064312C">
        <w:t>miedzy</w:t>
      </w:r>
      <w:r w:rsidR="00100971" w:rsidRPr="0064312C">
        <w:t xml:space="preserve"> </w:t>
      </w:r>
      <w:r w:rsidR="00D85632" w:rsidRPr="0064312C">
        <w:t>uczniami</w:t>
      </w:r>
      <w:r w:rsidR="00100971" w:rsidRPr="0064312C">
        <w:t xml:space="preserve"> </w:t>
      </w:r>
      <w:r w:rsidR="00D85632" w:rsidRPr="0064312C">
        <w:t>-</w:t>
      </w:r>
      <w:r w:rsidR="00100971" w:rsidRPr="0064312C">
        <w:t xml:space="preserve"> </w:t>
      </w:r>
      <w:r w:rsidR="00D85632" w:rsidRPr="0064312C">
        <w:t>życzliwości,</w:t>
      </w:r>
      <w:r w:rsidR="00100971" w:rsidRPr="0064312C">
        <w:t xml:space="preserve"> </w:t>
      </w:r>
      <w:r w:rsidR="00D85632" w:rsidRPr="0064312C">
        <w:t>współdziałania,</w:t>
      </w:r>
      <w:r w:rsidR="00100971" w:rsidRPr="0064312C">
        <w:t xml:space="preserve"> </w:t>
      </w:r>
      <w:r w:rsidR="00D85632" w:rsidRPr="0064312C">
        <w:t>wzajemnej</w:t>
      </w:r>
      <w:r w:rsidR="00100971" w:rsidRPr="0064312C">
        <w:t xml:space="preserve"> </w:t>
      </w:r>
      <w:r w:rsidR="00D85632" w:rsidRPr="0064312C">
        <w:t>pomocy,</w:t>
      </w:r>
      <w:r w:rsidR="00100971" w:rsidRPr="0064312C">
        <w:t xml:space="preserve"> </w:t>
      </w:r>
      <w:r w:rsidR="00D85632" w:rsidRPr="0064312C">
        <w:t>wytwarzanie</w:t>
      </w:r>
      <w:r w:rsidR="00100971" w:rsidRPr="0064312C">
        <w:t xml:space="preserve"> </w:t>
      </w:r>
      <w:r w:rsidR="00D85632" w:rsidRPr="0064312C">
        <w:t>atmosfery</w:t>
      </w:r>
      <w:r w:rsidR="00100971" w:rsidRPr="0064312C">
        <w:t xml:space="preserve"> </w:t>
      </w:r>
      <w:r w:rsidR="00D85632" w:rsidRPr="0064312C">
        <w:t>sprzyjającej</w:t>
      </w:r>
      <w:r w:rsidR="00100971" w:rsidRPr="0064312C">
        <w:t xml:space="preserve"> </w:t>
      </w:r>
      <w:r w:rsidR="00D85632" w:rsidRPr="0064312C">
        <w:t>rozwijaniu</w:t>
      </w:r>
      <w:r w:rsidR="00100971" w:rsidRPr="0064312C">
        <w:t xml:space="preserve"> </w:t>
      </w:r>
      <w:r w:rsidR="00D85632" w:rsidRPr="0064312C">
        <w:t>wśród</w:t>
      </w:r>
      <w:r w:rsidR="00100971" w:rsidRPr="0064312C">
        <w:t xml:space="preserve"> </w:t>
      </w:r>
      <w:r w:rsidR="00D85632" w:rsidRPr="0064312C">
        <w:t>nich</w:t>
      </w:r>
      <w:r w:rsidR="00100971" w:rsidRPr="0064312C">
        <w:t xml:space="preserve"> </w:t>
      </w:r>
      <w:r w:rsidR="00D85632" w:rsidRPr="0064312C">
        <w:t>koleżeństwa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przyjaźni,</w:t>
      </w:r>
      <w:r w:rsidR="00100971" w:rsidRPr="0064312C">
        <w:t xml:space="preserve"> </w:t>
      </w:r>
      <w:r w:rsidR="00D85632" w:rsidRPr="0064312C">
        <w:t>kształtowanie</w:t>
      </w:r>
      <w:r w:rsidR="00100971" w:rsidRPr="0064312C">
        <w:t xml:space="preserve"> </w:t>
      </w:r>
      <w:r w:rsidR="00D85632" w:rsidRPr="0064312C">
        <w:t>umiejętności</w:t>
      </w:r>
      <w:r w:rsidR="00100971" w:rsidRPr="0064312C">
        <w:t xml:space="preserve"> </w:t>
      </w:r>
      <w:r w:rsidR="00D85632" w:rsidRPr="0064312C">
        <w:t>wspólnego</w:t>
      </w:r>
      <w:r w:rsidR="00100971" w:rsidRPr="0064312C">
        <w:t xml:space="preserve"> </w:t>
      </w:r>
      <w:r w:rsidR="00D85632" w:rsidRPr="0064312C">
        <w:t>gospodarowania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terenie</w:t>
      </w:r>
      <w:r w:rsidR="00100971" w:rsidRPr="0064312C">
        <w:t xml:space="preserve"> </w:t>
      </w:r>
      <w:r w:rsidR="00D85632" w:rsidRPr="0064312C">
        <w:t>klasy,</w:t>
      </w:r>
      <w:r w:rsidR="00100971" w:rsidRPr="0064312C">
        <w:t xml:space="preserve"> </w:t>
      </w:r>
      <w:r w:rsidR="00D85632" w:rsidRPr="0064312C">
        <w:t>odpowiedzialności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ład,</w:t>
      </w:r>
      <w:r w:rsidR="00100971" w:rsidRPr="0064312C">
        <w:t xml:space="preserve"> </w:t>
      </w:r>
      <w:r w:rsidR="00D85632" w:rsidRPr="0064312C">
        <w:t>czystość</w:t>
      </w:r>
      <w:r w:rsidR="00100971" w:rsidRPr="0064312C">
        <w:t xml:space="preserve"> </w:t>
      </w:r>
      <w:r w:rsidR="00D85632" w:rsidRPr="0064312C">
        <w:t>estetykę</w:t>
      </w:r>
      <w:r w:rsidR="00100971" w:rsidRPr="0064312C">
        <w:t xml:space="preserve"> </w:t>
      </w:r>
      <w:r w:rsidR="00D85632" w:rsidRPr="0064312C">
        <w:t>klas,</w:t>
      </w:r>
      <w:r w:rsidR="00100971" w:rsidRPr="0064312C">
        <w:t xml:space="preserve"> </w:t>
      </w:r>
      <w:r w:rsidR="00D85632" w:rsidRPr="0064312C">
        <w:t>pomieszczeń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terenu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rozwijanie</w:t>
      </w:r>
      <w:r w:rsidR="00100971" w:rsidRPr="0064312C">
        <w:t xml:space="preserve"> </w:t>
      </w:r>
      <w:r w:rsidR="00D85632" w:rsidRPr="0064312C">
        <w:t>samorządności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inicjatyw</w:t>
      </w:r>
      <w:r w:rsidR="00100971" w:rsidRPr="0064312C">
        <w:t xml:space="preserve"> </w:t>
      </w:r>
      <w:r w:rsidR="00D85632" w:rsidRPr="0064312C">
        <w:t>uczniowskich;</w:t>
      </w:r>
    </w:p>
    <w:p w14:paraId="4DA36EB1" w14:textId="0BAA9DE4" w:rsidR="00D85632" w:rsidRPr="0064312C" w:rsidRDefault="000C1B16" w:rsidP="000B60F8">
      <w:pPr>
        <w:pStyle w:val="Punkt"/>
      </w:pPr>
      <w:r w:rsidRPr="0064312C">
        <w:t xml:space="preserve">15) </w:t>
      </w:r>
      <w:r w:rsidR="00D85632" w:rsidRPr="0064312C">
        <w:t>podejmowanie</w:t>
      </w:r>
      <w:r w:rsidR="00100971" w:rsidRPr="0064312C">
        <w:t xml:space="preserve"> </w:t>
      </w:r>
      <w:r w:rsidR="00D85632" w:rsidRPr="0064312C">
        <w:t>działań</w:t>
      </w:r>
      <w:r w:rsidR="00100971" w:rsidRPr="0064312C">
        <w:t xml:space="preserve"> </w:t>
      </w:r>
      <w:r w:rsidR="00D85632" w:rsidRPr="0064312C">
        <w:t>umożliwiających</w:t>
      </w:r>
      <w:r w:rsidR="00100971" w:rsidRPr="0064312C">
        <w:t xml:space="preserve"> </w:t>
      </w:r>
      <w:r w:rsidR="00D85632" w:rsidRPr="0064312C">
        <w:t>pożyteczne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wartościowe</w:t>
      </w:r>
      <w:r w:rsidR="00100971" w:rsidRPr="0064312C">
        <w:t xml:space="preserve"> </w:t>
      </w:r>
      <w:r w:rsidR="00D85632" w:rsidRPr="0064312C">
        <w:t>spędzanie</w:t>
      </w:r>
      <w:r w:rsidR="00100971" w:rsidRPr="0064312C">
        <w:t xml:space="preserve"> </w:t>
      </w:r>
      <w:r w:rsidR="00D85632" w:rsidRPr="0064312C">
        <w:t>czasu</w:t>
      </w:r>
      <w:r w:rsidR="00100971" w:rsidRPr="0064312C">
        <w:t xml:space="preserve"> </w:t>
      </w:r>
      <w:r w:rsidR="00D85632" w:rsidRPr="0064312C">
        <w:t>wolnego,</w:t>
      </w:r>
      <w:r w:rsidR="00100971" w:rsidRPr="0064312C">
        <w:t xml:space="preserve"> </w:t>
      </w:r>
      <w:r w:rsidR="00D85632" w:rsidRPr="0064312C">
        <w:t>pobudzanie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różnorodnej</w:t>
      </w:r>
      <w:r w:rsidR="00100971" w:rsidRPr="0064312C">
        <w:t xml:space="preserve"> </w:t>
      </w:r>
      <w:r w:rsidR="00D85632" w:rsidRPr="0064312C">
        <w:t>działalności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aktywności</w:t>
      </w:r>
      <w:r w:rsidR="00100971" w:rsidRPr="0064312C">
        <w:t xml:space="preserve"> </w:t>
      </w:r>
      <w:r w:rsidR="00D85632" w:rsidRPr="0064312C">
        <w:t>sprzyjającej</w:t>
      </w:r>
      <w:r w:rsidR="00100971" w:rsidRPr="0064312C">
        <w:t xml:space="preserve"> </w:t>
      </w:r>
      <w:r w:rsidR="00D85632" w:rsidRPr="0064312C">
        <w:t>wzbogacaniu</w:t>
      </w:r>
      <w:r w:rsidR="00100971" w:rsidRPr="0064312C">
        <w:t xml:space="preserve"> </w:t>
      </w:r>
      <w:r w:rsidR="00D85632" w:rsidRPr="0064312C">
        <w:t>osobowości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kierowanie</w:t>
      </w:r>
      <w:r w:rsidR="00100971" w:rsidRPr="0064312C">
        <w:t xml:space="preserve"> </w:t>
      </w:r>
      <w:r w:rsidR="00D85632" w:rsidRPr="0064312C">
        <w:t>tą</w:t>
      </w:r>
      <w:r w:rsidR="00100971" w:rsidRPr="0064312C">
        <w:t xml:space="preserve"> </w:t>
      </w:r>
      <w:r w:rsidR="00D85632" w:rsidRPr="0064312C">
        <w:t>aktywnością,</w:t>
      </w:r>
      <w:r w:rsidR="00100971" w:rsidRPr="0064312C">
        <w:t xml:space="preserve"> </w:t>
      </w:r>
      <w:r w:rsidR="00D85632" w:rsidRPr="0064312C">
        <w:t>rozwijanie</w:t>
      </w:r>
      <w:r w:rsidR="00100971" w:rsidRPr="0064312C">
        <w:t xml:space="preserve"> </w:t>
      </w:r>
      <w:r w:rsidR="00D85632" w:rsidRPr="0064312C">
        <w:t>zainteresowań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zamiłowań,</w:t>
      </w:r>
      <w:r w:rsidR="00100971" w:rsidRPr="0064312C">
        <w:t xml:space="preserve"> </w:t>
      </w:r>
      <w:r w:rsidR="00D85632" w:rsidRPr="0064312C">
        <w:lastRenderedPageBreak/>
        <w:t>interesowanie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udziałem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życiu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konkursach,</w:t>
      </w:r>
      <w:r w:rsidR="00100971" w:rsidRPr="0064312C">
        <w:t xml:space="preserve"> </w:t>
      </w:r>
      <w:r w:rsidR="00D85632" w:rsidRPr="0064312C">
        <w:t>zawodach,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działalnością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kołach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organizacjach;</w:t>
      </w:r>
    </w:p>
    <w:p w14:paraId="11DA51DF" w14:textId="31E02DC9" w:rsidR="00D85632" w:rsidRPr="0064312C" w:rsidRDefault="002B262A" w:rsidP="000B60F8">
      <w:pPr>
        <w:pStyle w:val="Punkt"/>
      </w:pPr>
      <w:r w:rsidRPr="0064312C">
        <w:t>1</w:t>
      </w:r>
      <w:r w:rsidR="000C1B16" w:rsidRPr="0064312C">
        <w:t>6</w:t>
      </w:r>
      <w:r w:rsidRPr="0064312C">
        <w:t xml:space="preserve">) </w:t>
      </w:r>
      <w:r w:rsidR="00D85632" w:rsidRPr="0064312C">
        <w:t>tworzenie</w:t>
      </w:r>
      <w:r w:rsidR="00100971" w:rsidRPr="0064312C">
        <w:t xml:space="preserve"> </w:t>
      </w:r>
      <w:r w:rsidR="00D85632" w:rsidRPr="0064312C">
        <w:t>poprawnych</w:t>
      </w:r>
      <w:r w:rsidR="00100971" w:rsidRPr="0064312C">
        <w:t xml:space="preserve"> </w:t>
      </w:r>
      <w:r w:rsidR="00D85632" w:rsidRPr="0064312C">
        <w:t>relacji</w:t>
      </w:r>
      <w:r w:rsidR="00100971" w:rsidRPr="0064312C">
        <w:t xml:space="preserve"> </w:t>
      </w:r>
      <w:r w:rsidR="00D85632" w:rsidRPr="0064312C">
        <w:t>interpersonalnych</w:t>
      </w:r>
      <w:r w:rsidR="00100971" w:rsidRPr="0064312C">
        <w:t xml:space="preserve"> </w:t>
      </w:r>
      <w:r w:rsidR="00D85632" w:rsidRPr="0064312C">
        <w:t>opartych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życzliwości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zaufaniu,</w:t>
      </w:r>
      <w:r w:rsidR="00100971" w:rsidRPr="0064312C">
        <w:t xml:space="preserve"> </w:t>
      </w:r>
      <w:r w:rsidR="00D85632" w:rsidRPr="0064312C">
        <w:t>m.in.</w:t>
      </w:r>
      <w:r w:rsidR="00100971" w:rsidRPr="0064312C">
        <w:t xml:space="preserve"> </w:t>
      </w:r>
      <w:r w:rsidR="00D85632" w:rsidRPr="0064312C">
        <w:t>poprzez</w:t>
      </w:r>
      <w:r w:rsidR="00100971" w:rsidRPr="0064312C">
        <w:t xml:space="preserve"> </w:t>
      </w:r>
      <w:r w:rsidR="00D85632" w:rsidRPr="0064312C">
        <w:t>organizację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pozalekcyjnych,</w:t>
      </w:r>
      <w:r w:rsidR="00100971" w:rsidRPr="0064312C">
        <w:t xml:space="preserve"> </w:t>
      </w:r>
      <w:r w:rsidR="00D85632" w:rsidRPr="0064312C">
        <w:t>wycieczek,</w:t>
      </w:r>
      <w:r w:rsidR="00100971" w:rsidRPr="0064312C">
        <w:t xml:space="preserve"> </w:t>
      </w:r>
      <w:r w:rsidR="00D85632" w:rsidRPr="0064312C">
        <w:t>biwaków,</w:t>
      </w:r>
      <w:r w:rsidR="00100971" w:rsidRPr="0064312C">
        <w:t xml:space="preserve"> </w:t>
      </w:r>
      <w:r w:rsidR="00D85632" w:rsidRPr="0064312C">
        <w:t>rajdów,</w:t>
      </w:r>
      <w:r w:rsidR="00100971" w:rsidRPr="0064312C">
        <w:t xml:space="preserve"> </w:t>
      </w:r>
      <w:r w:rsidR="00D85632" w:rsidRPr="0064312C">
        <w:t>obozów</w:t>
      </w:r>
      <w:r w:rsidR="00100971" w:rsidRPr="0064312C">
        <w:t xml:space="preserve"> </w:t>
      </w:r>
      <w:r w:rsidR="00D85632" w:rsidRPr="0064312C">
        <w:t>wakacyjnych,</w:t>
      </w:r>
      <w:r w:rsidR="00100971" w:rsidRPr="0064312C">
        <w:t xml:space="preserve"> </w:t>
      </w:r>
      <w:r w:rsidR="00D85632" w:rsidRPr="0064312C">
        <w:t>zimowisk,</w:t>
      </w:r>
      <w:r w:rsidR="00100971" w:rsidRPr="0064312C">
        <w:t xml:space="preserve"> </w:t>
      </w:r>
      <w:r w:rsidR="00D85632" w:rsidRPr="0064312C">
        <w:t>wyjazdów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„</w:t>
      </w:r>
      <w:r w:rsidR="00100971" w:rsidRPr="0064312C">
        <w:t xml:space="preserve"> </w:t>
      </w:r>
      <w:r w:rsidR="00D85632" w:rsidRPr="0064312C">
        <w:t>zielone</w:t>
      </w:r>
      <w:r w:rsidR="00100971" w:rsidRPr="0064312C">
        <w:t xml:space="preserve"> </w:t>
      </w:r>
      <w:r w:rsidR="00D85632" w:rsidRPr="0064312C">
        <w:t>szkoły”;</w:t>
      </w:r>
      <w:r w:rsidR="00100971" w:rsidRPr="0064312C">
        <w:t xml:space="preserve"> </w:t>
      </w:r>
    </w:p>
    <w:p w14:paraId="7F839C1E" w14:textId="15B9CEE9" w:rsidR="00D85632" w:rsidRPr="0064312C" w:rsidRDefault="002B262A" w:rsidP="000B60F8">
      <w:pPr>
        <w:pStyle w:val="Punkt"/>
      </w:pPr>
      <w:r w:rsidRPr="0064312C">
        <w:t>1</w:t>
      </w:r>
      <w:r w:rsidR="000C1B16" w:rsidRPr="0064312C">
        <w:t>7</w:t>
      </w:r>
      <w:r w:rsidRPr="0064312C">
        <w:t xml:space="preserve">) </w:t>
      </w:r>
      <w:r w:rsidR="00D85632" w:rsidRPr="0064312C">
        <w:t>unikanie</w:t>
      </w:r>
      <w:r w:rsidR="00100971" w:rsidRPr="0064312C">
        <w:t xml:space="preserve"> </w:t>
      </w:r>
      <w:r w:rsidR="00D85632" w:rsidRPr="0064312C">
        <w:t>złośliwości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przesady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ocenie</w:t>
      </w:r>
      <w:r w:rsidR="00100971" w:rsidRPr="0064312C">
        <w:t xml:space="preserve"> </w:t>
      </w:r>
      <w:r w:rsidR="00D85632" w:rsidRPr="0064312C">
        <w:t>błędów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wad</w:t>
      </w:r>
      <w:r w:rsidR="00100971" w:rsidRPr="0064312C">
        <w:t xml:space="preserve"> </w:t>
      </w:r>
      <w:r w:rsidR="00D85632" w:rsidRPr="0064312C">
        <w:t>uczniów;</w:t>
      </w:r>
    </w:p>
    <w:p w14:paraId="77092F5E" w14:textId="7BD8DD24" w:rsidR="00D85632" w:rsidRPr="0064312C" w:rsidRDefault="002B262A" w:rsidP="000B60F8">
      <w:pPr>
        <w:pStyle w:val="Punkt"/>
      </w:pPr>
      <w:r w:rsidRPr="0064312C">
        <w:t>1</w:t>
      </w:r>
      <w:r w:rsidR="000C1B16" w:rsidRPr="0064312C">
        <w:t>8</w:t>
      </w:r>
      <w:r w:rsidRPr="0064312C">
        <w:t xml:space="preserve">) </w:t>
      </w:r>
      <w:r w:rsidR="00D85632" w:rsidRPr="0064312C">
        <w:t>tworzenie</w:t>
      </w:r>
      <w:r w:rsidR="00100971" w:rsidRPr="0064312C">
        <w:t xml:space="preserve"> </w:t>
      </w:r>
      <w:r w:rsidR="00D85632" w:rsidRPr="0064312C">
        <w:t>warunków</w:t>
      </w:r>
      <w:r w:rsidR="00100971" w:rsidRPr="0064312C">
        <w:t xml:space="preserve"> </w:t>
      </w:r>
      <w:r w:rsidR="00D85632" w:rsidRPr="0064312C">
        <w:t>umożliwiających</w:t>
      </w:r>
      <w:r w:rsidR="00100971" w:rsidRPr="0064312C">
        <w:t xml:space="preserve"> </w:t>
      </w:r>
      <w:r w:rsidR="00D85632" w:rsidRPr="0064312C">
        <w:t>uczniom</w:t>
      </w:r>
      <w:r w:rsidR="00100971" w:rsidRPr="0064312C">
        <w:t xml:space="preserve"> </w:t>
      </w:r>
      <w:r w:rsidR="00D85632" w:rsidRPr="0064312C">
        <w:t>odkrywanie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rozwijanie</w:t>
      </w:r>
      <w:r w:rsidR="00100971" w:rsidRPr="0064312C">
        <w:t xml:space="preserve"> </w:t>
      </w:r>
      <w:r w:rsidR="00D85632" w:rsidRPr="0064312C">
        <w:t>pozytywnych</w:t>
      </w:r>
      <w:r w:rsidR="00100971" w:rsidRPr="0064312C">
        <w:t xml:space="preserve"> </w:t>
      </w:r>
      <w:r w:rsidR="00D85632" w:rsidRPr="0064312C">
        <w:t>stron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osobowości:</w:t>
      </w:r>
      <w:r w:rsidR="00100971" w:rsidRPr="0064312C">
        <w:t xml:space="preserve"> </w:t>
      </w:r>
      <w:r w:rsidR="00D85632" w:rsidRPr="0064312C">
        <w:t>stwarzanie</w:t>
      </w:r>
      <w:r w:rsidR="00100971" w:rsidRPr="0064312C">
        <w:t xml:space="preserve"> </w:t>
      </w:r>
      <w:r w:rsidR="00D85632" w:rsidRPr="0064312C">
        <w:t>uczniom</w:t>
      </w:r>
      <w:r w:rsidR="00100971" w:rsidRPr="0064312C">
        <w:t xml:space="preserve"> </w:t>
      </w:r>
      <w:r w:rsidR="00D85632" w:rsidRPr="0064312C">
        <w:t>warunków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wykazania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tylko</w:t>
      </w:r>
      <w:r w:rsidR="00100971" w:rsidRPr="0064312C">
        <w:t xml:space="preserve"> </w:t>
      </w:r>
      <w:r w:rsidR="00D85632" w:rsidRPr="0064312C">
        <w:t>zdolnościami</w:t>
      </w:r>
      <w:r w:rsidR="00100971" w:rsidRPr="0064312C">
        <w:t xml:space="preserve"> </w:t>
      </w:r>
      <w:r w:rsidR="00D85632" w:rsidRPr="0064312C">
        <w:t>poznawczymi,</w:t>
      </w:r>
      <w:r w:rsidR="00100971" w:rsidRPr="0064312C">
        <w:t xml:space="preserve"> </w:t>
      </w:r>
      <w:r w:rsidR="00D85632" w:rsidRPr="0064312C">
        <w:t>ale</w:t>
      </w:r>
      <w:r w:rsidR="00100971" w:rsidRPr="0064312C">
        <w:t xml:space="preserve"> </w:t>
      </w:r>
      <w:r w:rsidR="00D85632" w:rsidRPr="0064312C">
        <w:t>także</w:t>
      </w:r>
      <w:r w:rsidR="00100971" w:rsidRPr="0064312C">
        <w:t xml:space="preserve"> </w:t>
      </w:r>
      <w:r w:rsidR="00D85632" w:rsidRPr="0064312C">
        <w:t>-</w:t>
      </w:r>
      <w:r w:rsidR="00100971" w:rsidRPr="0064312C">
        <w:t xml:space="preserve"> </w:t>
      </w:r>
      <w:r w:rsidR="00D85632" w:rsidRPr="0064312C">
        <w:t>poprzez</w:t>
      </w:r>
      <w:r w:rsidR="00100971" w:rsidRPr="0064312C">
        <w:t xml:space="preserve"> </w:t>
      </w:r>
      <w:r w:rsidR="00D85632" w:rsidRPr="0064312C">
        <w:t>powierzenie</w:t>
      </w:r>
      <w:r w:rsidR="00100971" w:rsidRPr="0064312C">
        <w:t xml:space="preserve"> </w:t>
      </w:r>
      <w:r w:rsidR="00D85632" w:rsidRPr="0064312C">
        <w:t>zadań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rzecz</w:t>
      </w:r>
      <w:r w:rsidR="00100971" w:rsidRPr="0064312C">
        <w:t xml:space="preserve"> </w:t>
      </w:r>
      <w:r w:rsidR="00D85632" w:rsidRPr="0064312C">
        <w:t>spraw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osób</w:t>
      </w:r>
      <w:r w:rsidR="00100971" w:rsidRPr="0064312C">
        <w:t xml:space="preserve"> </w:t>
      </w:r>
      <w:r w:rsidR="00D85632" w:rsidRPr="0064312C">
        <w:t>drugich</w:t>
      </w:r>
      <w:r w:rsidR="00100971" w:rsidRPr="0064312C">
        <w:t xml:space="preserve"> </w:t>
      </w:r>
      <w:r w:rsidR="00D85632" w:rsidRPr="0064312C">
        <w:t>-</w:t>
      </w:r>
      <w:r w:rsidR="00100971" w:rsidRPr="0064312C">
        <w:t xml:space="preserve"> </w:t>
      </w:r>
      <w:r w:rsidR="00D85632" w:rsidRPr="0064312C">
        <w:t>zdolnościami</w:t>
      </w:r>
      <w:r w:rsidR="00100971" w:rsidRPr="0064312C">
        <w:t xml:space="preserve"> </w:t>
      </w:r>
      <w:r w:rsidR="00D85632" w:rsidRPr="0064312C">
        <w:t>organizacyjnymi,</w:t>
      </w:r>
      <w:r w:rsidR="00100971" w:rsidRPr="0064312C">
        <w:t xml:space="preserve"> </w:t>
      </w:r>
      <w:r w:rsidR="00D85632" w:rsidRPr="0064312C">
        <w:t>opiekuńczymi,</w:t>
      </w:r>
      <w:r w:rsidR="00100971" w:rsidRPr="0064312C">
        <w:t xml:space="preserve"> </w:t>
      </w:r>
      <w:r w:rsidR="00D85632" w:rsidRPr="0064312C">
        <w:t>artystycznymi,</w:t>
      </w:r>
      <w:r w:rsidR="00100971" w:rsidRPr="0064312C">
        <w:t xml:space="preserve"> </w:t>
      </w:r>
      <w:r w:rsidR="00D85632" w:rsidRPr="0064312C">
        <w:t>menedżerskimi,</w:t>
      </w:r>
      <w:r w:rsidR="00100971" w:rsidRPr="0064312C">
        <w:t xml:space="preserve"> </w:t>
      </w:r>
      <w:r w:rsidR="00D85632" w:rsidRPr="0064312C">
        <w:t>przymiotami</w:t>
      </w:r>
      <w:r w:rsidR="00100971" w:rsidRPr="0064312C">
        <w:t xml:space="preserve"> </w:t>
      </w:r>
      <w:r w:rsidR="00D85632" w:rsidRPr="0064312C">
        <w:t>ducha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charakteru;</w:t>
      </w:r>
    </w:p>
    <w:p w14:paraId="366B2EBF" w14:textId="6706FBE4" w:rsidR="00D85632" w:rsidRPr="0064312C" w:rsidRDefault="002B262A" w:rsidP="000B60F8">
      <w:pPr>
        <w:pStyle w:val="Punkt"/>
      </w:pPr>
      <w:r w:rsidRPr="0064312C">
        <w:t>1</w:t>
      </w:r>
      <w:r w:rsidR="000C1B16" w:rsidRPr="0064312C">
        <w:t>9</w:t>
      </w:r>
      <w:r w:rsidRPr="0064312C">
        <w:t xml:space="preserve">) </w:t>
      </w:r>
      <w:r w:rsidR="00D85632" w:rsidRPr="0064312C">
        <w:t>wdrażanie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dbania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zdrowie,</w:t>
      </w:r>
      <w:r w:rsidR="00100971" w:rsidRPr="0064312C">
        <w:t xml:space="preserve"> </w:t>
      </w:r>
      <w:r w:rsidR="00D85632" w:rsidRPr="0064312C">
        <w:t>higienę</w:t>
      </w:r>
      <w:r w:rsidR="00100971" w:rsidRPr="0064312C">
        <w:t xml:space="preserve"> </w:t>
      </w:r>
      <w:r w:rsidR="00D85632" w:rsidRPr="0064312C">
        <w:t>osobistą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psychiczną,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stan</w:t>
      </w:r>
      <w:r w:rsidR="00100971" w:rsidRPr="0064312C">
        <w:t xml:space="preserve"> </w:t>
      </w:r>
      <w:r w:rsidR="00D85632" w:rsidRPr="0064312C">
        <w:t>higieniczny</w:t>
      </w:r>
      <w:r w:rsidR="00100971" w:rsidRPr="0064312C">
        <w:t xml:space="preserve"> </w:t>
      </w:r>
      <w:r w:rsidR="00D85632" w:rsidRPr="0064312C">
        <w:t>otoczenia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przestrzegania</w:t>
      </w:r>
      <w:r w:rsidR="00100971" w:rsidRPr="0064312C">
        <w:t xml:space="preserve"> </w:t>
      </w:r>
      <w:r w:rsidR="00D85632" w:rsidRPr="0064312C">
        <w:t>zasad</w:t>
      </w:r>
      <w:r w:rsidR="00100971" w:rsidRPr="0064312C">
        <w:t xml:space="preserve"> </w:t>
      </w:r>
      <w:r w:rsidR="00D85632" w:rsidRPr="0064312C">
        <w:t>bezpieczeństwa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poza</w:t>
      </w:r>
      <w:r w:rsidR="00100971" w:rsidRPr="0064312C">
        <w:t xml:space="preserve"> </w:t>
      </w:r>
      <w:r w:rsidR="00D85632" w:rsidRPr="0064312C">
        <w:t>szkołą;</w:t>
      </w:r>
    </w:p>
    <w:p w14:paraId="48ED2A21" w14:textId="6B7B9412" w:rsidR="00D85632" w:rsidRPr="0064312C" w:rsidRDefault="000C1B16" w:rsidP="000B60F8">
      <w:pPr>
        <w:pStyle w:val="Punkt"/>
      </w:pPr>
      <w:bookmarkStart w:id="189" w:name="_Hlk97634564"/>
      <w:r w:rsidRPr="0064312C">
        <w:t>20</w:t>
      </w:r>
      <w:r w:rsidR="002B262A" w:rsidRPr="0064312C">
        <w:t xml:space="preserve">) </w:t>
      </w:r>
      <w:r w:rsidR="00D85632" w:rsidRPr="0064312C">
        <w:t>współpraca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rodzicami,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sprawach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zdrowia,</w:t>
      </w:r>
      <w:r w:rsidR="00100971" w:rsidRPr="0064312C">
        <w:t xml:space="preserve"> </w:t>
      </w:r>
      <w:r w:rsidR="00D85632" w:rsidRPr="0064312C">
        <w:t>organizowanie</w:t>
      </w:r>
      <w:r w:rsidR="00100971" w:rsidRPr="0064312C">
        <w:t xml:space="preserve"> </w:t>
      </w:r>
      <w:proofErr w:type="gramStart"/>
      <w:r w:rsidR="00D85632" w:rsidRPr="0064312C">
        <w:t>opieki</w:t>
      </w:r>
      <w:r w:rsidR="00790399">
        <w:t xml:space="preserve">              </w:t>
      </w:r>
      <w:r w:rsidR="00100971" w:rsidRPr="0064312C">
        <w:t xml:space="preserve"> </w:t>
      </w:r>
      <w:r w:rsidR="00D85632" w:rsidRPr="0064312C">
        <w:t>i</w:t>
      </w:r>
      <w:proofErr w:type="gramEnd"/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materialnej</w:t>
      </w:r>
      <w:r w:rsidR="00100971" w:rsidRPr="0064312C">
        <w:t xml:space="preserve"> </w:t>
      </w:r>
      <w:r w:rsidR="00D85632" w:rsidRPr="0064312C">
        <w:t>uczniom;</w:t>
      </w:r>
    </w:p>
    <w:bookmarkEnd w:id="189"/>
    <w:p w14:paraId="4D761E89" w14:textId="5FB9946D" w:rsidR="00D85632" w:rsidRPr="0064312C" w:rsidRDefault="002B262A" w:rsidP="000B60F8">
      <w:pPr>
        <w:pStyle w:val="Punkt"/>
      </w:pPr>
      <w:r w:rsidRPr="0064312C">
        <w:t>2</w:t>
      </w:r>
      <w:r w:rsidR="000C1B16" w:rsidRPr="0064312C">
        <w:t>1</w:t>
      </w:r>
      <w:r w:rsidRPr="0064312C">
        <w:t xml:space="preserve">) </w:t>
      </w:r>
      <w:r w:rsidR="00D85632" w:rsidRPr="0064312C">
        <w:t>udzielanie</w:t>
      </w:r>
      <w:r w:rsidR="00100971" w:rsidRPr="0064312C">
        <w:t xml:space="preserve"> </w:t>
      </w:r>
      <w:r w:rsidR="00D85632" w:rsidRPr="0064312C">
        <w:t>pomocy,</w:t>
      </w:r>
      <w:r w:rsidR="00100971" w:rsidRPr="0064312C">
        <w:t xml:space="preserve"> </w:t>
      </w:r>
      <w:r w:rsidR="00D85632" w:rsidRPr="0064312C">
        <w:t>rad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wskazówek</w:t>
      </w:r>
      <w:r w:rsidR="00100971" w:rsidRPr="0064312C">
        <w:t xml:space="preserve"> </w:t>
      </w:r>
      <w:r w:rsidR="00D85632" w:rsidRPr="0064312C">
        <w:t>uczniom</w:t>
      </w:r>
      <w:r w:rsidR="00100971" w:rsidRPr="0064312C">
        <w:t xml:space="preserve"> </w:t>
      </w:r>
      <w:r w:rsidR="00D85632" w:rsidRPr="0064312C">
        <w:t>znajdującym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trudnych</w:t>
      </w:r>
      <w:r w:rsidR="00100971" w:rsidRPr="0064312C">
        <w:t xml:space="preserve"> </w:t>
      </w:r>
      <w:r w:rsidR="00D85632" w:rsidRPr="0064312C">
        <w:t>sytuacjach</w:t>
      </w:r>
      <w:r w:rsidR="00100971" w:rsidRPr="0064312C">
        <w:t xml:space="preserve"> </w:t>
      </w:r>
      <w:r w:rsidR="00D85632" w:rsidRPr="0064312C">
        <w:t>życiowych,</w:t>
      </w:r>
      <w:r w:rsidR="00100971" w:rsidRPr="0064312C">
        <w:t xml:space="preserve"> </w:t>
      </w:r>
      <w:r w:rsidR="00D85632" w:rsidRPr="0064312C">
        <w:t>występowanie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organów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innych</w:t>
      </w:r>
      <w:r w:rsidR="00100971" w:rsidRPr="0064312C">
        <w:t xml:space="preserve"> </w:t>
      </w:r>
      <w:r w:rsidR="00D85632" w:rsidRPr="0064312C">
        <w:t>instytucji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wnioskami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udzielenie</w:t>
      </w:r>
      <w:r w:rsidR="00100971" w:rsidRPr="0064312C">
        <w:t xml:space="preserve"> </w:t>
      </w:r>
      <w:r w:rsidR="00D85632" w:rsidRPr="0064312C">
        <w:t>pomocy.</w:t>
      </w:r>
      <w:r w:rsidR="00100971" w:rsidRPr="0064312C">
        <w:t xml:space="preserve"> </w:t>
      </w:r>
    </w:p>
    <w:p w14:paraId="477E52D9" w14:textId="1781F153" w:rsidR="00D85632" w:rsidRPr="0064312C" w:rsidRDefault="002B262A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3.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Wychowawca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ustala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ocenę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zachowania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swoich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wychowanków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zasięgnięciu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opinii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ucznia,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kolegów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nauczycieli,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wnioskuje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sprawie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przyznawania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nagród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udzielania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kar.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Wychowawca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prawo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ustanowić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współpracy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Klasową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Radą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Rodziców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własne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formy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nagradzania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motywowania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wychowanków.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543D29F2" w14:textId="74E4B4AC" w:rsidR="00D85632" w:rsidRPr="0064312C" w:rsidRDefault="002B262A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4.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Wychowawca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zobowiązany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jest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wykonywania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czynności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administracyjnych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dotyczących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klas:</w:t>
      </w:r>
    </w:p>
    <w:p w14:paraId="497EFDF5" w14:textId="788034F1" w:rsidR="00D85632" w:rsidRPr="0064312C" w:rsidRDefault="002B262A" w:rsidP="000B60F8">
      <w:pPr>
        <w:pStyle w:val="Punkt"/>
        <w:rPr>
          <w:b/>
          <w:i/>
        </w:rPr>
      </w:pPr>
      <w:r w:rsidRPr="0064312C">
        <w:t xml:space="preserve">1) </w:t>
      </w:r>
      <w:r w:rsidR="00D85632" w:rsidRPr="0064312C">
        <w:t>prowadzi</w:t>
      </w:r>
      <w:r w:rsidR="00100971" w:rsidRPr="0064312C">
        <w:t xml:space="preserve"> </w:t>
      </w:r>
      <w:r w:rsidR="00D85632" w:rsidRPr="0064312C">
        <w:t>dziennik</w:t>
      </w:r>
      <w:r w:rsidR="00100971" w:rsidRPr="0064312C">
        <w:t xml:space="preserve"> </w:t>
      </w:r>
      <w:r w:rsidR="00D85632" w:rsidRPr="0064312C">
        <w:t>lekcyjny,</w:t>
      </w:r>
      <w:r w:rsidR="00100971" w:rsidRPr="0064312C">
        <w:t xml:space="preserve"> </w:t>
      </w:r>
      <w:r w:rsidR="00D85632" w:rsidRPr="0064312C">
        <w:t>arkusze</w:t>
      </w:r>
      <w:r w:rsidR="00100971" w:rsidRPr="0064312C">
        <w:t xml:space="preserve"> </w:t>
      </w:r>
      <w:r w:rsidR="00D85632" w:rsidRPr="0064312C">
        <w:t>ocen;</w:t>
      </w:r>
    </w:p>
    <w:p w14:paraId="10FABA69" w14:textId="493C94F8" w:rsidR="00D85632" w:rsidRPr="0064312C" w:rsidRDefault="002B262A" w:rsidP="000B60F8">
      <w:pPr>
        <w:pStyle w:val="Punkt"/>
        <w:rPr>
          <w:b/>
          <w:i/>
        </w:rPr>
      </w:pPr>
      <w:r w:rsidRPr="0064312C">
        <w:t xml:space="preserve">2) </w:t>
      </w:r>
      <w:r w:rsidR="00D85632" w:rsidRPr="0064312C">
        <w:t>sporządza</w:t>
      </w:r>
      <w:r w:rsidR="00100971" w:rsidRPr="0064312C">
        <w:t xml:space="preserve"> </w:t>
      </w:r>
      <w:r w:rsidR="00D85632" w:rsidRPr="0064312C">
        <w:t>zestawienia</w:t>
      </w:r>
      <w:r w:rsidR="00100971" w:rsidRPr="0064312C">
        <w:t xml:space="preserve"> </w:t>
      </w:r>
      <w:r w:rsidR="00D85632" w:rsidRPr="0064312C">
        <w:t>statystyczne</w:t>
      </w:r>
      <w:r w:rsidR="00100971" w:rsidRPr="0064312C">
        <w:t xml:space="preserve"> </w:t>
      </w:r>
      <w:r w:rsidR="00D85632" w:rsidRPr="0064312C">
        <w:t>dotyczące</w:t>
      </w:r>
      <w:r w:rsidR="00100971" w:rsidRPr="0064312C">
        <w:t xml:space="preserve"> </w:t>
      </w:r>
      <w:r w:rsidR="00D85632" w:rsidRPr="0064312C">
        <w:t>klasy;</w:t>
      </w:r>
    </w:p>
    <w:p w14:paraId="7DCE0464" w14:textId="1CC13D68" w:rsidR="00D85632" w:rsidRPr="0064312C" w:rsidRDefault="00411EB7" w:rsidP="000B60F8">
      <w:pPr>
        <w:pStyle w:val="Punkt"/>
        <w:rPr>
          <w:b/>
          <w:i/>
        </w:rPr>
      </w:pPr>
      <w:r>
        <w:t>3</w:t>
      </w:r>
      <w:r w:rsidR="002B262A" w:rsidRPr="0064312C">
        <w:t xml:space="preserve">) </w:t>
      </w:r>
      <w:r w:rsidR="00D85632" w:rsidRPr="0064312C">
        <w:t>wypisuje</w:t>
      </w:r>
      <w:r w:rsidR="00100971" w:rsidRPr="0064312C">
        <w:t xml:space="preserve"> </w:t>
      </w:r>
      <w:r w:rsidR="00D85632" w:rsidRPr="0064312C">
        <w:t>świadectwa</w:t>
      </w:r>
      <w:r w:rsidR="00100971" w:rsidRPr="0064312C">
        <w:t xml:space="preserve"> </w:t>
      </w:r>
      <w:r w:rsidR="00D85632" w:rsidRPr="0064312C">
        <w:t>szkolne;</w:t>
      </w:r>
      <w:r w:rsidR="00100971" w:rsidRPr="0064312C">
        <w:t xml:space="preserve"> </w:t>
      </w:r>
    </w:p>
    <w:p w14:paraId="200D3A6B" w14:textId="4EDBA202" w:rsidR="002B262A" w:rsidRPr="0064312C" w:rsidRDefault="00411EB7" w:rsidP="000B60F8">
      <w:pPr>
        <w:pStyle w:val="Punkt"/>
      </w:pPr>
      <w:r>
        <w:t>4</w:t>
      </w:r>
      <w:r w:rsidR="002B262A" w:rsidRPr="0064312C">
        <w:t xml:space="preserve">) </w:t>
      </w:r>
      <w:r w:rsidR="00D85632" w:rsidRPr="0064312C">
        <w:t>wykonuje</w:t>
      </w:r>
      <w:r w:rsidR="00100971" w:rsidRPr="0064312C">
        <w:t xml:space="preserve"> </w:t>
      </w:r>
      <w:r w:rsidR="00D85632" w:rsidRPr="0064312C">
        <w:t>inne</w:t>
      </w:r>
      <w:r w:rsidR="00100971" w:rsidRPr="0064312C">
        <w:t xml:space="preserve"> </w:t>
      </w:r>
      <w:r w:rsidR="00D85632" w:rsidRPr="0064312C">
        <w:t>czynności</w:t>
      </w:r>
      <w:r w:rsidR="00100971" w:rsidRPr="0064312C">
        <w:t xml:space="preserve"> </w:t>
      </w:r>
      <w:r w:rsidR="00D85632" w:rsidRPr="0064312C">
        <w:t>administracyjne</w:t>
      </w:r>
      <w:r w:rsidR="00100971" w:rsidRPr="0064312C">
        <w:t xml:space="preserve"> </w:t>
      </w:r>
      <w:r w:rsidR="00D85632" w:rsidRPr="0064312C">
        <w:t>dotyczące</w:t>
      </w:r>
      <w:r w:rsidR="00100971" w:rsidRPr="0064312C">
        <w:t xml:space="preserve"> </w:t>
      </w:r>
      <w:r w:rsidR="00D85632" w:rsidRPr="0064312C">
        <w:t>klasy,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zarządzeniami</w:t>
      </w:r>
      <w:r w:rsidR="00100971" w:rsidRPr="0064312C">
        <w:t xml:space="preserve"> </w:t>
      </w:r>
      <w:r w:rsidR="00D85632" w:rsidRPr="0064312C">
        <w:t>władz</w:t>
      </w:r>
      <w:r w:rsidR="00100971" w:rsidRPr="0064312C">
        <w:t xml:space="preserve"> </w:t>
      </w:r>
      <w:r w:rsidR="00D85632" w:rsidRPr="0064312C">
        <w:t>szkolnych,</w:t>
      </w:r>
      <w:r w:rsidR="00100971" w:rsidRPr="0064312C">
        <w:t xml:space="preserve"> </w:t>
      </w:r>
      <w:r w:rsidR="00D85632" w:rsidRPr="0064312C">
        <w:t>poleceniami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uchwałami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Pedagogicznej.</w:t>
      </w:r>
    </w:p>
    <w:p w14:paraId="638B5DA6" w14:textId="130ACAA8" w:rsidR="00D85632" w:rsidRPr="0064312C" w:rsidRDefault="00100971" w:rsidP="000B60F8">
      <w:pPr>
        <w:pStyle w:val="Punkt"/>
      </w:pPr>
      <w:r w:rsidRPr="0064312C">
        <w:t xml:space="preserve"> </w:t>
      </w:r>
    </w:p>
    <w:p w14:paraId="749483BE" w14:textId="6D96EEA6" w:rsidR="00D85632" w:rsidRPr="0064312C" w:rsidRDefault="002B262A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§ 99.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Zadania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nauczycieli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zakresie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zape</w:t>
      </w:r>
      <w:r w:rsidR="004F4E3F" w:rsidRPr="0064312C">
        <w:rPr>
          <w:rFonts w:ascii="Times New Roman" w:hAnsi="Times New Roman" w:cs="Times New Roman"/>
          <w:b/>
          <w:bCs/>
          <w:sz w:val="24"/>
          <w:szCs w:val="24"/>
        </w:rPr>
        <w:t>wniania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4E3F" w:rsidRPr="0064312C">
        <w:rPr>
          <w:rFonts w:ascii="Times New Roman" w:hAnsi="Times New Roman" w:cs="Times New Roman"/>
          <w:b/>
          <w:bCs/>
          <w:sz w:val="24"/>
          <w:szCs w:val="24"/>
        </w:rPr>
        <w:t>bezpieczeństwa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4E3F" w:rsidRPr="0064312C">
        <w:rPr>
          <w:rFonts w:ascii="Times New Roman" w:hAnsi="Times New Roman" w:cs="Times New Roman"/>
          <w:b/>
          <w:bCs/>
          <w:sz w:val="24"/>
          <w:szCs w:val="24"/>
        </w:rPr>
        <w:t>uczniom</w:t>
      </w:r>
    </w:p>
    <w:p w14:paraId="008EF315" w14:textId="790108D5" w:rsidR="00D85632" w:rsidRPr="0064312C" w:rsidRDefault="002B262A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1.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Nauczyciel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jest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odpowiedzialny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życie,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zdrowie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bezpieczeństwo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uczniów,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nad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którymi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sprawuje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opiekę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podczas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zajęć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edukacyjnych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organizowanych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szkołę.</w:t>
      </w:r>
    </w:p>
    <w:p w14:paraId="07102534" w14:textId="1F68EF49" w:rsidR="00D85632" w:rsidRPr="0064312C" w:rsidRDefault="002B262A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2.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Nauczyciel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jest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zobowiązany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skrupulatnie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przestrzegać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stosować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przepisy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br/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zarządzenia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odnośnie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bhp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p/</w:t>
      </w:r>
      <w:proofErr w:type="spellStart"/>
      <w:r w:rsidR="00D85632" w:rsidRPr="0064312C">
        <w:rPr>
          <w:rFonts w:ascii="Times New Roman" w:hAnsi="Times New Roman" w:cs="Times New Roman"/>
          <w:color w:val="auto"/>
          <w:sz w:val="24"/>
        </w:rPr>
        <w:t>poż</w:t>
      </w:r>
      <w:proofErr w:type="spellEnd"/>
      <w:r w:rsidR="00D85632" w:rsidRPr="0064312C">
        <w:rPr>
          <w:rFonts w:ascii="Times New Roman" w:hAnsi="Times New Roman" w:cs="Times New Roman"/>
          <w:color w:val="auto"/>
          <w:sz w:val="24"/>
        </w:rPr>
        <w:t>.,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proofErr w:type="gramStart"/>
      <w:r w:rsidR="00D85632" w:rsidRPr="0064312C">
        <w:rPr>
          <w:rFonts w:ascii="Times New Roman" w:hAnsi="Times New Roman" w:cs="Times New Roman"/>
          <w:color w:val="auto"/>
          <w:sz w:val="24"/>
        </w:rPr>
        <w:t>a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także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odbywać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wymagane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szkolenia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zakresu.</w:t>
      </w:r>
    </w:p>
    <w:p w14:paraId="116FF4B1" w14:textId="4D66E4BC" w:rsidR="00D85632" w:rsidRPr="0064312C" w:rsidRDefault="002B262A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3.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Nauczyciel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jest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zobowiązany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pełnić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dyżur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godzinach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miejscach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wyznaczonych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Dyrektora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szkoły.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czasie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dyżuru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nauczyciel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jest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zobowiązany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do: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0F0ADD25" w14:textId="395C6155" w:rsidR="00D85632" w:rsidRPr="0064312C" w:rsidRDefault="002B262A" w:rsidP="000B60F8">
      <w:pPr>
        <w:pStyle w:val="Punkt"/>
        <w:rPr>
          <w:rStyle w:val="Odwoaniedokomentarza"/>
          <w:sz w:val="24"/>
          <w:szCs w:val="24"/>
        </w:rPr>
      </w:pPr>
      <w:r w:rsidRPr="0064312C">
        <w:rPr>
          <w:rStyle w:val="Odwoaniedokomentarza"/>
          <w:sz w:val="24"/>
          <w:szCs w:val="24"/>
        </w:rPr>
        <w:t xml:space="preserve">1) </w:t>
      </w:r>
      <w:r w:rsidR="00D85632" w:rsidRPr="0064312C">
        <w:rPr>
          <w:rStyle w:val="Odwoaniedokomentarza"/>
          <w:sz w:val="24"/>
          <w:szCs w:val="24"/>
        </w:rPr>
        <w:t>punktualnego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rozpoczynania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dyżuru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ciągłej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obecności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w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miejscu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podlegającym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jego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nadzorowi;</w:t>
      </w:r>
    </w:p>
    <w:p w14:paraId="2ED27E11" w14:textId="2AE5B4FE" w:rsidR="00D85632" w:rsidRPr="0064312C" w:rsidRDefault="002B262A" w:rsidP="000B60F8">
      <w:pPr>
        <w:pStyle w:val="Punkt"/>
        <w:rPr>
          <w:rStyle w:val="Odwoaniedokomentarza"/>
          <w:sz w:val="24"/>
          <w:szCs w:val="24"/>
        </w:rPr>
      </w:pPr>
      <w:r w:rsidRPr="0064312C">
        <w:rPr>
          <w:rStyle w:val="Odwoaniedokomentarza"/>
          <w:sz w:val="24"/>
          <w:szCs w:val="24"/>
        </w:rPr>
        <w:t xml:space="preserve">2) </w:t>
      </w:r>
      <w:r w:rsidR="00D85632" w:rsidRPr="0064312C">
        <w:rPr>
          <w:rStyle w:val="Odwoaniedokomentarza"/>
          <w:sz w:val="24"/>
          <w:szCs w:val="24"/>
        </w:rPr>
        <w:t>aktywnego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pełnienia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dyżuru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–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reagowania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na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wszelkie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przejawy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proofErr w:type="spellStart"/>
      <w:r w:rsidR="00D85632" w:rsidRPr="0064312C">
        <w:rPr>
          <w:rStyle w:val="Odwoaniedokomentarza"/>
          <w:sz w:val="24"/>
          <w:szCs w:val="24"/>
        </w:rPr>
        <w:t>zachowań</w:t>
      </w:r>
      <w:proofErr w:type="spellEnd"/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odbiegających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od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przyjętych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norm.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W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szczególności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powinien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reagować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na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niebezpieczne,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zagrażające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bezpieczeństwu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uczniów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zachowania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(agresywne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postawy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wobec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kolegów,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bieganie,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siadanie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na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poręcze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schodów,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parapety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okienne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inne.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Nauczyciel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nie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może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zajmować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się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sprawami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postronnymi,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jak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przeprowadzanie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rozmów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z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rodzicami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innymi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osobami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czynnościami,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lastRenderedPageBreak/>
        <w:t>które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przeszkadzają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w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czynnym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spełnianiu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dyżuru;</w:t>
      </w:r>
    </w:p>
    <w:p w14:paraId="5C3B150C" w14:textId="3DF045F9" w:rsidR="00D85632" w:rsidRPr="0064312C" w:rsidRDefault="002B262A" w:rsidP="000B60F8">
      <w:pPr>
        <w:pStyle w:val="Punkt"/>
        <w:rPr>
          <w:rStyle w:val="Odwoaniedokomentarza"/>
          <w:sz w:val="24"/>
          <w:szCs w:val="24"/>
        </w:rPr>
      </w:pPr>
      <w:r w:rsidRPr="0064312C">
        <w:rPr>
          <w:rStyle w:val="Odwoaniedokomentarza"/>
          <w:sz w:val="24"/>
          <w:szCs w:val="24"/>
        </w:rPr>
        <w:t xml:space="preserve">3) </w:t>
      </w:r>
      <w:r w:rsidR="00D85632" w:rsidRPr="0064312C">
        <w:rPr>
          <w:rStyle w:val="Odwoaniedokomentarza"/>
          <w:sz w:val="24"/>
          <w:szCs w:val="24"/>
        </w:rPr>
        <w:t>przestrzegania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zakazu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otwierania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okien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na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korytarzach,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obowiązku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zamykania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drzwi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do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proofErr w:type="spellStart"/>
      <w:r w:rsidR="00D85632" w:rsidRPr="0064312C">
        <w:rPr>
          <w:rStyle w:val="Odwoaniedokomentarza"/>
          <w:sz w:val="24"/>
          <w:szCs w:val="24"/>
        </w:rPr>
        <w:t>sal</w:t>
      </w:r>
      <w:proofErr w:type="spellEnd"/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lekcyjnych;</w:t>
      </w:r>
    </w:p>
    <w:p w14:paraId="61A35EC3" w14:textId="076B203A" w:rsidR="00D85632" w:rsidRPr="0064312C" w:rsidRDefault="002B262A" w:rsidP="000B60F8">
      <w:pPr>
        <w:pStyle w:val="Punkt"/>
        <w:rPr>
          <w:rStyle w:val="Odwoaniedokomentarza"/>
          <w:sz w:val="24"/>
          <w:szCs w:val="24"/>
        </w:rPr>
      </w:pPr>
      <w:r w:rsidRPr="0064312C">
        <w:rPr>
          <w:rStyle w:val="Odwoaniedokomentarza"/>
          <w:sz w:val="24"/>
          <w:szCs w:val="24"/>
        </w:rPr>
        <w:t xml:space="preserve">4) </w:t>
      </w:r>
      <w:r w:rsidR="00D85632" w:rsidRPr="0064312C">
        <w:rPr>
          <w:rStyle w:val="Odwoaniedokomentarza"/>
          <w:sz w:val="24"/>
          <w:szCs w:val="24"/>
        </w:rPr>
        <w:t>dbania,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by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uczniowie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nie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śmiecili,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nie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brudzili,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nie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dewastowali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ścian,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ławek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innych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urządzeń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szkolnych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oraz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by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nie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niszczyli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roślin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dekoracji;</w:t>
      </w:r>
    </w:p>
    <w:p w14:paraId="5377487D" w14:textId="716838DD" w:rsidR="00D85632" w:rsidRPr="0064312C" w:rsidRDefault="002B262A" w:rsidP="000B60F8">
      <w:pPr>
        <w:pStyle w:val="Punkt"/>
        <w:rPr>
          <w:rStyle w:val="Odwoaniedokomentarza"/>
          <w:sz w:val="24"/>
          <w:szCs w:val="24"/>
        </w:rPr>
      </w:pPr>
      <w:r w:rsidRPr="0064312C">
        <w:rPr>
          <w:rStyle w:val="Odwoaniedokomentarza"/>
          <w:sz w:val="24"/>
          <w:szCs w:val="24"/>
        </w:rPr>
        <w:t xml:space="preserve">5) </w:t>
      </w:r>
      <w:r w:rsidR="00D85632" w:rsidRPr="0064312C">
        <w:rPr>
          <w:rStyle w:val="Odwoaniedokomentarza"/>
          <w:sz w:val="24"/>
          <w:szCs w:val="24"/>
        </w:rPr>
        <w:t>zwracania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uwagi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na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przestrzeganie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przez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uczniów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ustalonych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zasad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wchodzenia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do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budynku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szkolnego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lub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proofErr w:type="spellStart"/>
      <w:r w:rsidR="00D85632" w:rsidRPr="0064312C">
        <w:rPr>
          <w:rStyle w:val="Odwoaniedokomentarza"/>
          <w:sz w:val="24"/>
          <w:szCs w:val="24"/>
        </w:rPr>
        <w:t>sal</w:t>
      </w:r>
      <w:proofErr w:type="spellEnd"/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lekcyjnych;</w:t>
      </w:r>
    </w:p>
    <w:p w14:paraId="2224C199" w14:textId="29C0B452" w:rsidR="00D85632" w:rsidRPr="0064312C" w:rsidRDefault="002B262A" w:rsidP="000B60F8">
      <w:pPr>
        <w:pStyle w:val="Punkt"/>
        <w:rPr>
          <w:rStyle w:val="Odwoaniedokomentarza"/>
          <w:sz w:val="24"/>
          <w:szCs w:val="24"/>
        </w:rPr>
      </w:pPr>
      <w:r w:rsidRPr="0064312C">
        <w:rPr>
          <w:rStyle w:val="Odwoaniedokomentarza"/>
          <w:sz w:val="24"/>
          <w:szCs w:val="24"/>
        </w:rPr>
        <w:t xml:space="preserve">6) </w:t>
      </w:r>
      <w:r w:rsidR="00D85632" w:rsidRPr="0064312C">
        <w:rPr>
          <w:rStyle w:val="Odwoaniedokomentarza"/>
          <w:sz w:val="24"/>
          <w:szCs w:val="24"/>
        </w:rPr>
        <w:t>egzekwowania,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by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uczniowie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nie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opuszczali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terenu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szkoły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podczas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przerw;</w:t>
      </w:r>
    </w:p>
    <w:p w14:paraId="7723CA6B" w14:textId="71A65D4E" w:rsidR="00D85632" w:rsidRPr="0064312C" w:rsidRDefault="002B262A" w:rsidP="000B60F8">
      <w:pPr>
        <w:pStyle w:val="Punkt"/>
        <w:rPr>
          <w:rStyle w:val="Odwoaniedokomentarza"/>
          <w:sz w:val="24"/>
          <w:szCs w:val="24"/>
        </w:rPr>
      </w:pPr>
      <w:r w:rsidRPr="0064312C">
        <w:rPr>
          <w:rStyle w:val="Odwoaniedokomentarza"/>
          <w:sz w:val="24"/>
          <w:szCs w:val="24"/>
        </w:rPr>
        <w:t xml:space="preserve">7) </w:t>
      </w:r>
      <w:r w:rsidR="00D85632" w:rsidRPr="0064312C">
        <w:rPr>
          <w:rStyle w:val="Odwoaniedokomentarza"/>
          <w:sz w:val="24"/>
          <w:szCs w:val="24"/>
        </w:rPr>
        <w:t>niedopuszczanie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do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palenia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papierosów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na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terenie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szkoły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–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szczególnie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w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toaletach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szkolnych;</w:t>
      </w:r>
    </w:p>
    <w:p w14:paraId="331961C9" w14:textId="17C0E9F4" w:rsidR="00D85632" w:rsidRPr="0064312C" w:rsidRDefault="002B262A" w:rsidP="000B60F8">
      <w:pPr>
        <w:pStyle w:val="Punkt"/>
      </w:pPr>
      <w:r w:rsidRPr="0064312C">
        <w:rPr>
          <w:rStyle w:val="Odwoaniedokomentarza"/>
          <w:sz w:val="24"/>
          <w:szCs w:val="24"/>
        </w:rPr>
        <w:t xml:space="preserve">8) </w:t>
      </w:r>
      <w:r w:rsidR="00D85632" w:rsidRPr="0064312C">
        <w:rPr>
          <w:rStyle w:val="Odwoaniedokomentarza"/>
          <w:sz w:val="24"/>
          <w:szCs w:val="24"/>
        </w:rPr>
        <w:t>natychmiastowego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zgłoszenia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dyrekcji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szkoły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faktu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zaistnienia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wypadku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podjęcia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działań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zmierzających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do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udzielenia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pierwszej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pomocy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zapewnienia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dalszej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opieki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oraz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zabezpieczenia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miejsca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wypadku.</w:t>
      </w:r>
    </w:p>
    <w:p w14:paraId="6FC919AF" w14:textId="140D4477" w:rsidR="00D85632" w:rsidRPr="0064312C" w:rsidRDefault="002B262A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</w:pPr>
      <w:r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4.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Nauczyciel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nie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może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pod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żadnym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pozorem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zejść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z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dyżuru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bez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ustalenia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zastępstwa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br/>
        <w:t>i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poinformowania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o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tym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fakcie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Dyrektora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Szkoły.</w:t>
      </w:r>
    </w:p>
    <w:p w14:paraId="10EB3B39" w14:textId="32F92803" w:rsidR="00D85632" w:rsidRPr="0064312C" w:rsidRDefault="002B262A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</w:pPr>
      <w:r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5.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Nauczyciel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obowiązany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jest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zapewnić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właściwy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nadzór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i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bezpieczeństwo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uczniom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biorącym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udział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w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pracach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na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rzecz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szkoły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i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środowiska.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Prace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mogą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być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wykonywane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po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zaopatrzeniu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uczniów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w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odpowiedni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do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ich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wykonywania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sprzęt,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urządzenia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i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środki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ochrony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indywidualnej.</w:t>
      </w:r>
    </w:p>
    <w:p w14:paraId="2B4BBBDF" w14:textId="5DA6B90A" w:rsidR="00D85632" w:rsidRPr="0064312C" w:rsidRDefault="002B262A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</w:pPr>
      <w:r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6.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Nauczyciel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jest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zobowiązany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do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niezwłocznego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przerwania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i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wyprowadzenia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br/>
        <w:t>z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zagrożonych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miejsc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osoby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powierzone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opiece,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jeżeli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stan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zagro</w:t>
      </w:r>
      <w:r w:rsidR="008C7325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żenia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7325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powstanie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7325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lub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7325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ujawni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7325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się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w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czasie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zajęć.</w:t>
      </w:r>
    </w:p>
    <w:p w14:paraId="13731C67" w14:textId="7EEC62CF" w:rsidR="00D85632" w:rsidRPr="0064312C" w:rsidRDefault="002B262A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</w:pPr>
      <w:r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7.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Zaznajamiania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uczniów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przed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dopuszczeniem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do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zajęć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przy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maszynach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i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innych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urządzeniach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technicznych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w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laboratoriach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i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pracowniach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z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zasadami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i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metodami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pracy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zapewniającymi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bezpieczeństwo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i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higienę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pracy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przy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wykonywaniu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czynności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na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stanowisku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roboczym.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Rozpoczęcie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zajęć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może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nastąpić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po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sprawdzeniu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i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upewnieniu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się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przez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prowadzącego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zajęcia,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iż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stan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maszyn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i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urządzeń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technicznych,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instalacji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elektrycznej</w:t>
      </w:r>
      <w:r w:rsidR="00790399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            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i</w:t>
      </w:r>
      <w:proofErr w:type="gramEnd"/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narzędzi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pracy,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a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także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inne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warunki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środowiska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pracy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nie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stwarzają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zagrożeń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dla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bezpieczeństwa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uczniów.</w:t>
      </w:r>
    </w:p>
    <w:p w14:paraId="42154C59" w14:textId="6B982BE8" w:rsidR="00D85632" w:rsidRPr="0064312C" w:rsidRDefault="002B262A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</w:pPr>
      <w:r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8.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Nierozpoczynanie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zajęć,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jeżeli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w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pomieszczeniach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lub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innych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miejscach,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w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których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mają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być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prowadzone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zajęcia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stan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znajdującego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się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wyposażenia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stwarza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zagrożenia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dla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bezpieczeństwa.</w:t>
      </w:r>
    </w:p>
    <w:p w14:paraId="461EBD43" w14:textId="6B37FE12" w:rsidR="00D85632" w:rsidRPr="0064312C" w:rsidRDefault="002B262A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</w:pPr>
      <w:r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9.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Nauczyciele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zobowiązani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są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do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przestrzegania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ustalonych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godzin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rozpoczynania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br/>
        <w:t>i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kończenia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zajęć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edukacyjnych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oraz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respektowania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prawa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uczniów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do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pełnych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przerw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międzysekcyjnych.</w:t>
      </w:r>
    </w:p>
    <w:p w14:paraId="244F7F65" w14:textId="5AABE8CF" w:rsidR="00D85632" w:rsidRPr="0064312C" w:rsidRDefault="002B262A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</w:pPr>
      <w:r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10.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Nauczyciel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ma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obowiązek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zapoznać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się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i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przestrzegać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i/>
          <w:iCs/>
          <w:color w:val="auto"/>
          <w:sz w:val="24"/>
          <w:szCs w:val="24"/>
        </w:rPr>
        <w:t>Instrukcji</w:t>
      </w:r>
      <w:r w:rsidR="00100971" w:rsidRPr="0064312C">
        <w:rPr>
          <w:rStyle w:val="Odwoaniedokomentarza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i/>
          <w:iCs/>
          <w:color w:val="auto"/>
          <w:sz w:val="24"/>
          <w:szCs w:val="24"/>
        </w:rPr>
        <w:t>Bezpieczeństwa</w:t>
      </w:r>
      <w:r w:rsidR="00100971" w:rsidRPr="0064312C">
        <w:rPr>
          <w:rStyle w:val="Odwoaniedokomentarza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i/>
          <w:iCs/>
          <w:color w:val="auto"/>
          <w:sz w:val="24"/>
          <w:szCs w:val="24"/>
        </w:rPr>
        <w:t>Pożarowego</w:t>
      </w:r>
      <w:r w:rsidR="00100971" w:rsidRPr="0064312C">
        <w:rPr>
          <w:rStyle w:val="Odwoaniedokomentarza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w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szkole.</w:t>
      </w:r>
    </w:p>
    <w:p w14:paraId="18D7072E" w14:textId="7E5BAAA6" w:rsidR="00D85632" w:rsidRPr="0064312C" w:rsidRDefault="002B262A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</w:pPr>
      <w:r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11.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Nauczyciel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organizujący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wyjście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uczniów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ze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szkoły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lub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wycieczkę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ma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obowiązek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przestrz</w:t>
      </w:r>
      <w:r w:rsidR="00D64C67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egać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64C67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zasad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64C67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ujętych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64C67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w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64C67" w:rsidRPr="005172A1">
        <w:rPr>
          <w:rStyle w:val="Odwoaniedokomentarza"/>
          <w:rFonts w:ascii="Times New Roman" w:hAnsi="Times New Roman" w:cs="Times New Roman"/>
          <w:i/>
          <w:color w:val="auto"/>
          <w:sz w:val="24"/>
          <w:szCs w:val="24"/>
        </w:rPr>
        <w:t>Regulaminie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64C67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o</w:t>
      </w:r>
      <w:r w:rsidR="00D85632" w:rsidRPr="0064312C">
        <w:rPr>
          <w:rStyle w:val="Odwoaniedokomentarza"/>
          <w:rFonts w:ascii="Times New Roman" w:hAnsi="Times New Roman" w:cs="Times New Roman"/>
          <w:i/>
          <w:iCs/>
          <w:color w:val="auto"/>
          <w:sz w:val="24"/>
          <w:szCs w:val="24"/>
        </w:rPr>
        <w:t>rganizacji</w:t>
      </w:r>
      <w:r w:rsidR="00100971" w:rsidRPr="0064312C">
        <w:rPr>
          <w:rStyle w:val="Odwoaniedokomentarza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i/>
          <w:iCs/>
          <w:color w:val="auto"/>
          <w:sz w:val="24"/>
          <w:szCs w:val="24"/>
        </w:rPr>
        <w:t>wycieczek</w:t>
      </w:r>
      <w:r w:rsidR="00100971" w:rsidRPr="0064312C">
        <w:rPr>
          <w:rStyle w:val="Odwoaniedokomentarza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i/>
          <w:iCs/>
          <w:color w:val="auto"/>
          <w:sz w:val="24"/>
          <w:szCs w:val="24"/>
        </w:rPr>
        <w:t>szkolnych</w:t>
      </w:r>
      <w:r w:rsidR="00D64C67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,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64C67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obowiązującym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w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Szkole.</w:t>
      </w:r>
    </w:p>
    <w:p w14:paraId="0C3B401D" w14:textId="7866F1CF" w:rsidR="008C7325" w:rsidRPr="0064312C" w:rsidRDefault="0058339D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</w:pPr>
      <w:r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12. </w:t>
      </w:r>
      <w:r w:rsidR="008C7325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Nauczycieli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7325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obowiązuje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7325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zakaz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7325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korzystania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7325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z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7325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telefonów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7325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komórkowych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7325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podczas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7325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zajęć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7325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edukacyjnych,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7325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narad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7325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i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7325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posiedzeń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7325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rady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7325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pedagogicznej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7325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(nie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7325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dotyczy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7325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to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7325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sytuacji,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7325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gdy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7325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nauczyciel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7325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spodziewa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7325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się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7325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ważnej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7325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rozmowy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7325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telefonicznej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7325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dotyczącej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7325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sprawy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7325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służbowej).</w:t>
      </w:r>
    </w:p>
    <w:p w14:paraId="58174830" w14:textId="33EC211E" w:rsidR="008C7325" w:rsidRPr="0064312C" w:rsidRDefault="0058339D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</w:pPr>
      <w:r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13. </w:t>
      </w:r>
      <w:r w:rsidR="008C7325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W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7325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przypadku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7325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naruszenia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7325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zasad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7325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korzystania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7325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z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7325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telefonów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7325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komórkowych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7325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przez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7325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nauczycieli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7325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lastRenderedPageBreak/>
        <w:t>szkoły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7325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Dyrektor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7325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udziela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7325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upomnienia.</w:t>
      </w:r>
    </w:p>
    <w:p w14:paraId="1039475C" w14:textId="39416949" w:rsidR="00D85632" w:rsidRPr="0064312C" w:rsidRDefault="0058339D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</w:pPr>
      <w:r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14.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Nauczyciel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w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trakcie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prowadzonych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zajęć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w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klasie:</w:t>
      </w:r>
    </w:p>
    <w:p w14:paraId="007359CF" w14:textId="69BCC50B" w:rsidR="00D85632" w:rsidRPr="0064312C" w:rsidRDefault="0058339D" w:rsidP="000B60F8">
      <w:pPr>
        <w:pStyle w:val="Punkt"/>
        <w:rPr>
          <w:rStyle w:val="Odwoaniedokomentarza"/>
          <w:sz w:val="24"/>
          <w:szCs w:val="24"/>
        </w:rPr>
      </w:pPr>
      <w:r w:rsidRPr="0064312C">
        <w:rPr>
          <w:rStyle w:val="Odwoaniedokomentarza"/>
          <w:sz w:val="24"/>
          <w:szCs w:val="24"/>
        </w:rPr>
        <w:t xml:space="preserve">1) </w:t>
      </w:r>
      <w:r w:rsidR="00D85632" w:rsidRPr="0064312C">
        <w:rPr>
          <w:rStyle w:val="Odwoaniedokomentarza"/>
          <w:sz w:val="24"/>
          <w:szCs w:val="24"/>
        </w:rPr>
        <w:t>ma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obowiązek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wejść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do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sali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pierwszy,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by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sprawdzić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czy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warunki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do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prowadzenia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lekcji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nie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zagrażają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bezpieczeństwu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uczniów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nauczyciela.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Jeżeli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sala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lekcyjna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nie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odpowiada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warunkom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bezpieczeństwa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nauczyciel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ma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obowiązek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zgłosić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to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do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Dyrektora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Szkoły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celem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usunięcia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usterek.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Do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czasu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naprawienia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usterek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nauczyciel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ma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prawo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odmówić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prowadzenia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zajęć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w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danym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miejscu;</w:t>
      </w:r>
    </w:p>
    <w:p w14:paraId="64491551" w14:textId="536BCFF6" w:rsidR="00D85632" w:rsidRPr="0064312C" w:rsidRDefault="0058339D" w:rsidP="000B60F8">
      <w:pPr>
        <w:pStyle w:val="Punkt"/>
        <w:rPr>
          <w:rStyle w:val="Odwoaniedokomentarza"/>
          <w:sz w:val="24"/>
          <w:szCs w:val="24"/>
        </w:rPr>
      </w:pPr>
      <w:r w:rsidRPr="0064312C">
        <w:rPr>
          <w:rStyle w:val="Odwoaniedokomentarza"/>
          <w:sz w:val="24"/>
          <w:szCs w:val="24"/>
        </w:rPr>
        <w:t xml:space="preserve">2) </w:t>
      </w:r>
      <w:r w:rsidR="00D85632" w:rsidRPr="0064312C">
        <w:rPr>
          <w:rStyle w:val="Odwoaniedokomentarza"/>
          <w:sz w:val="24"/>
          <w:szCs w:val="24"/>
        </w:rPr>
        <w:t>podczas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zajęć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nauczyciel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nie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może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pozostawić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uczniów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bez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żadnej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opieki;</w:t>
      </w:r>
    </w:p>
    <w:p w14:paraId="62C3AA54" w14:textId="01C81E15" w:rsidR="00D85632" w:rsidRPr="0064312C" w:rsidRDefault="0058339D" w:rsidP="000B60F8">
      <w:pPr>
        <w:pStyle w:val="Punkt"/>
        <w:rPr>
          <w:rStyle w:val="Odwoaniedokomentarza"/>
          <w:sz w:val="24"/>
          <w:szCs w:val="24"/>
        </w:rPr>
      </w:pPr>
      <w:r w:rsidRPr="0064312C">
        <w:rPr>
          <w:rStyle w:val="Odwoaniedokomentarza"/>
          <w:sz w:val="24"/>
          <w:szCs w:val="24"/>
        </w:rPr>
        <w:t xml:space="preserve">3) </w:t>
      </w:r>
      <w:r w:rsidR="00D85632" w:rsidRPr="0064312C">
        <w:rPr>
          <w:rStyle w:val="Odwoaniedokomentarza"/>
          <w:sz w:val="24"/>
          <w:szCs w:val="24"/>
        </w:rPr>
        <w:t>w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razie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stwierdzenia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niedyspozycji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ucznia,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jeśli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stan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jego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zdrowia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pozwala,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należy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skierować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go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w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towarzystwie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drugiej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osoby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do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pielęgniarki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szkolnej.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Jeśli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zaistnieje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taka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potrzeba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udzielić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mu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pierwszej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pomocy.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O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zaistniałej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sytuacji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należy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powiadomić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rodziców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ucznia.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Jeśli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jest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to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nagły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wypadek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powiadomić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Dyrektora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Szkoły;</w:t>
      </w:r>
    </w:p>
    <w:p w14:paraId="076A3F05" w14:textId="42EDBB19" w:rsidR="00D85632" w:rsidRPr="0064312C" w:rsidRDefault="0058339D" w:rsidP="000B60F8">
      <w:pPr>
        <w:pStyle w:val="Punkt"/>
        <w:rPr>
          <w:rStyle w:val="Odwoaniedokomentarza"/>
          <w:sz w:val="24"/>
          <w:szCs w:val="24"/>
        </w:rPr>
      </w:pPr>
      <w:r w:rsidRPr="0064312C">
        <w:rPr>
          <w:rStyle w:val="Odwoaniedokomentarza"/>
          <w:sz w:val="24"/>
          <w:szCs w:val="24"/>
        </w:rPr>
        <w:t xml:space="preserve">4) </w:t>
      </w:r>
      <w:r w:rsidR="00D85632" w:rsidRPr="0064312C">
        <w:rPr>
          <w:rStyle w:val="Odwoaniedokomentarza"/>
          <w:sz w:val="24"/>
          <w:szCs w:val="24"/>
        </w:rPr>
        <w:t>nauczyciel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powinien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kontrolować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właściwą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postawę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uczniów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w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czasie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zajęć.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Korygować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zauważone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błędy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dbać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o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czystość,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ład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porządek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podczas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trwania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lekcji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po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jej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zakończeniu;</w:t>
      </w:r>
    </w:p>
    <w:p w14:paraId="120068E1" w14:textId="18AC7B59" w:rsidR="00D85632" w:rsidRPr="0064312C" w:rsidRDefault="0058339D" w:rsidP="000B60F8">
      <w:pPr>
        <w:pStyle w:val="Punkt"/>
        <w:rPr>
          <w:rStyle w:val="Odwoaniedokomentarza"/>
          <w:sz w:val="24"/>
          <w:szCs w:val="24"/>
        </w:rPr>
      </w:pPr>
      <w:r w:rsidRPr="0064312C">
        <w:rPr>
          <w:rStyle w:val="Odwoaniedokomentarza"/>
          <w:sz w:val="24"/>
          <w:szCs w:val="24"/>
        </w:rPr>
        <w:t xml:space="preserve">5) </w:t>
      </w:r>
      <w:r w:rsidR="00D85632" w:rsidRPr="0064312C">
        <w:rPr>
          <w:rStyle w:val="Odwoaniedokomentarza"/>
          <w:sz w:val="24"/>
          <w:szCs w:val="24"/>
        </w:rPr>
        <w:t>po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skończonej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lekcji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nauczyciel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powinien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sam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otworzyć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drzwi,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by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nie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dopuścić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do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gwałtownego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ich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otwarcia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przez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wybiegających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uczniów;</w:t>
      </w:r>
    </w:p>
    <w:p w14:paraId="34C42CD9" w14:textId="16782C96" w:rsidR="00D85632" w:rsidRPr="0064312C" w:rsidRDefault="0058339D" w:rsidP="000B60F8">
      <w:pPr>
        <w:pStyle w:val="Punkt"/>
        <w:rPr>
          <w:rStyle w:val="Odwoaniedokomentarza"/>
          <w:sz w:val="24"/>
          <w:szCs w:val="24"/>
        </w:rPr>
      </w:pPr>
      <w:r w:rsidRPr="0064312C">
        <w:rPr>
          <w:rStyle w:val="Odwoaniedokomentarza"/>
          <w:sz w:val="24"/>
          <w:szCs w:val="24"/>
        </w:rPr>
        <w:t xml:space="preserve">6) </w:t>
      </w:r>
      <w:r w:rsidR="00D85632" w:rsidRPr="0064312C">
        <w:rPr>
          <w:rStyle w:val="Odwoaniedokomentarza"/>
          <w:sz w:val="24"/>
          <w:szCs w:val="24"/>
        </w:rPr>
        <w:t>uczniów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chcących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skorzystać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z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toalety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nauczyciel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zwalnia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pojedynczo;</w:t>
      </w:r>
    </w:p>
    <w:p w14:paraId="64F941A5" w14:textId="0AEEFE5F" w:rsidR="00D85632" w:rsidRPr="0064312C" w:rsidRDefault="0058339D" w:rsidP="000B60F8">
      <w:pPr>
        <w:pStyle w:val="Punkt"/>
        <w:rPr>
          <w:rStyle w:val="Odwoaniedokomentarza"/>
          <w:sz w:val="24"/>
          <w:szCs w:val="24"/>
        </w:rPr>
      </w:pPr>
      <w:r w:rsidRPr="0064312C">
        <w:rPr>
          <w:rStyle w:val="Odwoaniedokomentarza"/>
          <w:sz w:val="24"/>
          <w:szCs w:val="24"/>
        </w:rPr>
        <w:t xml:space="preserve">7) </w:t>
      </w:r>
      <w:r w:rsidR="00D85632" w:rsidRPr="0064312C">
        <w:rPr>
          <w:rStyle w:val="Odwoaniedokomentarza"/>
          <w:sz w:val="24"/>
          <w:szCs w:val="24"/>
        </w:rPr>
        <w:t>przed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rozpoczęciem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lekcji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nauczyciel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zobowiązany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jest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do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wywietrzenia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sali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lekcyjnej,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zapewnienia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właściwego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oświetlenia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temperatury;</w:t>
      </w:r>
    </w:p>
    <w:p w14:paraId="4958355A" w14:textId="3166B9DF" w:rsidR="008C7325" w:rsidRPr="0064312C" w:rsidRDefault="0058339D" w:rsidP="000B60F8">
      <w:pPr>
        <w:pStyle w:val="Punkt"/>
        <w:rPr>
          <w:rStyle w:val="Odwoaniedokomentarza"/>
          <w:sz w:val="24"/>
          <w:szCs w:val="24"/>
        </w:rPr>
      </w:pPr>
      <w:r w:rsidRPr="0064312C">
        <w:rPr>
          <w:rStyle w:val="Odwoaniedokomentarza"/>
          <w:sz w:val="24"/>
          <w:szCs w:val="24"/>
        </w:rPr>
        <w:t xml:space="preserve">8) </w:t>
      </w:r>
      <w:r w:rsidR="00D85632" w:rsidRPr="0064312C">
        <w:rPr>
          <w:rStyle w:val="Odwoaniedokomentarza"/>
          <w:sz w:val="24"/>
          <w:szCs w:val="24"/>
        </w:rPr>
        <w:t>nauczyciel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ustala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zasady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korzystania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z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sali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lekcyjnej.</w:t>
      </w:r>
    </w:p>
    <w:p w14:paraId="58039270" w14:textId="4B24C1A0" w:rsidR="00D85632" w:rsidRPr="0064312C" w:rsidRDefault="0058339D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</w:pPr>
      <w:r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15.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Wychowawcy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klas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są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zobowiązani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zapoznać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uczniów</w:t>
      </w:r>
      <w:r w:rsidR="00100971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>z:</w:t>
      </w:r>
    </w:p>
    <w:p w14:paraId="1C15BD3D" w14:textId="3599B2A3" w:rsidR="00D85632" w:rsidRPr="0064312C" w:rsidRDefault="0058339D" w:rsidP="000B60F8">
      <w:pPr>
        <w:pStyle w:val="Punkt"/>
        <w:rPr>
          <w:rStyle w:val="Odwoaniedokomentarza"/>
          <w:sz w:val="24"/>
          <w:szCs w:val="24"/>
        </w:rPr>
      </w:pPr>
      <w:r w:rsidRPr="0064312C">
        <w:rPr>
          <w:rStyle w:val="Odwoaniedokomentarza"/>
          <w:sz w:val="24"/>
          <w:szCs w:val="24"/>
        </w:rPr>
        <w:t xml:space="preserve">1) </w:t>
      </w:r>
      <w:r w:rsidR="00D85632" w:rsidRPr="0064312C">
        <w:rPr>
          <w:rStyle w:val="Odwoaniedokomentarza"/>
          <w:sz w:val="24"/>
          <w:szCs w:val="24"/>
        </w:rPr>
        <w:t>zasadami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postępowania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w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razie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zauważenia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ognia;</w:t>
      </w:r>
    </w:p>
    <w:p w14:paraId="09098BE1" w14:textId="0B540290" w:rsidR="00D85632" w:rsidRPr="0064312C" w:rsidRDefault="0058339D" w:rsidP="000B60F8">
      <w:pPr>
        <w:pStyle w:val="Punkt"/>
        <w:rPr>
          <w:rStyle w:val="Odwoaniedokomentarza"/>
          <w:sz w:val="24"/>
          <w:szCs w:val="24"/>
        </w:rPr>
      </w:pPr>
      <w:r w:rsidRPr="0064312C">
        <w:rPr>
          <w:rStyle w:val="Odwoaniedokomentarza"/>
          <w:sz w:val="24"/>
          <w:szCs w:val="24"/>
        </w:rPr>
        <w:t xml:space="preserve">2) </w:t>
      </w:r>
      <w:r w:rsidR="00D85632" w:rsidRPr="0064312C">
        <w:rPr>
          <w:rStyle w:val="Odwoaniedokomentarza"/>
          <w:sz w:val="24"/>
          <w:szCs w:val="24"/>
        </w:rPr>
        <w:t>sygnałami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alarmowymi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na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wypadek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zagrożenia;</w:t>
      </w:r>
    </w:p>
    <w:p w14:paraId="4E47EB7D" w14:textId="13720ADA" w:rsidR="00D85632" w:rsidRPr="0064312C" w:rsidRDefault="0058339D" w:rsidP="000B60F8">
      <w:pPr>
        <w:pStyle w:val="Punkt"/>
        <w:rPr>
          <w:rStyle w:val="Odwoaniedokomentarza"/>
          <w:sz w:val="24"/>
          <w:szCs w:val="24"/>
        </w:rPr>
      </w:pPr>
      <w:r w:rsidRPr="0064312C">
        <w:rPr>
          <w:rStyle w:val="Odwoaniedokomentarza"/>
          <w:sz w:val="24"/>
          <w:szCs w:val="24"/>
        </w:rPr>
        <w:t xml:space="preserve">3) </w:t>
      </w:r>
      <w:r w:rsidR="00D85632" w:rsidRPr="0064312C">
        <w:rPr>
          <w:rStyle w:val="Odwoaniedokomentarza"/>
          <w:sz w:val="24"/>
          <w:szCs w:val="24"/>
        </w:rPr>
        <w:t>z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planami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ewakuacji,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oznakowaniem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dróg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ewakuacyjnych;</w:t>
      </w:r>
    </w:p>
    <w:p w14:paraId="3821EF74" w14:textId="1077DBBE" w:rsidR="00D85632" w:rsidRPr="0064312C" w:rsidRDefault="0058339D" w:rsidP="000B60F8">
      <w:pPr>
        <w:pStyle w:val="Punkt"/>
      </w:pPr>
      <w:r w:rsidRPr="0064312C">
        <w:rPr>
          <w:rStyle w:val="Odwoaniedokomentarza"/>
          <w:sz w:val="24"/>
          <w:szCs w:val="24"/>
        </w:rPr>
        <w:t xml:space="preserve">4) </w:t>
      </w:r>
      <w:r w:rsidR="00D85632" w:rsidRPr="0064312C">
        <w:rPr>
          <w:rStyle w:val="Odwoaniedokomentarza"/>
          <w:sz w:val="24"/>
          <w:szCs w:val="24"/>
        </w:rPr>
        <w:t>zasadami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zachowania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wynikającymi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z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tego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obowiązkami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w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czasie</w:t>
      </w:r>
      <w:r w:rsidR="00100971" w:rsidRPr="0064312C">
        <w:rPr>
          <w:rStyle w:val="Odwoaniedokomentarza"/>
          <w:sz w:val="24"/>
          <w:szCs w:val="24"/>
        </w:rPr>
        <w:t xml:space="preserve"> </w:t>
      </w:r>
      <w:r w:rsidR="00D85632" w:rsidRPr="0064312C">
        <w:rPr>
          <w:rStyle w:val="Odwoaniedokomentarza"/>
          <w:sz w:val="24"/>
          <w:szCs w:val="24"/>
        </w:rPr>
        <w:t>zagrożenia.</w:t>
      </w:r>
    </w:p>
    <w:p w14:paraId="4298E29D" w14:textId="77777777" w:rsidR="0058339D" w:rsidRPr="0064312C" w:rsidRDefault="0058339D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8EC1534" w14:textId="134D195B" w:rsidR="00D85632" w:rsidRPr="0064312C" w:rsidRDefault="0058339D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§ 100. </w:t>
      </w:r>
      <w:r w:rsidR="00D85632" w:rsidRPr="0064312C">
        <w:rPr>
          <w:rFonts w:ascii="Times New Roman" w:hAnsi="Times New Roman" w:cs="Times New Roman"/>
          <w:b/>
          <w:sz w:val="24"/>
          <w:szCs w:val="24"/>
        </w:rPr>
        <w:t>1.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Pracownicy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zatrudnieni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na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umowę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pracę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szkole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są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pracownikami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samorządowymi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podlegają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regulacjom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ustawy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pracownikach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samorządowych.</w:t>
      </w:r>
    </w:p>
    <w:p w14:paraId="63F61A1F" w14:textId="4B9A33C8" w:rsidR="00D85632" w:rsidRPr="0064312C" w:rsidRDefault="0058339D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2.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Pracownik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zatrudniony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szkole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zobowiązany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jest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przestrzegać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szczegółowy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zakres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obowiązków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zajmowanym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stanowisku.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Przyjęcie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szczegółowego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zakresu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obowiązków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jest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potwierdzane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podpisem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pracownika.</w:t>
      </w:r>
    </w:p>
    <w:p w14:paraId="7354F3DF" w14:textId="611B1C4F" w:rsidR="00D85632" w:rsidRPr="0064312C" w:rsidRDefault="0058339D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3.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podstawowych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obowiązków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pracownika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samorządowego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należy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szczególności:</w:t>
      </w:r>
    </w:p>
    <w:p w14:paraId="1D1C9F56" w14:textId="13CE9457" w:rsidR="00D85632" w:rsidRPr="0064312C" w:rsidRDefault="0058339D" w:rsidP="000B60F8">
      <w:pPr>
        <w:pStyle w:val="Punkt"/>
      </w:pPr>
      <w:r w:rsidRPr="0064312C">
        <w:t xml:space="preserve">1) </w:t>
      </w:r>
      <w:r w:rsidR="00D85632" w:rsidRPr="0064312C">
        <w:t>przestrzeganie</w:t>
      </w:r>
      <w:r w:rsidR="00100971" w:rsidRPr="0064312C">
        <w:t xml:space="preserve"> </w:t>
      </w:r>
      <w:r w:rsidR="00D85632" w:rsidRPr="0064312C">
        <w:t>Konstytucji</w:t>
      </w:r>
      <w:r w:rsidR="00100971" w:rsidRPr="0064312C">
        <w:t xml:space="preserve"> </w:t>
      </w:r>
      <w:r w:rsidR="00D85632" w:rsidRPr="0064312C">
        <w:t>Rzeczypospolitej</w:t>
      </w:r>
      <w:r w:rsidR="00100971" w:rsidRPr="0064312C">
        <w:t xml:space="preserve"> </w:t>
      </w:r>
      <w:r w:rsidR="00D85632" w:rsidRPr="0064312C">
        <w:t>Polskiej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innych</w:t>
      </w:r>
      <w:r w:rsidR="00100971" w:rsidRPr="0064312C">
        <w:t xml:space="preserve"> </w:t>
      </w:r>
      <w:r w:rsidR="00D85632" w:rsidRPr="0064312C">
        <w:t>przepisów</w:t>
      </w:r>
      <w:r w:rsidR="00100971" w:rsidRPr="0064312C">
        <w:t xml:space="preserve"> </w:t>
      </w:r>
      <w:r w:rsidR="00D85632" w:rsidRPr="0064312C">
        <w:t>prawa;</w:t>
      </w:r>
    </w:p>
    <w:p w14:paraId="6E195A51" w14:textId="44791BC3" w:rsidR="00D85632" w:rsidRPr="0064312C" w:rsidRDefault="0058339D" w:rsidP="000B60F8">
      <w:pPr>
        <w:pStyle w:val="Punkt"/>
      </w:pPr>
      <w:r w:rsidRPr="0064312C">
        <w:t xml:space="preserve">2) </w:t>
      </w:r>
      <w:r w:rsidR="00D85632" w:rsidRPr="0064312C">
        <w:t>wykonywanie</w:t>
      </w:r>
      <w:r w:rsidR="00100971" w:rsidRPr="0064312C">
        <w:t xml:space="preserve"> </w:t>
      </w:r>
      <w:r w:rsidR="00D85632" w:rsidRPr="0064312C">
        <w:t>zadań</w:t>
      </w:r>
      <w:r w:rsidR="00100971" w:rsidRPr="0064312C">
        <w:t xml:space="preserve"> </w:t>
      </w:r>
      <w:r w:rsidR="00D85632" w:rsidRPr="0064312C">
        <w:t>sumiennie,</w:t>
      </w:r>
      <w:r w:rsidR="00100971" w:rsidRPr="0064312C">
        <w:t xml:space="preserve"> </w:t>
      </w:r>
      <w:r w:rsidR="00D85632" w:rsidRPr="0064312C">
        <w:t>sprawnie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bezstronnie;</w:t>
      </w:r>
    </w:p>
    <w:p w14:paraId="5DAAB87B" w14:textId="5DF012B2" w:rsidR="00D85632" w:rsidRPr="0064312C" w:rsidRDefault="0058339D" w:rsidP="000B60F8">
      <w:pPr>
        <w:pStyle w:val="Punkt"/>
      </w:pPr>
      <w:r w:rsidRPr="0064312C">
        <w:t xml:space="preserve">3) </w:t>
      </w:r>
      <w:r w:rsidR="00D85632" w:rsidRPr="0064312C">
        <w:t>udzielanie</w:t>
      </w:r>
      <w:r w:rsidR="00100971" w:rsidRPr="0064312C">
        <w:t xml:space="preserve"> </w:t>
      </w:r>
      <w:r w:rsidR="00D85632" w:rsidRPr="0064312C">
        <w:t>informacji</w:t>
      </w:r>
      <w:r w:rsidR="00100971" w:rsidRPr="0064312C">
        <w:t xml:space="preserve"> </w:t>
      </w:r>
      <w:r w:rsidR="00D85632" w:rsidRPr="0064312C">
        <w:t>organom,</w:t>
      </w:r>
      <w:r w:rsidR="00100971" w:rsidRPr="0064312C">
        <w:t xml:space="preserve"> </w:t>
      </w:r>
      <w:r w:rsidR="00D85632" w:rsidRPr="0064312C">
        <w:t>instytucjom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osobom</w:t>
      </w:r>
      <w:r w:rsidR="00100971" w:rsidRPr="0064312C">
        <w:t xml:space="preserve"> </w:t>
      </w:r>
      <w:r w:rsidR="00D85632" w:rsidRPr="0064312C">
        <w:t>fizycznym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udostępnianie</w:t>
      </w:r>
      <w:r w:rsidR="00100971" w:rsidRPr="0064312C">
        <w:t xml:space="preserve"> </w:t>
      </w:r>
      <w:r w:rsidR="00D85632" w:rsidRPr="0064312C">
        <w:t>dokumentów</w:t>
      </w:r>
      <w:r w:rsidR="00100971" w:rsidRPr="0064312C">
        <w:t xml:space="preserve"> </w:t>
      </w:r>
      <w:r w:rsidR="00D85632" w:rsidRPr="0064312C">
        <w:t>znajdujących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posiadaniu</w:t>
      </w:r>
      <w:r w:rsidR="00100971" w:rsidRPr="0064312C">
        <w:t xml:space="preserve"> </w:t>
      </w:r>
      <w:r w:rsidR="00D85632" w:rsidRPr="0064312C">
        <w:t>jednostki,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której</w:t>
      </w:r>
      <w:r w:rsidR="00100971" w:rsidRPr="0064312C">
        <w:t xml:space="preserve"> </w:t>
      </w:r>
      <w:r w:rsidR="00D85632" w:rsidRPr="0064312C">
        <w:t>pracownik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zatrudniony,</w:t>
      </w:r>
      <w:r w:rsidR="00100971" w:rsidRPr="0064312C">
        <w:t xml:space="preserve"> </w:t>
      </w:r>
      <w:r w:rsidR="00D85632" w:rsidRPr="0064312C">
        <w:t>jeżeli</w:t>
      </w:r>
      <w:r w:rsidR="00100971" w:rsidRPr="0064312C">
        <w:t xml:space="preserve"> </w:t>
      </w:r>
      <w:r w:rsidR="00D85632" w:rsidRPr="0064312C">
        <w:t>prawo</w:t>
      </w:r>
      <w:r w:rsidR="00100971" w:rsidRPr="0064312C">
        <w:t xml:space="preserve"> </w:t>
      </w:r>
      <w:r w:rsidR="00D85632" w:rsidRPr="0064312C">
        <w:t>tego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zabrania;</w:t>
      </w:r>
    </w:p>
    <w:p w14:paraId="7974259D" w14:textId="5E51A712" w:rsidR="00D85632" w:rsidRPr="0064312C" w:rsidRDefault="0058339D" w:rsidP="000B60F8">
      <w:pPr>
        <w:pStyle w:val="Punkt"/>
      </w:pPr>
      <w:r w:rsidRPr="0064312C">
        <w:t xml:space="preserve">4) </w:t>
      </w:r>
      <w:r w:rsidR="00D85632" w:rsidRPr="0064312C">
        <w:t>dochowanie</w:t>
      </w:r>
      <w:r w:rsidR="00100971" w:rsidRPr="0064312C">
        <w:t xml:space="preserve"> </w:t>
      </w:r>
      <w:r w:rsidR="00D85632" w:rsidRPr="0064312C">
        <w:t>tajemnicy</w:t>
      </w:r>
      <w:r w:rsidR="00100971" w:rsidRPr="0064312C">
        <w:t xml:space="preserve"> </w:t>
      </w:r>
      <w:r w:rsidR="00D85632" w:rsidRPr="0064312C">
        <w:t>ustawowo</w:t>
      </w:r>
      <w:r w:rsidR="00100971" w:rsidRPr="0064312C">
        <w:t xml:space="preserve"> </w:t>
      </w:r>
      <w:r w:rsidR="00D85632" w:rsidRPr="0064312C">
        <w:t>chronionej;</w:t>
      </w:r>
    </w:p>
    <w:p w14:paraId="77D3FD8E" w14:textId="4F4BD61F" w:rsidR="00D85632" w:rsidRPr="0064312C" w:rsidRDefault="0058339D" w:rsidP="000B60F8">
      <w:pPr>
        <w:pStyle w:val="Punkt"/>
      </w:pPr>
      <w:r w:rsidRPr="0064312C">
        <w:t xml:space="preserve">5) </w:t>
      </w:r>
      <w:r w:rsidR="00D85632" w:rsidRPr="0064312C">
        <w:t>zachowanie</w:t>
      </w:r>
      <w:r w:rsidR="00100971" w:rsidRPr="0064312C">
        <w:t xml:space="preserve"> </w:t>
      </w:r>
      <w:r w:rsidR="00D85632" w:rsidRPr="0064312C">
        <w:t>uprzejmości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życzliwości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kontaktach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obywatelami,</w:t>
      </w:r>
      <w:r w:rsidR="00100971" w:rsidRPr="0064312C">
        <w:t xml:space="preserve"> </w:t>
      </w:r>
      <w:r w:rsidR="00D85632" w:rsidRPr="0064312C">
        <w:t>zwierzchnikami,</w:t>
      </w:r>
      <w:r w:rsidR="00100971" w:rsidRPr="0064312C">
        <w:t xml:space="preserve"> </w:t>
      </w:r>
      <w:r w:rsidR="00D85632" w:rsidRPr="0064312C">
        <w:t>podwładnymi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współpracownikami;</w:t>
      </w:r>
    </w:p>
    <w:p w14:paraId="1AB324CD" w14:textId="0A2AD4D1" w:rsidR="00D85632" w:rsidRPr="0064312C" w:rsidRDefault="0058339D" w:rsidP="000B60F8">
      <w:pPr>
        <w:pStyle w:val="Punkt"/>
      </w:pPr>
      <w:r w:rsidRPr="0064312C">
        <w:t xml:space="preserve">6) </w:t>
      </w:r>
      <w:r w:rsidR="00D85632" w:rsidRPr="0064312C">
        <w:t>zachowanie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godnością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miejscu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poza</w:t>
      </w:r>
      <w:r w:rsidR="00100971" w:rsidRPr="0064312C">
        <w:t xml:space="preserve"> </w:t>
      </w:r>
      <w:r w:rsidR="00D85632" w:rsidRPr="0064312C">
        <w:t>nim;</w:t>
      </w:r>
    </w:p>
    <w:p w14:paraId="65979BD2" w14:textId="594A24FC" w:rsidR="00D85632" w:rsidRPr="0064312C" w:rsidRDefault="0058339D" w:rsidP="000B60F8">
      <w:pPr>
        <w:pStyle w:val="Punkt"/>
      </w:pPr>
      <w:r w:rsidRPr="0064312C">
        <w:t xml:space="preserve">7) </w:t>
      </w:r>
      <w:r w:rsidR="00D85632" w:rsidRPr="0064312C">
        <w:t>stałe</w:t>
      </w:r>
      <w:r w:rsidR="00100971" w:rsidRPr="0064312C">
        <w:t xml:space="preserve"> </w:t>
      </w:r>
      <w:r w:rsidR="00D85632" w:rsidRPr="0064312C">
        <w:t>podnoszenie</w:t>
      </w:r>
      <w:r w:rsidR="00100971" w:rsidRPr="0064312C">
        <w:t xml:space="preserve"> </w:t>
      </w:r>
      <w:r w:rsidR="00D85632" w:rsidRPr="0064312C">
        <w:t>umiejętności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kwalifikacji</w:t>
      </w:r>
      <w:r w:rsidR="00100971" w:rsidRPr="0064312C">
        <w:t xml:space="preserve"> </w:t>
      </w:r>
      <w:r w:rsidR="00D85632" w:rsidRPr="0064312C">
        <w:t>zawodowych;</w:t>
      </w:r>
    </w:p>
    <w:p w14:paraId="0441AED8" w14:textId="4D4B91E4" w:rsidR="00D85632" w:rsidRPr="0064312C" w:rsidRDefault="0058339D" w:rsidP="000B60F8">
      <w:pPr>
        <w:pStyle w:val="Punkt"/>
      </w:pPr>
      <w:r w:rsidRPr="0064312C">
        <w:t xml:space="preserve">8) </w:t>
      </w:r>
      <w:r w:rsidR="00D85632" w:rsidRPr="0064312C">
        <w:t>sumienne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staranne</w:t>
      </w:r>
      <w:r w:rsidR="00100971" w:rsidRPr="0064312C">
        <w:t xml:space="preserve"> </w:t>
      </w:r>
      <w:r w:rsidR="00D85632" w:rsidRPr="0064312C">
        <w:t>wykonywanie</w:t>
      </w:r>
      <w:r w:rsidR="00100971" w:rsidRPr="0064312C">
        <w:t xml:space="preserve"> </w:t>
      </w:r>
      <w:r w:rsidR="00D85632" w:rsidRPr="0064312C">
        <w:t>poleceń</w:t>
      </w:r>
      <w:r w:rsidR="00100971" w:rsidRPr="0064312C">
        <w:t xml:space="preserve"> </w:t>
      </w:r>
      <w:r w:rsidR="00D85632" w:rsidRPr="0064312C">
        <w:t>przełożonego;</w:t>
      </w:r>
    </w:p>
    <w:p w14:paraId="66DD48FE" w14:textId="2CB0CFE2" w:rsidR="00D85632" w:rsidRPr="0064312C" w:rsidRDefault="0058339D" w:rsidP="000B60F8">
      <w:pPr>
        <w:pStyle w:val="Punkt"/>
      </w:pPr>
      <w:r w:rsidRPr="0064312C">
        <w:lastRenderedPageBreak/>
        <w:t xml:space="preserve">9) </w:t>
      </w:r>
      <w:r w:rsidR="00D85632" w:rsidRPr="0064312C">
        <w:t>złożenie</w:t>
      </w:r>
      <w:r w:rsidR="00100971" w:rsidRPr="0064312C">
        <w:t xml:space="preserve"> </w:t>
      </w:r>
      <w:r w:rsidR="00D85632" w:rsidRPr="0064312C">
        <w:t>oświadczenia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pracowników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stanowiskach</w:t>
      </w:r>
      <w:r w:rsidR="00100971" w:rsidRPr="0064312C">
        <w:t xml:space="preserve"> </w:t>
      </w:r>
      <w:r w:rsidR="00D85632" w:rsidRPr="0064312C">
        <w:t>urzędniczych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prowadzeniu</w:t>
      </w:r>
      <w:r w:rsidR="00100971" w:rsidRPr="0064312C">
        <w:t xml:space="preserve"> </w:t>
      </w:r>
      <w:r w:rsidR="00D85632" w:rsidRPr="0064312C">
        <w:t>działalności</w:t>
      </w:r>
      <w:r w:rsidR="00100971" w:rsidRPr="0064312C">
        <w:t xml:space="preserve"> </w:t>
      </w:r>
      <w:r w:rsidR="00D85632" w:rsidRPr="0064312C">
        <w:t>gospodarczej,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wymogami</w:t>
      </w:r>
      <w:r w:rsidR="00100971" w:rsidRPr="0064312C">
        <w:t xml:space="preserve"> </w:t>
      </w:r>
      <w:r w:rsidR="00D85632" w:rsidRPr="0064312C">
        <w:t>ustawy;</w:t>
      </w:r>
    </w:p>
    <w:p w14:paraId="52461EC6" w14:textId="4D9B2C95" w:rsidR="00D85632" w:rsidRPr="0064312C" w:rsidRDefault="0058339D" w:rsidP="000B60F8">
      <w:pPr>
        <w:pStyle w:val="Punkt"/>
      </w:pPr>
      <w:r w:rsidRPr="0064312C">
        <w:t xml:space="preserve">10) </w:t>
      </w:r>
      <w:r w:rsidR="00D85632" w:rsidRPr="0064312C">
        <w:t>złożenie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pracownika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stanowiskach</w:t>
      </w:r>
      <w:r w:rsidR="00100971" w:rsidRPr="0064312C">
        <w:t xml:space="preserve"> </w:t>
      </w:r>
      <w:r w:rsidR="00D85632" w:rsidRPr="0064312C">
        <w:t>urzędniczych,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życzenie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oświadczenia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stanie</w:t>
      </w:r>
      <w:r w:rsidR="00100971" w:rsidRPr="0064312C">
        <w:t xml:space="preserve"> </w:t>
      </w:r>
      <w:r w:rsidR="00D85632" w:rsidRPr="0064312C">
        <w:t>majątkowym.</w:t>
      </w:r>
    </w:p>
    <w:p w14:paraId="550A29BE" w14:textId="77777777" w:rsidR="0058339D" w:rsidRPr="0064312C" w:rsidRDefault="0058339D" w:rsidP="000B60F8">
      <w:pPr>
        <w:pStyle w:val="Punkt"/>
      </w:pPr>
    </w:p>
    <w:p w14:paraId="67177E59" w14:textId="3A06B2AD" w:rsidR="00D85632" w:rsidRPr="0064312C" w:rsidRDefault="0058339D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§ 101. </w:t>
      </w:r>
      <w:bookmarkStart w:id="190" w:name="_Hlk123649910"/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Szkole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obowiązuje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Regulamin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Pracy,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ustalony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przez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Dyrektora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5632" w:rsidRPr="0064312C">
        <w:rPr>
          <w:rFonts w:ascii="Times New Roman" w:hAnsi="Times New Roman" w:cs="Times New Roman"/>
          <w:sz w:val="24"/>
          <w:szCs w:val="24"/>
        </w:rPr>
        <w:t>szkoły</w:t>
      </w:r>
      <w:r w:rsidR="0032269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uzgodnieniu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związkami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zawodowymi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działającymi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</w:t>
      </w:r>
      <w:r w:rsidR="004D63F3" w:rsidRPr="0064312C">
        <w:rPr>
          <w:rFonts w:ascii="Times New Roman" w:hAnsi="Times New Roman" w:cs="Times New Roman"/>
          <w:sz w:val="24"/>
          <w:szCs w:val="24"/>
        </w:rPr>
        <w:t xml:space="preserve"> jednostce</w:t>
      </w:r>
      <w:r w:rsidR="00D85632" w:rsidRPr="0064312C">
        <w:rPr>
          <w:rFonts w:ascii="Times New Roman" w:hAnsi="Times New Roman" w:cs="Times New Roman"/>
          <w:sz w:val="24"/>
          <w:szCs w:val="24"/>
        </w:rPr>
        <w:t>.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bookmarkEnd w:id="190"/>
    </w:p>
    <w:p w14:paraId="0B57162B" w14:textId="2E017914" w:rsidR="004F4E3F" w:rsidRPr="0064312C" w:rsidRDefault="0058339D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2.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Każdy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pracownik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jest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obowiązany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znać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przestrzegać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postanowień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proofErr w:type="gramStart"/>
      <w:r w:rsidR="00D85632" w:rsidRPr="0064312C">
        <w:rPr>
          <w:rFonts w:ascii="Times New Roman" w:hAnsi="Times New Roman" w:cs="Times New Roman"/>
          <w:color w:val="auto"/>
          <w:sz w:val="24"/>
        </w:rPr>
        <w:t>zawartych</w:t>
      </w:r>
      <w:r w:rsidR="00322697">
        <w:rPr>
          <w:rFonts w:ascii="Times New Roman" w:hAnsi="Times New Roman" w:cs="Times New Roman"/>
          <w:color w:val="auto"/>
          <w:sz w:val="24"/>
        </w:rPr>
        <w:t xml:space="preserve">        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Regulaminie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Pracy.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Fakt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zapoznania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się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Regulaminem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Pracy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pracownik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potwierdza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własnoręcznym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podpisem.</w:t>
      </w:r>
    </w:p>
    <w:p w14:paraId="46E780AF" w14:textId="61E08B0F" w:rsidR="0058339D" w:rsidRPr="0064312C" w:rsidRDefault="0058339D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bookmarkStart w:id="191" w:name="_Hlk97634669"/>
      <w:r w:rsidRPr="0064312C">
        <w:rPr>
          <w:rFonts w:ascii="Times New Roman" w:hAnsi="Times New Roman" w:cs="Times New Roman"/>
          <w:color w:val="auto"/>
          <w:sz w:val="24"/>
        </w:rPr>
        <w:t xml:space="preserve">3. </w:t>
      </w:r>
      <w:r w:rsidR="004F4E3F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F4E3F" w:rsidRPr="0064312C">
        <w:rPr>
          <w:rFonts w:ascii="Times New Roman" w:hAnsi="Times New Roman" w:cs="Times New Roman"/>
          <w:color w:val="auto"/>
          <w:sz w:val="24"/>
        </w:rPr>
        <w:t>uzasadnionych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F4E3F" w:rsidRPr="0064312C">
        <w:rPr>
          <w:rFonts w:ascii="Times New Roman" w:hAnsi="Times New Roman" w:cs="Times New Roman"/>
          <w:color w:val="auto"/>
          <w:sz w:val="24"/>
        </w:rPr>
        <w:t>przypadkach,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F4E3F" w:rsidRPr="0064312C">
        <w:rPr>
          <w:rFonts w:ascii="Times New Roman" w:hAnsi="Times New Roman" w:cs="Times New Roman"/>
          <w:color w:val="auto"/>
          <w:sz w:val="24"/>
        </w:rPr>
        <w:t>podyktowanych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F4E3F" w:rsidRPr="0064312C">
        <w:rPr>
          <w:rFonts w:ascii="Times New Roman" w:hAnsi="Times New Roman" w:cs="Times New Roman"/>
          <w:color w:val="auto"/>
          <w:sz w:val="24"/>
        </w:rPr>
        <w:t>zagrożeniem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F4E3F" w:rsidRPr="0064312C">
        <w:rPr>
          <w:rFonts w:ascii="Times New Roman" w:hAnsi="Times New Roman" w:cs="Times New Roman"/>
          <w:color w:val="auto"/>
          <w:sz w:val="24"/>
        </w:rPr>
        <w:t>zdrowia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F4E3F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F4E3F" w:rsidRPr="0064312C">
        <w:rPr>
          <w:rFonts w:ascii="Times New Roman" w:hAnsi="Times New Roman" w:cs="Times New Roman"/>
          <w:color w:val="auto"/>
          <w:sz w:val="24"/>
        </w:rPr>
        <w:t>życia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F4E3F" w:rsidRPr="0064312C">
        <w:rPr>
          <w:rFonts w:ascii="Times New Roman" w:hAnsi="Times New Roman" w:cs="Times New Roman"/>
          <w:color w:val="auto"/>
          <w:sz w:val="24"/>
        </w:rPr>
        <w:t>pracowników,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F4E3F" w:rsidRPr="0064312C">
        <w:rPr>
          <w:rFonts w:ascii="Times New Roman" w:hAnsi="Times New Roman" w:cs="Times New Roman"/>
          <w:color w:val="auto"/>
          <w:sz w:val="24"/>
        </w:rPr>
        <w:t>Dyrektor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F4E3F" w:rsidRPr="0064312C">
        <w:rPr>
          <w:rFonts w:ascii="Times New Roman" w:hAnsi="Times New Roman" w:cs="Times New Roman"/>
          <w:color w:val="auto"/>
          <w:sz w:val="24"/>
        </w:rPr>
        <w:t>Szkoły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F4E3F" w:rsidRPr="0064312C">
        <w:rPr>
          <w:rFonts w:ascii="Times New Roman" w:hAnsi="Times New Roman" w:cs="Times New Roman"/>
          <w:color w:val="auto"/>
          <w:sz w:val="24"/>
        </w:rPr>
        <w:t>może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F4E3F" w:rsidRPr="0064312C">
        <w:rPr>
          <w:rFonts w:ascii="Times New Roman" w:hAnsi="Times New Roman" w:cs="Times New Roman"/>
          <w:color w:val="auto"/>
          <w:sz w:val="24"/>
        </w:rPr>
        <w:t>zobowiązać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F4E3F" w:rsidRPr="0064312C">
        <w:rPr>
          <w:rFonts w:ascii="Times New Roman" w:hAnsi="Times New Roman" w:cs="Times New Roman"/>
          <w:color w:val="auto"/>
          <w:sz w:val="24"/>
        </w:rPr>
        <w:t>pracowników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F4E3F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F4E3F" w:rsidRPr="0064312C">
        <w:rPr>
          <w:rFonts w:ascii="Times New Roman" w:hAnsi="Times New Roman" w:cs="Times New Roman"/>
          <w:color w:val="auto"/>
          <w:sz w:val="24"/>
        </w:rPr>
        <w:t>pracy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F4E3F" w:rsidRPr="0064312C">
        <w:rPr>
          <w:rFonts w:ascii="Times New Roman" w:hAnsi="Times New Roman" w:cs="Times New Roman"/>
          <w:color w:val="auto"/>
          <w:sz w:val="24"/>
        </w:rPr>
        <w:t>zdalnej,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F4E3F"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F4E3F" w:rsidRPr="0064312C">
        <w:rPr>
          <w:rFonts w:ascii="Times New Roman" w:hAnsi="Times New Roman" w:cs="Times New Roman"/>
          <w:color w:val="auto"/>
          <w:sz w:val="24"/>
        </w:rPr>
        <w:t>zasadach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F4E3F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F4E3F" w:rsidRPr="0064312C">
        <w:rPr>
          <w:rFonts w:ascii="Times New Roman" w:hAnsi="Times New Roman" w:cs="Times New Roman"/>
          <w:color w:val="auto"/>
          <w:sz w:val="24"/>
        </w:rPr>
        <w:t>warunkach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F4E3F" w:rsidRPr="0064312C">
        <w:rPr>
          <w:rFonts w:ascii="Times New Roman" w:hAnsi="Times New Roman" w:cs="Times New Roman"/>
          <w:color w:val="auto"/>
          <w:sz w:val="24"/>
        </w:rPr>
        <w:t>określonych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F4E3F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F4E3F" w:rsidRPr="0064312C">
        <w:rPr>
          <w:rFonts w:ascii="Times New Roman" w:hAnsi="Times New Roman" w:cs="Times New Roman"/>
          <w:color w:val="auto"/>
          <w:sz w:val="24"/>
        </w:rPr>
        <w:t>odrębnych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F4E3F" w:rsidRPr="0064312C">
        <w:rPr>
          <w:rFonts w:ascii="Times New Roman" w:hAnsi="Times New Roman" w:cs="Times New Roman"/>
          <w:color w:val="auto"/>
          <w:sz w:val="24"/>
        </w:rPr>
        <w:t>przepisach.</w:t>
      </w:r>
    </w:p>
    <w:p w14:paraId="7E43A65F" w14:textId="77777777" w:rsidR="0058339D" w:rsidRPr="0064312C" w:rsidRDefault="0058339D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</w:p>
    <w:bookmarkEnd w:id="191"/>
    <w:p w14:paraId="6720F0BB" w14:textId="6EB31E86" w:rsidR="00D85632" w:rsidRPr="0064312C" w:rsidRDefault="0058339D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§ 102. </w:t>
      </w:r>
      <w:r w:rsidR="00D85632" w:rsidRPr="0064312C">
        <w:rPr>
          <w:rFonts w:ascii="Times New Roman" w:hAnsi="Times New Roman" w:cs="Times New Roman"/>
          <w:sz w:val="24"/>
          <w:szCs w:val="24"/>
        </w:rPr>
        <w:t>W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szkole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mogą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działać,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zgodnie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swoimi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statutami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obowiązującymi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tym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względzie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przepisami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prawnymi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związki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zawodowe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zrzeszające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nauczycieli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lub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innych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pracowników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szkoły.</w:t>
      </w:r>
    </w:p>
    <w:p w14:paraId="68A6EBE5" w14:textId="77777777" w:rsidR="0058339D" w:rsidRPr="0064312C" w:rsidRDefault="0058339D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14:paraId="2FD3143D" w14:textId="2E47C276" w:rsidR="004F4E3F" w:rsidRPr="0064312C" w:rsidRDefault="0058339D" w:rsidP="000B60F8">
      <w:pPr>
        <w:tabs>
          <w:tab w:val="left" w:pos="993"/>
        </w:tabs>
        <w:spacing w:line="276" w:lineRule="auto"/>
        <w:jc w:val="both"/>
      </w:pPr>
      <w:bookmarkStart w:id="192" w:name="_Hlk18935455"/>
      <w:r w:rsidRPr="0064312C">
        <w:rPr>
          <w:b/>
          <w:bCs/>
        </w:rPr>
        <w:t>§ 103.</w:t>
      </w:r>
      <w:r w:rsidRPr="0064312C">
        <w:t xml:space="preserve"> </w:t>
      </w:r>
      <w:r w:rsidR="004F4E3F" w:rsidRPr="0064312C">
        <w:t>1.</w:t>
      </w:r>
      <w:r w:rsidR="004F4E3F" w:rsidRPr="0064312C">
        <w:tab/>
        <w:t>W</w:t>
      </w:r>
      <w:r w:rsidR="00100971" w:rsidRPr="0064312C">
        <w:t xml:space="preserve"> </w:t>
      </w:r>
      <w:r w:rsidR="004F4E3F" w:rsidRPr="0064312C">
        <w:t>szkole</w:t>
      </w:r>
      <w:r w:rsidR="00100971" w:rsidRPr="0064312C">
        <w:t xml:space="preserve"> </w:t>
      </w:r>
      <w:r w:rsidR="004F4E3F" w:rsidRPr="0064312C">
        <w:t>mogą</w:t>
      </w:r>
      <w:r w:rsidR="00100971" w:rsidRPr="0064312C">
        <w:t xml:space="preserve"> </w:t>
      </w:r>
      <w:r w:rsidR="004F4E3F" w:rsidRPr="0064312C">
        <w:t>działać,</w:t>
      </w:r>
      <w:r w:rsidR="00100971" w:rsidRPr="0064312C">
        <w:t xml:space="preserve"> </w:t>
      </w:r>
      <w:r w:rsidR="004F4E3F" w:rsidRPr="0064312C">
        <w:t>z</w:t>
      </w:r>
      <w:r w:rsidR="00100971" w:rsidRPr="0064312C">
        <w:t xml:space="preserve"> </w:t>
      </w:r>
      <w:r w:rsidR="004F4E3F" w:rsidRPr="0064312C">
        <w:t>wyjątkiem</w:t>
      </w:r>
      <w:r w:rsidR="00100971" w:rsidRPr="0064312C">
        <w:t xml:space="preserve"> </w:t>
      </w:r>
      <w:r w:rsidR="004F4E3F" w:rsidRPr="0064312C">
        <w:t>partii</w:t>
      </w:r>
      <w:r w:rsidR="00100971" w:rsidRPr="0064312C">
        <w:t xml:space="preserve"> </w:t>
      </w:r>
      <w:r w:rsidR="004F4E3F" w:rsidRPr="0064312C">
        <w:t>i</w:t>
      </w:r>
      <w:r w:rsidR="00100971" w:rsidRPr="0064312C">
        <w:t xml:space="preserve"> </w:t>
      </w:r>
      <w:r w:rsidR="004F4E3F" w:rsidRPr="0064312C">
        <w:t>organizacji</w:t>
      </w:r>
      <w:r w:rsidR="00100971" w:rsidRPr="0064312C">
        <w:t xml:space="preserve"> </w:t>
      </w:r>
      <w:r w:rsidR="004F4E3F" w:rsidRPr="0064312C">
        <w:t>politycznych,</w:t>
      </w:r>
      <w:r w:rsidR="00100971" w:rsidRPr="0064312C">
        <w:t xml:space="preserve"> </w:t>
      </w:r>
      <w:r w:rsidR="004F4E3F" w:rsidRPr="0064312C">
        <w:t>stowarzyszenia</w:t>
      </w:r>
      <w:r w:rsidR="00100971" w:rsidRPr="0064312C">
        <w:t xml:space="preserve"> </w:t>
      </w:r>
      <w:r w:rsidR="004F4E3F" w:rsidRPr="0064312C">
        <w:t>i</w:t>
      </w:r>
      <w:r w:rsidR="00100971" w:rsidRPr="0064312C">
        <w:t xml:space="preserve"> </w:t>
      </w:r>
      <w:r w:rsidR="004F4E3F" w:rsidRPr="0064312C">
        <w:t>inne</w:t>
      </w:r>
      <w:r w:rsidR="00100971" w:rsidRPr="0064312C">
        <w:t xml:space="preserve"> </w:t>
      </w:r>
      <w:r w:rsidR="004F4E3F" w:rsidRPr="0064312C">
        <w:t>organizacje</w:t>
      </w:r>
      <w:r w:rsidR="00100971" w:rsidRPr="0064312C">
        <w:t xml:space="preserve"> </w:t>
      </w:r>
      <w:r w:rsidR="004F4E3F" w:rsidRPr="0064312C">
        <w:t>działające</w:t>
      </w:r>
      <w:r w:rsidR="00100971" w:rsidRPr="0064312C">
        <w:t xml:space="preserve"> </w:t>
      </w:r>
      <w:r w:rsidR="004F4E3F" w:rsidRPr="0064312C">
        <w:t>w</w:t>
      </w:r>
      <w:r w:rsidR="00100971" w:rsidRPr="0064312C">
        <w:t xml:space="preserve"> </w:t>
      </w:r>
      <w:r w:rsidR="004F4E3F" w:rsidRPr="0064312C">
        <w:t>środowisku</w:t>
      </w:r>
      <w:r w:rsidR="00100971" w:rsidRPr="0064312C">
        <w:t xml:space="preserve"> </w:t>
      </w:r>
      <w:r w:rsidR="004F4E3F" w:rsidRPr="0064312C">
        <w:t>lokalnym,</w:t>
      </w:r>
      <w:r w:rsidR="00100971" w:rsidRPr="0064312C">
        <w:t xml:space="preserve"> </w:t>
      </w:r>
      <w:r w:rsidR="004F4E3F" w:rsidRPr="0064312C">
        <w:t>a</w:t>
      </w:r>
      <w:r w:rsidR="00100971" w:rsidRPr="0064312C">
        <w:t xml:space="preserve"> </w:t>
      </w:r>
      <w:r w:rsidR="004F4E3F" w:rsidRPr="0064312C">
        <w:t>w</w:t>
      </w:r>
      <w:r w:rsidR="00100971" w:rsidRPr="0064312C">
        <w:t xml:space="preserve"> </w:t>
      </w:r>
      <w:r w:rsidR="004F4E3F" w:rsidRPr="0064312C">
        <w:t>szczególności</w:t>
      </w:r>
      <w:r w:rsidR="00100971" w:rsidRPr="0064312C">
        <w:t xml:space="preserve"> </w:t>
      </w:r>
      <w:r w:rsidR="004F4E3F" w:rsidRPr="0064312C">
        <w:t>organizacje</w:t>
      </w:r>
      <w:r w:rsidR="00100971" w:rsidRPr="0064312C">
        <w:t xml:space="preserve"> </w:t>
      </w:r>
      <w:r w:rsidR="004F4E3F" w:rsidRPr="0064312C">
        <w:t>harcerskie,</w:t>
      </w:r>
      <w:r w:rsidR="00100971" w:rsidRPr="0064312C">
        <w:t xml:space="preserve"> </w:t>
      </w:r>
      <w:bookmarkStart w:id="193" w:name="_Hlk18140598"/>
      <w:bookmarkStart w:id="194" w:name="_Hlk490742938"/>
      <w:r w:rsidR="004F4E3F" w:rsidRPr="0064312C">
        <w:t>których</w:t>
      </w:r>
      <w:r w:rsidR="00100971" w:rsidRPr="0064312C">
        <w:t xml:space="preserve"> </w:t>
      </w:r>
      <w:r w:rsidR="004F4E3F" w:rsidRPr="0064312C">
        <w:t>celem</w:t>
      </w:r>
      <w:r w:rsidR="00100971" w:rsidRPr="0064312C">
        <w:t xml:space="preserve"> </w:t>
      </w:r>
      <w:r w:rsidR="004F4E3F" w:rsidRPr="0064312C">
        <w:t>statutowym</w:t>
      </w:r>
      <w:r w:rsidR="00100971" w:rsidRPr="0064312C">
        <w:t xml:space="preserve"> </w:t>
      </w:r>
      <w:r w:rsidR="004F4E3F" w:rsidRPr="0064312C">
        <w:t>jest</w:t>
      </w:r>
      <w:r w:rsidR="00100971" w:rsidRPr="0064312C">
        <w:t xml:space="preserve"> </w:t>
      </w:r>
      <w:r w:rsidR="004F4E3F" w:rsidRPr="0064312C">
        <w:t>działalność</w:t>
      </w:r>
      <w:r w:rsidR="00100971" w:rsidRPr="0064312C">
        <w:t xml:space="preserve"> </w:t>
      </w:r>
      <w:r w:rsidR="004F4E3F" w:rsidRPr="0064312C">
        <w:t>wychowawcza</w:t>
      </w:r>
      <w:r w:rsidR="00100971" w:rsidRPr="0064312C">
        <w:t xml:space="preserve"> </w:t>
      </w:r>
      <w:r w:rsidR="004F4E3F" w:rsidRPr="0064312C">
        <w:t>albo</w:t>
      </w:r>
      <w:r w:rsidR="00100971" w:rsidRPr="0064312C">
        <w:t xml:space="preserve"> </w:t>
      </w:r>
      <w:r w:rsidR="004F4E3F" w:rsidRPr="0064312C">
        <w:t>rozszerzanie</w:t>
      </w:r>
      <w:r w:rsidR="00100971" w:rsidRPr="0064312C">
        <w:t xml:space="preserve"> </w:t>
      </w:r>
      <w:r w:rsidR="004F4E3F" w:rsidRPr="0064312C">
        <w:t>i</w:t>
      </w:r>
      <w:r w:rsidR="00100971" w:rsidRPr="0064312C">
        <w:t xml:space="preserve"> </w:t>
      </w:r>
      <w:r w:rsidR="004F4E3F" w:rsidRPr="0064312C">
        <w:t>wzbogacanie</w:t>
      </w:r>
      <w:r w:rsidR="00100971" w:rsidRPr="0064312C">
        <w:t xml:space="preserve"> </w:t>
      </w:r>
      <w:r w:rsidR="004F4E3F" w:rsidRPr="0064312C">
        <w:t>form</w:t>
      </w:r>
      <w:r w:rsidR="00100971" w:rsidRPr="0064312C">
        <w:t xml:space="preserve"> </w:t>
      </w:r>
      <w:r w:rsidR="004F4E3F" w:rsidRPr="0064312C">
        <w:t>działalności</w:t>
      </w:r>
      <w:r w:rsidR="00100971" w:rsidRPr="0064312C">
        <w:t xml:space="preserve"> </w:t>
      </w:r>
      <w:r w:rsidR="004F4E3F" w:rsidRPr="0064312C">
        <w:t>dydaktycznej,</w:t>
      </w:r>
      <w:r w:rsidR="00100971" w:rsidRPr="0064312C">
        <w:t xml:space="preserve"> </w:t>
      </w:r>
      <w:r w:rsidR="004F4E3F" w:rsidRPr="0064312C">
        <w:t>wychowawczej,</w:t>
      </w:r>
      <w:r w:rsidR="00100971" w:rsidRPr="0064312C">
        <w:t xml:space="preserve"> </w:t>
      </w:r>
      <w:proofErr w:type="gramStart"/>
      <w:r w:rsidR="004F4E3F" w:rsidRPr="0064312C">
        <w:t>opiekuńczej</w:t>
      </w:r>
      <w:r w:rsidR="00F77118">
        <w:t xml:space="preserve">       </w:t>
      </w:r>
      <w:r w:rsidR="00100971" w:rsidRPr="0064312C">
        <w:t xml:space="preserve"> </w:t>
      </w:r>
      <w:r w:rsidR="004F4E3F" w:rsidRPr="0064312C">
        <w:t>i</w:t>
      </w:r>
      <w:proofErr w:type="gramEnd"/>
      <w:r w:rsidR="00100971" w:rsidRPr="0064312C">
        <w:t xml:space="preserve"> </w:t>
      </w:r>
      <w:r w:rsidR="004F4E3F" w:rsidRPr="0064312C">
        <w:t>innowacyjnej</w:t>
      </w:r>
      <w:r w:rsidR="00100971" w:rsidRPr="0064312C">
        <w:t xml:space="preserve"> </w:t>
      </w:r>
      <w:r w:rsidR="004F4E3F" w:rsidRPr="0064312C">
        <w:t>szkoły.</w:t>
      </w:r>
      <w:bookmarkStart w:id="195" w:name="_Hlk525207815"/>
    </w:p>
    <w:p w14:paraId="4FBC351C" w14:textId="3DCD2D3F" w:rsidR="004F4E3F" w:rsidRPr="0064312C" w:rsidRDefault="004F4E3F" w:rsidP="000B60F8">
      <w:pPr>
        <w:pStyle w:val="Standard"/>
        <w:widowControl w:val="0"/>
        <w:numPr>
          <w:ilvl w:val="0"/>
          <w:numId w:val="24"/>
        </w:numPr>
        <w:tabs>
          <w:tab w:val="center" w:pos="284"/>
        </w:tabs>
        <w:suppressAutoHyphens/>
        <w:spacing w:line="276" w:lineRule="auto"/>
        <w:ind w:left="0" w:firstLine="0"/>
        <w:jc w:val="both"/>
        <w:textAlignment w:val="baseline"/>
        <w:rPr>
          <w:bCs/>
          <w:szCs w:val="24"/>
        </w:rPr>
      </w:pPr>
      <w:bookmarkStart w:id="196" w:name="_Hlk45712555"/>
      <w:bookmarkStart w:id="197" w:name="_Hlk18134690"/>
      <w:bookmarkEnd w:id="193"/>
      <w:r w:rsidRPr="0064312C">
        <w:rPr>
          <w:szCs w:val="24"/>
        </w:rPr>
        <w:t>Współpraca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szkoły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ze</w:t>
      </w:r>
      <w:r w:rsidR="00100971" w:rsidRPr="0064312C">
        <w:rPr>
          <w:szCs w:val="24"/>
        </w:rPr>
        <w:t xml:space="preserve"> </w:t>
      </w:r>
      <w:r w:rsidR="00025CAB">
        <w:rPr>
          <w:szCs w:val="24"/>
        </w:rPr>
        <w:t>stowarzyszeniami</w:t>
      </w:r>
      <w:r w:rsidRPr="0064312C">
        <w:rPr>
          <w:szCs w:val="24"/>
        </w:rPr>
        <w:t>:</w:t>
      </w:r>
      <w:r w:rsidR="00100971" w:rsidRPr="0064312C">
        <w:rPr>
          <w:szCs w:val="24"/>
        </w:rPr>
        <w:t xml:space="preserve"> </w:t>
      </w:r>
    </w:p>
    <w:p w14:paraId="024E61EC" w14:textId="2F83E391" w:rsidR="004F4E3F" w:rsidRPr="0064312C" w:rsidRDefault="004F4E3F" w:rsidP="000B60F8">
      <w:pPr>
        <w:pStyle w:val="Standard"/>
        <w:widowControl w:val="0"/>
        <w:numPr>
          <w:ilvl w:val="1"/>
          <w:numId w:val="24"/>
        </w:numPr>
        <w:tabs>
          <w:tab w:val="center" w:pos="284"/>
        </w:tabs>
        <w:suppressAutoHyphens/>
        <w:spacing w:line="276" w:lineRule="auto"/>
        <w:ind w:left="0" w:firstLine="0"/>
        <w:jc w:val="both"/>
        <w:textAlignment w:val="baseline"/>
        <w:rPr>
          <w:bCs/>
          <w:szCs w:val="24"/>
        </w:rPr>
      </w:pPr>
      <w:proofErr w:type="gramStart"/>
      <w:r w:rsidRPr="0064312C">
        <w:rPr>
          <w:szCs w:val="24"/>
        </w:rPr>
        <w:t>pomaga</w:t>
      </w:r>
      <w:proofErr w:type="gramEnd"/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w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realizacji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inicjatyw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na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rzecz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uczniów;</w:t>
      </w:r>
      <w:r w:rsidR="00100971" w:rsidRPr="0064312C">
        <w:rPr>
          <w:szCs w:val="24"/>
        </w:rPr>
        <w:t xml:space="preserve"> </w:t>
      </w:r>
    </w:p>
    <w:p w14:paraId="140F39AF" w14:textId="57FAFBDF" w:rsidR="004F4E3F" w:rsidRPr="0064312C" w:rsidRDefault="004F4E3F" w:rsidP="000B60F8">
      <w:pPr>
        <w:pStyle w:val="Standard"/>
        <w:widowControl w:val="0"/>
        <w:numPr>
          <w:ilvl w:val="1"/>
          <w:numId w:val="24"/>
        </w:numPr>
        <w:tabs>
          <w:tab w:val="center" w:pos="284"/>
        </w:tabs>
        <w:suppressAutoHyphens/>
        <w:spacing w:line="276" w:lineRule="auto"/>
        <w:ind w:left="0" w:firstLine="0"/>
        <w:jc w:val="both"/>
        <w:textAlignment w:val="baseline"/>
        <w:rPr>
          <w:bCs/>
          <w:szCs w:val="24"/>
        </w:rPr>
      </w:pPr>
      <w:proofErr w:type="gramStart"/>
      <w:r w:rsidRPr="0064312C">
        <w:rPr>
          <w:szCs w:val="24"/>
        </w:rPr>
        <w:t>wzbogaca</w:t>
      </w:r>
      <w:proofErr w:type="gramEnd"/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ofertę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wychowawczą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i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opiekuńczą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szkoły;</w:t>
      </w:r>
      <w:r w:rsidR="00100971" w:rsidRPr="0064312C">
        <w:rPr>
          <w:szCs w:val="24"/>
        </w:rPr>
        <w:t xml:space="preserve"> </w:t>
      </w:r>
    </w:p>
    <w:p w14:paraId="2724A2BA" w14:textId="282B3E8D" w:rsidR="004F4E3F" w:rsidRPr="0064312C" w:rsidRDefault="004F4E3F" w:rsidP="000B60F8">
      <w:pPr>
        <w:pStyle w:val="Standard"/>
        <w:widowControl w:val="0"/>
        <w:numPr>
          <w:ilvl w:val="1"/>
          <w:numId w:val="24"/>
        </w:numPr>
        <w:tabs>
          <w:tab w:val="center" w:pos="284"/>
        </w:tabs>
        <w:suppressAutoHyphens/>
        <w:spacing w:line="276" w:lineRule="auto"/>
        <w:ind w:left="0" w:firstLine="0"/>
        <w:jc w:val="both"/>
        <w:textAlignment w:val="baseline"/>
        <w:rPr>
          <w:bCs/>
          <w:szCs w:val="24"/>
        </w:rPr>
      </w:pPr>
      <w:proofErr w:type="gramStart"/>
      <w:r w:rsidRPr="0064312C">
        <w:rPr>
          <w:szCs w:val="24"/>
        </w:rPr>
        <w:t>umożliwia</w:t>
      </w:r>
      <w:proofErr w:type="gramEnd"/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rozwijanie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i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doskonalenie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uzdolnień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i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talentów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uczniowskich</w:t>
      </w:r>
      <w:r w:rsidR="00100971" w:rsidRPr="0064312C">
        <w:rPr>
          <w:szCs w:val="24"/>
        </w:rPr>
        <w:t xml:space="preserve"> </w:t>
      </w:r>
    </w:p>
    <w:p w14:paraId="4383943C" w14:textId="75DED8A1" w:rsidR="004F4E3F" w:rsidRPr="0064312C" w:rsidRDefault="004F4E3F" w:rsidP="000B60F8">
      <w:pPr>
        <w:pStyle w:val="Standard"/>
        <w:widowControl w:val="0"/>
        <w:numPr>
          <w:ilvl w:val="1"/>
          <w:numId w:val="24"/>
        </w:numPr>
        <w:tabs>
          <w:tab w:val="center" w:pos="284"/>
        </w:tabs>
        <w:suppressAutoHyphens/>
        <w:spacing w:line="276" w:lineRule="auto"/>
        <w:ind w:left="0" w:firstLine="0"/>
        <w:jc w:val="both"/>
        <w:textAlignment w:val="baseline"/>
        <w:rPr>
          <w:bCs/>
          <w:szCs w:val="24"/>
        </w:rPr>
      </w:pPr>
      <w:proofErr w:type="gramStart"/>
      <w:r w:rsidRPr="0064312C">
        <w:rPr>
          <w:szCs w:val="24"/>
        </w:rPr>
        <w:t>wpływa</w:t>
      </w:r>
      <w:proofErr w:type="gramEnd"/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na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integrację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uczniów</w:t>
      </w:r>
      <w:r w:rsidR="00100971" w:rsidRPr="0064312C">
        <w:rPr>
          <w:szCs w:val="24"/>
        </w:rPr>
        <w:t xml:space="preserve"> </w:t>
      </w:r>
    </w:p>
    <w:p w14:paraId="29DA9365" w14:textId="59127049" w:rsidR="004F4E3F" w:rsidRPr="0064312C" w:rsidRDefault="004F4E3F" w:rsidP="000B60F8">
      <w:pPr>
        <w:pStyle w:val="Standard"/>
        <w:widowControl w:val="0"/>
        <w:numPr>
          <w:ilvl w:val="1"/>
          <w:numId w:val="24"/>
        </w:numPr>
        <w:tabs>
          <w:tab w:val="center" w:pos="284"/>
        </w:tabs>
        <w:suppressAutoHyphens/>
        <w:spacing w:line="276" w:lineRule="auto"/>
        <w:ind w:left="0" w:firstLine="0"/>
        <w:jc w:val="both"/>
        <w:textAlignment w:val="baseline"/>
        <w:rPr>
          <w:bCs/>
          <w:szCs w:val="24"/>
        </w:rPr>
      </w:pPr>
      <w:r w:rsidRPr="0064312C">
        <w:rPr>
          <w:szCs w:val="24"/>
        </w:rPr>
        <w:t>wpływa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na</w:t>
      </w:r>
      <w:r w:rsidR="00100971" w:rsidRPr="0064312C">
        <w:rPr>
          <w:szCs w:val="24"/>
        </w:rPr>
        <w:t xml:space="preserve"> </w:t>
      </w:r>
      <w:proofErr w:type="gramStart"/>
      <w:r w:rsidRPr="0064312C">
        <w:rPr>
          <w:szCs w:val="24"/>
        </w:rPr>
        <w:t>podniesienie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jakości</w:t>
      </w:r>
      <w:proofErr w:type="gramEnd"/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pracy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jednostki</w:t>
      </w:r>
      <w:bookmarkEnd w:id="195"/>
      <w:r w:rsidRPr="0064312C">
        <w:rPr>
          <w:szCs w:val="24"/>
        </w:rPr>
        <w:t>;</w:t>
      </w:r>
    </w:p>
    <w:p w14:paraId="41555C1D" w14:textId="48969F53" w:rsidR="004F4E3F" w:rsidRPr="0064312C" w:rsidRDefault="004F4E3F" w:rsidP="000B60F8">
      <w:pPr>
        <w:widowControl w:val="0"/>
        <w:tabs>
          <w:tab w:val="center" w:pos="284"/>
          <w:tab w:val="left" w:pos="426"/>
        </w:tabs>
        <w:spacing w:line="276" w:lineRule="auto"/>
        <w:jc w:val="both"/>
      </w:pPr>
      <w:bookmarkStart w:id="198" w:name="_Hlk14862005"/>
      <w:r w:rsidRPr="0064312C">
        <w:t>6)</w:t>
      </w:r>
      <w:r w:rsidR="00100971" w:rsidRPr="0064312C">
        <w:t xml:space="preserve"> </w:t>
      </w:r>
      <w:r w:rsidRPr="0064312C">
        <w:t>wpływa</w:t>
      </w:r>
      <w:r w:rsidR="00100971" w:rsidRPr="0064312C">
        <w:t xml:space="preserve"> </w:t>
      </w:r>
      <w:r w:rsidRPr="0064312C">
        <w:t>na</w:t>
      </w:r>
      <w:r w:rsidR="00100971" w:rsidRPr="0064312C">
        <w:t xml:space="preserve"> </w:t>
      </w:r>
      <w:r w:rsidRPr="0064312C">
        <w:t>wzajemny</w:t>
      </w:r>
      <w:r w:rsidR="00100971" w:rsidRPr="0064312C">
        <w:t xml:space="preserve"> </w:t>
      </w:r>
      <w:r w:rsidRPr="0064312C">
        <w:t>rozwój</w:t>
      </w:r>
      <w:r w:rsidR="00100971" w:rsidRPr="0064312C">
        <w:t xml:space="preserve"> </w:t>
      </w:r>
      <w:r w:rsidRPr="0064312C">
        <w:t>oraz</w:t>
      </w:r>
      <w:r w:rsidR="00100971" w:rsidRPr="0064312C">
        <w:t xml:space="preserve"> </w:t>
      </w:r>
      <w:r w:rsidRPr="0064312C">
        <w:t>na</w:t>
      </w:r>
      <w:r w:rsidR="00100971" w:rsidRPr="0064312C">
        <w:t xml:space="preserve"> </w:t>
      </w:r>
      <w:r w:rsidRPr="0064312C">
        <w:t>rozwój</w:t>
      </w:r>
      <w:r w:rsidR="00100971" w:rsidRPr="0064312C">
        <w:t xml:space="preserve"> </w:t>
      </w:r>
      <w:r w:rsidRPr="0064312C">
        <w:t>uczniów</w:t>
      </w:r>
      <w:bookmarkEnd w:id="196"/>
      <w:r w:rsidRPr="0064312C">
        <w:t>;</w:t>
      </w:r>
    </w:p>
    <w:bookmarkEnd w:id="194"/>
    <w:bookmarkEnd w:id="197"/>
    <w:bookmarkEnd w:id="198"/>
    <w:p w14:paraId="71955C76" w14:textId="77B067AA" w:rsidR="007A38FA" w:rsidRPr="0064312C" w:rsidRDefault="004F4E3F" w:rsidP="0064312C">
      <w:pPr>
        <w:pStyle w:val="Standard"/>
        <w:widowControl w:val="0"/>
        <w:tabs>
          <w:tab w:val="center" w:pos="284"/>
        </w:tabs>
        <w:spacing w:line="276" w:lineRule="auto"/>
        <w:jc w:val="both"/>
        <w:rPr>
          <w:bCs/>
          <w:szCs w:val="24"/>
        </w:rPr>
      </w:pPr>
      <w:r w:rsidRPr="0064312C">
        <w:rPr>
          <w:bCs/>
          <w:szCs w:val="24"/>
        </w:rPr>
        <w:t>3.</w:t>
      </w:r>
      <w:r w:rsidRPr="0064312C">
        <w:rPr>
          <w:bCs/>
          <w:szCs w:val="24"/>
        </w:rPr>
        <w:tab/>
        <w:t>Zgodę</w:t>
      </w:r>
      <w:r w:rsidR="00100971" w:rsidRPr="0064312C">
        <w:rPr>
          <w:bCs/>
          <w:szCs w:val="24"/>
        </w:rPr>
        <w:t xml:space="preserve"> </w:t>
      </w:r>
      <w:r w:rsidRPr="0064312C">
        <w:rPr>
          <w:bCs/>
          <w:szCs w:val="24"/>
        </w:rPr>
        <w:t>na</w:t>
      </w:r>
      <w:r w:rsidR="00100971" w:rsidRPr="0064312C">
        <w:rPr>
          <w:bCs/>
          <w:szCs w:val="24"/>
        </w:rPr>
        <w:t xml:space="preserve"> </w:t>
      </w:r>
      <w:r w:rsidRPr="0064312C">
        <w:rPr>
          <w:bCs/>
          <w:szCs w:val="24"/>
        </w:rPr>
        <w:t>działalność</w:t>
      </w:r>
      <w:r w:rsidR="00100971" w:rsidRPr="0064312C">
        <w:rPr>
          <w:bCs/>
          <w:szCs w:val="24"/>
        </w:rPr>
        <w:t xml:space="preserve"> </w:t>
      </w:r>
      <w:r w:rsidRPr="0064312C">
        <w:rPr>
          <w:bCs/>
          <w:szCs w:val="24"/>
        </w:rPr>
        <w:t>stowarzyszeń</w:t>
      </w:r>
      <w:r w:rsidR="00100971" w:rsidRPr="0064312C">
        <w:rPr>
          <w:bCs/>
          <w:szCs w:val="24"/>
        </w:rPr>
        <w:t xml:space="preserve"> </w:t>
      </w:r>
      <w:r w:rsidRPr="0064312C">
        <w:rPr>
          <w:bCs/>
          <w:szCs w:val="24"/>
        </w:rPr>
        <w:t>i</w:t>
      </w:r>
      <w:r w:rsidR="00100971" w:rsidRPr="0064312C">
        <w:rPr>
          <w:bCs/>
          <w:szCs w:val="24"/>
        </w:rPr>
        <w:t xml:space="preserve"> </w:t>
      </w:r>
      <w:r w:rsidRPr="0064312C">
        <w:rPr>
          <w:bCs/>
          <w:szCs w:val="24"/>
        </w:rPr>
        <w:t>organizacji</w:t>
      </w:r>
      <w:r w:rsidR="00100971" w:rsidRPr="0064312C">
        <w:rPr>
          <w:bCs/>
          <w:szCs w:val="24"/>
        </w:rPr>
        <w:t xml:space="preserve"> </w:t>
      </w:r>
      <w:r w:rsidRPr="0064312C">
        <w:rPr>
          <w:bCs/>
          <w:szCs w:val="24"/>
        </w:rPr>
        <w:t>wyraża</w:t>
      </w:r>
      <w:r w:rsidR="00100971" w:rsidRPr="0064312C">
        <w:rPr>
          <w:bCs/>
          <w:szCs w:val="24"/>
        </w:rPr>
        <w:t xml:space="preserve"> </w:t>
      </w:r>
      <w:r w:rsidRPr="0064312C">
        <w:rPr>
          <w:bCs/>
          <w:szCs w:val="24"/>
        </w:rPr>
        <w:t>Dyrektor</w:t>
      </w:r>
      <w:r w:rsidR="00100971" w:rsidRPr="0064312C">
        <w:rPr>
          <w:bCs/>
          <w:szCs w:val="24"/>
        </w:rPr>
        <w:t xml:space="preserve"> </w:t>
      </w:r>
      <w:r w:rsidRPr="0064312C">
        <w:rPr>
          <w:bCs/>
          <w:szCs w:val="24"/>
        </w:rPr>
        <w:t>Szkoły,</w:t>
      </w:r>
      <w:r w:rsidR="00100971" w:rsidRPr="0064312C">
        <w:rPr>
          <w:bCs/>
          <w:szCs w:val="24"/>
        </w:rPr>
        <w:t xml:space="preserve"> </w:t>
      </w:r>
      <w:r w:rsidRPr="0064312C">
        <w:rPr>
          <w:bCs/>
          <w:szCs w:val="24"/>
        </w:rPr>
        <w:t>po</w:t>
      </w:r>
      <w:r w:rsidR="00100971" w:rsidRPr="0064312C">
        <w:rPr>
          <w:bCs/>
          <w:szCs w:val="24"/>
        </w:rPr>
        <w:t xml:space="preserve"> </w:t>
      </w:r>
      <w:r w:rsidRPr="0064312C">
        <w:rPr>
          <w:bCs/>
          <w:szCs w:val="24"/>
        </w:rPr>
        <w:t>uprzednim</w:t>
      </w:r>
      <w:r w:rsidR="00100971" w:rsidRPr="0064312C">
        <w:rPr>
          <w:bCs/>
          <w:szCs w:val="24"/>
        </w:rPr>
        <w:t xml:space="preserve"> </w:t>
      </w:r>
      <w:r w:rsidRPr="0064312C">
        <w:rPr>
          <w:bCs/>
          <w:szCs w:val="24"/>
        </w:rPr>
        <w:t>uzgodnieniu</w:t>
      </w:r>
      <w:r w:rsidR="00100971" w:rsidRPr="0064312C">
        <w:rPr>
          <w:bCs/>
          <w:szCs w:val="24"/>
        </w:rPr>
        <w:t xml:space="preserve"> </w:t>
      </w:r>
      <w:r w:rsidRPr="0064312C">
        <w:rPr>
          <w:bCs/>
          <w:szCs w:val="24"/>
        </w:rPr>
        <w:t>warunków</w:t>
      </w:r>
      <w:r w:rsidR="00100971" w:rsidRPr="0064312C">
        <w:rPr>
          <w:bCs/>
          <w:szCs w:val="24"/>
        </w:rPr>
        <w:t xml:space="preserve"> </w:t>
      </w:r>
      <w:r w:rsidRPr="0064312C">
        <w:rPr>
          <w:bCs/>
          <w:szCs w:val="24"/>
        </w:rPr>
        <w:t>tej</w:t>
      </w:r>
      <w:r w:rsidR="00100971" w:rsidRPr="0064312C">
        <w:rPr>
          <w:bCs/>
          <w:szCs w:val="24"/>
        </w:rPr>
        <w:t xml:space="preserve"> </w:t>
      </w:r>
      <w:r w:rsidRPr="0064312C">
        <w:rPr>
          <w:bCs/>
          <w:szCs w:val="24"/>
        </w:rPr>
        <w:t>działalności</w:t>
      </w:r>
      <w:r w:rsidR="00100971" w:rsidRPr="0064312C">
        <w:rPr>
          <w:bCs/>
          <w:szCs w:val="24"/>
        </w:rPr>
        <w:t xml:space="preserve"> </w:t>
      </w:r>
      <w:r w:rsidRPr="0064312C">
        <w:rPr>
          <w:bCs/>
          <w:szCs w:val="24"/>
        </w:rPr>
        <w:t>oraz</w:t>
      </w:r>
      <w:r w:rsidR="00100971" w:rsidRPr="0064312C">
        <w:rPr>
          <w:bCs/>
          <w:szCs w:val="24"/>
        </w:rPr>
        <w:t xml:space="preserve"> </w:t>
      </w:r>
      <w:r w:rsidRPr="0064312C">
        <w:rPr>
          <w:bCs/>
          <w:szCs w:val="24"/>
        </w:rPr>
        <w:t>po</w:t>
      </w:r>
      <w:r w:rsidR="00100971" w:rsidRPr="0064312C">
        <w:rPr>
          <w:bCs/>
          <w:szCs w:val="24"/>
        </w:rPr>
        <w:t xml:space="preserve"> </w:t>
      </w:r>
      <w:r w:rsidRPr="0064312C">
        <w:rPr>
          <w:bCs/>
          <w:szCs w:val="24"/>
        </w:rPr>
        <w:t>uzyskaniu</w:t>
      </w:r>
      <w:r w:rsidR="00100971" w:rsidRPr="0064312C">
        <w:rPr>
          <w:bCs/>
          <w:szCs w:val="24"/>
        </w:rPr>
        <w:t xml:space="preserve"> </w:t>
      </w:r>
      <w:r w:rsidRPr="0064312C">
        <w:rPr>
          <w:bCs/>
          <w:szCs w:val="24"/>
        </w:rPr>
        <w:t>pozytywnej</w:t>
      </w:r>
      <w:r w:rsidR="00100971" w:rsidRPr="0064312C">
        <w:rPr>
          <w:bCs/>
          <w:szCs w:val="24"/>
        </w:rPr>
        <w:t xml:space="preserve"> </w:t>
      </w:r>
      <w:r w:rsidRPr="0064312C">
        <w:rPr>
          <w:bCs/>
          <w:szCs w:val="24"/>
        </w:rPr>
        <w:t>opinii</w:t>
      </w:r>
      <w:r w:rsidR="00100971" w:rsidRPr="0064312C">
        <w:rPr>
          <w:bCs/>
          <w:szCs w:val="24"/>
        </w:rPr>
        <w:t xml:space="preserve"> </w:t>
      </w:r>
      <w:r w:rsidRPr="0064312C">
        <w:rPr>
          <w:bCs/>
          <w:szCs w:val="24"/>
        </w:rPr>
        <w:t>rady</w:t>
      </w:r>
      <w:r w:rsidR="00100971" w:rsidRPr="0064312C">
        <w:rPr>
          <w:bCs/>
          <w:szCs w:val="24"/>
        </w:rPr>
        <w:t xml:space="preserve"> </w:t>
      </w:r>
      <w:r w:rsidRPr="0064312C">
        <w:rPr>
          <w:bCs/>
          <w:szCs w:val="24"/>
        </w:rPr>
        <w:t>rodziców.</w:t>
      </w:r>
      <w:r w:rsidR="00100971" w:rsidRPr="0064312C">
        <w:rPr>
          <w:bCs/>
          <w:szCs w:val="24"/>
        </w:rPr>
        <w:t xml:space="preserve"> </w:t>
      </w:r>
      <w:bookmarkEnd w:id="192"/>
    </w:p>
    <w:p w14:paraId="5B41D72F" w14:textId="77777777" w:rsidR="00B10652" w:rsidRPr="0064312C" w:rsidRDefault="00B10652" w:rsidP="000B60F8">
      <w:pPr>
        <w:widowControl w:val="0"/>
        <w:tabs>
          <w:tab w:val="center" w:pos="284"/>
        </w:tabs>
        <w:spacing w:line="276" w:lineRule="auto"/>
        <w:rPr>
          <w:b/>
          <w:bCs/>
        </w:rPr>
      </w:pPr>
    </w:p>
    <w:p w14:paraId="36E31634" w14:textId="77777777" w:rsidR="00D85632" w:rsidRPr="0064312C" w:rsidRDefault="00D85632" w:rsidP="000B60F8">
      <w:pPr>
        <w:pStyle w:val="Nagwek5"/>
        <w:widowControl w:val="0"/>
        <w:tabs>
          <w:tab w:val="center" w:pos="284"/>
        </w:tabs>
        <w:spacing w:before="0" w:line="276" w:lineRule="auto"/>
        <w:ind w:left="0"/>
        <w:rPr>
          <w:rFonts w:ascii="Times New Roman" w:hAnsi="Times New Roman" w:cs="Times New Roman"/>
          <w:bCs/>
          <w:color w:val="auto"/>
          <w:sz w:val="24"/>
        </w:rPr>
      </w:pPr>
      <w:bookmarkStart w:id="199" w:name="_Toc20920637"/>
      <w:bookmarkEnd w:id="199"/>
    </w:p>
    <w:p w14:paraId="40D7928C" w14:textId="0D478D16" w:rsidR="00D85632" w:rsidRPr="0064312C" w:rsidRDefault="00D85632" w:rsidP="000B60F8">
      <w:pPr>
        <w:pStyle w:val="Rozdzia"/>
        <w:keepNext w:val="0"/>
        <w:keepLines w:val="0"/>
        <w:widowControl w:val="0"/>
        <w:numPr>
          <w:ilvl w:val="0"/>
          <w:numId w:val="16"/>
        </w:numPr>
        <w:tabs>
          <w:tab w:val="center" w:pos="284"/>
        </w:tabs>
        <w:spacing w:before="0" w:after="0" w:line="276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64312C">
        <w:rPr>
          <w:rFonts w:ascii="Times New Roman" w:hAnsi="Times New Roman" w:cs="Times New Roman"/>
          <w:color w:val="auto"/>
          <w:sz w:val="24"/>
          <w:szCs w:val="24"/>
        </w:rPr>
        <w:br/>
      </w:r>
      <w:bookmarkStart w:id="200" w:name="_Toc20920638"/>
      <w:r w:rsidRPr="0064312C">
        <w:rPr>
          <w:rFonts w:ascii="Times New Roman" w:hAnsi="Times New Roman" w:cs="Times New Roman"/>
          <w:color w:val="auto"/>
          <w:sz w:val="24"/>
          <w:szCs w:val="24"/>
        </w:rPr>
        <w:t>Obowiązek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szkolny</w:t>
      </w:r>
      <w:bookmarkEnd w:id="200"/>
    </w:p>
    <w:p w14:paraId="0CFC3BB2" w14:textId="77777777" w:rsidR="0058339D" w:rsidRPr="0064312C" w:rsidRDefault="0058339D" w:rsidP="000B60F8">
      <w:pPr>
        <w:pStyle w:val="Rozdzia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7ECEFE9D" w14:textId="73CCC146" w:rsidR="0058339D" w:rsidRPr="0064312C" w:rsidRDefault="0058339D" w:rsidP="000B60F8">
      <w:pPr>
        <w:spacing w:line="276" w:lineRule="auto"/>
        <w:jc w:val="both"/>
      </w:pPr>
      <w:r w:rsidRPr="0064312C">
        <w:rPr>
          <w:b/>
          <w:bCs/>
        </w:rPr>
        <w:t>§ 104.</w:t>
      </w:r>
      <w:r w:rsidRPr="0064312C">
        <w:t xml:space="preserve"> </w:t>
      </w:r>
      <w:r w:rsidR="00D85632" w:rsidRPr="0064312C">
        <w:t>1.</w:t>
      </w:r>
      <w:r w:rsidR="00100971" w:rsidRPr="0064312C">
        <w:t xml:space="preserve"> </w:t>
      </w:r>
      <w:r w:rsidR="00D85632" w:rsidRPr="0064312C">
        <w:t>Obowiązek</w:t>
      </w:r>
      <w:r w:rsidR="00100971" w:rsidRPr="0064312C">
        <w:t xml:space="preserve"> </w:t>
      </w:r>
      <w:r w:rsidR="00D85632" w:rsidRPr="0064312C">
        <w:t>szkolny</w:t>
      </w:r>
      <w:r w:rsidR="00100971" w:rsidRPr="0064312C">
        <w:t xml:space="preserve"> </w:t>
      </w:r>
      <w:r w:rsidR="00D85632" w:rsidRPr="0064312C">
        <w:t>dziecka</w:t>
      </w:r>
      <w:r w:rsidR="00100971" w:rsidRPr="0064312C">
        <w:t xml:space="preserve"> </w:t>
      </w:r>
      <w:r w:rsidR="00D85632" w:rsidRPr="0064312C">
        <w:t>rozpoczyna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początkiem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szkolnego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kalendarzowym,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którym</w:t>
      </w:r>
      <w:r w:rsidR="00100971" w:rsidRPr="0064312C">
        <w:t xml:space="preserve"> </w:t>
      </w:r>
      <w:r w:rsidR="00D85632" w:rsidRPr="0064312C">
        <w:t>dziecko</w:t>
      </w:r>
      <w:r w:rsidR="00100971" w:rsidRPr="0064312C">
        <w:t xml:space="preserve"> </w:t>
      </w:r>
      <w:r w:rsidR="00D85632" w:rsidRPr="0064312C">
        <w:t>kończy</w:t>
      </w:r>
      <w:r w:rsidR="00100971" w:rsidRPr="0064312C">
        <w:t xml:space="preserve"> </w:t>
      </w:r>
      <w:r w:rsidR="00D85632" w:rsidRPr="0064312C">
        <w:t>7</w:t>
      </w:r>
      <w:r w:rsidR="00100971" w:rsidRPr="0064312C">
        <w:t xml:space="preserve"> </w:t>
      </w:r>
      <w:r w:rsidR="00D85632" w:rsidRPr="0064312C">
        <w:t>lat,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trwa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ukończenia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podstawowej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dłużej</w:t>
      </w:r>
      <w:r w:rsidR="00100971" w:rsidRPr="0064312C">
        <w:t xml:space="preserve"> </w:t>
      </w:r>
      <w:r w:rsidR="00D85632" w:rsidRPr="0064312C">
        <w:t>jednak</w:t>
      </w:r>
      <w:r w:rsidR="00100971" w:rsidRPr="0064312C">
        <w:t xml:space="preserve"> </w:t>
      </w:r>
      <w:r w:rsidR="00D85632" w:rsidRPr="0064312C">
        <w:t>niż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ukończenia</w:t>
      </w:r>
      <w:r w:rsidR="00100971" w:rsidRPr="0064312C">
        <w:t xml:space="preserve"> </w:t>
      </w:r>
      <w:r w:rsidR="00D85632" w:rsidRPr="0064312C">
        <w:t>18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życia.</w:t>
      </w:r>
      <w:r w:rsidR="00100971" w:rsidRPr="0064312C">
        <w:t xml:space="preserve"> </w:t>
      </w:r>
    </w:p>
    <w:p w14:paraId="111F83EF" w14:textId="77777777" w:rsidR="0058339D" w:rsidRPr="0064312C" w:rsidRDefault="0058339D" w:rsidP="000B60F8">
      <w:pPr>
        <w:spacing w:line="276" w:lineRule="auto"/>
        <w:jc w:val="both"/>
      </w:pPr>
    </w:p>
    <w:p w14:paraId="77630850" w14:textId="739166D8" w:rsidR="00D85632" w:rsidRPr="0064312C" w:rsidRDefault="0058339D" w:rsidP="000B60F8">
      <w:pPr>
        <w:spacing w:line="276" w:lineRule="auto"/>
        <w:jc w:val="both"/>
      </w:pPr>
      <w:r w:rsidRPr="0064312C">
        <w:rPr>
          <w:b/>
          <w:bCs/>
        </w:rPr>
        <w:t>§ 105.</w:t>
      </w:r>
      <w:r w:rsidRPr="0064312C">
        <w:t xml:space="preserve"> </w:t>
      </w:r>
      <w:r w:rsidR="00D85632" w:rsidRPr="0064312C">
        <w:t>1.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naukę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podstawowej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także</w:t>
      </w:r>
      <w:r w:rsidR="00100971" w:rsidRPr="0064312C">
        <w:t xml:space="preserve"> </w:t>
      </w:r>
      <w:r w:rsidR="00D85632" w:rsidRPr="0064312C">
        <w:t>rozpocząć</w:t>
      </w:r>
      <w:r w:rsidR="00100971" w:rsidRPr="0064312C">
        <w:t xml:space="preserve"> </w:t>
      </w:r>
      <w:r w:rsidR="00D85632" w:rsidRPr="0064312C">
        <w:t>dziecko,</w:t>
      </w:r>
      <w:r w:rsidR="00100971" w:rsidRPr="0064312C">
        <w:t xml:space="preserve"> </w:t>
      </w:r>
      <w:r w:rsidR="00D85632" w:rsidRPr="0064312C">
        <w:t>które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danym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kalendarzowym</w:t>
      </w:r>
      <w:r w:rsidR="00100971" w:rsidRPr="0064312C">
        <w:t xml:space="preserve"> </w:t>
      </w:r>
      <w:r w:rsidR="00D85632" w:rsidRPr="0064312C">
        <w:t>kończy</w:t>
      </w:r>
      <w:r w:rsidR="00100971" w:rsidRPr="0064312C">
        <w:t xml:space="preserve"> </w:t>
      </w:r>
      <w:r w:rsidR="00D85632" w:rsidRPr="0064312C">
        <w:t>6</w:t>
      </w:r>
      <w:r w:rsidR="00100971" w:rsidRPr="0064312C">
        <w:t xml:space="preserve"> </w:t>
      </w:r>
      <w:r w:rsidR="00D85632" w:rsidRPr="0064312C">
        <w:t>lat,</w:t>
      </w:r>
      <w:r w:rsidR="00100971" w:rsidRPr="0064312C">
        <w:t xml:space="preserve"> </w:t>
      </w:r>
      <w:r w:rsidR="00D85632" w:rsidRPr="0064312C">
        <w:t>jeżeli</w:t>
      </w:r>
      <w:r w:rsidR="00100971" w:rsidRPr="0064312C">
        <w:t xml:space="preserve"> </w:t>
      </w:r>
      <w:r w:rsidR="00D85632" w:rsidRPr="0064312C">
        <w:t>wykazuje</w:t>
      </w:r>
      <w:r w:rsidR="00100971" w:rsidRPr="0064312C">
        <w:t xml:space="preserve"> </w:t>
      </w:r>
      <w:r w:rsidR="00D85632" w:rsidRPr="0064312C">
        <w:t>psychofizyczną</w:t>
      </w:r>
      <w:r w:rsidR="00100971" w:rsidRPr="0064312C">
        <w:t xml:space="preserve"> </w:t>
      </w:r>
      <w:r w:rsidR="00D85632" w:rsidRPr="0064312C">
        <w:t>dojrzałość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podjęcia</w:t>
      </w:r>
      <w:r w:rsidR="00100971" w:rsidRPr="0064312C">
        <w:t xml:space="preserve"> </w:t>
      </w:r>
      <w:r w:rsidR="00D85632" w:rsidRPr="0064312C">
        <w:t>nauki</w:t>
      </w:r>
      <w:r w:rsidR="00100971" w:rsidRPr="0064312C">
        <w:t xml:space="preserve"> </w:t>
      </w:r>
      <w:r w:rsidR="00D85632" w:rsidRPr="0064312C">
        <w:t>szkolnej.</w:t>
      </w:r>
      <w:r w:rsidR="00100971" w:rsidRPr="0064312C">
        <w:t xml:space="preserve"> </w:t>
      </w:r>
    </w:p>
    <w:p w14:paraId="2BE47EB0" w14:textId="33683778" w:rsidR="004D63F3" w:rsidRPr="0064312C" w:rsidRDefault="0058339D" w:rsidP="000B60F8">
      <w:pPr>
        <w:spacing w:line="276" w:lineRule="auto"/>
        <w:jc w:val="both"/>
      </w:pPr>
      <w:bookmarkStart w:id="201" w:name="_Hlk123649940"/>
      <w:r w:rsidRPr="0064312C">
        <w:lastRenderedPageBreak/>
        <w:t xml:space="preserve">2. </w:t>
      </w:r>
      <w:r w:rsidR="004D63F3" w:rsidRPr="0064312C">
        <w:t xml:space="preserve">Dyrektor szkoły podstawowej przyjmuje dziecko, o którym mowa w ust.1, jeżeli dziecko: </w:t>
      </w:r>
    </w:p>
    <w:p w14:paraId="77DD02C5" w14:textId="77777777" w:rsidR="004D63F3" w:rsidRPr="0064312C" w:rsidRDefault="004D63F3" w:rsidP="000B60F8">
      <w:pPr>
        <w:tabs>
          <w:tab w:val="left" w:pos="426"/>
        </w:tabs>
        <w:spacing w:line="276" w:lineRule="auto"/>
        <w:jc w:val="both"/>
      </w:pPr>
      <w:proofErr w:type="gramStart"/>
      <w:r w:rsidRPr="0064312C">
        <w:t>1)</w:t>
      </w:r>
      <w:r w:rsidRPr="0064312C">
        <w:tab/>
        <w:t>korzystało</w:t>
      </w:r>
      <w:proofErr w:type="gramEnd"/>
      <w:r w:rsidRPr="0064312C">
        <w:t xml:space="preserve"> z wychowania przedszkolnego w roku szkolnym poprzedzającym rok szkolny, w którym ma rozpocząć naukę w szkole podstawowej, albo </w:t>
      </w:r>
    </w:p>
    <w:p w14:paraId="6062F5EE" w14:textId="74C041CA" w:rsidR="004D63F3" w:rsidRPr="0064312C" w:rsidRDefault="004D63F3" w:rsidP="000B60F8">
      <w:pPr>
        <w:tabs>
          <w:tab w:val="left" w:pos="426"/>
        </w:tabs>
        <w:spacing w:line="276" w:lineRule="auto"/>
        <w:jc w:val="both"/>
      </w:pPr>
      <w:proofErr w:type="gramStart"/>
      <w:r w:rsidRPr="0064312C">
        <w:t>2)</w:t>
      </w:r>
      <w:r w:rsidRPr="0064312C">
        <w:tab/>
        <w:t>posiada</w:t>
      </w:r>
      <w:proofErr w:type="gramEnd"/>
      <w:r w:rsidRPr="0064312C">
        <w:t xml:space="preserve"> opinię o możliwości rozpoczęcia nauki w szkole podstawowej, wydaną przez publiczną poradnię psychologiczno-pedagogiczną albo niepubliczną poradnię psychologiczno-pedagogiczną oraz zatrudniającą pracowników posiadających kwalifikacje określone dla pracowników publicznych poradni psychologiczno-pedagogicznych.</w:t>
      </w:r>
    </w:p>
    <w:bookmarkEnd w:id="201"/>
    <w:p w14:paraId="41299EBE" w14:textId="77777777" w:rsidR="0058339D" w:rsidRPr="0064312C" w:rsidRDefault="0058339D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</w:p>
    <w:p w14:paraId="7803AEA9" w14:textId="4673D9A8" w:rsidR="00D85632" w:rsidRPr="0064312C" w:rsidRDefault="0058339D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§ 106.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Odroczenie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obowiązku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szkolnego.</w:t>
      </w:r>
    </w:p>
    <w:p w14:paraId="40507C56" w14:textId="1B9961C7" w:rsidR="00D85632" w:rsidRPr="0064312C" w:rsidRDefault="0058339D" w:rsidP="000B60F8">
      <w:pPr>
        <w:spacing w:line="276" w:lineRule="auto"/>
        <w:jc w:val="both"/>
      </w:pPr>
      <w:r w:rsidRPr="0064312C">
        <w:t xml:space="preserve">1. </w:t>
      </w:r>
      <w:r w:rsidR="00D85632" w:rsidRPr="0064312C">
        <w:t>Odroczenie</w:t>
      </w:r>
      <w:r w:rsidR="00100971" w:rsidRPr="0064312C">
        <w:t xml:space="preserve"> </w:t>
      </w:r>
      <w:r w:rsidR="00D85632" w:rsidRPr="0064312C">
        <w:t>obowiązku</w:t>
      </w:r>
      <w:r w:rsidR="00100971" w:rsidRPr="0064312C">
        <w:t xml:space="preserve"> </w:t>
      </w:r>
      <w:r w:rsidR="00D85632" w:rsidRPr="0064312C">
        <w:t>szkolnego</w:t>
      </w:r>
      <w:r w:rsidR="00100971" w:rsidRPr="0064312C">
        <w:t xml:space="preserve"> </w:t>
      </w:r>
      <w:r w:rsidR="00D85632" w:rsidRPr="0064312C">
        <w:t>dokonuje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podstawowej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proofErr w:type="gramStart"/>
      <w:r w:rsidR="00D85632" w:rsidRPr="0064312C">
        <w:t>obwodzie</w:t>
      </w:r>
      <w:r w:rsidR="00100971" w:rsidRPr="0064312C">
        <w:t xml:space="preserve"> </w:t>
      </w:r>
      <w:r w:rsidR="00D85632" w:rsidRPr="0064312C">
        <w:t>której</w:t>
      </w:r>
      <w:proofErr w:type="gramEnd"/>
      <w:r w:rsidR="00100971" w:rsidRPr="0064312C">
        <w:t xml:space="preserve"> </w:t>
      </w:r>
      <w:r w:rsidR="00D85632" w:rsidRPr="0064312C">
        <w:t>dziecko</w:t>
      </w:r>
      <w:r w:rsidR="00100971" w:rsidRPr="0064312C">
        <w:t xml:space="preserve"> </w:t>
      </w:r>
      <w:r w:rsidR="00D85632" w:rsidRPr="0064312C">
        <w:t>mieszka.</w:t>
      </w:r>
      <w:r w:rsidR="00100971" w:rsidRPr="0064312C">
        <w:t xml:space="preserve"> </w:t>
      </w:r>
    </w:p>
    <w:p w14:paraId="6ABEBB4B" w14:textId="1CB8F7B6" w:rsidR="00D85632" w:rsidRPr="0064312C" w:rsidRDefault="0058339D" w:rsidP="000B60F8">
      <w:pPr>
        <w:spacing w:line="276" w:lineRule="auto"/>
        <w:jc w:val="both"/>
      </w:pPr>
      <w:r w:rsidRPr="0064312C">
        <w:t xml:space="preserve">2. </w:t>
      </w:r>
      <w:r w:rsidR="00D85632" w:rsidRPr="0064312C">
        <w:t>Odroczenia</w:t>
      </w:r>
      <w:r w:rsidR="00100971" w:rsidRPr="0064312C">
        <w:t xml:space="preserve"> </w:t>
      </w:r>
      <w:r w:rsidR="00D85632" w:rsidRPr="0064312C">
        <w:t>dokonuje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rodziców.</w:t>
      </w:r>
      <w:r w:rsidR="00100971" w:rsidRPr="0064312C">
        <w:t xml:space="preserve"> </w:t>
      </w:r>
      <w:r w:rsidR="00D85632" w:rsidRPr="0064312C">
        <w:t>Rodzic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obowiązany</w:t>
      </w:r>
      <w:r w:rsidR="00100971" w:rsidRPr="0064312C">
        <w:t xml:space="preserve"> </w:t>
      </w:r>
      <w:r w:rsidR="00D85632" w:rsidRPr="0064312C">
        <w:t>dostarczyć</w:t>
      </w:r>
      <w:r w:rsidR="00100971" w:rsidRPr="0064312C">
        <w:t xml:space="preserve"> </w:t>
      </w:r>
      <w:r w:rsidR="00D85632" w:rsidRPr="0064312C">
        <w:t>opinię</w:t>
      </w:r>
      <w:r w:rsidR="00100971" w:rsidRPr="0064312C">
        <w:t xml:space="preserve"> </w:t>
      </w:r>
      <w:r w:rsidR="00D85632" w:rsidRPr="0064312C">
        <w:t>poradni</w:t>
      </w:r>
      <w:r w:rsidR="00100971" w:rsidRPr="0064312C">
        <w:t xml:space="preserve"> </w:t>
      </w:r>
      <w:r w:rsidR="00D85632" w:rsidRPr="0064312C">
        <w:t>psychologiczno-pedagogicznej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potrzebie</w:t>
      </w:r>
      <w:r w:rsidR="00100971" w:rsidRPr="0064312C">
        <w:t xml:space="preserve"> </w:t>
      </w:r>
      <w:r w:rsidR="00D85632" w:rsidRPr="0064312C">
        <w:t>odroczenia</w:t>
      </w:r>
      <w:r w:rsidR="00100971" w:rsidRPr="0064312C">
        <w:t xml:space="preserve"> </w:t>
      </w:r>
      <w:r w:rsidR="00D85632" w:rsidRPr="0064312C">
        <w:t>obowiązku</w:t>
      </w:r>
      <w:r w:rsidR="00100971" w:rsidRPr="0064312C">
        <w:t xml:space="preserve"> </w:t>
      </w:r>
      <w:r w:rsidR="00D85632" w:rsidRPr="0064312C">
        <w:t>szkolnego.</w:t>
      </w:r>
    </w:p>
    <w:p w14:paraId="32241419" w14:textId="210E85BC" w:rsidR="00D85632" w:rsidRPr="0064312C" w:rsidRDefault="0058339D" w:rsidP="000B60F8">
      <w:pPr>
        <w:spacing w:line="276" w:lineRule="auto"/>
        <w:jc w:val="both"/>
      </w:pPr>
      <w:r w:rsidRPr="0064312C">
        <w:t xml:space="preserve">3.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składa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kalendarzowym,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którym</w:t>
      </w:r>
      <w:r w:rsidR="00100971" w:rsidRPr="0064312C">
        <w:t xml:space="preserve"> </w:t>
      </w:r>
      <w:r w:rsidR="00D85632" w:rsidRPr="0064312C">
        <w:t>dziecko</w:t>
      </w:r>
      <w:r w:rsidR="00100971" w:rsidRPr="0064312C">
        <w:t xml:space="preserve"> </w:t>
      </w:r>
      <w:r w:rsidR="00D85632" w:rsidRPr="0064312C">
        <w:t>kończy</w:t>
      </w:r>
      <w:r w:rsidR="00100971" w:rsidRPr="0064312C">
        <w:t xml:space="preserve"> </w:t>
      </w:r>
      <w:r w:rsidR="00D85632" w:rsidRPr="0064312C">
        <w:t>7</w:t>
      </w:r>
      <w:r w:rsidR="00100971" w:rsidRPr="0064312C">
        <w:t xml:space="preserve"> </w:t>
      </w:r>
      <w:r w:rsidR="00D85632" w:rsidRPr="0064312C">
        <w:t>lat,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terminie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31</w:t>
      </w:r>
      <w:r w:rsidR="00100971" w:rsidRPr="0064312C">
        <w:t xml:space="preserve"> </w:t>
      </w:r>
      <w:r w:rsidR="00D85632" w:rsidRPr="0064312C">
        <w:t>sierpnia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szkolnego,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którym</w:t>
      </w:r>
      <w:r w:rsidR="00100971" w:rsidRPr="0064312C">
        <w:t xml:space="preserve"> </w:t>
      </w:r>
      <w:r w:rsidR="00D85632" w:rsidRPr="0064312C">
        <w:t>dziecko</w:t>
      </w:r>
      <w:r w:rsidR="00100971" w:rsidRPr="0064312C">
        <w:t xml:space="preserve"> </w:t>
      </w:r>
      <w:r w:rsidR="00D85632" w:rsidRPr="0064312C">
        <w:t>ma</w:t>
      </w:r>
      <w:r w:rsidR="00100971" w:rsidRPr="0064312C">
        <w:t xml:space="preserve"> </w:t>
      </w:r>
      <w:r w:rsidR="00D85632" w:rsidRPr="0064312C">
        <w:t>rozpocząć</w:t>
      </w:r>
      <w:r w:rsidR="00100971" w:rsidRPr="0064312C">
        <w:t xml:space="preserve"> </w:t>
      </w:r>
      <w:r w:rsidR="00D85632" w:rsidRPr="0064312C">
        <w:t>spełnianie</w:t>
      </w:r>
      <w:r w:rsidR="00100971" w:rsidRPr="0064312C">
        <w:t xml:space="preserve"> </w:t>
      </w:r>
      <w:r w:rsidR="00D85632" w:rsidRPr="0064312C">
        <w:t>obowiązku</w:t>
      </w:r>
      <w:r w:rsidR="00100971" w:rsidRPr="0064312C">
        <w:t xml:space="preserve"> </w:t>
      </w:r>
      <w:r w:rsidR="00D85632" w:rsidRPr="0064312C">
        <w:t>szkolnego.</w:t>
      </w:r>
      <w:r w:rsidR="00100971" w:rsidRPr="0064312C">
        <w:t xml:space="preserve"> </w:t>
      </w:r>
    </w:p>
    <w:p w14:paraId="2D23D37B" w14:textId="2D5A4E41" w:rsidR="00D85632" w:rsidRPr="0064312C" w:rsidRDefault="0058339D" w:rsidP="000B60F8">
      <w:pPr>
        <w:spacing w:line="276" w:lineRule="auto"/>
        <w:jc w:val="both"/>
      </w:pPr>
      <w:r w:rsidRPr="0064312C">
        <w:t xml:space="preserve">4. </w:t>
      </w:r>
      <w:r w:rsidR="00D85632" w:rsidRPr="0064312C">
        <w:t>Odroczenie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jeden</w:t>
      </w:r>
      <w:r w:rsidR="00100971" w:rsidRPr="0064312C">
        <w:t xml:space="preserve"> </w:t>
      </w:r>
      <w:r w:rsidR="00D85632" w:rsidRPr="0064312C">
        <w:t>rok</w:t>
      </w:r>
      <w:r w:rsidR="00100971" w:rsidRPr="0064312C">
        <w:t xml:space="preserve"> </w:t>
      </w:r>
      <w:r w:rsidR="00D85632" w:rsidRPr="0064312C">
        <w:t>dotyczy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szkolnego,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którym</w:t>
      </w:r>
      <w:r w:rsidR="00100971" w:rsidRPr="0064312C">
        <w:t xml:space="preserve"> </w:t>
      </w:r>
      <w:r w:rsidR="00D85632" w:rsidRPr="0064312C">
        <w:t>dziecko</w:t>
      </w:r>
      <w:r w:rsidR="00100971" w:rsidRPr="0064312C">
        <w:t xml:space="preserve"> </w:t>
      </w:r>
      <w:r w:rsidR="00D85632" w:rsidRPr="0064312C">
        <w:t>ma</w:t>
      </w:r>
      <w:r w:rsidR="00100971" w:rsidRPr="0064312C">
        <w:t xml:space="preserve"> </w:t>
      </w:r>
      <w:r w:rsidR="00D85632" w:rsidRPr="0064312C">
        <w:t>rozpocząć</w:t>
      </w:r>
      <w:r w:rsidR="00100971" w:rsidRPr="0064312C">
        <w:t xml:space="preserve"> </w:t>
      </w:r>
      <w:r w:rsidR="00D85632" w:rsidRPr="0064312C">
        <w:t>spełnianie</w:t>
      </w:r>
      <w:r w:rsidR="00100971" w:rsidRPr="0064312C">
        <w:t xml:space="preserve"> </w:t>
      </w:r>
      <w:r w:rsidR="00D85632" w:rsidRPr="0064312C">
        <w:t>obowiązku</w:t>
      </w:r>
      <w:r w:rsidR="00100971" w:rsidRPr="0064312C">
        <w:t xml:space="preserve"> </w:t>
      </w:r>
      <w:r w:rsidR="00D85632" w:rsidRPr="0064312C">
        <w:t>szkolnego.</w:t>
      </w:r>
      <w:r w:rsidR="00100971" w:rsidRPr="0064312C">
        <w:t xml:space="preserve"> </w:t>
      </w:r>
    </w:p>
    <w:p w14:paraId="637C94F3" w14:textId="77777777" w:rsidR="0058339D" w:rsidRPr="0064312C" w:rsidRDefault="0058339D" w:rsidP="000B60F8">
      <w:pPr>
        <w:spacing w:line="276" w:lineRule="auto"/>
        <w:jc w:val="both"/>
      </w:pPr>
      <w:r w:rsidRPr="0064312C">
        <w:t xml:space="preserve">5. </w:t>
      </w:r>
      <w:r w:rsidR="00D85632" w:rsidRPr="0064312C">
        <w:t>Dziecko,</w:t>
      </w:r>
      <w:r w:rsidR="00100971" w:rsidRPr="0064312C">
        <w:t xml:space="preserve"> </w:t>
      </w:r>
      <w:r w:rsidR="00D85632" w:rsidRPr="0064312C">
        <w:t>któremu</w:t>
      </w:r>
      <w:r w:rsidR="00100971" w:rsidRPr="0064312C">
        <w:t xml:space="preserve"> </w:t>
      </w:r>
      <w:r w:rsidR="00D85632" w:rsidRPr="0064312C">
        <w:t>odroczono</w:t>
      </w:r>
      <w:r w:rsidR="00100971" w:rsidRPr="0064312C">
        <w:t xml:space="preserve"> </w:t>
      </w:r>
      <w:r w:rsidR="00D85632" w:rsidRPr="0064312C">
        <w:t>rozpoczęcie</w:t>
      </w:r>
      <w:r w:rsidR="00100971" w:rsidRPr="0064312C">
        <w:t xml:space="preserve"> </w:t>
      </w:r>
      <w:r w:rsidR="00D85632" w:rsidRPr="0064312C">
        <w:t>spełniania</w:t>
      </w:r>
      <w:r w:rsidR="00100971" w:rsidRPr="0064312C">
        <w:t xml:space="preserve"> </w:t>
      </w:r>
      <w:r w:rsidR="00D85632" w:rsidRPr="0064312C">
        <w:t>obowiązku</w:t>
      </w:r>
      <w:r w:rsidR="00100971" w:rsidRPr="0064312C">
        <w:t xml:space="preserve"> </w:t>
      </w:r>
      <w:r w:rsidR="00D85632" w:rsidRPr="0064312C">
        <w:t>szkolnego,</w:t>
      </w:r>
      <w:r w:rsidR="00100971" w:rsidRPr="0064312C">
        <w:t xml:space="preserve"> </w:t>
      </w:r>
      <w:r w:rsidR="00D85632" w:rsidRPr="0064312C">
        <w:t>kontynuuje</w:t>
      </w:r>
      <w:r w:rsidR="00100971" w:rsidRPr="0064312C">
        <w:t xml:space="preserve"> </w:t>
      </w:r>
      <w:r w:rsidR="00D85632" w:rsidRPr="0064312C">
        <w:t>przygotowanie</w:t>
      </w:r>
      <w:r w:rsidR="00100971" w:rsidRPr="0064312C">
        <w:t xml:space="preserve"> </w:t>
      </w:r>
      <w:r w:rsidR="00D85632" w:rsidRPr="0064312C">
        <w:t>przedszkolne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przedszkolu,</w:t>
      </w:r>
      <w:r w:rsidR="00100971" w:rsidRPr="0064312C">
        <w:t xml:space="preserve"> </w:t>
      </w:r>
      <w:r w:rsidR="00D85632" w:rsidRPr="0064312C">
        <w:t>oddziale</w:t>
      </w:r>
      <w:r w:rsidR="00100971" w:rsidRPr="0064312C">
        <w:t xml:space="preserve"> </w:t>
      </w:r>
      <w:r w:rsidR="00D85632" w:rsidRPr="0064312C">
        <w:t>przedszkolnym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innej</w:t>
      </w:r>
      <w:r w:rsidR="00100971" w:rsidRPr="0064312C">
        <w:t xml:space="preserve"> </w:t>
      </w:r>
      <w:r w:rsidR="00D85632" w:rsidRPr="0064312C">
        <w:t>formie</w:t>
      </w:r>
      <w:r w:rsidR="00100971" w:rsidRPr="0064312C">
        <w:t xml:space="preserve"> </w:t>
      </w:r>
      <w:r w:rsidR="00D85632" w:rsidRPr="0064312C">
        <w:t>wychowania</w:t>
      </w:r>
      <w:r w:rsidR="00100971" w:rsidRPr="0064312C">
        <w:t xml:space="preserve"> </w:t>
      </w:r>
      <w:r w:rsidR="00D85632" w:rsidRPr="0064312C">
        <w:t>przedszkolnego.</w:t>
      </w:r>
      <w:r w:rsidR="00100971" w:rsidRPr="0064312C">
        <w:t xml:space="preserve"> </w:t>
      </w:r>
    </w:p>
    <w:p w14:paraId="601391A2" w14:textId="77777777" w:rsidR="0058339D" w:rsidRPr="0064312C" w:rsidRDefault="0058339D" w:rsidP="000B60F8">
      <w:pPr>
        <w:spacing w:line="276" w:lineRule="auto"/>
        <w:jc w:val="both"/>
      </w:pPr>
      <w:r w:rsidRPr="0064312C">
        <w:t xml:space="preserve">6.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przypadku</w:t>
      </w:r>
      <w:r w:rsidR="00100971" w:rsidRPr="0064312C">
        <w:t xml:space="preserve"> </w:t>
      </w:r>
      <w:r w:rsidR="00D85632" w:rsidRPr="0064312C">
        <w:t>dzieci</w:t>
      </w:r>
      <w:r w:rsidR="00100971" w:rsidRPr="0064312C">
        <w:t xml:space="preserve"> </w:t>
      </w:r>
      <w:r w:rsidR="00D85632" w:rsidRPr="0064312C">
        <w:t>posiadających</w:t>
      </w:r>
      <w:r w:rsidR="00100971" w:rsidRPr="0064312C">
        <w:t xml:space="preserve"> </w:t>
      </w:r>
      <w:r w:rsidR="00D85632" w:rsidRPr="0064312C">
        <w:t>orzeczenie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potrzebie</w:t>
      </w:r>
      <w:r w:rsidR="00100971" w:rsidRPr="0064312C">
        <w:t xml:space="preserve"> </w:t>
      </w:r>
      <w:r w:rsidR="00D85632" w:rsidRPr="0064312C">
        <w:t>kształcenia</w:t>
      </w:r>
      <w:r w:rsidR="00100971" w:rsidRPr="0064312C">
        <w:t xml:space="preserve"> </w:t>
      </w:r>
      <w:r w:rsidR="00D85632" w:rsidRPr="0064312C">
        <w:t>specjalnego,</w:t>
      </w:r>
      <w:r w:rsidR="00100971" w:rsidRPr="0064312C">
        <w:t xml:space="preserve"> </w:t>
      </w:r>
      <w:r w:rsidR="00D85632" w:rsidRPr="0064312C">
        <w:t>rozpoczęcie</w:t>
      </w:r>
      <w:r w:rsidR="00100971" w:rsidRPr="0064312C">
        <w:t xml:space="preserve"> </w:t>
      </w:r>
      <w:r w:rsidR="00D85632" w:rsidRPr="0064312C">
        <w:t>spełniania</w:t>
      </w:r>
      <w:r w:rsidR="00100971" w:rsidRPr="0064312C">
        <w:t xml:space="preserve"> </w:t>
      </w:r>
      <w:r w:rsidR="00D85632" w:rsidRPr="0064312C">
        <w:t>obowiązku</w:t>
      </w:r>
      <w:r w:rsidR="00100971" w:rsidRPr="0064312C">
        <w:t xml:space="preserve"> </w:t>
      </w:r>
      <w:r w:rsidR="00D85632" w:rsidRPr="0064312C">
        <w:t>szkolnego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być</w:t>
      </w:r>
      <w:r w:rsidR="00100971" w:rsidRPr="0064312C">
        <w:t xml:space="preserve"> </w:t>
      </w:r>
      <w:r w:rsidR="00D85632" w:rsidRPr="0064312C">
        <w:t>odroczone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dłużej</w:t>
      </w:r>
      <w:r w:rsidR="00100971" w:rsidRPr="0064312C">
        <w:t xml:space="preserve"> </w:t>
      </w:r>
      <w:r w:rsidR="00D85632" w:rsidRPr="0064312C">
        <w:t>niż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końca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szkolnego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kalendarzowym,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którym</w:t>
      </w:r>
      <w:r w:rsidR="00100971" w:rsidRPr="0064312C">
        <w:t xml:space="preserve"> </w:t>
      </w:r>
      <w:r w:rsidR="00D85632" w:rsidRPr="0064312C">
        <w:t>dziecko</w:t>
      </w:r>
      <w:r w:rsidR="00100971" w:rsidRPr="0064312C">
        <w:t xml:space="preserve"> </w:t>
      </w:r>
      <w:r w:rsidR="00D85632" w:rsidRPr="0064312C">
        <w:t>kończy</w:t>
      </w:r>
      <w:r w:rsidR="00100971" w:rsidRPr="0064312C">
        <w:t xml:space="preserve"> </w:t>
      </w:r>
      <w:r w:rsidR="00D85632" w:rsidRPr="0064312C">
        <w:t>9</w:t>
      </w:r>
      <w:r w:rsidR="00100971" w:rsidRPr="0064312C">
        <w:t xml:space="preserve"> </w:t>
      </w:r>
      <w:r w:rsidR="00D85632" w:rsidRPr="0064312C">
        <w:t>lat.</w:t>
      </w:r>
      <w:r w:rsidR="00100971" w:rsidRPr="0064312C">
        <w:t xml:space="preserve"> </w:t>
      </w:r>
    </w:p>
    <w:p w14:paraId="3581A377" w14:textId="0315BAA6" w:rsidR="0058339D" w:rsidRPr="0064312C" w:rsidRDefault="0058339D" w:rsidP="000B60F8">
      <w:pPr>
        <w:spacing w:line="276" w:lineRule="auto"/>
        <w:jc w:val="both"/>
      </w:pPr>
      <w:r w:rsidRPr="0064312C">
        <w:t xml:space="preserve">7.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podstawowej,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proofErr w:type="gramStart"/>
      <w:r w:rsidR="00D85632" w:rsidRPr="0064312C">
        <w:t>obwodzie</w:t>
      </w:r>
      <w:r w:rsidR="00100971" w:rsidRPr="0064312C">
        <w:t xml:space="preserve"> </w:t>
      </w:r>
      <w:r w:rsidR="00D85632" w:rsidRPr="0064312C">
        <w:t>której</w:t>
      </w:r>
      <w:proofErr w:type="gramEnd"/>
      <w:r w:rsidR="00100971" w:rsidRPr="0064312C">
        <w:t xml:space="preserve"> </w:t>
      </w:r>
      <w:r w:rsidR="00D85632" w:rsidRPr="0064312C">
        <w:t>dziecko</w:t>
      </w:r>
      <w:r w:rsidR="00100971" w:rsidRPr="0064312C">
        <w:t xml:space="preserve"> </w:t>
      </w:r>
      <w:r w:rsidR="00D85632" w:rsidRPr="0064312C">
        <w:t>mieszka,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rodziców,</w:t>
      </w:r>
      <w:r w:rsidR="00100971" w:rsidRPr="0064312C">
        <w:t xml:space="preserve"> </w:t>
      </w:r>
      <w:r w:rsidR="00D85632" w:rsidRPr="0064312C">
        <w:t>odracza</w:t>
      </w:r>
      <w:r w:rsidR="00100971" w:rsidRPr="0064312C">
        <w:t xml:space="preserve"> </w:t>
      </w:r>
      <w:r w:rsidR="00D85632" w:rsidRPr="0064312C">
        <w:t>rozpoczęcie</w:t>
      </w:r>
      <w:r w:rsidR="00100971" w:rsidRPr="0064312C">
        <w:t xml:space="preserve"> </w:t>
      </w:r>
      <w:r w:rsidR="00D85632" w:rsidRPr="0064312C">
        <w:t>spełniania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dziecko</w:t>
      </w:r>
      <w:r w:rsidR="00100971" w:rsidRPr="0064312C">
        <w:t xml:space="preserve"> </w:t>
      </w:r>
      <w:r w:rsidR="00D85632" w:rsidRPr="0064312C">
        <w:t>obowiązku</w:t>
      </w:r>
      <w:r w:rsidR="00100971" w:rsidRPr="0064312C">
        <w:t xml:space="preserve"> </w:t>
      </w:r>
      <w:r w:rsidR="00D85632" w:rsidRPr="0064312C">
        <w:t>szkolnego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danym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szkolnym.</w:t>
      </w:r>
      <w:r w:rsidR="00100971" w:rsidRPr="0064312C">
        <w:t xml:space="preserve"> </w:t>
      </w:r>
      <w:r w:rsidR="00D85632" w:rsidRPr="0064312C">
        <w:t>Rodzic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zobowiązany</w:t>
      </w:r>
      <w:r w:rsidR="00100971" w:rsidRPr="0064312C">
        <w:t xml:space="preserve"> </w:t>
      </w:r>
      <w:r w:rsidR="00D85632" w:rsidRPr="0064312C">
        <w:t>dołączyć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wniosku</w:t>
      </w:r>
      <w:r w:rsidR="00100971" w:rsidRPr="0064312C">
        <w:t xml:space="preserve"> </w:t>
      </w:r>
      <w:r w:rsidR="00D85632" w:rsidRPr="0064312C">
        <w:t>orzeczenie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potrzebie</w:t>
      </w:r>
      <w:r w:rsidR="00100971" w:rsidRPr="0064312C">
        <w:t xml:space="preserve"> </w:t>
      </w:r>
      <w:r w:rsidR="00D85632" w:rsidRPr="0064312C">
        <w:t>kształcenia</w:t>
      </w:r>
      <w:r w:rsidR="00100971" w:rsidRPr="0064312C">
        <w:t xml:space="preserve"> </w:t>
      </w:r>
      <w:r w:rsidR="00D85632" w:rsidRPr="0064312C">
        <w:t>specjalnego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opinię,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której</w:t>
      </w:r>
      <w:r w:rsidR="00100971" w:rsidRPr="0064312C">
        <w:t xml:space="preserve"> </w:t>
      </w:r>
      <w:r w:rsidR="00D85632" w:rsidRPr="0064312C">
        <w:t>wynika</w:t>
      </w:r>
      <w:r w:rsidR="00100971" w:rsidRPr="0064312C">
        <w:t xml:space="preserve"> </w:t>
      </w:r>
      <w:r w:rsidR="00D85632" w:rsidRPr="0064312C">
        <w:t>potrzeba</w:t>
      </w:r>
      <w:r w:rsidR="00100971" w:rsidRPr="0064312C">
        <w:t xml:space="preserve"> </w:t>
      </w:r>
      <w:r w:rsidR="00D85632" w:rsidRPr="0064312C">
        <w:t>odroczenia</w:t>
      </w:r>
      <w:r w:rsidR="00100971" w:rsidRPr="0064312C">
        <w:t xml:space="preserve"> </w:t>
      </w:r>
      <w:r w:rsidR="00D85632" w:rsidRPr="0064312C">
        <w:t>spełniania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dziecko</w:t>
      </w:r>
      <w:r w:rsidR="00100971" w:rsidRPr="0064312C">
        <w:t xml:space="preserve"> </w:t>
      </w:r>
      <w:r w:rsidR="00D85632" w:rsidRPr="0064312C">
        <w:t>obowiązku</w:t>
      </w:r>
      <w:r w:rsidR="00100971" w:rsidRPr="0064312C">
        <w:t xml:space="preserve"> </w:t>
      </w:r>
      <w:r w:rsidR="00D85632" w:rsidRPr="0064312C">
        <w:t>szkolnego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danym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szkolnym,</w:t>
      </w:r>
      <w:r w:rsidR="00100971" w:rsidRPr="0064312C">
        <w:t xml:space="preserve"> </w:t>
      </w:r>
      <w:r w:rsidR="00D85632" w:rsidRPr="0064312C">
        <w:t>wydaną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publiczną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niepubliczną</w:t>
      </w:r>
      <w:r w:rsidR="00100971" w:rsidRPr="0064312C">
        <w:t xml:space="preserve"> </w:t>
      </w:r>
      <w:r w:rsidR="00D85632" w:rsidRPr="0064312C">
        <w:t>poradnię</w:t>
      </w:r>
      <w:r w:rsidR="00100971" w:rsidRPr="0064312C">
        <w:t xml:space="preserve"> </w:t>
      </w:r>
      <w:r w:rsidR="00D85632" w:rsidRPr="0064312C">
        <w:t>psychologiczno-pedagogiczną,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zatrudniającą</w:t>
      </w:r>
      <w:r w:rsidR="00100971" w:rsidRPr="0064312C">
        <w:t xml:space="preserve"> </w:t>
      </w:r>
      <w:r w:rsidR="00D85632" w:rsidRPr="0064312C">
        <w:t>pracowników</w:t>
      </w:r>
      <w:r w:rsidR="00100971" w:rsidRPr="0064312C">
        <w:t xml:space="preserve"> </w:t>
      </w:r>
      <w:r w:rsidR="00D85632" w:rsidRPr="0064312C">
        <w:t>posiadających</w:t>
      </w:r>
      <w:r w:rsidR="00100971" w:rsidRPr="0064312C">
        <w:t xml:space="preserve"> </w:t>
      </w:r>
      <w:r w:rsidR="00D85632" w:rsidRPr="0064312C">
        <w:t>kwalifikacje</w:t>
      </w:r>
      <w:r w:rsidR="00100971" w:rsidRPr="0064312C">
        <w:t xml:space="preserve"> </w:t>
      </w:r>
      <w:r w:rsidR="00D85632" w:rsidRPr="0064312C">
        <w:t>określone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pracowników</w:t>
      </w:r>
      <w:r w:rsidR="00100971" w:rsidRPr="0064312C">
        <w:t xml:space="preserve"> </w:t>
      </w:r>
      <w:r w:rsidR="00D85632" w:rsidRPr="0064312C">
        <w:t>publicznych</w:t>
      </w:r>
      <w:r w:rsidR="00100971" w:rsidRPr="0064312C">
        <w:t xml:space="preserve"> </w:t>
      </w:r>
      <w:r w:rsidR="00D85632" w:rsidRPr="0064312C">
        <w:t>poradni</w:t>
      </w:r>
      <w:r w:rsidR="00100971" w:rsidRPr="0064312C">
        <w:t xml:space="preserve"> </w:t>
      </w:r>
      <w:r w:rsidR="00D85632" w:rsidRPr="0064312C">
        <w:t>psychologiczno-pedagogicznych.</w:t>
      </w:r>
    </w:p>
    <w:p w14:paraId="58D49EE0" w14:textId="72CEC804" w:rsidR="00D85632" w:rsidRPr="0064312C" w:rsidRDefault="0058339D" w:rsidP="000B60F8">
      <w:pPr>
        <w:spacing w:line="276" w:lineRule="auto"/>
        <w:jc w:val="both"/>
      </w:pPr>
      <w:r w:rsidRPr="0064312C">
        <w:t xml:space="preserve">8. </w:t>
      </w:r>
      <w:r w:rsidR="00D85632" w:rsidRPr="0064312C">
        <w:t>Wniosek,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którym</w:t>
      </w:r>
      <w:r w:rsidR="00100971" w:rsidRPr="0064312C">
        <w:t xml:space="preserve"> </w:t>
      </w:r>
      <w:r w:rsidR="00D85632" w:rsidRPr="0064312C">
        <w:t>mowa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ust.</w:t>
      </w:r>
      <w:r w:rsidR="00100971" w:rsidRPr="0064312C">
        <w:t xml:space="preserve"> </w:t>
      </w:r>
      <w:r w:rsidR="00D85632" w:rsidRPr="0064312C">
        <w:t>7,</w:t>
      </w:r>
      <w:r w:rsidR="00100971" w:rsidRPr="0064312C">
        <w:t xml:space="preserve"> </w:t>
      </w:r>
      <w:r w:rsidR="00D85632" w:rsidRPr="0064312C">
        <w:t>składa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kalendarzowym,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którym</w:t>
      </w:r>
      <w:r w:rsidR="00100971" w:rsidRPr="0064312C">
        <w:t xml:space="preserve"> </w:t>
      </w:r>
      <w:r w:rsidR="00D85632" w:rsidRPr="0064312C">
        <w:t>dziecko</w:t>
      </w:r>
      <w:r w:rsidR="00100971" w:rsidRPr="0064312C">
        <w:t xml:space="preserve"> </w:t>
      </w:r>
      <w:r w:rsidR="00D85632" w:rsidRPr="0064312C">
        <w:t>kończy</w:t>
      </w:r>
      <w:r w:rsidR="00100971" w:rsidRPr="0064312C">
        <w:t xml:space="preserve"> </w:t>
      </w:r>
      <w:r w:rsidR="00D85632" w:rsidRPr="0064312C">
        <w:t>7</w:t>
      </w:r>
      <w:r w:rsidR="00100971" w:rsidRPr="0064312C">
        <w:t xml:space="preserve"> </w:t>
      </w:r>
      <w:r w:rsidR="00D85632" w:rsidRPr="0064312C">
        <w:t>lat.</w:t>
      </w:r>
      <w:r w:rsidR="00100971" w:rsidRPr="0064312C">
        <w:t xml:space="preserve">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można</w:t>
      </w:r>
      <w:r w:rsidR="00100971" w:rsidRPr="0064312C">
        <w:t xml:space="preserve"> </w:t>
      </w:r>
      <w:r w:rsidR="00D85632" w:rsidRPr="0064312C">
        <w:t>złożyć</w:t>
      </w:r>
      <w:r w:rsidR="00100971" w:rsidRPr="0064312C">
        <w:t xml:space="preserve"> </w:t>
      </w:r>
      <w:r w:rsidR="00D85632" w:rsidRPr="0064312C">
        <w:t>ponownie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kalendarzowym,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którym</w:t>
      </w:r>
      <w:r w:rsidR="00100971" w:rsidRPr="0064312C">
        <w:t xml:space="preserve"> </w:t>
      </w:r>
      <w:r w:rsidR="00D85632" w:rsidRPr="0064312C">
        <w:t>dziecko</w:t>
      </w:r>
      <w:r w:rsidR="00100971" w:rsidRPr="0064312C">
        <w:t xml:space="preserve"> </w:t>
      </w:r>
      <w:r w:rsidR="00D85632" w:rsidRPr="0064312C">
        <w:t>kończy</w:t>
      </w:r>
      <w:r w:rsidR="00100971" w:rsidRPr="0064312C">
        <w:t xml:space="preserve"> </w:t>
      </w:r>
      <w:r w:rsidR="00D85632" w:rsidRPr="0064312C">
        <w:t>8</w:t>
      </w:r>
      <w:r w:rsidR="00100971" w:rsidRPr="0064312C">
        <w:t xml:space="preserve"> </w:t>
      </w:r>
      <w:r w:rsidR="00D85632" w:rsidRPr="0064312C">
        <w:t>lat.</w:t>
      </w:r>
      <w:r w:rsidR="00100971" w:rsidRPr="0064312C">
        <w:t xml:space="preserve">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składa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później</w:t>
      </w:r>
      <w:r w:rsidR="00100971" w:rsidRPr="0064312C">
        <w:t xml:space="preserve"> </w:t>
      </w:r>
      <w:r w:rsidR="00D85632" w:rsidRPr="0064312C">
        <w:t>niż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dnia</w:t>
      </w:r>
      <w:r w:rsidR="00100971" w:rsidRPr="0064312C">
        <w:t xml:space="preserve"> </w:t>
      </w:r>
      <w:r w:rsidR="00D85632" w:rsidRPr="0064312C">
        <w:t>31</w:t>
      </w:r>
      <w:r w:rsidR="00100971" w:rsidRPr="0064312C">
        <w:t xml:space="preserve"> </w:t>
      </w:r>
      <w:r w:rsidR="00D85632" w:rsidRPr="0064312C">
        <w:t>sierpnia.</w:t>
      </w:r>
      <w:r w:rsidR="00100971" w:rsidRPr="0064312C">
        <w:t xml:space="preserve"> </w:t>
      </w:r>
      <w:r w:rsidR="00D85632" w:rsidRPr="0064312C">
        <w:t>Odroczenie</w:t>
      </w:r>
      <w:r w:rsidR="00100971" w:rsidRPr="0064312C">
        <w:t xml:space="preserve"> </w:t>
      </w:r>
      <w:r w:rsidR="00D85632" w:rsidRPr="0064312C">
        <w:t>dotyczy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szkolnego,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którym</w:t>
      </w:r>
      <w:r w:rsidR="00100971" w:rsidRPr="0064312C">
        <w:t xml:space="preserve"> </w:t>
      </w:r>
      <w:r w:rsidR="00D85632" w:rsidRPr="0064312C">
        <w:t>dziecko</w:t>
      </w:r>
      <w:r w:rsidR="00100971" w:rsidRPr="0064312C">
        <w:t xml:space="preserve"> </w:t>
      </w:r>
      <w:r w:rsidR="00D85632" w:rsidRPr="0064312C">
        <w:t>ma</w:t>
      </w:r>
      <w:r w:rsidR="00100971" w:rsidRPr="0064312C">
        <w:t xml:space="preserve"> </w:t>
      </w:r>
      <w:r w:rsidR="00D85632" w:rsidRPr="0064312C">
        <w:t>rozpocząć</w:t>
      </w:r>
      <w:r w:rsidR="00100971" w:rsidRPr="0064312C">
        <w:t xml:space="preserve"> </w:t>
      </w:r>
      <w:r w:rsidR="00D85632" w:rsidRPr="0064312C">
        <w:t>spełnianie</w:t>
      </w:r>
      <w:r w:rsidR="00100971" w:rsidRPr="0064312C">
        <w:t xml:space="preserve"> </w:t>
      </w:r>
      <w:r w:rsidR="00D85632" w:rsidRPr="0064312C">
        <w:t>obowiązku</w:t>
      </w:r>
      <w:r w:rsidR="00100971" w:rsidRPr="0064312C">
        <w:t xml:space="preserve"> </w:t>
      </w:r>
      <w:r w:rsidR="00D85632" w:rsidRPr="0064312C">
        <w:t>szkolnego.</w:t>
      </w:r>
      <w:r w:rsidR="00100971" w:rsidRPr="0064312C">
        <w:t xml:space="preserve"> </w:t>
      </w:r>
    </w:p>
    <w:p w14:paraId="01DC30BA" w14:textId="7745F901" w:rsidR="0058339D" w:rsidRPr="0064312C" w:rsidRDefault="0058339D" w:rsidP="000B60F8">
      <w:pPr>
        <w:spacing w:line="276" w:lineRule="auto"/>
      </w:pPr>
    </w:p>
    <w:p w14:paraId="6FDFDD46" w14:textId="52A2E08D" w:rsidR="00D85632" w:rsidRPr="0064312C" w:rsidRDefault="0058339D" w:rsidP="000B60F8">
      <w:pPr>
        <w:spacing w:line="276" w:lineRule="auto"/>
        <w:jc w:val="both"/>
        <w:rPr>
          <w:b/>
          <w:bCs/>
        </w:rPr>
      </w:pPr>
      <w:r w:rsidRPr="0064312C">
        <w:rPr>
          <w:b/>
          <w:bCs/>
        </w:rPr>
        <w:t xml:space="preserve">§ 107. </w:t>
      </w:r>
      <w:r w:rsidR="00D85632" w:rsidRPr="0064312C">
        <w:rPr>
          <w:b/>
          <w:bCs/>
        </w:rPr>
        <w:t>Inne</w:t>
      </w:r>
      <w:r w:rsidR="00100971" w:rsidRPr="0064312C">
        <w:rPr>
          <w:b/>
          <w:bCs/>
        </w:rPr>
        <w:t xml:space="preserve"> </w:t>
      </w:r>
      <w:r w:rsidR="00D85632" w:rsidRPr="0064312C">
        <w:rPr>
          <w:b/>
          <w:bCs/>
        </w:rPr>
        <w:t>formy</w:t>
      </w:r>
      <w:r w:rsidR="00100971" w:rsidRPr="0064312C">
        <w:rPr>
          <w:b/>
          <w:bCs/>
        </w:rPr>
        <w:t xml:space="preserve"> </w:t>
      </w:r>
      <w:r w:rsidR="00D85632" w:rsidRPr="0064312C">
        <w:rPr>
          <w:b/>
          <w:bCs/>
        </w:rPr>
        <w:t>spełniania</w:t>
      </w:r>
      <w:r w:rsidR="00100971" w:rsidRPr="0064312C">
        <w:rPr>
          <w:b/>
          <w:bCs/>
        </w:rPr>
        <w:t xml:space="preserve"> </w:t>
      </w:r>
      <w:r w:rsidR="00D85632" w:rsidRPr="0064312C">
        <w:rPr>
          <w:b/>
          <w:bCs/>
        </w:rPr>
        <w:t>obowiązku</w:t>
      </w:r>
      <w:r w:rsidR="00100971" w:rsidRPr="0064312C">
        <w:rPr>
          <w:b/>
          <w:bCs/>
        </w:rPr>
        <w:t xml:space="preserve"> </w:t>
      </w:r>
      <w:r w:rsidR="00D85632" w:rsidRPr="0064312C">
        <w:rPr>
          <w:b/>
          <w:bCs/>
        </w:rPr>
        <w:t>szkolnego.</w:t>
      </w:r>
    </w:p>
    <w:p w14:paraId="6A1902A7" w14:textId="3FECE2FE" w:rsidR="008B7A3C" w:rsidRPr="0064312C" w:rsidRDefault="0058339D" w:rsidP="000B60F8">
      <w:pPr>
        <w:spacing w:line="276" w:lineRule="auto"/>
        <w:jc w:val="both"/>
      </w:pPr>
      <w:bookmarkStart w:id="202" w:name="_Hlk123650013"/>
      <w:r w:rsidRPr="0064312C">
        <w:t xml:space="preserve">1. </w:t>
      </w:r>
      <w:r w:rsidR="008B7A3C" w:rsidRPr="0064312C">
        <w:t>Na wniosek rodziców dyrektor szkoły może zezwolić, w drodze decyzji, na spełnianie przez dziecko obowiązku szkolnego poza szkołą. Zezwolenie, może być wydane przez rozpoczęciem roku szkolnego, albo w trakcie roku szkolnego, jeżeli do wniosku o wydanie zezwolenia dołączono:</w:t>
      </w:r>
    </w:p>
    <w:p w14:paraId="5C87B1CF" w14:textId="2FCD21A7" w:rsidR="008B7A3C" w:rsidRPr="0064312C" w:rsidRDefault="008B7A3C" w:rsidP="000B60F8">
      <w:pPr>
        <w:spacing w:line="276" w:lineRule="auto"/>
        <w:jc w:val="both"/>
      </w:pPr>
      <w:r w:rsidRPr="0064312C">
        <w:t>1) oświadczenie rodziców o zapewnieniu dziecku warunków umożliwiających realizację podstawy programowej obowiązującej na danym etapie edukacyjnym;</w:t>
      </w:r>
    </w:p>
    <w:p w14:paraId="29FA9238" w14:textId="0C197219" w:rsidR="008B7A3C" w:rsidRPr="0064312C" w:rsidRDefault="008B7A3C" w:rsidP="000B60F8">
      <w:pPr>
        <w:spacing w:line="276" w:lineRule="auto"/>
        <w:jc w:val="both"/>
      </w:pPr>
      <w:r w:rsidRPr="0064312C">
        <w:t>2) zobowiązanie rodziców do przystępowania w każdym roku szkolnym przez dziecko spełniające obowiązek szkolny do rocznych egzaminów klasyfikacyjnych.</w:t>
      </w:r>
    </w:p>
    <w:bookmarkEnd w:id="202"/>
    <w:p w14:paraId="1C53980F" w14:textId="77777777" w:rsidR="0058339D" w:rsidRPr="0064312C" w:rsidRDefault="0058339D" w:rsidP="000B60F8">
      <w:pPr>
        <w:spacing w:line="276" w:lineRule="auto"/>
        <w:jc w:val="both"/>
      </w:pPr>
      <w:r w:rsidRPr="0064312C">
        <w:lastRenderedPageBreak/>
        <w:t xml:space="preserve">2. </w:t>
      </w:r>
      <w:r w:rsidR="00D85632" w:rsidRPr="0064312C">
        <w:t>Dziecko</w:t>
      </w:r>
      <w:r w:rsidR="00100971" w:rsidRPr="0064312C">
        <w:t xml:space="preserve"> </w:t>
      </w:r>
      <w:r w:rsidR="00D85632" w:rsidRPr="0064312C">
        <w:t>spełniając</w:t>
      </w:r>
      <w:r w:rsidR="00100971" w:rsidRPr="0064312C">
        <w:t xml:space="preserve"> </w:t>
      </w:r>
      <w:r w:rsidR="00D85632" w:rsidRPr="0064312C">
        <w:t>odpowiednio</w:t>
      </w:r>
      <w:r w:rsidR="00100971" w:rsidRPr="0064312C">
        <w:t xml:space="preserve"> </w:t>
      </w:r>
      <w:r w:rsidR="00D85632" w:rsidRPr="0064312C">
        <w:t>obowiązek</w:t>
      </w:r>
      <w:r w:rsidR="00100971" w:rsidRPr="0064312C">
        <w:t xml:space="preserve"> </w:t>
      </w:r>
      <w:r w:rsidR="00D85632" w:rsidRPr="0064312C">
        <w:t>szkolny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formie,</w:t>
      </w:r>
      <w:r w:rsidR="00100971" w:rsidRPr="0064312C">
        <w:t xml:space="preserve"> </w:t>
      </w:r>
      <w:r w:rsidR="00D85632" w:rsidRPr="0064312C">
        <w:t>jak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ust.</w:t>
      </w:r>
      <w:r w:rsidR="00100971" w:rsidRPr="0064312C">
        <w:t xml:space="preserve"> </w:t>
      </w:r>
      <w:r w:rsidR="00D85632" w:rsidRPr="0064312C">
        <w:t>1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otrzymać</w:t>
      </w:r>
      <w:r w:rsidR="00100971" w:rsidRPr="0064312C">
        <w:t xml:space="preserve"> </w:t>
      </w:r>
      <w:r w:rsidR="00D85632" w:rsidRPr="0064312C">
        <w:t>świadectwo</w:t>
      </w:r>
      <w:r w:rsidR="00100971" w:rsidRPr="0064312C">
        <w:t xml:space="preserve"> </w:t>
      </w:r>
      <w:r w:rsidR="00D85632" w:rsidRPr="0064312C">
        <w:t>ukończenia</w:t>
      </w:r>
      <w:r w:rsidR="00100971" w:rsidRPr="0064312C">
        <w:t xml:space="preserve"> </w:t>
      </w:r>
      <w:r w:rsidR="00D85632" w:rsidRPr="0064312C">
        <w:t>poszczególnych</w:t>
      </w:r>
      <w:r w:rsidR="00100971" w:rsidRPr="0064312C">
        <w:t xml:space="preserve"> </w:t>
      </w:r>
      <w:r w:rsidR="00D85632" w:rsidRPr="0064312C">
        <w:t>klas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ukończenia</w:t>
      </w:r>
      <w:r w:rsidR="00100971" w:rsidRPr="0064312C">
        <w:t xml:space="preserve"> </w:t>
      </w:r>
      <w:r w:rsidR="00D85632" w:rsidRPr="0064312C">
        <w:t>tej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podstawie</w:t>
      </w:r>
      <w:r w:rsidR="00100971" w:rsidRPr="0064312C">
        <w:t xml:space="preserve"> </w:t>
      </w:r>
      <w:r w:rsidR="00D85632" w:rsidRPr="0064312C">
        <w:t>egzaminów</w:t>
      </w:r>
      <w:r w:rsidR="00100971" w:rsidRPr="0064312C">
        <w:t xml:space="preserve"> </w:t>
      </w:r>
      <w:r w:rsidR="00D85632" w:rsidRPr="0064312C">
        <w:t>klasyfikacyjnych</w:t>
      </w:r>
      <w:r w:rsidR="00100971" w:rsidRPr="0064312C">
        <w:t xml:space="preserve"> </w:t>
      </w:r>
      <w:r w:rsidR="00D85632" w:rsidRPr="0064312C">
        <w:t>przeprowadzonych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szkołę,</w:t>
      </w:r>
      <w:r w:rsidR="00100971" w:rsidRPr="0064312C">
        <w:t xml:space="preserve"> </w:t>
      </w:r>
      <w:r w:rsidR="00D85632" w:rsidRPr="0064312C">
        <w:t>której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zezwolił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taką</w:t>
      </w:r>
      <w:r w:rsidR="00100971" w:rsidRPr="0064312C">
        <w:t xml:space="preserve"> </w:t>
      </w:r>
      <w:r w:rsidR="00D85632" w:rsidRPr="0064312C">
        <w:t>formę</w:t>
      </w:r>
      <w:r w:rsidR="00100971" w:rsidRPr="0064312C">
        <w:t xml:space="preserve"> </w:t>
      </w:r>
      <w:r w:rsidR="00D85632" w:rsidRPr="0064312C">
        <w:t>spełniania</w:t>
      </w:r>
      <w:r w:rsidR="00100971" w:rsidRPr="0064312C">
        <w:t xml:space="preserve"> </w:t>
      </w:r>
      <w:r w:rsidR="00D85632" w:rsidRPr="0064312C">
        <w:t>obowiązku</w:t>
      </w:r>
      <w:r w:rsidR="00100971" w:rsidRPr="0064312C">
        <w:t xml:space="preserve"> </w:t>
      </w:r>
      <w:r w:rsidR="00D85632" w:rsidRPr="0064312C">
        <w:t>szkolnego</w:t>
      </w:r>
      <w:bookmarkStart w:id="203" w:name="_Hlk97634851"/>
      <w:r w:rsidRPr="0064312C">
        <w:t>.</w:t>
      </w:r>
    </w:p>
    <w:p w14:paraId="78559A43" w14:textId="6B460E84" w:rsidR="00D85632" w:rsidRPr="0064312C" w:rsidRDefault="0058339D" w:rsidP="000B60F8">
      <w:pPr>
        <w:spacing w:line="276" w:lineRule="auto"/>
        <w:jc w:val="both"/>
      </w:pPr>
      <w:r w:rsidRPr="0064312C">
        <w:t xml:space="preserve">3.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spełniający</w:t>
      </w:r>
      <w:r w:rsidR="00100971" w:rsidRPr="0064312C">
        <w:t xml:space="preserve"> </w:t>
      </w:r>
      <w:r w:rsidR="00D85632" w:rsidRPr="0064312C">
        <w:t>obowiązek</w:t>
      </w:r>
      <w:r w:rsidR="00100971" w:rsidRPr="0064312C">
        <w:t xml:space="preserve"> </w:t>
      </w:r>
      <w:r w:rsidR="00D85632" w:rsidRPr="0064312C">
        <w:t>szkolny</w:t>
      </w:r>
      <w:r w:rsidR="00100971" w:rsidRPr="0064312C">
        <w:t xml:space="preserve"> </w:t>
      </w:r>
      <w:r w:rsidR="00D85632" w:rsidRPr="0064312C">
        <w:t>poza</w:t>
      </w:r>
      <w:r w:rsidR="00100971" w:rsidRPr="0064312C">
        <w:t xml:space="preserve"> </w:t>
      </w:r>
      <w:r w:rsidR="00D85632" w:rsidRPr="0064312C">
        <w:t>szkołą,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także</w:t>
      </w:r>
      <w:r w:rsidR="00100971" w:rsidRPr="0064312C">
        <w:t xml:space="preserve"> </w:t>
      </w:r>
      <w:r w:rsidR="00D85632" w:rsidRPr="0064312C">
        <w:t>rodzic</w:t>
      </w:r>
      <w:r w:rsidR="00100971" w:rsidRPr="0064312C">
        <w:t xml:space="preserve"> </w:t>
      </w:r>
      <w:r w:rsidR="00D85632" w:rsidRPr="0064312C">
        <w:t>takiego</w:t>
      </w:r>
      <w:r w:rsidR="00100971" w:rsidRPr="0064312C">
        <w:t xml:space="preserve"> </w:t>
      </w:r>
      <w:r w:rsidR="00D85632" w:rsidRPr="0064312C">
        <w:t>ucznia,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korzystać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wsparcia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której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wydał</w:t>
      </w:r>
      <w:r w:rsidR="00100971" w:rsidRPr="0064312C">
        <w:t xml:space="preserve"> </w:t>
      </w:r>
      <w:r w:rsidR="00D85632" w:rsidRPr="0064312C">
        <w:t>zezwolenie,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którym</w:t>
      </w:r>
      <w:r w:rsidR="00100971" w:rsidRPr="0064312C">
        <w:t xml:space="preserve"> </w:t>
      </w:r>
      <w:r w:rsidR="00D85632" w:rsidRPr="0064312C">
        <w:t>mowa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ust.</w:t>
      </w:r>
      <w:r w:rsidR="00100971" w:rsidRPr="0064312C">
        <w:t xml:space="preserve"> </w:t>
      </w:r>
      <w:r w:rsidR="00D85632" w:rsidRPr="0064312C">
        <w:t>1,</w:t>
      </w:r>
      <w:r w:rsidR="00100971" w:rsidRPr="0064312C">
        <w:t xml:space="preserve"> </w:t>
      </w:r>
      <w:r w:rsidR="00D85632" w:rsidRPr="0064312C">
        <w:t>obejmującego:</w:t>
      </w:r>
      <w:r w:rsidR="00100971" w:rsidRPr="0064312C">
        <w:t xml:space="preserve"> </w:t>
      </w:r>
    </w:p>
    <w:p w14:paraId="070BF9D9" w14:textId="419C8F94" w:rsidR="00D85632" w:rsidRPr="0064312C" w:rsidRDefault="0058339D" w:rsidP="000B60F8">
      <w:pPr>
        <w:spacing w:line="276" w:lineRule="auto"/>
        <w:jc w:val="both"/>
      </w:pPr>
      <w:r w:rsidRPr="0064312C">
        <w:t xml:space="preserve">1) </w:t>
      </w:r>
      <w:r w:rsidR="00D85632" w:rsidRPr="0064312C">
        <w:t>prawo</w:t>
      </w:r>
      <w:r w:rsidR="00100971" w:rsidRPr="0064312C">
        <w:t xml:space="preserve"> </w:t>
      </w:r>
      <w:r w:rsidR="00D85632" w:rsidRPr="0064312C">
        <w:t>uczestniczenia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hyperlink r:id="rId13" w:anchor="P4186A7" w:tgtFrame="ostatnia" w:history="1">
        <w:r w:rsidR="00D85632" w:rsidRPr="0064312C">
          <w:rPr>
            <w:rStyle w:val="Hipercze"/>
            <w:color w:val="auto"/>
            <w:u w:val="none"/>
          </w:rPr>
          <w:t>szkole</w:t>
        </w:r>
      </w:hyperlink>
      <w:r w:rsidR="00100971" w:rsidRPr="0064312C">
        <w:rPr>
          <w:b/>
        </w:rPr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zajęciach;</w:t>
      </w:r>
    </w:p>
    <w:p w14:paraId="717CB6E5" w14:textId="56D15214" w:rsidR="00D85632" w:rsidRPr="0064312C" w:rsidRDefault="0058339D" w:rsidP="000B60F8">
      <w:pPr>
        <w:spacing w:line="276" w:lineRule="auto"/>
        <w:jc w:val="both"/>
      </w:pPr>
      <w:r w:rsidRPr="0064312C">
        <w:t xml:space="preserve">2) </w:t>
      </w:r>
      <w:r w:rsidR="00D85632" w:rsidRPr="0064312C">
        <w:t>zapewnienie</w:t>
      </w:r>
      <w:r w:rsidR="00100971" w:rsidRPr="0064312C">
        <w:t xml:space="preserve"> </w:t>
      </w:r>
      <w:r w:rsidR="00D85632" w:rsidRPr="0064312C">
        <w:t>dostępu</w:t>
      </w:r>
      <w:r w:rsidR="00100971" w:rsidRPr="0064312C">
        <w:t xml:space="preserve"> </w:t>
      </w:r>
      <w:r w:rsidR="00D85632" w:rsidRPr="0064312C">
        <w:t>do:</w:t>
      </w:r>
      <w:r w:rsidR="00100971" w:rsidRPr="0064312C">
        <w:t xml:space="preserve"> </w:t>
      </w:r>
    </w:p>
    <w:p w14:paraId="588170D1" w14:textId="1CE1E280" w:rsidR="00D85632" w:rsidRPr="0064312C" w:rsidRDefault="008B7A3C" w:rsidP="000B60F8">
      <w:pPr>
        <w:spacing w:line="276" w:lineRule="auto"/>
        <w:jc w:val="both"/>
      </w:pPr>
      <w:proofErr w:type="gramStart"/>
      <w:r w:rsidRPr="0064312C">
        <w:t>a</w:t>
      </w:r>
      <w:proofErr w:type="gramEnd"/>
      <w:r w:rsidRPr="0064312C">
        <w:t xml:space="preserve">) </w:t>
      </w:r>
      <w:r w:rsidR="00D85632" w:rsidRPr="0064312C">
        <w:t>podręczników,</w:t>
      </w:r>
      <w:r w:rsidR="00100971" w:rsidRPr="0064312C">
        <w:t xml:space="preserve"> </w:t>
      </w:r>
      <w:r w:rsidR="00D85632" w:rsidRPr="0064312C">
        <w:t>materiałów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materiałów</w:t>
      </w:r>
      <w:r w:rsidR="00100971" w:rsidRPr="0064312C">
        <w:t xml:space="preserve"> </w:t>
      </w:r>
      <w:r w:rsidR="00D85632" w:rsidRPr="0064312C">
        <w:t>ćwiczeniowych,</w:t>
      </w:r>
      <w:r w:rsidR="00100971" w:rsidRPr="0064312C">
        <w:t xml:space="preserve"> </w:t>
      </w:r>
      <w:r w:rsidR="00D85632" w:rsidRPr="0064312C">
        <w:t>oraz</w:t>
      </w:r>
    </w:p>
    <w:p w14:paraId="78D1E50E" w14:textId="0DB33011" w:rsidR="00D85632" w:rsidRPr="0064312C" w:rsidRDefault="008B7A3C" w:rsidP="000B60F8">
      <w:pPr>
        <w:spacing w:line="276" w:lineRule="auto"/>
        <w:jc w:val="both"/>
      </w:pPr>
      <w:r w:rsidRPr="0064312C">
        <w:t xml:space="preserve">b)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dydaktycznych</w:t>
      </w:r>
      <w:r w:rsidR="00100971" w:rsidRPr="0064312C">
        <w:t xml:space="preserve"> </w:t>
      </w:r>
      <w:r w:rsidR="00D85632" w:rsidRPr="0064312C">
        <w:t>służących</w:t>
      </w:r>
      <w:r w:rsidR="00100971" w:rsidRPr="0064312C">
        <w:t xml:space="preserve"> </w:t>
      </w:r>
      <w:r w:rsidR="00D85632" w:rsidRPr="0064312C">
        <w:t>realizacji</w:t>
      </w:r>
      <w:r w:rsidR="00100971" w:rsidRPr="0064312C">
        <w:t xml:space="preserve"> </w:t>
      </w:r>
      <w:r w:rsidR="00D85632" w:rsidRPr="0064312C">
        <w:t>podstawy</w:t>
      </w:r>
      <w:r w:rsidR="00100971" w:rsidRPr="0064312C">
        <w:t xml:space="preserve"> </w:t>
      </w:r>
      <w:r w:rsidR="00D85632" w:rsidRPr="0064312C">
        <w:t>programowej</w:t>
      </w:r>
      <w:r w:rsidR="00100971" w:rsidRPr="0064312C">
        <w:t xml:space="preserve"> </w:t>
      </w:r>
      <w:r w:rsidR="00D85632" w:rsidRPr="0064312C">
        <w:t>znajdujących</w:t>
      </w:r>
      <w:r w:rsidR="00100971" w:rsidRPr="0064312C">
        <w:t xml:space="preserve"> </w:t>
      </w:r>
      <w:proofErr w:type="gramStart"/>
      <w:r w:rsidR="00D85632" w:rsidRPr="0064312C">
        <w:t>się</w:t>
      </w:r>
      <w:r w:rsidR="00F77118">
        <w:t xml:space="preserve">        </w:t>
      </w:r>
      <w:r w:rsidR="00100971" w:rsidRPr="0064312C">
        <w:t xml:space="preserve"> </w:t>
      </w:r>
      <w:r w:rsidR="00D85632" w:rsidRPr="0064312C">
        <w:t>w</w:t>
      </w:r>
      <w:proofErr w:type="gramEnd"/>
      <w:r w:rsidR="00100971" w:rsidRPr="0064312C">
        <w:t xml:space="preserve"> </w:t>
      </w:r>
      <w:r w:rsidR="00D85632" w:rsidRPr="0064312C">
        <w:t>zasobach</w:t>
      </w:r>
      <w:r w:rsidR="00100971" w:rsidRPr="0064312C">
        <w:t xml:space="preserve"> </w:t>
      </w:r>
      <w:hyperlink r:id="rId14" w:anchor="P4186A7" w:tgtFrame="ostatnia" w:history="1">
        <w:r w:rsidR="00D85632" w:rsidRPr="0064312C">
          <w:rPr>
            <w:rStyle w:val="Hipercze"/>
            <w:bCs/>
            <w:color w:val="auto"/>
            <w:u w:val="none"/>
          </w:rPr>
          <w:t>szkoły</w:t>
        </w:r>
      </w:hyperlink>
      <w:r w:rsidR="00100971" w:rsidRPr="0064312C">
        <w:rPr>
          <w:b/>
          <w:bCs/>
        </w:rPr>
        <w:t xml:space="preserve"> </w:t>
      </w:r>
      <w:r w:rsidRPr="0064312C">
        <w:t>–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porozumieniu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dyrektorem</w:t>
      </w:r>
      <w:r w:rsidR="00100971" w:rsidRPr="0064312C">
        <w:t xml:space="preserve"> </w:t>
      </w:r>
      <w:r w:rsidR="00D85632" w:rsidRPr="0064312C">
        <w:t>tej</w:t>
      </w:r>
      <w:r w:rsidR="00100971" w:rsidRPr="0064312C">
        <w:t xml:space="preserve"> </w:t>
      </w:r>
      <w:hyperlink r:id="rId15" w:anchor="P4186A7" w:tgtFrame="ostatnia" w:history="1">
        <w:r w:rsidR="00D85632" w:rsidRPr="0064312C">
          <w:rPr>
            <w:rStyle w:val="Hipercze"/>
            <w:bCs/>
            <w:color w:val="auto"/>
            <w:u w:val="none"/>
          </w:rPr>
          <w:t>szkoły</w:t>
        </w:r>
      </w:hyperlink>
      <w:r w:rsidR="00D85632" w:rsidRPr="0064312C">
        <w:rPr>
          <w:b/>
          <w:bCs/>
        </w:rPr>
        <w:t>,</w:t>
      </w:r>
    </w:p>
    <w:p w14:paraId="274D2FD7" w14:textId="4B25EFD5" w:rsidR="00D85632" w:rsidRPr="0064312C" w:rsidRDefault="008B7A3C" w:rsidP="000B60F8">
      <w:pPr>
        <w:spacing w:line="276" w:lineRule="auto"/>
        <w:jc w:val="both"/>
      </w:pPr>
      <w:proofErr w:type="gramStart"/>
      <w:r w:rsidRPr="0064312C">
        <w:t>c</w:t>
      </w:r>
      <w:proofErr w:type="gramEnd"/>
      <w:r w:rsidRPr="0064312C">
        <w:t xml:space="preserve">) </w:t>
      </w:r>
      <w:r w:rsidR="00D85632" w:rsidRPr="0064312C">
        <w:t>udział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konsultacjach</w:t>
      </w:r>
      <w:r w:rsidR="00100971" w:rsidRPr="0064312C">
        <w:t xml:space="preserve"> </w:t>
      </w:r>
      <w:r w:rsidR="00D85632" w:rsidRPr="0064312C">
        <w:t>umożliwiających</w:t>
      </w:r>
      <w:r w:rsidR="00100971" w:rsidRPr="0064312C">
        <w:t xml:space="preserve"> </w:t>
      </w:r>
      <w:r w:rsidR="00D85632" w:rsidRPr="0064312C">
        <w:t>przygotowanie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rocznych</w:t>
      </w:r>
      <w:r w:rsidR="00100971" w:rsidRPr="0064312C">
        <w:t xml:space="preserve"> </w:t>
      </w:r>
      <w:r w:rsidR="00D85632" w:rsidRPr="0064312C">
        <w:t>egzaminów</w:t>
      </w:r>
      <w:r w:rsidR="00100971" w:rsidRPr="0064312C">
        <w:t xml:space="preserve"> </w:t>
      </w:r>
      <w:r w:rsidR="00D85632" w:rsidRPr="0064312C">
        <w:t>klasyfikacyjnych.</w:t>
      </w:r>
      <w:r w:rsidR="00100971" w:rsidRPr="0064312C">
        <w:t xml:space="preserve"> </w:t>
      </w:r>
    </w:p>
    <w:bookmarkEnd w:id="203"/>
    <w:p w14:paraId="5731185B" w14:textId="0841525A" w:rsidR="00D85632" w:rsidRPr="0064312C" w:rsidRDefault="0058339D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4.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Cofnięcie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zezwolenia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spełnianie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obowiązku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szkolnego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poza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następuje: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11803F51" w14:textId="36169681" w:rsidR="00D85632" w:rsidRPr="0064312C" w:rsidRDefault="0058339D" w:rsidP="000B60F8">
      <w:pPr>
        <w:pStyle w:val="Punkt"/>
        <w:rPr>
          <w:szCs w:val="24"/>
        </w:rPr>
      </w:pPr>
      <w:r w:rsidRPr="0064312C">
        <w:rPr>
          <w:szCs w:val="24"/>
        </w:rPr>
        <w:t xml:space="preserve">1) </w:t>
      </w:r>
      <w:r w:rsidR="00D85632" w:rsidRPr="0064312C">
        <w:rPr>
          <w:szCs w:val="24"/>
        </w:rPr>
        <w:t>na</w:t>
      </w:r>
      <w:r w:rsidR="00100971" w:rsidRPr="0064312C">
        <w:rPr>
          <w:szCs w:val="24"/>
        </w:rPr>
        <w:t xml:space="preserve"> </w:t>
      </w:r>
      <w:r w:rsidR="00D85632" w:rsidRPr="0064312C">
        <w:rPr>
          <w:szCs w:val="24"/>
        </w:rPr>
        <w:t>wniosek</w:t>
      </w:r>
      <w:r w:rsidR="00100971" w:rsidRPr="0064312C">
        <w:rPr>
          <w:szCs w:val="24"/>
        </w:rPr>
        <w:t xml:space="preserve"> </w:t>
      </w:r>
      <w:hyperlink r:id="rId16" w:anchor="P4186A7" w:tgtFrame="ostatnia" w:history="1">
        <w:r w:rsidR="00D85632" w:rsidRPr="0064312C">
          <w:rPr>
            <w:rStyle w:val="Hipercze"/>
            <w:color w:val="auto"/>
            <w:szCs w:val="24"/>
            <w:u w:val="none"/>
          </w:rPr>
          <w:t>rodziców</w:t>
        </w:r>
      </w:hyperlink>
      <w:r w:rsidR="00D85632" w:rsidRPr="0064312C">
        <w:rPr>
          <w:b/>
          <w:szCs w:val="24"/>
        </w:rPr>
        <w:t>;</w:t>
      </w:r>
    </w:p>
    <w:p w14:paraId="0009BB41" w14:textId="791EADAA" w:rsidR="00D85632" w:rsidRPr="0064312C" w:rsidRDefault="0058339D" w:rsidP="000B60F8">
      <w:pPr>
        <w:pStyle w:val="Punkt"/>
      </w:pPr>
      <w:proofErr w:type="gramStart"/>
      <w:r w:rsidRPr="0064312C">
        <w:t xml:space="preserve">2) </w:t>
      </w:r>
      <w:r w:rsidR="00D85632" w:rsidRPr="0064312C">
        <w:t>jeżeli</w:t>
      </w:r>
      <w:proofErr w:type="gramEnd"/>
      <w:r w:rsidR="00100971" w:rsidRPr="0064312C">
        <w:t xml:space="preserve"> </w:t>
      </w:r>
      <w:hyperlink r:id="rId17" w:anchor="P4186A7" w:tgtFrame="ostatnia" w:history="1">
        <w:r w:rsidR="00D85632" w:rsidRPr="0064312C">
          <w:rPr>
            <w:rStyle w:val="Hipercze"/>
            <w:color w:val="auto"/>
            <w:szCs w:val="24"/>
            <w:u w:val="none"/>
          </w:rPr>
          <w:t>uczeń</w:t>
        </w:r>
      </w:hyperlink>
      <w:r w:rsidR="00100971" w:rsidRPr="0064312C">
        <w:rPr>
          <w:b/>
        </w:rPr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przyczyn</w:t>
      </w:r>
      <w:r w:rsidR="00100971" w:rsidRPr="0064312C">
        <w:t xml:space="preserve"> </w:t>
      </w:r>
      <w:r w:rsidR="00D85632" w:rsidRPr="0064312C">
        <w:t>nieusprawiedliwionych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przystąpił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rocznych</w:t>
      </w:r>
      <w:r w:rsidR="00100971" w:rsidRPr="0064312C">
        <w:t xml:space="preserve"> </w:t>
      </w:r>
      <w:r w:rsidR="00D85632" w:rsidRPr="0064312C">
        <w:t>egzaminów</w:t>
      </w:r>
      <w:r w:rsidR="00100971" w:rsidRPr="0064312C">
        <w:t xml:space="preserve"> </w:t>
      </w:r>
      <w:r w:rsidR="00D85632" w:rsidRPr="0064312C">
        <w:t>klasyfikacyjnych,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których</w:t>
      </w:r>
      <w:r w:rsidR="00100971" w:rsidRPr="0064312C">
        <w:t xml:space="preserve"> </w:t>
      </w:r>
      <w:r w:rsidR="00D85632" w:rsidRPr="0064312C">
        <w:t>mowa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ust.</w:t>
      </w:r>
      <w:r w:rsidR="00100971" w:rsidRPr="0064312C">
        <w:t xml:space="preserve"> </w:t>
      </w:r>
      <w:r w:rsidR="00D85632" w:rsidRPr="0064312C">
        <w:t>4,</w:t>
      </w:r>
      <w:r w:rsidR="00100971" w:rsidRPr="0064312C">
        <w:t xml:space="preserve"> </w:t>
      </w:r>
      <w:r w:rsidR="00D85632" w:rsidRPr="0064312C">
        <w:t>albo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zdał</w:t>
      </w:r>
      <w:r w:rsidR="00100971" w:rsidRPr="0064312C">
        <w:t xml:space="preserve"> </w:t>
      </w:r>
      <w:r w:rsidR="00D85632" w:rsidRPr="0064312C">
        <w:t>rocznych</w:t>
      </w:r>
      <w:r w:rsidR="00100971" w:rsidRPr="0064312C">
        <w:t xml:space="preserve"> </w:t>
      </w:r>
      <w:r w:rsidR="00D85632" w:rsidRPr="0064312C">
        <w:t>egzaminów</w:t>
      </w:r>
      <w:r w:rsidR="00100971" w:rsidRPr="0064312C">
        <w:t xml:space="preserve"> </w:t>
      </w:r>
      <w:r w:rsidR="00D85632" w:rsidRPr="0064312C">
        <w:t>klasyfikacyjnych,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których</w:t>
      </w:r>
      <w:r w:rsidR="00100971" w:rsidRPr="0064312C">
        <w:t xml:space="preserve"> </w:t>
      </w:r>
      <w:r w:rsidR="00D85632" w:rsidRPr="0064312C">
        <w:t>mowa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ust.</w:t>
      </w:r>
      <w:r w:rsidR="00100971" w:rsidRPr="0064312C">
        <w:t xml:space="preserve"> </w:t>
      </w:r>
      <w:r w:rsidR="00D85632" w:rsidRPr="0064312C">
        <w:t>4;</w:t>
      </w:r>
    </w:p>
    <w:p w14:paraId="10616244" w14:textId="65F65648" w:rsidR="00D85632" w:rsidRPr="0064312C" w:rsidRDefault="0058339D" w:rsidP="000B60F8">
      <w:pPr>
        <w:pStyle w:val="Punkt"/>
      </w:pPr>
      <w:r w:rsidRPr="0064312C">
        <w:t xml:space="preserve">3)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razie</w:t>
      </w:r>
      <w:r w:rsidR="00100971" w:rsidRPr="0064312C">
        <w:t xml:space="preserve"> </w:t>
      </w:r>
      <w:r w:rsidR="00D85632" w:rsidRPr="0064312C">
        <w:t>wydania</w:t>
      </w:r>
      <w:r w:rsidR="00100971" w:rsidRPr="0064312C">
        <w:t xml:space="preserve"> </w:t>
      </w:r>
      <w:r w:rsidR="00D85632" w:rsidRPr="0064312C">
        <w:t>zezwolenia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naruszeniem</w:t>
      </w:r>
      <w:r w:rsidR="00100971" w:rsidRPr="0064312C">
        <w:t xml:space="preserve"> </w:t>
      </w:r>
      <w:r w:rsidR="00D85632" w:rsidRPr="0064312C">
        <w:t>prawa.</w:t>
      </w:r>
    </w:p>
    <w:p w14:paraId="03038048" w14:textId="05E6CC1D" w:rsidR="00D85632" w:rsidRPr="0064312C" w:rsidRDefault="0058339D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bookmarkStart w:id="204" w:name="_Hlk123650051"/>
      <w:r w:rsidRPr="0064312C">
        <w:rPr>
          <w:rFonts w:ascii="Times New Roman" w:hAnsi="Times New Roman" w:cs="Times New Roman"/>
          <w:color w:val="auto"/>
          <w:sz w:val="24"/>
        </w:rPr>
        <w:t xml:space="preserve">5.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spełnianie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bCs/>
          <w:color w:val="auto"/>
          <w:sz w:val="24"/>
        </w:rPr>
        <w:t>obowiązku</w:t>
      </w:r>
      <w:r w:rsidR="00100971" w:rsidRPr="0064312C">
        <w:rPr>
          <w:rFonts w:ascii="Times New Roman" w:hAnsi="Times New Roman" w:cs="Times New Roman"/>
          <w:bCs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bCs/>
          <w:color w:val="auto"/>
          <w:sz w:val="24"/>
        </w:rPr>
        <w:t>szkolnego</w:t>
      </w:r>
      <w:r w:rsidR="00100971" w:rsidRPr="0064312C">
        <w:rPr>
          <w:rFonts w:ascii="Times New Roman" w:hAnsi="Times New Roman" w:cs="Times New Roman"/>
          <w:b/>
          <w:bCs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uznaje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się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również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udział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dzieci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młodzieży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8B7A3C" w:rsidRPr="0064312C">
        <w:rPr>
          <w:rFonts w:ascii="Times New Roman" w:hAnsi="Times New Roman" w:cs="Times New Roman"/>
          <w:color w:val="auto"/>
          <w:sz w:val="24"/>
        </w:rPr>
        <w:t xml:space="preserve">niepełnosprawnej intelektualnie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stopniu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głębokim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zajęciach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rewalidacyjno-wychowawczych,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organizowanych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zgodnie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odrębnymi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przepisami.</w:t>
      </w:r>
    </w:p>
    <w:bookmarkEnd w:id="204"/>
    <w:p w14:paraId="66497089" w14:textId="77777777" w:rsidR="0058339D" w:rsidRPr="0064312C" w:rsidRDefault="0058339D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</w:p>
    <w:p w14:paraId="385D066B" w14:textId="13784760" w:rsidR="00D85632" w:rsidRPr="0064312C" w:rsidRDefault="0058339D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§ 108. </w:t>
      </w:r>
      <w:r w:rsidR="00D85632" w:rsidRPr="0064312C">
        <w:rPr>
          <w:rFonts w:ascii="Times New Roman" w:hAnsi="Times New Roman" w:cs="Times New Roman"/>
          <w:bCs/>
          <w:sz w:val="24"/>
          <w:szCs w:val="24"/>
        </w:rPr>
        <w:t>Niespełnianie</w:t>
      </w:r>
      <w:r w:rsidR="00100971" w:rsidRPr="006431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obowiązku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szkolnego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lub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obowiązku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nauki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podlega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egzekucji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trybie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przepisów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postępowaniu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egzekucyjnym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administracji.</w:t>
      </w:r>
    </w:p>
    <w:p w14:paraId="0856D7FD" w14:textId="77777777" w:rsidR="0058339D" w:rsidRPr="0064312C" w:rsidRDefault="0058339D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14:paraId="744E4989" w14:textId="055917B0" w:rsidR="0058339D" w:rsidRPr="0064312C" w:rsidRDefault="0058339D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§ 109. </w:t>
      </w:r>
      <w:r w:rsidR="00D85632" w:rsidRPr="0064312C">
        <w:rPr>
          <w:rStyle w:val="Pogrubienie"/>
          <w:rFonts w:ascii="Times New Roman" w:hAnsi="Times New Roman" w:cs="Times New Roman"/>
          <w:b w:val="0"/>
          <w:sz w:val="24"/>
          <w:szCs w:val="24"/>
        </w:rPr>
        <w:t>Przez</w:t>
      </w:r>
      <w:r w:rsidR="00100971" w:rsidRPr="0064312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85632" w:rsidRPr="0064312C">
        <w:rPr>
          <w:rStyle w:val="Pogrubienie"/>
          <w:rFonts w:ascii="Times New Roman" w:hAnsi="Times New Roman" w:cs="Times New Roman"/>
          <w:b w:val="0"/>
          <w:sz w:val="24"/>
          <w:szCs w:val="24"/>
        </w:rPr>
        <w:t>niespełnienie</w:t>
      </w:r>
      <w:r w:rsidR="00100971" w:rsidRPr="0064312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85632" w:rsidRPr="0064312C">
        <w:rPr>
          <w:rStyle w:val="Pogrubienie"/>
          <w:rFonts w:ascii="Times New Roman" w:hAnsi="Times New Roman" w:cs="Times New Roman"/>
          <w:b w:val="0"/>
          <w:sz w:val="24"/>
          <w:szCs w:val="24"/>
        </w:rPr>
        <w:t>obowiązku</w:t>
      </w:r>
      <w:r w:rsidR="00100971" w:rsidRPr="0064312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85632" w:rsidRPr="0064312C">
        <w:rPr>
          <w:rStyle w:val="Pogrubienie"/>
          <w:rFonts w:ascii="Times New Roman" w:hAnsi="Times New Roman" w:cs="Times New Roman"/>
          <w:b w:val="0"/>
          <w:sz w:val="24"/>
          <w:szCs w:val="24"/>
        </w:rPr>
        <w:t>szkolnego</w:t>
      </w:r>
      <w:r w:rsidR="00100971" w:rsidRPr="0064312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85632" w:rsidRPr="0064312C">
        <w:rPr>
          <w:rStyle w:val="Pogrubienie"/>
          <w:rFonts w:ascii="Times New Roman" w:hAnsi="Times New Roman" w:cs="Times New Roman"/>
          <w:b w:val="0"/>
          <w:sz w:val="24"/>
          <w:szCs w:val="24"/>
        </w:rPr>
        <w:t>rozumie</w:t>
      </w:r>
      <w:r w:rsidR="00100971" w:rsidRPr="0064312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85632" w:rsidRPr="0064312C">
        <w:rPr>
          <w:rStyle w:val="Pogrubienie"/>
          <w:rFonts w:ascii="Times New Roman" w:hAnsi="Times New Roman" w:cs="Times New Roman"/>
          <w:b w:val="0"/>
          <w:sz w:val="24"/>
          <w:szCs w:val="24"/>
        </w:rPr>
        <w:t>się</w:t>
      </w:r>
      <w:r w:rsidR="00100971" w:rsidRPr="0064312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85632" w:rsidRPr="0064312C">
        <w:rPr>
          <w:rStyle w:val="Pogrubienie"/>
          <w:rFonts w:ascii="Times New Roman" w:hAnsi="Times New Roman" w:cs="Times New Roman"/>
          <w:b w:val="0"/>
          <w:sz w:val="24"/>
          <w:szCs w:val="24"/>
        </w:rPr>
        <w:t>nieusprawiedliwioną</w:t>
      </w:r>
      <w:r w:rsidR="00100971" w:rsidRPr="0064312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85632" w:rsidRPr="0064312C">
        <w:rPr>
          <w:rStyle w:val="Pogrubienie"/>
          <w:rFonts w:ascii="Times New Roman" w:hAnsi="Times New Roman" w:cs="Times New Roman"/>
          <w:b w:val="0"/>
          <w:sz w:val="24"/>
          <w:szCs w:val="24"/>
        </w:rPr>
        <w:t>nieobecność</w:t>
      </w:r>
      <w:r w:rsidR="00100971" w:rsidRPr="0064312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85632" w:rsidRPr="0064312C">
        <w:rPr>
          <w:rStyle w:val="Pogrubienie"/>
          <w:rFonts w:ascii="Times New Roman" w:hAnsi="Times New Roman" w:cs="Times New Roman"/>
          <w:b w:val="0"/>
          <w:sz w:val="24"/>
          <w:szCs w:val="24"/>
        </w:rPr>
        <w:t>w</w:t>
      </w:r>
      <w:r w:rsidR="00100971" w:rsidRPr="0064312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85632" w:rsidRPr="0064312C">
        <w:rPr>
          <w:rStyle w:val="Pogrubienie"/>
          <w:rFonts w:ascii="Times New Roman" w:hAnsi="Times New Roman" w:cs="Times New Roman"/>
          <w:b w:val="0"/>
          <w:sz w:val="24"/>
          <w:szCs w:val="24"/>
        </w:rPr>
        <w:t>okresie</w:t>
      </w:r>
      <w:r w:rsidR="00100971" w:rsidRPr="0064312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85632" w:rsidRPr="0064312C">
        <w:rPr>
          <w:rStyle w:val="Pogrubienie"/>
          <w:rFonts w:ascii="Times New Roman" w:hAnsi="Times New Roman" w:cs="Times New Roman"/>
          <w:b w:val="0"/>
          <w:sz w:val="24"/>
          <w:szCs w:val="24"/>
        </w:rPr>
        <w:t>jednego</w:t>
      </w:r>
      <w:r w:rsidR="00100971" w:rsidRPr="0064312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D85632" w:rsidRPr="0064312C">
        <w:rPr>
          <w:rStyle w:val="Pogrubienie"/>
          <w:rFonts w:ascii="Times New Roman" w:hAnsi="Times New Roman" w:cs="Times New Roman"/>
          <w:b w:val="0"/>
          <w:sz w:val="24"/>
          <w:szCs w:val="24"/>
        </w:rPr>
        <w:t>miesiąca</w:t>
      </w:r>
      <w:r w:rsidR="00100971" w:rsidRPr="0064312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85632" w:rsidRPr="0064312C">
        <w:rPr>
          <w:rStyle w:val="Pogrubienie"/>
          <w:rFonts w:ascii="Times New Roman" w:hAnsi="Times New Roman" w:cs="Times New Roman"/>
          <w:b w:val="0"/>
          <w:sz w:val="24"/>
          <w:szCs w:val="24"/>
        </w:rPr>
        <w:t>na</w:t>
      </w:r>
      <w:r w:rsidR="00100971" w:rsidRPr="0064312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85632" w:rsidRPr="0064312C">
        <w:rPr>
          <w:rStyle w:val="Pogrubienie"/>
          <w:rFonts w:ascii="Times New Roman" w:hAnsi="Times New Roman" w:cs="Times New Roman"/>
          <w:b w:val="0"/>
          <w:sz w:val="24"/>
          <w:szCs w:val="24"/>
        </w:rPr>
        <w:t>co</w:t>
      </w:r>
      <w:proofErr w:type="gramEnd"/>
      <w:r w:rsidR="00100971" w:rsidRPr="0064312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85632" w:rsidRPr="0064312C">
        <w:rPr>
          <w:rStyle w:val="Pogrubienie"/>
          <w:rFonts w:ascii="Times New Roman" w:hAnsi="Times New Roman" w:cs="Times New Roman"/>
          <w:b w:val="0"/>
          <w:sz w:val="24"/>
          <w:szCs w:val="24"/>
        </w:rPr>
        <w:t>najmniej</w:t>
      </w:r>
      <w:r w:rsidR="00100971" w:rsidRPr="0064312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85632" w:rsidRPr="0064312C">
        <w:rPr>
          <w:rStyle w:val="Pogrubienie"/>
          <w:rFonts w:ascii="Times New Roman" w:hAnsi="Times New Roman" w:cs="Times New Roman"/>
          <w:b w:val="0"/>
          <w:sz w:val="24"/>
          <w:szCs w:val="24"/>
        </w:rPr>
        <w:t>50%</w:t>
      </w:r>
      <w:r w:rsidR="00100971" w:rsidRPr="0064312C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obowiązkowych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zajęciach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edukacyjnych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szkole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podstawowej</w:t>
      </w:r>
      <w:r w:rsidR="007B6570" w:rsidRPr="0064312C">
        <w:rPr>
          <w:rFonts w:ascii="Times New Roman" w:hAnsi="Times New Roman" w:cs="Times New Roman"/>
          <w:sz w:val="24"/>
          <w:szCs w:val="24"/>
        </w:rPr>
        <w:t>,</w:t>
      </w:r>
      <w:r w:rsidR="00100971" w:rsidRPr="006431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B6570" w:rsidRPr="0064312C">
        <w:rPr>
          <w:rFonts w:ascii="Times New Roman" w:eastAsia="Times New Roman" w:hAnsi="Times New Roman" w:cs="Times New Roman"/>
          <w:bCs/>
          <w:sz w:val="24"/>
          <w:szCs w:val="24"/>
        </w:rPr>
        <w:t>prowadzonych</w:t>
      </w:r>
      <w:r w:rsidR="00100971" w:rsidRPr="006431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B6570" w:rsidRPr="0064312C">
        <w:rPr>
          <w:rFonts w:ascii="Times New Roman" w:eastAsia="Times New Roman" w:hAnsi="Times New Roman" w:cs="Times New Roman"/>
          <w:bCs/>
          <w:sz w:val="24"/>
          <w:szCs w:val="24"/>
        </w:rPr>
        <w:t>także</w:t>
      </w:r>
      <w:r w:rsidR="00100971" w:rsidRPr="006431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B6570" w:rsidRPr="0064312C">
        <w:rPr>
          <w:rFonts w:ascii="Times New Roman" w:eastAsia="Times New Roman" w:hAnsi="Times New Roman" w:cs="Times New Roman"/>
          <w:bCs/>
          <w:sz w:val="24"/>
          <w:szCs w:val="24"/>
        </w:rPr>
        <w:t>w</w:t>
      </w:r>
      <w:r w:rsidR="00100971" w:rsidRPr="006431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B6570" w:rsidRPr="0064312C">
        <w:rPr>
          <w:rFonts w:ascii="Times New Roman" w:eastAsia="Times New Roman" w:hAnsi="Times New Roman" w:cs="Times New Roman"/>
          <w:bCs/>
          <w:sz w:val="24"/>
          <w:szCs w:val="24"/>
        </w:rPr>
        <w:t>formie</w:t>
      </w:r>
      <w:r w:rsidR="00100971" w:rsidRPr="006431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B6570" w:rsidRPr="0064312C">
        <w:rPr>
          <w:rFonts w:ascii="Times New Roman" w:eastAsia="Times New Roman" w:hAnsi="Times New Roman" w:cs="Times New Roman"/>
          <w:bCs/>
          <w:sz w:val="24"/>
          <w:szCs w:val="24"/>
        </w:rPr>
        <w:t>zdalnej.</w:t>
      </w:r>
    </w:p>
    <w:p w14:paraId="45EE699E" w14:textId="2709071A" w:rsidR="0058339D" w:rsidRPr="0064312C" w:rsidRDefault="0058339D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5B661BC" w14:textId="06CB4209" w:rsidR="00D85632" w:rsidRPr="0064312C" w:rsidRDefault="0058339D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§ 110. </w:t>
      </w:r>
      <w:r w:rsidR="00D85632" w:rsidRPr="0064312C">
        <w:rPr>
          <w:rFonts w:ascii="Times New Roman" w:hAnsi="Times New Roman" w:cs="Times New Roman"/>
          <w:bCs/>
          <w:sz w:val="24"/>
          <w:szCs w:val="24"/>
        </w:rPr>
        <w:t>Rodzice</w:t>
      </w:r>
      <w:r w:rsidR="00100971" w:rsidRPr="006431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Cs/>
          <w:sz w:val="24"/>
          <w:szCs w:val="24"/>
        </w:rPr>
        <w:t>dziecka</w:t>
      </w:r>
      <w:r w:rsidR="00100971" w:rsidRPr="006431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Cs/>
          <w:sz w:val="24"/>
          <w:szCs w:val="24"/>
        </w:rPr>
        <w:t>podlegającego</w:t>
      </w:r>
      <w:r w:rsidR="00100971" w:rsidRPr="006431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Cs/>
          <w:sz w:val="24"/>
          <w:szCs w:val="24"/>
        </w:rPr>
        <w:t>obowiązkowi</w:t>
      </w:r>
      <w:r w:rsidR="00100971" w:rsidRPr="006431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Cs/>
          <w:sz w:val="24"/>
          <w:szCs w:val="24"/>
        </w:rPr>
        <w:t>szkolnemu</w:t>
      </w:r>
      <w:r w:rsidR="00100971" w:rsidRPr="006431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Cs/>
          <w:sz w:val="24"/>
          <w:szCs w:val="24"/>
        </w:rPr>
        <w:t>są</w:t>
      </w:r>
      <w:r w:rsidR="00100971" w:rsidRPr="006431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Cs/>
          <w:sz w:val="24"/>
          <w:szCs w:val="24"/>
        </w:rPr>
        <w:t>obowiązani</w:t>
      </w:r>
      <w:r w:rsidR="00100971" w:rsidRPr="006431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Cs/>
          <w:sz w:val="24"/>
          <w:szCs w:val="24"/>
        </w:rPr>
        <w:t>do:</w:t>
      </w:r>
    </w:p>
    <w:p w14:paraId="60D03BDE" w14:textId="0DB2330E" w:rsidR="00D85632" w:rsidRPr="0064312C" w:rsidRDefault="0058339D" w:rsidP="000B60F8">
      <w:pPr>
        <w:spacing w:line="276" w:lineRule="auto"/>
        <w:jc w:val="both"/>
      </w:pPr>
      <w:r w:rsidRPr="0064312C">
        <w:t xml:space="preserve">1) </w:t>
      </w:r>
      <w:r w:rsidR="00D85632" w:rsidRPr="0064312C">
        <w:t>dopełnienia</w:t>
      </w:r>
      <w:r w:rsidR="00100971" w:rsidRPr="0064312C">
        <w:t xml:space="preserve"> </w:t>
      </w:r>
      <w:r w:rsidR="00D85632" w:rsidRPr="0064312C">
        <w:t>czynności</w:t>
      </w:r>
      <w:r w:rsidR="00100971" w:rsidRPr="0064312C">
        <w:t xml:space="preserve"> </w:t>
      </w:r>
      <w:r w:rsidR="00D85632" w:rsidRPr="0064312C">
        <w:t>związanych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zgłoszeniem</w:t>
      </w:r>
      <w:r w:rsidR="00100971" w:rsidRPr="0064312C">
        <w:t xml:space="preserve"> </w:t>
      </w:r>
      <w:r w:rsidR="00D85632" w:rsidRPr="0064312C">
        <w:t>dziecka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szkoły;</w:t>
      </w:r>
    </w:p>
    <w:p w14:paraId="2F9593EF" w14:textId="682CA8D2" w:rsidR="00D85632" w:rsidRPr="0064312C" w:rsidRDefault="0058339D" w:rsidP="000B60F8">
      <w:pPr>
        <w:spacing w:line="276" w:lineRule="auto"/>
        <w:jc w:val="both"/>
      </w:pPr>
      <w:r w:rsidRPr="0064312C">
        <w:t xml:space="preserve">2) </w:t>
      </w:r>
      <w:r w:rsidR="00D85632" w:rsidRPr="0064312C">
        <w:t>zapewnienia</w:t>
      </w:r>
      <w:r w:rsidR="00100971" w:rsidRPr="0064312C">
        <w:t xml:space="preserve"> </w:t>
      </w:r>
      <w:r w:rsidR="00D85632" w:rsidRPr="0064312C">
        <w:t>regularnego</w:t>
      </w:r>
      <w:r w:rsidR="00100971" w:rsidRPr="0064312C">
        <w:t xml:space="preserve"> </w:t>
      </w:r>
      <w:r w:rsidR="00D85632" w:rsidRPr="0064312C">
        <w:t>uczęszczania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szkolne;</w:t>
      </w:r>
    </w:p>
    <w:p w14:paraId="1858FAF6" w14:textId="76765309" w:rsidR="00D85632" w:rsidRPr="0064312C" w:rsidRDefault="0058339D" w:rsidP="000B60F8">
      <w:pPr>
        <w:spacing w:line="276" w:lineRule="auto"/>
        <w:jc w:val="both"/>
      </w:pPr>
      <w:r w:rsidRPr="0064312C">
        <w:t xml:space="preserve">3) </w:t>
      </w:r>
      <w:r w:rsidR="00D85632" w:rsidRPr="0064312C">
        <w:t>zapewnienia</w:t>
      </w:r>
      <w:r w:rsidR="00100971" w:rsidRPr="0064312C">
        <w:t xml:space="preserve"> </w:t>
      </w:r>
      <w:r w:rsidR="00D85632" w:rsidRPr="0064312C">
        <w:t>dziecku</w:t>
      </w:r>
      <w:r w:rsidR="00100971" w:rsidRPr="0064312C">
        <w:t xml:space="preserve"> </w:t>
      </w:r>
      <w:r w:rsidR="00D85632" w:rsidRPr="0064312C">
        <w:t>warunków</w:t>
      </w:r>
      <w:r w:rsidR="00100971" w:rsidRPr="0064312C">
        <w:t xml:space="preserve"> </w:t>
      </w:r>
      <w:r w:rsidR="00D85632" w:rsidRPr="0064312C">
        <w:t>umożliwiających</w:t>
      </w:r>
      <w:r w:rsidR="00100971" w:rsidRPr="0064312C">
        <w:t xml:space="preserve"> </w:t>
      </w:r>
      <w:r w:rsidR="00D85632" w:rsidRPr="0064312C">
        <w:t>przygotowanie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zajęć;</w:t>
      </w:r>
    </w:p>
    <w:p w14:paraId="28A07F9E" w14:textId="52F64FBE" w:rsidR="00D85632" w:rsidRPr="0064312C" w:rsidRDefault="0058339D" w:rsidP="000B60F8">
      <w:pPr>
        <w:spacing w:line="276" w:lineRule="auto"/>
        <w:jc w:val="both"/>
      </w:pPr>
      <w:r w:rsidRPr="0064312C">
        <w:t xml:space="preserve">4) </w:t>
      </w:r>
      <w:r w:rsidR="00D85632" w:rsidRPr="0064312C">
        <w:t>informowania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terminie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30</w:t>
      </w:r>
      <w:r w:rsidR="00100971" w:rsidRPr="0064312C">
        <w:t xml:space="preserve"> </w:t>
      </w:r>
      <w:r w:rsidR="00D85632" w:rsidRPr="0064312C">
        <w:t>września</w:t>
      </w:r>
      <w:r w:rsidR="00100971" w:rsidRPr="0064312C">
        <w:t xml:space="preserve"> </w:t>
      </w:r>
      <w:r w:rsidR="00D85632" w:rsidRPr="0064312C">
        <w:t>każdego</w:t>
      </w:r>
      <w:r w:rsidR="00100971" w:rsidRPr="0064312C">
        <w:t xml:space="preserve"> </w:t>
      </w:r>
      <w:r w:rsidR="00D85632" w:rsidRPr="0064312C">
        <w:t>roku,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podstawowej</w:t>
      </w:r>
      <w:r w:rsidR="00100971" w:rsidRPr="0064312C">
        <w:t xml:space="preserve"> </w:t>
      </w:r>
      <w:r w:rsidR="00D85632" w:rsidRPr="0064312C">
        <w:br/>
        <w:t>w</w:t>
      </w:r>
      <w:r w:rsidR="00100971" w:rsidRPr="0064312C">
        <w:t xml:space="preserve"> </w:t>
      </w:r>
      <w:proofErr w:type="gramStart"/>
      <w:r w:rsidR="00D85632" w:rsidRPr="0064312C">
        <w:t>obwodzie</w:t>
      </w:r>
      <w:r w:rsidR="00100971" w:rsidRPr="0064312C">
        <w:t xml:space="preserve"> </w:t>
      </w:r>
      <w:r w:rsidR="00D85632" w:rsidRPr="0064312C">
        <w:t>których</w:t>
      </w:r>
      <w:proofErr w:type="gramEnd"/>
      <w:r w:rsidR="00100971" w:rsidRPr="0064312C">
        <w:t xml:space="preserve"> </w:t>
      </w:r>
      <w:r w:rsidR="00D85632" w:rsidRPr="0064312C">
        <w:t>dziecko</w:t>
      </w:r>
      <w:r w:rsidR="00100971" w:rsidRPr="0064312C">
        <w:t xml:space="preserve"> </w:t>
      </w:r>
      <w:r w:rsidR="00D85632" w:rsidRPr="0064312C">
        <w:t>mieszka,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realizacji</w:t>
      </w:r>
      <w:r w:rsidR="00100971" w:rsidRPr="0064312C">
        <w:t xml:space="preserve"> </w:t>
      </w:r>
      <w:r w:rsidR="00D85632" w:rsidRPr="0064312C">
        <w:t>obowiązku</w:t>
      </w:r>
      <w:r w:rsidR="00100971" w:rsidRPr="0064312C">
        <w:t xml:space="preserve"> </w:t>
      </w:r>
      <w:r w:rsidR="00D85632" w:rsidRPr="0064312C">
        <w:t>szkolnego</w:t>
      </w:r>
      <w:r w:rsidR="00100971" w:rsidRPr="0064312C">
        <w:t xml:space="preserve"> </w:t>
      </w:r>
      <w:r w:rsidR="00D85632" w:rsidRPr="0064312C">
        <w:t>poza</w:t>
      </w:r>
      <w:r w:rsidR="00100971" w:rsidRPr="0064312C">
        <w:t xml:space="preserve"> </w:t>
      </w:r>
      <w:r w:rsidR="00D85632" w:rsidRPr="0064312C">
        <w:t>szkołą</w:t>
      </w:r>
      <w:r w:rsidR="00100971" w:rsidRPr="0064312C">
        <w:t xml:space="preserve"> </w:t>
      </w:r>
      <w:r w:rsidR="00D85632" w:rsidRPr="0064312C">
        <w:t>obwodową.</w:t>
      </w:r>
    </w:p>
    <w:p w14:paraId="6681E7D0" w14:textId="77777777" w:rsidR="00B10652" w:rsidRDefault="00B10652" w:rsidP="000B60F8">
      <w:pPr>
        <w:pStyle w:val="Punkt"/>
      </w:pPr>
    </w:p>
    <w:p w14:paraId="2C31968D" w14:textId="77777777" w:rsidR="0070601F" w:rsidRPr="0064312C" w:rsidRDefault="0070601F" w:rsidP="000B60F8">
      <w:pPr>
        <w:pStyle w:val="Punkt"/>
      </w:pPr>
    </w:p>
    <w:p w14:paraId="304C987B" w14:textId="6BF02186" w:rsidR="00D85632" w:rsidRPr="0064312C" w:rsidRDefault="00D85632" w:rsidP="000B60F8">
      <w:pPr>
        <w:pStyle w:val="Rozdzia"/>
        <w:keepNext w:val="0"/>
        <w:keepLines w:val="0"/>
        <w:widowControl w:val="0"/>
        <w:numPr>
          <w:ilvl w:val="0"/>
          <w:numId w:val="34"/>
        </w:numPr>
        <w:tabs>
          <w:tab w:val="center" w:pos="284"/>
        </w:tabs>
        <w:spacing w:before="0" w:after="0" w:line="276" w:lineRule="auto"/>
        <w:ind w:left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4312C">
        <w:rPr>
          <w:rFonts w:ascii="Times New Roman" w:hAnsi="Times New Roman" w:cs="Times New Roman"/>
          <w:color w:val="auto"/>
          <w:sz w:val="24"/>
          <w:szCs w:val="24"/>
        </w:rPr>
        <w:br/>
      </w:r>
      <w:bookmarkStart w:id="205" w:name="_Toc20920639"/>
      <w:r w:rsidRPr="0064312C">
        <w:rPr>
          <w:rFonts w:ascii="Times New Roman" w:hAnsi="Times New Roman" w:cs="Times New Roman"/>
          <w:color w:val="auto"/>
          <w:sz w:val="24"/>
          <w:szCs w:val="24"/>
        </w:rPr>
        <w:t>Prawa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obowiązki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członków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społeczności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szkolnej</w:t>
      </w:r>
      <w:bookmarkEnd w:id="205"/>
    </w:p>
    <w:p w14:paraId="764309A3" w14:textId="77777777" w:rsidR="0058339D" w:rsidRPr="0064312C" w:rsidRDefault="0058339D" w:rsidP="000B60F8">
      <w:pPr>
        <w:pStyle w:val="Rozdzia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jc w:val="left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0582767C" w14:textId="6DA72185" w:rsidR="00D85632" w:rsidRPr="0064312C" w:rsidRDefault="0058339D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§ 111.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Członek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społeczności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szkolnej.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0837AE" w14:textId="748CE658" w:rsidR="00D85632" w:rsidRPr="0064312C" w:rsidRDefault="0058339D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lastRenderedPageBreak/>
        <w:t xml:space="preserve">1.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Członkiem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społeczności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staje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się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każdy,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kto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został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przyjęty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określony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zasady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przyjmowania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sposób.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4B4CF6BC" w14:textId="1C112AD2" w:rsidR="00D85632" w:rsidRPr="0064312C" w:rsidRDefault="0058339D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2.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Wraz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zakończeniem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nauki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lub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pracy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szkole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traci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się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członkostwo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społeczności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szkolnej.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62A2731F" w14:textId="59E7926B" w:rsidR="00D85632" w:rsidRPr="0064312C" w:rsidRDefault="0058339D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b/>
          <w:bCs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3.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Żadne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prawa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obowiązujące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szkole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mogą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być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sprzeczne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między-narodowymi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prawami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człowieka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dziecka.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0D274A86" w14:textId="7F52439E" w:rsidR="00D85632" w:rsidRPr="0064312C" w:rsidRDefault="0058339D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4.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Wszyscy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członkowie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społeczności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szkolnej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równi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wobec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prawa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bez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względu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różnice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rasy,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płci,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religii,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poglądów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politycznych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czy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innych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przekonań,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narodowości,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pochodzenia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społecznego,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majątku,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urodzenia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lub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jakiekolwiek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inne.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3762BD7D" w14:textId="40739CD4" w:rsidR="00D85632" w:rsidRPr="0064312C" w:rsidRDefault="0058339D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5.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Traktowanie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członków.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620C30D6" w14:textId="7F524410" w:rsidR="00D85632" w:rsidRPr="0064312C" w:rsidRDefault="000C1B16" w:rsidP="000B60F8">
      <w:pPr>
        <w:spacing w:line="276" w:lineRule="auto"/>
        <w:jc w:val="both"/>
      </w:pPr>
      <w:r w:rsidRPr="0064312C">
        <w:t xml:space="preserve">1) </w:t>
      </w:r>
      <w:r w:rsidR="00D85632" w:rsidRPr="0064312C">
        <w:t>Nikt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być</w:t>
      </w:r>
      <w:r w:rsidR="00100971" w:rsidRPr="0064312C">
        <w:t xml:space="preserve"> </w:t>
      </w:r>
      <w:r w:rsidR="00D85632" w:rsidRPr="0064312C">
        <w:t>poddawany</w:t>
      </w:r>
      <w:r w:rsidR="00100971" w:rsidRPr="0064312C">
        <w:t xml:space="preserve"> </w:t>
      </w:r>
      <w:r w:rsidR="00D85632" w:rsidRPr="0064312C">
        <w:t>okrutnemu,</w:t>
      </w:r>
      <w:r w:rsidR="00100971" w:rsidRPr="0064312C">
        <w:t xml:space="preserve"> </w:t>
      </w:r>
      <w:r w:rsidR="00D85632" w:rsidRPr="0064312C">
        <w:t>nieludzkiemu,</w:t>
      </w:r>
      <w:r w:rsidR="00100971" w:rsidRPr="0064312C">
        <w:t xml:space="preserve"> </w:t>
      </w:r>
      <w:r w:rsidR="00D85632" w:rsidRPr="0064312C">
        <w:t>upokarzającemu</w:t>
      </w:r>
      <w:r w:rsidR="00100971" w:rsidRPr="0064312C">
        <w:t xml:space="preserve"> </w:t>
      </w:r>
      <w:r w:rsidR="00D85632" w:rsidRPr="0064312C">
        <w:t>traktowaniu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karaniu;</w:t>
      </w:r>
    </w:p>
    <w:p w14:paraId="08BA6613" w14:textId="7F85448B" w:rsidR="00D85632" w:rsidRPr="0064312C" w:rsidRDefault="000C1B16" w:rsidP="000B60F8">
      <w:pPr>
        <w:spacing w:line="276" w:lineRule="auto"/>
        <w:jc w:val="both"/>
      </w:pPr>
      <w:r w:rsidRPr="0064312C">
        <w:t xml:space="preserve">2) </w:t>
      </w:r>
      <w:r w:rsidR="00D85632" w:rsidRPr="0064312C">
        <w:t>Żaden</w:t>
      </w:r>
      <w:r w:rsidR="00100971" w:rsidRPr="0064312C">
        <w:t xml:space="preserve"> </w:t>
      </w:r>
      <w:r w:rsidR="00D85632" w:rsidRPr="0064312C">
        <w:t>członek</w:t>
      </w:r>
      <w:r w:rsidR="00100971" w:rsidRPr="0064312C">
        <w:t xml:space="preserve"> </w:t>
      </w:r>
      <w:r w:rsidR="00D85632" w:rsidRPr="0064312C">
        <w:t>społeczności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podlegać</w:t>
      </w:r>
      <w:r w:rsidR="00100971" w:rsidRPr="0064312C">
        <w:t xml:space="preserve"> </w:t>
      </w:r>
      <w:r w:rsidR="00D85632" w:rsidRPr="0064312C">
        <w:t>arbitralnej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bezprawnej</w:t>
      </w:r>
      <w:r w:rsidR="00100971" w:rsidRPr="0064312C">
        <w:t xml:space="preserve"> </w:t>
      </w:r>
      <w:r w:rsidR="00D85632" w:rsidRPr="0064312C">
        <w:t>ingerencji</w:t>
      </w:r>
      <w:r w:rsidR="00100971" w:rsidRPr="0064312C">
        <w:t xml:space="preserve"> </w:t>
      </w:r>
      <w:r w:rsidR="00D85632" w:rsidRPr="0064312C">
        <w:br/>
        <w:t>w</w:t>
      </w:r>
      <w:r w:rsidR="00100971" w:rsidRPr="0064312C">
        <w:t xml:space="preserve"> </w:t>
      </w:r>
      <w:r w:rsidR="00D85632" w:rsidRPr="0064312C">
        <w:t>sferę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życia</w:t>
      </w:r>
      <w:r w:rsidR="00100971" w:rsidRPr="0064312C">
        <w:t xml:space="preserve"> </w:t>
      </w:r>
      <w:r w:rsidR="00D85632" w:rsidRPr="0064312C">
        <w:t>prywatnego;</w:t>
      </w:r>
    </w:p>
    <w:p w14:paraId="71EAA2B1" w14:textId="397E1B42" w:rsidR="00D85632" w:rsidRPr="0064312C" w:rsidRDefault="000C1B16" w:rsidP="000B60F8">
      <w:pPr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Szerzenie</w:t>
      </w:r>
      <w:r w:rsidR="00100971" w:rsidRPr="0064312C">
        <w:t xml:space="preserve"> </w:t>
      </w:r>
      <w:r w:rsidR="00D85632" w:rsidRPr="0064312C">
        <w:t>nienawiści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pogardy,</w:t>
      </w:r>
      <w:r w:rsidR="00100971" w:rsidRPr="0064312C">
        <w:t xml:space="preserve"> </w:t>
      </w:r>
      <w:r w:rsidR="00D85632" w:rsidRPr="0064312C">
        <w:t>wywoływanie</w:t>
      </w:r>
      <w:r w:rsidR="00100971" w:rsidRPr="0064312C">
        <w:t xml:space="preserve"> </w:t>
      </w:r>
      <w:r w:rsidR="00D85632" w:rsidRPr="0064312C">
        <w:t>waśni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poniżanie</w:t>
      </w:r>
      <w:r w:rsidR="00100971" w:rsidRPr="0064312C">
        <w:t xml:space="preserve"> </w:t>
      </w:r>
      <w:r w:rsidR="00D85632" w:rsidRPr="0064312C">
        <w:t>członka</w:t>
      </w:r>
      <w:r w:rsidR="00100971" w:rsidRPr="0064312C">
        <w:t xml:space="preserve"> </w:t>
      </w:r>
      <w:r w:rsidR="00D85632" w:rsidRPr="0064312C">
        <w:t>społeczności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względu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różnice</w:t>
      </w:r>
      <w:r w:rsidR="00100971" w:rsidRPr="0064312C">
        <w:t xml:space="preserve"> </w:t>
      </w:r>
      <w:r w:rsidR="00D85632" w:rsidRPr="0064312C">
        <w:t>narodowości,</w:t>
      </w:r>
      <w:r w:rsidR="00100971" w:rsidRPr="0064312C">
        <w:t xml:space="preserve"> </w:t>
      </w:r>
      <w:r w:rsidR="00D85632" w:rsidRPr="0064312C">
        <w:t>rasy,</w:t>
      </w:r>
      <w:r w:rsidR="00100971" w:rsidRPr="0064312C">
        <w:t xml:space="preserve"> </w:t>
      </w:r>
      <w:r w:rsidR="00D85632" w:rsidRPr="0064312C">
        <w:t>wyznania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zakazane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karane;</w:t>
      </w:r>
    </w:p>
    <w:p w14:paraId="51705E8E" w14:textId="36971247" w:rsidR="00D85632" w:rsidRPr="0064312C" w:rsidRDefault="000C1B16" w:rsidP="000B60F8">
      <w:pPr>
        <w:spacing w:line="276" w:lineRule="auto"/>
        <w:jc w:val="both"/>
      </w:pPr>
      <w:proofErr w:type="gramStart"/>
      <w:r w:rsidRPr="0064312C">
        <w:t>4)</w:t>
      </w:r>
      <w:r w:rsidR="00D85632" w:rsidRPr="0064312C">
        <w:t>Nikogo</w:t>
      </w:r>
      <w:proofErr w:type="gramEnd"/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wolno</w:t>
      </w:r>
      <w:r w:rsidR="00100971" w:rsidRPr="0064312C">
        <w:t xml:space="preserve"> </w:t>
      </w:r>
      <w:r w:rsidR="00D85632" w:rsidRPr="0064312C">
        <w:t>zmuszać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uczestniczenia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nieuczestniczenia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czynnościach,</w:t>
      </w:r>
      <w:r w:rsidR="00100971" w:rsidRPr="0064312C">
        <w:t xml:space="preserve"> </w:t>
      </w:r>
      <w:r w:rsidR="00D85632" w:rsidRPr="0064312C">
        <w:t>obrzędach</w:t>
      </w:r>
      <w:r w:rsidR="00100971" w:rsidRPr="0064312C">
        <w:t xml:space="preserve"> </w:t>
      </w:r>
      <w:r w:rsidR="00D85632" w:rsidRPr="0064312C">
        <w:t>religijnych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nauce</w:t>
      </w:r>
      <w:r w:rsidR="00100971" w:rsidRPr="0064312C">
        <w:t xml:space="preserve"> </w:t>
      </w:r>
      <w:r w:rsidR="00D85632" w:rsidRPr="0064312C">
        <w:t>religii;</w:t>
      </w:r>
    </w:p>
    <w:p w14:paraId="5EE849F9" w14:textId="41B28891" w:rsidR="00D85632" w:rsidRPr="0064312C" w:rsidRDefault="000C1B16" w:rsidP="000B60F8">
      <w:pPr>
        <w:spacing w:line="276" w:lineRule="auto"/>
        <w:jc w:val="both"/>
      </w:pPr>
      <w:proofErr w:type="gramStart"/>
      <w:r w:rsidRPr="0064312C">
        <w:t>5)</w:t>
      </w:r>
      <w:r w:rsidR="00D85632" w:rsidRPr="0064312C">
        <w:t>Każdy</w:t>
      </w:r>
      <w:proofErr w:type="gramEnd"/>
      <w:r w:rsidR="00100971" w:rsidRPr="0064312C">
        <w:t xml:space="preserve"> </w:t>
      </w:r>
      <w:r w:rsidR="00D85632" w:rsidRPr="0064312C">
        <w:t>bez</w:t>
      </w:r>
      <w:r w:rsidR="00100971" w:rsidRPr="0064312C">
        <w:t xml:space="preserve"> </w:t>
      </w:r>
      <w:r w:rsidR="00D85632" w:rsidRPr="0064312C">
        <w:t>względu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swój</w:t>
      </w:r>
      <w:r w:rsidR="00100971" w:rsidRPr="0064312C">
        <w:t xml:space="preserve"> </w:t>
      </w:r>
      <w:r w:rsidR="00D85632" w:rsidRPr="0064312C">
        <w:t>wiek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funkcję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ma</w:t>
      </w:r>
      <w:r w:rsidR="00100971" w:rsidRPr="0064312C">
        <w:t xml:space="preserve"> </w:t>
      </w:r>
      <w:r w:rsidR="00D85632" w:rsidRPr="0064312C">
        <w:t>obowiązek:</w:t>
      </w:r>
    </w:p>
    <w:p w14:paraId="106AADE0" w14:textId="663701E8" w:rsidR="00D85632" w:rsidRPr="0064312C" w:rsidRDefault="00D85632" w:rsidP="000B60F8">
      <w:pPr>
        <w:pStyle w:val="Litera"/>
        <w:widowControl w:val="0"/>
        <w:numPr>
          <w:ilvl w:val="4"/>
          <w:numId w:val="34"/>
        </w:numPr>
        <w:tabs>
          <w:tab w:val="center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poszanowania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godności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osobistej,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dobrego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imienia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własności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pozostałych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osób,</w:t>
      </w:r>
    </w:p>
    <w:p w14:paraId="679D2ABC" w14:textId="4EEBDD73" w:rsidR="00D85632" w:rsidRPr="0064312C" w:rsidRDefault="00D85632" w:rsidP="000B60F8">
      <w:pPr>
        <w:pStyle w:val="Litera"/>
        <w:widowControl w:val="0"/>
        <w:numPr>
          <w:ilvl w:val="4"/>
          <w:numId w:val="34"/>
        </w:numPr>
        <w:tabs>
          <w:tab w:val="center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przestrzegania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zasady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poszanowania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cudzej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godności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kontaktach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innymi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ludźmi,</w:t>
      </w:r>
    </w:p>
    <w:p w14:paraId="137D6FA0" w14:textId="140CA8F9" w:rsidR="00D85632" w:rsidRPr="0064312C" w:rsidRDefault="00D85632" w:rsidP="000B60F8">
      <w:pPr>
        <w:pStyle w:val="Litera"/>
        <w:widowControl w:val="0"/>
        <w:numPr>
          <w:ilvl w:val="4"/>
          <w:numId w:val="34"/>
        </w:numPr>
        <w:tabs>
          <w:tab w:val="center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zachowania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tajemnicy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dotyczącej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ważnych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spraw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osobistych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rodzinnych,</w:t>
      </w:r>
    </w:p>
    <w:p w14:paraId="4E30143B" w14:textId="42752F00" w:rsidR="00D85632" w:rsidRPr="0064312C" w:rsidRDefault="00D85632" w:rsidP="000B60F8">
      <w:pPr>
        <w:pStyle w:val="Litera"/>
        <w:widowControl w:val="0"/>
        <w:numPr>
          <w:ilvl w:val="4"/>
          <w:numId w:val="34"/>
        </w:numPr>
        <w:tabs>
          <w:tab w:val="center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zabronione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wszelkie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działania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agresywne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skierowane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innej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osoby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oraz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używanie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wulgarnych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słów,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zwrotów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gestów.</w:t>
      </w:r>
    </w:p>
    <w:p w14:paraId="258503BC" w14:textId="1BE0E8A4" w:rsidR="00D85632" w:rsidRPr="0064312C" w:rsidRDefault="000C1B16" w:rsidP="000B60F8">
      <w:pPr>
        <w:spacing w:line="276" w:lineRule="auto"/>
        <w:jc w:val="both"/>
      </w:pPr>
      <w:r w:rsidRPr="0064312C">
        <w:t xml:space="preserve">6) </w:t>
      </w:r>
      <w:r w:rsidR="00D85632" w:rsidRPr="0064312C">
        <w:t>Nikt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ma</w:t>
      </w:r>
      <w:r w:rsidR="00100971" w:rsidRPr="0064312C">
        <w:t xml:space="preserve"> </w:t>
      </w:r>
      <w:r w:rsidR="00D85632" w:rsidRPr="0064312C">
        <w:t>prawa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wykorzystania</w:t>
      </w:r>
      <w:r w:rsidR="00100971" w:rsidRPr="0064312C">
        <w:t xml:space="preserve"> </w:t>
      </w:r>
      <w:r w:rsidR="00D85632" w:rsidRPr="0064312C">
        <w:t>swej</w:t>
      </w:r>
      <w:r w:rsidR="00100971" w:rsidRPr="0064312C">
        <w:t xml:space="preserve"> </w:t>
      </w:r>
      <w:r w:rsidR="00D85632" w:rsidRPr="0064312C">
        <w:t>przewagi:</w:t>
      </w:r>
      <w:r w:rsidR="00100971" w:rsidRPr="0064312C">
        <w:t xml:space="preserve"> </w:t>
      </w:r>
      <w:r w:rsidR="00D85632" w:rsidRPr="0064312C">
        <w:t>wieku,</w:t>
      </w:r>
      <w:r w:rsidR="00100971" w:rsidRPr="0064312C">
        <w:t xml:space="preserve"> </w:t>
      </w:r>
      <w:r w:rsidR="00D85632" w:rsidRPr="0064312C">
        <w:t>funkcji,</w:t>
      </w:r>
      <w:r w:rsidR="00100971" w:rsidRPr="0064312C">
        <w:t xml:space="preserve"> </w:t>
      </w:r>
      <w:r w:rsidR="00D85632" w:rsidRPr="0064312C">
        <w:t>siły</w:t>
      </w:r>
      <w:r w:rsidR="00100971" w:rsidRPr="0064312C">
        <w:t xml:space="preserve"> </w:t>
      </w:r>
      <w:r w:rsidR="00D85632" w:rsidRPr="0064312C">
        <w:t>fizycznej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psychicznej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naruszania</w:t>
      </w:r>
      <w:r w:rsidR="00100971" w:rsidRPr="0064312C">
        <w:t xml:space="preserve"> </w:t>
      </w:r>
      <w:r w:rsidR="00D85632" w:rsidRPr="0064312C">
        <w:t>godności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proofErr w:type="gramStart"/>
      <w:r w:rsidR="00D85632" w:rsidRPr="0064312C">
        <w:t>praw</w:t>
      </w:r>
      <w:proofErr w:type="gramEnd"/>
      <w:r w:rsidR="00100971" w:rsidRPr="0064312C">
        <w:t xml:space="preserve"> </w:t>
      </w:r>
      <w:r w:rsidR="00D85632" w:rsidRPr="0064312C">
        <w:t>innego</w:t>
      </w:r>
      <w:r w:rsidR="00100971" w:rsidRPr="0064312C">
        <w:t xml:space="preserve"> </w:t>
      </w:r>
      <w:r w:rsidR="00D85632" w:rsidRPr="0064312C">
        <w:t>człowieka.</w:t>
      </w:r>
    </w:p>
    <w:p w14:paraId="7AED1723" w14:textId="267862F5" w:rsidR="00D85632" w:rsidRPr="0064312C" w:rsidRDefault="0058339D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6.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Wszyscy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członkowie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społeczności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szkolnej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odpowiadają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dobra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materialne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zgromadzone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Szkole.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749DA3BB" w14:textId="494BC2F7" w:rsidR="00D85632" w:rsidRPr="0064312C" w:rsidRDefault="0058339D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7. </w:t>
      </w:r>
      <w:r w:rsidR="007C345D" w:rsidRPr="0064312C">
        <w:rPr>
          <w:rFonts w:ascii="Times New Roman" w:hAnsi="Times New Roman" w:cs="Times New Roman"/>
          <w:color w:val="auto"/>
          <w:sz w:val="24"/>
        </w:rPr>
        <w:t>(</w:t>
      </w:r>
      <w:proofErr w:type="gramStart"/>
      <w:r w:rsidR="007C345D" w:rsidRPr="0064312C">
        <w:rPr>
          <w:rFonts w:ascii="Times New Roman" w:hAnsi="Times New Roman" w:cs="Times New Roman"/>
          <w:color w:val="auto"/>
          <w:sz w:val="24"/>
        </w:rPr>
        <w:t>uchylono</w:t>
      </w:r>
      <w:proofErr w:type="gramEnd"/>
      <w:r w:rsidR="007C345D" w:rsidRPr="0064312C">
        <w:rPr>
          <w:rFonts w:ascii="Times New Roman" w:hAnsi="Times New Roman" w:cs="Times New Roman"/>
          <w:color w:val="auto"/>
          <w:sz w:val="24"/>
        </w:rPr>
        <w:t>).</w:t>
      </w:r>
    </w:p>
    <w:p w14:paraId="5E9F2D40" w14:textId="3AAC6E36" w:rsidR="00D85632" w:rsidRPr="0064312C" w:rsidRDefault="0058339D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8.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Wszyscy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uczniowie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naszej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mają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obowiązek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troszczyć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się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honor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C96156">
        <w:rPr>
          <w:rFonts w:ascii="Times New Roman" w:hAnsi="Times New Roman" w:cs="Times New Roman"/>
          <w:color w:val="auto"/>
          <w:sz w:val="24"/>
        </w:rPr>
        <w:br/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kultywować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tradycje.</w:t>
      </w:r>
    </w:p>
    <w:p w14:paraId="5FFDCA7B" w14:textId="77777777" w:rsidR="0058339D" w:rsidRPr="0064312C" w:rsidRDefault="0058339D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b/>
          <w:color w:val="auto"/>
          <w:sz w:val="24"/>
        </w:rPr>
      </w:pPr>
    </w:p>
    <w:p w14:paraId="1B97D4E2" w14:textId="06D0F02C" w:rsidR="00D85632" w:rsidRPr="0064312C" w:rsidRDefault="00D85632" w:rsidP="000B60F8">
      <w:pPr>
        <w:pStyle w:val="Rozdzia"/>
        <w:keepNext w:val="0"/>
        <w:keepLines w:val="0"/>
        <w:widowControl w:val="0"/>
        <w:numPr>
          <w:ilvl w:val="0"/>
          <w:numId w:val="34"/>
        </w:numPr>
        <w:tabs>
          <w:tab w:val="center" w:pos="284"/>
        </w:tabs>
        <w:spacing w:before="0" w:after="0" w:line="276" w:lineRule="auto"/>
        <w:ind w:left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4312C">
        <w:rPr>
          <w:rFonts w:ascii="Times New Roman" w:hAnsi="Times New Roman" w:cs="Times New Roman"/>
          <w:color w:val="auto"/>
          <w:sz w:val="24"/>
          <w:szCs w:val="24"/>
        </w:rPr>
        <w:br/>
      </w:r>
      <w:bookmarkStart w:id="206" w:name="_Toc20920640"/>
      <w:r w:rsidRPr="0064312C">
        <w:rPr>
          <w:rFonts w:ascii="Times New Roman" w:hAnsi="Times New Roman" w:cs="Times New Roman"/>
          <w:color w:val="auto"/>
          <w:sz w:val="24"/>
          <w:szCs w:val="24"/>
        </w:rPr>
        <w:t>Prawa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obowiązki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uczniów</w:t>
      </w:r>
      <w:bookmarkEnd w:id="206"/>
    </w:p>
    <w:p w14:paraId="189A6DC0" w14:textId="77777777" w:rsidR="0058339D" w:rsidRPr="0064312C" w:rsidRDefault="0058339D" w:rsidP="000B60F8">
      <w:pPr>
        <w:pStyle w:val="Rozdzia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jc w:val="left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2ACE9368" w14:textId="2D90FB73" w:rsidR="00D85632" w:rsidRPr="0064312C" w:rsidRDefault="0058339D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§ 112.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Prawa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obowiązki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uczniów.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F9C430" w14:textId="44077F37" w:rsidR="00D85632" w:rsidRPr="0064312C" w:rsidRDefault="0058339D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1.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Każdy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uczeń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szkole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b/>
          <w:color w:val="auto"/>
          <w:sz w:val="24"/>
        </w:rPr>
        <w:t>ma</w:t>
      </w:r>
      <w:r w:rsidR="00100971" w:rsidRPr="0064312C">
        <w:rPr>
          <w:rFonts w:ascii="Times New Roman" w:hAnsi="Times New Roman" w:cs="Times New Roman"/>
          <w:b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b/>
          <w:color w:val="auto"/>
          <w:sz w:val="24"/>
        </w:rPr>
        <w:t>prawo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do: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75E8433F" w14:textId="2228B9C4" w:rsidR="00D85632" w:rsidRPr="0064312C" w:rsidRDefault="000C1B16" w:rsidP="000B60F8">
      <w:pPr>
        <w:spacing w:line="276" w:lineRule="auto"/>
        <w:jc w:val="both"/>
      </w:pPr>
      <w:r w:rsidRPr="0064312C">
        <w:t xml:space="preserve">1) </w:t>
      </w:r>
      <w:r w:rsidR="00D85632" w:rsidRPr="0064312C">
        <w:t>opieki</w:t>
      </w:r>
      <w:r w:rsidR="00100971" w:rsidRPr="0064312C">
        <w:t xml:space="preserve"> </w:t>
      </w:r>
      <w:r w:rsidR="00D85632" w:rsidRPr="0064312C">
        <w:t>zarówno</w:t>
      </w:r>
      <w:r w:rsidR="00100971" w:rsidRPr="0064312C">
        <w:t xml:space="preserve"> </w:t>
      </w:r>
      <w:r w:rsidR="00D85632" w:rsidRPr="0064312C">
        <w:t>podczas</w:t>
      </w:r>
      <w:r w:rsidR="00100971" w:rsidRPr="0064312C">
        <w:t xml:space="preserve"> </w:t>
      </w:r>
      <w:r w:rsidR="00D85632" w:rsidRPr="0064312C">
        <w:t>lekcji,</w:t>
      </w:r>
      <w:r w:rsidR="00100971" w:rsidRPr="0064312C">
        <w:t xml:space="preserve"> </w:t>
      </w:r>
      <w:r w:rsidR="00D85632" w:rsidRPr="0064312C">
        <w:t>jak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podczas</w:t>
      </w:r>
      <w:r w:rsidR="00100971" w:rsidRPr="0064312C">
        <w:t xml:space="preserve"> </w:t>
      </w:r>
      <w:r w:rsidR="00D85632" w:rsidRPr="0064312C">
        <w:t>przerw</w:t>
      </w:r>
      <w:r w:rsidR="00100971" w:rsidRPr="0064312C">
        <w:t xml:space="preserve"> </w:t>
      </w:r>
      <w:r w:rsidR="00D85632" w:rsidRPr="0064312C">
        <w:t>międzylekcyjnych;</w:t>
      </w:r>
    </w:p>
    <w:p w14:paraId="6A68B19C" w14:textId="1F2270DC" w:rsidR="00D85632" w:rsidRPr="0064312C" w:rsidRDefault="000C1B16" w:rsidP="000B60F8">
      <w:pPr>
        <w:spacing w:line="276" w:lineRule="auto"/>
        <w:jc w:val="both"/>
      </w:pPr>
      <w:r w:rsidRPr="0064312C">
        <w:t xml:space="preserve">2) </w:t>
      </w:r>
      <w:r w:rsidR="00D85632" w:rsidRPr="0064312C">
        <w:t>maksymalnie</w:t>
      </w:r>
      <w:r w:rsidR="00100971" w:rsidRPr="0064312C">
        <w:t xml:space="preserve"> </w:t>
      </w:r>
      <w:r w:rsidR="00D85632" w:rsidRPr="0064312C">
        <w:t>efektywnego</w:t>
      </w:r>
      <w:r w:rsidR="00100971" w:rsidRPr="0064312C">
        <w:t xml:space="preserve"> </w:t>
      </w:r>
      <w:r w:rsidR="00D85632" w:rsidRPr="0064312C">
        <w:t>wykorzystania</w:t>
      </w:r>
      <w:r w:rsidR="00100971" w:rsidRPr="0064312C">
        <w:t xml:space="preserve"> </w:t>
      </w:r>
      <w:r w:rsidR="00D85632" w:rsidRPr="0064312C">
        <w:t>czasu</w:t>
      </w:r>
      <w:r w:rsidR="00100971" w:rsidRPr="0064312C">
        <w:t xml:space="preserve"> </w:t>
      </w:r>
      <w:r w:rsidR="00D85632" w:rsidRPr="0064312C">
        <w:t>spędzanego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szkole;</w:t>
      </w:r>
    </w:p>
    <w:p w14:paraId="4D7292E6" w14:textId="43B478B6" w:rsidR="00D85632" w:rsidRPr="0064312C" w:rsidRDefault="000C1B16" w:rsidP="000B60F8">
      <w:pPr>
        <w:spacing w:line="276" w:lineRule="auto"/>
        <w:jc w:val="both"/>
      </w:pPr>
      <w:r w:rsidRPr="0064312C">
        <w:t xml:space="preserve">3) </w:t>
      </w:r>
      <w:r w:rsidR="00D85632" w:rsidRPr="0064312C">
        <w:t>indywidualnych</w:t>
      </w:r>
      <w:r w:rsidR="00100971" w:rsidRPr="0064312C">
        <w:t xml:space="preserve"> </w:t>
      </w:r>
      <w:r w:rsidR="00D85632" w:rsidRPr="0064312C">
        <w:t>konsultacji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wszystkimi</w:t>
      </w:r>
      <w:r w:rsidR="00100971" w:rsidRPr="0064312C">
        <w:t xml:space="preserve"> </w:t>
      </w:r>
      <w:r w:rsidR="00D85632" w:rsidRPr="0064312C">
        <w:t>nauczycielami;</w:t>
      </w:r>
    </w:p>
    <w:p w14:paraId="3F7A6A9B" w14:textId="3E600605" w:rsidR="00D85632" w:rsidRPr="0064312C" w:rsidRDefault="000C1B16" w:rsidP="000B60F8">
      <w:pPr>
        <w:spacing w:line="276" w:lineRule="auto"/>
        <w:jc w:val="both"/>
      </w:pPr>
      <w:r w:rsidRPr="0064312C">
        <w:t xml:space="preserve">4)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przygotowaniu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konkursów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olimpiad</w:t>
      </w:r>
      <w:r w:rsidR="00100971" w:rsidRPr="0064312C">
        <w:t xml:space="preserve"> </w:t>
      </w:r>
      <w:r w:rsidR="00D85632" w:rsidRPr="0064312C">
        <w:t>przedmiotowych;</w:t>
      </w:r>
    </w:p>
    <w:p w14:paraId="5658891C" w14:textId="09DFB613" w:rsidR="00D85632" w:rsidRPr="0064312C" w:rsidRDefault="000C1B16" w:rsidP="000B60F8">
      <w:pPr>
        <w:spacing w:line="276" w:lineRule="auto"/>
        <w:jc w:val="both"/>
      </w:pPr>
      <w:r w:rsidRPr="0064312C">
        <w:t xml:space="preserve">5) </w:t>
      </w:r>
      <w:r w:rsidR="00D85632" w:rsidRPr="0064312C">
        <w:t>zapoznania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programem</w:t>
      </w:r>
      <w:r w:rsidR="00100971" w:rsidRPr="0064312C">
        <w:t xml:space="preserve"> </w:t>
      </w:r>
      <w:r w:rsidR="00D85632" w:rsidRPr="0064312C">
        <w:t>nauczania,</w:t>
      </w:r>
      <w:r w:rsidR="00100971" w:rsidRPr="0064312C">
        <w:t xml:space="preserve"> </w:t>
      </w:r>
      <w:r w:rsidR="00D85632" w:rsidRPr="0064312C">
        <w:t>zakresem</w:t>
      </w:r>
      <w:r w:rsidR="00100971" w:rsidRPr="0064312C">
        <w:t xml:space="preserve"> </w:t>
      </w:r>
      <w:r w:rsidR="00D85632" w:rsidRPr="0064312C">
        <w:t>wymagań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poszczególne</w:t>
      </w:r>
      <w:r w:rsidR="00100971" w:rsidRPr="0064312C">
        <w:t xml:space="preserve"> </w:t>
      </w:r>
      <w:r w:rsidR="00D85632" w:rsidRPr="0064312C">
        <w:t>oceny;</w:t>
      </w:r>
    </w:p>
    <w:p w14:paraId="1D90D7FB" w14:textId="098ED321" w:rsidR="00D85632" w:rsidRPr="0064312C" w:rsidRDefault="000C1B16" w:rsidP="000B60F8">
      <w:pPr>
        <w:spacing w:line="276" w:lineRule="auto"/>
        <w:jc w:val="both"/>
      </w:pPr>
      <w:r w:rsidRPr="0064312C">
        <w:t xml:space="preserve">6) </w:t>
      </w:r>
      <w:r w:rsidR="00D85632" w:rsidRPr="0064312C">
        <w:t>jawnej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umotywowanej</w:t>
      </w:r>
      <w:r w:rsidR="00100971" w:rsidRPr="0064312C">
        <w:t xml:space="preserve"> </w:t>
      </w:r>
      <w:r w:rsidR="00D85632" w:rsidRPr="0064312C">
        <w:t>oceny</w:t>
      </w:r>
      <w:r w:rsidR="00100971" w:rsidRPr="0064312C">
        <w:t xml:space="preserve"> </w:t>
      </w:r>
      <w:r w:rsidR="00D85632" w:rsidRPr="0064312C">
        <w:t>postępów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nauce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zachowaniu,</w:t>
      </w:r>
      <w:r w:rsidR="00100971" w:rsidRPr="0064312C">
        <w:t xml:space="preserve"> </w:t>
      </w:r>
      <w:proofErr w:type="gramStart"/>
      <w:r w:rsidR="00D85632" w:rsidRPr="0064312C">
        <w:t>zgodnie</w:t>
      </w:r>
      <w:r w:rsidR="00322697">
        <w:t xml:space="preserve">                             </w:t>
      </w:r>
      <w:r w:rsidR="00100971" w:rsidRPr="0064312C">
        <w:t xml:space="preserve"> </w:t>
      </w:r>
      <w:r w:rsidR="00D85632" w:rsidRPr="0064312C">
        <w:t>z</w:t>
      </w:r>
      <w:proofErr w:type="gramEnd"/>
      <w:r w:rsidR="00100971" w:rsidRPr="0064312C">
        <w:t xml:space="preserve"> </w:t>
      </w:r>
      <w:r w:rsidR="00760789" w:rsidRPr="0064312C">
        <w:t>Wewnątrzszkolnymi</w:t>
      </w:r>
      <w:r w:rsidR="00100971" w:rsidRPr="0064312C">
        <w:t xml:space="preserve"> </w:t>
      </w:r>
      <w:r w:rsidR="00760789" w:rsidRPr="0064312C">
        <w:t>Zasadami</w:t>
      </w:r>
      <w:r w:rsidR="00100971" w:rsidRPr="0064312C">
        <w:t xml:space="preserve"> </w:t>
      </w:r>
      <w:r w:rsidR="00D85632" w:rsidRPr="0064312C">
        <w:t>Oceniania;</w:t>
      </w:r>
    </w:p>
    <w:p w14:paraId="58BA85BC" w14:textId="294DBF19" w:rsidR="00D85632" w:rsidRPr="0064312C" w:rsidRDefault="000C1B16" w:rsidP="000B60F8">
      <w:pPr>
        <w:spacing w:line="276" w:lineRule="auto"/>
        <w:jc w:val="both"/>
      </w:pPr>
      <w:r w:rsidRPr="0064312C">
        <w:lastRenderedPageBreak/>
        <w:t xml:space="preserve">7) </w:t>
      </w:r>
      <w:r w:rsidR="00D85632" w:rsidRPr="0064312C">
        <w:t>życzliwego,</w:t>
      </w:r>
      <w:r w:rsidR="00100971" w:rsidRPr="0064312C">
        <w:t xml:space="preserve"> </w:t>
      </w:r>
      <w:r w:rsidR="00D85632" w:rsidRPr="0064312C">
        <w:t>podmiotowego</w:t>
      </w:r>
      <w:r w:rsidR="00100971" w:rsidRPr="0064312C">
        <w:t xml:space="preserve"> </w:t>
      </w:r>
      <w:r w:rsidR="00D85632" w:rsidRPr="0064312C">
        <w:t>traktowania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strony</w:t>
      </w:r>
      <w:r w:rsidR="00100971" w:rsidRPr="0064312C">
        <w:t xml:space="preserve"> </w:t>
      </w:r>
      <w:r w:rsidR="00D85632" w:rsidRPr="0064312C">
        <w:t>wszystkich</w:t>
      </w:r>
      <w:r w:rsidR="00100971" w:rsidRPr="0064312C">
        <w:t xml:space="preserve"> </w:t>
      </w:r>
      <w:r w:rsidR="00D85632" w:rsidRPr="0064312C">
        <w:t>członków</w:t>
      </w:r>
      <w:r w:rsidR="00100971" w:rsidRPr="0064312C">
        <w:t xml:space="preserve"> </w:t>
      </w:r>
      <w:r w:rsidR="00D85632" w:rsidRPr="0064312C">
        <w:t>społeczności</w:t>
      </w:r>
      <w:r w:rsidR="00100971" w:rsidRPr="0064312C">
        <w:t xml:space="preserve"> </w:t>
      </w:r>
      <w:r w:rsidR="00D85632" w:rsidRPr="0064312C">
        <w:t>szkolnej;</w:t>
      </w:r>
    </w:p>
    <w:p w14:paraId="06A95711" w14:textId="4942094E" w:rsidR="00D85632" w:rsidRPr="0064312C" w:rsidRDefault="000C1B16" w:rsidP="000B60F8">
      <w:pPr>
        <w:spacing w:line="276" w:lineRule="auto"/>
        <w:jc w:val="both"/>
      </w:pPr>
      <w:r w:rsidRPr="0064312C">
        <w:t xml:space="preserve">8) </w:t>
      </w:r>
      <w:r w:rsidR="00D85632" w:rsidRPr="0064312C">
        <w:t>reprezentowania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konkursach,</w:t>
      </w:r>
      <w:r w:rsidR="00100971" w:rsidRPr="0064312C">
        <w:t xml:space="preserve"> </w:t>
      </w:r>
      <w:r w:rsidR="00D85632" w:rsidRPr="0064312C">
        <w:t>olimpiadach,</w:t>
      </w:r>
      <w:r w:rsidR="00100971" w:rsidRPr="0064312C">
        <w:t xml:space="preserve"> </w:t>
      </w:r>
      <w:r w:rsidR="00D85632" w:rsidRPr="0064312C">
        <w:t>przeglądach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zawodach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swoimi</w:t>
      </w:r>
      <w:r w:rsidR="00100971" w:rsidRPr="0064312C">
        <w:t xml:space="preserve"> </w:t>
      </w:r>
      <w:r w:rsidR="00D85632" w:rsidRPr="0064312C">
        <w:t>możliwościami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umiejętnościami;</w:t>
      </w:r>
    </w:p>
    <w:p w14:paraId="297DCB85" w14:textId="0AF79C60" w:rsidR="00D85632" w:rsidRPr="0064312C" w:rsidRDefault="000C1B16" w:rsidP="000B60F8">
      <w:pPr>
        <w:spacing w:line="276" w:lineRule="auto"/>
        <w:jc w:val="both"/>
      </w:pPr>
      <w:r w:rsidRPr="0064312C">
        <w:t xml:space="preserve">9) </w:t>
      </w:r>
      <w:r w:rsidR="00D85632" w:rsidRPr="0064312C">
        <w:t>realizacji</w:t>
      </w:r>
      <w:r w:rsidR="00100971" w:rsidRPr="0064312C">
        <w:t xml:space="preserve"> </w:t>
      </w:r>
      <w:r w:rsidR="00D85632" w:rsidRPr="0064312C">
        <w:t>autorskiego</w:t>
      </w:r>
      <w:r w:rsidR="00100971" w:rsidRPr="0064312C">
        <w:t xml:space="preserve"> </w:t>
      </w:r>
      <w:r w:rsidR="00D85632" w:rsidRPr="0064312C">
        <w:t>programu</w:t>
      </w:r>
      <w:r w:rsidR="00100971" w:rsidRPr="0064312C">
        <w:t xml:space="preserve"> </w:t>
      </w:r>
      <w:r w:rsidR="00D85632" w:rsidRPr="0064312C">
        <w:t>wychowawczego</w:t>
      </w:r>
      <w:r w:rsidR="00100971" w:rsidRPr="0064312C">
        <w:t xml:space="preserve"> </w:t>
      </w:r>
      <w:r w:rsidR="00D85632" w:rsidRPr="0064312C">
        <w:t>opracowanego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wychowawcę</w:t>
      </w:r>
      <w:r w:rsidR="00100971" w:rsidRPr="0064312C">
        <w:t xml:space="preserve"> </w:t>
      </w:r>
      <w:r w:rsidR="00D85632" w:rsidRPr="0064312C">
        <w:t>klasy;</w:t>
      </w:r>
    </w:p>
    <w:p w14:paraId="59F56476" w14:textId="19BB7550" w:rsidR="00D85632" w:rsidRPr="0064312C" w:rsidRDefault="000C1B16" w:rsidP="000B60F8">
      <w:pPr>
        <w:spacing w:line="276" w:lineRule="auto"/>
        <w:jc w:val="both"/>
      </w:pPr>
      <w:r w:rsidRPr="0064312C">
        <w:t xml:space="preserve">10) </w:t>
      </w:r>
      <w:r w:rsidR="00D85632" w:rsidRPr="0064312C">
        <w:t>indywidualnego</w:t>
      </w:r>
      <w:r w:rsidR="00100971" w:rsidRPr="0064312C">
        <w:t xml:space="preserve"> </w:t>
      </w:r>
      <w:r w:rsidR="00D85632" w:rsidRPr="0064312C">
        <w:t>toku</w:t>
      </w:r>
      <w:r w:rsidR="00100971" w:rsidRPr="0064312C">
        <w:t xml:space="preserve"> </w:t>
      </w:r>
      <w:r w:rsidR="00D85632" w:rsidRPr="0064312C">
        <w:t>nauki,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spełnieniu</w:t>
      </w:r>
      <w:r w:rsidR="00100971" w:rsidRPr="0064312C">
        <w:t xml:space="preserve"> </w:t>
      </w:r>
      <w:r w:rsidR="00D85632" w:rsidRPr="0064312C">
        <w:t>wymagań</w:t>
      </w:r>
      <w:r w:rsidR="00100971" w:rsidRPr="0064312C">
        <w:t xml:space="preserve"> </w:t>
      </w:r>
      <w:r w:rsidR="00D85632" w:rsidRPr="0064312C">
        <w:t>określonych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odrębnych</w:t>
      </w:r>
      <w:r w:rsidR="00100971" w:rsidRPr="0064312C">
        <w:t xml:space="preserve"> </w:t>
      </w:r>
      <w:r w:rsidR="00D85632" w:rsidRPr="0064312C">
        <w:t>przepisach;</w:t>
      </w:r>
    </w:p>
    <w:p w14:paraId="361BF715" w14:textId="7E4116D5" w:rsidR="00D85632" w:rsidRPr="0064312C" w:rsidRDefault="000C1B16" w:rsidP="000B60F8">
      <w:pPr>
        <w:spacing w:line="276" w:lineRule="auto"/>
        <w:jc w:val="both"/>
      </w:pPr>
      <w:r w:rsidRPr="0064312C">
        <w:t xml:space="preserve">11) </w:t>
      </w:r>
      <w:r w:rsidR="00D85632" w:rsidRPr="0064312C">
        <w:t>korzystania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poradnictwa</w:t>
      </w:r>
      <w:r w:rsidR="00100971" w:rsidRPr="0064312C">
        <w:t xml:space="preserve"> </w:t>
      </w:r>
      <w:r w:rsidR="00D85632" w:rsidRPr="0064312C">
        <w:t>psychologicznego,</w:t>
      </w:r>
      <w:r w:rsidR="00100971" w:rsidRPr="0064312C">
        <w:t xml:space="preserve"> </w:t>
      </w:r>
      <w:r w:rsidR="00D85632" w:rsidRPr="0064312C">
        <w:t>pedagogicznego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zawodowego;</w:t>
      </w:r>
    </w:p>
    <w:p w14:paraId="69E2AFE7" w14:textId="528E89EF" w:rsidR="00D85632" w:rsidRPr="0064312C" w:rsidRDefault="000C1B16" w:rsidP="000B60F8">
      <w:pPr>
        <w:spacing w:line="276" w:lineRule="auto"/>
        <w:jc w:val="both"/>
      </w:pPr>
      <w:r w:rsidRPr="0064312C">
        <w:t xml:space="preserve">12) </w:t>
      </w:r>
      <w:r w:rsidR="00D85632" w:rsidRPr="0064312C">
        <w:t>korzystania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proofErr w:type="spellStart"/>
      <w:r w:rsidR="00D85632" w:rsidRPr="0064312C">
        <w:t>psychologiczno</w:t>
      </w:r>
      <w:proofErr w:type="spellEnd"/>
      <w:r w:rsidR="00D85632" w:rsidRPr="0064312C">
        <w:t>–pedagogicznej;</w:t>
      </w:r>
    </w:p>
    <w:p w14:paraId="38831180" w14:textId="65853950" w:rsidR="00D85632" w:rsidRPr="0064312C" w:rsidRDefault="000C1B16" w:rsidP="000B60F8">
      <w:pPr>
        <w:spacing w:line="276" w:lineRule="auto"/>
        <w:jc w:val="both"/>
      </w:pPr>
      <w:r w:rsidRPr="0064312C">
        <w:t xml:space="preserve">13) </w:t>
      </w:r>
      <w:r w:rsidR="00D85632" w:rsidRPr="0064312C">
        <w:t>korzystania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bazy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podczas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lekcyjnych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pozalekcyjnych</w:t>
      </w:r>
      <w:r w:rsidR="00100971" w:rsidRPr="0064312C">
        <w:t xml:space="preserve"> </w:t>
      </w:r>
      <w:r w:rsidR="00D85632" w:rsidRPr="0064312C">
        <w:t>według</w:t>
      </w:r>
      <w:r w:rsidR="00100971" w:rsidRPr="0064312C">
        <w:t xml:space="preserve"> </w:t>
      </w:r>
      <w:r w:rsidR="00D85632" w:rsidRPr="0064312C">
        <w:t>zasad</w:t>
      </w:r>
      <w:r w:rsidR="00100971" w:rsidRPr="0064312C">
        <w:t xml:space="preserve"> </w:t>
      </w:r>
      <w:r w:rsidR="00D85632" w:rsidRPr="0064312C">
        <w:t>określonych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Szkoły;</w:t>
      </w:r>
    </w:p>
    <w:p w14:paraId="17433A83" w14:textId="01CA347A" w:rsidR="00D85632" w:rsidRPr="0064312C" w:rsidRDefault="000C1B16" w:rsidP="000B60F8">
      <w:pPr>
        <w:spacing w:line="276" w:lineRule="auto"/>
        <w:jc w:val="both"/>
      </w:pPr>
      <w:r w:rsidRPr="0064312C">
        <w:t xml:space="preserve">14) </w:t>
      </w:r>
      <w:r w:rsidR="00D85632" w:rsidRPr="0064312C">
        <w:t>wpływania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życie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poprzez</w:t>
      </w:r>
      <w:r w:rsidR="00100971" w:rsidRPr="0064312C">
        <w:t xml:space="preserve"> </w:t>
      </w:r>
      <w:r w:rsidR="00D85632" w:rsidRPr="0064312C">
        <w:t>działalność</w:t>
      </w:r>
      <w:r w:rsidR="00100971" w:rsidRPr="0064312C">
        <w:t xml:space="preserve"> </w:t>
      </w:r>
      <w:r w:rsidR="00D85632" w:rsidRPr="0064312C">
        <w:t>samorządową;</w:t>
      </w:r>
    </w:p>
    <w:p w14:paraId="0928735C" w14:textId="69D2D50C" w:rsidR="00D85632" w:rsidRPr="0064312C" w:rsidRDefault="000C1B16" w:rsidP="000B60F8">
      <w:pPr>
        <w:spacing w:line="276" w:lineRule="auto"/>
        <w:jc w:val="both"/>
      </w:pPr>
      <w:r w:rsidRPr="0064312C">
        <w:t xml:space="preserve">15) </w:t>
      </w:r>
      <w:r w:rsidR="00D85632" w:rsidRPr="0064312C">
        <w:t>zwracania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Dyrekcji,</w:t>
      </w:r>
      <w:r w:rsidR="00100971" w:rsidRPr="0064312C">
        <w:t xml:space="preserve"> </w:t>
      </w:r>
      <w:r w:rsidR="00D85632" w:rsidRPr="0064312C">
        <w:t>wychowawcy</w:t>
      </w:r>
      <w:r w:rsidR="00100971" w:rsidRPr="0064312C">
        <w:t xml:space="preserve"> </w:t>
      </w:r>
      <w:r w:rsidR="00D85632" w:rsidRPr="0064312C">
        <w:t>klasy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sprawach</w:t>
      </w:r>
      <w:r w:rsidR="00100971" w:rsidRPr="0064312C">
        <w:t xml:space="preserve"> </w:t>
      </w:r>
      <w:r w:rsidR="00D85632" w:rsidRPr="0064312C">
        <w:t>osobistych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oczekiwania</w:t>
      </w:r>
      <w:r w:rsidR="00100971" w:rsidRPr="0064312C">
        <w:t xml:space="preserve"> </w:t>
      </w:r>
      <w:r w:rsidR="00D85632" w:rsidRPr="0064312C">
        <w:t>pomocy,</w:t>
      </w:r>
      <w:r w:rsidR="00100971" w:rsidRPr="0064312C">
        <w:t xml:space="preserve"> </w:t>
      </w:r>
      <w:r w:rsidR="00D85632" w:rsidRPr="0064312C">
        <w:t>odpowiedzi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wyjaśnień;</w:t>
      </w:r>
    </w:p>
    <w:p w14:paraId="6FDE33A3" w14:textId="5F5CBDF6" w:rsidR="00D85632" w:rsidRPr="0064312C" w:rsidRDefault="000C1B16" w:rsidP="000B60F8">
      <w:pPr>
        <w:spacing w:line="276" w:lineRule="auto"/>
        <w:jc w:val="both"/>
      </w:pPr>
      <w:r w:rsidRPr="0064312C">
        <w:t xml:space="preserve">16) </w:t>
      </w:r>
      <w:r w:rsidR="00D85632" w:rsidRPr="0064312C">
        <w:t>swobodnego</w:t>
      </w:r>
      <w:r w:rsidR="00100971" w:rsidRPr="0064312C">
        <w:t xml:space="preserve"> </w:t>
      </w:r>
      <w:r w:rsidR="00D85632" w:rsidRPr="0064312C">
        <w:t>wyrażania</w:t>
      </w:r>
      <w:r w:rsidR="00100971" w:rsidRPr="0064312C">
        <w:t xml:space="preserve"> </w:t>
      </w:r>
      <w:r w:rsidR="00D85632" w:rsidRPr="0064312C">
        <w:t>swoich</w:t>
      </w:r>
      <w:r w:rsidR="00100971" w:rsidRPr="0064312C">
        <w:t xml:space="preserve"> </w:t>
      </w:r>
      <w:r w:rsidR="00D85632" w:rsidRPr="0064312C">
        <w:t>myśli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przekonań,</w:t>
      </w:r>
      <w:r w:rsidR="00100971" w:rsidRPr="0064312C">
        <w:t xml:space="preserve"> </w:t>
      </w:r>
      <w:r w:rsidR="00D85632" w:rsidRPr="0064312C">
        <w:t>jeżeli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naruszają</w:t>
      </w:r>
      <w:r w:rsidR="00100971" w:rsidRPr="0064312C">
        <w:t xml:space="preserve"> </w:t>
      </w:r>
      <w:r w:rsidR="00D85632" w:rsidRPr="0064312C">
        <w:t>one</w:t>
      </w:r>
      <w:r w:rsidR="00100971" w:rsidRPr="0064312C">
        <w:t xml:space="preserve"> </w:t>
      </w:r>
      <w:proofErr w:type="gramStart"/>
      <w:r w:rsidR="00D85632" w:rsidRPr="0064312C">
        <w:t>praw</w:t>
      </w:r>
      <w:proofErr w:type="gramEnd"/>
      <w:r w:rsidR="00100971" w:rsidRPr="0064312C">
        <w:t xml:space="preserve"> </w:t>
      </w:r>
      <w:r w:rsidR="00D85632" w:rsidRPr="0064312C">
        <w:t>innych;</w:t>
      </w:r>
    </w:p>
    <w:p w14:paraId="3A6FDC4A" w14:textId="4A48285C" w:rsidR="00D85632" w:rsidRPr="0064312C" w:rsidRDefault="000C1B16" w:rsidP="000B60F8">
      <w:pPr>
        <w:spacing w:line="276" w:lineRule="auto"/>
        <w:jc w:val="both"/>
      </w:pPr>
      <w:r w:rsidRPr="0064312C">
        <w:t xml:space="preserve">17) </w:t>
      </w:r>
      <w:r w:rsidR="00D85632" w:rsidRPr="0064312C">
        <w:t>wypoczynku</w:t>
      </w:r>
      <w:r w:rsidR="00100971" w:rsidRPr="0064312C">
        <w:t xml:space="preserve"> </w:t>
      </w:r>
      <w:r w:rsidR="00D85632" w:rsidRPr="0064312C">
        <w:t>podczas</w:t>
      </w:r>
      <w:r w:rsidR="00100971" w:rsidRPr="0064312C">
        <w:t xml:space="preserve"> </w:t>
      </w:r>
      <w:r w:rsidR="00D85632" w:rsidRPr="0064312C">
        <w:t>weekendów,</w:t>
      </w:r>
      <w:r w:rsidR="00100971" w:rsidRPr="0064312C">
        <w:t xml:space="preserve"> </w:t>
      </w:r>
      <w:r w:rsidR="00D85632" w:rsidRPr="0064312C">
        <w:t>przerw</w:t>
      </w:r>
      <w:r w:rsidR="00100971" w:rsidRPr="0064312C">
        <w:t xml:space="preserve"> </w:t>
      </w:r>
      <w:r w:rsidR="00D85632" w:rsidRPr="0064312C">
        <w:t>świątecznych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ferii</w:t>
      </w:r>
      <w:r w:rsidR="00100971" w:rsidRPr="0064312C">
        <w:t xml:space="preserve"> </w:t>
      </w:r>
      <w:r w:rsidR="00D85632" w:rsidRPr="0064312C">
        <w:t>szkolnych</w:t>
      </w:r>
      <w:r w:rsidR="00100971" w:rsidRPr="0064312C">
        <w:t xml:space="preserve"> </w:t>
      </w:r>
      <w:r w:rsidR="00D85632" w:rsidRPr="0064312C">
        <w:t>bez</w:t>
      </w:r>
      <w:r w:rsidR="00100971" w:rsidRPr="0064312C">
        <w:t xml:space="preserve"> </w:t>
      </w:r>
      <w:r w:rsidR="00D85632" w:rsidRPr="0064312C">
        <w:t>konieczności</w:t>
      </w:r>
      <w:r w:rsidR="00100971" w:rsidRPr="0064312C">
        <w:t xml:space="preserve"> </w:t>
      </w:r>
      <w:r w:rsidR="00D85632" w:rsidRPr="0064312C">
        <w:t>odrabiania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domowej;</w:t>
      </w:r>
    </w:p>
    <w:p w14:paraId="7062E842" w14:textId="604C0911" w:rsidR="00D85632" w:rsidRPr="0064312C" w:rsidRDefault="000C1B16" w:rsidP="000B60F8">
      <w:pPr>
        <w:spacing w:line="276" w:lineRule="auto"/>
        <w:jc w:val="both"/>
      </w:pPr>
      <w:bookmarkStart w:id="207" w:name="_Hlk97634897"/>
      <w:r w:rsidRPr="0064312C">
        <w:t xml:space="preserve">18)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zwolnienia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ćwiczeń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lekcjach</w:t>
      </w:r>
      <w:r w:rsidR="00100971" w:rsidRPr="0064312C">
        <w:t xml:space="preserve"> </w:t>
      </w:r>
      <w:r w:rsidR="00D85632" w:rsidRPr="0064312C">
        <w:t>wychowania</w:t>
      </w:r>
      <w:r w:rsidR="00100971" w:rsidRPr="0064312C">
        <w:t xml:space="preserve"> </w:t>
      </w:r>
      <w:r w:rsidR="00D85632" w:rsidRPr="0064312C">
        <w:t>fizycznego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przy</w:t>
      </w:r>
      <w:r w:rsidR="00100971" w:rsidRPr="0064312C">
        <w:t xml:space="preserve"> </w:t>
      </w:r>
      <w:r w:rsidR="00D85632" w:rsidRPr="0064312C">
        <w:t>komputerze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981233" w:rsidRPr="0064312C">
        <w:t>informatyce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otrzymaniu</w:t>
      </w:r>
      <w:r w:rsidR="00100971" w:rsidRPr="0064312C">
        <w:t xml:space="preserve"> </w:t>
      </w:r>
      <w:r w:rsidR="00D85632" w:rsidRPr="0064312C">
        <w:t>decyzji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wydanej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podstawie</w:t>
      </w:r>
      <w:r w:rsidR="00100971" w:rsidRPr="0064312C">
        <w:t xml:space="preserve"> </w:t>
      </w:r>
      <w:r w:rsidR="00D85632" w:rsidRPr="0064312C">
        <w:t>zaświadczenia</w:t>
      </w:r>
      <w:r w:rsidR="00100971" w:rsidRPr="0064312C">
        <w:t xml:space="preserve"> </w:t>
      </w:r>
      <w:r w:rsidR="00D85632" w:rsidRPr="0064312C">
        <w:t>lekarskiego</w:t>
      </w:r>
      <w:r w:rsidR="00100971" w:rsidRPr="0064312C">
        <w:t xml:space="preserve"> </w:t>
      </w:r>
      <w:r w:rsidR="00D85632" w:rsidRPr="0064312C">
        <w:t>stanowiącego</w:t>
      </w:r>
      <w:r w:rsidR="00100971" w:rsidRPr="0064312C">
        <w:t xml:space="preserve">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takie</w:t>
      </w:r>
      <w:r w:rsidR="00100971" w:rsidRPr="0064312C">
        <w:t xml:space="preserve"> </w:t>
      </w:r>
      <w:r w:rsidR="00D85632" w:rsidRPr="0064312C">
        <w:t>zwolnienie;</w:t>
      </w:r>
    </w:p>
    <w:bookmarkEnd w:id="207"/>
    <w:p w14:paraId="1D7522F7" w14:textId="0E46F1FB" w:rsidR="00D85632" w:rsidRPr="0064312C" w:rsidRDefault="000C1B16" w:rsidP="000B60F8">
      <w:pPr>
        <w:spacing w:line="276" w:lineRule="auto"/>
        <w:jc w:val="both"/>
      </w:pPr>
      <w:r w:rsidRPr="0064312C">
        <w:t xml:space="preserve">19) </w:t>
      </w:r>
      <w:r w:rsidR="00D85632" w:rsidRPr="0064312C">
        <w:t>być</w:t>
      </w:r>
      <w:r w:rsidR="00100971" w:rsidRPr="0064312C">
        <w:t xml:space="preserve"> </w:t>
      </w:r>
      <w:r w:rsidR="00D85632" w:rsidRPr="0064312C">
        <w:t>wybieranym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brać</w:t>
      </w:r>
      <w:r w:rsidR="00100971" w:rsidRPr="0064312C">
        <w:t xml:space="preserve"> </w:t>
      </w:r>
      <w:r w:rsidR="00D85632" w:rsidRPr="0064312C">
        <w:t>udział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wyborach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Samorządu;</w:t>
      </w:r>
    </w:p>
    <w:p w14:paraId="31CB224B" w14:textId="1FDFEA98" w:rsidR="00D85632" w:rsidRPr="0064312C" w:rsidRDefault="000C1B16" w:rsidP="000B60F8">
      <w:pPr>
        <w:spacing w:line="276" w:lineRule="auto"/>
        <w:jc w:val="both"/>
      </w:pPr>
      <w:r w:rsidRPr="0064312C">
        <w:t xml:space="preserve">20) </w:t>
      </w:r>
      <w:r w:rsidR="00D85632" w:rsidRPr="0064312C">
        <w:t>składania</w:t>
      </w:r>
      <w:r w:rsidR="00100971" w:rsidRPr="0064312C">
        <w:t xml:space="preserve"> </w:t>
      </w:r>
      <w:r w:rsidR="00D85632" w:rsidRPr="0064312C">
        <w:t>egzaminu</w:t>
      </w:r>
      <w:r w:rsidR="00100971" w:rsidRPr="0064312C">
        <w:t xml:space="preserve"> </w:t>
      </w:r>
      <w:r w:rsidR="00D85632" w:rsidRPr="0064312C">
        <w:t>poprawkowego,</w:t>
      </w:r>
      <w:r w:rsidR="00100971" w:rsidRPr="0064312C">
        <w:t xml:space="preserve"> </w:t>
      </w:r>
      <w:r w:rsidR="00D85632" w:rsidRPr="0064312C">
        <w:t>jeżeli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proofErr w:type="spellStart"/>
      <w:r w:rsidR="00D85632" w:rsidRPr="0064312C">
        <w:t>końcoworocznej</w:t>
      </w:r>
      <w:proofErr w:type="spellEnd"/>
      <w:r w:rsidR="00100971" w:rsidRPr="0064312C">
        <w:t xml:space="preserve"> </w:t>
      </w:r>
      <w:r w:rsidR="00D85632" w:rsidRPr="0064312C">
        <w:t>klasyfikacji</w:t>
      </w:r>
      <w:r w:rsidR="00100971" w:rsidRPr="0064312C">
        <w:t xml:space="preserve"> </w:t>
      </w:r>
      <w:r w:rsidR="00D85632" w:rsidRPr="0064312C">
        <w:t>uzyskał</w:t>
      </w:r>
      <w:r w:rsidR="00100971" w:rsidRPr="0064312C">
        <w:t xml:space="preserve"> </w:t>
      </w:r>
      <w:r w:rsidR="00D85632" w:rsidRPr="0064312C">
        <w:t>ocenę</w:t>
      </w:r>
      <w:r w:rsidR="00100971" w:rsidRPr="0064312C">
        <w:t xml:space="preserve"> </w:t>
      </w:r>
      <w:r w:rsidR="00D85632" w:rsidRPr="0064312C">
        <w:t>niedostateczną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jednych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edukacyjnych;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wyjątkowych</w:t>
      </w:r>
      <w:r w:rsidR="00100971" w:rsidRPr="0064312C">
        <w:t xml:space="preserve"> </w:t>
      </w:r>
      <w:r w:rsidR="00D85632" w:rsidRPr="0064312C">
        <w:t>przypadkach</w:t>
      </w:r>
      <w:r w:rsidR="00100971" w:rsidRPr="0064312C">
        <w:t xml:space="preserve"> </w:t>
      </w:r>
      <w:r w:rsidR="00D85632" w:rsidRPr="0064312C">
        <w:t>Rada</w:t>
      </w:r>
      <w:r w:rsidR="00100971" w:rsidRPr="0064312C">
        <w:t xml:space="preserve"> </w:t>
      </w:r>
      <w:r w:rsidR="00D85632" w:rsidRPr="0064312C">
        <w:t>Pedagogiczna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wyrazić</w:t>
      </w:r>
      <w:r w:rsidR="00100971" w:rsidRPr="0064312C">
        <w:t xml:space="preserve"> </w:t>
      </w:r>
      <w:r w:rsidR="00D85632" w:rsidRPr="0064312C">
        <w:t>zgodę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egzamin</w:t>
      </w:r>
      <w:r w:rsidR="00100971" w:rsidRPr="0064312C">
        <w:t xml:space="preserve"> </w:t>
      </w:r>
      <w:r w:rsidR="00D85632" w:rsidRPr="0064312C">
        <w:t>poprawkowy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dwóch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edukacyjnych;</w:t>
      </w:r>
    </w:p>
    <w:p w14:paraId="58EF5270" w14:textId="6DB9620B" w:rsidR="00D85632" w:rsidRPr="0064312C" w:rsidRDefault="000C1B16" w:rsidP="000B60F8">
      <w:pPr>
        <w:spacing w:line="276" w:lineRule="auto"/>
        <w:jc w:val="both"/>
      </w:pPr>
      <w:bookmarkStart w:id="208" w:name="_Hlk97634949"/>
      <w:r w:rsidRPr="0064312C">
        <w:t xml:space="preserve">21) </w:t>
      </w:r>
      <w:r w:rsidR="00D85632" w:rsidRPr="0064312C">
        <w:t>składania</w:t>
      </w:r>
      <w:r w:rsidR="00100971" w:rsidRPr="0064312C">
        <w:t xml:space="preserve"> </w:t>
      </w:r>
      <w:r w:rsidR="00D85632" w:rsidRPr="0064312C">
        <w:t>egzaminu</w:t>
      </w:r>
      <w:r w:rsidR="00100971" w:rsidRPr="0064312C">
        <w:t xml:space="preserve"> </w:t>
      </w:r>
      <w:r w:rsidR="00D85632" w:rsidRPr="0064312C">
        <w:t>klasyfikacyjnego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pisemną</w:t>
      </w:r>
      <w:r w:rsidR="00100971" w:rsidRPr="0064312C">
        <w:t xml:space="preserve"> </w:t>
      </w:r>
      <w:r w:rsidR="00D85632" w:rsidRPr="0064312C">
        <w:t>prośbę</w:t>
      </w:r>
      <w:r w:rsidR="00100971" w:rsidRPr="0064312C">
        <w:t xml:space="preserve"> </w:t>
      </w:r>
      <w:r w:rsidR="00D85632" w:rsidRPr="0064312C">
        <w:t>rodziców;</w:t>
      </w:r>
    </w:p>
    <w:bookmarkEnd w:id="208"/>
    <w:p w14:paraId="703A7F8E" w14:textId="77CFCD89" w:rsidR="00D85632" w:rsidRPr="0064312C" w:rsidRDefault="000C1B16" w:rsidP="000B60F8">
      <w:pPr>
        <w:spacing w:line="276" w:lineRule="auto"/>
        <w:jc w:val="both"/>
      </w:pPr>
      <w:r w:rsidRPr="0064312C">
        <w:t xml:space="preserve">22) </w:t>
      </w:r>
      <w:r w:rsidR="00D85632" w:rsidRPr="0064312C">
        <w:t>uzyskania</w:t>
      </w:r>
      <w:r w:rsidR="00100971" w:rsidRPr="0064312C">
        <w:t xml:space="preserve"> </w:t>
      </w:r>
      <w:r w:rsidR="00D85632" w:rsidRPr="0064312C">
        <w:t>informacji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przewidywanych</w:t>
      </w:r>
      <w:r w:rsidR="00100971" w:rsidRPr="0064312C">
        <w:t xml:space="preserve"> </w:t>
      </w:r>
      <w:r w:rsidR="00D85632" w:rsidRPr="0064312C">
        <w:t>ocenach</w:t>
      </w:r>
      <w:r w:rsidR="00100971" w:rsidRPr="0064312C">
        <w:t xml:space="preserve"> </w:t>
      </w:r>
      <w:r w:rsidR="00D85632" w:rsidRPr="0064312C">
        <w:t>okresowych</w:t>
      </w:r>
      <w:r w:rsidR="00100971" w:rsidRPr="0064312C">
        <w:t xml:space="preserve"> </w:t>
      </w:r>
      <w:r w:rsidR="00D85632" w:rsidRPr="0064312C">
        <w:t>(rocznych)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proofErr w:type="gramStart"/>
      <w:r w:rsidR="00D85632" w:rsidRPr="0064312C">
        <w:t>tydzień,</w:t>
      </w:r>
      <w:r w:rsidR="00100971" w:rsidRPr="0064312C">
        <w:t xml:space="preserve"> </w:t>
      </w:r>
      <w:r w:rsidR="00322697">
        <w:t xml:space="preserve">       </w:t>
      </w:r>
      <w:r w:rsidR="00D85632" w:rsidRPr="0064312C">
        <w:t>a</w:t>
      </w:r>
      <w:proofErr w:type="gramEnd"/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ocenach</w:t>
      </w:r>
      <w:r w:rsidR="00100971" w:rsidRPr="0064312C">
        <w:t xml:space="preserve"> </w:t>
      </w:r>
      <w:r w:rsidR="00D85632" w:rsidRPr="0064312C">
        <w:t>niedostatecznych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miesiąc</w:t>
      </w:r>
      <w:r w:rsidR="00100971" w:rsidRPr="0064312C">
        <w:t xml:space="preserve"> </w:t>
      </w:r>
      <w:r w:rsidR="00D85632" w:rsidRPr="0064312C">
        <w:t>przed</w:t>
      </w:r>
      <w:r w:rsidR="00100971" w:rsidRPr="0064312C">
        <w:t xml:space="preserve"> </w:t>
      </w:r>
      <w:r w:rsidR="00D85632" w:rsidRPr="0064312C">
        <w:t>klasyfikacyjnym</w:t>
      </w:r>
      <w:r w:rsidR="00100971" w:rsidRPr="0064312C">
        <w:t xml:space="preserve"> </w:t>
      </w:r>
      <w:r w:rsidR="00D85632" w:rsidRPr="0064312C">
        <w:t>posiedzeniem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Pedagogicznej;</w:t>
      </w:r>
    </w:p>
    <w:p w14:paraId="0F3C67DF" w14:textId="183657B7" w:rsidR="00D85632" w:rsidRPr="0064312C" w:rsidRDefault="000C1B16" w:rsidP="000B60F8">
      <w:pPr>
        <w:spacing w:line="276" w:lineRule="auto"/>
        <w:jc w:val="both"/>
      </w:pPr>
      <w:r w:rsidRPr="0064312C">
        <w:t xml:space="preserve">23)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ma</w:t>
      </w:r>
      <w:r w:rsidR="00100971" w:rsidRPr="0064312C">
        <w:t xml:space="preserve"> </w:t>
      </w:r>
      <w:r w:rsidR="00D85632" w:rsidRPr="0064312C">
        <w:t>prawo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poprawy</w:t>
      </w:r>
      <w:r w:rsidR="00100971" w:rsidRPr="0064312C">
        <w:t xml:space="preserve"> </w:t>
      </w:r>
      <w:r w:rsidR="00D85632" w:rsidRPr="0064312C">
        <w:t>ocen</w:t>
      </w:r>
      <w:r w:rsidR="00100971" w:rsidRPr="0064312C">
        <w:t xml:space="preserve"> </w:t>
      </w:r>
      <w:r w:rsidR="00D85632" w:rsidRPr="0064312C">
        <w:t>okresowych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terminie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sposób</w:t>
      </w:r>
      <w:r w:rsidR="00100971" w:rsidRPr="0064312C">
        <w:t xml:space="preserve"> </w:t>
      </w:r>
      <w:proofErr w:type="gramStart"/>
      <w:r w:rsidR="00D85632" w:rsidRPr="0064312C">
        <w:t>ustalony</w:t>
      </w:r>
      <w:r w:rsidR="00322697">
        <w:t xml:space="preserve">                  </w:t>
      </w:r>
      <w:r w:rsidR="0058339D" w:rsidRPr="0064312C">
        <w:t xml:space="preserve"> </w:t>
      </w:r>
      <w:r w:rsidR="00D85632" w:rsidRPr="0064312C">
        <w:t>z</w:t>
      </w:r>
      <w:proofErr w:type="gramEnd"/>
      <w:r w:rsidR="00100971" w:rsidRPr="0064312C">
        <w:t xml:space="preserve"> </w:t>
      </w:r>
      <w:r w:rsidR="00D85632" w:rsidRPr="0064312C">
        <w:t>nauczycielem</w:t>
      </w:r>
      <w:r w:rsidR="00100971" w:rsidRPr="0064312C">
        <w:t xml:space="preserve"> </w:t>
      </w:r>
      <w:r w:rsidR="00D85632" w:rsidRPr="0064312C">
        <w:t>przedmiotu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jednej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ocen</w:t>
      </w:r>
      <w:r w:rsidR="00100971" w:rsidRPr="0064312C">
        <w:t xml:space="preserve"> </w:t>
      </w:r>
      <w:proofErr w:type="spellStart"/>
      <w:r w:rsidR="00D85632" w:rsidRPr="0064312C">
        <w:t>końcoworocznych</w:t>
      </w:r>
      <w:proofErr w:type="spellEnd"/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egzaminie</w:t>
      </w:r>
      <w:r w:rsidR="00100971" w:rsidRPr="0064312C">
        <w:t xml:space="preserve"> </w:t>
      </w:r>
      <w:r w:rsidR="00D85632" w:rsidRPr="0064312C">
        <w:t>poprawkowym</w:t>
      </w:r>
      <w:r w:rsidR="00322697">
        <w:t xml:space="preserve">        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wyjątkiem</w:t>
      </w:r>
      <w:r w:rsidR="00100971" w:rsidRPr="0064312C">
        <w:t xml:space="preserve"> </w:t>
      </w:r>
      <w:r w:rsidR="00D85632" w:rsidRPr="0064312C">
        <w:t>klasy</w:t>
      </w:r>
      <w:r w:rsidR="00100971" w:rsidRPr="0064312C">
        <w:t xml:space="preserve"> </w:t>
      </w:r>
      <w:r w:rsidR="00D85632" w:rsidRPr="0064312C">
        <w:t>programowo</w:t>
      </w:r>
      <w:r w:rsidR="00100971" w:rsidRPr="0064312C">
        <w:t xml:space="preserve"> </w:t>
      </w:r>
      <w:r w:rsidR="00411EB7">
        <w:t>najwyższej.</w:t>
      </w:r>
    </w:p>
    <w:p w14:paraId="1B697E1A" w14:textId="69891ACE" w:rsidR="00D85632" w:rsidRPr="0064312C" w:rsidRDefault="00D85632" w:rsidP="000B60F8">
      <w:pPr>
        <w:spacing w:line="276" w:lineRule="auto"/>
        <w:jc w:val="both"/>
      </w:pPr>
    </w:p>
    <w:p w14:paraId="36B35B16" w14:textId="77777777" w:rsidR="0058339D" w:rsidRPr="0064312C" w:rsidRDefault="0058339D" w:rsidP="000B60F8">
      <w:pPr>
        <w:pStyle w:val="Punkt"/>
      </w:pPr>
    </w:p>
    <w:p w14:paraId="391765BE" w14:textId="2257A3B2" w:rsidR="00EB4180" w:rsidRPr="0064312C" w:rsidRDefault="00E76621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§ 113. </w:t>
      </w:r>
      <w:r w:rsidR="00D85632" w:rsidRPr="0064312C">
        <w:rPr>
          <w:rFonts w:ascii="Times New Roman" w:hAnsi="Times New Roman" w:cs="Times New Roman"/>
          <w:b/>
          <w:sz w:val="24"/>
          <w:szCs w:val="24"/>
        </w:rPr>
        <w:t>1.</w:t>
      </w:r>
      <w:r w:rsidRPr="006431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Każdy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uczeń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Szkoły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Cs/>
          <w:sz w:val="24"/>
          <w:szCs w:val="24"/>
        </w:rPr>
        <w:t>ma</w:t>
      </w:r>
      <w:r w:rsidR="00100971" w:rsidRPr="006431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Cs/>
          <w:sz w:val="24"/>
          <w:szCs w:val="24"/>
        </w:rPr>
        <w:t>obowiązek</w:t>
      </w:r>
      <w:r w:rsidR="00EB4180" w:rsidRPr="0064312C">
        <w:rPr>
          <w:rFonts w:ascii="Times New Roman" w:hAnsi="Times New Roman" w:cs="Times New Roman"/>
          <w:sz w:val="24"/>
          <w:szCs w:val="24"/>
        </w:rPr>
        <w:t>:</w:t>
      </w:r>
    </w:p>
    <w:p w14:paraId="51A6E9A3" w14:textId="31D4EB7B" w:rsidR="00D85632" w:rsidRPr="0064312C" w:rsidRDefault="00E76621" w:rsidP="000B60F8">
      <w:pPr>
        <w:spacing w:line="276" w:lineRule="auto"/>
        <w:jc w:val="both"/>
      </w:pPr>
      <w:r w:rsidRPr="0064312C">
        <w:t xml:space="preserve">1) </w:t>
      </w:r>
      <w:r w:rsidR="00D85632" w:rsidRPr="0064312C">
        <w:t>przestrzegania</w:t>
      </w:r>
      <w:r w:rsidR="00100971" w:rsidRPr="0064312C">
        <w:t xml:space="preserve"> </w:t>
      </w:r>
      <w:r w:rsidR="00D85632" w:rsidRPr="0064312C">
        <w:t>postanowień</w:t>
      </w:r>
      <w:r w:rsidR="00100971" w:rsidRPr="0064312C">
        <w:t xml:space="preserve"> </w:t>
      </w:r>
      <w:r w:rsidR="00D85632" w:rsidRPr="0064312C">
        <w:t>zawartych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statucie;</w:t>
      </w:r>
    </w:p>
    <w:p w14:paraId="0B5DF439" w14:textId="201C6E19" w:rsidR="00D85632" w:rsidRPr="0064312C" w:rsidRDefault="00E76621" w:rsidP="000B60F8">
      <w:pPr>
        <w:spacing w:line="276" w:lineRule="auto"/>
        <w:jc w:val="both"/>
      </w:pPr>
      <w:r w:rsidRPr="0064312C">
        <w:t xml:space="preserve">2) </w:t>
      </w:r>
      <w:r w:rsidR="00D85632" w:rsidRPr="0064312C">
        <w:t>godnego,</w:t>
      </w:r>
      <w:r w:rsidR="00100971" w:rsidRPr="0064312C">
        <w:t xml:space="preserve"> </w:t>
      </w:r>
      <w:r w:rsidR="00D85632" w:rsidRPr="0064312C">
        <w:t>kulturalnego</w:t>
      </w:r>
      <w:r w:rsidR="00100971" w:rsidRPr="0064312C">
        <w:t xml:space="preserve"> </w:t>
      </w:r>
      <w:r w:rsidR="00D85632" w:rsidRPr="0064312C">
        <w:t>zachowania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poza</w:t>
      </w:r>
      <w:r w:rsidR="00100971" w:rsidRPr="0064312C">
        <w:t xml:space="preserve"> </w:t>
      </w:r>
      <w:r w:rsidR="00D85632" w:rsidRPr="0064312C">
        <w:t>nią;</w:t>
      </w:r>
    </w:p>
    <w:p w14:paraId="2E6EF8AA" w14:textId="1C6A29A0" w:rsidR="00D85632" w:rsidRPr="0064312C" w:rsidRDefault="00471504" w:rsidP="000B60F8">
      <w:pPr>
        <w:spacing w:line="276" w:lineRule="auto"/>
        <w:jc w:val="both"/>
      </w:pPr>
      <w:r>
        <w:t>3)</w:t>
      </w:r>
      <w:r w:rsidR="00D85632" w:rsidRPr="0064312C">
        <w:t>systematycznego</w:t>
      </w:r>
      <w:r w:rsidR="00100971" w:rsidRPr="0064312C">
        <w:t xml:space="preserve"> </w:t>
      </w:r>
      <w:r w:rsidR="00D85632" w:rsidRPr="0064312C">
        <w:t>przygotowywania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szkolnych,</w:t>
      </w:r>
      <w:r w:rsidR="00100971" w:rsidRPr="0064312C">
        <w:t xml:space="preserve"> </w:t>
      </w:r>
      <w:proofErr w:type="gramStart"/>
      <w:r w:rsidR="00D85632" w:rsidRPr="0064312C">
        <w:t>uczestniczenia</w:t>
      </w:r>
      <w:r w:rsidR="00100971" w:rsidRPr="0064312C">
        <w:t xml:space="preserve"> </w:t>
      </w:r>
      <w:r w:rsidR="00322697">
        <w:t xml:space="preserve">                         </w:t>
      </w:r>
      <w:r w:rsidR="00D85632" w:rsidRPr="0064312C">
        <w:t>w</w:t>
      </w:r>
      <w:proofErr w:type="gramEnd"/>
      <w:r w:rsidR="00100971" w:rsidRPr="0064312C">
        <w:t xml:space="preserve"> </w:t>
      </w:r>
      <w:r w:rsidR="00D85632" w:rsidRPr="0064312C">
        <w:t>obowiązkowych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wybranych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siebie</w:t>
      </w:r>
      <w:r w:rsidR="00100971" w:rsidRPr="0064312C">
        <w:t xml:space="preserve"> </w:t>
      </w:r>
      <w:r w:rsidR="00D85632" w:rsidRPr="0064312C">
        <w:t>zajęciach;</w:t>
      </w:r>
    </w:p>
    <w:p w14:paraId="72464FF2" w14:textId="30CF4397" w:rsidR="00D85632" w:rsidRPr="0064312C" w:rsidRDefault="00471504" w:rsidP="000B60F8">
      <w:pPr>
        <w:spacing w:line="276" w:lineRule="auto"/>
        <w:jc w:val="both"/>
      </w:pPr>
      <w:proofErr w:type="gramStart"/>
      <w:r>
        <w:t>4)</w:t>
      </w:r>
      <w:r w:rsidR="00D85632" w:rsidRPr="0064312C">
        <w:t>bezwzględnego</w:t>
      </w:r>
      <w:proofErr w:type="gramEnd"/>
      <w:r w:rsidR="00100971" w:rsidRPr="0064312C">
        <w:t xml:space="preserve"> </w:t>
      </w:r>
      <w:r w:rsidR="00D85632" w:rsidRPr="0064312C">
        <w:t>podporządkowania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zaleceniom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BF7706">
        <w:t>wicedyrektora</w:t>
      </w:r>
      <w:r w:rsidR="00D85632" w:rsidRPr="0064312C">
        <w:t>,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ustaleniom</w:t>
      </w:r>
      <w:r w:rsidR="00100971" w:rsidRPr="0064312C">
        <w:t xml:space="preserve"> </w:t>
      </w:r>
      <w:r w:rsidR="00D85632" w:rsidRPr="0064312C">
        <w:t>samorządu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klasy;</w:t>
      </w:r>
    </w:p>
    <w:p w14:paraId="0E75EDFA" w14:textId="7F967D73" w:rsidR="00D85632" w:rsidRPr="0064312C" w:rsidRDefault="00E76621" w:rsidP="000B60F8">
      <w:pPr>
        <w:spacing w:line="276" w:lineRule="auto"/>
        <w:jc w:val="both"/>
      </w:pPr>
      <w:r w:rsidRPr="0064312C">
        <w:t>5)</w:t>
      </w:r>
      <w:r w:rsidR="00100971" w:rsidRPr="0064312C">
        <w:t xml:space="preserve"> </w:t>
      </w:r>
      <w:r w:rsidR="00D85632" w:rsidRPr="0064312C">
        <w:t>przestrzegania</w:t>
      </w:r>
      <w:r w:rsidR="00100971" w:rsidRPr="0064312C">
        <w:t xml:space="preserve"> </w:t>
      </w:r>
      <w:r w:rsidR="00D85632" w:rsidRPr="0064312C">
        <w:t>zasad</w:t>
      </w:r>
      <w:r w:rsidR="00100971" w:rsidRPr="0064312C">
        <w:t xml:space="preserve"> </w:t>
      </w:r>
      <w:r w:rsidR="00D85632" w:rsidRPr="0064312C">
        <w:t>kultury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współżycia</w:t>
      </w:r>
      <w:r w:rsidR="00100971" w:rsidRPr="0064312C">
        <w:t xml:space="preserve"> </w:t>
      </w:r>
      <w:r w:rsidR="00D85632" w:rsidRPr="0064312C">
        <w:t>społecznego,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tym:</w:t>
      </w:r>
      <w:r w:rsidR="00100971" w:rsidRPr="0064312C">
        <w:t xml:space="preserve"> </w:t>
      </w:r>
    </w:p>
    <w:p w14:paraId="5D375B6C" w14:textId="13263B36" w:rsidR="00D85632" w:rsidRPr="0064312C" w:rsidRDefault="00D85632" w:rsidP="000B60F8">
      <w:pPr>
        <w:pStyle w:val="Litera"/>
        <w:widowControl w:val="0"/>
        <w:numPr>
          <w:ilvl w:val="4"/>
          <w:numId w:val="34"/>
        </w:numPr>
        <w:tabs>
          <w:tab w:val="center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okazywania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szacunku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dorosłym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kolegom,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2FBB22A4" w14:textId="4A9652B3" w:rsidR="00D85632" w:rsidRPr="0064312C" w:rsidRDefault="00D85632" w:rsidP="000B60F8">
      <w:pPr>
        <w:pStyle w:val="Litera"/>
        <w:widowControl w:val="0"/>
        <w:numPr>
          <w:ilvl w:val="4"/>
          <w:numId w:val="34"/>
        </w:numPr>
        <w:tabs>
          <w:tab w:val="center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szanowania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godności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osobistej,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poglądów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przekonań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innych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ludzi,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392CB057" w14:textId="6DC06DF5" w:rsidR="00D85632" w:rsidRPr="0064312C" w:rsidRDefault="00D85632" w:rsidP="000B60F8">
      <w:pPr>
        <w:pStyle w:val="Litera"/>
        <w:widowControl w:val="0"/>
        <w:numPr>
          <w:ilvl w:val="4"/>
          <w:numId w:val="34"/>
        </w:numPr>
        <w:tabs>
          <w:tab w:val="center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przeciwstawiania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się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przejawom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brutalności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wulgarności;</w:t>
      </w:r>
    </w:p>
    <w:p w14:paraId="0275CD61" w14:textId="49DC45F2" w:rsidR="00D85632" w:rsidRPr="0064312C" w:rsidRDefault="00E76621" w:rsidP="000B60F8">
      <w:pPr>
        <w:spacing w:line="276" w:lineRule="auto"/>
        <w:jc w:val="both"/>
      </w:pPr>
      <w:r w:rsidRPr="0064312C">
        <w:lastRenderedPageBreak/>
        <w:t xml:space="preserve">6) </w:t>
      </w:r>
      <w:r w:rsidR="00D85632" w:rsidRPr="0064312C">
        <w:t>troszczenia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mienie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jej</w:t>
      </w:r>
      <w:r w:rsidR="00100971" w:rsidRPr="0064312C">
        <w:t xml:space="preserve"> </w:t>
      </w:r>
      <w:r w:rsidR="00D85632" w:rsidRPr="0064312C">
        <w:t>estetyczny</w:t>
      </w:r>
      <w:r w:rsidR="00100971" w:rsidRPr="0064312C">
        <w:t xml:space="preserve"> </w:t>
      </w:r>
      <w:r w:rsidR="00D85632" w:rsidRPr="0064312C">
        <w:t>wygląd;</w:t>
      </w:r>
    </w:p>
    <w:p w14:paraId="59393A3D" w14:textId="59629027" w:rsidR="00D85632" w:rsidRPr="0064312C" w:rsidRDefault="00E76621" w:rsidP="000B60F8">
      <w:pPr>
        <w:spacing w:line="276" w:lineRule="auto"/>
        <w:jc w:val="both"/>
      </w:pPr>
      <w:r w:rsidRPr="0064312C">
        <w:t>7</w:t>
      </w:r>
      <w:r w:rsidR="00BF7706">
        <w:t xml:space="preserve">) </w:t>
      </w:r>
      <w:r w:rsidR="00D85632" w:rsidRPr="0064312C">
        <w:t>punktualnego</w:t>
      </w:r>
      <w:r w:rsidR="00100971" w:rsidRPr="0064312C">
        <w:t xml:space="preserve"> </w:t>
      </w:r>
      <w:r w:rsidR="00D85632" w:rsidRPr="0064312C">
        <w:t>przychodzenia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lekcje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inne</w:t>
      </w:r>
      <w:r w:rsidR="00100971" w:rsidRPr="0064312C">
        <w:t xml:space="preserve"> </w:t>
      </w:r>
      <w:r w:rsidR="00D85632" w:rsidRPr="0064312C">
        <w:t>zajęcia;</w:t>
      </w:r>
    </w:p>
    <w:p w14:paraId="037C237C" w14:textId="10FA3FA6" w:rsidR="00D85632" w:rsidRPr="0064312C" w:rsidRDefault="00BF7706" w:rsidP="000B60F8">
      <w:pPr>
        <w:spacing w:line="276" w:lineRule="auto"/>
        <w:jc w:val="both"/>
      </w:pPr>
      <w:r>
        <w:t>8</w:t>
      </w:r>
      <w:r w:rsidR="00E76621" w:rsidRPr="0064312C">
        <w:t xml:space="preserve">) </w:t>
      </w:r>
      <w:r w:rsidR="00D85632" w:rsidRPr="0064312C">
        <w:t>usprawiedliwiania</w:t>
      </w:r>
      <w:r w:rsidR="00100971" w:rsidRPr="0064312C">
        <w:t xml:space="preserve"> </w:t>
      </w:r>
      <w:r w:rsidR="00D85632" w:rsidRPr="0064312C">
        <w:t>nieobecności</w:t>
      </w:r>
      <w:r w:rsidR="00100971" w:rsidRPr="0064312C">
        <w:t xml:space="preserve"> </w:t>
      </w:r>
      <w:r w:rsidR="00D85632" w:rsidRPr="0064312C">
        <w:t>wg</w:t>
      </w:r>
      <w:r w:rsidR="00100971" w:rsidRPr="0064312C">
        <w:t xml:space="preserve"> </w:t>
      </w:r>
      <w:r w:rsidR="00D85632" w:rsidRPr="0064312C">
        <w:t>zasad</w:t>
      </w:r>
      <w:r w:rsidR="00100971" w:rsidRPr="0064312C">
        <w:t xml:space="preserve"> </w:t>
      </w:r>
      <w:r w:rsidR="00D85632" w:rsidRPr="0064312C">
        <w:t>ustalonych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statucie;</w:t>
      </w:r>
    </w:p>
    <w:p w14:paraId="4C6A000C" w14:textId="2DC79D42" w:rsidR="00D85632" w:rsidRPr="0064312C" w:rsidRDefault="00BF7706" w:rsidP="000B60F8">
      <w:pPr>
        <w:spacing w:line="276" w:lineRule="auto"/>
        <w:jc w:val="both"/>
      </w:pPr>
      <w:r>
        <w:t>9</w:t>
      </w:r>
      <w:r w:rsidR="00E76621" w:rsidRPr="0064312C">
        <w:t xml:space="preserve">) </w:t>
      </w:r>
      <w:r w:rsidR="00D85632" w:rsidRPr="0064312C">
        <w:t>uczestniczenia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imprezach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uroczystościach</w:t>
      </w:r>
      <w:r w:rsidR="00100971" w:rsidRPr="0064312C">
        <w:t xml:space="preserve"> </w:t>
      </w:r>
      <w:r w:rsidR="00D85632" w:rsidRPr="0064312C">
        <w:t>szkolnych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klasowych,</w:t>
      </w:r>
      <w:r w:rsidR="00100971" w:rsidRPr="0064312C">
        <w:t xml:space="preserve"> </w:t>
      </w:r>
      <w:r w:rsidR="00D85632" w:rsidRPr="0064312C">
        <w:t>udział</w:t>
      </w:r>
      <w:r w:rsidR="00100971" w:rsidRPr="0064312C">
        <w:t xml:space="preserve"> </w:t>
      </w:r>
      <w:r w:rsidR="00D85632" w:rsidRPr="0064312C">
        <w:t>traktowany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równi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uczestnictwem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zajęciach</w:t>
      </w:r>
      <w:r w:rsidR="00100971" w:rsidRPr="0064312C">
        <w:t xml:space="preserve"> </w:t>
      </w:r>
      <w:r w:rsidR="00D85632" w:rsidRPr="0064312C">
        <w:t>szkolnych;</w:t>
      </w:r>
    </w:p>
    <w:p w14:paraId="1990A873" w14:textId="6A7B8C7F" w:rsidR="00D85632" w:rsidRPr="0064312C" w:rsidRDefault="00BF7706" w:rsidP="000B60F8">
      <w:pPr>
        <w:spacing w:line="276" w:lineRule="auto"/>
        <w:jc w:val="both"/>
      </w:pPr>
      <w:r>
        <w:t>10</w:t>
      </w:r>
      <w:r w:rsidR="00E76621" w:rsidRPr="0064312C">
        <w:t xml:space="preserve">) </w:t>
      </w:r>
      <w:r w:rsidR="00D85632" w:rsidRPr="0064312C">
        <w:t>dbania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zabezpieczenie</w:t>
      </w:r>
      <w:r w:rsidR="00100971" w:rsidRPr="0064312C">
        <w:t xml:space="preserve"> </w:t>
      </w:r>
      <w:r w:rsidR="00D85632" w:rsidRPr="0064312C">
        <w:t>mienia</w:t>
      </w:r>
      <w:r w:rsidR="00100971" w:rsidRPr="0064312C">
        <w:t xml:space="preserve"> </w:t>
      </w:r>
      <w:r w:rsidR="00D85632" w:rsidRPr="0064312C">
        <w:t>osobistego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szatni</w:t>
      </w:r>
      <w:r w:rsidR="00100971" w:rsidRPr="0064312C">
        <w:t xml:space="preserve"> </w:t>
      </w:r>
      <w:r w:rsidR="00D85632" w:rsidRPr="0064312C">
        <w:t>szkolnej;</w:t>
      </w:r>
    </w:p>
    <w:p w14:paraId="5D9B0051" w14:textId="36905E6B" w:rsidR="00D85632" w:rsidRPr="0064312C" w:rsidRDefault="00BF7706" w:rsidP="000B60F8">
      <w:pPr>
        <w:spacing w:line="276" w:lineRule="auto"/>
        <w:jc w:val="both"/>
      </w:pPr>
      <w:r>
        <w:t>11</w:t>
      </w:r>
      <w:r w:rsidR="00E76621" w:rsidRPr="0064312C">
        <w:t xml:space="preserve">) </w:t>
      </w:r>
      <w:r w:rsidR="00D85632" w:rsidRPr="0064312C">
        <w:t>stwarzać</w:t>
      </w:r>
      <w:r w:rsidR="00100971" w:rsidRPr="0064312C">
        <w:t xml:space="preserve"> </w:t>
      </w:r>
      <w:r w:rsidR="00D85632" w:rsidRPr="0064312C">
        <w:t>atmosferę</w:t>
      </w:r>
      <w:r w:rsidR="00100971" w:rsidRPr="0064312C">
        <w:t xml:space="preserve"> </w:t>
      </w:r>
      <w:r w:rsidR="00D85632" w:rsidRPr="0064312C">
        <w:t>wzajemnej</w:t>
      </w:r>
      <w:r w:rsidR="00100971" w:rsidRPr="0064312C">
        <w:t xml:space="preserve"> </w:t>
      </w:r>
      <w:r w:rsidR="00D85632" w:rsidRPr="0064312C">
        <w:t>życzliwości;</w:t>
      </w:r>
    </w:p>
    <w:p w14:paraId="1E681AA4" w14:textId="373B51F1" w:rsidR="00D85632" w:rsidRPr="0064312C" w:rsidRDefault="00BF7706" w:rsidP="000B60F8">
      <w:pPr>
        <w:spacing w:line="276" w:lineRule="auto"/>
        <w:jc w:val="both"/>
      </w:pPr>
      <w:r>
        <w:t>12</w:t>
      </w:r>
      <w:r w:rsidR="00E76621" w:rsidRPr="0064312C">
        <w:t xml:space="preserve">) </w:t>
      </w:r>
      <w:r w:rsidR="00D85632" w:rsidRPr="0064312C">
        <w:t>dbać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zdrowie,</w:t>
      </w:r>
      <w:r w:rsidR="00100971" w:rsidRPr="0064312C">
        <w:t xml:space="preserve"> </w:t>
      </w:r>
      <w:r w:rsidR="00D85632" w:rsidRPr="0064312C">
        <w:t>bezpieczeństwo</w:t>
      </w:r>
      <w:r w:rsidR="00100971" w:rsidRPr="0064312C">
        <w:t xml:space="preserve"> </w:t>
      </w:r>
      <w:r w:rsidR="00D85632" w:rsidRPr="0064312C">
        <w:t>swoje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kolegów,</w:t>
      </w:r>
      <w:r w:rsidR="00100971" w:rsidRPr="0064312C">
        <w:t xml:space="preserve"> </w:t>
      </w:r>
      <w:r w:rsidR="00D85632" w:rsidRPr="0064312C">
        <w:t>wystrzegać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wszelkich</w:t>
      </w:r>
      <w:r w:rsidR="00100971" w:rsidRPr="0064312C">
        <w:t xml:space="preserve"> </w:t>
      </w:r>
      <w:r w:rsidR="00D85632" w:rsidRPr="0064312C">
        <w:t>szkodliwych</w:t>
      </w:r>
      <w:r w:rsidR="00100971" w:rsidRPr="0064312C">
        <w:t xml:space="preserve"> </w:t>
      </w:r>
      <w:r w:rsidR="00D85632" w:rsidRPr="0064312C">
        <w:t>nałogów: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palić</w:t>
      </w:r>
      <w:r w:rsidR="00100971" w:rsidRPr="0064312C">
        <w:t xml:space="preserve"> </w:t>
      </w:r>
      <w:r w:rsidR="00D85632" w:rsidRPr="0064312C">
        <w:t>tytoniu,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pić</w:t>
      </w:r>
      <w:r w:rsidR="00100971" w:rsidRPr="0064312C">
        <w:t xml:space="preserve"> </w:t>
      </w:r>
      <w:r w:rsidR="00D85632" w:rsidRPr="0064312C">
        <w:t>alkoholu,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używać</w:t>
      </w:r>
      <w:r w:rsidR="00100971" w:rsidRPr="0064312C">
        <w:t xml:space="preserve"> </w:t>
      </w:r>
      <w:r w:rsidR="00D85632" w:rsidRPr="0064312C">
        <w:t>środków</w:t>
      </w:r>
      <w:r w:rsidR="00100971" w:rsidRPr="0064312C">
        <w:t xml:space="preserve"> </w:t>
      </w:r>
      <w:r w:rsidR="00D85632" w:rsidRPr="0064312C">
        <w:t>odurzających;</w:t>
      </w:r>
    </w:p>
    <w:p w14:paraId="1AD2B8AF" w14:textId="549766B9" w:rsidR="00D85632" w:rsidRPr="0064312C" w:rsidRDefault="00BF7706" w:rsidP="000B60F8">
      <w:pPr>
        <w:spacing w:line="276" w:lineRule="auto"/>
        <w:jc w:val="both"/>
      </w:pPr>
      <w:r>
        <w:t>13</w:t>
      </w:r>
      <w:r w:rsidR="00E76621" w:rsidRPr="0064312C">
        <w:t xml:space="preserve">) </w:t>
      </w:r>
      <w:r w:rsidR="00D85632" w:rsidRPr="0064312C">
        <w:t>pomagać</w:t>
      </w:r>
      <w:r w:rsidR="00100971" w:rsidRPr="0064312C">
        <w:t xml:space="preserve"> </w:t>
      </w:r>
      <w:r w:rsidR="00D85632" w:rsidRPr="0064312C">
        <w:t>kolegom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nauce,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szczególnie</w:t>
      </w:r>
      <w:r w:rsidR="00100971" w:rsidRPr="0064312C">
        <w:t xml:space="preserve"> </w:t>
      </w:r>
      <w:r w:rsidR="00D85632" w:rsidRPr="0064312C">
        <w:t>tym,</w:t>
      </w:r>
      <w:r w:rsidR="00100971" w:rsidRPr="0064312C">
        <w:t xml:space="preserve"> </w:t>
      </w:r>
      <w:r w:rsidR="00D85632" w:rsidRPr="0064312C">
        <w:t>którzy</w:t>
      </w:r>
      <w:r w:rsidR="00100971" w:rsidRPr="0064312C">
        <w:t xml:space="preserve"> </w:t>
      </w:r>
      <w:r w:rsidR="00D85632" w:rsidRPr="0064312C">
        <w:t>mają</w:t>
      </w:r>
      <w:r w:rsidR="00100971" w:rsidRPr="0064312C">
        <w:t xml:space="preserve"> </w:t>
      </w:r>
      <w:r w:rsidR="00D85632" w:rsidRPr="0064312C">
        <w:t>trudności</w:t>
      </w:r>
      <w:r w:rsidR="00100971" w:rsidRPr="0064312C">
        <w:t xml:space="preserve"> </w:t>
      </w:r>
      <w:r w:rsidR="00D85632" w:rsidRPr="0064312C">
        <w:t>powstałe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przyczyn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nich</w:t>
      </w:r>
      <w:r w:rsidR="00100971" w:rsidRPr="0064312C">
        <w:t xml:space="preserve"> </w:t>
      </w:r>
      <w:r w:rsidR="00D85632" w:rsidRPr="0064312C">
        <w:t>niezależnych;</w:t>
      </w:r>
    </w:p>
    <w:p w14:paraId="2103C068" w14:textId="6646F3E8" w:rsidR="00D85632" w:rsidRPr="0064312C" w:rsidRDefault="00BF7706" w:rsidP="000B60F8">
      <w:pPr>
        <w:spacing w:line="276" w:lineRule="auto"/>
        <w:jc w:val="both"/>
      </w:pPr>
      <w:r>
        <w:t>14</w:t>
      </w:r>
      <w:r w:rsidR="00E76621" w:rsidRPr="0064312C">
        <w:t xml:space="preserve">) </w:t>
      </w:r>
      <w:r w:rsidR="00D85632" w:rsidRPr="0064312C">
        <w:t>przestrzegać</w:t>
      </w:r>
      <w:r w:rsidR="00100971" w:rsidRPr="0064312C">
        <w:t xml:space="preserve"> </w:t>
      </w:r>
      <w:r w:rsidR="00D85632" w:rsidRPr="0064312C">
        <w:t>zasad</w:t>
      </w:r>
      <w:r w:rsidR="00100971" w:rsidRPr="0064312C">
        <w:t xml:space="preserve"> </w:t>
      </w:r>
      <w:r w:rsidR="00D85632" w:rsidRPr="0064312C">
        <w:t>higieny</w:t>
      </w:r>
      <w:r w:rsidR="00100971" w:rsidRPr="0064312C">
        <w:t xml:space="preserve"> </w:t>
      </w:r>
      <w:r w:rsidR="00D85632" w:rsidRPr="0064312C">
        <w:t>osobistej,</w:t>
      </w:r>
      <w:r w:rsidR="00100971" w:rsidRPr="0064312C">
        <w:t xml:space="preserve"> </w:t>
      </w:r>
      <w:r w:rsidR="00D85632" w:rsidRPr="0064312C">
        <w:t>dbać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estetykę</w:t>
      </w:r>
      <w:r w:rsidR="00100971" w:rsidRPr="0064312C">
        <w:t xml:space="preserve"> </w:t>
      </w:r>
      <w:r w:rsidR="00D85632" w:rsidRPr="0064312C">
        <w:t>ubioru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indywidualnie</w:t>
      </w:r>
      <w:r w:rsidR="00100971" w:rsidRPr="0064312C">
        <w:t xml:space="preserve"> </w:t>
      </w:r>
      <w:r w:rsidR="00D85632" w:rsidRPr="0064312C">
        <w:t>dobranej</w:t>
      </w:r>
      <w:r w:rsidR="00100971" w:rsidRPr="0064312C">
        <w:t xml:space="preserve"> </w:t>
      </w:r>
      <w:r w:rsidR="00D85632" w:rsidRPr="0064312C">
        <w:t>fryzury;</w:t>
      </w:r>
    </w:p>
    <w:p w14:paraId="27F91D6A" w14:textId="6E0B02E2" w:rsidR="00EB4180" w:rsidRPr="0064312C" w:rsidRDefault="00BF7706" w:rsidP="000B60F8">
      <w:pPr>
        <w:spacing w:line="276" w:lineRule="auto"/>
        <w:jc w:val="both"/>
      </w:pPr>
      <w:r>
        <w:t>15</w:t>
      </w:r>
      <w:r w:rsidR="00E76621" w:rsidRPr="0064312C">
        <w:t xml:space="preserve">) </w:t>
      </w:r>
      <w:r w:rsidR="00EB4180" w:rsidRPr="0064312C">
        <w:t>nosić</w:t>
      </w:r>
      <w:r w:rsidR="00100971" w:rsidRPr="0064312C">
        <w:t xml:space="preserve"> </w:t>
      </w:r>
      <w:r w:rsidR="00EB4180" w:rsidRPr="0064312C">
        <w:t>obowiązkowy</w:t>
      </w:r>
      <w:r w:rsidR="00100971" w:rsidRPr="0064312C">
        <w:t xml:space="preserve"> </w:t>
      </w:r>
      <w:r w:rsidR="00EB4180" w:rsidRPr="0064312C">
        <w:t>strój</w:t>
      </w:r>
      <w:r w:rsidR="00100971" w:rsidRPr="0064312C">
        <w:t xml:space="preserve"> </w:t>
      </w:r>
      <w:r w:rsidR="00EB4180" w:rsidRPr="0064312C">
        <w:t>na</w:t>
      </w:r>
      <w:r w:rsidR="00100971" w:rsidRPr="0064312C">
        <w:t xml:space="preserve"> </w:t>
      </w:r>
      <w:r w:rsidR="00EB4180" w:rsidRPr="0064312C">
        <w:t>w-f</w:t>
      </w:r>
      <w:r w:rsidR="00000A3E" w:rsidRPr="0064312C">
        <w:t xml:space="preserve"> </w:t>
      </w:r>
      <w:r w:rsidR="00EB4180" w:rsidRPr="0064312C">
        <w:t>(spodenki,</w:t>
      </w:r>
      <w:r w:rsidR="00100971" w:rsidRPr="0064312C">
        <w:t xml:space="preserve"> </w:t>
      </w:r>
      <w:r w:rsidR="00EB4180" w:rsidRPr="0064312C">
        <w:t>koszulka</w:t>
      </w:r>
      <w:r w:rsidR="00100971" w:rsidRPr="0064312C">
        <w:t xml:space="preserve"> </w:t>
      </w:r>
      <w:r w:rsidR="00EB4180" w:rsidRPr="0064312C">
        <w:t>lub</w:t>
      </w:r>
      <w:r w:rsidR="00100971" w:rsidRPr="0064312C">
        <w:t xml:space="preserve"> </w:t>
      </w:r>
      <w:r w:rsidR="00EB4180" w:rsidRPr="0064312C">
        <w:t>dres);</w:t>
      </w:r>
    </w:p>
    <w:p w14:paraId="1AEA37DD" w14:textId="4F9FD671" w:rsidR="00EB4180" w:rsidRPr="0064312C" w:rsidRDefault="00BF7706" w:rsidP="000B60F8">
      <w:pPr>
        <w:spacing w:line="276" w:lineRule="auto"/>
        <w:jc w:val="both"/>
      </w:pPr>
      <w:r>
        <w:t>16</w:t>
      </w:r>
      <w:r w:rsidR="00E76621" w:rsidRPr="0064312C">
        <w:t xml:space="preserve">) </w:t>
      </w:r>
      <w:r w:rsidR="00EB4180" w:rsidRPr="0064312C">
        <w:t>zmieniać</w:t>
      </w:r>
      <w:r w:rsidR="00100971" w:rsidRPr="0064312C">
        <w:t xml:space="preserve"> </w:t>
      </w:r>
      <w:r w:rsidR="00EB4180" w:rsidRPr="0064312C">
        <w:t>obuwie;</w:t>
      </w:r>
    </w:p>
    <w:p w14:paraId="266DD049" w14:textId="07B3899E" w:rsidR="00EB4180" w:rsidRPr="0064312C" w:rsidRDefault="00BF7706" w:rsidP="000B60F8">
      <w:pPr>
        <w:spacing w:line="276" w:lineRule="auto"/>
        <w:jc w:val="both"/>
      </w:pPr>
      <w:r>
        <w:t>17</w:t>
      </w:r>
      <w:r w:rsidR="00E76621" w:rsidRPr="0064312C">
        <w:t xml:space="preserve">) </w:t>
      </w:r>
      <w:r w:rsidR="00EB4180" w:rsidRPr="0064312C">
        <w:t>nosić</w:t>
      </w:r>
      <w:r w:rsidR="00100971" w:rsidRPr="0064312C">
        <w:t xml:space="preserve"> </w:t>
      </w:r>
      <w:r w:rsidR="00EB4180" w:rsidRPr="0064312C">
        <w:t>strój</w:t>
      </w:r>
      <w:r w:rsidR="00100971" w:rsidRPr="0064312C">
        <w:t xml:space="preserve"> </w:t>
      </w:r>
      <w:r w:rsidR="00EB4180" w:rsidRPr="0064312C">
        <w:t>galowy</w:t>
      </w:r>
      <w:r w:rsidR="00100971" w:rsidRPr="0064312C">
        <w:t xml:space="preserve"> </w:t>
      </w:r>
      <w:r w:rsidR="00EB4180" w:rsidRPr="0064312C">
        <w:t>na</w:t>
      </w:r>
      <w:r w:rsidR="00100971" w:rsidRPr="0064312C">
        <w:t xml:space="preserve"> </w:t>
      </w:r>
      <w:r w:rsidR="00EB4180" w:rsidRPr="0064312C">
        <w:t>akademie</w:t>
      </w:r>
      <w:r w:rsidR="00100971" w:rsidRPr="0064312C">
        <w:t xml:space="preserve"> </w:t>
      </w:r>
      <w:r w:rsidR="00EB4180" w:rsidRPr="0064312C">
        <w:t>i</w:t>
      </w:r>
      <w:r w:rsidR="00100971" w:rsidRPr="0064312C">
        <w:t xml:space="preserve"> </w:t>
      </w:r>
      <w:r w:rsidR="00EB4180" w:rsidRPr="0064312C">
        <w:t>ważne</w:t>
      </w:r>
      <w:r w:rsidR="00100971" w:rsidRPr="0064312C">
        <w:t xml:space="preserve"> </w:t>
      </w:r>
      <w:r w:rsidR="00EB4180" w:rsidRPr="0064312C">
        <w:t>uroczystości</w:t>
      </w:r>
      <w:r w:rsidR="00100971" w:rsidRPr="0064312C">
        <w:t xml:space="preserve"> </w:t>
      </w:r>
      <w:r w:rsidR="00EB4180" w:rsidRPr="0064312C">
        <w:t>szkolne</w:t>
      </w:r>
      <w:r w:rsidR="00E76621" w:rsidRPr="0064312C">
        <w:t xml:space="preserve"> </w:t>
      </w:r>
      <w:r w:rsidR="00EB4180" w:rsidRPr="0064312C">
        <w:t>(dziewczynki:</w:t>
      </w:r>
      <w:r w:rsidR="00100971" w:rsidRPr="0064312C">
        <w:t xml:space="preserve"> </w:t>
      </w:r>
      <w:r w:rsidR="00EB4180" w:rsidRPr="0064312C">
        <w:t>biała</w:t>
      </w:r>
      <w:r w:rsidR="00100971" w:rsidRPr="0064312C">
        <w:t xml:space="preserve"> </w:t>
      </w:r>
      <w:proofErr w:type="gramStart"/>
      <w:r w:rsidR="00EB4180" w:rsidRPr="0064312C">
        <w:t>bluzka</w:t>
      </w:r>
      <w:r w:rsidR="00F77118">
        <w:t xml:space="preserve">  </w:t>
      </w:r>
      <w:r w:rsidR="00100971" w:rsidRPr="0064312C">
        <w:t xml:space="preserve"> </w:t>
      </w:r>
      <w:r w:rsidR="00EB4180" w:rsidRPr="0064312C">
        <w:t>i</w:t>
      </w:r>
      <w:proofErr w:type="gramEnd"/>
      <w:r w:rsidR="00100971" w:rsidRPr="0064312C">
        <w:t xml:space="preserve"> </w:t>
      </w:r>
      <w:r w:rsidR="00EB4180" w:rsidRPr="0064312C">
        <w:t>czarna</w:t>
      </w:r>
      <w:r w:rsidR="00100971" w:rsidRPr="0064312C">
        <w:t xml:space="preserve"> </w:t>
      </w:r>
      <w:r w:rsidR="00EB4180" w:rsidRPr="0064312C">
        <w:t>lub</w:t>
      </w:r>
      <w:r w:rsidR="00100971" w:rsidRPr="0064312C">
        <w:t xml:space="preserve"> </w:t>
      </w:r>
      <w:r w:rsidR="00EB4180" w:rsidRPr="0064312C">
        <w:t>granatowa</w:t>
      </w:r>
      <w:r w:rsidR="00100971" w:rsidRPr="0064312C">
        <w:t xml:space="preserve"> </w:t>
      </w:r>
      <w:r w:rsidR="00EB4180" w:rsidRPr="0064312C">
        <w:t>spódniczka;</w:t>
      </w:r>
      <w:r w:rsidR="00100971" w:rsidRPr="0064312C">
        <w:t xml:space="preserve"> </w:t>
      </w:r>
      <w:r w:rsidR="00EB4180" w:rsidRPr="0064312C">
        <w:t>chłopcy:</w:t>
      </w:r>
      <w:r w:rsidR="00100971" w:rsidRPr="0064312C">
        <w:t xml:space="preserve"> </w:t>
      </w:r>
      <w:r w:rsidR="00EB4180" w:rsidRPr="0064312C">
        <w:t>biała</w:t>
      </w:r>
      <w:r w:rsidR="00100971" w:rsidRPr="0064312C">
        <w:t xml:space="preserve"> </w:t>
      </w:r>
      <w:r w:rsidR="00EB4180" w:rsidRPr="0064312C">
        <w:t>koszula</w:t>
      </w:r>
      <w:r w:rsidR="00100971" w:rsidRPr="0064312C">
        <w:t xml:space="preserve"> </w:t>
      </w:r>
      <w:r w:rsidR="00EB4180" w:rsidRPr="0064312C">
        <w:t>oraz</w:t>
      </w:r>
      <w:r w:rsidR="00100971" w:rsidRPr="0064312C">
        <w:t xml:space="preserve"> </w:t>
      </w:r>
      <w:r w:rsidR="00EB4180" w:rsidRPr="0064312C">
        <w:t>czarne</w:t>
      </w:r>
      <w:r w:rsidR="00100971" w:rsidRPr="0064312C">
        <w:t xml:space="preserve"> </w:t>
      </w:r>
      <w:r w:rsidR="00EB4180" w:rsidRPr="0064312C">
        <w:t>lub</w:t>
      </w:r>
      <w:r w:rsidR="00100971" w:rsidRPr="0064312C">
        <w:t xml:space="preserve"> </w:t>
      </w:r>
      <w:r w:rsidR="00EB4180" w:rsidRPr="0064312C">
        <w:t>granatowe</w:t>
      </w:r>
      <w:r w:rsidR="00100971" w:rsidRPr="0064312C">
        <w:t xml:space="preserve"> </w:t>
      </w:r>
      <w:r w:rsidR="00EB4180" w:rsidRPr="0064312C">
        <w:t>spodnie);</w:t>
      </w:r>
      <w:r w:rsidR="00100971" w:rsidRPr="0064312C">
        <w:t xml:space="preserve"> </w:t>
      </w:r>
    </w:p>
    <w:p w14:paraId="5DDC406F" w14:textId="53B0E254" w:rsidR="00EB4180" w:rsidRPr="0064312C" w:rsidRDefault="00BF7706" w:rsidP="000B60F8">
      <w:pPr>
        <w:spacing w:line="276" w:lineRule="auto"/>
        <w:jc w:val="both"/>
      </w:pPr>
      <w:bookmarkStart w:id="209" w:name="_Hlk123650119"/>
      <w:r>
        <w:t>18</w:t>
      </w:r>
      <w:r w:rsidR="00E76621" w:rsidRPr="0064312C">
        <w:t xml:space="preserve">) </w:t>
      </w:r>
      <w:r w:rsidR="00EB4180" w:rsidRPr="0064312C">
        <w:t>przestrzegać</w:t>
      </w:r>
      <w:r w:rsidR="00100971" w:rsidRPr="0064312C">
        <w:t xml:space="preserve"> </w:t>
      </w:r>
      <w:r w:rsidR="00D87ECC" w:rsidRPr="0064312C">
        <w:t xml:space="preserve">zasad korzystania z </w:t>
      </w:r>
      <w:r w:rsidR="00EB4180" w:rsidRPr="0064312C">
        <w:t>telefonów</w:t>
      </w:r>
      <w:r w:rsidR="00100971" w:rsidRPr="0064312C">
        <w:t xml:space="preserve"> </w:t>
      </w:r>
      <w:r w:rsidR="00EB4180" w:rsidRPr="0064312C">
        <w:t>komórkowych</w:t>
      </w:r>
      <w:r w:rsidR="00100971" w:rsidRPr="0064312C">
        <w:t xml:space="preserve"> </w:t>
      </w:r>
      <w:r w:rsidR="00EB4180" w:rsidRPr="0064312C">
        <w:t>i</w:t>
      </w:r>
      <w:r w:rsidR="00100971" w:rsidRPr="0064312C">
        <w:t xml:space="preserve"> </w:t>
      </w:r>
      <w:r w:rsidR="00EB4180" w:rsidRPr="0064312C">
        <w:t>innych</w:t>
      </w:r>
      <w:r w:rsidR="00100971" w:rsidRPr="0064312C">
        <w:t xml:space="preserve"> </w:t>
      </w:r>
      <w:r w:rsidR="00EB4180" w:rsidRPr="0064312C">
        <w:t>urządzeń</w:t>
      </w:r>
      <w:r w:rsidR="00100971" w:rsidRPr="0064312C">
        <w:t xml:space="preserve"> </w:t>
      </w:r>
      <w:r w:rsidR="00EB4180" w:rsidRPr="0064312C">
        <w:t>elektronicznych</w:t>
      </w:r>
      <w:r w:rsidR="00D87ECC" w:rsidRPr="0064312C">
        <w:t xml:space="preserve"> zgodnie z § 118;</w:t>
      </w:r>
    </w:p>
    <w:bookmarkEnd w:id="209"/>
    <w:p w14:paraId="62064CF0" w14:textId="1D301605" w:rsidR="00EB4180" w:rsidRPr="0064312C" w:rsidRDefault="00BF7706" w:rsidP="000B60F8">
      <w:pPr>
        <w:spacing w:line="276" w:lineRule="auto"/>
        <w:jc w:val="both"/>
      </w:pPr>
      <w:r>
        <w:t>19</w:t>
      </w:r>
      <w:r w:rsidR="00E76621" w:rsidRPr="0064312C">
        <w:t xml:space="preserve">) </w:t>
      </w:r>
      <w:r w:rsidR="00EB4180" w:rsidRPr="0064312C">
        <w:t>podporządkowywać</w:t>
      </w:r>
      <w:r w:rsidR="00100971" w:rsidRPr="0064312C">
        <w:t xml:space="preserve"> </w:t>
      </w:r>
      <w:r w:rsidR="00EB4180" w:rsidRPr="0064312C">
        <w:t>się</w:t>
      </w:r>
      <w:r w:rsidR="00100971" w:rsidRPr="0064312C">
        <w:t xml:space="preserve"> </w:t>
      </w:r>
      <w:r w:rsidR="00EB4180" w:rsidRPr="0064312C">
        <w:t>zarządzeniom</w:t>
      </w:r>
      <w:r w:rsidR="00100971" w:rsidRPr="0064312C">
        <w:t xml:space="preserve"> </w:t>
      </w:r>
      <w:r w:rsidR="00EB4180" w:rsidRPr="0064312C">
        <w:t>Dyrektora</w:t>
      </w:r>
      <w:r w:rsidR="00100971" w:rsidRPr="0064312C">
        <w:t xml:space="preserve"> </w:t>
      </w:r>
      <w:r w:rsidR="00EB4180" w:rsidRPr="0064312C">
        <w:t>Szkoły,</w:t>
      </w:r>
      <w:r w:rsidR="00100971" w:rsidRPr="0064312C">
        <w:t xml:space="preserve"> </w:t>
      </w:r>
      <w:r w:rsidR="00EB4180" w:rsidRPr="0064312C">
        <w:t>Rady</w:t>
      </w:r>
      <w:r w:rsidR="00100971" w:rsidRPr="0064312C">
        <w:t xml:space="preserve"> </w:t>
      </w:r>
      <w:r w:rsidR="00EB4180" w:rsidRPr="0064312C">
        <w:t>Pedagogicznej,</w:t>
      </w:r>
      <w:r w:rsidR="00100971" w:rsidRPr="0064312C">
        <w:t xml:space="preserve"> </w:t>
      </w:r>
      <w:r w:rsidR="00EB4180" w:rsidRPr="0064312C">
        <w:t>nauczycieli</w:t>
      </w:r>
      <w:r w:rsidR="00100971" w:rsidRPr="0064312C">
        <w:t xml:space="preserve"> </w:t>
      </w:r>
      <w:r w:rsidR="00EB4180" w:rsidRPr="0064312C">
        <w:t>oraz</w:t>
      </w:r>
      <w:r w:rsidR="00100971" w:rsidRPr="0064312C">
        <w:t xml:space="preserve"> </w:t>
      </w:r>
      <w:r w:rsidR="00EB4180" w:rsidRPr="0064312C">
        <w:t>ustaleniom</w:t>
      </w:r>
      <w:r w:rsidR="00100971" w:rsidRPr="0064312C">
        <w:t xml:space="preserve"> </w:t>
      </w:r>
      <w:r w:rsidR="00EB4180" w:rsidRPr="0064312C">
        <w:t>Samorządu</w:t>
      </w:r>
      <w:r>
        <w:t xml:space="preserve"> Uczniowskiego </w:t>
      </w:r>
      <w:r w:rsidR="00EB4180" w:rsidRPr="0064312C">
        <w:t>lub</w:t>
      </w:r>
      <w:r w:rsidR="00100971" w:rsidRPr="0064312C">
        <w:t xml:space="preserve"> </w:t>
      </w:r>
      <w:r w:rsidR="00EB4180" w:rsidRPr="0064312C">
        <w:t>klasowego.</w:t>
      </w:r>
    </w:p>
    <w:p w14:paraId="26C2793E" w14:textId="3B661839" w:rsidR="00981233" w:rsidRPr="0064312C" w:rsidRDefault="00981233" w:rsidP="000B60F8">
      <w:pPr>
        <w:spacing w:line="276" w:lineRule="auto"/>
        <w:jc w:val="both"/>
      </w:pPr>
      <w:bookmarkStart w:id="210" w:name="_Hlk97634989"/>
      <w:r w:rsidRPr="0064312C">
        <w:t>1a.</w:t>
      </w:r>
      <w:r w:rsidR="00100971" w:rsidRPr="0064312C">
        <w:t xml:space="preserve"> </w:t>
      </w:r>
      <w:bookmarkStart w:id="211" w:name="_Hlk48135932"/>
      <w:r w:rsidRPr="0064312C">
        <w:t>Uczeń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trakcie</w:t>
      </w:r>
      <w:r w:rsidR="00100971" w:rsidRPr="0064312C">
        <w:t xml:space="preserve"> </w:t>
      </w:r>
      <w:r w:rsidRPr="0064312C">
        <w:t>zdalnej</w:t>
      </w:r>
      <w:r w:rsidR="00100971" w:rsidRPr="0064312C">
        <w:t xml:space="preserve"> </w:t>
      </w:r>
      <w:r w:rsidRPr="0064312C">
        <w:t>nauki</w:t>
      </w:r>
      <w:r w:rsidR="00100971" w:rsidRPr="0064312C">
        <w:t xml:space="preserve"> </w:t>
      </w:r>
      <w:r w:rsidRPr="0064312C">
        <w:t>zobowiązany</w:t>
      </w:r>
      <w:r w:rsidR="00100971" w:rsidRPr="0064312C">
        <w:t xml:space="preserve"> </w:t>
      </w:r>
      <w:r w:rsidRPr="0064312C">
        <w:t>jest</w:t>
      </w:r>
      <w:r w:rsidR="00100971" w:rsidRPr="0064312C">
        <w:t xml:space="preserve"> </w:t>
      </w:r>
      <w:r w:rsidRPr="0064312C">
        <w:t>do:</w:t>
      </w:r>
    </w:p>
    <w:p w14:paraId="3B846B00" w14:textId="25F9669C" w:rsidR="007A38FA" w:rsidRPr="0064312C" w:rsidRDefault="000C1B16" w:rsidP="007A38FA">
      <w:pPr>
        <w:spacing w:line="276" w:lineRule="auto"/>
        <w:jc w:val="both"/>
      </w:pPr>
      <w:bookmarkStart w:id="212" w:name="_Hlk146609700"/>
      <w:r w:rsidRPr="0064312C">
        <w:t xml:space="preserve">1) </w:t>
      </w:r>
      <w:r w:rsidR="00981233" w:rsidRPr="0064312C">
        <w:t>kontrolowania</w:t>
      </w:r>
      <w:r w:rsidR="00100971" w:rsidRPr="0064312C">
        <w:t xml:space="preserve"> </w:t>
      </w:r>
      <w:r w:rsidR="00981233" w:rsidRPr="0064312C">
        <w:t>realizacji</w:t>
      </w:r>
      <w:r w:rsidR="00100971" w:rsidRPr="0064312C">
        <w:t xml:space="preserve"> </w:t>
      </w:r>
      <w:r w:rsidR="00981233" w:rsidRPr="0064312C">
        <w:t>treści</w:t>
      </w:r>
      <w:r w:rsidR="00100971" w:rsidRPr="0064312C">
        <w:t xml:space="preserve"> </w:t>
      </w:r>
      <w:r w:rsidR="00981233" w:rsidRPr="0064312C">
        <w:t>nauczania,</w:t>
      </w:r>
      <w:r w:rsidR="00100971" w:rsidRPr="0064312C">
        <w:t xml:space="preserve"> </w:t>
      </w:r>
      <w:r w:rsidR="00981233" w:rsidRPr="0064312C">
        <w:t>odrabiania</w:t>
      </w:r>
      <w:r w:rsidR="00100971" w:rsidRPr="0064312C">
        <w:t xml:space="preserve"> </w:t>
      </w:r>
      <w:r w:rsidR="00981233" w:rsidRPr="0064312C">
        <w:t>i</w:t>
      </w:r>
      <w:r w:rsidR="00100971" w:rsidRPr="0064312C">
        <w:t xml:space="preserve"> </w:t>
      </w:r>
      <w:r w:rsidR="00981233" w:rsidRPr="0064312C">
        <w:t>odsyłania</w:t>
      </w:r>
      <w:r w:rsidR="00100971" w:rsidRPr="0064312C">
        <w:t xml:space="preserve"> </w:t>
      </w:r>
      <w:r w:rsidR="00981233" w:rsidRPr="0064312C">
        <w:t>terminowo</w:t>
      </w:r>
      <w:r w:rsidR="00100971" w:rsidRPr="0064312C">
        <w:t xml:space="preserve"> </w:t>
      </w:r>
      <w:r w:rsidR="00981233" w:rsidRPr="0064312C">
        <w:t>zadań</w:t>
      </w:r>
      <w:r w:rsidR="00100971" w:rsidRPr="0064312C">
        <w:t xml:space="preserve"> </w:t>
      </w:r>
      <w:r w:rsidR="00981233" w:rsidRPr="0064312C">
        <w:t>domowych,</w:t>
      </w:r>
      <w:r w:rsidR="00100971" w:rsidRPr="0064312C">
        <w:t xml:space="preserve"> </w:t>
      </w:r>
      <w:r w:rsidR="00981233" w:rsidRPr="0064312C">
        <w:t>prac</w:t>
      </w:r>
      <w:r w:rsidR="00100971" w:rsidRPr="0064312C">
        <w:t xml:space="preserve"> </w:t>
      </w:r>
      <w:r w:rsidR="00981233" w:rsidRPr="0064312C">
        <w:t>kontrolnych,</w:t>
      </w:r>
      <w:r w:rsidR="00100971" w:rsidRPr="0064312C">
        <w:t xml:space="preserve"> </w:t>
      </w:r>
      <w:r w:rsidR="00981233" w:rsidRPr="0064312C">
        <w:t>itp.;</w:t>
      </w:r>
      <w:r w:rsidR="007A38FA" w:rsidRPr="0064312C">
        <w:t xml:space="preserve"> w przypadku trudności z przekazaniem pracy drogą elektroniczną uczeń bądź rodzic ma obowiązek dostarczyć ją do sekretariatu szkoły i o zaistniałym fakcie poinformować nauczyciela przedmiotu;</w:t>
      </w:r>
    </w:p>
    <w:p w14:paraId="270ACEB6" w14:textId="1450FB4B" w:rsidR="007A38FA" w:rsidRPr="0064312C" w:rsidRDefault="007A38FA" w:rsidP="007A38FA">
      <w:pPr>
        <w:spacing w:line="276" w:lineRule="auto"/>
        <w:jc w:val="both"/>
      </w:pPr>
      <w:r w:rsidRPr="0064312C">
        <w:t xml:space="preserve">2) </w:t>
      </w:r>
      <w:r w:rsidR="00981233" w:rsidRPr="0064312C">
        <w:t>kontaktowania</w:t>
      </w:r>
      <w:r w:rsidR="00100971" w:rsidRPr="0064312C">
        <w:t xml:space="preserve"> </w:t>
      </w:r>
      <w:r w:rsidR="00981233" w:rsidRPr="0064312C">
        <w:t>się</w:t>
      </w:r>
      <w:r w:rsidR="00100971" w:rsidRPr="0064312C">
        <w:t xml:space="preserve"> </w:t>
      </w:r>
      <w:r w:rsidR="00981233" w:rsidRPr="0064312C">
        <w:t>z</w:t>
      </w:r>
      <w:r w:rsidR="00100971" w:rsidRPr="0064312C">
        <w:t xml:space="preserve"> </w:t>
      </w:r>
      <w:r w:rsidR="00981233" w:rsidRPr="0064312C">
        <w:t>nauczycielem</w:t>
      </w:r>
      <w:r w:rsidR="00100971" w:rsidRPr="0064312C">
        <w:t xml:space="preserve"> </w:t>
      </w:r>
      <w:r w:rsidR="00981233" w:rsidRPr="0064312C">
        <w:t>za</w:t>
      </w:r>
      <w:r w:rsidR="00100971" w:rsidRPr="0064312C">
        <w:t xml:space="preserve"> </w:t>
      </w:r>
      <w:r w:rsidR="00981233" w:rsidRPr="0064312C">
        <w:t>pomocą</w:t>
      </w:r>
      <w:r w:rsidR="00100971" w:rsidRPr="0064312C">
        <w:t xml:space="preserve"> </w:t>
      </w:r>
      <w:r w:rsidR="00981233" w:rsidRPr="0064312C">
        <w:t>ustalonych</w:t>
      </w:r>
      <w:r w:rsidR="00100971" w:rsidRPr="0064312C">
        <w:t xml:space="preserve"> </w:t>
      </w:r>
      <w:r w:rsidR="00981233" w:rsidRPr="0064312C">
        <w:t>narzędzi</w:t>
      </w:r>
      <w:r w:rsidR="00100971" w:rsidRPr="0064312C">
        <w:t xml:space="preserve"> </w:t>
      </w:r>
      <w:r w:rsidR="00981233" w:rsidRPr="0064312C">
        <w:t>w</w:t>
      </w:r>
      <w:r w:rsidR="00100971" w:rsidRPr="0064312C">
        <w:t xml:space="preserve"> </w:t>
      </w:r>
      <w:r w:rsidR="00981233" w:rsidRPr="0064312C">
        <w:t>godzinach</w:t>
      </w:r>
      <w:r w:rsidR="00100971" w:rsidRPr="0064312C">
        <w:t xml:space="preserve"> </w:t>
      </w:r>
      <w:r w:rsidR="00981233" w:rsidRPr="0064312C">
        <w:t>zgodnych</w:t>
      </w:r>
      <w:r w:rsidR="00100971" w:rsidRPr="0064312C">
        <w:t xml:space="preserve"> </w:t>
      </w:r>
      <w:r w:rsidR="00981233" w:rsidRPr="0064312C">
        <w:t>z</w:t>
      </w:r>
      <w:r w:rsidR="00100971" w:rsidRPr="0064312C">
        <w:t xml:space="preserve"> </w:t>
      </w:r>
      <w:r w:rsidR="00981233" w:rsidRPr="0064312C">
        <w:t>tygodniowym</w:t>
      </w:r>
      <w:r w:rsidR="00100971" w:rsidRPr="0064312C">
        <w:t xml:space="preserve"> </w:t>
      </w:r>
      <w:r w:rsidR="00981233" w:rsidRPr="0064312C">
        <w:t>planem</w:t>
      </w:r>
      <w:r w:rsidR="00100971" w:rsidRPr="0064312C">
        <w:t xml:space="preserve"> </w:t>
      </w:r>
      <w:r w:rsidR="00981233" w:rsidRPr="0064312C">
        <w:t>lekcji</w:t>
      </w:r>
      <w:r w:rsidR="00100971" w:rsidRPr="0064312C">
        <w:t xml:space="preserve"> </w:t>
      </w:r>
      <w:r w:rsidR="00981233" w:rsidRPr="0064312C">
        <w:t>lub</w:t>
      </w:r>
      <w:r w:rsidR="00100971" w:rsidRPr="0064312C">
        <w:t xml:space="preserve"> </w:t>
      </w:r>
      <w:r w:rsidR="00981233" w:rsidRPr="0064312C">
        <w:t>w</w:t>
      </w:r>
      <w:r w:rsidR="00100971" w:rsidRPr="0064312C">
        <w:t xml:space="preserve"> </w:t>
      </w:r>
      <w:r w:rsidR="00981233" w:rsidRPr="0064312C">
        <w:t>czasie</w:t>
      </w:r>
      <w:r w:rsidR="00100971" w:rsidRPr="0064312C">
        <w:t xml:space="preserve"> </w:t>
      </w:r>
      <w:r w:rsidR="00981233" w:rsidRPr="0064312C">
        <w:t>ustalonym</w:t>
      </w:r>
      <w:r w:rsidR="00100971" w:rsidRPr="0064312C">
        <w:t xml:space="preserve"> </w:t>
      </w:r>
      <w:r w:rsidR="00981233" w:rsidRPr="0064312C">
        <w:t>indywidualnie</w:t>
      </w:r>
      <w:r w:rsidR="00100971" w:rsidRPr="0064312C">
        <w:t xml:space="preserve"> </w:t>
      </w:r>
      <w:r w:rsidR="00981233" w:rsidRPr="0064312C">
        <w:t>z</w:t>
      </w:r>
      <w:r w:rsidR="00100971" w:rsidRPr="0064312C">
        <w:t xml:space="preserve"> </w:t>
      </w:r>
      <w:r w:rsidR="00981233" w:rsidRPr="0064312C">
        <w:t>nauczycielem</w:t>
      </w:r>
      <w:bookmarkEnd w:id="211"/>
      <w:r w:rsidRPr="0064312C">
        <w:t>; brak informacji zwrotnych od ucznia w czasie zajęć (brak odpowiedzi ustnych) jest równoznaczny z jego nieobecnością na zajęciach i zostaje odnotowany w dzienniku;</w:t>
      </w:r>
    </w:p>
    <w:p w14:paraId="0108BE8D" w14:textId="01C527AB" w:rsidR="00981233" w:rsidRPr="0064312C" w:rsidRDefault="007A38FA" w:rsidP="007A38FA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auto"/>
        </w:rPr>
      </w:pPr>
      <w:bookmarkStart w:id="213" w:name="_Hlk146609717"/>
      <w:bookmarkEnd w:id="212"/>
      <w:proofErr w:type="gramStart"/>
      <w:r w:rsidRPr="0064312C">
        <w:rPr>
          <w:color w:val="auto"/>
        </w:rPr>
        <w:t>3)</w:t>
      </w:r>
      <w:r w:rsidRPr="0064312C">
        <w:rPr>
          <w:color w:val="auto"/>
          <w:sz w:val="14"/>
          <w:szCs w:val="14"/>
        </w:rPr>
        <w:t> </w:t>
      </w:r>
      <w:r w:rsidRPr="0064312C">
        <w:rPr>
          <w:color w:val="auto"/>
        </w:rPr>
        <w:t>aktywnego</w:t>
      </w:r>
      <w:proofErr w:type="gramEnd"/>
      <w:r w:rsidRPr="0064312C">
        <w:rPr>
          <w:color w:val="auto"/>
        </w:rPr>
        <w:t xml:space="preserve"> uczestniczenia w zajęciach online, punktualnego logowania się na lekcję oraz, na prośbę nauczyciela, pracy z włączoną kamerą i mikrofonem.</w:t>
      </w:r>
    </w:p>
    <w:bookmarkEnd w:id="210"/>
    <w:bookmarkEnd w:id="213"/>
    <w:p w14:paraId="4782E5CA" w14:textId="2A9E6E65" w:rsidR="00EB4180" w:rsidRPr="0064312C" w:rsidRDefault="00E76621" w:rsidP="000B60F8">
      <w:pPr>
        <w:spacing w:line="276" w:lineRule="auto"/>
        <w:jc w:val="both"/>
      </w:pPr>
      <w:r w:rsidRPr="0064312C">
        <w:t xml:space="preserve">2. </w:t>
      </w:r>
      <w:r w:rsidR="005E6F29" w:rsidRPr="0064312C">
        <w:t>(</w:t>
      </w:r>
      <w:proofErr w:type="gramStart"/>
      <w:r w:rsidR="005E6F29" w:rsidRPr="0064312C">
        <w:t>uchylono</w:t>
      </w:r>
      <w:proofErr w:type="gramEnd"/>
      <w:r w:rsidR="005E6F29" w:rsidRPr="0064312C">
        <w:t>)</w:t>
      </w:r>
      <w:r w:rsidR="008B7A3C" w:rsidRPr="0064312C">
        <w:t>.</w:t>
      </w:r>
    </w:p>
    <w:p w14:paraId="03B64390" w14:textId="7A0CFA9A" w:rsidR="00EB4180" w:rsidRPr="0064312C" w:rsidRDefault="00D87ECC" w:rsidP="000B60F8">
      <w:pPr>
        <w:spacing w:line="276" w:lineRule="auto"/>
        <w:jc w:val="both"/>
      </w:pPr>
      <w:r w:rsidRPr="0064312C">
        <w:t xml:space="preserve">3. </w:t>
      </w:r>
      <w:r w:rsidR="00EB4180" w:rsidRPr="0064312C">
        <w:t>Uczeń</w:t>
      </w:r>
      <w:r w:rsidR="00100971" w:rsidRPr="0064312C">
        <w:t xml:space="preserve"> </w:t>
      </w:r>
      <w:r w:rsidR="00EB4180" w:rsidRPr="0064312C">
        <w:t>może</w:t>
      </w:r>
      <w:r w:rsidR="00100971" w:rsidRPr="0064312C">
        <w:t xml:space="preserve"> </w:t>
      </w:r>
      <w:r w:rsidR="00EB4180" w:rsidRPr="0064312C">
        <w:t>korzystać</w:t>
      </w:r>
      <w:r w:rsidR="00100971" w:rsidRPr="0064312C">
        <w:t xml:space="preserve"> </w:t>
      </w:r>
      <w:r w:rsidR="00EB4180" w:rsidRPr="0064312C">
        <w:t>z</w:t>
      </w:r>
      <w:r w:rsidR="00100971" w:rsidRPr="0064312C">
        <w:t xml:space="preserve"> </w:t>
      </w:r>
      <w:r w:rsidR="00EB4180" w:rsidRPr="0064312C">
        <w:t>telefonu</w:t>
      </w:r>
      <w:r w:rsidR="00100971" w:rsidRPr="0064312C">
        <w:t xml:space="preserve"> </w:t>
      </w:r>
      <w:r w:rsidR="00EB4180" w:rsidRPr="0064312C">
        <w:t>lub</w:t>
      </w:r>
      <w:r w:rsidR="00100971" w:rsidRPr="0064312C">
        <w:t xml:space="preserve"> </w:t>
      </w:r>
      <w:r w:rsidR="00EB4180" w:rsidRPr="0064312C">
        <w:t>innego</w:t>
      </w:r>
      <w:r w:rsidR="00100971" w:rsidRPr="0064312C">
        <w:t xml:space="preserve"> </w:t>
      </w:r>
      <w:r w:rsidR="00EB4180" w:rsidRPr="0064312C">
        <w:t>urządzenia</w:t>
      </w:r>
      <w:r w:rsidR="00100971" w:rsidRPr="0064312C">
        <w:t xml:space="preserve"> </w:t>
      </w:r>
      <w:r w:rsidR="00EB4180" w:rsidRPr="0064312C">
        <w:t>elektronicznego</w:t>
      </w:r>
      <w:r w:rsidR="00100971" w:rsidRPr="0064312C">
        <w:t xml:space="preserve"> </w:t>
      </w:r>
      <w:proofErr w:type="gramStart"/>
      <w:r w:rsidR="00EB4180" w:rsidRPr="0064312C">
        <w:t>tylko</w:t>
      </w:r>
      <w:r w:rsidR="00100971" w:rsidRPr="0064312C">
        <w:t xml:space="preserve"> </w:t>
      </w:r>
      <w:r w:rsidR="00322697">
        <w:t xml:space="preserve">                    </w:t>
      </w:r>
      <w:r w:rsidR="00EB4180" w:rsidRPr="0064312C">
        <w:t>w</w:t>
      </w:r>
      <w:proofErr w:type="gramEnd"/>
      <w:r w:rsidR="00100971" w:rsidRPr="0064312C">
        <w:t xml:space="preserve"> </w:t>
      </w:r>
      <w:r w:rsidR="00EB4180" w:rsidRPr="0064312C">
        <w:t>wyjątkowych</w:t>
      </w:r>
      <w:r w:rsidR="00100971" w:rsidRPr="0064312C">
        <w:t xml:space="preserve"> </w:t>
      </w:r>
      <w:r w:rsidR="00EB4180" w:rsidRPr="0064312C">
        <w:t>sytuacjach</w:t>
      </w:r>
      <w:r w:rsidR="00100971" w:rsidRPr="0064312C">
        <w:t xml:space="preserve"> </w:t>
      </w:r>
      <w:r w:rsidR="00EB4180" w:rsidRPr="0064312C">
        <w:t>np.</w:t>
      </w:r>
      <w:r w:rsidR="00675E5A">
        <w:t xml:space="preserve"> za zgodą nauczyciela, </w:t>
      </w:r>
      <w:r w:rsidR="00100971" w:rsidRPr="0064312C">
        <w:t xml:space="preserve"> </w:t>
      </w:r>
      <w:r w:rsidR="00EB4180" w:rsidRPr="0064312C">
        <w:t>w</w:t>
      </w:r>
      <w:r w:rsidR="00100971" w:rsidRPr="0064312C">
        <w:t xml:space="preserve"> </w:t>
      </w:r>
      <w:r w:rsidR="00EB4180" w:rsidRPr="0064312C">
        <w:t>czasie</w:t>
      </w:r>
      <w:r w:rsidR="00100971" w:rsidRPr="0064312C">
        <w:t xml:space="preserve"> </w:t>
      </w:r>
      <w:r w:rsidR="00EB4180" w:rsidRPr="0064312C">
        <w:t>wycieczek.</w:t>
      </w:r>
    </w:p>
    <w:p w14:paraId="024AADB4" w14:textId="5EF6CD45" w:rsidR="00EB4180" w:rsidRPr="0064312C" w:rsidRDefault="00D87ECC" w:rsidP="000B60F8">
      <w:pPr>
        <w:spacing w:line="276" w:lineRule="auto"/>
        <w:jc w:val="both"/>
      </w:pPr>
      <w:r w:rsidRPr="0064312C">
        <w:t xml:space="preserve">4. </w:t>
      </w:r>
      <w:r w:rsidR="00EB4180" w:rsidRPr="0064312C">
        <w:t>W</w:t>
      </w:r>
      <w:r w:rsidR="00100971" w:rsidRPr="0064312C">
        <w:t xml:space="preserve"> </w:t>
      </w:r>
      <w:r w:rsidR="00EB4180" w:rsidRPr="0064312C">
        <w:t>przypadku</w:t>
      </w:r>
      <w:r w:rsidR="00100971" w:rsidRPr="0064312C">
        <w:t xml:space="preserve"> </w:t>
      </w:r>
      <w:r w:rsidR="00EB4180" w:rsidRPr="0064312C">
        <w:t>naruszenia</w:t>
      </w:r>
      <w:r w:rsidR="00100971" w:rsidRPr="0064312C">
        <w:t xml:space="preserve"> </w:t>
      </w:r>
      <w:r w:rsidR="00EB4180" w:rsidRPr="0064312C">
        <w:t>przez</w:t>
      </w:r>
      <w:r w:rsidR="00100971" w:rsidRPr="0064312C">
        <w:t xml:space="preserve"> </w:t>
      </w:r>
      <w:r w:rsidR="00EB4180" w:rsidRPr="0064312C">
        <w:t>ucznia</w:t>
      </w:r>
      <w:r w:rsidR="00100971" w:rsidRPr="0064312C">
        <w:t xml:space="preserve"> </w:t>
      </w:r>
      <w:r w:rsidR="00EB4180" w:rsidRPr="0064312C">
        <w:t>zakazu</w:t>
      </w:r>
      <w:r w:rsidR="00100971" w:rsidRPr="0064312C">
        <w:t xml:space="preserve"> </w:t>
      </w:r>
      <w:r w:rsidR="00EB4180" w:rsidRPr="0064312C">
        <w:t>używania</w:t>
      </w:r>
      <w:r w:rsidR="00100971" w:rsidRPr="0064312C">
        <w:t xml:space="preserve"> </w:t>
      </w:r>
      <w:r w:rsidR="00EB4180" w:rsidRPr="0064312C">
        <w:t>telefonu</w:t>
      </w:r>
      <w:r w:rsidR="00100971" w:rsidRPr="0064312C">
        <w:t xml:space="preserve"> </w:t>
      </w:r>
      <w:r w:rsidR="00EB4180" w:rsidRPr="0064312C">
        <w:t>komórkowego</w:t>
      </w:r>
      <w:r w:rsidR="00100971" w:rsidRPr="0064312C">
        <w:t xml:space="preserve"> </w:t>
      </w:r>
      <w:r w:rsidR="00EB4180" w:rsidRPr="0064312C">
        <w:t>lub</w:t>
      </w:r>
      <w:r w:rsidR="00100971" w:rsidRPr="0064312C">
        <w:t xml:space="preserve"> </w:t>
      </w:r>
      <w:r w:rsidR="00EB4180" w:rsidRPr="0064312C">
        <w:t>innego</w:t>
      </w:r>
      <w:r w:rsidR="00100971" w:rsidRPr="0064312C">
        <w:t xml:space="preserve"> </w:t>
      </w:r>
      <w:r w:rsidR="00EB4180" w:rsidRPr="0064312C">
        <w:t>urządzenia</w:t>
      </w:r>
      <w:r w:rsidR="00100971" w:rsidRPr="0064312C">
        <w:t xml:space="preserve"> </w:t>
      </w:r>
      <w:r w:rsidR="00EB4180" w:rsidRPr="0064312C">
        <w:t>nauczyciel</w:t>
      </w:r>
      <w:r w:rsidR="00100971" w:rsidRPr="0064312C">
        <w:t xml:space="preserve"> </w:t>
      </w:r>
      <w:r w:rsidR="00675E5A">
        <w:t xml:space="preserve">postępuje według zasad korzystania z telefonów i innych </w:t>
      </w:r>
      <w:proofErr w:type="gramStart"/>
      <w:r w:rsidR="00675E5A">
        <w:t>urządzeń</w:t>
      </w:r>
      <w:r w:rsidR="00D02B00">
        <w:t xml:space="preserve"> </w:t>
      </w:r>
      <w:r w:rsidR="00322697">
        <w:t xml:space="preserve">      </w:t>
      </w:r>
      <w:r w:rsidR="00D02B00">
        <w:t>w</w:t>
      </w:r>
      <w:proofErr w:type="gramEnd"/>
      <w:r w:rsidR="00D02B00">
        <w:t xml:space="preserve"> szkole.</w:t>
      </w:r>
    </w:p>
    <w:p w14:paraId="330D57D6" w14:textId="2CADE153" w:rsidR="00D87ECC" w:rsidRPr="0064312C" w:rsidRDefault="00D87ECC" w:rsidP="000B60F8">
      <w:pPr>
        <w:spacing w:line="276" w:lineRule="auto"/>
        <w:jc w:val="both"/>
      </w:pPr>
      <w:r w:rsidRPr="0064312C">
        <w:t xml:space="preserve">5. </w:t>
      </w:r>
      <w:r w:rsidR="00EB4180" w:rsidRPr="0064312C">
        <w:t>Szkoła</w:t>
      </w:r>
      <w:r w:rsidR="00100971" w:rsidRPr="0064312C">
        <w:t xml:space="preserve"> </w:t>
      </w:r>
      <w:r w:rsidR="00EB4180" w:rsidRPr="0064312C">
        <w:t>nie</w:t>
      </w:r>
      <w:r w:rsidR="00100971" w:rsidRPr="0064312C">
        <w:t xml:space="preserve"> </w:t>
      </w:r>
      <w:r w:rsidR="00EB4180" w:rsidRPr="0064312C">
        <w:t>ponosi</w:t>
      </w:r>
      <w:r w:rsidR="00100971" w:rsidRPr="0064312C">
        <w:t xml:space="preserve"> </w:t>
      </w:r>
      <w:r w:rsidR="00EB4180" w:rsidRPr="0064312C">
        <w:t>odpowiedzialności</w:t>
      </w:r>
      <w:r w:rsidR="00100971" w:rsidRPr="0064312C">
        <w:t xml:space="preserve"> </w:t>
      </w:r>
      <w:r w:rsidR="00EB4180" w:rsidRPr="0064312C">
        <w:t>materialnej</w:t>
      </w:r>
      <w:r w:rsidR="00100971" w:rsidRPr="0064312C">
        <w:t xml:space="preserve"> </w:t>
      </w:r>
      <w:r w:rsidR="00EB4180" w:rsidRPr="0064312C">
        <w:t>za</w:t>
      </w:r>
      <w:r w:rsidR="00100971" w:rsidRPr="0064312C">
        <w:t xml:space="preserve"> </w:t>
      </w:r>
      <w:r w:rsidR="00EB4180" w:rsidRPr="0064312C">
        <w:t>zagubione</w:t>
      </w:r>
      <w:r w:rsidR="00100971" w:rsidRPr="0064312C">
        <w:t xml:space="preserve"> </w:t>
      </w:r>
      <w:r w:rsidR="00EB4180" w:rsidRPr="0064312C">
        <w:t>lub</w:t>
      </w:r>
      <w:r w:rsidR="00100971" w:rsidRPr="0064312C">
        <w:t xml:space="preserve"> </w:t>
      </w:r>
      <w:r w:rsidR="00EB4180" w:rsidRPr="0064312C">
        <w:t>uszkodzone</w:t>
      </w:r>
      <w:r w:rsidR="00100971" w:rsidRPr="0064312C">
        <w:t xml:space="preserve"> </w:t>
      </w:r>
      <w:r w:rsidR="00EB4180" w:rsidRPr="0064312C">
        <w:t>urządzenia</w:t>
      </w:r>
      <w:r w:rsidR="00100971" w:rsidRPr="0064312C">
        <w:t xml:space="preserve"> </w:t>
      </w:r>
      <w:r w:rsidR="00D02B00">
        <w:t>stanowiące</w:t>
      </w:r>
      <w:r w:rsidR="00100971" w:rsidRPr="0064312C">
        <w:t xml:space="preserve"> </w:t>
      </w:r>
      <w:r w:rsidR="00EB4180" w:rsidRPr="0064312C">
        <w:t>własność</w:t>
      </w:r>
      <w:r w:rsidR="00100971" w:rsidRPr="0064312C">
        <w:t xml:space="preserve"> </w:t>
      </w:r>
      <w:r w:rsidR="00EB4180" w:rsidRPr="0064312C">
        <w:t>ucznia.</w:t>
      </w:r>
    </w:p>
    <w:p w14:paraId="58F65282" w14:textId="77777777" w:rsidR="00D87ECC" w:rsidRPr="0064312C" w:rsidRDefault="00D87ECC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</w:p>
    <w:p w14:paraId="5D18ABB8" w14:textId="1D98DAAA" w:rsidR="00D85632" w:rsidRPr="0064312C" w:rsidRDefault="00D87ECC" w:rsidP="007A38FA">
      <w:pPr>
        <w:spacing w:line="276" w:lineRule="auto"/>
        <w:jc w:val="both"/>
      </w:pPr>
      <w:r w:rsidRPr="0064312C">
        <w:rPr>
          <w:b/>
          <w:bCs/>
        </w:rPr>
        <w:t xml:space="preserve">§ 114. </w:t>
      </w:r>
      <w:r w:rsidR="00D85632" w:rsidRPr="0064312C">
        <w:rPr>
          <w:b/>
          <w:bCs/>
        </w:rPr>
        <w:t>1.</w:t>
      </w:r>
      <w:r w:rsidR="00100971" w:rsidRPr="0064312C">
        <w:t xml:space="preserve">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zwolniony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wychowania</w:t>
      </w:r>
      <w:r w:rsidR="00100971" w:rsidRPr="0064312C">
        <w:t xml:space="preserve"> </w:t>
      </w:r>
      <w:r w:rsidR="00D85632" w:rsidRPr="0064312C">
        <w:t>fizycznego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podstawie</w:t>
      </w:r>
      <w:r w:rsidR="00100971" w:rsidRPr="0064312C">
        <w:t xml:space="preserve"> </w:t>
      </w:r>
      <w:r w:rsidR="00D85632" w:rsidRPr="0064312C">
        <w:t>opinii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braku</w:t>
      </w:r>
      <w:r w:rsidR="00100971" w:rsidRPr="0064312C">
        <w:t xml:space="preserve"> </w:t>
      </w:r>
      <w:r w:rsidR="00D85632" w:rsidRPr="0064312C">
        <w:t>możliwości</w:t>
      </w:r>
      <w:r w:rsidR="00100971" w:rsidRPr="0064312C">
        <w:t xml:space="preserve"> </w:t>
      </w:r>
      <w:r w:rsidR="00D85632" w:rsidRPr="0064312C">
        <w:t>uczestniczenia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zajęciach</w:t>
      </w:r>
      <w:r w:rsidR="00100971" w:rsidRPr="0064312C">
        <w:t xml:space="preserve"> </w:t>
      </w:r>
      <w:r w:rsidR="00D85632" w:rsidRPr="0064312C">
        <w:t>wychowania</w:t>
      </w:r>
      <w:r w:rsidR="00100971" w:rsidRPr="0064312C">
        <w:t xml:space="preserve"> </w:t>
      </w:r>
      <w:r w:rsidR="00D85632" w:rsidRPr="0064312C">
        <w:t>fizycznego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przy</w:t>
      </w:r>
      <w:r w:rsidR="00100971" w:rsidRPr="0064312C">
        <w:t xml:space="preserve"> </w:t>
      </w:r>
      <w:r w:rsidR="00D85632" w:rsidRPr="0064312C">
        <w:t>komputerze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zajęciach</w:t>
      </w:r>
      <w:r w:rsidR="00100971" w:rsidRPr="0064312C">
        <w:t xml:space="preserve"> </w:t>
      </w:r>
      <w:r w:rsidR="00D85632" w:rsidRPr="0064312C">
        <w:lastRenderedPageBreak/>
        <w:t>informatyki,</w:t>
      </w:r>
      <w:r w:rsidR="00100971" w:rsidRPr="0064312C">
        <w:t xml:space="preserve"> </w:t>
      </w:r>
      <w:r w:rsidR="00D85632" w:rsidRPr="0064312C">
        <w:t>drugiego</w:t>
      </w:r>
      <w:r w:rsidR="00100971" w:rsidRPr="0064312C">
        <w:t xml:space="preserve"> </w:t>
      </w:r>
      <w:r w:rsidR="00D85632" w:rsidRPr="0064312C">
        <w:t>języka</w:t>
      </w:r>
      <w:r w:rsidR="00100971" w:rsidRPr="0064312C">
        <w:t xml:space="preserve"> </w:t>
      </w:r>
      <w:r w:rsidR="005E7851" w:rsidRPr="0064312C">
        <w:t>obcego</w:t>
      </w:r>
      <w:r w:rsidR="00100971" w:rsidRPr="0064312C">
        <w:t xml:space="preserve"> </w:t>
      </w:r>
      <w:r w:rsidR="005E7851" w:rsidRPr="0064312C">
        <w:t>nowożytnego</w:t>
      </w:r>
      <w:r w:rsidR="00100971" w:rsidRPr="0064312C">
        <w:t xml:space="preserve"> </w:t>
      </w:r>
      <w:r w:rsidR="00D85632" w:rsidRPr="0064312C">
        <w:t>ma</w:t>
      </w:r>
      <w:r w:rsidR="00100971" w:rsidRPr="0064312C">
        <w:t xml:space="preserve"> </w:t>
      </w:r>
      <w:r w:rsidR="00D85632" w:rsidRPr="0064312C">
        <w:t>prawo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zwolnienia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tego</w:t>
      </w:r>
      <w:r w:rsidR="00100971" w:rsidRPr="0064312C">
        <w:t xml:space="preserve"> </w:t>
      </w:r>
      <w:r w:rsidR="00D85632" w:rsidRPr="0064312C">
        <w:t>przedmiotu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spełnieniu</w:t>
      </w:r>
      <w:r w:rsidR="00100971" w:rsidRPr="0064312C">
        <w:t xml:space="preserve"> </w:t>
      </w:r>
      <w:r w:rsidR="00D85632" w:rsidRPr="0064312C">
        <w:t>warunków:</w:t>
      </w:r>
    </w:p>
    <w:p w14:paraId="168094E4" w14:textId="3E8F5620" w:rsidR="00D85632" w:rsidRPr="0064312C" w:rsidRDefault="00D87ECC" w:rsidP="007A38FA">
      <w:pPr>
        <w:spacing w:line="276" w:lineRule="auto"/>
        <w:jc w:val="both"/>
      </w:pPr>
      <w:r w:rsidRPr="0064312C">
        <w:t xml:space="preserve">1) </w:t>
      </w:r>
      <w:r w:rsidR="00D85632" w:rsidRPr="0064312C">
        <w:t>lekcje</w:t>
      </w:r>
      <w:r w:rsidR="00100971" w:rsidRPr="0064312C">
        <w:t xml:space="preserve"> </w:t>
      </w:r>
      <w:r w:rsidR="00D85632" w:rsidRPr="0064312C">
        <w:t>wychowania</w:t>
      </w:r>
      <w:r w:rsidR="00100971" w:rsidRPr="0064312C">
        <w:t xml:space="preserve"> </w:t>
      </w:r>
      <w:r w:rsidR="00D85632" w:rsidRPr="0064312C">
        <w:t>fizycznego,</w:t>
      </w:r>
      <w:r w:rsidR="00100971" w:rsidRPr="0064312C">
        <w:t xml:space="preserve"> </w:t>
      </w:r>
      <w:r w:rsidR="00D85632" w:rsidRPr="0064312C">
        <w:t>informatyki,</w:t>
      </w:r>
      <w:r w:rsidR="00100971" w:rsidRPr="0064312C">
        <w:t xml:space="preserve"> </w:t>
      </w:r>
      <w:r w:rsidR="00D85632" w:rsidRPr="0064312C">
        <w:t>drugi</w:t>
      </w:r>
      <w:r w:rsidR="00100971" w:rsidRPr="0064312C">
        <w:t xml:space="preserve"> </w:t>
      </w:r>
      <w:r w:rsidR="00D85632" w:rsidRPr="0064312C">
        <w:t>język</w:t>
      </w:r>
      <w:r w:rsidR="00100971" w:rsidRPr="0064312C">
        <w:t xml:space="preserve"> </w:t>
      </w:r>
      <w:r w:rsidR="005E7851" w:rsidRPr="0064312C">
        <w:t>obcy</w:t>
      </w:r>
      <w:r w:rsidR="00100971" w:rsidRPr="0064312C">
        <w:t xml:space="preserve"> </w:t>
      </w:r>
      <w:proofErr w:type="gramStart"/>
      <w:r w:rsidR="005E7851" w:rsidRPr="0064312C">
        <w:t>nowożytny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których</w:t>
      </w:r>
      <w:proofErr w:type="gramEnd"/>
      <w:r w:rsidR="00100971" w:rsidRPr="0064312C">
        <w:t xml:space="preserve">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ma</w:t>
      </w:r>
      <w:r w:rsidR="00100971" w:rsidRPr="0064312C">
        <w:t xml:space="preserve"> </w:t>
      </w:r>
      <w:r w:rsidR="00D85632" w:rsidRPr="0064312C">
        <w:t>być</w:t>
      </w:r>
      <w:r w:rsidR="00100971" w:rsidRPr="0064312C">
        <w:t xml:space="preserve"> </w:t>
      </w:r>
      <w:r w:rsidR="00D85632" w:rsidRPr="0064312C">
        <w:t>zwolniony</w:t>
      </w:r>
      <w:r w:rsidR="00100971" w:rsidRPr="0064312C">
        <w:t xml:space="preserve"> </w:t>
      </w:r>
      <w:r w:rsidR="00D85632" w:rsidRPr="0064312C">
        <w:t>umieszczone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planie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jako</w:t>
      </w:r>
      <w:r w:rsidR="00100971" w:rsidRPr="0064312C">
        <w:t xml:space="preserve"> </w:t>
      </w:r>
      <w:r w:rsidR="00D85632" w:rsidRPr="0064312C">
        <w:t>pierwsze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ostatnie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danym</w:t>
      </w:r>
      <w:r w:rsidR="00100971" w:rsidRPr="0064312C">
        <w:t xml:space="preserve"> </w:t>
      </w:r>
      <w:r w:rsidR="00D85632" w:rsidRPr="0064312C">
        <w:t>dniu;</w:t>
      </w:r>
    </w:p>
    <w:p w14:paraId="5DDCBE53" w14:textId="5A8F0D13" w:rsidR="00D85632" w:rsidRPr="0064312C" w:rsidRDefault="00D87ECC" w:rsidP="007A38FA">
      <w:pPr>
        <w:spacing w:line="276" w:lineRule="auto"/>
        <w:jc w:val="both"/>
      </w:pPr>
      <w:r w:rsidRPr="0064312C">
        <w:t xml:space="preserve">2) </w:t>
      </w:r>
      <w:r w:rsidR="00D85632" w:rsidRPr="0064312C">
        <w:t>rodzice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wystąpią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podaniem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którym</w:t>
      </w:r>
      <w:r w:rsidR="00100971" w:rsidRPr="0064312C">
        <w:t xml:space="preserve"> </w:t>
      </w:r>
      <w:r w:rsidR="00D85632" w:rsidRPr="0064312C">
        <w:t>wyraźnie</w:t>
      </w:r>
      <w:r w:rsidR="00100971" w:rsidRPr="0064312C">
        <w:t xml:space="preserve"> </w:t>
      </w:r>
      <w:r w:rsidR="00D85632" w:rsidRPr="0064312C">
        <w:t>zaznaczą,</w:t>
      </w:r>
      <w:r w:rsidR="00100971" w:rsidRPr="0064312C">
        <w:t xml:space="preserve"> </w:t>
      </w:r>
      <w:r w:rsidR="00D85632" w:rsidRPr="0064312C">
        <w:br/>
        <w:t>że</w:t>
      </w:r>
      <w:r w:rsidR="00100971" w:rsidRPr="0064312C">
        <w:t xml:space="preserve"> </w:t>
      </w:r>
      <w:r w:rsidR="00D85632" w:rsidRPr="0064312C">
        <w:t>przejmują</w:t>
      </w:r>
      <w:r w:rsidR="00100971" w:rsidRPr="0064312C">
        <w:t xml:space="preserve"> </w:t>
      </w:r>
      <w:r w:rsidR="00D85632" w:rsidRPr="0064312C">
        <w:t>odpowiedzialność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czasie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nieobecności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zajęciach.</w:t>
      </w:r>
      <w:r w:rsidR="00100971" w:rsidRPr="0064312C">
        <w:t xml:space="preserve"> </w:t>
      </w:r>
    </w:p>
    <w:p w14:paraId="787E6BA3" w14:textId="06F3F42D" w:rsidR="00D85632" w:rsidRPr="0064312C" w:rsidRDefault="00D87ECC" w:rsidP="007A38FA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2. </w:t>
      </w:r>
      <w:bookmarkStart w:id="214" w:name="_Hlk97635060"/>
      <w:r w:rsidR="00D85632" w:rsidRPr="0064312C">
        <w:rPr>
          <w:rFonts w:ascii="Times New Roman" w:hAnsi="Times New Roman" w:cs="Times New Roman"/>
          <w:color w:val="auto"/>
          <w:sz w:val="24"/>
        </w:rPr>
        <w:t>Uczeń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zwolniony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wychowania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fizycznego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podstawie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opinii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braku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możliwości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uczestniczenia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zajęciach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wychowania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fizycznego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pracy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komputerze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zajęciach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informatyki,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drugiego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języka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5E7851" w:rsidRPr="0064312C">
        <w:rPr>
          <w:rFonts w:ascii="Times New Roman" w:hAnsi="Times New Roman" w:cs="Times New Roman"/>
          <w:color w:val="auto"/>
          <w:sz w:val="24"/>
        </w:rPr>
        <w:t>obcego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5E7851" w:rsidRPr="0064312C">
        <w:rPr>
          <w:rFonts w:ascii="Times New Roman" w:hAnsi="Times New Roman" w:cs="Times New Roman"/>
          <w:color w:val="auto"/>
          <w:sz w:val="24"/>
        </w:rPr>
        <w:t>nowożytnego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obowiązek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uczęszczać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lekcje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przedmiotu,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jeżeli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tygodniowym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planie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zajęć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umieszczone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danym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pomiędzy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innymi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zajęciami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lekcyjnymi.</w:t>
      </w:r>
    </w:p>
    <w:p w14:paraId="07492FD4" w14:textId="100CC269" w:rsidR="00D87ECC" w:rsidRPr="0064312C" w:rsidRDefault="00D87ECC" w:rsidP="007A38FA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bCs/>
          <w:color w:val="auto"/>
          <w:sz w:val="24"/>
        </w:rPr>
      </w:pPr>
      <w:bookmarkStart w:id="215" w:name="_Hlk97635091"/>
      <w:bookmarkEnd w:id="214"/>
      <w:r w:rsidRPr="0064312C">
        <w:rPr>
          <w:rFonts w:ascii="Times New Roman" w:hAnsi="Times New Roman" w:cs="Times New Roman"/>
          <w:color w:val="auto"/>
          <w:sz w:val="24"/>
        </w:rPr>
        <w:t xml:space="preserve">3.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Uczeń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nabiera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uprawnień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zwolnienia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zajęć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wychowania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fizycznego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lub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wybranych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ćwiczeń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fizycznych,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informatyki,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drugiego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języka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5E7851" w:rsidRPr="0064312C">
        <w:rPr>
          <w:rFonts w:ascii="Times New Roman" w:hAnsi="Times New Roman" w:cs="Times New Roman"/>
          <w:color w:val="auto"/>
          <w:sz w:val="24"/>
        </w:rPr>
        <w:t>obcego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5E7851" w:rsidRPr="0064312C">
        <w:rPr>
          <w:rFonts w:ascii="Times New Roman" w:hAnsi="Times New Roman" w:cs="Times New Roman"/>
          <w:color w:val="auto"/>
          <w:sz w:val="24"/>
        </w:rPr>
        <w:t>nowożytnego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otrzymaniu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decyzji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Dyrektora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Szkoły</w:t>
      </w:r>
      <w:r w:rsidR="00D85632" w:rsidRPr="0064312C">
        <w:rPr>
          <w:rFonts w:ascii="Times New Roman" w:hAnsi="Times New Roman" w:cs="Times New Roman"/>
          <w:bCs/>
          <w:color w:val="auto"/>
          <w:sz w:val="24"/>
        </w:rPr>
        <w:t>.</w:t>
      </w:r>
    </w:p>
    <w:p w14:paraId="548AE353" w14:textId="77777777" w:rsidR="00D87ECC" w:rsidRPr="0064312C" w:rsidRDefault="00D87ECC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bCs/>
          <w:color w:val="auto"/>
          <w:sz w:val="24"/>
        </w:rPr>
      </w:pPr>
    </w:p>
    <w:bookmarkEnd w:id="215"/>
    <w:p w14:paraId="4A108308" w14:textId="42B04CCD" w:rsidR="00D85632" w:rsidRPr="0064312C" w:rsidRDefault="00D87ECC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§ 115. </w:t>
      </w:r>
      <w:r w:rsidR="00D85632" w:rsidRPr="0064312C">
        <w:rPr>
          <w:rFonts w:ascii="Times New Roman" w:hAnsi="Times New Roman" w:cs="Times New Roman"/>
          <w:sz w:val="24"/>
          <w:szCs w:val="24"/>
        </w:rPr>
        <w:t>W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ostatnim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tygodniu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nauki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(VIII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760789" w:rsidRPr="0064312C">
        <w:rPr>
          <w:rFonts w:ascii="Times New Roman" w:hAnsi="Times New Roman" w:cs="Times New Roman"/>
          <w:sz w:val="24"/>
          <w:szCs w:val="24"/>
        </w:rPr>
        <w:t>klasa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zmiana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szkoły)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uczeń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ma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obowiązek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rozliczyć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się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szkołą.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F2686" w14:textId="77777777" w:rsidR="00D87ECC" w:rsidRPr="0064312C" w:rsidRDefault="00D87ECC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14:paraId="767FB640" w14:textId="5291A49B" w:rsidR="00D85632" w:rsidRPr="0064312C" w:rsidRDefault="00D87ECC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>§ 116.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Uczniom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nie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wolno:</w:t>
      </w:r>
    </w:p>
    <w:p w14:paraId="1C7FA81E" w14:textId="3864BC26" w:rsidR="00D85632" w:rsidRPr="0064312C" w:rsidRDefault="00D85632" w:rsidP="000B60F8">
      <w:pPr>
        <w:widowControl w:val="0"/>
        <w:numPr>
          <w:ilvl w:val="0"/>
          <w:numId w:val="3"/>
        </w:numPr>
        <w:tabs>
          <w:tab w:val="clear" w:pos="1117"/>
          <w:tab w:val="center" w:pos="284"/>
        </w:tabs>
        <w:spacing w:line="276" w:lineRule="auto"/>
        <w:ind w:left="0" w:firstLine="0"/>
        <w:jc w:val="both"/>
      </w:pPr>
      <w:proofErr w:type="gramStart"/>
      <w:r w:rsidRPr="0064312C">
        <w:t>przebywać</w:t>
      </w:r>
      <w:proofErr w:type="gramEnd"/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szkole</w:t>
      </w:r>
      <w:r w:rsidR="00100971" w:rsidRPr="0064312C">
        <w:t xml:space="preserve"> </w:t>
      </w:r>
      <w:r w:rsidRPr="0064312C">
        <w:t>pod</w:t>
      </w:r>
      <w:r w:rsidR="00100971" w:rsidRPr="0064312C">
        <w:t xml:space="preserve"> </w:t>
      </w:r>
      <w:r w:rsidRPr="0064312C">
        <w:t>wpływem</w:t>
      </w:r>
      <w:r w:rsidR="00100971" w:rsidRPr="0064312C">
        <w:t xml:space="preserve"> </w:t>
      </w:r>
      <w:r w:rsidRPr="0064312C">
        <w:t>alkoholu,</w:t>
      </w:r>
      <w:r w:rsidR="00100971" w:rsidRPr="0064312C">
        <w:t xml:space="preserve"> </w:t>
      </w:r>
      <w:r w:rsidRPr="0064312C">
        <w:t>narkotyków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innych</w:t>
      </w:r>
      <w:r w:rsidR="00100971" w:rsidRPr="0064312C">
        <w:t xml:space="preserve"> </w:t>
      </w:r>
      <w:r w:rsidRPr="0064312C">
        <w:t>środków</w:t>
      </w:r>
      <w:r w:rsidR="00100971" w:rsidRPr="0064312C">
        <w:t xml:space="preserve"> </w:t>
      </w:r>
      <w:r w:rsidRPr="0064312C">
        <w:t>o</w:t>
      </w:r>
      <w:r w:rsidR="00100971" w:rsidRPr="0064312C">
        <w:t xml:space="preserve"> </w:t>
      </w:r>
      <w:r w:rsidRPr="0064312C">
        <w:t>podobnym</w:t>
      </w:r>
      <w:r w:rsidR="00100971" w:rsidRPr="0064312C">
        <w:t xml:space="preserve"> </w:t>
      </w:r>
      <w:r w:rsidRPr="0064312C">
        <w:t>działaniu;</w:t>
      </w:r>
      <w:r w:rsidR="00100971" w:rsidRPr="0064312C">
        <w:t xml:space="preserve"> </w:t>
      </w:r>
    </w:p>
    <w:p w14:paraId="68614BE8" w14:textId="7BFDD97F" w:rsidR="00D85632" w:rsidRPr="0064312C" w:rsidRDefault="00D85632" w:rsidP="000B60F8">
      <w:pPr>
        <w:widowControl w:val="0"/>
        <w:numPr>
          <w:ilvl w:val="0"/>
          <w:numId w:val="3"/>
        </w:numPr>
        <w:tabs>
          <w:tab w:val="clear" w:pos="1117"/>
          <w:tab w:val="center" w:pos="284"/>
        </w:tabs>
        <w:spacing w:line="276" w:lineRule="auto"/>
        <w:ind w:left="0" w:firstLine="0"/>
        <w:jc w:val="both"/>
      </w:pPr>
      <w:proofErr w:type="gramStart"/>
      <w:r w:rsidRPr="0064312C">
        <w:t>wnosić</w:t>
      </w:r>
      <w:proofErr w:type="gramEnd"/>
      <w:r w:rsidR="00100971" w:rsidRPr="0064312C">
        <w:t xml:space="preserve"> </w:t>
      </w:r>
      <w:r w:rsidRPr="0064312C">
        <w:t>na</w:t>
      </w:r>
      <w:r w:rsidR="00100971" w:rsidRPr="0064312C">
        <w:t xml:space="preserve"> </w:t>
      </w:r>
      <w:r w:rsidRPr="0064312C">
        <w:t>teren</w:t>
      </w:r>
      <w:r w:rsidR="00100971" w:rsidRPr="0064312C">
        <w:t xml:space="preserve"> </w:t>
      </w:r>
      <w:r w:rsidRPr="0064312C">
        <w:t>szkoły</w:t>
      </w:r>
      <w:r w:rsidR="00100971" w:rsidRPr="0064312C">
        <w:t xml:space="preserve"> </w:t>
      </w:r>
      <w:r w:rsidRPr="0064312C">
        <w:t>alkoholu,</w:t>
      </w:r>
      <w:r w:rsidR="00100971" w:rsidRPr="0064312C">
        <w:t xml:space="preserve"> </w:t>
      </w:r>
      <w:r w:rsidRPr="0064312C">
        <w:t>narkotyków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innych</w:t>
      </w:r>
      <w:r w:rsidR="00100971" w:rsidRPr="0064312C">
        <w:t xml:space="preserve"> </w:t>
      </w:r>
      <w:r w:rsidRPr="0064312C">
        <w:t>środków</w:t>
      </w:r>
      <w:r w:rsidR="00100971" w:rsidRPr="0064312C">
        <w:t xml:space="preserve"> </w:t>
      </w:r>
      <w:r w:rsidRPr="0064312C">
        <w:t>o</w:t>
      </w:r>
      <w:r w:rsidR="00100971" w:rsidRPr="0064312C">
        <w:t xml:space="preserve"> </w:t>
      </w:r>
      <w:r w:rsidRPr="0064312C">
        <w:t>podobnym</w:t>
      </w:r>
      <w:r w:rsidR="00100971" w:rsidRPr="0064312C">
        <w:t xml:space="preserve"> </w:t>
      </w:r>
      <w:r w:rsidRPr="0064312C">
        <w:t>działaniu.</w:t>
      </w:r>
    </w:p>
    <w:p w14:paraId="77A9E848" w14:textId="5079689D" w:rsidR="00D85632" w:rsidRPr="0064312C" w:rsidRDefault="00D85632" w:rsidP="000B60F8">
      <w:pPr>
        <w:widowControl w:val="0"/>
        <w:numPr>
          <w:ilvl w:val="0"/>
          <w:numId w:val="3"/>
        </w:numPr>
        <w:tabs>
          <w:tab w:val="clear" w:pos="1117"/>
          <w:tab w:val="center" w:pos="284"/>
        </w:tabs>
        <w:spacing w:line="276" w:lineRule="auto"/>
        <w:ind w:left="0" w:firstLine="0"/>
        <w:jc w:val="both"/>
      </w:pPr>
      <w:proofErr w:type="gramStart"/>
      <w:r w:rsidRPr="0064312C">
        <w:t>wnosić</w:t>
      </w:r>
      <w:proofErr w:type="gramEnd"/>
      <w:r w:rsidR="00100971" w:rsidRPr="0064312C">
        <w:t xml:space="preserve"> </w:t>
      </w:r>
      <w:r w:rsidRPr="0064312C">
        <w:t>na</w:t>
      </w:r>
      <w:r w:rsidR="00100971" w:rsidRPr="0064312C">
        <w:t xml:space="preserve"> </w:t>
      </w:r>
      <w:r w:rsidRPr="0064312C">
        <w:t>teren</w:t>
      </w:r>
      <w:r w:rsidR="00100971" w:rsidRPr="0064312C">
        <w:t xml:space="preserve"> </w:t>
      </w:r>
      <w:r w:rsidRPr="0064312C">
        <w:t>szkoły</w:t>
      </w:r>
      <w:r w:rsidR="00100971" w:rsidRPr="0064312C">
        <w:t xml:space="preserve"> </w:t>
      </w:r>
      <w:r w:rsidRPr="0064312C">
        <w:t>przedmiotów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substancji</w:t>
      </w:r>
      <w:r w:rsidR="00100971" w:rsidRPr="0064312C">
        <w:t xml:space="preserve"> </w:t>
      </w:r>
      <w:r w:rsidRPr="0064312C">
        <w:t>zagrażających</w:t>
      </w:r>
      <w:r w:rsidR="00100971" w:rsidRPr="0064312C">
        <w:t xml:space="preserve"> </w:t>
      </w:r>
      <w:r w:rsidRPr="0064312C">
        <w:t>zdrowiu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życiu.;</w:t>
      </w:r>
    </w:p>
    <w:p w14:paraId="4C410CAA" w14:textId="6D202879" w:rsidR="00D85632" w:rsidRPr="0064312C" w:rsidRDefault="00D85632" w:rsidP="000B60F8">
      <w:pPr>
        <w:widowControl w:val="0"/>
        <w:numPr>
          <w:ilvl w:val="0"/>
          <w:numId w:val="3"/>
        </w:numPr>
        <w:tabs>
          <w:tab w:val="clear" w:pos="1117"/>
          <w:tab w:val="center" w:pos="284"/>
        </w:tabs>
        <w:spacing w:line="276" w:lineRule="auto"/>
        <w:ind w:left="0" w:firstLine="0"/>
        <w:jc w:val="both"/>
      </w:pPr>
      <w:proofErr w:type="gramStart"/>
      <w:r w:rsidRPr="0064312C">
        <w:t>wychodzić</w:t>
      </w:r>
      <w:proofErr w:type="gramEnd"/>
      <w:r w:rsidR="00100971" w:rsidRPr="0064312C">
        <w:t xml:space="preserve"> </w:t>
      </w:r>
      <w:r w:rsidRPr="0064312C">
        <w:t>poza</w:t>
      </w:r>
      <w:r w:rsidR="00100971" w:rsidRPr="0064312C">
        <w:t xml:space="preserve"> </w:t>
      </w:r>
      <w:r w:rsidRPr="0064312C">
        <w:t>teren</w:t>
      </w:r>
      <w:r w:rsidR="00100971" w:rsidRPr="0064312C">
        <w:t xml:space="preserve"> </w:t>
      </w:r>
      <w:r w:rsidRPr="0064312C">
        <w:t>szkoły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czasie</w:t>
      </w:r>
      <w:r w:rsidR="00100971" w:rsidRPr="0064312C">
        <w:t xml:space="preserve"> </w:t>
      </w:r>
      <w:r w:rsidRPr="0064312C">
        <w:t>trwania</w:t>
      </w:r>
      <w:r w:rsidR="00100971" w:rsidRPr="0064312C">
        <w:t xml:space="preserve"> </w:t>
      </w:r>
      <w:r w:rsidRPr="0064312C">
        <w:t>planowych</w:t>
      </w:r>
      <w:r w:rsidR="00100971" w:rsidRPr="0064312C">
        <w:t xml:space="preserve"> </w:t>
      </w:r>
      <w:r w:rsidRPr="0064312C">
        <w:t>zajęć;</w:t>
      </w:r>
    </w:p>
    <w:p w14:paraId="768FAEFF" w14:textId="0EB3C65E" w:rsidR="00D85632" w:rsidRPr="0064312C" w:rsidRDefault="00D85632" w:rsidP="000B60F8">
      <w:pPr>
        <w:widowControl w:val="0"/>
        <w:numPr>
          <w:ilvl w:val="0"/>
          <w:numId w:val="3"/>
        </w:numPr>
        <w:tabs>
          <w:tab w:val="clear" w:pos="1117"/>
          <w:tab w:val="center" w:pos="284"/>
        </w:tabs>
        <w:spacing w:line="276" w:lineRule="auto"/>
        <w:ind w:left="0" w:firstLine="0"/>
        <w:jc w:val="both"/>
      </w:pPr>
      <w:proofErr w:type="gramStart"/>
      <w:r w:rsidRPr="0064312C">
        <w:t>spożywać</w:t>
      </w:r>
      <w:proofErr w:type="gramEnd"/>
      <w:r w:rsidR="00100971" w:rsidRPr="0064312C">
        <w:t xml:space="preserve"> </w:t>
      </w:r>
      <w:r w:rsidRPr="0064312C">
        <w:t>posiłków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napojów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czasie</w:t>
      </w:r>
      <w:r w:rsidR="00100971" w:rsidRPr="0064312C">
        <w:t xml:space="preserve"> </w:t>
      </w:r>
      <w:r w:rsidRPr="0064312C">
        <w:t>zajęć</w:t>
      </w:r>
      <w:r w:rsidR="00100971" w:rsidRPr="0064312C">
        <w:t xml:space="preserve"> </w:t>
      </w:r>
      <w:r w:rsidRPr="0064312C">
        <w:t>dydaktycznych;</w:t>
      </w:r>
    </w:p>
    <w:p w14:paraId="0139534B" w14:textId="0B92DAF2" w:rsidR="00D85632" w:rsidRPr="0064312C" w:rsidRDefault="00D85632" w:rsidP="000B60F8">
      <w:pPr>
        <w:widowControl w:val="0"/>
        <w:numPr>
          <w:ilvl w:val="0"/>
          <w:numId w:val="3"/>
        </w:numPr>
        <w:tabs>
          <w:tab w:val="clear" w:pos="1117"/>
          <w:tab w:val="center" w:pos="284"/>
        </w:tabs>
        <w:spacing w:line="276" w:lineRule="auto"/>
        <w:ind w:left="0" w:firstLine="0"/>
        <w:jc w:val="both"/>
      </w:pPr>
      <w:proofErr w:type="gramStart"/>
      <w:r w:rsidRPr="0064312C">
        <w:rPr>
          <w:bCs/>
        </w:rPr>
        <w:t>rejestrować</w:t>
      </w:r>
      <w:proofErr w:type="gramEnd"/>
      <w:r w:rsidR="00100971" w:rsidRPr="0064312C">
        <w:rPr>
          <w:bCs/>
        </w:rPr>
        <w:t xml:space="preserve"> </w:t>
      </w:r>
      <w:r w:rsidRPr="0064312C">
        <w:rPr>
          <w:bCs/>
        </w:rPr>
        <w:t>przy</w:t>
      </w:r>
      <w:r w:rsidR="00100971" w:rsidRPr="0064312C">
        <w:rPr>
          <w:bCs/>
        </w:rPr>
        <w:t xml:space="preserve"> </w:t>
      </w:r>
      <w:r w:rsidRPr="0064312C">
        <w:rPr>
          <w:bCs/>
        </w:rPr>
        <w:t>pomocy</w:t>
      </w:r>
      <w:r w:rsidR="00100971" w:rsidRPr="0064312C">
        <w:rPr>
          <w:bCs/>
        </w:rPr>
        <w:t xml:space="preserve"> </w:t>
      </w:r>
      <w:r w:rsidRPr="0064312C">
        <w:rPr>
          <w:bCs/>
        </w:rPr>
        <w:t>urządzeń</w:t>
      </w:r>
      <w:r w:rsidR="00100971" w:rsidRPr="0064312C">
        <w:rPr>
          <w:bCs/>
        </w:rPr>
        <w:t xml:space="preserve"> </w:t>
      </w:r>
      <w:r w:rsidRPr="0064312C">
        <w:rPr>
          <w:bCs/>
        </w:rPr>
        <w:t>technicznych</w:t>
      </w:r>
      <w:r w:rsidR="00100971" w:rsidRPr="0064312C">
        <w:rPr>
          <w:bCs/>
        </w:rPr>
        <w:t xml:space="preserve"> </w:t>
      </w:r>
      <w:r w:rsidRPr="0064312C">
        <w:rPr>
          <w:bCs/>
        </w:rPr>
        <w:t>obrazów</w:t>
      </w:r>
      <w:r w:rsidR="00100971" w:rsidRPr="0064312C">
        <w:rPr>
          <w:bCs/>
        </w:rPr>
        <w:t xml:space="preserve"> </w:t>
      </w:r>
      <w:r w:rsidRPr="0064312C">
        <w:rPr>
          <w:bCs/>
        </w:rPr>
        <w:t>i</w:t>
      </w:r>
      <w:r w:rsidR="00100971" w:rsidRPr="0064312C">
        <w:rPr>
          <w:bCs/>
        </w:rPr>
        <w:t xml:space="preserve"> </w:t>
      </w:r>
      <w:r w:rsidRPr="0064312C">
        <w:rPr>
          <w:bCs/>
        </w:rPr>
        <w:t>dźwięków</w:t>
      </w:r>
      <w:r w:rsidR="00100971" w:rsidRPr="0064312C">
        <w:rPr>
          <w:bCs/>
        </w:rPr>
        <w:t xml:space="preserve"> </w:t>
      </w:r>
      <w:r w:rsidRPr="0064312C">
        <w:rPr>
          <w:bCs/>
        </w:rPr>
        <w:t>bez</w:t>
      </w:r>
      <w:r w:rsidR="00100971" w:rsidRPr="0064312C">
        <w:rPr>
          <w:bCs/>
        </w:rPr>
        <w:t xml:space="preserve"> </w:t>
      </w:r>
      <w:r w:rsidRPr="0064312C">
        <w:rPr>
          <w:bCs/>
        </w:rPr>
        <w:t>wiedzy</w:t>
      </w:r>
      <w:r w:rsidR="00100971" w:rsidRPr="0064312C">
        <w:rPr>
          <w:bCs/>
        </w:rPr>
        <w:t xml:space="preserve"> </w:t>
      </w:r>
      <w:r w:rsidRPr="0064312C">
        <w:rPr>
          <w:bCs/>
        </w:rPr>
        <w:t>i</w:t>
      </w:r>
      <w:r w:rsidR="00100971" w:rsidRPr="0064312C">
        <w:rPr>
          <w:bCs/>
        </w:rPr>
        <w:t xml:space="preserve"> </w:t>
      </w:r>
      <w:r w:rsidRPr="0064312C">
        <w:rPr>
          <w:bCs/>
        </w:rPr>
        <w:t>zgody</w:t>
      </w:r>
      <w:r w:rsidR="00100971" w:rsidRPr="0064312C">
        <w:rPr>
          <w:bCs/>
        </w:rPr>
        <w:t xml:space="preserve"> </w:t>
      </w:r>
      <w:r w:rsidRPr="0064312C">
        <w:rPr>
          <w:bCs/>
        </w:rPr>
        <w:t>zainteresowanych;</w:t>
      </w:r>
    </w:p>
    <w:p w14:paraId="596BCC6E" w14:textId="1855D588" w:rsidR="003A79AE" w:rsidRDefault="003A79AE" w:rsidP="003A79AE">
      <w:pPr>
        <w:widowControl w:val="0"/>
        <w:tabs>
          <w:tab w:val="center" w:pos="284"/>
        </w:tabs>
        <w:spacing w:line="276" w:lineRule="auto"/>
        <w:jc w:val="both"/>
      </w:pPr>
      <w:r>
        <w:t xml:space="preserve">7) korzystać na terenie szkoły z telefonów komórkowych. </w:t>
      </w:r>
      <w:r w:rsidRPr="0064312C">
        <w:t>W sytuacjach nagłych informacje do rodziców przekazywane są za po</w:t>
      </w:r>
      <w:r>
        <w:t>średnictwem</w:t>
      </w:r>
      <w:r w:rsidR="00322697">
        <w:t xml:space="preserve"> telefonu znajdującym się </w:t>
      </w:r>
      <w:proofErr w:type="gramStart"/>
      <w:r w:rsidR="00322697">
        <w:t>w  sekretariacie</w:t>
      </w:r>
      <w:proofErr w:type="gramEnd"/>
      <w:r w:rsidR="00322697">
        <w:t xml:space="preserve"> </w:t>
      </w:r>
      <w:r>
        <w:t>szkoły</w:t>
      </w:r>
    </w:p>
    <w:p w14:paraId="34E96FB6" w14:textId="519ED564" w:rsidR="00D85632" w:rsidRPr="0064312C" w:rsidRDefault="003A79AE" w:rsidP="003A79AE">
      <w:pPr>
        <w:widowControl w:val="0"/>
        <w:tabs>
          <w:tab w:val="center" w:pos="284"/>
        </w:tabs>
        <w:spacing w:line="276" w:lineRule="auto"/>
        <w:jc w:val="both"/>
      </w:pPr>
      <w:proofErr w:type="gramStart"/>
      <w:r>
        <w:t>8)</w:t>
      </w:r>
      <w:r w:rsidR="00D85632" w:rsidRPr="0064312C">
        <w:t>zapraszać</w:t>
      </w:r>
      <w:proofErr w:type="gramEnd"/>
      <w:r w:rsidR="00100971" w:rsidRPr="0064312C">
        <w:t xml:space="preserve"> </w:t>
      </w:r>
      <w:r w:rsidR="00D85632" w:rsidRPr="0064312C">
        <w:t>obcych</w:t>
      </w:r>
      <w:r w:rsidR="00100971" w:rsidRPr="0064312C">
        <w:t xml:space="preserve"> </w:t>
      </w:r>
      <w:r w:rsidR="00D85632" w:rsidRPr="0064312C">
        <w:t>osób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szkoły.</w:t>
      </w:r>
    </w:p>
    <w:p w14:paraId="0ABEC3A5" w14:textId="1AFDDB75" w:rsidR="00D87ECC" w:rsidRPr="0064312C" w:rsidRDefault="00D87ECC" w:rsidP="000B60F8">
      <w:pPr>
        <w:widowControl w:val="0"/>
        <w:tabs>
          <w:tab w:val="center" w:pos="284"/>
        </w:tabs>
        <w:spacing w:line="276" w:lineRule="auto"/>
        <w:jc w:val="both"/>
      </w:pPr>
    </w:p>
    <w:p w14:paraId="3B322D5F" w14:textId="4DE2B0FD" w:rsidR="008B7A3C" w:rsidRPr="0064312C" w:rsidRDefault="008B7A3C" w:rsidP="000B60F8">
      <w:pPr>
        <w:pStyle w:val="Akapitzlist"/>
        <w:tabs>
          <w:tab w:val="left" w:pos="284"/>
          <w:tab w:val="left" w:pos="426"/>
          <w:tab w:val="left" w:pos="851"/>
          <w:tab w:val="left" w:pos="993"/>
        </w:tabs>
        <w:ind w:left="0" w:right="-1"/>
        <w:jc w:val="both"/>
        <w:rPr>
          <w:rFonts w:ascii="Times New Roman" w:hAnsi="Times New Roman"/>
          <w:sz w:val="24"/>
        </w:rPr>
      </w:pPr>
      <w:r w:rsidRPr="0064312C">
        <w:rPr>
          <w:rFonts w:ascii="Times New Roman" w:hAnsi="Times New Roman"/>
          <w:b/>
          <w:bCs/>
          <w:sz w:val="24"/>
        </w:rPr>
        <w:t>§ 116a</w:t>
      </w:r>
      <w:r w:rsidRPr="0064312C">
        <w:rPr>
          <w:rFonts w:ascii="Times New Roman" w:hAnsi="Times New Roman"/>
          <w:sz w:val="24"/>
        </w:rPr>
        <w:t xml:space="preserve">. </w:t>
      </w:r>
      <w:bookmarkStart w:id="216" w:name="_Hlk123650143"/>
      <w:r w:rsidRPr="0064312C">
        <w:rPr>
          <w:rFonts w:ascii="Times New Roman" w:hAnsi="Times New Roman"/>
          <w:sz w:val="24"/>
        </w:rPr>
        <w:t>1.</w:t>
      </w:r>
      <w:r w:rsidRPr="0064312C">
        <w:rPr>
          <w:rFonts w:ascii="Times New Roman" w:hAnsi="Times New Roman"/>
          <w:sz w:val="24"/>
        </w:rPr>
        <w:tab/>
        <w:t>Uczeń, którego prawa zostały naruszone ma prawo wniesienia skargi do wychowawcy oddziału.</w:t>
      </w:r>
    </w:p>
    <w:p w14:paraId="0F035F05" w14:textId="77777777" w:rsidR="008B7A3C" w:rsidRPr="0064312C" w:rsidRDefault="008B7A3C" w:rsidP="000B60F8">
      <w:pPr>
        <w:pStyle w:val="Akapitzlist"/>
        <w:tabs>
          <w:tab w:val="left" w:pos="284"/>
          <w:tab w:val="left" w:pos="426"/>
          <w:tab w:val="left" w:pos="851"/>
          <w:tab w:val="left" w:pos="993"/>
        </w:tabs>
        <w:ind w:left="0" w:right="-1"/>
        <w:jc w:val="both"/>
        <w:rPr>
          <w:rFonts w:ascii="Times New Roman" w:hAnsi="Times New Roman"/>
          <w:sz w:val="24"/>
        </w:rPr>
      </w:pPr>
      <w:r w:rsidRPr="0064312C">
        <w:rPr>
          <w:rFonts w:ascii="Times New Roman" w:hAnsi="Times New Roman"/>
          <w:sz w:val="24"/>
        </w:rPr>
        <w:t>2.</w:t>
      </w:r>
      <w:r w:rsidRPr="0064312C">
        <w:rPr>
          <w:rFonts w:ascii="Times New Roman" w:hAnsi="Times New Roman"/>
          <w:sz w:val="24"/>
        </w:rPr>
        <w:tab/>
        <w:t>Skarga może być także wniesiona bezpośrednio do dyrektora szkoły.</w:t>
      </w:r>
    </w:p>
    <w:p w14:paraId="0F60FD90" w14:textId="77777777" w:rsidR="008B7A3C" w:rsidRPr="0064312C" w:rsidRDefault="008B7A3C" w:rsidP="000B60F8">
      <w:pPr>
        <w:pStyle w:val="Akapitzlist"/>
        <w:tabs>
          <w:tab w:val="left" w:pos="284"/>
          <w:tab w:val="left" w:pos="426"/>
          <w:tab w:val="left" w:pos="851"/>
          <w:tab w:val="left" w:pos="993"/>
        </w:tabs>
        <w:ind w:left="0" w:right="-1"/>
        <w:jc w:val="both"/>
        <w:rPr>
          <w:rFonts w:ascii="Times New Roman" w:hAnsi="Times New Roman"/>
          <w:sz w:val="24"/>
        </w:rPr>
      </w:pPr>
      <w:r w:rsidRPr="0064312C">
        <w:rPr>
          <w:rFonts w:ascii="Times New Roman" w:hAnsi="Times New Roman"/>
          <w:sz w:val="24"/>
        </w:rPr>
        <w:t>3.</w:t>
      </w:r>
      <w:r w:rsidRPr="0064312C">
        <w:rPr>
          <w:rFonts w:ascii="Times New Roman" w:hAnsi="Times New Roman"/>
          <w:sz w:val="24"/>
        </w:rPr>
        <w:tab/>
        <w:t>Skarga może być wniesiona indywidualnie przez ucznia, grupę uczniów bądź za pośrednictwem samorządu uczniowskiego.</w:t>
      </w:r>
    </w:p>
    <w:p w14:paraId="16EC4060" w14:textId="77777777" w:rsidR="008B7A3C" w:rsidRPr="0064312C" w:rsidRDefault="008B7A3C" w:rsidP="000B60F8">
      <w:pPr>
        <w:pStyle w:val="Akapitzlist"/>
        <w:tabs>
          <w:tab w:val="left" w:pos="284"/>
          <w:tab w:val="left" w:pos="426"/>
          <w:tab w:val="left" w:pos="851"/>
          <w:tab w:val="left" w:pos="993"/>
        </w:tabs>
        <w:ind w:left="0" w:right="-1"/>
        <w:jc w:val="both"/>
        <w:rPr>
          <w:rFonts w:ascii="Times New Roman" w:hAnsi="Times New Roman"/>
          <w:sz w:val="24"/>
        </w:rPr>
      </w:pPr>
      <w:r w:rsidRPr="0064312C">
        <w:rPr>
          <w:rFonts w:ascii="Times New Roman" w:hAnsi="Times New Roman"/>
          <w:sz w:val="24"/>
        </w:rPr>
        <w:t>4.</w:t>
      </w:r>
      <w:r w:rsidRPr="0064312C">
        <w:rPr>
          <w:rFonts w:ascii="Times New Roman" w:hAnsi="Times New Roman"/>
          <w:sz w:val="24"/>
        </w:rPr>
        <w:tab/>
        <w:t>Skargi mogą być wnoszone pisemnie i ustnie.</w:t>
      </w:r>
    </w:p>
    <w:p w14:paraId="006E6C29" w14:textId="77777777" w:rsidR="008B7A3C" w:rsidRPr="0064312C" w:rsidRDefault="008B7A3C" w:rsidP="000B60F8">
      <w:pPr>
        <w:pStyle w:val="Akapitzlist"/>
        <w:tabs>
          <w:tab w:val="left" w:pos="284"/>
          <w:tab w:val="left" w:pos="426"/>
          <w:tab w:val="left" w:pos="851"/>
          <w:tab w:val="left" w:pos="993"/>
        </w:tabs>
        <w:ind w:left="0" w:right="-1"/>
        <w:jc w:val="both"/>
        <w:rPr>
          <w:rFonts w:ascii="Times New Roman" w:hAnsi="Times New Roman"/>
          <w:sz w:val="24"/>
        </w:rPr>
      </w:pPr>
      <w:r w:rsidRPr="0064312C">
        <w:rPr>
          <w:rFonts w:ascii="Times New Roman" w:hAnsi="Times New Roman"/>
          <w:sz w:val="24"/>
        </w:rPr>
        <w:t>5.</w:t>
      </w:r>
      <w:r w:rsidRPr="0064312C">
        <w:rPr>
          <w:rFonts w:ascii="Times New Roman" w:hAnsi="Times New Roman"/>
          <w:sz w:val="24"/>
        </w:rPr>
        <w:tab/>
        <w:t xml:space="preserve">Skargi i wnioski </w:t>
      </w:r>
      <w:proofErr w:type="gramStart"/>
      <w:r w:rsidRPr="0064312C">
        <w:rPr>
          <w:rFonts w:ascii="Times New Roman" w:hAnsi="Times New Roman"/>
          <w:sz w:val="24"/>
        </w:rPr>
        <w:t>nie należące</w:t>
      </w:r>
      <w:proofErr w:type="gramEnd"/>
      <w:r w:rsidRPr="0064312C">
        <w:rPr>
          <w:rFonts w:ascii="Times New Roman" w:hAnsi="Times New Roman"/>
          <w:sz w:val="24"/>
        </w:rPr>
        <w:t xml:space="preserve"> do kompetencji szkoły przekazywane są do wnoszącego ze wskazaniem właściwego adresata.</w:t>
      </w:r>
    </w:p>
    <w:p w14:paraId="273806BC" w14:textId="77777777" w:rsidR="008B7A3C" w:rsidRPr="0064312C" w:rsidRDefault="008B7A3C" w:rsidP="000B60F8">
      <w:pPr>
        <w:pStyle w:val="Akapitzlist"/>
        <w:tabs>
          <w:tab w:val="left" w:pos="284"/>
          <w:tab w:val="left" w:pos="426"/>
          <w:tab w:val="left" w:pos="851"/>
          <w:tab w:val="left" w:pos="993"/>
        </w:tabs>
        <w:ind w:left="0" w:right="-1"/>
        <w:jc w:val="both"/>
        <w:rPr>
          <w:rFonts w:ascii="Times New Roman" w:hAnsi="Times New Roman"/>
          <w:sz w:val="24"/>
        </w:rPr>
      </w:pPr>
      <w:r w:rsidRPr="0064312C">
        <w:rPr>
          <w:rFonts w:ascii="Times New Roman" w:hAnsi="Times New Roman"/>
          <w:sz w:val="24"/>
        </w:rPr>
        <w:t>6.</w:t>
      </w:r>
      <w:r w:rsidRPr="0064312C">
        <w:rPr>
          <w:rFonts w:ascii="Times New Roman" w:hAnsi="Times New Roman"/>
          <w:sz w:val="24"/>
        </w:rPr>
        <w:tab/>
        <w:t>Wnioski i skargi nie zawierające imienia i nazwiska wnoszącego pozostawia się bez rozpatrzenia.</w:t>
      </w:r>
    </w:p>
    <w:p w14:paraId="2B6729B9" w14:textId="77777777" w:rsidR="008B7A3C" w:rsidRPr="0064312C" w:rsidRDefault="008B7A3C" w:rsidP="000B60F8">
      <w:pPr>
        <w:pStyle w:val="Akapitzlist"/>
        <w:tabs>
          <w:tab w:val="left" w:pos="284"/>
          <w:tab w:val="left" w:pos="426"/>
          <w:tab w:val="left" w:pos="851"/>
          <w:tab w:val="left" w:pos="993"/>
        </w:tabs>
        <w:ind w:left="0" w:right="-1"/>
        <w:jc w:val="both"/>
        <w:rPr>
          <w:rFonts w:ascii="Times New Roman" w:hAnsi="Times New Roman"/>
          <w:sz w:val="24"/>
        </w:rPr>
      </w:pPr>
      <w:r w:rsidRPr="0064312C">
        <w:rPr>
          <w:rFonts w:ascii="Times New Roman" w:hAnsi="Times New Roman"/>
          <w:sz w:val="24"/>
        </w:rPr>
        <w:t>7.</w:t>
      </w:r>
      <w:r w:rsidRPr="0064312C">
        <w:rPr>
          <w:rFonts w:ascii="Times New Roman" w:hAnsi="Times New Roman"/>
          <w:sz w:val="24"/>
        </w:rPr>
        <w:tab/>
        <w:t>Z wyjaśnienia skargi/wniosku należy sporządzić dokumentację w postaci notatki służbowej o sposobach załatwienia sprawy i wynikach postępowania wyjaśniającego.</w:t>
      </w:r>
    </w:p>
    <w:p w14:paraId="2FB871DE" w14:textId="77777777" w:rsidR="008B7A3C" w:rsidRPr="0064312C" w:rsidRDefault="008B7A3C" w:rsidP="000B60F8">
      <w:pPr>
        <w:pStyle w:val="Akapitzlist"/>
        <w:tabs>
          <w:tab w:val="left" w:pos="284"/>
          <w:tab w:val="left" w:pos="426"/>
          <w:tab w:val="left" w:pos="851"/>
          <w:tab w:val="left" w:pos="993"/>
        </w:tabs>
        <w:ind w:left="0" w:right="-1"/>
        <w:jc w:val="both"/>
        <w:rPr>
          <w:rFonts w:ascii="Times New Roman" w:hAnsi="Times New Roman"/>
          <w:sz w:val="24"/>
        </w:rPr>
      </w:pPr>
      <w:r w:rsidRPr="0064312C">
        <w:rPr>
          <w:rFonts w:ascii="Times New Roman" w:hAnsi="Times New Roman"/>
          <w:sz w:val="24"/>
        </w:rPr>
        <w:lastRenderedPageBreak/>
        <w:t>8.</w:t>
      </w:r>
      <w:r w:rsidRPr="0064312C">
        <w:rPr>
          <w:rFonts w:ascii="Times New Roman" w:hAnsi="Times New Roman"/>
          <w:sz w:val="24"/>
        </w:rPr>
        <w:tab/>
        <w:t>Wnoszący skargę otrzymuje informację pisemną odpowiedź o sposobie rozstrzygnięcia sprawy.</w:t>
      </w:r>
    </w:p>
    <w:p w14:paraId="51F510B3" w14:textId="77777777" w:rsidR="008B7A3C" w:rsidRPr="0064312C" w:rsidRDefault="008B7A3C" w:rsidP="000B60F8">
      <w:pPr>
        <w:pStyle w:val="Akapitzlist"/>
        <w:tabs>
          <w:tab w:val="left" w:pos="284"/>
          <w:tab w:val="left" w:pos="426"/>
          <w:tab w:val="left" w:pos="851"/>
          <w:tab w:val="left" w:pos="993"/>
        </w:tabs>
        <w:ind w:left="0" w:right="-1"/>
        <w:jc w:val="both"/>
        <w:rPr>
          <w:rFonts w:ascii="Times New Roman" w:hAnsi="Times New Roman"/>
          <w:sz w:val="24"/>
        </w:rPr>
      </w:pPr>
      <w:r w:rsidRPr="0064312C">
        <w:rPr>
          <w:rFonts w:ascii="Times New Roman" w:hAnsi="Times New Roman"/>
          <w:sz w:val="24"/>
        </w:rPr>
        <w:t>9.</w:t>
      </w:r>
      <w:r w:rsidRPr="0064312C">
        <w:rPr>
          <w:rFonts w:ascii="Times New Roman" w:hAnsi="Times New Roman"/>
          <w:sz w:val="24"/>
        </w:rPr>
        <w:tab/>
        <w:t>Jeśli sprawa tego wymaga, pisemną informację o sposobie rozstrzygnięcia sprawy, otrzymuje również organ prowadzący oraz organ sprawujący nadzór pedagogiczny.</w:t>
      </w:r>
    </w:p>
    <w:p w14:paraId="418E8A51" w14:textId="77777777" w:rsidR="008B7A3C" w:rsidRPr="0064312C" w:rsidRDefault="008B7A3C" w:rsidP="005C60C9">
      <w:pPr>
        <w:pStyle w:val="Akapitzlist"/>
        <w:tabs>
          <w:tab w:val="left" w:pos="284"/>
          <w:tab w:val="left" w:pos="426"/>
          <w:tab w:val="left" w:pos="851"/>
          <w:tab w:val="left" w:pos="993"/>
        </w:tabs>
        <w:spacing w:after="0"/>
        <w:ind w:left="0" w:right="-1"/>
        <w:jc w:val="both"/>
        <w:rPr>
          <w:rFonts w:ascii="Times New Roman" w:hAnsi="Times New Roman"/>
          <w:sz w:val="24"/>
        </w:rPr>
      </w:pPr>
      <w:r w:rsidRPr="0064312C">
        <w:rPr>
          <w:rFonts w:ascii="Times New Roman" w:hAnsi="Times New Roman"/>
          <w:sz w:val="24"/>
        </w:rPr>
        <w:t>10.</w:t>
      </w:r>
      <w:r w:rsidRPr="0064312C">
        <w:rPr>
          <w:rFonts w:ascii="Times New Roman" w:hAnsi="Times New Roman"/>
          <w:sz w:val="24"/>
        </w:rPr>
        <w:tab/>
        <w:t>Za jakość i prawidłowe wykonanie, załatwienie skargi/wniosku odpowiadają osoby, na które dekretowano skargę.</w:t>
      </w:r>
    </w:p>
    <w:p w14:paraId="145D1B26" w14:textId="77777777" w:rsidR="008B7A3C" w:rsidRPr="0064312C" w:rsidRDefault="008B7A3C" w:rsidP="005C60C9">
      <w:pPr>
        <w:pStyle w:val="Akapitzlist"/>
        <w:tabs>
          <w:tab w:val="left" w:pos="284"/>
          <w:tab w:val="left" w:pos="426"/>
          <w:tab w:val="left" w:pos="851"/>
          <w:tab w:val="left" w:pos="993"/>
        </w:tabs>
        <w:spacing w:after="0"/>
        <w:ind w:left="0" w:right="-1"/>
        <w:jc w:val="both"/>
        <w:rPr>
          <w:rFonts w:ascii="Times New Roman" w:hAnsi="Times New Roman"/>
          <w:sz w:val="24"/>
        </w:rPr>
      </w:pPr>
      <w:r w:rsidRPr="0064312C">
        <w:rPr>
          <w:rFonts w:ascii="Times New Roman" w:hAnsi="Times New Roman"/>
          <w:sz w:val="24"/>
        </w:rPr>
        <w:t>11.</w:t>
      </w:r>
      <w:r w:rsidRPr="0064312C">
        <w:rPr>
          <w:rFonts w:ascii="Times New Roman" w:hAnsi="Times New Roman"/>
          <w:sz w:val="24"/>
        </w:rPr>
        <w:tab/>
        <w:t>Rozpatrzenie każdej skargi winno odbyć się w możliwie najszybszym terminie.</w:t>
      </w:r>
    </w:p>
    <w:bookmarkEnd w:id="216"/>
    <w:p w14:paraId="17D8C4EA" w14:textId="77777777" w:rsidR="008B7A3C" w:rsidRPr="0064312C" w:rsidRDefault="008B7A3C" w:rsidP="005C60C9">
      <w:pPr>
        <w:widowControl w:val="0"/>
        <w:tabs>
          <w:tab w:val="center" w:pos="284"/>
        </w:tabs>
        <w:spacing w:line="276" w:lineRule="auto"/>
        <w:jc w:val="both"/>
      </w:pPr>
    </w:p>
    <w:p w14:paraId="7A6F5DF0" w14:textId="1BE620ED" w:rsidR="00D85632" w:rsidRPr="0064312C" w:rsidRDefault="00D85632" w:rsidP="005C60C9">
      <w:pPr>
        <w:pStyle w:val="Rozdzia"/>
        <w:keepNext w:val="0"/>
        <w:keepLines w:val="0"/>
        <w:widowControl w:val="0"/>
        <w:numPr>
          <w:ilvl w:val="0"/>
          <w:numId w:val="34"/>
        </w:numPr>
        <w:tabs>
          <w:tab w:val="center" w:pos="284"/>
        </w:tabs>
        <w:spacing w:before="0" w:after="0" w:line="276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64312C">
        <w:rPr>
          <w:rFonts w:ascii="Times New Roman" w:hAnsi="Times New Roman" w:cs="Times New Roman"/>
          <w:color w:val="auto"/>
          <w:sz w:val="24"/>
          <w:szCs w:val="24"/>
        </w:rPr>
        <w:br/>
      </w:r>
      <w:bookmarkStart w:id="217" w:name="_Toc20920641"/>
      <w:r w:rsidRPr="0064312C">
        <w:rPr>
          <w:rFonts w:ascii="Times New Roman" w:hAnsi="Times New Roman" w:cs="Times New Roman"/>
          <w:color w:val="auto"/>
          <w:sz w:val="24"/>
          <w:szCs w:val="24"/>
        </w:rPr>
        <w:t>Strój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szkolny</w:t>
      </w:r>
      <w:bookmarkEnd w:id="217"/>
    </w:p>
    <w:p w14:paraId="6689E19D" w14:textId="77777777" w:rsidR="00D87ECC" w:rsidRPr="0064312C" w:rsidRDefault="00D87ECC" w:rsidP="005C60C9">
      <w:pPr>
        <w:pStyle w:val="Rozdzia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611E445D" w14:textId="2DE61DD5" w:rsidR="00D87ECC" w:rsidRPr="0064312C" w:rsidRDefault="00D87ECC" w:rsidP="005C60C9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trike/>
          <w:sz w:val="24"/>
          <w:szCs w:val="24"/>
        </w:rPr>
      </w:pPr>
      <w:bookmarkStart w:id="218" w:name="_Hlk97635122"/>
      <w:r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§ 117. </w:t>
      </w:r>
      <w:bookmarkStart w:id="219" w:name="_Hlk123650163"/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Pr="0064312C">
        <w:rPr>
          <w:rFonts w:ascii="Times New Roman" w:eastAsia="Times New Roman" w:hAnsi="Times New Roman" w:cs="Times New Roman"/>
          <w:sz w:val="24"/>
          <w:szCs w:val="24"/>
        </w:rPr>
        <w:t>Uczniowie są obowiązani ubierać się zgodnie z ogólnie przyjętymi normami społecznymi, z zastrzeżeniem, że niedozwolone jest noszenie stroju zawierającego elementy nawołujące do nienawiści, dyskryminujące lub sprzeczne z prawem bądź stwarzające zagrożenie dla bezpieczeństwa innych uczniów, nauczycieli lub pracowników szkoły.</w:t>
      </w:r>
      <w:bookmarkEnd w:id="219"/>
    </w:p>
    <w:bookmarkEnd w:id="218"/>
    <w:p w14:paraId="78D8A9F1" w14:textId="2FB803E4" w:rsidR="00D85632" w:rsidRPr="0064312C" w:rsidRDefault="00D87ECC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2. </w:t>
      </w:r>
      <w:r w:rsidR="000B60F8" w:rsidRPr="0064312C">
        <w:rPr>
          <w:rFonts w:ascii="Times New Roman" w:hAnsi="Times New Roman" w:cs="Times New Roman"/>
          <w:color w:val="auto"/>
          <w:sz w:val="24"/>
        </w:rPr>
        <w:t>(</w:t>
      </w:r>
      <w:proofErr w:type="gramStart"/>
      <w:r w:rsidR="000B60F8" w:rsidRPr="0064312C">
        <w:rPr>
          <w:rFonts w:ascii="Times New Roman" w:hAnsi="Times New Roman" w:cs="Times New Roman"/>
          <w:color w:val="auto"/>
          <w:sz w:val="24"/>
        </w:rPr>
        <w:t>uchylono</w:t>
      </w:r>
      <w:proofErr w:type="gramEnd"/>
      <w:r w:rsidR="000B60F8" w:rsidRPr="0064312C">
        <w:rPr>
          <w:rFonts w:ascii="Times New Roman" w:hAnsi="Times New Roman" w:cs="Times New Roman"/>
          <w:color w:val="auto"/>
          <w:sz w:val="24"/>
        </w:rPr>
        <w:t>).</w:t>
      </w:r>
    </w:p>
    <w:p w14:paraId="2AFC7172" w14:textId="08D480E1" w:rsidR="00D85632" w:rsidRPr="0064312C" w:rsidRDefault="00D87ECC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3. </w:t>
      </w:r>
      <w:r w:rsidR="000B60F8" w:rsidRPr="0064312C">
        <w:rPr>
          <w:rFonts w:ascii="Times New Roman" w:hAnsi="Times New Roman" w:cs="Times New Roman"/>
          <w:color w:val="auto"/>
          <w:sz w:val="24"/>
        </w:rPr>
        <w:t>(</w:t>
      </w:r>
      <w:proofErr w:type="gramStart"/>
      <w:r w:rsidR="000B60F8" w:rsidRPr="0064312C">
        <w:rPr>
          <w:rFonts w:ascii="Times New Roman" w:hAnsi="Times New Roman" w:cs="Times New Roman"/>
          <w:color w:val="auto"/>
          <w:sz w:val="24"/>
        </w:rPr>
        <w:t>uchylono</w:t>
      </w:r>
      <w:proofErr w:type="gramEnd"/>
      <w:r w:rsidR="000B60F8" w:rsidRPr="0064312C">
        <w:rPr>
          <w:rFonts w:ascii="Times New Roman" w:hAnsi="Times New Roman" w:cs="Times New Roman"/>
          <w:color w:val="auto"/>
          <w:sz w:val="24"/>
        </w:rPr>
        <w:t>).</w:t>
      </w:r>
    </w:p>
    <w:p w14:paraId="3198F5A9" w14:textId="50164BAD" w:rsidR="00D85632" w:rsidRPr="0064312C" w:rsidRDefault="00D87ECC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4. </w:t>
      </w:r>
      <w:r w:rsidR="000B60F8" w:rsidRPr="0064312C">
        <w:rPr>
          <w:rFonts w:ascii="Times New Roman" w:hAnsi="Times New Roman" w:cs="Times New Roman"/>
          <w:color w:val="auto"/>
          <w:sz w:val="24"/>
        </w:rPr>
        <w:t>(</w:t>
      </w:r>
      <w:proofErr w:type="gramStart"/>
      <w:r w:rsidR="000B60F8" w:rsidRPr="0064312C">
        <w:rPr>
          <w:rFonts w:ascii="Times New Roman" w:hAnsi="Times New Roman" w:cs="Times New Roman"/>
          <w:color w:val="auto"/>
          <w:sz w:val="24"/>
        </w:rPr>
        <w:t>uchylono</w:t>
      </w:r>
      <w:proofErr w:type="gramEnd"/>
      <w:r w:rsidR="000B60F8" w:rsidRPr="0064312C">
        <w:rPr>
          <w:rFonts w:ascii="Times New Roman" w:hAnsi="Times New Roman" w:cs="Times New Roman"/>
          <w:color w:val="auto"/>
          <w:sz w:val="24"/>
        </w:rPr>
        <w:t>).</w:t>
      </w:r>
    </w:p>
    <w:p w14:paraId="541526AA" w14:textId="1342F06B" w:rsidR="00D85632" w:rsidRPr="0064312C" w:rsidRDefault="00D87ECC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5. </w:t>
      </w:r>
      <w:r w:rsidR="006505FE">
        <w:t>N</w:t>
      </w:r>
      <w:r w:rsidR="006505FE" w:rsidRPr="0064312C">
        <w:t>osić obowiązkowy strój na w-f (spodenki, koszulka lub dres</w:t>
      </w:r>
      <w:r w:rsidR="006505FE">
        <w:t>)</w:t>
      </w:r>
    </w:p>
    <w:p w14:paraId="4A793288" w14:textId="19AC0716" w:rsidR="00D85632" w:rsidRPr="0064312C" w:rsidRDefault="00D87ECC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6.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Uczeń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zobowiązany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jest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nosić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terenie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odpowiednie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obuwie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zmienne.</w:t>
      </w:r>
    </w:p>
    <w:p w14:paraId="26945F07" w14:textId="6CF8A537" w:rsidR="00D85632" w:rsidRPr="0064312C" w:rsidRDefault="00D87ECC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7.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Podczas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uroczystości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okazji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rozpoczęcia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zakończenia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roku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szkolnego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oraz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Edukacji,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Narodowego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Święta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Niepodległości,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Święta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Konstytucji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3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Maja,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obowiązuje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strój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galowy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tj.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elegancka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biała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bluzka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lub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koszula,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spodnie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lub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spódnica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kolorze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granatowym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lub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czarnym.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Strój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galowy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obowiązuje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także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przypadku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innych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ważnych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uroczystości,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których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uczniowie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rodzice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informowani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odpowiednio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wcześniej.</w:t>
      </w:r>
    </w:p>
    <w:p w14:paraId="19E731BC" w14:textId="77777777" w:rsidR="00D87ECC" w:rsidRPr="0064312C" w:rsidRDefault="00D87ECC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</w:p>
    <w:p w14:paraId="250E5E4B" w14:textId="5EB50A36" w:rsidR="00D85632" w:rsidRPr="0064312C" w:rsidRDefault="00D85632" w:rsidP="000B60F8">
      <w:pPr>
        <w:pStyle w:val="Rozdzia"/>
        <w:keepNext w:val="0"/>
        <w:keepLines w:val="0"/>
        <w:widowControl w:val="0"/>
        <w:numPr>
          <w:ilvl w:val="0"/>
          <w:numId w:val="34"/>
        </w:numPr>
        <w:tabs>
          <w:tab w:val="center" w:pos="284"/>
        </w:tabs>
        <w:spacing w:before="0" w:after="0" w:line="276" w:lineRule="auto"/>
        <w:ind w:left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4312C">
        <w:rPr>
          <w:rFonts w:ascii="Times New Roman" w:hAnsi="Times New Roman" w:cs="Times New Roman"/>
          <w:color w:val="auto"/>
          <w:sz w:val="24"/>
          <w:szCs w:val="24"/>
        </w:rPr>
        <w:br/>
      </w:r>
      <w:bookmarkStart w:id="220" w:name="_Toc20920642"/>
      <w:r w:rsidRPr="0064312C">
        <w:rPr>
          <w:rFonts w:ascii="Times New Roman" w:hAnsi="Times New Roman" w:cs="Times New Roman"/>
          <w:color w:val="auto"/>
          <w:sz w:val="24"/>
          <w:szCs w:val="24"/>
        </w:rPr>
        <w:t>Zasady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wnoszenia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korzystania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telefonów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komórkowych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innych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urządzeń</w:t>
      </w:r>
      <w:bookmarkEnd w:id="220"/>
    </w:p>
    <w:p w14:paraId="62559CBF" w14:textId="77777777" w:rsidR="00D87ECC" w:rsidRDefault="00D87ECC" w:rsidP="000B60F8">
      <w:pPr>
        <w:pStyle w:val="Rozdzia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jc w:val="left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1B78D25B" w14:textId="77777777" w:rsidR="003A79AE" w:rsidRPr="0064312C" w:rsidRDefault="003A79AE" w:rsidP="003A79AE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>§ 118. Zasady korzystania z telefonów komórkowych i innych urządzeń elektronicznych na terenie szkoły</w:t>
      </w:r>
    </w:p>
    <w:p w14:paraId="06E90763" w14:textId="77777777" w:rsidR="003A79AE" w:rsidRDefault="003A79AE" w:rsidP="003A79AE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</w:rPr>
      </w:pPr>
    </w:p>
    <w:p w14:paraId="052ABD50" w14:textId="77777777" w:rsidR="003A79AE" w:rsidRDefault="003A79AE" w:rsidP="003A79AE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</w:rPr>
      </w:pPr>
      <w:r w:rsidRPr="0064312C">
        <w:rPr>
          <w:rFonts w:ascii="Times New Roman" w:hAnsi="Times New Roman" w:cs="Times New Roman"/>
          <w:color w:val="auto"/>
        </w:rPr>
        <w:t xml:space="preserve">1. </w:t>
      </w:r>
      <w:r>
        <w:rPr>
          <w:rFonts w:ascii="Times New Roman" w:hAnsi="Times New Roman" w:cs="Times New Roman"/>
          <w:color w:val="auto"/>
        </w:rPr>
        <w:t xml:space="preserve">Uczniom zabrania się korzystania z telefonów </w:t>
      </w:r>
      <w:proofErr w:type="gramStart"/>
      <w:r>
        <w:rPr>
          <w:rFonts w:ascii="Times New Roman" w:hAnsi="Times New Roman" w:cs="Times New Roman"/>
          <w:color w:val="auto"/>
        </w:rPr>
        <w:t>komórkowych  bez</w:t>
      </w:r>
      <w:proofErr w:type="gramEnd"/>
      <w:r>
        <w:rPr>
          <w:rFonts w:ascii="Times New Roman" w:hAnsi="Times New Roman" w:cs="Times New Roman"/>
          <w:color w:val="auto"/>
        </w:rPr>
        <w:t xml:space="preserve"> zgody nauczyciela w szkole i  na terenie przyszkolnym       </w:t>
      </w:r>
    </w:p>
    <w:p w14:paraId="53AD47C8" w14:textId="77777777" w:rsidR="003A79AE" w:rsidRDefault="003A79AE" w:rsidP="003A79AE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 </w:t>
      </w:r>
      <w:r w:rsidRPr="0064312C">
        <w:rPr>
          <w:rFonts w:ascii="Times New Roman" w:hAnsi="Times New Roman" w:cs="Times New Roman"/>
          <w:color w:val="auto"/>
        </w:rPr>
        <w:t>Szkoła nie ponosi odpowiedzialności za zaginięcie</w:t>
      </w:r>
      <w:r>
        <w:rPr>
          <w:rFonts w:ascii="Times New Roman" w:hAnsi="Times New Roman" w:cs="Times New Roman"/>
          <w:color w:val="auto"/>
        </w:rPr>
        <w:t xml:space="preserve">, kradzież i uszkodzenie telefonów komórkowych i innych urządzeń elektronicznych będących własnością ucznia, z których korzysta on na terenie szkoły </w:t>
      </w:r>
    </w:p>
    <w:p w14:paraId="39A79375" w14:textId="2FED864B" w:rsidR="003A79AE" w:rsidRPr="0064312C" w:rsidRDefault="003A79AE" w:rsidP="003A79AE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</w:t>
      </w:r>
      <w:r w:rsidRPr="00837E65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Uczniowie mają zakaz korzystania ze sprzętu elektronicznego </w:t>
      </w:r>
      <w:proofErr w:type="gramStart"/>
      <w:r>
        <w:rPr>
          <w:rFonts w:ascii="Times New Roman" w:hAnsi="Times New Roman" w:cs="Times New Roman"/>
          <w:color w:val="auto"/>
        </w:rPr>
        <w:t xml:space="preserve">zapisującego                </w:t>
      </w:r>
      <w:r w:rsidR="00322697">
        <w:rPr>
          <w:rFonts w:ascii="Times New Roman" w:hAnsi="Times New Roman" w:cs="Times New Roman"/>
          <w:color w:val="auto"/>
        </w:rPr>
        <w:t xml:space="preserve">              </w:t>
      </w:r>
      <w:r>
        <w:rPr>
          <w:rFonts w:ascii="Times New Roman" w:hAnsi="Times New Roman" w:cs="Times New Roman"/>
          <w:color w:val="auto"/>
        </w:rPr>
        <w:t xml:space="preserve">          i</w:t>
      </w:r>
      <w:proofErr w:type="gramEnd"/>
      <w:r>
        <w:rPr>
          <w:rFonts w:ascii="Times New Roman" w:hAnsi="Times New Roman" w:cs="Times New Roman"/>
          <w:color w:val="auto"/>
        </w:rPr>
        <w:t xml:space="preserve"> odtwarzającego obraz i dźwięk, chyba że decyzję o konieczności ich użycia podejmie wychowawca lub nauczyciel.</w:t>
      </w:r>
    </w:p>
    <w:p w14:paraId="6CD0B423" w14:textId="77777777" w:rsidR="003A79AE" w:rsidRPr="0064312C" w:rsidRDefault="003A79AE" w:rsidP="003A79AE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Pr="0064312C">
        <w:rPr>
          <w:rFonts w:ascii="Times New Roman" w:hAnsi="Times New Roman" w:cs="Times New Roman"/>
          <w:color w:val="auto"/>
        </w:rPr>
        <w:t xml:space="preserve">. W razie konieczności skontaktowania się z rodzicami uczeń zgłasza taką potrzebę wychowawcy lub </w:t>
      </w:r>
      <w:r>
        <w:rPr>
          <w:rFonts w:ascii="Times New Roman" w:hAnsi="Times New Roman" w:cs="Times New Roman"/>
          <w:color w:val="auto"/>
        </w:rPr>
        <w:t>i</w:t>
      </w:r>
      <w:r w:rsidRPr="0064312C">
        <w:rPr>
          <w:rFonts w:ascii="Times New Roman" w:hAnsi="Times New Roman" w:cs="Times New Roman"/>
          <w:color w:val="auto"/>
        </w:rPr>
        <w:t xml:space="preserve">nnemu nauczycielowi. Nauczyciel kontaktuje się z rodzicami korzystając </w:t>
      </w:r>
      <w:r w:rsidRPr="0064312C">
        <w:rPr>
          <w:rFonts w:ascii="Times New Roman" w:hAnsi="Times New Roman" w:cs="Times New Roman"/>
          <w:color w:val="auto"/>
        </w:rPr>
        <w:br/>
        <w:t>z telefonu szkolnego znajdującego się w sekretariacie szkoły</w:t>
      </w:r>
    </w:p>
    <w:p w14:paraId="1D9B8B3E" w14:textId="77777777" w:rsidR="003A79AE" w:rsidRDefault="003A79AE" w:rsidP="003A79AE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</w:t>
      </w:r>
      <w:r w:rsidRPr="0064312C">
        <w:rPr>
          <w:rFonts w:ascii="Times New Roman" w:hAnsi="Times New Roman" w:cs="Times New Roman"/>
          <w:color w:val="auto"/>
        </w:rPr>
        <w:t xml:space="preserve">. </w:t>
      </w:r>
      <w:proofErr w:type="gramStart"/>
      <w:r>
        <w:rPr>
          <w:rFonts w:ascii="Times New Roman" w:hAnsi="Times New Roman" w:cs="Times New Roman"/>
          <w:color w:val="auto"/>
        </w:rPr>
        <w:t>uchylono</w:t>
      </w:r>
      <w:proofErr w:type="gramEnd"/>
    </w:p>
    <w:p w14:paraId="01BC20D0" w14:textId="0AFAEABB" w:rsidR="003A79AE" w:rsidRDefault="003A79AE" w:rsidP="003A79AE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6. </w:t>
      </w:r>
      <w:proofErr w:type="gramStart"/>
      <w:r>
        <w:rPr>
          <w:rFonts w:ascii="Times New Roman" w:hAnsi="Times New Roman" w:cs="Times New Roman"/>
          <w:color w:val="auto"/>
        </w:rPr>
        <w:t>uchylono</w:t>
      </w:r>
      <w:proofErr w:type="gramEnd"/>
    </w:p>
    <w:p w14:paraId="29436C28" w14:textId="77777777" w:rsidR="003A79AE" w:rsidRPr="0064312C" w:rsidRDefault="003A79AE" w:rsidP="003A79AE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7. </w:t>
      </w:r>
      <w:r w:rsidRPr="0064312C">
        <w:rPr>
          <w:rFonts w:ascii="Times New Roman" w:hAnsi="Times New Roman" w:cs="Times New Roman"/>
          <w:color w:val="auto"/>
        </w:rPr>
        <w:t xml:space="preserve">W czasie pobytu ucznia w szkole </w:t>
      </w:r>
      <w:r>
        <w:rPr>
          <w:rFonts w:ascii="Times New Roman" w:hAnsi="Times New Roman" w:cs="Times New Roman"/>
          <w:color w:val="auto"/>
        </w:rPr>
        <w:t>jego telefon jest wyłączony.</w:t>
      </w:r>
    </w:p>
    <w:p w14:paraId="1A9914E6" w14:textId="0F568B78" w:rsidR="003A79AE" w:rsidRDefault="003A79AE" w:rsidP="003A79AE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jc w:val="left"/>
      </w:pPr>
      <w:r>
        <w:rPr>
          <w:rFonts w:ascii="Times New Roman" w:hAnsi="Times New Roman" w:cs="Times New Roman"/>
          <w:color w:val="auto"/>
        </w:rPr>
        <w:t>8</w:t>
      </w:r>
      <w:r w:rsidRPr="0064312C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>Łamanie</w:t>
      </w:r>
      <w:r w:rsidRPr="0064312C">
        <w:rPr>
          <w:rFonts w:ascii="Times New Roman" w:hAnsi="Times New Roman" w:cs="Times New Roman"/>
          <w:color w:val="auto"/>
        </w:rPr>
        <w:t xml:space="preserve"> przez ucznia </w:t>
      </w:r>
      <w:r>
        <w:rPr>
          <w:rFonts w:ascii="Times New Roman" w:hAnsi="Times New Roman" w:cs="Times New Roman"/>
          <w:color w:val="auto"/>
        </w:rPr>
        <w:t>zasad korzystania z telefonu komórkowego i innych urządzeń</w:t>
      </w:r>
      <w:r w:rsidRPr="0064312C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elektronicznych </w:t>
      </w:r>
      <w:r w:rsidRPr="0064312C">
        <w:rPr>
          <w:rFonts w:ascii="Times New Roman" w:hAnsi="Times New Roman" w:cs="Times New Roman"/>
          <w:color w:val="auto"/>
        </w:rPr>
        <w:t xml:space="preserve">na terenie </w:t>
      </w:r>
      <w:bookmarkStart w:id="221" w:name="_Hlk97635240"/>
      <w:r>
        <w:rPr>
          <w:rFonts w:ascii="Times New Roman" w:hAnsi="Times New Roman" w:cs="Times New Roman"/>
          <w:color w:val="auto"/>
        </w:rPr>
        <w:t>szkoły</w:t>
      </w:r>
      <w:bookmarkEnd w:id="221"/>
      <w:r>
        <w:rPr>
          <w:rFonts w:ascii="Times New Roman" w:hAnsi="Times New Roman" w:cs="Times New Roman"/>
          <w:color w:val="auto"/>
        </w:rPr>
        <w:t xml:space="preserve"> </w:t>
      </w:r>
      <w:r>
        <w:t>ma w</w:t>
      </w:r>
      <w:r w:rsidR="00471504">
        <w:t>pływ na ocenę zachowania ucznia</w:t>
      </w:r>
    </w:p>
    <w:p w14:paraId="7DC38847" w14:textId="77777777" w:rsidR="003A79AE" w:rsidRDefault="003A79AE" w:rsidP="003A79AE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jc w:val="left"/>
      </w:pPr>
      <w:r>
        <w:t>8 a) wychowawca klasy obniża ocenę zachowania ucznia, który trzykrotnie narusza zasady korzystania z urządzeń elektronicznych w szkole</w:t>
      </w:r>
    </w:p>
    <w:p w14:paraId="51500BFF" w14:textId="77777777" w:rsidR="003A79AE" w:rsidRDefault="003A79AE" w:rsidP="003A79AE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FD107E" w14:textId="57AB8052" w:rsidR="0070601F" w:rsidRPr="0070601F" w:rsidRDefault="0070601F" w:rsidP="0070601F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01F">
        <w:rPr>
          <w:rFonts w:ascii="Times New Roman" w:hAnsi="Times New Roman" w:cs="Times New Roman"/>
          <w:b/>
          <w:sz w:val="24"/>
          <w:szCs w:val="24"/>
        </w:rPr>
        <w:t>Rozdział 6</w:t>
      </w:r>
      <w:r w:rsidRPr="0070601F">
        <w:rPr>
          <w:rFonts w:ascii="Times New Roman" w:hAnsi="Times New Roman" w:cs="Times New Roman"/>
          <w:b/>
          <w:sz w:val="24"/>
          <w:szCs w:val="24"/>
        </w:rPr>
        <w:br/>
      </w:r>
    </w:p>
    <w:p w14:paraId="6FFBBDB3" w14:textId="056976BE" w:rsidR="00D85632" w:rsidRPr="0070601F" w:rsidRDefault="0070601F" w:rsidP="009D5FEC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jc w:val="left"/>
        <w:rPr>
          <w:rFonts w:ascii="Times New Roman" w:hAnsi="Times New Roman" w:cs="Times New Roman"/>
          <w:b/>
          <w:color w:val="auto"/>
          <w:sz w:val="24"/>
        </w:rPr>
      </w:pPr>
      <w:bookmarkStart w:id="222" w:name="_Toc20920643"/>
      <w:r w:rsidRPr="0070601F">
        <w:rPr>
          <w:rFonts w:ascii="Times New Roman" w:hAnsi="Times New Roman" w:cs="Times New Roman"/>
          <w:b/>
          <w:color w:val="auto"/>
          <w:sz w:val="24"/>
        </w:rPr>
        <w:t xml:space="preserve">                                                              </w:t>
      </w:r>
      <w:r w:rsidR="00D85632" w:rsidRPr="0070601F">
        <w:rPr>
          <w:rFonts w:ascii="Times New Roman" w:hAnsi="Times New Roman" w:cs="Times New Roman"/>
          <w:b/>
          <w:color w:val="auto"/>
          <w:sz w:val="24"/>
        </w:rPr>
        <w:t>Nagrody</w:t>
      </w:r>
      <w:r w:rsidR="00100971" w:rsidRPr="0070601F">
        <w:rPr>
          <w:rFonts w:ascii="Times New Roman" w:hAnsi="Times New Roman" w:cs="Times New Roman"/>
          <w:b/>
          <w:color w:val="auto"/>
          <w:sz w:val="24"/>
        </w:rPr>
        <w:t xml:space="preserve"> </w:t>
      </w:r>
      <w:r w:rsidR="00D85632" w:rsidRPr="0070601F">
        <w:rPr>
          <w:rFonts w:ascii="Times New Roman" w:hAnsi="Times New Roman" w:cs="Times New Roman"/>
          <w:b/>
          <w:color w:val="auto"/>
          <w:sz w:val="24"/>
        </w:rPr>
        <w:t>i</w:t>
      </w:r>
      <w:r w:rsidR="00100971" w:rsidRPr="0070601F">
        <w:rPr>
          <w:rFonts w:ascii="Times New Roman" w:hAnsi="Times New Roman" w:cs="Times New Roman"/>
          <w:b/>
          <w:color w:val="auto"/>
          <w:sz w:val="24"/>
        </w:rPr>
        <w:t xml:space="preserve"> </w:t>
      </w:r>
      <w:r w:rsidR="00D85632" w:rsidRPr="0070601F">
        <w:rPr>
          <w:rFonts w:ascii="Times New Roman" w:hAnsi="Times New Roman" w:cs="Times New Roman"/>
          <w:b/>
          <w:color w:val="auto"/>
          <w:sz w:val="24"/>
        </w:rPr>
        <w:t>kary</w:t>
      </w:r>
      <w:bookmarkEnd w:id="222"/>
    </w:p>
    <w:p w14:paraId="5045A2C1" w14:textId="77777777" w:rsidR="00D87ECC" w:rsidRPr="0070601F" w:rsidRDefault="00D87ECC" w:rsidP="000B60F8">
      <w:pPr>
        <w:pStyle w:val="Rozdzia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27A97B8F" w14:textId="13887B70" w:rsidR="00D85632" w:rsidRPr="0064312C" w:rsidRDefault="00D87ECC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§ 119.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Nagrody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tryb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odwołania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od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przyznania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nagrody.</w:t>
      </w:r>
    </w:p>
    <w:p w14:paraId="2BF5D66C" w14:textId="31F9FB5A" w:rsidR="00D85632" w:rsidRPr="0064312C" w:rsidRDefault="000C1B16" w:rsidP="000B60F8">
      <w:pPr>
        <w:spacing w:line="276" w:lineRule="auto"/>
        <w:jc w:val="both"/>
      </w:pPr>
      <w:r w:rsidRPr="0064312C">
        <w:t xml:space="preserve">1)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otrzymać</w:t>
      </w:r>
      <w:r w:rsidR="00100971" w:rsidRPr="0064312C">
        <w:t xml:space="preserve"> </w:t>
      </w:r>
      <w:r w:rsidR="00D85632" w:rsidRPr="0064312C">
        <w:t>nagrody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wyróżnienia</w:t>
      </w:r>
      <w:r w:rsidR="00100971" w:rsidRPr="0064312C">
        <w:t xml:space="preserve"> </w:t>
      </w:r>
      <w:r w:rsidR="00D85632" w:rsidRPr="0064312C">
        <w:t>za:</w:t>
      </w:r>
    </w:p>
    <w:p w14:paraId="112FACED" w14:textId="5E87B626" w:rsidR="00D85632" w:rsidRPr="0064312C" w:rsidRDefault="00D85632" w:rsidP="000B60F8">
      <w:pPr>
        <w:pStyle w:val="Litera"/>
        <w:widowControl w:val="0"/>
        <w:numPr>
          <w:ilvl w:val="4"/>
          <w:numId w:val="34"/>
        </w:numPr>
        <w:tabs>
          <w:tab w:val="center" w:pos="284"/>
        </w:tabs>
        <w:spacing w:before="0" w:line="276" w:lineRule="auto"/>
        <w:ind w:left="0" w:firstLine="0"/>
        <w:rPr>
          <w:rStyle w:val="Hipercze"/>
          <w:rFonts w:ascii="Times New Roman" w:eastAsia="Arial Unicode MS" w:hAnsi="Times New Roman" w:cs="Times New Roman"/>
          <w:b/>
          <w:color w:val="auto"/>
          <w:sz w:val="24"/>
          <w:u w:val="none"/>
        </w:rPr>
      </w:pPr>
      <w:proofErr w:type="gramStart"/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rzetelną</w:t>
      </w:r>
      <w:proofErr w:type="gramEnd"/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naukę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i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pracę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na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rzecz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szkoły,</w:t>
      </w:r>
    </w:p>
    <w:p w14:paraId="6D09C2B5" w14:textId="65928610" w:rsidR="00D85632" w:rsidRPr="0064312C" w:rsidRDefault="00D85632" w:rsidP="000B60F8">
      <w:pPr>
        <w:pStyle w:val="Litera"/>
        <w:widowControl w:val="0"/>
        <w:numPr>
          <w:ilvl w:val="4"/>
          <w:numId w:val="34"/>
        </w:numPr>
        <w:tabs>
          <w:tab w:val="center" w:pos="284"/>
        </w:tabs>
        <w:spacing w:before="0" w:line="276" w:lineRule="auto"/>
        <w:ind w:left="0" w:firstLine="0"/>
        <w:rPr>
          <w:rStyle w:val="Hipercze"/>
          <w:rFonts w:ascii="Times New Roman" w:eastAsia="Arial Unicode MS" w:hAnsi="Times New Roman" w:cs="Times New Roman"/>
          <w:b/>
          <w:color w:val="auto"/>
          <w:sz w:val="24"/>
          <w:u w:val="none"/>
        </w:rPr>
      </w:pPr>
      <w:proofErr w:type="gramStart"/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wzorową</w:t>
      </w:r>
      <w:proofErr w:type="gramEnd"/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postawę,</w:t>
      </w:r>
    </w:p>
    <w:p w14:paraId="2A7F85F4" w14:textId="1CAC32B1" w:rsidR="00D85632" w:rsidRPr="0064312C" w:rsidRDefault="005E7851" w:rsidP="000B60F8">
      <w:pPr>
        <w:pStyle w:val="Litera"/>
        <w:widowControl w:val="0"/>
        <w:numPr>
          <w:ilvl w:val="4"/>
          <w:numId w:val="34"/>
        </w:numPr>
        <w:tabs>
          <w:tab w:val="center" w:pos="284"/>
        </w:tabs>
        <w:spacing w:before="0" w:line="276" w:lineRule="auto"/>
        <w:ind w:left="0" w:firstLine="0"/>
        <w:rPr>
          <w:rStyle w:val="Hipercze"/>
          <w:rFonts w:ascii="Times New Roman" w:eastAsia="Arial Unicode MS" w:hAnsi="Times New Roman" w:cs="Times New Roman"/>
          <w:b/>
          <w:color w:val="auto"/>
          <w:sz w:val="24"/>
          <w:u w:val="none"/>
        </w:rPr>
      </w:pPr>
      <w:bookmarkStart w:id="223" w:name="_Hlk97635577"/>
      <w:proofErr w:type="gramStart"/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szczególne</w:t>
      </w:r>
      <w:proofErr w:type="gramEnd"/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osiągnięcia,</w:t>
      </w:r>
    </w:p>
    <w:bookmarkEnd w:id="223"/>
    <w:p w14:paraId="7942A034" w14:textId="1281E08A" w:rsidR="00D85632" w:rsidRPr="0064312C" w:rsidRDefault="00D85632" w:rsidP="000B60F8">
      <w:pPr>
        <w:pStyle w:val="Litera"/>
        <w:widowControl w:val="0"/>
        <w:numPr>
          <w:ilvl w:val="4"/>
          <w:numId w:val="34"/>
        </w:numPr>
        <w:tabs>
          <w:tab w:val="center" w:pos="284"/>
        </w:tabs>
        <w:spacing w:before="0" w:line="276" w:lineRule="auto"/>
        <w:ind w:left="0" w:firstLine="0"/>
        <w:rPr>
          <w:rStyle w:val="Hipercze"/>
          <w:rFonts w:ascii="Times New Roman" w:eastAsia="Arial Unicode MS" w:hAnsi="Times New Roman" w:cs="Times New Roman"/>
          <w:b/>
          <w:color w:val="auto"/>
          <w:sz w:val="24"/>
          <w:u w:val="none"/>
        </w:rPr>
      </w:pPr>
      <w:proofErr w:type="gramStart"/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dzielność</w:t>
      </w:r>
      <w:proofErr w:type="gramEnd"/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i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odwagę;</w:t>
      </w:r>
    </w:p>
    <w:p w14:paraId="0C08DE6F" w14:textId="05A4CDDD" w:rsidR="00D85632" w:rsidRPr="0064312C" w:rsidRDefault="000C1B16" w:rsidP="000B60F8">
      <w:pPr>
        <w:spacing w:line="276" w:lineRule="auto"/>
        <w:jc w:val="both"/>
      </w:pPr>
      <w:r w:rsidRPr="0064312C">
        <w:t xml:space="preserve">2) </w:t>
      </w:r>
      <w:r w:rsidR="00D85632" w:rsidRPr="0064312C">
        <w:t>nagrody</w:t>
      </w:r>
      <w:r w:rsidR="00100971" w:rsidRPr="0064312C">
        <w:t xml:space="preserve"> </w:t>
      </w:r>
      <w:r w:rsidR="00D85632" w:rsidRPr="0064312C">
        <w:t>przyznaje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wychowawcy</w:t>
      </w:r>
      <w:r w:rsidR="00100971" w:rsidRPr="0064312C">
        <w:t xml:space="preserve"> </w:t>
      </w:r>
      <w:r w:rsidR="00D85632" w:rsidRPr="0064312C">
        <w:t>klasy,</w:t>
      </w:r>
      <w:r w:rsidR="00100971" w:rsidRPr="0064312C">
        <w:t xml:space="preserve"> </w:t>
      </w:r>
      <w:r w:rsidR="00D85632" w:rsidRPr="0064312C">
        <w:t>nauczyciela,</w:t>
      </w:r>
      <w:r w:rsidR="000B60F8" w:rsidRPr="0064312C">
        <w:t xml:space="preserve"> </w:t>
      </w:r>
      <w:r w:rsidR="00D85632" w:rsidRPr="0064312C">
        <w:t>Samorządu</w:t>
      </w:r>
      <w:r w:rsidR="00100971" w:rsidRPr="0064312C">
        <w:t xml:space="preserve"> </w:t>
      </w:r>
      <w:r w:rsidR="00D85632" w:rsidRPr="0064312C">
        <w:t>Uczniowskiego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Rodziców,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zasięgnięciu</w:t>
      </w:r>
      <w:r w:rsidR="00100971" w:rsidRPr="0064312C">
        <w:t xml:space="preserve"> </w:t>
      </w:r>
      <w:r w:rsidR="00D85632" w:rsidRPr="0064312C">
        <w:t>opinii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Pedagogicznej;</w:t>
      </w:r>
    </w:p>
    <w:p w14:paraId="4B49FF65" w14:textId="7D5888CD" w:rsidR="00D85632" w:rsidRPr="0064312C" w:rsidRDefault="000C1B16" w:rsidP="000B60F8">
      <w:pPr>
        <w:spacing w:line="276" w:lineRule="auto"/>
        <w:jc w:val="both"/>
      </w:pPr>
      <w:r w:rsidRPr="0064312C">
        <w:t xml:space="preserve">3) </w:t>
      </w:r>
      <w:r w:rsidR="00D85632" w:rsidRPr="0064312C">
        <w:t>ustala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następujące</w:t>
      </w:r>
      <w:r w:rsidR="00100971" w:rsidRPr="0064312C">
        <w:t xml:space="preserve"> </w:t>
      </w:r>
      <w:r w:rsidR="00D85632" w:rsidRPr="0064312C">
        <w:t>rodzaje</w:t>
      </w:r>
      <w:r w:rsidR="00100971" w:rsidRPr="0064312C">
        <w:t xml:space="preserve"> </w:t>
      </w:r>
      <w:r w:rsidR="00D85632" w:rsidRPr="0064312C">
        <w:t>nagród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uczniów:</w:t>
      </w:r>
    </w:p>
    <w:p w14:paraId="70D7B2EF" w14:textId="0DA555D4" w:rsidR="00D85632" w:rsidRPr="0064312C" w:rsidRDefault="00D85632" w:rsidP="000B60F8">
      <w:pPr>
        <w:pStyle w:val="Litera"/>
        <w:widowControl w:val="0"/>
        <w:numPr>
          <w:ilvl w:val="4"/>
          <w:numId w:val="34"/>
        </w:numPr>
        <w:tabs>
          <w:tab w:val="center" w:pos="284"/>
        </w:tabs>
        <w:spacing w:before="0" w:line="276" w:lineRule="auto"/>
        <w:ind w:left="0" w:firstLine="0"/>
        <w:rPr>
          <w:rStyle w:val="Hipercze"/>
          <w:rFonts w:ascii="Times New Roman" w:eastAsia="Arial Unicode MS" w:hAnsi="Times New Roman" w:cs="Times New Roman"/>
          <w:b/>
          <w:color w:val="auto"/>
          <w:sz w:val="24"/>
          <w:u w:val="none"/>
        </w:rPr>
      </w:pPr>
      <w:proofErr w:type="gramStart"/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pochwała</w:t>
      </w:r>
      <w:proofErr w:type="gramEnd"/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wychowawcy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i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opiekuna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organizacji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uczniowskich,</w:t>
      </w:r>
    </w:p>
    <w:p w14:paraId="1DF87496" w14:textId="779E2F84" w:rsidR="00D85632" w:rsidRPr="0064312C" w:rsidRDefault="00D85632" w:rsidP="000B60F8">
      <w:pPr>
        <w:pStyle w:val="Litera"/>
        <w:widowControl w:val="0"/>
        <w:numPr>
          <w:ilvl w:val="4"/>
          <w:numId w:val="34"/>
        </w:numPr>
        <w:tabs>
          <w:tab w:val="center" w:pos="284"/>
        </w:tabs>
        <w:spacing w:before="0" w:line="276" w:lineRule="auto"/>
        <w:ind w:left="0" w:firstLine="0"/>
        <w:rPr>
          <w:rStyle w:val="Hipercze"/>
          <w:rFonts w:ascii="Times New Roman" w:eastAsia="Arial Unicode MS" w:hAnsi="Times New Roman" w:cs="Times New Roman"/>
          <w:b/>
          <w:color w:val="auto"/>
          <w:sz w:val="24"/>
          <w:u w:val="none"/>
        </w:rPr>
      </w:pPr>
      <w:proofErr w:type="gramStart"/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pochwała</w:t>
      </w:r>
      <w:proofErr w:type="gramEnd"/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Dyrektora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wobec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całej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społeczności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szkolnej,</w:t>
      </w:r>
    </w:p>
    <w:p w14:paraId="5F9D5869" w14:textId="77777777" w:rsidR="00D85632" w:rsidRPr="0064312C" w:rsidRDefault="00D85632" w:rsidP="000B60F8">
      <w:pPr>
        <w:pStyle w:val="Litera"/>
        <w:widowControl w:val="0"/>
        <w:numPr>
          <w:ilvl w:val="4"/>
          <w:numId w:val="34"/>
        </w:numPr>
        <w:tabs>
          <w:tab w:val="center" w:pos="284"/>
        </w:tabs>
        <w:spacing w:before="0" w:line="276" w:lineRule="auto"/>
        <w:ind w:left="0" w:firstLine="0"/>
        <w:rPr>
          <w:rStyle w:val="Hipercze"/>
          <w:rFonts w:ascii="Times New Roman" w:eastAsia="Arial Unicode MS" w:hAnsi="Times New Roman" w:cs="Times New Roman"/>
          <w:b/>
          <w:color w:val="auto"/>
          <w:sz w:val="24"/>
          <w:u w:val="none"/>
        </w:rPr>
      </w:pPr>
      <w:proofErr w:type="gramStart"/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dyplom</w:t>
      </w:r>
      <w:proofErr w:type="gramEnd"/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,</w:t>
      </w:r>
    </w:p>
    <w:p w14:paraId="32559DA5" w14:textId="147B0E5B" w:rsidR="00D85632" w:rsidRPr="0064312C" w:rsidRDefault="00D85632" w:rsidP="000B60F8">
      <w:pPr>
        <w:pStyle w:val="Litera"/>
        <w:widowControl w:val="0"/>
        <w:numPr>
          <w:ilvl w:val="4"/>
          <w:numId w:val="34"/>
        </w:numPr>
        <w:tabs>
          <w:tab w:val="center" w:pos="284"/>
        </w:tabs>
        <w:spacing w:before="0" w:line="276" w:lineRule="auto"/>
        <w:ind w:left="0" w:firstLine="0"/>
        <w:rPr>
          <w:rStyle w:val="Hipercze"/>
          <w:rFonts w:ascii="Times New Roman" w:eastAsia="Arial Unicode MS" w:hAnsi="Times New Roman" w:cs="Times New Roman"/>
          <w:b/>
          <w:color w:val="auto"/>
          <w:sz w:val="24"/>
          <w:u w:val="none"/>
        </w:rPr>
      </w:pPr>
      <w:proofErr w:type="gramStart"/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nagrody</w:t>
      </w:r>
      <w:proofErr w:type="gramEnd"/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rzeczowe,</w:t>
      </w:r>
    </w:p>
    <w:p w14:paraId="198D9331" w14:textId="09CF89D8" w:rsidR="00D85632" w:rsidRPr="0064312C" w:rsidRDefault="000C1B16" w:rsidP="000B60F8">
      <w:pPr>
        <w:spacing w:line="276" w:lineRule="auto"/>
        <w:jc w:val="both"/>
      </w:pPr>
      <w:r w:rsidRPr="0064312C">
        <w:t xml:space="preserve">4) </w:t>
      </w:r>
      <w:r w:rsidR="00D85632" w:rsidRPr="0064312C">
        <w:t>nagrody</w:t>
      </w:r>
      <w:r w:rsidR="00100971" w:rsidRPr="0064312C">
        <w:t xml:space="preserve"> </w:t>
      </w:r>
      <w:r w:rsidR="00D85632" w:rsidRPr="0064312C">
        <w:t>finansowane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Radę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budżetu</w:t>
      </w:r>
      <w:r w:rsidR="00100971" w:rsidRPr="0064312C">
        <w:t xml:space="preserve"> </w:t>
      </w:r>
      <w:r w:rsidR="00D85632" w:rsidRPr="0064312C">
        <w:t>szkoły;</w:t>
      </w:r>
    </w:p>
    <w:p w14:paraId="675486E1" w14:textId="6E5212B0" w:rsidR="00D85632" w:rsidRPr="0064312C" w:rsidRDefault="000C1B16" w:rsidP="000B60F8">
      <w:pPr>
        <w:spacing w:line="276" w:lineRule="auto"/>
        <w:jc w:val="both"/>
      </w:pPr>
      <w:r w:rsidRPr="0064312C">
        <w:t xml:space="preserve">5)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otrzymuje</w:t>
      </w:r>
      <w:r w:rsidR="00100971" w:rsidRPr="0064312C">
        <w:t xml:space="preserve"> </w:t>
      </w:r>
      <w:r w:rsidR="00D85632" w:rsidRPr="0064312C">
        <w:t>wyróżnienie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postaci</w:t>
      </w:r>
      <w:r w:rsidR="00100971" w:rsidRPr="0064312C">
        <w:t xml:space="preserve"> </w:t>
      </w:r>
      <w:r w:rsidR="00D85632" w:rsidRPr="0064312C">
        <w:t>świadectwa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biało-czerwonym</w:t>
      </w:r>
      <w:r w:rsidR="00100971" w:rsidRPr="0064312C">
        <w:t xml:space="preserve"> </w:t>
      </w:r>
      <w:r w:rsidR="00D85632" w:rsidRPr="0064312C">
        <w:t>paskiem</w:t>
      </w:r>
      <w:r w:rsidR="00100971" w:rsidRPr="0064312C">
        <w:t xml:space="preserve"> </w:t>
      </w:r>
      <w:r w:rsidR="00D85632" w:rsidRPr="0064312C">
        <w:t>pionowym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nadrukiem</w:t>
      </w:r>
      <w:r w:rsidR="00100971" w:rsidRPr="0064312C">
        <w:t xml:space="preserve"> </w:t>
      </w:r>
      <w:r w:rsidR="00D85632" w:rsidRPr="0064312C">
        <w:t>„z</w:t>
      </w:r>
      <w:r w:rsidR="00100971" w:rsidRPr="0064312C">
        <w:t xml:space="preserve"> </w:t>
      </w:r>
      <w:r w:rsidR="00D85632" w:rsidRPr="0064312C">
        <w:t>wyróżnieniem”,</w:t>
      </w:r>
      <w:r w:rsidR="00100971" w:rsidRPr="0064312C">
        <w:t xml:space="preserve"> </w:t>
      </w:r>
      <w:r w:rsidR="00D85632" w:rsidRPr="0064312C">
        <w:t>jeśli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wyniku</w:t>
      </w:r>
      <w:r w:rsidR="00100971" w:rsidRPr="0064312C">
        <w:t xml:space="preserve"> </w:t>
      </w:r>
      <w:r w:rsidR="00D85632" w:rsidRPr="0064312C">
        <w:t>rocznej</w:t>
      </w:r>
      <w:r w:rsidR="00100971" w:rsidRPr="0064312C">
        <w:t xml:space="preserve"> </w:t>
      </w:r>
      <w:r w:rsidR="00D85632" w:rsidRPr="0064312C">
        <w:t>klasyfikacji</w:t>
      </w:r>
      <w:r w:rsidR="00100971" w:rsidRPr="0064312C">
        <w:t xml:space="preserve"> </w:t>
      </w:r>
      <w:r w:rsidR="00D85632" w:rsidRPr="0064312C">
        <w:t>otrzymał</w:t>
      </w:r>
      <w:r w:rsidR="00100971" w:rsidRPr="0064312C">
        <w:t xml:space="preserve"> </w:t>
      </w:r>
      <w:r w:rsidR="00D85632" w:rsidRPr="0064312C">
        <w:t>średnią</w:t>
      </w:r>
      <w:r w:rsidR="00100971" w:rsidRPr="0064312C">
        <w:t xml:space="preserve"> </w:t>
      </w:r>
      <w:r w:rsidR="00D85632" w:rsidRPr="0064312C">
        <w:t>ocen</w:t>
      </w:r>
      <w:r w:rsidR="00100971" w:rsidRPr="0064312C">
        <w:t xml:space="preserve"> </w:t>
      </w:r>
      <w:r w:rsidR="00D85632" w:rsidRPr="0064312C">
        <w:t>wszystkich</w:t>
      </w:r>
      <w:r w:rsidR="00100971" w:rsidRPr="0064312C">
        <w:t xml:space="preserve"> </w:t>
      </w:r>
      <w:r w:rsidR="00D85632" w:rsidRPr="0064312C">
        <w:t>przedmiotów</w:t>
      </w:r>
      <w:r w:rsidR="00100971" w:rsidRPr="0064312C">
        <w:t xml:space="preserve"> </w:t>
      </w:r>
      <w:proofErr w:type="gramStart"/>
      <w:r w:rsidR="00D85632" w:rsidRPr="0064312C">
        <w:t>obowiązkowych</w:t>
      </w:r>
      <w:r w:rsidR="00100971" w:rsidRPr="0064312C">
        <w:t xml:space="preserve"> </w:t>
      </w:r>
      <w:r w:rsidR="00D85632" w:rsidRPr="0064312C">
        <w:t>co</w:t>
      </w:r>
      <w:proofErr w:type="gramEnd"/>
      <w:r w:rsidR="00100971" w:rsidRPr="0064312C">
        <w:t xml:space="preserve"> </w:t>
      </w:r>
      <w:r w:rsidR="00D85632" w:rsidRPr="0064312C">
        <w:t>najmniej</w:t>
      </w:r>
      <w:r w:rsidR="00100971" w:rsidRPr="0064312C">
        <w:t xml:space="preserve"> </w:t>
      </w:r>
      <w:r w:rsidR="00D85632" w:rsidRPr="0064312C">
        <w:t>4,75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wzorowe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bardzo</w:t>
      </w:r>
      <w:r w:rsidR="00100971" w:rsidRPr="0064312C">
        <w:t xml:space="preserve"> </w:t>
      </w:r>
      <w:r w:rsidR="00D85632" w:rsidRPr="0064312C">
        <w:t>dobre</w:t>
      </w:r>
      <w:r w:rsidR="00100971" w:rsidRPr="0064312C">
        <w:t xml:space="preserve"> </w:t>
      </w:r>
      <w:r w:rsidR="00D85632" w:rsidRPr="0064312C">
        <w:t>zachowanie;</w:t>
      </w:r>
    </w:p>
    <w:p w14:paraId="30C75BE7" w14:textId="448F212C" w:rsidR="00D85632" w:rsidRPr="0064312C" w:rsidRDefault="000C1B16" w:rsidP="000B60F8">
      <w:pPr>
        <w:spacing w:line="276" w:lineRule="auto"/>
        <w:jc w:val="both"/>
      </w:pPr>
      <w:r w:rsidRPr="0064312C">
        <w:t xml:space="preserve">6)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otrzymuje</w:t>
      </w:r>
      <w:r w:rsidR="00100971" w:rsidRPr="0064312C">
        <w:t xml:space="preserve"> </w:t>
      </w:r>
      <w:r w:rsidR="00D85632" w:rsidRPr="0064312C">
        <w:t>stypendium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wyniki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nauce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osiągnięcia</w:t>
      </w:r>
      <w:r w:rsidR="00100971" w:rsidRPr="0064312C">
        <w:t xml:space="preserve"> </w:t>
      </w:r>
      <w:r w:rsidR="00D85632" w:rsidRPr="0064312C">
        <w:t>sportowe,</w:t>
      </w:r>
      <w:r w:rsidR="00100971" w:rsidRPr="0064312C">
        <w:t xml:space="preserve"> </w:t>
      </w:r>
      <w:proofErr w:type="gramStart"/>
      <w:r w:rsidR="00D85632" w:rsidRPr="0064312C">
        <w:t>zgodnie</w:t>
      </w:r>
      <w:r w:rsidR="006505FE">
        <w:t xml:space="preserve">         </w:t>
      </w:r>
      <w:r w:rsidR="00100971" w:rsidRPr="0064312C">
        <w:t xml:space="preserve"> </w:t>
      </w:r>
      <w:r w:rsidR="00D85632" w:rsidRPr="0064312C">
        <w:t>z</w:t>
      </w:r>
      <w:proofErr w:type="gramEnd"/>
      <w:r w:rsidR="00100971" w:rsidRPr="0064312C">
        <w:t xml:space="preserve"> </w:t>
      </w:r>
      <w:r w:rsidR="00D85632" w:rsidRPr="0064312C">
        <w:t>regulaminem;</w:t>
      </w:r>
    </w:p>
    <w:p w14:paraId="6B1D718D" w14:textId="39BDE1E0" w:rsidR="00D85632" w:rsidRPr="0064312C" w:rsidRDefault="000C1B16" w:rsidP="000B60F8">
      <w:pPr>
        <w:spacing w:line="276" w:lineRule="auto"/>
        <w:jc w:val="both"/>
      </w:pPr>
      <w:r w:rsidRPr="0064312C">
        <w:t xml:space="preserve">7)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przyznanej</w:t>
      </w:r>
      <w:r w:rsidR="00100971" w:rsidRPr="0064312C">
        <w:t xml:space="preserve"> </w:t>
      </w:r>
      <w:r w:rsidR="00D85632" w:rsidRPr="0064312C">
        <w:t>nagrody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odwołać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każdy</w:t>
      </w:r>
      <w:r w:rsidR="00100971" w:rsidRPr="0064312C">
        <w:t xml:space="preserve"> </w:t>
      </w:r>
      <w:r w:rsidR="00D85632" w:rsidRPr="0064312C">
        <w:t>uczestnik</w:t>
      </w:r>
      <w:r w:rsidR="00100971" w:rsidRPr="0064312C">
        <w:t xml:space="preserve"> </w:t>
      </w:r>
      <w:r w:rsidR="00D85632" w:rsidRPr="0064312C">
        <w:t>procesu</w:t>
      </w:r>
      <w:r w:rsidR="00100971" w:rsidRPr="0064312C">
        <w:t xml:space="preserve"> </w:t>
      </w:r>
      <w:r w:rsidR="00D85632" w:rsidRPr="0064312C">
        <w:t>edukacyjnego:</w:t>
      </w:r>
      <w:r w:rsidR="00100971" w:rsidRPr="0064312C">
        <w:t xml:space="preserve"> </w:t>
      </w:r>
      <w:proofErr w:type="gramStart"/>
      <w:r w:rsidR="00D85632" w:rsidRPr="0064312C">
        <w:t>rodzice</w:t>
      </w:r>
      <w:r w:rsidR="006505FE">
        <w:t xml:space="preserve">    </w:t>
      </w:r>
      <w:r w:rsidR="00100971" w:rsidRPr="0064312C">
        <w:t xml:space="preserve"> </w:t>
      </w:r>
      <w:r w:rsidR="00D85632" w:rsidRPr="0064312C">
        <w:t>i</w:t>
      </w:r>
      <w:proofErr w:type="gramEnd"/>
      <w:r w:rsidR="00100971" w:rsidRPr="0064312C">
        <w:t xml:space="preserve"> </w:t>
      </w:r>
      <w:r w:rsidR="00D85632" w:rsidRPr="0064312C">
        <w:t>uczniowie.</w:t>
      </w:r>
      <w:r w:rsidR="00100971" w:rsidRPr="0064312C">
        <w:t xml:space="preserve"> </w:t>
      </w:r>
      <w:r w:rsidR="00D85632" w:rsidRPr="0064312C">
        <w:t>Odwołanie</w:t>
      </w:r>
      <w:r w:rsidR="00100971" w:rsidRPr="0064312C">
        <w:t xml:space="preserve"> </w:t>
      </w:r>
      <w:r w:rsidR="00D85632" w:rsidRPr="0064312C">
        <w:t>składa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piśmie,</w:t>
      </w:r>
      <w:r w:rsidR="00100971" w:rsidRPr="0064312C">
        <w:t xml:space="preserve"> </w:t>
      </w:r>
      <w:r w:rsidR="00D85632" w:rsidRPr="0064312C">
        <w:t>wraz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uzasadnieniem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sekretariatu</w:t>
      </w:r>
      <w:r w:rsidR="00100971" w:rsidRPr="0064312C">
        <w:t xml:space="preserve"> </w:t>
      </w:r>
      <w:proofErr w:type="gramStart"/>
      <w:r w:rsidR="00D85632" w:rsidRPr="0064312C">
        <w:t>szkoły</w:t>
      </w:r>
      <w:r w:rsidR="00100971" w:rsidRPr="0064312C">
        <w:t xml:space="preserve"> </w:t>
      </w:r>
      <w:r w:rsidR="006505FE">
        <w:t xml:space="preserve">      </w:t>
      </w:r>
      <w:r w:rsidR="00D85632" w:rsidRPr="0064312C">
        <w:t>w</w:t>
      </w:r>
      <w:proofErr w:type="gramEnd"/>
      <w:r w:rsidR="00100971" w:rsidRPr="0064312C">
        <w:t xml:space="preserve"> </w:t>
      </w:r>
      <w:r w:rsidR="00D85632" w:rsidRPr="0064312C">
        <w:t>terminie</w:t>
      </w:r>
      <w:r w:rsidR="00100971" w:rsidRPr="0064312C">
        <w:t xml:space="preserve"> </w:t>
      </w:r>
      <w:r w:rsidR="00D85632" w:rsidRPr="0064312C">
        <w:t>3</w:t>
      </w:r>
      <w:r w:rsidR="00100971" w:rsidRPr="0064312C">
        <w:t xml:space="preserve"> </w:t>
      </w:r>
      <w:r w:rsidR="00D85632" w:rsidRPr="0064312C">
        <w:t>dni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powzięcia</w:t>
      </w:r>
      <w:r w:rsidR="00100971" w:rsidRPr="0064312C">
        <w:t xml:space="preserve"> </w:t>
      </w:r>
      <w:r w:rsidR="00D85632" w:rsidRPr="0064312C">
        <w:t>wiadomości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przyznanych</w:t>
      </w:r>
      <w:r w:rsidR="00100971" w:rsidRPr="0064312C">
        <w:t xml:space="preserve"> </w:t>
      </w:r>
      <w:r w:rsidR="00D85632" w:rsidRPr="0064312C">
        <w:t>nagrodach.</w:t>
      </w:r>
      <w:r w:rsidR="00100971" w:rsidRPr="0064312C">
        <w:t xml:space="preserve"> </w:t>
      </w:r>
      <w:r w:rsidR="00D85632" w:rsidRPr="0064312C">
        <w:t>Odwołanie</w:t>
      </w:r>
      <w:r w:rsidR="00100971" w:rsidRPr="0064312C">
        <w:t xml:space="preserve"> </w:t>
      </w:r>
      <w:r w:rsidR="00D85632" w:rsidRPr="0064312C">
        <w:t>rozpatruje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terminie</w:t>
      </w:r>
      <w:r w:rsidR="00100971" w:rsidRPr="0064312C">
        <w:t xml:space="preserve"> </w:t>
      </w:r>
      <w:r w:rsidR="00D85632" w:rsidRPr="0064312C">
        <w:t>7</w:t>
      </w:r>
      <w:r w:rsidR="00100971" w:rsidRPr="0064312C">
        <w:t xml:space="preserve"> </w:t>
      </w:r>
      <w:r w:rsidR="00D85632" w:rsidRPr="0064312C">
        <w:t>dni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złożenia</w:t>
      </w:r>
      <w:r w:rsidR="00100971" w:rsidRPr="0064312C">
        <w:t xml:space="preserve"> </w:t>
      </w:r>
      <w:r w:rsidR="00D85632" w:rsidRPr="0064312C">
        <w:t>wniosku,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wcześniejszej</w:t>
      </w:r>
      <w:r w:rsidR="00100971" w:rsidRPr="0064312C">
        <w:t xml:space="preserve"> </w:t>
      </w:r>
      <w:r w:rsidR="00D85632" w:rsidRPr="0064312C">
        <w:t>przeprowadzonych</w:t>
      </w:r>
      <w:r w:rsidR="00100971" w:rsidRPr="0064312C">
        <w:t xml:space="preserve"> </w:t>
      </w:r>
      <w:r w:rsidR="00D85632" w:rsidRPr="0064312C">
        <w:t>konsultacjach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Radą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Samorządem</w:t>
      </w:r>
      <w:r w:rsidR="00100971" w:rsidRPr="0064312C">
        <w:t xml:space="preserve"> </w:t>
      </w:r>
      <w:r w:rsidR="00D85632" w:rsidRPr="0064312C">
        <w:t>Uczniowski.</w:t>
      </w:r>
      <w:r w:rsidR="00100971" w:rsidRPr="0064312C">
        <w:t xml:space="preserve"> </w:t>
      </w:r>
    </w:p>
    <w:p w14:paraId="639A16BF" w14:textId="7DF813E2" w:rsidR="00D85632" w:rsidRPr="0064312C" w:rsidRDefault="00D87ECC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2.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Kary</w:t>
      </w:r>
      <w:r w:rsidR="005C60C9" w:rsidRPr="0064312C">
        <w:rPr>
          <w:rFonts w:ascii="Times New Roman" w:hAnsi="Times New Roman" w:cs="Times New Roman"/>
          <w:color w:val="auto"/>
          <w:sz w:val="24"/>
        </w:rPr>
        <w:t>:</w:t>
      </w:r>
    </w:p>
    <w:p w14:paraId="29678637" w14:textId="056E9DD1" w:rsidR="00D85632" w:rsidRPr="0064312C" w:rsidRDefault="00D87ECC" w:rsidP="000B60F8">
      <w:pPr>
        <w:spacing w:line="276" w:lineRule="auto"/>
      </w:pPr>
      <w:r w:rsidRPr="0064312C">
        <w:t xml:space="preserve">1) </w:t>
      </w:r>
      <w:r w:rsidR="00D85632" w:rsidRPr="0064312C">
        <w:t>Zakazuje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stosowania</w:t>
      </w:r>
      <w:r w:rsidR="00100971" w:rsidRPr="0064312C">
        <w:t xml:space="preserve"> </w:t>
      </w:r>
      <w:r w:rsidR="00D85632" w:rsidRPr="0064312C">
        <w:t>kar</w:t>
      </w:r>
      <w:r w:rsidR="00100971" w:rsidRPr="0064312C">
        <w:t xml:space="preserve"> </w:t>
      </w:r>
      <w:r w:rsidR="00D85632" w:rsidRPr="0064312C">
        <w:t>cielesnych</w:t>
      </w:r>
      <w:r w:rsidR="00100971" w:rsidRPr="0064312C">
        <w:t xml:space="preserve"> </w:t>
      </w:r>
      <w:r w:rsidR="00D85632" w:rsidRPr="0064312C">
        <w:t>wobec</w:t>
      </w:r>
      <w:r w:rsidR="00100971" w:rsidRPr="0064312C">
        <w:t xml:space="preserve"> </w:t>
      </w:r>
      <w:r w:rsidR="00D85632" w:rsidRPr="0064312C">
        <w:t>uczniów;</w:t>
      </w:r>
    </w:p>
    <w:p w14:paraId="0394A3E2" w14:textId="1815C363" w:rsidR="00D85632" w:rsidRPr="0064312C" w:rsidRDefault="00D87ECC" w:rsidP="000B60F8">
      <w:pPr>
        <w:spacing w:line="276" w:lineRule="auto"/>
      </w:pPr>
      <w:r w:rsidRPr="0064312C">
        <w:t xml:space="preserve">2) </w:t>
      </w:r>
      <w:r w:rsidR="00D85632" w:rsidRPr="0064312C">
        <w:t>Ustala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następujące</w:t>
      </w:r>
      <w:r w:rsidR="00100971" w:rsidRPr="0064312C">
        <w:t xml:space="preserve"> </w:t>
      </w:r>
      <w:r w:rsidR="00D85632" w:rsidRPr="0064312C">
        <w:t>rodzaje</w:t>
      </w:r>
      <w:r w:rsidR="00100971" w:rsidRPr="0064312C">
        <w:t xml:space="preserve"> </w:t>
      </w:r>
      <w:r w:rsidR="00D85632" w:rsidRPr="0064312C">
        <w:t>kar:</w:t>
      </w:r>
    </w:p>
    <w:p w14:paraId="785FB58B" w14:textId="2575BA22" w:rsidR="00D85632" w:rsidRPr="0064312C" w:rsidRDefault="00D85632" w:rsidP="000B60F8">
      <w:pPr>
        <w:pStyle w:val="Litera"/>
        <w:widowControl w:val="0"/>
        <w:numPr>
          <w:ilvl w:val="4"/>
          <w:numId w:val="34"/>
        </w:numPr>
        <w:tabs>
          <w:tab w:val="center" w:pos="284"/>
        </w:tabs>
        <w:spacing w:before="0" w:line="276" w:lineRule="auto"/>
        <w:ind w:left="0" w:firstLine="0"/>
        <w:rPr>
          <w:rStyle w:val="Hipercze"/>
          <w:rFonts w:ascii="Times New Roman" w:eastAsia="Arial Unicode MS" w:hAnsi="Times New Roman" w:cs="Times New Roman"/>
          <w:b/>
          <w:color w:val="auto"/>
          <w:sz w:val="24"/>
          <w:u w:val="none"/>
        </w:rPr>
      </w:pPr>
      <w:proofErr w:type="gramStart"/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uwaga</w:t>
      </w:r>
      <w:proofErr w:type="gramEnd"/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ustna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nauczyciela,</w:t>
      </w:r>
    </w:p>
    <w:p w14:paraId="0AC4884A" w14:textId="35464161" w:rsidR="00D85632" w:rsidRPr="0064312C" w:rsidRDefault="00D85632" w:rsidP="000B60F8">
      <w:pPr>
        <w:pStyle w:val="Litera"/>
        <w:widowControl w:val="0"/>
        <w:numPr>
          <w:ilvl w:val="4"/>
          <w:numId w:val="34"/>
        </w:numPr>
        <w:tabs>
          <w:tab w:val="center" w:pos="284"/>
        </w:tabs>
        <w:spacing w:before="0" w:line="276" w:lineRule="auto"/>
        <w:ind w:left="0" w:firstLine="0"/>
        <w:rPr>
          <w:rStyle w:val="Hipercze"/>
          <w:rFonts w:ascii="Times New Roman" w:eastAsia="Arial Unicode MS" w:hAnsi="Times New Roman" w:cs="Times New Roman"/>
          <w:b/>
          <w:color w:val="auto"/>
          <w:sz w:val="24"/>
          <w:u w:val="none"/>
        </w:rPr>
      </w:pPr>
      <w:proofErr w:type="gramStart"/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uwaga</w:t>
      </w:r>
      <w:proofErr w:type="gramEnd"/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pisemna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nauczyciela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zapisana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w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="00F57E75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dzienniku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,</w:t>
      </w:r>
    </w:p>
    <w:p w14:paraId="30AD3CDA" w14:textId="20FBE56F" w:rsidR="00D85632" w:rsidRPr="0064312C" w:rsidRDefault="00D85632" w:rsidP="000B60F8">
      <w:pPr>
        <w:pStyle w:val="Litera"/>
        <w:widowControl w:val="0"/>
        <w:numPr>
          <w:ilvl w:val="4"/>
          <w:numId w:val="34"/>
        </w:numPr>
        <w:tabs>
          <w:tab w:val="center" w:pos="284"/>
        </w:tabs>
        <w:spacing w:before="0" w:line="276" w:lineRule="auto"/>
        <w:ind w:left="0" w:firstLine="0"/>
        <w:rPr>
          <w:rStyle w:val="Hipercze"/>
          <w:rFonts w:ascii="Times New Roman" w:eastAsia="Arial Unicode MS" w:hAnsi="Times New Roman" w:cs="Times New Roman"/>
          <w:b/>
          <w:color w:val="auto"/>
          <w:sz w:val="24"/>
          <w:u w:val="none"/>
        </w:rPr>
      </w:pPr>
      <w:proofErr w:type="gramStart"/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upomnienie</w:t>
      </w:r>
      <w:proofErr w:type="gramEnd"/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wychowawcy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z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wpisem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do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dziennika,</w:t>
      </w:r>
    </w:p>
    <w:p w14:paraId="010432FE" w14:textId="57C2D4AD" w:rsidR="00D85632" w:rsidRPr="0064312C" w:rsidRDefault="00D85632" w:rsidP="000B60F8">
      <w:pPr>
        <w:pStyle w:val="Litera"/>
        <w:widowControl w:val="0"/>
        <w:numPr>
          <w:ilvl w:val="4"/>
          <w:numId w:val="34"/>
        </w:numPr>
        <w:tabs>
          <w:tab w:val="center" w:pos="284"/>
        </w:tabs>
        <w:spacing w:before="0" w:line="276" w:lineRule="auto"/>
        <w:ind w:left="0" w:firstLine="0"/>
        <w:rPr>
          <w:rStyle w:val="Hipercze"/>
          <w:rFonts w:ascii="Times New Roman" w:eastAsia="Arial Unicode MS" w:hAnsi="Times New Roman" w:cs="Times New Roman"/>
          <w:b/>
          <w:color w:val="auto"/>
          <w:sz w:val="24"/>
          <w:u w:val="none"/>
        </w:rPr>
      </w:pPr>
      <w:proofErr w:type="gramStart"/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nagana</w:t>
      </w:r>
      <w:proofErr w:type="gramEnd"/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wychowawcy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z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pisemnym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uzasadnieniem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skierowanym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do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Dyrektora,</w:t>
      </w:r>
    </w:p>
    <w:p w14:paraId="1924EBCE" w14:textId="0EEAED66" w:rsidR="00D85632" w:rsidRPr="0064312C" w:rsidRDefault="00D85632" w:rsidP="000B60F8">
      <w:pPr>
        <w:pStyle w:val="Litera"/>
        <w:widowControl w:val="0"/>
        <w:numPr>
          <w:ilvl w:val="4"/>
          <w:numId w:val="34"/>
        </w:numPr>
        <w:tabs>
          <w:tab w:val="center" w:pos="284"/>
        </w:tabs>
        <w:spacing w:before="0" w:line="276" w:lineRule="auto"/>
        <w:ind w:left="0" w:firstLine="0"/>
        <w:rPr>
          <w:rStyle w:val="Hipercze"/>
          <w:rFonts w:ascii="Times New Roman" w:eastAsia="Arial Unicode MS" w:hAnsi="Times New Roman" w:cs="Times New Roman"/>
          <w:b/>
          <w:color w:val="auto"/>
          <w:sz w:val="24"/>
          <w:u w:val="none"/>
        </w:rPr>
      </w:pPr>
      <w:proofErr w:type="gramStart"/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nagana</w:t>
      </w:r>
      <w:proofErr w:type="gramEnd"/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Dyrektora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z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pisemnym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powiadomieniem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rodziców,</w:t>
      </w:r>
    </w:p>
    <w:p w14:paraId="3876F3C9" w14:textId="28B4AF56" w:rsidR="00D85632" w:rsidRPr="0064312C" w:rsidRDefault="00D85632" w:rsidP="000B60F8">
      <w:pPr>
        <w:pStyle w:val="Litera"/>
        <w:widowControl w:val="0"/>
        <w:numPr>
          <w:ilvl w:val="4"/>
          <w:numId w:val="34"/>
        </w:numPr>
        <w:tabs>
          <w:tab w:val="center" w:pos="284"/>
        </w:tabs>
        <w:spacing w:before="0" w:line="276" w:lineRule="auto"/>
        <w:ind w:left="0" w:firstLine="0"/>
        <w:rPr>
          <w:rStyle w:val="Hipercze"/>
          <w:rFonts w:ascii="Times New Roman" w:eastAsia="Arial Unicode MS" w:hAnsi="Times New Roman" w:cs="Times New Roman"/>
          <w:b/>
          <w:color w:val="auto"/>
          <w:sz w:val="24"/>
          <w:u w:val="none"/>
        </w:rPr>
      </w:pPr>
      <w:proofErr w:type="gramStart"/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na</w:t>
      </w:r>
      <w:proofErr w:type="gramEnd"/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podstawie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uchwały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Rady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Pedagogicznej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Dyrektor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może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wystąpić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z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wnioskiem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do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lastRenderedPageBreak/>
        <w:t>kuratora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oświaty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o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przeniesienie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ucznia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do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innej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szkoły,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gdy</w:t>
      </w:r>
      <w:r w:rsidR="00100971"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 xml:space="preserve"> </w:t>
      </w:r>
      <w:r w:rsidRPr="0064312C">
        <w:rPr>
          <w:rStyle w:val="Hipercze"/>
          <w:rFonts w:ascii="Times New Roman" w:eastAsia="Arial Unicode MS" w:hAnsi="Times New Roman" w:cs="Times New Roman"/>
          <w:color w:val="auto"/>
          <w:sz w:val="24"/>
          <w:u w:val="none"/>
        </w:rPr>
        <w:t>ten:</w:t>
      </w:r>
    </w:p>
    <w:p w14:paraId="467342F8" w14:textId="7E2BBFFE" w:rsidR="00D85632" w:rsidRPr="0064312C" w:rsidRDefault="00D85632" w:rsidP="000B60F8">
      <w:pPr>
        <w:pStyle w:val="Tiret"/>
        <w:keepNext w:val="0"/>
        <w:keepLines w:val="0"/>
        <w:widowControl w:val="0"/>
        <w:numPr>
          <w:ilvl w:val="5"/>
          <w:numId w:val="34"/>
        </w:numPr>
        <w:tabs>
          <w:tab w:val="center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auto"/>
        </w:rPr>
      </w:pPr>
      <w:proofErr w:type="gramStart"/>
      <w:r w:rsidRPr="0064312C">
        <w:rPr>
          <w:rFonts w:ascii="Times New Roman" w:hAnsi="Times New Roman" w:cs="Times New Roman"/>
          <w:color w:val="auto"/>
        </w:rPr>
        <w:t>umyślnie</w:t>
      </w:r>
      <w:proofErr w:type="gramEnd"/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spowodował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uszczerbek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na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zdrowiu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kolegi,</w:t>
      </w:r>
    </w:p>
    <w:p w14:paraId="4EDCF743" w14:textId="6ADA983F" w:rsidR="00D85632" w:rsidRPr="0064312C" w:rsidRDefault="00D85632" w:rsidP="000B60F8">
      <w:pPr>
        <w:pStyle w:val="Tiret"/>
        <w:keepNext w:val="0"/>
        <w:keepLines w:val="0"/>
        <w:widowControl w:val="0"/>
        <w:numPr>
          <w:ilvl w:val="5"/>
          <w:numId w:val="34"/>
        </w:numPr>
        <w:tabs>
          <w:tab w:val="center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auto"/>
        </w:rPr>
      </w:pPr>
      <w:proofErr w:type="gramStart"/>
      <w:r w:rsidRPr="0064312C">
        <w:rPr>
          <w:rFonts w:ascii="Times New Roman" w:hAnsi="Times New Roman" w:cs="Times New Roman"/>
          <w:color w:val="auto"/>
        </w:rPr>
        <w:t>dopuszcza</w:t>
      </w:r>
      <w:proofErr w:type="gramEnd"/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się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kradzieży,</w:t>
      </w:r>
    </w:p>
    <w:p w14:paraId="0E06B702" w14:textId="20DF362F" w:rsidR="00D85632" w:rsidRPr="0064312C" w:rsidRDefault="00D85632" w:rsidP="000B60F8">
      <w:pPr>
        <w:pStyle w:val="Tiret"/>
        <w:keepNext w:val="0"/>
        <w:keepLines w:val="0"/>
        <w:widowControl w:val="0"/>
        <w:numPr>
          <w:ilvl w:val="5"/>
          <w:numId w:val="34"/>
        </w:numPr>
        <w:tabs>
          <w:tab w:val="center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auto"/>
        </w:rPr>
      </w:pPr>
      <w:proofErr w:type="gramStart"/>
      <w:r w:rsidRPr="0064312C">
        <w:rPr>
          <w:rFonts w:ascii="Times New Roman" w:hAnsi="Times New Roman" w:cs="Times New Roman"/>
          <w:color w:val="auto"/>
        </w:rPr>
        <w:t>wchodzi</w:t>
      </w:r>
      <w:proofErr w:type="gramEnd"/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w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kolizje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z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prawem,</w:t>
      </w:r>
    </w:p>
    <w:p w14:paraId="32A79042" w14:textId="5DD0810B" w:rsidR="00D85632" w:rsidRPr="0064312C" w:rsidRDefault="00D85632" w:rsidP="000B60F8">
      <w:pPr>
        <w:pStyle w:val="Tiret"/>
        <w:keepNext w:val="0"/>
        <w:keepLines w:val="0"/>
        <w:widowControl w:val="0"/>
        <w:numPr>
          <w:ilvl w:val="5"/>
          <w:numId w:val="34"/>
        </w:numPr>
        <w:tabs>
          <w:tab w:val="center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auto"/>
        </w:rPr>
      </w:pPr>
      <w:proofErr w:type="gramStart"/>
      <w:r w:rsidRPr="0064312C">
        <w:rPr>
          <w:rFonts w:ascii="Times New Roman" w:hAnsi="Times New Roman" w:cs="Times New Roman"/>
          <w:color w:val="auto"/>
        </w:rPr>
        <w:t>demoralizuje</w:t>
      </w:r>
      <w:proofErr w:type="gramEnd"/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innych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uczniów,</w:t>
      </w:r>
    </w:p>
    <w:p w14:paraId="61560738" w14:textId="747A3F8A" w:rsidR="00D85632" w:rsidRPr="0064312C" w:rsidRDefault="00D85632" w:rsidP="000B60F8">
      <w:pPr>
        <w:pStyle w:val="Tiret"/>
        <w:keepNext w:val="0"/>
        <w:keepLines w:val="0"/>
        <w:widowControl w:val="0"/>
        <w:numPr>
          <w:ilvl w:val="5"/>
          <w:numId w:val="34"/>
        </w:numPr>
        <w:tabs>
          <w:tab w:val="center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auto"/>
        </w:rPr>
      </w:pPr>
      <w:proofErr w:type="gramStart"/>
      <w:r w:rsidRPr="0064312C">
        <w:rPr>
          <w:rFonts w:ascii="Times New Roman" w:hAnsi="Times New Roman" w:cs="Times New Roman"/>
          <w:color w:val="auto"/>
        </w:rPr>
        <w:t>permanentnie</w:t>
      </w:r>
      <w:proofErr w:type="gramEnd"/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narusza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postanowienia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statutu;</w:t>
      </w:r>
    </w:p>
    <w:p w14:paraId="3C5FE7FB" w14:textId="3B903CF0" w:rsidR="00D85632" w:rsidRPr="0064312C" w:rsidRDefault="00D87ECC" w:rsidP="000B60F8">
      <w:pPr>
        <w:spacing w:line="276" w:lineRule="auto"/>
      </w:pPr>
      <w:r w:rsidRPr="0064312C">
        <w:t xml:space="preserve">3) </w:t>
      </w:r>
      <w:r w:rsidR="00D85632" w:rsidRPr="0064312C">
        <w:t>Kara</w:t>
      </w:r>
      <w:r w:rsidR="00100971" w:rsidRPr="0064312C">
        <w:t xml:space="preserve"> </w:t>
      </w:r>
      <w:r w:rsidR="00D85632" w:rsidRPr="0064312C">
        <w:t>wymierzana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wniosek:</w:t>
      </w:r>
    </w:p>
    <w:p w14:paraId="46534C98" w14:textId="757DA88E" w:rsidR="00D85632" w:rsidRPr="0064312C" w:rsidRDefault="00D87ECC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Style w:val="Hipercze"/>
          <w:rFonts w:ascii="Times New Roman" w:hAnsi="Times New Roman" w:cs="Times New Roman"/>
          <w:color w:val="auto"/>
          <w:sz w:val="24"/>
          <w:u w:val="none"/>
        </w:rPr>
      </w:pPr>
      <w:proofErr w:type="gramStart"/>
      <w:r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a</w:t>
      </w:r>
      <w:proofErr w:type="gramEnd"/>
      <w:r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)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wychowawcy,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nauczyciela,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Dyrektora,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innego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pracownika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szkoły,</w:t>
      </w:r>
    </w:p>
    <w:p w14:paraId="04AE36D8" w14:textId="6EC916DE" w:rsidR="00D85632" w:rsidRPr="0064312C" w:rsidRDefault="00D87ECC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Style w:val="Hipercze"/>
          <w:rFonts w:ascii="Times New Roman" w:hAnsi="Times New Roman" w:cs="Times New Roman"/>
          <w:color w:val="auto"/>
          <w:sz w:val="24"/>
          <w:u w:val="none"/>
        </w:rPr>
      </w:pPr>
      <w:proofErr w:type="gramStart"/>
      <w:r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b</w:t>
      </w:r>
      <w:proofErr w:type="gramEnd"/>
      <w:r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)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Rady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Pedagogicznej,</w:t>
      </w:r>
    </w:p>
    <w:p w14:paraId="2A7AA4DB" w14:textId="17CE750F" w:rsidR="00D85632" w:rsidRPr="0064312C" w:rsidRDefault="00D87ECC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Style w:val="Hipercze"/>
          <w:rFonts w:ascii="Times New Roman" w:hAnsi="Times New Roman" w:cs="Times New Roman"/>
          <w:color w:val="auto"/>
          <w:sz w:val="24"/>
          <w:u w:val="none"/>
        </w:rPr>
      </w:pPr>
      <w:proofErr w:type="gramStart"/>
      <w:r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c</w:t>
      </w:r>
      <w:proofErr w:type="gramEnd"/>
      <w:r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)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innych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osób;</w:t>
      </w:r>
    </w:p>
    <w:p w14:paraId="3E133BBA" w14:textId="7B4C16E1" w:rsidR="00D85632" w:rsidRPr="0064312C" w:rsidRDefault="00D87ECC" w:rsidP="000B60F8">
      <w:pPr>
        <w:spacing w:line="276" w:lineRule="auto"/>
      </w:pPr>
      <w:r w:rsidRPr="0064312C">
        <w:t xml:space="preserve">4)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wymierzonej</w:t>
      </w:r>
      <w:r w:rsidR="00100971" w:rsidRPr="0064312C">
        <w:t xml:space="preserve"> </w:t>
      </w:r>
      <w:r w:rsidR="00D85632" w:rsidRPr="0064312C">
        <w:t>kary</w:t>
      </w:r>
      <w:r w:rsidR="00100971" w:rsidRPr="0064312C">
        <w:t xml:space="preserve"> </w:t>
      </w:r>
      <w:r w:rsidR="00D85632" w:rsidRPr="0064312C">
        <w:t>uczniowi</w:t>
      </w:r>
      <w:r w:rsidR="00100971" w:rsidRPr="0064312C">
        <w:t xml:space="preserve"> </w:t>
      </w:r>
      <w:r w:rsidR="00D85632" w:rsidRPr="0064312C">
        <w:t>przysługuje</w:t>
      </w:r>
      <w:r w:rsidR="00100971" w:rsidRPr="0064312C">
        <w:t xml:space="preserve"> </w:t>
      </w:r>
      <w:r w:rsidR="00D85632" w:rsidRPr="0064312C">
        <w:t>prawo</w:t>
      </w:r>
      <w:r w:rsidR="00100971" w:rsidRPr="0064312C">
        <w:t xml:space="preserve"> </w:t>
      </w:r>
      <w:r w:rsidR="00D85632" w:rsidRPr="0064312C">
        <w:t>do:</w:t>
      </w:r>
    </w:p>
    <w:p w14:paraId="02E72411" w14:textId="662C4867" w:rsidR="00D85632" w:rsidRPr="0064312C" w:rsidRDefault="00D87ECC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Style w:val="Hipercze"/>
          <w:rFonts w:ascii="Times New Roman" w:hAnsi="Times New Roman" w:cs="Times New Roman"/>
          <w:color w:val="auto"/>
          <w:sz w:val="24"/>
          <w:u w:val="none"/>
        </w:rPr>
      </w:pPr>
      <w:proofErr w:type="gramStart"/>
      <w:r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a</w:t>
      </w:r>
      <w:proofErr w:type="gramEnd"/>
      <w:r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)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wystąpienia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do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Dyrektora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w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ciągu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3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dni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od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daty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powiadomienia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go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o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wymierzonej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karze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br/>
        <w:t>z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wnioskiem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o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jej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uzasadnienie,</w:t>
      </w:r>
    </w:p>
    <w:p w14:paraId="785F5D50" w14:textId="5BD58710" w:rsidR="00D85632" w:rsidRPr="0064312C" w:rsidRDefault="00D87ECC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Style w:val="Hipercze"/>
          <w:rFonts w:ascii="Times New Roman" w:hAnsi="Times New Roman" w:cs="Times New Roman"/>
          <w:color w:val="auto"/>
          <w:sz w:val="24"/>
          <w:u w:val="none"/>
        </w:rPr>
      </w:pPr>
      <w:proofErr w:type="gramStart"/>
      <w:r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b</w:t>
      </w:r>
      <w:proofErr w:type="gramEnd"/>
      <w:r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)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wystąpienia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pisemnego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w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ciągu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7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dni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od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daty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powiadomienia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go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o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wymierzonej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karze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do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Rady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Pedagogicznej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o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ponowne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rozpatrzenie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jego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sprawy,</w:t>
      </w:r>
    </w:p>
    <w:p w14:paraId="7D8BCEA8" w14:textId="75A7B7E5" w:rsidR="00D85632" w:rsidRPr="0064312C" w:rsidRDefault="00D87ECC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Style w:val="Hipercze"/>
          <w:rFonts w:ascii="Times New Roman" w:hAnsi="Times New Roman" w:cs="Times New Roman"/>
          <w:color w:val="auto"/>
          <w:sz w:val="24"/>
          <w:u w:val="none"/>
        </w:rPr>
      </w:pPr>
      <w:proofErr w:type="gramStart"/>
      <w:r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c</w:t>
      </w:r>
      <w:proofErr w:type="gramEnd"/>
      <w:r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)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odwołania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się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od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decyzji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Rady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Pedagogicznej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do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7B6570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Łódzkiego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Kuratora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oświaty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w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ciągu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7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dni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od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daty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powiadomienia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go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o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wymierzonej</w:t>
      </w:r>
      <w:r w:rsidR="00100971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D85632" w:rsidRPr="0064312C">
        <w:rPr>
          <w:rStyle w:val="Hipercze"/>
          <w:rFonts w:ascii="Times New Roman" w:hAnsi="Times New Roman" w:cs="Times New Roman"/>
          <w:color w:val="auto"/>
          <w:sz w:val="24"/>
          <w:u w:val="none"/>
        </w:rPr>
        <w:t>karze.</w:t>
      </w:r>
    </w:p>
    <w:p w14:paraId="7CA17CFB" w14:textId="77777777" w:rsidR="008B7A3C" w:rsidRPr="0064312C" w:rsidRDefault="00D87ECC" w:rsidP="000B60F8">
      <w:pPr>
        <w:spacing w:line="276" w:lineRule="auto"/>
        <w:jc w:val="both"/>
      </w:pPr>
      <w:bookmarkStart w:id="224" w:name="_Hlk123650260"/>
      <w:r w:rsidRPr="0064312C">
        <w:t xml:space="preserve">3. W </w:t>
      </w:r>
      <w:proofErr w:type="gramStart"/>
      <w:r w:rsidRPr="0064312C">
        <w:t>przypadku gdy</w:t>
      </w:r>
      <w:proofErr w:type="gramEnd"/>
      <w:r w:rsidRPr="0064312C">
        <w:t xml:space="preserve"> nieletni wykazuje przejawy demoralizacji lub dopuścił się czynu karalnego na terenie szkoły lub w związku z realizacją obowiązku szkolnego lub obowiązku nauki, dyrektor szkoły może, za zgodą rodziców albo opiekuna nieletniego oraz nieletniego, zastosować, jeżeli jest to wystarczające, środek oddziaływania wychowawczego w postaci pouczenia, ostrzeżenia ustnego albo ostrzeżenia na piśmie, przeproszenia pokrzywdzonego, przywrócenia stanu poprzedniego lub wykonania określonych prac porządkowych na rzecz szkoły. </w:t>
      </w:r>
    </w:p>
    <w:p w14:paraId="79B3448F" w14:textId="0F0A56F1" w:rsidR="00D87ECC" w:rsidRPr="0064312C" w:rsidRDefault="008B7A3C" w:rsidP="000B60F8">
      <w:pPr>
        <w:spacing w:line="276" w:lineRule="auto"/>
        <w:jc w:val="both"/>
      </w:pPr>
      <w:r w:rsidRPr="0064312C">
        <w:t xml:space="preserve">4. </w:t>
      </w:r>
      <w:r w:rsidR="00D87ECC" w:rsidRPr="0064312C">
        <w:t>Zastosowanie środka oddziaływania wychowawczego nie wyłącza zastosowania kary określonej w statucie szkoły. Przepisu nie stosuje się w przypadku, gdy nieletni dopuścił się czynu zabronionego wyczerpującego znamiona przestępstwa ściganego z urzędu lub przestępstwa skarbowego.</w:t>
      </w:r>
    </w:p>
    <w:bookmarkEnd w:id="224"/>
    <w:p w14:paraId="7783F8E4" w14:textId="77777777" w:rsidR="00D85632" w:rsidRPr="0064312C" w:rsidRDefault="00D85632" w:rsidP="000B60F8">
      <w:pPr>
        <w:pStyle w:val="Tekstpodstawowywcity3"/>
        <w:widowControl w:val="0"/>
        <w:tabs>
          <w:tab w:val="center" w:pos="284"/>
        </w:tabs>
        <w:spacing w:after="0" w:line="276" w:lineRule="auto"/>
        <w:ind w:left="0"/>
        <w:jc w:val="both"/>
        <w:rPr>
          <w:rStyle w:val="Hipercze"/>
          <w:rFonts w:ascii="Times New Roman" w:eastAsia="Arial Unicode MS" w:hAnsi="Times New Roman"/>
          <w:b/>
          <w:color w:val="auto"/>
          <w:sz w:val="24"/>
          <w:szCs w:val="24"/>
        </w:rPr>
      </w:pPr>
    </w:p>
    <w:p w14:paraId="1CF03865" w14:textId="0B455FA8" w:rsidR="00D85632" w:rsidRPr="0064312C" w:rsidRDefault="0070601F" w:rsidP="0070601F">
      <w:pPr>
        <w:pStyle w:val="Rozdzia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Rozdział 7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br/>
      </w:r>
      <w:bookmarkStart w:id="225" w:name="_Toc20920644"/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Przeniesienie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ucznia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innej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  <w:szCs w:val="24"/>
        </w:rPr>
        <w:t>szkoły</w:t>
      </w:r>
      <w:bookmarkEnd w:id="225"/>
    </w:p>
    <w:p w14:paraId="109E8029" w14:textId="77777777" w:rsidR="00C823C6" w:rsidRPr="0064312C" w:rsidRDefault="00C823C6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B02E04" w14:textId="516E5422" w:rsidR="00D85632" w:rsidRPr="0064312C" w:rsidRDefault="00C823C6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§ 120.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Szczegółowe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zasady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karnego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przeniesienia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innej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szkoły.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596DF7" w14:textId="77777777" w:rsidR="00C823C6" w:rsidRPr="0064312C" w:rsidRDefault="00C823C6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1.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Rada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Pedagogiczna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może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podjąć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uchwałę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rozpoczęcie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procedury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karnego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przeniesienia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innej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szkoły.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Decyzję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sprawie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przeniesienia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innej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pod</w:t>
      </w:r>
      <w:r w:rsidR="00A95157" w:rsidRPr="0064312C">
        <w:rPr>
          <w:rFonts w:ascii="Times New Roman" w:hAnsi="Times New Roman" w:cs="Times New Roman"/>
          <w:color w:val="auto"/>
          <w:sz w:val="24"/>
        </w:rPr>
        <w:t>ejmuje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A95157" w:rsidRPr="0064312C">
        <w:rPr>
          <w:rFonts w:ascii="Times New Roman" w:hAnsi="Times New Roman" w:cs="Times New Roman"/>
          <w:color w:val="auto"/>
          <w:sz w:val="24"/>
        </w:rPr>
        <w:t>Łódzki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Kurator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Oświaty.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54C6B7DA" w14:textId="01DFD8B0" w:rsidR="00D85632" w:rsidRPr="0064312C" w:rsidRDefault="00C823C6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2.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Wykroczenia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stanowiące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podstawę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złożenia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wniosku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przeniesienie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innej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szkoły:</w:t>
      </w:r>
    </w:p>
    <w:p w14:paraId="66881A1B" w14:textId="4B54675C" w:rsidR="00D85632" w:rsidRPr="0064312C" w:rsidRDefault="000C1B16" w:rsidP="000B60F8">
      <w:pPr>
        <w:spacing w:line="276" w:lineRule="auto"/>
        <w:jc w:val="both"/>
      </w:pPr>
      <w:r w:rsidRPr="0064312C">
        <w:t xml:space="preserve">1) </w:t>
      </w:r>
      <w:r w:rsidR="00D85632" w:rsidRPr="0064312C">
        <w:t>świadome</w:t>
      </w:r>
      <w:r w:rsidR="00100971" w:rsidRPr="0064312C">
        <w:t xml:space="preserve"> </w:t>
      </w:r>
      <w:r w:rsidR="00D85632" w:rsidRPr="0064312C">
        <w:t>działanie</w:t>
      </w:r>
      <w:r w:rsidR="00100971" w:rsidRPr="0064312C">
        <w:t xml:space="preserve"> </w:t>
      </w:r>
      <w:r w:rsidR="00D85632" w:rsidRPr="0064312C">
        <w:t>stanowiące</w:t>
      </w:r>
      <w:r w:rsidR="00100971" w:rsidRPr="0064312C">
        <w:t xml:space="preserve"> </w:t>
      </w:r>
      <w:r w:rsidR="00D85632" w:rsidRPr="0064312C">
        <w:t>zagrożenie</w:t>
      </w:r>
      <w:r w:rsidR="00100971" w:rsidRPr="0064312C">
        <w:t xml:space="preserve"> </w:t>
      </w:r>
      <w:r w:rsidR="00D85632" w:rsidRPr="0064312C">
        <w:t>życia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skutkujące</w:t>
      </w:r>
      <w:r w:rsidR="00100971" w:rsidRPr="0064312C">
        <w:t xml:space="preserve"> </w:t>
      </w:r>
      <w:r w:rsidR="00D85632" w:rsidRPr="0064312C">
        <w:t>uszczerbkiem</w:t>
      </w:r>
      <w:r w:rsidR="00100971" w:rsidRPr="0064312C">
        <w:t xml:space="preserve"> </w:t>
      </w:r>
      <w:r w:rsidR="00D85632" w:rsidRPr="0064312C">
        <w:t>zdrowia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innych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pracowników</w:t>
      </w:r>
      <w:r w:rsidR="00100971" w:rsidRPr="0064312C">
        <w:t xml:space="preserve"> </w:t>
      </w:r>
      <w:r w:rsidR="00D85632" w:rsidRPr="0064312C">
        <w:t>Szkoły;</w:t>
      </w:r>
      <w:r w:rsidR="00100971" w:rsidRPr="0064312C">
        <w:t xml:space="preserve"> </w:t>
      </w:r>
    </w:p>
    <w:p w14:paraId="0E5E7DF0" w14:textId="3E611F3A" w:rsidR="00D85632" w:rsidRPr="0064312C" w:rsidRDefault="000C1B16" w:rsidP="000B60F8">
      <w:pPr>
        <w:spacing w:line="276" w:lineRule="auto"/>
        <w:jc w:val="both"/>
      </w:pPr>
      <w:r w:rsidRPr="0064312C">
        <w:t xml:space="preserve">2) </w:t>
      </w:r>
      <w:r w:rsidR="00D85632" w:rsidRPr="0064312C">
        <w:t>rozprowadzanie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używanie</w:t>
      </w:r>
      <w:r w:rsidR="00100971" w:rsidRPr="0064312C">
        <w:t xml:space="preserve"> </w:t>
      </w:r>
      <w:r w:rsidR="00D85632" w:rsidRPr="0064312C">
        <w:t>środków</w:t>
      </w:r>
      <w:r w:rsidR="00100971" w:rsidRPr="0064312C">
        <w:t xml:space="preserve"> </w:t>
      </w:r>
      <w:r w:rsidR="00D85632" w:rsidRPr="0064312C">
        <w:t>odurzających,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alkoholu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narkotyków;</w:t>
      </w:r>
      <w:r w:rsidR="00100971" w:rsidRPr="0064312C">
        <w:t xml:space="preserve"> </w:t>
      </w:r>
    </w:p>
    <w:p w14:paraId="5A122AE4" w14:textId="4F711936" w:rsidR="00D85632" w:rsidRPr="0064312C" w:rsidRDefault="000C1B16" w:rsidP="000B60F8">
      <w:pPr>
        <w:spacing w:line="276" w:lineRule="auto"/>
        <w:jc w:val="both"/>
      </w:pPr>
      <w:r w:rsidRPr="0064312C">
        <w:t xml:space="preserve">3) </w:t>
      </w:r>
      <w:r w:rsidR="00D85632" w:rsidRPr="0064312C">
        <w:t>świadome</w:t>
      </w:r>
      <w:r w:rsidR="00100971" w:rsidRPr="0064312C">
        <w:t xml:space="preserve"> </w:t>
      </w:r>
      <w:r w:rsidR="00D85632" w:rsidRPr="0064312C">
        <w:t>fizyczne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psychiczne</w:t>
      </w:r>
      <w:r w:rsidR="00100971" w:rsidRPr="0064312C">
        <w:t xml:space="preserve"> </w:t>
      </w:r>
      <w:r w:rsidR="00D85632" w:rsidRPr="0064312C">
        <w:t>znęcanie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nad</w:t>
      </w:r>
      <w:r w:rsidR="00100971" w:rsidRPr="0064312C">
        <w:t xml:space="preserve"> </w:t>
      </w:r>
      <w:r w:rsidR="00D85632" w:rsidRPr="0064312C">
        <w:t>członkami</w:t>
      </w:r>
      <w:r w:rsidR="00100971" w:rsidRPr="0064312C">
        <w:t xml:space="preserve"> </w:t>
      </w:r>
      <w:r w:rsidR="00D85632" w:rsidRPr="0064312C">
        <w:t>społeczności</w:t>
      </w:r>
      <w:r w:rsidR="00100971" w:rsidRPr="0064312C">
        <w:t xml:space="preserve"> </w:t>
      </w:r>
      <w:r w:rsidR="00D85632" w:rsidRPr="0064312C">
        <w:t>szkolnej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naruszanie</w:t>
      </w:r>
      <w:r w:rsidR="00100971" w:rsidRPr="0064312C">
        <w:t xml:space="preserve"> </w:t>
      </w:r>
      <w:r w:rsidR="00D85632" w:rsidRPr="0064312C">
        <w:t>godności,</w:t>
      </w:r>
      <w:r w:rsidR="00100971" w:rsidRPr="0064312C">
        <w:t xml:space="preserve"> </w:t>
      </w:r>
      <w:r w:rsidR="00D85632" w:rsidRPr="0064312C">
        <w:t>uczuć</w:t>
      </w:r>
      <w:r w:rsidR="00100971" w:rsidRPr="0064312C">
        <w:t xml:space="preserve"> </w:t>
      </w:r>
      <w:r w:rsidR="00D85632" w:rsidRPr="0064312C">
        <w:t>religijnych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narodowych;</w:t>
      </w:r>
      <w:r w:rsidR="00100971" w:rsidRPr="0064312C">
        <w:t xml:space="preserve"> </w:t>
      </w:r>
    </w:p>
    <w:p w14:paraId="06044A58" w14:textId="33D1DCD5" w:rsidR="00D85632" w:rsidRPr="0064312C" w:rsidRDefault="000C1B16" w:rsidP="000B60F8">
      <w:pPr>
        <w:spacing w:line="276" w:lineRule="auto"/>
        <w:jc w:val="both"/>
      </w:pPr>
      <w:r w:rsidRPr="0064312C">
        <w:t xml:space="preserve">4) </w:t>
      </w:r>
      <w:r w:rsidR="00D85632" w:rsidRPr="0064312C">
        <w:t>dewastacja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celowe</w:t>
      </w:r>
      <w:r w:rsidR="00100971" w:rsidRPr="0064312C">
        <w:t xml:space="preserve"> </w:t>
      </w:r>
      <w:r w:rsidR="00D85632" w:rsidRPr="0064312C">
        <w:t>niszczenie</w:t>
      </w:r>
      <w:r w:rsidR="00100971" w:rsidRPr="0064312C">
        <w:t xml:space="preserve"> </w:t>
      </w:r>
      <w:r w:rsidR="00D85632" w:rsidRPr="0064312C">
        <w:t>mienia</w:t>
      </w:r>
      <w:r w:rsidR="00100971" w:rsidRPr="0064312C">
        <w:t xml:space="preserve"> </w:t>
      </w:r>
      <w:r w:rsidR="00D85632" w:rsidRPr="0064312C">
        <w:t>szkolnego;</w:t>
      </w:r>
      <w:r w:rsidR="00100971" w:rsidRPr="0064312C">
        <w:t xml:space="preserve"> </w:t>
      </w:r>
    </w:p>
    <w:p w14:paraId="6DA4B974" w14:textId="22010AC4" w:rsidR="00D85632" w:rsidRPr="0064312C" w:rsidRDefault="00D85632" w:rsidP="000B60F8">
      <w:pPr>
        <w:spacing w:line="276" w:lineRule="auto"/>
        <w:jc w:val="both"/>
      </w:pPr>
      <w:proofErr w:type="gramStart"/>
      <w:r w:rsidRPr="0064312C">
        <w:lastRenderedPageBreak/>
        <w:t>kradzież</w:t>
      </w:r>
      <w:proofErr w:type="gramEnd"/>
      <w:r w:rsidRPr="0064312C">
        <w:t>;</w:t>
      </w:r>
      <w:r w:rsidR="00100971" w:rsidRPr="0064312C">
        <w:t xml:space="preserve"> </w:t>
      </w:r>
    </w:p>
    <w:p w14:paraId="636B8CC7" w14:textId="72F43E41" w:rsidR="00D85632" w:rsidRPr="0064312C" w:rsidRDefault="000C1B16" w:rsidP="000B60F8">
      <w:pPr>
        <w:spacing w:line="276" w:lineRule="auto"/>
        <w:jc w:val="both"/>
      </w:pPr>
      <w:r w:rsidRPr="0064312C">
        <w:t xml:space="preserve">5) </w:t>
      </w:r>
      <w:r w:rsidR="00D85632" w:rsidRPr="0064312C">
        <w:t>wyłudzanie</w:t>
      </w:r>
      <w:r w:rsidR="00100971" w:rsidRPr="0064312C">
        <w:t xml:space="preserve"> </w:t>
      </w:r>
      <w:r w:rsidR="00D85632" w:rsidRPr="0064312C">
        <w:t>(np.</w:t>
      </w:r>
      <w:r w:rsidR="00100971" w:rsidRPr="0064312C">
        <w:t xml:space="preserve"> </w:t>
      </w:r>
      <w:r w:rsidR="00D85632" w:rsidRPr="0064312C">
        <w:t>pieniędzy),</w:t>
      </w:r>
      <w:r w:rsidR="00100971" w:rsidRPr="0064312C">
        <w:t xml:space="preserve"> </w:t>
      </w:r>
      <w:r w:rsidR="00D85632" w:rsidRPr="0064312C">
        <w:t>szantaż,</w:t>
      </w:r>
      <w:r w:rsidR="00100971" w:rsidRPr="0064312C">
        <w:t xml:space="preserve"> </w:t>
      </w:r>
      <w:r w:rsidR="00D85632" w:rsidRPr="0064312C">
        <w:t>przekupstwo;</w:t>
      </w:r>
      <w:r w:rsidR="00100971" w:rsidRPr="0064312C">
        <w:t xml:space="preserve"> </w:t>
      </w:r>
    </w:p>
    <w:p w14:paraId="30048F07" w14:textId="2B058FE1" w:rsidR="00D85632" w:rsidRPr="0064312C" w:rsidRDefault="000C1B16" w:rsidP="000B60F8">
      <w:pPr>
        <w:spacing w:line="276" w:lineRule="auto"/>
        <w:jc w:val="both"/>
      </w:pPr>
      <w:r w:rsidRPr="0064312C">
        <w:t xml:space="preserve">6) </w:t>
      </w:r>
      <w:r w:rsidR="00D85632" w:rsidRPr="0064312C">
        <w:t>wulgarne</w:t>
      </w:r>
      <w:r w:rsidR="00100971" w:rsidRPr="0064312C">
        <w:t xml:space="preserve"> </w:t>
      </w:r>
      <w:r w:rsidR="00D85632" w:rsidRPr="0064312C">
        <w:t>odnoszenie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innych</w:t>
      </w:r>
      <w:r w:rsidR="00100971" w:rsidRPr="0064312C">
        <w:t xml:space="preserve"> </w:t>
      </w:r>
      <w:r w:rsidR="00D85632" w:rsidRPr="0064312C">
        <w:t>członków</w:t>
      </w:r>
      <w:r w:rsidR="00100971" w:rsidRPr="0064312C">
        <w:t xml:space="preserve"> </w:t>
      </w:r>
      <w:r w:rsidR="00D85632" w:rsidRPr="0064312C">
        <w:t>społeczności</w:t>
      </w:r>
      <w:r w:rsidR="00100971" w:rsidRPr="0064312C">
        <w:t xml:space="preserve"> </w:t>
      </w:r>
      <w:r w:rsidR="00D85632" w:rsidRPr="0064312C">
        <w:t>szkolnej;</w:t>
      </w:r>
      <w:r w:rsidR="00100971" w:rsidRPr="0064312C">
        <w:t xml:space="preserve"> </w:t>
      </w:r>
    </w:p>
    <w:p w14:paraId="39EFC620" w14:textId="66F226BF" w:rsidR="00D85632" w:rsidRPr="0064312C" w:rsidRDefault="000C1B16" w:rsidP="000B60F8">
      <w:pPr>
        <w:spacing w:line="276" w:lineRule="auto"/>
        <w:jc w:val="both"/>
      </w:pPr>
      <w:r w:rsidRPr="0064312C">
        <w:t xml:space="preserve">7) </w:t>
      </w:r>
      <w:r w:rsidR="00D85632" w:rsidRPr="0064312C">
        <w:t>czyny</w:t>
      </w:r>
      <w:r w:rsidR="00100971" w:rsidRPr="0064312C">
        <w:t xml:space="preserve"> </w:t>
      </w:r>
      <w:r w:rsidR="00D85632" w:rsidRPr="0064312C">
        <w:t>nieobyczajne;</w:t>
      </w:r>
    </w:p>
    <w:p w14:paraId="3E909783" w14:textId="1CE72AE4" w:rsidR="00D85632" w:rsidRPr="0064312C" w:rsidRDefault="000C1B16" w:rsidP="000B60F8">
      <w:pPr>
        <w:spacing w:line="276" w:lineRule="auto"/>
        <w:jc w:val="both"/>
      </w:pPr>
      <w:r w:rsidRPr="0064312C">
        <w:t xml:space="preserve">8) </w:t>
      </w:r>
      <w:r w:rsidR="00D85632" w:rsidRPr="0064312C">
        <w:t>stwarzanie</w:t>
      </w:r>
      <w:r w:rsidR="00100971" w:rsidRPr="0064312C">
        <w:t xml:space="preserve"> </w:t>
      </w:r>
      <w:r w:rsidR="00D85632" w:rsidRPr="0064312C">
        <w:t>sytuacji</w:t>
      </w:r>
      <w:r w:rsidR="00100971" w:rsidRPr="0064312C">
        <w:t xml:space="preserve"> </w:t>
      </w:r>
      <w:r w:rsidR="00D85632" w:rsidRPr="0064312C">
        <w:t>zagrożenia</w:t>
      </w:r>
      <w:r w:rsidR="00100971" w:rsidRPr="0064312C">
        <w:t xml:space="preserve"> </w:t>
      </w:r>
      <w:r w:rsidR="00D85632" w:rsidRPr="0064312C">
        <w:t>publicznego,</w:t>
      </w:r>
      <w:r w:rsidR="00100971" w:rsidRPr="0064312C">
        <w:t xml:space="preserve"> </w:t>
      </w:r>
      <w:r w:rsidR="00D85632" w:rsidRPr="0064312C">
        <w:t>np.</w:t>
      </w:r>
      <w:r w:rsidR="00100971" w:rsidRPr="0064312C">
        <w:t xml:space="preserve"> </w:t>
      </w:r>
      <w:r w:rsidR="00D85632" w:rsidRPr="0064312C">
        <w:t>fałszywy</w:t>
      </w:r>
      <w:r w:rsidR="00100971" w:rsidRPr="0064312C">
        <w:t xml:space="preserve"> </w:t>
      </w:r>
      <w:r w:rsidR="00D85632" w:rsidRPr="0064312C">
        <w:t>alarm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podłożeniu</w:t>
      </w:r>
      <w:r w:rsidR="00100971" w:rsidRPr="0064312C">
        <w:t xml:space="preserve"> </w:t>
      </w:r>
      <w:r w:rsidR="00D85632" w:rsidRPr="0064312C">
        <w:t>bomby;</w:t>
      </w:r>
    </w:p>
    <w:p w14:paraId="4C1146EB" w14:textId="5CEB5760" w:rsidR="00D85632" w:rsidRPr="0064312C" w:rsidRDefault="000C1B16" w:rsidP="000B60F8">
      <w:pPr>
        <w:spacing w:line="276" w:lineRule="auto"/>
        <w:jc w:val="both"/>
      </w:pPr>
      <w:r w:rsidRPr="0064312C">
        <w:t xml:space="preserve">9) </w:t>
      </w:r>
      <w:r w:rsidR="00D85632" w:rsidRPr="0064312C">
        <w:t>notoryczne</w:t>
      </w:r>
      <w:r w:rsidR="00100971" w:rsidRPr="0064312C">
        <w:t xml:space="preserve"> </w:t>
      </w:r>
      <w:r w:rsidR="00D85632" w:rsidRPr="0064312C">
        <w:t>łamanie</w:t>
      </w:r>
      <w:r w:rsidR="00100971" w:rsidRPr="0064312C">
        <w:t xml:space="preserve"> </w:t>
      </w:r>
      <w:r w:rsidR="00D85632" w:rsidRPr="0064312C">
        <w:t>postanowień</w:t>
      </w:r>
      <w:r w:rsidR="00100971" w:rsidRPr="0064312C">
        <w:t xml:space="preserve"> </w:t>
      </w:r>
      <w:r w:rsidR="00D85632" w:rsidRPr="0064312C">
        <w:t>Statutu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mimo</w:t>
      </w:r>
      <w:r w:rsidR="00100971" w:rsidRPr="0064312C">
        <w:t xml:space="preserve"> </w:t>
      </w:r>
      <w:r w:rsidR="00D85632" w:rsidRPr="0064312C">
        <w:t>zastosowania</w:t>
      </w:r>
      <w:r w:rsidR="00100971" w:rsidRPr="0064312C">
        <w:t xml:space="preserve"> </w:t>
      </w:r>
      <w:r w:rsidR="00D85632" w:rsidRPr="0064312C">
        <w:t>wcześniejszych</w:t>
      </w:r>
      <w:r w:rsidR="00100971" w:rsidRPr="0064312C">
        <w:t xml:space="preserve"> </w:t>
      </w:r>
      <w:r w:rsidR="00D85632" w:rsidRPr="0064312C">
        <w:t>środków</w:t>
      </w:r>
      <w:r w:rsidR="00100971" w:rsidRPr="0064312C">
        <w:t xml:space="preserve"> </w:t>
      </w:r>
      <w:r w:rsidR="00D85632" w:rsidRPr="0064312C">
        <w:t>dyscyplinujących;</w:t>
      </w:r>
      <w:r w:rsidR="00100971" w:rsidRPr="0064312C">
        <w:t xml:space="preserve"> </w:t>
      </w:r>
    </w:p>
    <w:p w14:paraId="4DDA8667" w14:textId="77DFDE10" w:rsidR="00D85632" w:rsidRPr="0064312C" w:rsidRDefault="000C1B16" w:rsidP="000B60F8">
      <w:pPr>
        <w:spacing w:line="276" w:lineRule="auto"/>
        <w:jc w:val="both"/>
      </w:pPr>
      <w:r w:rsidRPr="0064312C">
        <w:t xml:space="preserve">10) </w:t>
      </w:r>
      <w:r w:rsidR="00D85632" w:rsidRPr="0064312C">
        <w:t>zniesławienie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np.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stronie</w:t>
      </w:r>
      <w:r w:rsidR="00100971" w:rsidRPr="0064312C">
        <w:t xml:space="preserve"> </w:t>
      </w:r>
      <w:r w:rsidR="00D85632" w:rsidRPr="0064312C">
        <w:t>internetowej;</w:t>
      </w:r>
      <w:r w:rsidR="00100971" w:rsidRPr="0064312C">
        <w:t xml:space="preserve"> </w:t>
      </w:r>
    </w:p>
    <w:p w14:paraId="5362FFDF" w14:textId="4BA8E7CE" w:rsidR="00D85632" w:rsidRPr="0064312C" w:rsidRDefault="000C1B16" w:rsidP="000B60F8">
      <w:pPr>
        <w:spacing w:line="276" w:lineRule="auto"/>
        <w:jc w:val="both"/>
      </w:pPr>
      <w:r w:rsidRPr="0064312C">
        <w:t xml:space="preserve">11) </w:t>
      </w:r>
      <w:r w:rsidR="00D85632" w:rsidRPr="0064312C">
        <w:t>fałszowanie</w:t>
      </w:r>
      <w:r w:rsidR="00100971" w:rsidRPr="0064312C">
        <w:t xml:space="preserve"> </w:t>
      </w:r>
      <w:r w:rsidR="00D85632" w:rsidRPr="0064312C">
        <w:t>dokumentów</w:t>
      </w:r>
      <w:r w:rsidR="00100971" w:rsidRPr="0064312C">
        <w:t xml:space="preserve"> </w:t>
      </w:r>
      <w:r w:rsidR="00D85632" w:rsidRPr="0064312C">
        <w:t>szkolnych;</w:t>
      </w:r>
      <w:r w:rsidR="00100971" w:rsidRPr="0064312C">
        <w:t xml:space="preserve"> </w:t>
      </w:r>
    </w:p>
    <w:p w14:paraId="4299FC4E" w14:textId="117F9F1C" w:rsidR="00C823C6" w:rsidRPr="0064312C" w:rsidRDefault="000C1B16" w:rsidP="000B60F8">
      <w:pPr>
        <w:spacing w:line="276" w:lineRule="auto"/>
        <w:jc w:val="both"/>
      </w:pPr>
      <w:r w:rsidRPr="0064312C">
        <w:t xml:space="preserve">12) </w:t>
      </w:r>
      <w:r w:rsidR="00D85632" w:rsidRPr="0064312C">
        <w:t>popełnienie</w:t>
      </w:r>
      <w:r w:rsidR="00100971" w:rsidRPr="0064312C">
        <w:t xml:space="preserve"> </w:t>
      </w:r>
      <w:r w:rsidR="00D85632" w:rsidRPr="0064312C">
        <w:t>innych</w:t>
      </w:r>
      <w:r w:rsidR="00100971" w:rsidRPr="0064312C">
        <w:t xml:space="preserve"> </w:t>
      </w:r>
      <w:r w:rsidR="00D85632" w:rsidRPr="0064312C">
        <w:t>czynów</w:t>
      </w:r>
      <w:r w:rsidR="00100971" w:rsidRPr="0064312C">
        <w:t xml:space="preserve"> </w:t>
      </w:r>
      <w:r w:rsidR="00D85632" w:rsidRPr="0064312C">
        <w:t>karalnych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świetle</w:t>
      </w:r>
      <w:r w:rsidR="00100971" w:rsidRPr="0064312C">
        <w:t xml:space="preserve"> </w:t>
      </w:r>
      <w:r w:rsidR="00D85632" w:rsidRPr="0064312C">
        <w:t>Kodeksu</w:t>
      </w:r>
      <w:r w:rsidR="00100971" w:rsidRPr="0064312C">
        <w:t xml:space="preserve"> </w:t>
      </w:r>
      <w:r w:rsidR="00D85632" w:rsidRPr="0064312C">
        <w:t>Karnego.</w:t>
      </w:r>
    </w:p>
    <w:p w14:paraId="2CF3FB1F" w14:textId="1087435E" w:rsidR="00D85632" w:rsidRPr="0064312C" w:rsidRDefault="00C823C6" w:rsidP="000B60F8">
      <w:pPr>
        <w:spacing w:line="276" w:lineRule="auto"/>
      </w:pPr>
      <w:r w:rsidRPr="0064312C">
        <w:t xml:space="preserve">3. </w:t>
      </w:r>
      <w:r w:rsidR="00D85632" w:rsidRPr="0064312C">
        <w:t>Wyniki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nauce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mogą</w:t>
      </w:r>
      <w:r w:rsidR="00100971" w:rsidRPr="0064312C">
        <w:t xml:space="preserve"> </w:t>
      </w:r>
      <w:r w:rsidR="00D85632" w:rsidRPr="0064312C">
        <w:t>być</w:t>
      </w:r>
      <w:r w:rsidR="00100971" w:rsidRPr="0064312C">
        <w:t xml:space="preserve"> </w:t>
      </w:r>
      <w:r w:rsidR="00D85632" w:rsidRPr="0064312C">
        <w:t>podstawą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wnioskowania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przeniesienie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innej</w:t>
      </w:r>
      <w:r w:rsidR="00100971" w:rsidRPr="0064312C">
        <w:t xml:space="preserve"> </w:t>
      </w:r>
      <w:r w:rsidR="00D85632" w:rsidRPr="0064312C">
        <w:t>szkoły.</w:t>
      </w:r>
    </w:p>
    <w:p w14:paraId="26F5A736" w14:textId="6D35A6BE" w:rsidR="00D85632" w:rsidRPr="0064312C" w:rsidRDefault="00C823C6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§ 121.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Procedura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postępowania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przypadku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karnego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przeniesienia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innej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szkoły</w:t>
      </w:r>
    </w:p>
    <w:p w14:paraId="391C7904" w14:textId="5DEBFF3E" w:rsidR="00D85632" w:rsidRPr="0064312C" w:rsidRDefault="00C823C6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1.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Podstawa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wszczęcia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postępowania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jest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sporządzenie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notatki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zaistniałym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zdarzeniu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oraz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protokół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zeznań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świadków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zdarzenia.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Jeśli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zdarzenie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jest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karane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mocy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prawa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(</w:t>
      </w:r>
      <w:proofErr w:type="spellStart"/>
      <w:r w:rsidR="00D85632" w:rsidRPr="0064312C">
        <w:rPr>
          <w:rFonts w:ascii="Times New Roman" w:hAnsi="Times New Roman" w:cs="Times New Roman"/>
          <w:color w:val="auto"/>
          <w:sz w:val="24"/>
        </w:rPr>
        <w:t>kpk</w:t>
      </w:r>
      <w:proofErr w:type="spellEnd"/>
      <w:r w:rsidR="00D85632" w:rsidRPr="0064312C">
        <w:rPr>
          <w:rFonts w:ascii="Times New Roman" w:hAnsi="Times New Roman" w:cs="Times New Roman"/>
          <w:color w:val="auto"/>
          <w:sz w:val="24"/>
        </w:rPr>
        <w:t>),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Dyrektor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niezwłocznie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powiadamia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organa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ścigania.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145B635A" w14:textId="30E593E9" w:rsidR="00D85632" w:rsidRPr="0064312C" w:rsidRDefault="00C823C6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2.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Dyrektor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Szkoły,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otrzymaniu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informacji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kwalifikacji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danego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czynu,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zwołuje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posiedzenie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Rady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Pedagogicznej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szkoły.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10FF1F75" w14:textId="4BCF0D1E" w:rsidR="00D85632" w:rsidRPr="0064312C" w:rsidRDefault="00C823C6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3.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Uczeń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prawo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wskazać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swoich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rzeczników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obrony.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Rzecznikami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mogą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być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wychowawca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klasy,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pedagog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(psycholog)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szkolny,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Rzecznik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proofErr w:type="gramStart"/>
      <w:r w:rsidR="00D85632" w:rsidRPr="0064312C">
        <w:rPr>
          <w:rFonts w:ascii="Times New Roman" w:hAnsi="Times New Roman" w:cs="Times New Roman"/>
          <w:color w:val="auto"/>
          <w:sz w:val="24"/>
        </w:rPr>
        <w:t>Praw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Ucznia.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Uczeń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może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się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również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zwrócić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opinię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Samorządu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Uczniowskiego.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266681FB" w14:textId="0875ECDD" w:rsidR="00D85632" w:rsidRPr="0064312C" w:rsidRDefault="00C823C6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4.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Wychowawca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obowiązek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przedstawić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Radzie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Pedagogicznej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pełną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analizę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postępowania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proofErr w:type="gramStart"/>
      <w:r w:rsidR="00D85632" w:rsidRPr="0064312C">
        <w:rPr>
          <w:rFonts w:ascii="Times New Roman" w:hAnsi="Times New Roman" w:cs="Times New Roman"/>
          <w:color w:val="auto"/>
          <w:sz w:val="24"/>
        </w:rPr>
        <w:t>ucznia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jako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członka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społeczności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szkolnej.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Podczas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przedstawiania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analizy,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wychowawca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klasy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zobowiązany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jest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zachować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obiektywność.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Wychowawca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klasy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informuje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RP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zastosowanych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dotychczas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środkach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wychowawczych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dyscyplinujących,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zastosowanych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karach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regulaminowych,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rozmowach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ostrzegawczych,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ewentualnej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pomocy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psychologiczno-pedagogicznej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itp.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45952FAF" w14:textId="03808BD4" w:rsidR="00D85632" w:rsidRPr="0064312C" w:rsidRDefault="00C823C6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5.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Rada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Pedagogiczna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głosowaniu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tajnym,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wnikliwym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wysłuchaniu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stron,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podejmuje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uchwałę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dotyczącą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danej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sprawy.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07531A94" w14:textId="77BC06A8" w:rsidR="00D85632" w:rsidRPr="0064312C" w:rsidRDefault="00C823C6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6.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Rada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Pedagogiczna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powierza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wykonanie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uchwały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Dyrektorowi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Szkoły.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1A2F569E" w14:textId="0D12EDDF" w:rsidR="00D85632" w:rsidRPr="0064312C" w:rsidRDefault="00C823C6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7.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Dyrektor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informuje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Samorząd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Uczniowski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decyzji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Rady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Pedagogicznej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celem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uzyskania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opinii.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Brak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opinii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samorządu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terminie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7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dni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zawiadomienia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wstrzymuje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wykonania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uchwały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Rady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Pedagogicznej.</w:t>
      </w:r>
    </w:p>
    <w:p w14:paraId="251A9D61" w14:textId="57FE735C" w:rsidR="00D85632" w:rsidRPr="0064312C" w:rsidRDefault="00C823C6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8.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Dyrektor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kieruje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sprawę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7B6570" w:rsidRPr="0064312C">
        <w:rPr>
          <w:rFonts w:ascii="Times New Roman" w:hAnsi="Times New Roman" w:cs="Times New Roman"/>
          <w:color w:val="auto"/>
          <w:sz w:val="24"/>
        </w:rPr>
        <w:t>Łódzkiego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Kuratora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Oświaty.</w:t>
      </w:r>
    </w:p>
    <w:p w14:paraId="09144BA3" w14:textId="3995E6A7" w:rsidR="00D85632" w:rsidRPr="0064312C" w:rsidRDefault="00C823C6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9.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Decyzję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przeniesieniu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odbierają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podpisują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rodzice.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6AA664EF" w14:textId="3DB634E7" w:rsidR="00D85632" w:rsidRPr="0064312C" w:rsidRDefault="00C823C6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10.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Uczniowi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przysługuje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prawo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odwołania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się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decyzji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organu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wskazanego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br/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pouczeniu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zawartym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decyzji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terminie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14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dni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doręczenia.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0C7B11EC" w14:textId="11760314" w:rsidR="00D85632" w:rsidRPr="0064312C" w:rsidRDefault="00C823C6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11.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trakcie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całego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postępowania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odwoławczego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uczeń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prawo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uczęszczać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zajęcia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czasu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otrzymania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ostatecznej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decyzji.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686B5031" w14:textId="77777777" w:rsidR="00D85632" w:rsidRPr="0064312C" w:rsidRDefault="00D85632" w:rsidP="000B60F8">
      <w:pPr>
        <w:widowControl w:val="0"/>
        <w:tabs>
          <w:tab w:val="center" w:pos="284"/>
        </w:tabs>
        <w:spacing w:line="276" w:lineRule="auto"/>
        <w:rPr>
          <w:b/>
        </w:rPr>
      </w:pPr>
    </w:p>
    <w:p w14:paraId="77F0503F" w14:textId="77777777" w:rsidR="00D85632" w:rsidRPr="0064312C" w:rsidRDefault="00D85632" w:rsidP="000B60F8">
      <w:pPr>
        <w:pStyle w:val="Nagwek5"/>
        <w:widowControl w:val="0"/>
        <w:tabs>
          <w:tab w:val="center" w:pos="284"/>
        </w:tabs>
        <w:spacing w:before="0" w:line="276" w:lineRule="auto"/>
        <w:ind w:left="0"/>
        <w:rPr>
          <w:rFonts w:ascii="Times New Roman" w:hAnsi="Times New Roman" w:cs="Times New Roman"/>
          <w:color w:val="auto"/>
          <w:sz w:val="24"/>
        </w:rPr>
      </w:pPr>
      <w:bookmarkStart w:id="226" w:name="_Toc20920645"/>
      <w:bookmarkEnd w:id="226"/>
    </w:p>
    <w:p w14:paraId="59438908" w14:textId="296331E3" w:rsidR="00D85632" w:rsidRPr="0064312C" w:rsidRDefault="00D85632" w:rsidP="000B60F8">
      <w:pPr>
        <w:pStyle w:val="Rozdzia"/>
        <w:keepNext w:val="0"/>
        <w:keepLines w:val="0"/>
        <w:widowControl w:val="0"/>
        <w:numPr>
          <w:ilvl w:val="0"/>
          <w:numId w:val="17"/>
        </w:numPr>
        <w:tabs>
          <w:tab w:val="center" w:pos="284"/>
        </w:tabs>
        <w:spacing w:before="0" w:after="0" w:line="276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64312C">
        <w:rPr>
          <w:rFonts w:ascii="Times New Roman" w:hAnsi="Times New Roman" w:cs="Times New Roman"/>
          <w:color w:val="auto"/>
          <w:sz w:val="24"/>
          <w:szCs w:val="24"/>
        </w:rPr>
        <w:br/>
      </w:r>
      <w:bookmarkStart w:id="227" w:name="_Toc20920646"/>
      <w:r w:rsidRPr="0064312C">
        <w:rPr>
          <w:rFonts w:ascii="Times New Roman" w:hAnsi="Times New Roman" w:cs="Times New Roman"/>
          <w:color w:val="auto"/>
          <w:sz w:val="24"/>
          <w:szCs w:val="24"/>
        </w:rPr>
        <w:t>Wewnątrzszkolne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zasady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oceniania</w:t>
      </w:r>
      <w:bookmarkEnd w:id="227"/>
    </w:p>
    <w:p w14:paraId="5D7D8E3B" w14:textId="77777777" w:rsidR="006F0F8E" w:rsidRPr="0064312C" w:rsidRDefault="006F0F8E" w:rsidP="000B60F8">
      <w:pPr>
        <w:pStyle w:val="Rozdzia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0EECD366" w14:textId="1E91EE88" w:rsidR="00D85632" w:rsidRPr="0064312C" w:rsidRDefault="00C823C6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§ 122.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Ocenianiu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podlegają:</w:t>
      </w:r>
    </w:p>
    <w:p w14:paraId="2E769B37" w14:textId="76A23C63" w:rsidR="00D85632" w:rsidRPr="0064312C" w:rsidRDefault="00B618DC" w:rsidP="000B60F8">
      <w:pPr>
        <w:spacing w:line="276" w:lineRule="auto"/>
        <w:jc w:val="both"/>
      </w:pPr>
      <w:r w:rsidRPr="0064312C">
        <w:lastRenderedPageBreak/>
        <w:t xml:space="preserve">1) </w:t>
      </w:r>
      <w:r w:rsidR="00D85632" w:rsidRPr="0064312C">
        <w:t>osiągnięcia</w:t>
      </w:r>
      <w:r w:rsidR="00100971" w:rsidRPr="0064312C">
        <w:t xml:space="preserve"> </w:t>
      </w:r>
      <w:r w:rsidR="00D85632" w:rsidRPr="0064312C">
        <w:t>edukacyjne</w:t>
      </w:r>
      <w:r w:rsidR="00100971" w:rsidRPr="0064312C">
        <w:t xml:space="preserve"> </w:t>
      </w:r>
      <w:r w:rsidR="00D85632" w:rsidRPr="0064312C">
        <w:t>ucznia;</w:t>
      </w:r>
    </w:p>
    <w:p w14:paraId="172D5870" w14:textId="506EE0F5" w:rsidR="00D85632" w:rsidRPr="0064312C" w:rsidRDefault="00B618DC" w:rsidP="000B60F8">
      <w:pPr>
        <w:spacing w:line="276" w:lineRule="auto"/>
        <w:jc w:val="both"/>
      </w:pPr>
      <w:r w:rsidRPr="0064312C">
        <w:t xml:space="preserve">2) </w:t>
      </w:r>
      <w:r w:rsidR="00D85632" w:rsidRPr="0064312C">
        <w:t>zachowanie</w:t>
      </w:r>
      <w:r w:rsidR="00100971" w:rsidRPr="0064312C">
        <w:t xml:space="preserve"> </w:t>
      </w:r>
      <w:r w:rsidR="00D85632" w:rsidRPr="0064312C">
        <w:t>ucznia.</w:t>
      </w:r>
    </w:p>
    <w:p w14:paraId="41A670CB" w14:textId="010AF107" w:rsidR="00D85632" w:rsidRPr="0064312C" w:rsidRDefault="00B618DC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2.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Ocenianie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osiągnięć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edukacyjnych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zachowania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odbywa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się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ramach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oceniania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wewnątrzszkolnego.</w:t>
      </w:r>
    </w:p>
    <w:p w14:paraId="2941E6C0" w14:textId="5F85FAFA" w:rsidR="00D85632" w:rsidRPr="0064312C" w:rsidRDefault="00B618DC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3.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Ocenianie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osiągnięć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edukacyjnych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polega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rozpoznaniu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nauczycieli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poziomu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postępów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opanowaniu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wiadomości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umiejętności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stosunku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do:</w:t>
      </w:r>
    </w:p>
    <w:p w14:paraId="603E26C5" w14:textId="44D37A7F" w:rsidR="00D85632" w:rsidRPr="0064312C" w:rsidRDefault="00B618DC" w:rsidP="000B60F8">
      <w:pPr>
        <w:spacing w:line="276" w:lineRule="auto"/>
        <w:jc w:val="both"/>
      </w:pPr>
      <w:r w:rsidRPr="0064312C">
        <w:t xml:space="preserve">1) </w:t>
      </w:r>
      <w:r w:rsidR="00D85632" w:rsidRPr="0064312C">
        <w:t>wymagań</w:t>
      </w:r>
      <w:r w:rsidR="00100971" w:rsidRPr="0064312C">
        <w:t xml:space="preserve"> </w:t>
      </w:r>
      <w:r w:rsidR="00D85632" w:rsidRPr="0064312C">
        <w:t>określonych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podstawie</w:t>
      </w:r>
      <w:r w:rsidR="00100971" w:rsidRPr="0064312C">
        <w:t xml:space="preserve"> </w:t>
      </w:r>
      <w:r w:rsidR="00D85632" w:rsidRPr="0064312C">
        <w:t>programowej</w:t>
      </w:r>
      <w:r w:rsidR="00100971" w:rsidRPr="0064312C">
        <w:t xml:space="preserve"> </w:t>
      </w:r>
      <w:r w:rsidR="00D85632" w:rsidRPr="0064312C">
        <w:t>kształcenia</w:t>
      </w:r>
      <w:r w:rsidR="00100971" w:rsidRPr="0064312C">
        <w:t xml:space="preserve"> </w:t>
      </w:r>
      <w:r w:rsidR="00D85632" w:rsidRPr="0064312C">
        <w:t>ogólnego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wymagań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wynikających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realizowanych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programów</w:t>
      </w:r>
      <w:r w:rsidR="00100971" w:rsidRPr="0064312C">
        <w:t xml:space="preserve"> </w:t>
      </w:r>
      <w:r w:rsidR="00D85632" w:rsidRPr="0064312C">
        <w:t>nauczania;</w:t>
      </w:r>
    </w:p>
    <w:p w14:paraId="4B62374C" w14:textId="440D6B91" w:rsidR="00D85632" w:rsidRPr="0064312C" w:rsidRDefault="00B618DC" w:rsidP="000B60F8">
      <w:pPr>
        <w:spacing w:line="276" w:lineRule="auto"/>
        <w:jc w:val="both"/>
      </w:pPr>
      <w:r w:rsidRPr="0064312C">
        <w:t xml:space="preserve">2) </w:t>
      </w:r>
      <w:r w:rsidR="00D85632" w:rsidRPr="0064312C">
        <w:t>wymagań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wynikających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realizowanych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programów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br/>
        <w:t>w</w:t>
      </w:r>
      <w:r w:rsidR="00100971" w:rsidRPr="0064312C">
        <w:t xml:space="preserve"> </w:t>
      </w:r>
      <w:r w:rsidR="00D85632" w:rsidRPr="0064312C">
        <w:t>przypadku</w:t>
      </w:r>
      <w:r w:rsidR="00100971" w:rsidRPr="0064312C">
        <w:t xml:space="preserve"> </w:t>
      </w:r>
      <w:r w:rsidR="00D85632" w:rsidRPr="0064312C">
        <w:t>dodatkowych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edukacyjnych.</w:t>
      </w:r>
      <w:r w:rsidR="00100971" w:rsidRPr="0064312C">
        <w:t xml:space="preserve"> </w:t>
      </w:r>
    </w:p>
    <w:p w14:paraId="11F02F63" w14:textId="10407E02" w:rsidR="00D85632" w:rsidRPr="0064312C" w:rsidRDefault="00B618DC" w:rsidP="000B60F8">
      <w:pPr>
        <w:spacing w:line="276" w:lineRule="auto"/>
        <w:jc w:val="both"/>
      </w:pPr>
      <w:r w:rsidRPr="0064312C">
        <w:t xml:space="preserve">4. </w:t>
      </w:r>
      <w:r w:rsidR="00D85632" w:rsidRPr="0064312C">
        <w:t>Ocenianie</w:t>
      </w:r>
      <w:r w:rsidR="00100971" w:rsidRPr="0064312C">
        <w:t xml:space="preserve"> </w:t>
      </w:r>
      <w:r w:rsidR="00D85632" w:rsidRPr="0064312C">
        <w:t>zachowania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polega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rozpoznaniu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wychowawcę</w:t>
      </w:r>
      <w:r w:rsidR="00100971" w:rsidRPr="0064312C">
        <w:t xml:space="preserve"> </w:t>
      </w:r>
      <w:r w:rsidR="00D85632" w:rsidRPr="0064312C">
        <w:t>oddziału,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danego</w:t>
      </w:r>
      <w:r w:rsidR="00100971" w:rsidRPr="0064312C">
        <w:t xml:space="preserve"> </w:t>
      </w:r>
      <w:r w:rsidR="00D85632" w:rsidRPr="0064312C">
        <w:t>oddziału</w:t>
      </w:r>
      <w:r w:rsidR="00100971" w:rsidRPr="0064312C">
        <w:t xml:space="preserve"> </w:t>
      </w:r>
      <w:r w:rsidR="00D85632" w:rsidRPr="0064312C">
        <w:t>stopnia</w:t>
      </w:r>
      <w:r w:rsidR="00100971" w:rsidRPr="0064312C">
        <w:t xml:space="preserve"> </w:t>
      </w:r>
      <w:r w:rsidR="00D85632" w:rsidRPr="0064312C">
        <w:t>respektowania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zasad</w:t>
      </w:r>
      <w:r w:rsidR="00100971" w:rsidRPr="0064312C">
        <w:t xml:space="preserve"> </w:t>
      </w:r>
      <w:r w:rsidR="00D85632" w:rsidRPr="0064312C">
        <w:t>współżycia</w:t>
      </w:r>
      <w:r w:rsidR="00100971" w:rsidRPr="0064312C">
        <w:t xml:space="preserve"> </w:t>
      </w:r>
      <w:r w:rsidR="00D85632" w:rsidRPr="0064312C">
        <w:t>społecznego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norm</w:t>
      </w:r>
      <w:r w:rsidR="00100971" w:rsidRPr="0064312C">
        <w:t xml:space="preserve"> </w:t>
      </w:r>
      <w:r w:rsidR="00D85632" w:rsidRPr="0064312C">
        <w:t>etycznych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obowiązków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określonych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statucie</w:t>
      </w:r>
      <w:r w:rsidR="00100971" w:rsidRPr="0064312C">
        <w:t xml:space="preserve"> </w:t>
      </w:r>
      <w:r w:rsidR="00D85632" w:rsidRPr="0064312C">
        <w:t>szkoły.</w:t>
      </w:r>
    </w:p>
    <w:p w14:paraId="46569519" w14:textId="3796D28E" w:rsidR="00D85632" w:rsidRPr="0064312C" w:rsidRDefault="00B618DC" w:rsidP="000B60F8">
      <w:pPr>
        <w:spacing w:line="276" w:lineRule="auto"/>
      </w:pPr>
      <w:r w:rsidRPr="0064312C">
        <w:t xml:space="preserve">5. </w:t>
      </w:r>
      <w:r w:rsidR="00D85632" w:rsidRPr="0064312C">
        <w:t>Ocenianie</w:t>
      </w:r>
      <w:r w:rsidR="00100971" w:rsidRPr="0064312C">
        <w:t xml:space="preserve"> </w:t>
      </w:r>
      <w:r w:rsidR="00D85632" w:rsidRPr="0064312C">
        <w:t>wewnątrzszkolne</w:t>
      </w:r>
      <w:r w:rsidR="00100971" w:rsidRPr="0064312C">
        <w:t xml:space="preserve"> </w:t>
      </w:r>
      <w:r w:rsidR="00D85632" w:rsidRPr="0064312C">
        <w:t>ma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celu:</w:t>
      </w:r>
      <w:r w:rsidR="00100971" w:rsidRPr="0064312C">
        <w:t xml:space="preserve"> </w:t>
      </w:r>
    </w:p>
    <w:p w14:paraId="02A2B967" w14:textId="23F8D100" w:rsidR="00D85632" w:rsidRPr="0064312C" w:rsidRDefault="00B618DC" w:rsidP="000B60F8">
      <w:pPr>
        <w:spacing w:line="276" w:lineRule="auto"/>
        <w:jc w:val="both"/>
      </w:pPr>
      <w:r w:rsidRPr="0064312C">
        <w:t xml:space="preserve">1) </w:t>
      </w:r>
      <w:r w:rsidR="00D85632" w:rsidRPr="0064312C">
        <w:t>informowanie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poziomie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osiągnięć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zachowaniu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br/>
        <w:t>o</w:t>
      </w:r>
      <w:r w:rsidR="00100971" w:rsidRPr="0064312C">
        <w:t xml:space="preserve"> </w:t>
      </w:r>
      <w:r w:rsidR="00D85632" w:rsidRPr="0064312C">
        <w:t>postępach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zakresie;</w:t>
      </w:r>
    </w:p>
    <w:p w14:paraId="37AF4550" w14:textId="526A4093" w:rsidR="00D85632" w:rsidRPr="0064312C" w:rsidRDefault="00B618DC" w:rsidP="000B60F8">
      <w:pPr>
        <w:spacing w:line="276" w:lineRule="auto"/>
        <w:jc w:val="both"/>
      </w:pPr>
      <w:r w:rsidRPr="0064312C">
        <w:t xml:space="preserve">2) </w:t>
      </w:r>
      <w:r w:rsidR="00D85632" w:rsidRPr="0064312C">
        <w:t>udzielanie</w:t>
      </w:r>
      <w:r w:rsidR="00100971" w:rsidRPr="0064312C">
        <w:t xml:space="preserve"> </w:t>
      </w:r>
      <w:r w:rsidR="00D85632" w:rsidRPr="0064312C">
        <w:t>uczniowi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nauce</w:t>
      </w:r>
      <w:r w:rsidR="00100971" w:rsidRPr="0064312C">
        <w:t xml:space="preserve"> </w:t>
      </w:r>
      <w:r w:rsidR="00D85632" w:rsidRPr="0064312C">
        <w:t>poprzez</w:t>
      </w:r>
      <w:r w:rsidR="00100971" w:rsidRPr="0064312C">
        <w:t xml:space="preserve"> </w:t>
      </w:r>
      <w:r w:rsidR="00D85632" w:rsidRPr="0064312C">
        <w:t>przekazanie</w:t>
      </w:r>
      <w:r w:rsidR="00100971" w:rsidRPr="0064312C">
        <w:t xml:space="preserve"> </w:t>
      </w:r>
      <w:r w:rsidR="00D85632" w:rsidRPr="0064312C">
        <w:t>uczniowi</w:t>
      </w:r>
      <w:r w:rsidR="00100971" w:rsidRPr="0064312C">
        <w:t xml:space="preserve"> </w:t>
      </w:r>
      <w:r w:rsidR="00D85632" w:rsidRPr="0064312C">
        <w:t>informacji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tym,</w:t>
      </w:r>
      <w:r w:rsidR="00100971" w:rsidRPr="0064312C">
        <w:t xml:space="preserve"> </w:t>
      </w:r>
      <w:r w:rsidR="00D85632" w:rsidRPr="0064312C">
        <w:t>co</w:t>
      </w:r>
      <w:r w:rsidR="00100971" w:rsidRPr="0064312C">
        <w:t xml:space="preserve"> </w:t>
      </w:r>
      <w:r w:rsidR="00D85632" w:rsidRPr="0064312C">
        <w:t>zrobił</w:t>
      </w:r>
      <w:r w:rsidR="00100971" w:rsidRPr="0064312C">
        <w:t xml:space="preserve"> </w:t>
      </w:r>
      <w:r w:rsidR="00D85632" w:rsidRPr="0064312C">
        <w:t>dobrze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jak</w:t>
      </w:r>
      <w:r w:rsidR="00100971" w:rsidRPr="0064312C">
        <w:t xml:space="preserve"> </w:t>
      </w:r>
      <w:r w:rsidR="00D85632" w:rsidRPr="0064312C">
        <w:t>powinien</w:t>
      </w:r>
      <w:r w:rsidR="00100971" w:rsidRPr="0064312C">
        <w:t xml:space="preserve"> </w:t>
      </w:r>
      <w:r w:rsidR="00D85632" w:rsidRPr="0064312C">
        <w:t>dalej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uczyć;</w:t>
      </w:r>
    </w:p>
    <w:p w14:paraId="5A02DDF0" w14:textId="12E8D1FA" w:rsidR="00D85632" w:rsidRPr="0064312C" w:rsidRDefault="00B618DC" w:rsidP="000B60F8">
      <w:pPr>
        <w:spacing w:line="276" w:lineRule="auto"/>
        <w:jc w:val="both"/>
      </w:pPr>
      <w:r w:rsidRPr="0064312C">
        <w:t xml:space="preserve">3) </w:t>
      </w:r>
      <w:r w:rsidR="00D85632" w:rsidRPr="0064312C">
        <w:t>udzielanie</w:t>
      </w:r>
      <w:r w:rsidR="00100971" w:rsidRPr="0064312C">
        <w:t xml:space="preserve"> </w:t>
      </w:r>
      <w:r w:rsidR="00D85632" w:rsidRPr="0064312C">
        <w:t>uczniowi</w:t>
      </w:r>
      <w:r w:rsidR="00100971" w:rsidRPr="0064312C">
        <w:t xml:space="preserve"> </w:t>
      </w:r>
      <w:r w:rsidR="00D85632" w:rsidRPr="0064312C">
        <w:t>wskazówek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samodzielnego</w:t>
      </w:r>
      <w:r w:rsidR="00100971" w:rsidRPr="0064312C">
        <w:t xml:space="preserve"> </w:t>
      </w:r>
      <w:r w:rsidR="00D85632" w:rsidRPr="0064312C">
        <w:t>planowania</w:t>
      </w:r>
      <w:r w:rsidR="00100971" w:rsidRPr="0064312C">
        <w:t xml:space="preserve"> </w:t>
      </w:r>
      <w:r w:rsidR="00D85632" w:rsidRPr="0064312C">
        <w:t>własnego</w:t>
      </w:r>
      <w:r w:rsidR="00100971" w:rsidRPr="0064312C">
        <w:t xml:space="preserve"> </w:t>
      </w:r>
      <w:r w:rsidR="00D85632" w:rsidRPr="0064312C">
        <w:t>rozwoju;</w:t>
      </w:r>
    </w:p>
    <w:p w14:paraId="3B0922CB" w14:textId="7E20FD8C" w:rsidR="00D85632" w:rsidRPr="0064312C" w:rsidRDefault="00B618DC" w:rsidP="000B60F8">
      <w:pPr>
        <w:spacing w:line="276" w:lineRule="auto"/>
        <w:jc w:val="both"/>
      </w:pPr>
      <w:r w:rsidRPr="0064312C">
        <w:t xml:space="preserve">4) </w:t>
      </w:r>
      <w:r w:rsidR="00D85632" w:rsidRPr="0064312C">
        <w:t>motywowanie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dalszych</w:t>
      </w:r>
      <w:r w:rsidR="00100971" w:rsidRPr="0064312C">
        <w:t xml:space="preserve"> </w:t>
      </w:r>
      <w:r w:rsidR="00D85632" w:rsidRPr="0064312C">
        <w:t>postępów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nauce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zachowaniu;</w:t>
      </w:r>
    </w:p>
    <w:p w14:paraId="6888A115" w14:textId="3AC7F51E" w:rsidR="00D85632" w:rsidRPr="0064312C" w:rsidRDefault="00B618DC" w:rsidP="000B60F8">
      <w:pPr>
        <w:spacing w:line="276" w:lineRule="auto"/>
        <w:jc w:val="both"/>
      </w:pPr>
      <w:r w:rsidRPr="0064312C">
        <w:t xml:space="preserve">5) </w:t>
      </w:r>
      <w:r w:rsidR="00D85632" w:rsidRPr="0064312C">
        <w:t>monitorowanie</w:t>
      </w:r>
      <w:r w:rsidR="00100971" w:rsidRPr="0064312C">
        <w:t xml:space="preserve"> </w:t>
      </w:r>
      <w:r w:rsidR="00D85632" w:rsidRPr="0064312C">
        <w:t>bieżącej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ucznia;</w:t>
      </w:r>
    </w:p>
    <w:p w14:paraId="5C988C93" w14:textId="564E99B6" w:rsidR="00D85632" w:rsidRPr="0064312C" w:rsidRDefault="00B618DC" w:rsidP="000B60F8">
      <w:pPr>
        <w:spacing w:line="276" w:lineRule="auto"/>
        <w:jc w:val="both"/>
      </w:pPr>
      <w:r w:rsidRPr="0064312C">
        <w:t xml:space="preserve">6) </w:t>
      </w:r>
      <w:r w:rsidR="00D85632" w:rsidRPr="0064312C">
        <w:t>dostarczanie</w:t>
      </w:r>
      <w:r w:rsidR="00100971" w:rsidRPr="0064312C">
        <w:t xml:space="preserve"> </w:t>
      </w:r>
      <w:r w:rsidR="00D85632" w:rsidRPr="0064312C">
        <w:t>rodzicom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nauczycielom</w:t>
      </w:r>
      <w:r w:rsidR="00100971" w:rsidRPr="0064312C">
        <w:t xml:space="preserve"> </w:t>
      </w:r>
      <w:r w:rsidR="00D85632" w:rsidRPr="0064312C">
        <w:t>informacji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postępach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trudnościach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nauce</w:t>
      </w:r>
      <w:r w:rsidR="00100971" w:rsidRPr="0064312C">
        <w:t xml:space="preserve"> </w:t>
      </w:r>
      <w:r w:rsidR="00D85632" w:rsidRPr="0064312C">
        <w:br/>
        <w:t>i</w:t>
      </w:r>
      <w:r w:rsidR="00100971" w:rsidRPr="0064312C">
        <w:t xml:space="preserve"> </w:t>
      </w:r>
      <w:r w:rsidR="00D85632" w:rsidRPr="0064312C">
        <w:t>zachowaniu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szczególnych</w:t>
      </w:r>
      <w:r w:rsidR="00100971" w:rsidRPr="0064312C">
        <w:t xml:space="preserve"> </w:t>
      </w:r>
      <w:r w:rsidR="00D85632" w:rsidRPr="0064312C">
        <w:t>uzdolnieniach</w:t>
      </w:r>
      <w:r w:rsidR="00100971" w:rsidRPr="0064312C">
        <w:t xml:space="preserve"> </w:t>
      </w:r>
      <w:r w:rsidR="00D85632" w:rsidRPr="0064312C">
        <w:t>ucznia;</w:t>
      </w:r>
    </w:p>
    <w:p w14:paraId="6355DD75" w14:textId="767812DF" w:rsidR="00D85632" w:rsidRPr="0064312C" w:rsidRDefault="00B618DC" w:rsidP="000B60F8">
      <w:pPr>
        <w:spacing w:line="276" w:lineRule="auto"/>
        <w:jc w:val="both"/>
      </w:pPr>
      <w:r w:rsidRPr="0064312C">
        <w:t xml:space="preserve">7) </w:t>
      </w:r>
      <w:r w:rsidR="00D85632" w:rsidRPr="0064312C">
        <w:t>umożliwienie</w:t>
      </w:r>
      <w:r w:rsidR="00100971" w:rsidRPr="0064312C">
        <w:t xml:space="preserve"> </w:t>
      </w:r>
      <w:r w:rsidR="00D85632" w:rsidRPr="0064312C">
        <w:t>nauczycielom</w:t>
      </w:r>
      <w:r w:rsidR="00100971" w:rsidRPr="0064312C">
        <w:t xml:space="preserve"> </w:t>
      </w:r>
      <w:r w:rsidR="00D85632" w:rsidRPr="0064312C">
        <w:t>doskonalenia</w:t>
      </w:r>
      <w:r w:rsidR="00100971" w:rsidRPr="0064312C">
        <w:t xml:space="preserve"> </w:t>
      </w:r>
      <w:r w:rsidR="00D85632" w:rsidRPr="0064312C">
        <w:t>organizacji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metod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dydaktyczno-</w:t>
      </w:r>
      <w:r w:rsidR="00D85632" w:rsidRPr="0064312C">
        <w:br/>
        <w:t>-wychowawczej.</w:t>
      </w:r>
    </w:p>
    <w:p w14:paraId="701DCD95" w14:textId="135BD858" w:rsidR="00D85632" w:rsidRPr="0064312C" w:rsidRDefault="00B618DC" w:rsidP="000B60F8">
      <w:pPr>
        <w:spacing w:line="276" w:lineRule="auto"/>
      </w:pPr>
      <w:r w:rsidRPr="0064312C">
        <w:t xml:space="preserve">6. </w:t>
      </w:r>
      <w:r w:rsidR="00D85632" w:rsidRPr="0064312C">
        <w:t>Ocenianie</w:t>
      </w:r>
      <w:r w:rsidR="00100971" w:rsidRPr="0064312C">
        <w:t xml:space="preserve"> </w:t>
      </w:r>
      <w:r w:rsidR="00D85632" w:rsidRPr="0064312C">
        <w:t>wewnątrzszkolne</w:t>
      </w:r>
      <w:r w:rsidR="00100971" w:rsidRPr="0064312C">
        <w:t xml:space="preserve"> </w:t>
      </w:r>
      <w:r w:rsidR="00D85632" w:rsidRPr="0064312C">
        <w:t>obejmuje:</w:t>
      </w:r>
      <w:r w:rsidR="00100971" w:rsidRPr="0064312C">
        <w:t xml:space="preserve"> </w:t>
      </w:r>
    </w:p>
    <w:p w14:paraId="4264C58A" w14:textId="1D9C194B" w:rsidR="00D85632" w:rsidRPr="0064312C" w:rsidRDefault="00B618DC" w:rsidP="000B60F8">
      <w:pPr>
        <w:spacing w:line="276" w:lineRule="auto"/>
        <w:jc w:val="both"/>
      </w:pPr>
      <w:bookmarkStart w:id="228" w:name="_Hlk123650299"/>
      <w:r w:rsidRPr="0064312C">
        <w:t xml:space="preserve">1) </w:t>
      </w:r>
      <w:r w:rsidR="00D85632" w:rsidRPr="0064312C">
        <w:t>formułowanie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wymagań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niezbędnych</w:t>
      </w:r>
      <w:r w:rsidR="00100971" w:rsidRPr="0064312C">
        <w:t xml:space="preserve"> </w:t>
      </w:r>
      <w:r w:rsidR="00D85632" w:rsidRPr="0064312C">
        <w:t>do</w:t>
      </w:r>
      <w:r w:rsidR="008B7A3C" w:rsidRPr="0064312C">
        <w:t xml:space="preserve"> otrzymania</w:t>
      </w:r>
      <w:r w:rsidR="00100971" w:rsidRPr="0064312C">
        <w:t xml:space="preserve"> </w:t>
      </w:r>
      <w:r w:rsidR="00D85632" w:rsidRPr="0064312C">
        <w:t>poszczególnych</w:t>
      </w:r>
      <w:r w:rsidR="00100971" w:rsidRPr="0064312C">
        <w:t xml:space="preserve"> </w:t>
      </w:r>
      <w:r w:rsidR="00D85632" w:rsidRPr="0064312C">
        <w:t>śródrocznych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rocznych</w:t>
      </w:r>
      <w:r w:rsidR="00100971" w:rsidRPr="0064312C">
        <w:t xml:space="preserve"> </w:t>
      </w:r>
      <w:r w:rsidR="00D85632" w:rsidRPr="0064312C">
        <w:t>ocen</w:t>
      </w:r>
      <w:r w:rsidR="00100971" w:rsidRPr="0064312C">
        <w:t xml:space="preserve"> </w:t>
      </w:r>
      <w:r w:rsidR="00D85632" w:rsidRPr="0064312C">
        <w:t>klasyfikacyjnych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obowiązkowych</w:t>
      </w:r>
      <w:r w:rsidR="00100971" w:rsidRPr="0064312C">
        <w:t xml:space="preserve"> </w:t>
      </w:r>
      <w:r w:rsidR="00D85632" w:rsidRPr="0064312C">
        <w:br/>
        <w:t>i</w:t>
      </w:r>
      <w:r w:rsidR="00100971" w:rsidRPr="0064312C">
        <w:t xml:space="preserve"> </w:t>
      </w:r>
      <w:r w:rsidR="00D85632" w:rsidRPr="0064312C">
        <w:t>dodatkowych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uwzględnieniem</w:t>
      </w:r>
      <w:r w:rsidR="00100971" w:rsidRPr="0064312C">
        <w:t xml:space="preserve"> </w:t>
      </w:r>
      <w:r w:rsidR="00D85632" w:rsidRPr="0064312C">
        <w:t>zindywidualizowanych</w:t>
      </w:r>
      <w:r w:rsidR="00100971" w:rsidRPr="0064312C">
        <w:t xml:space="preserve"> </w:t>
      </w:r>
      <w:r w:rsidR="00D85632" w:rsidRPr="0064312C">
        <w:t>wymagań</w:t>
      </w:r>
      <w:r w:rsidR="00100971" w:rsidRPr="0064312C">
        <w:t xml:space="preserve"> </w:t>
      </w:r>
      <w:r w:rsidR="00D85632" w:rsidRPr="0064312C">
        <w:t>wobec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objętych</w:t>
      </w:r>
      <w:r w:rsidR="00100971" w:rsidRPr="0064312C">
        <w:t xml:space="preserve"> </w:t>
      </w:r>
      <w:r w:rsidR="00D85632" w:rsidRPr="0064312C">
        <w:t>pomocą</w:t>
      </w:r>
      <w:r w:rsidR="00100971" w:rsidRPr="0064312C">
        <w:t xml:space="preserve"> </w:t>
      </w:r>
      <w:r w:rsidR="00D85632" w:rsidRPr="0064312C">
        <w:t>psychologiczno-pedagogiczną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szkole;</w:t>
      </w:r>
    </w:p>
    <w:bookmarkEnd w:id="228"/>
    <w:p w14:paraId="2EFB1514" w14:textId="7457CC63" w:rsidR="00D85632" w:rsidRPr="0064312C" w:rsidRDefault="00B618DC" w:rsidP="000B60F8">
      <w:pPr>
        <w:spacing w:line="276" w:lineRule="auto"/>
        <w:jc w:val="both"/>
      </w:pPr>
      <w:r w:rsidRPr="0064312C">
        <w:t xml:space="preserve">2) </w:t>
      </w:r>
      <w:r w:rsidR="00D85632" w:rsidRPr="0064312C">
        <w:t>ustalanie</w:t>
      </w:r>
      <w:r w:rsidR="00100971" w:rsidRPr="0064312C">
        <w:t xml:space="preserve"> </w:t>
      </w:r>
      <w:r w:rsidR="00D85632" w:rsidRPr="0064312C">
        <w:t>kryteriów</w:t>
      </w:r>
      <w:r w:rsidR="00100971" w:rsidRPr="0064312C">
        <w:t xml:space="preserve"> </w:t>
      </w:r>
      <w:r w:rsidR="00D85632" w:rsidRPr="0064312C">
        <w:t>zachowania;</w:t>
      </w:r>
    </w:p>
    <w:p w14:paraId="716460DA" w14:textId="1203EA98" w:rsidR="00D85632" w:rsidRPr="0064312C" w:rsidRDefault="00B618DC" w:rsidP="000B60F8">
      <w:pPr>
        <w:spacing w:line="276" w:lineRule="auto"/>
        <w:jc w:val="both"/>
      </w:pPr>
      <w:r w:rsidRPr="0064312C">
        <w:t xml:space="preserve">3) </w:t>
      </w:r>
      <w:r w:rsidR="00D85632" w:rsidRPr="0064312C">
        <w:t>ustalanie</w:t>
      </w:r>
      <w:r w:rsidR="00100971" w:rsidRPr="0064312C">
        <w:t xml:space="preserve"> </w:t>
      </w:r>
      <w:r w:rsidR="00D85632" w:rsidRPr="0064312C">
        <w:t>ocen</w:t>
      </w:r>
      <w:r w:rsidR="00100971" w:rsidRPr="0064312C">
        <w:t xml:space="preserve"> </w:t>
      </w:r>
      <w:r w:rsidR="00D85632" w:rsidRPr="0064312C">
        <w:t>bieżących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ustalanie</w:t>
      </w:r>
      <w:r w:rsidR="00100971" w:rsidRPr="0064312C">
        <w:t xml:space="preserve"> </w:t>
      </w:r>
      <w:r w:rsidR="00D85632" w:rsidRPr="0064312C">
        <w:t>śródrocznych</w:t>
      </w:r>
      <w:r w:rsidR="00100971" w:rsidRPr="0064312C">
        <w:t xml:space="preserve"> </w:t>
      </w:r>
      <w:r w:rsidR="00D85632" w:rsidRPr="0064312C">
        <w:t>ocen</w:t>
      </w:r>
      <w:r w:rsidR="00100971" w:rsidRPr="0064312C">
        <w:t xml:space="preserve"> </w:t>
      </w:r>
      <w:r w:rsidR="00D85632" w:rsidRPr="0064312C">
        <w:t>klasyfikacyjnych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obowiązkowych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dodatkowych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śródrocznej</w:t>
      </w:r>
      <w:r w:rsidR="00100971" w:rsidRPr="0064312C">
        <w:t xml:space="preserve"> </w:t>
      </w:r>
      <w:r w:rsidR="00D85632" w:rsidRPr="0064312C">
        <w:t>oceny</w:t>
      </w:r>
      <w:r w:rsidR="00100971" w:rsidRPr="0064312C">
        <w:t xml:space="preserve"> </w:t>
      </w:r>
      <w:r w:rsidR="00D85632" w:rsidRPr="0064312C">
        <w:t>klasyfikacyjnej</w:t>
      </w:r>
      <w:r w:rsidR="00100971" w:rsidRPr="0064312C">
        <w:t xml:space="preserve"> </w:t>
      </w:r>
      <w:r w:rsidR="00D85632" w:rsidRPr="0064312C">
        <w:t>zachowania,</w:t>
      </w:r>
      <w:r w:rsidR="00100971" w:rsidRPr="0064312C">
        <w:t xml:space="preserve"> </w:t>
      </w:r>
      <w:r w:rsidR="00D85632" w:rsidRPr="0064312C">
        <w:t>według</w:t>
      </w:r>
      <w:r w:rsidR="00100971" w:rsidRPr="0064312C">
        <w:t xml:space="preserve"> </w:t>
      </w:r>
      <w:r w:rsidR="00D85632" w:rsidRPr="0064312C">
        <w:t>skali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formach</w:t>
      </w:r>
      <w:r w:rsidR="00100971" w:rsidRPr="0064312C">
        <w:t xml:space="preserve"> </w:t>
      </w:r>
      <w:r w:rsidR="00D85632" w:rsidRPr="0064312C">
        <w:t>przyjętych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szkole;</w:t>
      </w:r>
    </w:p>
    <w:p w14:paraId="32E47B10" w14:textId="198AB5D6" w:rsidR="00D85632" w:rsidRPr="0064312C" w:rsidRDefault="00B618DC" w:rsidP="000B60F8">
      <w:pPr>
        <w:spacing w:line="276" w:lineRule="auto"/>
        <w:jc w:val="both"/>
      </w:pPr>
      <w:bookmarkStart w:id="229" w:name="_Hlk97635640"/>
      <w:r w:rsidRPr="0064312C">
        <w:t xml:space="preserve">4) </w:t>
      </w:r>
      <w:r w:rsidR="00D85632" w:rsidRPr="0064312C">
        <w:t>ustalanie</w:t>
      </w:r>
      <w:r w:rsidR="00100971" w:rsidRPr="0064312C">
        <w:t xml:space="preserve"> </w:t>
      </w:r>
      <w:r w:rsidR="00D85632" w:rsidRPr="0064312C">
        <w:t>rocznych</w:t>
      </w:r>
      <w:r w:rsidR="00100971" w:rsidRPr="0064312C">
        <w:t xml:space="preserve"> </w:t>
      </w:r>
      <w:r w:rsidR="00D85632" w:rsidRPr="0064312C">
        <w:t>ocen</w:t>
      </w:r>
      <w:r w:rsidR="00100971" w:rsidRPr="0064312C">
        <w:t xml:space="preserve"> </w:t>
      </w:r>
      <w:r w:rsidR="00D85632" w:rsidRPr="0064312C">
        <w:t>klasyfikacyjnych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obowiązkowych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dodatkowych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rocznej</w:t>
      </w:r>
      <w:r w:rsidR="00100971" w:rsidRPr="0064312C">
        <w:t xml:space="preserve"> </w:t>
      </w:r>
      <w:r w:rsidR="00D85632" w:rsidRPr="0064312C">
        <w:t>oceny</w:t>
      </w:r>
      <w:r w:rsidR="00100971" w:rsidRPr="0064312C">
        <w:t xml:space="preserve"> </w:t>
      </w:r>
      <w:r w:rsidR="00D85632" w:rsidRPr="0064312C">
        <w:t>klasyfikacyjnej</w:t>
      </w:r>
      <w:r w:rsidR="00100971" w:rsidRPr="0064312C">
        <w:t xml:space="preserve"> </w:t>
      </w:r>
      <w:r w:rsidR="00D85632" w:rsidRPr="0064312C">
        <w:t>zachowania,</w:t>
      </w:r>
      <w:r w:rsidR="00100971" w:rsidRPr="0064312C">
        <w:t xml:space="preserve"> </w:t>
      </w:r>
      <w:r w:rsidR="00D85632" w:rsidRPr="0064312C">
        <w:t>we</w:t>
      </w:r>
      <w:r w:rsidR="006472BF" w:rsidRPr="0064312C">
        <w:t>dług</w:t>
      </w:r>
      <w:r w:rsidR="00100971" w:rsidRPr="0064312C">
        <w:t xml:space="preserve"> </w:t>
      </w:r>
      <w:r w:rsidR="006472BF" w:rsidRPr="0064312C">
        <w:t>skali</w:t>
      </w:r>
      <w:r w:rsidR="005E6F29" w:rsidRPr="0064312C">
        <w:t>;</w:t>
      </w:r>
    </w:p>
    <w:bookmarkEnd w:id="229"/>
    <w:p w14:paraId="0251F600" w14:textId="3A3D6862" w:rsidR="00D85632" w:rsidRPr="0064312C" w:rsidRDefault="00B618DC" w:rsidP="000B60F8">
      <w:pPr>
        <w:spacing w:line="276" w:lineRule="auto"/>
        <w:jc w:val="both"/>
      </w:pPr>
      <w:r w:rsidRPr="0064312C">
        <w:t xml:space="preserve">5) </w:t>
      </w:r>
      <w:r w:rsidR="00D85632" w:rsidRPr="0064312C">
        <w:t>przeprowadzanie</w:t>
      </w:r>
      <w:r w:rsidR="00100971" w:rsidRPr="0064312C">
        <w:t xml:space="preserve"> </w:t>
      </w:r>
      <w:r w:rsidR="00D85632" w:rsidRPr="0064312C">
        <w:t>egzaminów</w:t>
      </w:r>
      <w:r w:rsidR="00100971" w:rsidRPr="0064312C">
        <w:t xml:space="preserve"> </w:t>
      </w:r>
      <w:r w:rsidR="00D85632" w:rsidRPr="0064312C">
        <w:t>klasyfikacyjnych,</w:t>
      </w:r>
      <w:r w:rsidR="00100971" w:rsidRPr="0064312C">
        <w:t xml:space="preserve"> </w:t>
      </w:r>
      <w:r w:rsidR="00D85632" w:rsidRPr="0064312C">
        <w:t>poprawkowych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sprawdzających;</w:t>
      </w:r>
      <w:r w:rsidR="00100971" w:rsidRPr="0064312C">
        <w:t xml:space="preserve"> </w:t>
      </w:r>
    </w:p>
    <w:p w14:paraId="1D5701AB" w14:textId="5BE4050F" w:rsidR="00D85632" w:rsidRPr="0064312C" w:rsidRDefault="00B618DC" w:rsidP="000B60F8">
      <w:pPr>
        <w:spacing w:line="276" w:lineRule="auto"/>
        <w:jc w:val="both"/>
      </w:pPr>
      <w:bookmarkStart w:id="230" w:name="_Hlk123650373"/>
      <w:r w:rsidRPr="0064312C">
        <w:t xml:space="preserve">6) </w:t>
      </w:r>
      <w:r w:rsidR="00D85632" w:rsidRPr="0064312C">
        <w:t>ustalenie</w:t>
      </w:r>
      <w:r w:rsidR="00100971" w:rsidRPr="0064312C">
        <w:t xml:space="preserve"> </w:t>
      </w:r>
      <w:r w:rsidR="00D85632" w:rsidRPr="0064312C">
        <w:t>warunków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trybu</w:t>
      </w:r>
      <w:r w:rsidR="008B7A3C" w:rsidRPr="0064312C">
        <w:t xml:space="preserve"> otrzymania</w:t>
      </w:r>
      <w:r w:rsidR="00100971" w:rsidRPr="0064312C">
        <w:t xml:space="preserve"> </w:t>
      </w:r>
      <w:r w:rsidR="00D85632" w:rsidRPr="0064312C">
        <w:t>wyższej</w:t>
      </w:r>
      <w:r w:rsidR="00100971" w:rsidRPr="0064312C">
        <w:t xml:space="preserve"> </w:t>
      </w:r>
      <w:r w:rsidR="00D85632" w:rsidRPr="0064312C">
        <w:t>niż</w:t>
      </w:r>
      <w:r w:rsidR="00100971" w:rsidRPr="0064312C">
        <w:t xml:space="preserve"> </w:t>
      </w:r>
      <w:r w:rsidR="00D85632" w:rsidRPr="0064312C">
        <w:t>przewidywane</w:t>
      </w:r>
      <w:r w:rsidR="00100971" w:rsidRPr="0064312C">
        <w:t xml:space="preserve"> </w:t>
      </w:r>
      <w:r w:rsidR="00D85632" w:rsidRPr="0064312C">
        <w:t>rocznych</w:t>
      </w:r>
      <w:r w:rsidR="00100971" w:rsidRPr="0064312C">
        <w:t xml:space="preserve"> </w:t>
      </w:r>
      <w:r w:rsidR="00D85632" w:rsidRPr="0064312C">
        <w:t>ocen</w:t>
      </w:r>
      <w:r w:rsidR="00100971" w:rsidRPr="0064312C">
        <w:t xml:space="preserve"> </w:t>
      </w:r>
      <w:r w:rsidR="00D85632" w:rsidRPr="0064312C">
        <w:t>klasyfikacyjnych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obowiązkowych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rocznej</w:t>
      </w:r>
      <w:r w:rsidR="00100971" w:rsidRPr="0064312C">
        <w:t xml:space="preserve"> </w:t>
      </w:r>
      <w:r w:rsidR="00D85632" w:rsidRPr="0064312C">
        <w:t>oceny</w:t>
      </w:r>
      <w:r w:rsidR="00100971" w:rsidRPr="0064312C">
        <w:t xml:space="preserve"> </w:t>
      </w:r>
      <w:r w:rsidR="00D85632" w:rsidRPr="0064312C">
        <w:t>klasyfikacyjnej</w:t>
      </w:r>
      <w:r w:rsidR="00100971" w:rsidRPr="0064312C">
        <w:t xml:space="preserve"> </w:t>
      </w:r>
      <w:r w:rsidR="00D85632" w:rsidRPr="0064312C">
        <w:t>zachowania;</w:t>
      </w:r>
    </w:p>
    <w:p w14:paraId="2DE7C249" w14:textId="455DE22C" w:rsidR="00D85632" w:rsidRPr="0064312C" w:rsidRDefault="00B618DC" w:rsidP="000B60F8">
      <w:pPr>
        <w:spacing w:line="276" w:lineRule="auto"/>
        <w:jc w:val="both"/>
      </w:pPr>
      <w:bookmarkStart w:id="231" w:name="_Hlk97635678"/>
      <w:bookmarkEnd w:id="230"/>
      <w:r w:rsidRPr="0064312C">
        <w:t xml:space="preserve">7) </w:t>
      </w:r>
      <w:r w:rsidR="00D85632" w:rsidRPr="0064312C">
        <w:t>ustalanie</w:t>
      </w:r>
      <w:r w:rsidR="00100971" w:rsidRPr="0064312C">
        <w:t xml:space="preserve"> </w:t>
      </w:r>
      <w:r w:rsidR="00D85632" w:rsidRPr="0064312C">
        <w:t>warunków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sposobu</w:t>
      </w:r>
      <w:r w:rsidR="00100971" w:rsidRPr="0064312C">
        <w:t xml:space="preserve"> </w:t>
      </w:r>
      <w:r w:rsidR="00D85632" w:rsidRPr="0064312C">
        <w:t>przekazywania</w:t>
      </w:r>
      <w:r w:rsidR="00100971" w:rsidRPr="0064312C">
        <w:t xml:space="preserve"> </w:t>
      </w:r>
      <w:r w:rsidR="00D85632" w:rsidRPr="0064312C">
        <w:t>rodzicom</w:t>
      </w:r>
      <w:r w:rsidR="00100971" w:rsidRPr="0064312C">
        <w:t xml:space="preserve"> </w:t>
      </w:r>
      <w:r w:rsidR="00D85632" w:rsidRPr="0064312C">
        <w:t>informacji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proofErr w:type="gramStart"/>
      <w:r w:rsidR="00D85632" w:rsidRPr="0064312C">
        <w:t>postępach</w:t>
      </w:r>
      <w:r w:rsidR="006505FE">
        <w:t xml:space="preserve">                   </w:t>
      </w:r>
      <w:r w:rsidR="00100971" w:rsidRPr="0064312C">
        <w:t xml:space="preserve"> </w:t>
      </w:r>
      <w:r w:rsidR="00D85632" w:rsidRPr="0064312C">
        <w:t>i</w:t>
      </w:r>
      <w:proofErr w:type="gramEnd"/>
      <w:r w:rsidR="00100971" w:rsidRPr="0064312C">
        <w:t xml:space="preserve"> </w:t>
      </w:r>
      <w:r w:rsidR="00D85632" w:rsidRPr="0064312C">
        <w:t>trudnościach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nauce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zasad</w:t>
      </w:r>
      <w:r w:rsidR="00100971" w:rsidRPr="0064312C">
        <w:t xml:space="preserve"> </w:t>
      </w:r>
      <w:r w:rsidR="00D85632" w:rsidRPr="0064312C">
        <w:t>wglądu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dokumentacji</w:t>
      </w:r>
      <w:r w:rsidR="00100971" w:rsidRPr="0064312C">
        <w:t xml:space="preserve"> </w:t>
      </w:r>
      <w:r w:rsidR="00D85632" w:rsidRPr="0064312C">
        <w:t>oceniania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pisemnych</w:t>
      </w:r>
      <w:r w:rsidR="00100971" w:rsidRPr="0064312C">
        <w:t xml:space="preserve"> </w:t>
      </w:r>
      <w:r w:rsidR="00D85632" w:rsidRPr="0064312C">
        <w:t>prac</w:t>
      </w:r>
      <w:r w:rsidR="00100971" w:rsidRPr="0064312C">
        <w:t xml:space="preserve"> </w:t>
      </w:r>
      <w:r w:rsidR="00D85632" w:rsidRPr="0064312C">
        <w:t>uczniów.</w:t>
      </w:r>
    </w:p>
    <w:bookmarkEnd w:id="231"/>
    <w:p w14:paraId="2F1527BD" w14:textId="06E48C9D" w:rsidR="00D85632" w:rsidRPr="0064312C" w:rsidRDefault="00B618DC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lastRenderedPageBreak/>
        <w:t xml:space="preserve">7.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Ocena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jest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informacją,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jakim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stopniu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uczeń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spełnił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wymagania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programowe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postawione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nauczyciela,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jest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karą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ani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nagrodą.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59A2407F" w14:textId="7DEF72EB" w:rsidR="00D85632" w:rsidRPr="0064312C" w:rsidRDefault="00B618DC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8.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</w:t>
      </w:r>
      <w:r w:rsidR="00AF1FB6" w:rsidRPr="0064312C">
        <w:rPr>
          <w:rFonts w:ascii="Times New Roman" w:hAnsi="Times New Roman" w:cs="Times New Roman"/>
          <w:color w:val="auto"/>
          <w:sz w:val="24"/>
        </w:rPr>
        <w:t>enianie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AF1FB6" w:rsidRPr="0064312C">
        <w:rPr>
          <w:rFonts w:ascii="Times New Roman" w:hAnsi="Times New Roman" w:cs="Times New Roman"/>
          <w:color w:val="auto"/>
          <w:sz w:val="24"/>
        </w:rPr>
        <w:t>ucznia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AF1FB6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AF1FB6" w:rsidRPr="0064312C">
        <w:rPr>
          <w:rFonts w:ascii="Times New Roman" w:hAnsi="Times New Roman" w:cs="Times New Roman"/>
          <w:color w:val="auto"/>
          <w:sz w:val="24"/>
        </w:rPr>
        <w:t>religii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odbywa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się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zgodnie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odrębnymi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przepisami.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66188F10" w14:textId="77777777" w:rsidR="00B618DC" w:rsidRPr="0064312C" w:rsidRDefault="00B618DC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</w:p>
    <w:p w14:paraId="409122E0" w14:textId="3F485BED" w:rsidR="00D85632" w:rsidRPr="0064312C" w:rsidRDefault="00B618DC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§ 123. </w:t>
      </w:r>
      <w:r w:rsidR="00D85632" w:rsidRPr="0064312C">
        <w:rPr>
          <w:rFonts w:ascii="Times New Roman" w:hAnsi="Times New Roman" w:cs="Times New Roman"/>
          <w:sz w:val="24"/>
          <w:szCs w:val="24"/>
        </w:rPr>
        <w:t>W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ocenianiu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obowiązują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zasady:</w:t>
      </w:r>
    </w:p>
    <w:p w14:paraId="1AF3C3F1" w14:textId="2F662157" w:rsidR="00D85632" w:rsidRPr="0064312C" w:rsidRDefault="00B618DC" w:rsidP="000B60F8">
      <w:pPr>
        <w:spacing w:line="276" w:lineRule="auto"/>
        <w:jc w:val="both"/>
      </w:pPr>
      <w:bookmarkStart w:id="232" w:name="_Hlk97635702"/>
      <w:r w:rsidRPr="0064312C">
        <w:t xml:space="preserve">1) </w:t>
      </w:r>
      <w:r w:rsidR="00D85632" w:rsidRPr="0064312C">
        <w:t>zasada</w:t>
      </w:r>
      <w:r w:rsidR="00100971" w:rsidRPr="0064312C">
        <w:t xml:space="preserve"> </w:t>
      </w:r>
      <w:r w:rsidR="00D85632" w:rsidRPr="0064312C">
        <w:t>jawności</w:t>
      </w:r>
      <w:r w:rsidR="00100971" w:rsidRPr="0064312C">
        <w:t xml:space="preserve"> </w:t>
      </w:r>
      <w:r w:rsidR="00D85632" w:rsidRPr="0064312C">
        <w:t>ocen</w:t>
      </w:r>
      <w:r w:rsidR="00100971" w:rsidRPr="0064312C">
        <w:t xml:space="preserve"> </w:t>
      </w:r>
      <w:r w:rsidR="00D85632" w:rsidRPr="0064312C">
        <w:t>zarówno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jak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rodziców</w:t>
      </w:r>
      <w:r w:rsidR="005E6F29" w:rsidRPr="0064312C">
        <w:t>;</w:t>
      </w:r>
    </w:p>
    <w:bookmarkEnd w:id="232"/>
    <w:p w14:paraId="14B0C2DB" w14:textId="22E021D0" w:rsidR="00D85632" w:rsidRPr="0064312C" w:rsidRDefault="00B618DC" w:rsidP="000B60F8">
      <w:pPr>
        <w:spacing w:line="276" w:lineRule="auto"/>
        <w:jc w:val="both"/>
      </w:pPr>
      <w:r w:rsidRPr="0064312C">
        <w:t xml:space="preserve">2) </w:t>
      </w:r>
      <w:r w:rsidR="00D85632" w:rsidRPr="0064312C">
        <w:t>zasada</w:t>
      </w:r>
      <w:r w:rsidR="00100971" w:rsidRPr="0064312C">
        <w:t xml:space="preserve"> </w:t>
      </w:r>
      <w:r w:rsidR="00D85632" w:rsidRPr="0064312C">
        <w:t>częstotliwości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rytmiczności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oceniany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bieżąco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rytmicznie.</w:t>
      </w:r>
      <w:r w:rsidR="00100971" w:rsidRPr="0064312C">
        <w:t xml:space="preserve"> </w:t>
      </w:r>
      <w:proofErr w:type="gramStart"/>
      <w:r w:rsidR="00D85632" w:rsidRPr="0064312C">
        <w:t>ocena</w:t>
      </w:r>
      <w:proofErr w:type="gramEnd"/>
      <w:r w:rsidR="00100971" w:rsidRPr="0064312C">
        <w:t xml:space="preserve"> </w:t>
      </w:r>
      <w:r w:rsidR="00D85632" w:rsidRPr="0064312C">
        <w:t>końcowa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średnią</w:t>
      </w:r>
      <w:r w:rsidR="00100971" w:rsidRPr="0064312C">
        <w:t xml:space="preserve"> </w:t>
      </w:r>
      <w:r w:rsidR="00D85632" w:rsidRPr="0064312C">
        <w:t>ocen</w:t>
      </w:r>
      <w:r w:rsidR="00100971" w:rsidRPr="0064312C">
        <w:t xml:space="preserve"> </w:t>
      </w:r>
      <w:r w:rsidR="00D85632" w:rsidRPr="0064312C">
        <w:t>cząstkowych;</w:t>
      </w:r>
    </w:p>
    <w:p w14:paraId="5C2FF7EA" w14:textId="79FF7109" w:rsidR="00D85632" w:rsidRPr="0064312C" w:rsidRDefault="00B618DC" w:rsidP="000B60F8">
      <w:pPr>
        <w:spacing w:line="276" w:lineRule="auto"/>
        <w:jc w:val="both"/>
      </w:pPr>
      <w:bookmarkStart w:id="233" w:name="_Hlk97635909"/>
      <w:r w:rsidRPr="0064312C">
        <w:t xml:space="preserve">3) </w:t>
      </w:r>
      <w:r w:rsidR="00D85632" w:rsidRPr="0064312C">
        <w:t>zasada</w:t>
      </w:r>
      <w:r w:rsidR="00100971" w:rsidRPr="0064312C">
        <w:t xml:space="preserve"> </w:t>
      </w:r>
      <w:r w:rsidR="00D85632" w:rsidRPr="0064312C">
        <w:t>jawności</w:t>
      </w:r>
      <w:r w:rsidR="00100971" w:rsidRPr="0064312C">
        <w:t xml:space="preserve"> </w:t>
      </w:r>
      <w:r w:rsidR="00D85632" w:rsidRPr="0064312C">
        <w:t>kryteriów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rodzice</w:t>
      </w:r>
      <w:r w:rsidR="00100971" w:rsidRPr="0064312C">
        <w:t xml:space="preserve"> </w:t>
      </w:r>
      <w:r w:rsidR="00D85632" w:rsidRPr="0064312C">
        <w:t>znają</w:t>
      </w:r>
      <w:r w:rsidR="00100971" w:rsidRPr="0064312C">
        <w:t xml:space="preserve"> </w:t>
      </w:r>
      <w:r w:rsidR="00D85632" w:rsidRPr="0064312C">
        <w:t>kryteria</w:t>
      </w:r>
      <w:r w:rsidR="00100971" w:rsidRPr="0064312C">
        <w:t xml:space="preserve"> </w:t>
      </w:r>
      <w:r w:rsidR="00D85632" w:rsidRPr="0064312C">
        <w:t>oceniania,</w:t>
      </w:r>
      <w:r w:rsidR="00100971" w:rsidRPr="0064312C">
        <w:t xml:space="preserve"> </w:t>
      </w:r>
      <w:r w:rsidR="00D85632" w:rsidRPr="0064312C">
        <w:t>zakres</w:t>
      </w:r>
      <w:r w:rsidR="00100971" w:rsidRPr="0064312C">
        <w:t xml:space="preserve"> </w:t>
      </w:r>
      <w:r w:rsidR="00D85632" w:rsidRPr="0064312C">
        <w:t>materiału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każdego</w:t>
      </w:r>
      <w:r w:rsidR="00100971" w:rsidRPr="0064312C">
        <w:t xml:space="preserve"> </w:t>
      </w:r>
      <w:r w:rsidR="00D85632" w:rsidRPr="0064312C">
        <w:t>przedmiotu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formy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podlegające</w:t>
      </w:r>
      <w:r w:rsidR="00100971" w:rsidRPr="0064312C">
        <w:t xml:space="preserve"> </w:t>
      </w:r>
      <w:r w:rsidR="00D85632" w:rsidRPr="0064312C">
        <w:t>ocenie;</w:t>
      </w:r>
    </w:p>
    <w:bookmarkEnd w:id="233"/>
    <w:p w14:paraId="3746BA3A" w14:textId="487B94CE" w:rsidR="00D85632" w:rsidRPr="0064312C" w:rsidRDefault="00B618DC" w:rsidP="000B60F8">
      <w:pPr>
        <w:spacing w:line="276" w:lineRule="auto"/>
        <w:jc w:val="both"/>
      </w:pPr>
      <w:r w:rsidRPr="0064312C">
        <w:t xml:space="preserve">4) </w:t>
      </w:r>
      <w:r w:rsidR="00D85632" w:rsidRPr="0064312C">
        <w:t>zasada</w:t>
      </w:r>
      <w:r w:rsidR="00100971" w:rsidRPr="0064312C">
        <w:t xml:space="preserve"> </w:t>
      </w:r>
      <w:r w:rsidR="00D85632" w:rsidRPr="0064312C">
        <w:t>różnorodności</w:t>
      </w:r>
      <w:r w:rsidR="00100971" w:rsidRPr="0064312C">
        <w:t xml:space="preserve"> </w:t>
      </w:r>
      <w:r w:rsidR="00D85632" w:rsidRPr="0064312C">
        <w:t>wynikająca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specyfiki</w:t>
      </w:r>
      <w:r w:rsidR="00100971" w:rsidRPr="0064312C">
        <w:t xml:space="preserve"> </w:t>
      </w:r>
      <w:r w:rsidR="00D85632" w:rsidRPr="0064312C">
        <w:t>każdego</w:t>
      </w:r>
      <w:r w:rsidR="00100971" w:rsidRPr="0064312C">
        <w:t xml:space="preserve"> </w:t>
      </w:r>
      <w:r w:rsidR="00D85632" w:rsidRPr="0064312C">
        <w:t>przedmiotu;</w:t>
      </w:r>
    </w:p>
    <w:p w14:paraId="2F632454" w14:textId="7F96BFF1" w:rsidR="00D85632" w:rsidRPr="0064312C" w:rsidRDefault="00B618DC" w:rsidP="000B60F8">
      <w:pPr>
        <w:spacing w:line="276" w:lineRule="auto"/>
        <w:jc w:val="both"/>
      </w:pPr>
      <w:r w:rsidRPr="0064312C">
        <w:t xml:space="preserve">5) </w:t>
      </w:r>
      <w:r w:rsidR="00D85632" w:rsidRPr="0064312C">
        <w:t>zasada</w:t>
      </w:r>
      <w:r w:rsidR="00100971" w:rsidRPr="0064312C">
        <w:t xml:space="preserve"> </w:t>
      </w:r>
      <w:r w:rsidR="00D85632" w:rsidRPr="0064312C">
        <w:t>różnicowania</w:t>
      </w:r>
      <w:r w:rsidR="00100971" w:rsidRPr="0064312C">
        <w:t xml:space="preserve"> </w:t>
      </w:r>
      <w:r w:rsidR="00D85632" w:rsidRPr="0064312C">
        <w:t>wymagań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zadania</w:t>
      </w:r>
      <w:r w:rsidR="00100971" w:rsidRPr="0064312C">
        <w:t xml:space="preserve"> </w:t>
      </w:r>
      <w:r w:rsidR="00D85632" w:rsidRPr="0064312C">
        <w:t>stawiane</w:t>
      </w:r>
      <w:r w:rsidR="00100971" w:rsidRPr="0064312C">
        <w:t xml:space="preserve"> </w:t>
      </w:r>
      <w:r w:rsidR="00D85632" w:rsidRPr="0064312C">
        <w:t>uczniom</w:t>
      </w:r>
      <w:r w:rsidR="00100971" w:rsidRPr="0064312C">
        <w:t xml:space="preserve"> </w:t>
      </w:r>
      <w:r w:rsidR="00D85632" w:rsidRPr="0064312C">
        <w:t>powinny</w:t>
      </w:r>
      <w:r w:rsidR="00100971" w:rsidRPr="0064312C">
        <w:t xml:space="preserve"> </w:t>
      </w:r>
      <w:r w:rsidR="00D85632" w:rsidRPr="0064312C">
        <w:t>mieć</w:t>
      </w:r>
      <w:r w:rsidR="00100971" w:rsidRPr="0064312C">
        <w:t xml:space="preserve"> </w:t>
      </w:r>
      <w:r w:rsidR="00D85632" w:rsidRPr="0064312C">
        <w:t>zróżnicowany</w:t>
      </w:r>
      <w:r w:rsidR="00100971" w:rsidRPr="0064312C">
        <w:t xml:space="preserve"> </w:t>
      </w:r>
      <w:r w:rsidR="00D85632" w:rsidRPr="0064312C">
        <w:t>poziom</w:t>
      </w:r>
      <w:r w:rsidR="00100971" w:rsidRPr="0064312C">
        <w:t xml:space="preserve"> </w:t>
      </w:r>
      <w:r w:rsidR="00D85632" w:rsidRPr="0064312C">
        <w:t>trudności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dawać</w:t>
      </w:r>
      <w:r w:rsidR="00100971" w:rsidRPr="0064312C">
        <w:t xml:space="preserve"> </w:t>
      </w:r>
      <w:r w:rsidR="00D85632" w:rsidRPr="0064312C">
        <w:t>możliwość</w:t>
      </w:r>
      <w:r w:rsidR="00100971" w:rsidRPr="0064312C">
        <w:t xml:space="preserve"> </w:t>
      </w:r>
      <w:r w:rsidR="00D85632" w:rsidRPr="0064312C">
        <w:t>uzyskania</w:t>
      </w:r>
      <w:r w:rsidR="00100971" w:rsidRPr="0064312C">
        <w:t xml:space="preserve"> </w:t>
      </w:r>
      <w:r w:rsidR="00D85632" w:rsidRPr="0064312C">
        <w:t>wszystkich</w:t>
      </w:r>
      <w:r w:rsidR="00100971" w:rsidRPr="0064312C">
        <w:t xml:space="preserve"> </w:t>
      </w:r>
      <w:r w:rsidR="00D85632" w:rsidRPr="0064312C">
        <w:t>ocen.</w:t>
      </w:r>
    </w:p>
    <w:p w14:paraId="09757B84" w14:textId="1758D130" w:rsidR="00D85632" w:rsidRPr="0064312C" w:rsidRDefault="00B618DC" w:rsidP="000B60F8">
      <w:pPr>
        <w:spacing w:line="276" w:lineRule="auto"/>
        <w:jc w:val="both"/>
      </w:pPr>
      <w:r w:rsidRPr="0064312C">
        <w:t xml:space="preserve">6) </w:t>
      </w:r>
      <w:r w:rsidR="00D85632" w:rsidRPr="0064312C">
        <w:t>zasada</w:t>
      </w:r>
      <w:r w:rsidR="00100971" w:rsidRPr="0064312C">
        <w:t xml:space="preserve"> </w:t>
      </w:r>
      <w:r w:rsidR="00D85632" w:rsidRPr="0064312C">
        <w:t>otwartości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wewnątrzszkolne</w:t>
      </w:r>
      <w:r w:rsidR="00100971" w:rsidRPr="0064312C">
        <w:t xml:space="preserve"> </w:t>
      </w:r>
      <w:r w:rsidR="00D85632" w:rsidRPr="0064312C">
        <w:t>ocenianie</w:t>
      </w:r>
      <w:r w:rsidR="00100971" w:rsidRPr="0064312C">
        <w:t xml:space="preserve"> </w:t>
      </w:r>
      <w:r w:rsidR="00D85632" w:rsidRPr="0064312C">
        <w:t>podlega</w:t>
      </w:r>
      <w:r w:rsidR="00100971" w:rsidRPr="0064312C">
        <w:t xml:space="preserve"> </w:t>
      </w:r>
      <w:r w:rsidR="00D85632" w:rsidRPr="0064312C">
        <w:t>weryfikacji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proofErr w:type="gramStart"/>
      <w:r w:rsidR="00D85632" w:rsidRPr="0064312C">
        <w:t>modyfikacji</w:t>
      </w:r>
      <w:r w:rsidR="006505FE">
        <w:t xml:space="preserve">             </w:t>
      </w:r>
      <w:r w:rsidR="00100971" w:rsidRPr="0064312C">
        <w:t xml:space="preserve"> </w:t>
      </w:r>
      <w:r w:rsidR="00D85632" w:rsidRPr="0064312C">
        <w:t>w</w:t>
      </w:r>
      <w:proofErr w:type="gramEnd"/>
      <w:r w:rsidR="00100971" w:rsidRPr="0064312C">
        <w:t xml:space="preserve"> </w:t>
      </w:r>
      <w:r w:rsidR="00D85632" w:rsidRPr="0064312C">
        <w:t>oparciu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okresową</w:t>
      </w:r>
      <w:r w:rsidR="00100971" w:rsidRPr="0064312C">
        <w:t xml:space="preserve"> </w:t>
      </w:r>
      <w:r w:rsidR="00D85632" w:rsidRPr="0064312C">
        <w:t>ewaluację.</w:t>
      </w:r>
    </w:p>
    <w:p w14:paraId="6D3BD769" w14:textId="77777777" w:rsidR="00B618DC" w:rsidRPr="0064312C" w:rsidRDefault="00B618DC" w:rsidP="000B60F8">
      <w:pPr>
        <w:pStyle w:val="Punkt"/>
      </w:pPr>
    </w:p>
    <w:p w14:paraId="7B1037FD" w14:textId="69AF77EF" w:rsidR="00D85632" w:rsidRPr="0064312C" w:rsidRDefault="00B618DC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§ 124.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Obowiązki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nauczycieli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procesie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oceniania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uczniów:</w:t>
      </w:r>
    </w:p>
    <w:p w14:paraId="3840D83A" w14:textId="5A59B6AD" w:rsidR="00D85632" w:rsidRPr="0064312C" w:rsidRDefault="006F0F8E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bookmarkStart w:id="234" w:name="_Hlk97635944"/>
      <w:r w:rsidRPr="0064312C">
        <w:rPr>
          <w:rFonts w:ascii="Times New Roman" w:hAnsi="Times New Roman" w:cs="Times New Roman"/>
          <w:color w:val="auto"/>
          <w:sz w:val="24"/>
        </w:rPr>
        <w:t xml:space="preserve">1.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Każdy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nauczyciel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początku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roku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szkolnego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informuje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oraz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rodziców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o: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2AB3F187" w14:textId="62F67373" w:rsidR="00D85632" w:rsidRPr="0064312C" w:rsidRDefault="006F0F8E" w:rsidP="000B60F8">
      <w:pPr>
        <w:spacing w:line="276" w:lineRule="auto"/>
        <w:jc w:val="both"/>
      </w:pPr>
      <w:r w:rsidRPr="0064312C">
        <w:t xml:space="preserve">1) </w:t>
      </w:r>
      <w:r w:rsidR="00D85632" w:rsidRPr="0064312C">
        <w:t>wymaganiach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niezbędnych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uzyskania</w:t>
      </w:r>
      <w:r w:rsidR="00100971" w:rsidRPr="0064312C">
        <w:t xml:space="preserve"> </w:t>
      </w:r>
      <w:r w:rsidR="00D85632" w:rsidRPr="0064312C">
        <w:t>poszczególnych</w:t>
      </w:r>
      <w:r w:rsidR="00100971" w:rsidRPr="0064312C">
        <w:t xml:space="preserve"> </w:t>
      </w:r>
      <w:r w:rsidR="00D85632" w:rsidRPr="0064312C">
        <w:t>śródrocznych</w:t>
      </w:r>
      <w:r w:rsidR="00100971" w:rsidRPr="0064312C">
        <w:t xml:space="preserve"> </w:t>
      </w:r>
      <w:r w:rsidR="00D85632" w:rsidRPr="0064312C">
        <w:br/>
        <w:t>i</w:t>
      </w:r>
      <w:r w:rsidR="00100971" w:rsidRPr="0064312C">
        <w:t xml:space="preserve"> </w:t>
      </w:r>
      <w:r w:rsidR="00D85632" w:rsidRPr="0064312C">
        <w:t>rocznych</w:t>
      </w:r>
      <w:r w:rsidR="00100971" w:rsidRPr="0064312C">
        <w:t xml:space="preserve"> </w:t>
      </w:r>
      <w:r w:rsidR="00D85632" w:rsidRPr="0064312C">
        <w:t>ocen</w:t>
      </w:r>
      <w:r w:rsidR="00100971" w:rsidRPr="0064312C">
        <w:t xml:space="preserve"> </w:t>
      </w:r>
      <w:r w:rsidR="00D85632" w:rsidRPr="0064312C">
        <w:t>klasyfikacyjnych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obowiązkowych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dodatkowych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edukacyjnych,</w:t>
      </w:r>
      <w:r w:rsidR="00100971" w:rsidRPr="0064312C">
        <w:t xml:space="preserve"> </w:t>
      </w:r>
      <w:r w:rsidR="00D85632" w:rsidRPr="0064312C">
        <w:t>wynikających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realizowanego</w:t>
      </w:r>
      <w:r w:rsidR="00100971" w:rsidRPr="0064312C">
        <w:t xml:space="preserve"> </w:t>
      </w:r>
      <w:r w:rsidR="00D85632" w:rsidRPr="0064312C">
        <w:t>programu</w:t>
      </w:r>
      <w:r w:rsidR="00100971" w:rsidRPr="0064312C">
        <w:t xml:space="preserve"> </w:t>
      </w:r>
      <w:r w:rsidR="00D85632" w:rsidRPr="0064312C">
        <w:t>nauczania;</w:t>
      </w:r>
    </w:p>
    <w:p w14:paraId="54459452" w14:textId="3580348D" w:rsidR="00D85632" w:rsidRPr="0064312C" w:rsidRDefault="006F0F8E" w:rsidP="000B60F8">
      <w:pPr>
        <w:spacing w:line="276" w:lineRule="auto"/>
        <w:jc w:val="both"/>
      </w:pPr>
      <w:r w:rsidRPr="0064312C">
        <w:t>2)</w:t>
      </w:r>
      <w:r w:rsidR="00100971" w:rsidRPr="0064312C">
        <w:t xml:space="preserve"> </w:t>
      </w:r>
      <w:r w:rsidR="00D85632" w:rsidRPr="0064312C">
        <w:t>sposobach</w:t>
      </w:r>
      <w:r w:rsidR="00100971" w:rsidRPr="0064312C">
        <w:t xml:space="preserve"> </w:t>
      </w:r>
      <w:r w:rsidR="00D85632" w:rsidRPr="0064312C">
        <w:t>sprawdzania</w:t>
      </w:r>
      <w:r w:rsidR="00100971" w:rsidRPr="0064312C">
        <w:t xml:space="preserve"> </w:t>
      </w:r>
      <w:r w:rsidR="00D85632" w:rsidRPr="0064312C">
        <w:t>osiągnięć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uczniów;</w:t>
      </w:r>
    </w:p>
    <w:p w14:paraId="0C57E42F" w14:textId="3CFB7F8B" w:rsidR="00D85632" w:rsidRPr="0064312C" w:rsidRDefault="006F0F8E" w:rsidP="000B60F8">
      <w:pPr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warunkach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trybie</w:t>
      </w:r>
      <w:r w:rsidR="00100971" w:rsidRPr="0064312C">
        <w:t xml:space="preserve"> </w:t>
      </w:r>
      <w:r w:rsidR="00D85632" w:rsidRPr="0064312C">
        <w:t>uzyskania</w:t>
      </w:r>
      <w:r w:rsidR="00100971" w:rsidRPr="0064312C">
        <w:t xml:space="preserve"> </w:t>
      </w:r>
      <w:r w:rsidR="00D85632" w:rsidRPr="0064312C">
        <w:t>wyższej</w:t>
      </w:r>
      <w:r w:rsidR="00100971" w:rsidRPr="0064312C">
        <w:t xml:space="preserve"> </w:t>
      </w:r>
      <w:r w:rsidR="00D85632" w:rsidRPr="0064312C">
        <w:t>niż</w:t>
      </w:r>
      <w:r w:rsidR="00100971" w:rsidRPr="0064312C">
        <w:t xml:space="preserve"> </w:t>
      </w:r>
      <w:r w:rsidR="00D85632" w:rsidRPr="0064312C">
        <w:t>przewidywana</w:t>
      </w:r>
      <w:r w:rsidR="00100971" w:rsidRPr="0064312C">
        <w:t xml:space="preserve"> </w:t>
      </w:r>
      <w:r w:rsidR="00D85632" w:rsidRPr="0064312C">
        <w:t>rocznej</w:t>
      </w:r>
      <w:r w:rsidR="00100971" w:rsidRPr="0064312C">
        <w:t xml:space="preserve"> </w:t>
      </w:r>
      <w:r w:rsidR="00D85632" w:rsidRPr="0064312C">
        <w:t>oceny</w:t>
      </w:r>
      <w:r w:rsidR="00100971" w:rsidRPr="0064312C">
        <w:t xml:space="preserve"> </w:t>
      </w:r>
      <w:proofErr w:type="gramStart"/>
      <w:r w:rsidR="00D85632" w:rsidRPr="0064312C">
        <w:t>klasyfikacyjnej</w:t>
      </w:r>
      <w:r w:rsidR="006505FE">
        <w:t xml:space="preserve">      </w:t>
      </w:r>
      <w:r w:rsidR="00100971" w:rsidRPr="0064312C">
        <w:t xml:space="preserve"> </w:t>
      </w:r>
      <w:r w:rsidR="00D85632" w:rsidRPr="0064312C">
        <w:t>z</w:t>
      </w:r>
      <w:proofErr w:type="gramEnd"/>
      <w:r w:rsidR="00100971" w:rsidRPr="0064312C">
        <w:t xml:space="preserve"> </w:t>
      </w:r>
      <w:r w:rsidR="00D85632" w:rsidRPr="0064312C">
        <w:t>obowiązkowych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dodatkowych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edukacyjnych.</w:t>
      </w:r>
    </w:p>
    <w:bookmarkEnd w:id="234"/>
    <w:p w14:paraId="22D9A31C" w14:textId="54E667E4" w:rsidR="00D85632" w:rsidRPr="0064312C" w:rsidRDefault="006F0F8E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2.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Wychowawca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oddziału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początku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każdego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roku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szkolnego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informuje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rodziców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o:</w:t>
      </w:r>
    </w:p>
    <w:p w14:paraId="12534051" w14:textId="5311AC95" w:rsidR="00D85632" w:rsidRPr="0064312C" w:rsidRDefault="006F0F8E" w:rsidP="000B60F8">
      <w:pPr>
        <w:spacing w:line="276" w:lineRule="auto"/>
        <w:jc w:val="both"/>
      </w:pPr>
      <w:r w:rsidRPr="0064312C">
        <w:t xml:space="preserve">1) </w:t>
      </w:r>
      <w:r w:rsidR="00D85632" w:rsidRPr="0064312C">
        <w:t>warunkach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sposobie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kryteriach</w:t>
      </w:r>
      <w:r w:rsidR="00100971" w:rsidRPr="0064312C">
        <w:t xml:space="preserve"> </w:t>
      </w:r>
      <w:r w:rsidR="002E30ED">
        <w:t xml:space="preserve">ocen </w:t>
      </w:r>
      <w:r w:rsidR="00D85632" w:rsidRPr="0064312C">
        <w:t>zachowania;</w:t>
      </w:r>
    </w:p>
    <w:p w14:paraId="1ED7206B" w14:textId="5318949F" w:rsidR="00D85632" w:rsidRPr="0064312C" w:rsidRDefault="006F0F8E" w:rsidP="000B60F8">
      <w:pPr>
        <w:spacing w:line="276" w:lineRule="auto"/>
        <w:jc w:val="both"/>
      </w:pPr>
      <w:r w:rsidRPr="0064312C">
        <w:t xml:space="preserve">2) </w:t>
      </w:r>
      <w:r w:rsidR="00D85632" w:rsidRPr="0064312C">
        <w:t>warunkach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trybie</w:t>
      </w:r>
      <w:r w:rsidR="00100971" w:rsidRPr="0064312C">
        <w:t xml:space="preserve"> </w:t>
      </w:r>
      <w:r w:rsidR="00D85632" w:rsidRPr="0064312C">
        <w:t>otrzymania</w:t>
      </w:r>
      <w:r w:rsidR="00100971" w:rsidRPr="0064312C">
        <w:t xml:space="preserve"> </w:t>
      </w:r>
      <w:r w:rsidR="00D85632" w:rsidRPr="0064312C">
        <w:t>wyższej</w:t>
      </w:r>
      <w:r w:rsidR="00100971" w:rsidRPr="0064312C">
        <w:t xml:space="preserve"> </w:t>
      </w:r>
      <w:r w:rsidR="00D85632" w:rsidRPr="0064312C">
        <w:t>niż</w:t>
      </w:r>
      <w:r w:rsidR="00100971" w:rsidRPr="0064312C">
        <w:t xml:space="preserve"> </w:t>
      </w:r>
      <w:r w:rsidR="00D85632" w:rsidRPr="0064312C">
        <w:t>przewidywana</w:t>
      </w:r>
      <w:r w:rsidR="00100971" w:rsidRPr="0064312C">
        <w:t xml:space="preserve"> </w:t>
      </w:r>
      <w:r w:rsidR="00D85632" w:rsidRPr="0064312C">
        <w:t>rocznej</w:t>
      </w:r>
      <w:r w:rsidR="00100971" w:rsidRPr="0064312C">
        <w:t xml:space="preserve"> </w:t>
      </w:r>
      <w:r w:rsidR="00D85632" w:rsidRPr="0064312C">
        <w:t>ocenie</w:t>
      </w:r>
      <w:r w:rsidR="00100971" w:rsidRPr="0064312C">
        <w:t xml:space="preserve"> </w:t>
      </w:r>
      <w:r w:rsidR="00D85632" w:rsidRPr="0064312C">
        <w:t>klasyfikacyjnej</w:t>
      </w:r>
      <w:r w:rsidR="00100971" w:rsidRPr="0064312C">
        <w:t xml:space="preserve"> </w:t>
      </w:r>
      <w:r w:rsidR="00D85632" w:rsidRPr="0064312C">
        <w:t>zachowania.</w:t>
      </w:r>
    </w:p>
    <w:p w14:paraId="3E037D2A" w14:textId="06C68FB3" w:rsidR="00D85632" w:rsidRPr="0064312C" w:rsidRDefault="006F0F8E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3.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Informacje,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których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mowa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ust.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1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2.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przekazywane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udostępniane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proofErr w:type="gramStart"/>
      <w:r w:rsidR="00D85632" w:rsidRPr="0064312C">
        <w:rPr>
          <w:rFonts w:ascii="Times New Roman" w:hAnsi="Times New Roman" w:cs="Times New Roman"/>
          <w:color w:val="auto"/>
          <w:sz w:val="24"/>
        </w:rPr>
        <w:t>są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:</w:t>
      </w:r>
      <w:proofErr w:type="gramEnd"/>
    </w:p>
    <w:p w14:paraId="26E59B5C" w14:textId="3B0FA2A1" w:rsidR="00D85632" w:rsidRPr="0064312C" w:rsidRDefault="006F0F8E" w:rsidP="000B60F8">
      <w:pPr>
        <w:spacing w:line="276" w:lineRule="auto"/>
        <w:jc w:val="both"/>
      </w:pPr>
      <w:proofErr w:type="gramStart"/>
      <w:r w:rsidRPr="0064312C">
        <w:t xml:space="preserve">1) </w:t>
      </w:r>
      <w:r w:rsidR="00E872D3">
        <w:t xml:space="preserve"> </w:t>
      </w:r>
      <w:r w:rsidR="00D85632" w:rsidRPr="0064312C">
        <w:t>w</w:t>
      </w:r>
      <w:proofErr w:type="gramEnd"/>
      <w:r w:rsidR="00100971" w:rsidRPr="0064312C">
        <w:t xml:space="preserve"> </w:t>
      </w:r>
      <w:r w:rsidR="00D85632" w:rsidRPr="0064312C">
        <w:t>formie</w:t>
      </w:r>
      <w:r w:rsidR="00100971" w:rsidRPr="0064312C">
        <w:t xml:space="preserve"> </w:t>
      </w:r>
      <w:r w:rsidR="00D85632" w:rsidRPr="0064312C">
        <w:t>ustnej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pierwszym</w:t>
      </w:r>
      <w:r w:rsidR="00100971" w:rsidRPr="0064312C">
        <w:t xml:space="preserve"> </w:t>
      </w:r>
      <w:r w:rsidR="00D85632" w:rsidRPr="0064312C">
        <w:t>zebraniu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miesiącu</w:t>
      </w:r>
      <w:r w:rsidR="00100971" w:rsidRPr="0064312C">
        <w:t xml:space="preserve"> </w:t>
      </w:r>
      <w:r w:rsidRPr="0064312C">
        <w:t xml:space="preserve">we </w:t>
      </w:r>
      <w:r w:rsidR="00D85632" w:rsidRPr="0064312C">
        <w:t>wrześniu;</w:t>
      </w:r>
    </w:p>
    <w:p w14:paraId="020AFDFB" w14:textId="581BB77D" w:rsidR="00D85632" w:rsidRDefault="006F0F8E" w:rsidP="000B60F8">
      <w:pPr>
        <w:spacing w:line="276" w:lineRule="auto"/>
        <w:jc w:val="both"/>
      </w:pPr>
      <w:proofErr w:type="gramStart"/>
      <w:r w:rsidRPr="0064312C">
        <w:t xml:space="preserve">2) </w:t>
      </w:r>
      <w:r w:rsidR="00E872D3">
        <w:t xml:space="preserve"> </w:t>
      </w:r>
      <w:r w:rsidR="00D85632" w:rsidRPr="0064312C">
        <w:t>w</w:t>
      </w:r>
      <w:proofErr w:type="gramEnd"/>
      <w:r w:rsidR="00100971" w:rsidRPr="0064312C">
        <w:t xml:space="preserve"> </w:t>
      </w:r>
      <w:r w:rsidR="00D85632" w:rsidRPr="0064312C">
        <w:t>trakcie</w:t>
      </w:r>
      <w:r w:rsidR="00100971" w:rsidRPr="0064312C">
        <w:t xml:space="preserve"> </w:t>
      </w:r>
      <w:r w:rsidR="00D85632" w:rsidRPr="0064312C">
        <w:t>indywidualnych</w:t>
      </w:r>
      <w:r w:rsidR="00100971" w:rsidRPr="0064312C">
        <w:t xml:space="preserve"> </w:t>
      </w:r>
      <w:r w:rsidR="00D85632" w:rsidRPr="0064312C">
        <w:t>spotkań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nauczycielem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E872D3">
        <w:t>wychowawcą;</w:t>
      </w:r>
    </w:p>
    <w:p w14:paraId="08977FED" w14:textId="1AA6C7EE" w:rsidR="00E872D3" w:rsidRPr="0064312C" w:rsidRDefault="00E872D3" w:rsidP="000B60F8">
      <w:pPr>
        <w:spacing w:line="276" w:lineRule="auto"/>
        <w:jc w:val="both"/>
      </w:pPr>
      <w:proofErr w:type="gramStart"/>
      <w:r>
        <w:t>3)  na</w:t>
      </w:r>
      <w:proofErr w:type="gramEnd"/>
      <w:r>
        <w:t xml:space="preserve"> stronie internetowej szkoły.</w:t>
      </w:r>
    </w:p>
    <w:p w14:paraId="7ABE486B" w14:textId="50EE09D6" w:rsidR="00D85632" w:rsidRPr="0064312C" w:rsidRDefault="006F0F8E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4.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trakcie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całego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roku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szkolnego,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nauczyciel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przed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rozpoczętym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nowym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działem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kształcenia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przekazuje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AF1FB6" w:rsidRPr="0064312C">
        <w:rPr>
          <w:rFonts w:ascii="Times New Roman" w:hAnsi="Times New Roman" w:cs="Times New Roman"/>
          <w:color w:val="auto"/>
          <w:sz w:val="24"/>
        </w:rPr>
        <w:t>wykaz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umiejętności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AF1FB6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AF1FB6" w:rsidRPr="0064312C">
        <w:rPr>
          <w:rFonts w:ascii="Times New Roman" w:hAnsi="Times New Roman" w:cs="Times New Roman"/>
          <w:color w:val="auto"/>
          <w:sz w:val="24"/>
        </w:rPr>
        <w:t>wiedzy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AF1FB6" w:rsidRPr="0064312C">
        <w:rPr>
          <w:rFonts w:ascii="Times New Roman" w:hAnsi="Times New Roman" w:cs="Times New Roman"/>
          <w:color w:val="auto"/>
          <w:sz w:val="24"/>
        </w:rPr>
        <w:t>podlegający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ocenianiu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bieżącej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pracy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oraz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testach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sprawdzających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stopień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opanowania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wiedzy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lub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umiejętności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zakresu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materiału.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70ED2097" w14:textId="302CAD27" w:rsidR="00D85632" w:rsidRPr="0064312C" w:rsidRDefault="006F0F8E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5.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Nauczyciel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jest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obowiązany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podstawie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pisemnej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opinii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publicznej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lub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niepublicznej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poradni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psychologiczno-pedagogicznej,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publicznej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poradni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specjalistycznej,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dostosować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wymagania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edukacyjne,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indywidualnych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potrzeb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proofErr w:type="gramStart"/>
      <w:r w:rsidR="00D85632" w:rsidRPr="0064312C">
        <w:rPr>
          <w:rFonts w:ascii="Times New Roman" w:hAnsi="Times New Roman" w:cs="Times New Roman"/>
          <w:color w:val="auto"/>
          <w:sz w:val="24"/>
        </w:rPr>
        <w:t>psychofiz</w:t>
      </w:r>
      <w:r w:rsidR="005E7851" w:rsidRPr="0064312C">
        <w:rPr>
          <w:rFonts w:ascii="Times New Roman" w:hAnsi="Times New Roman" w:cs="Times New Roman"/>
          <w:color w:val="auto"/>
          <w:sz w:val="24"/>
        </w:rPr>
        <w:t>ycznych</w:t>
      </w:r>
      <w:r w:rsidR="006505FE">
        <w:rPr>
          <w:rFonts w:ascii="Times New Roman" w:hAnsi="Times New Roman" w:cs="Times New Roman"/>
          <w:color w:val="auto"/>
          <w:sz w:val="24"/>
        </w:rPr>
        <w:t xml:space="preserve">                  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5E7851" w:rsidRPr="0064312C">
        <w:rPr>
          <w:rFonts w:ascii="Times New Roman" w:hAnsi="Times New Roman" w:cs="Times New Roman"/>
          <w:color w:val="auto"/>
          <w:sz w:val="24"/>
        </w:rPr>
        <w:t>i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5E7851" w:rsidRPr="0064312C">
        <w:rPr>
          <w:rFonts w:ascii="Times New Roman" w:hAnsi="Times New Roman" w:cs="Times New Roman"/>
          <w:color w:val="auto"/>
          <w:sz w:val="24"/>
        </w:rPr>
        <w:t>edukacyjnych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5E7851" w:rsidRPr="0064312C">
        <w:rPr>
          <w:rFonts w:ascii="Times New Roman" w:hAnsi="Times New Roman" w:cs="Times New Roman"/>
          <w:color w:val="auto"/>
          <w:sz w:val="24"/>
        </w:rPr>
        <w:t>ucznia,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którego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stwierdzono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zaburzenia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odchylenia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rozwojowe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lub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specyficzne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trudności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uczeniu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się,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uniemożliwiające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sprostanie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</w:t>
      </w:r>
      <w:r w:rsidR="00AF1FB6" w:rsidRPr="0064312C">
        <w:rPr>
          <w:rFonts w:ascii="Times New Roman" w:hAnsi="Times New Roman" w:cs="Times New Roman"/>
          <w:color w:val="auto"/>
          <w:sz w:val="24"/>
        </w:rPr>
        <w:t>maganiom</w:t>
      </w:r>
      <w:r w:rsidR="00D85632" w:rsidRPr="0064312C">
        <w:rPr>
          <w:rFonts w:ascii="Times New Roman" w:hAnsi="Times New Roman" w:cs="Times New Roman"/>
          <w:color w:val="auto"/>
          <w:sz w:val="24"/>
        </w:rPr>
        <w:t>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0FC5E0CE" w14:textId="4EFBE27D" w:rsidR="006F0F8E" w:rsidRPr="0064312C" w:rsidRDefault="006F0F8E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6.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przypadku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posiadającego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orzeczenie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potrzebie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indywidualnego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dostosowanie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wymagań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edukacyjnych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indywidualnych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potrzeb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proofErr w:type="gramStart"/>
      <w:r w:rsidR="00D85632" w:rsidRPr="0064312C">
        <w:rPr>
          <w:rFonts w:ascii="Times New Roman" w:hAnsi="Times New Roman" w:cs="Times New Roman"/>
          <w:color w:val="auto"/>
          <w:sz w:val="24"/>
        </w:rPr>
        <w:t>psychofizycznych</w:t>
      </w:r>
      <w:r w:rsidR="006505FE">
        <w:rPr>
          <w:rFonts w:ascii="Times New Roman" w:hAnsi="Times New Roman" w:cs="Times New Roman"/>
          <w:color w:val="auto"/>
          <w:sz w:val="24"/>
        </w:rPr>
        <w:t xml:space="preserve">             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lastRenderedPageBreak/>
        <w:t>i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edukacyjnych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może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nastąpić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podstawie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orzeczenia.</w:t>
      </w:r>
    </w:p>
    <w:p w14:paraId="55996E5A" w14:textId="77777777" w:rsidR="006F0F8E" w:rsidRPr="0064312C" w:rsidRDefault="006F0F8E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</w:p>
    <w:p w14:paraId="58679437" w14:textId="0A768B05" w:rsidR="00D85632" w:rsidRPr="0064312C" w:rsidRDefault="006F0F8E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§ 125.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Rodzaje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ocen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szkolnych.</w:t>
      </w:r>
    </w:p>
    <w:p w14:paraId="18ADF8AB" w14:textId="449A3D18" w:rsidR="00D85632" w:rsidRPr="0064312C" w:rsidRDefault="006F0F8E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W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trakcie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nauki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szkole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uczeń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otrzymuje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oceny:</w:t>
      </w:r>
    </w:p>
    <w:p w14:paraId="6529872B" w14:textId="71A259E6" w:rsidR="00D85632" w:rsidRPr="0064312C" w:rsidRDefault="006F0F8E" w:rsidP="000B60F8">
      <w:pPr>
        <w:spacing w:line="276" w:lineRule="auto"/>
      </w:pPr>
      <w:r w:rsidRPr="0064312C">
        <w:t xml:space="preserve">1) </w:t>
      </w:r>
      <w:r w:rsidR="00D85632" w:rsidRPr="0064312C">
        <w:t>bieżące;</w:t>
      </w:r>
    </w:p>
    <w:p w14:paraId="05336EAA" w14:textId="5BF3824E" w:rsidR="00D85632" w:rsidRPr="0064312C" w:rsidRDefault="006F0F8E" w:rsidP="000B60F8">
      <w:pPr>
        <w:spacing w:line="276" w:lineRule="auto"/>
      </w:pPr>
      <w:r w:rsidRPr="0064312C">
        <w:t xml:space="preserve">2) </w:t>
      </w:r>
      <w:r w:rsidR="00D85632" w:rsidRPr="0064312C">
        <w:t>klasyfikacyjne:</w:t>
      </w:r>
    </w:p>
    <w:p w14:paraId="212934C5" w14:textId="631CDBC0" w:rsidR="00D85632" w:rsidRPr="0064312C" w:rsidRDefault="00D85632" w:rsidP="000B60F8">
      <w:pPr>
        <w:pStyle w:val="Litera"/>
        <w:widowControl w:val="0"/>
        <w:numPr>
          <w:ilvl w:val="4"/>
          <w:numId w:val="34"/>
        </w:numPr>
        <w:tabs>
          <w:tab w:val="center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śródroczne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–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koniec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pierwszego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półrocza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roczne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–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zakończenie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roku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szkolnego,</w:t>
      </w:r>
    </w:p>
    <w:p w14:paraId="44DA2835" w14:textId="00BFF66B" w:rsidR="00D85632" w:rsidRPr="0064312C" w:rsidRDefault="00D85632" w:rsidP="000B60F8">
      <w:pPr>
        <w:pStyle w:val="Litera"/>
        <w:widowControl w:val="0"/>
        <w:numPr>
          <w:ilvl w:val="4"/>
          <w:numId w:val="34"/>
        </w:numPr>
        <w:tabs>
          <w:tab w:val="center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końcowe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–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to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oceny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zakończeniu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cyklu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nauczania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danej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edukacji.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Oceny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końcowe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równoważne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ocenie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rocznej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ostatnim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roku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kształcenia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lub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ustalone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wyniku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egzaminu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poprawkowego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lub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sprawdzającego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ostatnim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roku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nauczania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danej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edukacji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oraz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podstawie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konkursów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uprawniających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uzyskania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oceny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celującej.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Ocenę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końcową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zachowania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stanowi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ocena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klasyfikacyjna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klasie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programowo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najwyższej.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5F5D11CE" w14:textId="77777777" w:rsidR="006F0F8E" w:rsidRPr="0064312C" w:rsidRDefault="006F0F8E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</w:p>
    <w:p w14:paraId="00454D67" w14:textId="3529FFD7" w:rsidR="00D85632" w:rsidRPr="0064312C" w:rsidRDefault="006F0F8E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§ 126.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Jawność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ocen.</w:t>
      </w:r>
    </w:p>
    <w:p w14:paraId="7DB71B37" w14:textId="1006B08F" w:rsidR="00D85632" w:rsidRPr="0064312C" w:rsidRDefault="006F0F8E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1. </w:t>
      </w:r>
      <w:bookmarkStart w:id="235" w:name="_Hlk97635981"/>
      <w:r w:rsidR="00D85632" w:rsidRPr="0064312C">
        <w:rPr>
          <w:rFonts w:ascii="Times New Roman" w:hAnsi="Times New Roman" w:cs="Times New Roman"/>
          <w:color w:val="auto"/>
          <w:sz w:val="24"/>
        </w:rPr>
        <w:t>Oceny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jawne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dla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rodziców</w:t>
      </w:r>
      <w:r w:rsidR="00644F05" w:rsidRPr="0064312C">
        <w:rPr>
          <w:rFonts w:ascii="Times New Roman" w:hAnsi="Times New Roman" w:cs="Times New Roman"/>
          <w:color w:val="auto"/>
          <w:sz w:val="24"/>
        </w:rPr>
        <w:t>.</w:t>
      </w:r>
    </w:p>
    <w:bookmarkEnd w:id="235"/>
    <w:p w14:paraId="749C1307" w14:textId="17AB8A3B" w:rsidR="00D85632" w:rsidRPr="0064312C" w:rsidRDefault="006F0F8E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2.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Każda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ocena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ustnych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form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sprawdzania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umiejętności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lub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wiadomości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podlega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wpisaniu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dziennika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elektronicznego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bezpośrednio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ustaleniu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ustnym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poinformowaniu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skali.</w:t>
      </w:r>
    </w:p>
    <w:p w14:paraId="78218A36" w14:textId="773BDF8C" w:rsidR="00073728" w:rsidRPr="0064312C" w:rsidRDefault="006F0F8E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3.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Sprawdzone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ocenione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prace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kontrolne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inne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formy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pisemnego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sprawdzania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proofErr w:type="gramStart"/>
      <w:r w:rsidR="00D85632" w:rsidRPr="0064312C">
        <w:rPr>
          <w:rFonts w:ascii="Times New Roman" w:hAnsi="Times New Roman" w:cs="Times New Roman"/>
          <w:color w:val="auto"/>
          <w:sz w:val="24"/>
        </w:rPr>
        <w:t>wiadomości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6505FE">
        <w:rPr>
          <w:rFonts w:ascii="Times New Roman" w:hAnsi="Times New Roman" w:cs="Times New Roman"/>
          <w:color w:val="auto"/>
          <w:sz w:val="24"/>
        </w:rPr>
        <w:t xml:space="preserve">   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umiejętności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przedstawiane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wglądu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uczniom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zajęciach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dydaktycznych.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Ocena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wpisywana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jest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dziennika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E872D3">
        <w:rPr>
          <w:rFonts w:ascii="Times New Roman" w:hAnsi="Times New Roman" w:cs="Times New Roman"/>
          <w:color w:val="auto"/>
          <w:sz w:val="24"/>
        </w:rPr>
        <w:t>elekt</w:t>
      </w:r>
      <w:r w:rsidR="00073728">
        <w:rPr>
          <w:rFonts w:ascii="Times New Roman" w:hAnsi="Times New Roman" w:cs="Times New Roman"/>
          <w:color w:val="auto"/>
          <w:sz w:val="24"/>
        </w:rPr>
        <w:t>r</w:t>
      </w:r>
      <w:r w:rsidR="00E872D3">
        <w:rPr>
          <w:rFonts w:ascii="Times New Roman" w:hAnsi="Times New Roman" w:cs="Times New Roman"/>
          <w:color w:val="auto"/>
          <w:sz w:val="24"/>
        </w:rPr>
        <w:t>onic</w:t>
      </w:r>
      <w:r w:rsidR="00073728">
        <w:rPr>
          <w:rFonts w:ascii="Times New Roman" w:hAnsi="Times New Roman" w:cs="Times New Roman"/>
          <w:color w:val="auto"/>
          <w:sz w:val="24"/>
        </w:rPr>
        <w:t>z</w:t>
      </w:r>
      <w:r w:rsidR="00E872D3">
        <w:rPr>
          <w:rFonts w:ascii="Times New Roman" w:hAnsi="Times New Roman" w:cs="Times New Roman"/>
          <w:color w:val="auto"/>
          <w:sz w:val="24"/>
        </w:rPr>
        <w:t>nego</w:t>
      </w:r>
      <w:r w:rsidR="00AF1FB6" w:rsidRPr="0064312C">
        <w:rPr>
          <w:rFonts w:ascii="Times New Roman" w:hAnsi="Times New Roman" w:cs="Times New Roman"/>
          <w:color w:val="auto"/>
          <w:sz w:val="24"/>
        </w:rPr>
        <w:t>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76C6A45C" w14:textId="092834EA" w:rsidR="007B6570" w:rsidRPr="0064312C" w:rsidRDefault="007B6570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64312C">
        <w:rPr>
          <w:rFonts w:ascii="Times New Roman" w:eastAsia="Times New Roman" w:hAnsi="Times New Roman" w:cs="Times New Roman"/>
          <w:bCs/>
          <w:color w:val="auto"/>
          <w:sz w:val="24"/>
        </w:rPr>
        <w:t>3a.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>przypadku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>prowadzenia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>zdalnego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>nauczania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>ocenione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>pisemne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>formy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>sprawdzania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>wiadomości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>umiejętności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>uczniów,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>a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>także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>wykonane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>zlecone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>zadania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>domowe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>są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>oceniane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>wg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>skali,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>jak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>§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>138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>statutu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>szkoły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>odsyłane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>poprzez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>dziennik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>elektroniczny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>/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>k</w:t>
      </w:r>
      <w:r w:rsidR="00AF1FB6" w:rsidRPr="0064312C">
        <w:rPr>
          <w:rFonts w:ascii="Times New Roman" w:eastAsia="Times New Roman" w:hAnsi="Times New Roman" w:cs="Times New Roman"/>
          <w:color w:val="auto"/>
          <w:sz w:val="24"/>
        </w:rPr>
        <w:t>omunikator/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eastAsia="Times New Roman" w:hAnsi="Times New Roman" w:cs="Times New Roman"/>
          <w:color w:val="auto"/>
          <w:sz w:val="24"/>
        </w:rPr>
        <w:t>ind</w:t>
      </w:r>
      <w:r w:rsidR="00AF1FB6" w:rsidRPr="0064312C">
        <w:rPr>
          <w:rFonts w:ascii="Times New Roman" w:eastAsia="Times New Roman" w:hAnsi="Times New Roman" w:cs="Times New Roman"/>
          <w:color w:val="auto"/>
          <w:sz w:val="24"/>
        </w:rPr>
        <w:t>ywidualne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AF1FB6" w:rsidRPr="0064312C">
        <w:rPr>
          <w:rFonts w:ascii="Times New Roman" w:eastAsia="Times New Roman" w:hAnsi="Times New Roman" w:cs="Times New Roman"/>
          <w:color w:val="auto"/>
          <w:sz w:val="24"/>
        </w:rPr>
        <w:t>konto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AF1FB6" w:rsidRPr="0064312C">
        <w:rPr>
          <w:rFonts w:ascii="Times New Roman" w:eastAsia="Times New Roman" w:hAnsi="Times New Roman" w:cs="Times New Roman"/>
          <w:color w:val="auto"/>
          <w:sz w:val="24"/>
        </w:rPr>
        <w:t>mailowe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AF1FB6" w:rsidRPr="0064312C">
        <w:rPr>
          <w:rFonts w:ascii="Times New Roman" w:eastAsia="Times New Roman" w:hAnsi="Times New Roman" w:cs="Times New Roman"/>
          <w:color w:val="auto"/>
          <w:sz w:val="24"/>
        </w:rPr>
        <w:t>ucznia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AF1FB6" w:rsidRPr="0064312C">
        <w:rPr>
          <w:rFonts w:ascii="Times New Roman" w:eastAsia="Times New Roman" w:hAnsi="Times New Roman" w:cs="Times New Roman"/>
          <w:color w:val="auto"/>
          <w:sz w:val="24"/>
        </w:rPr>
        <w:t>lub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AF1FB6" w:rsidRPr="0064312C">
        <w:rPr>
          <w:rFonts w:ascii="Times New Roman" w:eastAsia="Times New Roman" w:hAnsi="Times New Roman" w:cs="Times New Roman"/>
          <w:color w:val="auto"/>
          <w:sz w:val="24"/>
        </w:rPr>
        <w:t>jego</w:t>
      </w:r>
      <w:r w:rsidR="00100971" w:rsidRPr="0064312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AF1FB6" w:rsidRPr="0064312C">
        <w:rPr>
          <w:rFonts w:ascii="Times New Roman" w:eastAsia="Times New Roman" w:hAnsi="Times New Roman" w:cs="Times New Roman"/>
          <w:color w:val="auto"/>
          <w:sz w:val="24"/>
        </w:rPr>
        <w:t>rodzica.</w:t>
      </w:r>
    </w:p>
    <w:p w14:paraId="3D9C5A1A" w14:textId="719DB2AD" w:rsidR="00D85632" w:rsidRPr="0064312C" w:rsidRDefault="006F0F8E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bookmarkStart w:id="236" w:name="_Hlk97636018"/>
      <w:r w:rsidRPr="0064312C">
        <w:rPr>
          <w:rFonts w:ascii="Times New Roman" w:hAnsi="Times New Roman" w:cs="Times New Roman"/>
          <w:color w:val="auto"/>
          <w:sz w:val="24"/>
        </w:rPr>
        <w:t xml:space="preserve">4.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Rodzice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mają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możliwość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wglądu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pisemne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prace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swoich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dzieci:</w:t>
      </w:r>
    </w:p>
    <w:p w14:paraId="32397AE0" w14:textId="0E2E2D6F" w:rsidR="00D85632" w:rsidRPr="0064312C" w:rsidRDefault="006F0F8E" w:rsidP="000B60F8">
      <w:pPr>
        <w:spacing w:line="276" w:lineRule="auto"/>
      </w:pPr>
      <w:r w:rsidRPr="0064312C">
        <w:t xml:space="preserve">1)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najbliższym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sprawdzianie</w:t>
      </w:r>
      <w:r w:rsidR="00100971" w:rsidRPr="0064312C">
        <w:t xml:space="preserve"> </w:t>
      </w:r>
      <w:r w:rsidR="00D85632" w:rsidRPr="0064312C">
        <w:t>dyżurze</w:t>
      </w:r>
      <w:r w:rsidR="00100971" w:rsidRPr="0064312C">
        <w:t xml:space="preserve"> </w:t>
      </w:r>
      <w:r w:rsidR="00D85632" w:rsidRPr="0064312C">
        <w:t>nauczycieli;</w:t>
      </w:r>
    </w:p>
    <w:p w14:paraId="622BBEA3" w14:textId="3940BFA5" w:rsidR="00D85632" w:rsidRPr="0064312C" w:rsidRDefault="006F0F8E" w:rsidP="000B60F8">
      <w:pPr>
        <w:spacing w:line="276" w:lineRule="auto"/>
      </w:pPr>
      <w:r w:rsidRPr="0064312C">
        <w:t xml:space="preserve">2)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zebraniach</w:t>
      </w:r>
      <w:r w:rsidR="00100971" w:rsidRPr="0064312C">
        <w:t xml:space="preserve"> </w:t>
      </w:r>
      <w:r w:rsidR="00D85632" w:rsidRPr="0064312C">
        <w:t>ogólnych;</w:t>
      </w:r>
    </w:p>
    <w:p w14:paraId="433D5632" w14:textId="4E2B8070" w:rsidR="00D85632" w:rsidRPr="0064312C" w:rsidRDefault="006F0F8E" w:rsidP="000B60F8">
      <w:pPr>
        <w:spacing w:line="276" w:lineRule="auto"/>
      </w:pPr>
      <w:r w:rsidRPr="0064312C">
        <w:t>3)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czasie</w:t>
      </w:r>
      <w:r w:rsidR="00100971" w:rsidRPr="0064312C">
        <w:t xml:space="preserve"> </w:t>
      </w:r>
      <w:r w:rsidR="00D85632" w:rsidRPr="0064312C">
        <w:t>konsultacji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wyznaczonych</w:t>
      </w:r>
      <w:r w:rsidR="00100971" w:rsidRPr="0064312C">
        <w:t xml:space="preserve"> </w:t>
      </w:r>
      <w:r w:rsidR="00D85632" w:rsidRPr="0064312C">
        <w:t>godzinach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dniach</w:t>
      </w:r>
      <w:r w:rsidR="00100971" w:rsidRPr="0064312C">
        <w:t xml:space="preserve"> </w:t>
      </w:r>
      <w:r w:rsidR="00D85632" w:rsidRPr="0064312C">
        <w:t>tygodnia;</w:t>
      </w:r>
    </w:p>
    <w:p w14:paraId="232093FB" w14:textId="78FF918F" w:rsidR="00D85632" w:rsidRPr="0064312C" w:rsidRDefault="006F0F8E" w:rsidP="000B60F8">
      <w:pPr>
        <w:spacing w:line="276" w:lineRule="auto"/>
      </w:pPr>
      <w:r w:rsidRPr="0064312C">
        <w:t xml:space="preserve">4) </w:t>
      </w:r>
      <w:r w:rsidR="00D85632" w:rsidRPr="0064312C">
        <w:t>podczas</w:t>
      </w:r>
      <w:r w:rsidR="00100971" w:rsidRPr="0064312C">
        <w:t xml:space="preserve"> </w:t>
      </w:r>
      <w:r w:rsidR="00D85632" w:rsidRPr="0064312C">
        <w:t>indywidualnych</w:t>
      </w:r>
      <w:r w:rsidR="00100971" w:rsidRPr="0064312C">
        <w:t xml:space="preserve"> </w:t>
      </w:r>
      <w:r w:rsidR="00D85632" w:rsidRPr="0064312C">
        <w:t>spotkań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nauczycielem;</w:t>
      </w:r>
    </w:p>
    <w:p w14:paraId="33D9D987" w14:textId="470E2EEA" w:rsidR="00D85632" w:rsidRPr="0064312C" w:rsidRDefault="006F0F8E" w:rsidP="000B60F8">
      <w:pPr>
        <w:spacing w:line="276" w:lineRule="auto"/>
      </w:pPr>
      <w:r w:rsidRPr="0064312C">
        <w:t xml:space="preserve">5) </w:t>
      </w:r>
      <w:r w:rsidR="00E872D3">
        <w:t>zrobić zdjęcie pracy lub poprosić o jej ksero;</w:t>
      </w:r>
    </w:p>
    <w:p w14:paraId="477AE59C" w14:textId="4F1C589D" w:rsidR="00D85632" w:rsidRPr="0064312C" w:rsidRDefault="00E872D3" w:rsidP="000B60F8">
      <w:pPr>
        <w:spacing w:line="276" w:lineRule="auto"/>
      </w:pPr>
      <w:r>
        <w:t>6</w:t>
      </w:r>
      <w:r w:rsidR="006F0F8E" w:rsidRPr="0064312C">
        <w:t>)</w:t>
      </w:r>
      <w:r w:rsidR="00100971" w:rsidRPr="0064312C">
        <w:t xml:space="preserve"> </w:t>
      </w:r>
      <w:r w:rsidR="00D85632" w:rsidRPr="0064312C">
        <w:t>prace</w:t>
      </w:r>
      <w:r w:rsidR="00100971" w:rsidRPr="0064312C">
        <w:t xml:space="preserve"> </w:t>
      </w:r>
      <w:r w:rsidR="00D85632" w:rsidRPr="0064312C">
        <w:t>wypożycza</w:t>
      </w:r>
      <w:r w:rsidR="00100971" w:rsidRPr="0064312C">
        <w:t xml:space="preserve"> </w:t>
      </w:r>
      <w:r w:rsidR="00D85632" w:rsidRPr="0064312C">
        <w:t>nauczyciel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domu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celu</w:t>
      </w:r>
      <w:r w:rsidR="00100971" w:rsidRPr="0064312C">
        <w:t xml:space="preserve"> </w:t>
      </w:r>
      <w:r w:rsidR="00D85632" w:rsidRPr="0064312C">
        <w:t>zaprezentowania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rodzicom</w:t>
      </w:r>
      <w:r>
        <w:t>.</w:t>
      </w:r>
      <w:r w:rsidR="00100971" w:rsidRPr="0064312C">
        <w:t xml:space="preserve"> </w:t>
      </w:r>
      <w:r w:rsidR="00D85632" w:rsidRPr="0064312C">
        <w:t>Okazane</w:t>
      </w:r>
      <w:r w:rsidR="00100971" w:rsidRPr="0064312C">
        <w:t xml:space="preserve"> </w:t>
      </w:r>
      <w:r w:rsidR="00D85632" w:rsidRPr="0064312C">
        <w:t>prace</w:t>
      </w:r>
      <w:r w:rsidR="00100971" w:rsidRPr="0064312C">
        <w:t xml:space="preserve"> </w:t>
      </w:r>
      <w:r w:rsidR="00D85632" w:rsidRPr="0064312C">
        <w:t>wraz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podpisem</w:t>
      </w:r>
      <w:r w:rsidR="00100971" w:rsidRPr="0064312C">
        <w:t xml:space="preserve"> </w:t>
      </w:r>
      <w:r w:rsidR="00D85632" w:rsidRPr="0064312C">
        <w:t>rodzica</w:t>
      </w:r>
      <w:r w:rsidR="00100971" w:rsidRPr="0064312C">
        <w:t xml:space="preserve"> </w:t>
      </w:r>
      <w:r w:rsidR="00D85632" w:rsidRPr="0064312C">
        <w:t>zwracane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ciągu</w:t>
      </w:r>
      <w:r w:rsidR="00100971" w:rsidRPr="0064312C">
        <w:t xml:space="preserve"> </w:t>
      </w:r>
      <w:r w:rsidR="00D85632" w:rsidRPr="0064312C">
        <w:t>tygodnia</w:t>
      </w:r>
      <w:r w:rsidR="00100971" w:rsidRPr="0064312C">
        <w:t xml:space="preserve"> </w:t>
      </w:r>
      <w:r w:rsidR="00D85632" w:rsidRPr="0064312C">
        <w:t>nauczycielowi.</w:t>
      </w:r>
    </w:p>
    <w:p w14:paraId="529E69BC" w14:textId="77777777" w:rsidR="006F0F8E" w:rsidRPr="0064312C" w:rsidRDefault="006F0F8E" w:rsidP="000B60F8">
      <w:pPr>
        <w:pStyle w:val="Punkt"/>
      </w:pPr>
    </w:p>
    <w:bookmarkEnd w:id="236"/>
    <w:p w14:paraId="50C77C25" w14:textId="0ECAFC5C" w:rsidR="00D85632" w:rsidRPr="0064312C" w:rsidRDefault="006F0F8E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§ 127.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Uzasadnianie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ocen.</w:t>
      </w:r>
    </w:p>
    <w:p w14:paraId="0FF2758E" w14:textId="35EAAD9C" w:rsidR="00D85632" w:rsidRPr="0064312C" w:rsidRDefault="006F0F8E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1.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Nauczyciel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uzasadnia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każdą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bieżącą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ocenę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szkolną.</w:t>
      </w:r>
    </w:p>
    <w:p w14:paraId="63948174" w14:textId="448863A0" w:rsidR="00D85632" w:rsidRPr="0064312C" w:rsidRDefault="006F0F8E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2.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Oceny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ustnych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form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sprawdzania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wiedzy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umiejętności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nauczyciel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uzasadnia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proofErr w:type="gramStart"/>
      <w:r w:rsidR="00D85632" w:rsidRPr="0064312C">
        <w:rPr>
          <w:rFonts w:ascii="Times New Roman" w:hAnsi="Times New Roman" w:cs="Times New Roman"/>
          <w:color w:val="auto"/>
          <w:sz w:val="24"/>
        </w:rPr>
        <w:t>ustnie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073728">
        <w:rPr>
          <w:rFonts w:ascii="Times New Roman" w:hAnsi="Times New Roman" w:cs="Times New Roman"/>
          <w:color w:val="auto"/>
          <w:sz w:val="24"/>
        </w:rPr>
        <w:t xml:space="preserve">      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obecności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klasy,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wskazując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dobrze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opanowaną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wiedzę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lub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sprawdzaną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umiejętność,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braki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oraz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przekazuje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zalecenia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poprawy.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53373A2C" w14:textId="225327A0" w:rsidR="00D85632" w:rsidRPr="0064312C" w:rsidRDefault="006F0F8E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3.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Wszystkie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oceny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pisemnych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form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sprawdzania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wiadomości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umiejętności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uzasadniane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pisemnie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AF1FB6" w:rsidRPr="0064312C">
        <w:rPr>
          <w:rFonts w:ascii="Times New Roman" w:hAnsi="Times New Roman" w:cs="Times New Roman"/>
          <w:color w:val="auto"/>
          <w:sz w:val="24"/>
        </w:rPr>
        <w:t>lub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AF1FB6" w:rsidRPr="0064312C">
        <w:rPr>
          <w:rFonts w:ascii="Times New Roman" w:hAnsi="Times New Roman" w:cs="Times New Roman"/>
          <w:color w:val="auto"/>
          <w:sz w:val="24"/>
        </w:rPr>
        <w:t>ustnie.</w:t>
      </w:r>
    </w:p>
    <w:p w14:paraId="08BF8D91" w14:textId="3F62C99E" w:rsidR="00D85632" w:rsidRPr="0064312C" w:rsidRDefault="006F0F8E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4.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przypadku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wątpliwości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uczeń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rodzic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mają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prawo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uzyskania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dodatkowego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uzasadnienia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oceny,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której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mowa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ust.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3.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Dodatkowe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uzasadnienie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nauczyciel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przekazuje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bezpośrednio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zainteresowanej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osobie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pracy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nauczyciela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czasie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konsultacji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br/>
      </w:r>
      <w:r w:rsidR="00D85632" w:rsidRPr="0064312C">
        <w:rPr>
          <w:rFonts w:ascii="Times New Roman" w:hAnsi="Times New Roman" w:cs="Times New Roman"/>
          <w:color w:val="auto"/>
          <w:sz w:val="24"/>
        </w:rPr>
        <w:lastRenderedPageBreak/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wyznaczonych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godzinach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dniach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tygodnia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lub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podczas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indywidualnych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proofErr w:type="gramStart"/>
      <w:r w:rsidR="00D85632" w:rsidRPr="0064312C">
        <w:rPr>
          <w:rFonts w:ascii="Times New Roman" w:hAnsi="Times New Roman" w:cs="Times New Roman"/>
          <w:color w:val="auto"/>
          <w:sz w:val="24"/>
        </w:rPr>
        <w:t>spotkań</w:t>
      </w:r>
      <w:r w:rsidR="00073728">
        <w:rPr>
          <w:rFonts w:ascii="Times New Roman" w:hAnsi="Times New Roman" w:cs="Times New Roman"/>
          <w:color w:val="auto"/>
          <w:sz w:val="24"/>
        </w:rPr>
        <w:t xml:space="preserve">               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rodzicem.</w:t>
      </w:r>
    </w:p>
    <w:p w14:paraId="6B5AA0C2" w14:textId="77777777" w:rsidR="006F0F8E" w:rsidRPr="0064312C" w:rsidRDefault="006F0F8E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</w:p>
    <w:p w14:paraId="37A6B683" w14:textId="2AB63EB6" w:rsidR="00D85632" w:rsidRPr="0064312C" w:rsidRDefault="006F0F8E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w w:val="105"/>
          <w:sz w:val="24"/>
          <w:szCs w:val="24"/>
        </w:rPr>
      </w:pPr>
      <w:bookmarkStart w:id="237" w:name="_Hlk97636047"/>
      <w:r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§ 128.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Przy</w:t>
      </w:r>
      <w:r w:rsidR="00100971" w:rsidRPr="0064312C">
        <w:rPr>
          <w:rFonts w:ascii="Times New Roman" w:hAnsi="Times New Roman" w:cs="Times New Roman"/>
          <w:spacing w:val="58"/>
          <w:w w:val="105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ustalaniu</w:t>
      </w:r>
      <w:r w:rsidR="00100971" w:rsidRPr="0064312C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oceny</w:t>
      </w:r>
      <w:r w:rsidR="00100971" w:rsidRPr="0064312C">
        <w:rPr>
          <w:rFonts w:ascii="Times New Roman" w:hAnsi="Times New Roman" w:cs="Times New Roman"/>
          <w:spacing w:val="54"/>
          <w:w w:val="105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z</w:t>
      </w:r>
      <w:r w:rsidR="00100971" w:rsidRPr="0064312C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wychowania</w:t>
      </w:r>
      <w:r w:rsidR="00100971" w:rsidRPr="0064312C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fizycznego,</w:t>
      </w:r>
      <w:r w:rsidR="00100971" w:rsidRPr="0064312C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technik</w:t>
      </w:r>
      <w:r w:rsidR="00D85632" w:rsidRPr="0064312C">
        <w:rPr>
          <w:rFonts w:ascii="Times New Roman" w:hAnsi="Times New Roman" w:cs="Times New Roman"/>
          <w:spacing w:val="27"/>
          <w:w w:val="105"/>
          <w:sz w:val="24"/>
          <w:szCs w:val="24"/>
        </w:rPr>
        <w:t>i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,</w:t>
      </w:r>
      <w:r w:rsidR="00100971" w:rsidRPr="0064312C">
        <w:rPr>
          <w:rFonts w:ascii="Times New Roman" w:hAnsi="Times New Roman" w:cs="Times New Roman"/>
          <w:spacing w:val="52"/>
          <w:w w:val="105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plastyki,</w:t>
      </w:r>
      <w:r w:rsidR="00100971" w:rsidRPr="0064312C">
        <w:rPr>
          <w:rFonts w:ascii="Times New Roman" w:hAnsi="Times New Roman" w:cs="Times New Roman"/>
          <w:spacing w:val="56"/>
          <w:w w:val="105"/>
          <w:sz w:val="24"/>
          <w:szCs w:val="24"/>
        </w:rPr>
        <w:t xml:space="preserve"> </w:t>
      </w:r>
      <w:proofErr w:type="gramStart"/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muzyki</w:t>
      </w:r>
      <w:r w:rsidR="00073728">
        <w:rPr>
          <w:rFonts w:ascii="Times New Roman" w:hAnsi="Times New Roman" w:cs="Times New Roman"/>
          <w:w w:val="105"/>
          <w:sz w:val="24"/>
          <w:szCs w:val="24"/>
        </w:rPr>
        <w:t xml:space="preserve">         </w:t>
      </w:r>
      <w:r w:rsidR="00100971" w:rsidRPr="0064312C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należy</w:t>
      </w:r>
      <w:proofErr w:type="gramEnd"/>
      <w:r w:rsidR="00100971" w:rsidRPr="0064312C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w</w:t>
      </w:r>
      <w:r w:rsidR="00100971" w:rsidRPr="0064312C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szczególności</w:t>
      </w:r>
      <w:r w:rsidR="00100971" w:rsidRPr="0064312C">
        <w:rPr>
          <w:rFonts w:ascii="Times New Roman" w:hAnsi="Times New Roman" w:cs="Times New Roman"/>
          <w:spacing w:val="57"/>
          <w:w w:val="105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brać</w:t>
      </w:r>
      <w:r w:rsidR="00100971" w:rsidRPr="0064312C">
        <w:rPr>
          <w:rFonts w:ascii="Times New Roman" w:hAnsi="Times New Roman" w:cs="Times New Roman"/>
          <w:spacing w:val="44"/>
          <w:w w:val="105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pod</w:t>
      </w:r>
      <w:r w:rsidR="00100971" w:rsidRPr="0064312C">
        <w:rPr>
          <w:rFonts w:ascii="Times New Roman" w:hAnsi="Times New Roman" w:cs="Times New Roman"/>
          <w:spacing w:val="57"/>
          <w:w w:val="105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uwagę</w:t>
      </w:r>
      <w:r w:rsidR="00100971" w:rsidRPr="0064312C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wysiłek</w:t>
      </w:r>
      <w:r w:rsidR="00100971" w:rsidRPr="0064312C">
        <w:rPr>
          <w:rFonts w:ascii="Times New Roman" w:hAnsi="Times New Roman" w:cs="Times New Roman"/>
          <w:spacing w:val="22"/>
          <w:w w:val="99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wkładany</w:t>
      </w:r>
      <w:r w:rsidR="00100971" w:rsidRPr="0064312C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przez</w:t>
      </w:r>
      <w:r w:rsidR="00100971" w:rsidRPr="0064312C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ucznia</w:t>
      </w:r>
      <w:r w:rsidR="00100971" w:rsidRPr="0064312C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="00073728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                 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w</w:t>
      </w:r>
      <w:r w:rsidR="00100971" w:rsidRPr="0064312C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wywiązywanie</w:t>
      </w:r>
      <w:r w:rsidR="00100971" w:rsidRPr="0064312C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się</w:t>
      </w:r>
      <w:r w:rsidR="00100971" w:rsidRPr="0064312C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z</w:t>
      </w:r>
      <w:r w:rsidR="00100971" w:rsidRPr="0064312C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obowiązków</w:t>
      </w:r>
      <w:r w:rsidR="00100971" w:rsidRPr="0064312C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wynikających</w:t>
      </w:r>
      <w:r w:rsidR="00100971" w:rsidRPr="0064312C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ze</w:t>
      </w:r>
      <w:r w:rsidR="00100971" w:rsidRPr="0064312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specyfiki</w:t>
      </w:r>
      <w:r w:rsidR="00100971" w:rsidRPr="0064312C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tych</w:t>
      </w:r>
      <w:r w:rsidR="00100971" w:rsidRPr="0064312C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pacing w:val="-2"/>
          <w:w w:val="105"/>
          <w:sz w:val="24"/>
          <w:szCs w:val="24"/>
        </w:rPr>
        <w:t>zajęć,</w:t>
      </w:r>
      <w:r w:rsidR="00100971" w:rsidRPr="0064312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a</w:t>
      </w:r>
      <w:r w:rsidR="00100971" w:rsidRPr="0064312C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w</w:t>
      </w:r>
      <w:r w:rsidR="00100971" w:rsidRPr="0064312C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przypadku</w:t>
      </w:r>
      <w:r w:rsidR="00100971" w:rsidRPr="0064312C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wychowania</w:t>
      </w:r>
      <w:r w:rsidR="00100971" w:rsidRPr="0064312C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fizycznego</w:t>
      </w:r>
      <w:r w:rsidR="00100971" w:rsidRPr="0064312C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w w:val="180"/>
          <w:sz w:val="24"/>
          <w:szCs w:val="24"/>
        </w:rPr>
        <w:t>-</w:t>
      </w:r>
      <w:r w:rsidR="00100971" w:rsidRPr="0064312C">
        <w:rPr>
          <w:rFonts w:ascii="Times New Roman" w:hAnsi="Times New Roman" w:cs="Times New Roman"/>
          <w:spacing w:val="-62"/>
          <w:w w:val="180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także</w:t>
      </w:r>
      <w:r w:rsidR="00100971" w:rsidRPr="0064312C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systematyczność</w:t>
      </w:r>
      <w:r w:rsidR="00100971" w:rsidRPr="0064312C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udziału</w:t>
      </w:r>
      <w:r w:rsidR="00100971" w:rsidRPr="0064312C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w</w:t>
      </w:r>
      <w:r w:rsidR="00100971" w:rsidRPr="0064312C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zajęciach</w:t>
      </w:r>
      <w:r w:rsidR="00100971" w:rsidRPr="0064312C">
        <w:rPr>
          <w:rFonts w:ascii="Times New Roman" w:hAnsi="Times New Roman" w:cs="Times New Roman"/>
          <w:spacing w:val="20"/>
          <w:w w:val="101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oraz</w:t>
      </w:r>
      <w:r w:rsidR="00100971" w:rsidRPr="0064312C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aktywność</w:t>
      </w:r>
      <w:r w:rsidR="00100971" w:rsidRPr="0064312C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ucznia</w:t>
      </w:r>
      <w:r w:rsidR="00100971" w:rsidRPr="0064312C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w</w:t>
      </w:r>
      <w:r w:rsidR="00100971" w:rsidRPr="0064312C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działaniach</w:t>
      </w:r>
      <w:r w:rsidR="00100971" w:rsidRPr="0064312C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podejmowanych</w:t>
      </w:r>
      <w:r w:rsidR="00100971" w:rsidRPr="0064312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przez</w:t>
      </w:r>
      <w:r w:rsidR="00100971" w:rsidRPr="0064312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szkołę</w:t>
      </w:r>
      <w:r w:rsidR="00100971" w:rsidRPr="0064312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na</w:t>
      </w:r>
      <w:r w:rsidR="00100971" w:rsidRPr="0064312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rzecz</w:t>
      </w:r>
      <w:r w:rsidR="00100971" w:rsidRPr="0064312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kultury</w:t>
      </w:r>
      <w:r w:rsidR="00100971" w:rsidRPr="0064312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w w:val="105"/>
          <w:sz w:val="24"/>
          <w:szCs w:val="24"/>
        </w:rPr>
        <w:t>fizycznej.</w:t>
      </w:r>
      <w:r w:rsidR="00100971" w:rsidRPr="0064312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</w:p>
    <w:p w14:paraId="35472258" w14:textId="77777777" w:rsidR="006F0F8E" w:rsidRPr="0064312C" w:rsidRDefault="006F0F8E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bookmarkEnd w:id="237"/>
    <w:p w14:paraId="11B49A55" w14:textId="2EC3503D" w:rsidR="00D85632" w:rsidRPr="0064312C" w:rsidRDefault="006F0F8E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§ 129.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F1FB6" w:rsidRPr="0064312C">
        <w:rPr>
          <w:rFonts w:ascii="Times New Roman" w:hAnsi="Times New Roman" w:cs="Times New Roman"/>
          <w:b/>
          <w:bCs/>
          <w:sz w:val="24"/>
          <w:szCs w:val="24"/>
        </w:rPr>
        <w:t>kala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1FB6" w:rsidRPr="0064312C">
        <w:rPr>
          <w:rFonts w:ascii="Times New Roman" w:hAnsi="Times New Roman" w:cs="Times New Roman"/>
          <w:b/>
          <w:bCs/>
          <w:sz w:val="24"/>
          <w:szCs w:val="24"/>
        </w:rPr>
        <w:t>ocen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1FB6" w:rsidRPr="0064312C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1FB6" w:rsidRPr="0064312C">
        <w:rPr>
          <w:rFonts w:ascii="Times New Roman" w:hAnsi="Times New Roman" w:cs="Times New Roman"/>
          <w:b/>
          <w:bCs/>
          <w:sz w:val="24"/>
          <w:szCs w:val="24"/>
        </w:rPr>
        <w:t>zajęć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1FB6" w:rsidRPr="0064312C">
        <w:rPr>
          <w:rFonts w:ascii="Times New Roman" w:hAnsi="Times New Roman" w:cs="Times New Roman"/>
          <w:b/>
          <w:bCs/>
          <w:sz w:val="24"/>
          <w:szCs w:val="24"/>
        </w:rPr>
        <w:t>edukacyjnych:</w:t>
      </w:r>
    </w:p>
    <w:p w14:paraId="58916114" w14:textId="706EB96E" w:rsidR="00D85632" w:rsidRPr="0064312C" w:rsidRDefault="006F0F8E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1.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Oceny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bieżące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oceny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klasyfikacyjne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śródroczne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ustala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się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stopniach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według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skali:</w:t>
      </w:r>
    </w:p>
    <w:p w14:paraId="5C4630ED" w14:textId="4DFC3C11" w:rsidR="00D85632" w:rsidRPr="0064312C" w:rsidRDefault="00D85632" w:rsidP="000B60F8">
      <w:pPr>
        <w:pStyle w:val="Standard"/>
        <w:widowControl w:val="0"/>
        <w:numPr>
          <w:ilvl w:val="0"/>
          <w:numId w:val="25"/>
        </w:numPr>
        <w:tabs>
          <w:tab w:val="center" w:pos="284"/>
        </w:tabs>
        <w:spacing w:line="276" w:lineRule="auto"/>
        <w:ind w:left="0" w:firstLine="0"/>
        <w:jc w:val="both"/>
        <w:rPr>
          <w:szCs w:val="24"/>
        </w:rPr>
      </w:pPr>
      <w:proofErr w:type="gramStart"/>
      <w:r w:rsidRPr="0064312C">
        <w:rPr>
          <w:szCs w:val="24"/>
        </w:rPr>
        <w:t>stopień</w:t>
      </w:r>
      <w:proofErr w:type="gramEnd"/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celujący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–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6</w:t>
      </w:r>
    </w:p>
    <w:p w14:paraId="0BCFED2F" w14:textId="08278452" w:rsidR="00D85632" w:rsidRPr="0064312C" w:rsidRDefault="00D85632" w:rsidP="000B60F8">
      <w:pPr>
        <w:pStyle w:val="Standard"/>
        <w:widowControl w:val="0"/>
        <w:numPr>
          <w:ilvl w:val="0"/>
          <w:numId w:val="25"/>
        </w:numPr>
        <w:tabs>
          <w:tab w:val="center" w:pos="284"/>
        </w:tabs>
        <w:spacing w:line="276" w:lineRule="auto"/>
        <w:ind w:left="0" w:firstLine="0"/>
        <w:jc w:val="both"/>
        <w:rPr>
          <w:szCs w:val="24"/>
        </w:rPr>
      </w:pPr>
      <w:proofErr w:type="gramStart"/>
      <w:r w:rsidRPr="0064312C">
        <w:rPr>
          <w:szCs w:val="24"/>
        </w:rPr>
        <w:t>stopień</w:t>
      </w:r>
      <w:proofErr w:type="gramEnd"/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bardzo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dobry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–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5</w:t>
      </w:r>
    </w:p>
    <w:p w14:paraId="42CAEBEE" w14:textId="711AE1D4" w:rsidR="00D85632" w:rsidRPr="0064312C" w:rsidRDefault="00D85632" w:rsidP="000B60F8">
      <w:pPr>
        <w:pStyle w:val="Standard"/>
        <w:widowControl w:val="0"/>
        <w:numPr>
          <w:ilvl w:val="0"/>
          <w:numId w:val="25"/>
        </w:numPr>
        <w:tabs>
          <w:tab w:val="center" w:pos="284"/>
        </w:tabs>
        <w:spacing w:line="276" w:lineRule="auto"/>
        <w:ind w:left="0" w:firstLine="0"/>
        <w:jc w:val="both"/>
        <w:rPr>
          <w:szCs w:val="24"/>
        </w:rPr>
      </w:pPr>
      <w:proofErr w:type="gramStart"/>
      <w:r w:rsidRPr="0064312C">
        <w:rPr>
          <w:szCs w:val="24"/>
        </w:rPr>
        <w:t>stopień</w:t>
      </w:r>
      <w:proofErr w:type="gramEnd"/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dobry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–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4</w:t>
      </w:r>
    </w:p>
    <w:p w14:paraId="7DC9EAB7" w14:textId="7F5506A8" w:rsidR="00D85632" w:rsidRPr="0064312C" w:rsidRDefault="00D85632" w:rsidP="000B60F8">
      <w:pPr>
        <w:pStyle w:val="Standard"/>
        <w:widowControl w:val="0"/>
        <w:numPr>
          <w:ilvl w:val="0"/>
          <w:numId w:val="25"/>
        </w:numPr>
        <w:tabs>
          <w:tab w:val="center" w:pos="284"/>
        </w:tabs>
        <w:spacing w:line="276" w:lineRule="auto"/>
        <w:ind w:left="0" w:firstLine="0"/>
        <w:jc w:val="both"/>
        <w:rPr>
          <w:szCs w:val="24"/>
        </w:rPr>
      </w:pPr>
      <w:proofErr w:type="gramStart"/>
      <w:r w:rsidRPr="0064312C">
        <w:rPr>
          <w:szCs w:val="24"/>
        </w:rPr>
        <w:t>stopień</w:t>
      </w:r>
      <w:proofErr w:type="gramEnd"/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dostateczny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–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3</w:t>
      </w:r>
    </w:p>
    <w:p w14:paraId="463E65D7" w14:textId="261714F2" w:rsidR="00D85632" w:rsidRPr="0064312C" w:rsidRDefault="00D85632" w:rsidP="000B60F8">
      <w:pPr>
        <w:pStyle w:val="Standard"/>
        <w:widowControl w:val="0"/>
        <w:numPr>
          <w:ilvl w:val="0"/>
          <w:numId w:val="25"/>
        </w:numPr>
        <w:tabs>
          <w:tab w:val="center" w:pos="284"/>
        </w:tabs>
        <w:spacing w:line="276" w:lineRule="auto"/>
        <w:ind w:left="0" w:firstLine="0"/>
        <w:jc w:val="both"/>
        <w:rPr>
          <w:szCs w:val="24"/>
        </w:rPr>
      </w:pPr>
      <w:proofErr w:type="gramStart"/>
      <w:r w:rsidRPr="0064312C">
        <w:rPr>
          <w:szCs w:val="24"/>
        </w:rPr>
        <w:t>stopień</w:t>
      </w:r>
      <w:proofErr w:type="gramEnd"/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dopuszczający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–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2</w:t>
      </w:r>
    </w:p>
    <w:p w14:paraId="62D5D094" w14:textId="576AE077" w:rsidR="00D85632" w:rsidRPr="0064312C" w:rsidRDefault="00D85632" w:rsidP="000B60F8">
      <w:pPr>
        <w:pStyle w:val="Standard"/>
        <w:widowControl w:val="0"/>
        <w:numPr>
          <w:ilvl w:val="0"/>
          <w:numId w:val="25"/>
        </w:numPr>
        <w:tabs>
          <w:tab w:val="center" w:pos="284"/>
        </w:tabs>
        <w:spacing w:line="276" w:lineRule="auto"/>
        <w:ind w:left="0" w:firstLine="0"/>
        <w:jc w:val="both"/>
        <w:rPr>
          <w:szCs w:val="24"/>
        </w:rPr>
      </w:pPr>
      <w:proofErr w:type="gramStart"/>
      <w:r w:rsidRPr="0064312C">
        <w:rPr>
          <w:szCs w:val="24"/>
        </w:rPr>
        <w:t>stopień</w:t>
      </w:r>
      <w:proofErr w:type="gramEnd"/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niedostateczny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–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1</w:t>
      </w:r>
    </w:p>
    <w:p w14:paraId="3FAFB80D" w14:textId="7FDEE3F5" w:rsidR="00D85632" w:rsidRPr="0064312C" w:rsidRDefault="006F0F8E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2.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Stopnie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bieżące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zapisuje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się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dokumentacji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pedagogicznej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postaci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cyfrowej,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stopnie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klasyfikacyjne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pełnym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brzmieniu.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ocenianiu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klasyfikacyjnym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śródrocznym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dopuszcza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się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stosowanie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zapisu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ocen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formie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skrótu: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cel,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="00D85632" w:rsidRPr="0064312C">
        <w:rPr>
          <w:rFonts w:ascii="Times New Roman" w:hAnsi="Times New Roman" w:cs="Times New Roman"/>
          <w:color w:val="auto"/>
          <w:sz w:val="24"/>
        </w:rPr>
        <w:t>bdb</w:t>
      </w:r>
      <w:proofErr w:type="spellEnd"/>
      <w:r w:rsidR="00D85632" w:rsidRPr="0064312C">
        <w:rPr>
          <w:rFonts w:ascii="Times New Roman" w:hAnsi="Times New Roman" w:cs="Times New Roman"/>
          <w:color w:val="auto"/>
          <w:sz w:val="24"/>
        </w:rPr>
        <w:t>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="00D85632" w:rsidRPr="0064312C">
        <w:rPr>
          <w:rFonts w:ascii="Times New Roman" w:hAnsi="Times New Roman" w:cs="Times New Roman"/>
          <w:color w:val="auto"/>
          <w:sz w:val="24"/>
        </w:rPr>
        <w:t>db</w:t>
      </w:r>
      <w:proofErr w:type="spellEnd"/>
      <w:r w:rsidR="00D85632" w:rsidRPr="0064312C">
        <w:rPr>
          <w:rFonts w:ascii="Times New Roman" w:hAnsi="Times New Roman" w:cs="Times New Roman"/>
          <w:color w:val="auto"/>
          <w:sz w:val="24"/>
        </w:rPr>
        <w:t>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="00D85632" w:rsidRPr="0064312C">
        <w:rPr>
          <w:rFonts w:ascii="Times New Roman" w:hAnsi="Times New Roman" w:cs="Times New Roman"/>
          <w:color w:val="auto"/>
          <w:sz w:val="24"/>
        </w:rPr>
        <w:t>dst</w:t>
      </w:r>
      <w:proofErr w:type="spellEnd"/>
      <w:r w:rsidR="00D85632" w:rsidRPr="0064312C">
        <w:rPr>
          <w:rFonts w:ascii="Times New Roman" w:hAnsi="Times New Roman" w:cs="Times New Roman"/>
          <w:color w:val="auto"/>
          <w:sz w:val="24"/>
        </w:rPr>
        <w:t>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="00D85632" w:rsidRPr="0064312C">
        <w:rPr>
          <w:rFonts w:ascii="Times New Roman" w:hAnsi="Times New Roman" w:cs="Times New Roman"/>
          <w:color w:val="auto"/>
          <w:sz w:val="24"/>
        </w:rPr>
        <w:t>dop</w:t>
      </w:r>
      <w:proofErr w:type="spellEnd"/>
      <w:r w:rsidR="00D85632" w:rsidRPr="0064312C">
        <w:rPr>
          <w:rFonts w:ascii="Times New Roman" w:hAnsi="Times New Roman" w:cs="Times New Roman"/>
          <w:color w:val="auto"/>
          <w:sz w:val="24"/>
        </w:rPr>
        <w:t>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="00D85632" w:rsidRPr="0064312C">
        <w:rPr>
          <w:rFonts w:ascii="Times New Roman" w:hAnsi="Times New Roman" w:cs="Times New Roman"/>
          <w:color w:val="auto"/>
          <w:sz w:val="24"/>
        </w:rPr>
        <w:t>ndst</w:t>
      </w:r>
      <w:proofErr w:type="spellEnd"/>
      <w:r w:rsidR="00D85632" w:rsidRPr="0064312C">
        <w:rPr>
          <w:rFonts w:ascii="Times New Roman" w:hAnsi="Times New Roman" w:cs="Times New Roman"/>
          <w:color w:val="auto"/>
          <w:sz w:val="24"/>
        </w:rPr>
        <w:t>.</w:t>
      </w:r>
    </w:p>
    <w:p w14:paraId="225E1F3B" w14:textId="336F7F8C" w:rsidR="002F6146" w:rsidRPr="0064312C" w:rsidRDefault="00AF1FB6" w:rsidP="000B60F8">
      <w:pPr>
        <w:pStyle w:val="Default"/>
        <w:widowControl w:val="0"/>
        <w:tabs>
          <w:tab w:val="center" w:pos="284"/>
          <w:tab w:val="left" w:pos="993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4312C">
        <w:rPr>
          <w:rFonts w:ascii="Times New Roman" w:hAnsi="Times New Roman" w:cs="Times New Roman"/>
          <w:bCs/>
          <w:color w:val="auto"/>
        </w:rPr>
        <w:t>2a.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</w:rPr>
        <w:t>W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</w:rPr>
        <w:t>ocenianiu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</w:rPr>
        <w:t>bieżącym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</w:rPr>
        <w:t>dopuszcza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</w:rPr>
        <w:t>się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</w:rPr>
        <w:t>stosowanie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</w:rPr>
        <w:t>„+”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</w:rPr>
        <w:t>i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</w:rPr>
        <w:t>„–”,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</w:rPr>
        <w:t>gdzie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</w:rPr>
        <w:t>„+”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</w:rPr>
        <w:t>oznacza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</w:rPr>
        <w:t>osiągnięcia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</w:rPr>
        <w:t>ucznia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</w:rPr>
        <w:t>bliższe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</w:rPr>
        <w:t>wyższej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</w:rPr>
        <w:t>kategorii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</w:rPr>
        <w:t>wymagań,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</w:rPr>
        <w:t>„-”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</w:rPr>
        <w:t>niższej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</w:rPr>
        <w:t>kategorii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</w:rPr>
        <w:t>wymagań.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</w:p>
    <w:p w14:paraId="0FE0F16E" w14:textId="0649B21D" w:rsidR="002F6146" w:rsidRPr="00A82A02" w:rsidRDefault="006F0F8E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bookmarkStart w:id="238" w:name="_Hlk97636084"/>
      <w:r w:rsidRPr="0064312C">
        <w:rPr>
          <w:rFonts w:ascii="Times New Roman" w:hAnsi="Times New Roman" w:cs="Times New Roman"/>
          <w:color w:val="auto"/>
          <w:sz w:val="24"/>
        </w:rPr>
        <w:t xml:space="preserve">3. </w:t>
      </w:r>
      <w:r w:rsidR="002F6146" w:rsidRPr="0064312C">
        <w:rPr>
          <w:rFonts w:ascii="Times New Roman" w:hAnsi="Times New Roman" w:cs="Times New Roman"/>
          <w:color w:val="auto"/>
          <w:sz w:val="24"/>
        </w:rPr>
        <w:t>Dopuszcza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się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dodatkowo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stosowanie: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plus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(+)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oraz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minus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(-)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za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nieprzygotowanie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lekcji,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proofErr w:type="gramStart"/>
      <w:r w:rsidR="002F6146" w:rsidRPr="0064312C">
        <w:rPr>
          <w:rFonts w:ascii="Times New Roman" w:hAnsi="Times New Roman" w:cs="Times New Roman"/>
          <w:color w:val="auto"/>
          <w:sz w:val="24"/>
        </w:rPr>
        <w:t>aktywność,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 </w:t>
      </w:r>
      <w:r w:rsidR="002F6146" w:rsidRPr="0064312C">
        <w:rPr>
          <w:rFonts w:ascii="Times New Roman" w:hAnsi="Times New Roman" w:cs="Times New Roman"/>
          <w:color w:val="auto"/>
          <w:sz w:val="24"/>
        </w:rPr>
        <w:t>oraz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cząstkowe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odpowiedzi.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A82A02">
        <w:rPr>
          <w:rFonts w:ascii="Times New Roman" w:hAnsi="Times New Roman" w:cs="Times New Roman"/>
          <w:color w:val="auto"/>
          <w:sz w:val="24"/>
        </w:rPr>
        <w:t>(Sposób</w:t>
      </w:r>
      <w:r w:rsidR="00100971" w:rsidRPr="00A82A02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A82A02">
        <w:rPr>
          <w:rFonts w:ascii="Times New Roman" w:hAnsi="Times New Roman" w:cs="Times New Roman"/>
          <w:color w:val="auto"/>
          <w:sz w:val="24"/>
        </w:rPr>
        <w:t>przeliczania</w:t>
      </w:r>
      <w:r w:rsidR="00100971" w:rsidRPr="00A82A02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A82A02">
        <w:rPr>
          <w:rFonts w:ascii="Times New Roman" w:hAnsi="Times New Roman" w:cs="Times New Roman"/>
          <w:color w:val="auto"/>
          <w:sz w:val="24"/>
        </w:rPr>
        <w:t>plusów</w:t>
      </w:r>
      <w:r w:rsidR="00100971" w:rsidRPr="00A82A02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A82A02">
        <w:rPr>
          <w:rFonts w:ascii="Times New Roman" w:hAnsi="Times New Roman" w:cs="Times New Roman"/>
          <w:color w:val="auto"/>
          <w:sz w:val="24"/>
        </w:rPr>
        <w:t>i</w:t>
      </w:r>
      <w:r w:rsidR="00100971" w:rsidRPr="00A82A02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A82A02">
        <w:rPr>
          <w:rFonts w:ascii="Times New Roman" w:hAnsi="Times New Roman" w:cs="Times New Roman"/>
          <w:color w:val="auto"/>
          <w:sz w:val="24"/>
        </w:rPr>
        <w:t>minusów</w:t>
      </w:r>
      <w:r w:rsidR="00100971" w:rsidRPr="00A82A02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A82A02">
        <w:rPr>
          <w:rFonts w:ascii="Times New Roman" w:hAnsi="Times New Roman" w:cs="Times New Roman"/>
          <w:color w:val="auto"/>
          <w:sz w:val="24"/>
        </w:rPr>
        <w:t>na</w:t>
      </w:r>
      <w:r w:rsidR="00100971" w:rsidRPr="00A82A02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A82A02">
        <w:rPr>
          <w:rFonts w:ascii="Times New Roman" w:hAnsi="Times New Roman" w:cs="Times New Roman"/>
          <w:color w:val="auto"/>
          <w:sz w:val="24"/>
        </w:rPr>
        <w:t>poszczególne</w:t>
      </w:r>
      <w:r w:rsidR="00100971" w:rsidRPr="00A82A02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A82A02">
        <w:rPr>
          <w:rFonts w:ascii="Times New Roman" w:hAnsi="Times New Roman" w:cs="Times New Roman"/>
          <w:color w:val="auto"/>
          <w:sz w:val="24"/>
        </w:rPr>
        <w:t>oceny</w:t>
      </w:r>
      <w:r w:rsidR="00100971" w:rsidRPr="00A82A02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A82A02">
        <w:rPr>
          <w:rFonts w:ascii="Times New Roman" w:hAnsi="Times New Roman" w:cs="Times New Roman"/>
          <w:color w:val="auto"/>
          <w:sz w:val="24"/>
        </w:rPr>
        <w:t>jest</w:t>
      </w:r>
      <w:r w:rsidR="00100971" w:rsidRPr="00A82A02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A82A02">
        <w:rPr>
          <w:rFonts w:ascii="Times New Roman" w:hAnsi="Times New Roman" w:cs="Times New Roman"/>
          <w:color w:val="auto"/>
          <w:sz w:val="24"/>
        </w:rPr>
        <w:t>określony</w:t>
      </w:r>
      <w:r w:rsidR="00100971" w:rsidRPr="00A82A02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A82A02">
        <w:rPr>
          <w:rFonts w:ascii="Times New Roman" w:hAnsi="Times New Roman" w:cs="Times New Roman"/>
          <w:color w:val="auto"/>
          <w:sz w:val="24"/>
        </w:rPr>
        <w:t>przez</w:t>
      </w:r>
      <w:r w:rsidR="00100971" w:rsidRPr="00A82A02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A82A02">
        <w:rPr>
          <w:rFonts w:ascii="Times New Roman" w:hAnsi="Times New Roman" w:cs="Times New Roman"/>
          <w:color w:val="auto"/>
          <w:sz w:val="24"/>
        </w:rPr>
        <w:t>Przedmiotowe</w:t>
      </w:r>
      <w:r w:rsidR="00100971" w:rsidRPr="00A82A02">
        <w:rPr>
          <w:rFonts w:ascii="Times New Roman" w:hAnsi="Times New Roman" w:cs="Times New Roman"/>
          <w:color w:val="auto"/>
          <w:sz w:val="24"/>
        </w:rPr>
        <w:t xml:space="preserve"> </w:t>
      </w:r>
      <w:r w:rsidR="005E7851" w:rsidRPr="00A82A02">
        <w:rPr>
          <w:rFonts w:ascii="Times New Roman" w:hAnsi="Times New Roman" w:cs="Times New Roman"/>
          <w:color w:val="auto"/>
          <w:sz w:val="24"/>
        </w:rPr>
        <w:t>Zasady</w:t>
      </w:r>
      <w:r w:rsidR="00100971" w:rsidRPr="00A82A02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A82A02">
        <w:rPr>
          <w:rFonts w:ascii="Times New Roman" w:hAnsi="Times New Roman" w:cs="Times New Roman"/>
          <w:color w:val="auto"/>
          <w:sz w:val="24"/>
        </w:rPr>
        <w:t>Oceniania</w:t>
      </w:r>
      <w:r w:rsidR="00100971" w:rsidRPr="00A82A02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A82A02">
        <w:rPr>
          <w:rFonts w:ascii="Times New Roman" w:hAnsi="Times New Roman" w:cs="Times New Roman"/>
          <w:color w:val="auto"/>
          <w:sz w:val="24"/>
        </w:rPr>
        <w:t>z</w:t>
      </w:r>
      <w:r w:rsidR="00100971" w:rsidRPr="00A82A02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A82A02">
        <w:rPr>
          <w:rFonts w:ascii="Times New Roman" w:hAnsi="Times New Roman" w:cs="Times New Roman"/>
          <w:color w:val="auto"/>
          <w:sz w:val="24"/>
        </w:rPr>
        <w:t>poszczególnych</w:t>
      </w:r>
      <w:r w:rsidR="00100971" w:rsidRPr="00A82A02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A82A02">
        <w:rPr>
          <w:rFonts w:ascii="Times New Roman" w:hAnsi="Times New Roman" w:cs="Times New Roman"/>
          <w:color w:val="auto"/>
          <w:sz w:val="24"/>
        </w:rPr>
        <w:t>przedmiotów.</w:t>
      </w:r>
      <w:r w:rsidR="00100971" w:rsidRPr="00A82A02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A82A02">
        <w:rPr>
          <w:rFonts w:ascii="Times New Roman" w:hAnsi="Times New Roman" w:cs="Times New Roman"/>
          <w:color w:val="auto"/>
          <w:sz w:val="24"/>
        </w:rPr>
        <w:t>Przyjmuje</w:t>
      </w:r>
      <w:r w:rsidR="00100971" w:rsidRPr="00A82A02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A82A02">
        <w:rPr>
          <w:rFonts w:ascii="Times New Roman" w:hAnsi="Times New Roman" w:cs="Times New Roman"/>
          <w:color w:val="auto"/>
          <w:sz w:val="24"/>
        </w:rPr>
        <w:t>się,</w:t>
      </w:r>
      <w:r w:rsidR="00100971" w:rsidRPr="00A82A02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A82A02">
        <w:rPr>
          <w:rFonts w:ascii="Times New Roman" w:hAnsi="Times New Roman" w:cs="Times New Roman"/>
          <w:color w:val="auto"/>
          <w:sz w:val="24"/>
        </w:rPr>
        <w:t>że</w:t>
      </w:r>
      <w:r w:rsidR="00100971" w:rsidRPr="00A82A02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A82A02">
        <w:rPr>
          <w:rFonts w:ascii="Times New Roman" w:hAnsi="Times New Roman" w:cs="Times New Roman"/>
          <w:color w:val="auto"/>
          <w:sz w:val="24"/>
        </w:rPr>
        <w:t>do</w:t>
      </w:r>
      <w:r w:rsidR="00100971" w:rsidRPr="00A82A02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A82A02">
        <w:rPr>
          <w:rFonts w:ascii="Times New Roman" w:hAnsi="Times New Roman" w:cs="Times New Roman"/>
          <w:color w:val="auto"/>
          <w:sz w:val="24"/>
        </w:rPr>
        <w:t>otrzymania</w:t>
      </w:r>
      <w:r w:rsidR="00100971" w:rsidRPr="00A82A02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A82A02">
        <w:rPr>
          <w:rFonts w:ascii="Times New Roman" w:hAnsi="Times New Roman" w:cs="Times New Roman"/>
          <w:color w:val="auto"/>
          <w:sz w:val="24"/>
        </w:rPr>
        <w:t>oceny</w:t>
      </w:r>
      <w:r w:rsidR="00100971" w:rsidRPr="00A82A02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A82A02">
        <w:rPr>
          <w:rFonts w:ascii="Times New Roman" w:hAnsi="Times New Roman" w:cs="Times New Roman"/>
          <w:color w:val="auto"/>
          <w:sz w:val="24"/>
        </w:rPr>
        <w:t>bardzo</w:t>
      </w:r>
      <w:r w:rsidR="00100971" w:rsidRPr="00A82A02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A82A02">
        <w:rPr>
          <w:rFonts w:ascii="Times New Roman" w:hAnsi="Times New Roman" w:cs="Times New Roman"/>
          <w:color w:val="auto"/>
          <w:sz w:val="24"/>
        </w:rPr>
        <w:t>dobrej</w:t>
      </w:r>
      <w:r w:rsidR="00100971" w:rsidRPr="00A82A02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A82A02">
        <w:rPr>
          <w:rFonts w:ascii="Times New Roman" w:hAnsi="Times New Roman" w:cs="Times New Roman"/>
          <w:color w:val="auto"/>
          <w:sz w:val="24"/>
        </w:rPr>
        <w:t>wymagana</w:t>
      </w:r>
      <w:r w:rsidR="00100971" w:rsidRPr="00A82A02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A82A02">
        <w:rPr>
          <w:rFonts w:ascii="Times New Roman" w:hAnsi="Times New Roman" w:cs="Times New Roman"/>
          <w:color w:val="auto"/>
          <w:sz w:val="24"/>
        </w:rPr>
        <w:t>jest</w:t>
      </w:r>
      <w:r w:rsidR="00100971" w:rsidRPr="00A82A02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A82A02">
        <w:rPr>
          <w:rFonts w:ascii="Times New Roman" w:hAnsi="Times New Roman" w:cs="Times New Roman"/>
          <w:color w:val="auto"/>
          <w:sz w:val="24"/>
        </w:rPr>
        <w:t>taka</w:t>
      </w:r>
      <w:r w:rsidR="00100971" w:rsidRPr="00A82A02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A82A02">
        <w:rPr>
          <w:rFonts w:ascii="Times New Roman" w:hAnsi="Times New Roman" w:cs="Times New Roman"/>
          <w:color w:val="auto"/>
          <w:sz w:val="24"/>
        </w:rPr>
        <w:t>sama</w:t>
      </w:r>
      <w:r w:rsidR="00100971" w:rsidRPr="00A82A02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A82A02">
        <w:rPr>
          <w:rFonts w:ascii="Times New Roman" w:hAnsi="Times New Roman" w:cs="Times New Roman"/>
          <w:color w:val="auto"/>
          <w:sz w:val="24"/>
        </w:rPr>
        <w:t>ilość</w:t>
      </w:r>
      <w:r w:rsidR="00100971" w:rsidRPr="00A82A02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A82A02">
        <w:rPr>
          <w:rFonts w:ascii="Times New Roman" w:hAnsi="Times New Roman" w:cs="Times New Roman"/>
          <w:color w:val="auto"/>
          <w:sz w:val="24"/>
        </w:rPr>
        <w:t>plusów,</w:t>
      </w:r>
      <w:r w:rsidR="00100971" w:rsidRPr="00A82A02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A82A02">
        <w:rPr>
          <w:rFonts w:ascii="Times New Roman" w:hAnsi="Times New Roman" w:cs="Times New Roman"/>
          <w:color w:val="auto"/>
          <w:sz w:val="24"/>
        </w:rPr>
        <w:t>co</w:t>
      </w:r>
      <w:r w:rsidR="00100971" w:rsidRPr="00A82A02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A82A02">
        <w:rPr>
          <w:rFonts w:ascii="Times New Roman" w:hAnsi="Times New Roman" w:cs="Times New Roman"/>
          <w:color w:val="auto"/>
          <w:sz w:val="24"/>
        </w:rPr>
        <w:t>do</w:t>
      </w:r>
      <w:r w:rsidR="00100971" w:rsidRPr="00A82A02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A82A02">
        <w:rPr>
          <w:rFonts w:ascii="Times New Roman" w:hAnsi="Times New Roman" w:cs="Times New Roman"/>
          <w:color w:val="auto"/>
          <w:sz w:val="24"/>
        </w:rPr>
        <w:t>otrzymania</w:t>
      </w:r>
      <w:r w:rsidR="00100971" w:rsidRPr="00A82A02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A82A02">
        <w:rPr>
          <w:rFonts w:ascii="Times New Roman" w:hAnsi="Times New Roman" w:cs="Times New Roman"/>
          <w:color w:val="auto"/>
          <w:sz w:val="24"/>
        </w:rPr>
        <w:t>oceny</w:t>
      </w:r>
      <w:r w:rsidR="00100971" w:rsidRPr="00A82A02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A82A02">
        <w:rPr>
          <w:rFonts w:ascii="Times New Roman" w:hAnsi="Times New Roman" w:cs="Times New Roman"/>
          <w:color w:val="auto"/>
          <w:sz w:val="24"/>
        </w:rPr>
        <w:t>niedostatecznej</w:t>
      </w:r>
      <w:r w:rsidR="00100971" w:rsidRPr="00A82A02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A82A02">
        <w:rPr>
          <w:rFonts w:ascii="Times New Roman" w:hAnsi="Times New Roman" w:cs="Times New Roman"/>
          <w:color w:val="auto"/>
          <w:sz w:val="24"/>
        </w:rPr>
        <w:t>minusów).</w:t>
      </w:r>
    </w:p>
    <w:bookmarkEnd w:id="238"/>
    <w:p w14:paraId="439AB804" w14:textId="1BB570AD" w:rsidR="00D85632" w:rsidRPr="0064312C" w:rsidRDefault="006F0F8E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4.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Ustala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się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następujące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ogólne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kryteria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stopni: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21924DFE" w14:textId="6D7F18A0" w:rsidR="00D85632" w:rsidRPr="0064312C" w:rsidRDefault="006F0F8E" w:rsidP="000B60F8">
      <w:pPr>
        <w:spacing w:line="276" w:lineRule="auto"/>
        <w:jc w:val="both"/>
      </w:pPr>
      <w:bookmarkStart w:id="239" w:name="_Hlk97636265"/>
      <w:r w:rsidRPr="0064312C">
        <w:rPr>
          <w:u w:val="single"/>
        </w:rPr>
        <w:t xml:space="preserve">1) </w:t>
      </w:r>
      <w:r w:rsidR="00D85632" w:rsidRPr="0064312C">
        <w:rPr>
          <w:u w:val="single"/>
        </w:rPr>
        <w:t>stopień</w:t>
      </w:r>
      <w:r w:rsidR="00100971" w:rsidRPr="0064312C">
        <w:rPr>
          <w:u w:val="single"/>
        </w:rPr>
        <w:t xml:space="preserve"> </w:t>
      </w:r>
      <w:r w:rsidR="00D85632" w:rsidRPr="0064312C">
        <w:rPr>
          <w:u w:val="single"/>
        </w:rPr>
        <w:t>celujący</w:t>
      </w:r>
      <w:r w:rsidR="00100971" w:rsidRPr="0064312C">
        <w:t xml:space="preserve"> </w:t>
      </w:r>
      <w:r w:rsidR="00D85632" w:rsidRPr="0064312C">
        <w:t>otrzymuje</w:t>
      </w:r>
      <w:r w:rsidR="00100971" w:rsidRPr="0064312C">
        <w:t xml:space="preserve"> </w:t>
      </w:r>
      <w:r w:rsidR="00D85632" w:rsidRPr="0064312C">
        <w:t>uczeń,</w:t>
      </w:r>
      <w:r w:rsidR="00100971" w:rsidRPr="0064312C">
        <w:t xml:space="preserve"> </w:t>
      </w:r>
      <w:r w:rsidR="00D85632" w:rsidRPr="0064312C">
        <w:t>który</w:t>
      </w:r>
      <w:r w:rsidR="00100971" w:rsidRPr="0064312C">
        <w:t xml:space="preserve"> </w:t>
      </w:r>
      <w:r w:rsidR="003543D3" w:rsidRPr="0064312C">
        <w:t>w</w:t>
      </w:r>
      <w:r w:rsidR="00100971" w:rsidRPr="0064312C">
        <w:t xml:space="preserve"> </w:t>
      </w:r>
      <w:r w:rsidR="003543D3" w:rsidRPr="0064312C">
        <w:t>pełni</w:t>
      </w:r>
      <w:r w:rsidR="00100971" w:rsidRPr="0064312C">
        <w:t xml:space="preserve"> </w:t>
      </w:r>
      <w:r w:rsidR="00D85632" w:rsidRPr="0064312C">
        <w:t>opanował</w:t>
      </w:r>
      <w:r w:rsidR="00100971" w:rsidRPr="0064312C">
        <w:t xml:space="preserve"> </w:t>
      </w:r>
      <w:r w:rsidR="00D85632" w:rsidRPr="0064312C">
        <w:t>treści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umiejętności</w:t>
      </w:r>
      <w:r w:rsidR="00100971" w:rsidRPr="0064312C">
        <w:t xml:space="preserve"> </w:t>
      </w:r>
      <w:r w:rsidR="003543D3" w:rsidRPr="0064312C">
        <w:t>objęte</w:t>
      </w:r>
      <w:r w:rsidR="00100971" w:rsidRPr="0064312C">
        <w:t xml:space="preserve"> </w:t>
      </w:r>
      <w:r w:rsidR="003543D3" w:rsidRPr="0064312C">
        <w:t>programem</w:t>
      </w:r>
      <w:r w:rsidR="00100971" w:rsidRPr="0064312C">
        <w:t xml:space="preserve"> </w:t>
      </w:r>
      <w:proofErr w:type="gramStart"/>
      <w:r w:rsidR="003543D3" w:rsidRPr="0064312C">
        <w:t>nauczania</w:t>
      </w:r>
      <w:r w:rsidR="00100971" w:rsidRPr="0064312C">
        <w:t xml:space="preserve"> </w:t>
      </w:r>
      <w:r w:rsidR="00D85632" w:rsidRPr="0064312C">
        <w:t>,</w:t>
      </w:r>
      <w:r w:rsidR="00100971" w:rsidRPr="0064312C">
        <w:t xml:space="preserve"> </w:t>
      </w:r>
      <w:proofErr w:type="gramEnd"/>
      <w:r w:rsidR="00D85632" w:rsidRPr="0064312C">
        <w:t>czyli:</w:t>
      </w:r>
    </w:p>
    <w:p w14:paraId="04C6C944" w14:textId="0E3DE597" w:rsidR="00D85632" w:rsidRPr="0064312C" w:rsidRDefault="006F0F8E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a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 xml:space="preserve">)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samodzielnie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twórczo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rozwija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własne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uzdolnienia,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5923EDD3" w14:textId="2A84E97F" w:rsidR="00D85632" w:rsidRPr="0064312C" w:rsidRDefault="006F0F8E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b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 xml:space="preserve">) </w:t>
      </w:r>
      <w:r w:rsidR="00D85632" w:rsidRPr="0064312C">
        <w:rPr>
          <w:rFonts w:ascii="Times New Roman" w:hAnsi="Times New Roman" w:cs="Times New Roman"/>
          <w:color w:val="auto"/>
          <w:sz w:val="24"/>
        </w:rPr>
        <w:t>biegle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posługuje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się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zdobytymi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wiadomościami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rozwiązywaniu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problemów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teoretycznych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lub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praktycznych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ramach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programu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danej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klasy,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proponuje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rozwiązania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nietypowe,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5267935D" w14:textId="16B21CE7" w:rsidR="00D85632" w:rsidRPr="0064312C" w:rsidRDefault="006F0F8E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c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 xml:space="preserve">)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rozwiązuje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zadania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wykraczające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poza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program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nauczania,</w:t>
      </w:r>
    </w:p>
    <w:p w14:paraId="6A8D3D36" w14:textId="7DAEF115" w:rsidR="00D85632" w:rsidRPr="0064312C" w:rsidRDefault="006F0F8E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d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 xml:space="preserve">)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osiąga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sukcesy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konkursach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olimpiadach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przedmiotowych,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zawodach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sportowych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br/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innych,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kwalifikując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się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finałów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(w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szkole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poza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nią);</w:t>
      </w:r>
    </w:p>
    <w:bookmarkEnd w:id="239"/>
    <w:p w14:paraId="47722612" w14:textId="7B8C1104" w:rsidR="00D85632" w:rsidRPr="0064312C" w:rsidRDefault="006F0F8E" w:rsidP="000B60F8">
      <w:pPr>
        <w:spacing w:line="276" w:lineRule="auto"/>
        <w:jc w:val="both"/>
      </w:pPr>
      <w:r w:rsidRPr="0064312C">
        <w:rPr>
          <w:u w:val="single"/>
        </w:rPr>
        <w:t xml:space="preserve">2) </w:t>
      </w:r>
      <w:r w:rsidR="00D85632" w:rsidRPr="0064312C">
        <w:rPr>
          <w:u w:val="single"/>
        </w:rPr>
        <w:t>stopień</w:t>
      </w:r>
      <w:r w:rsidR="00100971" w:rsidRPr="0064312C">
        <w:rPr>
          <w:u w:val="single"/>
        </w:rPr>
        <w:t xml:space="preserve"> </w:t>
      </w:r>
      <w:r w:rsidR="00D85632" w:rsidRPr="0064312C">
        <w:rPr>
          <w:u w:val="single"/>
        </w:rPr>
        <w:t>bardzo</w:t>
      </w:r>
      <w:r w:rsidR="00100971" w:rsidRPr="0064312C">
        <w:rPr>
          <w:u w:val="single"/>
        </w:rPr>
        <w:t xml:space="preserve"> </w:t>
      </w:r>
      <w:r w:rsidR="00D85632" w:rsidRPr="0064312C">
        <w:rPr>
          <w:u w:val="single"/>
        </w:rPr>
        <w:t>dobry</w:t>
      </w:r>
      <w:r w:rsidR="00100971" w:rsidRPr="0064312C">
        <w:t xml:space="preserve"> </w:t>
      </w:r>
      <w:r w:rsidR="00D85632" w:rsidRPr="0064312C">
        <w:t>otrzymuje</w:t>
      </w:r>
      <w:r w:rsidR="00100971" w:rsidRPr="0064312C">
        <w:t xml:space="preserve"> </w:t>
      </w:r>
      <w:r w:rsidR="00D85632" w:rsidRPr="0064312C">
        <w:t>uczeń,</w:t>
      </w:r>
      <w:r w:rsidR="00100971" w:rsidRPr="0064312C">
        <w:t xml:space="preserve"> </w:t>
      </w:r>
      <w:r w:rsidR="00D85632" w:rsidRPr="0064312C">
        <w:t>który</w:t>
      </w:r>
      <w:r w:rsidR="00100971" w:rsidRPr="0064312C">
        <w:t xml:space="preserve"> </w:t>
      </w:r>
      <w:r w:rsidR="00D85632" w:rsidRPr="0064312C">
        <w:t>opanował</w:t>
      </w:r>
      <w:r w:rsidR="00100971" w:rsidRPr="0064312C">
        <w:t xml:space="preserve"> </w:t>
      </w:r>
      <w:r w:rsidR="00D85632" w:rsidRPr="0064312C">
        <w:t>treści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umiejętności</w:t>
      </w:r>
      <w:r w:rsidR="00100971" w:rsidRPr="0064312C">
        <w:t xml:space="preserve"> </w:t>
      </w:r>
      <w:r w:rsidR="00D85632" w:rsidRPr="0064312C">
        <w:t>określone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poziomie</w:t>
      </w:r>
      <w:r w:rsidR="00100971" w:rsidRPr="0064312C">
        <w:t xml:space="preserve"> </w:t>
      </w:r>
      <w:r w:rsidR="00D85632" w:rsidRPr="0064312C">
        <w:t>wymagań</w:t>
      </w:r>
      <w:r w:rsidR="00100971" w:rsidRPr="0064312C">
        <w:t xml:space="preserve"> </w:t>
      </w:r>
      <w:r w:rsidR="00D85632" w:rsidRPr="0064312C">
        <w:t>dopełniającym,</w:t>
      </w:r>
      <w:r w:rsidR="00100971" w:rsidRPr="0064312C">
        <w:t xml:space="preserve"> </w:t>
      </w:r>
      <w:r w:rsidR="00D85632" w:rsidRPr="0064312C">
        <w:t>czyli:</w:t>
      </w:r>
      <w:r w:rsidR="00100971" w:rsidRPr="0064312C">
        <w:t xml:space="preserve"> </w:t>
      </w:r>
    </w:p>
    <w:p w14:paraId="012B5822" w14:textId="1D4104FA" w:rsidR="00D85632" w:rsidRPr="0064312C" w:rsidRDefault="006F0F8E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a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 xml:space="preserve">)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opanował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pełny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zakres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wiedzy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umiejętności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określony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programem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przedmiotu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danej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klasie,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76E0D0C9" w14:textId="7CC6D298" w:rsidR="00D85632" w:rsidRPr="0064312C" w:rsidRDefault="006F0F8E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b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 xml:space="preserve">)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sprawnie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posługuje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się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zdobytymi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wiadomościami,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rozwiązuje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samodzielnie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problemy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teoretyczne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praktyczne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ujęte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programem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nauczania,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29B6B751" w14:textId="50A08868" w:rsidR="00D85632" w:rsidRPr="0064312C" w:rsidRDefault="006F0F8E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c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 xml:space="preserve">)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potrafi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zastosować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posiadaną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wiedzę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umiejętności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rozwiązania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zadań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problemów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br/>
      </w:r>
      <w:r w:rsidR="00D85632" w:rsidRPr="0064312C">
        <w:rPr>
          <w:rFonts w:ascii="Times New Roman" w:hAnsi="Times New Roman" w:cs="Times New Roman"/>
          <w:color w:val="auto"/>
          <w:sz w:val="24"/>
        </w:rPr>
        <w:lastRenderedPageBreak/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nowych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sytuacjach;</w:t>
      </w:r>
    </w:p>
    <w:p w14:paraId="61A36D06" w14:textId="79B2661C" w:rsidR="00D85632" w:rsidRPr="0064312C" w:rsidRDefault="006F0F8E" w:rsidP="000B60F8">
      <w:pPr>
        <w:spacing w:line="276" w:lineRule="auto"/>
        <w:jc w:val="both"/>
      </w:pPr>
      <w:r w:rsidRPr="0064312C">
        <w:rPr>
          <w:u w:val="single"/>
        </w:rPr>
        <w:t xml:space="preserve">3) </w:t>
      </w:r>
      <w:r w:rsidR="00D85632" w:rsidRPr="0064312C">
        <w:rPr>
          <w:u w:val="single"/>
        </w:rPr>
        <w:t>stopień</w:t>
      </w:r>
      <w:r w:rsidR="00100971" w:rsidRPr="0064312C">
        <w:rPr>
          <w:u w:val="single"/>
        </w:rPr>
        <w:t xml:space="preserve"> </w:t>
      </w:r>
      <w:r w:rsidR="00D85632" w:rsidRPr="0064312C">
        <w:rPr>
          <w:u w:val="single"/>
        </w:rPr>
        <w:t>dobry</w:t>
      </w:r>
      <w:r w:rsidR="00100971" w:rsidRPr="0064312C">
        <w:t xml:space="preserve"> </w:t>
      </w:r>
      <w:r w:rsidR="00D85632" w:rsidRPr="0064312C">
        <w:t>otrzymuje</w:t>
      </w:r>
      <w:r w:rsidR="00100971" w:rsidRPr="0064312C">
        <w:t xml:space="preserve"> </w:t>
      </w:r>
      <w:r w:rsidR="00D85632" w:rsidRPr="0064312C">
        <w:t>uczeń,</w:t>
      </w:r>
      <w:r w:rsidR="00100971" w:rsidRPr="0064312C">
        <w:t xml:space="preserve"> </w:t>
      </w:r>
      <w:r w:rsidR="00D85632" w:rsidRPr="0064312C">
        <w:t>który</w:t>
      </w:r>
      <w:r w:rsidR="00100971" w:rsidRPr="0064312C">
        <w:t xml:space="preserve"> </w:t>
      </w:r>
      <w:r w:rsidR="00D85632" w:rsidRPr="0064312C">
        <w:t>opanował</w:t>
      </w:r>
      <w:r w:rsidR="00100971" w:rsidRPr="0064312C">
        <w:t xml:space="preserve"> </w:t>
      </w:r>
      <w:r w:rsidR="00D85632" w:rsidRPr="0064312C">
        <w:t>poziom</w:t>
      </w:r>
      <w:r w:rsidR="00100971" w:rsidRPr="0064312C">
        <w:t xml:space="preserve"> </w:t>
      </w:r>
      <w:r w:rsidR="00D85632" w:rsidRPr="0064312C">
        <w:t>wymagań</w:t>
      </w:r>
      <w:r w:rsidR="00100971" w:rsidRPr="0064312C">
        <w:t xml:space="preserve"> </w:t>
      </w:r>
      <w:r w:rsidR="00D85632" w:rsidRPr="0064312C">
        <w:t>rozszerzających,</w:t>
      </w:r>
      <w:r w:rsidR="00100971" w:rsidRPr="0064312C">
        <w:t xml:space="preserve"> </w:t>
      </w:r>
      <w:r w:rsidR="00D85632" w:rsidRPr="0064312C">
        <w:t>czyli:</w:t>
      </w:r>
      <w:r w:rsidR="00100971" w:rsidRPr="0064312C">
        <w:t xml:space="preserve"> </w:t>
      </w:r>
    </w:p>
    <w:p w14:paraId="559A6DC6" w14:textId="6FE21544" w:rsidR="00D85632" w:rsidRPr="0064312C" w:rsidRDefault="006F0F8E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a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 xml:space="preserve">)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poprawnie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stosuje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wiedzę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umiejętności,</w:t>
      </w:r>
    </w:p>
    <w:p w14:paraId="207222AB" w14:textId="5A13EE40" w:rsidR="00D85632" w:rsidRPr="0064312C" w:rsidRDefault="006F0F8E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b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>)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rozwiązuje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samodzielnie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typowe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zadania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teoretyczne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praktyczne;</w:t>
      </w:r>
    </w:p>
    <w:p w14:paraId="55A8B683" w14:textId="1D616162" w:rsidR="00D85632" w:rsidRPr="0064312C" w:rsidRDefault="006F0F8E" w:rsidP="000B60F8">
      <w:pPr>
        <w:spacing w:line="276" w:lineRule="auto"/>
        <w:jc w:val="both"/>
      </w:pPr>
      <w:r w:rsidRPr="0064312C">
        <w:rPr>
          <w:u w:val="single"/>
        </w:rPr>
        <w:t xml:space="preserve">4) </w:t>
      </w:r>
      <w:r w:rsidR="00D85632" w:rsidRPr="0064312C">
        <w:rPr>
          <w:u w:val="single"/>
        </w:rPr>
        <w:t>stopień</w:t>
      </w:r>
      <w:r w:rsidR="00100971" w:rsidRPr="0064312C">
        <w:rPr>
          <w:u w:val="single"/>
        </w:rPr>
        <w:t xml:space="preserve"> </w:t>
      </w:r>
      <w:r w:rsidR="00D85632" w:rsidRPr="0064312C">
        <w:rPr>
          <w:u w:val="single"/>
        </w:rPr>
        <w:t>dostateczny</w:t>
      </w:r>
      <w:r w:rsidR="00100971" w:rsidRPr="0064312C">
        <w:t xml:space="preserve"> </w:t>
      </w:r>
      <w:r w:rsidR="00D85632" w:rsidRPr="0064312C">
        <w:t>otrzymuje</w:t>
      </w:r>
      <w:r w:rsidR="00100971" w:rsidRPr="0064312C">
        <w:t xml:space="preserve"> </w:t>
      </w:r>
      <w:r w:rsidR="00D85632" w:rsidRPr="0064312C">
        <w:t>uczeń,</w:t>
      </w:r>
      <w:r w:rsidR="00100971" w:rsidRPr="0064312C">
        <w:t xml:space="preserve"> </w:t>
      </w:r>
      <w:r w:rsidR="00D85632" w:rsidRPr="0064312C">
        <w:t>który</w:t>
      </w:r>
      <w:r w:rsidR="00100971" w:rsidRPr="0064312C">
        <w:t xml:space="preserve"> </w:t>
      </w:r>
      <w:r w:rsidR="00D85632" w:rsidRPr="0064312C">
        <w:t>opanował</w:t>
      </w:r>
      <w:r w:rsidR="00100971" w:rsidRPr="0064312C">
        <w:t xml:space="preserve"> </w:t>
      </w:r>
      <w:r w:rsidR="00D85632" w:rsidRPr="0064312C">
        <w:t>poziom</w:t>
      </w:r>
      <w:r w:rsidR="00100971" w:rsidRPr="0064312C">
        <w:t xml:space="preserve"> </w:t>
      </w:r>
      <w:r w:rsidR="00D85632" w:rsidRPr="0064312C">
        <w:t>wymagań</w:t>
      </w:r>
      <w:r w:rsidR="00100971" w:rsidRPr="0064312C">
        <w:t xml:space="preserve"> </w:t>
      </w:r>
      <w:r w:rsidR="00D85632" w:rsidRPr="0064312C">
        <w:t>podstawowych,</w:t>
      </w:r>
      <w:r w:rsidR="00100971" w:rsidRPr="0064312C">
        <w:t xml:space="preserve"> </w:t>
      </w:r>
      <w:r w:rsidR="00D85632" w:rsidRPr="0064312C">
        <w:t>czyli:</w:t>
      </w:r>
      <w:r w:rsidR="00100971" w:rsidRPr="0064312C">
        <w:t xml:space="preserve"> </w:t>
      </w:r>
    </w:p>
    <w:p w14:paraId="446EA8DD" w14:textId="011CA3F5" w:rsidR="00D85632" w:rsidRPr="0064312C" w:rsidRDefault="006F0F8E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a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 xml:space="preserve">)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opanował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wiadomości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umiejętności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stosunkowo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łatwe,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użyteczne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życiu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codziennym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br/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absolutnie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niezbędne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kontynuowania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nauki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wyższym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poziomie;</w:t>
      </w:r>
    </w:p>
    <w:p w14:paraId="645107FD" w14:textId="5D7A5188" w:rsidR="00D85632" w:rsidRPr="0064312C" w:rsidRDefault="006F0F8E" w:rsidP="000B60F8">
      <w:pPr>
        <w:spacing w:line="276" w:lineRule="auto"/>
        <w:jc w:val="both"/>
      </w:pPr>
      <w:r w:rsidRPr="0064312C">
        <w:rPr>
          <w:u w:val="single"/>
        </w:rPr>
        <w:t xml:space="preserve">5) </w:t>
      </w:r>
      <w:r w:rsidR="00D85632" w:rsidRPr="0064312C">
        <w:rPr>
          <w:u w:val="single"/>
        </w:rPr>
        <w:t>stopień</w:t>
      </w:r>
      <w:r w:rsidR="00100971" w:rsidRPr="0064312C">
        <w:rPr>
          <w:u w:val="single"/>
        </w:rPr>
        <w:t xml:space="preserve"> </w:t>
      </w:r>
      <w:r w:rsidR="00D85632" w:rsidRPr="0064312C">
        <w:rPr>
          <w:u w:val="single"/>
        </w:rPr>
        <w:t>dopuszczający</w:t>
      </w:r>
      <w:r w:rsidR="00100971" w:rsidRPr="0064312C">
        <w:t xml:space="preserve"> </w:t>
      </w:r>
      <w:r w:rsidR="00D85632" w:rsidRPr="0064312C">
        <w:t>otrzymuje</w:t>
      </w:r>
      <w:r w:rsidR="00100971" w:rsidRPr="0064312C">
        <w:t xml:space="preserve"> </w:t>
      </w:r>
      <w:r w:rsidR="00D85632" w:rsidRPr="0064312C">
        <w:t>uczeń,</w:t>
      </w:r>
      <w:r w:rsidR="00100971" w:rsidRPr="0064312C">
        <w:t xml:space="preserve"> </w:t>
      </w:r>
      <w:r w:rsidR="00D85632" w:rsidRPr="0064312C">
        <w:t>który</w:t>
      </w:r>
      <w:r w:rsidR="00100971" w:rsidRPr="0064312C">
        <w:t xml:space="preserve"> </w:t>
      </w:r>
      <w:r w:rsidR="00D85632" w:rsidRPr="0064312C">
        <w:t>opanował</w:t>
      </w:r>
      <w:r w:rsidR="00100971" w:rsidRPr="0064312C">
        <w:t xml:space="preserve"> </w:t>
      </w:r>
      <w:r w:rsidR="00D85632" w:rsidRPr="0064312C">
        <w:t>poziom</w:t>
      </w:r>
      <w:r w:rsidR="00100971" w:rsidRPr="0064312C">
        <w:t xml:space="preserve"> </w:t>
      </w:r>
      <w:r w:rsidR="00D85632" w:rsidRPr="0064312C">
        <w:t>wymagań</w:t>
      </w:r>
      <w:r w:rsidR="00100971" w:rsidRPr="0064312C">
        <w:t xml:space="preserve"> </w:t>
      </w:r>
      <w:r w:rsidR="00D85632" w:rsidRPr="0064312C">
        <w:t>koniecznych,</w:t>
      </w:r>
      <w:r w:rsidR="00100971" w:rsidRPr="0064312C">
        <w:t xml:space="preserve"> </w:t>
      </w:r>
      <w:r w:rsidR="00D85632" w:rsidRPr="0064312C">
        <w:t>czyli:</w:t>
      </w:r>
      <w:r w:rsidR="00100971" w:rsidRPr="0064312C">
        <w:t xml:space="preserve"> </w:t>
      </w:r>
    </w:p>
    <w:p w14:paraId="13AC6FB8" w14:textId="157D1C48" w:rsidR="00D85632" w:rsidRPr="0064312C" w:rsidRDefault="006F0F8E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a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 xml:space="preserve">)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opanował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wiadomości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umiejętności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umożliwiające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świadome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korzystanie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lekcji,</w:t>
      </w:r>
    </w:p>
    <w:p w14:paraId="5946B484" w14:textId="72E02846" w:rsidR="00D85632" w:rsidRPr="0064312C" w:rsidRDefault="006F0F8E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b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>)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rozwiązuje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pomocą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nauczyciela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podstawowe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zadania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teoretyczne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praktyczne;</w:t>
      </w:r>
    </w:p>
    <w:p w14:paraId="08882185" w14:textId="3E69439B" w:rsidR="00D85632" w:rsidRPr="0064312C" w:rsidRDefault="006F0F8E" w:rsidP="000B60F8">
      <w:pPr>
        <w:spacing w:line="276" w:lineRule="auto"/>
        <w:jc w:val="both"/>
      </w:pPr>
      <w:r w:rsidRPr="0064312C">
        <w:rPr>
          <w:u w:val="single"/>
        </w:rPr>
        <w:t xml:space="preserve">6) </w:t>
      </w:r>
      <w:r w:rsidR="00D85632" w:rsidRPr="0064312C">
        <w:rPr>
          <w:u w:val="single"/>
        </w:rPr>
        <w:t>stopień</w:t>
      </w:r>
      <w:r w:rsidR="00100971" w:rsidRPr="0064312C">
        <w:rPr>
          <w:u w:val="single"/>
        </w:rPr>
        <w:t xml:space="preserve"> </w:t>
      </w:r>
      <w:r w:rsidR="00D85632" w:rsidRPr="0064312C">
        <w:rPr>
          <w:u w:val="single"/>
        </w:rPr>
        <w:t>niedostateczny</w:t>
      </w:r>
      <w:r w:rsidR="00100971" w:rsidRPr="0064312C">
        <w:t xml:space="preserve"> </w:t>
      </w:r>
      <w:r w:rsidR="00D85632" w:rsidRPr="0064312C">
        <w:t>otrzymuje</w:t>
      </w:r>
      <w:r w:rsidR="00100971" w:rsidRPr="0064312C">
        <w:t xml:space="preserve"> </w:t>
      </w:r>
      <w:r w:rsidR="00D85632" w:rsidRPr="0064312C">
        <w:t>uczeń,</w:t>
      </w:r>
      <w:r w:rsidR="00100971" w:rsidRPr="0064312C">
        <w:t xml:space="preserve"> </w:t>
      </w:r>
      <w:r w:rsidR="00D85632" w:rsidRPr="0064312C">
        <w:t>który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opanował</w:t>
      </w:r>
      <w:r w:rsidR="00100971" w:rsidRPr="0064312C">
        <w:t xml:space="preserve"> </w:t>
      </w:r>
      <w:r w:rsidR="00D85632" w:rsidRPr="0064312C">
        <w:t>poziomu</w:t>
      </w:r>
      <w:r w:rsidR="00100971" w:rsidRPr="0064312C">
        <w:t xml:space="preserve"> </w:t>
      </w:r>
      <w:r w:rsidR="00D85632" w:rsidRPr="0064312C">
        <w:t>wymagań</w:t>
      </w:r>
      <w:r w:rsidR="00100971" w:rsidRPr="0064312C">
        <w:t xml:space="preserve"> </w:t>
      </w:r>
      <w:r w:rsidR="00D85632" w:rsidRPr="0064312C">
        <w:t>koniecznych.</w:t>
      </w:r>
      <w:r w:rsidR="00100971" w:rsidRPr="0064312C">
        <w:t xml:space="preserve"> </w:t>
      </w:r>
    </w:p>
    <w:p w14:paraId="697A9E91" w14:textId="0EF44908" w:rsidR="00D85632" w:rsidRPr="0064312C" w:rsidRDefault="006F0F8E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bCs/>
          <w:color w:val="auto"/>
          <w:sz w:val="24"/>
        </w:rPr>
        <w:t xml:space="preserve">5. </w:t>
      </w:r>
      <w:r w:rsidR="00D85632" w:rsidRPr="0064312C">
        <w:rPr>
          <w:rFonts w:ascii="Times New Roman" w:hAnsi="Times New Roman" w:cs="Times New Roman"/>
          <w:bCs/>
          <w:color w:val="auto"/>
          <w:sz w:val="24"/>
        </w:rPr>
        <w:t>Stopień</w:t>
      </w:r>
      <w:r w:rsidR="00100971" w:rsidRPr="0064312C">
        <w:rPr>
          <w:rFonts w:ascii="Times New Roman" w:hAnsi="Times New Roman" w:cs="Times New Roman"/>
          <w:bCs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bCs/>
          <w:color w:val="auto"/>
          <w:sz w:val="24"/>
        </w:rPr>
        <w:t>ze</w:t>
      </w:r>
      <w:r w:rsidR="00100971" w:rsidRPr="0064312C">
        <w:rPr>
          <w:rFonts w:ascii="Times New Roman" w:hAnsi="Times New Roman" w:cs="Times New Roman"/>
          <w:bCs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bCs/>
          <w:color w:val="auto"/>
          <w:sz w:val="24"/>
        </w:rPr>
        <w:t>znakiem</w:t>
      </w:r>
      <w:r w:rsidR="00100971" w:rsidRPr="0064312C">
        <w:rPr>
          <w:rFonts w:ascii="Times New Roman" w:hAnsi="Times New Roman" w:cs="Times New Roman"/>
          <w:bCs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bCs/>
          <w:color w:val="auto"/>
          <w:sz w:val="24"/>
        </w:rPr>
        <w:t>plus</w:t>
      </w:r>
      <w:r w:rsidR="00100971" w:rsidRPr="0064312C">
        <w:rPr>
          <w:rFonts w:ascii="Times New Roman" w:hAnsi="Times New Roman" w:cs="Times New Roman"/>
          <w:bCs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bCs/>
          <w:color w:val="auto"/>
          <w:sz w:val="24"/>
        </w:rPr>
        <w:t>(+)</w:t>
      </w:r>
      <w:r w:rsidR="00100971" w:rsidRPr="0064312C">
        <w:rPr>
          <w:rFonts w:ascii="Times New Roman" w:hAnsi="Times New Roman" w:cs="Times New Roman"/>
          <w:bCs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otrzymuje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uczeń,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którego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wiadomości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umiejętności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wykraczają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nieznacznie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ponad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wymagania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dla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danego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stopnia.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202203CF" w14:textId="6CB5BFAE" w:rsidR="00D85632" w:rsidRPr="0064312C" w:rsidRDefault="006F0F8E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bCs/>
          <w:color w:val="auto"/>
          <w:sz w:val="24"/>
        </w:rPr>
        <w:t xml:space="preserve">6. </w:t>
      </w:r>
      <w:r w:rsidR="00D85632" w:rsidRPr="0064312C">
        <w:rPr>
          <w:rFonts w:ascii="Times New Roman" w:hAnsi="Times New Roman" w:cs="Times New Roman"/>
          <w:bCs/>
          <w:color w:val="auto"/>
          <w:sz w:val="24"/>
        </w:rPr>
        <w:t>Stopień</w:t>
      </w:r>
      <w:r w:rsidR="00100971" w:rsidRPr="0064312C">
        <w:rPr>
          <w:rFonts w:ascii="Times New Roman" w:hAnsi="Times New Roman" w:cs="Times New Roman"/>
          <w:bCs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bCs/>
          <w:color w:val="auto"/>
          <w:sz w:val="24"/>
        </w:rPr>
        <w:t>ze</w:t>
      </w:r>
      <w:r w:rsidR="00100971" w:rsidRPr="0064312C">
        <w:rPr>
          <w:rFonts w:ascii="Times New Roman" w:hAnsi="Times New Roman" w:cs="Times New Roman"/>
          <w:bCs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bCs/>
          <w:color w:val="auto"/>
          <w:sz w:val="24"/>
        </w:rPr>
        <w:t>znakiem</w:t>
      </w:r>
      <w:r w:rsidR="00100971" w:rsidRPr="0064312C">
        <w:rPr>
          <w:rFonts w:ascii="Times New Roman" w:hAnsi="Times New Roman" w:cs="Times New Roman"/>
          <w:bCs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bCs/>
          <w:color w:val="auto"/>
          <w:sz w:val="24"/>
        </w:rPr>
        <w:t>minus</w:t>
      </w:r>
      <w:r w:rsidR="00100971" w:rsidRPr="0064312C">
        <w:rPr>
          <w:rFonts w:ascii="Times New Roman" w:hAnsi="Times New Roman" w:cs="Times New Roman"/>
          <w:bCs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bCs/>
          <w:color w:val="auto"/>
          <w:sz w:val="24"/>
        </w:rPr>
        <w:t>(-)</w:t>
      </w:r>
      <w:r w:rsidR="00100971" w:rsidRPr="0064312C">
        <w:rPr>
          <w:rFonts w:ascii="Times New Roman" w:hAnsi="Times New Roman" w:cs="Times New Roman"/>
          <w:bCs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otrzymuje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uczeń,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którego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wiadomości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umiejętności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wykazują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drobne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braki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zakresie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wymagań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dla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danego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stopnia.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53F8DB96" w14:textId="1FB1C238" w:rsidR="00D85632" w:rsidRPr="0064312C" w:rsidRDefault="006F0F8E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7. </w:t>
      </w:r>
      <w:r w:rsidR="000B60F8" w:rsidRPr="0064312C">
        <w:rPr>
          <w:rFonts w:ascii="Times New Roman" w:hAnsi="Times New Roman" w:cs="Times New Roman"/>
          <w:color w:val="auto"/>
          <w:sz w:val="24"/>
        </w:rPr>
        <w:t>(</w:t>
      </w:r>
      <w:proofErr w:type="gramStart"/>
      <w:r w:rsidR="000B60F8" w:rsidRPr="0064312C">
        <w:rPr>
          <w:rFonts w:ascii="Times New Roman" w:hAnsi="Times New Roman" w:cs="Times New Roman"/>
          <w:color w:val="auto"/>
          <w:sz w:val="24"/>
        </w:rPr>
        <w:t>uchylono</w:t>
      </w:r>
      <w:proofErr w:type="gramEnd"/>
      <w:r w:rsidR="000B60F8" w:rsidRPr="0064312C">
        <w:rPr>
          <w:rFonts w:ascii="Times New Roman" w:hAnsi="Times New Roman" w:cs="Times New Roman"/>
          <w:color w:val="auto"/>
          <w:sz w:val="24"/>
        </w:rPr>
        <w:t>).</w:t>
      </w:r>
    </w:p>
    <w:p w14:paraId="77A5D18D" w14:textId="77777777" w:rsidR="006F0F8E" w:rsidRPr="0064312C" w:rsidRDefault="006F0F8E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</w:p>
    <w:p w14:paraId="0D0CFCF6" w14:textId="727B4838" w:rsidR="00D85632" w:rsidRPr="0064312C" w:rsidRDefault="006F0F8E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§ 130. </w:t>
      </w:r>
      <w:r w:rsidR="00D85632" w:rsidRPr="0064312C">
        <w:rPr>
          <w:rFonts w:ascii="Times New Roman" w:hAnsi="Times New Roman" w:cs="Times New Roman"/>
          <w:b/>
          <w:sz w:val="24"/>
          <w:szCs w:val="24"/>
        </w:rPr>
        <w:t>Sposoby</w:t>
      </w:r>
      <w:r w:rsidR="00100971" w:rsidRPr="006431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/>
          <w:sz w:val="24"/>
          <w:szCs w:val="24"/>
        </w:rPr>
        <w:t>sprawdzania</w:t>
      </w:r>
      <w:r w:rsidR="00100971" w:rsidRPr="006431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/>
          <w:sz w:val="24"/>
          <w:szCs w:val="24"/>
        </w:rPr>
        <w:t>osiągnięć</w:t>
      </w:r>
      <w:r w:rsidR="00100971" w:rsidRPr="006431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/>
          <w:sz w:val="24"/>
          <w:szCs w:val="24"/>
        </w:rPr>
        <w:t>edukacyjnych</w:t>
      </w:r>
      <w:r w:rsidR="00100971" w:rsidRPr="006431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/>
          <w:sz w:val="24"/>
          <w:szCs w:val="24"/>
        </w:rPr>
        <w:t>uczniów.</w:t>
      </w:r>
    </w:p>
    <w:p w14:paraId="46511952" w14:textId="2F936D3D" w:rsidR="00D85632" w:rsidRPr="0064312C" w:rsidRDefault="006F0F8E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1.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zajęciach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ocenie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mogą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podlegać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następujące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rodzaje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aktywności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uczniów: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30454238" w14:textId="00ECA494" w:rsidR="00D85632" w:rsidRPr="0064312C" w:rsidRDefault="006F0F8E" w:rsidP="000B60F8">
      <w:pPr>
        <w:pStyle w:val="Punkt"/>
      </w:pPr>
      <w:r w:rsidRPr="0064312C">
        <w:t xml:space="preserve">1) </w:t>
      </w:r>
      <w:r w:rsidR="00D85632" w:rsidRPr="0064312C">
        <w:t>prace</w:t>
      </w:r>
      <w:r w:rsidR="00100971" w:rsidRPr="0064312C">
        <w:t xml:space="preserve"> </w:t>
      </w:r>
      <w:r w:rsidR="00D85632" w:rsidRPr="0064312C">
        <w:t>pisemne:</w:t>
      </w:r>
      <w:r w:rsidR="00100971" w:rsidRPr="0064312C">
        <w:t xml:space="preserve"> </w:t>
      </w:r>
    </w:p>
    <w:p w14:paraId="6C0A399B" w14:textId="635F60E5" w:rsidR="00D85632" w:rsidRPr="0064312C" w:rsidRDefault="006F0F8E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a)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sprawdzian,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czyli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proofErr w:type="gramStart"/>
      <w:r w:rsidR="00D85632" w:rsidRPr="0064312C">
        <w:rPr>
          <w:rFonts w:ascii="Times New Roman" w:hAnsi="Times New Roman" w:cs="Times New Roman"/>
          <w:color w:val="auto"/>
          <w:sz w:val="24"/>
        </w:rPr>
        <w:t>zapowiedziana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co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najmniej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tygodniowym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wyprzedzeniem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pisemna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wypowiedź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obejmująca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określony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nauczyciela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zakres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materiału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trwająca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dłużej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niż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2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godziny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lekcyjne,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5F50D24A" w14:textId="4440DC3F" w:rsidR="00D85632" w:rsidRPr="0064312C" w:rsidRDefault="006F0F8E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b)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kartkówka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-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pisemna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wypowiedź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obejmująca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proofErr w:type="gramStart"/>
      <w:r w:rsidR="00D85632" w:rsidRPr="0064312C">
        <w:rPr>
          <w:rFonts w:ascii="Times New Roman" w:hAnsi="Times New Roman" w:cs="Times New Roman"/>
          <w:color w:val="auto"/>
          <w:sz w:val="24"/>
        </w:rPr>
        <w:t>zagadnienia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co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najwyżej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3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ostatnich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lekcji,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może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być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niezapowiedziana,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2FAEE03E" w14:textId="25847013" w:rsidR="00D85632" w:rsidRPr="0064312C" w:rsidRDefault="00425F2F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>
        <w:rPr>
          <w:rFonts w:ascii="Times New Roman" w:hAnsi="Times New Roman" w:cs="Times New Roman"/>
          <w:color w:val="auto"/>
          <w:sz w:val="24"/>
        </w:rPr>
        <w:t>c</w:t>
      </w:r>
      <w:proofErr w:type="gramEnd"/>
      <w:r w:rsidR="006F0F8E" w:rsidRPr="0064312C">
        <w:rPr>
          <w:rFonts w:ascii="Times New Roman" w:hAnsi="Times New Roman" w:cs="Times New Roman"/>
          <w:color w:val="auto"/>
          <w:sz w:val="24"/>
        </w:rPr>
        <w:t xml:space="preserve">)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referaty,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62DD7BF8" w14:textId="1096F3A4" w:rsidR="00D85632" w:rsidRPr="0064312C" w:rsidRDefault="006F0F8E" w:rsidP="000B60F8">
      <w:pPr>
        <w:pStyle w:val="Punkt"/>
      </w:pPr>
      <w:r w:rsidRPr="0064312C">
        <w:t xml:space="preserve">2) </w:t>
      </w:r>
      <w:r w:rsidR="00D85632" w:rsidRPr="0064312C">
        <w:t>wypowiedzi</w:t>
      </w:r>
      <w:r w:rsidR="00100971" w:rsidRPr="0064312C">
        <w:t xml:space="preserve"> </w:t>
      </w:r>
      <w:r w:rsidR="00D85632" w:rsidRPr="0064312C">
        <w:t>ustne:</w:t>
      </w:r>
      <w:r w:rsidR="00100971" w:rsidRPr="0064312C">
        <w:t xml:space="preserve"> </w:t>
      </w:r>
    </w:p>
    <w:p w14:paraId="65E9C3F1" w14:textId="6D7B5B89" w:rsidR="00D85632" w:rsidRPr="0064312C" w:rsidRDefault="006F0F8E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a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 xml:space="preserve">)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odpowiedzi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wypowiedzi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lekcji,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540ECF23" w14:textId="4BF5ABE5" w:rsidR="00D85632" w:rsidRPr="0064312C" w:rsidRDefault="006F0F8E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b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 xml:space="preserve">)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wystąpienia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(prezentacje),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572D62B5" w14:textId="65FDE8EB" w:rsidR="00D85632" w:rsidRPr="0064312C" w:rsidRDefault="006F0F8E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c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 xml:space="preserve">)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samodzielne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prowadzenie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elementów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lekcji;</w:t>
      </w:r>
    </w:p>
    <w:p w14:paraId="0330904D" w14:textId="0D5B99B9" w:rsidR="00D85632" w:rsidRPr="0064312C" w:rsidRDefault="006F0F8E" w:rsidP="000B60F8">
      <w:pPr>
        <w:pStyle w:val="Punkt"/>
      </w:pPr>
      <w:r w:rsidRPr="0064312C">
        <w:t xml:space="preserve">3) </w:t>
      </w:r>
      <w:r w:rsidR="00D85632" w:rsidRPr="0064312C">
        <w:t>sprawdziany</w:t>
      </w:r>
      <w:r w:rsidR="00100971" w:rsidRPr="0064312C">
        <w:t xml:space="preserve"> </w:t>
      </w:r>
      <w:r w:rsidR="00D85632" w:rsidRPr="0064312C">
        <w:t>praktyczne;</w:t>
      </w:r>
    </w:p>
    <w:p w14:paraId="791C8594" w14:textId="01827869" w:rsidR="00D85632" w:rsidRPr="0064312C" w:rsidRDefault="006F0F8E" w:rsidP="000B60F8">
      <w:pPr>
        <w:pStyle w:val="Punkt"/>
      </w:pPr>
      <w:r w:rsidRPr="0064312C">
        <w:t xml:space="preserve">4) </w:t>
      </w:r>
      <w:r w:rsidR="00D85632" w:rsidRPr="0064312C">
        <w:t>projekty</w:t>
      </w:r>
      <w:r w:rsidR="00100971" w:rsidRPr="0064312C">
        <w:t xml:space="preserve"> </w:t>
      </w:r>
      <w:r w:rsidR="00D85632" w:rsidRPr="0064312C">
        <w:t>grupowe;</w:t>
      </w:r>
      <w:r w:rsidR="00100971" w:rsidRPr="0064312C">
        <w:t xml:space="preserve"> </w:t>
      </w:r>
    </w:p>
    <w:p w14:paraId="563D7408" w14:textId="668619EB" w:rsidR="00D85632" w:rsidRPr="0064312C" w:rsidRDefault="006F0F8E" w:rsidP="000B60F8">
      <w:pPr>
        <w:pStyle w:val="Punkt"/>
      </w:pPr>
      <w:r w:rsidRPr="0064312C">
        <w:t xml:space="preserve">5) </w:t>
      </w:r>
      <w:r w:rsidR="00D85632" w:rsidRPr="0064312C">
        <w:t>wyniki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grupach;</w:t>
      </w:r>
    </w:p>
    <w:p w14:paraId="0E992BA7" w14:textId="51B3D27C" w:rsidR="00D85632" w:rsidRPr="0064312C" w:rsidRDefault="006F0F8E" w:rsidP="000B60F8">
      <w:pPr>
        <w:pStyle w:val="Punkt"/>
      </w:pPr>
      <w:r w:rsidRPr="0064312C">
        <w:t xml:space="preserve">6) </w:t>
      </w:r>
      <w:r w:rsidR="00D85632" w:rsidRPr="0064312C">
        <w:t>samodzielnie</w:t>
      </w:r>
      <w:r w:rsidR="00100971" w:rsidRPr="0064312C">
        <w:t xml:space="preserve"> </w:t>
      </w:r>
      <w:r w:rsidR="00D85632" w:rsidRPr="0064312C">
        <w:t>wykonywane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inne</w:t>
      </w:r>
      <w:r w:rsidR="00100971" w:rsidRPr="0064312C">
        <w:t xml:space="preserve"> </w:t>
      </w:r>
      <w:r w:rsidR="00D85632" w:rsidRPr="0064312C">
        <w:t>prace</w:t>
      </w:r>
      <w:r w:rsidR="00100971" w:rsidRPr="0064312C">
        <w:t xml:space="preserve"> </w:t>
      </w:r>
      <w:r w:rsidR="00D85632" w:rsidRPr="0064312C">
        <w:t>np.</w:t>
      </w:r>
      <w:r w:rsidR="00100971" w:rsidRPr="0064312C">
        <w:t xml:space="preserve"> </w:t>
      </w:r>
      <w:r w:rsidR="00D85632" w:rsidRPr="0064312C">
        <w:t>modele,</w:t>
      </w:r>
      <w:r w:rsidR="00100971" w:rsidRPr="0064312C">
        <w:t xml:space="preserve"> </w:t>
      </w:r>
      <w:r w:rsidR="00D85632" w:rsidRPr="0064312C">
        <w:t>albumy,</w:t>
      </w:r>
      <w:r w:rsidR="00100971" w:rsidRPr="0064312C">
        <w:t xml:space="preserve"> </w:t>
      </w:r>
      <w:r w:rsidR="00D85632" w:rsidRPr="0064312C">
        <w:t>zielniki,</w:t>
      </w:r>
      <w:r w:rsidR="00100971" w:rsidRPr="0064312C">
        <w:t xml:space="preserve"> </w:t>
      </w:r>
      <w:r w:rsidR="00D85632" w:rsidRPr="0064312C">
        <w:t>prezentacje</w:t>
      </w:r>
      <w:r w:rsidR="00100971" w:rsidRPr="0064312C">
        <w:t xml:space="preserve"> </w:t>
      </w:r>
      <w:r w:rsidR="00D85632" w:rsidRPr="0064312C">
        <w:t>Power</w:t>
      </w:r>
      <w:r w:rsidR="00100971" w:rsidRPr="0064312C">
        <w:t xml:space="preserve"> </w:t>
      </w:r>
      <w:r w:rsidR="00D85632" w:rsidRPr="0064312C">
        <w:t>Point,</w:t>
      </w:r>
      <w:r w:rsidR="00100971" w:rsidRPr="0064312C">
        <w:t xml:space="preserve"> </w:t>
      </w:r>
      <w:r w:rsidR="00D85632" w:rsidRPr="0064312C">
        <w:t>plakaty,</w:t>
      </w:r>
      <w:r w:rsidR="00100971" w:rsidRPr="0064312C">
        <w:t xml:space="preserve"> </w:t>
      </w:r>
      <w:r w:rsidR="00D85632" w:rsidRPr="0064312C">
        <w:t>itp.;</w:t>
      </w:r>
    </w:p>
    <w:p w14:paraId="33E5B546" w14:textId="4E9C5FF7" w:rsidR="00D85632" w:rsidRPr="0064312C" w:rsidRDefault="006F0F8E" w:rsidP="000B60F8">
      <w:pPr>
        <w:pStyle w:val="Punkt"/>
      </w:pPr>
      <w:r w:rsidRPr="0064312C">
        <w:t xml:space="preserve">7) </w:t>
      </w:r>
      <w:r w:rsidR="00D85632" w:rsidRPr="0064312C">
        <w:t>aktywność</w:t>
      </w:r>
      <w:r w:rsidR="00100971" w:rsidRPr="0064312C">
        <w:t xml:space="preserve"> </w:t>
      </w:r>
      <w:r w:rsidR="00D85632" w:rsidRPr="0064312C">
        <w:t>poza</w:t>
      </w:r>
      <w:r w:rsidR="00100971" w:rsidRPr="0064312C">
        <w:t xml:space="preserve"> </w:t>
      </w:r>
      <w:r w:rsidR="00D85632" w:rsidRPr="0064312C">
        <w:t>lekcjami</w:t>
      </w:r>
      <w:r w:rsidR="00100971" w:rsidRPr="0064312C">
        <w:t xml:space="preserve"> </w:t>
      </w:r>
      <w:r w:rsidR="00D85632" w:rsidRPr="0064312C">
        <w:t>np.</w:t>
      </w:r>
      <w:r w:rsidR="00100971" w:rsidRPr="0064312C">
        <w:t xml:space="preserve"> </w:t>
      </w:r>
      <w:r w:rsidR="00D85632" w:rsidRPr="0064312C">
        <w:t>udział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konkursach,</w:t>
      </w:r>
      <w:r w:rsidR="00100971" w:rsidRPr="0064312C">
        <w:t xml:space="preserve"> </w:t>
      </w:r>
      <w:r w:rsidR="00D85632" w:rsidRPr="0064312C">
        <w:t>olimpiadach,</w:t>
      </w:r>
      <w:r w:rsidR="00100971" w:rsidRPr="0064312C">
        <w:t xml:space="preserve"> </w:t>
      </w:r>
      <w:r w:rsidR="004E0D05">
        <w:t>zawodach;</w:t>
      </w:r>
    </w:p>
    <w:p w14:paraId="0E68198C" w14:textId="715A6730" w:rsidR="001D11D6" w:rsidRPr="0064312C" w:rsidRDefault="004E0D05" w:rsidP="000B60F8">
      <w:pPr>
        <w:pStyle w:val="Punkt"/>
      </w:pPr>
      <w:r>
        <w:t>8</w:t>
      </w:r>
      <w:r w:rsidR="006F0F8E" w:rsidRPr="0064312C">
        <w:t xml:space="preserve">) </w:t>
      </w:r>
      <w:r w:rsidR="001D11D6" w:rsidRPr="0064312C">
        <w:t>praca</w:t>
      </w:r>
      <w:r w:rsidR="00100971" w:rsidRPr="0064312C">
        <w:t xml:space="preserve"> </w:t>
      </w:r>
      <w:r w:rsidR="001D11D6" w:rsidRPr="0064312C">
        <w:t>wykonana</w:t>
      </w:r>
      <w:r w:rsidR="00100971" w:rsidRPr="0064312C">
        <w:t xml:space="preserve"> </w:t>
      </w:r>
      <w:r w:rsidR="001D11D6" w:rsidRPr="0064312C">
        <w:t>w</w:t>
      </w:r>
      <w:r w:rsidR="00100971" w:rsidRPr="0064312C">
        <w:t xml:space="preserve"> </w:t>
      </w:r>
      <w:r w:rsidR="001D11D6" w:rsidRPr="0064312C">
        <w:t>zeszycie</w:t>
      </w:r>
      <w:r w:rsidR="00100971" w:rsidRPr="0064312C">
        <w:t xml:space="preserve"> </w:t>
      </w:r>
      <w:r w:rsidR="001D11D6" w:rsidRPr="0064312C">
        <w:t>ucznia;</w:t>
      </w:r>
    </w:p>
    <w:p w14:paraId="5625451E" w14:textId="6ED98156" w:rsidR="003A79AE" w:rsidRDefault="004E0D05" w:rsidP="000B60F8">
      <w:pPr>
        <w:pStyle w:val="Punkt"/>
      </w:pPr>
      <w:r>
        <w:t>9</w:t>
      </w:r>
      <w:r w:rsidR="006F0F8E" w:rsidRPr="0064312C">
        <w:t xml:space="preserve">) </w:t>
      </w:r>
      <w:r w:rsidR="001D11D6" w:rsidRPr="0064312C">
        <w:t>praca</w:t>
      </w:r>
      <w:r w:rsidR="00100971" w:rsidRPr="0064312C">
        <w:t xml:space="preserve"> </w:t>
      </w:r>
      <w:r w:rsidR="001D11D6" w:rsidRPr="0064312C">
        <w:t>wykonana</w:t>
      </w:r>
      <w:r w:rsidR="00100971" w:rsidRPr="0064312C">
        <w:t xml:space="preserve"> </w:t>
      </w:r>
      <w:r w:rsidR="001D11D6" w:rsidRPr="0064312C">
        <w:t>w</w:t>
      </w:r>
      <w:r w:rsidR="00100971" w:rsidRPr="0064312C">
        <w:t xml:space="preserve"> </w:t>
      </w:r>
      <w:r w:rsidR="001D11D6" w:rsidRPr="0064312C">
        <w:t>ćwiczeniu.</w:t>
      </w:r>
    </w:p>
    <w:p w14:paraId="64CC600B" w14:textId="3F0F75FD" w:rsidR="00425F2F" w:rsidRDefault="00425F2F" w:rsidP="000B60F8">
      <w:pPr>
        <w:pStyle w:val="Punkt"/>
      </w:pPr>
      <w:r>
        <w:t>1.1 W ramach oceniania bieżącego z zajęć edukacyjnych w szkole podstawowej</w:t>
      </w:r>
    </w:p>
    <w:p w14:paraId="0F8D695B" w14:textId="175F3A83" w:rsidR="00425F2F" w:rsidRDefault="00425F2F" w:rsidP="000B60F8">
      <w:pPr>
        <w:pStyle w:val="Punkt"/>
      </w:pPr>
      <w:r>
        <w:t>1) w klasach I-III nauczyciel nie zadaje uczniowi:</w:t>
      </w:r>
    </w:p>
    <w:p w14:paraId="3B5474DA" w14:textId="387C221B" w:rsidR="00425F2F" w:rsidRDefault="00425F2F" w:rsidP="000B60F8">
      <w:pPr>
        <w:pStyle w:val="Punkt"/>
      </w:pPr>
      <w:proofErr w:type="gramStart"/>
      <w:r>
        <w:t>a</w:t>
      </w:r>
      <w:proofErr w:type="gramEnd"/>
      <w:r>
        <w:t>) pisemnych prac domowych, z wyjątkiem ćwiczeń usprawniających motorykę małą</w:t>
      </w:r>
    </w:p>
    <w:p w14:paraId="3213B10E" w14:textId="4BEF1679" w:rsidR="00425F2F" w:rsidRDefault="00425F2F" w:rsidP="000B60F8">
      <w:pPr>
        <w:pStyle w:val="Punkt"/>
      </w:pPr>
      <w:r>
        <w:lastRenderedPageBreak/>
        <w:t>b</w:t>
      </w:r>
      <w:proofErr w:type="gramStart"/>
      <w:r>
        <w:t>)praktyczno-technicznych</w:t>
      </w:r>
      <w:proofErr w:type="gramEnd"/>
      <w:r>
        <w:t xml:space="preserve"> prac domowych</w:t>
      </w:r>
    </w:p>
    <w:p w14:paraId="024E8D47" w14:textId="43DF40AD" w:rsidR="00C728E5" w:rsidRDefault="00C728E5" w:rsidP="000B60F8">
      <w:pPr>
        <w:pStyle w:val="Punkt"/>
      </w:pPr>
      <w:r>
        <w:t>Ćwiczenia usprawniające motorykę małą są obowiązkowe dla ucznia i nauczyciel może ustalić z nich ocenę.</w:t>
      </w:r>
    </w:p>
    <w:p w14:paraId="0D352C3F" w14:textId="17D3CC79" w:rsidR="00425F2F" w:rsidRPr="0064312C" w:rsidRDefault="00425F2F" w:rsidP="000B60F8">
      <w:pPr>
        <w:pStyle w:val="Punkt"/>
      </w:pPr>
      <w:r>
        <w:t xml:space="preserve">2) w klasach IV-VIII nauczyciel może zadać uczniowi pisemną lub praktyczno-techniczną pracę domową do wykonania w czasie wolnym od zajęć dydaktycznych, z </w:t>
      </w:r>
      <w:proofErr w:type="gramStart"/>
      <w:r>
        <w:t>tym</w:t>
      </w:r>
      <w:r w:rsidR="00C728E5">
        <w:t xml:space="preserve"> </w:t>
      </w:r>
      <w:r>
        <w:t>że</w:t>
      </w:r>
      <w:proofErr w:type="gramEnd"/>
      <w:r>
        <w:t xml:space="preserve"> nie jest ona obowiązkowa dla ucznia i nie ustala się z niej oceny.</w:t>
      </w:r>
      <w:r w:rsidR="00C728E5">
        <w:t xml:space="preserve"> </w:t>
      </w:r>
    </w:p>
    <w:p w14:paraId="46A29431" w14:textId="2D991CF2" w:rsidR="00D85632" w:rsidRPr="0064312C" w:rsidRDefault="006F0F8E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2.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Przyjmuje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się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następującą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ilość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ocen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semestrze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dla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przedmiotów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realizowanych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br/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wymiarze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tygodniowym:</w:t>
      </w:r>
    </w:p>
    <w:p w14:paraId="661BF065" w14:textId="06F656E2" w:rsidR="00D85632" w:rsidRPr="0064312C" w:rsidRDefault="00D85632" w:rsidP="000B60F8">
      <w:pPr>
        <w:pStyle w:val="Default"/>
        <w:widowControl w:val="0"/>
        <w:numPr>
          <w:ilvl w:val="0"/>
          <w:numId w:val="9"/>
        </w:numPr>
        <w:tabs>
          <w:tab w:val="center" w:pos="284"/>
          <w:tab w:val="center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</w:rPr>
      </w:pPr>
      <w:proofErr w:type="gramStart"/>
      <w:r w:rsidRPr="0064312C">
        <w:rPr>
          <w:rFonts w:ascii="Times New Roman" w:hAnsi="Times New Roman" w:cs="Times New Roman"/>
          <w:color w:val="auto"/>
        </w:rPr>
        <w:t>jedna</w:t>
      </w:r>
      <w:proofErr w:type="gramEnd"/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godzina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tygodniowo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-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minimum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3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oceny;</w:t>
      </w:r>
    </w:p>
    <w:p w14:paraId="58E22F4D" w14:textId="0AB820D2" w:rsidR="00D85632" w:rsidRPr="0064312C" w:rsidRDefault="00D85632" w:rsidP="000B60F8">
      <w:pPr>
        <w:pStyle w:val="Default"/>
        <w:widowControl w:val="0"/>
        <w:numPr>
          <w:ilvl w:val="0"/>
          <w:numId w:val="9"/>
        </w:numPr>
        <w:tabs>
          <w:tab w:val="center" w:pos="284"/>
          <w:tab w:val="center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</w:rPr>
      </w:pPr>
      <w:proofErr w:type="gramStart"/>
      <w:r w:rsidRPr="0064312C">
        <w:rPr>
          <w:rFonts w:ascii="Times New Roman" w:hAnsi="Times New Roman" w:cs="Times New Roman"/>
          <w:color w:val="auto"/>
        </w:rPr>
        <w:t>dwie</w:t>
      </w:r>
      <w:proofErr w:type="gramEnd"/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godziny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tygodniowo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-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minimum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4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oceny;</w:t>
      </w:r>
    </w:p>
    <w:p w14:paraId="783D8A4A" w14:textId="3AE271E8" w:rsidR="00D85632" w:rsidRPr="0064312C" w:rsidRDefault="00D85632" w:rsidP="000B60F8">
      <w:pPr>
        <w:pStyle w:val="Default"/>
        <w:widowControl w:val="0"/>
        <w:numPr>
          <w:ilvl w:val="0"/>
          <w:numId w:val="9"/>
        </w:numPr>
        <w:tabs>
          <w:tab w:val="center" w:pos="284"/>
          <w:tab w:val="center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</w:rPr>
      </w:pPr>
      <w:proofErr w:type="gramStart"/>
      <w:r w:rsidRPr="0064312C">
        <w:rPr>
          <w:rFonts w:ascii="Times New Roman" w:hAnsi="Times New Roman" w:cs="Times New Roman"/>
          <w:color w:val="auto"/>
        </w:rPr>
        <w:t>trzy</w:t>
      </w:r>
      <w:proofErr w:type="gramEnd"/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godziny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tygodniowo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-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minimum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5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ocen;</w:t>
      </w:r>
    </w:p>
    <w:p w14:paraId="6BEF399B" w14:textId="05CDC4EB" w:rsidR="00D85632" w:rsidRPr="0064312C" w:rsidRDefault="00D85632" w:rsidP="000B60F8">
      <w:pPr>
        <w:pStyle w:val="Default"/>
        <w:widowControl w:val="0"/>
        <w:numPr>
          <w:ilvl w:val="0"/>
          <w:numId w:val="9"/>
        </w:numPr>
        <w:tabs>
          <w:tab w:val="center" w:pos="284"/>
          <w:tab w:val="center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</w:rPr>
      </w:pPr>
      <w:proofErr w:type="gramStart"/>
      <w:r w:rsidRPr="0064312C">
        <w:rPr>
          <w:rFonts w:ascii="Times New Roman" w:hAnsi="Times New Roman" w:cs="Times New Roman"/>
          <w:color w:val="auto"/>
        </w:rPr>
        <w:t>cztery</w:t>
      </w:r>
      <w:proofErr w:type="gramEnd"/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i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więcej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godziny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tygodniowo-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minimum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6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ocen.</w:t>
      </w:r>
    </w:p>
    <w:p w14:paraId="5381F1E8" w14:textId="7001ABA7" w:rsidR="00D85632" w:rsidRPr="0064312C" w:rsidRDefault="006F0F8E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3.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ocenianiu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prac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pisemnych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nauczyciel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stosuje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następujące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zasady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przeliczania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punktów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ocenę: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3B2A4233" w14:textId="4D49B534" w:rsidR="00D85632" w:rsidRPr="0064312C" w:rsidRDefault="00D85632" w:rsidP="000B60F8">
      <w:pPr>
        <w:pStyle w:val="Default"/>
        <w:widowControl w:val="0"/>
        <w:numPr>
          <w:ilvl w:val="0"/>
          <w:numId w:val="26"/>
        </w:numPr>
        <w:tabs>
          <w:tab w:val="center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</w:rPr>
      </w:pPr>
      <w:proofErr w:type="gramStart"/>
      <w:r w:rsidRPr="0064312C">
        <w:rPr>
          <w:rFonts w:ascii="Times New Roman" w:hAnsi="Times New Roman" w:cs="Times New Roman"/>
          <w:color w:val="auto"/>
        </w:rPr>
        <w:t>poniżej</w:t>
      </w:r>
      <w:proofErr w:type="gramEnd"/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30%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możliwych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do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uzyskania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punktów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-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niedostateczny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</w:p>
    <w:p w14:paraId="5F3A6E1A" w14:textId="0A0FFF1D" w:rsidR="00D85632" w:rsidRPr="0064312C" w:rsidRDefault="00D85632" w:rsidP="000B60F8">
      <w:pPr>
        <w:pStyle w:val="Default"/>
        <w:widowControl w:val="0"/>
        <w:numPr>
          <w:ilvl w:val="0"/>
          <w:numId w:val="26"/>
        </w:numPr>
        <w:tabs>
          <w:tab w:val="center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64312C">
        <w:rPr>
          <w:rFonts w:ascii="Times New Roman" w:hAnsi="Times New Roman" w:cs="Times New Roman"/>
          <w:color w:val="auto"/>
        </w:rPr>
        <w:t>30%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-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49%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-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dopuszczający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</w:p>
    <w:p w14:paraId="5F9EB189" w14:textId="06514F2B" w:rsidR="00D85632" w:rsidRPr="0064312C" w:rsidRDefault="00D85632" w:rsidP="000B60F8">
      <w:pPr>
        <w:pStyle w:val="Default"/>
        <w:widowControl w:val="0"/>
        <w:numPr>
          <w:ilvl w:val="0"/>
          <w:numId w:val="26"/>
        </w:numPr>
        <w:tabs>
          <w:tab w:val="center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64312C">
        <w:rPr>
          <w:rFonts w:ascii="Times New Roman" w:hAnsi="Times New Roman" w:cs="Times New Roman"/>
          <w:color w:val="auto"/>
        </w:rPr>
        <w:t>50%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-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="00073728">
        <w:rPr>
          <w:rFonts w:ascii="Times New Roman" w:hAnsi="Times New Roman" w:cs="Times New Roman"/>
          <w:color w:val="auto"/>
        </w:rPr>
        <w:t>72</w:t>
      </w:r>
      <w:r w:rsidRPr="0064312C">
        <w:rPr>
          <w:rFonts w:ascii="Times New Roman" w:hAnsi="Times New Roman" w:cs="Times New Roman"/>
          <w:color w:val="auto"/>
        </w:rPr>
        <w:t>%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-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dostateczny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</w:p>
    <w:p w14:paraId="660DC9A8" w14:textId="589F50CE" w:rsidR="003543D3" w:rsidRPr="0064312C" w:rsidRDefault="00073728" w:rsidP="000B60F8">
      <w:pPr>
        <w:pStyle w:val="Default"/>
        <w:widowControl w:val="0"/>
        <w:numPr>
          <w:ilvl w:val="0"/>
          <w:numId w:val="26"/>
        </w:numPr>
        <w:tabs>
          <w:tab w:val="center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73</w:t>
      </w:r>
      <w:r w:rsidR="00D85632" w:rsidRPr="0064312C">
        <w:rPr>
          <w:rFonts w:ascii="Times New Roman" w:hAnsi="Times New Roman" w:cs="Times New Roman"/>
          <w:color w:val="auto"/>
        </w:rPr>
        <w:t>%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</w:rPr>
        <w:t>-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86</w:t>
      </w:r>
      <w:r w:rsidR="00D85632" w:rsidRPr="0064312C">
        <w:rPr>
          <w:rFonts w:ascii="Times New Roman" w:hAnsi="Times New Roman" w:cs="Times New Roman"/>
          <w:color w:val="auto"/>
        </w:rPr>
        <w:t>%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</w:rPr>
        <w:t>-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</w:rPr>
        <w:t>dobry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</w:p>
    <w:p w14:paraId="39FE19A8" w14:textId="33EFC84F" w:rsidR="00D85632" w:rsidRPr="0064312C" w:rsidRDefault="00073728" w:rsidP="000B60F8">
      <w:pPr>
        <w:pStyle w:val="Default"/>
        <w:widowControl w:val="0"/>
        <w:numPr>
          <w:ilvl w:val="0"/>
          <w:numId w:val="26"/>
        </w:numPr>
        <w:tabs>
          <w:tab w:val="center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87</w:t>
      </w:r>
      <w:r w:rsidR="00D85632" w:rsidRPr="0064312C">
        <w:rPr>
          <w:rFonts w:ascii="Times New Roman" w:hAnsi="Times New Roman" w:cs="Times New Roman"/>
          <w:color w:val="auto"/>
        </w:rPr>
        <w:t>%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</w:rPr>
        <w:t>-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97</w:t>
      </w:r>
      <w:r w:rsidR="00D85632" w:rsidRPr="0064312C">
        <w:rPr>
          <w:rFonts w:ascii="Times New Roman" w:hAnsi="Times New Roman" w:cs="Times New Roman"/>
          <w:color w:val="auto"/>
        </w:rPr>
        <w:t>%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</w:rPr>
        <w:t>-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</w:rPr>
        <w:t>bardzo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</w:rPr>
        <w:t>dobry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</w:rPr>
        <w:tab/>
      </w:r>
    </w:p>
    <w:p w14:paraId="642B23E3" w14:textId="6DE1DA02" w:rsidR="00D85632" w:rsidRPr="0064312C" w:rsidRDefault="00073728" w:rsidP="000B60F8">
      <w:pPr>
        <w:pStyle w:val="Default"/>
        <w:widowControl w:val="0"/>
        <w:numPr>
          <w:ilvl w:val="0"/>
          <w:numId w:val="26"/>
        </w:numPr>
        <w:tabs>
          <w:tab w:val="center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98% -</w:t>
      </w:r>
      <w:r w:rsidR="00D85632" w:rsidRPr="0064312C">
        <w:rPr>
          <w:rFonts w:ascii="Times New Roman" w:hAnsi="Times New Roman" w:cs="Times New Roman"/>
          <w:color w:val="auto"/>
        </w:rPr>
        <w:t>100%</w:t>
      </w:r>
      <w:r w:rsidR="00100971" w:rsidRPr="0064312C">
        <w:rPr>
          <w:rFonts w:ascii="Times New Roman" w:hAnsi="Times New Roman" w:cs="Times New Roman"/>
          <w:color w:val="auto"/>
        </w:rPr>
        <w:t xml:space="preserve">  </w:t>
      </w:r>
      <w:r w:rsidR="00D85632" w:rsidRPr="0064312C">
        <w:rPr>
          <w:rFonts w:ascii="Times New Roman" w:hAnsi="Times New Roman" w:cs="Times New Roman"/>
          <w:color w:val="auto"/>
        </w:rPr>
        <w:t>-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</w:rPr>
        <w:t>celujący</w:t>
      </w:r>
      <w:proofErr w:type="gramEnd"/>
    </w:p>
    <w:p w14:paraId="660C9DD8" w14:textId="5E6DEEC6" w:rsidR="00D85632" w:rsidRPr="0064312C" w:rsidRDefault="006F0F8E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4.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ocenianiu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prac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pisemnych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mających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obniżone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kryteria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oceniania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nauczyciel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stosuje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następujące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zasady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przeliczania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punktów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ocenę: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0D105445" w14:textId="336210ED" w:rsidR="00D85632" w:rsidRPr="0064312C" w:rsidRDefault="00D85632" w:rsidP="000B60F8">
      <w:pPr>
        <w:pStyle w:val="Default"/>
        <w:widowControl w:val="0"/>
        <w:numPr>
          <w:ilvl w:val="0"/>
          <w:numId w:val="27"/>
        </w:numPr>
        <w:tabs>
          <w:tab w:val="center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</w:rPr>
      </w:pPr>
      <w:proofErr w:type="gramStart"/>
      <w:r w:rsidRPr="0064312C">
        <w:rPr>
          <w:rFonts w:ascii="Times New Roman" w:hAnsi="Times New Roman" w:cs="Times New Roman"/>
          <w:color w:val="auto"/>
        </w:rPr>
        <w:t>poniżej</w:t>
      </w:r>
      <w:proofErr w:type="gramEnd"/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19%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możliwych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do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uzyskania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punktów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-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niedostateczny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</w:p>
    <w:p w14:paraId="467D84A7" w14:textId="56D8BAB4" w:rsidR="00D85632" w:rsidRPr="0064312C" w:rsidRDefault="00D85632" w:rsidP="000B60F8">
      <w:pPr>
        <w:pStyle w:val="Default"/>
        <w:widowControl w:val="0"/>
        <w:numPr>
          <w:ilvl w:val="0"/>
          <w:numId w:val="27"/>
        </w:numPr>
        <w:tabs>
          <w:tab w:val="center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64312C">
        <w:rPr>
          <w:rFonts w:ascii="Times New Roman" w:hAnsi="Times New Roman" w:cs="Times New Roman"/>
          <w:color w:val="auto"/>
        </w:rPr>
        <w:t>20%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-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39%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-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dopuszczający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</w:p>
    <w:p w14:paraId="5856CD3D" w14:textId="0B311FE5" w:rsidR="00D85632" w:rsidRPr="0064312C" w:rsidRDefault="00D85632" w:rsidP="000B60F8">
      <w:pPr>
        <w:pStyle w:val="Default"/>
        <w:widowControl w:val="0"/>
        <w:numPr>
          <w:ilvl w:val="0"/>
          <w:numId w:val="27"/>
        </w:numPr>
        <w:tabs>
          <w:tab w:val="center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64312C">
        <w:rPr>
          <w:rFonts w:ascii="Times New Roman" w:hAnsi="Times New Roman" w:cs="Times New Roman"/>
          <w:color w:val="auto"/>
        </w:rPr>
        <w:t>40%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-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54%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-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dostateczny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</w:p>
    <w:p w14:paraId="150C7D72" w14:textId="69C4B536" w:rsidR="003543D3" w:rsidRPr="0064312C" w:rsidRDefault="00D85632" w:rsidP="000B60F8">
      <w:pPr>
        <w:pStyle w:val="Default"/>
        <w:widowControl w:val="0"/>
        <w:numPr>
          <w:ilvl w:val="0"/>
          <w:numId w:val="27"/>
        </w:numPr>
        <w:tabs>
          <w:tab w:val="center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64312C">
        <w:rPr>
          <w:rFonts w:ascii="Times New Roman" w:hAnsi="Times New Roman" w:cs="Times New Roman"/>
          <w:color w:val="auto"/>
        </w:rPr>
        <w:t>55%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-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70%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-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dobry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</w:p>
    <w:p w14:paraId="1B35418D" w14:textId="670F7485" w:rsidR="00D85632" w:rsidRPr="0064312C" w:rsidRDefault="00D85632" w:rsidP="000B60F8">
      <w:pPr>
        <w:pStyle w:val="Default"/>
        <w:widowControl w:val="0"/>
        <w:numPr>
          <w:ilvl w:val="0"/>
          <w:numId w:val="27"/>
        </w:numPr>
        <w:tabs>
          <w:tab w:val="center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64312C">
        <w:rPr>
          <w:rFonts w:ascii="Times New Roman" w:hAnsi="Times New Roman" w:cs="Times New Roman"/>
          <w:color w:val="auto"/>
        </w:rPr>
        <w:t>71%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-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89%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-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bardzo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dobry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ab/>
      </w:r>
    </w:p>
    <w:p w14:paraId="65208E78" w14:textId="566DA7E3" w:rsidR="00D85632" w:rsidRPr="0064312C" w:rsidRDefault="00D85632" w:rsidP="000B60F8">
      <w:pPr>
        <w:pStyle w:val="Default"/>
        <w:widowControl w:val="0"/>
        <w:numPr>
          <w:ilvl w:val="0"/>
          <w:numId w:val="27"/>
        </w:numPr>
        <w:tabs>
          <w:tab w:val="center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64312C">
        <w:rPr>
          <w:rFonts w:ascii="Times New Roman" w:hAnsi="Times New Roman" w:cs="Times New Roman"/>
          <w:color w:val="auto"/>
        </w:rPr>
        <w:t>90%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-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100%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-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celujący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</w:p>
    <w:p w14:paraId="2D06800A" w14:textId="5491DDA7" w:rsidR="00D85632" w:rsidRPr="0064312C" w:rsidRDefault="006F0F8E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5.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nauczaniu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dzieci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niepełnosprawnych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możliwości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punktem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wyjścia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formułowania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wymagań,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dlatego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ocenia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się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przede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wszystkim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postępy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wkład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pracy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oraz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wysiłek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włożony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przyswojenie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wiadomości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danego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ucznia.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6D6ACF6E" w14:textId="28143757" w:rsidR="00D85632" w:rsidRPr="0064312C" w:rsidRDefault="006F0F8E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6.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Zapowiedziane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sprawdziany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powinny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być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bez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szczególnie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ważnych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powodów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przekładane.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35A499F6" w14:textId="10F53646" w:rsidR="00D85632" w:rsidRPr="0064312C" w:rsidRDefault="006F0F8E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7.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Każdy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sprawdzian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uczeń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musi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zaliczyć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terminie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uzgodnionym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nauczycielem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–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później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jednak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niż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dwóch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tygodni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daty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sprawdzianu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lub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powrotu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czasowej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nieobecności.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przypadku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ponownej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nieobecności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ustalonym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terminie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uczeń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pisze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sprawdzian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powrocie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szkoły.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Zaliczenie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polega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pisaniu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sprawdzianu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samym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stopniu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trudności.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sytuacjach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uzasadnionych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nauczyciel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może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zwolnić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zaliczania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zaległego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sprawdzianu.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06B33488" w14:textId="6A070E34" w:rsidR="00D85632" w:rsidRPr="0064312C" w:rsidRDefault="006F0F8E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8.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Odmowa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odpowiedzi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ustnej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jest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równoznac</w:t>
      </w:r>
      <w:r w:rsidR="00EA0BCC" w:rsidRPr="0064312C">
        <w:rPr>
          <w:rFonts w:ascii="Times New Roman" w:hAnsi="Times New Roman" w:cs="Times New Roman"/>
          <w:color w:val="auto"/>
          <w:sz w:val="24"/>
        </w:rPr>
        <w:t>zna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EA0BCC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EA0BCC" w:rsidRPr="0064312C">
        <w:rPr>
          <w:rFonts w:ascii="Times New Roman" w:hAnsi="Times New Roman" w:cs="Times New Roman"/>
          <w:color w:val="auto"/>
          <w:sz w:val="24"/>
        </w:rPr>
        <w:t>wystawieniem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EA0BCC" w:rsidRPr="0064312C">
        <w:rPr>
          <w:rFonts w:ascii="Times New Roman" w:hAnsi="Times New Roman" w:cs="Times New Roman"/>
          <w:color w:val="auto"/>
          <w:sz w:val="24"/>
        </w:rPr>
        <w:t>mu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EA0BCC" w:rsidRPr="0064312C">
        <w:rPr>
          <w:rFonts w:ascii="Times New Roman" w:hAnsi="Times New Roman" w:cs="Times New Roman"/>
          <w:color w:val="auto"/>
          <w:sz w:val="24"/>
        </w:rPr>
        <w:t>oceny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EA0BCC" w:rsidRPr="0064312C">
        <w:rPr>
          <w:rFonts w:ascii="Times New Roman" w:hAnsi="Times New Roman" w:cs="Times New Roman"/>
          <w:color w:val="auto"/>
          <w:sz w:val="24"/>
        </w:rPr>
        <w:t>niedostatecznej</w:t>
      </w:r>
      <w:r w:rsidR="00D85632" w:rsidRPr="0064312C">
        <w:rPr>
          <w:rFonts w:ascii="Times New Roman" w:hAnsi="Times New Roman" w:cs="Times New Roman"/>
          <w:color w:val="auto"/>
          <w:sz w:val="24"/>
        </w:rPr>
        <w:t>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23F307CB" w14:textId="7C503A90" w:rsidR="00D85632" w:rsidRPr="0064312C" w:rsidRDefault="006F0F8E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9.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Ucieczka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sprawdzianu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kartkówki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traktowana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proofErr w:type="gramStart"/>
      <w:r w:rsidR="00D85632" w:rsidRPr="0064312C">
        <w:rPr>
          <w:rFonts w:ascii="Times New Roman" w:hAnsi="Times New Roman" w:cs="Times New Roman"/>
          <w:color w:val="auto"/>
          <w:sz w:val="24"/>
        </w:rPr>
        <w:t>jest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jako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odmowa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odpowiedzi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formie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pisemnej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równoznac</w:t>
      </w:r>
      <w:r w:rsidR="00EA0BCC" w:rsidRPr="0064312C">
        <w:rPr>
          <w:rFonts w:ascii="Times New Roman" w:hAnsi="Times New Roman" w:cs="Times New Roman"/>
          <w:color w:val="auto"/>
          <w:sz w:val="24"/>
        </w:rPr>
        <w:t>zna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EA0BCC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EA0BCC" w:rsidRPr="0064312C">
        <w:rPr>
          <w:rFonts w:ascii="Times New Roman" w:hAnsi="Times New Roman" w:cs="Times New Roman"/>
          <w:color w:val="auto"/>
          <w:sz w:val="24"/>
        </w:rPr>
        <w:t>wystawieniem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EA0BCC" w:rsidRPr="0064312C">
        <w:rPr>
          <w:rFonts w:ascii="Times New Roman" w:hAnsi="Times New Roman" w:cs="Times New Roman"/>
          <w:color w:val="auto"/>
          <w:sz w:val="24"/>
        </w:rPr>
        <w:t>mu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EA0BCC" w:rsidRPr="0064312C">
        <w:rPr>
          <w:rFonts w:ascii="Times New Roman" w:hAnsi="Times New Roman" w:cs="Times New Roman"/>
          <w:color w:val="auto"/>
          <w:sz w:val="24"/>
        </w:rPr>
        <w:t>oceny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EA0BCC" w:rsidRPr="0064312C">
        <w:rPr>
          <w:rFonts w:ascii="Times New Roman" w:hAnsi="Times New Roman" w:cs="Times New Roman"/>
          <w:color w:val="auto"/>
          <w:sz w:val="24"/>
        </w:rPr>
        <w:t>niedostatecznej</w:t>
      </w:r>
      <w:r w:rsidR="00D85632" w:rsidRPr="0064312C">
        <w:rPr>
          <w:rFonts w:ascii="Times New Roman" w:hAnsi="Times New Roman" w:cs="Times New Roman"/>
          <w:color w:val="auto"/>
          <w:sz w:val="24"/>
        </w:rPr>
        <w:t>.</w:t>
      </w:r>
    </w:p>
    <w:p w14:paraId="3D7ECE0A" w14:textId="21A3B699" w:rsidR="00D85632" w:rsidRPr="0064312C" w:rsidRDefault="006F0F8E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10.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Dopuszcza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się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stosowanie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następujących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skrótów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dzienniku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lekcyjnym:</w:t>
      </w:r>
    </w:p>
    <w:p w14:paraId="26F5005E" w14:textId="6623A73B" w:rsidR="00D85632" w:rsidRPr="0064312C" w:rsidRDefault="00D85632" w:rsidP="000B60F8">
      <w:pPr>
        <w:pStyle w:val="Default"/>
        <w:widowControl w:val="0"/>
        <w:tabs>
          <w:tab w:val="left" w:pos="0"/>
          <w:tab w:val="center" w:pos="284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4312C">
        <w:rPr>
          <w:rFonts w:ascii="Times New Roman" w:hAnsi="Times New Roman" w:cs="Times New Roman"/>
          <w:color w:val="auto"/>
        </w:rPr>
        <w:lastRenderedPageBreak/>
        <w:tab/>
      </w:r>
      <w:proofErr w:type="spellStart"/>
      <w:proofErr w:type="gramStart"/>
      <w:r w:rsidRPr="0064312C">
        <w:rPr>
          <w:rFonts w:ascii="Times New Roman" w:hAnsi="Times New Roman" w:cs="Times New Roman"/>
          <w:color w:val="auto"/>
        </w:rPr>
        <w:t>np</w:t>
      </w:r>
      <w:proofErr w:type="spellEnd"/>
      <w:proofErr w:type="gramEnd"/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–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uczeń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nieprzygotowany,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</w:p>
    <w:p w14:paraId="201BD7A3" w14:textId="2D7D0244" w:rsidR="00D85632" w:rsidRPr="0064312C" w:rsidRDefault="00BB01B0" w:rsidP="000B60F8">
      <w:pPr>
        <w:pStyle w:val="Default"/>
        <w:widowControl w:val="0"/>
        <w:tabs>
          <w:tab w:val="left" w:pos="0"/>
          <w:tab w:val="center" w:pos="284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proofErr w:type="spellStart"/>
      <w:proofErr w:type="gramStart"/>
      <w:r>
        <w:rPr>
          <w:rFonts w:ascii="Times New Roman" w:hAnsi="Times New Roman" w:cs="Times New Roman"/>
          <w:color w:val="auto"/>
        </w:rPr>
        <w:t>nb</w:t>
      </w:r>
      <w:proofErr w:type="spellEnd"/>
      <w:proofErr w:type="gramEnd"/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</w:rPr>
        <w:t>–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</w:rPr>
        <w:t>uczeń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</w:rPr>
        <w:t>nie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</w:rPr>
        <w:t>pisał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</w:rPr>
        <w:t>pracy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="00A531A9">
        <w:rPr>
          <w:rFonts w:ascii="Times New Roman" w:hAnsi="Times New Roman" w:cs="Times New Roman"/>
          <w:color w:val="auto"/>
        </w:rPr>
        <w:t>pisemnej(np. sprawdzian, kartkówka)</w:t>
      </w:r>
    </w:p>
    <w:p w14:paraId="672C589C" w14:textId="091DA654" w:rsidR="00D85632" w:rsidRPr="0064312C" w:rsidRDefault="006F0F8E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11.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Uczeń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może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poprawić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ocenę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terminie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dwóch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tygodni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otrzymania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proofErr w:type="gramStart"/>
      <w:r w:rsidR="00D85632" w:rsidRPr="0064312C">
        <w:rPr>
          <w:rFonts w:ascii="Times New Roman" w:hAnsi="Times New Roman" w:cs="Times New Roman"/>
          <w:color w:val="auto"/>
          <w:sz w:val="24"/>
        </w:rPr>
        <w:t>lub</w:t>
      </w:r>
      <w:r w:rsidR="003D557B">
        <w:rPr>
          <w:rFonts w:ascii="Times New Roman" w:hAnsi="Times New Roman" w:cs="Times New Roman"/>
          <w:color w:val="auto"/>
          <w:sz w:val="24"/>
        </w:rPr>
        <w:t xml:space="preserve">              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terminie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ustalonym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nauczyciela: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2B50550E" w14:textId="7CE31254" w:rsidR="00D85632" w:rsidRPr="0064312C" w:rsidRDefault="00D85632" w:rsidP="000B60F8">
      <w:pPr>
        <w:pStyle w:val="Default"/>
        <w:widowControl w:val="0"/>
        <w:numPr>
          <w:ilvl w:val="0"/>
          <w:numId w:val="10"/>
        </w:numPr>
        <w:tabs>
          <w:tab w:val="center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i/>
          <w:color w:val="auto"/>
        </w:rPr>
      </w:pPr>
      <w:bookmarkStart w:id="240" w:name="_Hlk97636318"/>
      <w:proofErr w:type="gramStart"/>
      <w:r w:rsidRPr="0064312C">
        <w:rPr>
          <w:rFonts w:ascii="Times New Roman" w:hAnsi="Times New Roman" w:cs="Times New Roman"/>
          <w:color w:val="auto"/>
        </w:rPr>
        <w:t>z</w:t>
      </w:r>
      <w:proofErr w:type="gramEnd"/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odpowiedzi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ustnej,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kartkówki,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sprawdzianu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w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przypadku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przedmiotów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odbywających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się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w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wymiarze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1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lub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2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godzin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tygodniowo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–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szczegółowe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zasady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określają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i/>
          <w:color w:val="auto"/>
        </w:rPr>
        <w:t>Przedmiotowe</w:t>
      </w:r>
      <w:r w:rsidR="00100971" w:rsidRPr="0064312C">
        <w:rPr>
          <w:rFonts w:ascii="Times New Roman" w:hAnsi="Times New Roman" w:cs="Times New Roman"/>
          <w:i/>
          <w:color w:val="auto"/>
        </w:rPr>
        <w:t xml:space="preserve"> </w:t>
      </w:r>
      <w:r w:rsidR="003543D3" w:rsidRPr="0064312C">
        <w:rPr>
          <w:rFonts w:ascii="Times New Roman" w:hAnsi="Times New Roman" w:cs="Times New Roman"/>
          <w:i/>
          <w:color w:val="auto"/>
        </w:rPr>
        <w:t>Zasady</w:t>
      </w:r>
      <w:r w:rsidR="00100971" w:rsidRPr="0064312C">
        <w:rPr>
          <w:rFonts w:ascii="Times New Roman" w:hAnsi="Times New Roman" w:cs="Times New Roman"/>
          <w:i/>
          <w:color w:val="auto"/>
        </w:rPr>
        <w:t xml:space="preserve"> </w:t>
      </w:r>
      <w:r w:rsidRPr="0064312C">
        <w:rPr>
          <w:rFonts w:ascii="Times New Roman" w:hAnsi="Times New Roman" w:cs="Times New Roman"/>
          <w:i/>
          <w:color w:val="auto"/>
        </w:rPr>
        <w:t>Oceniania;</w:t>
      </w:r>
    </w:p>
    <w:bookmarkEnd w:id="240"/>
    <w:p w14:paraId="43DBC1A4" w14:textId="1926F91E" w:rsidR="00D85632" w:rsidRPr="0064312C" w:rsidRDefault="00D85632" w:rsidP="000B60F8">
      <w:pPr>
        <w:pStyle w:val="Default"/>
        <w:widowControl w:val="0"/>
        <w:numPr>
          <w:ilvl w:val="0"/>
          <w:numId w:val="10"/>
        </w:numPr>
        <w:tabs>
          <w:tab w:val="center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</w:rPr>
      </w:pPr>
      <w:proofErr w:type="gramStart"/>
      <w:r w:rsidRPr="0064312C">
        <w:rPr>
          <w:rFonts w:ascii="Times New Roman" w:hAnsi="Times New Roman" w:cs="Times New Roman"/>
          <w:color w:val="auto"/>
        </w:rPr>
        <w:t>ze</w:t>
      </w:r>
      <w:proofErr w:type="gramEnd"/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sprawdzianu,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w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przypadku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pozostałych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  <w:r w:rsidRPr="0064312C">
        <w:rPr>
          <w:rFonts w:ascii="Times New Roman" w:hAnsi="Times New Roman" w:cs="Times New Roman"/>
          <w:color w:val="auto"/>
        </w:rPr>
        <w:t>przedmiotów.</w:t>
      </w:r>
      <w:r w:rsidR="00100971" w:rsidRPr="0064312C">
        <w:rPr>
          <w:rFonts w:ascii="Times New Roman" w:hAnsi="Times New Roman" w:cs="Times New Roman"/>
          <w:color w:val="auto"/>
        </w:rPr>
        <w:t xml:space="preserve"> </w:t>
      </w:r>
    </w:p>
    <w:p w14:paraId="0C99FDA3" w14:textId="09F26395" w:rsidR="002F6146" w:rsidRPr="0064312C" w:rsidRDefault="006F0F8E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12. </w:t>
      </w:r>
      <w:r w:rsidR="002F6146" w:rsidRPr="0064312C">
        <w:rPr>
          <w:rFonts w:ascii="Times New Roman" w:hAnsi="Times New Roman" w:cs="Times New Roman"/>
          <w:color w:val="auto"/>
          <w:sz w:val="24"/>
        </w:rPr>
        <w:t>Przy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poprawianiu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oceny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obowiązuje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zakres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materiału,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jaki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obowiązywał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dniu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pisania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sprawdzianu,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kartkówki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lub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odpowiedzi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ustnej.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0AA415C2" w14:textId="43EF7E41" w:rsidR="002F6146" w:rsidRPr="0064312C" w:rsidRDefault="006F0F8E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bookmarkStart w:id="241" w:name="_Hlk97636387"/>
      <w:r w:rsidRPr="0064312C">
        <w:rPr>
          <w:rFonts w:ascii="Times New Roman" w:hAnsi="Times New Roman" w:cs="Times New Roman"/>
          <w:color w:val="auto"/>
          <w:sz w:val="24"/>
        </w:rPr>
        <w:t xml:space="preserve">13. </w:t>
      </w:r>
      <w:r w:rsidR="002F6146" w:rsidRPr="0064312C">
        <w:rPr>
          <w:rFonts w:ascii="Times New Roman" w:hAnsi="Times New Roman" w:cs="Times New Roman"/>
          <w:color w:val="auto"/>
          <w:sz w:val="24"/>
        </w:rPr>
        <w:t>Na</w:t>
      </w:r>
      <w:r w:rsidR="003543D3" w:rsidRPr="0064312C">
        <w:rPr>
          <w:rFonts w:ascii="Times New Roman" w:hAnsi="Times New Roman" w:cs="Times New Roman"/>
          <w:color w:val="auto"/>
          <w:sz w:val="24"/>
        </w:rPr>
        <w:t>uczyciel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3543D3" w:rsidRPr="0064312C">
        <w:rPr>
          <w:rFonts w:ascii="Times New Roman" w:hAnsi="Times New Roman" w:cs="Times New Roman"/>
          <w:color w:val="auto"/>
          <w:sz w:val="24"/>
        </w:rPr>
        <w:t>określa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3543D3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3543D3" w:rsidRPr="0064312C">
        <w:rPr>
          <w:rFonts w:ascii="Times New Roman" w:hAnsi="Times New Roman" w:cs="Times New Roman"/>
          <w:color w:val="auto"/>
          <w:sz w:val="24"/>
        </w:rPr>
        <w:t>Przedmiotowych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3543D3" w:rsidRPr="0064312C">
        <w:rPr>
          <w:rFonts w:ascii="Times New Roman" w:hAnsi="Times New Roman" w:cs="Times New Roman"/>
          <w:color w:val="auto"/>
          <w:sz w:val="24"/>
        </w:rPr>
        <w:t>Zasadach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Oceniania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zasady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poprawiania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ocen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br/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przedmiotu,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którego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uczy</w:t>
      </w:r>
      <w:bookmarkEnd w:id="241"/>
      <w:r w:rsidR="002F6146" w:rsidRPr="0064312C">
        <w:rPr>
          <w:rFonts w:ascii="Times New Roman" w:hAnsi="Times New Roman" w:cs="Times New Roman"/>
          <w:color w:val="auto"/>
          <w:sz w:val="24"/>
        </w:rPr>
        <w:t>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53E36826" w14:textId="43A80928" w:rsidR="00D85632" w:rsidRPr="0064312C" w:rsidRDefault="006F0F8E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bookmarkStart w:id="242" w:name="_Hlk97636426"/>
      <w:r w:rsidRPr="0064312C">
        <w:rPr>
          <w:rFonts w:ascii="Times New Roman" w:hAnsi="Times New Roman" w:cs="Times New Roman"/>
          <w:color w:val="auto"/>
          <w:sz w:val="24"/>
        </w:rPr>
        <w:t xml:space="preserve">14. </w:t>
      </w:r>
      <w:r w:rsidR="002F6146" w:rsidRPr="0064312C">
        <w:rPr>
          <w:rFonts w:ascii="Times New Roman" w:hAnsi="Times New Roman" w:cs="Times New Roman"/>
          <w:color w:val="auto"/>
          <w:sz w:val="24"/>
        </w:rPr>
        <w:t>Uczniowi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przysługuje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co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najmniej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jedno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„nieprzygotowanie”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(</w:t>
      </w:r>
      <w:proofErr w:type="spellStart"/>
      <w:proofErr w:type="gramStart"/>
      <w:r w:rsidR="002F6146" w:rsidRPr="0064312C">
        <w:rPr>
          <w:rFonts w:ascii="Times New Roman" w:hAnsi="Times New Roman" w:cs="Times New Roman"/>
          <w:color w:val="auto"/>
          <w:sz w:val="24"/>
        </w:rPr>
        <w:t>np</w:t>
      </w:r>
      <w:proofErr w:type="spellEnd"/>
      <w:r w:rsidR="002F6146" w:rsidRPr="0064312C">
        <w:rPr>
          <w:rFonts w:ascii="Times New Roman" w:hAnsi="Times New Roman" w:cs="Times New Roman"/>
          <w:color w:val="auto"/>
          <w:sz w:val="24"/>
        </w:rPr>
        <w:t>)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 </w:t>
      </w:r>
      <w:r w:rsidR="002F6146" w:rsidRPr="0064312C">
        <w:rPr>
          <w:rFonts w:ascii="Times New Roman" w:hAnsi="Times New Roman" w:cs="Times New Roman"/>
          <w:color w:val="auto"/>
          <w:sz w:val="24"/>
        </w:rPr>
        <w:t>bez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podania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przyczyny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wyłączeniem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zajęć,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których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odbywa</w:t>
      </w:r>
      <w:r w:rsidR="003543D3" w:rsidRPr="0064312C">
        <w:rPr>
          <w:rFonts w:ascii="Times New Roman" w:hAnsi="Times New Roman" w:cs="Times New Roman"/>
          <w:color w:val="auto"/>
          <w:sz w:val="24"/>
        </w:rPr>
        <w:t>ją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3543D3" w:rsidRPr="0064312C">
        <w:rPr>
          <w:rFonts w:ascii="Times New Roman" w:hAnsi="Times New Roman" w:cs="Times New Roman"/>
          <w:color w:val="auto"/>
          <w:sz w:val="24"/>
        </w:rPr>
        <w:t>się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3543D3" w:rsidRPr="0064312C">
        <w:rPr>
          <w:rFonts w:ascii="Times New Roman" w:hAnsi="Times New Roman" w:cs="Times New Roman"/>
          <w:color w:val="auto"/>
          <w:sz w:val="24"/>
        </w:rPr>
        <w:t>zapowiedziane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3543D3" w:rsidRPr="0064312C">
        <w:rPr>
          <w:rFonts w:ascii="Times New Roman" w:hAnsi="Times New Roman" w:cs="Times New Roman"/>
          <w:color w:val="auto"/>
          <w:sz w:val="24"/>
        </w:rPr>
        <w:t>kartkówki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sprawdziany.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Uczeń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zgłasza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nieprzygotowanie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(</w:t>
      </w:r>
      <w:proofErr w:type="spellStart"/>
      <w:proofErr w:type="gramStart"/>
      <w:r w:rsidR="002F6146" w:rsidRPr="0064312C">
        <w:rPr>
          <w:rFonts w:ascii="Times New Roman" w:hAnsi="Times New Roman" w:cs="Times New Roman"/>
          <w:color w:val="auto"/>
          <w:sz w:val="24"/>
        </w:rPr>
        <w:t>np</w:t>
      </w:r>
      <w:proofErr w:type="spellEnd"/>
      <w:r w:rsidR="002F6146" w:rsidRPr="0064312C">
        <w:rPr>
          <w:rFonts w:ascii="Times New Roman" w:hAnsi="Times New Roman" w:cs="Times New Roman"/>
          <w:color w:val="auto"/>
          <w:sz w:val="24"/>
        </w:rPr>
        <w:t>)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 </w:t>
      </w:r>
      <w:r w:rsidR="002F6146" w:rsidRPr="0064312C">
        <w:rPr>
          <w:rFonts w:ascii="Times New Roman" w:hAnsi="Times New Roman" w:cs="Times New Roman"/>
          <w:color w:val="auto"/>
          <w:sz w:val="24"/>
        </w:rPr>
        <w:t>na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początku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lekcji.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Szczegółowe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zasady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określają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Przedmiotowe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3543D3" w:rsidRPr="0064312C">
        <w:rPr>
          <w:rFonts w:ascii="Times New Roman" w:hAnsi="Times New Roman" w:cs="Times New Roman"/>
          <w:color w:val="auto"/>
          <w:sz w:val="24"/>
        </w:rPr>
        <w:t>Zasady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F6146" w:rsidRPr="0064312C">
        <w:rPr>
          <w:rFonts w:ascii="Times New Roman" w:hAnsi="Times New Roman" w:cs="Times New Roman"/>
          <w:color w:val="auto"/>
          <w:sz w:val="24"/>
        </w:rPr>
        <w:t>Oceniania</w:t>
      </w:r>
      <w:r w:rsidR="00644F05" w:rsidRPr="0064312C">
        <w:rPr>
          <w:rFonts w:ascii="Times New Roman" w:hAnsi="Times New Roman" w:cs="Times New Roman"/>
          <w:color w:val="auto"/>
          <w:sz w:val="24"/>
        </w:rPr>
        <w:t>.</w:t>
      </w:r>
    </w:p>
    <w:bookmarkEnd w:id="242"/>
    <w:p w14:paraId="561F6E3E" w14:textId="2E5E244F" w:rsidR="00D85632" w:rsidRPr="0064312C" w:rsidRDefault="006F0F8E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15.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tygodniu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mogą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odbywać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się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więcej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niż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dwa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sprawdziany,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jednym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więcej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niż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jeden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sprawdzian.</w:t>
      </w:r>
    </w:p>
    <w:p w14:paraId="0ED524B5" w14:textId="18AAA3ED" w:rsidR="00D85632" w:rsidRPr="0064312C" w:rsidRDefault="006F0F8E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16.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Nauczyciel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obowiązek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podać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oceny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sprawdzianu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wiadomości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br/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terminie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2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tygodni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napisania.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Dopuszcza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się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przesunięcie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terminu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zwrotu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prac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pisemnych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sytuacjach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losowych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-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czas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nieobecności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nauczyciela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oraz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okresach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świąt,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ferii.</w:t>
      </w:r>
    </w:p>
    <w:p w14:paraId="655F697A" w14:textId="77777777" w:rsidR="006F0F8E" w:rsidRPr="0064312C" w:rsidRDefault="006F0F8E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</w:p>
    <w:p w14:paraId="21EDE19D" w14:textId="367B0B09" w:rsidR="00D85632" w:rsidRPr="0064312C" w:rsidRDefault="006F0F8E" w:rsidP="000B60F8">
      <w:pPr>
        <w:spacing w:line="276" w:lineRule="auto"/>
        <w:jc w:val="both"/>
      </w:pPr>
      <w:r w:rsidRPr="0064312C">
        <w:rPr>
          <w:b/>
          <w:bCs/>
        </w:rPr>
        <w:t xml:space="preserve">§ 131. </w:t>
      </w:r>
      <w:r w:rsidR="003543D3" w:rsidRPr="0064312C">
        <w:rPr>
          <w:b/>
          <w:bCs/>
        </w:rPr>
        <w:t>Zasady</w:t>
      </w:r>
      <w:r w:rsidR="00100971" w:rsidRPr="0064312C">
        <w:rPr>
          <w:b/>
          <w:bCs/>
        </w:rPr>
        <w:t xml:space="preserve"> </w:t>
      </w:r>
      <w:r w:rsidR="00D85632" w:rsidRPr="0064312C">
        <w:rPr>
          <w:b/>
          <w:bCs/>
        </w:rPr>
        <w:t>oceniania</w:t>
      </w:r>
      <w:r w:rsidR="00100971" w:rsidRPr="0064312C">
        <w:rPr>
          <w:b/>
          <w:bCs/>
        </w:rPr>
        <w:t xml:space="preserve"> </w:t>
      </w:r>
      <w:r w:rsidR="00D85632" w:rsidRPr="0064312C">
        <w:rPr>
          <w:b/>
          <w:bCs/>
        </w:rPr>
        <w:t>na</w:t>
      </w:r>
      <w:r w:rsidR="00100971" w:rsidRPr="0064312C">
        <w:rPr>
          <w:b/>
          <w:bCs/>
        </w:rPr>
        <w:t xml:space="preserve"> </w:t>
      </w:r>
      <w:r w:rsidR="00D85632" w:rsidRPr="0064312C">
        <w:rPr>
          <w:b/>
          <w:bCs/>
        </w:rPr>
        <w:t>I</w:t>
      </w:r>
      <w:r w:rsidR="00100971" w:rsidRPr="0064312C">
        <w:rPr>
          <w:b/>
          <w:bCs/>
        </w:rPr>
        <w:t xml:space="preserve"> </w:t>
      </w:r>
      <w:r w:rsidR="00D85632" w:rsidRPr="0064312C">
        <w:rPr>
          <w:b/>
          <w:bCs/>
        </w:rPr>
        <w:t>etapie</w:t>
      </w:r>
      <w:r w:rsidR="00100971" w:rsidRPr="0064312C">
        <w:rPr>
          <w:b/>
          <w:bCs/>
        </w:rPr>
        <w:t xml:space="preserve"> </w:t>
      </w:r>
      <w:r w:rsidR="00D85632" w:rsidRPr="0064312C">
        <w:rPr>
          <w:b/>
          <w:bCs/>
        </w:rPr>
        <w:t>edukacyjnym.</w:t>
      </w:r>
    </w:p>
    <w:p w14:paraId="3DF4FDCE" w14:textId="66AE9DA6" w:rsidR="00D85632" w:rsidRPr="0064312C" w:rsidRDefault="004B1991" w:rsidP="000B60F8">
      <w:pPr>
        <w:spacing w:line="276" w:lineRule="auto"/>
        <w:jc w:val="both"/>
      </w:pPr>
      <w:r w:rsidRPr="0064312C">
        <w:rPr>
          <w:bCs/>
        </w:rPr>
        <w:t xml:space="preserve">1. </w:t>
      </w:r>
      <w:r w:rsidR="00D85632" w:rsidRPr="0064312C">
        <w:rPr>
          <w:bCs/>
        </w:rPr>
        <w:t>W</w:t>
      </w:r>
      <w:r w:rsidR="00100971" w:rsidRPr="0064312C">
        <w:rPr>
          <w:bCs/>
        </w:rPr>
        <w:t xml:space="preserve"> </w:t>
      </w:r>
      <w:r w:rsidR="00D85632" w:rsidRPr="0064312C">
        <w:rPr>
          <w:bCs/>
        </w:rPr>
        <w:t>klasach</w:t>
      </w:r>
      <w:r w:rsidR="00100971" w:rsidRPr="0064312C">
        <w:rPr>
          <w:bCs/>
        </w:rPr>
        <w:t xml:space="preserve"> </w:t>
      </w:r>
      <w:r w:rsidR="00D85632" w:rsidRPr="0064312C">
        <w:rPr>
          <w:bCs/>
        </w:rPr>
        <w:t>I</w:t>
      </w:r>
      <w:r w:rsidR="00100971" w:rsidRPr="0064312C">
        <w:rPr>
          <w:bCs/>
        </w:rPr>
        <w:t xml:space="preserve"> </w:t>
      </w:r>
      <w:r w:rsidR="00D85632" w:rsidRPr="0064312C">
        <w:rPr>
          <w:bCs/>
        </w:rPr>
        <w:t>–</w:t>
      </w:r>
      <w:r w:rsidR="00100971" w:rsidRPr="0064312C">
        <w:rPr>
          <w:bCs/>
        </w:rPr>
        <w:t xml:space="preserve"> </w:t>
      </w:r>
      <w:r w:rsidR="00D85632" w:rsidRPr="0064312C">
        <w:rPr>
          <w:bCs/>
        </w:rPr>
        <w:t>III</w:t>
      </w:r>
      <w:r w:rsidR="00100971" w:rsidRPr="0064312C">
        <w:rPr>
          <w:bCs/>
        </w:rPr>
        <w:t xml:space="preserve"> </w:t>
      </w:r>
      <w:r w:rsidR="00D85632" w:rsidRPr="0064312C">
        <w:rPr>
          <w:bCs/>
        </w:rPr>
        <w:t>oceny:</w:t>
      </w:r>
      <w:r w:rsidR="00100971" w:rsidRPr="0064312C">
        <w:rPr>
          <w:bCs/>
        </w:rPr>
        <w:t xml:space="preserve"> </w:t>
      </w:r>
      <w:r w:rsidR="00D85632" w:rsidRPr="0064312C">
        <w:t>bieżąca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klasyfikacyjna:</w:t>
      </w:r>
      <w:r w:rsidR="00100971" w:rsidRPr="0064312C">
        <w:t xml:space="preserve"> </w:t>
      </w:r>
      <w:r w:rsidR="00D85632" w:rsidRPr="0064312C">
        <w:t>śródroczna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roczna,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opisowe</w:t>
      </w:r>
      <w:r w:rsidR="00100971" w:rsidRPr="0064312C">
        <w:t xml:space="preserve"> </w:t>
      </w:r>
      <w:r w:rsidR="00D85632" w:rsidRPr="0064312C">
        <w:br/>
        <w:t>z</w:t>
      </w:r>
      <w:r w:rsidR="00100971" w:rsidRPr="0064312C">
        <w:t xml:space="preserve"> </w:t>
      </w:r>
      <w:r w:rsidR="00D85632" w:rsidRPr="0064312C">
        <w:t>wyjątkiem</w:t>
      </w:r>
      <w:r w:rsidR="00100971" w:rsidRPr="0064312C">
        <w:t xml:space="preserve"> </w:t>
      </w:r>
      <w:r w:rsidR="00D85632" w:rsidRPr="0064312C">
        <w:t>j.</w:t>
      </w:r>
      <w:r w:rsidR="00100971" w:rsidRPr="0064312C">
        <w:t xml:space="preserve"> </w:t>
      </w:r>
      <w:r w:rsidR="00D85632" w:rsidRPr="0064312C">
        <w:t>angielskiego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religii.</w:t>
      </w:r>
      <w:r w:rsidR="00100971" w:rsidRPr="0064312C">
        <w:t xml:space="preserve"> </w:t>
      </w:r>
      <w:r w:rsidR="00D85632" w:rsidRPr="0064312C">
        <w:t>Ocena</w:t>
      </w:r>
      <w:r w:rsidR="00100971" w:rsidRPr="0064312C">
        <w:t xml:space="preserve"> </w:t>
      </w:r>
      <w:r w:rsidR="00D85632" w:rsidRPr="0064312C">
        <w:t>opisowa</w:t>
      </w:r>
      <w:r w:rsidR="00100971" w:rsidRPr="0064312C">
        <w:t xml:space="preserve"> </w:t>
      </w:r>
      <w:r w:rsidR="00D85632" w:rsidRPr="0064312C">
        <w:t>to</w:t>
      </w:r>
      <w:r w:rsidR="00100971" w:rsidRPr="0064312C">
        <w:t xml:space="preserve"> </w:t>
      </w:r>
      <w:r w:rsidR="00D85632" w:rsidRPr="0064312C">
        <w:t>ustna</w:t>
      </w:r>
      <w:r w:rsidR="00100971" w:rsidRPr="0064312C">
        <w:t xml:space="preserve"> </w:t>
      </w:r>
      <w:r w:rsidR="00D85632" w:rsidRPr="0064312C">
        <w:t>bądź</w:t>
      </w:r>
      <w:r w:rsidR="00100971" w:rsidRPr="0064312C">
        <w:t xml:space="preserve"> </w:t>
      </w:r>
      <w:r w:rsidR="00D85632" w:rsidRPr="0064312C">
        <w:t>pisemna</w:t>
      </w:r>
      <w:r w:rsidR="00100971" w:rsidRPr="0064312C">
        <w:t xml:space="preserve"> </w:t>
      </w:r>
      <w:r w:rsidR="00D85632" w:rsidRPr="0064312C">
        <w:t>informacja</w:t>
      </w:r>
      <w:r w:rsidR="00100971" w:rsidRPr="0064312C">
        <w:t xml:space="preserve"> </w:t>
      </w:r>
      <w:r w:rsidR="00D85632" w:rsidRPr="0064312C">
        <w:t>nauczyciela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temat</w:t>
      </w:r>
      <w:r w:rsidR="00100971" w:rsidRPr="0064312C">
        <w:t xml:space="preserve"> </w:t>
      </w:r>
      <w:r w:rsidR="00D85632" w:rsidRPr="0064312C">
        <w:t>wykonywania</w:t>
      </w:r>
      <w:r w:rsidR="00100971" w:rsidRPr="0064312C">
        <w:t xml:space="preserve"> </w:t>
      </w:r>
      <w:r w:rsidR="00D85632" w:rsidRPr="0064312C">
        <w:t>zadań</w:t>
      </w:r>
      <w:r w:rsidR="00100971" w:rsidRPr="0064312C">
        <w:t xml:space="preserve"> </w:t>
      </w:r>
      <w:r w:rsidR="00D85632" w:rsidRPr="0064312C">
        <w:t>szkolnych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ucznia.</w:t>
      </w:r>
      <w:r w:rsidR="00100971" w:rsidRPr="0064312C">
        <w:t xml:space="preserve"> </w:t>
      </w:r>
      <w:r w:rsidR="00D85632" w:rsidRPr="0064312C">
        <w:t>Ta</w:t>
      </w:r>
      <w:r w:rsidR="00100971" w:rsidRPr="0064312C">
        <w:t xml:space="preserve"> </w:t>
      </w:r>
      <w:r w:rsidR="00D85632" w:rsidRPr="0064312C">
        <w:t>informacja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dotyczyć</w:t>
      </w:r>
      <w:r w:rsidR="00100971" w:rsidRPr="0064312C">
        <w:t xml:space="preserve"> </w:t>
      </w:r>
      <w:r w:rsidR="00D85632" w:rsidRPr="0064312C">
        <w:t>zarówno</w:t>
      </w:r>
      <w:r w:rsidR="00100971" w:rsidRPr="0064312C">
        <w:t xml:space="preserve"> </w:t>
      </w:r>
      <w:r w:rsidR="00D85632" w:rsidRPr="0064312C">
        <w:t>procesu</w:t>
      </w:r>
      <w:r w:rsidR="00100971" w:rsidRPr="0064312C">
        <w:t xml:space="preserve"> </w:t>
      </w:r>
      <w:r w:rsidR="00D85632" w:rsidRPr="0064312C">
        <w:t>wykonywania</w:t>
      </w:r>
      <w:r w:rsidR="00100971" w:rsidRPr="0064312C">
        <w:t xml:space="preserve"> </w:t>
      </w:r>
      <w:r w:rsidR="00D85632" w:rsidRPr="0064312C">
        <w:t>zadania,</w:t>
      </w:r>
      <w:r w:rsidR="00100971" w:rsidRPr="0064312C">
        <w:t xml:space="preserve"> </w:t>
      </w:r>
      <w:r w:rsidR="00D85632" w:rsidRPr="0064312C">
        <w:t>jak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efektu</w:t>
      </w:r>
      <w:r w:rsidR="00100971" w:rsidRPr="0064312C">
        <w:t xml:space="preserve"> </w:t>
      </w:r>
      <w:r w:rsidR="00D85632" w:rsidRPr="0064312C">
        <w:t>działalności</w:t>
      </w:r>
      <w:r w:rsidR="00100971" w:rsidRPr="0064312C">
        <w:t xml:space="preserve"> </w:t>
      </w:r>
      <w:r w:rsidR="00D85632" w:rsidRPr="0064312C">
        <w:t>ucznia.</w:t>
      </w:r>
      <w:r w:rsidR="00100971" w:rsidRPr="0064312C">
        <w:t xml:space="preserve"> </w:t>
      </w:r>
      <w:r w:rsidR="00D85632" w:rsidRPr="0064312C">
        <w:t>Ocenianie</w:t>
      </w:r>
      <w:r w:rsidR="00100971" w:rsidRPr="0064312C">
        <w:t xml:space="preserve"> </w:t>
      </w:r>
      <w:r w:rsidR="00D85632" w:rsidRPr="0064312C">
        <w:t>ma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celu:</w:t>
      </w:r>
    </w:p>
    <w:p w14:paraId="7AB9A365" w14:textId="61AC91BB" w:rsidR="00D85632" w:rsidRPr="0064312C" w:rsidRDefault="004B1991" w:rsidP="000B60F8">
      <w:pPr>
        <w:spacing w:line="276" w:lineRule="auto"/>
        <w:jc w:val="both"/>
      </w:pPr>
      <w:r w:rsidRPr="0064312C">
        <w:t xml:space="preserve">1) </w:t>
      </w:r>
      <w:r w:rsidR="00D85632" w:rsidRPr="0064312C">
        <w:t>poinformowanie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postępie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poziomie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osiągnięć</w:t>
      </w:r>
      <w:r w:rsidR="00100971" w:rsidRPr="0064312C">
        <w:t xml:space="preserve"> </w:t>
      </w:r>
      <w:r w:rsidR="00D85632" w:rsidRPr="0064312C">
        <w:t>edukacyjnych;</w:t>
      </w:r>
    </w:p>
    <w:p w14:paraId="3EBE588C" w14:textId="428DA760" w:rsidR="00D85632" w:rsidRPr="0064312C" w:rsidRDefault="004B1991" w:rsidP="000B60F8">
      <w:pPr>
        <w:spacing w:line="276" w:lineRule="auto"/>
        <w:jc w:val="both"/>
      </w:pPr>
      <w:r w:rsidRPr="0064312C">
        <w:t xml:space="preserve">2) </w:t>
      </w:r>
      <w:r w:rsidR="00D85632" w:rsidRPr="0064312C">
        <w:t>pomoc</w:t>
      </w:r>
      <w:r w:rsidR="00100971" w:rsidRPr="0064312C">
        <w:t xml:space="preserve"> </w:t>
      </w:r>
      <w:r w:rsidR="00D85632" w:rsidRPr="0064312C">
        <w:t>uczniowi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samodzielnym</w:t>
      </w:r>
      <w:r w:rsidR="00100971" w:rsidRPr="0064312C">
        <w:t xml:space="preserve"> </w:t>
      </w:r>
      <w:r w:rsidR="00D85632" w:rsidRPr="0064312C">
        <w:t>planowaniu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rozwoju;</w:t>
      </w:r>
    </w:p>
    <w:p w14:paraId="2757BA45" w14:textId="342B60CA" w:rsidR="00D85632" w:rsidRPr="0064312C" w:rsidRDefault="004B1991" w:rsidP="000B60F8">
      <w:pPr>
        <w:spacing w:line="276" w:lineRule="auto"/>
        <w:jc w:val="both"/>
      </w:pPr>
      <w:r w:rsidRPr="0064312C">
        <w:t xml:space="preserve">3) </w:t>
      </w:r>
      <w:r w:rsidR="00D85632" w:rsidRPr="0064312C">
        <w:t>motywowanie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dalszej</w:t>
      </w:r>
      <w:r w:rsidR="00100971" w:rsidRPr="0064312C">
        <w:t xml:space="preserve"> </w:t>
      </w:r>
      <w:r w:rsidR="00D85632" w:rsidRPr="0064312C">
        <w:t>pracy;</w:t>
      </w:r>
    </w:p>
    <w:p w14:paraId="6B91A083" w14:textId="4E9DCCD1" w:rsidR="00D85632" w:rsidRPr="0064312C" w:rsidRDefault="004B1991" w:rsidP="000B60F8">
      <w:pPr>
        <w:spacing w:line="276" w:lineRule="auto"/>
        <w:jc w:val="both"/>
      </w:pPr>
      <w:r w:rsidRPr="0064312C">
        <w:t xml:space="preserve">4) </w:t>
      </w:r>
      <w:r w:rsidR="00D85632" w:rsidRPr="0064312C">
        <w:t>dostarczanie</w:t>
      </w:r>
      <w:r w:rsidR="00100971" w:rsidRPr="0064312C">
        <w:t xml:space="preserve"> </w:t>
      </w:r>
      <w:r w:rsidR="00D85632" w:rsidRPr="0064312C">
        <w:t>rodzicom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nauczycielom</w:t>
      </w:r>
      <w:r w:rsidR="00100971" w:rsidRPr="0064312C">
        <w:t xml:space="preserve"> </w:t>
      </w:r>
      <w:r w:rsidR="00D85632" w:rsidRPr="0064312C">
        <w:t>informacji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postępach,</w:t>
      </w:r>
      <w:r w:rsidR="00100971" w:rsidRPr="0064312C">
        <w:t xml:space="preserve"> </w:t>
      </w:r>
      <w:r w:rsidR="00D85632" w:rsidRPr="0064312C">
        <w:t>trudnościach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specjalnych</w:t>
      </w:r>
      <w:r w:rsidR="00100971" w:rsidRPr="0064312C">
        <w:t xml:space="preserve"> </w:t>
      </w:r>
      <w:r w:rsidR="00D85632" w:rsidRPr="0064312C">
        <w:t>uzdolnieniach</w:t>
      </w:r>
      <w:r w:rsidR="00100971" w:rsidRPr="0064312C">
        <w:t xml:space="preserve"> </w:t>
      </w:r>
      <w:r w:rsidR="00D85632" w:rsidRPr="0064312C">
        <w:t>ucznia;</w:t>
      </w:r>
    </w:p>
    <w:p w14:paraId="4CC7AB50" w14:textId="23AAC76C" w:rsidR="00D85632" w:rsidRPr="0064312C" w:rsidRDefault="004B1991" w:rsidP="000B60F8">
      <w:pPr>
        <w:spacing w:line="276" w:lineRule="auto"/>
        <w:jc w:val="both"/>
      </w:pPr>
      <w:r w:rsidRPr="0064312C">
        <w:t xml:space="preserve">5) </w:t>
      </w:r>
      <w:r w:rsidR="00D85632" w:rsidRPr="0064312C">
        <w:t>umożliwienie</w:t>
      </w:r>
      <w:r w:rsidR="00100971" w:rsidRPr="0064312C">
        <w:t xml:space="preserve"> </w:t>
      </w:r>
      <w:r w:rsidR="00D85632" w:rsidRPr="0064312C">
        <w:t>nauczycielom</w:t>
      </w:r>
      <w:r w:rsidR="00100971" w:rsidRPr="0064312C">
        <w:t xml:space="preserve"> </w:t>
      </w:r>
      <w:r w:rsidR="00D85632" w:rsidRPr="0064312C">
        <w:t>doskonalenia</w:t>
      </w:r>
      <w:r w:rsidR="00100971" w:rsidRPr="0064312C">
        <w:t xml:space="preserve"> </w:t>
      </w:r>
      <w:r w:rsidR="00D85632" w:rsidRPr="0064312C">
        <w:t>organizacji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metod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proofErr w:type="spellStart"/>
      <w:r w:rsidR="00D85632" w:rsidRPr="0064312C">
        <w:t>dydaktyczno</w:t>
      </w:r>
      <w:proofErr w:type="spellEnd"/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wychowawczej.</w:t>
      </w:r>
    </w:p>
    <w:p w14:paraId="76DF311B" w14:textId="3DAD10E1" w:rsidR="004B1991" w:rsidRPr="0064312C" w:rsidRDefault="004B1991" w:rsidP="000B60F8">
      <w:pPr>
        <w:spacing w:line="276" w:lineRule="auto"/>
        <w:jc w:val="both"/>
      </w:pPr>
      <w:r w:rsidRPr="0064312C">
        <w:t xml:space="preserve">2. </w:t>
      </w:r>
      <w:r w:rsidR="00D85632" w:rsidRPr="0064312C">
        <w:t>Ocena</w:t>
      </w:r>
      <w:r w:rsidR="00100971" w:rsidRPr="0064312C">
        <w:t xml:space="preserve"> </w:t>
      </w:r>
      <w:r w:rsidR="00D85632" w:rsidRPr="0064312C">
        <w:t>opisowa</w:t>
      </w:r>
      <w:r w:rsidR="00100971" w:rsidRPr="0064312C">
        <w:t xml:space="preserve"> </w:t>
      </w:r>
      <w:r w:rsidR="00D85632" w:rsidRPr="0064312C">
        <w:t>daje</w:t>
      </w:r>
      <w:r w:rsidR="00100971" w:rsidRPr="0064312C">
        <w:t xml:space="preserve"> </w:t>
      </w:r>
      <w:r w:rsidR="00D85632" w:rsidRPr="0064312C">
        <w:t>możliwość</w:t>
      </w:r>
      <w:r w:rsidR="00100971" w:rsidRPr="0064312C">
        <w:t xml:space="preserve"> </w:t>
      </w:r>
      <w:r w:rsidR="00D85632" w:rsidRPr="0064312C">
        <w:t>rzetelnej</w:t>
      </w:r>
      <w:r w:rsidR="00100971" w:rsidRPr="0064312C">
        <w:t xml:space="preserve"> </w:t>
      </w:r>
      <w:r w:rsidR="00D85632" w:rsidRPr="0064312C">
        <w:t>informacji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temat</w:t>
      </w:r>
      <w:r w:rsidR="00100971" w:rsidRPr="0064312C">
        <w:t xml:space="preserve"> </w:t>
      </w:r>
      <w:r w:rsidR="00D85632" w:rsidRPr="0064312C">
        <w:t>rezultatów</w:t>
      </w:r>
      <w:r w:rsidR="00100971" w:rsidRPr="0064312C">
        <w:t xml:space="preserve"> </w:t>
      </w:r>
      <w:r w:rsidR="00D85632" w:rsidRPr="0064312C">
        <w:t>aktywności</w:t>
      </w:r>
      <w:r w:rsidR="00100971" w:rsidRPr="0064312C">
        <w:t xml:space="preserve"> </w:t>
      </w:r>
      <w:r w:rsidR="00D85632" w:rsidRPr="0064312C">
        <w:t>szkolnej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wskazówki</w:t>
      </w:r>
      <w:r w:rsidR="00100971" w:rsidRPr="0064312C">
        <w:t xml:space="preserve"> </w:t>
      </w:r>
      <w:r w:rsidR="00D85632" w:rsidRPr="0064312C">
        <w:t>jak</w:t>
      </w:r>
      <w:r w:rsidR="00100971" w:rsidRPr="0064312C">
        <w:t xml:space="preserve"> </w:t>
      </w:r>
      <w:r w:rsidR="00D85632" w:rsidRPr="0064312C">
        <w:t>samodzielnie</w:t>
      </w:r>
      <w:r w:rsidR="00100971" w:rsidRPr="0064312C">
        <w:t xml:space="preserve"> </w:t>
      </w:r>
      <w:r w:rsidR="00D85632" w:rsidRPr="0064312C">
        <w:t>pokonać</w:t>
      </w:r>
      <w:r w:rsidR="00100971" w:rsidRPr="0064312C">
        <w:t xml:space="preserve"> </w:t>
      </w:r>
      <w:r w:rsidR="00D85632" w:rsidRPr="0064312C">
        <w:t>trudności.</w:t>
      </w:r>
      <w:r w:rsidR="00100971" w:rsidRPr="0064312C">
        <w:t xml:space="preserve"> </w:t>
      </w:r>
      <w:r w:rsidR="00D85632" w:rsidRPr="0064312C">
        <w:t>Nauczyciel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bieżąco</w:t>
      </w:r>
      <w:r w:rsidR="00100971" w:rsidRPr="0064312C">
        <w:t xml:space="preserve"> </w:t>
      </w:r>
      <w:r w:rsidR="00D85632" w:rsidRPr="0064312C">
        <w:t>informując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jak</w:t>
      </w:r>
      <w:r w:rsidR="00100971" w:rsidRPr="0064312C">
        <w:t xml:space="preserve"> </w:t>
      </w:r>
      <w:r w:rsidR="00D85632" w:rsidRPr="0064312C">
        <w:t>wykonał</w:t>
      </w:r>
      <w:r w:rsidR="00100971" w:rsidRPr="0064312C">
        <w:t xml:space="preserve"> </w:t>
      </w:r>
      <w:r w:rsidR="00D85632" w:rsidRPr="0064312C">
        <w:t>zadanie</w:t>
      </w:r>
      <w:r w:rsidR="00100971" w:rsidRPr="0064312C">
        <w:t xml:space="preserve"> </w:t>
      </w:r>
      <w:r w:rsidR="00D85632" w:rsidRPr="0064312C">
        <w:t>szkolne,</w:t>
      </w:r>
      <w:r w:rsidR="00100971" w:rsidRPr="0064312C">
        <w:t xml:space="preserve"> </w:t>
      </w:r>
      <w:r w:rsidR="00D85632" w:rsidRPr="0064312C">
        <w:t>podkreśla</w:t>
      </w:r>
      <w:r w:rsidR="00100971" w:rsidRPr="0064312C">
        <w:t xml:space="preserve"> </w:t>
      </w:r>
      <w:r w:rsidR="00D85632" w:rsidRPr="0064312C">
        <w:t>najpierw</w:t>
      </w:r>
      <w:r w:rsidR="00100971" w:rsidRPr="0064312C">
        <w:t xml:space="preserve"> </w:t>
      </w:r>
      <w:r w:rsidR="00D85632" w:rsidRPr="0064312C">
        <w:t>to,</w:t>
      </w:r>
      <w:r w:rsidR="00100971" w:rsidRPr="0064312C">
        <w:t xml:space="preserve"> </w:t>
      </w:r>
      <w:r w:rsidR="00D85632" w:rsidRPr="0064312C">
        <w:t>co</w:t>
      </w:r>
      <w:r w:rsidR="00100971" w:rsidRPr="0064312C">
        <w:t xml:space="preserve"> </w:t>
      </w:r>
      <w:r w:rsidR="00D85632" w:rsidRPr="0064312C">
        <w:t>zostało</w:t>
      </w:r>
      <w:r w:rsidR="00100971" w:rsidRPr="0064312C">
        <w:t xml:space="preserve"> </w:t>
      </w:r>
      <w:r w:rsidR="00D85632" w:rsidRPr="0064312C">
        <w:t>dobrze</w:t>
      </w:r>
      <w:r w:rsidR="00100971" w:rsidRPr="0064312C">
        <w:t xml:space="preserve"> </w:t>
      </w:r>
      <w:r w:rsidR="00D85632" w:rsidRPr="0064312C">
        <w:t>zrobione,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później</w:t>
      </w:r>
      <w:r w:rsidR="00100971" w:rsidRPr="0064312C">
        <w:t xml:space="preserve"> </w:t>
      </w:r>
      <w:r w:rsidR="00D85632" w:rsidRPr="0064312C">
        <w:t>wskazuje</w:t>
      </w:r>
      <w:r w:rsidR="00100971" w:rsidRPr="0064312C">
        <w:t xml:space="preserve"> </w:t>
      </w:r>
      <w:r w:rsidR="00D85632" w:rsidRPr="0064312C">
        <w:t>błędy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pomaga</w:t>
      </w:r>
      <w:r w:rsidR="00100971" w:rsidRPr="0064312C">
        <w:t xml:space="preserve"> </w:t>
      </w:r>
      <w:r w:rsidR="00D85632" w:rsidRPr="0064312C">
        <w:t>je</w:t>
      </w:r>
      <w:r w:rsidR="00100971" w:rsidRPr="0064312C">
        <w:t xml:space="preserve"> </w:t>
      </w:r>
      <w:r w:rsidR="00D85632" w:rsidRPr="0064312C">
        <w:t>poprawić.</w:t>
      </w:r>
      <w:r w:rsidR="00100971" w:rsidRPr="0064312C">
        <w:t xml:space="preserve"> </w:t>
      </w:r>
      <w:r w:rsidR="00D85632" w:rsidRPr="0064312C">
        <w:t>Ocena</w:t>
      </w:r>
      <w:r w:rsidR="00100971" w:rsidRPr="0064312C">
        <w:t xml:space="preserve"> </w:t>
      </w:r>
      <w:r w:rsidR="00D85632" w:rsidRPr="0064312C">
        <w:t>opisowa</w:t>
      </w:r>
      <w:r w:rsidR="00100971" w:rsidRPr="0064312C">
        <w:t xml:space="preserve"> </w:t>
      </w:r>
      <w:r w:rsidR="00D85632" w:rsidRPr="0064312C">
        <w:t>służy</w:t>
      </w:r>
      <w:r w:rsidR="00100971" w:rsidRPr="0064312C">
        <w:t xml:space="preserve"> </w:t>
      </w:r>
      <w:r w:rsidR="00D85632" w:rsidRPr="0064312C">
        <w:t>doskonaleniu</w:t>
      </w:r>
      <w:r w:rsidR="00100971" w:rsidRPr="0064312C">
        <w:t xml:space="preserve"> </w:t>
      </w:r>
      <w:r w:rsidR="00D85632" w:rsidRPr="0064312C">
        <w:t>procesu</w:t>
      </w:r>
      <w:r w:rsidR="00100971" w:rsidRPr="0064312C">
        <w:t xml:space="preserve"> </w:t>
      </w:r>
      <w:r w:rsidR="00D85632" w:rsidRPr="0064312C">
        <w:t>uczenia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poprzez</w:t>
      </w:r>
      <w:r w:rsidR="00100971" w:rsidRPr="0064312C">
        <w:t xml:space="preserve"> </w:t>
      </w:r>
      <w:r w:rsidR="00D85632" w:rsidRPr="0064312C">
        <w:t>różnicowanie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zależności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indywidualnego</w:t>
      </w:r>
      <w:r w:rsidR="00100971" w:rsidRPr="0064312C">
        <w:t xml:space="preserve"> </w:t>
      </w:r>
      <w:r w:rsidR="00D85632" w:rsidRPr="0064312C">
        <w:t>rytmu</w:t>
      </w:r>
      <w:r w:rsidR="00100971" w:rsidRPr="0064312C">
        <w:t xml:space="preserve"> </w:t>
      </w:r>
      <w:r w:rsidR="00D85632" w:rsidRPr="0064312C">
        <w:t>zdobywania</w:t>
      </w:r>
      <w:r w:rsidR="00100971" w:rsidRPr="0064312C">
        <w:t xml:space="preserve"> </w:t>
      </w:r>
      <w:r w:rsidR="00D85632" w:rsidRPr="0064312C">
        <w:t>wiadomości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umiejętności</w:t>
      </w:r>
      <w:r w:rsidR="00100971" w:rsidRPr="0064312C">
        <w:t xml:space="preserve"> </w:t>
      </w:r>
      <w:r w:rsidR="00D85632" w:rsidRPr="0064312C">
        <w:t>wynikającego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rozwoju</w:t>
      </w:r>
      <w:r w:rsidR="00100971" w:rsidRPr="0064312C">
        <w:t xml:space="preserve"> </w:t>
      </w:r>
      <w:r w:rsidR="00D85632" w:rsidRPr="0064312C">
        <w:t>ucznia.</w:t>
      </w:r>
    </w:p>
    <w:p w14:paraId="6BB25CEE" w14:textId="0802C865" w:rsidR="00D85632" w:rsidRPr="0064312C" w:rsidRDefault="004B1991" w:rsidP="000B60F8">
      <w:pPr>
        <w:spacing w:line="276" w:lineRule="auto"/>
        <w:jc w:val="both"/>
      </w:pPr>
      <w:r w:rsidRPr="0064312C">
        <w:lastRenderedPageBreak/>
        <w:t>3.</w:t>
      </w:r>
      <w:r w:rsidR="00D85632" w:rsidRPr="0064312C">
        <w:t>Półroczną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roczną</w:t>
      </w:r>
      <w:r w:rsidR="00100971" w:rsidRPr="0064312C">
        <w:t xml:space="preserve"> </w:t>
      </w:r>
      <w:r w:rsidR="00D85632" w:rsidRPr="0064312C">
        <w:t>ocenę</w:t>
      </w:r>
      <w:r w:rsidR="00100971" w:rsidRPr="0064312C">
        <w:t xml:space="preserve"> </w:t>
      </w:r>
      <w:r w:rsidR="00D85632" w:rsidRPr="0064312C">
        <w:t>opisową,</w:t>
      </w:r>
      <w:r w:rsidR="00100971" w:rsidRPr="0064312C">
        <w:t xml:space="preserve"> </w:t>
      </w:r>
      <w:r w:rsidR="00D85632" w:rsidRPr="0064312C">
        <w:t>nauczyciel</w:t>
      </w:r>
      <w:r w:rsidR="00100971" w:rsidRPr="0064312C">
        <w:t xml:space="preserve"> </w:t>
      </w:r>
      <w:r w:rsidR="00D85632" w:rsidRPr="0064312C">
        <w:t>sporządza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podstawie</w:t>
      </w:r>
      <w:r w:rsidR="00100971" w:rsidRPr="0064312C">
        <w:t xml:space="preserve"> </w:t>
      </w:r>
      <w:r w:rsidR="00D85632" w:rsidRPr="0064312C">
        <w:t>obserwacji,</w:t>
      </w:r>
      <w:r w:rsidR="00100971" w:rsidRPr="0064312C">
        <w:t xml:space="preserve"> </w:t>
      </w:r>
      <w:r w:rsidR="00D85632" w:rsidRPr="0064312C">
        <w:t>analiz</w:t>
      </w:r>
      <w:r w:rsidR="00100971" w:rsidRPr="0064312C">
        <w:t xml:space="preserve"> </w:t>
      </w:r>
      <w:r w:rsidR="00D85632" w:rsidRPr="0064312C">
        <w:t>prac</w:t>
      </w:r>
      <w:r w:rsidR="00100971" w:rsidRPr="0064312C">
        <w:t xml:space="preserve"> </w:t>
      </w:r>
      <w:r w:rsidR="00D85632" w:rsidRPr="0064312C">
        <w:t>ucznia,</w:t>
      </w:r>
      <w:r w:rsidR="00100971" w:rsidRPr="0064312C">
        <w:t xml:space="preserve"> </w:t>
      </w:r>
      <w:r w:rsidR="00D85632" w:rsidRPr="0064312C">
        <w:t>wypowiedzi</w:t>
      </w:r>
      <w:r w:rsidR="00DB7F4D" w:rsidRPr="0064312C">
        <w:t>,</w:t>
      </w:r>
      <w:r w:rsidR="00100971" w:rsidRPr="0064312C">
        <w:t xml:space="preserve"> </w:t>
      </w:r>
      <w:r w:rsidR="00DB7F4D" w:rsidRPr="0064312C">
        <w:t>która</w:t>
      </w:r>
      <w:r w:rsidR="00100971" w:rsidRPr="0064312C">
        <w:t xml:space="preserve"> </w:t>
      </w:r>
      <w:r w:rsidR="00DB7F4D" w:rsidRPr="0064312C">
        <w:t>zawiera</w:t>
      </w:r>
      <w:r w:rsidR="00100971" w:rsidRPr="0064312C">
        <w:t xml:space="preserve"> </w:t>
      </w:r>
      <w:r w:rsidR="00D85632" w:rsidRPr="0064312C">
        <w:t>informacje</w:t>
      </w:r>
      <w:r w:rsidR="00100971" w:rsidRPr="0064312C">
        <w:t xml:space="preserve"> </w:t>
      </w:r>
      <w:r w:rsidR="00D85632" w:rsidRPr="0064312C">
        <w:t>dotyczące:</w:t>
      </w:r>
    </w:p>
    <w:p w14:paraId="34A409A0" w14:textId="2BAF2117" w:rsidR="00D85632" w:rsidRPr="0064312C" w:rsidRDefault="004B1991" w:rsidP="000B60F8">
      <w:pPr>
        <w:spacing w:line="276" w:lineRule="auto"/>
        <w:jc w:val="both"/>
      </w:pPr>
      <w:r w:rsidRPr="0064312C">
        <w:t xml:space="preserve">1) </w:t>
      </w:r>
      <w:bookmarkStart w:id="243" w:name="_Hlk97636478"/>
      <w:r w:rsidR="00D85632" w:rsidRPr="0064312C">
        <w:t>rozwoju</w:t>
      </w:r>
      <w:r w:rsidR="00100971" w:rsidRPr="0064312C">
        <w:t xml:space="preserve"> </w:t>
      </w:r>
      <w:r w:rsidR="00D85632" w:rsidRPr="0064312C">
        <w:t>intelektualnego,</w:t>
      </w:r>
      <w:r w:rsidR="00100971" w:rsidRPr="0064312C">
        <w:t xml:space="preserve"> </w:t>
      </w:r>
      <w:r w:rsidR="00D85632" w:rsidRPr="0064312C">
        <w:t>osiągnięcia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zakresie</w:t>
      </w:r>
      <w:r w:rsidR="00100971" w:rsidRPr="0064312C">
        <w:t xml:space="preserve"> </w:t>
      </w:r>
      <w:r w:rsidR="00D85632" w:rsidRPr="0064312C">
        <w:t>edukacji</w:t>
      </w:r>
      <w:r w:rsidR="00100971" w:rsidRPr="0064312C">
        <w:t xml:space="preserve"> </w:t>
      </w:r>
      <w:r w:rsidR="00D85632" w:rsidRPr="0064312C">
        <w:t>polonistycznej,</w:t>
      </w:r>
      <w:r w:rsidR="00100971" w:rsidRPr="0064312C">
        <w:t xml:space="preserve"> </w:t>
      </w:r>
      <w:r w:rsidR="00D85632" w:rsidRPr="0064312C">
        <w:t>matematycznej</w:t>
      </w:r>
      <w:r w:rsidR="00000A3E" w:rsidRPr="0064312C">
        <w:t xml:space="preserve"> </w:t>
      </w:r>
      <w:r w:rsidR="00B65DF0">
        <w:br/>
      </w:r>
      <w:r w:rsidR="00D85632" w:rsidRPr="0064312C">
        <w:t>i</w:t>
      </w:r>
      <w:r w:rsidR="00100971" w:rsidRPr="0064312C">
        <w:t xml:space="preserve"> </w:t>
      </w:r>
      <w:r w:rsidR="00D85632" w:rsidRPr="0064312C">
        <w:t>przyrodniczej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języka</w:t>
      </w:r>
      <w:r w:rsidR="00100971" w:rsidRPr="0064312C">
        <w:t xml:space="preserve"> </w:t>
      </w:r>
      <w:r w:rsidR="00D85632" w:rsidRPr="0064312C">
        <w:t>obcego</w:t>
      </w:r>
      <w:r w:rsidR="00100971" w:rsidRPr="0064312C">
        <w:t xml:space="preserve"> </w:t>
      </w:r>
      <w:r w:rsidR="003543D3" w:rsidRPr="0064312C">
        <w:t>nowożytnego</w:t>
      </w:r>
      <w:r w:rsidR="00D85632" w:rsidRPr="0064312C">
        <w:t>,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szczególnym</w:t>
      </w:r>
      <w:r w:rsidR="00100971" w:rsidRPr="0064312C">
        <w:t xml:space="preserve"> </w:t>
      </w:r>
      <w:r w:rsidR="00D85632" w:rsidRPr="0064312C">
        <w:t>uwzględnieniem:</w:t>
      </w:r>
      <w:r w:rsidR="00100971" w:rsidRPr="0064312C">
        <w:t xml:space="preserve"> </w:t>
      </w:r>
      <w:r w:rsidR="00D85632" w:rsidRPr="0064312C">
        <w:t>czytania,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tempa,</w:t>
      </w:r>
      <w:r w:rsidR="00100971" w:rsidRPr="0064312C">
        <w:t xml:space="preserve"> </w:t>
      </w:r>
      <w:r w:rsidR="00D85632" w:rsidRPr="0064312C">
        <w:t>techniki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rozumienia,</w:t>
      </w:r>
      <w:r w:rsidR="00100971" w:rsidRPr="0064312C">
        <w:t xml:space="preserve"> </w:t>
      </w:r>
      <w:r w:rsidR="00D85632" w:rsidRPr="0064312C">
        <w:t>pisania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tempa,</w:t>
      </w:r>
      <w:r w:rsidR="00100971" w:rsidRPr="0064312C">
        <w:t xml:space="preserve"> </w:t>
      </w:r>
      <w:r w:rsidR="00D85632" w:rsidRPr="0064312C">
        <w:t>techniki,</w:t>
      </w:r>
      <w:r w:rsidR="00100971" w:rsidRPr="0064312C">
        <w:t xml:space="preserve"> </w:t>
      </w:r>
      <w:r w:rsidR="00D85632" w:rsidRPr="0064312C">
        <w:t>poprawności,</w:t>
      </w:r>
      <w:r w:rsidR="00100971" w:rsidRPr="0064312C">
        <w:t xml:space="preserve"> </w:t>
      </w:r>
      <w:r w:rsidR="00D85632" w:rsidRPr="0064312C">
        <w:t>mówienia</w:t>
      </w:r>
      <w:r w:rsidR="00100971" w:rsidRPr="0064312C">
        <w:t xml:space="preserve"> </w:t>
      </w:r>
      <w:r w:rsidR="00B65DF0">
        <w:br/>
      </w:r>
      <w:r w:rsidR="00D85632" w:rsidRPr="0064312C">
        <w:t>i</w:t>
      </w:r>
      <w:r w:rsidR="00100971" w:rsidRPr="0064312C">
        <w:t xml:space="preserve"> </w:t>
      </w:r>
      <w:r w:rsidR="00D85632" w:rsidRPr="0064312C">
        <w:t>słuchania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wiedzy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języku,</w:t>
      </w:r>
      <w:r w:rsidR="00100971" w:rsidRPr="0064312C">
        <w:t xml:space="preserve"> </w:t>
      </w:r>
      <w:r w:rsidR="00D85632" w:rsidRPr="0064312C">
        <w:t>umiejętności</w:t>
      </w:r>
      <w:r w:rsidR="00100971" w:rsidRPr="0064312C">
        <w:t xml:space="preserve"> </w:t>
      </w:r>
      <w:r w:rsidR="00D85632" w:rsidRPr="0064312C">
        <w:t>matematycznych,</w:t>
      </w:r>
      <w:r w:rsidR="00100971" w:rsidRPr="0064312C">
        <w:t xml:space="preserve"> </w:t>
      </w:r>
      <w:r w:rsidR="00D85632" w:rsidRPr="0064312C">
        <w:t>znajomości</w:t>
      </w:r>
      <w:r w:rsidR="00100971" w:rsidRPr="0064312C">
        <w:t xml:space="preserve"> </w:t>
      </w:r>
      <w:r w:rsidR="00D85632" w:rsidRPr="0064312C">
        <w:t>przyrody</w:t>
      </w:r>
      <w:r w:rsidR="00100971" w:rsidRPr="0064312C">
        <w:t xml:space="preserve"> </w:t>
      </w:r>
      <w:r w:rsidR="00B65DF0">
        <w:br/>
      </w:r>
      <w:r w:rsidR="00D85632" w:rsidRPr="0064312C">
        <w:t>i</w:t>
      </w:r>
      <w:r w:rsidR="00100971" w:rsidRPr="0064312C">
        <w:t xml:space="preserve"> </w:t>
      </w:r>
      <w:r w:rsidR="00D85632" w:rsidRPr="0064312C">
        <w:t>opisywania</w:t>
      </w:r>
      <w:r w:rsidR="00100971" w:rsidRPr="0064312C">
        <w:t xml:space="preserve"> </w:t>
      </w:r>
      <w:r w:rsidR="00D85632" w:rsidRPr="0064312C">
        <w:t>składników</w:t>
      </w:r>
      <w:r w:rsidR="00100971" w:rsidRPr="0064312C">
        <w:t xml:space="preserve"> </w:t>
      </w:r>
      <w:r w:rsidR="00D85632" w:rsidRPr="0064312C">
        <w:t>przyrody;</w:t>
      </w:r>
    </w:p>
    <w:bookmarkEnd w:id="243"/>
    <w:p w14:paraId="14122003" w14:textId="4BFB884A" w:rsidR="00D85632" w:rsidRPr="0064312C" w:rsidRDefault="004B1991" w:rsidP="000B60F8">
      <w:pPr>
        <w:spacing w:line="276" w:lineRule="auto"/>
        <w:jc w:val="both"/>
      </w:pPr>
      <w:r w:rsidRPr="0064312C">
        <w:t xml:space="preserve">2) </w:t>
      </w:r>
      <w:proofErr w:type="spellStart"/>
      <w:r w:rsidR="00D85632" w:rsidRPr="0064312C">
        <w:t>społeczno</w:t>
      </w:r>
      <w:proofErr w:type="spellEnd"/>
      <w:r w:rsidR="00D85632" w:rsidRPr="0064312C">
        <w:t>–moralnego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uwzględnieniem</w:t>
      </w:r>
      <w:r w:rsidR="00100971" w:rsidRPr="0064312C">
        <w:t xml:space="preserve"> </w:t>
      </w:r>
      <w:proofErr w:type="spellStart"/>
      <w:r w:rsidR="00D85632" w:rsidRPr="0064312C">
        <w:t>zachowań</w:t>
      </w:r>
      <w:proofErr w:type="spellEnd"/>
      <w:r w:rsidR="00100971" w:rsidRPr="0064312C">
        <w:t xml:space="preserve"> </w:t>
      </w:r>
      <w:r w:rsidR="00D85632" w:rsidRPr="0064312C">
        <w:t>wobec</w:t>
      </w:r>
      <w:r w:rsidR="00100971" w:rsidRPr="0064312C">
        <w:t xml:space="preserve"> </w:t>
      </w:r>
      <w:r w:rsidR="00D85632" w:rsidRPr="0064312C">
        <w:t>ludzi,</w:t>
      </w:r>
      <w:r w:rsidR="00100971" w:rsidRPr="0064312C">
        <w:t xml:space="preserve"> </w:t>
      </w:r>
      <w:r w:rsidR="00D85632" w:rsidRPr="0064312C">
        <w:t>siebie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proofErr w:type="spellStart"/>
      <w:r w:rsidR="00D85632" w:rsidRPr="0064312C">
        <w:t>zachowań</w:t>
      </w:r>
      <w:proofErr w:type="spellEnd"/>
      <w:r w:rsidR="00100971" w:rsidRPr="0064312C">
        <w:t xml:space="preserve"> </w:t>
      </w:r>
      <w:r w:rsidR="00D85632" w:rsidRPr="0064312C">
        <w:t>wobec</w:t>
      </w:r>
      <w:r w:rsidR="00100971" w:rsidRPr="0064312C">
        <w:t xml:space="preserve"> </w:t>
      </w:r>
      <w:r w:rsidR="00D85632" w:rsidRPr="0064312C">
        <w:t>wytworów</w:t>
      </w:r>
      <w:r w:rsidR="00100971" w:rsidRPr="0064312C">
        <w:t xml:space="preserve"> </w:t>
      </w:r>
      <w:r w:rsidR="00D85632" w:rsidRPr="0064312C">
        <w:t>kultury;</w:t>
      </w:r>
    </w:p>
    <w:p w14:paraId="1662C140" w14:textId="0578DEDF" w:rsidR="00D85632" w:rsidRPr="0064312C" w:rsidRDefault="004B1991" w:rsidP="000B60F8">
      <w:pPr>
        <w:spacing w:line="276" w:lineRule="auto"/>
        <w:jc w:val="both"/>
      </w:pPr>
      <w:r w:rsidRPr="0064312C">
        <w:t xml:space="preserve">3) </w:t>
      </w:r>
      <w:proofErr w:type="gramStart"/>
      <w:r w:rsidR="00D85632" w:rsidRPr="0064312C">
        <w:t>fizycznego</w:t>
      </w:r>
      <w:r w:rsidR="00100971" w:rsidRPr="0064312C">
        <w:t xml:space="preserve"> </w:t>
      </w:r>
      <w:r w:rsidR="00D85632" w:rsidRPr="0064312C">
        <w:t>jako</w:t>
      </w:r>
      <w:proofErr w:type="gramEnd"/>
      <w:r w:rsidR="00100971" w:rsidRPr="0064312C">
        <w:t xml:space="preserve"> </w:t>
      </w:r>
      <w:r w:rsidR="00D85632" w:rsidRPr="0064312C">
        <w:t>dostrzeganie</w:t>
      </w:r>
      <w:r w:rsidR="00100971" w:rsidRPr="0064312C">
        <w:t xml:space="preserve"> </w:t>
      </w:r>
      <w:r w:rsidR="00D85632" w:rsidRPr="0064312C">
        <w:t>związku</w:t>
      </w:r>
      <w:r w:rsidR="00100971" w:rsidRPr="0064312C">
        <w:t xml:space="preserve"> </w:t>
      </w:r>
      <w:r w:rsidR="00D85632" w:rsidRPr="0064312C">
        <w:t>przyrody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życiem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zdrowiem</w:t>
      </w:r>
      <w:r w:rsidR="00100971" w:rsidRPr="0064312C">
        <w:t xml:space="preserve"> </w:t>
      </w:r>
      <w:r w:rsidR="00D85632" w:rsidRPr="0064312C">
        <w:t>człowieka,</w:t>
      </w:r>
      <w:r w:rsidR="00100971" w:rsidRPr="0064312C">
        <w:t xml:space="preserve"> </w:t>
      </w:r>
      <w:r w:rsidR="00D85632" w:rsidRPr="0064312C">
        <w:t>postawa</w:t>
      </w:r>
      <w:r w:rsidR="00100971" w:rsidRPr="0064312C">
        <w:t xml:space="preserve"> </w:t>
      </w:r>
      <w:r w:rsidR="00D85632" w:rsidRPr="0064312C">
        <w:t>ciała,</w:t>
      </w:r>
      <w:r w:rsidR="00100971" w:rsidRPr="0064312C">
        <w:t xml:space="preserve"> </w:t>
      </w:r>
      <w:r w:rsidR="00D85632" w:rsidRPr="0064312C">
        <w:t>sprawność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zdrowie.</w:t>
      </w:r>
    </w:p>
    <w:p w14:paraId="2DA01C33" w14:textId="27BC52EC" w:rsidR="004B1991" w:rsidRPr="0064312C" w:rsidRDefault="004B199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4.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Półroczna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ocena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opisowa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sporządzona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jednym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egzemplarzu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dla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rodziców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będzie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opatrzona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wskazówkami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dotyczącymi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dalszej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pracy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uczniem.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Wpis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dziennika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dotyczy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tylko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wskazań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dalszej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pracy.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Roczną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ocenę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opisową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wpisuje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się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świadectwo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szkolne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oraz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arkusza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ocen.</w:t>
      </w:r>
    </w:p>
    <w:p w14:paraId="04B25F30" w14:textId="09CD5D65" w:rsidR="004B1991" w:rsidRPr="0064312C" w:rsidRDefault="004B199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5.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ocenianiu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bieżącym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dopuszcza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się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B7F4D" w:rsidRPr="0064312C">
        <w:rPr>
          <w:rFonts w:ascii="Times New Roman" w:hAnsi="Times New Roman" w:cs="Times New Roman"/>
          <w:color w:val="auto"/>
          <w:sz w:val="24"/>
        </w:rPr>
        <w:t>stosowanie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B7F4D" w:rsidRPr="0064312C">
        <w:rPr>
          <w:rFonts w:ascii="Times New Roman" w:hAnsi="Times New Roman" w:cs="Times New Roman"/>
          <w:color w:val="auto"/>
          <w:sz w:val="24"/>
        </w:rPr>
        <w:t>oceny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B7F4D" w:rsidRPr="0064312C">
        <w:rPr>
          <w:rFonts w:ascii="Times New Roman" w:hAnsi="Times New Roman" w:cs="Times New Roman"/>
          <w:color w:val="auto"/>
          <w:sz w:val="24"/>
        </w:rPr>
        <w:t>cyfrowej.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B7F4D" w:rsidRPr="0064312C">
        <w:rPr>
          <w:rFonts w:ascii="Times New Roman" w:hAnsi="Times New Roman" w:cs="Times New Roman"/>
          <w:color w:val="auto"/>
          <w:sz w:val="24"/>
        </w:rPr>
        <w:t>Stopnie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B7F4D" w:rsidRPr="0064312C">
        <w:rPr>
          <w:rFonts w:ascii="Times New Roman" w:hAnsi="Times New Roman" w:cs="Times New Roman"/>
          <w:color w:val="auto"/>
          <w:sz w:val="24"/>
        </w:rPr>
        <w:t>zapisywane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B7F4D" w:rsidRPr="0064312C">
        <w:rPr>
          <w:rFonts w:ascii="Times New Roman" w:hAnsi="Times New Roman" w:cs="Times New Roman"/>
          <w:color w:val="auto"/>
          <w:sz w:val="24"/>
        </w:rPr>
        <w:t>będą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B7F4D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zeszytach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oraz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pracach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pisemnych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(karty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pracy,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sprawdziany,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testy).</w:t>
      </w:r>
    </w:p>
    <w:p w14:paraId="6176978A" w14:textId="4475D367" w:rsidR="004B1991" w:rsidRPr="0064312C" w:rsidRDefault="004B199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6.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Rodzice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otrzymują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informacje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postępach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dziecka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poprzez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ustne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proofErr w:type="gramStart"/>
      <w:r w:rsidR="00D85632" w:rsidRPr="0064312C">
        <w:rPr>
          <w:rFonts w:ascii="Times New Roman" w:hAnsi="Times New Roman" w:cs="Times New Roman"/>
          <w:color w:val="auto"/>
          <w:sz w:val="24"/>
        </w:rPr>
        <w:t>rozmowy</w:t>
      </w:r>
      <w:r w:rsidR="006505FE">
        <w:rPr>
          <w:rFonts w:ascii="Times New Roman" w:hAnsi="Times New Roman" w:cs="Times New Roman"/>
          <w:color w:val="auto"/>
          <w:sz w:val="24"/>
        </w:rPr>
        <w:t xml:space="preserve">                        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wychowawcą,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uwagi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pisemne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zeszytach,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pisemną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śródroczną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ocenę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opisową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oraz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toku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comiesięcznych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konsultacji.</w:t>
      </w:r>
    </w:p>
    <w:p w14:paraId="00E106E2" w14:textId="6111F4DA" w:rsidR="00D85632" w:rsidRPr="0064312C" w:rsidRDefault="004B199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7.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ocenianiu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osiągnięć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dodatkowych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zajęć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edukacyjnych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religii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stosuje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się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ocenę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wyrażoną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stopniem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zgodnie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zasadami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oceniania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obowiązującymi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klasach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IV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–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VIII.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B65DF0">
        <w:rPr>
          <w:rFonts w:ascii="Times New Roman" w:hAnsi="Times New Roman" w:cs="Times New Roman"/>
          <w:color w:val="auto"/>
          <w:sz w:val="24"/>
        </w:rPr>
        <w:br/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ocenie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bieżącej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pracy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można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stosować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ocenę:</w:t>
      </w:r>
    </w:p>
    <w:p w14:paraId="53D1B6E2" w14:textId="65C30E96" w:rsidR="00D85632" w:rsidRPr="0064312C" w:rsidRDefault="004B1991" w:rsidP="000B60F8">
      <w:pPr>
        <w:spacing w:line="276" w:lineRule="auto"/>
        <w:jc w:val="both"/>
      </w:pPr>
      <w:r w:rsidRPr="0064312C">
        <w:t xml:space="preserve">1) </w:t>
      </w:r>
      <w:r w:rsidR="00D85632" w:rsidRPr="0064312C">
        <w:t>słowną</w:t>
      </w:r>
      <w:r w:rsidR="00100971" w:rsidRPr="0064312C">
        <w:t xml:space="preserve"> </w:t>
      </w:r>
      <w:r w:rsidR="00D85632" w:rsidRPr="0064312C">
        <w:t>wyrażoną</w:t>
      </w:r>
      <w:r w:rsidR="00100971" w:rsidRPr="0064312C">
        <w:t xml:space="preserve"> </w:t>
      </w:r>
      <w:r w:rsidR="00D85632" w:rsidRPr="0064312C">
        <w:t>ustnie;</w:t>
      </w:r>
    </w:p>
    <w:p w14:paraId="2F61F171" w14:textId="6AD3D11A" w:rsidR="00D85632" w:rsidRPr="0064312C" w:rsidRDefault="004B1991" w:rsidP="000B60F8">
      <w:pPr>
        <w:spacing w:line="276" w:lineRule="auto"/>
        <w:jc w:val="both"/>
      </w:pPr>
      <w:r w:rsidRPr="0064312C">
        <w:t xml:space="preserve">2) </w:t>
      </w:r>
      <w:r w:rsidR="00D85632" w:rsidRPr="0064312C">
        <w:t>pisemną;</w:t>
      </w:r>
    </w:p>
    <w:p w14:paraId="5B784C39" w14:textId="24B5CA33" w:rsidR="00D85632" w:rsidRPr="0064312C" w:rsidRDefault="004B1991" w:rsidP="000B60F8">
      <w:pPr>
        <w:spacing w:line="276" w:lineRule="auto"/>
        <w:jc w:val="both"/>
      </w:pPr>
      <w:r w:rsidRPr="0064312C">
        <w:t xml:space="preserve">3) </w:t>
      </w:r>
      <w:r w:rsidR="00D85632" w:rsidRPr="0064312C">
        <w:t>wyrażoną</w:t>
      </w:r>
      <w:r w:rsidR="00100971" w:rsidRPr="0064312C">
        <w:t xml:space="preserve"> </w:t>
      </w:r>
      <w:r w:rsidR="00D85632" w:rsidRPr="0064312C">
        <w:t>symbolem</w:t>
      </w:r>
      <w:r w:rsidR="00100971" w:rsidRPr="0064312C">
        <w:t xml:space="preserve"> </w:t>
      </w:r>
      <w:r w:rsidR="00D85632" w:rsidRPr="0064312C">
        <w:t>graficznym;</w:t>
      </w:r>
    </w:p>
    <w:p w14:paraId="31110E2F" w14:textId="1289E742" w:rsidR="00D85632" w:rsidRPr="0064312C" w:rsidRDefault="004B1991" w:rsidP="000B60F8">
      <w:pPr>
        <w:spacing w:line="276" w:lineRule="auto"/>
        <w:jc w:val="both"/>
      </w:pPr>
      <w:r w:rsidRPr="0064312C">
        <w:t xml:space="preserve">4) </w:t>
      </w:r>
      <w:r w:rsidR="00D85632" w:rsidRPr="0064312C">
        <w:t>stopniem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zasadami</w:t>
      </w:r>
      <w:r w:rsidR="00100971" w:rsidRPr="0064312C">
        <w:t xml:space="preserve"> </w:t>
      </w:r>
      <w:r w:rsidR="00D85632" w:rsidRPr="0064312C">
        <w:t>oceniania</w:t>
      </w:r>
      <w:r w:rsidR="00100971" w:rsidRPr="0064312C">
        <w:t xml:space="preserve"> </w:t>
      </w:r>
      <w:r w:rsidR="00D85632" w:rsidRPr="0064312C">
        <w:t>obowiązującymi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klasach</w:t>
      </w:r>
      <w:r w:rsidR="00100971" w:rsidRPr="0064312C">
        <w:t xml:space="preserve"> </w:t>
      </w:r>
      <w:r w:rsidR="00D85632" w:rsidRPr="0064312C">
        <w:t>IV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VI</w:t>
      </w:r>
      <w:r w:rsidR="00DB7F4D" w:rsidRPr="0064312C">
        <w:t>II</w:t>
      </w:r>
      <w:r w:rsidR="00D85632" w:rsidRPr="0064312C">
        <w:t>.</w:t>
      </w:r>
    </w:p>
    <w:p w14:paraId="7659F4FE" w14:textId="1D59D8A8" w:rsidR="00D85632" w:rsidRPr="0064312C" w:rsidRDefault="004B1991" w:rsidP="000B60F8">
      <w:pPr>
        <w:spacing w:line="276" w:lineRule="auto"/>
        <w:jc w:val="both"/>
      </w:pPr>
      <w:r w:rsidRPr="0064312C">
        <w:t xml:space="preserve">8. </w:t>
      </w:r>
      <w:r w:rsidR="00D85632" w:rsidRPr="0064312C">
        <w:t>W</w:t>
      </w:r>
      <w:r w:rsidR="00100971" w:rsidRPr="0064312C">
        <w:t xml:space="preserve"> </w:t>
      </w:r>
      <w:r w:rsidR="00D85632" w:rsidRPr="0064312C">
        <w:t>wyjątkowych</w:t>
      </w:r>
      <w:r w:rsidR="00100971" w:rsidRPr="0064312C">
        <w:t xml:space="preserve"> </w:t>
      </w:r>
      <w:r w:rsidR="00D85632" w:rsidRPr="0064312C">
        <w:t>przypadkach</w:t>
      </w:r>
      <w:r w:rsidR="00100971" w:rsidRPr="0064312C">
        <w:t xml:space="preserve"> </w:t>
      </w:r>
      <w:r w:rsidR="00D85632" w:rsidRPr="0064312C">
        <w:t>Rada</w:t>
      </w:r>
      <w:r w:rsidR="00100971" w:rsidRPr="0064312C">
        <w:t xml:space="preserve"> </w:t>
      </w:r>
      <w:r w:rsidR="00D85632" w:rsidRPr="0064312C">
        <w:t>Pedagogiczna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postanowić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powtarzaniu</w:t>
      </w:r>
      <w:r w:rsidR="00100971" w:rsidRPr="0064312C">
        <w:t xml:space="preserve"> </w:t>
      </w:r>
      <w:r w:rsidR="00D85632" w:rsidRPr="0064312C">
        <w:t>klasy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klasy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III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podstawowej.</w:t>
      </w:r>
      <w:r w:rsidR="00100971" w:rsidRPr="0064312C">
        <w:t xml:space="preserve">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niepromowanie</w:t>
      </w:r>
      <w:r w:rsidR="00100971" w:rsidRPr="0064312C">
        <w:t xml:space="preserve"> </w:t>
      </w:r>
      <w:r w:rsidR="00D85632" w:rsidRPr="0064312C">
        <w:t>składa</w:t>
      </w:r>
      <w:r w:rsidR="00100971" w:rsidRPr="0064312C">
        <w:t xml:space="preserve"> </w:t>
      </w:r>
      <w:r w:rsidR="00D85632" w:rsidRPr="0064312C">
        <w:t>wychowawca</w:t>
      </w:r>
      <w:r w:rsidR="00100971" w:rsidRPr="0064312C">
        <w:t xml:space="preserve"> </w:t>
      </w:r>
      <w:r w:rsidR="00D85632" w:rsidRPr="0064312C">
        <w:t>klasy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zasięgnięciu</w:t>
      </w:r>
      <w:r w:rsidR="00100971" w:rsidRPr="0064312C">
        <w:t xml:space="preserve"> </w:t>
      </w:r>
      <w:r w:rsidR="00D85632" w:rsidRPr="0064312C">
        <w:t>opinii</w:t>
      </w:r>
      <w:r w:rsidR="00100971" w:rsidRPr="0064312C">
        <w:t xml:space="preserve"> </w:t>
      </w:r>
      <w:r w:rsidR="00DB7F4D" w:rsidRPr="0064312C">
        <w:t>rodziców</w:t>
      </w:r>
      <w:r w:rsidR="00100971" w:rsidRPr="0064312C">
        <w:t xml:space="preserve"> </w:t>
      </w:r>
      <w:r w:rsidR="00DB7F4D" w:rsidRPr="0064312C">
        <w:t>i</w:t>
      </w:r>
      <w:r w:rsidR="00100971" w:rsidRPr="0064312C">
        <w:t xml:space="preserve"> </w:t>
      </w:r>
      <w:r w:rsidR="00DB7F4D" w:rsidRPr="0064312C">
        <w:t>uwzględnieniu</w:t>
      </w:r>
      <w:r w:rsidR="00100971" w:rsidRPr="0064312C">
        <w:t xml:space="preserve"> </w:t>
      </w:r>
      <w:r w:rsidR="00DB7F4D" w:rsidRPr="0064312C">
        <w:t>opinii</w:t>
      </w:r>
      <w:r w:rsidR="00100971" w:rsidRPr="0064312C">
        <w:t xml:space="preserve"> </w:t>
      </w:r>
      <w:r w:rsidR="00D85632" w:rsidRPr="0064312C">
        <w:t>wydanej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poradnię</w:t>
      </w:r>
      <w:r w:rsidR="00100971" w:rsidRPr="0064312C">
        <w:t xml:space="preserve"> </w:t>
      </w:r>
      <w:proofErr w:type="spellStart"/>
      <w:r w:rsidR="00D85632" w:rsidRPr="0064312C">
        <w:t>psychologiczno</w:t>
      </w:r>
      <w:proofErr w:type="spellEnd"/>
      <w:r w:rsidR="00D85632" w:rsidRPr="0064312C">
        <w:t>–pedagogiczną,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publiczną</w:t>
      </w:r>
      <w:r w:rsidR="00100971" w:rsidRPr="0064312C">
        <w:t xml:space="preserve"> </w:t>
      </w:r>
      <w:r w:rsidR="00D85632" w:rsidRPr="0064312C">
        <w:t>poradnię</w:t>
      </w:r>
      <w:r w:rsidR="00100971" w:rsidRPr="0064312C">
        <w:t xml:space="preserve"> </w:t>
      </w:r>
      <w:r w:rsidR="00D85632" w:rsidRPr="0064312C">
        <w:t>specjalistyczną.</w:t>
      </w:r>
      <w:r w:rsidR="00100971" w:rsidRPr="0064312C">
        <w:t xml:space="preserve"> </w:t>
      </w:r>
    </w:p>
    <w:p w14:paraId="42A3ECB8" w14:textId="77777777" w:rsidR="004B1991" w:rsidRPr="0064312C" w:rsidRDefault="004B1991" w:rsidP="000B60F8">
      <w:pPr>
        <w:spacing w:line="276" w:lineRule="auto"/>
        <w:jc w:val="both"/>
      </w:pPr>
    </w:p>
    <w:p w14:paraId="74189EE5" w14:textId="66E109FE" w:rsidR="00D85632" w:rsidRPr="0064312C" w:rsidRDefault="004B1991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>§ 132.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Ocenianie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zajęć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edukacyjnych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klasach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IV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-VIII</w:t>
      </w:r>
    </w:p>
    <w:p w14:paraId="6F94A34F" w14:textId="71B79685" w:rsidR="00D85632" w:rsidRPr="0064312C" w:rsidRDefault="004B1991" w:rsidP="000B60F8">
      <w:pPr>
        <w:spacing w:line="276" w:lineRule="auto"/>
        <w:jc w:val="both"/>
      </w:pPr>
      <w:r w:rsidRPr="0064312C">
        <w:t xml:space="preserve">1. </w:t>
      </w:r>
      <w:r w:rsidR="00D85632" w:rsidRPr="0064312C">
        <w:t>Oceny</w:t>
      </w:r>
      <w:r w:rsidR="00100971" w:rsidRPr="0064312C">
        <w:t xml:space="preserve"> </w:t>
      </w:r>
      <w:r w:rsidR="00D85632" w:rsidRPr="0064312C">
        <w:t>bieżące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oceny</w:t>
      </w:r>
      <w:r w:rsidR="00100971" w:rsidRPr="0064312C">
        <w:t xml:space="preserve"> </w:t>
      </w:r>
      <w:r w:rsidR="00D85632" w:rsidRPr="0064312C">
        <w:t>klasyfikacyjne</w:t>
      </w:r>
      <w:r w:rsidR="00100971" w:rsidRPr="0064312C">
        <w:t xml:space="preserve"> </w:t>
      </w:r>
      <w:r w:rsidR="00D85632" w:rsidRPr="0064312C">
        <w:t>śródroczne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roczne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kl.</w:t>
      </w:r>
      <w:r w:rsidR="00100971" w:rsidRPr="0064312C">
        <w:t xml:space="preserve"> </w:t>
      </w:r>
      <w:r w:rsidR="00D85632" w:rsidRPr="0064312C">
        <w:t>IV</w:t>
      </w:r>
      <w:r w:rsidR="00100971" w:rsidRPr="0064312C">
        <w:t xml:space="preserve"> </w:t>
      </w:r>
      <w:r w:rsidR="00D85632" w:rsidRPr="0064312C">
        <w:t>–VIII</w:t>
      </w:r>
      <w:r w:rsidR="00100971" w:rsidRPr="0064312C">
        <w:t xml:space="preserve"> </w:t>
      </w:r>
      <w:r w:rsidR="00D85632" w:rsidRPr="0064312C">
        <w:t>ustala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br/>
        <w:t>w</w:t>
      </w:r>
      <w:r w:rsidR="00100971" w:rsidRPr="0064312C">
        <w:t xml:space="preserve"> </w:t>
      </w:r>
      <w:r w:rsidR="00D85632" w:rsidRPr="0064312C">
        <w:t>stopniach</w:t>
      </w:r>
      <w:r w:rsidR="00100971" w:rsidRPr="0064312C">
        <w:t xml:space="preserve"> </w:t>
      </w:r>
      <w:r w:rsidR="00D85632" w:rsidRPr="0064312C">
        <w:t>według</w:t>
      </w:r>
      <w:r w:rsidR="00100971" w:rsidRPr="0064312C">
        <w:t xml:space="preserve"> </w:t>
      </w:r>
      <w:r w:rsidR="00D85632" w:rsidRPr="0064312C">
        <w:t>skali:</w:t>
      </w:r>
    </w:p>
    <w:p w14:paraId="344A1219" w14:textId="024099A6" w:rsidR="00D85632" w:rsidRPr="0064312C" w:rsidRDefault="00D85632" w:rsidP="000B60F8">
      <w:pPr>
        <w:pStyle w:val="Standard"/>
        <w:widowControl w:val="0"/>
        <w:numPr>
          <w:ilvl w:val="0"/>
          <w:numId w:val="28"/>
        </w:numPr>
        <w:tabs>
          <w:tab w:val="center" w:pos="284"/>
        </w:tabs>
        <w:spacing w:line="276" w:lineRule="auto"/>
        <w:ind w:left="0" w:firstLine="0"/>
        <w:jc w:val="both"/>
        <w:rPr>
          <w:szCs w:val="24"/>
        </w:rPr>
      </w:pPr>
      <w:proofErr w:type="gramStart"/>
      <w:r w:rsidRPr="0064312C">
        <w:rPr>
          <w:szCs w:val="24"/>
        </w:rPr>
        <w:t>stopień</w:t>
      </w:r>
      <w:proofErr w:type="gramEnd"/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celujący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–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6</w:t>
      </w:r>
    </w:p>
    <w:p w14:paraId="18A5216D" w14:textId="133B0587" w:rsidR="00D85632" w:rsidRPr="0064312C" w:rsidRDefault="00D85632" w:rsidP="000B60F8">
      <w:pPr>
        <w:pStyle w:val="Standard"/>
        <w:widowControl w:val="0"/>
        <w:numPr>
          <w:ilvl w:val="0"/>
          <w:numId w:val="28"/>
        </w:numPr>
        <w:tabs>
          <w:tab w:val="center" w:pos="284"/>
        </w:tabs>
        <w:spacing w:line="276" w:lineRule="auto"/>
        <w:ind w:left="0" w:firstLine="0"/>
        <w:jc w:val="both"/>
        <w:rPr>
          <w:szCs w:val="24"/>
        </w:rPr>
      </w:pPr>
      <w:proofErr w:type="gramStart"/>
      <w:r w:rsidRPr="0064312C">
        <w:rPr>
          <w:szCs w:val="24"/>
        </w:rPr>
        <w:t>stopień</w:t>
      </w:r>
      <w:proofErr w:type="gramEnd"/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bardzo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dobry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–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5</w:t>
      </w:r>
    </w:p>
    <w:p w14:paraId="12000BFF" w14:textId="4992405B" w:rsidR="00D85632" w:rsidRPr="0064312C" w:rsidRDefault="00D85632" w:rsidP="000B60F8">
      <w:pPr>
        <w:pStyle w:val="Standard"/>
        <w:widowControl w:val="0"/>
        <w:numPr>
          <w:ilvl w:val="0"/>
          <w:numId w:val="28"/>
        </w:numPr>
        <w:tabs>
          <w:tab w:val="center" w:pos="284"/>
        </w:tabs>
        <w:spacing w:line="276" w:lineRule="auto"/>
        <w:ind w:left="0" w:firstLine="0"/>
        <w:jc w:val="both"/>
        <w:rPr>
          <w:szCs w:val="24"/>
        </w:rPr>
      </w:pPr>
      <w:proofErr w:type="gramStart"/>
      <w:r w:rsidRPr="0064312C">
        <w:rPr>
          <w:szCs w:val="24"/>
        </w:rPr>
        <w:t>stopień</w:t>
      </w:r>
      <w:proofErr w:type="gramEnd"/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dobry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–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4</w:t>
      </w:r>
    </w:p>
    <w:p w14:paraId="26D8EE5C" w14:textId="3434A988" w:rsidR="00D85632" w:rsidRPr="0064312C" w:rsidRDefault="00D85632" w:rsidP="000B60F8">
      <w:pPr>
        <w:pStyle w:val="Standard"/>
        <w:widowControl w:val="0"/>
        <w:numPr>
          <w:ilvl w:val="0"/>
          <w:numId w:val="28"/>
        </w:numPr>
        <w:tabs>
          <w:tab w:val="center" w:pos="284"/>
        </w:tabs>
        <w:spacing w:line="276" w:lineRule="auto"/>
        <w:ind w:left="0" w:firstLine="0"/>
        <w:jc w:val="both"/>
        <w:rPr>
          <w:szCs w:val="24"/>
        </w:rPr>
      </w:pPr>
      <w:proofErr w:type="gramStart"/>
      <w:r w:rsidRPr="0064312C">
        <w:rPr>
          <w:szCs w:val="24"/>
        </w:rPr>
        <w:t>stopień</w:t>
      </w:r>
      <w:proofErr w:type="gramEnd"/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dostateczny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–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3</w:t>
      </w:r>
    </w:p>
    <w:p w14:paraId="6B3D0627" w14:textId="752758FF" w:rsidR="00D85632" w:rsidRPr="0064312C" w:rsidRDefault="00D85632" w:rsidP="000B60F8">
      <w:pPr>
        <w:pStyle w:val="Standard"/>
        <w:widowControl w:val="0"/>
        <w:numPr>
          <w:ilvl w:val="0"/>
          <w:numId w:val="28"/>
        </w:numPr>
        <w:tabs>
          <w:tab w:val="center" w:pos="284"/>
        </w:tabs>
        <w:spacing w:line="276" w:lineRule="auto"/>
        <w:ind w:left="0" w:firstLine="0"/>
        <w:jc w:val="both"/>
        <w:rPr>
          <w:szCs w:val="24"/>
        </w:rPr>
      </w:pPr>
      <w:proofErr w:type="gramStart"/>
      <w:r w:rsidRPr="0064312C">
        <w:rPr>
          <w:szCs w:val="24"/>
        </w:rPr>
        <w:t>stopień</w:t>
      </w:r>
      <w:proofErr w:type="gramEnd"/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dopuszczający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–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2</w:t>
      </w:r>
    </w:p>
    <w:p w14:paraId="1F21F1FE" w14:textId="7F38F07C" w:rsidR="00D85632" w:rsidRPr="0064312C" w:rsidRDefault="00D85632" w:rsidP="000B60F8">
      <w:pPr>
        <w:pStyle w:val="Standard"/>
        <w:widowControl w:val="0"/>
        <w:numPr>
          <w:ilvl w:val="0"/>
          <w:numId w:val="28"/>
        </w:numPr>
        <w:tabs>
          <w:tab w:val="center" w:pos="284"/>
        </w:tabs>
        <w:spacing w:line="276" w:lineRule="auto"/>
        <w:ind w:left="0" w:firstLine="0"/>
        <w:jc w:val="both"/>
        <w:rPr>
          <w:szCs w:val="24"/>
        </w:rPr>
      </w:pPr>
      <w:proofErr w:type="gramStart"/>
      <w:r w:rsidRPr="0064312C">
        <w:rPr>
          <w:szCs w:val="24"/>
        </w:rPr>
        <w:t>stopień</w:t>
      </w:r>
      <w:proofErr w:type="gramEnd"/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niedostateczny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–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1</w:t>
      </w:r>
    </w:p>
    <w:p w14:paraId="3B97DC60" w14:textId="77777777" w:rsidR="004B1991" w:rsidRPr="0064312C" w:rsidRDefault="004B1991" w:rsidP="000B60F8">
      <w:pPr>
        <w:spacing w:line="276" w:lineRule="auto"/>
        <w:jc w:val="both"/>
      </w:pPr>
      <w:r w:rsidRPr="0064312C">
        <w:t xml:space="preserve">2. </w:t>
      </w:r>
      <w:r w:rsidR="00D85632" w:rsidRPr="0064312C">
        <w:t>Stopnie</w:t>
      </w:r>
      <w:r w:rsidR="00100971" w:rsidRPr="0064312C">
        <w:t xml:space="preserve"> </w:t>
      </w:r>
      <w:r w:rsidR="00D85632" w:rsidRPr="0064312C">
        <w:t>bieżące</w:t>
      </w:r>
      <w:r w:rsidR="00100971" w:rsidRPr="0064312C">
        <w:t xml:space="preserve"> </w:t>
      </w:r>
      <w:r w:rsidR="00D85632" w:rsidRPr="0064312C">
        <w:t>zapisuje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dokumentacji</w:t>
      </w:r>
      <w:r w:rsidR="00100971" w:rsidRPr="0064312C">
        <w:t xml:space="preserve"> </w:t>
      </w:r>
      <w:r w:rsidR="00D85632" w:rsidRPr="0064312C">
        <w:t>pedagogicznej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postaci</w:t>
      </w:r>
      <w:r w:rsidR="00100971" w:rsidRPr="0064312C">
        <w:t xml:space="preserve"> </w:t>
      </w:r>
      <w:r w:rsidR="00D85632" w:rsidRPr="0064312C">
        <w:t>cyfrowej,</w:t>
      </w:r>
      <w:r w:rsidR="00100971" w:rsidRPr="0064312C">
        <w:t xml:space="preserve"> </w:t>
      </w:r>
      <w:r w:rsidR="00D85632" w:rsidRPr="0064312C">
        <w:t>stopnie</w:t>
      </w:r>
      <w:r w:rsidR="00100971" w:rsidRPr="0064312C">
        <w:t xml:space="preserve"> </w:t>
      </w:r>
      <w:r w:rsidR="00D85632" w:rsidRPr="0064312C">
        <w:t>klasyfikacyjne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pełnym</w:t>
      </w:r>
      <w:r w:rsidR="00100971" w:rsidRPr="0064312C">
        <w:t xml:space="preserve"> </w:t>
      </w:r>
      <w:r w:rsidR="00D85632" w:rsidRPr="0064312C">
        <w:t>brzmieniu.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ocenianiu</w:t>
      </w:r>
      <w:r w:rsidR="00100971" w:rsidRPr="0064312C">
        <w:t xml:space="preserve"> </w:t>
      </w:r>
      <w:r w:rsidR="00D85632" w:rsidRPr="0064312C">
        <w:t>klasyfikacyjnym</w:t>
      </w:r>
      <w:r w:rsidR="00100971" w:rsidRPr="0064312C">
        <w:t xml:space="preserve"> </w:t>
      </w:r>
      <w:r w:rsidR="00D85632" w:rsidRPr="0064312C">
        <w:t>śródrocznym</w:t>
      </w:r>
      <w:r w:rsidR="00100971" w:rsidRPr="0064312C">
        <w:t xml:space="preserve"> </w:t>
      </w:r>
      <w:r w:rsidR="00D85632" w:rsidRPr="0064312C">
        <w:t>dopuszcza</w:t>
      </w:r>
      <w:r w:rsidR="00100971" w:rsidRPr="0064312C">
        <w:t xml:space="preserve"> </w:t>
      </w:r>
      <w:r w:rsidR="00D85632" w:rsidRPr="0064312C">
        <w:lastRenderedPageBreak/>
        <w:t>się</w:t>
      </w:r>
      <w:r w:rsidR="00100971" w:rsidRPr="0064312C">
        <w:t xml:space="preserve"> </w:t>
      </w:r>
      <w:r w:rsidR="00D85632" w:rsidRPr="0064312C">
        <w:t>stosowanie</w:t>
      </w:r>
      <w:r w:rsidR="00100971" w:rsidRPr="0064312C">
        <w:t xml:space="preserve"> </w:t>
      </w:r>
      <w:r w:rsidR="00D85632" w:rsidRPr="0064312C">
        <w:t>zapisu</w:t>
      </w:r>
      <w:r w:rsidR="00100971" w:rsidRPr="0064312C">
        <w:t xml:space="preserve"> </w:t>
      </w:r>
      <w:r w:rsidR="00D85632" w:rsidRPr="0064312C">
        <w:t>ocen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formie</w:t>
      </w:r>
      <w:r w:rsidR="00100971" w:rsidRPr="0064312C">
        <w:t xml:space="preserve"> </w:t>
      </w:r>
      <w:r w:rsidR="00D85632" w:rsidRPr="0064312C">
        <w:t>skrótu:</w:t>
      </w:r>
      <w:r w:rsidR="00100971" w:rsidRPr="0064312C">
        <w:t xml:space="preserve"> </w:t>
      </w:r>
      <w:r w:rsidR="00D85632" w:rsidRPr="0064312C">
        <w:rPr>
          <w:b/>
        </w:rPr>
        <w:t>cel,</w:t>
      </w:r>
      <w:r w:rsidR="00100971" w:rsidRPr="0064312C">
        <w:rPr>
          <w:b/>
        </w:rPr>
        <w:t xml:space="preserve"> </w:t>
      </w:r>
      <w:proofErr w:type="spellStart"/>
      <w:r w:rsidR="00D85632" w:rsidRPr="0064312C">
        <w:rPr>
          <w:b/>
        </w:rPr>
        <w:t>bdb</w:t>
      </w:r>
      <w:proofErr w:type="spellEnd"/>
      <w:r w:rsidR="00D85632" w:rsidRPr="0064312C">
        <w:rPr>
          <w:b/>
        </w:rPr>
        <w:t>,</w:t>
      </w:r>
      <w:r w:rsidR="00100971" w:rsidRPr="0064312C">
        <w:rPr>
          <w:b/>
        </w:rPr>
        <w:t xml:space="preserve"> </w:t>
      </w:r>
      <w:proofErr w:type="spellStart"/>
      <w:r w:rsidR="00D85632" w:rsidRPr="0064312C">
        <w:rPr>
          <w:b/>
        </w:rPr>
        <w:t>db</w:t>
      </w:r>
      <w:proofErr w:type="spellEnd"/>
      <w:r w:rsidR="00D85632" w:rsidRPr="0064312C">
        <w:rPr>
          <w:b/>
        </w:rPr>
        <w:t>,</w:t>
      </w:r>
      <w:r w:rsidR="00100971" w:rsidRPr="0064312C">
        <w:rPr>
          <w:b/>
        </w:rPr>
        <w:t xml:space="preserve"> </w:t>
      </w:r>
      <w:proofErr w:type="spellStart"/>
      <w:r w:rsidR="00D85632" w:rsidRPr="0064312C">
        <w:rPr>
          <w:b/>
        </w:rPr>
        <w:t>dst</w:t>
      </w:r>
      <w:proofErr w:type="spellEnd"/>
      <w:r w:rsidR="00D85632" w:rsidRPr="0064312C">
        <w:rPr>
          <w:b/>
        </w:rPr>
        <w:t>,</w:t>
      </w:r>
      <w:r w:rsidR="00100971" w:rsidRPr="0064312C">
        <w:rPr>
          <w:b/>
        </w:rPr>
        <w:t xml:space="preserve"> </w:t>
      </w:r>
      <w:proofErr w:type="spellStart"/>
      <w:r w:rsidR="00D85632" w:rsidRPr="0064312C">
        <w:rPr>
          <w:b/>
        </w:rPr>
        <w:t>dop</w:t>
      </w:r>
      <w:proofErr w:type="spellEnd"/>
      <w:r w:rsidR="00D85632" w:rsidRPr="0064312C">
        <w:rPr>
          <w:b/>
        </w:rPr>
        <w:t>,</w:t>
      </w:r>
      <w:r w:rsidR="00100971" w:rsidRPr="0064312C">
        <w:rPr>
          <w:b/>
        </w:rPr>
        <w:t xml:space="preserve"> </w:t>
      </w:r>
      <w:proofErr w:type="spellStart"/>
      <w:r w:rsidR="00D85632" w:rsidRPr="0064312C">
        <w:rPr>
          <w:b/>
        </w:rPr>
        <w:t>ndst</w:t>
      </w:r>
      <w:proofErr w:type="spellEnd"/>
      <w:r w:rsidR="00D85632" w:rsidRPr="0064312C">
        <w:rPr>
          <w:b/>
        </w:rPr>
        <w:t>.</w:t>
      </w:r>
      <w:r w:rsidR="00100971" w:rsidRPr="0064312C">
        <w:t xml:space="preserve"> </w:t>
      </w:r>
      <w:r w:rsidR="00D85632" w:rsidRPr="0064312C">
        <w:t>Dopuszcza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wstawianie</w:t>
      </w:r>
      <w:r w:rsidR="00100971" w:rsidRPr="0064312C">
        <w:t xml:space="preserve"> </w:t>
      </w:r>
      <w:r w:rsidR="00D85632" w:rsidRPr="0064312C">
        <w:t>(+)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(-)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ocenianiu</w:t>
      </w:r>
      <w:r w:rsidR="00100971" w:rsidRPr="0064312C">
        <w:t xml:space="preserve"> </w:t>
      </w:r>
      <w:r w:rsidR="00D85632" w:rsidRPr="0064312C">
        <w:t>bieżącym.</w:t>
      </w:r>
    </w:p>
    <w:p w14:paraId="2D5FFF08" w14:textId="77777777" w:rsidR="004B1991" w:rsidRPr="0064312C" w:rsidRDefault="004B1991" w:rsidP="000B60F8">
      <w:pPr>
        <w:spacing w:line="276" w:lineRule="auto"/>
        <w:jc w:val="both"/>
      </w:pPr>
      <w:r w:rsidRPr="0064312C">
        <w:t xml:space="preserve">3. </w:t>
      </w:r>
      <w:r w:rsidR="00D85632" w:rsidRPr="0064312C">
        <w:t>Oceny</w:t>
      </w:r>
      <w:r w:rsidR="00100971" w:rsidRPr="0064312C">
        <w:t xml:space="preserve"> </w:t>
      </w:r>
      <w:r w:rsidR="00D85632" w:rsidRPr="0064312C">
        <w:t>klasyfikacyjne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mają</w:t>
      </w:r>
      <w:r w:rsidR="00100971" w:rsidRPr="0064312C">
        <w:t xml:space="preserve"> </w:t>
      </w:r>
      <w:r w:rsidR="00D85632" w:rsidRPr="0064312C">
        <w:t>wpływu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ocenę</w:t>
      </w:r>
      <w:r w:rsidR="00100971" w:rsidRPr="0064312C">
        <w:t xml:space="preserve"> </w:t>
      </w:r>
      <w:r w:rsidR="00D85632" w:rsidRPr="0064312C">
        <w:t>klasyfikacyjną</w:t>
      </w:r>
      <w:r w:rsidR="00100971" w:rsidRPr="0064312C">
        <w:t xml:space="preserve"> </w:t>
      </w:r>
      <w:r w:rsidR="00D85632" w:rsidRPr="0064312C">
        <w:t>zachowania.</w:t>
      </w:r>
      <w:bookmarkStart w:id="244" w:name="_Hlk97636512"/>
    </w:p>
    <w:p w14:paraId="2EFA9FA4" w14:textId="77777777" w:rsidR="004B1991" w:rsidRPr="0064312C" w:rsidRDefault="004B1991" w:rsidP="000B60F8">
      <w:pPr>
        <w:spacing w:line="276" w:lineRule="auto"/>
        <w:jc w:val="both"/>
      </w:pPr>
      <w:r w:rsidRPr="0064312C">
        <w:t xml:space="preserve">4. </w:t>
      </w:r>
      <w:r w:rsidR="00D85632" w:rsidRPr="0064312C">
        <w:t>Szczegółowe</w:t>
      </w:r>
      <w:r w:rsidR="00100971" w:rsidRPr="0064312C">
        <w:t xml:space="preserve"> </w:t>
      </w:r>
      <w:r w:rsidR="00D85632" w:rsidRPr="0064312C">
        <w:t>wymagania</w:t>
      </w:r>
      <w:r w:rsidR="00100971" w:rsidRPr="0064312C">
        <w:t xml:space="preserve"> </w:t>
      </w:r>
      <w:r w:rsidR="00D85632" w:rsidRPr="0064312C">
        <w:t>edukacyjne</w:t>
      </w:r>
      <w:r w:rsidR="00100971" w:rsidRPr="0064312C">
        <w:t xml:space="preserve"> </w:t>
      </w:r>
      <w:r w:rsidR="00D85632" w:rsidRPr="0064312C">
        <w:t>niezbędne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uzyskania</w:t>
      </w:r>
      <w:r w:rsidR="00100971" w:rsidRPr="0064312C">
        <w:t xml:space="preserve"> </w:t>
      </w:r>
      <w:r w:rsidR="00D85632" w:rsidRPr="0064312C">
        <w:t>poszczególnych</w:t>
      </w:r>
      <w:r w:rsidR="00100971" w:rsidRPr="0064312C">
        <w:t xml:space="preserve"> </w:t>
      </w:r>
      <w:r w:rsidR="00D85632" w:rsidRPr="0064312C">
        <w:t>ocen</w:t>
      </w:r>
      <w:r w:rsidR="00100971" w:rsidRPr="0064312C">
        <w:t xml:space="preserve"> </w:t>
      </w:r>
      <w:r w:rsidR="00D85632" w:rsidRPr="0064312C">
        <w:t>sformułowane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Przedmiotowych</w:t>
      </w:r>
      <w:r w:rsidR="00100971" w:rsidRPr="0064312C">
        <w:t xml:space="preserve"> </w:t>
      </w:r>
      <w:r w:rsidR="003543D3" w:rsidRPr="0064312C">
        <w:t>Zasadach</w:t>
      </w:r>
      <w:r w:rsidR="00100971" w:rsidRPr="0064312C">
        <w:t xml:space="preserve"> </w:t>
      </w:r>
      <w:r w:rsidR="00D85632" w:rsidRPr="0064312C">
        <w:t>Oceniania,</w:t>
      </w:r>
      <w:r w:rsidR="00100971" w:rsidRPr="0064312C">
        <w:t xml:space="preserve"> </w:t>
      </w:r>
      <w:r w:rsidR="00D85632" w:rsidRPr="0064312C">
        <w:t>opracowanych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zespoły</w:t>
      </w:r>
      <w:r w:rsidR="00100971" w:rsidRPr="0064312C">
        <w:t xml:space="preserve"> </w:t>
      </w:r>
      <w:r w:rsidR="00D85632" w:rsidRPr="0064312C">
        <w:t>przedmiotowe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uwzględnieniem</w:t>
      </w:r>
      <w:r w:rsidR="00100971" w:rsidRPr="0064312C">
        <w:t xml:space="preserve"> </w:t>
      </w:r>
      <w:r w:rsidR="00D85632" w:rsidRPr="0064312C">
        <w:t>możliwości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konkretnej</w:t>
      </w:r>
      <w:r w:rsidR="00100971" w:rsidRPr="0064312C">
        <w:t xml:space="preserve"> </w:t>
      </w:r>
      <w:r w:rsidR="00D85632" w:rsidRPr="0064312C">
        <w:t>klasie.</w:t>
      </w:r>
      <w:bookmarkEnd w:id="244"/>
    </w:p>
    <w:p w14:paraId="15EAA5C0" w14:textId="77777777" w:rsidR="004B1991" w:rsidRPr="0064312C" w:rsidRDefault="004B1991" w:rsidP="000B60F8">
      <w:pPr>
        <w:spacing w:line="276" w:lineRule="auto"/>
        <w:jc w:val="both"/>
      </w:pPr>
      <w:r w:rsidRPr="0064312C">
        <w:t xml:space="preserve">5. </w:t>
      </w:r>
      <w:r w:rsidR="00D85632" w:rsidRPr="0064312C">
        <w:t>Nauczyciel</w:t>
      </w:r>
      <w:r w:rsidR="00100971" w:rsidRPr="0064312C">
        <w:t xml:space="preserve"> </w:t>
      </w:r>
      <w:r w:rsidR="00D85632" w:rsidRPr="0064312C">
        <w:t>indywidualizuje</w:t>
      </w:r>
      <w:r w:rsidR="00100971" w:rsidRPr="0064312C">
        <w:t xml:space="preserve"> </w:t>
      </w:r>
      <w:r w:rsidR="00D85632" w:rsidRPr="0064312C">
        <w:t>pracę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uczniem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obowiązkowych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dodatkowych</w:t>
      </w:r>
      <w:r w:rsidR="00100971" w:rsidRPr="0064312C">
        <w:t xml:space="preserve"> </w:t>
      </w:r>
      <w:r w:rsidR="00D85632" w:rsidRPr="0064312C">
        <w:t>zajęciach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poprzez</w:t>
      </w:r>
      <w:r w:rsidR="00100971" w:rsidRPr="0064312C">
        <w:t xml:space="preserve"> </w:t>
      </w:r>
      <w:r w:rsidR="00D85632" w:rsidRPr="0064312C">
        <w:t>dostosowanie</w:t>
      </w:r>
      <w:r w:rsidR="00100971" w:rsidRPr="0064312C">
        <w:t xml:space="preserve"> </w:t>
      </w:r>
      <w:r w:rsidR="00D85632" w:rsidRPr="0064312C">
        <w:t>wymagań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indywidualnych</w:t>
      </w:r>
      <w:r w:rsidR="00100971" w:rsidRPr="0064312C">
        <w:t xml:space="preserve"> </w:t>
      </w:r>
      <w:r w:rsidR="00D85632" w:rsidRPr="0064312C">
        <w:t>potrzeb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uczniów.</w:t>
      </w:r>
    </w:p>
    <w:p w14:paraId="16A2338E" w14:textId="5612C1AD" w:rsidR="00D85632" w:rsidRPr="0064312C" w:rsidRDefault="004B1991" w:rsidP="000B60F8">
      <w:pPr>
        <w:spacing w:line="276" w:lineRule="auto"/>
        <w:jc w:val="both"/>
      </w:pPr>
      <w:r w:rsidRPr="0064312C">
        <w:t xml:space="preserve">6. </w:t>
      </w:r>
      <w:r w:rsidR="00D85632" w:rsidRPr="0064312C">
        <w:t>Ustala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następujące</w:t>
      </w:r>
      <w:r w:rsidR="00100971" w:rsidRPr="0064312C">
        <w:t xml:space="preserve"> </w:t>
      </w:r>
      <w:r w:rsidR="00D85632" w:rsidRPr="0064312C">
        <w:t>ogólne</w:t>
      </w:r>
      <w:r w:rsidR="00100971" w:rsidRPr="0064312C">
        <w:t xml:space="preserve"> </w:t>
      </w:r>
      <w:r w:rsidR="00D85632" w:rsidRPr="0064312C">
        <w:t>kryteria</w:t>
      </w:r>
      <w:r w:rsidR="00100971" w:rsidRPr="0064312C">
        <w:t xml:space="preserve"> </w:t>
      </w:r>
      <w:r w:rsidR="00D85632" w:rsidRPr="0064312C">
        <w:t>ocen:</w:t>
      </w:r>
    </w:p>
    <w:p w14:paraId="67A090D2" w14:textId="2065B544" w:rsidR="00D85632" w:rsidRPr="0064312C" w:rsidRDefault="004B1991" w:rsidP="000B60F8">
      <w:pPr>
        <w:spacing w:line="276" w:lineRule="auto"/>
        <w:jc w:val="both"/>
      </w:pPr>
      <w:r w:rsidRPr="0064312C">
        <w:rPr>
          <w:b/>
        </w:rPr>
        <w:t xml:space="preserve">1) </w:t>
      </w:r>
      <w:r w:rsidR="00D85632" w:rsidRPr="0064312C">
        <w:rPr>
          <w:b/>
        </w:rPr>
        <w:t>stopień</w:t>
      </w:r>
      <w:r w:rsidR="00100971" w:rsidRPr="0064312C">
        <w:rPr>
          <w:b/>
        </w:rPr>
        <w:t xml:space="preserve"> </w:t>
      </w:r>
      <w:r w:rsidR="00D85632" w:rsidRPr="0064312C">
        <w:rPr>
          <w:b/>
        </w:rPr>
        <w:t>celujący</w:t>
      </w:r>
      <w:r w:rsidR="00100971" w:rsidRPr="0064312C">
        <w:rPr>
          <w:b/>
        </w:rPr>
        <w:t xml:space="preserve"> </w:t>
      </w:r>
      <w:r w:rsidR="00D85632" w:rsidRPr="0064312C">
        <w:t>otrzymuje</w:t>
      </w:r>
      <w:r w:rsidR="00100971" w:rsidRPr="0064312C">
        <w:t xml:space="preserve"> </w:t>
      </w:r>
      <w:r w:rsidR="00D85632" w:rsidRPr="0064312C">
        <w:t>uczeń,</w:t>
      </w:r>
      <w:r w:rsidR="00100971" w:rsidRPr="0064312C">
        <w:t xml:space="preserve"> </w:t>
      </w:r>
      <w:r w:rsidR="00D85632" w:rsidRPr="0064312C">
        <w:t>który:</w:t>
      </w:r>
    </w:p>
    <w:p w14:paraId="15E0B803" w14:textId="7CC3901A" w:rsidR="00D85632" w:rsidRPr="0064312C" w:rsidRDefault="00644F05" w:rsidP="000B60F8">
      <w:pPr>
        <w:pStyle w:val="Litera"/>
        <w:widowControl w:val="0"/>
        <w:numPr>
          <w:ilvl w:val="4"/>
          <w:numId w:val="35"/>
        </w:numPr>
        <w:tabs>
          <w:tab w:val="center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>(uchylono)</w:t>
      </w:r>
    </w:p>
    <w:p w14:paraId="68FFF7E5" w14:textId="62CC403B" w:rsidR="00D85632" w:rsidRPr="0064312C" w:rsidRDefault="00D85632" w:rsidP="000B60F8">
      <w:pPr>
        <w:pStyle w:val="Litera"/>
        <w:widowControl w:val="0"/>
        <w:numPr>
          <w:ilvl w:val="4"/>
          <w:numId w:val="35"/>
        </w:numPr>
        <w:tabs>
          <w:tab w:val="center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biegle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posługuje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się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zdobytymi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wiadomościami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rozwiązywaniu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problemów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teoretycznych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lub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praktycznych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programu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nauczania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danej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klasy,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proponuje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rozwiązania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nietypowe,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rozwiązuje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także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zadania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wykraczające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poza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program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nauczania,</w:t>
      </w:r>
    </w:p>
    <w:p w14:paraId="3ED5FDDC" w14:textId="2AC7B833" w:rsidR="00D85632" w:rsidRPr="0064312C" w:rsidRDefault="00D85632" w:rsidP="000B60F8">
      <w:pPr>
        <w:pStyle w:val="Litera"/>
        <w:widowControl w:val="0"/>
        <w:numPr>
          <w:ilvl w:val="4"/>
          <w:numId w:val="35"/>
        </w:numPr>
        <w:tabs>
          <w:tab w:val="center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uczestniczy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odnosi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sukcesy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pozaszkolnych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formach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aktywności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związanych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danymi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zajęciami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edukacyjnymi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(konkursy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przedmiotowe,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zawody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sportowe),</w:t>
      </w:r>
    </w:p>
    <w:p w14:paraId="3278A974" w14:textId="1BADE8F2" w:rsidR="00D85632" w:rsidRPr="0064312C" w:rsidRDefault="00D85632" w:rsidP="000B60F8">
      <w:pPr>
        <w:pStyle w:val="Litera"/>
        <w:widowControl w:val="0"/>
        <w:numPr>
          <w:ilvl w:val="4"/>
          <w:numId w:val="35"/>
        </w:numPr>
        <w:tabs>
          <w:tab w:val="center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posiada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wysoki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ponadprzeciętny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stopień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aktywności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fizycznej,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duże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umiejętności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techniczne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wybranej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dyscyplinie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sportu,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znaczące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osiągnięcia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indywidualne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lub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zespołowe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międzyszkolnych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zawodach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sportowych,</w:t>
      </w:r>
    </w:p>
    <w:p w14:paraId="5A099A62" w14:textId="5182AD0C" w:rsidR="00D85632" w:rsidRPr="0064312C" w:rsidRDefault="00100971" w:rsidP="000B60F8">
      <w:pPr>
        <w:pStyle w:val="Litera"/>
        <w:widowControl w:val="0"/>
        <w:numPr>
          <w:ilvl w:val="4"/>
          <w:numId w:val="35"/>
        </w:numPr>
        <w:tabs>
          <w:tab w:val="center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B7F4D" w:rsidRPr="0064312C">
        <w:rPr>
          <w:rFonts w:ascii="Times New Roman" w:hAnsi="Times New Roman" w:cs="Times New Roman"/>
          <w:color w:val="auto"/>
          <w:sz w:val="24"/>
        </w:rPr>
        <w:t>z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B7F4D" w:rsidRPr="0064312C">
        <w:rPr>
          <w:rFonts w:ascii="Times New Roman" w:hAnsi="Times New Roman" w:cs="Times New Roman"/>
          <w:color w:val="auto"/>
          <w:sz w:val="24"/>
        </w:rPr>
        <w:t>przedmiotu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B7F4D" w:rsidRPr="0064312C">
        <w:rPr>
          <w:rFonts w:ascii="Times New Roman" w:hAnsi="Times New Roman" w:cs="Times New Roman"/>
          <w:color w:val="auto"/>
          <w:sz w:val="24"/>
        </w:rPr>
        <w:t>muzyka/plastyka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4B1991" w:rsidRPr="0064312C">
        <w:rPr>
          <w:rFonts w:ascii="Times New Roman" w:hAnsi="Times New Roman" w:cs="Times New Roman"/>
          <w:color w:val="auto"/>
          <w:sz w:val="24"/>
        </w:rPr>
        <w:t>–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poza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wykraczającymi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poza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</w:t>
      </w:r>
      <w:r w:rsidR="00DB7F4D" w:rsidRPr="0064312C">
        <w:rPr>
          <w:rFonts w:ascii="Times New Roman" w:hAnsi="Times New Roman" w:cs="Times New Roman"/>
          <w:color w:val="auto"/>
          <w:sz w:val="24"/>
        </w:rPr>
        <w:t>rogram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B7F4D" w:rsidRPr="0064312C">
        <w:rPr>
          <w:rFonts w:ascii="Times New Roman" w:hAnsi="Times New Roman" w:cs="Times New Roman"/>
          <w:color w:val="auto"/>
          <w:sz w:val="24"/>
        </w:rPr>
        <w:t>nauczania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B7F4D" w:rsidRPr="0064312C">
        <w:rPr>
          <w:rFonts w:ascii="Times New Roman" w:hAnsi="Times New Roman" w:cs="Times New Roman"/>
          <w:color w:val="auto"/>
          <w:sz w:val="24"/>
        </w:rPr>
        <w:t>wiadomościami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umiejętnościami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uczeń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musi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wykazać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się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udokumentowanymi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osiągnięciami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własnej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twórczości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muzycznej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(np.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muzyczna</w:t>
      </w:r>
      <w:r w:rsidR="00DB7F4D" w:rsidRPr="0064312C">
        <w:rPr>
          <w:rFonts w:ascii="Times New Roman" w:hAnsi="Times New Roman" w:cs="Times New Roman"/>
          <w:color w:val="auto"/>
          <w:sz w:val="24"/>
        </w:rPr>
        <w:t>,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proofErr w:type="gramStart"/>
      <w:r w:rsidR="00DB7F4D" w:rsidRPr="0064312C">
        <w:rPr>
          <w:rFonts w:ascii="Times New Roman" w:hAnsi="Times New Roman" w:cs="Times New Roman"/>
          <w:color w:val="auto"/>
          <w:sz w:val="24"/>
        </w:rPr>
        <w:t>osiągnięcia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3D557B">
        <w:rPr>
          <w:rFonts w:ascii="Times New Roman" w:hAnsi="Times New Roman" w:cs="Times New Roman"/>
          <w:color w:val="auto"/>
          <w:sz w:val="24"/>
        </w:rPr>
        <w:t xml:space="preserve">                     </w:t>
      </w:r>
      <w:r w:rsidR="00DB7F4D" w:rsidRPr="0064312C">
        <w:rPr>
          <w:rFonts w:ascii="Times New Roman" w:hAnsi="Times New Roman" w:cs="Times New Roman"/>
          <w:color w:val="auto"/>
          <w:sz w:val="24"/>
        </w:rPr>
        <w:t>w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B7F4D" w:rsidRPr="0064312C">
        <w:rPr>
          <w:rFonts w:ascii="Times New Roman" w:hAnsi="Times New Roman" w:cs="Times New Roman"/>
          <w:color w:val="auto"/>
          <w:sz w:val="24"/>
        </w:rPr>
        <w:t>konkursach</w:t>
      </w:r>
      <w:r w:rsidR="00D85632" w:rsidRPr="0064312C">
        <w:rPr>
          <w:rFonts w:ascii="Times New Roman" w:hAnsi="Times New Roman" w:cs="Times New Roman"/>
          <w:color w:val="auto"/>
          <w:sz w:val="24"/>
        </w:rPr>
        <w:t>)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lub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plastycznej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(dziecięce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młodzieżowe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konkursy</w:t>
      </w:r>
      <w:r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plastyczne);</w:t>
      </w:r>
    </w:p>
    <w:p w14:paraId="3D749A3D" w14:textId="67689C8F" w:rsidR="00D85632" w:rsidRPr="0064312C" w:rsidRDefault="004B1991" w:rsidP="000B60F8">
      <w:pPr>
        <w:spacing w:line="276" w:lineRule="auto"/>
        <w:jc w:val="both"/>
      </w:pPr>
      <w:r w:rsidRPr="0064312C">
        <w:rPr>
          <w:b/>
        </w:rPr>
        <w:t xml:space="preserve">2) </w:t>
      </w:r>
      <w:r w:rsidR="00D85632" w:rsidRPr="0064312C">
        <w:rPr>
          <w:b/>
        </w:rPr>
        <w:t>stopień</w:t>
      </w:r>
      <w:r w:rsidR="00100971" w:rsidRPr="0064312C">
        <w:rPr>
          <w:b/>
        </w:rPr>
        <w:t xml:space="preserve"> </w:t>
      </w:r>
      <w:r w:rsidR="00D85632" w:rsidRPr="0064312C">
        <w:rPr>
          <w:b/>
        </w:rPr>
        <w:t>bardzo</w:t>
      </w:r>
      <w:r w:rsidR="00100971" w:rsidRPr="0064312C">
        <w:rPr>
          <w:b/>
        </w:rPr>
        <w:t xml:space="preserve"> </w:t>
      </w:r>
      <w:r w:rsidR="00D85632" w:rsidRPr="0064312C">
        <w:rPr>
          <w:b/>
        </w:rPr>
        <w:t>dobry</w:t>
      </w:r>
      <w:r w:rsidR="00100971" w:rsidRPr="0064312C">
        <w:rPr>
          <w:b/>
        </w:rPr>
        <w:t xml:space="preserve"> </w:t>
      </w:r>
      <w:r w:rsidR="00D85632" w:rsidRPr="0064312C">
        <w:t>otrzymuje</w:t>
      </w:r>
      <w:r w:rsidR="00100971" w:rsidRPr="0064312C">
        <w:t xml:space="preserve"> </w:t>
      </w:r>
      <w:r w:rsidR="00D85632" w:rsidRPr="0064312C">
        <w:t>uczeń,</w:t>
      </w:r>
      <w:r w:rsidR="00100971" w:rsidRPr="0064312C">
        <w:t xml:space="preserve"> </w:t>
      </w:r>
      <w:r w:rsidR="00D85632" w:rsidRPr="0064312C">
        <w:t>który:</w:t>
      </w:r>
    </w:p>
    <w:p w14:paraId="17BA5B66" w14:textId="77777777" w:rsidR="004B1991" w:rsidRPr="0064312C" w:rsidRDefault="00D85632" w:rsidP="000B60F8">
      <w:pPr>
        <w:pStyle w:val="Litera"/>
        <w:widowControl w:val="0"/>
        <w:numPr>
          <w:ilvl w:val="4"/>
          <w:numId w:val="18"/>
        </w:numPr>
        <w:tabs>
          <w:tab w:val="center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opanował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pełny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zakres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wiedzy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umiejętności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określony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programem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nauczania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danej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klasie,</w:t>
      </w:r>
    </w:p>
    <w:p w14:paraId="2E833E56" w14:textId="77777777" w:rsidR="004B1991" w:rsidRPr="0064312C" w:rsidRDefault="00D85632" w:rsidP="000B60F8">
      <w:pPr>
        <w:pStyle w:val="Litera"/>
        <w:widowControl w:val="0"/>
        <w:numPr>
          <w:ilvl w:val="4"/>
          <w:numId w:val="18"/>
        </w:numPr>
        <w:tabs>
          <w:tab w:val="center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sprawnie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posługuje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się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zdobytymi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wiadomościami,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rozwiązuje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samodzielnie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problemy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teoretyczne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praktyczne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ujęte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programem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nauczania,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potrafi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zastosować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posiadaną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wiedzę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rozwiązywania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zadań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problemów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nowych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sytuacjach,</w:t>
      </w:r>
    </w:p>
    <w:p w14:paraId="5F8BB024" w14:textId="0738F107" w:rsidR="00D85632" w:rsidRPr="0064312C" w:rsidRDefault="00D85632" w:rsidP="000B60F8">
      <w:pPr>
        <w:pStyle w:val="Litera"/>
        <w:widowControl w:val="0"/>
        <w:numPr>
          <w:ilvl w:val="4"/>
          <w:numId w:val="18"/>
        </w:numPr>
        <w:tabs>
          <w:tab w:val="center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stosuje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poprawny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język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styl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wypowiedzi,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sprawnie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posługuje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się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obowiązującą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danym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przedmiocie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terminologią,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precyzyjnością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dojrzałością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(odpowiednią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wieku)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wypowiedzi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ustnych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pisemnych;</w:t>
      </w:r>
    </w:p>
    <w:p w14:paraId="0CF151B0" w14:textId="6482233E" w:rsidR="00D85632" w:rsidRPr="0064312C" w:rsidRDefault="004B1991" w:rsidP="000B60F8">
      <w:pPr>
        <w:spacing w:line="276" w:lineRule="auto"/>
        <w:jc w:val="both"/>
      </w:pPr>
      <w:r w:rsidRPr="0064312C">
        <w:rPr>
          <w:b/>
        </w:rPr>
        <w:t xml:space="preserve">3) </w:t>
      </w:r>
      <w:r w:rsidR="00D85632" w:rsidRPr="0064312C">
        <w:rPr>
          <w:b/>
        </w:rPr>
        <w:t>stopień</w:t>
      </w:r>
      <w:r w:rsidR="00100971" w:rsidRPr="0064312C">
        <w:rPr>
          <w:b/>
        </w:rPr>
        <w:t xml:space="preserve"> </w:t>
      </w:r>
      <w:r w:rsidR="00D85632" w:rsidRPr="0064312C">
        <w:rPr>
          <w:b/>
        </w:rPr>
        <w:t>dobry</w:t>
      </w:r>
      <w:r w:rsidR="00100971" w:rsidRPr="0064312C">
        <w:rPr>
          <w:b/>
        </w:rPr>
        <w:t xml:space="preserve"> </w:t>
      </w:r>
      <w:r w:rsidR="00D85632" w:rsidRPr="0064312C">
        <w:t>otrzymuje</w:t>
      </w:r>
      <w:r w:rsidR="00100971" w:rsidRPr="0064312C">
        <w:t xml:space="preserve"> </w:t>
      </w:r>
      <w:r w:rsidR="00D85632" w:rsidRPr="0064312C">
        <w:t>uczeń,</w:t>
      </w:r>
      <w:r w:rsidR="00100971" w:rsidRPr="0064312C">
        <w:t xml:space="preserve"> </w:t>
      </w:r>
      <w:r w:rsidR="00D85632" w:rsidRPr="0064312C">
        <w:t>który:</w:t>
      </w:r>
    </w:p>
    <w:p w14:paraId="01417658" w14:textId="77777777" w:rsidR="004B1991" w:rsidRPr="0064312C" w:rsidRDefault="00D85632" w:rsidP="000B60F8">
      <w:pPr>
        <w:pStyle w:val="Litera"/>
        <w:widowControl w:val="0"/>
        <w:numPr>
          <w:ilvl w:val="4"/>
          <w:numId w:val="19"/>
        </w:numPr>
        <w:tabs>
          <w:tab w:val="center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nie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opanował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wiadomości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umiejętności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określonych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programem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nauczania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danej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klasie,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ale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opanował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poziomie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przekraczającym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wymagania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zawarte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podstawach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programowych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(około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75%),</w:t>
      </w:r>
    </w:p>
    <w:p w14:paraId="135D4DD5" w14:textId="77777777" w:rsidR="004B1991" w:rsidRPr="0064312C" w:rsidRDefault="00D85632" w:rsidP="000B60F8">
      <w:pPr>
        <w:pStyle w:val="Litera"/>
        <w:widowControl w:val="0"/>
        <w:numPr>
          <w:ilvl w:val="4"/>
          <w:numId w:val="19"/>
        </w:numPr>
        <w:tabs>
          <w:tab w:val="center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poprawnie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stosuje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wiadomości,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rozwiązuje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/wykonuje/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samodzielnie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typowe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zadania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teoretyczne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lub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praktyczne,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sytuacjach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nietypowych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pomocą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nauczyciela,</w:t>
      </w:r>
    </w:p>
    <w:p w14:paraId="2D8D1C46" w14:textId="7942D11D" w:rsidR="00D85632" w:rsidRPr="0064312C" w:rsidRDefault="00D85632" w:rsidP="000B60F8">
      <w:pPr>
        <w:pStyle w:val="Litera"/>
        <w:widowControl w:val="0"/>
        <w:numPr>
          <w:ilvl w:val="4"/>
          <w:numId w:val="19"/>
        </w:numPr>
        <w:tabs>
          <w:tab w:val="center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stosuje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podstawowe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pojęcia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prawa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ujmowane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pomocą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terminologii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właściwej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dla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danej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dziedziny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wiedzy,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wypowiada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się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klarownie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stopniu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zadowalającym,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popełnia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nieliczne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usterki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stylistyczne;</w:t>
      </w:r>
    </w:p>
    <w:p w14:paraId="198284C5" w14:textId="66AAAB4A" w:rsidR="00D85632" w:rsidRPr="0064312C" w:rsidRDefault="004B1991" w:rsidP="000B60F8">
      <w:pPr>
        <w:spacing w:line="276" w:lineRule="auto"/>
        <w:jc w:val="both"/>
      </w:pPr>
      <w:r w:rsidRPr="0064312C">
        <w:rPr>
          <w:b/>
        </w:rPr>
        <w:t xml:space="preserve">4) </w:t>
      </w:r>
      <w:r w:rsidR="00D85632" w:rsidRPr="0064312C">
        <w:rPr>
          <w:b/>
        </w:rPr>
        <w:t>stopień</w:t>
      </w:r>
      <w:r w:rsidR="00100971" w:rsidRPr="0064312C">
        <w:rPr>
          <w:b/>
        </w:rPr>
        <w:t xml:space="preserve"> </w:t>
      </w:r>
      <w:r w:rsidR="00D85632" w:rsidRPr="0064312C">
        <w:rPr>
          <w:b/>
        </w:rPr>
        <w:t>dostateczny</w:t>
      </w:r>
      <w:r w:rsidR="00100971" w:rsidRPr="0064312C">
        <w:rPr>
          <w:b/>
        </w:rPr>
        <w:t xml:space="preserve"> </w:t>
      </w:r>
      <w:r w:rsidR="00D85632" w:rsidRPr="0064312C">
        <w:t>otrzymuje</w:t>
      </w:r>
      <w:r w:rsidR="00100971" w:rsidRPr="0064312C">
        <w:t xml:space="preserve"> </w:t>
      </w:r>
      <w:r w:rsidR="00D85632" w:rsidRPr="0064312C">
        <w:t>uczeń,</w:t>
      </w:r>
      <w:r w:rsidR="00100971" w:rsidRPr="0064312C">
        <w:t xml:space="preserve"> </w:t>
      </w:r>
      <w:r w:rsidR="00D85632" w:rsidRPr="0064312C">
        <w:t>który:</w:t>
      </w:r>
    </w:p>
    <w:p w14:paraId="134D3D44" w14:textId="77777777" w:rsidR="004B1991" w:rsidRPr="0064312C" w:rsidRDefault="00D85632" w:rsidP="000B60F8">
      <w:pPr>
        <w:pStyle w:val="Litera"/>
        <w:widowControl w:val="0"/>
        <w:numPr>
          <w:ilvl w:val="4"/>
          <w:numId w:val="20"/>
        </w:numPr>
        <w:tabs>
          <w:tab w:val="center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lastRenderedPageBreak/>
        <w:t>opanował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zakres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materiału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programowego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ograniczony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treści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podstawowych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br/>
        <w:t>(w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zakresie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odtwarzania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50%),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rozumie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tylko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najważniejsze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związki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powiązania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logiczne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miedzy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treściami,</w:t>
      </w:r>
    </w:p>
    <w:p w14:paraId="1B56B87F" w14:textId="77777777" w:rsidR="004B1991" w:rsidRPr="0064312C" w:rsidRDefault="00D85632" w:rsidP="000B60F8">
      <w:pPr>
        <w:pStyle w:val="Litera"/>
        <w:widowControl w:val="0"/>
        <w:numPr>
          <w:ilvl w:val="4"/>
          <w:numId w:val="20"/>
        </w:numPr>
        <w:tabs>
          <w:tab w:val="center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rozwiązuje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/wykonuje/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typowe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zadania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teoretyczne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lub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praktyczne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średnim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stopniu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trudności,</w:t>
      </w:r>
    </w:p>
    <w:p w14:paraId="7C1CF800" w14:textId="5E6D1F4D" w:rsidR="00D85632" w:rsidRPr="0064312C" w:rsidRDefault="00D85632" w:rsidP="000B60F8">
      <w:pPr>
        <w:pStyle w:val="Litera"/>
        <w:widowControl w:val="0"/>
        <w:numPr>
          <w:ilvl w:val="4"/>
          <w:numId w:val="20"/>
        </w:numPr>
        <w:tabs>
          <w:tab w:val="center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posiada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przeciętny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zasób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słownictwa,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język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zbliżony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potocznego,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mała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kondensacja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br/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klarowność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wypowiedzi;</w:t>
      </w:r>
    </w:p>
    <w:p w14:paraId="7E631068" w14:textId="3E146899" w:rsidR="00D85632" w:rsidRPr="0064312C" w:rsidRDefault="004B1991" w:rsidP="000B60F8">
      <w:pPr>
        <w:spacing w:line="276" w:lineRule="auto"/>
        <w:jc w:val="both"/>
      </w:pPr>
      <w:r w:rsidRPr="0064312C">
        <w:rPr>
          <w:b/>
        </w:rPr>
        <w:t xml:space="preserve">5) </w:t>
      </w:r>
      <w:r w:rsidR="00D85632" w:rsidRPr="0064312C">
        <w:rPr>
          <w:b/>
        </w:rPr>
        <w:t>stopień</w:t>
      </w:r>
      <w:r w:rsidR="00100971" w:rsidRPr="0064312C">
        <w:rPr>
          <w:b/>
        </w:rPr>
        <w:t xml:space="preserve"> </w:t>
      </w:r>
      <w:r w:rsidR="00D85632" w:rsidRPr="0064312C">
        <w:rPr>
          <w:b/>
        </w:rPr>
        <w:t>dopuszczający</w:t>
      </w:r>
      <w:r w:rsidR="00100971" w:rsidRPr="0064312C">
        <w:t xml:space="preserve"> </w:t>
      </w:r>
      <w:r w:rsidR="00D85632" w:rsidRPr="0064312C">
        <w:t>otrzymuje</w:t>
      </w:r>
      <w:r w:rsidR="00100971" w:rsidRPr="0064312C">
        <w:t xml:space="preserve"> </w:t>
      </w:r>
      <w:r w:rsidR="00D85632" w:rsidRPr="0064312C">
        <w:t>uczeń,</w:t>
      </w:r>
      <w:r w:rsidR="00100971" w:rsidRPr="0064312C">
        <w:t xml:space="preserve"> </w:t>
      </w:r>
      <w:r w:rsidR="00D85632" w:rsidRPr="0064312C">
        <w:t>który:</w:t>
      </w:r>
    </w:p>
    <w:p w14:paraId="39796217" w14:textId="3069F71D" w:rsidR="00D85632" w:rsidRPr="0064312C" w:rsidRDefault="00D85632" w:rsidP="000B60F8">
      <w:pPr>
        <w:pStyle w:val="Tekstpodstawowy"/>
        <w:widowControl w:val="0"/>
        <w:numPr>
          <w:ilvl w:val="0"/>
          <w:numId w:val="6"/>
        </w:numPr>
        <w:tabs>
          <w:tab w:val="center" w:pos="284"/>
          <w:tab w:val="left" w:pos="360"/>
        </w:tabs>
        <w:suppressAutoHyphens/>
        <w:spacing w:after="0" w:line="276" w:lineRule="auto"/>
        <w:ind w:left="0" w:firstLine="0"/>
        <w:jc w:val="both"/>
      </w:pPr>
      <w:proofErr w:type="gramStart"/>
      <w:r w:rsidRPr="0064312C">
        <w:t>posiada</w:t>
      </w:r>
      <w:proofErr w:type="gramEnd"/>
      <w:r w:rsidR="00100971" w:rsidRPr="0064312C">
        <w:t xml:space="preserve"> </w:t>
      </w:r>
      <w:r w:rsidRPr="0064312C">
        <w:t>konieczne,</w:t>
      </w:r>
      <w:r w:rsidR="00100971" w:rsidRPr="0064312C">
        <w:t xml:space="preserve"> </w:t>
      </w:r>
      <w:r w:rsidRPr="0064312C">
        <w:t>niezbędne</w:t>
      </w:r>
      <w:r w:rsidR="00100971" w:rsidRPr="0064312C">
        <w:t xml:space="preserve"> </w:t>
      </w:r>
      <w:r w:rsidRPr="0064312C">
        <w:t>do</w:t>
      </w:r>
      <w:r w:rsidR="00100971" w:rsidRPr="0064312C">
        <w:t xml:space="preserve"> </w:t>
      </w:r>
      <w:r w:rsidRPr="0064312C">
        <w:t>kontynuowania</w:t>
      </w:r>
      <w:r w:rsidR="00100971" w:rsidRPr="0064312C">
        <w:t xml:space="preserve"> </w:t>
      </w:r>
      <w:r w:rsidRPr="0064312C">
        <w:t>nauki</w:t>
      </w:r>
      <w:r w:rsidR="00100971" w:rsidRPr="0064312C">
        <w:t xml:space="preserve"> </w:t>
      </w:r>
      <w:r w:rsidRPr="0064312C">
        <w:t>na</w:t>
      </w:r>
      <w:r w:rsidR="00100971" w:rsidRPr="0064312C">
        <w:t xml:space="preserve"> </w:t>
      </w:r>
      <w:r w:rsidRPr="0064312C">
        <w:t>dalszych</w:t>
      </w:r>
      <w:r w:rsidR="00100971" w:rsidRPr="0064312C">
        <w:t xml:space="preserve"> </w:t>
      </w:r>
      <w:r w:rsidRPr="0064312C">
        <w:t>etapach</w:t>
      </w:r>
      <w:r w:rsidR="00100971" w:rsidRPr="0064312C">
        <w:t xml:space="preserve"> </w:t>
      </w:r>
      <w:r w:rsidRPr="0064312C">
        <w:t>kształcenia</w:t>
      </w:r>
      <w:r w:rsidR="00100971" w:rsidRPr="0064312C">
        <w:t xml:space="preserve"> </w:t>
      </w:r>
      <w:r w:rsidRPr="0064312C">
        <w:t>wiadomości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umiejętności,</w:t>
      </w:r>
      <w:r w:rsidR="00100971" w:rsidRPr="0064312C">
        <w:t xml:space="preserve"> </w:t>
      </w:r>
      <w:r w:rsidRPr="0064312C">
        <w:t>luźno</w:t>
      </w:r>
      <w:r w:rsidR="00100971" w:rsidRPr="0064312C">
        <w:t xml:space="preserve"> </w:t>
      </w:r>
      <w:r w:rsidRPr="0064312C">
        <w:t>zestawione</w:t>
      </w:r>
      <w:r w:rsidR="00100971" w:rsidRPr="0064312C">
        <w:t xml:space="preserve"> </w:t>
      </w:r>
      <w:r w:rsidRPr="0064312C">
        <w:t>bez</w:t>
      </w:r>
      <w:r w:rsidR="00100971" w:rsidRPr="0064312C">
        <w:t xml:space="preserve"> </w:t>
      </w:r>
      <w:r w:rsidRPr="0064312C">
        <w:t>rozumienia</w:t>
      </w:r>
      <w:r w:rsidR="00100971" w:rsidRPr="0064312C">
        <w:t xml:space="preserve"> </w:t>
      </w:r>
      <w:r w:rsidRPr="0064312C">
        <w:t>związków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uogólnień,</w:t>
      </w:r>
    </w:p>
    <w:p w14:paraId="00B4CD06" w14:textId="440B2A0C" w:rsidR="00D85632" w:rsidRPr="0064312C" w:rsidRDefault="00D85632" w:rsidP="000B60F8">
      <w:pPr>
        <w:pStyle w:val="Tekstpodstawowy"/>
        <w:widowControl w:val="0"/>
        <w:numPr>
          <w:ilvl w:val="0"/>
          <w:numId w:val="6"/>
        </w:numPr>
        <w:tabs>
          <w:tab w:val="center" w:pos="284"/>
          <w:tab w:val="left" w:pos="360"/>
        </w:tabs>
        <w:suppressAutoHyphens/>
        <w:spacing w:after="0" w:line="276" w:lineRule="auto"/>
        <w:ind w:left="0" w:firstLine="0"/>
        <w:jc w:val="both"/>
      </w:pPr>
      <w:proofErr w:type="gramStart"/>
      <w:r w:rsidRPr="0064312C">
        <w:t>słabo</w:t>
      </w:r>
      <w:proofErr w:type="gramEnd"/>
      <w:r w:rsidR="00100971" w:rsidRPr="0064312C">
        <w:t xml:space="preserve"> </w:t>
      </w:r>
      <w:r w:rsidRPr="0064312C">
        <w:t>rozumie</w:t>
      </w:r>
      <w:r w:rsidR="00100971" w:rsidRPr="0064312C">
        <w:t xml:space="preserve"> </w:t>
      </w:r>
      <w:r w:rsidRPr="0064312C">
        <w:t>treści</w:t>
      </w:r>
      <w:r w:rsidR="00100971" w:rsidRPr="0064312C">
        <w:t xml:space="preserve"> </w:t>
      </w:r>
      <w:r w:rsidRPr="0064312C">
        <w:t>programowe,</w:t>
      </w:r>
      <w:r w:rsidR="00100971" w:rsidRPr="0064312C">
        <w:t xml:space="preserve"> </w:t>
      </w:r>
      <w:r w:rsidRPr="0064312C">
        <w:t>podstawowe</w:t>
      </w:r>
      <w:r w:rsidR="00100971" w:rsidRPr="0064312C">
        <w:t xml:space="preserve"> </w:t>
      </w:r>
      <w:r w:rsidRPr="0064312C">
        <w:t>wiadomości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procedury</w:t>
      </w:r>
      <w:r w:rsidR="00100971" w:rsidRPr="0064312C">
        <w:t xml:space="preserve"> </w:t>
      </w:r>
      <w:r w:rsidRPr="0064312C">
        <w:t>odtwarza</w:t>
      </w:r>
      <w:r w:rsidR="00100971" w:rsidRPr="0064312C">
        <w:t xml:space="preserve"> </w:t>
      </w:r>
      <w:r w:rsidRPr="0064312C">
        <w:t>mechanicznie,</w:t>
      </w:r>
      <w:r w:rsidR="00100971" w:rsidRPr="0064312C">
        <w:t xml:space="preserve"> </w:t>
      </w:r>
      <w:r w:rsidRPr="0064312C">
        <w:t>brak</w:t>
      </w:r>
      <w:r w:rsidR="00100971" w:rsidRPr="0064312C">
        <w:t xml:space="preserve"> </w:t>
      </w:r>
      <w:r w:rsidRPr="0064312C">
        <w:t>umiejętności</w:t>
      </w:r>
      <w:r w:rsidR="00100971" w:rsidRPr="0064312C">
        <w:t xml:space="preserve"> </w:t>
      </w:r>
      <w:r w:rsidRPr="0064312C">
        <w:t>wyjaśniania</w:t>
      </w:r>
      <w:r w:rsidR="00100971" w:rsidRPr="0064312C">
        <w:t xml:space="preserve"> </w:t>
      </w:r>
      <w:r w:rsidRPr="0064312C">
        <w:t>zjawisk,</w:t>
      </w:r>
    </w:p>
    <w:p w14:paraId="332A094A" w14:textId="1D35789B" w:rsidR="00D85632" w:rsidRPr="0064312C" w:rsidRDefault="00D85632" w:rsidP="000B60F8">
      <w:pPr>
        <w:pStyle w:val="Tekstpodstawowy"/>
        <w:widowControl w:val="0"/>
        <w:numPr>
          <w:ilvl w:val="0"/>
          <w:numId w:val="6"/>
        </w:numPr>
        <w:tabs>
          <w:tab w:val="center" w:pos="284"/>
          <w:tab w:val="left" w:pos="360"/>
        </w:tabs>
        <w:suppressAutoHyphens/>
        <w:spacing w:after="0" w:line="276" w:lineRule="auto"/>
        <w:ind w:left="0" w:firstLine="0"/>
        <w:jc w:val="both"/>
      </w:pPr>
      <w:r w:rsidRPr="0064312C">
        <w:t>posiada</w:t>
      </w:r>
      <w:r w:rsidR="00100971" w:rsidRPr="0064312C">
        <w:t xml:space="preserve"> </w:t>
      </w:r>
      <w:r w:rsidRPr="0064312C">
        <w:t>nieporadny</w:t>
      </w:r>
      <w:r w:rsidR="00100971" w:rsidRPr="0064312C">
        <w:t xml:space="preserve"> </w:t>
      </w:r>
      <w:r w:rsidRPr="0064312C">
        <w:t>styl</w:t>
      </w:r>
      <w:r w:rsidR="00100971" w:rsidRPr="0064312C">
        <w:t xml:space="preserve"> </w:t>
      </w:r>
      <w:r w:rsidRPr="0064312C">
        <w:t>wypowiedzi,</w:t>
      </w:r>
      <w:r w:rsidR="00100971" w:rsidRPr="0064312C">
        <w:t xml:space="preserve"> </w:t>
      </w:r>
      <w:r w:rsidRPr="0064312C">
        <w:t>ubogie</w:t>
      </w:r>
      <w:r w:rsidR="00100971" w:rsidRPr="0064312C">
        <w:t xml:space="preserve"> </w:t>
      </w:r>
      <w:r w:rsidRPr="0064312C">
        <w:t>słownictwo,</w:t>
      </w:r>
      <w:r w:rsidR="00100971" w:rsidRPr="0064312C">
        <w:t xml:space="preserve"> </w:t>
      </w:r>
      <w:r w:rsidRPr="0064312C">
        <w:t>liczne</w:t>
      </w:r>
      <w:r w:rsidR="00100971" w:rsidRPr="0064312C">
        <w:t xml:space="preserve"> </w:t>
      </w:r>
      <w:r w:rsidRPr="0064312C">
        <w:t>błędy,</w:t>
      </w:r>
      <w:r w:rsidR="00100971" w:rsidRPr="0064312C">
        <w:t xml:space="preserve"> </w:t>
      </w:r>
      <w:proofErr w:type="gramStart"/>
      <w:r w:rsidRPr="0064312C">
        <w:t>trudności</w:t>
      </w:r>
      <w:r w:rsidR="00100971" w:rsidRPr="0064312C">
        <w:t xml:space="preserve"> </w:t>
      </w:r>
      <w:r w:rsidR="003D557B">
        <w:t xml:space="preserve">              </w:t>
      </w:r>
      <w:r w:rsidRPr="0064312C">
        <w:t>w</w:t>
      </w:r>
      <w:proofErr w:type="gramEnd"/>
      <w:r w:rsidR="00100971" w:rsidRPr="0064312C">
        <w:t xml:space="preserve"> </w:t>
      </w:r>
      <w:r w:rsidRPr="0064312C">
        <w:t>formułowaniu</w:t>
      </w:r>
      <w:r w:rsidR="00100971" w:rsidRPr="0064312C">
        <w:t xml:space="preserve"> </w:t>
      </w:r>
      <w:r w:rsidRPr="0064312C">
        <w:t>myśli,</w:t>
      </w:r>
    </w:p>
    <w:p w14:paraId="6EB338DE" w14:textId="32B7C7C3" w:rsidR="00D85632" w:rsidRPr="0064312C" w:rsidRDefault="004B1991" w:rsidP="000B60F8">
      <w:pPr>
        <w:spacing w:line="276" w:lineRule="auto"/>
        <w:jc w:val="both"/>
      </w:pPr>
      <w:r w:rsidRPr="0064312C">
        <w:rPr>
          <w:b/>
        </w:rPr>
        <w:t xml:space="preserve">6) </w:t>
      </w:r>
      <w:r w:rsidR="00D85632" w:rsidRPr="0064312C">
        <w:rPr>
          <w:b/>
        </w:rPr>
        <w:t>stopień</w:t>
      </w:r>
      <w:r w:rsidR="00100971" w:rsidRPr="0064312C">
        <w:rPr>
          <w:b/>
        </w:rPr>
        <w:t xml:space="preserve"> </w:t>
      </w:r>
      <w:r w:rsidR="00D85632" w:rsidRPr="0064312C">
        <w:rPr>
          <w:b/>
        </w:rPr>
        <w:t>niedostateczny</w:t>
      </w:r>
      <w:r w:rsidR="00100971" w:rsidRPr="0064312C">
        <w:rPr>
          <w:b/>
        </w:rPr>
        <w:t xml:space="preserve"> </w:t>
      </w:r>
      <w:r w:rsidR="00D85632" w:rsidRPr="0064312C">
        <w:t>otrzymuje</w:t>
      </w:r>
      <w:r w:rsidR="00100971" w:rsidRPr="0064312C">
        <w:t xml:space="preserve"> </w:t>
      </w:r>
      <w:r w:rsidR="00D85632" w:rsidRPr="0064312C">
        <w:t>uczeń,</w:t>
      </w:r>
      <w:r w:rsidR="00100971" w:rsidRPr="0064312C">
        <w:t xml:space="preserve"> </w:t>
      </w:r>
      <w:r w:rsidR="00D85632" w:rsidRPr="0064312C">
        <w:t>który:</w:t>
      </w:r>
    </w:p>
    <w:p w14:paraId="6C9991F2" w14:textId="712BAE87" w:rsidR="00D85632" w:rsidRPr="0064312C" w:rsidRDefault="00D85632" w:rsidP="000B60F8">
      <w:pPr>
        <w:pStyle w:val="Tekstpodstawowy"/>
        <w:widowControl w:val="0"/>
        <w:numPr>
          <w:ilvl w:val="0"/>
          <w:numId w:val="7"/>
        </w:numPr>
        <w:tabs>
          <w:tab w:val="center" w:pos="284"/>
          <w:tab w:val="left" w:pos="360"/>
        </w:tabs>
        <w:suppressAutoHyphens/>
        <w:spacing w:after="0" w:line="276" w:lineRule="auto"/>
        <w:ind w:left="0" w:firstLine="0"/>
        <w:jc w:val="both"/>
      </w:pPr>
      <w:proofErr w:type="gramStart"/>
      <w:r w:rsidRPr="0064312C">
        <w:t>nie</w:t>
      </w:r>
      <w:proofErr w:type="gramEnd"/>
      <w:r w:rsidR="00100971" w:rsidRPr="0064312C">
        <w:t xml:space="preserve"> </w:t>
      </w:r>
      <w:r w:rsidRPr="0064312C">
        <w:t>opanował</w:t>
      </w:r>
      <w:r w:rsidR="00100971" w:rsidRPr="0064312C">
        <w:t xml:space="preserve"> </w:t>
      </w:r>
      <w:r w:rsidRPr="0064312C">
        <w:t>wiadomości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umiejętności</w:t>
      </w:r>
      <w:r w:rsidR="00100971" w:rsidRPr="0064312C">
        <w:t xml:space="preserve"> </w:t>
      </w:r>
      <w:r w:rsidRPr="0064312C">
        <w:t>określonych</w:t>
      </w:r>
      <w:r w:rsidR="00100971" w:rsidRPr="0064312C">
        <w:t xml:space="preserve"> </w:t>
      </w:r>
      <w:r w:rsidRPr="0064312C">
        <w:t>podstawami</w:t>
      </w:r>
      <w:r w:rsidR="00100971" w:rsidRPr="0064312C">
        <w:t xml:space="preserve"> </w:t>
      </w:r>
      <w:r w:rsidRPr="0064312C">
        <w:t>programowymi,</w:t>
      </w:r>
      <w:r w:rsidR="00100971" w:rsidRPr="0064312C">
        <w:t xml:space="preserve"> </w:t>
      </w:r>
      <w:r w:rsidRPr="0064312C">
        <w:t>a</w:t>
      </w:r>
      <w:r w:rsidR="00100971" w:rsidRPr="0064312C">
        <w:t xml:space="preserve"> </w:t>
      </w:r>
      <w:r w:rsidRPr="0064312C">
        <w:t>braki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wiadomościach</w:t>
      </w:r>
      <w:r w:rsidR="00100971" w:rsidRPr="0064312C">
        <w:t xml:space="preserve"> </w:t>
      </w:r>
      <w:r w:rsidRPr="0064312C">
        <w:t>uniemożliwiają</w:t>
      </w:r>
      <w:r w:rsidR="00100971" w:rsidRPr="0064312C">
        <w:t xml:space="preserve"> </w:t>
      </w:r>
      <w:r w:rsidRPr="0064312C">
        <w:t>dalsze</w:t>
      </w:r>
      <w:r w:rsidR="00100971" w:rsidRPr="0064312C">
        <w:t xml:space="preserve"> </w:t>
      </w:r>
      <w:r w:rsidRPr="0064312C">
        <w:t>zdobywanie</w:t>
      </w:r>
      <w:r w:rsidR="00100971" w:rsidRPr="0064312C">
        <w:t xml:space="preserve"> </w:t>
      </w:r>
      <w:r w:rsidRPr="0064312C">
        <w:t>wiedzy,</w:t>
      </w:r>
    </w:p>
    <w:p w14:paraId="5A80EBB8" w14:textId="24FD7BF8" w:rsidR="00D85632" w:rsidRPr="0064312C" w:rsidRDefault="00D85632" w:rsidP="000B60F8">
      <w:pPr>
        <w:pStyle w:val="Tekstpodstawowy"/>
        <w:widowControl w:val="0"/>
        <w:numPr>
          <w:ilvl w:val="0"/>
          <w:numId w:val="7"/>
        </w:numPr>
        <w:tabs>
          <w:tab w:val="center" w:pos="284"/>
          <w:tab w:val="left" w:pos="360"/>
        </w:tabs>
        <w:suppressAutoHyphens/>
        <w:spacing w:after="0" w:line="276" w:lineRule="auto"/>
        <w:ind w:left="0" w:firstLine="0"/>
        <w:jc w:val="both"/>
      </w:pPr>
      <w:proofErr w:type="gramStart"/>
      <w:r w:rsidRPr="0064312C">
        <w:t>nie</w:t>
      </w:r>
      <w:proofErr w:type="gramEnd"/>
      <w:r w:rsidR="00100971" w:rsidRPr="0064312C">
        <w:t xml:space="preserve"> </w:t>
      </w:r>
      <w:r w:rsidRPr="0064312C">
        <w:t>jest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stanie</w:t>
      </w:r>
      <w:r w:rsidR="00100971" w:rsidRPr="0064312C">
        <w:t xml:space="preserve"> </w:t>
      </w:r>
      <w:r w:rsidRPr="0064312C">
        <w:t>rozwiązać</w:t>
      </w:r>
      <w:r w:rsidR="00100971" w:rsidRPr="0064312C">
        <w:t xml:space="preserve"> </w:t>
      </w:r>
      <w:r w:rsidRPr="0064312C">
        <w:t>/wykonać/</w:t>
      </w:r>
      <w:r w:rsidR="00100971" w:rsidRPr="0064312C">
        <w:t xml:space="preserve"> </w:t>
      </w:r>
      <w:r w:rsidRPr="0064312C">
        <w:t>zadań</w:t>
      </w:r>
      <w:r w:rsidR="00100971" w:rsidRPr="0064312C">
        <w:t xml:space="preserve"> </w:t>
      </w:r>
      <w:r w:rsidRPr="0064312C">
        <w:t>o</w:t>
      </w:r>
      <w:r w:rsidR="00100971" w:rsidRPr="0064312C">
        <w:t xml:space="preserve"> </w:t>
      </w:r>
      <w:r w:rsidRPr="0064312C">
        <w:t>niewielkim</w:t>
      </w:r>
      <w:r w:rsidR="00100971" w:rsidRPr="0064312C">
        <w:t xml:space="preserve"> </w:t>
      </w:r>
      <w:r w:rsidRPr="0064312C">
        <w:t>elementarnym</w:t>
      </w:r>
      <w:r w:rsidR="00100971" w:rsidRPr="0064312C">
        <w:t xml:space="preserve"> </w:t>
      </w:r>
      <w:r w:rsidRPr="0064312C">
        <w:t>stopniu</w:t>
      </w:r>
      <w:r w:rsidR="00100971" w:rsidRPr="0064312C">
        <w:t xml:space="preserve"> </w:t>
      </w:r>
      <w:r w:rsidRPr="0064312C">
        <w:t>trudności,</w:t>
      </w:r>
    </w:p>
    <w:p w14:paraId="1EDFE6F6" w14:textId="326B142C" w:rsidR="00D85632" w:rsidRPr="0064312C" w:rsidRDefault="00D85632" w:rsidP="000B60F8">
      <w:pPr>
        <w:pStyle w:val="Tekstpodstawowy"/>
        <w:widowControl w:val="0"/>
        <w:numPr>
          <w:ilvl w:val="0"/>
          <w:numId w:val="7"/>
        </w:numPr>
        <w:tabs>
          <w:tab w:val="center" w:pos="284"/>
          <w:tab w:val="left" w:pos="360"/>
        </w:tabs>
        <w:suppressAutoHyphens/>
        <w:spacing w:after="0" w:line="276" w:lineRule="auto"/>
        <w:ind w:left="0" w:firstLine="0"/>
        <w:jc w:val="both"/>
      </w:pPr>
      <w:proofErr w:type="gramStart"/>
      <w:r w:rsidRPr="0064312C">
        <w:t>nie</w:t>
      </w:r>
      <w:proofErr w:type="gramEnd"/>
      <w:r w:rsidR="00100971" w:rsidRPr="0064312C">
        <w:t xml:space="preserve"> </w:t>
      </w:r>
      <w:r w:rsidRPr="0064312C">
        <w:t>skorzystał</w:t>
      </w:r>
      <w:r w:rsidR="00100971" w:rsidRPr="0064312C">
        <w:t xml:space="preserve"> </w:t>
      </w:r>
      <w:r w:rsidRPr="0064312C">
        <w:t>z</w:t>
      </w:r>
      <w:r w:rsidR="00100971" w:rsidRPr="0064312C">
        <w:t xml:space="preserve"> </w:t>
      </w:r>
      <w:r w:rsidRPr="0064312C">
        <w:t>pomocy</w:t>
      </w:r>
      <w:r w:rsidR="00100971" w:rsidRPr="0064312C">
        <w:t xml:space="preserve"> </w:t>
      </w:r>
      <w:r w:rsidRPr="0064312C">
        <w:t>szkoły,</w:t>
      </w:r>
      <w:r w:rsidR="00100971" w:rsidRPr="0064312C">
        <w:t xml:space="preserve"> </w:t>
      </w:r>
      <w:r w:rsidRPr="0064312C">
        <w:t>nie</w:t>
      </w:r>
      <w:r w:rsidR="00100971" w:rsidRPr="0064312C">
        <w:t xml:space="preserve"> </w:t>
      </w:r>
      <w:r w:rsidRPr="0064312C">
        <w:t>wykorzystał</w:t>
      </w:r>
      <w:r w:rsidR="00100971" w:rsidRPr="0064312C">
        <w:t xml:space="preserve"> </w:t>
      </w:r>
      <w:r w:rsidRPr="0064312C">
        <w:t>szans</w:t>
      </w:r>
      <w:r w:rsidR="00100971" w:rsidRPr="0064312C">
        <w:t xml:space="preserve"> </w:t>
      </w:r>
      <w:r w:rsidRPr="0064312C">
        <w:t>uzupełnienia</w:t>
      </w:r>
      <w:r w:rsidR="00100971" w:rsidRPr="0064312C">
        <w:t xml:space="preserve"> </w:t>
      </w:r>
      <w:r w:rsidRPr="0064312C">
        <w:t>wiedzy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umiejętności.</w:t>
      </w:r>
    </w:p>
    <w:p w14:paraId="0EAC1B2D" w14:textId="612A1341" w:rsidR="00D85632" w:rsidRPr="0064312C" w:rsidRDefault="004B1991" w:rsidP="000B60F8">
      <w:pPr>
        <w:spacing w:line="276" w:lineRule="auto"/>
        <w:jc w:val="both"/>
      </w:pPr>
      <w:r w:rsidRPr="0064312C">
        <w:t xml:space="preserve">7. </w:t>
      </w:r>
      <w:r w:rsidR="00D85632" w:rsidRPr="0064312C">
        <w:t>Ocenie</w:t>
      </w:r>
      <w:r w:rsidR="00100971" w:rsidRPr="0064312C">
        <w:t xml:space="preserve"> </w:t>
      </w:r>
      <w:r w:rsidR="00D85632" w:rsidRPr="0064312C">
        <w:t>podlegają</w:t>
      </w:r>
      <w:r w:rsidR="00100971" w:rsidRPr="0064312C">
        <w:t xml:space="preserve"> </w:t>
      </w:r>
      <w:r w:rsidR="00D85632" w:rsidRPr="0064312C">
        <w:t>wszystkie</w:t>
      </w:r>
      <w:r w:rsidR="00100971" w:rsidRPr="0064312C">
        <w:t xml:space="preserve"> </w:t>
      </w:r>
      <w:r w:rsidR="00D85632" w:rsidRPr="0064312C">
        <w:t>formy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ucznia:</w:t>
      </w:r>
    </w:p>
    <w:p w14:paraId="3ABC6A7D" w14:textId="77777777" w:rsidR="004B1991" w:rsidRPr="0064312C" w:rsidRDefault="004B1991" w:rsidP="000B60F8">
      <w:pPr>
        <w:spacing w:line="276" w:lineRule="auto"/>
        <w:jc w:val="both"/>
      </w:pPr>
      <w:r w:rsidRPr="0064312C">
        <w:t xml:space="preserve">1) </w:t>
      </w:r>
      <w:r w:rsidR="00D85632" w:rsidRPr="0064312C">
        <w:t>prace</w:t>
      </w:r>
      <w:r w:rsidR="00100971" w:rsidRPr="0064312C">
        <w:t xml:space="preserve"> </w:t>
      </w:r>
      <w:r w:rsidR="00D85632" w:rsidRPr="0064312C">
        <w:t>klasowe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jednej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dwóch</w:t>
      </w:r>
      <w:r w:rsidR="00100971" w:rsidRPr="0064312C">
        <w:t xml:space="preserve"> </w:t>
      </w:r>
      <w:r w:rsidR="00D85632" w:rsidRPr="0064312C">
        <w:t>godzinach</w:t>
      </w:r>
      <w:r w:rsidR="00100971" w:rsidRPr="0064312C">
        <w:t xml:space="preserve"> </w:t>
      </w:r>
      <w:r w:rsidR="00D85632" w:rsidRPr="0064312C">
        <w:t>lekcyjnych</w:t>
      </w:r>
      <w:r w:rsidR="00100971" w:rsidRPr="0064312C">
        <w:t xml:space="preserve"> </w:t>
      </w:r>
      <w:r w:rsidR="00D85632" w:rsidRPr="0064312C">
        <w:t>obejmujące</w:t>
      </w:r>
      <w:r w:rsidR="00100971" w:rsidRPr="0064312C">
        <w:t xml:space="preserve"> </w:t>
      </w:r>
      <w:r w:rsidR="00D85632" w:rsidRPr="0064312C">
        <w:t>treść</w:t>
      </w:r>
      <w:r w:rsidR="00100971" w:rsidRPr="0064312C">
        <w:t xml:space="preserve"> </w:t>
      </w:r>
      <w:r w:rsidR="00D85632" w:rsidRPr="0064312C">
        <w:t>całego</w:t>
      </w:r>
      <w:r w:rsidR="00100971" w:rsidRPr="0064312C">
        <w:t xml:space="preserve"> </w:t>
      </w:r>
      <w:r w:rsidR="00D85632" w:rsidRPr="0064312C">
        <w:t>działu</w:t>
      </w:r>
      <w:r w:rsidR="00100971" w:rsidRPr="0064312C">
        <w:t xml:space="preserve"> </w:t>
      </w:r>
      <w:r w:rsidR="00D85632" w:rsidRPr="0064312C">
        <w:t>(lub</w:t>
      </w:r>
      <w:r w:rsidR="00100971" w:rsidRPr="0064312C">
        <w:t xml:space="preserve"> </w:t>
      </w:r>
      <w:r w:rsidR="00D85632" w:rsidRPr="0064312C">
        <w:t>dużą</w:t>
      </w:r>
      <w:r w:rsidR="00100971" w:rsidRPr="0064312C">
        <w:t xml:space="preserve"> </w:t>
      </w:r>
      <w:r w:rsidR="00D85632" w:rsidRPr="0064312C">
        <w:t>część</w:t>
      </w:r>
      <w:r w:rsidR="00100971" w:rsidRPr="0064312C">
        <w:t xml:space="preserve"> </w:t>
      </w:r>
      <w:r w:rsidR="00D85632" w:rsidRPr="0064312C">
        <w:t>działu);</w:t>
      </w:r>
    </w:p>
    <w:p w14:paraId="0927CE21" w14:textId="77777777" w:rsidR="004B1991" w:rsidRPr="0064312C" w:rsidRDefault="004B1991" w:rsidP="000B60F8">
      <w:pPr>
        <w:spacing w:line="276" w:lineRule="auto"/>
        <w:jc w:val="both"/>
      </w:pPr>
      <w:r w:rsidRPr="0064312C">
        <w:t xml:space="preserve">2) </w:t>
      </w:r>
      <w:r w:rsidR="00D85632" w:rsidRPr="0064312C">
        <w:t>testy;</w:t>
      </w:r>
    </w:p>
    <w:p w14:paraId="3DAF5DC1" w14:textId="048A3EF3" w:rsidR="004B1991" w:rsidRPr="0064312C" w:rsidRDefault="004B1991" w:rsidP="000B60F8">
      <w:pPr>
        <w:spacing w:line="276" w:lineRule="auto"/>
        <w:jc w:val="both"/>
      </w:pPr>
      <w:r w:rsidRPr="0064312C">
        <w:t xml:space="preserve">3) </w:t>
      </w:r>
      <w:r w:rsidR="00D85632" w:rsidRPr="0064312C">
        <w:t>kartkówki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trzech</w:t>
      </w:r>
      <w:r w:rsidR="00100971" w:rsidRPr="0064312C">
        <w:t xml:space="preserve"> </w:t>
      </w:r>
      <w:r w:rsidR="00D85632" w:rsidRPr="0064312C">
        <w:t>ostatnich</w:t>
      </w:r>
      <w:r w:rsidR="00100971" w:rsidRPr="0064312C">
        <w:t xml:space="preserve"> </w:t>
      </w:r>
      <w:r w:rsidR="00D85632" w:rsidRPr="0064312C">
        <w:t>tematów;</w:t>
      </w:r>
    </w:p>
    <w:p w14:paraId="69E977E8" w14:textId="289A350C" w:rsidR="004B1991" w:rsidRPr="0064312C" w:rsidRDefault="00C728E5" w:rsidP="000B60F8">
      <w:pPr>
        <w:spacing w:line="276" w:lineRule="auto"/>
        <w:jc w:val="both"/>
      </w:pPr>
      <w:r>
        <w:t>4</w:t>
      </w:r>
      <w:r w:rsidR="004B1991" w:rsidRPr="0064312C">
        <w:t xml:space="preserve">) </w:t>
      </w:r>
      <w:r w:rsidR="00D85632" w:rsidRPr="0064312C">
        <w:t>zadania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ćwiczenia</w:t>
      </w:r>
      <w:r w:rsidR="00100971" w:rsidRPr="0064312C">
        <w:t xml:space="preserve"> </w:t>
      </w:r>
      <w:r w:rsidR="00D85632" w:rsidRPr="0064312C">
        <w:t>wykonywane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podczas</w:t>
      </w:r>
      <w:r w:rsidR="00100971" w:rsidRPr="0064312C">
        <w:t xml:space="preserve"> </w:t>
      </w:r>
      <w:r w:rsidR="00D85632" w:rsidRPr="0064312C">
        <w:t>lekcji;</w:t>
      </w:r>
    </w:p>
    <w:p w14:paraId="3D53CF69" w14:textId="5CAA95F6" w:rsidR="004B1991" w:rsidRPr="0064312C" w:rsidRDefault="00C728E5" w:rsidP="000B60F8">
      <w:pPr>
        <w:spacing w:line="276" w:lineRule="auto"/>
        <w:jc w:val="both"/>
      </w:pPr>
      <w:r>
        <w:t>5</w:t>
      </w:r>
      <w:r w:rsidR="004B1991" w:rsidRPr="0064312C">
        <w:t xml:space="preserve">) </w:t>
      </w:r>
      <w:r w:rsidR="00D85632" w:rsidRPr="0064312C">
        <w:t>różnego</w:t>
      </w:r>
      <w:r w:rsidR="00100971" w:rsidRPr="0064312C">
        <w:t xml:space="preserve"> </w:t>
      </w:r>
      <w:r w:rsidR="00D85632" w:rsidRPr="0064312C">
        <w:t>typu</w:t>
      </w:r>
      <w:r w:rsidR="00100971" w:rsidRPr="0064312C">
        <w:t xml:space="preserve"> </w:t>
      </w:r>
      <w:r w:rsidR="00D85632" w:rsidRPr="0064312C">
        <w:t>sprawdziany</w:t>
      </w:r>
      <w:r w:rsidR="00100971" w:rsidRPr="0064312C">
        <w:t xml:space="preserve"> </w:t>
      </w:r>
      <w:r w:rsidR="00D85632" w:rsidRPr="0064312C">
        <w:t>pisemne;</w:t>
      </w:r>
    </w:p>
    <w:p w14:paraId="1D131D46" w14:textId="3EEFC4DE" w:rsidR="004B1991" w:rsidRPr="0064312C" w:rsidRDefault="00C728E5" w:rsidP="000B60F8">
      <w:pPr>
        <w:spacing w:line="276" w:lineRule="auto"/>
        <w:jc w:val="both"/>
      </w:pPr>
      <w:r>
        <w:t>6</w:t>
      </w:r>
      <w:r w:rsidR="004B1991" w:rsidRPr="0064312C">
        <w:t xml:space="preserve">) </w:t>
      </w:r>
      <w:r w:rsidR="00D85632" w:rsidRPr="0064312C">
        <w:t>wypowiedzi</w:t>
      </w:r>
      <w:r w:rsidR="00100971" w:rsidRPr="0064312C">
        <w:t xml:space="preserve"> </w:t>
      </w:r>
      <w:r w:rsidR="00D85632" w:rsidRPr="0064312C">
        <w:t>ustne;</w:t>
      </w:r>
    </w:p>
    <w:p w14:paraId="6AE9D5E1" w14:textId="7DC7D163" w:rsidR="004B1991" w:rsidRPr="0064312C" w:rsidRDefault="00C728E5" w:rsidP="000B60F8">
      <w:pPr>
        <w:spacing w:line="276" w:lineRule="auto"/>
        <w:jc w:val="both"/>
      </w:pPr>
      <w:r>
        <w:t>7</w:t>
      </w:r>
      <w:r w:rsidR="004B1991" w:rsidRPr="0064312C">
        <w:t xml:space="preserve">) </w:t>
      </w:r>
      <w:r w:rsidR="00D85632" w:rsidRPr="0064312C">
        <w:t>praca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zespole;</w:t>
      </w:r>
    </w:p>
    <w:p w14:paraId="4D872BA3" w14:textId="4DA5490A" w:rsidR="004B1991" w:rsidRPr="0064312C" w:rsidRDefault="00C728E5" w:rsidP="000B60F8">
      <w:pPr>
        <w:spacing w:line="276" w:lineRule="auto"/>
        <w:jc w:val="both"/>
      </w:pPr>
      <w:r>
        <w:t>8</w:t>
      </w:r>
      <w:r w:rsidR="004B1991" w:rsidRPr="0064312C">
        <w:t xml:space="preserve">) </w:t>
      </w:r>
      <w:r w:rsidR="00D85632" w:rsidRPr="0064312C">
        <w:t>testy</w:t>
      </w:r>
      <w:r w:rsidR="00100971" w:rsidRPr="0064312C">
        <w:t xml:space="preserve"> </w:t>
      </w:r>
      <w:r w:rsidR="00D85632" w:rsidRPr="0064312C">
        <w:t>sprawnościowe;</w:t>
      </w:r>
    </w:p>
    <w:p w14:paraId="0B0AAD5D" w14:textId="0A6A64DA" w:rsidR="004B1991" w:rsidRPr="0064312C" w:rsidRDefault="00C728E5" w:rsidP="000B60F8">
      <w:pPr>
        <w:spacing w:line="276" w:lineRule="auto"/>
        <w:jc w:val="both"/>
      </w:pPr>
      <w:r>
        <w:t>9</w:t>
      </w:r>
      <w:r w:rsidR="004B1991" w:rsidRPr="0064312C">
        <w:t>)</w:t>
      </w:r>
      <w:r w:rsidR="00100971" w:rsidRPr="0064312C">
        <w:t xml:space="preserve"> </w:t>
      </w:r>
      <w:r w:rsidR="00D85632" w:rsidRPr="0064312C">
        <w:t>prace</w:t>
      </w:r>
      <w:r w:rsidR="00100971" w:rsidRPr="0064312C">
        <w:t xml:space="preserve"> </w:t>
      </w:r>
      <w:r w:rsidR="00D85632" w:rsidRPr="0064312C">
        <w:t>plastyczne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techniczne;</w:t>
      </w:r>
    </w:p>
    <w:p w14:paraId="31213C4D" w14:textId="4E2E543C" w:rsidR="00D85632" w:rsidRPr="0064312C" w:rsidRDefault="00C728E5" w:rsidP="000B60F8">
      <w:pPr>
        <w:spacing w:line="276" w:lineRule="auto"/>
        <w:jc w:val="both"/>
      </w:pPr>
      <w:r>
        <w:t>10</w:t>
      </w:r>
      <w:r w:rsidR="004B1991" w:rsidRPr="0064312C">
        <w:t xml:space="preserve">) </w:t>
      </w:r>
      <w:r w:rsidR="00D85632" w:rsidRPr="0064312C">
        <w:t>wiadomości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umiejętności</w:t>
      </w:r>
      <w:r w:rsidR="00100971" w:rsidRPr="0064312C">
        <w:t xml:space="preserve"> </w:t>
      </w:r>
      <w:r w:rsidR="00D85632" w:rsidRPr="0064312C">
        <w:t>muzyczne.</w:t>
      </w:r>
    </w:p>
    <w:p w14:paraId="63132E03" w14:textId="41A21BB7" w:rsidR="00D85632" w:rsidRPr="0064312C" w:rsidRDefault="004B1991" w:rsidP="000B60F8">
      <w:pPr>
        <w:spacing w:line="276" w:lineRule="auto"/>
        <w:jc w:val="both"/>
      </w:pPr>
      <w:r w:rsidRPr="0064312C">
        <w:t xml:space="preserve">8. </w:t>
      </w:r>
      <w:r w:rsidR="00D85632" w:rsidRPr="0064312C">
        <w:t>Zasady</w:t>
      </w:r>
      <w:r w:rsidR="00100971" w:rsidRPr="0064312C">
        <w:t xml:space="preserve"> </w:t>
      </w:r>
      <w:r w:rsidR="00D85632" w:rsidRPr="0064312C">
        <w:t>obowiązujące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ocenianiu</w:t>
      </w:r>
      <w:r w:rsidR="00100971" w:rsidRPr="0064312C">
        <w:t xml:space="preserve"> </w:t>
      </w:r>
      <w:r w:rsidR="00D85632" w:rsidRPr="0064312C">
        <w:t>pisemnych</w:t>
      </w:r>
      <w:r w:rsidR="00100971" w:rsidRPr="0064312C">
        <w:t xml:space="preserve"> </w:t>
      </w:r>
      <w:r w:rsidR="00D85632" w:rsidRPr="0064312C">
        <w:t>wypowiedzi</w:t>
      </w:r>
      <w:r w:rsidR="00100971" w:rsidRPr="0064312C">
        <w:t xml:space="preserve"> </w:t>
      </w:r>
      <w:r w:rsidR="00D85632" w:rsidRPr="0064312C">
        <w:t>uczniów:</w:t>
      </w:r>
    </w:p>
    <w:p w14:paraId="71D91356" w14:textId="54EF943F" w:rsidR="00D85632" w:rsidRPr="0064312C" w:rsidRDefault="004B1991" w:rsidP="000B60F8">
      <w:pPr>
        <w:spacing w:line="276" w:lineRule="auto"/>
        <w:jc w:val="both"/>
      </w:pPr>
      <w:r w:rsidRPr="0064312C">
        <w:rPr>
          <w:b/>
        </w:rPr>
        <w:t xml:space="preserve">1) </w:t>
      </w:r>
      <w:r w:rsidR="00D85632" w:rsidRPr="0064312C">
        <w:rPr>
          <w:b/>
        </w:rPr>
        <w:t>praca</w:t>
      </w:r>
      <w:r w:rsidR="00100971" w:rsidRPr="0064312C">
        <w:rPr>
          <w:b/>
        </w:rPr>
        <w:t xml:space="preserve"> </w:t>
      </w:r>
      <w:r w:rsidR="00D85632" w:rsidRPr="0064312C">
        <w:rPr>
          <w:b/>
        </w:rPr>
        <w:t>klasowa</w:t>
      </w:r>
      <w:r w:rsidR="00100971" w:rsidRPr="0064312C">
        <w:rPr>
          <w:b/>
        </w:rPr>
        <w:t xml:space="preserve"> </w:t>
      </w:r>
      <w:r w:rsidR="00D85632" w:rsidRPr="0064312C">
        <w:rPr>
          <w:b/>
        </w:rPr>
        <w:t>–</w:t>
      </w:r>
      <w:r w:rsidR="00100971" w:rsidRPr="0064312C">
        <w:rPr>
          <w:b/>
        </w:rPr>
        <w:t xml:space="preserve"> </w:t>
      </w:r>
      <w:r w:rsidR="00D85632" w:rsidRPr="0064312C">
        <w:t>obejmuje</w:t>
      </w:r>
      <w:r w:rsidR="00100971" w:rsidRPr="0064312C">
        <w:t xml:space="preserve"> </w:t>
      </w:r>
      <w:r w:rsidR="00D85632" w:rsidRPr="0064312C">
        <w:t>duże</w:t>
      </w:r>
      <w:r w:rsidR="00100971" w:rsidRPr="0064312C">
        <w:t xml:space="preserve"> </w:t>
      </w:r>
      <w:r w:rsidR="00D85632" w:rsidRPr="0064312C">
        <w:t>partie</w:t>
      </w:r>
      <w:r w:rsidR="00100971" w:rsidRPr="0064312C">
        <w:t xml:space="preserve"> </w:t>
      </w:r>
      <w:r w:rsidR="00D85632" w:rsidRPr="0064312C">
        <w:t>materiału,</w:t>
      </w:r>
      <w:r w:rsidR="00100971" w:rsidRPr="0064312C">
        <w:t xml:space="preserve"> </w:t>
      </w:r>
      <w:r w:rsidR="00D85632" w:rsidRPr="0064312C">
        <w:t>ocena</w:t>
      </w:r>
      <w:r w:rsidR="00100971" w:rsidRPr="0064312C">
        <w:t xml:space="preserve"> </w:t>
      </w:r>
      <w:r w:rsidR="00D85632" w:rsidRPr="0064312C">
        <w:t>wystawiona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jej</w:t>
      </w:r>
      <w:r w:rsidR="00100971" w:rsidRPr="0064312C">
        <w:t xml:space="preserve"> </w:t>
      </w:r>
      <w:r w:rsidR="00D85632" w:rsidRPr="0064312C">
        <w:t>podstawie</w:t>
      </w:r>
      <w:r w:rsidR="00100971" w:rsidRPr="0064312C">
        <w:t xml:space="preserve"> </w:t>
      </w:r>
      <w:r w:rsidR="00D85632" w:rsidRPr="0064312C">
        <w:t>ma</w:t>
      </w:r>
      <w:r w:rsidR="00100971" w:rsidRPr="0064312C">
        <w:t xml:space="preserve"> </w:t>
      </w:r>
      <w:r w:rsidR="00D85632" w:rsidRPr="0064312C">
        <w:t>znaczący</w:t>
      </w:r>
      <w:r w:rsidR="00100971" w:rsidRPr="0064312C">
        <w:t xml:space="preserve"> </w:t>
      </w:r>
      <w:r w:rsidR="00D85632" w:rsidRPr="0064312C">
        <w:t>wpływ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ocenę</w:t>
      </w:r>
      <w:r w:rsidR="00100971" w:rsidRPr="0064312C">
        <w:t xml:space="preserve"> </w:t>
      </w:r>
      <w:r w:rsidR="00D85632" w:rsidRPr="0064312C">
        <w:t>okresową:</w:t>
      </w:r>
    </w:p>
    <w:p w14:paraId="2FC7B9D0" w14:textId="08E9D479" w:rsidR="00D85632" w:rsidRPr="0064312C" w:rsidRDefault="00D85632" w:rsidP="000B60F8">
      <w:pPr>
        <w:pStyle w:val="Tekstpodstawowy"/>
        <w:widowControl w:val="0"/>
        <w:tabs>
          <w:tab w:val="center" w:pos="284"/>
          <w:tab w:val="left" w:pos="1080"/>
        </w:tabs>
        <w:spacing w:after="0" w:line="276" w:lineRule="auto"/>
        <w:jc w:val="both"/>
        <w:rPr>
          <w:u w:val="single"/>
        </w:rPr>
      </w:pPr>
      <w:proofErr w:type="gramStart"/>
      <w:r w:rsidRPr="0064312C">
        <w:rPr>
          <w:u w:val="single"/>
        </w:rPr>
        <w:t>zasady</w:t>
      </w:r>
      <w:proofErr w:type="gramEnd"/>
      <w:r w:rsidR="00100971" w:rsidRPr="0064312C">
        <w:rPr>
          <w:u w:val="single"/>
        </w:rPr>
        <w:t xml:space="preserve"> </w:t>
      </w:r>
      <w:r w:rsidRPr="0064312C">
        <w:rPr>
          <w:u w:val="single"/>
        </w:rPr>
        <w:t>przeprowadzania:</w:t>
      </w:r>
    </w:p>
    <w:p w14:paraId="192CB93D" w14:textId="77777777" w:rsidR="004B1991" w:rsidRPr="0064312C" w:rsidRDefault="004B1991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a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 xml:space="preserve">)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uczeń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prawo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znać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tygodniowym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wyprzedzeniem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terminy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prac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klasowych,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które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odnotowywane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dzienniku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lekcyjnym,</w:t>
      </w:r>
    </w:p>
    <w:p w14:paraId="7E29B686" w14:textId="03E460BC" w:rsidR="00D85632" w:rsidRPr="0064312C" w:rsidRDefault="004B1991" w:rsidP="000B60F8">
      <w:pPr>
        <w:pStyle w:val="Litera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b</w:t>
      </w:r>
      <w:proofErr w:type="gramEnd"/>
      <w:r w:rsidRPr="0064312C">
        <w:rPr>
          <w:rFonts w:ascii="Times New Roman" w:hAnsi="Times New Roman" w:cs="Times New Roman"/>
          <w:color w:val="auto"/>
          <w:sz w:val="24"/>
        </w:rPr>
        <w:t xml:space="preserve">)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ciągu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jednego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można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przeprowadzić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tylko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jedną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pracę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klasową,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ciągu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tygodnia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więcej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niż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trzy;</w:t>
      </w:r>
    </w:p>
    <w:p w14:paraId="214C1CB5" w14:textId="27EA239C" w:rsidR="00D85632" w:rsidRPr="0064312C" w:rsidRDefault="004B1991" w:rsidP="000B60F8">
      <w:pPr>
        <w:spacing w:line="276" w:lineRule="auto"/>
        <w:jc w:val="both"/>
      </w:pPr>
      <w:r w:rsidRPr="0064312C">
        <w:rPr>
          <w:b/>
        </w:rPr>
        <w:t xml:space="preserve">2) </w:t>
      </w:r>
      <w:r w:rsidR="00D85632" w:rsidRPr="0064312C">
        <w:rPr>
          <w:b/>
        </w:rPr>
        <w:t>sprawdzian</w:t>
      </w:r>
      <w:r w:rsidR="00100971" w:rsidRPr="0064312C">
        <w:rPr>
          <w:b/>
        </w:rPr>
        <w:t xml:space="preserve"> </w:t>
      </w:r>
      <w:r w:rsidR="00D85632" w:rsidRPr="0064312C">
        <w:rPr>
          <w:b/>
        </w:rPr>
        <w:t>–</w:t>
      </w:r>
      <w:r w:rsidR="00100971" w:rsidRPr="0064312C">
        <w:rPr>
          <w:b/>
        </w:rPr>
        <w:t xml:space="preserve"> </w:t>
      </w:r>
      <w:r w:rsidR="00D85632" w:rsidRPr="0064312C">
        <w:t>obejmuje</w:t>
      </w:r>
      <w:r w:rsidR="00100971" w:rsidRPr="0064312C">
        <w:t xml:space="preserve"> </w:t>
      </w:r>
      <w:r w:rsidR="00D85632" w:rsidRPr="0064312C">
        <w:t>materiał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kilku</w:t>
      </w:r>
      <w:r w:rsidR="00100971" w:rsidRPr="0064312C">
        <w:t xml:space="preserve"> </w:t>
      </w:r>
      <w:r w:rsidR="00D85632" w:rsidRPr="0064312C">
        <w:t>lekcji:</w:t>
      </w:r>
    </w:p>
    <w:p w14:paraId="7FF60020" w14:textId="6CCE534F" w:rsidR="00D85632" w:rsidRPr="0064312C" w:rsidRDefault="00D85632" w:rsidP="000B60F8">
      <w:pPr>
        <w:pStyle w:val="Tekstpodstawowy"/>
        <w:widowControl w:val="0"/>
        <w:tabs>
          <w:tab w:val="center" w:pos="284"/>
          <w:tab w:val="left" w:pos="1080"/>
        </w:tabs>
        <w:spacing w:after="0" w:line="276" w:lineRule="auto"/>
        <w:jc w:val="both"/>
      </w:pPr>
      <w:proofErr w:type="gramStart"/>
      <w:r w:rsidRPr="0064312C">
        <w:rPr>
          <w:u w:val="single"/>
        </w:rPr>
        <w:t>zasady</w:t>
      </w:r>
      <w:proofErr w:type="gramEnd"/>
      <w:r w:rsidR="00100971" w:rsidRPr="0064312C">
        <w:rPr>
          <w:u w:val="single"/>
        </w:rPr>
        <w:t xml:space="preserve"> </w:t>
      </w:r>
      <w:r w:rsidRPr="0064312C">
        <w:rPr>
          <w:u w:val="single"/>
        </w:rPr>
        <w:t>przeprowadzania</w:t>
      </w:r>
      <w:r w:rsidRPr="0064312C">
        <w:t>:</w:t>
      </w:r>
    </w:p>
    <w:p w14:paraId="1B6FCA8E" w14:textId="7865C33E" w:rsidR="00D85632" w:rsidRPr="0064312C" w:rsidRDefault="004B1991" w:rsidP="000B60F8">
      <w:pPr>
        <w:spacing w:line="276" w:lineRule="auto"/>
        <w:jc w:val="both"/>
      </w:pPr>
      <w:proofErr w:type="gramStart"/>
      <w:r w:rsidRPr="0064312C">
        <w:t>a</w:t>
      </w:r>
      <w:proofErr w:type="gramEnd"/>
      <w:r w:rsidRPr="0064312C">
        <w:t xml:space="preserve">)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ma</w:t>
      </w:r>
      <w:r w:rsidR="00100971" w:rsidRPr="0064312C">
        <w:t xml:space="preserve"> </w:t>
      </w:r>
      <w:r w:rsidR="00D85632" w:rsidRPr="0064312C">
        <w:t>prawo</w:t>
      </w:r>
      <w:r w:rsidR="00100971" w:rsidRPr="0064312C">
        <w:t xml:space="preserve"> </w:t>
      </w:r>
      <w:r w:rsidR="00D85632" w:rsidRPr="0064312C">
        <w:t>znać</w:t>
      </w:r>
      <w:r w:rsidR="00100971" w:rsidRPr="0064312C">
        <w:t xml:space="preserve"> </w:t>
      </w:r>
      <w:r w:rsidR="00D85632" w:rsidRPr="0064312C">
        <w:t>terminy</w:t>
      </w:r>
      <w:r w:rsidR="00100971" w:rsidRPr="0064312C">
        <w:t xml:space="preserve"> </w:t>
      </w:r>
      <w:r w:rsidR="00D85632" w:rsidRPr="0064312C">
        <w:t>sprawdzianów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wyprzedzeniem</w:t>
      </w:r>
      <w:r w:rsidR="00100971" w:rsidRPr="0064312C">
        <w:t xml:space="preserve"> </w:t>
      </w:r>
      <w:r w:rsidR="00D85632" w:rsidRPr="0064312C">
        <w:rPr>
          <w:b/>
          <w:bCs/>
        </w:rPr>
        <w:t>5</w:t>
      </w:r>
      <w:r w:rsidR="00100971" w:rsidRPr="0064312C">
        <w:rPr>
          <w:b/>
          <w:bCs/>
        </w:rPr>
        <w:t xml:space="preserve"> </w:t>
      </w:r>
      <w:r w:rsidR="00D85632" w:rsidRPr="0064312C">
        <w:t>dni,</w:t>
      </w:r>
    </w:p>
    <w:p w14:paraId="516F6671" w14:textId="77777777" w:rsidR="004B1991" w:rsidRPr="0064312C" w:rsidRDefault="004B1991" w:rsidP="000B60F8">
      <w:pPr>
        <w:spacing w:line="276" w:lineRule="auto"/>
        <w:jc w:val="both"/>
      </w:pPr>
      <w:proofErr w:type="gramStart"/>
      <w:r w:rsidRPr="0064312C">
        <w:t>b</w:t>
      </w:r>
      <w:proofErr w:type="gramEnd"/>
      <w:r w:rsidRPr="0064312C">
        <w:t xml:space="preserve">)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ciągu</w:t>
      </w:r>
      <w:r w:rsidR="00100971" w:rsidRPr="0064312C">
        <w:t xml:space="preserve"> </w:t>
      </w:r>
      <w:r w:rsidR="00D85632" w:rsidRPr="0064312C">
        <w:t>dnia</w:t>
      </w:r>
      <w:r w:rsidR="00100971" w:rsidRPr="0064312C">
        <w:t xml:space="preserve"> </w:t>
      </w:r>
      <w:r w:rsidR="00D85632" w:rsidRPr="0064312C">
        <w:t>można</w:t>
      </w:r>
      <w:r w:rsidR="00100971" w:rsidRPr="0064312C">
        <w:t xml:space="preserve"> </w:t>
      </w:r>
      <w:r w:rsidR="00D85632" w:rsidRPr="0064312C">
        <w:t>przeprowadzić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więcej</w:t>
      </w:r>
      <w:r w:rsidR="00100971" w:rsidRPr="0064312C">
        <w:t xml:space="preserve"> </w:t>
      </w:r>
      <w:r w:rsidR="00D85632" w:rsidRPr="0064312C">
        <w:t>niż</w:t>
      </w:r>
      <w:r w:rsidR="00100971" w:rsidRPr="0064312C">
        <w:t xml:space="preserve"> </w:t>
      </w:r>
      <w:r w:rsidR="00D85632" w:rsidRPr="0064312C">
        <w:rPr>
          <w:b/>
          <w:bCs/>
        </w:rPr>
        <w:t>2</w:t>
      </w:r>
      <w:r w:rsidR="00100971" w:rsidRPr="0064312C">
        <w:t xml:space="preserve"> </w:t>
      </w:r>
      <w:r w:rsidR="00D85632" w:rsidRPr="0064312C">
        <w:t>sprawdziany,</w:t>
      </w:r>
    </w:p>
    <w:p w14:paraId="4E9BD1ED" w14:textId="2BDDEFEF" w:rsidR="00D85632" w:rsidRPr="0064312C" w:rsidRDefault="004B1991" w:rsidP="000B60F8">
      <w:pPr>
        <w:spacing w:line="276" w:lineRule="auto"/>
        <w:jc w:val="both"/>
      </w:pPr>
      <w:proofErr w:type="gramStart"/>
      <w:r w:rsidRPr="0064312C">
        <w:lastRenderedPageBreak/>
        <w:t>c</w:t>
      </w:r>
      <w:proofErr w:type="gramEnd"/>
      <w:r w:rsidRPr="0064312C">
        <w:t xml:space="preserve">)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można</w:t>
      </w:r>
      <w:r w:rsidR="00100971" w:rsidRPr="0064312C">
        <w:t xml:space="preserve"> </w:t>
      </w:r>
      <w:r w:rsidR="00D85632" w:rsidRPr="0064312C">
        <w:t>przeprowadzać</w:t>
      </w:r>
      <w:r w:rsidR="00100971" w:rsidRPr="0064312C">
        <w:t xml:space="preserve"> </w:t>
      </w:r>
      <w:r w:rsidR="00D85632" w:rsidRPr="0064312C">
        <w:t>sprawdzianów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dniu,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którym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zapowiedziana</w:t>
      </w:r>
      <w:r w:rsidR="00100971" w:rsidRPr="0064312C">
        <w:t xml:space="preserve"> </w:t>
      </w:r>
      <w:r w:rsidR="00D85632" w:rsidRPr="0064312C">
        <w:t>praca</w:t>
      </w:r>
      <w:r w:rsidR="00100971" w:rsidRPr="0064312C">
        <w:t xml:space="preserve"> </w:t>
      </w:r>
      <w:r w:rsidR="00D85632" w:rsidRPr="0064312C">
        <w:t>klasowa;</w:t>
      </w:r>
    </w:p>
    <w:p w14:paraId="4AD15713" w14:textId="38A2F286" w:rsidR="00D85632" w:rsidRPr="0064312C" w:rsidRDefault="004B1991" w:rsidP="000B60F8">
      <w:pPr>
        <w:spacing w:line="276" w:lineRule="auto"/>
        <w:jc w:val="both"/>
      </w:pPr>
      <w:r w:rsidRPr="0064312C">
        <w:rPr>
          <w:b/>
        </w:rPr>
        <w:t xml:space="preserve">3) </w:t>
      </w:r>
      <w:r w:rsidR="00D85632" w:rsidRPr="0064312C">
        <w:rPr>
          <w:b/>
        </w:rPr>
        <w:t>kartkówki</w:t>
      </w:r>
      <w:r w:rsidR="00100971" w:rsidRPr="0064312C">
        <w:rPr>
          <w:b/>
        </w:rPr>
        <w:t xml:space="preserve"> </w:t>
      </w:r>
      <w:r w:rsidR="00D85632" w:rsidRPr="0064312C">
        <w:rPr>
          <w:b/>
        </w:rPr>
        <w:t>–</w:t>
      </w:r>
      <w:r w:rsidR="00100971" w:rsidRPr="0064312C">
        <w:rPr>
          <w:b/>
        </w:rPr>
        <w:t xml:space="preserve"> </w:t>
      </w:r>
      <w:r w:rsidR="00D85632" w:rsidRPr="0064312C">
        <w:t>kontrolują</w:t>
      </w:r>
      <w:r w:rsidR="00100971" w:rsidRPr="0064312C">
        <w:t xml:space="preserve"> </w:t>
      </w:r>
      <w:r w:rsidR="00D85632" w:rsidRPr="0064312C">
        <w:t>opanowanie</w:t>
      </w:r>
      <w:r w:rsidR="00100971" w:rsidRPr="0064312C">
        <w:t xml:space="preserve"> </w:t>
      </w:r>
      <w:r w:rsidR="00D85632" w:rsidRPr="0064312C">
        <w:t>wiadomości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umiejętności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trzech</w:t>
      </w:r>
      <w:r w:rsidR="00100971" w:rsidRPr="0064312C">
        <w:t xml:space="preserve"> </w:t>
      </w:r>
      <w:r w:rsidR="00D85632" w:rsidRPr="0064312C">
        <w:t>ostatnich</w:t>
      </w:r>
      <w:r w:rsidR="00100971" w:rsidRPr="0064312C">
        <w:t xml:space="preserve"> </w:t>
      </w:r>
      <w:r w:rsidR="00D85632" w:rsidRPr="0064312C">
        <w:t>lekcji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domowej,</w:t>
      </w:r>
      <w:r w:rsidR="00100971" w:rsidRPr="0064312C">
        <w:t xml:space="preserve"> </w:t>
      </w:r>
      <w:r w:rsidR="00D85632" w:rsidRPr="0064312C">
        <w:t>wystawiane</w:t>
      </w:r>
      <w:r w:rsidR="00100971" w:rsidRPr="0064312C">
        <w:t xml:space="preserve"> </w:t>
      </w:r>
      <w:r w:rsidR="00D85632" w:rsidRPr="0064312C">
        <w:t>oceny</w:t>
      </w:r>
      <w:r w:rsidR="00100971" w:rsidRPr="0064312C">
        <w:t xml:space="preserve"> </w:t>
      </w:r>
      <w:r w:rsidR="00D85632" w:rsidRPr="0064312C">
        <w:t>mają</w:t>
      </w:r>
      <w:r w:rsidR="00100971" w:rsidRPr="0064312C">
        <w:t xml:space="preserve"> </w:t>
      </w:r>
      <w:r w:rsidR="00D85632" w:rsidRPr="0064312C">
        <w:t>rangę</w:t>
      </w:r>
      <w:r w:rsidR="00100971" w:rsidRPr="0064312C">
        <w:t xml:space="preserve"> </w:t>
      </w:r>
      <w:r w:rsidR="00D85632" w:rsidRPr="0064312C">
        <w:t>oceny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odpowiedzi</w:t>
      </w:r>
      <w:r w:rsidR="00100971" w:rsidRPr="0064312C">
        <w:t xml:space="preserve"> </w:t>
      </w:r>
      <w:r w:rsidR="00D85632" w:rsidRPr="0064312C">
        <w:t>przy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przeprowadzaniu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występują</w:t>
      </w:r>
      <w:r w:rsidR="00100971" w:rsidRPr="0064312C">
        <w:t xml:space="preserve"> </w:t>
      </w:r>
      <w:r w:rsidR="00D85632" w:rsidRPr="0064312C">
        <w:t>ograniczenia</w:t>
      </w:r>
      <w:r w:rsidR="00100971" w:rsidRPr="0064312C">
        <w:t xml:space="preserve"> </w:t>
      </w:r>
      <w:r w:rsidR="00D85632" w:rsidRPr="0064312C">
        <w:t>wymienione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punkcie</w:t>
      </w:r>
      <w:r w:rsidR="00100971" w:rsidRPr="0064312C">
        <w:t xml:space="preserve"> </w:t>
      </w:r>
      <w:r w:rsidR="00D85632" w:rsidRPr="0064312C">
        <w:t>1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2.</w:t>
      </w:r>
    </w:p>
    <w:p w14:paraId="5C0655E8" w14:textId="07558EAC" w:rsidR="00D85632" w:rsidRPr="0064312C" w:rsidRDefault="004B1991" w:rsidP="000B60F8">
      <w:pPr>
        <w:spacing w:line="276" w:lineRule="auto"/>
        <w:jc w:val="both"/>
      </w:pPr>
      <w:r w:rsidRPr="0064312C">
        <w:t xml:space="preserve">9.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pisemnej</w:t>
      </w:r>
      <w:r w:rsidR="00100971" w:rsidRPr="0064312C">
        <w:t xml:space="preserve"> </w:t>
      </w:r>
      <w:r w:rsidR="00D85632" w:rsidRPr="0064312C">
        <w:t>ocenie</w:t>
      </w:r>
      <w:r w:rsidR="00100971" w:rsidRPr="0064312C">
        <w:t xml:space="preserve"> </w:t>
      </w:r>
      <w:r w:rsidR="00D85632" w:rsidRPr="0064312C">
        <w:t>podlega:</w:t>
      </w:r>
    </w:p>
    <w:p w14:paraId="7A1A9598" w14:textId="495DEC57" w:rsidR="00D85632" w:rsidRPr="0064312C" w:rsidRDefault="004B1991" w:rsidP="000B60F8">
      <w:pPr>
        <w:spacing w:line="276" w:lineRule="auto"/>
        <w:jc w:val="both"/>
      </w:pPr>
      <w:r w:rsidRPr="0064312C">
        <w:t xml:space="preserve">1) </w:t>
      </w:r>
      <w:r w:rsidR="00D85632" w:rsidRPr="0064312C">
        <w:t>zrozumienie</w:t>
      </w:r>
      <w:r w:rsidR="00100971" w:rsidRPr="0064312C">
        <w:t xml:space="preserve"> </w:t>
      </w:r>
      <w:r w:rsidR="00D85632" w:rsidRPr="0064312C">
        <w:t>tematu,</w:t>
      </w:r>
    </w:p>
    <w:p w14:paraId="68E9F322" w14:textId="7AFF913A" w:rsidR="00D85632" w:rsidRPr="0064312C" w:rsidRDefault="004B1991" w:rsidP="000B60F8">
      <w:pPr>
        <w:spacing w:line="276" w:lineRule="auto"/>
        <w:jc w:val="both"/>
      </w:pPr>
      <w:r w:rsidRPr="0064312C">
        <w:t xml:space="preserve">2) </w:t>
      </w:r>
      <w:r w:rsidR="00D85632" w:rsidRPr="0064312C">
        <w:t>znajomość</w:t>
      </w:r>
      <w:r w:rsidR="00100971" w:rsidRPr="0064312C">
        <w:t xml:space="preserve"> </w:t>
      </w:r>
      <w:r w:rsidR="00D85632" w:rsidRPr="0064312C">
        <w:t>opisywanych</w:t>
      </w:r>
      <w:r w:rsidR="00100971" w:rsidRPr="0064312C">
        <w:t xml:space="preserve"> </w:t>
      </w:r>
      <w:r w:rsidR="00D85632" w:rsidRPr="0064312C">
        <w:t>zagadnień,</w:t>
      </w:r>
    </w:p>
    <w:p w14:paraId="7221568F" w14:textId="09186BC2" w:rsidR="00D85632" w:rsidRPr="0064312C" w:rsidRDefault="004B1991" w:rsidP="000B60F8">
      <w:pPr>
        <w:spacing w:line="276" w:lineRule="auto"/>
        <w:jc w:val="both"/>
      </w:pPr>
      <w:r w:rsidRPr="0064312C">
        <w:t xml:space="preserve">3) </w:t>
      </w:r>
      <w:r w:rsidR="00D85632" w:rsidRPr="0064312C">
        <w:t>sposób</w:t>
      </w:r>
      <w:r w:rsidR="00100971" w:rsidRPr="0064312C">
        <w:t xml:space="preserve"> </w:t>
      </w:r>
      <w:r w:rsidR="00D85632" w:rsidRPr="0064312C">
        <w:t>prezentacji,</w:t>
      </w:r>
    </w:p>
    <w:p w14:paraId="0402ABC8" w14:textId="4657EC4C" w:rsidR="00D85632" w:rsidRPr="0064312C" w:rsidRDefault="004B1991" w:rsidP="000B60F8">
      <w:pPr>
        <w:spacing w:line="276" w:lineRule="auto"/>
        <w:jc w:val="both"/>
      </w:pPr>
      <w:r w:rsidRPr="0064312C">
        <w:t xml:space="preserve">4) </w:t>
      </w:r>
      <w:r w:rsidR="00D85632" w:rsidRPr="0064312C">
        <w:t>konstrukcja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jej</w:t>
      </w:r>
      <w:r w:rsidR="00100971" w:rsidRPr="0064312C">
        <w:t xml:space="preserve"> </w:t>
      </w:r>
      <w:r w:rsidR="00D85632" w:rsidRPr="0064312C">
        <w:t>forma</w:t>
      </w:r>
      <w:r w:rsidR="00100971" w:rsidRPr="0064312C">
        <w:t xml:space="preserve"> </w:t>
      </w:r>
      <w:r w:rsidR="00D85632" w:rsidRPr="0064312C">
        <w:t>graficzna,</w:t>
      </w:r>
    </w:p>
    <w:p w14:paraId="7584C6A2" w14:textId="40BFC957" w:rsidR="00D85632" w:rsidRPr="0064312C" w:rsidRDefault="004B1991" w:rsidP="000B60F8">
      <w:pPr>
        <w:spacing w:line="276" w:lineRule="auto"/>
        <w:jc w:val="both"/>
      </w:pPr>
      <w:r w:rsidRPr="0064312C">
        <w:t xml:space="preserve">5) </w:t>
      </w:r>
      <w:r w:rsidR="00D85632" w:rsidRPr="0064312C">
        <w:t>język,</w:t>
      </w:r>
    </w:p>
    <w:p w14:paraId="01C530C9" w14:textId="07687E33" w:rsidR="00D85632" w:rsidRPr="0064312C" w:rsidRDefault="004B1991" w:rsidP="000B60F8">
      <w:pPr>
        <w:spacing w:line="276" w:lineRule="auto"/>
        <w:jc w:val="both"/>
      </w:pPr>
      <w:r w:rsidRPr="0064312C">
        <w:t xml:space="preserve">6) </w:t>
      </w:r>
      <w:r w:rsidR="00D85632" w:rsidRPr="0064312C">
        <w:t>estetyka</w:t>
      </w:r>
      <w:r w:rsidR="00100971" w:rsidRPr="0064312C">
        <w:t xml:space="preserve"> </w:t>
      </w:r>
      <w:r w:rsidR="00D85632" w:rsidRPr="0064312C">
        <w:t>zapisu.</w:t>
      </w:r>
    </w:p>
    <w:p w14:paraId="04ED5348" w14:textId="31F24CA9" w:rsidR="00D85632" w:rsidRPr="0064312C" w:rsidRDefault="004B1991" w:rsidP="000B60F8">
      <w:pPr>
        <w:spacing w:line="276" w:lineRule="auto"/>
        <w:jc w:val="both"/>
      </w:pPr>
      <w:r w:rsidRPr="0064312C">
        <w:t xml:space="preserve">10.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odpowiedzi</w:t>
      </w:r>
      <w:r w:rsidR="00100971" w:rsidRPr="0064312C">
        <w:t xml:space="preserve"> </w:t>
      </w:r>
      <w:r w:rsidR="00D85632" w:rsidRPr="0064312C">
        <w:t>ustnej</w:t>
      </w:r>
      <w:r w:rsidR="00100971" w:rsidRPr="0064312C">
        <w:t xml:space="preserve"> </w:t>
      </w:r>
      <w:r w:rsidR="00D85632" w:rsidRPr="0064312C">
        <w:t>ocenie</w:t>
      </w:r>
      <w:r w:rsidR="00100971" w:rsidRPr="0064312C">
        <w:t xml:space="preserve"> </w:t>
      </w:r>
      <w:r w:rsidR="00D85632" w:rsidRPr="0064312C">
        <w:t>podlega:</w:t>
      </w:r>
    </w:p>
    <w:p w14:paraId="1FA0B6D8" w14:textId="3BDF18AC" w:rsidR="00D85632" w:rsidRPr="0064312C" w:rsidRDefault="004B1991" w:rsidP="000B60F8">
      <w:pPr>
        <w:spacing w:line="276" w:lineRule="auto"/>
        <w:jc w:val="both"/>
      </w:pPr>
      <w:r w:rsidRPr="0064312C">
        <w:t xml:space="preserve">1) </w:t>
      </w:r>
      <w:r w:rsidR="00D85632" w:rsidRPr="0064312C">
        <w:t>znajomość</w:t>
      </w:r>
      <w:r w:rsidR="00100971" w:rsidRPr="0064312C">
        <w:t xml:space="preserve"> </w:t>
      </w:r>
      <w:r w:rsidR="00D85632" w:rsidRPr="0064312C">
        <w:t>zagadnienia,</w:t>
      </w:r>
    </w:p>
    <w:p w14:paraId="73934417" w14:textId="55A8EC02" w:rsidR="00D85632" w:rsidRPr="0064312C" w:rsidRDefault="004B1991" w:rsidP="000B60F8">
      <w:pPr>
        <w:spacing w:line="276" w:lineRule="auto"/>
        <w:jc w:val="both"/>
      </w:pPr>
      <w:r w:rsidRPr="0064312C">
        <w:t xml:space="preserve">2) </w:t>
      </w:r>
      <w:r w:rsidR="00D85632" w:rsidRPr="0064312C">
        <w:t>samodzielność</w:t>
      </w:r>
      <w:r w:rsidR="00100971" w:rsidRPr="0064312C">
        <w:t xml:space="preserve"> </w:t>
      </w:r>
      <w:r w:rsidR="00D85632" w:rsidRPr="0064312C">
        <w:t>wypowiedzi,</w:t>
      </w:r>
    </w:p>
    <w:p w14:paraId="73A809D2" w14:textId="45B54264" w:rsidR="00D85632" w:rsidRPr="0064312C" w:rsidRDefault="004B1991" w:rsidP="000B60F8">
      <w:pPr>
        <w:spacing w:line="276" w:lineRule="auto"/>
        <w:jc w:val="both"/>
      </w:pPr>
      <w:r w:rsidRPr="0064312C">
        <w:t xml:space="preserve">3) </w:t>
      </w:r>
      <w:r w:rsidR="00D85632" w:rsidRPr="0064312C">
        <w:t>kultura</w:t>
      </w:r>
      <w:r w:rsidR="00100971" w:rsidRPr="0064312C">
        <w:t xml:space="preserve"> </w:t>
      </w:r>
      <w:r w:rsidR="00D85632" w:rsidRPr="0064312C">
        <w:t>języka,</w:t>
      </w:r>
    </w:p>
    <w:p w14:paraId="108DAF42" w14:textId="114A3FF4" w:rsidR="00D85632" w:rsidRPr="0064312C" w:rsidRDefault="004B1991" w:rsidP="000B60F8">
      <w:pPr>
        <w:spacing w:line="276" w:lineRule="auto"/>
        <w:jc w:val="both"/>
      </w:pPr>
      <w:r w:rsidRPr="0064312C">
        <w:t xml:space="preserve">4) </w:t>
      </w:r>
      <w:r w:rsidR="00D85632" w:rsidRPr="0064312C">
        <w:t>precyzja,</w:t>
      </w:r>
      <w:r w:rsidR="00100971" w:rsidRPr="0064312C">
        <w:t xml:space="preserve"> </w:t>
      </w:r>
      <w:r w:rsidR="00D85632" w:rsidRPr="0064312C">
        <w:t>jasność,</w:t>
      </w:r>
      <w:r w:rsidR="00100971" w:rsidRPr="0064312C">
        <w:t xml:space="preserve"> </w:t>
      </w:r>
      <w:r w:rsidR="00D85632" w:rsidRPr="0064312C">
        <w:t>oryginalność</w:t>
      </w:r>
      <w:r w:rsidR="00100971" w:rsidRPr="0064312C">
        <w:t xml:space="preserve"> </w:t>
      </w:r>
      <w:r w:rsidR="00D85632" w:rsidRPr="0064312C">
        <w:t>ujęcia</w:t>
      </w:r>
      <w:r w:rsidR="00100971" w:rsidRPr="0064312C">
        <w:t xml:space="preserve"> </w:t>
      </w:r>
      <w:r w:rsidR="00D85632" w:rsidRPr="0064312C">
        <w:t>tematu.</w:t>
      </w:r>
    </w:p>
    <w:p w14:paraId="26893518" w14:textId="0180AA2F" w:rsidR="00D85632" w:rsidRPr="0064312C" w:rsidRDefault="004B1991" w:rsidP="000B60F8">
      <w:pPr>
        <w:spacing w:line="276" w:lineRule="auto"/>
        <w:jc w:val="both"/>
      </w:pPr>
      <w:r w:rsidRPr="0064312C">
        <w:t xml:space="preserve">11. </w:t>
      </w:r>
      <w:r w:rsidR="00D85632" w:rsidRPr="0064312C">
        <w:t>Ocenę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pracę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grupie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otrzymać</w:t>
      </w:r>
      <w:r w:rsidR="00100971" w:rsidRPr="0064312C">
        <w:t xml:space="preserve"> </w:t>
      </w:r>
      <w:r w:rsidR="00D85632" w:rsidRPr="0064312C">
        <w:t>cały</w:t>
      </w:r>
      <w:r w:rsidR="00100971" w:rsidRPr="0064312C">
        <w:t xml:space="preserve"> </w:t>
      </w:r>
      <w:r w:rsidR="00D85632" w:rsidRPr="0064312C">
        <w:t>zespół,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indywidualny</w:t>
      </w:r>
      <w:r w:rsidR="00100971" w:rsidRPr="0064312C">
        <w:t xml:space="preserve"> </w:t>
      </w:r>
      <w:r w:rsidR="00D85632" w:rsidRPr="0064312C">
        <w:t>uczeń.</w:t>
      </w:r>
      <w:r w:rsidR="00100971" w:rsidRPr="0064312C">
        <w:t xml:space="preserve"> </w:t>
      </w:r>
      <w:r w:rsidR="00D85632" w:rsidRPr="0064312C">
        <w:t>Ocenie</w:t>
      </w:r>
      <w:r w:rsidR="00100971" w:rsidRPr="0064312C">
        <w:t xml:space="preserve"> </w:t>
      </w:r>
      <w:r w:rsidR="00D85632" w:rsidRPr="0064312C">
        <w:t>podlegają</w:t>
      </w:r>
      <w:r w:rsidR="00100971" w:rsidRPr="0064312C">
        <w:t xml:space="preserve"> </w:t>
      </w:r>
      <w:r w:rsidR="00D85632" w:rsidRPr="0064312C">
        <w:t>następujące</w:t>
      </w:r>
      <w:r w:rsidR="00100971" w:rsidRPr="0064312C">
        <w:t xml:space="preserve"> </w:t>
      </w:r>
      <w:r w:rsidR="00D85632" w:rsidRPr="0064312C">
        <w:t>umiejętności:</w:t>
      </w:r>
    </w:p>
    <w:p w14:paraId="78C6A372" w14:textId="76BBD7F2" w:rsidR="00D85632" w:rsidRPr="0064312C" w:rsidRDefault="004B1991" w:rsidP="000B60F8">
      <w:pPr>
        <w:spacing w:line="276" w:lineRule="auto"/>
        <w:jc w:val="both"/>
      </w:pPr>
      <w:r w:rsidRPr="0064312C">
        <w:t xml:space="preserve">1) </w:t>
      </w:r>
      <w:r w:rsidR="00D85632" w:rsidRPr="0064312C">
        <w:t>planowanie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organizacja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grupowej,</w:t>
      </w:r>
    </w:p>
    <w:p w14:paraId="7779426C" w14:textId="12C684D4" w:rsidR="00D85632" w:rsidRPr="0064312C" w:rsidRDefault="004B1991" w:rsidP="000B60F8">
      <w:pPr>
        <w:spacing w:line="276" w:lineRule="auto"/>
        <w:jc w:val="both"/>
      </w:pPr>
      <w:r w:rsidRPr="0064312C">
        <w:t xml:space="preserve">2) </w:t>
      </w:r>
      <w:r w:rsidR="00D85632" w:rsidRPr="0064312C">
        <w:t>efektywne</w:t>
      </w:r>
      <w:r w:rsidR="00100971" w:rsidRPr="0064312C">
        <w:t xml:space="preserve"> </w:t>
      </w:r>
      <w:r w:rsidR="00D85632" w:rsidRPr="0064312C">
        <w:t>współdziałanie,</w:t>
      </w:r>
    </w:p>
    <w:p w14:paraId="01F62CBD" w14:textId="6A51C66E" w:rsidR="00D85632" w:rsidRPr="0064312C" w:rsidRDefault="004B1991" w:rsidP="000B60F8">
      <w:pPr>
        <w:spacing w:line="276" w:lineRule="auto"/>
        <w:jc w:val="both"/>
      </w:pPr>
      <w:r w:rsidRPr="0064312C">
        <w:t xml:space="preserve">3) </w:t>
      </w:r>
      <w:r w:rsidR="00D85632" w:rsidRPr="0064312C">
        <w:t>wywiązywanie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powierzonych</w:t>
      </w:r>
      <w:r w:rsidR="00100971" w:rsidRPr="0064312C">
        <w:t xml:space="preserve"> </w:t>
      </w:r>
      <w:r w:rsidR="00D85632" w:rsidRPr="0064312C">
        <w:t>ról,</w:t>
      </w:r>
    </w:p>
    <w:p w14:paraId="5C1EF9BE" w14:textId="2FD61BED" w:rsidR="00D85632" w:rsidRPr="0064312C" w:rsidRDefault="004B1991" w:rsidP="000B60F8">
      <w:pPr>
        <w:spacing w:line="276" w:lineRule="auto"/>
        <w:jc w:val="both"/>
      </w:pPr>
      <w:r w:rsidRPr="0064312C">
        <w:t xml:space="preserve">4) </w:t>
      </w:r>
      <w:r w:rsidR="00D85632" w:rsidRPr="0064312C">
        <w:t>rozwiązywanie</w:t>
      </w:r>
      <w:r w:rsidR="00100971" w:rsidRPr="0064312C">
        <w:t xml:space="preserve"> </w:t>
      </w:r>
      <w:r w:rsidR="00D85632" w:rsidRPr="0064312C">
        <w:t>problemów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sposób</w:t>
      </w:r>
      <w:r w:rsidR="00100971" w:rsidRPr="0064312C">
        <w:t xml:space="preserve"> </w:t>
      </w:r>
      <w:r w:rsidR="00D85632" w:rsidRPr="0064312C">
        <w:t>twórczy.</w:t>
      </w:r>
    </w:p>
    <w:p w14:paraId="2B5FD8E0" w14:textId="0690B672" w:rsidR="00D85632" w:rsidRPr="0064312C" w:rsidRDefault="004B1991" w:rsidP="000B60F8">
      <w:pPr>
        <w:spacing w:line="276" w:lineRule="auto"/>
        <w:jc w:val="both"/>
      </w:pPr>
      <w:r w:rsidRPr="0064312C">
        <w:t xml:space="preserve">12. </w:t>
      </w:r>
      <w:r w:rsidR="00D85632" w:rsidRPr="0064312C">
        <w:t>Każdy</w:t>
      </w:r>
      <w:r w:rsidR="00100971" w:rsidRPr="0064312C">
        <w:t xml:space="preserve">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ciągu</w:t>
      </w:r>
      <w:r w:rsidR="00100971" w:rsidRPr="0064312C">
        <w:t xml:space="preserve"> </w:t>
      </w:r>
      <w:r w:rsidR="00D85632" w:rsidRPr="0064312C">
        <w:t>okresu</w:t>
      </w:r>
      <w:r w:rsidR="00100971" w:rsidRPr="0064312C">
        <w:t xml:space="preserve"> </w:t>
      </w:r>
      <w:r w:rsidR="00D85632" w:rsidRPr="0064312C">
        <w:t>p</w:t>
      </w:r>
      <w:r w:rsidR="00DB7F4D" w:rsidRPr="0064312C">
        <w:t>owinien</w:t>
      </w:r>
      <w:r w:rsidR="00100971" w:rsidRPr="0064312C">
        <w:t xml:space="preserve"> </w:t>
      </w:r>
      <w:proofErr w:type="gramStart"/>
      <w:r w:rsidR="00DB7F4D" w:rsidRPr="0064312C">
        <w:t>otrzymać</w:t>
      </w:r>
      <w:r w:rsidR="00100971" w:rsidRPr="0064312C">
        <w:t xml:space="preserve"> </w:t>
      </w:r>
      <w:r w:rsidR="00DB7F4D" w:rsidRPr="0064312C">
        <w:t>co</w:t>
      </w:r>
      <w:proofErr w:type="gramEnd"/>
      <w:r w:rsidR="00100971" w:rsidRPr="0064312C">
        <w:t xml:space="preserve"> </w:t>
      </w:r>
      <w:r w:rsidR="00DB7F4D" w:rsidRPr="0064312C">
        <w:t>najmniej</w:t>
      </w:r>
      <w:r w:rsidR="00100971" w:rsidRPr="0064312C">
        <w:t xml:space="preserve"> </w:t>
      </w:r>
      <w:r w:rsidR="00DB7F4D" w:rsidRPr="0064312C">
        <w:t>sześć</w:t>
      </w:r>
      <w:r w:rsidR="00100971" w:rsidRPr="0064312C">
        <w:t xml:space="preserve"> </w:t>
      </w:r>
      <w:r w:rsidR="00D85632" w:rsidRPr="0064312C">
        <w:t>ocen,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jeśli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ciągu</w:t>
      </w:r>
      <w:r w:rsidR="00100971" w:rsidRPr="0064312C">
        <w:t xml:space="preserve"> </w:t>
      </w:r>
      <w:r w:rsidR="00D85632" w:rsidRPr="0064312C">
        <w:t>tygodnia</w:t>
      </w:r>
      <w:r w:rsidR="00100971" w:rsidRPr="0064312C">
        <w:t xml:space="preserve"> </w:t>
      </w:r>
      <w:r w:rsidR="00D85632" w:rsidRPr="0064312C">
        <w:t>przypada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dane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edukacyjne</w:t>
      </w:r>
      <w:r w:rsidR="00100971" w:rsidRPr="0064312C">
        <w:t xml:space="preserve"> </w:t>
      </w:r>
      <w:r w:rsidR="00D85632" w:rsidRPr="0064312C">
        <w:t>1</w:t>
      </w:r>
      <w:r w:rsidR="00100971" w:rsidRPr="0064312C">
        <w:t xml:space="preserve"> </w:t>
      </w:r>
      <w:r w:rsidR="00D85632" w:rsidRPr="0064312C">
        <w:t>godzina,</w:t>
      </w:r>
      <w:r w:rsidR="00100971" w:rsidRPr="0064312C">
        <w:t xml:space="preserve"> </w:t>
      </w:r>
      <w:r w:rsidR="00D85632" w:rsidRPr="0064312C">
        <w:t>to</w:t>
      </w:r>
      <w:r w:rsidR="00100971" w:rsidRPr="0064312C">
        <w:t xml:space="preserve"> </w:t>
      </w:r>
      <w:r w:rsidR="00D85632" w:rsidRPr="0064312C">
        <w:t>minimalna</w:t>
      </w:r>
      <w:r w:rsidR="00100971" w:rsidRPr="0064312C">
        <w:t xml:space="preserve"> </w:t>
      </w:r>
      <w:r w:rsidR="00D85632" w:rsidRPr="0064312C">
        <w:t>liczba</w:t>
      </w:r>
      <w:r w:rsidR="00100971" w:rsidRPr="0064312C">
        <w:t xml:space="preserve"> </w:t>
      </w:r>
      <w:r w:rsidR="00D85632" w:rsidRPr="0064312C">
        <w:t>ocen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okresie</w:t>
      </w:r>
      <w:r w:rsidR="00100971" w:rsidRPr="0064312C">
        <w:t xml:space="preserve"> </w:t>
      </w:r>
      <w:r w:rsidR="00DB7F4D" w:rsidRPr="0064312C">
        <w:t>wynosi</w:t>
      </w:r>
      <w:r w:rsidR="00100971" w:rsidRPr="0064312C">
        <w:t xml:space="preserve"> </w:t>
      </w:r>
      <w:r w:rsidR="00DB7F4D" w:rsidRPr="0064312C">
        <w:t>trzy</w:t>
      </w:r>
      <w:r w:rsidR="00D85632" w:rsidRPr="0064312C">
        <w:t>.</w:t>
      </w:r>
    </w:p>
    <w:p w14:paraId="4EADBA68" w14:textId="6EB3E0C9" w:rsidR="004B1991" w:rsidRPr="0064312C" w:rsidRDefault="004B1991" w:rsidP="000B60F8">
      <w:pPr>
        <w:spacing w:line="276" w:lineRule="auto"/>
        <w:jc w:val="both"/>
      </w:pPr>
      <w:bookmarkStart w:id="245" w:name="_Hlk97636599"/>
      <w:r w:rsidRPr="0064312C">
        <w:t xml:space="preserve">13. </w:t>
      </w:r>
      <w:r w:rsidR="00D85632" w:rsidRPr="0064312C">
        <w:t>Oceny</w:t>
      </w:r>
      <w:r w:rsidR="00100971" w:rsidRPr="0064312C">
        <w:t xml:space="preserve"> </w:t>
      </w:r>
      <w:r w:rsidR="00D85632" w:rsidRPr="0064312C">
        <w:t>podawane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uczniom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wiadomości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bieżąco</w:t>
      </w:r>
      <w:r w:rsidR="00100971" w:rsidRPr="0064312C">
        <w:t xml:space="preserve"> </w:t>
      </w:r>
      <w:r w:rsidR="00D85632" w:rsidRPr="0064312C">
        <w:t>wpisywane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dziennika</w:t>
      </w:r>
      <w:r w:rsidR="00100971" w:rsidRPr="0064312C">
        <w:t xml:space="preserve"> </w:t>
      </w:r>
      <w:r w:rsidR="00D85632" w:rsidRPr="0064312C">
        <w:t>lekcyjnego.</w:t>
      </w:r>
      <w:r w:rsidR="00100971" w:rsidRPr="0064312C">
        <w:t xml:space="preserve"> </w:t>
      </w:r>
      <w:bookmarkEnd w:id="245"/>
    </w:p>
    <w:p w14:paraId="3FC5378D" w14:textId="77777777" w:rsidR="004B1991" w:rsidRPr="0064312C" w:rsidRDefault="004B1991" w:rsidP="000B60F8">
      <w:pPr>
        <w:spacing w:line="276" w:lineRule="auto"/>
        <w:jc w:val="both"/>
      </w:pPr>
      <w:r w:rsidRPr="0064312C">
        <w:t xml:space="preserve">14. </w:t>
      </w:r>
      <w:r w:rsidR="00D85632" w:rsidRPr="0064312C">
        <w:t>Znak</w:t>
      </w:r>
      <w:r w:rsidR="00100971" w:rsidRPr="0064312C">
        <w:t xml:space="preserve"> </w:t>
      </w:r>
      <w:r w:rsidR="00D85632" w:rsidRPr="0064312C">
        <w:t>graficzny</w:t>
      </w:r>
      <w:r w:rsidR="00100971" w:rsidRPr="0064312C">
        <w:t xml:space="preserve"> </w:t>
      </w:r>
      <w:r w:rsidR="00D85632" w:rsidRPr="0064312C">
        <w:t>„parafka”</w:t>
      </w:r>
      <w:r w:rsidR="00100971" w:rsidRPr="0064312C">
        <w:t xml:space="preserve"> </w:t>
      </w:r>
      <w:r w:rsidR="00D85632" w:rsidRPr="0064312C">
        <w:t>oznacza</w:t>
      </w:r>
      <w:r w:rsidR="00100971" w:rsidRPr="0064312C">
        <w:t xml:space="preserve"> </w:t>
      </w:r>
      <w:r w:rsidR="00D85632" w:rsidRPr="0064312C">
        <w:t>fakt</w:t>
      </w:r>
      <w:r w:rsidR="00100971" w:rsidRPr="0064312C">
        <w:t xml:space="preserve"> </w:t>
      </w:r>
      <w:r w:rsidR="00D85632" w:rsidRPr="0064312C">
        <w:t>oglądania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nauczyciela,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sprawdzania</w:t>
      </w:r>
      <w:r w:rsidR="00100971" w:rsidRPr="0064312C">
        <w:t xml:space="preserve"> </w:t>
      </w:r>
      <w:r w:rsidR="00D85632" w:rsidRPr="0064312C">
        <w:t>zawartości</w:t>
      </w:r>
      <w:r w:rsidR="00100971" w:rsidRPr="0064312C">
        <w:t xml:space="preserve"> </w:t>
      </w:r>
      <w:r w:rsidR="00D85632" w:rsidRPr="0064312C">
        <w:t>merytorycznej.</w:t>
      </w:r>
    </w:p>
    <w:p w14:paraId="1AD7827E" w14:textId="2760A495" w:rsidR="004B1991" w:rsidRPr="0064312C" w:rsidRDefault="004B1991" w:rsidP="000B60F8">
      <w:pPr>
        <w:spacing w:line="276" w:lineRule="auto"/>
        <w:jc w:val="both"/>
      </w:pPr>
      <w:r w:rsidRPr="0064312C">
        <w:t xml:space="preserve">15.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zobowiązany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pisania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klasowej</w:t>
      </w:r>
      <w:r w:rsidR="00100971" w:rsidRPr="0064312C">
        <w:t xml:space="preserve"> </w:t>
      </w:r>
      <w:r w:rsidR="00D85632" w:rsidRPr="0064312C">
        <w:t>obejmującej</w:t>
      </w:r>
      <w:r w:rsidR="00100971" w:rsidRPr="0064312C">
        <w:t xml:space="preserve"> </w:t>
      </w:r>
      <w:r w:rsidR="00D85632" w:rsidRPr="0064312C">
        <w:t>kompleksową</w:t>
      </w:r>
      <w:r w:rsidR="00100971" w:rsidRPr="0064312C">
        <w:t xml:space="preserve"> </w:t>
      </w:r>
      <w:r w:rsidR="00D85632" w:rsidRPr="0064312C">
        <w:t>część</w:t>
      </w:r>
      <w:r w:rsidR="00100971" w:rsidRPr="0064312C">
        <w:t xml:space="preserve"> </w:t>
      </w:r>
      <w:r w:rsidR="00D85632" w:rsidRPr="0064312C">
        <w:t>materiału.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przypadku</w:t>
      </w:r>
      <w:r w:rsidR="00100971" w:rsidRPr="0064312C">
        <w:t xml:space="preserve"> </w:t>
      </w:r>
      <w:r w:rsidR="00D85632" w:rsidRPr="0064312C">
        <w:t>nieobecności</w:t>
      </w:r>
      <w:r w:rsidR="00100971" w:rsidRPr="0064312C">
        <w:t xml:space="preserve">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ma</w:t>
      </w:r>
      <w:r w:rsidR="00100971" w:rsidRPr="0064312C">
        <w:t xml:space="preserve"> </w:t>
      </w:r>
      <w:r w:rsidR="00D85632" w:rsidRPr="0064312C">
        <w:t>obowiązek</w:t>
      </w:r>
      <w:r w:rsidR="00100971" w:rsidRPr="0064312C">
        <w:t xml:space="preserve"> </w:t>
      </w:r>
      <w:r w:rsidR="00D85632" w:rsidRPr="0064312C">
        <w:t>napisać</w:t>
      </w:r>
      <w:r w:rsidR="00100971" w:rsidRPr="0064312C">
        <w:t xml:space="preserve"> </w:t>
      </w:r>
      <w:r w:rsidR="00D85632" w:rsidRPr="0064312C">
        <w:t>ten</w:t>
      </w:r>
      <w:r w:rsidR="00100971" w:rsidRPr="0064312C">
        <w:t xml:space="preserve"> </w:t>
      </w:r>
      <w:proofErr w:type="gramStart"/>
      <w:r w:rsidR="00D85632" w:rsidRPr="0064312C">
        <w:t>sprawdzian</w:t>
      </w:r>
      <w:r w:rsidR="00100971" w:rsidRPr="0064312C">
        <w:t xml:space="preserve"> </w:t>
      </w:r>
      <w:r w:rsidR="003D557B">
        <w:t xml:space="preserve">                </w:t>
      </w:r>
      <w:r w:rsidR="00D85632" w:rsidRPr="0064312C">
        <w:t>w</w:t>
      </w:r>
      <w:proofErr w:type="gramEnd"/>
      <w:r w:rsidR="00100971" w:rsidRPr="0064312C">
        <w:t xml:space="preserve"> </w:t>
      </w:r>
      <w:r w:rsidR="00D85632" w:rsidRPr="0064312C">
        <w:t>terminie</w:t>
      </w:r>
      <w:r w:rsidR="00100971" w:rsidRPr="0064312C">
        <w:t xml:space="preserve"> </w:t>
      </w:r>
      <w:r w:rsidR="00D85632" w:rsidRPr="0064312C">
        <w:t>uzgodnionym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nauczycielem.</w:t>
      </w:r>
    </w:p>
    <w:p w14:paraId="1A125BC5" w14:textId="4196AC8A" w:rsidR="004B1991" w:rsidRPr="0064312C" w:rsidRDefault="004B1991" w:rsidP="000B60F8">
      <w:pPr>
        <w:spacing w:line="276" w:lineRule="auto"/>
        <w:jc w:val="both"/>
      </w:pPr>
      <w:r w:rsidRPr="0064312C">
        <w:t xml:space="preserve">16. </w:t>
      </w:r>
      <w:r w:rsidR="00D85632" w:rsidRPr="0064312C">
        <w:t>Pisemne</w:t>
      </w:r>
      <w:r w:rsidR="00100971" w:rsidRPr="0064312C">
        <w:t xml:space="preserve"> </w:t>
      </w:r>
      <w:r w:rsidR="00D85632" w:rsidRPr="0064312C">
        <w:t>sprawdziany</w:t>
      </w:r>
      <w:r w:rsidR="00100971" w:rsidRPr="0064312C">
        <w:t xml:space="preserve"> </w:t>
      </w:r>
      <w:r w:rsidR="00D85632" w:rsidRPr="0064312C">
        <w:t>wiadomości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prace</w:t>
      </w:r>
      <w:r w:rsidR="00100971" w:rsidRPr="0064312C">
        <w:t xml:space="preserve"> </w:t>
      </w:r>
      <w:r w:rsidR="00D85632" w:rsidRPr="0064312C">
        <w:t>klasowe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języka</w:t>
      </w:r>
      <w:r w:rsidR="00100971" w:rsidRPr="0064312C">
        <w:t xml:space="preserve"> </w:t>
      </w:r>
      <w:r w:rsidR="00D85632" w:rsidRPr="0064312C">
        <w:t>polskiego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matematyki</w:t>
      </w:r>
      <w:r w:rsidR="00100971" w:rsidRPr="0064312C">
        <w:t xml:space="preserve"> </w:t>
      </w:r>
      <w:r w:rsidR="00D85632" w:rsidRPr="0064312C">
        <w:t>poprawiane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zwracane</w:t>
      </w:r>
      <w:r w:rsidR="00100971" w:rsidRPr="0064312C">
        <w:t xml:space="preserve"> </w:t>
      </w:r>
      <w:r w:rsidR="00D85632" w:rsidRPr="0064312C">
        <w:t>uczniom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ciągu</w:t>
      </w:r>
      <w:r w:rsidR="00100971" w:rsidRPr="0064312C">
        <w:t xml:space="preserve"> </w:t>
      </w:r>
      <w:r w:rsidR="00D85632" w:rsidRPr="0064312C">
        <w:t>dwóch</w:t>
      </w:r>
      <w:r w:rsidR="00100971" w:rsidRPr="0064312C">
        <w:t xml:space="preserve"> </w:t>
      </w:r>
      <w:r w:rsidR="00D85632" w:rsidRPr="0064312C">
        <w:t>tygodni.</w:t>
      </w:r>
      <w:r w:rsidR="00100971" w:rsidRPr="0064312C">
        <w:t xml:space="preserve"> </w:t>
      </w:r>
      <w:r w:rsidR="00D85632" w:rsidRPr="0064312C">
        <w:t>Sprawdzone</w:t>
      </w:r>
      <w:r w:rsidR="00100971" w:rsidRPr="0064312C">
        <w:t xml:space="preserve"> </w:t>
      </w:r>
      <w:r w:rsidR="00D85632" w:rsidRPr="0064312C">
        <w:t>prace</w:t>
      </w:r>
      <w:r w:rsidR="00100971" w:rsidRPr="0064312C">
        <w:t xml:space="preserve"> </w:t>
      </w:r>
      <w:proofErr w:type="gramStart"/>
      <w:r w:rsidR="00D85632" w:rsidRPr="0064312C">
        <w:t>pisemne</w:t>
      </w:r>
      <w:r w:rsidR="00100971" w:rsidRPr="0064312C">
        <w:t xml:space="preserve"> </w:t>
      </w:r>
      <w:r w:rsidR="003D557B">
        <w:t xml:space="preserve">          </w:t>
      </w:r>
      <w:r w:rsidR="00D85632" w:rsidRPr="0064312C">
        <w:t>z</w:t>
      </w:r>
      <w:proofErr w:type="gramEnd"/>
      <w:r w:rsidR="00100971" w:rsidRPr="0064312C">
        <w:t xml:space="preserve"> </w:t>
      </w:r>
      <w:r w:rsidR="00D85632" w:rsidRPr="0064312C">
        <w:t>języka</w:t>
      </w:r>
      <w:r w:rsidR="00100971" w:rsidRPr="0064312C">
        <w:t xml:space="preserve"> </w:t>
      </w:r>
      <w:r w:rsidR="00D85632" w:rsidRPr="0064312C">
        <w:t>polskiego</w:t>
      </w:r>
      <w:r w:rsidR="00100971" w:rsidRPr="0064312C">
        <w:t xml:space="preserve"> </w:t>
      </w:r>
      <w:r w:rsidR="00D85632" w:rsidRPr="0064312C">
        <w:t>wszystkie</w:t>
      </w:r>
      <w:r w:rsidR="00100971" w:rsidRPr="0064312C">
        <w:t xml:space="preserve"> </w:t>
      </w:r>
      <w:r w:rsidR="00D85632" w:rsidRPr="0064312C">
        <w:t>winny</w:t>
      </w:r>
      <w:r w:rsidR="00100971" w:rsidRPr="0064312C">
        <w:t xml:space="preserve"> </w:t>
      </w:r>
      <w:r w:rsidR="00D85632" w:rsidRPr="0064312C">
        <w:t>być</w:t>
      </w:r>
      <w:r w:rsidR="00100971" w:rsidRPr="0064312C">
        <w:t xml:space="preserve"> </w:t>
      </w:r>
      <w:r w:rsidR="00D85632" w:rsidRPr="0064312C">
        <w:t>zaopatrzone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recenzje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omówione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lekcji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dane</w:t>
      </w:r>
      <w:r w:rsidR="00100971" w:rsidRPr="0064312C">
        <w:t xml:space="preserve"> </w:t>
      </w:r>
      <w:r w:rsidR="00D85632" w:rsidRPr="0064312C">
        <w:t>uczniom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wglądu.</w:t>
      </w:r>
    </w:p>
    <w:p w14:paraId="11EA2FA9" w14:textId="77777777" w:rsidR="004B1991" w:rsidRPr="0064312C" w:rsidRDefault="004B1991" w:rsidP="000B60F8">
      <w:pPr>
        <w:spacing w:line="276" w:lineRule="auto"/>
        <w:jc w:val="both"/>
      </w:pPr>
      <w:r w:rsidRPr="0064312C">
        <w:t xml:space="preserve">17. </w:t>
      </w:r>
      <w:r w:rsidR="00D85632" w:rsidRPr="0064312C">
        <w:t>Ocenione</w:t>
      </w:r>
      <w:r w:rsidR="00100971" w:rsidRPr="0064312C">
        <w:t xml:space="preserve"> </w:t>
      </w:r>
      <w:r w:rsidR="00D85632" w:rsidRPr="0064312C">
        <w:t>kompleksowe</w:t>
      </w:r>
      <w:r w:rsidR="00100971" w:rsidRPr="0064312C">
        <w:t xml:space="preserve"> </w:t>
      </w:r>
      <w:r w:rsidR="00D85632" w:rsidRPr="0064312C">
        <w:t>sprawdziany</w:t>
      </w:r>
      <w:r w:rsidR="00100971" w:rsidRPr="0064312C">
        <w:t xml:space="preserve"> </w:t>
      </w:r>
      <w:r w:rsidR="00D85632" w:rsidRPr="0064312C">
        <w:t>wiadomości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prace</w:t>
      </w:r>
      <w:r w:rsidR="00100971" w:rsidRPr="0064312C">
        <w:t xml:space="preserve"> </w:t>
      </w:r>
      <w:r w:rsidR="00D85632" w:rsidRPr="0064312C">
        <w:t>klasowe</w:t>
      </w:r>
      <w:r w:rsidR="00100971" w:rsidRPr="0064312C">
        <w:t xml:space="preserve"> </w:t>
      </w:r>
      <w:r w:rsidR="00D85632" w:rsidRPr="0064312C">
        <w:t>przechowywane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końca</w:t>
      </w:r>
      <w:r w:rsidR="00100971" w:rsidRPr="0064312C">
        <w:t xml:space="preserve"> </w:t>
      </w:r>
      <w:r w:rsidR="00D85632" w:rsidRPr="0064312C">
        <w:t>danego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szkolnego,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ocenione</w:t>
      </w:r>
      <w:r w:rsidR="00100971" w:rsidRPr="0064312C">
        <w:t xml:space="preserve"> </w:t>
      </w:r>
      <w:r w:rsidR="00D85632" w:rsidRPr="0064312C">
        <w:t>krótkie</w:t>
      </w:r>
      <w:r w:rsidR="00100971" w:rsidRPr="0064312C">
        <w:t xml:space="preserve"> </w:t>
      </w:r>
      <w:r w:rsidR="00D85632" w:rsidRPr="0064312C">
        <w:t>sprawdziany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końca</w:t>
      </w:r>
      <w:r w:rsidR="00100971" w:rsidRPr="0064312C">
        <w:t xml:space="preserve"> </w:t>
      </w:r>
      <w:r w:rsidR="00D85632" w:rsidRPr="0064312C">
        <w:t>semestru.</w:t>
      </w:r>
    </w:p>
    <w:p w14:paraId="1894A327" w14:textId="77777777" w:rsidR="004B1991" w:rsidRPr="0064312C" w:rsidRDefault="004B1991" w:rsidP="000B60F8">
      <w:pPr>
        <w:spacing w:line="276" w:lineRule="auto"/>
        <w:jc w:val="both"/>
      </w:pPr>
      <w:r w:rsidRPr="0064312C">
        <w:t xml:space="preserve">18.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5</w:t>
      </w:r>
      <w:r w:rsidR="00100971" w:rsidRPr="0064312C">
        <w:t xml:space="preserve"> </w:t>
      </w:r>
      <w:r w:rsidR="00D85632" w:rsidRPr="0064312C">
        <w:t>dni</w:t>
      </w:r>
      <w:r w:rsidR="00100971" w:rsidRPr="0064312C">
        <w:t xml:space="preserve"> </w:t>
      </w:r>
      <w:r w:rsidR="00D85632" w:rsidRPr="0064312C">
        <w:t>przed</w:t>
      </w:r>
      <w:r w:rsidR="00100971" w:rsidRPr="0064312C">
        <w:t xml:space="preserve"> </w:t>
      </w:r>
      <w:r w:rsidR="00D85632" w:rsidRPr="0064312C">
        <w:t>klasyfikacją</w:t>
      </w:r>
      <w:r w:rsidR="00100971" w:rsidRPr="0064312C">
        <w:t xml:space="preserve"> </w:t>
      </w:r>
      <w:r w:rsidR="00D85632" w:rsidRPr="0064312C">
        <w:t>powinno</w:t>
      </w:r>
      <w:r w:rsidR="00100971" w:rsidRPr="0064312C">
        <w:t xml:space="preserve"> </w:t>
      </w:r>
      <w:r w:rsidR="00D85632" w:rsidRPr="0064312C">
        <w:t>być</w:t>
      </w:r>
      <w:r w:rsidR="00100971" w:rsidRPr="0064312C">
        <w:t xml:space="preserve"> </w:t>
      </w:r>
      <w:r w:rsidR="00D85632" w:rsidRPr="0064312C">
        <w:t>zakończone</w:t>
      </w:r>
      <w:r w:rsidR="00100971" w:rsidRPr="0064312C">
        <w:t xml:space="preserve"> </w:t>
      </w:r>
      <w:r w:rsidR="00D85632" w:rsidRPr="0064312C">
        <w:t>przeprowadzanie</w:t>
      </w:r>
      <w:r w:rsidR="00100971" w:rsidRPr="0064312C">
        <w:t xml:space="preserve"> </w:t>
      </w:r>
      <w:r w:rsidR="00D85632" w:rsidRPr="0064312C">
        <w:t>wszelkich</w:t>
      </w:r>
      <w:r w:rsidR="00100971" w:rsidRPr="0064312C">
        <w:t xml:space="preserve"> </w:t>
      </w:r>
      <w:r w:rsidR="00D85632" w:rsidRPr="0064312C">
        <w:t>pisemnych</w:t>
      </w:r>
      <w:r w:rsidR="00100971" w:rsidRPr="0064312C">
        <w:t xml:space="preserve"> </w:t>
      </w:r>
      <w:r w:rsidR="00D85632" w:rsidRPr="0064312C">
        <w:t>sprawdzianów</w:t>
      </w:r>
      <w:r w:rsidR="00100971" w:rsidRPr="0064312C">
        <w:t xml:space="preserve"> </w:t>
      </w:r>
      <w:r w:rsidR="00D85632" w:rsidRPr="0064312C">
        <w:t>wiadomości.</w:t>
      </w:r>
      <w:r w:rsidR="00100971" w:rsidRPr="0064312C">
        <w:t xml:space="preserve"> </w:t>
      </w:r>
      <w:bookmarkStart w:id="246" w:name="_Hlk97636725"/>
    </w:p>
    <w:p w14:paraId="73C18A92" w14:textId="3AAAE1CA" w:rsidR="00DB7F4D" w:rsidRPr="0064312C" w:rsidRDefault="004B1991" w:rsidP="000B60F8">
      <w:pPr>
        <w:spacing w:line="276" w:lineRule="auto"/>
        <w:jc w:val="both"/>
      </w:pPr>
      <w:r w:rsidRPr="0064312C">
        <w:t xml:space="preserve">19.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ma</w:t>
      </w:r>
      <w:r w:rsidR="00100971" w:rsidRPr="0064312C">
        <w:t xml:space="preserve"> </w:t>
      </w:r>
      <w:r w:rsidR="00D85632" w:rsidRPr="0064312C">
        <w:t>prawo</w:t>
      </w:r>
      <w:r w:rsidR="00100971" w:rsidRPr="0064312C">
        <w:t xml:space="preserve"> </w:t>
      </w:r>
      <w:r w:rsidR="00D85632" w:rsidRPr="0064312C">
        <w:rPr>
          <w:b/>
          <w:bCs/>
        </w:rPr>
        <w:t>2</w:t>
      </w:r>
      <w:r w:rsidR="00100971" w:rsidRPr="0064312C">
        <w:rPr>
          <w:b/>
          <w:bCs/>
        </w:rPr>
        <w:t xml:space="preserve"> </w:t>
      </w:r>
      <w:r w:rsidR="00D85632" w:rsidRPr="0064312C">
        <w:t>razy</w:t>
      </w:r>
      <w:r w:rsidR="00100971" w:rsidRPr="0064312C">
        <w:t xml:space="preserve"> </w:t>
      </w:r>
      <w:r w:rsidR="00D85632" w:rsidRPr="0064312C">
        <w:t>być</w:t>
      </w:r>
      <w:r w:rsidR="00100971" w:rsidRPr="0064312C">
        <w:t xml:space="preserve"> </w:t>
      </w:r>
      <w:r w:rsidR="00D85632" w:rsidRPr="0064312C">
        <w:t>nieprzygotowany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lekcji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ciągu</w:t>
      </w:r>
      <w:r w:rsidR="00100971" w:rsidRPr="0064312C">
        <w:t xml:space="preserve"> </w:t>
      </w:r>
      <w:r w:rsidR="00D85632" w:rsidRPr="0064312C">
        <w:t>okresu</w:t>
      </w:r>
      <w:r w:rsidR="00100971" w:rsidRPr="0064312C">
        <w:t xml:space="preserve"> </w:t>
      </w:r>
      <w:r w:rsidR="00D85632" w:rsidRPr="0064312C">
        <w:t>bez</w:t>
      </w:r>
      <w:r w:rsidR="00100971" w:rsidRPr="0064312C">
        <w:t xml:space="preserve"> </w:t>
      </w:r>
      <w:r w:rsidR="00D85632" w:rsidRPr="0064312C">
        <w:t>uzasadniania</w:t>
      </w:r>
      <w:r w:rsidR="00100971" w:rsidRPr="0064312C">
        <w:t xml:space="preserve"> </w:t>
      </w:r>
      <w:r w:rsidR="00D85632" w:rsidRPr="0064312C">
        <w:t>przyczyny,</w:t>
      </w:r>
      <w:r w:rsidR="00100971" w:rsidRPr="0064312C">
        <w:t xml:space="preserve"> </w:t>
      </w:r>
      <w:r w:rsidR="00D85632" w:rsidRPr="0064312C">
        <w:t>jeżeli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dane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edukacyjne</w:t>
      </w:r>
      <w:r w:rsidR="00100971" w:rsidRPr="0064312C">
        <w:t xml:space="preserve"> </w:t>
      </w:r>
      <w:r w:rsidR="00D85632" w:rsidRPr="0064312C">
        <w:t>przypada</w:t>
      </w:r>
      <w:r w:rsidR="00100971" w:rsidRPr="0064312C">
        <w:t xml:space="preserve"> </w:t>
      </w:r>
      <w:r w:rsidR="00D85632" w:rsidRPr="0064312C">
        <w:t>minimum</w:t>
      </w:r>
      <w:r w:rsidR="00100971" w:rsidRPr="0064312C">
        <w:t xml:space="preserve"> </w:t>
      </w:r>
      <w:r w:rsidR="00D85632" w:rsidRPr="0064312C">
        <w:t>2</w:t>
      </w:r>
      <w:r w:rsidR="00100971" w:rsidRPr="0064312C">
        <w:t xml:space="preserve"> </w:t>
      </w:r>
      <w:r w:rsidR="00D85632" w:rsidRPr="0064312C">
        <w:t>godziny</w:t>
      </w:r>
      <w:r w:rsidR="00100971" w:rsidRPr="0064312C">
        <w:t xml:space="preserve"> </w:t>
      </w:r>
      <w:r w:rsidR="00D85632" w:rsidRPr="0064312C">
        <w:t>tygodniowo.</w:t>
      </w:r>
      <w:r w:rsidR="00100971" w:rsidRPr="0064312C">
        <w:t xml:space="preserve"> </w:t>
      </w:r>
      <w:r w:rsidR="00D85632" w:rsidRPr="0064312C">
        <w:lastRenderedPageBreak/>
        <w:t>Jeżeli</w:t>
      </w:r>
      <w:r w:rsidR="00100971" w:rsidRPr="0064312C">
        <w:t xml:space="preserve"> </w:t>
      </w:r>
      <w:r w:rsidR="00D85632" w:rsidRPr="0064312C">
        <w:t>przypada</w:t>
      </w:r>
      <w:r w:rsidR="00100971" w:rsidRPr="0064312C">
        <w:t xml:space="preserve"> </w:t>
      </w:r>
      <w:r w:rsidR="00D85632" w:rsidRPr="0064312C">
        <w:t>jedna</w:t>
      </w:r>
      <w:r w:rsidR="00100971" w:rsidRPr="0064312C">
        <w:t xml:space="preserve"> </w:t>
      </w:r>
      <w:r w:rsidR="00D85632" w:rsidRPr="0064312C">
        <w:t>godzina</w:t>
      </w:r>
      <w:r w:rsidR="00100971" w:rsidRPr="0064312C">
        <w:t xml:space="preserve"> </w:t>
      </w:r>
      <w:r w:rsidR="00D85632" w:rsidRPr="0064312C">
        <w:t>tygodniowo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to</w:t>
      </w:r>
      <w:r w:rsidR="00100971" w:rsidRPr="0064312C">
        <w:t xml:space="preserve"> </w:t>
      </w:r>
      <w:r w:rsidR="00D85632" w:rsidRPr="0064312C">
        <w:rPr>
          <w:b/>
          <w:bCs/>
        </w:rPr>
        <w:t>1</w:t>
      </w:r>
      <w:r w:rsidR="00100971" w:rsidRPr="0064312C">
        <w:t xml:space="preserve"> </w:t>
      </w:r>
      <w:r w:rsidR="00D85632" w:rsidRPr="0064312C">
        <w:t>nieprzygotowanie.</w:t>
      </w:r>
      <w:r w:rsidR="00100971" w:rsidRPr="0064312C">
        <w:t xml:space="preserve"> </w:t>
      </w:r>
      <w:r w:rsidR="00D85632" w:rsidRPr="0064312C">
        <w:t>Swoje</w:t>
      </w:r>
      <w:r w:rsidR="00100971" w:rsidRPr="0064312C">
        <w:t xml:space="preserve"> </w:t>
      </w:r>
      <w:r w:rsidR="00D85632" w:rsidRPr="0064312C">
        <w:t>nieprzygotowanie</w:t>
      </w:r>
      <w:r w:rsidR="00100971" w:rsidRPr="0064312C">
        <w:t xml:space="preserve">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zgłasza</w:t>
      </w:r>
      <w:r w:rsidR="00100971" w:rsidRPr="0064312C">
        <w:t xml:space="preserve"> </w:t>
      </w:r>
      <w:r w:rsidR="00D85632" w:rsidRPr="0064312C">
        <w:t>przed</w:t>
      </w:r>
      <w:r w:rsidR="00100971" w:rsidRPr="0064312C">
        <w:t xml:space="preserve"> </w:t>
      </w:r>
      <w:r w:rsidR="00D85632" w:rsidRPr="0064312C">
        <w:t>każdą</w:t>
      </w:r>
      <w:r w:rsidR="00100971" w:rsidRPr="0064312C">
        <w:t xml:space="preserve"> </w:t>
      </w:r>
      <w:r w:rsidR="00D85632" w:rsidRPr="0064312C">
        <w:t>lekcją.</w:t>
      </w:r>
      <w:r w:rsidR="00100971" w:rsidRPr="0064312C">
        <w:t xml:space="preserve"> </w:t>
      </w:r>
      <w:r w:rsidR="00D85632" w:rsidRPr="0064312C">
        <w:t>Nauczyciel</w:t>
      </w:r>
      <w:r w:rsidR="00100971" w:rsidRPr="0064312C">
        <w:t xml:space="preserve"> </w:t>
      </w:r>
      <w:r w:rsidR="00D85632" w:rsidRPr="0064312C">
        <w:t>wpisuje</w:t>
      </w:r>
      <w:r w:rsidR="00100971" w:rsidRPr="0064312C">
        <w:t xml:space="preserve"> </w:t>
      </w:r>
      <w:r w:rsidR="00D85632" w:rsidRPr="0064312C">
        <w:t>wówczas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dziennika</w:t>
      </w:r>
      <w:r w:rsidR="00100971" w:rsidRPr="0064312C">
        <w:t xml:space="preserve"> </w:t>
      </w:r>
      <w:r w:rsidR="003543D3" w:rsidRPr="0064312C">
        <w:t>elektronicznego</w:t>
      </w:r>
      <w:r w:rsidR="00100971" w:rsidRPr="0064312C">
        <w:t xml:space="preserve"> </w:t>
      </w:r>
      <w:r w:rsidR="00D85632" w:rsidRPr="0064312C">
        <w:t>skrót</w:t>
      </w:r>
      <w:r w:rsidR="00100971" w:rsidRPr="0064312C">
        <w:t xml:space="preserve"> </w:t>
      </w:r>
      <w:r w:rsidR="00D85632" w:rsidRPr="0064312C">
        <w:rPr>
          <w:b/>
          <w:bCs/>
        </w:rPr>
        <w:t>„</w:t>
      </w:r>
      <w:proofErr w:type="spellStart"/>
      <w:r w:rsidR="00D85632" w:rsidRPr="0064312C">
        <w:rPr>
          <w:b/>
          <w:bCs/>
        </w:rPr>
        <w:t>np</w:t>
      </w:r>
      <w:proofErr w:type="spellEnd"/>
      <w:r w:rsidR="00D85632" w:rsidRPr="0064312C">
        <w:rPr>
          <w:b/>
          <w:bCs/>
        </w:rPr>
        <w:t>”.</w:t>
      </w:r>
      <w:r w:rsidR="00100971" w:rsidRPr="0064312C">
        <w:rPr>
          <w:b/>
          <w:bCs/>
        </w:rPr>
        <w:t xml:space="preserve"> </w:t>
      </w:r>
    </w:p>
    <w:bookmarkEnd w:id="246"/>
    <w:p w14:paraId="3AF0E88F" w14:textId="7AF7F8EA" w:rsidR="004B1991" w:rsidRPr="0064312C" w:rsidRDefault="00DB7F4D" w:rsidP="000B60F8">
      <w:pPr>
        <w:pStyle w:val="Tekstpodstawowy"/>
        <w:widowControl w:val="0"/>
        <w:tabs>
          <w:tab w:val="center" w:pos="284"/>
          <w:tab w:val="left" w:pos="993"/>
          <w:tab w:val="left" w:pos="1080"/>
        </w:tabs>
        <w:spacing w:after="0" w:line="276" w:lineRule="auto"/>
        <w:jc w:val="both"/>
      </w:pPr>
      <w:r w:rsidRPr="0064312C">
        <w:rPr>
          <w:bCs/>
        </w:rPr>
        <w:t>19a.</w:t>
      </w:r>
      <w:r w:rsidR="00D85632" w:rsidRPr="0064312C">
        <w:t>Nieprzygotowanie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zwalnia</w:t>
      </w:r>
      <w:r w:rsidR="00100971" w:rsidRPr="0064312C">
        <w:t xml:space="preserve"> </w:t>
      </w:r>
      <w:r w:rsidR="00D85632" w:rsidRPr="0064312C">
        <w:t>u</w:t>
      </w:r>
      <w:r w:rsidR="003543D3" w:rsidRPr="0064312C">
        <w:t>cznia</w:t>
      </w:r>
      <w:r w:rsidR="00100971" w:rsidRPr="0064312C">
        <w:t xml:space="preserve"> </w:t>
      </w:r>
      <w:r w:rsidR="003543D3" w:rsidRPr="0064312C">
        <w:t>z</w:t>
      </w:r>
      <w:r w:rsidR="00100971" w:rsidRPr="0064312C">
        <w:t xml:space="preserve"> </w:t>
      </w:r>
      <w:r w:rsidR="003543D3" w:rsidRPr="0064312C">
        <w:t>aktywności</w:t>
      </w:r>
      <w:r w:rsidR="00100971" w:rsidRPr="0064312C">
        <w:t xml:space="preserve"> </w:t>
      </w:r>
      <w:r w:rsidR="003543D3" w:rsidRPr="0064312C">
        <w:t>na</w:t>
      </w:r>
      <w:r w:rsidR="00100971" w:rsidRPr="0064312C">
        <w:t xml:space="preserve"> </w:t>
      </w:r>
      <w:r w:rsidR="003543D3" w:rsidRPr="0064312C">
        <w:t>lekcji.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przypadkach</w:t>
      </w:r>
      <w:r w:rsidR="00100971" w:rsidRPr="0064312C">
        <w:t xml:space="preserve"> </w:t>
      </w:r>
      <w:r w:rsidR="00D85632" w:rsidRPr="0064312C">
        <w:t>uzasadnionych</w:t>
      </w:r>
      <w:r w:rsidR="00100971" w:rsidRPr="0064312C">
        <w:t xml:space="preserve"> </w:t>
      </w:r>
      <w:r w:rsidR="00D85632" w:rsidRPr="0064312C">
        <w:t>decyzje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zwolnieniu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przygotowania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lekcji</w:t>
      </w:r>
      <w:r w:rsidR="00100971" w:rsidRPr="0064312C">
        <w:t xml:space="preserve"> </w:t>
      </w:r>
      <w:r w:rsidR="00D85632" w:rsidRPr="0064312C">
        <w:t>jak</w:t>
      </w:r>
      <w:r w:rsidR="00100971" w:rsidRPr="0064312C">
        <w:t xml:space="preserve"> </w:t>
      </w:r>
      <w:r w:rsidR="00D85632" w:rsidRPr="0064312C">
        <w:t>również</w:t>
      </w:r>
      <w:r w:rsidR="00100971" w:rsidRPr="0064312C">
        <w:t xml:space="preserve"> </w:t>
      </w:r>
      <w:r w:rsidR="00D85632" w:rsidRPr="0064312C">
        <w:t>okres</w:t>
      </w:r>
      <w:r w:rsidR="00100971" w:rsidRPr="0064312C">
        <w:t xml:space="preserve"> </w:t>
      </w:r>
      <w:r w:rsidR="00D85632" w:rsidRPr="0064312C">
        <w:t>obejmujący</w:t>
      </w:r>
      <w:r w:rsidR="00100971" w:rsidRPr="0064312C">
        <w:t xml:space="preserve"> </w:t>
      </w:r>
      <w:r w:rsidR="00D85632" w:rsidRPr="0064312C">
        <w:t>nieprzygotowanie</w:t>
      </w:r>
      <w:r w:rsidR="00100971" w:rsidRPr="0064312C">
        <w:t xml:space="preserve"> </w:t>
      </w:r>
      <w:r w:rsidR="00D85632" w:rsidRPr="0064312C">
        <w:t>bez</w:t>
      </w:r>
      <w:r w:rsidR="00100971" w:rsidRPr="0064312C">
        <w:t xml:space="preserve"> </w:t>
      </w:r>
      <w:r w:rsidR="00D85632" w:rsidRPr="0064312C">
        <w:t>odnotowania</w:t>
      </w:r>
      <w:r w:rsidR="00100971" w:rsidRPr="0064312C">
        <w:t xml:space="preserve"> </w:t>
      </w:r>
      <w:r w:rsidR="00D85632" w:rsidRPr="0064312C">
        <w:t>tego</w:t>
      </w:r>
      <w:r w:rsidR="00100971" w:rsidRPr="0064312C">
        <w:t xml:space="preserve"> </w:t>
      </w:r>
      <w:r w:rsidR="00D85632" w:rsidRPr="0064312C">
        <w:t>faktu,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którym</w:t>
      </w:r>
      <w:r w:rsidR="00100971" w:rsidRPr="0064312C">
        <w:t xml:space="preserve"> </w:t>
      </w:r>
      <w:r w:rsidR="00D85632" w:rsidRPr="0064312C">
        <w:t>mowa</w:t>
      </w:r>
      <w:r w:rsidR="00100971" w:rsidRPr="0064312C">
        <w:t xml:space="preserve"> </w:t>
      </w:r>
      <w:r w:rsidR="00D85632" w:rsidRPr="0064312C">
        <w:t>powyżej,</w:t>
      </w:r>
      <w:r w:rsidR="00100971" w:rsidRPr="0064312C">
        <w:t xml:space="preserve"> </w:t>
      </w:r>
      <w:r w:rsidR="00D85632" w:rsidRPr="0064312C">
        <w:t>podejmuje</w:t>
      </w:r>
      <w:r w:rsidR="00100971" w:rsidRPr="0064312C">
        <w:t xml:space="preserve"> </w:t>
      </w:r>
      <w:r w:rsidR="00D85632" w:rsidRPr="0064312C">
        <w:t>nauczyciel</w:t>
      </w:r>
      <w:r w:rsidR="00100971" w:rsidRPr="0064312C">
        <w:t xml:space="preserve"> </w:t>
      </w:r>
      <w:r w:rsidR="00D85632" w:rsidRPr="0064312C">
        <w:t>prowadzący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edukacyjne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szkoły.</w:t>
      </w:r>
    </w:p>
    <w:p w14:paraId="590B3926" w14:textId="77777777" w:rsidR="004B1991" w:rsidRDefault="004B1991" w:rsidP="000B60F8">
      <w:pPr>
        <w:pStyle w:val="Tekstpodstawowy"/>
        <w:widowControl w:val="0"/>
        <w:tabs>
          <w:tab w:val="center" w:pos="284"/>
          <w:tab w:val="left" w:pos="993"/>
          <w:tab w:val="left" w:pos="1080"/>
        </w:tabs>
        <w:spacing w:after="0" w:line="276" w:lineRule="auto"/>
        <w:jc w:val="both"/>
      </w:pPr>
      <w:r w:rsidRPr="0064312C">
        <w:t xml:space="preserve">20. </w:t>
      </w:r>
      <w:r w:rsidR="00D85632" w:rsidRPr="0064312C">
        <w:t>Prawo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ulg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pytaniu</w:t>
      </w:r>
      <w:r w:rsidR="00100971" w:rsidRPr="0064312C">
        <w:t xml:space="preserve"> </w:t>
      </w:r>
      <w:r w:rsidR="00D85632" w:rsidRPr="0064312C">
        <w:t>zostaje</w:t>
      </w:r>
      <w:r w:rsidR="00100971" w:rsidRPr="0064312C">
        <w:t xml:space="preserve"> </w:t>
      </w:r>
      <w:r w:rsidR="00D85632" w:rsidRPr="0064312C">
        <w:t>zawieszone</w:t>
      </w:r>
      <w:r w:rsidR="00100971" w:rsidRPr="0064312C">
        <w:t xml:space="preserve"> </w:t>
      </w:r>
      <w:r w:rsidR="00D85632" w:rsidRPr="0064312C">
        <w:t>dwa</w:t>
      </w:r>
      <w:r w:rsidR="00100971" w:rsidRPr="0064312C">
        <w:t xml:space="preserve"> </w:t>
      </w:r>
      <w:r w:rsidR="00D85632" w:rsidRPr="0064312C">
        <w:t>tygodnie</w:t>
      </w:r>
      <w:r w:rsidR="00100971" w:rsidRPr="0064312C">
        <w:t xml:space="preserve"> </w:t>
      </w:r>
      <w:r w:rsidR="00D85632" w:rsidRPr="0064312C">
        <w:t>przed</w:t>
      </w:r>
      <w:r w:rsidR="00100971" w:rsidRPr="0064312C">
        <w:t xml:space="preserve"> </w:t>
      </w:r>
      <w:r w:rsidR="00D85632" w:rsidRPr="0064312C">
        <w:t>klasyfikacyjnym</w:t>
      </w:r>
      <w:r w:rsidR="00100971" w:rsidRPr="0064312C">
        <w:t xml:space="preserve"> </w:t>
      </w:r>
      <w:r w:rsidR="00D85632" w:rsidRPr="0064312C">
        <w:t>posiedzeniem</w:t>
      </w:r>
      <w:r w:rsidR="00100971" w:rsidRPr="0064312C">
        <w:t xml:space="preserve"> </w:t>
      </w:r>
      <w:r w:rsidR="00D85632" w:rsidRPr="0064312C">
        <w:t>rady.</w:t>
      </w:r>
      <w:r w:rsidR="00100971" w:rsidRPr="0064312C">
        <w:t xml:space="preserve"> </w:t>
      </w:r>
      <w:bookmarkStart w:id="247" w:name="_Hlk97636778"/>
    </w:p>
    <w:p w14:paraId="5A3B5569" w14:textId="1F8680AD" w:rsidR="00F81086" w:rsidRPr="0064312C" w:rsidRDefault="003D557B" w:rsidP="000B60F8">
      <w:pPr>
        <w:pStyle w:val="Tekstpodstawowy"/>
        <w:widowControl w:val="0"/>
        <w:tabs>
          <w:tab w:val="center" w:pos="284"/>
          <w:tab w:val="left" w:pos="993"/>
          <w:tab w:val="left" w:pos="1080"/>
        </w:tabs>
        <w:spacing w:after="0" w:line="276" w:lineRule="auto"/>
        <w:jc w:val="both"/>
      </w:pPr>
      <w:r>
        <w:t xml:space="preserve">21.Częste nieprzygotowanie do zajęć/ponad zasadę ustaloną w ust19 ma wpływ na </w:t>
      </w:r>
      <w:proofErr w:type="gramStart"/>
      <w:r>
        <w:t xml:space="preserve">ocenę </w:t>
      </w:r>
      <w:r w:rsidR="00BC33F9">
        <w:t xml:space="preserve">       </w:t>
      </w:r>
      <w:r>
        <w:t>z</w:t>
      </w:r>
      <w:proofErr w:type="gramEnd"/>
      <w:r>
        <w:t xml:space="preserve"> zajęć edukacyjnych i zachowania.</w:t>
      </w:r>
    </w:p>
    <w:bookmarkEnd w:id="247"/>
    <w:p w14:paraId="278D905A" w14:textId="0F6A090B" w:rsidR="00D85632" w:rsidRPr="0064312C" w:rsidRDefault="000A367C" w:rsidP="000B60F8">
      <w:pPr>
        <w:pStyle w:val="Tekstpodstawowy"/>
        <w:widowControl w:val="0"/>
        <w:tabs>
          <w:tab w:val="center" w:pos="284"/>
          <w:tab w:val="left" w:pos="993"/>
          <w:tab w:val="left" w:pos="1080"/>
        </w:tabs>
        <w:spacing w:after="0" w:line="276" w:lineRule="auto"/>
        <w:jc w:val="both"/>
      </w:pPr>
      <w:r>
        <w:t>22</w:t>
      </w:r>
      <w:r w:rsidR="004B1991" w:rsidRPr="0064312C">
        <w:t xml:space="preserve">. </w:t>
      </w:r>
      <w:r w:rsidR="00D85632" w:rsidRPr="0064312C">
        <w:t>Aktywność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lekcji</w:t>
      </w:r>
      <w:r w:rsidR="00100971" w:rsidRPr="0064312C">
        <w:t xml:space="preserve"> </w:t>
      </w:r>
      <w:r w:rsidR="00D85632" w:rsidRPr="0064312C">
        <w:t>podlega</w:t>
      </w:r>
      <w:r w:rsidR="00100971" w:rsidRPr="0064312C">
        <w:t xml:space="preserve"> </w:t>
      </w:r>
      <w:r w:rsidR="00D85632" w:rsidRPr="0064312C">
        <w:t>ocenie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skali:</w:t>
      </w:r>
    </w:p>
    <w:p w14:paraId="7CE781D1" w14:textId="7AF56E90" w:rsidR="00D85632" w:rsidRPr="0064312C" w:rsidRDefault="004B1991" w:rsidP="000B60F8">
      <w:pPr>
        <w:spacing w:line="276" w:lineRule="auto"/>
        <w:jc w:val="both"/>
      </w:pPr>
      <w:r w:rsidRPr="0064312C">
        <w:t xml:space="preserve">1) </w:t>
      </w:r>
      <w:r w:rsidR="00D85632" w:rsidRPr="0064312C">
        <w:t>stopień</w:t>
      </w:r>
      <w:r w:rsidR="00100971" w:rsidRPr="0064312C">
        <w:t xml:space="preserve"> </w:t>
      </w:r>
      <w:r w:rsidR="00D85632" w:rsidRPr="0064312C">
        <w:t>dobry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4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proofErr w:type="spellStart"/>
      <w:r w:rsidR="00D85632" w:rsidRPr="0064312C">
        <w:t>db</w:t>
      </w:r>
      <w:proofErr w:type="spellEnd"/>
      <w:r w:rsidR="00D85632" w:rsidRPr="0064312C">
        <w:t>,</w:t>
      </w:r>
    </w:p>
    <w:p w14:paraId="586C26CF" w14:textId="2BFAFC7C" w:rsidR="00D85632" w:rsidRPr="0064312C" w:rsidRDefault="004B1991" w:rsidP="000B60F8">
      <w:pPr>
        <w:spacing w:line="276" w:lineRule="auto"/>
        <w:jc w:val="both"/>
      </w:pPr>
      <w:r w:rsidRPr="0064312C">
        <w:t xml:space="preserve">2) </w:t>
      </w:r>
      <w:r w:rsidR="00D85632" w:rsidRPr="0064312C">
        <w:t>stopień</w:t>
      </w:r>
      <w:r w:rsidR="00100971" w:rsidRPr="0064312C">
        <w:t xml:space="preserve"> </w:t>
      </w:r>
      <w:r w:rsidR="00D85632" w:rsidRPr="0064312C">
        <w:t>bardzo</w:t>
      </w:r>
      <w:r w:rsidR="00100971" w:rsidRPr="0064312C">
        <w:t xml:space="preserve"> </w:t>
      </w:r>
      <w:r w:rsidR="00D85632" w:rsidRPr="0064312C">
        <w:t>dobry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5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proofErr w:type="spellStart"/>
      <w:r w:rsidR="00D85632" w:rsidRPr="0064312C">
        <w:t>bdb</w:t>
      </w:r>
      <w:proofErr w:type="spellEnd"/>
      <w:r w:rsidR="00D85632" w:rsidRPr="0064312C">
        <w:t>,</w:t>
      </w:r>
    </w:p>
    <w:p w14:paraId="4819C504" w14:textId="23DB7642" w:rsidR="00D85632" w:rsidRPr="0064312C" w:rsidRDefault="004B1991" w:rsidP="000B60F8">
      <w:pPr>
        <w:spacing w:line="276" w:lineRule="auto"/>
        <w:jc w:val="both"/>
      </w:pPr>
      <w:r w:rsidRPr="0064312C">
        <w:t xml:space="preserve">3) </w:t>
      </w:r>
      <w:r w:rsidR="00D85632" w:rsidRPr="0064312C">
        <w:t>stopień</w:t>
      </w:r>
      <w:r w:rsidR="00100971" w:rsidRPr="0064312C">
        <w:t xml:space="preserve"> </w:t>
      </w:r>
      <w:r w:rsidR="00D85632" w:rsidRPr="0064312C">
        <w:t>celujący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6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cel.</w:t>
      </w:r>
      <w:r w:rsidR="00100971" w:rsidRPr="0064312C">
        <w:t xml:space="preserve"> </w:t>
      </w:r>
    </w:p>
    <w:p w14:paraId="1FA800EC" w14:textId="0883F0AA" w:rsidR="00D85632" w:rsidRPr="0064312C" w:rsidRDefault="000A367C" w:rsidP="000B60F8">
      <w:pPr>
        <w:spacing w:line="276" w:lineRule="auto"/>
        <w:jc w:val="both"/>
      </w:pPr>
      <w:r>
        <w:t>23</w:t>
      </w:r>
      <w:r w:rsidR="004B1991" w:rsidRPr="0064312C">
        <w:t xml:space="preserve">. </w:t>
      </w:r>
      <w:r w:rsidR="00D85632" w:rsidRPr="0064312C">
        <w:t>Szczegółowy</w:t>
      </w:r>
      <w:r w:rsidR="00100971" w:rsidRPr="0064312C">
        <w:t xml:space="preserve"> </w:t>
      </w:r>
      <w:r w:rsidR="00D85632" w:rsidRPr="0064312C">
        <w:t>tryb</w:t>
      </w:r>
      <w:r w:rsidR="00100971" w:rsidRPr="0064312C">
        <w:t xml:space="preserve"> </w:t>
      </w:r>
      <w:r w:rsidR="00D85632" w:rsidRPr="0064312C">
        <w:t>oceniania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sprawdzania</w:t>
      </w:r>
      <w:r w:rsidR="00100971" w:rsidRPr="0064312C">
        <w:t xml:space="preserve"> </w:t>
      </w:r>
      <w:r w:rsidR="00D85632" w:rsidRPr="0064312C">
        <w:t>wiadomości</w:t>
      </w:r>
      <w:r w:rsidR="00100971" w:rsidRPr="0064312C">
        <w:t xml:space="preserve"> </w:t>
      </w:r>
      <w:r w:rsidR="00D85632" w:rsidRPr="0064312C">
        <w:t>ustalają</w:t>
      </w:r>
      <w:r w:rsidR="00100971" w:rsidRPr="0064312C">
        <w:t xml:space="preserve"> </w:t>
      </w:r>
      <w:r w:rsidR="00D85632" w:rsidRPr="0064312C">
        <w:t>nauczyciele</w:t>
      </w:r>
      <w:r w:rsidR="00100971" w:rsidRPr="0064312C">
        <w:t xml:space="preserve"> </w:t>
      </w:r>
      <w:r w:rsidR="00D85632" w:rsidRPr="0064312C">
        <w:t>uczący</w:t>
      </w:r>
      <w:r w:rsidR="00100971" w:rsidRPr="0064312C">
        <w:t xml:space="preserve"> </w:t>
      </w:r>
      <w:r w:rsidR="00D85632" w:rsidRPr="0064312C">
        <w:t>poszczególnych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informują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początku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szkolnego.</w:t>
      </w:r>
      <w:r w:rsidR="00100971" w:rsidRPr="0064312C">
        <w:t xml:space="preserve"> </w:t>
      </w:r>
    </w:p>
    <w:p w14:paraId="03820182" w14:textId="77777777" w:rsidR="004B1991" w:rsidRPr="0064312C" w:rsidRDefault="004B1991" w:rsidP="000B60F8">
      <w:pPr>
        <w:spacing w:line="276" w:lineRule="auto"/>
        <w:jc w:val="both"/>
      </w:pPr>
    </w:p>
    <w:p w14:paraId="0B3828BE" w14:textId="70B478EE" w:rsidR="00D85632" w:rsidRPr="0064312C" w:rsidRDefault="004B1991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sz w:val="24"/>
          <w:szCs w:val="24"/>
        </w:rPr>
        <w:t>§ 133.</w:t>
      </w:r>
      <w:r w:rsidRPr="006431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Cs/>
          <w:sz w:val="24"/>
          <w:szCs w:val="24"/>
        </w:rPr>
        <w:t>Ocenianie</w:t>
      </w:r>
      <w:r w:rsidR="00100971" w:rsidRPr="006431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Cs/>
          <w:sz w:val="24"/>
          <w:szCs w:val="24"/>
        </w:rPr>
        <w:t>zachowania</w:t>
      </w:r>
    </w:p>
    <w:p w14:paraId="7FBB0B71" w14:textId="06034019" w:rsidR="004B1991" w:rsidRPr="0064312C" w:rsidRDefault="004B1991" w:rsidP="000B60F8">
      <w:pPr>
        <w:spacing w:line="276" w:lineRule="auto"/>
        <w:jc w:val="both"/>
      </w:pPr>
      <w:r w:rsidRPr="0064312C">
        <w:t xml:space="preserve">1. </w:t>
      </w:r>
      <w:r w:rsidR="00D85632" w:rsidRPr="0064312C">
        <w:t>Ocenianie</w:t>
      </w:r>
      <w:r w:rsidR="00100971" w:rsidRPr="0064312C">
        <w:t xml:space="preserve"> </w:t>
      </w:r>
      <w:r w:rsidR="00D85632" w:rsidRPr="0064312C">
        <w:t>zachowania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polega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rozpoznawaniu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wychowawcę,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br/>
        <w:t>i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danej</w:t>
      </w:r>
      <w:r w:rsidR="00100971" w:rsidRPr="0064312C">
        <w:t xml:space="preserve"> </w:t>
      </w:r>
      <w:r w:rsidR="00D85632" w:rsidRPr="0064312C">
        <w:t>klasy</w:t>
      </w:r>
      <w:r w:rsidR="00100971" w:rsidRPr="0064312C">
        <w:t xml:space="preserve"> </w:t>
      </w:r>
      <w:r w:rsidR="00D85632" w:rsidRPr="0064312C">
        <w:t>stopnia</w:t>
      </w:r>
      <w:r w:rsidR="00100971" w:rsidRPr="0064312C">
        <w:t xml:space="preserve"> </w:t>
      </w:r>
      <w:r w:rsidR="00D85632" w:rsidRPr="0064312C">
        <w:t>respektowania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zasad</w:t>
      </w:r>
      <w:r w:rsidR="00100971" w:rsidRPr="0064312C">
        <w:t xml:space="preserve"> </w:t>
      </w:r>
      <w:r w:rsidR="00D85632" w:rsidRPr="0064312C">
        <w:t>współżycia</w:t>
      </w:r>
      <w:r w:rsidR="00100971" w:rsidRPr="0064312C">
        <w:t xml:space="preserve"> </w:t>
      </w:r>
      <w:proofErr w:type="gramStart"/>
      <w:r w:rsidR="00D85632" w:rsidRPr="0064312C">
        <w:t>społecznego</w:t>
      </w:r>
      <w:r w:rsidR="00BC33F9">
        <w:t xml:space="preserve">        </w:t>
      </w:r>
      <w:r w:rsidR="00100971" w:rsidRPr="0064312C">
        <w:t xml:space="preserve"> </w:t>
      </w:r>
      <w:r w:rsidR="00D85632" w:rsidRPr="0064312C">
        <w:t>i</w:t>
      </w:r>
      <w:proofErr w:type="gramEnd"/>
      <w:r w:rsidR="00100971" w:rsidRPr="0064312C">
        <w:t xml:space="preserve"> </w:t>
      </w:r>
      <w:r w:rsidR="00D85632" w:rsidRPr="0064312C">
        <w:t>norm</w:t>
      </w:r>
      <w:r w:rsidR="00100971" w:rsidRPr="0064312C">
        <w:t xml:space="preserve"> </w:t>
      </w:r>
      <w:r w:rsidR="00D85632" w:rsidRPr="0064312C">
        <w:t>etycznych.</w:t>
      </w:r>
    </w:p>
    <w:p w14:paraId="4B0F3FA6" w14:textId="5A5D4B08" w:rsidR="00D85632" w:rsidRPr="0064312C" w:rsidRDefault="004B1991" w:rsidP="000B60F8">
      <w:pPr>
        <w:spacing w:line="276" w:lineRule="auto"/>
        <w:jc w:val="both"/>
      </w:pPr>
      <w:r w:rsidRPr="0064312C">
        <w:t xml:space="preserve">2. </w:t>
      </w:r>
      <w:r w:rsidR="000B60F8" w:rsidRPr="0064312C">
        <w:t>(</w:t>
      </w:r>
      <w:proofErr w:type="gramStart"/>
      <w:r w:rsidR="000B60F8" w:rsidRPr="0064312C">
        <w:t>uchylono</w:t>
      </w:r>
      <w:proofErr w:type="gramEnd"/>
      <w:r w:rsidR="000B60F8" w:rsidRPr="0064312C">
        <w:t>).</w:t>
      </w:r>
    </w:p>
    <w:p w14:paraId="328B03E8" w14:textId="555D9FA4" w:rsidR="00D85632" w:rsidRPr="0064312C" w:rsidRDefault="004B1991" w:rsidP="000B60F8">
      <w:pPr>
        <w:spacing w:line="276" w:lineRule="auto"/>
        <w:jc w:val="both"/>
      </w:pPr>
      <w:r w:rsidRPr="0064312C">
        <w:t xml:space="preserve">3. </w:t>
      </w:r>
      <w:bookmarkStart w:id="248" w:name="_Hlk97636811"/>
      <w:r w:rsidR="000B60F8" w:rsidRPr="0064312C">
        <w:t>(</w:t>
      </w:r>
      <w:proofErr w:type="gramStart"/>
      <w:r w:rsidR="000B60F8" w:rsidRPr="0064312C">
        <w:t>uchylono</w:t>
      </w:r>
      <w:proofErr w:type="gramEnd"/>
      <w:r w:rsidR="000B60F8" w:rsidRPr="0064312C">
        <w:t>).</w:t>
      </w:r>
    </w:p>
    <w:p w14:paraId="1A219953" w14:textId="43C2C6D5" w:rsidR="00D85632" w:rsidRPr="0064312C" w:rsidRDefault="004B1991" w:rsidP="000B60F8">
      <w:pPr>
        <w:spacing w:line="276" w:lineRule="auto"/>
        <w:jc w:val="both"/>
      </w:pPr>
      <w:bookmarkStart w:id="249" w:name="_Hlk97636834"/>
      <w:bookmarkEnd w:id="248"/>
      <w:r w:rsidRPr="0064312C">
        <w:t xml:space="preserve">4. </w:t>
      </w:r>
      <w:r w:rsidR="00D85632" w:rsidRPr="0064312C">
        <w:t>Wychowawca</w:t>
      </w:r>
      <w:r w:rsidR="00100971" w:rsidRPr="0064312C">
        <w:t xml:space="preserve"> </w:t>
      </w:r>
      <w:r w:rsidR="00D85632" w:rsidRPr="0064312C">
        <w:t>klasy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początku</w:t>
      </w:r>
      <w:r w:rsidR="00100971" w:rsidRPr="0064312C">
        <w:t xml:space="preserve"> </w:t>
      </w:r>
      <w:r w:rsidR="00D85632" w:rsidRPr="0064312C">
        <w:t>każdego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szkolnego</w:t>
      </w:r>
      <w:r w:rsidR="00100971" w:rsidRPr="0064312C">
        <w:t xml:space="preserve"> </w:t>
      </w:r>
      <w:r w:rsidR="00D85632" w:rsidRPr="0064312C">
        <w:t>informuje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warunkach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sposobie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kryteriach</w:t>
      </w:r>
      <w:r w:rsidR="00100971" w:rsidRPr="0064312C">
        <w:t xml:space="preserve"> </w:t>
      </w:r>
      <w:r w:rsidR="00D85632" w:rsidRPr="0064312C">
        <w:t>oceniania</w:t>
      </w:r>
      <w:r w:rsidR="00100971" w:rsidRPr="0064312C">
        <w:t xml:space="preserve"> </w:t>
      </w:r>
      <w:r w:rsidR="00D85632" w:rsidRPr="0064312C">
        <w:t>zachowania,</w:t>
      </w:r>
      <w:r w:rsidR="00100971" w:rsidRPr="0064312C">
        <w:t xml:space="preserve"> </w:t>
      </w:r>
      <w:r w:rsidR="00D85632" w:rsidRPr="0064312C">
        <w:t>warunkach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trybie</w:t>
      </w:r>
      <w:r w:rsidR="00100971" w:rsidRPr="0064312C">
        <w:t xml:space="preserve"> </w:t>
      </w:r>
      <w:r w:rsidR="00D85632" w:rsidRPr="0064312C">
        <w:t>uzyskania</w:t>
      </w:r>
      <w:r w:rsidR="00100971" w:rsidRPr="0064312C">
        <w:t xml:space="preserve"> </w:t>
      </w:r>
      <w:r w:rsidR="00D85632" w:rsidRPr="0064312C">
        <w:t>wyższej</w:t>
      </w:r>
      <w:r w:rsidR="00100971" w:rsidRPr="0064312C">
        <w:t xml:space="preserve"> </w:t>
      </w:r>
      <w:r w:rsidR="00D85632" w:rsidRPr="0064312C">
        <w:t>niż</w:t>
      </w:r>
      <w:r w:rsidR="00100971" w:rsidRPr="0064312C">
        <w:t xml:space="preserve"> </w:t>
      </w:r>
      <w:r w:rsidR="00D85632" w:rsidRPr="0064312C">
        <w:t>przewidywana</w:t>
      </w:r>
      <w:r w:rsidR="00100971" w:rsidRPr="0064312C">
        <w:t xml:space="preserve"> </w:t>
      </w:r>
      <w:r w:rsidR="00D85632" w:rsidRPr="0064312C">
        <w:t>rocznej</w:t>
      </w:r>
      <w:r w:rsidR="00100971" w:rsidRPr="0064312C">
        <w:t xml:space="preserve"> </w:t>
      </w:r>
      <w:r w:rsidR="00D85632" w:rsidRPr="0064312C">
        <w:t>oceny</w:t>
      </w:r>
      <w:r w:rsidR="00100971" w:rsidRPr="0064312C">
        <w:t xml:space="preserve"> </w:t>
      </w:r>
      <w:r w:rsidR="00D85632" w:rsidRPr="0064312C">
        <w:t>klasyfikacyjnej</w:t>
      </w:r>
      <w:r w:rsidR="00100971" w:rsidRPr="0064312C">
        <w:t xml:space="preserve"> </w:t>
      </w:r>
      <w:r w:rsidR="00D85632" w:rsidRPr="0064312C">
        <w:t>zachowania</w:t>
      </w:r>
      <w:r w:rsidR="000B60F8" w:rsidRPr="0064312C">
        <w:rPr>
          <w:strike/>
        </w:rPr>
        <w:t>.</w:t>
      </w:r>
    </w:p>
    <w:bookmarkEnd w:id="249"/>
    <w:p w14:paraId="1603C7EB" w14:textId="7A5E810B" w:rsidR="00D85632" w:rsidRPr="0064312C" w:rsidRDefault="004B1991" w:rsidP="000B60F8">
      <w:pPr>
        <w:spacing w:line="276" w:lineRule="auto"/>
        <w:jc w:val="both"/>
      </w:pPr>
      <w:r w:rsidRPr="0064312C">
        <w:t xml:space="preserve">5. </w:t>
      </w:r>
      <w:r w:rsidR="00D85632" w:rsidRPr="0064312C">
        <w:t>Przy</w:t>
      </w:r>
      <w:r w:rsidR="00100971" w:rsidRPr="0064312C">
        <w:t xml:space="preserve"> </w:t>
      </w:r>
      <w:r w:rsidR="00D85632" w:rsidRPr="0064312C">
        <w:t>ustalaniu</w:t>
      </w:r>
      <w:r w:rsidR="00100971" w:rsidRPr="0064312C">
        <w:t xml:space="preserve"> </w:t>
      </w:r>
      <w:r w:rsidR="00D85632" w:rsidRPr="0064312C">
        <w:t>oceny</w:t>
      </w:r>
      <w:r w:rsidR="00100971" w:rsidRPr="0064312C">
        <w:t xml:space="preserve"> </w:t>
      </w:r>
      <w:r w:rsidR="00D85632" w:rsidRPr="0064312C">
        <w:t>klasyfikacyjnej</w:t>
      </w:r>
      <w:r w:rsidR="00100971" w:rsidRPr="0064312C">
        <w:t xml:space="preserve"> </w:t>
      </w:r>
      <w:r w:rsidR="00D85632" w:rsidRPr="0064312C">
        <w:t>zachowania</w:t>
      </w:r>
      <w:r w:rsidR="00100971" w:rsidRPr="0064312C">
        <w:t xml:space="preserve"> </w:t>
      </w:r>
      <w:r w:rsidR="00D85632" w:rsidRPr="0064312C">
        <w:t>ucznia,</w:t>
      </w:r>
      <w:r w:rsidR="00100971" w:rsidRPr="0064312C">
        <w:t xml:space="preserve"> </w:t>
      </w:r>
      <w:r w:rsidR="00D85632" w:rsidRPr="0064312C">
        <w:t>u</w:t>
      </w:r>
      <w:r w:rsidR="00100971" w:rsidRPr="0064312C">
        <w:t xml:space="preserve"> </w:t>
      </w:r>
      <w:r w:rsidR="00D85632" w:rsidRPr="0064312C">
        <w:t>którego</w:t>
      </w:r>
      <w:r w:rsidR="00100971" w:rsidRPr="0064312C">
        <w:t xml:space="preserve"> </w:t>
      </w:r>
      <w:r w:rsidR="00D85632" w:rsidRPr="0064312C">
        <w:t>stwierdzono</w:t>
      </w:r>
      <w:r w:rsidR="00100971" w:rsidRPr="0064312C">
        <w:t xml:space="preserve"> </w:t>
      </w:r>
      <w:r w:rsidR="00D85632" w:rsidRPr="0064312C">
        <w:t>zaburzenia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odchylenia</w:t>
      </w:r>
      <w:r w:rsidR="00100971" w:rsidRPr="0064312C">
        <w:t xml:space="preserve"> </w:t>
      </w:r>
      <w:r w:rsidR="00D85632" w:rsidRPr="0064312C">
        <w:t>rozwojowe,</w:t>
      </w:r>
      <w:r w:rsidR="00100971" w:rsidRPr="0064312C">
        <w:t xml:space="preserve"> </w:t>
      </w:r>
      <w:r w:rsidR="00D85632" w:rsidRPr="0064312C">
        <w:t>należy</w:t>
      </w:r>
      <w:r w:rsidR="00100971" w:rsidRPr="0064312C">
        <w:t xml:space="preserve"> </w:t>
      </w:r>
      <w:r w:rsidR="00D85632" w:rsidRPr="0064312C">
        <w:t>uwzględnić</w:t>
      </w:r>
      <w:r w:rsidR="00100971" w:rsidRPr="0064312C">
        <w:t xml:space="preserve"> </w:t>
      </w:r>
      <w:r w:rsidR="00D85632" w:rsidRPr="0064312C">
        <w:t>wpływ</w:t>
      </w:r>
      <w:r w:rsidR="00100971" w:rsidRPr="0064312C">
        <w:t xml:space="preserve"> </w:t>
      </w:r>
      <w:r w:rsidR="00D85632" w:rsidRPr="0064312C">
        <w:t>stwierdzonych</w:t>
      </w:r>
      <w:r w:rsidR="00100971" w:rsidRPr="0064312C">
        <w:t xml:space="preserve"> </w:t>
      </w:r>
      <w:r w:rsidR="00D85632" w:rsidRPr="0064312C">
        <w:t>zaburzeń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odchyleń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zachowanie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podstawie</w:t>
      </w:r>
      <w:r w:rsidR="00100971" w:rsidRPr="0064312C">
        <w:t xml:space="preserve"> </w:t>
      </w:r>
      <w:r w:rsidR="00D85632" w:rsidRPr="0064312C">
        <w:t>orzeczenia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potrzebie</w:t>
      </w:r>
      <w:r w:rsidR="00100971" w:rsidRPr="0064312C">
        <w:t xml:space="preserve"> </w:t>
      </w:r>
      <w:r w:rsidR="00D85632" w:rsidRPr="0064312C">
        <w:t>kształcenia</w:t>
      </w:r>
      <w:r w:rsidR="00100971" w:rsidRPr="0064312C">
        <w:t xml:space="preserve"> </w:t>
      </w:r>
      <w:r w:rsidR="00D85632" w:rsidRPr="0064312C">
        <w:t>specjalnego</w:t>
      </w:r>
      <w:r w:rsidR="00100971" w:rsidRPr="0064312C">
        <w:t xml:space="preserve"> </w:t>
      </w:r>
      <w:r w:rsidR="00D85632" w:rsidRPr="0064312C">
        <w:t>albo</w:t>
      </w:r>
      <w:r w:rsidR="00100971" w:rsidRPr="0064312C">
        <w:t xml:space="preserve"> </w:t>
      </w:r>
      <w:r w:rsidR="00D85632" w:rsidRPr="0064312C">
        <w:t>indywidualnego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opinii</w:t>
      </w:r>
      <w:r w:rsidR="00100971" w:rsidRPr="0064312C">
        <w:t xml:space="preserve"> </w:t>
      </w:r>
      <w:r w:rsidR="00D85632" w:rsidRPr="0064312C">
        <w:t>poradni</w:t>
      </w:r>
      <w:r w:rsidR="00100971" w:rsidRPr="0064312C">
        <w:t xml:space="preserve"> </w:t>
      </w:r>
      <w:r w:rsidR="00D85632" w:rsidRPr="0064312C">
        <w:t>psychologiczno-pedagogicznej,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publicznej</w:t>
      </w:r>
      <w:r w:rsidR="00100971" w:rsidRPr="0064312C">
        <w:t xml:space="preserve"> </w:t>
      </w:r>
      <w:r w:rsidR="00D85632" w:rsidRPr="0064312C">
        <w:t>poradni</w:t>
      </w:r>
      <w:r w:rsidR="00100971" w:rsidRPr="0064312C">
        <w:t xml:space="preserve"> </w:t>
      </w:r>
      <w:r w:rsidR="00D85632" w:rsidRPr="0064312C">
        <w:t>specjalistycznej.</w:t>
      </w:r>
    </w:p>
    <w:p w14:paraId="2A192FC8" w14:textId="3886534A" w:rsidR="00D85632" w:rsidRPr="0064312C" w:rsidRDefault="004B1991" w:rsidP="000B60F8">
      <w:pPr>
        <w:spacing w:line="276" w:lineRule="auto"/>
        <w:jc w:val="both"/>
      </w:pPr>
      <w:r w:rsidRPr="0064312C">
        <w:t xml:space="preserve">6. </w:t>
      </w:r>
      <w:r w:rsidR="00D85632" w:rsidRPr="0064312C">
        <w:t>Ocenę</w:t>
      </w:r>
      <w:r w:rsidR="00100971" w:rsidRPr="0064312C">
        <w:t xml:space="preserve"> </w:t>
      </w:r>
      <w:r w:rsidR="00D85632" w:rsidRPr="0064312C">
        <w:t>klasyfikacyjną</w:t>
      </w:r>
      <w:r w:rsidR="00100971" w:rsidRPr="0064312C">
        <w:t xml:space="preserve"> </w:t>
      </w:r>
      <w:r w:rsidR="00D85632" w:rsidRPr="0064312C">
        <w:t>zachowania</w:t>
      </w:r>
      <w:r w:rsidR="00100971" w:rsidRPr="0064312C">
        <w:t xml:space="preserve"> </w:t>
      </w:r>
      <w:r w:rsidR="00D85632" w:rsidRPr="0064312C">
        <w:t>(śródroczną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roczną)</w:t>
      </w:r>
      <w:r w:rsidR="00100971" w:rsidRPr="0064312C">
        <w:t xml:space="preserve"> </w:t>
      </w:r>
      <w:r w:rsidR="00D85632" w:rsidRPr="0064312C">
        <w:t>począwszy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klasy</w:t>
      </w:r>
      <w:r w:rsidR="00100971" w:rsidRPr="0064312C">
        <w:t xml:space="preserve"> </w:t>
      </w:r>
      <w:r w:rsidR="00D85632" w:rsidRPr="0064312C">
        <w:t>IV</w:t>
      </w:r>
      <w:r w:rsidR="00100971" w:rsidRPr="0064312C">
        <w:t xml:space="preserve"> </w:t>
      </w:r>
      <w:r w:rsidR="00D85632" w:rsidRPr="0064312C">
        <w:t>ustala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według</w:t>
      </w:r>
      <w:r w:rsidR="00100971" w:rsidRPr="0064312C">
        <w:t xml:space="preserve"> </w:t>
      </w:r>
      <w:r w:rsidR="00D85632" w:rsidRPr="0064312C">
        <w:t>następującej</w:t>
      </w:r>
      <w:r w:rsidR="00100971" w:rsidRPr="0064312C">
        <w:t xml:space="preserve"> </w:t>
      </w:r>
      <w:r w:rsidR="00D85632" w:rsidRPr="0064312C">
        <w:t>skali:</w:t>
      </w:r>
    </w:p>
    <w:p w14:paraId="234AC1FB" w14:textId="79A92C58" w:rsidR="00D85632" w:rsidRPr="0064312C" w:rsidRDefault="004B1991" w:rsidP="000B60F8">
      <w:pPr>
        <w:spacing w:line="276" w:lineRule="auto"/>
        <w:jc w:val="both"/>
      </w:pPr>
      <w:r w:rsidRPr="0064312C">
        <w:t>1)</w:t>
      </w:r>
      <w:r w:rsidR="00100971" w:rsidRPr="0064312C">
        <w:t xml:space="preserve"> </w:t>
      </w:r>
      <w:r w:rsidR="00D85632" w:rsidRPr="0064312C">
        <w:t>wzorowe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proofErr w:type="spellStart"/>
      <w:r w:rsidR="00D85632" w:rsidRPr="0064312C">
        <w:t>wz</w:t>
      </w:r>
      <w:proofErr w:type="spellEnd"/>
      <w:r w:rsidR="00D85632" w:rsidRPr="0064312C">
        <w:t>,</w:t>
      </w:r>
    </w:p>
    <w:p w14:paraId="0600881D" w14:textId="3726F8DE" w:rsidR="00D85632" w:rsidRPr="0064312C" w:rsidRDefault="004B1991" w:rsidP="000B60F8">
      <w:pPr>
        <w:spacing w:line="276" w:lineRule="auto"/>
        <w:jc w:val="both"/>
      </w:pPr>
      <w:r w:rsidRPr="0064312C">
        <w:t xml:space="preserve">2) </w:t>
      </w:r>
      <w:r w:rsidR="00D85632" w:rsidRPr="0064312C">
        <w:t>bardzo</w:t>
      </w:r>
      <w:r w:rsidR="00100971" w:rsidRPr="0064312C">
        <w:t xml:space="preserve"> </w:t>
      </w:r>
      <w:r w:rsidR="00D85632" w:rsidRPr="0064312C">
        <w:t>dobre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proofErr w:type="spellStart"/>
      <w:r w:rsidR="00D85632" w:rsidRPr="0064312C">
        <w:t>bdb</w:t>
      </w:r>
      <w:proofErr w:type="spellEnd"/>
      <w:r w:rsidR="00D85632" w:rsidRPr="0064312C">
        <w:t>,</w:t>
      </w:r>
    </w:p>
    <w:p w14:paraId="5D72706A" w14:textId="7EF0E9C2" w:rsidR="00D85632" w:rsidRPr="0064312C" w:rsidRDefault="004B1991" w:rsidP="000B60F8">
      <w:pPr>
        <w:spacing w:line="276" w:lineRule="auto"/>
        <w:jc w:val="both"/>
      </w:pPr>
      <w:r w:rsidRPr="0064312C">
        <w:t xml:space="preserve">3) </w:t>
      </w:r>
      <w:r w:rsidR="00D85632" w:rsidRPr="0064312C">
        <w:t>dobre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proofErr w:type="spellStart"/>
      <w:r w:rsidR="00D85632" w:rsidRPr="0064312C">
        <w:t>db</w:t>
      </w:r>
      <w:proofErr w:type="spellEnd"/>
      <w:r w:rsidR="00D85632" w:rsidRPr="0064312C">
        <w:t>,</w:t>
      </w:r>
    </w:p>
    <w:p w14:paraId="0A4F6EF9" w14:textId="575D2176" w:rsidR="00D85632" w:rsidRPr="0064312C" w:rsidRDefault="004B1991" w:rsidP="000B60F8">
      <w:pPr>
        <w:spacing w:line="276" w:lineRule="auto"/>
        <w:jc w:val="both"/>
      </w:pPr>
      <w:r w:rsidRPr="0064312C">
        <w:t xml:space="preserve">4) </w:t>
      </w:r>
      <w:r w:rsidR="00D85632" w:rsidRPr="0064312C">
        <w:t>poprawne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pop,</w:t>
      </w:r>
    </w:p>
    <w:p w14:paraId="2460FF7B" w14:textId="4D8D76F1" w:rsidR="00D85632" w:rsidRPr="0064312C" w:rsidRDefault="004B1991" w:rsidP="000B60F8">
      <w:pPr>
        <w:spacing w:line="276" w:lineRule="auto"/>
        <w:jc w:val="both"/>
      </w:pPr>
      <w:r w:rsidRPr="0064312C">
        <w:t xml:space="preserve">5) </w:t>
      </w:r>
      <w:r w:rsidR="00D85632" w:rsidRPr="0064312C">
        <w:t>nieodpowiednie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proofErr w:type="spellStart"/>
      <w:r w:rsidR="00D85632" w:rsidRPr="0064312C">
        <w:t>ndp</w:t>
      </w:r>
      <w:proofErr w:type="spellEnd"/>
      <w:r w:rsidR="00D85632" w:rsidRPr="0064312C">
        <w:t>,</w:t>
      </w:r>
    </w:p>
    <w:p w14:paraId="3835CDED" w14:textId="704828E3" w:rsidR="00D85632" w:rsidRPr="0064312C" w:rsidRDefault="004B1991" w:rsidP="000B60F8">
      <w:pPr>
        <w:spacing w:line="276" w:lineRule="auto"/>
        <w:jc w:val="both"/>
      </w:pPr>
      <w:r w:rsidRPr="0064312C">
        <w:t xml:space="preserve">6) </w:t>
      </w:r>
      <w:r w:rsidR="00D85632" w:rsidRPr="0064312C">
        <w:t>naganne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proofErr w:type="spellStart"/>
      <w:r w:rsidR="00D85632" w:rsidRPr="0064312C">
        <w:t>ng</w:t>
      </w:r>
      <w:proofErr w:type="spellEnd"/>
    </w:p>
    <w:p w14:paraId="0329D870" w14:textId="66CF4F96" w:rsidR="00D85632" w:rsidRPr="0064312C" w:rsidRDefault="004B1991" w:rsidP="000B60F8">
      <w:pPr>
        <w:spacing w:line="276" w:lineRule="auto"/>
        <w:jc w:val="both"/>
      </w:pPr>
      <w:r w:rsidRPr="0064312C">
        <w:t xml:space="preserve">7.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klasach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III</w:t>
      </w:r>
      <w:r w:rsidR="00100971" w:rsidRPr="0064312C">
        <w:t xml:space="preserve"> </w:t>
      </w:r>
      <w:r w:rsidR="00D85632" w:rsidRPr="0064312C">
        <w:t>ocena</w:t>
      </w:r>
      <w:r w:rsidR="00100971" w:rsidRPr="0064312C">
        <w:t xml:space="preserve"> </w:t>
      </w:r>
      <w:r w:rsidR="00D85632" w:rsidRPr="0064312C">
        <w:t>klasyfikacyjna</w:t>
      </w:r>
      <w:r w:rsidR="00100971" w:rsidRPr="0064312C">
        <w:t xml:space="preserve"> </w:t>
      </w:r>
      <w:r w:rsidR="00D85632" w:rsidRPr="0064312C">
        <w:t>zachowania</w:t>
      </w:r>
      <w:r w:rsidR="00100971" w:rsidRPr="0064312C">
        <w:t xml:space="preserve"> </w:t>
      </w:r>
      <w:r w:rsidR="00D85632" w:rsidRPr="0064312C">
        <w:t>śró</w:t>
      </w:r>
      <w:r w:rsidR="003543D3" w:rsidRPr="0064312C">
        <w:t>droczna</w:t>
      </w:r>
      <w:r w:rsidR="00100971" w:rsidRPr="0064312C">
        <w:t xml:space="preserve"> </w:t>
      </w:r>
      <w:r w:rsidR="003543D3" w:rsidRPr="0064312C">
        <w:t>i</w:t>
      </w:r>
      <w:r w:rsidR="00100971" w:rsidRPr="0064312C">
        <w:t xml:space="preserve"> </w:t>
      </w:r>
      <w:r w:rsidR="003543D3" w:rsidRPr="0064312C">
        <w:t>roczna</w:t>
      </w:r>
      <w:r w:rsidR="00100971" w:rsidRPr="0064312C">
        <w:t xml:space="preserve"> </w:t>
      </w:r>
      <w:r w:rsidR="003543D3" w:rsidRPr="0064312C">
        <w:t>jest</w:t>
      </w:r>
      <w:r w:rsidR="00100971" w:rsidRPr="0064312C">
        <w:t xml:space="preserve"> </w:t>
      </w:r>
      <w:r w:rsidR="003543D3" w:rsidRPr="0064312C">
        <w:t>oceną</w:t>
      </w:r>
      <w:r w:rsidR="00100971" w:rsidRPr="0064312C">
        <w:t xml:space="preserve"> </w:t>
      </w:r>
      <w:r w:rsidR="00D85632" w:rsidRPr="0064312C">
        <w:t>opisową.</w:t>
      </w:r>
    </w:p>
    <w:p w14:paraId="52154AB8" w14:textId="77777777" w:rsidR="004B1991" w:rsidRPr="0064312C" w:rsidRDefault="004B1991" w:rsidP="000B60F8">
      <w:pPr>
        <w:spacing w:line="276" w:lineRule="auto"/>
        <w:jc w:val="both"/>
      </w:pPr>
      <w:r w:rsidRPr="0064312C">
        <w:lastRenderedPageBreak/>
        <w:t xml:space="preserve">8. </w:t>
      </w:r>
      <w:r w:rsidR="00D85632" w:rsidRPr="0064312C">
        <w:t>Punktem</w:t>
      </w:r>
      <w:r w:rsidR="00100971" w:rsidRPr="0064312C">
        <w:t xml:space="preserve"> </w:t>
      </w:r>
      <w:r w:rsidR="00D85632" w:rsidRPr="0064312C">
        <w:t>wyjścia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sześciostopniowej</w:t>
      </w:r>
      <w:r w:rsidR="00100971" w:rsidRPr="0064312C">
        <w:t xml:space="preserve"> </w:t>
      </w:r>
      <w:r w:rsidR="00D85632" w:rsidRPr="0064312C">
        <w:t>skali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ocena</w:t>
      </w:r>
      <w:r w:rsidR="00100971" w:rsidRPr="0064312C">
        <w:t xml:space="preserve"> </w:t>
      </w:r>
      <w:r w:rsidR="00D85632" w:rsidRPr="0064312C">
        <w:rPr>
          <w:b/>
        </w:rPr>
        <w:t>dobra</w:t>
      </w:r>
      <w:r w:rsidR="00D85632" w:rsidRPr="0064312C">
        <w:t>.</w:t>
      </w:r>
      <w:r w:rsidR="00100971" w:rsidRPr="0064312C">
        <w:t xml:space="preserve"> </w:t>
      </w:r>
      <w:r w:rsidR="00D85632" w:rsidRPr="0064312C">
        <w:t>Ocena</w:t>
      </w:r>
      <w:r w:rsidR="00100971" w:rsidRPr="0064312C">
        <w:t xml:space="preserve"> </w:t>
      </w:r>
      <w:r w:rsidR="00D85632" w:rsidRPr="0064312C">
        <w:t>ta</w:t>
      </w:r>
      <w:r w:rsidR="00100971" w:rsidRPr="0064312C">
        <w:t xml:space="preserve"> </w:t>
      </w:r>
      <w:r w:rsidR="00D85632" w:rsidRPr="0064312C">
        <w:t>wyraża</w:t>
      </w:r>
      <w:r w:rsidR="00100971" w:rsidRPr="0064312C">
        <w:t xml:space="preserve"> </w:t>
      </w:r>
      <w:r w:rsidR="00D85632" w:rsidRPr="0064312C">
        <w:rPr>
          <w:u w:val="single"/>
        </w:rPr>
        <w:t>przeciętne</w:t>
      </w:r>
      <w:r w:rsidR="00100971" w:rsidRPr="0064312C">
        <w:t xml:space="preserve"> </w:t>
      </w:r>
      <w:r w:rsidR="00D85632" w:rsidRPr="0064312C">
        <w:t>zachowanie</w:t>
      </w:r>
      <w:r w:rsidR="00100971" w:rsidRPr="0064312C">
        <w:t xml:space="preserve"> </w:t>
      </w:r>
      <w:r w:rsidR="00D85632" w:rsidRPr="0064312C">
        <w:t>ucznia.</w:t>
      </w:r>
      <w:r w:rsidR="00100971" w:rsidRPr="0064312C">
        <w:t xml:space="preserve"> </w:t>
      </w:r>
      <w:r w:rsidR="00D85632" w:rsidRPr="0064312C">
        <w:t>Ocena,</w:t>
      </w:r>
      <w:r w:rsidR="00100971" w:rsidRPr="0064312C">
        <w:t xml:space="preserve"> </w:t>
      </w:r>
      <w:r w:rsidR="00D85632" w:rsidRPr="0064312C">
        <w:rPr>
          <w:b/>
        </w:rPr>
        <w:t>bardzo</w:t>
      </w:r>
      <w:r w:rsidR="00100971" w:rsidRPr="0064312C">
        <w:rPr>
          <w:b/>
        </w:rPr>
        <w:t xml:space="preserve"> </w:t>
      </w:r>
      <w:r w:rsidR="00D85632" w:rsidRPr="0064312C">
        <w:rPr>
          <w:b/>
        </w:rPr>
        <w:t>dobra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rPr>
          <w:b/>
        </w:rPr>
        <w:t>wzorowa</w:t>
      </w:r>
      <w:r w:rsidR="00100971" w:rsidRPr="0064312C">
        <w:t xml:space="preserve"> </w:t>
      </w:r>
      <w:r w:rsidR="00D85632" w:rsidRPr="0064312C">
        <w:t>to</w:t>
      </w:r>
      <w:r w:rsidR="00100971" w:rsidRPr="0064312C">
        <w:t xml:space="preserve"> </w:t>
      </w:r>
      <w:r w:rsidR="00D85632" w:rsidRPr="0064312C">
        <w:t>zachowanie</w:t>
      </w:r>
      <w:r w:rsidR="00100971" w:rsidRPr="0064312C">
        <w:t xml:space="preserve"> </w:t>
      </w:r>
      <w:r w:rsidR="00D85632" w:rsidRPr="0064312C">
        <w:t>lepsze</w:t>
      </w:r>
      <w:r w:rsidR="00100971" w:rsidRPr="0064312C">
        <w:t xml:space="preserve"> </w:t>
      </w:r>
      <w:r w:rsidR="00D85632" w:rsidRPr="0064312C">
        <w:t>niż</w:t>
      </w:r>
      <w:r w:rsidR="00100971" w:rsidRPr="0064312C">
        <w:t xml:space="preserve"> </w:t>
      </w:r>
      <w:r w:rsidR="00D85632" w:rsidRPr="0064312C">
        <w:t>przeciętne.</w:t>
      </w:r>
      <w:r w:rsidR="00100971" w:rsidRPr="0064312C">
        <w:t xml:space="preserve"> </w:t>
      </w:r>
      <w:r w:rsidR="00D85632" w:rsidRPr="0064312C">
        <w:t>Ocena</w:t>
      </w:r>
      <w:r w:rsidR="00100971" w:rsidRPr="0064312C">
        <w:t xml:space="preserve"> </w:t>
      </w:r>
      <w:r w:rsidR="00D85632" w:rsidRPr="0064312C">
        <w:rPr>
          <w:b/>
        </w:rPr>
        <w:t>poprawna,</w:t>
      </w:r>
      <w:r w:rsidR="00100971" w:rsidRPr="0064312C">
        <w:rPr>
          <w:b/>
        </w:rPr>
        <w:t xml:space="preserve"> </w:t>
      </w:r>
      <w:r w:rsidR="00D85632" w:rsidRPr="0064312C">
        <w:rPr>
          <w:b/>
        </w:rPr>
        <w:t>nieodpowiednia</w:t>
      </w:r>
      <w:r w:rsidR="00100971" w:rsidRPr="0064312C">
        <w:rPr>
          <w:b/>
        </w:rPr>
        <w:t xml:space="preserve"> </w:t>
      </w:r>
      <w:r w:rsidR="00D85632" w:rsidRPr="0064312C">
        <w:rPr>
          <w:b/>
        </w:rPr>
        <w:t>i</w:t>
      </w:r>
      <w:r w:rsidR="00100971" w:rsidRPr="0064312C">
        <w:rPr>
          <w:b/>
        </w:rPr>
        <w:t xml:space="preserve"> </w:t>
      </w:r>
      <w:r w:rsidR="00D85632" w:rsidRPr="0064312C">
        <w:rPr>
          <w:b/>
        </w:rPr>
        <w:t>naganna</w:t>
      </w:r>
      <w:r w:rsidR="00100971" w:rsidRPr="0064312C">
        <w:rPr>
          <w:b/>
        </w:rPr>
        <w:t xml:space="preserve"> </w:t>
      </w:r>
      <w:r w:rsidR="00D85632" w:rsidRPr="0064312C">
        <w:t>oznaczają</w:t>
      </w:r>
      <w:r w:rsidR="00100971" w:rsidRPr="0064312C">
        <w:t xml:space="preserve"> </w:t>
      </w:r>
      <w:r w:rsidR="00D85632" w:rsidRPr="0064312C">
        <w:t>zachowanie</w:t>
      </w:r>
      <w:r w:rsidR="00100971" w:rsidRPr="0064312C">
        <w:t xml:space="preserve"> </w:t>
      </w:r>
      <w:r w:rsidR="00D85632" w:rsidRPr="0064312C">
        <w:t>gorsze</w:t>
      </w:r>
      <w:r w:rsidR="00100971" w:rsidRPr="0064312C">
        <w:t xml:space="preserve"> </w:t>
      </w:r>
      <w:r w:rsidR="00D85632" w:rsidRPr="0064312C">
        <w:t>niż</w:t>
      </w:r>
      <w:r w:rsidR="00100971" w:rsidRPr="0064312C">
        <w:t xml:space="preserve"> </w:t>
      </w:r>
      <w:r w:rsidR="00D85632" w:rsidRPr="0064312C">
        <w:t>przeciętne.</w:t>
      </w:r>
    </w:p>
    <w:p w14:paraId="5C384B8D" w14:textId="68EACA71" w:rsidR="004B1991" w:rsidRPr="0064312C" w:rsidRDefault="004B1991" w:rsidP="000B60F8">
      <w:pPr>
        <w:spacing w:line="276" w:lineRule="auto"/>
        <w:jc w:val="both"/>
      </w:pPr>
      <w:r w:rsidRPr="0064312C">
        <w:t xml:space="preserve">9. </w:t>
      </w:r>
      <w:r w:rsidR="00D85632" w:rsidRPr="0064312C">
        <w:t>Ocena</w:t>
      </w:r>
      <w:r w:rsidR="00100971" w:rsidRPr="0064312C">
        <w:t xml:space="preserve"> </w:t>
      </w:r>
      <w:r w:rsidR="00D85632" w:rsidRPr="0064312C">
        <w:t>wychowawcy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oceną</w:t>
      </w:r>
      <w:r w:rsidR="00100971" w:rsidRPr="0064312C">
        <w:t xml:space="preserve"> </w:t>
      </w:r>
      <w:r w:rsidR="00D85632" w:rsidRPr="0064312C">
        <w:t>podsumowującą,</w:t>
      </w:r>
      <w:r w:rsidR="00100971" w:rsidRPr="0064312C">
        <w:t xml:space="preserve"> </w:t>
      </w:r>
      <w:r w:rsidR="00D85632" w:rsidRPr="0064312C">
        <w:t>jawną,</w:t>
      </w:r>
      <w:r w:rsidR="00100971" w:rsidRPr="0064312C">
        <w:t xml:space="preserve"> </w:t>
      </w:r>
      <w:r w:rsidR="00D85632" w:rsidRPr="0064312C">
        <w:t>umotywowaną</w:t>
      </w:r>
      <w:r w:rsidR="00100971" w:rsidRPr="0064312C">
        <w:t xml:space="preserve"> </w:t>
      </w:r>
      <w:r w:rsidR="00D85632" w:rsidRPr="0064312C">
        <w:t>uwzględniającą</w:t>
      </w:r>
      <w:r w:rsidR="00100971" w:rsidRPr="0064312C">
        <w:t xml:space="preserve"> </w:t>
      </w:r>
      <w:r w:rsidR="00D85632" w:rsidRPr="0064312C">
        <w:t>opinię</w:t>
      </w:r>
      <w:r w:rsidR="00100971" w:rsidRPr="0064312C">
        <w:t xml:space="preserve"> </w:t>
      </w:r>
      <w:r w:rsidR="00D85632" w:rsidRPr="0064312C">
        <w:t>własną</w:t>
      </w:r>
      <w:r w:rsidR="00100971" w:rsidRPr="0064312C">
        <w:t xml:space="preserve"> </w:t>
      </w:r>
      <w:r w:rsidR="00D85632" w:rsidRPr="0064312C">
        <w:t>ucznia,</w:t>
      </w:r>
      <w:r w:rsidR="00100971" w:rsidRPr="0064312C">
        <w:t xml:space="preserve"> </w:t>
      </w:r>
      <w:r w:rsidR="00D85632" w:rsidRPr="0064312C">
        <w:t>opinię</w:t>
      </w:r>
      <w:r w:rsidR="00100971" w:rsidRPr="0064312C">
        <w:t xml:space="preserve"> </w:t>
      </w:r>
      <w:r w:rsidR="00D85632" w:rsidRPr="0064312C">
        <w:t>wyrażoną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kolegów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klasy,</w:t>
      </w:r>
      <w:r w:rsidR="00100971" w:rsidRPr="0064312C">
        <w:t xml:space="preserve"> </w:t>
      </w:r>
      <w:r w:rsidR="00D85632" w:rsidRPr="0064312C">
        <w:t>opinię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uczących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innych</w:t>
      </w:r>
      <w:r w:rsidR="00100971" w:rsidRPr="0064312C">
        <w:t xml:space="preserve"> </w:t>
      </w:r>
      <w:r w:rsidR="00D85632" w:rsidRPr="0064312C">
        <w:t>pracowników</w:t>
      </w:r>
      <w:r w:rsidR="00100971" w:rsidRPr="0064312C">
        <w:t xml:space="preserve"> </w:t>
      </w:r>
      <w:r w:rsidR="00D85632" w:rsidRPr="0064312C">
        <w:t>szkoły.</w:t>
      </w:r>
    </w:p>
    <w:p w14:paraId="7D65CCAD" w14:textId="79233337" w:rsidR="004B1991" w:rsidRPr="0064312C" w:rsidRDefault="004B1991" w:rsidP="000B60F8">
      <w:pPr>
        <w:spacing w:line="276" w:lineRule="auto"/>
        <w:jc w:val="both"/>
        <w:rPr>
          <w:b/>
        </w:rPr>
      </w:pPr>
      <w:r w:rsidRPr="0064312C">
        <w:t xml:space="preserve">10. </w:t>
      </w:r>
      <w:r w:rsidR="00E45DE2" w:rsidRPr="0064312C">
        <w:t>W</w:t>
      </w:r>
      <w:r w:rsidR="00100971" w:rsidRPr="0064312C">
        <w:t xml:space="preserve"> </w:t>
      </w:r>
      <w:r w:rsidR="00E45DE2" w:rsidRPr="0064312C">
        <w:t>ciągu</w:t>
      </w:r>
      <w:r w:rsidR="00100971" w:rsidRPr="0064312C">
        <w:t xml:space="preserve"> </w:t>
      </w:r>
      <w:r w:rsidR="00E45DE2" w:rsidRPr="0064312C">
        <w:t>okresu</w:t>
      </w:r>
      <w:r w:rsidR="00100971" w:rsidRPr="0064312C">
        <w:t xml:space="preserve"> </w:t>
      </w:r>
      <w:r w:rsidR="00D85632" w:rsidRPr="0064312C">
        <w:t>nauczyciele</w:t>
      </w:r>
      <w:r w:rsidR="00100971" w:rsidRPr="0064312C">
        <w:t xml:space="preserve"> </w:t>
      </w:r>
      <w:r w:rsidR="00D85632" w:rsidRPr="0064312C">
        <w:t>uczący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proofErr w:type="gramStart"/>
      <w:r w:rsidR="00D85632" w:rsidRPr="0064312C">
        <w:t>nie</w:t>
      </w:r>
      <w:r w:rsidR="00100971" w:rsidRPr="0064312C">
        <w:t xml:space="preserve"> </w:t>
      </w:r>
      <w:r w:rsidR="00D85632" w:rsidRPr="0064312C">
        <w:t>uczący</w:t>
      </w:r>
      <w:proofErr w:type="gramEnd"/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danej</w:t>
      </w:r>
      <w:r w:rsidR="00100971" w:rsidRPr="0064312C">
        <w:t xml:space="preserve"> </w:t>
      </w:r>
      <w:r w:rsidR="00D85632" w:rsidRPr="0064312C">
        <w:t>klasie,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także</w:t>
      </w:r>
      <w:r w:rsidR="00100971" w:rsidRPr="0064312C">
        <w:t xml:space="preserve"> </w:t>
      </w:r>
      <w:r w:rsidR="00D85632" w:rsidRPr="0064312C">
        <w:t>osoby</w:t>
      </w:r>
      <w:r w:rsidR="00100971" w:rsidRPr="0064312C">
        <w:t xml:space="preserve"> </w:t>
      </w:r>
      <w:r w:rsidR="00D85632" w:rsidRPr="0064312C">
        <w:t>pełniące</w:t>
      </w:r>
      <w:r w:rsidR="00100971" w:rsidRPr="0064312C">
        <w:t xml:space="preserve"> </w:t>
      </w:r>
      <w:r w:rsidR="00D85632" w:rsidRPr="0064312C">
        <w:t>funkcje</w:t>
      </w:r>
      <w:r w:rsidR="00100971" w:rsidRPr="0064312C">
        <w:t xml:space="preserve"> </w:t>
      </w:r>
      <w:r w:rsidR="00D85632" w:rsidRPr="0064312C">
        <w:t>kierownicze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dokonują</w:t>
      </w:r>
      <w:r w:rsidR="00100971" w:rsidRPr="0064312C">
        <w:t xml:space="preserve"> </w:t>
      </w:r>
      <w:r w:rsidR="00D85632" w:rsidRPr="0064312C">
        <w:t>wpisów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pozytywnych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negatywnych</w:t>
      </w:r>
      <w:r w:rsidR="00100971" w:rsidRPr="0064312C">
        <w:t xml:space="preserve"> </w:t>
      </w:r>
      <w:r w:rsidR="00D85632" w:rsidRPr="0064312C">
        <w:t>przejawach</w:t>
      </w:r>
      <w:r w:rsidR="00100971" w:rsidRPr="0064312C">
        <w:t xml:space="preserve"> </w:t>
      </w:r>
      <w:proofErr w:type="spellStart"/>
      <w:r w:rsidR="00D85632" w:rsidRPr="0064312C">
        <w:t>zachowań</w:t>
      </w:r>
      <w:proofErr w:type="spellEnd"/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C11600">
        <w:rPr>
          <w:b/>
        </w:rPr>
        <w:t>dzienniku elektronicznym</w:t>
      </w:r>
      <w:r w:rsidR="00D85632" w:rsidRPr="0064312C">
        <w:rPr>
          <w:b/>
        </w:rPr>
        <w:t>.</w:t>
      </w:r>
      <w:r w:rsidR="00100971" w:rsidRPr="0064312C">
        <w:rPr>
          <w:b/>
        </w:rPr>
        <w:t xml:space="preserve"> </w:t>
      </w:r>
      <w:r w:rsidR="00D85632" w:rsidRPr="0064312C">
        <w:t>Także</w:t>
      </w:r>
      <w:r w:rsidR="00100971" w:rsidRPr="0064312C">
        <w:t xml:space="preserve"> </w:t>
      </w:r>
      <w:r w:rsidR="00D85632" w:rsidRPr="0064312C">
        <w:t>inni</w:t>
      </w:r>
      <w:r w:rsidR="00100971" w:rsidRPr="0064312C">
        <w:t xml:space="preserve"> </w:t>
      </w:r>
      <w:r w:rsidR="00D85632" w:rsidRPr="0064312C">
        <w:t>pracownicy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informują</w:t>
      </w:r>
      <w:r w:rsidR="00100971" w:rsidRPr="0064312C">
        <w:t xml:space="preserve"> </w:t>
      </w:r>
      <w:r w:rsidR="00D85632" w:rsidRPr="0064312C">
        <w:t>wychowawcę</w:t>
      </w:r>
      <w:r w:rsidR="00100971" w:rsidRPr="0064312C">
        <w:t xml:space="preserve"> </w:t>
      </w:r>
      <w:r w:rsidR="00D85632" w:rsidRPr="0064312C">
        <w:t>klasy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zachowaniu</w:t>
      </w:r>
      <w:r w:rsidR="00100971" w:rsidRPr="0064312C">
        <w:t xml:space="preserve"> </w:t>
      </w:r>
      <w:r w:rsidR="00D85632" w:rsidRPr="0064312C">
        <w:t>ucznia.</w:t>
      </w:r>
      <w:r w:rsidR="00100971" w:rsidRPr="0064312C">
        <w:rPr>
          <w:b/>
        </w:rPr>
        <w:t xml:space="preserve"> </w:t>
      </w:r>
    </w:p>
    <w:p w14:paraId="3F25201F" w14:textId="77777777" w:rsidR="004B1991" w:rsidRPr="0064312C" w:rsidRDefault="004B1991" w:rsidP="000B60F8">
      <w:pPr>
        <w:spacing w:line="276" w:lineRule="auto"/>
        <w:jc w:val="both"/>
      </w:pPr>
      <w:r w:rsidRPr="00C11600">
        <w:t>11.</w:t>
      </w:r>
      <w:r w:rsidRPr="0064312C">
        <w:rPr>
          <w:b/>
        </w:rPr>
        <w:t xml:space="preserve"> </w:t>
      </w:r>
      <w:r w:rsidR="00D85632" w:rsidRPr="0064312C">
        <w:t>Wychowawca</w:t>
      </w:r>
      <w:r w:rsidR="00100971" w:rsidRPr="0064312C">
        <w:t xml:space="preserve"> </w:t>
      </w:r>
      <w:r w:rsidR="00D85632" w:rsidRPr="0064312C">
        <w:t>klasy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oparciu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zapis</w:t>
      </w:r>
      <w:r w:rsidR="00100971" w:rsidRPr="0064312C">
        <w:t xml:space="preserve"> </w:t>
      </w:r>
      <w:r w:rsidR="00D85632" w:rsidRPr="0064312C">
        <w:t>ust.10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ogólne</w:t>
      </w:r>
      <w:r w:rsidR="00100971" w:rsidRPr="0064312C">
        <w:t xml:space="preserve"> </w:t>
      </w:r>
      <w:r w:rsidR="00D85632" w:rsidRPr="0064312C">
        <w:t>kryteria</w:t>
      </w:r>
      <w:r w:rsidR="00100971" w:rsidRPr="0064312C">
        <w:t xml:space="preserve"> </w:t>
      </w:r>
      <w:r w:rsidR="00D85632" w:rsidRPr="0064312C">
        <w:t>ocen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zachowania</w:t>
      </w:r>
      <w:r w:rsidR="00100971" w:rsidRPr="0064312C">
        <w:t xml:space="preserve"> </w:t>
      </w:r>
      <w:r w:rsidR="00D85632" w:rsidRPr="0064312C">
        <w:t>zawarte</w:t>
      </w:r>
      <w:r w:rsidR="00100971" w:rsidRPr="0064312C">
        <w:t xml:space="preserve"> </w:t>
      </w:r>
      <w:r w:rsidR="00B53F2B" w:rsidRPr="0064312C">
        <w:br/>
      </w:r>
      <w:r w:rsidR="00D85632" w:rsidRPr="0064312C">
        <w:t>w</w:t>
      </w:r>
      <w:r w:rsidR="00100971" w:rsidRPr="0064312C">
        <w:t xml:space="preserve"> </w:t>
      </w:r>
      <w:r w:rsidR="00D85632" w:rsidRPr="0064312C">
        <w:t>§</w:t>
      </w:r>
      <w:r w:rsidR="00100971" w:rsidRPr="0064312C">
        <w:t xml:space="preserve"> </w:t>
      </w:r>
      <w:r w:rsidR="00B53F2B" w:rsidRPr="0064312C">
        <w:t>134</w:t>
      </w:r>
      <w:r w:rsidR="00100971" w:rsidRPr="0064312C">
        <w:t xml:space="preserve"> </w:t>
      </w:r>
      <w:r w:rsidR="00D85632" w:rsidRPr="0064312C">
        <w:t>ocenia</w:t>
      </w:r>
      <w:r w:rsidR="00100971" w:rsidRPr="0064312C">
        <w:t xml:space="preserve"> </w:t>
      </w:r>
      <w:r w:rsidR="00D85632" w:rsidRPr="0064312C">
        <w:t>zachowanie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biorąc</w:t>
      </w:r>
      <w:r w:rsidR="00100971" w:rsidRPr="0064312C">
        <w:t xml:space="preserve"> </w:t>
      </w:r>
      <w:r w:rsidR="00D85632" w:rsidRPr="0064312C">
        <w:t>pod</w:t>
      </w:r>
      <w:r w:rsidR="00100971" w:rsidRPr="0064312C">
        <w:t xml:space="preserve"> </w:t>
      </w:r>
      <w:r w:rsidR="00D85632" w:rsidRPr="0064312C">
        <w:t>uwagę</w:t>
      </w:r>
      <w:r w:rsidR="00100971" w:rsidRPr="0064312C">
        <w:t xml:space="preserve"> </w:t>
      </w:r>
      <w:r w:rsidR="00D85632" w:rsidRPr="0064312C">
        <w:t>elementy</w:t>
      </w:r>
      <w:r w:rsidR="00100971" w:rsidRPr="0064312C">
        <w:t xml:space="preserve"> </w:t>
      </w:r>
      <w:r w:rsidR="00D85632" w:rsidRPr="0064312C">
        <w:t>zachowania</w:t>
      </w:r>
      <w:r w:rsidR="00100971" w:rsidRPr="0064312C">
        <w:t xml:space="preserve"> </w:t>
      </w:r>
      <w:r w:rsidR="00D85632" w:rsidRPr="0064312C">
        <w:t>zawarte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paragrafie.</w:t>
      </w:r>
    </w:p>
    <w:p w14:paraId="3F1736EF" w14:textId="77777777" w:rsidR="004B1991" w:rsidRPr="0064312C" w:rsidRDefault="004B1991" w:rsidP="000B60F8">
      <w:pPr>
        <w:spacing w:line="276" w:lineRule="auto"/>
        <w:jc w:val="both"/>
      </w:pPr>
      <w:r w:rsidRPr="0064312C">
        <w:t xml:space="preserve">12. </w:t>
      </w:r>
      <w:r w:rsidR="00D85632" w:rsidRPr="0064312C">
        <w:t>Przed</w:t>
      </w:r>
      <w:r w:rsidR="00100971" w:rsidRPr="0064312C">
        <w:t xml:space="preserve"> </w:t>
      </w:r>
      <w:r w:rsidR="00D85632" w:rsidRPr="0064312C">
        <w:t>ustaleniem</w:t>
      </w:r>
      <w:r w:rsidR="00100971" w:rsidRPr="0064312C">
        <w:t xml:space="preserve"> </w:t>
      </w:r>
      <w:r w:rsidR="00D85632" w:rsidRPr="0064312C">
        <w:t>klasyfikacyjnej</w:t>
      </w:r>
      <w:r w:rsidR="00100971" w:rsidRPr="0064312C">
        <w:t xml:space="preserve"> </w:t>
      </w:r>
      <w:r w:rsidR="00D85632" w:rsidRPr="0064312C">
        <w:t>oceny</w:t>
      </w:r>
      <w:r w:rsidR="00100971" w:rsidRPr="0064312C">
        <w:t xml:space="preserve"> </w:t>
      </w:r>
      <w:r w:rsidR="00D85632" w:rsidRPr="0064312C">
        <w:t>zachowania</w:t>
      </w:r>
      <w:r w:rsidR="00100971" w:rsidRPr="0064312C">
        <w:t xml:space="preserve"> </w:t>
      </w:r>
      <w:r w:rsidR="00D85632" w:rsidRPr="0064312C">
        <w:t>śródrocznej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rocznej</w:t>
      </w:r>
      <w:r w:rsidR="00100971" w:rsidRPr="0064312C">
        <w:t xml:space="preserve"> </w:t>
      </w:r>
      <w:r w:rsidR="00D85632" w:rsidRPr="0064312C">
        <w:t>wychowawca</w:t>
      </w:r>
      <w:r w:rsidR="00100971" w:rsidRPr="0064312C">
        <w:t xml:space="preserve"> </w:t>
      </w:r>
      <w:r w:rsidR="00D85632" w:rsidRPr="0064312C">
        <w:t>klasy</w:t>
      </w:r>
      <w:r w:rsidR="00100971" w:rsidRPr="0064312C">
        <w:t xml:space="preserve"> </w:t>
      </w:r>
      <w:r w:rsidR="00D85632" w:rsidRPr="0064312C">
        <w:t>zasięga</w:t>
      </w:r>
      <w:r w:rsidR="00100971" w:rsidRPr="0064312C">
        <w:t xml:space="preserve"> </w:t>
      </w:r>
      <w:r w:rsidR="00D85632" w:rsidRPr="0064312C">
        <w:t>opinii</w:t>
      </w:r>
      <w:r w:rsidR="00100971" w:rsidRPr="0064312C">
        <w:t xml:space="preserve"> </w:t>
      </w:r>
      <w:r w:rsidR="00D85632" w:rsidRPr="0064312C">
        <w:t>nauczycieli,</w:t>
      </w:r>
      <w:r w:rsidR="00100971" w:rsidRPr="0064312C">
        <w:t xml:space="preserve"> </w:t>
      </w:r>
      <w:r w:rsidR="00D85632" w:rsidRPr="0064312C">
        <w:t>zwłaszcza</w:t>
      </w:r>
      <w:r w:rsidR="00100971" w:rsidRPr="0064312C">
        <w:t xml:space="preserve"> </w:t>
      </w:r>
      <w:r w:rsidR="00D85632" w:rsidRPr="0064312C">
        <w:t>uczących</w:t>
      </w:r>
      <w:r w:rsidR="00100971" w:rsidRPr="0064312C">
        <w:t xml:space="preserve"> </w:t>
      </w:r>
      <w:r w:rsidR="00D85632" w:rsidRPr="0064312C">
        <w:t>ucznia,</w:t>
      </w:r>
      <w:r w:rsidR="00100971" w:rsidRPr="0064312C">
        <w:t xml:space="preserve"> </w:t>
      </w:r>
      <w:r w:rsidR="00D85632" w:rsidRPr="0064312C">
        <w:t>opinii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danej</w:t>
      </w:r>
      <w:r w:rsidR="00100971" w:rsidRPr="0064312C">
        <w:t xml:space="preserve"> </w:t>
      </w:r>
      <w:r w:rsidR="00D85632" w:rsidRPr="0064312C">
        <w:t>klasy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opinii</w:t>
      </w:r>
      <w:r w:rsidR="00100971" w:rsidRPr="0064312C">
        <w:t xml:space="preserve"> </w:t>
      </w:r>
      <w:r w:rsidR="00D85632" w:rsidRPr="0064312C">
        <w:t>ocenianego</w:t>
      </w:r>
      <w:r w:rsidR="00100971" w:rsidRPr="0064312C">
        <w:t xml:space="preserve"> </w:t>
      </w:r>
      <w:r w:rsidR="00D85632" w:rsidRPr="0064312C">
        <w:t>ucznia.</w:t>
      </w:r>
    </w:p>
    <w:p w14:paraId="50557393" w14:textId="77777777" w:rsidR="004B1991" w:rsidRPr="0064312C" w:rsidRDefault="004B1991" w:rsidP="000B60F8">
      <w:pPr>
        <w:spacing w:line="276" w:lineRule="auto"/>
        <w:jc w:val="both"/>
      </w:pPr>
      <w:r w:rsidRPr="0064312C">
        <w:t xml:space="preserve">13. </w:t>
      </w:r>
      <w:r w:rsidR="00D85632" w:rsidRPr="0064312C">
        <w:t>Ustalona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wychowawcę</w:t>
      </w:r>
      <w:r w:rsidR="00100971" w:rsidRPr="0064312C">
        <w:t xml:space="preserve"> </w:t>
      </w:r>
      <w:r w:rsidR="00D85632" w:rsidRPr="0064312C">
        <w:t>klasy</w:t>
      </w:r>
      <w:r w:rsidR="00100971" w:rsidRPr="0064312C">
        <w:t xml:space="preserve"> </w:t>
      </w:r>
      <w:r w:rsidR="00D85632" w:rsidRPr="0064312C">
        <w:t>śródroczna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roczna</w:t>
      </w:r>
      <w:r w:rsidR="00100971" w:rsidRPr="0064312C">
        <w:t xml:space="preserve"> </w:t>
      </w:r>
      <w:r w:rsidR="00D85632" w:rsidRPr="0064312C">
        <w:t>ocena</w:t>
      </w:r>
      <w:r w:rsidR="00100971" w:rsidRPr="0064312C">
        <w:t xml:space="preserve"> </w:t>
      </w:r>
      <w:r w:rsidR="00D85632" w:rsidRPr="0064312C">
        <w:t>klasyfikacyjna</w:t>
      </w:r>
      <w:r w:rsidR="00100971" w:rsidRPr="0064312C">
        <w:t xml:space="preserve"> </w:t>
      </w:r>
      <w:r w:rsidR="00D85632" w:rsidRPr="0064312C">
        <w:t>zachowania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ostateczna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zastrzeżeniem</w:t>
      </w:r>
      <w:r w:rsidR="00100971" w:rsidRPr="0064312C">
        <w:t xml:space="preserve"> </w:t>
      </w:r>
      <w:r w:rsidR="00D85632" w:rsidRPr="0064312C">
        <w:t>ust.</w:t>
      </w:r>
      <w:r w:rsidR="00100971" w:rsidRPr="0064312C">
        <w:t xml:space="preserve"> </w:t>
      </w:r>
      <w:r w:rsidR="00D85632" w:rsidRPr="0064312C">
        <w:t>18.</w:t>
      </w:r>
      <w:bookmarkStart w:id="250" w:name="_Hlk97636866"/>
    </w:p>
    <w:p w14:paraId="02535EA5" w14:textId="77777777" w:rsidR="004B1991" w:rsidRPr="0064312C" w:rsidRDefault="004B1991" w:rsidP="000B60F8">
      <w:pPr>
        <w:spacing w:line="276" w:lineRule="auto"/>
        <w:jc w:val="both"/>
      </w:pPr>
      <w:r w:rsidRPr="0064312C">
        <w:t xml:space="preserve">14. </w:t>
      </w:r>
      <w:r w:rsidR="00D85632" w:rsidRPr="0064312C">
        <w:t>Oceny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jawne</w:t>
      </w:r>
      <w:r w:rsidR="00100971" w:rsidRPr="0064312C">
        <w:t xml:space="preserve"> </w:t>
      </w:r>
      <w:r w:rsidR="00D85632" w:rsidRPr="0064312C">
        <w:t>zarówno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ucznia,</w:t>
      </w:r>
      <w:r w:rsidR="00100971" w:rsidRPr="0064312C">
        <w:t xml:space="preserve"> </w:t>
      </w:r>
      <w:r w:rsidR="00D85632" w:rsidRPr="0064312C">
        <w:t>jak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rodziców</w:t>
      </w:r>
      <w:r w:rsidR="007D6406" w:rsidRPr="0064312C">
        <w:t>.</w:t>
      </w:r>
      <w:bookmarkStart w:id="251" w:name="_Hlk97636897"/>
      <w:bookmarkEnd w:id="250"/>
    </w:p>
    <w:p w14:paraId="30B5E3AB" w14:textId="77777777" w:rsidR="004B1991" w:rsidRPr="0064312C" w:rsidRDefault="004B1991" w:rsidP="000B60F8">
      <w:pPr>
        <w:spacing w:line="276" w:lineRule="auto"/>
        <w:jc w:val="both"/>
      </w:pPr>
      <w:r w:rsidRPr="0064312C">
        <w:t xml:space="preserve">15.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wychowawca</w:t>
      </w:r>
      <w:r w:rsidR="00100971" w:rsidRPr="0064312C">
        <w:t xml:space="preserve"> </w:t>
      </w:r>
      <w:r w:rsidR="00D85632" w:rsidRPr="0064312C">
        <w:t>uzasadnia</w:t>
      </w:r>
      <w:r w:rsidR="00100971" w:rsidRPr="0064312C">
        <w:t xml:space="preserve"> </w:t>
      </w:r>
      <w:r w:rsidR="00D85632" w:rsidRPr="0064312C">
        <w:t>ustaloną</w:t>
      </w:r>
      <w:r w:rsidR="00100971" w:rsidRPr="0064312C">
        <w:t xml:space="preserve"> </w:t>
      </w:r>
      <w:r w:rsidR="00D85632" w:rsidRPr="0064312C">
        <w:t>ocenę.</w:t>
      </w:r>
      <w:bookmarkEnd w:id="251"/>
    </w:p>
    <w:p w14:paraId="588C10A9" w14:textId="34A90E99" w:rsidR="00D85632" w:rsidRPr="0064312C" w:rsidRDefault="004B1991" w:rsidP="000B60F8">
      <w:pPr>
        <w:spacing w:line="276" w:lineRule="auto"/>
        <w:jc w:val="both"/>
      </w:pPr>
      <w:r w:rsidRPr="0064312C">
        <w:t xml:space="preserve">16. </w:t>
      </w:r>
      <w:r w:rsidR="00D85632" w:rsidRPr="0064312C">
        <w:t>Ocena</w:t>
      </w:r>
      <w:r w:rsidR="00100971" w:rsidRPr="0064312C">
        <w:t xml:space="preserve"> </w:t>
      </w:r>
      <w:r w:rsidR="00D85632" w:rsidRPr="0064312C">
        <w:t>klasyfikacyjna</w:t>
      </w:r>
      <w:r w:rsidR="00100971" w:rsidRPr="0064312C">
        <w:t xml:space="preserve"> </w:t>
      </w:r>
      <w:r w:rsidR="00D85632" w:rsidRPr="0064312C">
        <w:t>zachowania</w:t>
      </w:r>
      <w:r w:rsidR="00100971" w:rsidRPr="0064312C">
        <w:t xml:space="preserve"> </w:t>
      </w:r>
      <w:r w:rsidR="00D85632" w:rsidRPr="0064312C">
        <w:t>uwzględnia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szczególności:</w:t>
      </w:r>
    </w:p>
    <w:p w14:paraId="106800AF" w14:textId="421FFB15" w:rsidR="00D85632" w:rsidRPr="0064312C" w:rsidRDefault="004B1991" w:rsidP="000B60F8">
      <w:pPr>
        <w:spacing w:line="276" w:lineRule="auto"/>
        <w:jc w:val="both"/>
      </w:pPr>
      <w:r w:rsidRPr="0064312C">
        <w:t xml:space="preserve">1) </w:t>
      </w:r>
      <w:r w:rsidR="00D85632" w:rsidRPr="0064312C">
        <w:t>wywiązywanie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obowiązków</w:t>
      </w:r>
      <w:r w:rsidR="00100971" w:rsidRPr="0064312C">
        <w:t xml:space="preserve"> </w:t>
      </w:r>
      <w:r w:rsidR="00D85632" w:rsidRPr="0064312C">
        <w:t>ucznia;</w:t>
      </w:r>
    </w:p>
    <w:p w14:paraId="00EEF286" w14:textId="7B90F612" w:rsidR="00D85632" w:rsidRPr="0064312C" w:rsidRDefault="004B1991" w:rsidP="000B60F8">
      <w:pPr>
        <w:spacing w:line="276" w:lineRule="auto"/>
        <w:jc w:val="both"/>
      </w:pPr>
      <w:r w:rsidRPr="0064312C">
        <w:t xml:space="preserve">2) </w:t>
      </w:r>
      <w:r w:rsidR="00D85632" w:rsidRPr="0064312C">
        <w:t>postępowanie</w:t>
      </w:r>
      <w:r w:rsidR="00100971" w:rsidRPr="0064312C">
        <w:t xml:space="preserve"> </w:t>
      </w:r>
      <w:r w:rsidR="00D85632" w:rsidRPr="0064312C">
        <w:t>zgodne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dobrem</w:t>
      </w:r>
      <w:r w:rsidR="00100971" w:rsidRPr="0064312C">
        <w:t xml:space="preserve"> </w:t>
      </w:r>
      <w:r w:rsidR="00D85632" w:rsidRPr="0064312C">
        <w:t>społeczności</w:t>
      </w:r>
      <w:r w:rsidR="00100971" w:rsidRPr="0064312C">
        <w:t xml:space="preserve"> </w:t>
      </w:r>
      <w:r w:rsidR="00D85632" w:rsidRPr="0064312C">
        <w:t>szkolnej;</w:t>
      </w:r>
    </w:p>
    <w:p w14:paraId="69DAB3F4" w14:textId="5FB02BCA" w:rsidR="00D85632" w:rsidRPr="0064312C" w:rsidRDefault="004B1991" w:rsidP="000B60F8">
      <w:pPr>
        <w:spacing w:line="276" w:lineRule="auto"/>
        <w:jc w:val="both"/>
      </w:pPr>
      <w:r w:rsidRPr="0064312C">
        <w:t xml:space="preserve">3) </w:t>
      </w:r>
      <w:r w:rsidR="00D85632" w:rsidRPr="0064312C">
        <w:t>dbałość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honor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tradycje</w:t>
      </w:r>
      <w:r w:rsidR="00100971" w:rsidRPr="0064312C">
        <w:t xml:space="preserve"> </w:t>
      </w:r>
      <w:r w:rsidR="00D85632" w:rsidRPr="0064312C">
        <w:t>szkoły;</w:t>
      </w:r>
    </w:p>
    <w:p w14:paraId="0636771B" w14:textId="56601764" w:rsidR="00D85632" w:rsidRPr="0064312C" w:rsidRDefault="004B1991" w:rsidP="000B60F8">
      <w:pPr>
        <w:spacing w:line="276" w:lineRule="auto"/>
        <w:jc w:val="both"/>
      </w:pPr>
      <w:r w:rsidRPr="0064312C">
        <w:t xml:space="preserve">4) </w:t>
      </w:r>
      <w:r w:rsidR="00D85632" w:rsidRPr="0064312C">
        <w:t>dbałość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piękno</w:t>
      </w:r>
      <w:r w:rsidR="00100971" w:rsidRPr="0064312C">
        <w:t xml:space="preserve"> </w:t>
      </w:r>
      <w:r w:rsidR="00D85632" w:rsidRPr="0064312C">
        <w:t>mowy</w:t>
      </w:r>
      <w:r w:rsidR="00100971" w:rsidRPr="0064312C">
        <w:t xml:space="preserve"> </w:t>
      </w:r>
      <w:r w:rsidR="00D85632" w:rsidRPr="0064312C">
        <w:t>ojczystej;</w:t>
      </w:r>
    </w:p>
    <w:p w14:paraId="7283EF1E" w14:textId="384C176E" w:rsidR="00D85632" w:rsidRPr="0064312C" w:rsidRDefault="004B1991" w:rsidP="000B60F8">
      <w:pPr>
        <w:spacing w:line="276" w:lineRule="auto"/>
        <w:jc w:val="both"/>
      </w:pPr>
      <w:r w:rsidRPr="0064312C">
        <w:t xml:space="preserve">5) </w:t>
      </w:r>
      <w:r w:rsidR="00D85632" w:rsidRPr="0064312C">
        <w:t>dbałość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bezpieczeństwo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zdrowie</w:t>
      </w:r>
      <w:r w:rsidR="00100971" w:rsidRPr="0064312C">
        <w:t xml:space="preserve"> </w:t>
      </w:r>
      <w:r w:rsidR="00D85632" w:rsidRPr="0064312C">
        <w:t>własne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innych</w:t>
      </w:r>
      <w:r w:rsidR="00100971" w:rsidRPr="0064312C">
        <w:t xml:space="preserve"> </w:t>
      </w:r>
      <w:r w:rsidR="00D85632" w:rsidRPr="0064312C">
        <w:t>osób;</w:t>
      </w:r>
    </w:p>
    <w:p w14:paraId="4A794776" w14:textId="695535AF" w:rsidR="00D85632" w:rsidRPr="0064312C" w:rsidRDefault="004B1991" w:rsidP="000B60F8">
      <w:pPr>
        <w:spacing w:line="276" w:lineRule="auto"/>
        <w:jc w:val="both"/>
      </w:pPr>
      <w:r w:rsidRPr="0064312C">
        <w:t xml:space="preserve">6) </w:t>
      </w:r>
      <w:r w:rsidR="00D85632" w:rsidRPr="0064312C">
        <w:t>godne,</w:t>
      </w:r>
      <w:r w:rsidR="00100971" w:rsidRPr="0064312C">
        <w:t xml:space="preserve"> </w:t>
      </w:r>
      <w:r w:rsidR="00D85632" w:rsidRPr="0064312C">
        <w:t>kulturalne</w:t>
      </w:r>
      <w:r w:rsidR="00100971" w:rsidRPr="0064312C">
        <w:t xml:space="preserve"> </w:t>
      </w:r>
      <w:r w:rsidR="00D85632" w:rsidRPr="0064312C">
        <w:t>zachowanie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poza</w:t>
      </w:r>
      <w:r w:rsidR="00100971" w:rsidRPr="0064312C">
        <w:t xml:space="preserve"> </w:t>
      </w:r>
      <w:r w:rsidR="00D85632" w:rsidRPr="0064312C">
        <w:t>nią;</w:t>
      </w:r>
    </w:p>
    <w:p w14:paraId="29B7538F" w14:textId="3DA0035E" w:rsidR="00D85632" w:rsidRPr="0064312C" w:rsidRDefault="004B1991" w:rsidP="000B60F8">
      <w:pPr>
        <w:spacing w:line="276" w:lineRule="auto"/>
        <w:jc w:val="both"/>
      </w:pPr>
      <w:r w:rsidRPr="0064312C">
        <w:t xml:space="preserve">7) </w:t>
      </w:r>
      <w:r w:rsidR="00D85632" w:rsidRPr="0064312C">
        <w:t>o</w:t>
      </w:r>
      <w:r w:rsidR="002A05B4" w:rsidRPr="0064312C">
        <w:t>kazywanie</w:t>
      </w:r>
      <w:r w:rsidR="00100971" w:rsidRPr="0064312C">
        <w:t xml:space="preserve"> </w:t>
      </w:r>
      <w:r w:rsidR="002A05B4" w:rsidRPr="0064312C">
        <w:t>szacunku</w:t>
      </w:r>
      <w:r w:rsidR="00100971" w:rsidRPr="0064312C">
        <w:t xml:space="preserve"> </w:t>
      </w:r>
      <w:r w:rsidR="002A05B4" w:rsidRPr="0064312C">
        <w:t>innym</w:t>
      </w:r>
      <w:r w:rsidR="00100971" w:rsidRPr="0064312C">
        <w:t xml:space="preserve"> </w:t>
      </w:r>
      <w:r w:rsidR="002A05B4" w:rsidRPr="0064312C">
        <w:t>osobom</w:t>
      </w:r>
    </w:p>
    <w:p w14:paraId="790D58AE" w14:textId="1FCADC65" w:rsidR="002A05B4" w:rsidRPr="0064312C" w:rsidRDefault="002A05B4" w:rsidP="000B60F8">
      <w:pPr>
        <w:widowControl w:val="0"/>
        <w:tabs>
          <w:tab w:val="center" w:pos="142"/>
          <w:tab w:val="center" w:pos="284"/>
          <w:tab w:val="center" w:pos="426"/>
        </w:tabs>
        <w:spacing w:line="276" w:lineRule="auto"/>
        <w:jc w:val="both"/>
        <w:outlineLvl w:val="1"/>
        <w:rPr>
          <w:bCs/>
        </w:rPr>
      </w:pPr>
      <w:r w:rsidRPr="0064312C">
        <w:t>16a.</w:t>
      </w:r>
      <w:r w:rsidR="00100971" w:rsidRPr="0064312C">
        <w:rPr>
          <w:bCs/>
        </w:rPr>
        <w:t xml:space="preserve"> </w:t>
      </w:r>
      <w:r w:rsidRPr="0064312C">
        <w:rPr>
          <w:bCs/>
        </w:rPr>
        <w:t>Ocena</w:t>
      </w:r>
      <w:r w:rsidR="00100971" w:rsidRPr="0064312C">
        <w:rPr>
          <w:bCs/>
        </w:rPr>
        <w:t xml:space="preserve"> </w:t>
      </w:r>
      <w:r w:rsidRPr="0064312C">
        <w:rPr>
          <w:bCs/>
        </w:rPr>
        <w:t>klasyfikacyjna</w:t>
      </w:r>
      <w:r w:rsidR="00100971" w:rsidRPr="0064312C">
        <w:rPr>
          <w:bCs/>
        </w:rPr>
        <w:t xml:space="preserve"> </w:t>
      </w:r>
      <w:r w:rsidRPr="0064312C">
        <w:rPr>
          <w:bCs/>
        </w:rPr>
        <w:t>zachowania</w:t>
      </w:r>
      <w:r w:rsidR="00100971" w:rsidRPr="0064312C">
        <w:rPr>
          <w:bCs/>
        </w:rPr>
        <w:t xml:space="preserve"> </w:t>
      </w:r>
      <w:r w:rsidRPr="0064312C">
        <w:rPr>
          <w:bCs/>
        </w:rPr>
        <w:t>w</w:t>
      </w:r>
      <w:r w:rsidR="00100971" w:rsidRPr="0064312C">
        <w:rPr>
          <w:bCs/>
        </w:rPr>
        <w:t xml:space="preserve"> </w:t>
      </w:r>
      <w:r w:rsidRPr="0064312C">
        <w:rPr>
          <w:bCs/>
        </w:rPr>
        <w:t>okresie</w:t>
      </w:r>
      <w:r w:rsidR="00100971" w:rsidRPr="0064312C">
        <w:rPr>
          <w:bCs/>
        </w:rPr>
        <w:t xml:space="preserve"> </w:t>
      </w:r>
      <w:r w:rsidRPr="0064312C">
        <w:rPr>
          <w:bCs/>
        </w:rPr>
        <w:t>kształcenia</w:t>
      </w:r>
      <w:r w:rsidR="00100971" w:rsidRPr="0064312C">
        <w:rPr>
          <w:bCs/>
        </w:rPr>
        <w:t xml:space="preserve"> </w:t>
      </w:r>
      <w:r w:rsidRPr="0064312C">
        <w:rPr>
          <w:bCs/>
        </w:rPr>
        <w:t>na</w:t>
      </w:r>
      <w:r w:rsidR="00100971" w:rsidRPr="0064312C">
        <w:rPr>
          <w:bCs/>
        </w:rPr>
        <w:t xml:space="preserve"> </w:t>
      </w:r>
      <w:r w:rsidRPr="0064312C">
        <w:rPr>
          <w:bCs/>
        </w:rPr>
        <w:t>odległość</w:t>
      </w:r>
      <w:r w:rsidR="00100971" w:rsidRPr="0064312C">
        <w:rPr>
          <w:bCs/>
        </w:rPr>
        <w:t xml:space="preserve"> </w:t>
      </w:r>
      <w:proofErr w:type="gramStart"/>
      <w:r w:rsidRPr="0064312C">
        <w:rPr>
          <w:bCs/>
        </w:rPr>
        <w:t>uwzględnia</w:t>
      </w:r>
      <w:r w:rsidR="00100971" w:rsidRPr="0064312C">
        <w:rPr>
          <w:bCs/>
        </w:rPr>
        <w:t xml:space="preserve"> </w:t>
      </w:r>
      <w:r w:rsidR="006505FE">
        <w:rPr>
          <w:bCs/>
        </w:rPr>
        <w:t xml:space="preserve">           </w:t>
      </w:r>
      <w:r w:rsidRPr="0064312C">
        <w:rPr>
          <w:bCs/>
        </w:rPr>
        <w:t>w</w:t>
      </w:r>
      <w:proofErr w:type="gramEnd"/>
      <w:r w:rsidR="00100971" w:rsidRPr="0064312C">
        <w:rPr>
          <w:bCs/>
        </w:rPr>
        <w:t xml:space="preserve"> </w:t>
      </w:r>
      <w:r w:rsidRPr="0064312C">
        <w:rPr>
          <w:bCs/>
        </w:rPr>
        <w:t>szczególności:</w:t>
      </w:r>
    </w:p>
    <w:p w14:paraId="10101336" w14:textId="74594577" w:rsidR="002A05B4" w:rsidRPr="0064312C" w:rsidRDefault="002A05B4" w:rsidP="000B60F8">
      <w:pPr>
        <w:widowControl w:val="0"/>
        <w:numPr>
          <w:ilvl w:val="0"/>
          <w:numId w:val="22"/>
        </w:numPr>
        <w:tabs>
          <w:tab w:val="center" w:pos="142"/>
          <w:tab w:val="center" w:pos="284"/>
          <w:tab w:val="center" w:pos="426"/>
        </w:tabs>
        <w:spacing w:line="276" w:lineRule="auto"/>
        <w:ind w:left="0" w:firstLine="0"/>
        <w:jc w:val="both"/>
        <w:outlineLvl w:val="1"/>
        <w:rPr>
          <w:bCs/>
        </w:rPr>
      </w:pPr>
      <w:r w:rsidRPr="0064312C">
        <w:rPr>
          <w:bCs/>
        </w:rPr>
        <w:t>wywiązywanie</w:t>
      </w:r>
      <w:r w:rsidR="00100971" w:rsidRPr="0064312C">
        <w:rPr>
          <w:bCs/>
        </w:rPr>
        <w:t xml:space="preserve"> </w:t>
      </w:r>
      <w:r w:rsidRPr="0064312C">
        <w:rPr>
          <w:bCs/>
        </w:rPr>
        <w:t>się</w:t>
      </w:r>
      <w:r w:rsidR="00100971" w:rsidRPr="0064312C">
        <w:rPr>
          <w:bCs/>
        </w:rPr>
        <w:t xml:space="preserve"> </w:t>
      </w:r>
      <w:r w:rsidRPr="0064312C">
        <w:rPr>
          <w:bCs/>
        </w:rPr>
        <w:t>z</w:t>
      </w:r>
      <w:r w:rsidR="00100971" w:rsidRPr="0064312C">
        <w:rPr>
          <w:bCs/>
        </w:rPr>
        <w:t xml:space="preserve"> </w:t>
      </w:r>
      <w:r w:rsidRPr="0064312C">
        <w:rPr>
          <w:bCs/>
        </w:rPr>
        <w:t>obowiązków</w:t>
      </w:r>
      <w:r w:rsidR="00100971" w:rsidRPr="0064312C">
        <w:rPr>
          <w:bCs/>
        </w:rPr>
        <w:t xml:space="preserve"> </w:t>
      </w:r>
      <w:r w:rsidRPr="0064312C">
        <w:rPr>
          <w:bCs/>
        </w:rPr>
        <w:t>ucznia</w:t>
      </w:r>
      <w:r w:rsidR="00100971" w:rsidRPr="0064312C">
        <w:rPr>
          <w:bCs/>
        </w:rPr>
        <w:t xml:space="preserve"> </w:t>
      </w:r>
      <w:r w:rsidRPr="0064312C">
        <w:rPr>
          <w:bCs/>
        </w:rPr>
        <w:t>rozumianym</w:t>
      </w:r>
      <w:r w:rsidR="00100971" w:rsidRPr="0064312C">
        <w:rPr>
          <w:bCs/>
        </w:rPr>
        <w:t xml:space="preserve"> </w:t>
      </w:r>
      <w:r w:rsidRPr="0064312C">
        <w:rPr>
          <w:bCs/>
        </w:rPr>
        <w:t>jako</w:t>
      </w:r>
      <w:r w:rsidR="00100971" w:rsidRPr="0064312C">
        <w:rPr>
          <w:bCs/>
        </w:rPr>
        <w:t xml:space="preserve"> </w:t>
      </w:r>
      <w:r w:rsidRPr="0064312C">
        <w:rPr>
          <w:bCs/>
        </w:rPr>
        <w:t>udział</w:t>
      </w:r>
      <w:r w:rsidR="00100971" w:rsidRPr="0064312C">
        <w:rPr>
          <w:bCs/>
        </w:rPr>
        <w:t xml:space="preserve"> </w:t>
      </w:r>
      <w:r w:rsidRPr="0064312C">
        <w:rPr>
          <w:bCs/>
        </w:rPr>
        <w:t>i</w:t>
      </w:r>
      <w:r w:rsidR="00100971" w:rsidRPr="0064312C">
        <w:rPr>
          <w:bCs/>
        </w:rPr>
        <w:t xml:space="preserve"> </w:t>
      </w:r>
      <w:r w:rsidRPr="0064312C">
        <w:rPr>
          <w:bCs/>
        </w:rPr>
        <w:t>aktywność</w:t>
      </w:r>
      <w:r w:rsidR="00100971" w:rsidRPr="0064312C">
        <w:rPr>
          <w:bCs/>
        </w:rPr>
        <w:t xml:space="preserve"> </w:t>
      </w:r>
      <w:r w:rsidRPr="0064312C">
        <w:rPr>
          <w:bCs/>
        </w:rPr>
        <w:t>na</w:t>
      </w:r>
      <w:r w:rsidR="00100971" w:rsidRPr="0064312C">
        <w:rPr>
          <w:bCs/>
        </w:rPr>
        <w:t xml:space="preserve"> </w:t>
      </w:r>
      <w:r w:rsidRPr="0064312C">
        <w:rPr>
          <w:bCs/>
        </w:rPr>
        <w:t>zajęciach</w:t>
      </w:r>
      <w:r w:rsidR="00100971" w:rsidRPr="0064312C">
        <w:rPr>
          <w:bCs/>
        </w:rPr>
        <w:t xml:space="preserve"> </w:t>
      </w:r>
      <w:r w:rsidRPr="0064312C">
        <w:rPr>
          <w:bCs/>
        </w:rPr>
        <w:t>prowadzonych</w:t>
      </w:r>
      <w:r w:rsidR="00100971" w:rsidRPr="0064312C">
        <w:rPr>
          <w:bCs/>
        </w:rPr>
        <w:t xml:space="preserve"> </w:t>
      </w:r>
      <w:r w:rsidRPr="0064312C">
        <w:rPr>
          <w:bCs/>
        </w:rPr>
        <w:t>zdalnie,</w:t>
      </w:r>
      <w:r w:rsidR="00100971" w:rsidRPr="0064312C">
        <w:rPr>
          <w:bCs/>
        </w:rPr>
        <w:t xml:space="preserve"> </w:t>
      </w:r>
      <w:r w:rsidRPr="0064312C">
        <w:rPr>
          <w:bCs/>
        </w:rPr>
        <w:t>systematyczne</w:t>
      </w:r>
      <w:r w:rsidR="00100971" w:rsidRPr="0064312C">
        <w:rPr>
          <w:bCs/>
        </w:rPr>
        <w:t xml:space="preserve"> </w:t>
      </w:r>
      <w:r w:rsidRPr="0064312C">
        <w:rPr>
          <w:bCs/>
        </w:rPr>
        <w:t>wykonywanie</w:t>
      </w:r>
      <w:r w:rsidR="00100971" w:rsidRPr="0064312C">
        <w:rPr>
          <w:bCs/>
        </w:rPr>
        <w:t xml:space="preserve"> </w:t>
      </w:r>
      <w:r w:rsidRPr="0064312C">
        <w:rPr>
          <w:bCs/>
        </w:rPr>
        <w:t>zadanych</w:t>
      </w:r>
      <w:r w:rsidR="00100971" w:rsidRPr="0064312C">
        <w:rPr>
          <w:bCs/>
        </w:rPr>
        <w:t xml:space="preserve"> </w:t>
      </w:r>
      <w:r w:rsidRPr="0064312C">
        <w:rPr>
          <w:bCs/>
        </w:rPr>
        <w:t>prac,</w:t>
      </w:r>
      <w:r w:rsidR="00100971" w:rsidRPr="0064312C">
        <w:rPr>
          <w:bCs/>
        </w:rPr>
        <w:t xml:space="preserve"> </w:t>
      </w:r>
      <w:r w:rsidRPr="0064312C">
        <w:rPr>
          <w:bCs/>
        </w:rPr>
        <w:t>wywiązywanie</w:t>
      </w:r>
      <w:r w:rsidR="00100971" w:rsidRPr="0064312C">
        <w:rPr>
          <w:bCs/>
        </w:rPr>
        <w:t xml:space="preserve"> </w:t>
      </w:r>
      <w:proofErr w:type="gramStart"/>
      <w:r w:rsidRPr="0064312C">
        <w:rPr>
          <w:bCs/>
        </w:rPr>
        <w:t>się</w:t>
      </w:r>
      <w:r w:rsidR="006505FE">
        <w:rPr>
          <w:bCs/>
        </w:rPr>
        <w:t xml:space="preserve">         </w:t>
      </w:r>
      <w:r w:rsidR="00100971" w:rsidRPr="0064312C">
        <w:rPr>
          <w:bCs/>
        </w:rPr>
        <w:t xml:space="preserve"> </w:t>
      </w:r>
      <w:r w:rsidRPr="0064312C">
        <w:rPr>
          <w:bCs/>
        </w:rPr>
        <w:t>z</w:t>
      </w:r>
      <w:proofErr w:type="gramEnd"/>
      <w:r w:rsidR="00100971" w:rsidRPr="0064312C">
        <w:rPr>
          <w:bCs/>
        </w:rPr>
        <w:t xml:space="preserve"> </w:t>
      </w:r>
      <w:r w:rsidRPr="0064312C">
        <w:rPr>
          <w:bCs/>
        </w:rPr>
        <w:t>zadań</w:t>
      </w:r>
      <w:r w:rsidR="00100971" w:rsidRPr="0064312C">
        <w:rPr>
          <w:bCs/>
        </w:rPr>
        <w:t xml:space="preserve"> </w:t>
      </w:r>
      <w:r w:rsidRPr="0064312C">
        <w:rPr>
          <w:bCs/>
        </w:rPr>
        <w:t>zleconych</w:t>
      </w:r>
      <w:r w:rsidR="00100971" w:rsidRPr="0064312C">
        <w:rPr>
          <w:bCs/>
        </w:rPr>
        <w:t xml:space="preserve"> </w:t>
      </w:r>
      <w:r w:rsidRPr="0064312C">
        <w:rPr>
          <w:bCs/>
        </w:rPr>
        <w:t>przez</w:t>
      </w:r>
      <w:r w:rsidR="00100971" w:rsidRPr="0064312C">
        <w:rPr>
          <w:bCs/>
        </w:rPr>
        <w:t xml:space="preserve"> </w:t>
      </w:r>
      <w:r w:rsidRPr="0064312C">
        <w:rPr>
          <w:bCs/>
        </w:rPr>
        <w:t>nauczycieli;</w:t>
      </w:r>
    </w:p>
    <w:p w14:paraId="53BDA5CE" w14:textId="2E81FA8B" w:rsidR="002A05B4" w:rsidRPr="0064312C" w:rsidRDefault="002A05B4" w:rsidP="000B60F8">
      <w:pPr>
        <w:widowControl w:val="0"/>
        <w:numPr>
          <w:ilvl w:val="0"/>
          <w:numId w:val="22"/>
        </w:numPr>
        <w:tabs>
          <w:tab w:val="center" w:pos="142"/>
          <w:tab w:val="center" w:pos="284"/>
          <w:tab w:val="center" w:pos="426"/>
        </w:tabs>
        <w:spacing w:line="276" w:lineRule="auto"/>
        <w:ind w:left="0" w:firstLine="0"/>
        <w:jc w:val="both"/>
        <w:outlineLvl w:val="1"/>
        <w:rPr>
          <w:bCs/>
        </w:rPr>
      </w:pPr>
      <w:r w:rsidRPr="0064312C">
        <w:rPr>
          <w:bCs/>
        </w:rPr>
        <w:t>przestrzeganie</w:t>
      </w:r>
      <w:r w:rsidR="00100971" w:rsidRPr="0064312C">
        <w:rPr>
          <w:bCs/>
        </w:rPr>
        <w:t xml:space="preserve"> </w:t>
      </w:r>
      <w:r w:rsidRPr="0064312C">
        <w:rPr>
          <w:bCs/>
        </w:rPr>
        <w:t>zasad</w:t>
      </w:r>
      <w:r w:rsidR="00100971" w:rsidRPr="0064312C">
        <w:rPr>
          <w:bCs/>
        </w:rPr>
        <w:t xml:space="preserve"> </w:t>
      </w:r>
      <w:r w:rsidRPr="0064312C">
        <w:rPr>
          <w:bCs/>
        </w:rPr>
        <w:t>ustalonych</w:t>
      </w:r>
      <w:r w:rsidR="00100971" w:rsidRPr="0064312C">
        <w:rPr>
          <w:bCs/>
        </w:rPr>
        <w:t xml:space="preserve"> </w:t>
      </w:r>
      <w:r w:rsidRPr="0064312C">
        <w:rPr>
          <w:bCs/>
        </w:rPr>
        <w:t>przez</w:t>
      </w:r>
      <w:r w:rsidR="00100971" w:rsidRPr="0064312C">
        <w:rPr>
          <w:bCs/>
        </w:rPr>
        <w:t xml:space="preserve"> </w:t>
      </w:r>
      <w:r w:rsidRPr="0064312C">
        <w:rPr>
          <w:bCs/>
        </w:rPr>
        <w:t>szkołę</w:t>
      </w:r>
      <w:r w:rsidR="00100971" w:rsidRPr="0064312C">
        <w:rPr>
          <w:bCs/>
        </w:rPr>
        <w:t xml:space="preserve"> </w:t>
      </w:r>
      <w:r w:rsidRPr="0064312C">
        <w:rPr>
          <w:bCs/>
        </w:rPr>
        <w:t>w</w:t>
      </w:r>
      <w:r w:rsidR="00100971" w:rsidRPr="0064312C">
        <w:rPr>
          <w:bCs/>
        </w:rPr>
        <w:t xml:space="preserve"> </w:t>
      </w:r>
      <w:r w:rsidRPr="0064312C">
        <w:rPr>
          <w:bCs/>
        </w:rPr>
        <w:t>ramach</w:t>
      </w:r>
      <w:r w:rsidR="00100971" w:rsidRPr="0064312C">
        <w:rPr>
          <w:bCs/>
        </w:rPr>
        <w:t xml:space="preserve"> </w:t>
      </w:r>
      <w:r w:rsidRPr="0064312C">
        <w:rPr>
          <w:bCs/>
        </w:rPr>
        <w:t>kształcenia</w:t>
      </w:r>
      <w:r w:rsidR="00100971" w:rsidRPr="0064312C">
        <w:rPr>
          <w:bCs/>
        </w:rPr>
        <w:t xml:space="preserve"> </w:t>
      </w:r>
      <w:r w:rsidRPr="0064312C">
        <w:rPr>
          <w:bCs/>
        </w:rPr>
        <w:t>na</w:t>
      </w:r>
      <w:r w:rsidR="00100971" w:rsidRPr="0064312C">
        <w:rPr>
          <w:bCs/>
        </w:rPr>
        <w:t xml:space="preserve"> </w:t>
      </w:r>
      <w:proofErr w:type="gramStart"/>
      <w:r w:rsidRPr="0064312C">
        <w:rPr>
          <w:bCs/>
        </w:rPr>
        <w:t>odległość,</w:t>
      </w:r>
      <w:r w:rsidR="00100971" w:rsidRPr="0064312C">
        <w:rPr>
          <w:bCs/>
        </w:rPr>
        <w:t xml:space="preserve"> </w:t>
      </w:r>
      <w:r w:rsidR="006505FE">
        <w:rPr>
          <w:bCs/>
        </w:rPr>
        <w:t xml:space="preserve">              </w:t>
      </w:r>
      <w:r w:rsidRPr="0064312C">
        <w:rPr>
          <w:bCs/>
        </w:rPr>
        <w:t>w</w:t>
      </w:r>
      <w:proofErr w:type="gramEnd"/>
      <w:r w:rsidR="00100971" w:rsidRPr="0064312C">
        <w:rPr>
          <w:bCs/>
        </w:rPr>
        <w:t xml:space="preserve"> </w:t>
      </w:r>
      <w:r w:rsidRPr="0064312C">
        <w:rPr>
          <w:bCs/>
        </w:rPr>
        <w:t>szczególności</w:t>
      </w:r>
      <w:r w:rsidR="00100971" w:rsidRPr="0064312C">
        <w:rPr>
          <w:bCs/>
        </w:rPr>
        <w:t xml:space="preserve"> </w:t>
      </w:r>
      <w:r w:rsidRPr="0064312C">
        <w:rPr>
          <w:bCs/>
        </w:rPr>
        <w:t>niezakłócanie</w:t>
      </w:r>
      <w:r w:rsidR="00100971" w:rsidRPr="0064312C">
        <w:rPr>
          <w:bCs/>
        </w:rPr>
        <w:t xml:space="preserve"> </w:t>
      </w:r>
      <w:r w:rsidRPr="0064312C">
        <w:rPr>
          <w:bCs/>
        </w:rPr>
        <w:t>zajęć</w:t>
      </w:r>
      <w:r w:rsidR="00100971" w:rsidRPr="0064312C">
        <w:rPr>
          <w:bCs/>
        </w:rPr>
        <w:t xml:space="preserve"> </w:t>
      </w:r>
      <w:r w:rsidRPr="0064312C">
        <w:rPr>
          <w:bCs/>
        </w:rPr>
        <w:t>prowadzonych</w:t>
      </w:r>
      <w:r w:rsidR="00100971" w:rsidRPr="0064312C">
        <w:rPr>
          <w:bCs/>
        </w:rPr>
        <w:t xml:space="preserve"> </w:t>
      </w:r>
      <w:r w:rsidRPr="0064312C">
        <w:rPr>
          <w:bCs/>
        </w:rPr>
        <w:t>online;</w:t>
      </w:r>
    </w:p>
    <w:p w14:paraId="2D8EA99A" w14:textId="4B7576BE" w:rsidR="002A05B4" w:rsidRPr="0064312C" w:rsidRDefault="00100971" w:rsidP="000B60F8">
      <w:pPr>
        <w:widowControl w:val="0"/>
        <w:numPr>
          <w:ilvl w:val="0"/>
          <w:numId w:val="22"/>
        </w:numPr>
        <w:tabs>
          <w:tab w:val="center" w:pos="142"/>
          <w:tab w:val="center" w:pos="284"/>
          <w:tab w:val="center" w:pos="426"/>
        </w:tabs>
        <w:spacing w:line="276" w:lineRule="auto"/>
        <w:ind w:left="0" w:firstLine="0"/>
        <w:jc w:val="both"/>
        <w:outlineLvl w:val="1"/>
        <w:rPr>
          <w:bCs/>
        </w:rPr>
      </w:pPr>
      <w:r w:rsidRPr="0064312C">
        <w:rPr>
          <w:bCs/>
        </w:rPr>
        <w:t xml:space="preserve"> </w:t>
      </w:r>
      <w:r w:rsidR="002A05B4" w:rsidRPr="0064312C">
        <w:rPr>
          <w:bCs/>
        </w:rPr>
        <w:t>dbałość</w:t>
      </w:r>
      <w:r w:rsidRPr="0064312C">
        <w:rPr>
          <w:bCs/>
        </w:rPr>
        <w:t xml:space="preserve"> </w:t>
      </w:r>
      <w:r w:rsidR="002A05B4" w:rsidRPr="0064312C">
        <w:rPr>
          <w:bCs/>
        </w:rPr>
        <w:t>o</w:t>
      </w:r>
      <w:r w:rsidRPr="0064312C">
        <w:rPr>
          <w:bCs/>
        </w:rPr>
        <w:t xml:space="preserve"> </w:t>
      </w:r>
      <w:r w:rsidR="002A05B4" w:rsidRPr="0064312C">
        <w:rPr>
          <w:bCs/>
        </w:rPr>
        <w:t>piękno</w:t>
      </w:r>
      <w:r w:rsidRPr="0064312C">
        <w:rPr>
          <w:bCs/>
        </w:rPr>
        <w:t xml:space="preserve"> </w:t>
      </w:r>
      <w:r w:rsidR="002A05B4" w:rsidRPr="0064312C">
        <w:rPr>
          <w:bCs/>
        </w:rPr>
        <w:t>mowy</w:t>
      </w:r>
      <w:r w:rsidRPr="0064312C">
        <w:rPr>
          <w:bCs/>
        </w:rPr>
        <w:t xml:space="preserve"> </w:t>
      </w:r>
      <w:r w:rsidR="002A05B4" w:rsidRPr="0064312C">
        <w:rPr>
          <w:bCs/>
        </w:rPr>
        <w:t>ojczystej</w:t>
      </w:r>
      <w:r w:rsidRPr="0064312C">
        <w:rPr>
          <w:bCs/>
        </w:rPr>
        <w:t xml:space="preserve"> </w:t>
      </w:r>
      <w:r w:rsidR="002A05B4" w:rsidRPr="0064312C">
        <w:rPr>
          <w:bCs/>
        </w:rPr>
        <w:t>na</w:t>
      </w:r>
      <w:r w:rsidRPr="0064312C">
        <w:rPr>
          <w:bCs/>
        </w:rPr>
        <w:t xml:space="preserve"> </w:t>
      </w:r>
      <w:r w:rsidR="002A05B4" w:rsidRPr="0064312C">
        <w:rPr>
          <w:bCs/>
        </w:rPr>
        <w:t>zajęciach</w:t>
      </w:r>
      <w:r w:rsidRPr="0064312C">
        <w:rPr>
          <w:bCs/>
        </w:rPr>
        <w:t xml:space="preserve"> </w:t>
      </w:r>
      <w:r w:rsidR="002A05B4" w:rsidRPr="0064312C">
        <w:rPr>
          <w:bCs/>
        </w:rPr>
        <w:t>zdalnych</w:t>
      </w:r>
      <w:r w:rsidRPr="0064312C">
        <w:rPr>
          <w:bCs/>
        </w:rPr>
        <w:t xml:space="preserve"> </w:t>
      </w:r>
      <w:r w:rsidR="002A05B4" w:rsidRPr="0064312C">
        <w:rPr>
          <w:bCs/>
        </w:rPr>
        <w:t>i</w:t>
      </w:r>
      <w:r w:rsidRPr="0064312C">
        <w:rPr>
          <w:bCs/>
        </w:rPr>
        <w:t xml:space="preserve"> </w:t>
      </w:r>
      <w:r w:rsidR="002A05B4" w:rsidRPr="0064312C">
        <w:rPr>
          <w:bCs/>
        </w:rPr>
        <w:t>w</w:t>
      </w:r>
      <w:r w:rsidRPr="0064312C">
        <w:rPr>
          <w:bCs/>
        </w:rPr>
        <w:t xml:space="preserve"> </w:t>
      </w:r>
      <w:r w:rsidR="002A05B4" w:rsidRPr="0064312C">
        <w:rPr>
          <w:bCs/>
        </w:rPr>
        <w:t>komunikacji</w:t>
      </w:r>
      <w:r w:rsidRPr="0064312C">
        <w:rPr>
          <w:bCs/>
        </w:rPr>
        <w:t xml:space="preserve"> </w:t>
      </w:r>
      <w:proofErr w:type="gramStart"/>
      <w:r w:rsidR="002A05B4" w:rsidRPr="0064312C">
        <w:rPr>
          <w:bCs/>
        </w:rPr>
        <w:t>elektronicznej</w:t>
      </w:r>
      <w:r w:rsidR="006505FE">
        <w:rPr>
          <w:bCs/>
        </w:rPr>
        <w:t xml:space="preserve">       </w:t>
      </w:r>
      <w:r w:rsidRPr="0064312C">
        <w:rPr>
          <w:bCs/>
        </w:rPr>
        <w:t xml:space="preserve"> </w:t>
      </w:r>
      <w:r w:rsidR="002A05B4" w:rsidRPr="0064312C">
        <w:rPr>
          <w:bCs/>
        </w:rPr>
        <w:t>z</w:t>
      </w:r>
      <w:proofErr w:type="gramEnd"/>
      <w:r w:rsidRPr="0064312C">
        <w:rPr>
          <w:bCs/>
        </w:rPr>
        <w:t xml:space="preserve"> </w:t>
      </w:r>
      <w:r w:rsidR="002A05B4" w:rsidRPr="0064312C">
        <w:rPr>
          <w:bCs/>
        </w:rPr>
        <w:t>nauczycielami,</w:t>
      </w:r>
      <w:r w:rsidRPr="0064312C">
        <w:rPr>
          <w:bCs/>
        </w:rPr>
        <w:t xml:space="preserve"> </w:t>
      </w:r>
      <w:r w:rsidR="002A05B4" w:rsidRPr="0064312C">
        <w:rPr>
          <w:bCs/>
        </w:rPr>
        <w:t>kolegami</w:t>
      </w:r>
      <w:r w:rsidRPr="0064312C">
        <w:rPr>
          <w:bCs/>
        </w:rPr>
        <w:t xml:space="preserve"> </w:t>
      </w:r>
      <w:r w:rsidR="002A05B4" w:rsidRPr="0064312C">
        <w:rPr>
          <w:bCs/>
        </w:rPr>
        <w:t>i</w:t>
      </w:r>
      <w:r w:rsidRPr="0064312C">
        <w:rPr>
          <w:bCs/>
        </w:rPr>
        <w:t xml:space="preserve"> </w:t>
      </w:r>
      <w:r w:rsidR="002A05B4" w:rsidRPr="0064312C">
        <w:rPr>
          <w:bCs/>
        </w:rPr>
        <w:t>koleżankami;</w:t>
      </w:r>
    </w:p>
    <w:p w14:paraId="550D43A6" w14:textId="79E2709B" w:rsidR="002A05B4" w:rsidRPr="0064312C" w:rsidRDefault="002A05B4" w:rsidP="000B60F8">
      <w:pPr>
        <w:widowControl w:val="0"/>
        <w:numPr>
          <w:ilvl w:val="0"/>
          <w:numId w:val="22"/>
        </w:numPr>
        <w:tabs>
          <w:tab w:val="center" w:pos="142"/>
          <w:tab w:val="center" w:pos="284"/>
          <w:tab w:val="center" w:pos="426"/>
        </w:tabs>
        <w:spacing w:line="276" w:lineRule="auto"/>
        <w:ind w:left="0" w:firstLine="0"/>
        <w:jc w:val="both"/>
        <w:outlineLvl w:val="1"/>
        <w:rPr>
          <w:bCs/>
        </w:rPr>
      </w:pPr>
      <w:proofErr w:type="gramStart"/>
      <w:r w:rsidRPr="0064312C">
        <w:rPr>
          <w:bCs/>
        </w:rPr>
        <w:t>dbałość</w:t>
      </w:r>
      <w:proofErr w:type="gramEnd"/>
      <w:r w:rsidR="00100971" w:rsidRPr="0064312C">
        <w:rPr>
          <w:bCs/>
        </w:rPr>
        <w:t xml:space="preserve"> </w:t>
      </w:r>
      <w:r w:rsidRPr="0064312C">
        <w:rPr>
          <w:bCs/>
        </w:rPr>
        <w:t>o</w:t>
      </w:r>
      <w:r w:rsidR="00100971" w:rsidRPr="0064312C">
        <w:rPr>
          <w:bCs/>
        </w:rPr>
        <w:t xml:space="preserve"> </w:t>
      </w:r>
      <w:r w:rsidRPr="0064312C">
        <w:rPr>
          <w:bCs/>
        </w:rPr>
        <w:t>honor</w:t>
      </w:r>
      <w:r w:rsidR="00100971" w:rsidRPr="0064312C">
        <w:rPr>
          <w:bCs/>
        </w:rPr>
        <w:t xml:space="preserve"> </w:t>
      </w:r>
      <w:r w:rsidRPr="0064312C">
        <w:rPr>
          <w:bCs/>
        </w:rPr>
        <w:t>i</w:t>
      </w:r>
      <w:r w:rsidR="00100971" w:rsidRPr="0064312C">
        <w:rPr>
          <w:bCs/>
        </w:rPr>
        <w:t xml:space="preserve"> </w:t>
      </w:r>
      <w:r w:rsidRPr="0064312C">
        <w:rPr>
          <w:bCs/>
        </w:rPr>
        <w:t>tradycje</w:t>
      </w:r>
      <w:r w:rsidR="00100971" w:rsidRPr="0064312C">
        <w:rPr>
          <w:bCs/>
        </w:rPr>
        <w:t xml:space="preserve"> </w:t>
      </w:r>
      <w:r w:rsidRPr="0064312C">
        <w:rPr>
          <w:bCs/>
        </w:rPr>
        <w:t>szkoły</w:t>
      </w:r>
      <w:r w:rsidR="00100971" w:rsidRPr="0064312C">
        <w:rPr>
          <w:bCs/>
        </w:rPr>
        <w:t xml:space="preserve"> </w:t>
      </w:r>
      <w:r w:rsidRPr="0064312C">
        <w:rPr>
          <w:bCs/>
        </w:rPr>
        <w:t>poprzez</w:t>
      </w:r>
      <w:r w:rsidR="00100971" w:rsidRPr="0064312C">
        <w:rPr>
          <w:bCs/>
        </w:rPr>
        <w:t xml:space="preserve"> </w:t>
      </w:r>
      <w:r w:rsidRPr="0064312C">
        <w:rPr>
          <w:bCs/>
        </w:rPr>
        <w:t>uczestnictwo</w:t>
      </w:r>
      <w:r w:rsidR="00100971" w:rsidRPr="0064312C">
        <w:rPr>
          <w:bCs/>
        </w:rPr>
        <w:t xml:space="preserve"> </w:t>
      </w:r>
      <w:r w:rsidRPr="0064312C">
        <w:rPr>
          <w:bCs/>
        </w:rPr>
        <w:t>w</w:t>
      </w:r>
      <w:r w:rsidR="00100971" w:rsidRPr="0064312C">
        <w:rPr>
          <w:bCs/>
        </w:rPr>
        <w:t xml:space="preserve"> </w:t>
      </w:r>
      <w:r w:rsidRPr="0064312C">
        <w:rPr>
          <w:bCs/>
        </w:rPr>
        <w:t>kontynuowanych</w:t>
      </w:r>
      <w:r w:rsidR="00100971" w:rsidRPr="0064312C">
        <w:rPr>
          <w:bCs/>
        </w:rPr>
        <w:t xml:space="preserve"> </w:t>
      </w:r>
      <w:r w:rsidRPr="0064312C">
        <w:rPr>
          <w:bCs/>
        </w:rPr>
        <w:t>przez</w:t>
      </w:r>
      <w:r w:rsidR="00100971" w:rsidRPr="0064312C">
        <w:rPr>
          <w:bCs/>
        </w:rPr>
        <w:t xml:space="preserve"> </w:t>
      </w:r>
      <w:r w:rsidRPr="0064312C">
        <w:rPr>
          <w:bCs/>
        </w:rPr>
        <w:t>szkołę</w:t>
      </w:r>
      <w:r w:rsidR="00100971" w:rsidRPr="0064312C">
        <w:rPr>
          <w:bCs/>
        </w:rPr>
        <w:t xml:space="preserve"> </w:t>
      </w:r>
      <w:r w:rsidRPr="0064312C">
        <w:rPr>
          <w:bCs/>
        </w:rPr>
        <w:t>zwyczajach</w:t>
      </w:r>
      <w:r w:rsidR="00100971" w:rsidRPr="0064312C">
        <w:rPr>
          <w:bCs/>
        </w:rPr>
        <w:t xml:space="preserve"> </w:t>
      </w:r>
      <w:r w:rsidRPr="0064312C">
        <w:rPr>
          <w:bCs/>
        </w:rPr>
        <w:t>i</w:t>
      </w:r>
      <w:r w:rsidR="00100971" w:rsidRPr="0064312C">
        <w:rPr>
          <w:bCs/>
        </w:rPr>
        <w:t xml:space="preserve"> </w:t>
      </w:r>
      <w:r w:rsidRPr="0064312C">
        <w:rPr>
          <w:bCs/>
        </w:rPr>
        <w:t>tradycyjnych</w:t>
      </w:r>
      <w:r w:rsidR="00100971" w:rsidRPr="0064312C">
        <w:rPr>
          <w:bCs/>
        </w:rPr>
        <w:t xml:space="preserve"> </w:t>
      </w:r>
      <w:r w:rsidRPr="0064312C">
        <w:rPr>
          <w:bCs/>
        </w:rPr>
        <w:t>działaniach</w:t>
      </w:r>
      <w:r w:rsidR="00100971" w:rsidRPr="0064312C">
        <w:rPr>
          <w:bCs/>
        </w:rPr>
        <w:t xml:space="preserve"> </w:t>
      </w:r>
      <w:r w:rsidRPr="0064312C">
        <w:rPr>
          <w:bCs/>
        </w:rPr>
        <w:t>szkoły</w:t>
      </w:r>
      <w:r w:rsidR="00100971" w:rsidRPr="0064312C">
        <w:rPr>
          <w:bCs/>
        </w:rPr>
        <w:t xml:space="preserve"> </w:t>
      </w:r>
      <w:r w:rsidRPr="0064312C">
        <w:rPr>
          <w:bCs/>
        </w:rPr>
        <w:t>organizowanych</w:t>
      </w:r>
      <w:r w:rsidR="00100971" w:rsidRPr="0064312C">
        <w:rPr>
          <w:bCs/>
        </w:rPr>
        <w:t xml:space="preserve"> </w:t>
      </w:r>
      <w:r w:rsidRPr="0064312C">
        <w:rPr>
          <w:bCs/>
        </w:rPr>
        <w:t>na</w:t>
      </w:r>
      <w:r w:rsidR="00100971" w:rsidRPr="0064312C">
        <w:rPr>
          <w:bCs/>
        </w:rPr>
        <w:t xml:space="preserve"> </w:t>
      </w:r>
      <w:r w:rsidRPr="0064312C">
        <w:rPr>
          <w:bCs/>
        </w:rPr>
        <w:t>odległość;</w:t>
      </w:r>
    </w:p>
    <w:p w14:paraId="78E914D0" w14:textId="3C7E68E6" w:rsidR="002A05B4" w:rsidRPr="0064312C" w:rsidRDefault="002A05B4" w:rsidP="000B60F8">
      <w:pPr>
        <w:widowControl w:val="0"/>
        <w:numPr>
          <w:ilvl w:val="0"/>
          <w:numId w:val="22"/>
        </w:numPr>
        <w:tabs>
          <w:tab w:val="center" w:pos="142"/>
          <w:tab w:val="center" w:pos="284"/>
          <w:tab w:val="center" w:pos="426"/>
        </w:tabs>
        <w:spacing w:line="276" w:lineRule="auto"/>
        <w:ind w:left="0" w:firstLine="0"/>
        <w:jc w:val="both"/>
        <w:outlineLvl w:val="1"/>
        <w:rPr>
          <w:bCs/>
        </w:rPr>
      </w:pPr>
      <w:proofErr w:type="gramStart"/>
      <w:r w:rsidRPr="0064312C">
        <w:rPr>
          <w:bCs/>
        </w:rPr>
        <w:t>dbałość</w:t>
      </w:r>
      <w:proofErr w:type="gramEnd"/>
      <w:r w:rsidR="00100971" w:rsidRPr="0064312C">
        <w:rPr>
          <w:bCs/>
        </w:rPr>
        <w:t xml:space="preserve"> </w:t>
      </w:r>
      <w:r w:rsidRPr="0064312C">
        <w:rPr>
          <w:bCs/>
        </w:rPr>
        <w:t>o</w:t>
      </w:r>
      <w:r w:rsidR="00100971" w:rsidRPr="0064312C">
        <w:rPr>
          <w:bCs/>
        </w:rPr>
        <w:t xml:space="preserve"> </w:t>
      </w:r>
      <w:r w:rsidRPr="0064312C">
        <w:rPr>
          <w:bCs/>
        </w:rPr>
        <w:t>bezpieczeństwo</w:t>
      </w:r>
      <w:r w:rsidR="00100971" w:rsidRPr="0064312C">
        <w:rPr>
          <w:bCs/>
        </w:rPr>
        <w:t xml:space="preserve"> </w:t>
      </w:r>
      <w:r w:rsidRPr="0064312C">
        <w:rPr>
          <w:bCs/>
        </w:rPr>
        <w:t>i</w:t>
      </w:r>
      <w:r w:rsidR="00100971" w:rsidRPr="0064312C">
        <w:rPr>
          <w:bCs/>
        </w:rPr>
        <w:t xml:space="preserve"> </w:t>
      </w:r>
      <w:r w:rsidRPr="0064312C">
        <w:rPr>
          <w:bCs/>
        </w:rPr>
        <w:t>zdrowie</w:t>
      </w:r>
      <w:r w:rsidR="00100971" w:rsidRPr="0064312C">
        <w:rPr>
          <w:bCs/>
        </w:rPr>
        <w:t xml:space="preserve"> </w:t>
      </w:r>
      <w:r w:rsidRPr="0064312C">
        <w:rPr>
          <w:bCs/>
        </w:rPr>
        <w:t>własne</w:t>
      </w:r>
      <w:r w:rsidR="00100971" w:rsidRPr="0064312C">
        <w:rPr>
          <w:bCs/>
        </w:rPr>
        <w:t xml:space="preserve"> </w:t>
      </w:r>
      <w:r w:rsidRPr="0064312C">
        <w:rPr>
          <w:bCs/>
        </w:rPr>
        <w:t>oraz</w:t>
      </w:r>
      <w:r w:rsidR="00100971" w:rsidRPr="0064312C">
        <w:rPr>
          <w:bCs/>
        </w:rPr>
        <w:t xml:space="preserve"> </w:t>
      </w:r>
      <w:r w:rsidRPr="0064312C">
        <w:rPr>
          <w:bCs/>
        </w:rPr>
        <w:t>innych</w:t>
      </w:r>
      <w:r w:rsidR="00100971" w:rsidRPr="0064312C">
        <w:rPr>
          <w:bCs/>
        </w:rPr>
        <w:t xml:space="preserve"> </w:t>
      </w:r>
      <w:r w:rsidRPr="0064312C">
        <w:rPr>
          <w:bCs/>
        </w:rPr>
        <w:t>osób</w:t>
      </w:r>
      <w:r w:rsidR="00100971" w:rsidRPr="0064312C">
        <w:rPr>
          <w:bCs/>
        </w:rPr>
        <w:t xml:space="preserve"> </w:t>
      </w:r>
      <w:r w:rsidRPr="0064312C">
        <w:rPr>
          <w:bCs/>
        </w:rPr>
        <w:t>–</w:t>
      </w:r>
      <w:r w:rsidR="00100971" w:rsidRPr="0064312C">
        <w:rPr>
          <w:bCs/>
        </w:rPr>
        <w:t xml:space="preserve"> </w:t>
      </w:r>
      <w:r w:rsidRPr="0064312C">
        <w:rPr>
          <w:bCs/>
        </w:rPr>
        <w:t>przestrzeganie</w:t>
      </w:r>
      <w:r w:rsidR="00100971" w:rsidRPr="0064312C">
        <w:rPr>
          <w:bCs/>
        </w:rPr>
        <w:t xml:space="preserve"> </w:t>
      </w:r>
      <w:r w:rsidRPr="0064312C">
        <w:rPr>
          <w:bCs/>
        </w:rPr>
        <w:t>zasad</w:t>
      </w:r>
      <w:r w:rsidR="00100971" w:rsidRPr="0064312C">
        <w:rPr>
          <w:bCs/>
        </w:rPr>
        <w:t xml:space="preserve"> </w:t>
      </w:r>
      <w:r w:rsidRPr="0064312C">
        <w:rPr>
          <w:bCs/>
        </w:rPr>
        <w:t>zachowania</w:t>
      </w:r>
      <w:r w:rsidR="00100971" w:rsidRPr="0064312C">
        <w:rPr>
          <w:bCs/>
        </w:rPr>
        <w:t xml:space="preserve"> </w:t>
      </w:r>
      <w:r w:rsidRPr="0064312C">
        <w:rPr>
          <w:bCs/>
        </w:rPr>
        <w:t>podczas</w:t>
      </w:r>
      <w:r w:rsidR="00100971" w:rsidRPr="0064312C">
        <w:rPr>
          <w:bCs/>
        </w:rPr>
        <w:t xml:space="preserve"> </w:t>
      </w:r>
      <w:r w:rsidRPr="0064312C">
        <w:rPr>
          <w:bCs/>
        </w:rPr>
        <w:t>trwającej</w:t>
      </w:r>
      <w:r w:rsidR="00100971" w:rsidRPr="0064312C">
        <w:rPr>
          <w:bCs/>
        </w:rPr>
        <w:t xml:space="preserve"> </w:t>
      </w:r>
      <w:r w:rsidRPr="0064312C">
        <w:rPr>
          <w:bCs/>
        </w:rPr>
        <w:t>pandemii</w:t>
      </w:r>
      <w:r w:rsidR="00100971" w:rsidRPr="0064312C">
        <w:rPr>
          <w:bCs/>
        </w:rPr>
        <w:t xml:space="preserve"> </w:t>
      </w:r>
      <w:r w:rsidRPr="0064312C">
        <w:rPr>
          <w:bCs/>
        </w:rPr>
        <w:t>w</w:t>
      </w:r>
      <w:r w:rsidR="00100971" w:rsidRPr="0064312C">
        <w:rPr>
          <w:bCs/>
        </w:rPr>
        <w:t xml:space="preserve"> </w:t>
      </w:r>
      <w:r w:rsidRPr="0064312C">
        <w:rPr>
          <w:bCs/>
        </w:rPr>
        <w:t>zakresie</w:t>
      </w:r>
      <w:r w:rsidR="00100971" w:rsidRPr="0064312C">
        <w:rPr>
          <w:bCs/>
        </w:rPr>
        <w:t xml:space="preserve"> </w:t>
      </w:r>
      <w:r w:rsidRPr="0064312C">
        <w:rPr>
          <w:bCs/>
        </w:rPr>
        <w:t>możliwym</w:t>
      </w:r>
      <w:r w:rsidR="00100971" w:rsidRPr="0064312C">
        <w:rPr>
          <w:bCs/>
        </w:rPr>
        <w:t xml:space="preserve"> </w:t>
      </w:r>
      <w:r w:rsidRPr="0064312C">
        <w:rPr>
          <w:bCs/>
        </w:rPr>
        <w:t>do</w:t>
      </w:r>
      <w:r w:rsidR="00100971" w:rsidRPr="0064312C">
        <w:rPr>
          <w:bCs/>
        </w:rPr>
        <w:t xml:space="preserve"> </w:t>
      </w:r>
      <w:r w:rsidRPr="0064312C">
        <w:rPr>
          <w:bCs/>
        </w:rPr>
        <w:t>weryfikacji</w:t>
      </w:r>
      <w:r w:rsidR="00100971" w:rsidRPr="0064312C">
        <w:rPr>
          <w:bCs/>
        </w:rPr>
        <w:t xml:space="preserve"> </w:t>
      </w:r>
      <w:r w:rsidRPr="0064312C">
        <w:rPr>
          <w:bCs/>
        </w:rPr>
        <w:t>przez</w:t>
      </w:r>
      <w:r w:rsidR="00100971" w:rsidRPr="0064312C">
        <w:rPr>
          <w:bCs/>
        </w:rPr>
        <w:t xml:space="preserve"> </w:t>
      </w:r>
      <w:r w:rsidRPr="0064312C">
        <w:rPr>
          <w:bCs/>
        </w:rPr>
        <w:t>nauczycieli</w:t>
      </w:r>
      <w:r w:rsidR="00100971" w:rsidRPr="0064312C">
        <w:rPr>
          <w:bCs/>
        </w:rPr>
        <w:t xml:space="preserve"> </w:t>
      </w:r>
      <w:r w:rsidRPr="0064312C">
        <w:rPr>
          <w:bCs/>
        </w:rPr>
        <w:t>np.</w:t>
      </w:r>
      <w:r w:rsidR="00100971" w:rsidRPr="0064312C">
        <w:rPr>
          <w:bCs/>
        </w:rPr>
        <w:t xml:space="preserve"> </w:t>
      </w:r>
      <w:r w:rsidRPr="0064312C">
        <w:rPr>
          <w:bCs/>
        </w:rPr>
        <w:t>podczas</w:t>
      </w:r>
      <w:r w:rsidR="00100971" w:rsidRPr="0064312C">
        <w:rPr>
          <w:bCs/>
        </w:rPr>
        <w:t xml:space="preserve"> </w:t>
      </w:r>
      <w:r w:rsidRPr="0064312C">
        <w:rPr>
          <w:bCs/>
        </w:rPr>
        <w:t>lekcji</w:t>
      </w:r>
      <w:r w:rsidR="00100971" w:rsidRPr="0064312C">
        <w:rPr>
          <w:bCs/>
        </w:rPr>
        <w:t xml:space="preserve"> </w:t>
      </w:r>
      <w:r w:rsidRPr="0064312C">
        <w:rPr>
          <w:bCs/>
        </w:rPr>
        <w:t>wychowawczych;</w:t>
      </w:r>
    </w:p>
    <w:p w14:paraId="20D063C7" w14:textId="2BB8587E" w:rsidR="002A05B4" w:rsidRPr="0064312C" w:rsidRDefault="002A05B4" w:rsidP="000B60F8">
      <w:pPr>
        <w:widowControl w:val="0"/>
        <w:numPr>
          <w:ilvl w:val="0"/>
          <w:numId w:val="22"/>
        </w:numPr>
        <w:tabs>
          <w:tab w:val="center" w:pos="142"/>
          <w:tab w:val="center" w:pos="284"/>
          <w:tab w:val="center" w:pos="426"/>
        </w:tabs>
        <w:spacing w:line="276" w:lineRule="auto"/>
        <w:ind w:left="0" w:firstLine="0"/>
        <w:jc w:val="both"/>
        <w:outlineLvl w:val="1"/>
        <w:rPr>
          <w:bCs/>
        </w:rPr>
      </w:pPr>
      <w:proofErr w:type="gramStart"/>
      <w:r w:rsidRPr="0064312C">
        <w:rPr>
          <w:bCs/>
        </w:rPr>
        <w:t>godne</w:t>
      </w:r>
      <w:proofErr w:type="gramEnd"/>
      <w:r w:rsidRPr="0064312C">
        <w:rPr>
          <w:bCs/>
        </w:rPr>
        <w:t>,</w:t>
      </w:r>
      <w:r w:rsidR="00100971" w:rsidRPr="0064312C">
        <w:rPr>
          <w:bCs/>
        </w:rPr>
        <w:t xml:space="preserve"> </w:t>
      </w:r>
      <w:r w:rsidRPr="0064312C">
        <w:rPr>
          <w:bCs/>
        </w:rPr>
        <w:t>kulturalne</w:t>
      </w:r>
      <w:r w:rsidR="00100971" w:rsidRPr="0064312C">
        <w:rPr>
          <w:bCs/>
        </w:rPr>
        <w:t xml:space="preserve"> </w:t>
      </w:r>
      <w:r w:rsidRPr="0064312C">
        <w:rPr>
          <w:bCs/>
        </w:rPr>
        <w:t>zachowanie</w:t>
      </w:r>
      <w:r w:rsidR="00100971" w:rsidRPr="0064312C">
        <w:rPr>
          <w:bCs/>
        </w:rPr>
        <w:t xml:space="preserve"> </w:t>
      </w:r>
      <w:r w:rsidRPr="0064312C">
        <w:rPr>
          <w:bCs/>
        </w:rPr>
        <w:t>się</w:t>
      </w:r>
      <w:r w:rsidR="00100971" w:rsidRPr="0064312C">
        <w:rPr>
          <w:bCs/>
        </w:rPr>
        <w:t xml:space="preserve"> </w:t>
      </w:r>
      <w:r w:rsidRPr="0064312C">
        <w:rPr>
          <w:bCs/>
        </w:rPr>
        <w:t>w</w:t>
      </w:r>
      <w:r w:rsidR="00100971" w:rsidRPr="0064312C">
        <w:rPr>
          <w:bCs/>
        </w:rPr>
        <w:t xml:space="preserve"> </w:t>
      </w:r>
      <w:r w:rsidRPr="0064312C">
        <w:rPr>
          <w:bCs/>
        </w:rPr>
        <w:t>szkole</w:t>
      </w:r>
      <w:r w:rsidR="00100971" w:rsidRPr="0064312C">
        <w:rPr>
          <w:bCs/>
        </w:rPr>
        <w:t xml:space="preserve"> </w:t>
      </w:r>
      <w:r w:rsidRPr="0064312C">
        <w:rPr>
          <w:bCs/>
        </w:rPr>
        <w:t>i</w:t>
      </w:r>
      <w:r w:rsidR="00100971" w:rsidRPr="0064312C">
        <w:rPr>
          <w:bCs/>
        </w:rPr>
        <w:t xml:space="preserve"> </w:t>
      </w:r>
      <w:r w:rsidRPr="0064312C">
        <w:rPr>
          <w:bCs/>
        </w:rPr>
        <w:t>poza</w:t>
      </w:r>
      <w:r w:rsidR="00100971" w:rsidRPr="0064312C">
        <w:rPr>
          <w:bCs/>
        </w:rPr>
        <w:t xml:space="preserve"> </w:t>
      </w:r>
      <w:r w:rsidRPr="0064312C">
        <w:rPr>
          <w:bCs/>
        </w:rPr>
        <w:t>nią</w:t>
      </w:r>
      <w:r w:rsidR="00100971" w:rsidRPr="0064312C">
        <w:rPr>
          <w:bCs/>
        </w:rPr>
        <w:t xml:space="preserve"> </w:t>
      </w:r>
      <w:r w:rsidRPr="0064312C">
        <w:rPr>
          <w:bCs/>
        </w:rPr>
        <w:t>–</w:t>
      </w:r>
      <w:r w:rsidR="00100971" w:rsidRPr="0064312C">
        <w:rPr>
          <w:bCs/>
        </w:rPr>
        <w:t xml:space="preserve"> </w:t>
      </w:r>
      <w:r w:rsidRPr="0064312C">
        <w:rPr>
          <w:bCs/>
        </w:rPr>
        <w:t>np.</w:t>
      </w:r>
      <w:r w:rsidR="00100971" w:rsidRPr="0064312C">
        <w:rPr>
          <w:bCs/>
        </w:rPr>
        <w:t xml:space="preserve"> </w:t>
      </w:r>
      <w:r w:rsidRPr="0064312C">
        <w:rPr>
          <w:bCs/>
        </w:rPr>
        <w:t>przestrzeganie</w:t>
      </w:r>
      <w:r w:rsidR="00100971" w:rsidRPr="0064312C">
        <w:rPr>
          <w:bCs/>
        </w:rPr>
        <w:t xml:space="preserve"> </w:t>
      </w:r>
      <w:r w:rsidRPr="0064312C">
        <w:rPr>
          <w:bCs/>
        </w:rPr>
        <w:t>zasad</w:t>
      </w:r>
      <w:r w:rsidR="00100971" w:rsidRPr="0064312C">
        <w:rPr>
          <w:bCs/>
        </w:rPr>
        <w:t xml:space="preserve"> </w:t>
      </w:r>
      <w:r w:rsidRPr="0064312C">
        <w:rPr>
          <w:bCs/>
        </w:rPr>
        <w:t>zajęć</w:t>
      </w:r>
      <w:r w:rsidR="00100971" w:rsidRPr="0064312C">
        <w:rPr>
          <w:bCs/>
        </w:rPr>
        <w:t xml:space="preserve"> </w:t>
      </w:r>
      <w:r w:rsidRPr="0064312C">
        <w:rPr>
          <w:bCs/>
        </w:rPr>
        <w:t>lekcyjnych</w:t>
      </w:r>
      <w:r w:rsidR="00100971" w:rsidRPr="0064312C">
        <w:rPr>
          <w:bCs/>
        </w:rPr>
        <w:t xml:space="preserve"> </w:t>
      </w:r>
      <w:r w:rsidRPr="0064312C">
        <w:rPr>
          <w:bCs/>
        </w:rPr>
        <w:t>ustalonych</w:t>
      </w:r>
      <w:r w:rsidR="00100971" w:rsidRPr="0064312C">
        <w:rPr>
          <w:bCs/>
        </w:rPr>
        <w:t xml:space="preserve"> </w:t>
      </w:r>
      <w:r w:rsidRPr="0064312C">
        <w:rPr>
          <w:bCs/>
        </w:rPr>
        <w:t>przez</w:t>
      </w:r>
      <w:r w:rsidR="00100971" w:rsidRPr="0064312C">
        <w:rPr>
          <w:bCs/>
        </w:rPr>
        <w:t xml:space="preserve"> </w:t>
      </w:r>
      <w:r w:rsidRPr="0064312C">
        <w:rPr>
          <w:bCs/>
        </w:rPr>
        <w:t>szkołę,</w:t>
      </w:r>
      <w:r w:rsidR="00100971" w:rsidRPr="0064312C">
        <w:rPr>
          <w:bCs/>
        </w:rPr>
        <w:t xml:space="preserve"> </w:t>
      </w:r>
      <w:r w:rsidRPr="0064312C">
        <w:rPr>
          <w:bCs/>
        </w:rPr>
        <w:t>nie</w:t>
      </w:r>
      <w:r w:rsidR="00100971" w:rsidRPr="0064312C">
        <w:rPr>
          <w:bCs/>
        </w:rPr>
        <w:t xml:space="preserve"> </w:t>
      </w:r>
      <w:r w:rsidRPr="0064312C">
        <w:rPr>
          <w:bCs/>
        </w:rPr>
        <w:t>udostępnianie</w:t>
      </w:r>
      <w:r w:rsidR="00100971" w:rsidRPr="0064312C">
        <w:rPr>
          <w:bCs/>
        </w:rPr>
        <w:t xml:space="preserve"> </w:t>
      </w:r>
      <w:r w:rsidRPr="0064312C">
        <w:rPr>
          <w:bCs/>
        </w:rPr>
        <w:t>kodów</w:t>
      </w:r>
      <w:r w:rsidR="00100971" w:rsidRPr="0064312C">
        <w:rPr>
          <w:bCs/>
        </w:rPr>
        <w:t xml:space="preserve"> </w:t>
      </w:r>
      <w:r w:rsidRPr="0064312C">
        <w:rPr>
          <w:bCs/>
        </w:rPr>
        <w:t>i</w:t>
      </w:r>
      <w:r w:rsidR="00100971" w:rsidRPr="0064312C">
        <w:rPr>
          <w:bCs/>
        </w:rPr>
        <w:t xml:space="preserve"> </w:t>
      </w:r>
      <w:r w:rsidRPr="0064312C">
        <w:rPr>
          <w:bCs/>
        </w:rPr>
        <w:t>haseł</w:t>
      </w:r>
      <w:r w:rsidR="00100971" w:rsidRPr="0064312C">
        <w:rPr>
          <w:bCs/>
        </w:rPr>
        <w:t xml:space="preserve"> </w:t>
      </w:r>
      <w:r w:rsidRPr="0064312C">
        <w:rPr>
          <w:bCs/>
        </w:rPr>
        <w:t>do</w:t>
      </w:r>
      <w:r w:rsidR="00100971" w:rsidRPr="0064312C">
        <w:rPr>
          <w:bCs/>
        </w:rPr>
        <w:t xml:space="preserve"> </w:t>
      </w:r>
      <w:r w:rsidRPr="0064312C">
        <w:rPr>
          <w:bCs/>
        </w:rPr>
        <w:t>lekcji</w:t>
      </w:r>
      <w:r w:rsidR="00100971" w:rsidRPr="0064312C">
        <w:rPr>
          <w:bCs/>
        </w:rPr>
        <w:t xml:space="preserve"> </w:t>
      </w:r>
      <w:r w:rsidRPr="0064312C">
        <w:rPr>
          <w:bCs/>
        </w:rPr>
        <w:t>prowadzonych</w:t>
      </w:r>
      <w:r w:rsidR="00100971" w:rsidRPr="0064312C">
        <w:rPr>
          <w:bCs/>
        </w:rPr>
        <w:t xml:space="preserve"> </w:t>
      </w:r>
      <w:r w:rsidRPr="0064312C">
        <w:rPr>
          <w:bCs/>
        </w:rPr>
        <w:lastRenderedPageBreak/>
        <w:t>online;</w:t>
      </w:r>
    </w:p>
    <w:p w14:paraId="759098A4" w14:textId="103953C7" w:rsidR="002A05B4" w:rsidRPr="0064312C" w:rsidRDefault="002A05B4" w:rsidP="000B60F8">
      <w:pPr>
        <w:widowControl w:val="0"/>
        <w:numPr>
          <w:ilvl w:val="0"/>
          <w:numId w:val="22"/>
        </w:numPr>
        <w:tabs>
          <w:tab w:val="center" w:pos="142"/>
          <w:tab w:val="center" w:pos="284"/>
          <w:tab w:val="center" w:pos="426"/>
        </w:tabs>
        <w:spacing w:line="276" w:lineRule="auto"/>
        <w:ind w:left="0" w:firstLine="0"/>
        <w:jc w:val="both"/>
        <w:outlineLvl w:val="1"/>
        <w:rPr>
          <w:bCs/>
        </w:rPr>
      </w:pPr>
      <w:proofErr w:type="gramStart"/>
      <w:r w:rsidRPr="0064312C">
        <w:rPr>
          <w:bCs/>
        </w:rPr>
        <w:t>pomoc</w:t>
      </w:r>
      <w:proofErr w:type="gramEnd"/>
      <w:r w:rsidR="00100971" w:rsidRPr="0064312C">
        <w:rPr>
          <w:bCs/>
        </w:rPr>
        <w:t xml:space="preserve"> </w:t>
      </w:r>
      <w:r w:rsidRPr="0064312C">
        <w:rPr>
          <w:bCs/>
        </w:rPr>
        <w:t>kolegom</w:t>
      </w:r>
      <w:r w:rsidR="00100971" w:rsidRPr="0064312C">
        <w:rPr>
          <w:bCs/>
        </w:rPr>
        <w:t xml:space="preserve"> </w:t>
      </w:r>
      <w:r w:rsidRPr="0064312C">
        <w:rPr>
          <w:bCs/>
        </w:rPr>
        <w:t>w</w:t>
      </w:r>
      <w:r w:rsidR="00100971" w:rsidRPr="0064312C">
        <w:rPr>
          <w:bCs/>
        </w:rPr>
        <w:t xml:space="preserve"> </w:t>
      </w:r>
      <w:r w:rsidRPr="0064312C">
        <w:rPr>
          <w:bCs/>
        </w:rPr>
        <w:t>pokonywaniu</w:t>
      </w:r>
      <w:r w:rsidR="00100971" w:rsidRPr="0064312C">
        <w:rPr>
          <w:bCs/>
        </w:rPr>
        <w:t xml:space="preserve"> </w:t>
      </w:r>
      <w:r w:rsidRPr="0064312C">
        <w:rPr>
          <w:bCs/>
        </w:rPr>
        <w:t>trudności</w:t>
      </w:r>
      <w:r w:rsidR="00100971" w:rsidRPr="0064312C">
        <w:rPr>
          <w:bCs/>
        </w:rPr>
        <w:t xml:space="preserve"> </w:t>
      </w:r>
      <w:r w:rsidRPr="0064312C">
        <w:rPr>
          <w:bCs/>
        </w:rPr>
        <w:t>w</w:t>
      </w:r>
      <w:r w:rsidR="00100971" w:rsidRPr="0064312C">
        <w:rPr>
          <w:bCs/>
        </w:rPr>
        <w:t xml:space="preserve"> </w:t>
      </w:r>
      <w:r w:rsidRPr="0064312C">
        <w:rPr>
          <w:bCs/>
        </w:rPr>
        <w:t>posługiwaniu</w:t>
      </w:r>
      <w:r w:rsidR="00100971" w:rsidRPr="0064312C">
        <w:rPr>
          <w:bCs/>
        </w:rPr>
        <w:t xml:space="preserve"> </w:t>
      </w:r>
      <w:r w:rsidRPr="0064312C">
        <w:rPr>
          <w:bCs/>
        </w:rPr>
        <w:t>się</w:t>
      </w:r>
      <w:r w:rsidR="00100971" w:rsidRPr="0064312C">
        <w:rPr>
          <w:bCs/>
        </w:rPr>
        <w:t xml:space="preserve"> </w:t>
      </w:r>
      <w:r w:rsidRPr="0064312C">
        <w:rPr>
          <w:bCs/>
        </w:rPr>
        <w:t>technologią</w:t>
      </w:r>
      <w:r w:rsidR="00100971" w:rsidRPr="0064312C">
        <w:rPr>
          <w:bCs/>
        </w:rPr>
        <w:t xml:space="preserve"> </w:t>
      </w:r>
      <w:r w:rsidRPr="0064312C">
        <w:rPr>
          <w:bCs/>
        </w:rPr>
        <w:t>info</w:t>
      </w:r>
      <w:r w:rsidR="003543D3" w:rsidRPr="0064312C">
        <w:rPr>
          <w:bCs/>
        </w:rPr>
        <w:t>rmatyczną.</w:t>
      </w:r>
    </w:p>
    <w:p w14:paraId="2980D92E" w14:textId="77777777" w:rsidR="004B1991" w:rsidRPr="0064312C" w:rsidRDefault="004B1991" w:rsidP="000B60F8">
      <w:pPr>
        <w:spacing w:line="276" w:lineRule="auto"/>
        <w:jc w:val="both"/>
      </w:pPr>
      <w:bookmarkStart w:id="252" w:name="_Hlk97637015"/>
      <w:r w:rsidRPr="0064312C">
        <w:t xml:space="preserve">17.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miesiąc</w:t>
      </w:r>
      <w:r w:rsidR="00100971" w:rsidRPr="0064312C">
        <w:t xml:space="preserve"> </w:t>
      </w:r>
      <w:r w:rsidR="00D85632" w:rsidRPr="0064312C">
        <w:t>przed</w:t>
      </w:r>
      <w:r w:rsidR="00100971" w:rsidRPr="0064312C">
        <w:t xml:space="preserve"> </w:t>
      </w:r>
      <w:r w:rsidR="00D85632" w:rsidRPr="0064312C">
        <w:t>rocznym</w:t>
      </w:r>
      <w:r w:rsidR="00100971" w:rsidRPr="0064312C">
        <w:t xml:space="preserve"> </w:t>
      </w:r>
      <w:r w:rsidR="00D85632" w:rsidRPr="0064312C">
        <w:t>klasyfikacyjnym</w:t>
      </w:r>
      <w:r w:rsidR="00100971" w:rsidRPr="0064312C">
        <w:t xml:space="preserve"> </w:t>
      </w:r>
      <w:r w:rsidR="00D85632" w:rsidRPr="0064312C">
        <w:t>posiedzeniem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Pedagogicznej</w:t>
      </w:r>
      <w:r w:rsidR="00100971" w:rsidRPr="0064312C">
        <w:t xml:space="preserve"> </w:t>
      </w:r>
      <w:r w:rsidR="00D85632" w:rsidRPr="0064312C">
        <w:t>wychowawca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zobowiązany</w:t>
      </w:r>
      <w:r w:rsidR="00100971" w:rsidRPr="0064312C">
        <w:t xml:space="preserve"> </w:t>
      </w:r>
      <w:r w:rsidR="00D85632" w:rsidRPr="0064312C">
        <w:t>poinformować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przewidywanej</w:t>
      </w:r>
      <w:r w:rsidR="00100971" w:rsidRPr="0064312C">
        <w:t xml:space="preserve"> </w:t>
      </w:r>
      <w:r w:rsidR="00D85632" w:rsidRPr="0064312C">
        <w:t>ocenie</w:t>
      </w:r>
      <w:r w:rsidR="00100971" w:rsidRPr="0064312C">
        <w:t xml:space="preserve"> </w:t>
      </w:r>
      <w:r w:rsidR="00D85632" w:rsidRPr="0064312C">
        <w:t>klasyfikacyjnej</w:t>
      </w:r>
      <w:r w:rsidR="00100971" w:rsidRPr="0064312C">
        <w:t xml:space="preserve"> </w:t>
      </w:r>
      <w:r w:rsidR="00D85632" w:rsidRPr="0064312C">
        <w:t>zachowania.</w:t>
      </w:r>
      <w:bookmarkStart w:id="253" w:name="_Hlk97637050"/>
      <w:bookmarkEnd w:id="252"/>
    </w:p>
    <w:p w14:paraId="5C2BE3EF" w14:textId="77777777" w:rsidR="004B1991" w:rsidRPr="0064312C" w:rsidRDefault="004B1991" w:rsidP="000B60F8">
      <w:pPr>
        <w:spacing w:line="276" w:lineRule="auto"/>
        <w:jc w:val="both"/>
      </w:pPr>
      <w:r w:rsidRPr="0064312C">
        <w:t xml:space="preserve">18.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rodzice</w:t>
      </w:r>
      <w:r w:rsidR="00100971" w:rsidRPr="0064312C">
        <w:t xml:space="preserve"> </w:t>
      </w:r>
      <w:r w:rsidR="00D85632" w:rsidRPr="0064312C">
        <w:t>mogą</w:t>
      </w:r>
      <w:r w:rsidR="00100971" w:rsidRPr="0064312C">
        <w:t xml:space="preserve"> </w:t>
      </w:r>
      <w:r w:rsidR="00D85632" w:rsidRPr="0064312C">
        <w:t>zgłosić</w:t>
      </w:r>
      <w:r w:rsidR="00100971" w:rsidRPr="0064312C">
        <w:t xml:space="preserve"> </w:t>
      </w:r>
      <w:r w:rsidR="00D85632" w:rsidRPr="0064312C">
        <w:t>zastrzeżenia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jeśli</w:t>
      </w:r>
      <w:r w:rsidR="00100971" w:rsidRPr="0064312C">
        <w:t xml:space="preserve"> </w:t>
      </w:r>
      <w:r w:rsidR="00D85632" w:rsidRPr="0064312C">
        <w:t>uznają,</w:t>
      </w:r>
      <w:r w:rsidR="00100971" w:rsidRPr="0064312C">
        <w:t xml:space="preserve"> </w:t>
      </w:r>
      <w:r w:rsidR="00D85632" w:rsidRPr="0064312C">
        <w:t>że</w:t>
      </w:r>
      <w:r w:rsidR="00100971" w:rsidRPr="0064312C">
        <w:t xml:space="preserve"> </w:t>
      </w:r>
      <w:r w:rsidR="00D85632" w:rsidRPr="0064312C">
        <w:t>roczna</w:t>
      </w:r>
      <w:r w:rsidR="00100971" w:rsidRPr="0064312C">
        <w:t xml:space="preserve"> </w:t>
      </w:r>
      <w:r w:rsidR="00D85632" w:rsidRPr="0064312C">
        <w:t>ocena</w:t>
      </w:r>
      <w:r w:rsidR="00100971" w:rsidRPr="0064312C">
        <w:t xml:space="preserve"> </w:t>
      </w:r>
      <w:r w:rsidR="00D85632" w:rsidRPr="0064312C">
        <w:t>klasyfikacyjna</w:t>
      </w:r>
      <w:r w:rsidR="00100971" w:rsidRPr="0064312C">
        <w:t xml:space="preserve"> </w:t>
      </w:r>
      <w:r w:rsidR="00D85632" w:rsidRPr="0064312C">
        <w:t>zachowania</w:t>
      </w:r>
      <w:r w:rsidR="00100971" w:rsidRPr="0064312C">
        <w:t xml:space="preserve"> </w:t>
      </w:r>
      <w:r w:rsidR="00D85632" w:rsidRPr="0064312C">
        <w:t>została</w:t>
      </w:r>
      <w:r w:rsidR="00100971" w:rsidRPr="0064312C">
        <w:t xml:space="preserve"> </w:t>
      </w:r>
      <w:r w:rsidR="00D85632" w:rsidRPr="0064312C">
        <w:t>ustalona</w:t>
      </w:r>
      <w:r w:rsidR="00100971" w:rsidRPr="0064312C">
        <w:t xml:space="preserve"> </w:t>
      </w:r>
      <w:r w:rsidR="00D85632" w:rsidRPr="0064312C">
        <w:t>niezgodnie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przepisami</w:t>
      </w:r>
      <w:r w:rsidR="00100971" w:rsidRPr="0064312C">
        <w:t xml:space="preserve"> </w:t>
      </w:r>
      <w:r w:rsidR="00D85632" w:rsidRPr="0064312C">
        <w:t>prawa</w:t>
      </w:r>
      <w:r w:rsidR="00100971" w:rsidRPr="0064312C">
        <w:t xml:space="preserve"> </w:t>
      </w:r>
      <w:r w:rsidR="00D85632" w:rsidRPr="0064312C">
        <w:t>dotyczącymi</w:t>
      </w:r>
      <w:r w:rsidR="00100971" w:rsidRPr="0064312C">
        <w:t xml:space="preserve"> </w:t>
      </w:r>
      <w:r w:rsidR="00D85632" w:rsidRPr="0064312C">
        <w:t>trybu</w:t>
      </w:r>
      <w:r w:rsidR="00100971" w:rsidRPr="0064312C">
        <w:t xml:space="preserve"> </w:t>
      </w:r>
      <w:r w:rsidR="00D85632" w:rsidRPr="0064312C">
        <w:t>ustalania</w:t>
      </w:r>
      <w:r w:rsidR="00100971" w:rsidRPr="0064312C">
        <w:t xml:space="preserve"> </w:t>
      </w:r>
      <w:r w:rsidR="00D85632" w:rsidRPr="0064312C">
        <w:t>tej</w:t>
      </w:r>
      <w:r w:rsidR="00100971" w:rsidRPr="0064312C">
        <w:t xml:space="preserve"> </w:t>
      </w:r>
      <w:r w:rsidR="00D85632" w:rsidRPr="0064312C">
        <w:t>oceny.</w:t>
      </w:r>
      <w:r w:rsidR="00100971" w:rsidRPr="0064312C">
        <w:t xml:space="preserve"> </w:t>
      </w:r>
      <w:r w:rsidR="00D85632" w:rsidRPr="0064312C">
        <w:t>Zastrzeżenia</w:t>
      </w:r>
      <w:r w:rsidR="00100971" w:rsidRPr="0064312C">
        <w:t xml:space="preserve"> </w:t>
      </w:r>
      <w:r w:rsidR="00D85632" w:rsidRPr="0064312C">
        <w:t>mogą</w:t>
      </w:r>
      <w:r w:rsidR="00100971" w:rsidRPr="0064312C">
        <w:t xml:space="preserve"> </w:t>
      </w:r>
      <w:r w:rsidR="00D85632" w:rsidRPr="0064312C">
        <w:t>być</w:t>
      </w:r>
      <w:r w:rsidR="00100971" w:rsidRPr="0064312C">
        <w:t xml:space="preserve"> </w:t>
      </w:r>
      <w:r w:rsidR="00D85632" w:rsidRPr="0064312C">
        <w:t>zgłoszone</w:t>
      </w:r>
      <w:r w:rsidR="00100971" w:rsidRPr="0064312C">
        <w:t xml:space="preserve"> </w:t>
      </w:r>
      <w:r w:rsidR="00D85632" w:rsidRPr="0064312C">
        <w:br/>
        <w:t>w</w:t>
      </w:r>
      <w:r w:rsidR="00100971" w:rsidRPr="0064312C">
        <w:t xml:space="preserve"> </w:t>
      </w:r>
      <w:r w:rsidR="00D85632" w:rsidRPr="0064312C">
        <w:t>terminie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2</w:t>
      </w:r>
      <w:r w:rsidR="00100971" w:rsidRPr="0064312C">
        <w:t xml:space="preserve"> </w:t>
      </w:r>
      <w:r w:rsidR="00D85632" w:rsidRPr="0064312C">
        <w:t>dni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zakończeniu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dydaktyczno-wychowawczych.</w:t>
      </w:r>
      <w:r w:rsidR="00100971" w:rsidRPr="0064312C">
        <w:t xml:space="preserve"> </w:t>
      </w:r>
      <w:bookmarkEnd w:id="253"/>
    </w:p>
    <w:p w14:paraId="60C2DE9E" w14:textId="098F56D2" w:rsidR="00D85632" w:rsidRPr="0064312C" w:rsidRDefault="004B1991" w:rsidP="000B60F8">
      <w:pPr>
        <w:spacing w:line="276" w:lineRule="auto"/>
        <w:jc w:val="both"/>
      </w:pPr>
      <w:r w:rsidRPr="0064312C">
        <w:t xml:space="preserve">19.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przypadku</w:t>
      </w:r>
      <w:r w:rsidR="00100971" w:rsidRPr="0064312C">
        <w:t xml:space="preserve"> </w:t>
      </w:r>
      <w:r w:rsidR="00D85632" w:rsidRPr="0064312C">
        <w:t>stwierdzenia,</w:t>
      </w:r>
      <w:r w:rsidR="00100971" w:rsidRPr="0064312C">
        <w:t xml:space="preserve"> </w:t>
      </w:r>
      <w:r w:rsidR="00D85632" w:rsidRPr="0064312C">
        <w:t>że</w:t>
      </w:r>
      <w:r w:rsidR="00100971" w:rsidRPr="0064312C">
        <w:t xml:space="preserve"> </w:t>
      </w:r>
      <w:r w:rsidR="00D85632" w:rsidRPr="0064312C">
        <w:t>roczna</w:t>
      </w:r>
      <w:r w:rsidR="00100971" w:rsidRPr="0064312C">
        <w:t xml:space="preserve"> </w:t>
      </w:r>
      <w:r w:rsidR="00D85632" w:rsidRPr="0064312C">
        <w:t>ocena</w:t>
      </w:r>
      <w:r w:rsidR="00100971" w:rsidRPr="0064312C">
        <w:t xml:space="preserve"> </w:t>
      </w:r>
      <w:r w:rsidR="00D85632" w:rsidRPr="0064312C">
        <w:t>klasyfikacyjna</w:t>
      </w:r>
      <w:r w:rsidR="00100971" w:rsidRPr="0064312C">
        <w:t xml:space="preserve"> </w:t>
      </w:r>
      <w:r w:rsidR="00D85632" w:rsidRPr="0064312C">
        <w:t>zachowan</w:t>
      </w:r>
      <w:r w:rsidR="00B53F2B" w:rsidRPr="0064312C">
        <w:t>ia</w:t>
      </w:r>
      <w:r w:rsidR="00100971" w:rsidRPr="0064312C">
        <w:t xml:space="preserve"> </w:t>
      </w:r>
      <w:r w:rsidR="00B53F2B" w:rsidRPr="0064312C">
        <w:t>została</w:t>
      </w:r>
      <w:r w:rsidR="00100971" w:rsidRPr="0064312C">
        <w:t xml:space="preserve"> </w:t>
      </w:r>
      <w:r w:rsidR="00B53F2B" w:rsidRPr="0064312C">
        <w:t>ustalona</w:t>
      </w:r>
      <w:r w:rsidR="00100971" w:rsidRPr="0064312C">
        <w:t xml:space="preserve"> </w:t>
      </w:r>
      <w:r w:rsidR="00B53F2B" w:rsidRPr="0064312C">
        <w:t>niezgodnie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przepisami</w:t>
      </w:r>
      <w:r w:rsidR="00100971" w:rsidRPr="0064312C">
        <w:t xml:space="preserve"> </w:t>
      </w:r>
      <w:r w:rsidR="00D85632" w:rsidRPr="0064312C">
        <w:t>prawa</w:t>
      </w:r>
      <w:r w:rsidR="00100971" w:rsidRPr="0064312C">
        <w:t xml:space="preserve"> </w:t>
      </w:r>
      <w:r w:rsidR="00D85632" w:rsidRPr="0064312C">
        <w:t>dotyczącymi</w:t>
      </w:r>
      <w:r w:rsidR="00100971" w:rsidRPr="0064312C">
        <w:t xml:space="preserve"> </w:t>
      </w:r>
      <w:r w:rsidR="00D85632" w:rsidRPr="0064312C">
        <w:t>trybu</w:t>
      </w:r>
      <w:r w:rsidR="00100971" w:rsidRPr="0064312C">
        <w:t xml:space="preserve"> </w:t>
      </w:r>
      <w:r w:rsidR="00D85632" w:rsidRPr="0064312C">
        <w:t>ustalania</w:t>
      </w:r>
      <w:r w:rsidR="00100971" w:rsidRPr="0064312C">
        <w:t xml:space="preserve"> </w:t>
      </w:r>
      <w:r w:rsidR="00D85632" w:rsidRPr="0064312C">
        <w:t>tej</w:t>
      </w:r>
      <w:r w:rsidR="00100971" w:rsidRPr="0064312C">
        <w:t xml:space="preserve"> </w:t>
      </w:r>
      <w:r w:rsidR="00D85632" w:rsidRPr="0064312C">
        <w:t>oceny,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powołuje</w:t>
      </w:r>
      <w:r w:rsidR="00100971" w:rsidRPr="0064312C">
        <w:t xml:space="preserve"> </w:t>
      </w:r>
      <w:r w:rsidR="00D85632" w:rsidRPr="0064312C">
        <w:t>komisję,</w:t>
      </w:r>
      <w:r w:rsidR="00100971" w:rsidRPr="0064312C">
        <w:t xml:space="preserve"> </w:t>
      </w:r>
      <w:r w:rsidR="00D85632" w:rsidRPr="0064312C">
        <w:t>która</w:t>
      </w:r>
      <w:r w:rsidR="00100971" w:rsidRPr="0064312C">
        <w:t xml:space="preserve"> </w:t>
      </w:r>
      <w:r w:rsidR="00D85632" w:rsidRPr="0064312C">
        <w:t>ustala</w:t>
      </w:r>
      <w:r w:rsidR="00100971" w:rsidRPr="0064312C">
        <w:t xml:space="preserve"> </w:t>
      </w:r>
      <w:r w:rsidR="00D85632" w:rsidRPr="0064312C">
        <w:t>roczną</w:t>
      </w:r>
      <w:r w:rsidR="00100971" w:rsidRPr="0064312C">
        <w:t xml:space="preserve"> </w:t>
      </w:r>
      <w:r w:rsidR="00D85632" w:rsidRPr="0064312C">
        <w:t>ocenę</w:t>
      </w:r>
      <w:r w:rsidR="00100971" w:rsidRPr="0064312C">
        <w:t xml:space="preserve"> </w:t>
      </w:r>
      <w:r w:rsidR="00D85632" w:rsidRPr="0064312C">
        <w:t>klasyfikacyjną</w:t>
      </w:r>
      <w:r w:rsidR="00100971" w:rsidRPr="0064312C">
        <w:t xml:space="preserve"> </w:t>
      </w:r>
      <w:r w:rsidR="00D85632" w:rsidRPr="0064312C">
        <w:t>zachowania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drodze</w:t>
      </w:r>
      <w:r w:rsidR="00100971" w:rsidRPr="0064312C">
        <w:t xml:space="preserve"> </w:t>
      </w:r>
      <w:r w:rsidR="00D85632" w:rsidRPr="0064312C">
        <w:t>głosowania</w:t>
      </w:r>
      <w:r w:rsidR="00100971" w:rsidRPr="0064312C">
        <w:t xml:space="preserve"> </w:t>
      </w:r>
      <w:r w:rsidR="00D85632" w:rsidRPr="0064312C">
        <w:t>zwykłą</w:t>
      </w:r>
      <w:r w:rsidR="00100971" w:rsidRPr="0064312C">
        <w:t xml:space="preserve"> </w:t>
      </w:r>
      <w:r w:rsidR="00D85632" w:rsidRPr="0064312C">
        <w:t>większością</w:t>
      </w:r>
      <w:r w:rsidR="00100971" w:rsidRPr="0064312C">
        <w:t xml:space="preserve"> </w:t>
      </w:r>
      <w:r w:rsidR="00D85632" w:rsidRPr="0064312C">
        <w:t>głosów;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przypadku</w:t>
      </w:r>
      <w:r w:rsidR="00100971" w:rsidRPr="0064312C">
        <w:t xml:space="preserve"> </w:t>
      </w:r>
      <w:r w:rsidR="00D85632" w:rsidRPr="0064312C">
        <w:t>równej</w:t>
      </w:r>
      <w:r w:rsidR="00100971" w:rsidRPr="0064312C">
        <w:t xml:space="preserve"> </w:t>
      </w:r>
      <w:r w:rsidR="00D85632" w:rsidRPr="0064312C">
        <w:t>liczby</w:t>
      </w:r>
      <w:r w:rsidR="00100971" w:rsidRPr="0064312C">
        <w:t xml:space="preserve"> </w:t>
      </w:r>
      <w:r w:rsidR="00D85632" w:rsidRPr="0064312C">
        <w:t>głosów</w:t>
      </w:r>
      <w:r w:rsidR="00100971" w:rsidRPr="0064312C">
        <w:t xml:space="preserve"> </w:t>
      </w:r>
      <w:r w:rsidR="00D85632" w:rsidRPr="0064312C">
        <w:t>decyduje</w:t>
      </w:r>
      <w:r w:rsidR="00100971" w:rsidRPr="0064312C">
        <w:t xml:space="preserve"> </w:t>
      </w:r>
      <w:r w:rsidR="00D85632" w:rsidRPr="0064312C">
        <w:t>głos</w:t>
      </w:r>
      <w:r w:rsidR="00100971" w:rsidRPr="0064312C">
        <w:t xml:space="preserve"> </w:t>
      </w:r>
      <w:r w:rsidR="00D85632" w:rsidRPr="0064312C">
        <w:t>przewodniczącego</w:t>
      </w:r>
      <w:r w:rsidR="00100971" w:rsidRPr="0064312C">
        <w:t xml:space="preserve"> </w:t>
      </w:r>
      <w:r w:rsidR="00D85632" w:rsidRPr="0064312C">
        <w:t>komisji.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skład</w:t>
      </w:r>
      <w:r w:rsidR="00100971" w:rsidRPr="0064312C">
        <w:t xml:space="preserve"> </w:t>
      </w:r>
      <w:r w:rsidR="00D85632" w:rsidRPr="0064312C">
        <w:t>komisji</w:t>
      </w:r>
      <w:r w:rsidR="00100971" w:rsidRPr="0064312C">
        <w:t xml:space="preserve"> </w:t>
      </w:r>
      <w:r w:rsidR="00D85632" w:rsidRPr="0064312C">
        <w:t>wchodzą:</w:t>
      </w:r>
    </w:p>
    <w:p w14:paraId="2EE337BB" w14:textId="488ED89E" w:rsidR="00D85632" w:rsidRPr="0064312C" w:rsidRDefault="004B1991" w:rsidP="000B60F8">
      <w:pPr>
        <w:spacing w:line="276" w:lineRule="auto"/>
        <w:jc w:val="both"/>
      </w:pPr>
      <w:r w:rsidRPr="0064312C">
        <w:t xml:space="preserve">1)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albo</w:t>
      </w:r>
      <w:r w:rsidR="00100971" w:rsidRPr="0064312C">
        <w:t xml:space="preserve"> </w:t>
      </w:r>
      <w:r w:rsidR="00D85632" w:rsidRPr="0064312C">
        <w:t>nauczyciel</w:t>
      </w:r>
      <w:r w:rsidR="00100971" w:rsidRPr="0064312C">
        <w:t xml:space="preserve"> </w:t>
      </w:r>
      <w:r w:rsidR="00D85632" w:rsidRPr="0064312C">
        <w:t>zajmujący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stanowisko</w:t>
      </w:r>
      <w:r w:rsidR="00100971" w:rsidRPr="0064312C">
        <w:t xml:space="preserve"> </w:t>
      </w:r>
      <w:proofErr w:type="gramStart"/>
      <w:r w:rsidR="00D85632" w:rsidRPr="0064312C">
        <w:t>kierownicze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jako</w:t>
      </w:r>
      <w:proofErr w:type="gramEnd"/>
      <w:r w:rsidR="00100971" w:rsidRPr="0064312C">
        <w:t xml:space="preserve"> </w:t>
      </w:r>
      <w:r w:rsidR="00D85632" w:rsidRPr="0064312C">
        <w:t>przewodniczący</w:t>
      </w:r>
      <w:r w:rsidR="00100971" w:rsidRPr="0064312C">
        <w:t xml:space="preserve"> </w:t>
      </w:r>
      <w:r w:rsidR="00D85632" w:rsidRPr="0064312C">
        <w:t>komisji;</w:t>
      </w:r>
    </w:p>
    <w:p w14:paraId="5DDDBCBA" w14:textId="6FFF3002" w:rsidR="00D85632" w:rsidRPr="0064312C" w:rsidRDefault="004B1991" w:rsidP="000B60F8">
      <w:pPr>
        <w:spacing w:line="276" w:lineRule="auto"/>
        <w:jc w:val="both"/>
      </w:pPr>
      <w:r w:rsidRPr="0064312C">
        <w:t xml:space="preserve">2) </w:t>
      </w:r>
      <w:r w:rsidR="00D85632" w:rsidRPr="0064312C">
        <w:t>wychowawca</w:t>
      </w:r>
      <w:r w:rsidR="00100971" w:rsidRPr="0064312C">
        <w:t xml:space="preserve"> </w:t>
      </w:r>
      <w:r w:rsidR="00D85632" w:rsidRPr="0064312C">
        <w:t>klas;,</w:t>
      </w:r>
    </w:p>
    <w:p w14:paraId="1E9E0377" w14:textId="3F6256B5" w:rsidR="00D85632" w:rsidRPr="0064312C" w:rsidRDefault="004B1991" w:rsidP="000B60F8">
      <w:pPr>
        <w:spacing w:line="276" w:lineRule="auto"/>
        <w:jc w:val="both"/>
      </w:pPr>
      <w:r w:rsidRPr="0064312C">
        <w:t xml:space="preserve">3) </w:t>
      </w:r>
      <w:r w:rsidR="00D85632" w:rsidRPr="0064312C">
        <w:t>wskazany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nauczyciel</w:t>
      </w:r>
      <w:r w:rsidR="00100971" w:rsidRPr="0064312C">
        <w:t xml:space="preserve"> </w:t>
      </w:r>
      <w:r w:rsidR="00D85632" w:rsidRPr="0064312C">
        <w:t>prowadzący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edukacyjne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danej</w:t>
      </w:r>
      <w:r w:rsidR="00100971" w:rsidRPr="0064312C">
        <w:t xml:space="preserve"> </w:t>
      </w:r>
      <w:r w:rsidR="00D85632" w:rsidRPr="0064312C">
        <w:t>klasie;</w:t>
      </w:r>
    </w:p>
    <w:p w14:paraId="2EF7A22E" w14:textId="544F1E72" w:rsidR="00D85632" w:rsidRPr="0064312C" w:rsidRDefault="004B1991" w:rsidP="000B60F8">
      <w:pPr>
        <w:spacing w:line="276" w:lineRule="auto"/>
        <w:jc w:val="both"/>
      </w:pPr>
      <w:bookmarkStart w:id="254" w:name="_Hlk123650530"/>
      <w:r w:rsidRPr="0064312C">
        <w:t xml:space="preserve">4) </w:t>
      </w:r>
      <w:r w:rsidR="00D85632" w:rsidRPr="0064312C">
        <w:t>pedagog</w:t>
      </w:r>
      <w:r w:rsidR="000B60F8" w:rsidRPr="0064312C">
        <w:t>;</w:t>
      </w:r>
    </w:p>
    <w:p w14:paraId="6D159028" w14:textId="622C148A" w:rsidR="00D85632" w:rsidRPr="0064312C" w:rsidRDefault="004B1991" w:rsidP="000B60F8">
      <w:pPr>
        <w:spacing w:line="276" w:lineRule="auto"/>
        <w:jc w:val="both"/>
      </w:pPr>
      <w:r w:rsidRPr="0064312C">
        <w:t xml:space="preserve">5) </w:t>
      </w:r>
      <w:r w:rsidR="00D85632" w:rsidRPr="0064312C">
        <w:t>psycholog</w:t>
      </w:r>
      <w:r w:rsidR="000B60F8" w:rsidRPr="0064312C">
        <w:t>;</w:t>
      </w:r>
    </w:p>
    <w:bookmarkEnd w:id="254"/>
    <w:p w14:paraId="6F483960" w14:textId="7CBFDA7C" w:rsidR="00D85632" w:rsidRPr="0064312C" w:rsidRDefault="004B1991" w:rsidP="000B60F8">
      <w:pPr>
        <w:spacing w:line="276" w:lineRule="auto"/>
        <w:jc w:val="both"/>
      </w:pPr>
      <w:r w:rsidRPr="0064312C">
        <w:t xml:space="preserve">6) </w:t>
      </w:r>
      <w:r w:rsidR="00B53F2B" w:rsidRPr="0064312C">
        <w:t>przedstawiciel</w:t>
      </w:r>
      <w:r w:rsidR="00100971" w:rsidRPr="0064312C">
        <w:t xml:space="preserve"> </w:t>
      </w:r>
      <w:r w:rsidR="00B53F2B" w:rsidRPr="0064312C">
        <w:t>Samorządu</w:t>
      </w:r>
      <w:r w:rsidR="00100971" w:rsidRPr="0064312C">
        <w:t xml:space="preserve"> </w:t>
      </w:r>
      <w:r w:rsidR="00D85632" w:rsidRPr="0064312C">
        <w:t>Uczniowskiego;</w:t>
      </w:r>
    </w:p>
    <w:p w14:paraId="40CE18FA" w14:textId="680AD37F" w:rsidR="00A4142E" w:rsidRPr="0064312C" w:rsidRDefault="004B1991" w:rsidP="000B60F8">
      <w:pPr>
        <w:spacing w:line="276" w:lineRule="auto"/>
        <w:jc w:val="both"/>
      </w:pPr>
      <w:r w:rsidRPr="0064312C">
        <w:t xml:space="preserve">7) </w:t>
      </w:r>
      <w:r w:rsidR="00D85632" w:rsidRPr="0064312C">
        <w:t>przedstawiciel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Rodziców.</w:t>
      </w:r>
    </w:p>
    <w:p w14:paraId="7CD460AF" w14:textId="77777777" w:rsidR="004B1991" w:rsidRPr="0064312C" w:rsidRDefault="004B1991" w:rsidP="000B60F8">
      <w:pPr>
        <w:spacing w:line="276" w:lineRule="auto"/>
        <w:jc w:val="both"/>
      </w:pPr>
      <w:r w:rsidRPr="0064312C">
        <w:t xml:space="preserve">20. </w:t>
      </w:r>
      <w:r w:rsidR="00D85632" w:rsidRPr="0064312C">
        <w:t>Ustalona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komisję</w:t>
      </w:r>
      <w:r w:rsidR="00100971" w:rsidRPr="0064312C">
        <w:t xml:space="preserve"> </w:t>
      </w:r>
      <w:r w:rsidR="00D85632" w:rsidRPr="0064312C">
        <w:t>roczna</w:t>
      </w:r>
      <w:r w:rsidR="00100971" w:rsidRPr="0064312C">
        <w:t xml:space="preserve"> </w:t>
      </w:r>
      <w:r w:rsidR="00D85632" w:rsidRPr="0064312C">
        <w:t>ocena</w:t>
      </w:r>
      <w:r w:rsidR="00100971" w:rsidRPr="0064312C">
        <w:t xml:space="preserve"> </w:t>
      </w:r>
      <w:r w:rsidR="00D85632" w:rsidRPr="0064312C">
        <w:t>klasyfikacyjna</w:t>
      </w:r>
      <w:r w:rsidR="00100971" w:rsidRPr="0064312C">
        <w:t xml:space="preserve"> </w:t>
      </w:r>
      <w:r w:rsidR="00D85632" w:rsidRPr="0064312C">
        <w:t>zachowania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ostateczna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być</w:t>
      </w:r>
      <w:r w:rsidR="00100971" w:rsidRPr="0064312C">
        <w:t xml:space="preserve"> </w:t>
      </w:r>
      <w:r w:rsidR="00D85632" w:rsidRPr="0064312C">
        <w:t>niższa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oceny</w:t>
      </w:r>
      <w:r w:rsidR="00100971" w:rsidRPr="0064312C">
        <w:t xml:space="preserve"> </w:t>
      </w:r>
      <w:r w:rsidR="00D85632" w:rsidRPr="0064312C">
        <w:t>proponowanej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wychowawcę.</w:t>
      </w:r>
    </w:p>
    <w:p w14:paraId="65A80F22" w14:textId="41D59173" w:rsidR="00D85632" w:rsidRPr="0064312C" w:rsidRDefault="004B1991" w:rsidP="000B60F8">
      <w:pPr>
        <w:spacing w:line="276" w:lineRule="auto"/>
        <w:jc w:val="both"/>
      </w:pPr>
      <w:r w:rsidRPr="0064312C">
        <w:t xml:space="preserve">21.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prac</w:t>
      </w:r>
      <w:r w:rsidR="00100971" w:rsidRPr="0064312C">
        <w:t xml:space="preserve"> </w:t>
      </w:r>
      <w:r w:rsidR="00D85632" w:rsidRPr="0064312C">
        <w:t>komisji</w:t>
      </w:r>
      <w:r w:rsidR="00100971" w:rsidRPr="0064312C">
        <w:t xml:space="preserve"> </w:t>
      </w:r>
      <w:r w:rsidR="00D85632" w:rsidRPr="0064312C">
        <w:t>sporządza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protokół</w:t>
      </w:r>
      <w:r w:rsidR="00100971" w:rsidRPr="0064312C">
        <w:t xml:space="preserve"> </w:t>
      </w:r>
      <w:r w:rsidR="00D85632" w:rsidRPr="0064312C">
        <w:t>zawierający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szczególności:</w:t>
      </w:r>
    </w:p>
    <w:p w14:paraId="7B598050" w14:textId="4AC8D4C3" w:rsidR="00D85632" w:rsidRPr="0064312C" w:rsidRDefault="004B1991" w:rsidP="000B60F8">
      <w:pPr>
        <w:spacing w:line="276" w:lineRule="auto"/>
        <w:jc w:val="both"/>
      </w:pPr>
      <w:r w:rsidRPr="0064312C">
        <w:t xml:space="preserve">1) </w:t>
      </w:r>
      <w:r w:rsidR="00D85632" w:rsidRPr="0064312C">
        <w:t>skład</w:t>
      </w:r>
      <w:r w:rsidR="00100971" w:rsidRPr="0064312C">
        <w:t xml:space="preserve"> </w:t>
      </w:r>
      <w:r w:rsidR="00D85632" w:rsidRPr="0064312C">
        <w:t>komisji;</w:t>
      </w:r>
    </w:p>
    <w:p w14:paraId="339C6BA8" w14:textId="6F569990" w:rsidR="00D85632" w:rsidRPr="0064312C" w:rsidRDefault="004B1991" w:rsidP="000B60F8">
      <w:pPr>
        <w:spacing w:line="276" w:lineRule="auto"/>
        <w:jc w:val="both"/>
      </w:pPr>
      <w:r w:rsidRPr="0064312C">
        <w:t xml:space="preserve">2) </w:t>
      </w:r>
      <w:r w:rsidR="00D85632" w:rsidRPr="0064312C">
        <w:t>termin</w:t>
      </w:r>
      <w:r w:rsidR="00100971" w:rsidRPr="0064312C">
        <w:t xml:space="preserve"> </w:t>
      </w:r>
      <w:r w:rsidR="00D85632" w:rsidRPr="0064312C">
        <w:t>posiedzenia</w:t>
      </w:r>
      <w:r w:rsidR="00100971" w:rsidRPr="0064312C">
        <w:t xml:space="preserve"> </w:t>
      </w:r>
      <w:r w:rsidR="00D85632" w:rsidRPr="0064312C">
        <w:t>komisji;</w:t>
      </w:r>
    </w:p>
    <w:p w14:paraId="12DAE9C5" w14:textId="7BCC0CC5" w:rsidR="00D85632" w:rsidRPr="0064312C" w:rsidRDefault="004B1991" w:rsidP="000B60F8">
      <w:pPr>
        <w:spacing w:line="276" w:lineRule="auto"/>
        <w:jc w:val="both"/>
      </w:pPr>
      <w:r w:rsidRPr="0064312C">
        <w:t xml:space="preserve">3) </w:t>
      </w:r>
      <w:r w:rsidR="00D85632" w:rsidRPr="0064312C">
        <w:t>wynik</w:t>
      </w:r>
      <w:r w:rsidR="00100971" w:rsidRPr="0064312C">
        <w:t xml:space="preserve"> </w:t>
      </w:r>
      <w:r w:rsidR="00D85632" w:rsidRPr="0064312C">
        <w:t>głosowania;</w:t>
      </w:r>
    </w:p>
    <w:p w14:paraId="7346E6F5" w14:textId="3BA9D4B1" w:rsidR="00D85632" w:rsidRPr="0064312C" w:rsidRDefault="004B1991" w:rsidP="000B60F8">
      <w:pPr>
        <w:spacing w:line="276" w:lineRule="auto"/>
        <w:jc w:val="both"/>
      </w:pPr>
      <w:r w:rsidRPr="0064312C">
        <w:t xml:space="preserve">4) </w:t>
      </w:r>
      <w:r w:rsidR="00D85632" w:rsidRPr="0064312C">
        <w:t>ustaloną</w:t>
      </w:r>
      <w:r w:rsidR="00100971" w:rsidRPr="0064312C">
        <w:t xml:space="preserve"> </w:t>
      </w:r>
      <w:r w:rsidR="00D85632" w:rsidRPr="0064312C">
        <w:t>ocenę</w:t>
      </w:r>
      <w:r w:rsidR="00100971" w:rsidRPr="0064312C">
        <w:t xml:space="preserve"> </w:t>
      </w:r>
      <w:r w:rsidR="00D85632" w:rsidRPr="0064312C">
        <w:t>zachowania</w:t>
      </w:r>
      <w:r w:rsidR="00100971" w:rsidRPr="0064312C">
        <w:t xml:space="preserve"> </w:t>
      </w:r>
      <w:r w:rsidR="00D85632" w:rsidRPr="0064312C">
        <w:t>wraz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uzasadnieniem.</w:t>
      </w:r>
    </w:p>
    <w:p w14:paraId="02172E48" w14:textId="6FEBBCA8" w:rsidR="00D85632" w:rsidRPr="0064312C" w:rsidRDefault="004B1991" w:rsidP="000B60F8">
      <w:pPr>
        <w:pStyle w:val="Tekstpodstawowywcity"/>
        <w:widowControl w:val="0"/>
        <w:tabs>
          <w:tab w:val="center" w:pos="284"/>
        </w:tabs>
        <w:spacing w:line="276" w:lineRule="auto"/>
        <w:ind w:left="0"/>
        <w:jc w:val="both"/>
        <w:rPr>
          <w:rFonts w:ascii="Times New Roman" w:hAnsi="Times New Roman"/>
          <w:b/>
        </w:rPr>
      </w:pPr>
      <w:r w:rsidRPr="0064312C">
        <w:rPr>
          <w:rFonts w:ascii="Times New Roman" w:hAnsi="Times New Roman"/>
        </w:rPr>
        <w:t xml:space="preserve">5) </w:t>
      </w:r>
      <w:r w:rsidR="00D85632" w:rsidRPr="0064312C">
        <w:rPr>
          <w:rFonts w:ascii="Times New Roman" w:hAnsi="Times New Roman"/>
        </w:rPr>
        <w:t>Protokół</w:t>
      </w:r>
      <w:r w:rsidR="00100971" w:rsidRPr="0064312C">
        <w:rPr>
          <w:rFonts w:ascii="Times New Roman" w:hAnsi="Times New Roman"/>
        </w:rPr>
        <w:t xml:space="preserve"> </w:t>
      </w:r>
      <w:r w:rsidR="00D85632" w:rsidRPr="0064312C">
        <w:rPr>
          <w:rFonts w:ascii="Times New Roman" w:hAnsi="Times New Roman"/>
        </w:rPr>
        <w:t>stanowi</w:t>
      </w:r>
      <w:r w:rsidR="00100971" w:rsidRPr="0064312C">
        <w:rPr>
          <w:rFonts w:ascii="Times New Roman" w:hAnsi="Times New Roman"/>
        </w:rPr>
        <w:t xml:space="preserve"> </w:t>
      </w:r>
      <w:r w:rsidR="00D85632" w:rsidRPr="0064312C">
        <w:rPr>
          <w:rFonts w:ascii="Times New Roman" w:hAnsi="Times New Roman"/>
        </w:rPr>
        <w:t>załącznik</w:t>
      </w:r>
      <w:r w:rsidR="00100971" w:rsidRPr="0064312C">
        <w:rPr>
          <w:rFonts w:ascii="Times New Roman" w:hAnsi="Times New Roman"/>
        </w:rPr>
        <w:t xml:space="preserve"> </w:t>
      </w:r>
      <w:r w:rsidR="00D85632" w:rsidRPr="0064312C">
        <w:rPr>
          <w:rFonts w:ascii="Times New Roman" w:hAnsi="Times New Roman"/>
        </w:rPr>
        <w:t>do</w:t>
      </w:r>
      <w:r w:rsidR="00100971" w:rsidRPr="0064312C">
        <w:rPr>
          <w:rFonts w:ascii="Times New Roman" w:hAnsi="Times New Roman"/>
        </w:rPr>
        <w:t xml:space="preserve"> </w:t>
      </w:r>
      <w:r w:rsidR="00D85632" w:rsidRPr="0064312C">
        <w:rPr>
          <w:rFonts w:ascii="Times New Roman" w:hAnsi="Times New Roman"/>
        </w:rPr>
        <w:t>arkusza</w:t>
      </w:r>
      <w:r w:rsidR="00100971" w:rsidRPr="0064312C">
        <w:rPr>
          <w:rFonts w:ascii="Times New Roman" w:hAnsi="Times New Roman"/>
        </w:rPr>
        <w:t xml:space="preserve"> </w:t>
      </w:r>
      <w:r w:rsidR="00D85632" w:rsidRPr="0064312C">
        <w:rPr>
          <w:rFonts w:ascii="Times New Roman" w:hAnsi="Times New Roman"/>
        </w:rPr>
        <w:t>ocen</w:t>
      </w:r>
      <w:r w:rsidR="00100971" w:rsidRPr="0064312C">
        <w:rPr>
          <w:rFonts w:ascii="Times New Roman" w:hAnsi="Times New Roman"/>
        </w:rPr>
        <w:t xml:space="preserve"> </w:t>
      </w:r>
      <w:r w:rsidR="00D85632" w:rsidRPr="0064312C">
        <w:rPr>
          <w:rFonts w:ascii="Times New Roman" w:hAnsi="Times New Roman"/>
        </w:rPr>
        <w:t>ucznia.</w:t>
      </w:r>
    </w:p>
    <w:p w14:paraId="4E573B93" w14:textId="2A378238" w:rsidR="00D85632" w:rsidRPr="0064312C" w:rsidRDefault="004B1991" w:rsidP="000B60F8">
      <w:pPr>
        <w:spacing w:line="276" w:lineRule="auto"/>
        <w:jc w:val="both"/>
      </w:pPr>
      <w:r w:rsidRPr="0064312C">
        <w:t xml:space="preserve">22. </w:t>
      </w:r>
      <w:r w:rsidR="00D85632" w:rsidRPr="0064312C">
        <w:t>Ocena</w:t>
      </w:r>
      <w:r w:rsidR="00100971" w:rsidRPr="0064312C">
        <w:t xml:space="preserve"> </w:t>
      </w:r>
      <w:r w:rsidR="00D85632" w:rsidRPr="0064312C">
        <w:t>klasyfikacyjna</w:t>
      </w:r>
      <w:r w:rsidR="00100971" w:rsidRPr="0064312C">
        <w:t xml:space="preserve"> </w:t>
      </w:r>
      <w:r w:rsidR="00D85632" w:rsidRPr="0064312C">
        <w:t>zachowania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ma</w:t>
      </w:r>
      <w:r w:rsidR="00100971" w:rsidRPr="0064312C">
        <w:t xml:space="preserve"> </w:t>
      </w:r>
      <w:r w:rsidR="00D85632" w:rsidRPr="0064312C">
        <w:t>wpływu</w:t>
      </w:r>
      <w:r w:rsidR="00100971" w:rsidRPr="0064312C">
        <w:t xml:space="preserve"> </w:t>
      </w:r>
      <w:r w:rsidR="00D85632" w:rsidRPr="0064312C">
        <w:t>na:</w:t>
      </w:r>
    </w:p>
    <w:p w14:paraId="039551D2" w14:textId="22C4D25D" w:rsidR="00D85632" w:rsidRPr="0064312C" w:rsidRDefault="004B1991" w:rsidP="000B60F8">
      <w:pPr>
        <w:spacing w:line="276" w:lineRule="auto"/>
        <w:jc w:val="both"/>
      </w:pPr>
      <w:r w:rsidRPr="0064312C">
        <w:t xml:space="preserve">1) </w:t>
      </w:r>
      <w:r w:rsidR="00D85632" w:rsidRPr="0064312C">
        <w:t>oceny</w:t>
      </w:r>
      <w:r w:rsidR="00100971" w:rsidRPr="0064312C">
        <w:t xml:space="preserve"> </w:t>
      </w:r>
      <w:r w:rsidR="00D85632" w:rsidRPr="0064312C">
        <w:t>klasyfikacyjne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edukacyjnych;</w:t>
      </w:r>
    </w:p>
    <w:p w14:paraId="1270A07C" w14:textId="6C8E3090" w:rsidR="00D85632" w:rsidRPr="0064312C" w:rsidRDefault="004B1991" w:rsidP="000B60F8">
      <w:pPr>
        <w:spacing w:line="276" w:lineRule="auto"/>
        <w:jc w:val="both"/>
      </w:pPr>
      <w:r w:rsidRPr="0064312C">
        <w:t xml:space="preserve">2) </w:t>
      </w:r>
      <w:r w:rsidR="00D85632" w:rsidRPr="0064312C">
        <w:t>promocję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klasy</w:t>
      </w:r>
      <w:r w:rsidR="00100971" w:rsidRPr="0064312C">
        <w:t xml:space="preserve"> </w:t>
      </w:r>
      <w:r w:rsidR="00D85632" w:rsidRPr="0064312C">
        <w:t>programowo</w:t>
      </w:r>
      <w:r w:rsidR="00100971" w:rsidRPr="0064312C">
        <w:t xml:space="preserve"> </w:t>
      </w:r>
      <w:r w:rsidR="00D85632" w:rsidRPr="0064312C">
        <w:t>wyższej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ukończenie</w:t>
      </w:r>
      <w:r w:rsidR="00100971" w:rsidRPr="0064312C">
        <w:t xml:space="preserve"> </w:t>
      </w:r>
      <w:r w:rsidR="00D85632" w:rsidRPr="0064312C">
        <w:t>szkoły.</w:t>
      </w:r>
    </w:p>
    <w:p w14:paraId="25E9E426" w14:textId="77777777" w:rsidR="004B1991" w:rsidRPr="0064312C" w:rsidRDefault="004B1991" w:rsidP="000B60F8">
      <w:pPr>
        <w:spacing w:line="276" w:lineRule="auto"/>
        <w:jc w:val="both"/>
      </w:pPr>
    </w:p>
    <w:p w14:paraId="05C97B8F" w14:textId="0E8D00D2" w:rsidR="00D85632" w:rsidRPr="0064312C" w:rsidRDefault="004B1991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§ 134. </w:t>
      </w:r>
      <w:r w:rsidR="00B42120" w:rsidRPr="0064312C">
        <w:rPr>
          <w:rFonts w:ascii="Times New Roman" w:hAnsi="Times New Roman" w:cs="Times New Roman"/>
          <w:b/>
          <w:bCs/>
          <w:sz w:val="24"/>
          <w:szCs w:val="24"/>
        </w:rPr>
        <w:t>Kryteria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2120" w:rsidRPr="0064312C">
        <w:rPr>
          <w:rFonts w:ascii="Times New Roman" w:hAnsi="Times New Roman" w:cs="Times New Roman"/>
          <w:b/>
          <w:bCs/>
          <w:sz w:val="24"/>
          <w:szCs w:val="24"/>
        </w:rPr>
        <w:t>ocen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b/>
          <w:bCs/>
          <w:sz w:val="24"/>
          <w:szCs w:val="24"/>
        </w:rPr>
        <w:t>zachowania</w:t>
      </w:r>
      <w:r w:rsidR="00100971" w:rsidRPr="00643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D95CD81" w14:textId="752C3919" w:rsidR="00D85632" w:rsidRPr="0064312C" w:rsidRDefault="004B1991" w:rsidP="000B60F8">
      <w:pPr>
        <w:spacing w:line="276" w:lineRule="auto"/>
        <w:jc w:val="both"/>
        <w:rPr>
          <w:b/>
          <w:bCs/>
          <w:u w:val="single"/>
        </w:rPr>
      </w:pPr>
      <w:r w:rsidRPr="0064312C">
        <w:rPr>
          <w:b/>
          <w:bCs/>
          <w:u w:val="single"/>
        </w:rPr>
        <w:t xml:space="preserve">1. </w:t>
      </w:r>
      <w:proofErr w:type="gramStart"/>
      <w:r w:rsidR="00D85632" w:rsidRPr="0064312C">
        <w:rPr>
          <w:b/>
          <w:bCs/>
          <w:u w:val="single"/>
        </w:rPr>
        <w:t>wzorowe</w:t>
      </w:r>
      <w:proofErr w:type="gramEnd"/>
    </w:p>
    <w:p w14:paraId="16F99C51" w14:textId="2053347C" w:rsidR="00D85632" w:rsidRPr="0064312C" w:rsidRDefault="00D85632" w:rsidP="000B60F8">
      <w:pPr>
        <w:widowControl w:val="0"/>
        <w:tabs>
          <w:tab w:val="center" w:pos="284"/>
        </w:tabs>
        <w:spacing w:line="276" w:lineRule="auto"/>
        <w:jc w:val="both"/>
      </w:pPr>
      <w:r w:rsidRPr="0064312C">
        <w:t>Otrzymuje</w:t>
      </w:r>
      <w:r w:rsidR="00100971" w:rsidRPr="0064312C">
        <w:t xml:space="preserve"> </w:t>
      </w:r>
      <w:r w:rsidRPr="0064312C">
        <w:t>uczeń,</w:t>
      </w:r>
      <w:r w:rsidR="00100971" w:rsidRPr="0064312C">
        <w:t xml:space="preserve"> </w:t>
      </w:r>
      <w:r w:rsidRPr="0064312C">
        <w:t>który:</w:t>
      </w:r>
    </w:p>
    <w:p w14:paraId="0A6F3078" w14:textId="7416ECA9" w:rsidR="004B1991" w:rsidRPr="0064312C" w:rsidRDefault="004B1991" w:rsidP="000B60F8">
      <w:pPr>
        <w:spacing w:line="276" w:lineRule="auto"/>
        <w:jc w:val="both"/>
      </w:pPr>
      <w:proofErr w:type="gramStart"/>
      <w:r w:rsidRPr="0064312C">
        <w:t xml:space="preserve">1) </w:t>
      </w:r>
      <w:r w:rsidR="00100971" w:rsidRPr="0064312C">
        <w:t xml:space="preserve"> </w:t>
      </w:r>
      <w:r w:rsidR="00D85632" w:rsidRPr="0064312C">
        <w:t>jest</w:t>
      </w:r>
      <w:proofErr w:type="gramEnd"/>
      <w:r w:rsidR="00100971" w:rsidRPr="0064312C">
        <w:t xml:space="preserve"> </w:t>
      </w:r>
      <w:r w:rsidR="00D85632" w:rsidRPr="0064312C">
        <w:t>zawsze</w:t>
      </w:r>
      <w:r w:rsidR="00100971" w:rsidRPr="0064312C">
        <w:t xml:space="preserve"> </w:t>
      </w:r>
      <w:r w:rsidR="00D85632" w:rsidRPr="0064312C">
        <w:t>przygotowany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zajęć,</w:t>
      </w:r>
      <w:r w:rsidR="00100971" w:rsidRPr="0064312C">
        <w:t xml:space="preserve"> </w:t>
      </w:r>
      <w:r w:rsidR="00D85632" w:rsidRPr="0064312C">
        <w:t>osiąga</w:t>
      </w:r>
      <w:r w:rsidR="00100971" w:rsidRPr="0064312C">
        <w:t xml:space="preserve"> </w:t>
      </w:r>
      <w:r w:rsidR="00D85632" w:rsidRPr="0064312C">
        <w:t>maksymalne</w:t>
      </w:r>
      <w:r w:rsidR="00100971" w:rsidRPr="0064312C">
        <w:t xml:space="preserve"> </w:t>
      </w:r>
      <w:r w:rsidR="00D85632" w:rsidRPr="0064312C">
        <w:t>oceny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swoich</w:t>
      </w:r>
      <w:r w:rsidR="00100971" w:rsidRPr="0064312C">
        <w:t xml:space="preserve"> </w:t>
      </w:r>
      <w:r w:rsidR="00D85632" w:rsidRPr="0064312C">
        <w:t>możliwości</w:t>
      </w:r>
      <w:r w:rsidR="00100971" w:rsidRPr="0064312C">
        <w:t xml:space="preserve"> </w:t>
      </w:r>
      <w:r w:rsidR="006505FE">
        <w:t xml:space="preserve">       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zdolności;</w:t>
      </w:r>
    </w:p>
    <w:p w14:paraId="5A263DD2" w14:textId="27269346" w:rsidR="00D85632" w:rsidRPr="0064312C" w:rsidRDefault="004B1991" w:rsidP="000B60F8">
      <w:pPr>
        <w:spacing w:line="276" w:lineRule="auto"/>
        <w:jc w:val="both"/>
      </w:pPr>
      <w:r w:rsidRPr="0064312C">
        <w:t xml:space="preserve">2) </w:t>
      </w:r>
      <w:r w:rsidR="00D85632" w:rsidRPr="0064312C">
        <w:t>aktywnie</w:t>
      </w:r>
      <w:r w:rsidR="00100971" w:rsidRPr="0064312C">
        <w:t xml:space="preserve"> </w:t>
      </w:r>
      <w:r w:rsidR="00D85632" w:rsidRPr="0064312C">
        <w:t>uczestniczy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życiu</w:t>
      </w:r>
      <w:r w:rsidR="00100971" w:rsidRPr="0064312C">
        <w:t xml:space="preserve"> </w:t>
      </w:r>
      <w:r w:rsidR="00D85632" w:rsidRPr="0064312C">
        <w:t>szkoły:</w:t>
      </w:r>
      <w:r w:rsidR="00100971" w:rsidRPr="0064312C">
        <w:t xml:space="preserve"> </w:t>
      </w:r>
      <w:r w:rsidR="00D85632" w:rsidRPr="0064312C">
        <w:t>uroczystościach,</w:t>
      </w:r>
      <w:r w:rsidR="00100971" w:rsidRPr="0064312C">
        <w:t xml:space="preserve"> </w:t>
      </w:r>
      <w:r w:rsidR="00D85632" w:rsidRPr="0064312C">
        <w:t>imprezach,</w:t>
      </w:r>
      <w:r w:rsidR="00100971" w:rsidRPr="0064312C">
        <w:t xml:space="preserve"> </w:t>
      </w:r>
      <w:r w:rsidR="00D85632" w:rsidRPr="0064312C">
        <w:t>bywa</w:t>
      </w:r>
      <w:r w:rsidR="00100971" w:rsidRPr="0064312C">
        <w:t xml:space="preserve"> </w:t>
      </w:r>
      <w:r w:rsidR="00D85632" w:rsidRPr="0064312C">
        <w:t>też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inicjatorem;</w:t>
      </w:r>
    </w:p>
    <w:p w14:paraId="081E834D" w14:textId="6F697954" w:rsidR="00D85632" w:rsidRPr="0064312C" w:rsidRDefault="004B1991" w:rsidP="000B60F8">
      <w:pPr>
        <w:spacing w:line="276" w:lineRule="auto"/>
        <w:jc w:val="both"/>
      </w:pPr>
      <w:r w:rsidRPr="0064312C">
        <w:t xml:space="preserve">3) </w:t>
      </w:r>
      <w:r w:rsidR="00D85632" w:rsidRPr="0064312C">
        <w:t>rozwija</w:t>
      </w:r>
      <w:r w:rsidR="00100971" w:rsidRPr="0064312C">
        <w:t xml:space="preserve"> </w:t>
      </w:r>
      <w:r w:rsidR="00D85632" w:rsidRPr="0064312C">
        <w:t>swoje</w:t>
      </w:r>
      <w:r w:rsidR="00100971" w:rsidRPr="0064312C">
        <w:t xml:space="preserve"> </w:t>
      </w:r>
      <w:r w:rsidR="00D85632" w:rsidRPr="0064312C">
        <w:t>zainteresowania</w:t>
      </w:r>
      <w:r w:rsidR="00100971" w:rsidRPr="0064312C">
        <w:t xml:space="preserve"> </w:t>
      </w:r>
      <w:r w:rsidR="00D85632" w:rsidRPr="0064312C">
        <w:t>poprzez</w:t>
      </w:r>
      <w:r w:rsidR="00100971" w:rsidRPr="0064312C">
        <w:t xml:space="preserve"> </w:t>
      </w:r>
      <w:r w:rsidR="00D85632" w:rsidRPr="0064312C">
        <w:t>udział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szkolnych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pozaszkolnych</w:t>
      </w:r>
      <w:r w:rsidR="00100971" w:rsidRPr="0064312C">
        <w:t xml:space="preserve"> </w:t>
      </w:r>
      <w:r w:rsidR="00D85632" w:rsidRPr="0064312C">
        <w:t>kołach</w:t>
      </w:r>
      <w:r w:rsidR="00100971" w:rsidRPr="0064312C">
        <w:t xml:space="preserve"> </w:t>
      </w:r>
      <w:r w:rsidR="00D85632" w:rsidRPr="0064312C">
        <w:t>zainteresowań;</w:t>
      </w:r>
    </w:p>
    <w:p w14:paraId="159FD008" w14:textId="3D501539" w:rsidR="00D85632" w:rsidRPr="0064312C" w:rsidRDefault="004B1991" w:rsidP="000B60F8">
      <w:pPr>
        <w:spacing w:line="276" w:lineRule="auto"/>
        <w:jc w:val="both"/>
      </w:pPr>
      <w:r w:rsidRPr="0064312C">
        <w:lastRenderedPageBreak/>
        <w:t xml:space="preserve">4) </w:t>
      </w:r>
      <w:r w:rsidR="00D85632" w:rsidRPr="0064312C">
        <w:t>reprezentuje</w:t>
      </w:r>
      <w:r w:rsidR="00100971" w:rsidRPr="0064312C">
        <w:t xml:space="preserve"> </w:t>
      </w:r>
      <w:r w:rsidR="00D85632" w:rsidRPr="0064312C">
        <w:t>godnie</w:t>
      </w:r>
      <w:r w:rsidR="00100971" w:rsidRPr="0064312C">
        <w:t xml:space="preserve"> </w:t>
      </w:r>
      <w:r w:rsidR="00D85632" w:rsidRPr="0064312C">
        <w:t>szkołę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konkursach,</w:t>
      </w:r>
      <w:r w:rsidR="00100971" w:rsidRPr="0064312C">
        <w:t xml:space="preserve"> </w:t>
      </w:r>
      <w:r w:rsidR="00D85632" w:rsidRPr="0064312C">
        <w:t>zawodach</w:t>
      </w:r>
      <w:r w:rsidR="00100971" w:rsidRPr="0064312C">
        <w:t xml:space="preserve"> </w:t>
      </w:r>
      <w:r w:rsidR="00D85632" w:rsidRPr="0064312C">
        <w:t>sportowych;</w:t>
      </w:r>
    </w:p>
    <w:p w14:paraId="2EFC7915" w14:textId="5E893824" w:rsidR="00D85632" w:rsidRPr="0064312C" w:rsidRDefault="004B1991" w:rsidP="000B60F8">
      <w:pPr>
        <w:spacing w:line="276" w:lineRule="auto"/>
        <w:jc w:val="both"/>
      </w:pPr>
      <w:r w:rsidRPr="0064312C">
        <w:t xml:space="preserve">5) </w:t>
      </w:r>
      <w:r w:rsidR="00D85632" w:rsidRPr="0064312C">
        <w:t>wywiązuje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bez</w:t>
      </w:r>
      <w:r w:rsidR="00100971" w:rsidRPr="0064312C">
        <w:t xml:space="preserve"> </w:t>
      </w:r>
      <w:r w:rsidR="00D85632" w:rsidRPr="0064312C">
        <w:t>zastrzeżeń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przydzielonych</w:t>
      </w:r>
      <w:r w:rsidR="00100971" w:rsidRPr="0064312C">
        <w:t xml:space="preserve"> </w:t>
      </w:r>
      <w:r w:rsidR="00D85632" w:rsidRPr="0064312C">
        <w:t>mu</w:t>
      </w:r>
      <w:r w:rsidR="00100971" w:rsidRPr="0064312C">
        <w:t xml:space="preserve"> </w:t>
      </w:r>
      <w:r w:rsidR="00D85632" w:rsidRPr="0064312C">
        <w:t>zadań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szkołę,</w:t>
      </w:r>
      <w:r w:rsidR="00100971" w:rsidRPr="0064312C">
        <w:t xml:space="preserve"> </w:t>
      </w:r>
      <w:r w:rsidR="00D85632" w:rsidRPr="0064312C">
        <w:t>wychowawcę,</w:t>
      </w:r>
      <w:r w:rsidR="00100971" w:rsidRPr="0064312C">
        <w:t xml:space="preserve"> </w:t>
      </w:r>
      <w:r w:rsidR="00D85632" w:rsidRPr="0064312C">
        <w:t>organizację;</w:t>
      </w:r>
    </w:p>
    <w:p w14:paraId="26BDDA9F" w14:textId="4C013310" w:rsidR="00D85632" w:rsidRPr="0064312C" w:rsidRDefault="004B1991" w:rsidP="000B60F8">
      <w:pPr>
        <w:spacing w:line="276" w:lineRule="auto"/>
        <w:jc w:val="both"/>
      </w:pPr>
      <w:r w:rsidRPr="0064312C">
        <w:t xml:space="preserve">6)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opuszcza</w:t>
      </w:r>
      <w:r w:rsidR="00100971" w:rsidRPr="0064312C">
        <w:t xml:space="preserve"> </w:t>
      </w:r>
      <w:r w:rsidR="00D85632" w:rsidRPr="0064312C">
        <w:t>żadnych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szkolnych</w:t>
      </w:r>
      <w:r w:rsidR="00100971" w:rsidRPr="0064312C">
        <w:t xml:space="preserve"> </w:t>
      </w:r>
      <w:r w:rsidR="00D85632" w:rsidRPr="0064312C">
        <w:t>bez</w:t>
      </w:r>
      <w:r w:rsidR="00100971" w:rsidRPr="0064312C">
        <w:t xml:space="preserve"> </w:t>
      </w:r>
      <w:r w:rsidR="00D85632" w:rsidRPr="0064312C">
        <w:t>usprawiedliwienia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spóźnia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lekcje;</w:t>
      </w:r>
    </w:p>
    <w:p w14:paraId="5C78BDE2" w14:textId="38FA3752" w:rsidR="00D85632" w:rsidRPr="0064312C" w:rsidRDefault="004B1991" w:rsidP="000B60F8">
      <w:pPr>
        <w:spacing w:line="276" w:lineRule="auto"/>
        <w:jc w:val="both"/>
      </w:pPr>
      <w:r w:rsidRPr="0064312C">
        <w:t xml:space="preserve">7) </w:t>
      </w:r>
      <w:r w:rsidR="00D85632" w:rsidRPr="0064312C">
        <w:t>zachowuje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kulturalnie</w:t>
      </w:r>
      <w:r w:rsidR="00100971" w:rsidRPr="0064312C">
        <w:t xml:space="preserve"> </w:t>
      </w:r>
      <w:r w:rsidR="00D85632" w:rsidRPr="0064312C">
        <w:t>podczas</w:t>
      </w:r>
      <w:r w:rsidR="00100971" w:rsidRPr="0064312C">
        <w:t xml:space="preserve"> </w:t>
      </w:r>
      <w:r w:rsidR="00D85632" w:rsidRPr="0064312C">
        <w:t>przerw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reaguje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negatywne</w:t>
      </w:r>
      <w:r w:rsidR="00100971" w:rsidRPr="0064312C">
        <w:t xml:space="preserve"> </w:t>
      </w:r>
      <w:r w:rsidR="00D85632" w:rsidRPr="0064312C">
        <w:t>postawy</w:t>
      </w:r>
      <w:r w:rsidR="00100971" w:rsidRPr="0064312C">
        <w:t xml:space="preserve"> </w:t>
      </w:r>
      <w:r w:rsidR="00D85632" w:rsidRPr="0064312C">
        <w:t>kolegów;</w:t>
      </w:r>
    </w:p>
    <w:p w14:paraId="1F1962D1" w14:textId="475100DE" w:rsidR="00D85632" w:rsidRPr="0064312C" w:rsidRDefault="004B1991" w:rsidP="000B60F8">
      <w:pPr>
        <w:spacing w:line="276" w:lineRule="auto"/>
        <w:jc w:val="both"/>
      </w:pPr>
      <w:r w:rsidRPr="0064312C">
        <w:t xml:space="preserve">8) </w:t>
      </w:r>
      <w:r w:rsidR="00D85632" w:rsidRPr="0064312C">
        <w:t>przejawia</w:t>
      </w:r>
      <w:r w:rsidR="00100971" w:rsidRPr="0064312C">
        <w:t xml:space="preserve"> </w:t>
      </w:r>
      <w:r w:rsidR="00D85632" w:rsidRPr="0064312C">
        <w:t>troskę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mienie</w:t>
      </w:r>
      <w:r w:rsidR="00100971" w:rsidRPr="0064312C">
        <w:t xml:space="preserve"> </w:t>
      </w:r>
      <w:r w:rsidR="00D85632" w:rsidRPr="0064312C">
        <w:t>szkoły;</w:t>
      </w:r>
    </w:p>
    <w:p w14:paraId="2BF0ABFE" w14:textId="120A9ED1" w:rsidR="00D85632" w:rsidRPr="0064312C" w:rsidRDefault="004B1991" w:rsidP="000B60F8">
      <w:pPr>
        <w:spacing w:line="276" w:lineRule="auto"/>
        <w:jc w:val="both"/>
      </w:pPr>
      <w:r w:rsidRPr="0064312C">
        <w:t xml:space="preserve">9) </w:t>
      </w:r>
      <w:r w:rsidR="00D85632" w:rsidRPr="0064312C">
        <w:t>zawsze</w:t>
      </w:r>
      <w:r w:rsidR="00100971" w:rsidRPr="0064312C">
        <w:t xml:space="preserve"> </w:t>
      </w:r>
      <w:r w:rsidR="00D85632" w:rsidRPr="0064312C">
        <w:t>dba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higienę</w:t>
      </w:r>
      <w:r w:rsidR="00100971" w:rsidRPr="0064312C">
        <w:t xml:space="preserve"> </w:t>
      </w:r>
      <w:r w:rsidR="00D85632" w:rsidRPr="0064312C">
        <w:t>osobistą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estetykę</w:t>
      </w:r>
      <w:r w:rsidR="00100971" w:rsidRPr="0064312C">
        <w:t xml:space="preserve"> </w:t>
      </w:r>
      <w:r w:rsidR="00D85632" w:rsidRPr="0064312C">
        <w:t>własnego</w:t>
      </w:r>
      <w:r w:rsidR="00100971" w:rsidRPr="0064312C">
        <w:t xml:space="preserve"> </w:t>
      </w:r>
      <w:r w:rsidR="00D85632" w:rsidRPr="0064312C">
        <w:t>wygl</w:t>
      </w:r>
      <w:r w:rsidR="00B42120" w:rsidRPr="0064312C">
        <w:t>ądu:</w:t>
      </w:r>
      <w:r w:rsidR="00100971" w:rsidRPr="0064312C">
        <w:t xml:space="preserve"> </w:t>
      </w:r>
      <w:r w:rsidR="00B42120" w:rsidRPr="0064312C">
        <w:t>nosi</w:t>
      </w:r>
      <w:r w:rsidR="00100971" w:rsidRPr="0064312C">
        <w:t xml:space="preserve"> </w:t>
      </w:r>
      <w:r w:rsidR="00B42120" w:rsidRPr="0064312C">
        <w:t>obuwie</w:t>
      </w:r>
      <w:r w:rsidR="00100971" w:rsidRPr="0064312C">
        <w:t xml:space="preserve"> </w:t>
      </w:r>
      <w:r w:rsidR="00B42120" w:rsidRPr="0064312C">
        <w:t>na</w:t>
      </w:r>
      <w:r w:rsidR="00100971" w:rsidRPr="0064312C">
        <w:t xml:space="preserve"> </w:t>
      </w:r>
      <w:r w:rsidR="00B42120" w:rsidRPr="0064312C">
        <w:t>zmianę;</w:t>
      </w:r>
    </w:p>
    <w:p w14:paraId="4B02EE5D" w14:textId="23E54155" w:rsidR="00D85632" w:rsidRPr="0064312C" w:rsidRDefault="004B1991" w:rsidP="000B60F8">
      <w:pPr>
        <w:spacing w:line="276" w:lineRule="auto"/>
        <w:jc w:val="both"/>
      </w:pPr>
      <w:r w:rsidRPr="0064312C">
        <w:t xml:space="preserve">10) </w:t>
      </w:r>
      <w:r w:rsidR="00D85632" w:rsidRPr="0064312C">
        <w:t>zawsze</w:t>
      </w:r>
      <w:r w:rsidR="00100971" w:rsidRPr="0064312C">
        <w:t xml:space="preserve"> </w:t>
      </w:r>
      <w:r w:rsidR="00D85632" w:rsidRPr="0064312C">
        <w:t>przestrzega</w:t>
      </w:r>
      <w:r w:rsidR="00100971" w:rsidRPr="0064312C">
        <w:t xml:space="preserve"> </w:t>
      </w:r>
      <w:r w:rsidR="00D85632" w:rsidRPr="0064312C">
        <w:t>zasad</w:t>
      </w:r>
      <w:r w:rsidR="00100971" w:rsidRPr="0064312C">
        <w:t xml:space="preserve"> </w:t>
      </w:r>
      <w:r w:rsidR="00D85632" w:rsidRPr="0064312C">
        <w:t>bezpieczeństwa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poza</w:t>
      </w:r>
      <w:r w:rsidR="00100971" w:rsidRPr="0064312C">
        <w:t xml:space="preserve"> </w:t>
      </w:r>
      <w:r w:rsidR="00D85632" w:rsidRPr="0064312C">
        <w:t>nią;</w:t>
      </w:r>
    </w:p>
    <w:p w14:paraId="4A7F3D60" w14:textId="54A065DC" w:rsidR="00D85632" w:rsidRPr="0064312C" w:rsidRDefault="004B1991" w:rsidP="000B60F8">
      <w:pPr>
        <w:spacing w:line="276" w:lineRule="auto"/>
        <w:jc w:val="both"/>
      </w:pPr>
      <w:r w:rsidRPr="0064312C">
        <w:t xml:space="preserve">11)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ulega</w:t>
      </w:r>
      <w:r w:rsidR="00100971" w:rsidRPr="0064312C">
        <w:t xml:space="preserve"> </w:t>
      </w:r>
      <w:r w:rsidR="00D85632" w:rsidRPr="0064312C">
        <w:t>nałogom</w:t>
      </w:r>
      <w:r w:rsidR="00100971" w:rsidRPr="0064312C">
        <w:t xml:space="preserve"> </w:t>
      </w:r>
      <w:r w:rsidR="00D85632" w:rsidRPr="0064312C">
        <w:t>(nikotyna,</w:t>
      </w:r>
      <w:r w:rsidR="00100971" w:rsidRPr="0064312C">
        <w:t xml:space="preserve"> </w:t>
      </w:r>
      <w:r w:rsidR="00D85632" w:rsidRPr="0064312C">
        <w:t>alkohol,</w:t>
      </w:r>
      <w:r w:rsidR="00100971" w:rsidRPr="0064312C">
        <w:t xml:space="preserve"> </w:t>
      </w:r>
      <w:r w:rsidR="00D85632" w:rsidRPr="0064312C">
        <w:t>narkotyki);</w:t>
      </w:r>
    </w:p>
    <w:p w14:paraId="0E6272AE" w14:textId="383924BB" w:rsidR="00D85632" w:rsidRPr="0064312C" w:rsidRDefault="004B1991" w:rsidP="000B60F8">
      <w:pPr>
        <w:spacing w:line="276" w:lineRule="auto"/>
        <w:jc w:val="both"/>
      </w:pPr>
      <w:r w:rsidRPr="0064312C">
        <w:t xml:space="preserve">12) </w:t>
      </w:r>
      <w:r w:rsidR="00D85632" w:rsidRPr="0064312C">
        <w:t>reaguje</w:t>
      </w:r>
      <w:r w:rsidR="00100971" w:rsidRPr="0064312C">
        <w:t xml:space="preserve"> </w:t>
      </w:r>
      <w:r w:rsidR="00D85632" w:rsidRPr="0064312C">
        <w:t>właściwie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sytuacjach</w:t>
      </w:r>
      <w:r w:rsidR="00100971" w:rsidRPr="0064312C">
        <w:t xml:space="preserve"> </w:t>
      </w:r>
      <w:r w:rsidR="00D85632" w:rsidRPr="0064312C">
        <w:t>zagrażających</w:t>
      </w:r>
      <w:r w:rsidR="00100971" w:rsidRPr="0064312C">
        <w:t xml:space="preserve"> </w:t>
      </w:r>
      <w:r w:rsidR="00D85632" w:rsidRPr="0064312C">
        <w:t>bezpieczeństwu</w:t>
      </w:r>
      <w:r w:rsidR="00100971" w:rsidRPr="0064312C">
        <w:t xml:space="preserve"> </w:t>
      </w:r>
      <w:r w:rsidR="00D85632" w:rsidRPr="0064312C">
        <w:t>innym;</w:t>
      </w:r>
    </w:p>
    <w:p w14:paraId="71D638C7" w14:textId="5319AA64" w:rsidR="00D85632" w:rsidRPr="0064312C" w:rsidRDefault="004B1991" w:rsidP="000B60F8">
      <w:pPr>
        <w:spacing w:line="276" w:lineRule="auto"/>
        <w:jc w:val="both"/>
      </w:pPr>
      <w:r w:rsidRPr="0064312C">
        <w:t xml:space="preserve">13) </w:t>
      </w:r>
      <w:r w:rsidR="00D85632" w:rsidRPr="0064312C">
        <w:t>wykazuje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wysoką</w:t>
      </w:r>
      <w:r w:rsidR="00100971" w:rsidRPr="0064312C">
        <w:t xml:space="preserve"> </w:t>
      </w:r>
      <w:r w:rsidR="00D85632" w:rsidRPr="0064312C">
        <w:t>kulturą</w:t>
      </w:r>
      <w:r w:rsidR="00100971" w:rsidRPr="0064312C">
        <w:t xml:space="preserve"> </w:t>
      </w:r>
      <w:r w:rsidR="00D85632" w:rsidRPr="0064312C">
        <w:t>słowa: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używa</w:t>
      </w:r>
      <w:r w:rsidR="00100971" w:rsidRPr="0064312C">
        <w:t xml:space="preserve"> </w:t>
      </w:r>
      <w:r w:rsidR="00D85632" w:rsidRPr="0064312C">
        <w:t>wulgaryzmów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obraźliwych</w:t>
      </w:r>
      <w:r w:rsidR="00100971" w:rsidRPr="0064312C">
        <w:t xml:space="preserve"> </w:t>
      </w:r>
      <w:r w:rsidR="00D85632" w:rsidRPr="0064312C">
        <w:t>słów,</w:t>
      </w:r>
      <w:r w:rsidR="00100971" w:rsidRPr="0064312C">
        <w:t xml:space="preserve"> </w:t>
      </w:r>
      <w:r w:rsidR="00D85632" w:rsidRPr="0064312C">
        <w:t>gestów,</w:t>
      </w:r>
      <w:r w:rsidR="00100971" w:rsidRPr="0064312C">
        <w:t xml:space="preserve"> </w:t>
      </w:r>
      <w:r w:rsidR="00D85632" w:rsidRPr="0064312C">
        <w:t>zwraca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imieniu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kolegów,</w:t>
      </w:r>
      <w:r w:rsidR="00100971" w:rsidRPr="0064312C">
        <w:t xml:space="preserve"> </w:t>
      </w:r>
      <w:r w:rsidR="00D85632" w:rsidRPr="0064312C">
        <w:t>stosuje</w:t>
      </w:r>
      <w:r w:rsidR="00100971" w:rsidRPr="0064312C">
        <w:t xml:space="preserve"> </w:t>
      </w:r>
      <w:r w:rsidR="00D85632" w:rsidRPr="0064312C">
        <w:t>zwroty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formuły</w:t>
      </w:r>
      <w:r w:rsidR="00100971" w:rsidRPr="0064312C">
        <w:t xml:space="preserve"> </w:t>
      </w:r>
      <w:r w:rsidR="00D85632" w:rsidRPr="0064312C">
        <w:t>grzecznościowe;</w:t>
      </w:r>
    </w:p>
    <w:p w14:paraId="424D13A4" w14:textId="45595FDE" w:rsidR="00D85632" w:rsidRPr="0064312C" w:rsidRDefault="004B1991" w:rsidP="000B60F8">
      <w:pPr>
        <w:spacing w:line="276" w:lineRule="auto"/>
        <w:jc w:val="both"/>
      </w:pPr>
      <w:r w:rsidRPr="0064312C">
        <w:t xml:space="preserve">14) </w:t>
      </w:r>
      <w:r w:rsidR="00D85632" w:rsidRPr="0064312C">
        <w:t>poszerza</w:t>
      </w:r>
      <w:r w:rsidR="00100971" w:rsidRPr="0064312C">
        <w:t xml:space="preserve"> </w:t>
      </w:r>
      <w:r w:rsidR="00D85632" w:rsidRPr="0064312C">
        <w:t>swój</w:t>
      </w:r>
      <w:r w:rsidR="00100971" w:rsidRPr="0064312C">
        <w:t xml:space="preserve"> </w:t>
      </w:r>
      <w:r w:rsidR="00D85632" w:rsidRPr="0064312C">
        <w:t>zakres</w:t>
      </w:r>
      <w:r w:rsidR="00100971" w:rsidRPr="0064312C">
        <w:t xml:space="preserve"> </w:t>
      </w:r>
      <w:r w:rsidR="00D85632" w:rsidRPr="0064312C">
        <w:t>języka</w:t>
      </w:r>
      <w:r w:rsidR="00100971" w:rsidRPr="0064312C">
        <w:t xml:space="preserve"> </w:t>
      </w:r>
      <w:r w:rsidR="00D85632" w:rsidRPr="0064312C">
        <w:t>ojczystego</w:t>
      </w:r>
      <w:r w:rsidR="00100971" w:rsidRPr="0064312C">
        <w:t xml:space="preserve"> </w:t>
      </w:r>
      <w:r w:rsidR="00D85632" w:rsidRPr="0064312C">
        <w:t>(literatura,</w:t>
      </w:r>
      <w:r w:rsidR="00100971" w:rsidRPr="0064312C">
        <w:t xml:space="preserve"> </w:t>
      </w:r>
      <w:r w:rsidR="00D85632" w:rsidRPr="0064312C">
        <w:t>teatr,</w:t>
      </w:r>
      <w:r w:rsidR="00100971" w:rsidRPr="0064312C">
        <w:t xml:space="preserve"> </w:t>
      </w:r>
      <w:r w:rsidR="00D85632" w:rsidRPr="0064312C">
        <w:t>film);</w:t>
      </w:r>
    </w:p>
    <w:p w14:paraId="21F76368" w14:textId="79980CB3" w:rsidR="00D85632" w:rsidRPr="0064312C" w:rsidRDefault="004B1991" w:rsidP="000B60F8">
      <w:pPr>
        <w:spacing w:line="276" w:lineRule="auto"/>
        <w:jc w:val="both"/>
      </w:pPr>
      <w:r w:rsidRPr="0064312C">
        <w:t xml:space="preserve">15) </w:t>
      </w:r>
      <w:r w:rsidR="00D85632" w:rsidRPr="0064312C">
        <w:t>zawsze</w:t>
      </w:r>
      <w:r w:rsidR="00100971" w:rsidRPr="0064312C">
        <w:t xml:space="preserve"> </w:t>
      </w:r>
      <w:r w:rsidR="00D85632" w:rsidRPr="0064312C">
        <w:t>przestrzega</w:t>
      </w:r>
      <w:r w:rsidR="00100971" w:rsidRPr="0064312C">
        <w:t xml:space="preserve"> </w:t>
      </w:r>
      <w:r w:rsidR="00D85632" w:rsidRPr="0064312C">
        <w:t>ogólnie</w:t>
      </w:r>
      <w:r w:rsidR="00100971" w:rsidRPr="0064312C">
        <w:t xml:space="preserve"> </w:t>
      </w:r>
      <w:r w:rsidR="00D85632" w:rsidRPr="0064312C">
        <w:t>przyjętych</w:t>
      </w:r>
      <w:r w:rsidR="00100971" w:rsidRPr="0064312C">
        <w:t xml:space="preserve"> </w:t>
      </w:r>
      <w:r w:rsidR="00D85632" w:rsidRPr="0064312C">
        <w:t>norm</w:t>
      </w:r>
      <w:r w:rsidR="00100971" w:rsidRPr="0064312C">
        <w:t xml:space="preserve"> </w:t>
      </w:r>
      <w:r w:rsidR="00D85632" w:rsidRPr="0064312C">
        <w:t>zachowania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miejscach</w:t>
      </w:r>
      <w:r w:rsidR="00100971" w:rsidRPr="0064312C">
        <w:t xml:space="preserve"> </w:t>
      </w:r>
      <w:r w:rsidR="00D85632" w:rsidRPr="0064312C">
        <w:t>publicznych;</w:t>
      </w:r>
    </w:p>
    <w:p w14:paraId="2AAD44AE" w14:textId="3A6E8AC9" w:rsidR="00D85632" w:rsidRPr="0064312C" w:rsidRDefault="004B1991" w:rsidP="000B60F8">
      <w:pPr>
        <w:spacing w:line="276" w:lineRule="auto"/>
        <w:jc w:val="both"/>
      </w:pPr>
      <w:r w:rsidRPr="0064312C">
        <w:t xml:space="preserve">16)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sposób</w:t>
      </w:r>
      <w:r w:rsidR="00100971" w:rsidRPr="0064312C">
        <w:t xml:space="preserve"> </w:t>
      </w:r>
      <w:r w:rsidR="00D85632" w:rsidRPr="0064312C">
        <w:t>kulturalny</w:t>
      </w:r>
      <w:r w:rsidR="00100971" w:rsidRPr="0064312C">
        <w:t xml:space="preserve"> </w:t>
      </w:r>
      <w:r w:rsidR="00D85632" w:rsidRPr="0064312C">
        <w:t>przejawia</w:t>
      </w:r>
      <w:r w:rsidR="00100971" w:rsidRPr="0064312C">
        <w:t xml:space="preserve"> </w:t>
      </w:r>
      <w:r w:rsidR="00D85632" w:rsidRPr="0064312C">
        <w:t>postawę</w:t>
      </w:r>
      <w:r w:rsidR="00100971" w:rsidRPr="0064312C">
        <w:t xml:space="preserve"> </w:t>
      </w:r>
      <w:r w:rsidR="00D85632" w:rsidRPr="0064312C">
        <w:t>asertywną</w:t>
      </w:r>
      <w:r w:rsidR="00100971" w:rsidRPr="0064312C">
        <w:t xml:space="preserve"> </w:t>
      </w:r>
      <w:r w:rsidR="00D85632" w:rsidRPr="0064312C">
        <w:t>wobec</w:t>
      </w:r>
      <w:r w:rsidR="00100971" w:rsidRPr="0064312C">
        <w:t xml:space="preserve"> </w:t>
      </w:r>
      <w:r w:rsidR="00D85632" w:rsidRPr="0064312C">
        <w:t>innych;</w:t>
      </w:r>
    </w:p>
    <w:p w14:paraId="54308E04" w14:textId="73BC9C3C" w:rsidR="00D85632" w:rsidRPr="0064312C" w:rsidRDefault="004B1991" w:rsidP="000B60F8">
      <w:pPr>
        <w:spacing w:line="276" w:lineRule="auto"/>
        <w:jc w:val="both"/>
      </w:pPr>
      <w:r w:rsidRPr="0064312C">
        <w:t xml:space="preserve">17) </w:t>
      </w:r>
      <w:r w:rsidR="00D85632" w:rsidRPr="0064312C">
        <w:t>zawsze,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miarę</w:t>
      </w:r>
      <w:r w:rsidR="00100971" w:rsidRPr="0064312C">
        <w:t xml:space="preserve"> </w:t>
      </w:r>
      <w:r w:rsidR="00D85632" w:rsidRPr="0064312C">
        <w:t>swoich</w:t>
      </w:r>
      <w:r w:rsidR="00100971" w:rsidRPr="0064312C">
        <w:t xml:space="preserve"> </w:t>
      </w:r>
      <w:r w:rsidR="00D85632" w:rsidRPr="0064312C">
        <w:t>możliwości,</w:t>
      </w:r>
      <w:r w:rsidR="00100971" w:rsidRPr="0064312C">
        <w:t xml:space="preserve"> </w:t>
      </w:r>
      <w:r w:rsidR="00D85632" w:rsidRPr="0064312C">
        <w:t>udziela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osobom</w:t>
      </w:r>
      <w:r w:rsidR="00100971" w:rsidRPr="0064312C">
        <w:t xml:space="preserve"> </w:t>
      </w:r>
      <w:r w:rsidR="00D85632" w:rsidRPr="0064312C">
        <w:t>potrzebującym;</w:t>
      </w:r>
    </w:p>
    <w:p w14:paraId="65C5223E" w14:textId="4FE38C50" w:rsidR="00D85632" w:rsidRPr="0064312C" w:rsidRDefault="004B1991" w:rsidP="000B60F8">
      <w:pPr>
        <w:spacing w:line="276" w:lineRule="auto"/>
        <w:jc w:val="both"/>
      </w:pPr>
      <w:r w:rsidRPr="0064312C">
        <w:t xml:space="preserve">18) </w:t>
      </w:r>
      <w:r w:rsidR="00D85632" w:rsidRPr="0064312C">
        <w:t>przeciwdziała</w:t>
      </w:r>
      <w:r w:rsidR="00100971" w:rsidRPr="0064312C">
        <w:t xml:space="preserve"> </w:t>
      </w:r>
      <w:r w:rsidR="00D85632" w:rsidRPr="0064312C">
        <w:t>intrygom,</w:t>
      </w:r>
      <w:r w:rsidR="00100971" w:rsidRPr="0064312C">
        <w:t xml:space="preserve"> </w:t>
      </w:r>
      <w:r w:rsidR="00D85632" w:rsidRPr="0064312C">
        <w:t>obmowom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szykanom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zespole</w:t>
      </w:r>
      <w:r w:rsidR="00100971" w:rsidRPr="0064312C">
        <w:t xml:space="preserve"> </w:t>
      </w:r>
      <w:r w:rsidR="00D85632" w:rsidRPr="0064312C">
        <w:t>klasowym;</w:t>
      </w:r>
    </w:p>
    <w:p w14:paraId="56BF88DA" w14:textId="26FFBCA4" w:rsidR="00D85632" w:rsidRPr="0064312C" w:rsidRDefault="004B1991" w:rsidP="000B60F8">
      <w:pPr>
        <w:spacing w:line="276" w:lineRule="auto"/>
        <w:jc w:val="both"/>
      </w:pPr>
      <w:r w:rsidRPr="0064312C">
        <w:t xml:space="preserve">19)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uczciwy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codziennym</w:t>
      </w:r>
      <w:r w:rsidR="00100971" w:rsidRPr="0064312C">
        <w:t xml:space="preserve"> </w:t>
      </w:r>
      <w:r w:rsidR="00D85632" w:rsidRPr="0064312C">
        <w:t>postępowaniu</w:t>
      </w:r>
      <w:r w:rsidR="00100971" w:rsidRPr="0064312C">
        <w:t xml:space="preserve"> </w:t>
      </w:r>
      <w:r w:rsidR="00D85632" w:rsidRPr="0064312C">
        <w:t>(nie</w:t>
      </w:r>
      <w:r w:rsidR="00100971" w:rsidRPr="0064312C">
        <w:t xml:space="preserve"> </w:t>
      </w:r>
      <w:r w:rsidR="00D85632" w:rsidRPr="0064312C">
        <w:t>kłamie,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oszukuje);</w:t>
      </w:r>
    </w:p>
    <w:p w14:paraId="0CF1F55B" w14:textId="2D5EE66F" w:rsidR="00D85632" w:rsidRPr="0064312C" w:rsidRDefault="004B1991" w:rsidP="000B60F8">
      <w:pPr>
        <w:spacing w:line="276" w:lineRule="auto"/>
        <w:jc w:val="both"/>
      </w:pPr>
      <w:r w:rsidRPr="0064312C">
        <w:t xml:space="preserve">20) </w:t>
      </w:r>
      <w:r w:rsidR="00D85632" w:rsidRPr="0064312C">
        <w:t>zawsze</w:t>
      </w:r>
      <w:r w:rsidR="00100971" w:rsidRPr="0064312C">
        <w:t xml:space="preserve"> </w:t>
      </w:r>
      <w:r w:rsidR="00D85632" w:rsidRPr="0064312C">
        <w:t>okazuje</w:t>
      </w:r>
      <w:r w:rsidR="00100971" w:rsidRPr="0064312C">
        <w:t xml:space="preserve"> </w:t>
      </w:r>
      <w:r w:rsidR="00D85632" w:rsidRPr="0064312C">
        <w:t>szacunek</w:t>
      </w:r>
      <w:r w:rsidR="00100971" w:rsidRPr="0064312C">
        <w:t xml:space="preserve"> </w:t>
      </w:r>
      <w:r w:rsidR="00D85632" w:rsidRPr="0064312C">
        <w:t>nauczycielom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innym</w:t>
      </w:r>
      <w:r w:rsidR="00100971" w:rsidRPr="0064312C">
        <w:t xml:space="preserve"> </w:t>
      </w:r>
      <w:r w:rsidR="00D85632" w:rsidRPr="0064312C">
        <w:t>pracownikom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znajomym,</w:t>
      </w:r>
      <w:r w:rsidR="00100971" w:rsidRPr="0064312C">
        <w:t xml:space="preserve"> </w:t>
      </w:r>
      <w:r w:rsidR="00D85632" w:rsidRPr="0064312C">
        <w:t>członkom</w:t>
      </w:r>
      <w:r w:rsidR="00100971" w:rsidRPr="0064312C">
        <w:t xml:space="preserve"> </w:t>
      </w:r>
      <w:r w:rsidR="00D85632" w:rsidRPr="0064312C">
        <w:t>rodziny,</w:t>
      </w:r>
      <w:r w:rsidR="00100971" w:rsidRPr="0064312C">
        <w:t xml:space="preserve"> </w:t>
      </w:r>
      <w:r w:rsidR="00D85632" w:rsidRPr="0064312C">
        <w:t>kolegom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rodzicom.</w:t>
      </w:r>
    </w:p>
    <w:p w14:paraId="395E5596" w14:textId="4CB8DFFF" w:rsidR="00D85632" w:rsidRPr="0064312C" w:rsidRDefault="004B1991" w:rsidP="000B60F8">
      <w:pPr>
        <w:spacing w:line="276" w:lineRule="auto"/>
        <w:jc w:val="both"/>
        <w:rPr>
          <w:b/>
          <w:bCs/>
          <w:u w:val="single"/>
        </w:rPr>
      </w:pPr>
      <w:r w:rsidRPr="0064312C">
        <w:rPr>
          <w:b/>
          <w:bCs/>
          <w:u w:val="single"/>
        </w:rPr>
        <w:t xml:space="preserve">2. </w:t>
      </w:r>
      <w:proofErr w:type="gramStart"/>
      <w:r w:rsidR="00D85632" w:rsidRPr="0064312C">
        <w:rPr>
          <w:b/>
          <w:bCs/>
          <w:u w:val="single"/>
        </w:rPr>
        <w:t>bardzo</w:t>
      </w:r>
      <w:proofErr w:type="gramEnd"/>
      <w:r w:rsidR="00100971" w:rsidRPr="0064312C">
        <w:rPr>
          <w:b/>
          <w:bCs/>
          <w:u w:val="single"/>
        </w:rPr>
        <w:t xml:space="preserve"> </w:t>
      </w:r>
      <w:r w:rsidR="00D85632" w:rsidRPr="0064312C">
        <w:rPr>
          <w:b/>
          <w:bCs/>
          <w:u w:val="single"/>
        </w:rPr>
        <w:t>dobre</w:t>
      </w:r>
    </w:p>
    <w:p w14:paraId="730637CD" w14:textId="11636CAF" w:rsidR="00D85632" w:rsidRPr="0064312C" w:rsidRDefault="00D85632" w:rsidP="000B60F8">
      <w:pPr>
        <w:widowControl w:val="0"/>
        <w:tabs>
          <w:tab w:val="center" w:pos="284"/>
        </w:tabs>
        <w:spacing w:line="276" w:lineRule="auto"/>
        <w:jc w:val="both"/>
      </w:pPr>
      <w:r w:rsidRPr="0064312C">
        <w:t>Otrzymuje</w:t>
      </w:r>
      <w:r w:rsidR="00100971" w:rsidRPr="0064312C">
        <w:t xml:space="preserve"> </w:t>
      </w:r>
      <w:r w:rsidRPr="0064312C">
        <w:t>uczeń,</w:t>
      </w:r>
      <w:r w:rsidR="00100971" w:rsidRPr="0064312C">
        <w:t xml:space="preserve"> </w:t>
      </w:r>
      <w:r w:rsidRPr="0064312C">
        <w:t>który:</w:t>
      </w:r>
    </w:p>
    <w:p w14:paraId="5097AB48" w14:textId="34158D6B" w:rsidR="00D85632" w:rsidRPr="0064312C" w:rsidRDefault="004B1991" w:rsidP="000B60F8">
      <w:pPr>
        <w:spacing w:line="276" w:lineRule="auto"/>
        <w:jc w:val="both"/>
      </w:pPr>
      <w:r w:rsidRPr="0064312C">
        <w:t xml:space="preserve">1) </w:t>
      </w:r>
      <w:r w:rsidR="00D85632" w:rsidRPr="0064312C">
        <w:t>używa</w:t>
      </w:r>
      <w:r w:rsidR="00100971" w:rsidRPr="0064312C">
        <w:t xml:space="preserve"> </w:t>
      </w:r>
      <w:r w:rsidR="00D85632" w:rsidRPr="0064312C">
        <w:t>zwrotów</w:t>
      </w:r>
      <w:r w:rsidR="00100971" w:rsidRPr="0064312C">
        <w:t xml:space="preserve"> </w:t>
      </w:r>
      <w:r w:rsidR="00D85632" w:rsidRPr="0064312C">
        <w:t>grzecznościowych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stosunku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wszystkich</w:t>
      </w:r>
      <w:r w:rsidR="00100971" w:rsidRPr="0064312C">
        <w:t xml:space="preserve"> </w:t>
      </w:r>
      <w:r w:rsidR="00D85632" w:rsidRPr="0064312C">
        <w:t>pracowników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kolegów,</w:t>
      </w:r>
      <w:r w:rsidR="00100971" w:rsidRPr="0064312C">
        <w:t xml:space="preserve"> </w:t>
      </w:r>
      <w:r w:rsidR="00D85632" w:rsidRPr="0064312C">
        <w:t>znajomych;</w:t>
      </w:r>
    </w:p>
    <w:p w14:paraId="6592D414" w14:textId="362CB352" w:rsidR="00D85632" w:rsidRPr="0064312C" w:rsidRDefault="004B1991" w:rsidP="000B60F8">
      <w:pPr>
        <w:spacing w:line="276" w:lineRule="auto"/>
        <w:jc w:val="both"/>
      </w:pPr>
      <w:r w:rsidRPr="0064312C">
        <w:t xml:space="preserve">2) </w:t>
      </w:r>
      <w:r w:rsidR="00D85632" w:rsidRPr="0064312C">
        <w:t>przestrzega</w:t>
      </w:r>
      <w:r w:rsidR="00100971" w:rsidRPr="0064312C">
        <w:t xml:space="preserve"> </w:t>
      </w:r>
      <w:r w:rsidR="00D85632" w:rsidRPr="0064312C">
        <w:t>wymagań</w:t>
      </w:r>
      <w:r w:rsidR="00100971" w:rsidRPr="0064312C">
        <w:t xml:space="preserve"> </w:t>
      </w:r>
      <w:r w:rsidR="00D85632" w:rsidRPr="0064312C">
        <w:t>Statutu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norm</w:t>
      </w:r>
      <w:r w:rsidR="00100971" w:rsidRPr="0064312C">
        <w:t xml:space="preserve"> </w:t>
      </w:r>
      <w:r w:rsidR="00D85632" w:rsidRPr="0064312C">
        <w:t>społecznych;</w:t>
      </w:r>
    </w:p>
    <w:p w14:paraId="4CDEE4D2" w14:textId="757C920F" w:rsidR="00D85632" w:rsidRPr="0064312C" w:rsidRDefault="004B1991" w:rsidP="000B60F8">
      <w:pPr>
        <w:spacing w:line="276" w:lineRule="auto"/>
        <w:jc w:val="both"/>
      </w:pPr>
      <w:r w:rsidRPr="0064312C">
        <w:t xml:space="preserve">3) </w:t>
      </w:r>
      <w:r w:rsidR="00D85632" w:rsidRPr="0064312C">
        <w:t>przejawia</w:t>
      </w:r>
      <w:r w:rsidR="00100971" w:rsidRPr="0064312C">
        <w:t xml:space="preserve"> </w:t>
      </w:r>
      <w:r w:rsidR="00D85632" w:rsidRPr="0064312C">
        <w:t>troskę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mienie</w:t>
      </w:r>
      <w:r w:rsidR="00100971" w:rsidRPr="0064312C">
        <w:t xml:space="preserve"> </w:t>
      </w:r>
      <w:r w:rsidR="00D85632" w:rsidRPr="0064312C">
        <w:t>szkoły;</w:t>
      </w:r>
    </w:p>
    <w:p w14:paraId="1DFD392A" w14:textId="10BD350A" w:rsidR="00D85632" w:rsidRPr="0064312C" w:rsidRDefault="004B1991" w:rsidP="000B60F8">
      <w:pPr>
        <w:spacing w:line="276" w:lineRule="auto"/>
        <w:jc w:val="both"/>
      </w:pPr>
      <w:r w:rsidRPr="0064312C">
        <w:t xml:space="preserve">4) </w:t>
      </w:r>
      <w:r w:rsidR="00D85632" w:rsidRPr="0064312C">
        <w:t>pomaga</w:t>
      </w:r>
      <w:r w:rsidR="00100971" w:rsidRPr="0064312C">
        <w:t xml:space="preserve"> </w:t>
      </w:r>
      <w:r w:rsidR="00D85632" w:rsidRPr="0064312C">
        <w:t>słabszym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młodszym</w:t>
      </w:r>
      <w:r w:rsidR="00100971" w:rsidRPr="0064312C">
        <w:t xml:space="preserve"> </w:t>
      </w:r>
      <w:r w:rsidR="00D85632" w:rsidRPr="0064312C">
        <w:t>kolegom;</w:t>
      </w:r>
    </w:p>
    <w:p w14:paraId="1686B0D0" w14:textId="07F3B454" w:rsidR="00D85632" w:rsidRPr="0064312C" w:rsidRDefault="004B1991" w:rsidP="000B60F8">
      <w:pPr>
        <w:spacing w:line="276" w:lineRule="auto"/>
        <w:jc w:val="both"/>
      </w:pPr>
      <w:r w:rsidRPr="0064312C">
        <w:t xml:space="preserve">5)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obraża</w:t>
      </w:r>
      <w:r w:rsidR="00100971" w:rsidRPr="0064312C">
        <w:t xml:space="preserve"> </w:t>
      </w:r>
      <w:r w:rsidR="00D85632" w:rsidRPr="0064312C">
        <w:t>innych,</w:t>
      </w:r>
      <w:r w:rsidR="00100971" w:rsidRPr="0064312C">
        <w:t xml:space="preserve"> </w:t>
      </w:r>
      <w:r w:rsidR="00D85632" w:rsidRPr="0064312C">
        <w:t>przeciwstawia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przejawom</w:t>
      </w:r>
      <w:r w:rsidR="00100971" w:rsidRPr="0064312C">
        <w:t xml:space="preserve"> </w:t>
      </w:r>
      <w:r w:rsidR="00D85632" w:rsidRPr="0064312C">
        <w:t>złego</w:t>
      </w:r>
      <w:r w:rsidR="00100971" w:rsidRPr="0064312C">
        <w:t xml:space="preserve"> </w:t>
      </w:r>
      <w:r w:rsidR="00D85632" w:rsidRPr="0064312C">
        <w:t>zachowania</w:t>
      </w:r>
      <w:r w:rsidR="00100971" w:rsidRPr="0064312C">
        <w:t xml:space="preserve"> </w:t>
      </w:r>
      <w:r w:rsidR="00D85632" w:rsidRPr="0064312C">
        <w:t>kolegów</w:t>
      </w:r>
      <w:r w:rsidR="00100971" w:rsidRPr="0064312C">
        <w:t xml:space="preserve"> </w:t>
      </w:r>
      <w:r w:rsidR="00D85632" w:rsidRPr="0064312C">
        <w:t>wobec</w:t>
      </w:r>
      <w:r w:rsidR="00100971" w:rsidRPr="0064312C">
        <w:t xml:space="preserve"> </w:t>
      </w:r>
      <w:r w:rsidR="00D85632" w:rsidRPr="0064312C">
        <w:t>innych;</w:t>
      </w:r>
    </w:p>
    <w:p w14:paraId="4839EA03" w14:textId="72A2F19A" w:rsidR="00D85632" w:rsidRPr="0064312C" w:rsidRDefault="004B1991" w:rsidP="000B60F8">
      <w:pPr>
        <w:spacing w:line="276" w:lineRule="auto"/>
        <w:jc w:val="both"/>
      </w:pPr>
      <w:r w:rsidRPr="0064312C">
        <w:t xml:space="preserve">6) </w:t>
      </w:r>
      <w:r w:rsidR="00D85632" w:rsidRPr="0064312C">
        <w:t>kulturalnie</w:t>
      </w:r>
      <w:r w:rsidR="00100971" w:rsidRPr="0064312C">
        <w:t xml:space="preserve"> </w:t>
      </w:r>
      <w:r w:rsidR="00D85632" w:rsidRPr="0064312C">
        <w:t>zachowuje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miejscach</w:t>
      </w:r>
      <w:r w:rsidR="00100971" w:rsidRPr="0064312C">
        <w:t xml:space="preserve"> </w:t>
      </w:r>
      <w:r w:rsidR="00D85632" w:rsidRPr="0064312C">
        <w:t>publicznych;</w:t>
      </w:r>
    </w:p>
    <w:p w14:paraId="70D355BF" w14:textId="5E8D6816" w:rsidR="00D85632" w:rsidRPr="0064312C" w:rsidRDefault="004B1991" w:rsidP="000B60F8">
      <w:pPr>
        <w:spacing w:line="276" w:lineRule="auto"/>
        <w:jc w:val="both"/>
      </w:pPr>
      <w:r w:rsidRPr="0064312C">
        <w:t xml:space="preserve">7) </w:t>
      </w:r>
      <w:r w:rsidR="00D85632" w:rsidRPr="0064312C">
        <w:t>bierze</w:t>
      </w:r>
      <w:r w:rsidR="00100971" w:rsidRPr="0064312C">
        <w:t xml:space="preserve"> </w:t>
      </w:r>
      <w:r w:rsidR="00D85632" w:rsidRPr="0064312C">
        <w:t>udział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konkursach,</w:t>
      </w:r>
      <w:r w:rsidR="00100971" w:rsidRPr="0064312C">
        <w:t xml:space="preserve"> </w:t>
      </w:r>
      <w:r w:rsidR="00D85632" w:rsidRPr="0064312C">
        <w:t>olimpiadach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zawodach</w:t>
      </w:r>
      <w:r w:rsidR="00100971" w:rsidRPr="0064312C">
        <w:t xml:space="preserve"> </w:t>
      </w:r>
      <w:r w:rsidR="00D85632" w:rsidRPr="0064312C">
        <w:t>sportowych;</w:t>
      </w:r>
    </w:p>
    <w:p w14:paraId="768D665C" w14:textId="42951F26" w:rsidR="00D85632" w:rsidRPr="0064312C" w:rsidRDefault="004B1991" w:rsidP="000B60F8">
      <w:pPr>
        <w:spacing w:line="276" w:lineRule="auto"/>
        <w:jc w:val="both"/>
      </w:pPr>
      <w:r w:rsidRPr="0064312C">
        <w:t xml:space="preserve">8) </w:t>
      </w:r>
      <w:r w:rsidR="00D85632" w:rsidRPr="0064312C">
        <w:t>przestrzega</w:t>
      </w:r>
      <w:r w:rsidR="00100971" w:rsidRPr="0064312C">
        <w:t xml:space="preserve"> </w:t>
      </w:r>
      <w:r w:rsidR="00D85632" w:rsidRPr="0064312C">
        <w:t>zasad</w:t>
      </w:r>
      <w:r w:rsidR="00100971" w:rsidRPr="0064312C">
        <w:t xml:space="preserve"> </w:t>
      </w:r>
      <w:r w:rsidR="00D85632" w:rsidRPr="0064312C">
        <w:t>bezpieczeństwa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poza</w:t>
      </w:r>
      <w:r w:rsidR="00100971" w:rsidRPr="0064312C">
        <w:t xml:space="preserve"> </w:t>
      </w:r>
      <w:r w:rsidR="00D85632" w:rsidRPr="0064312C">
        <w:t>szkołą;</w:t>
      </w:r>
    </w:p>
    <w:p w14:paraId="299CDFDE" w14:textId="64D60079" w:rsidR="00D85632" w:rsidRPr="0064312C" w:rsidRDefault="004B1991" w:rsidP="000B60F8">
      <w:pPr>
        <w:spacing w:line="276" w:lineRule="auto"/>
        <w:jc w:val="both"/>
      </w:pPr>
      <w:r w:rsidRPr="0064312C">
        <w:t xml:space="preserve">9) </w:t>
      </w:r>
      <w:r w:rsidR="00D85632" w:rsidRPr="0064312C">
        <w:t>przestrzega</w:t>
      </w:r>
      <w:r w:rsidR="00100971" w:rsidRPr="0064312C">
        <w:t xml:space="preserve"> </w:t>
      </w:r>
      <w:r w:rsidR="00D85632" w:rsidRPr="0064312C">
        <w:t>zasad</w:t>
      </w:r>
      <w:r w:rsidR="00100971" w:rsidRPr="0064312C">
        <w:t xml:space="preserve"> </w:t>
      </w:r>
      <w:r w:rsidR="00D85632" w:rsidRPr="0064312C">
        <w:t>higieny</w:t>
      </w:r>
      <w:r w:rsidR="00100971" w:rsidRPr="0064312C">
        <w:t xml:space="preserve"> </w:t>
      </w:r>
      <w:r w:rsidR="00D85632" w:rsidRPr="0064312C">
        <w:t>osobistej;</w:t>
      </w:r>
    </w:p>
    <w:p w14:paraId="024518A6" w14:textId="03C44044" w:rsidR="00D85632" w:rsidRPr="0064312C" w:rsidRDefault="004B1991" w:rsidP="000B60F8">
      <w:pPr>
        <w:spacing w:line="276" w:lineRule="auto"/>
        <w:jc w:val="both"/>
      </w:pPr>
      <w:r w:rsidRPr="0064312C">
        <w:t xml:space="preserve">10) </w:t>
      </w:r>
      <w:r w:rsidR="00D85632" w:rsidRPr="0064312C">
        <w:t>nigdy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ulega</w:t>
      </w:r>
      <w:r w:rsidR="00100971" w:rsidRPr="0064312C">
        <w:t xml:space="preserve"> </w:t>
      </w:r>
      <w:r w:rsidR="00D85632" w:rsidRPr="0064312C">
        <w:t>nałogom;</w:t>
      </w:r>
    </w:p>
    <w:p w14:paraId="2FCF5958" w14:textId="56052636" w:rsidR="00D85632" w:rsidRPr="0064312C" w:rsidRDefault="004B1991" w:rsidP="000B60F8">
      <w:pPr>
        <w:spacing w:line="276" w:lineRule="auto"/>
        <w:jc w:val="both"/>
      </w:pPr>
      <w:r w:rsidRPr="0064312C">
        <w:t xml:space="preserve">11) </w:t>
      </w:r>
      <w:r w:rsidR="00D85632" w:rsidRPr="0064312C">
        <w:t>bardzo</w:t>
      </w:r>
      <w:r w:rsidR="00100971" w:rsidRPr="0064312C">
        <w:t xml:space="preserve"> </w:t>
      </w:r>
      <w:r w:rsidR="00D85632" w:rsidRPr="0064312C">
        <w:t>dobrze</w:t>
      </w:r>
      <w:r w:rsidR="00100971" w:rsidRPr="0064312C">
        <w:t xml:space="preserve"> </w:t>
      </w:r>
      <w:r w:rsidR="00D85632" w:rsidRPr="0064312C">
        <w:t>wywiązuje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obowiązków</w:t>
      </w:r>
      <w:r w:rsidR="00100971" w:rsidRPr="0064312C">
        <w:t xml:space="preserve"> </w:t>
      </w:r>
      <w:r w:rsidR="00D85632" w:rsidRPr="0064312C">
        <w:t>szkolnych;</w:t>
      </w:r>
    </w:p>
    <w:p w14:paraId="40A351EC" w14:textId="35525E8C" w:rsidR="00D85632" w:rsidRPr="0064312C" w:rsidRDefault="004B1991" w:rsidP="000B60F8">
      <w:pPr>
        <w:spacing w:line="276" w:lineRule="auto"/>
        <w:jc w:val="both"/>
      </w:pPr>
      <w:r w:rsidRPr="0064312C">
        <w:t xml:space="preserve">12)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spóźnia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szkolne;</w:t>
      </w:r>
    </w:p>
    <w:p w14:paraId="548AAA1E" w14:textId="6C222F37" w:rsidR="00D85632" w:rsidRPr="0064312C" w:rsidRDefault="004B1991" w:rsidP="000B60F8">
      <w:pPr>
        <w:spacing w:line="276" w:lineRule="auto"/>
        <w:jc w:val="both"/>
      </w:pPr>
      <w:r w:rsidRPr="0064312C">
        <w:t>13)</w:t>
      </w:r>
      <w:r w:rsidR="00BF4EC6">
        <w:t xml:space="preserve"> ma</w:t>
      </w:r>
      <w:r w:rsidRPr="0064312C">
        <w:t xml:space="preserve"> </w:t>
      </w:r>
      <w:r w:rsidR="00D85632" w:rsidRPr="0064312C">
        <w:t>zawsze</w:t>
      </w:r>
      <w:r w:rsidR="00100971" w:rsidRPr="0064312C">
        <w:t xml:space="preserve"> </w:t>
      </w:r>
      <w:r w:rsidR="00D85632" w:rsidRPr="0064312C">
        <w:t>odpowiedni</w:t>
      </w:r>
      <w:r w:rsidR="00100971" w:rsidRPr="0064312C">
        <w:t xml:space="preserve"> </w:t>
      </w:r>
      <w:r w:rsidR="00D85632" w:rsidRPr="0064312C">
        <w:t>strój,</w:t>
      </w:r>
      <w:r w:rsidR="00100971" w:rsidRPr="0064312C">
        <w:t xml:space="preserve"> </w:t>
      </w:r>
      <w:r w:rsidR="00D85632" w:rsidRPr="0064312C">
        <w:t>zmienia</w:t>
      </w:r>
      <w:r w:rsidR="00100971" w:rsidRPr="0064312C">
        <w:t xml:space="preserve"> </w:t>
      </w:r>
      <w:r w:rsidR="00D85632" w:rsidRPr="0064312C">
        <w:t>obuwie;</w:t>
      </w:r>
    </w:p>
    <w:p w14:paraId="66AD2381" w14:textId="18D45D97" w:rsidR="00D85632" w:rsidRPr="0064312C" w:rsidRDefault="004B1991" w:rsidP="000B60F8">
      <w:pPr>
        <w:spacing w:line="276" w:lineRule="auto"/>
        <w:jc w:val="both"/>
      </w:pPr>
      <w:r w:rsidRPr="0064312C">
        <w:t xml:space="preserve">14) </w:t>
      </w:r>
      <w:r w:rsidR="00D85632" w:rsidRPr="0064312C">
        <w:t>chętnie</w:t>
      </w:r>
      <w:r w:rsidR="00100971" w:rsidRPr="0064312C">
        <w:t xml:space="preserve"> </w:t>
      </w:r>
      <w:r w:rsidR="00D85632" w:rsidRPr="0064312C">
        <w:t>udziela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społecznie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rzecz</w:t>
      </w:r>
      <w:r w:rsidR="00100971" w:rsidRPr="0064312C">
        <w:t xml:space="preserve"> </w:t>
      </w:r>
      <w:r w:rsidR="00D85632" w:rsidRPr="0064312C">
        <w:t>klasy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szkoły.</w:t>
      </w:r>
    </w:p>
    <w:p w14:paraId="1B37E734" w14:textId="5B4FD394" w:rsidR="00D85632" w:rsidRPr="0064312C" w:rsidRDefault="004B1991" w:rsidP="000B60F8">
      <w:pPr>
        <w:spacing w:line="276" w:lineRule="auto"/>
        <w:jc w:val="both"/>
        <w:rPr>
          <w:b/>
          <w:bCs/>
          <w:u w:val="single"/>
        </w:rPr>
      </w:pPr>
      <w:r w:rsidRPr="0064312C">
        <w:rPr>
          <w:b/>
          <w:bCs/>
          <w:u w:val="single"/>
        </w:rPr>
        <w:t xml:space="preserve">3. </w:t>
      </w:r>
      <w:proofErr w:type="gramStart"/>
      <w:r w:rsidR="00D85632" w:rsidRPr="0064312C">
        <w:rPr>
          <w:b/>
          <w:bCs/>
          <w:u w:val="single"/>
        </w:rPr>
        <w:t>dobre</w:t>
      </w:r>
      <w:proofErr w:type="gramEnd"/>
    </w:p>
    <w:p w14:paraId="4AAD797A" w14:textId="5D1A68DC" w:rsidR="00D85632" w:rsidRPr="0064312C" w:rsidRDefault="00D85632" w:rsidP="000B60F8">
      <w:pPr>
        <w:widowControl w:val="0"/>
        <w:tabs>
          <w:tab w:val="center" w:pos="284"/>
        </w:tabs>
        <w:spacing w:line="276" w:lineRule="auto"/>
        <w:jc w:val="both"/>
      </w:pPr>
      <w:r w:rsidRPr="0064312C">
        <w:t>Otrzymuje</w:t>
      </w:r>
      <w:r w:rsidR="00100971" w:rsidRPr="0064312C">
        <w:t xml:space="preserve"> </w:t>
      </w:r>
      <w:r w:rsidRPr="0064312C">
        <w:t>uczeń,</w:t>
      </w:r>
      <w:r w:rsidR="00100971" w:rsidRPr="0064312C">
        <w:t xml:space="preserve"> </w:t>
      </w:r>
      <w:r w:rsidRPr="0064312C">
        <w:t>który:</w:t>
      </w:r>
    </w:p>
    <w:p w14:paraId="7C1A1103" w14:textId="674C6DA9" w:rsidR="00D85632" w:rsidRPr="0064312C" w:rsidRDefault="004B1991" w:rsidP="000B60F8">
      <w:pPr>
        <w:spacing w:line="276" w:lineRule="auto"/>
        <w:jc w:val="both"/>
      </w:pPr>
      <w:r w:rsidRPr="0064312C">
        <w:t xml:space="preserve">1) </w:t>
      </w:r>
      <w:r w:rsidR="00D85632" w:rsidRPr="0064312C">
        <w:t>spełnia</w:t>
      </w:r>
      <w:r w:rsidR="00100971" w:rsidRPr="0064312C">
        <w:t xml:space="preserve"> </w:t>
      </w:r>
      <w:r w:rsidR="00D85632" w:rsidRPr="0064312C">
        <w:t>stawiane</w:t>
      </w:r>
      <w:r w:rsidR="00100971" w:rsidRPr="0064312C">
        <w:t xml:space="preserve"> </w:t>
      </w:r>
      <w:r w:rsidR="00D85632" w:rsidRPr="0064312C">
        <w:t>przed</w:t>
      </w:r>
      <w:r w:rsidR="00100971" w:rsidRPr="0064312C">
        <w:t xml:space="preserve"> </w:t>
      </w:r>
      <w:r w:rsidR="00D85632" w:rsidRPr="0064312C">
        <w:t>nim</w:t>
      </w:r>
      <w:r w:rsidR="00100971" w:rsidRPr="0064312C">
        <w:t xml:space="preserve"> </w:t>
      </w:r>
      <w:r w:rsidR="00D85632" w:rsidRPr="0064312C">
        <w:t>wymagania,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wykazując</w:t>
      </w:r>
      <w:r w:rsidR="00100971" w:rsidRPr="0064312C">
        <w:t xml:space="preserve"> </w:t>
      </w:r>
      <w:r w:rsidR="00D85632" w:rsidRPr="0064312C">
        <w:t>przy</w:t>
      </w:r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inicjatywy</w:t>
      </w:r>
      <w:r w:rsidR="00100971" w:rsidRPr="0064312C">
        <w:t xml:space="preserve"> </w:t>
      </w:r>
      <w:r w:rsidR="00D85632" w:rsidRPr="0064312C">
        <w:t>własnej;</w:t>
      </w:r>
    </w:p>
    <w:p w14:paraId="0F0B9C2D" w14:textId="2C47AAD7" w:rsidR="00D85632" w:rsidRPr="0064312C" w:rsidRDefault="004B1991" w:rsidP="000B60F8">
      <w:pPr>
        <w:spacing w:line="276" w:lineRule="auto"/>
        <w:jc w:val="both"/>
      </w:pPr>
      <w:r w:rsidRPr="0064312C">
        <w:t xml:space="preserve">2) </w:t>
      </w:r>
      <w:r w:rsidR="00D85632" w:rsidRPr="0064312C">
        <w:t>punktualnie</w:t>
      </w:r>
      <w:r w:rsidR="00100971" w:rsidRPr="0064312C">
        <w:t xml:space="preserve"> </w:t>
      </w:r>
      <w:r w:rsidR="00D85632" w:rsidRPr="0064312C">
        <w:t>przychodzi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lekcje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inne</w:t>
      </w:r>
      <w:r w:rsidR="00100971" w:rsidRPr="0064312C">
        <w:t xml:space="preserve"> </w:t>
      </w:r>
      <w:r w:rsidR="00D85632" w:rsidRPr="0064312C">
        <w:t>zajęcia;</w:t>
      </w:r>
    </w:p>
    <w:p w14:paraId="4B731608" w14:textId="45FCDB52" w:rsidR="00D85632" w:rsidRPr="0064312C" w:rsidRDefault="004B1991" w:rsidP="000B60F8">
      <w:pPr>
        <w:spacing w:line="276" w:lineRule="auto"/>
        <w:jc w:val="both"/>
      </w:pPr>
      <w:r w:rsidRPr="0064312C">
        <w:t xml:space="preserve">3) </w:t>
      </w:r>
      <w:r w:rsidR="00D85632" w:rsidRPr="0064312C">
        <w:t>przestrzega</w:t>
      </w:r>
      <w:r w:rsidR="00100971" w:rsidRPr="0064312C">
        <w:t xml:space="preserve"> </w:t>
      </w:r>
      <w:r w:rsidR="00D85632" w:rsidRPr="0064312C">
        <w:t>zasad</w:t>
      </w:r>
      <w:r w:rsidR="00100971" w:rsidRPr="0064312C">
        <w:t xml:space="preserve"> </w:t>
      </w:r>
      <w:r w:rsidR="00D85632" w:rsidRPr="0064312C">
        <w:t>dobrego</w:t>
      </w:r>
      <w:r w:rsidR="00100971" w:rsidRPr="0064312C">
        <w:t xml:space="preserve"> </w:t>
      </w:r>
      <w:r w:rsidR="00D85632" w:rsidRPr="0064312C">
        <w:t>zachowania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kontaktach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starszymi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rówieśnikami;</w:t>
      </w:r>
    </w:p>
    <w:p w14:paraId="192106C7" w14:textId="7379D680" w:rsidR="00D85632" w:rsidRPr="0064312C" w:rsidRDefault="004B1991" w:rsidP="000B60F8">
      <w:pPr>
        <w:spacing w:line="276" w:lineRule="auto"/>
        <w:jc w:val="both"/>
      </w:pPr>
      <w:r w:rsidRPr="0064312C">
        <w:t xml:space="preserve">4) </w:t>
      </w:r>
      <w:r w:rsidR="00D85632" w:rsidRPr="0064312C">
        <w:t>inspirowany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wychowawcę</w:t>
      </w:r>
      <w:r w:rsidR="00100971" w:rsidRPr="0064312C">
        <w:t xml:space="preserve"> </w:t>
      </w:r>
      <w:r w:rsidR="00D85632" w:rsidRPr="0064312C">
        <w:t>bądź</w:t>
      </w:r>
      <w:r w:rsidR="00100971" w:rsidRPr="0064312C">
        <w:t xml:space="preserve"> </w:t>
      </w:r>
      <w:r w:rsidR="00D85632" w:rsidRPr="0064312C">
        <w:t>kolegów</w:t>
      </w:r>
      <w:r w:rsidR="00100971" w:rsidRPr="0064312C">
        <w:t xml:space="preserve"> </w:t>
      </w:r>
      <w:r w:rsidR="00D85632" w:rsidRPr="0064312C">
        <w:t>uczestniczy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pracach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rzecz</w:t>
      </w:r>
      <w:r w:rsidR="00100971" w:rsidRPr="0064312C">
        <w:t xml:space="preserve"> </w:t>
      </w:r>
      <w:r w:rsidR="00D85632" w:rsidRPr="0064312C">
        <w:t>klasy</w:t>
      </w:r>
      <w:r w:rsidR="00100971" w:rsidRPr="0064312C">
        <w:t xml:space="preserve"> </w:t>
      </w:r>
      <w:r w:rsidR="00D85632" w:rsidRPr="0064312C">
        <w:br/>
        <w:t>i</w:t>
      </w:r>
      <w:r w:rsidR="00100971" w:rsidRPr="0064312C">
        <w:t xml:space="preserve"> </w:t>
      </w:r>
      <w:r w:rsidR="00D85632" w:rsidRPr="0064312C">
        <w:t>szkoły;</w:t>
      </w:r>
    </w:p>
    <w:p w14:paraId="230DB9EA" w14:textId="0014C9FD" w:rsidR="00D85632" w:rsidRPr="0064312C" w:rsidRDefault="004B1991" w:rsidP="000B60F8">
      <w:pPr>
        <w:spacing w:line="276" w:lineRule="auto"/>
        <w:jc w:val="both"/>
      </w:pPr>
      <w:r w:rsidRPr="0064312C">
        <w:lastRenderedPageBreak/>
        <w:t xml:space="preserve">5) </w:t>
      </w:r>
      <w:r w:rsidR="00D85632" w:rsidRPr="0064312C">
        <w:t>prezentuje</w:t>
      </w:r>
      <w:r w:rsidR="00100971" w:rsidRPr="0064312C">
        <w:t xml:space="preserve"> </w:t>
      </w:r>
      <w:r w:rsidR="00D85632" w:rsidRPr="0064312C">
        <w:t>pozytywny</w:t>
      </w:r>
      <w:r w:rsidR="00100971" w:rsidRPr="0064312C">
        <w:t xml:space="preserve"> </w:t>
      </w:r>
      <w:r w:rsidR="00D85632" w:rsidRPr="0064312C">
        <w:t>stosunek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kolegów;</w:t>
      </w:r>
    </w:p>
    <w:p w14:paraId="60A213A2" w14:textId="685C17D1" w:rsidR="00D85632" w:rsidRPr="0064312C" w:rsidRDefault="004B1991" w:rsidP="000B60F8">
      <w:pPr>
        <w:spacing w:line="276" w:lineRule="auto"/>
        <w:jc w:val="both"/>
      </w:pPr>
      <w:r w:rsidRPr="0064312C">
        <w:t xml:space="preserve">6) </w:t>
      </w:r>
      <w:r w:rsidR="00D85632" w:rsidRPr="0064312C">
        <w:t>nosi</w:t>
      </w:r>
      <w:r w:rsidR="00100971" w:rsidRPr="0064312C">
        <w:t xml:space="preserve"> </w:t>
      </w:r>
      <w:r w:rsidR="00D85632" w:rsidRPr="0064312C">
        <w:t>odzież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obuwie</w:t>
      </w:r>
      <w:r w:rsidR="00100971" w:rsidRPr="0064312C">
        <w:t xml:space="preserve"> </w:t>
      </w:r>
      <w:r w:rsidR="00D85632" w:rsidRPr="0064312C">
        <w:t>wymagane</w:t>
      </w:r>
      <w:r w:rsidR="00100971" w:rsidRPr="0064312C">
        <w:t xml:space="preserve"> </w:t>
      </w:r>
      <w:r w:rsidR="00D85632" w:rsidRPr="0064312C">
        <w:t>regulaminem</w:t>
      </w:r>
      <w:r w:rsidR="00100971" w:rsidRPr="0064312C">
        <w:t xml:space="preserve"> </w:t>
      </w:r>
      <w:r w:rsidR="00D85632" w:rsidRPr="0064312C">
        <w:t>szkoły;</w:t>
      </w:r>
    </w:p>
    <w:p w14:paraId="44D80E96" w14:textId="6BF3CF78" w:rsidR="00D85632" w:rsidRPr="0064312C" w:rsidRDefault="004B1991" w:rsidP="000B60F8">
      <w:pPr>
        <w:spacing w:line="276" w:lineRule="auto"/>
        <w:jc w:val="both"/>
      </w:pPr>
      <w:r w:rsidRPr="0064312C">
        <w:t xml:space="preserve">7)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używa</w:t>
      </w:r>
      <w:r w:rsidR="00100971" w:rsidRPr="0064312C">
        <w:t xml:space="preserve"> </w:t>
      </w:r>
      <w:r w:rsidR="00D85632" w:rsidRPr="0064312C">
        <w:t>wulgaryzmów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słów</w:t>
      </w:r>
      <w:r w:rsidR="00100971" w:rsidRPr="0064312C">
        <w:t xml:space="preserve"> </w:t>
      </w:r>
      <w:r w:rsidR="00D85632" w:rsidRPr="0064312C">
        <w:t>obraźliwych</w:t>
      </w:r>
      <w:r w:rsidR="00100971" w:rsidRPr="0064312C">
        <w:t xml:space="preserve"> </w:t>
      </w:r>
      <w:r w:rsidR="00D85632" w:rsidRPr="0064312C">
        <w:t>naruszających</w:t>
      </w:r>
      <w:r w:rsidR="00100971" w:rsidRPr="0064312C">
        <w:t xml:space="preserve"> </w:t>
      </w:r>
      <w:r w:rsidR="00D85632" w:rsidRPr="0064312C">
        <w:t>godność</w:t>
      </w:r>
      <w:r w:rsidR="00100971" w:rsidRPr="0064312C">
        <w:t xml:space="preserve"> </w:t>
      </w:r>
      <w:r w:rsidR="00D85632" w:rsidRPr="0064312C">
        <w:t>osobistą;</w:t>
      </w:r>
    </w:p>
    <w:p w14:paraId="2FB45713" w14:textId="209B9B6F" w:rsidR="00D85632" w:rsidRPr="0064312C" w:rsidRDefault="004B1991" w:rsidP="000B60F8">
      <w:pPr>
        <w:spacing w:line="276" w:lineRule="auto"/>
        <w:jc w:val="both"/>
      </w:pPr>
      <w:r w:rsidRPr="0064312C">
        <w:t xml:space="preserve">8) </w:t>
      </w:r>
      <w:r w:rsidR="00D85632" w:rsidRPr="0064312C">
        <w:t>przestrzega</w:t>
      </w:r>
      <w:r w:rsidR="00100971" w:rsidRPr="0064312C">
        <w:t xml:space="preserve"> </w:t>
      </w:r>
      <w:r w:rsidR="00D85632" w:rsidRPr="0064312C">
        <w:t>przepisów</w:t>
      </w:r>
      <w:r w:rsidR="00100971" w:rsidRPr="0064312C">
        <w:t xml:space="preserve"> </w:t>
      </w:r>
      <w:r w:rsidR="00D85632" w:rsidRPr="0064312C">
        <w:t>bezpieczeństwa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drodze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wycieczkach</w:t>
      </w:r>
      <w:r w:rsidR="00100971" w:rsidRPr="0064312C">
        <w:t xml:space="preserve"> </w:t>
      </w:r>
      <w:r w:rsidR="00D85632" w:rsidRPr="0064312C">
        <w:br/>
        <w:t>i</w:t>
      </w:r>
      <w:r w:rsidR="00100971" w:rsidRPr="0064312C">
        <w:t xml:space="preserve"> </w:t>
      </w:r>
      <w:r w:rsidR="00D85632" w:rsidRPr="0064312C">
        <w:t>imprezach</w:t>
      </w:r>
      <w:r w:rsidR="00100971" w:rsidRPr="0064312C">
        <w:t xml:space="preserve"> </w:t>
      </w:r>
      <w:r w:rsidR="00D85632" w:rsidRPr="0064312C">
        <w:t>szkolnych;</w:t>
      </w:r>
    </w:p>
    <w:p w14:paraId="347D51CA" w14:textId="7AA943C0" w:rsidR="00D85632" w:rsidRPr="0064312C" w:rsidRDefault="004B1991" w:rsidP="000B60F8">
      <w:pPr>
        <w:spacing w:line="276" w:lineRule="auto"/>
        <w:jc w:val="both"/>
      </w:pPr>
      <w:r w:rsidRPr="0064312C">
        <w:t xml:space="preserve">9) </w:t>
      </w:r>
      <w:r w:rsidR="00D85632" w:rsidRPr="0064312C">
        <w:t>dba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higienę</w:t>
      </w:r>
      <w:r w:rsidR="00100971" w:rsidRPr="0064312C">
        <w:t xml:space="preserve"> </w:t>
      </w:r>
      <w:r w:rsidR="00D85632" w:rsidRPr="0064312C">
        <w:t>osobistą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estetykę</w:t>
      </w:r>
      <w:r w:rsidR="00100971" w:rsidRPr="0064312C">
        <w:t xml:space="preserve"> </w:t>
      </w:r>
      <w:r w:rsidR="00D85632" w:rsidRPr="0064312C">
        <w:t>wyglądu;</w:t>
      </w:r>
      <w:r w:rsidR="00100971" w:rsidRPr="0064312C">
        <w:t xml:space="preserve"> </w:t>
      </w:r>
    </w:p>
    <w:p w14:paraId="46B77CB6" w14:textId="2803275E" w:rsidR="00D85632" w:rsidRPr="0064312C" w:rsidRDefault="004B1991" w:rsidP="000B60F8">
      <w:pPr>
        <w:spacing w:line="276" w:lineRule="auto"/>
        <w:jc w:val="both"/>
      </w:pPr>
      <w:r w:rsidRPr="0064312C">
        <w:t xml:space="preserve">10) </w:t>
      </w:r>
      <w:r w:rsidR="00D85632" w:rsidRPr="0064312C">
        <w:t>prawidłowo</w:t>
      </w:r>
      <w:r w:rsidR="00100971" w:rsidRPr="0064312C">
        <w:t xml:space="preserve"> </w:t>
      </w:r>
      <w:r w:rsidR="00D85632" w:rsidRPr="0064312C">
        <w:t>reaguje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sytuacjach</w:t>
      </w:r>
      <w:r w:rsidR="00100971" w:rsidRPr="0064312C">
        <w:t xml:space="preserve"> </w:t>
      </w:r>
      <w:r w:rsidR="00D85632" w:rsidRPr="0064312C">
        <w:t>zagrożeniowych;</w:t>
      </w:r>
    </w:p>
    <w:p w14:paraId="08383327" w14:textId="48909227" w:rsidR="00D85632" w:rsidRPr="0064312C" w:rsidRDefault="004B1991" w:rsidP="000B60F8">
      <w:pPr>
        <w:spacing w:line="276" w:lineRule="auto"/>
        <w:jc w:val="both"/>
      </w:pPr>
      <w:r w:rsidRPr="0064312C">
        <w:t xml:space="preserve">11)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ulega</w:t>
      </w:r>
      <w:r w:rsidR="00100971" w:rsidRPr="0064312C">
        <w:t xml:space="preserve"> </w:t>
      </w:r>
      <w:r w:rsidR="00D85632" w:rsidRPr="0064312C">
        <w:t>nałogom;</w:t>
      </w:r>
    </w:p>
    <w:p w14:paraId="6F0F1B42" w14:textId="1BBF317C" w:rsidR="00D85632" w:rsidRPr="0064312C" w:rsidRDefault="004B1991" w:rsidP="000B60F8">
      <w:pPr>
        <w:spacing w:line="276" w:lineRule="auto"/>
        <w:jc w:val="both"/>
      </w:pPr>
      <w:r w:rsidRPr="0064312C">
        <w:t xml:space="preserve">12) </w:t>
      </w:r>
      <w:r w:rsidR="00D85632" w:rsidRPr="0064312C">
        <w:t>rozumie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stosuje</w:t>
      </w:r>
      <w:r w:rsidR="00100971" w:rsidRPr="0064312C">
        <w:t xml:space="preserve"> </w:t>
      </w:r>
      <w:r w:rsidR="00D85632" w:rsidRPr="0064312C">
        <w:t>normy</w:t>
      </w:r>
      <w:r w:rsidR="00100971" w:rsidRPr="0064312C">
        <w:t xml:space="preserve"> </w:t>
      </w:r>
      <w:r w:rsidR="00D85632" w:rsidRPr="0064312C">
        <w:t>społeczne;</w:t>
      </w:r>
    </w:p>
    <w:p w14:paraId="3195A6BE" w14:textId="04964D90" w:rsidR="00D85632" w:rsidRPr="0064312C" w:rsidRDefault="004B1991" w:rsidP="000B60F8">
      <w:pPr>
        <w:spacing w:line="276" w:lineRule="auto"/>
        <w:jc w:val="both"/>
      </w:pPr>
      <w:r w:rsidRPr="0064312C">
        <w:t xml:space="preserve">13) </w:t>
      </w:r>
      <w:r w:rsidR="00D85632" w:rsidRPr="0064312C">
        <w:t>szanuje</w:t>
      </w:r>
      <w:r w:rsidR="00100971" w:rsidRPr="0064312C">
        <w:t xml:space="preserve"> </w:t>
      </w:r>
      <w:r w:rsidR="00D85632" w:rsidRPr="0064312C">
        <w:t>mienie</w:t>
      </w:r>
      <w:r w:rsidR="00100971" w:rsidRPr="0064312C">
        <w:t xml:space="preserve"> </w:t>
      </w:r>
      <w:r w:rsidR="00D85632" w:rsidRPr="0064312C">
        <w:t>społeczne;</w:t>
      </w:r>
    </w:p>
    <w:p w14:paraId="552A92ED" w14:textId="55E152CA" w:rsidR="00D85632" w:rsidRPr="0064312C" w:rsidRDefault="004B1991" w:rsidP="000B60F8">
      <w:pPr>
        <w:spacing w:line="276" w:lineRule="auto"/>
        <w:jc w:val="both"/>
      </w:pPr>
      <w:r w:rsidRPr="0064312C">
        <w:t xml:space="preserve">14) </w:t>
      </w:r>
      <w:r w:rsidR="00D85632" w:rsidRPr="0064312C">
        <w:t>przestrzega</w:t>
      </w:r>
      <w:r w:rsidR="00100971" w:rsidRPr="0064312C">
        <w:t xml:space="preserve"> </w:t>
      </w:r>
      <w:r w:rsidR="00D85632" w:rsidRPr="0064312C">
        <w:t>wymagań</w:t>
      </w:r>
      <w:r w:rsidR="00100971" w:rsidRPr="0064312C">
        <w:t xml:space="preserve"> </w:t>
      </w:r>
      <w:r w:rsidR="00D85632" w:rsidRPr="0064312C">
        <w:t>regulaminu</w:t>
      </w:r>
      <w:r w:rsidR="00100971" w:rsidRPr="0064312C">
        <w:t xml:space="preserve"> </w:t>
      </w:r>
      <w:r w:rsidR="00D85632" w:rsidRPr="0064312C">
        <w:t>szkolnego;</w:t>
      </w:r>
    </w:p>
    <w:p w14:paraId="5D536803" w14:textId="1060A2C0" w:rsidR="00D85632" w:rsidRPr="0064312C" w:rsidRDefault="004B1991" w:rsidP="000B60F8">
      <w:pPr>
        <w:spacing w:line="276" w:lineRule="auto"/>
        <w:jc w:val="both"/>
      </w:pPr>
      <w:r w:rsidRPr="0064312C">
        <w:t xml:space="preserve">15) </w:t>
      </w:r>
      <w:r w:rsidR="00D85632" w:rsidRPr="0064312C">
        <w:t>pozytywnie</w:t>
      </w:r>
      <w:r w:rsidR="00100971" w:rsidRPr="0064312C">
        <w:t xml:space="preserve"> </w:t>
      </w:r>
      <w:r w:rsidR="00D85632" w:rsidRPr="0064312C">
        <w:t>reaguje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uwagi</w:t>
      </w:r>
      <w:r w:rsidR="00100971" w:rsidRPr="0064312C">
        <w:t xml:space="preserve"> </w:t>
      </w:r>
      <w:r w:rsidR="00D85632" w:rsidRPr="0064312C">
        <w:t>Dyrektora,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innych</w:t>
      </w:r>
      <w:r w:rsidR="00100971" w:rsidRPr="0064312C">
        <w:t xml:space="preserve"> </w:t>
      </w:r>
      <w:r w:rsidR="00D85632" w:rsidRPr="0064312C">
        <w:t>pracowników</w:t>
      </w:r>
      <w:r w:rsidR="00100971" w:rsidRPr="0064312C">
        <w:t xml:space="preserve"> </w:t>
      </w:r>
      <w:r w:rsidR="00D85632" w:rsidRPr="0064312C">
        <w:t>szkoły;</w:t>
      </w:r>
    </w:p>
    <w:p w14:paraId="63CA13BA" w14:textId="63A5A39F" w:rsidR="00D85632" w:rsidRPr="0064312C" w:rsidRDefault="004B1991" w:rsidP="000B60F8">
      <w:pPr>
        <w:spacing w:line="276" w:lineRule="auto"/>
        <w:jc w:val="both"/>
      </w:pPr>
      <w:r w:rsidRPr="0064312C">
        <w:t xml:space="preserve">16)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odmawia</w:t>
      </w:r>
      <w:r w:rsidR="00100971" w:rsidRPr="0064312C">
        <w:t xml:space="preserve"> </w:t>
      </w:r>
      <w:r w:rsidR="00D85632" w:rsidRPr="0064312C">
        <w:t>udziału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pracach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rzecz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klasy;</w:t>
      </w:r>
      <w:r w:rsidR="00100971" w:rsidRPr="0064312C">
        <w:t xml:space="preserve"> </w:t>
      </w:r>
    </w:p>
    <w:p w14:paraId="5A63C233" w14:textId="34C2E23E" w:rsidR="00D85632" w:rsidRPr="0064312C" w:rsidRDefault="004B1991" w:rsidP="000B60F8">
      <w:pPr>
        <w:spacing w:line="276" w:lineRule="auto"/>
        <w:jc w:val="both"/>
      </w:pPr>
      <w:r w:rsidRPr="0064312C">
        <w:t xml:space="preserve">17) </w:t>
      </w:r>
      <w:r w:rsidR="00D85632" w:rsidRPr="0064312C">
        <w:t>wykazuje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właściwą</w:t>
      </w:r>
      <w:r w:rsidR="00100971" w:rsidRPr="0064312C">
        <w:t xml:space="preserve"> </w:t>
      </w:r>
      <w:r w:rsidR="00D85632" w:rsidRPr="0064312C">
        <w:t>kulturą</w:t>
      </w:r>
      <w:r w:rsidR="00100971" w:rsidRPr="0064312C">
        <w:t xml:space="preserve"> </w:t>
      </w:r>
      <w:r w:rsidR="00D85632" w:rsidRPr="0064312C">
        <w:t>osobistą,</w:t>
      </w:r>
      <w:r w:rsidR="00100971" w:rsidRPr="0064312C">
        <w:t xml:space="preserve"> </w:t>
      </w:r>
      <w:r w:rsidR="00D85632" w:rsidRPr="0064312C">
        <w:t>właściwym</w:t>
      </w:r>
      <w:r w:rsidR="00100971" w:rsidRPr="0064312C">
        <w:t xml:space="preserve"> </w:t>
      </w:r>
      <w:r w:rsidR="00D85632" w:rsidRPr="0064312C">
        <w:t>stosunkiem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nauczycieli,</w:t>
      </w:r>
      <w:r w:rsidR="00100971" w:rsidRPr="0064312C">
        <w:t xml:space="preserve"> </w:t>
      </w:r>
      <w:r w:rsidR="00D85632" w:rsidRPr="0064312C">
        <w:t>kolegów</w:t>
      </w:r>
      <w:r w:rsidR="00100971" w:rsidRPr="0064312C">
        <w:t xml:space="preserve"> </w:t>
      </w:r>
      <w:r w:rsidR="00D85632" w:rsidRPr="0064312C">
        <w:br/>
        <w:t>i</w:t>
      </w:r>
      <w:r w:rsidR="00100971" w:rsidRPr="0064312C">
        <w:t xml:space="preserve"> </w:t>
      </w:r>
      <w:r w:rsidR="00D85632" w:rsidRPr="0064312C">
        <w:t>pracowników</w:t>
      </w:r>
      <w:r w:rsidR="00100971" w:rsidRPr="0064312C">
        <w:t xml:space="preserve"> </w:t>
      </w:r>
      <w:r w:rsidR="00D85632" w:rsidRPr="0064312C">
        <w:t>szkoły;</w:t>
      </w:r>
      <w:r w:rsidR="00100971" w:rsidRPr="0064312C">
        <w:t xml:space="preserve"> </w:t>
      </w:r>
    </w:p>
    <w:p w14:paraId="401E137E" w14:textId="31C5D40B" w:rsidR="00D85632" w:rsidRPr="0064312C" w:rsidRDefault="004B1991" w:rsidP="000B60F8">
      <w:pPr>
        <w:spacing w:line="276" w:lineRule="auto"/>
        <w:jc w:val="both"/>
      </w:pPr>
      <w:r w:rsidRPr="0064312C">
        <w:t xml:space="preserve">18)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obraża</w:t>
      </w:r>
      <w:r w:rsidR="00100971" w:rsidRPr="0064312C">
        <w:t xml:space="preserve"> </w:t>
      </w:r>
      <w:r w:rsidR="00D85632" w:rsidRPr="0064312C">
        <w:t>innych</w:t>
      </w:r>
      <w:r w:rsidR="00100971" w:rsidRPr="0064312C">
        <w:t xml:space="preserve"> </w:t>
      </w:r>
      <w:r w:rsidR="00D85632" w:rsidRPr="0064312C">
        <w:t>osób:</w:t>
      </w:r>
      <w:r w:rsidR="00100971" w:rsidRPr="0064312C">
        <w:t xml:space="preserve"> </w:t>
      </w:r>
      <w:r w:rsidR="00D85632" w:rsidRPr="0064312C">
        <w:t>słowem,</w:t>
      </w:r>
      <w:r w:rsidR="00100971" w:rsidRPr="0064312C">
        <w:t xml:space="preserve"> </w:t>
      </w:r>
      <w:r w:rsidR="00D85632" w:rsidRPr="0064312C">
        <w:t>gestem,</w:t>
      </w:r>
      <w:r w:rsidR="00100971" w:rsidRPr="0064312C">
        <w:t xml:space="preserve"> </w:t>
      </w:r>
      <w:r w:rsidR="00D85632" w:rsidRPr="0064312C">
        <w:t>czynem.</w:t>
      </w:r>
    </w:p>
    <w:p w14:paraId="5CDE9101" w14:textId="5FC4AABE" w:rsidR="00D85632" w:rsidRPr="0064312C" w:rsidRDefault="004B1991" w:rsidP="000B60F8">
      <w:pPr>
        <w:spacing w:line="276" w:lineRule="auto"/>
        <w:jc w:val="both"/>
        <w:rPr>
          <w:b/>
          <w:bCs/>
          <w:u w:val="single"/>
        </w:rPr>
      </w:pPr>
      <w:r w:rsidRPr="0064312C">
        <w:rPr>
          <w:b/>
          <w:bCs/>
          <w:u w:val="single"/>
        </w:rPr>
        <w:t xml:space="preserve">4. </w:t>
      </w:r>
      <w:proofErr w:type="gramStart"/>
      <w:r w:rsidR="00D85632" w:rsidRPr="0064312C">
        <w:rPr>
          <w:b/>
          <w:bCs/>
          <w:u w:val="single"/>
        </w:rPr>
        <w:t>poprawne</w:t>
      </w:r>
      <w:proofErr w:type="gramEnd"/>
    </w:p>
    <w:p w14:paraId="616DB119" w14:textId="65D3DEBD" w:rsidR="00D85632" w:rsidRPr="0064312C" w:rsidRDefault="00D85632" w:rsidP="000B60F8">
      <w:pPr>
        <w:pStyle w:val="Tekstpodstawowy"/>
        <w:widowControl w:val="0"/>
        <w:tabs>
          <w:tab w:val="center" w:pos="284"/>
        </w:tabs>
        <w:spacing w:after="0" w:line="276" w:lineRule="auto"/>
        <w:jc w:val="both"/>
      </w:pPr>
      <w:r w:rsidRPr="0064312C">
        <w:t>Otrzymuje</w:t>
      </w:r>
      <w:r w:rsidR="00100971" w:rsidRPr="0064312C">
        <w:t xml:space="preserve"> </w:t>
      </w:r>
      <w:r w:rsidRPr="0064312C">
        <w:t>uczeń,</w:t>
      </w:r>
      <w:r w:rsidR="00100971" w:rsidRPr="0064312C">
        <w:t xml:space="preserve"> </w:t>
      </w:r>
      <w:r w:rsidRPr="0064312C">
        <w:t>który:</w:t>
      </w:r>
    </w:p>
    <w:p w14:paraId="482FEED6" w14:textId="15BC9625" w:rsidR="00D85632" w:rsidRPr="0064312C" w:rsidRDefault="004B1991" w:rsidP="000B60F8">
      <w:pPr>
        <w:spacing w:line="276" w:lineRule="auto"/>
        <w:jc w:val="both"/>
      </w:pPr>
      <w:r w:rsidRPr="0064312C">
        <w:t xml:space="preserve">1) </w:t>
      </w:r>
      <w:r w:rsidR="00D85632" w:rsidRPr="0064312C">
        <w:t>sporadycznie</w:t>
      </w:r>
      <w:r w:rsidR="00100971" w:rsidRPr="0064312C">
        <w:t xml:space="preserve"> </w:t>
      </w:r>
      <w:r w:rsidR="00D85632" w:rsidRPr="0064312C">
        <w:t>lekceważy</w:t>
      </w:r>
      <w:r w:rsidR="00100971" w:rsidRPr="0064312C">
        <w:t xml:space="preserve"> </w:t>
      </w:r>
      <w:r w:rsidR="00D85632" w:rsidRPr="0064312C">
        <w:t>naukę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inne</w:t>
      </w:r>
      <w:r w:rsidR="00100971" w:rsidRPr="0064312C">
        <w:t xml:space="preserve"> </w:t>
      </w:r>
      <w:r w:rsidR="00D85632" w:rsidRPr="0064312C">
        <w:t>obowiązki</w:t>
      </w:r>
      <w:r w:rsidR="00100971" w:rsidRPr="0064312C">
        <w:t xml:space="preserve"> </w:t>
      </w:r>
      <w:r w:rsidR="00D85632" w:rsidRPr="0064312C">
        <w:t>szkolne;</w:t>
      </w:r>
    </w:p>
    <w:p w14:paraId="71EA7104" w14:textId="68461CA9" w:rsidR="00D85632" w:rsidRPr="0064312C" w:rsidRDefault="004B1991" w:rsidP="000B60F8">
      <w:pPr>
        <w:spacing w:line="276" w:lineRule="auto"/>
        <w:jc w:val="both"/>
      </w:pPr>
      <w:r w:rsidRPr="0064312C">
        <w:t xml:space="preserve">2) </w:t>
      </w:r>
      <w:r w:rsidR="00D85632" w:rsidRPr="0064312C">
        <w:t>ma</w:t>
      </w:r>
      <w:r w:rsidR="00100971" w:rsidRPr="0064312C">
        <w:t xml:space="preserve"> </w:t>
      </w:r>
      <w:r w:rsidR="00D85632" w:rsidRPr="0064312C">
        <w:t>nieusprawiedliwione</w:t>
      </w:r>
      <w:r w:rsidR="00100971" w:rsidRPr="0064312C">
        <w:t xml:space="preserve"> </w:t>
      </w:r>
      <w:r w:rsidR="00D85632" w:rsidRPr="0064312C">
        <w:t>maksymalnie</w:t>
      </w:r>
      <w:r w:rsidR="00100971" w:rsidRPr="0064312C">
        <w:t xml:space="preserve"> </w:t>
      </w:r>
      <w:r w:rsidR="00D85632" w:rsidRPr="0064312C">
        <w:t>7</w:t>
      </w:r>
      <w:r w:rsidR="00100971" w:rsidRPr="0064312C">
        <w:t xml:space="preserve"> </w:t>
      </w:r>
      <w:r w:rsidR="00D85632" w:rsidRPr="0064312C">
        <w:t>godzin</w:t>
      </w:r>
      <w:r w:rsidR="00100971" w:rsidRPr="0064312C">
        <w:t xml:space="preserve"> </w:t>
      </w:r>
      <w:r w:rsidR="00D85632" w:rsidRPr="0064312C">
        <w:t>lekcyjnych;</w:t>
      </w:r>
    </w:p>
    <w:p w14:paraId="49FE8829" w14:textId="6E03257B" w:rsidR="00D85632" w:rsidRPr="0064312C" w:rsidRDefault="004B1991" w:rsidP="000B60F8">
      <w:pPr>
        <w:spacing w:line="276" w:lineRule="auto"/>
        <w:jc w:val="both"/>
      </w:pPr>
      <w:r w:rsidRPr="0064312C">
        <w:t xml:space="preserve">3) </w:t>
      </w:r>
      <w:r w:rsidR="00D85632" w:rsidRPr="0064312C">
        <w:t>sporadycznie</w:t>
      </w:r>
      <w:r w:rsidR="00100971" w:rsidRPr="0064312C">
        <w:t xml:space="preserve"> </w:t>
      </w:r>
      <w:r w:rsidR="00D85632" w:rsidRPr="0064312C">
        <w:t>spóźnia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lekcje;</w:t>
      </w:r>
    </w:p>
    <w:p w14:paraId="44BA6157" w14:textId="4E9157EE" w:rsidR="00D85632" w:rsidRPr="0064312C" w:rsidRDefault="004B1991" w:rsidP="000B60F8">
      <w:pPr>
        <w:spacing w:line="276" w:lineRule="auto"/>
        <w:jc w:val="both"/>
      </w:pPr>
      <w:r w:rsidRPr="0064312C">
        <w:t xml:space="preserve">4)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zna</w:t>
      </w:r>
      <w:r w:rsidR="00100971" w:rsidRPr="0064312C">
        <w:t xml:space="preserve"> </w:t>
      </w:r>
      <w:r w:rsidR="00D85632" w:rsidRPr="0064312C">
        <w:t>hymnu</w:t>
      </w:r>
      <w:r w:rsidR="00100971" w:rsidRPr="0064312C">
        <w:t xml:space="preserve">  </w:t>
      </w:r>
      <w:r w:rsidR="00D85632" w:rsidRPr="0064312C">
        <w:t>;</w:t>
      </w:r>
    </w:p>
    <w:p w14:paraId="3D351548" w14:textId="5C191078" w:rsidR="00D85632" w:rsidRPr="0064312C" w:rsidRDefault="004B1991" w:rsidP="000B60F8">
      <w:pPr>
        <w:spacing w:line="276" w:lineRule="auto"/>
        <w:jc w:val="both"/>
      </w:pPr>
      <w:r w:rsidRPr="0064312C">
        <w:t xml:space="preserve">5)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angażuje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pracę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rzecz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klasy;</w:t>
      </w:r>
    </w:p>
    <w:p w14:paraId="387E3A5B" w14:textId="71AE86E0" w:rsidR="00D85632" w:rsidRPr="0064312C" w:rsidRDefault="004B1991" w:rsidP="000B60F8">
      <w:pPr>
        <w:spacing w:line="276" w:lineRule="auto"/>
        <w:jc w:val="both"/>
      </w:pPr>
      <w:r w:rsidRPr="0064312C">
        <w:t xml:space="preserve">6) </w:t>
      </w:r>
      <w:r w:rsidR="00D85632" w:rsidRPr="0064312C">
        <w:t>zdarza</w:t>
      </w:r>
      <w:r w:rsidR="00100971" w:rsidRPr="0064312C">
        <w:t xml:space="preserve"> </w:t>
      </w:r>
      <w:r w:rsidR="00D85632" w:rsidRPr="0064312C">
        <w:t>się,</w:t>
      </w:r>
      <w:r w:rsidR="00100971" w:rsidRPr="0064312C">
        <w:t xml:space="preserve"> </w:t>
      </w:r>
      <w:r w:rsidR="00D85632" w:rsidRPr="0064312C">
        <w:t>że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nieuczciwy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codziennym</w:t>
      </w:r>
      <w:r w:rsidR="00100971" w:rsidRPr="0064312C">
        <w:t xml:space="preserve"> </w:t>
      </w:r>
      <w:r w:rsidR="00D85632" w:rsidRPr="0064312C">
        <w:t>postępowaniu;</w:t>
      </w:r>
    </w:p>
    <w:p w14:paraId="5D918EAC" w14:textId="156F7CFE" w:rsidR="00D85632" w:rsidRPr="0064312C" w:rsidRDefault="004B1991" w:rsidP="000B60F8">
      <w:pPr>
        <w:spacing w:line="276" w:lineRule="auto"/>
        <w:jc w:val="both"/>
      </w:pPr>
      <w:r w:rsidRPr="0064312C">
        <w:t xml:space="preserve">7) </w:t>
      </w:r>
      <w:r w:rsidR="00D85632" w:rsidRPr="0064312C">
        <w:t>zdarza</w:t>
      </w:r>
      <w:r w:rsidR="00100971" w:rsidRPr="0064312C">
        <w:t xml:space="preserve"> </w:t>
      </w:r>
      <w:r w:rsidR="00D85632" w:rsidRPr="0064312C">
        <w:t>mu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szanować</w:t>
      </w:r>
      <w:r w:rsidR="00100971" w:rsidRPr="0064312C">
        <w:t xml:space="preserve"> </w:t>
      </w:r>
      <w:r w:rsidR="00D85632" w:rsidRPr="0064312C">
        <w:t>podręczników</w:t>
      </w:r>
      <w:r w:rsidR="00100971" w:rsidRPr="0064312C">
        <w:t xml:space="preserve"> </w:t>
      </w:r>
      <w:r w:rsidR="00D85632" w:rsidRPr="0064312C">
        <w:t>szkolnych,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naukowych,</w:t>
      </w:r>
      <w:r w:rsidR="00100971" w:rsidRPr="0064312C">
        <w:t xml:space="preserve"> </w:t>
      </w:r>
      <w:r w:rsidR="00D85632" w:rsidRPr="0064312C">
        <w:t>sprzętu</w:t>
      </w:r>
      <w:r w:rsidR="00100971" w:rsidRPr="0064312C">
        <w:t xml:space="preserve"> </w:t>
      </w:r>
      <w:r w:rsidR="00D85632" w:rsidRPr="0064312C">
        <w:t>szkolnego;</w:t>
      </w:r>
    </w:p>
    <w:p w14:paraId="341B3F9E" w14:textId="7C1D6F66" w:rsidR="00D85632" w:rsidRPr="0064312C" w:rsidRDefault="004B1991" w:rsidP="000B60F8">
      <w:pPr>
        <w:spacing w:line="276" w:lineRule="auto"/>
        <w:jc w:val="both"/>
      </w:pPr>
      <w:r w:rsidRPr="0064312C">
        <w:t xml:space="preserve">8) </w:t>
      </w:r>
      <w:r w:rsidR="00D85632" w:rsidRPr="0064312C">
        <w:t>z</w:t>
      </w:r>
      <w:r w:rsidR="00B42120" w:rsidRPr="0064312C">
        <w:t>darza</w:t>
      </w:r>
      <w:r w:rsidR="00100971" w:rsidRPr="0064312C">
        <w:t xml:space="preserve"> </w:t>
      </w:r>
      <w:r w:rsidR="00B42120" w:rsidRPr="0064312C">
        <w:t>mu</w:t>
      </w:r>
      <w:r w:rsidR="00100971" w:rsidRPr="0064312C">
        <w:t xml:space="preserve"> </w:t>
      </w:r>
      <w:r w:rsidR="00B42120" w:rsidRPr="0064312C">
        <w:t>się</w:t>
      </w:r>
      <w:r w:rsidR="00100971" w:rsidRPr="0064312C">
        <w:t xml:space="preserve"> </w:t>
      </w:r>
      <w:r w:rsidR="00B42120" w:rsidRPr="0064312C">
        <w:t>zapominać</w:t>
      </w:r>
      <w:r w:rsidR="00100971" w:rsidRPr="0064312C">
        <w:t xml:space="preserve"> </w:t>
      </w:r>
      <w:r w:rsidR="00D85632" w:rsidRPr="0064312C">
        <w:t>wymaganego</w:t>
      </w:r>
      <w:r w:rsidR="00100971" w:rsidRPr="0064312C">
        <w:t xml:space="preserve"> </w:t>
      </w:r>
      <w:r w:rsidR="00D85632" w:rsidRPr="0064312C">
        <w:t>stroju;</w:t>
      </w:r>
    </w:p>
    <w:p w14:paraId="14644FCA" w14:textId="2868D82C" w:rsidR="00D85632" w:rsidRPr="0064312C" w:rsidRDefault="004B1991" w:rsidP="000B60F8">
      <w:pPr>
        <w:spacing w:line="276" w:lineRule="auto"/>
        <w:jc w:val="both"/>
      </w:pPr>
      <w:r w:rsidRPr="0064312C">
        <w:t xml:space="preserve">9) </w:t>
      </w:r>
      <w:r w:rsidR="00D85632" w:rsidRPr="0064312C">
        <w:t>sporadycznie</w:t>
      </w:r>
      <w:r w:rsidR="00100971" w:rsidRPr="0064312C">
        <w:t xml:space="preserve"> </w:t>
      </w:r>
      <w:r w:rsidR="00D85632" w:rsidRPr="0064312C">
        <w:t>uczestniczy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akademiach</w:t>
      </w:r>
      <w:r w:rsidR="00100971" w:rsidRPr="0064312C">
        <w:t xml:space="preserve"> </w:t>
      </w:r>
      <w:r w:rsidR="00D85632" w:rsidRPr="0064312C">
        <w:t>szkolnych,</w:t>
      </w:r>
    </w:p>
    <w:p w14:paraId="6755C57B" w14:textId="0906B688" w:rsidR="00D85632" w:rsidRPr="0064312C" w:rsidRDefault="004B1991" w:rsidP="000B60F8">
      <w:pPr>
        <w:spacing w:line="276" w:lineRule="auto"/>
        <w:jc w:val="both"/>
      </w:pPr>
      <w:r w:rsidRPr="0064312C">
        <w:t xml:space="preserve">10) </w:t>
      </w:r>
      <w:r w:rsidR="00D85632" w:rsidRPr="0064312C">
        <w:t>czasem</w:t>
      </w:r>
      <w:r w:rsidR="00100971" w:rsidRPr="0064312C">
        <w:t xml:space="preserve"> </w:t>
      </w:r>
      <w:r w:rsidR="00D85632" w:rsidRPr="0064312C">
        <w:t>używa</w:t>
      </w:r>
      <w:r w:rsidR="00100971" w:rsidRPr="0064312C">
        <w:t xml:space="preserve"> </w:t>
      </w:r>
      <w:r w:rsidR="00D85632" w:rsidRPr="0064312C">
        <w:t>wulgaryzmów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słów</w:t>
      </w:r>
      <w:r w:rsidR="00100971" w:rsidRPr="0064312C">
        <w:t xml:space="preserve"> </w:t>
      </w:r>
      <w:r w:rsidR="00D85632" w:rsidRPr="0064312C">
        <w:t>obraźliwych</w:t>
      </w:r>
      <w:r w:rsidR="00100971" w:rsidRPr="0064312C">
        <w:t xml:space="preserve"> </w:t>
      </w:r>
      <w:r w:rsidR="00D85632" w:rsidRPr="0064312C">
        <w:t>przy</w:t>
      </w:r>
      <w:r w:rsidR="00100971" w:rsidRPr="0064312C">
        <w:t xml:space="preserve"> </w:t>
      </w:r>
      <w:r w:rsidR="00D85632" w:rsidRPr="0064312C">
        <w:t>jednoczesnym</w:t>
      </w:r>
      <w:r w:rsidR="00100971" w:rsidRPr="0064312C">
        <w:t xml:space="preserve"> </w:t>
      </w:r>
      <w:r w:rsidR="00D85632" w:rsidRPr="0064312C">
        <w:t>wyrażeniu</w:t>
      </w:r>
      <w:r w:rsidR="00100971" w:rsidRPr="0064312C">
        <w:t xml:space="preserve"> </w:t>
      </w:r>
      <w:r w:rsidR="00D85632" w:rsidRPr="0064312C">
        <w:t>chęci</w:t>
      </w:r>
      <w:r w:rsidR="00100971" w:rsidRPr="0064312C">
        <w:t xml:space="preserve"> </w:t>
      </w:r>
      <w:r w:rsidR="00D85632" w:rsidRPr="0064312C">
        <w:t>naprawienia</w:t>
      </w:r>
      <w:r w:rsidR="00100971" w:rsidRPr="0064312C">
        <w:t xml:space="preserve"> </w:t>
      </w:r>
      <w:r w:rsidR="00D85632" w:rsidRPr="0064312C">
        <w:t>swojego</w:t>
      </w:r>
      <w:r w:rsidR="00100971" w:rsidRPr="0064312C">
        <w:t xml:space="preserve"> </w:t>
      </w:r>
      <w:r w:rsidR="00D85632" w:rsidRPr="0064312C">
        <w:t>błędu;</w:t>
      </w:r>
    </w:p>
    <w:p w14:paraId="6085FC5D" w14:textId="390F3019" w:rsidR="00D85632" w:rsidRPr="0064312C" w:rsidRDefault="004B1991" w:rsidP="000B60F8">
      <w:pPr>
        <w:spacing w:line="276" w:lineRule="auto"/>
        <w:jc w:val="both"/>
      </w:pPr>
      <w:r w:rsidRPr="0064312C">
        <w:t xml:space="preserve">11) </w:t>
      </w:r>
      <w:r w:rsidR="00D85632" w:rsidRPr="0064312C">
        <w:t>zdarza</w:t>
      </w:r>
      <w:r w:rsidR="00100971" w:rsidRPr="0064312C">
        <w:t xml:space="preserve"> </w:t>
      </w:r>
      <w:r w:rsidR="00D85632" w:rsidRPr="0064312C">
        <w:t>mu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łamać</w:t>
      </w:r>
      <w:r w:rsidR="00100971" w:rsidRPr="0064312C">
        <w:t xml:space="preserve"> </w:t>
      </w:r>
      <w:r w:rsidR="00D85632" w:rsidRPr="0064312C">
        <w:t>przepisy</w:t>
      </w:r>
      <w:r w:rsidR="00100971" w:rsidRPr="0064312C">
        <w:t xml:space="preserve"> </w:t>
      </w:r>
      <w:r w:rsidR="00D85632" w:rsidRPr="0064312C">
        <w:t>bezpieczeństwa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poza</w:t>
      </w:r>
      <w:r w:rsidR="00100971" w:rsidRPr="0064312C">
        <w:t xml:space="preserve"> </w:t>
      </w:r>
      <w:r w:rsidR="00D85632" w:rsidRPr="0064312C">
        <w:t>nią;</w:t>
      </w:r>
    </w:p>
    <w:p w14:paraId="0F2F5F38" w14:textId="54B75BA3" w:rsidR="00D85632" w:rsidRPr="0064312C" w:rsidRDefault="004B1991" w:rsidP="000B60F8">
      <w:pPr>
        <w:spacing w:line="276" w:lineRule="auto"/>
        <w:jc w:val="both"/>
      </w:pPr>
      <w:r w:rsidRPr="0064312C">
        <w:t xml:space="preserve">12) </w:t>
      </w:r>
      <w:r w:rsidR="00D85632" w:rsidRPr="0064312C">
        <w:t>zdarza</w:t>
      </w:r>
      <w:r w:rsidR="00100971" w:rsidRPr="0064312C">
        <w:t xml:space="preserve"> </w:t>
      </w:r>
      <w:r w:rsidR="00D85632" w:rsidRPr="0064312C">
        <w:t>się,</w:t>
      </w:r>
      <w:r w:rsidR="00100971" w:rsidRPr="0064312C">
        <w:t xml:space="preserve"> </w:t>
      </w:r>
      <w:r w:rsidR="00D85632" w:rsidRPr="0064312C">
        <w:t>że</w:t>
      </w:r>
      <w:r w:rsidR="00100971" w:rsidRPr="0064312C">
        <w:t xml:space="preserve"> </w:t>
      </w:r>
      <w:r w:rsidR="00D85632" w:rsidRPr="0064312C">
        <w:t>zaniedbuje</w:t>
      </w:r>
      <w:r w:rsidR="00100971" w:rsidRPr="0064312C">
        <w:t xml:space="preserve"> </w:t>
      </w:r>
      <w:r w:rsidR="00D85632" w:rsidRPr="0064312C">
        <w:t>higienę</w:t>
      </w:r>
      <w:r w:rsidR="00100971" w:rsidRPr="0064312C">
        <w:t xml:space="preserve"> </w:t>
      </w:r>
      <w:r w:rsidR="00D85632" w:rsidRPr="0064312C">
        <w:t>osobistą;</w:t>
      </w:r>
    </w:p>
    <w:p w14:paraId="27649C3F" w14:textId="28BEDB89" w:rsidR="00D85632" w:rsidRPr="0064312C" w:rsidRDefault="004B1991" w:rsidP="000B60F8">
      <w:pPr>
        <w:spacing w:line="276" w:lineRule="auto"/>
        <w:jc w:val="both"/>
      </w:pPr>
      <w:r w:rsidRPr="0064312C">
        <w:t xml:space="preserve">13) </w:t>
      </w:r>
      <w:r w:rsidR="00D85632" w:rsidRPr="0064312C">
        <w:t>czasami</w:t>
      </w:r>
      <w:r w:rsidR="00100971" w:rsidRPr="0064312C">
        <w:t xml:space="preserve"> </w:t>
      </w:r>
      <w:r w:rsidR="00D85632" w:rsidRPr="0064312C">
        <w:t>zapomina</w:t>
      </w:r>
      <w:r w:rsidR="00100971" w:rsidRPr="0064312C">
        <w:t xml:space="preserve"> </w:t>
      </w:r>
      <w:r w:rsidR="00D85632" w:rsidRPr="0064312C">
        <w:t>obuwia</w:t>
      </w:r>
      <w:r w:rsidR="00100971" w:rsidRPr="0064312C">
        <w:t xml:space="preserve"> </w:t>
      </w:r>
      <w:r w:rsidR="00D85632" w:rsidRPr="0064312C">
        <w:t>zmiennego;</w:t>
      </w:r>
    </w:p>
    <w:p w14:paraId="59CAD981" w14:textId="1AB8406F" w:rsidR="00D85632" w:rsidRPr="0064312C" w:rsidRDefault="004B1991" w:rsidP="000B60F8">
      <w:pPr>
        <w:spacing w:line="276" w:lineRule="auto"/>
        <w:jc w:val="both"/>
      </w:pPr>
      <w:r w:rsidRPr="0064312C">
        <w:t xml:space="preserve">14)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uwagi</w:t>
      </w:r>
      <w:r w:rsidR="00100971" w:rsidRPr="0064312C">
        <w:t xml:space="preserve"> </w:t>
      </w:r>
      <w:r w:rsidR="00D85632" w:rsidRPr="0064312C">
        <w:t>nauczyciela</w:t>
      </w:r>
      <w:r w:rsidR="00100971" w:rsidRPr="0064312C">
        <w:t xml:space="preserve"> </w:t>
      </w:r>
      <w:r w:rsidR="00D85632" w:rsidRPr="0064312C">
        <w:t>reaguje</w:t>
      </w:r>
      <w:r w:rsidR="00100971" w:rsidRPr="0064312C">
        <w:t xml:space="preserve"> </w:t>
      </w:r>
      <w:r w:rsidR="00D85632" w:rsidRPr="0064312C">
        <w:t>pozytywnie;</w:t>
      </w:r>
    </w:p>
    <w:p w14:paraId="560701AE" w14:textId="5E12D578" w:rsidR="00D85632" w:rsidRPr="0064312C" w:rsidRDefault="004B1991" w:rsidP="000B60F8">
      <w:pPr>
        <w:spacing w:line="276" w:lineRule="auto"/>
        <w:jc w:val="both"/>
      </w:pPr>
      <w:r w:rsidRPr="0064312C">
        <w:t xml:space="preserve">15)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wszczyna</w:t>
      </w:r>
      <w:r w:rsidR="00100971" w:rsidRPr="0064312C">
        <w:t xml:space="preserve"> </w:t>
      </w:r>
      <w:r w:rsidR="00D85632" w:rsidRPr="0064312C">
        <w:t>bójek,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uczestniczy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nich;</w:t>
      </w:r>
    </w:p>
    <w:p w14:paraId="65D8458D" w14:textId="69AAF060" w:rsidR="00D85632" w:rsidRPr="0064312C" w:rsidRDefault="004B1991" w:rsidP="000B60F8">
      <w:pPr>
        <w:spacing w:line="276" w:lineRule="auto"/>
        <w:jc w:val="both"/>
      </w:pPr>
      <w:r w:rsidRPr="0064312C">
        <w:t xml:space="preserve">16)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przeszkadza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prowadzeniu</w:t>
      </w:r>
      <w:r w:rsidR="00100971" w:rsidRPr="0064312C">
        <w:t xml:space="preserve"> </w:t>
      </w:r>
      <w:r w:rsidR="00D85632" w:rsidRPr="0064312C">
        <w:t>zajęć;</w:t>
      </w:r>
    </w:p>
    <w:p w14:paraId="34F12E28" w14:textId="31DD8098" w:rsidR="00D85632" w:rsidRPr="0064312C" w:rsidRDefault="004B1991" w:rsidP="000B60F8">
      <w:pPr>
        <w:spacing w:line="276" w:lineRule="auto"/>
        <w:jc w:val="both"/>
      </w:pPr>
      <w:r w:rsidRPr="0064312C">
        <w:t xml:space="preserve">17) </w:t>
      </w:r>
      <w:r w:rsidR="00D85632" w:rsidRPr="0064312C">
        <w:t>poprawnie</w:t>
      </w:r>
      <w:r w:rsidR="00100971" w:rsidRPr="0064312C">
        <w:t xml:space="preserve"> </w:t>
      </w:r>
      <w:r w:rsidR="00D85632" w:rsidRPr="0064312C">
        <w:t>odnosi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nauczycieli,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pracowników</w:t>
      </w:r>
      <w:r w:rsidR="00100971" w:rsidRPr="0064312C">
        <w:t xml:space="preserve"> </w:t>
      </w:r>
      <w:r w:rsidR="00D85632" w:rsidRPr="0064312C">
        <w:t>szkoły;</w:t>
      </w:r>
    </w:p>
    <w:p w14:paraId="238478A5" w14:textId="3091DCA1" w:rsidR="00D85632" w:rsidRPr="0064312C" w:rsidRDefault="004B1991" w:rsidP="000B60F8">
      <w:pPr>
        <w:spacing w:line="276" w:lineRule="auto"/>
        <w:jc w:val="both"/>
      </w:pPr>
      <w:r w:rsidRPr="0064312C">
        <w:t xml:space="preserve">18) </w:t>
      </w:r>
      <w:r w:rsidR="00D85632" w:rsidRPr="0064312C">
        <w:t>używa</w:t>
      </w:r>
      <w:r w:rsidR="00100971" w:rsidRPr="0064312C">
        <w:t xml:space="preserve"> </w:t>
      </w:r>
      <w:r w:rsidR="00D85632" w:rsidRPr="0064312C">
        <w:t>zwrotów</w:t>
      </w:r>
      <w:r w:rsidR="00100971" w:rsidRPr="0064312C">
        <w:t xml:space="preserve"> </w:t>
      </w:r>
      <w:r w:rsidR="00D85632" w:rsidRPr="0064312C">
        <w:t>grzecznościowych;</w:t>
      </w:r>
    </w:p>
    <w:p w14:paraId="2C1509B1" w14:textId="6CC0957D" w:rsidR="00D85632" w:rsidRPr="0064312C" w:rsidRDefault="004B1991" w:rsidP="000B60F8">
      <w:pPr>
        <w:spacing w:line="276" w:lineRule="auto"/>
        <w:jc w:val="both"/>
      </w:pPr>
      <w:r w:rsidRPr="0064312C">
        <w:t xml:space="preserve">19) </w:t>
      </w:r>
      <w:r w:rsidR="00D85632" w:rsidRPr="0064312C">
        <w:t>czasem</w:t>
      </w:r>
      <w:r w:rsidR="00100971" w:rsidRPr="0064312C">
        <w:t xml:space="preserve"> </w:t>
      </w:r>
      <w:r w:rsidR="00D85632" w:rsidRPr="0064312C">
        <w:t>pomaga</w:t>
      </w:r>
      <w:r w:rsidR="00100971" w:rsidRPr="0064312C">
        <w:t xml:space="preserve"> </w:t>
      </w:r>
      <w:r w:rsidR="00D85632" w:rsidRPr="0064312C">
        <w:t>koleżankom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kolegom.</w:t>
      </w:r>
    </w:p>
    <w:p w14:paraId="3E21842C" w14:textId="7673712F" w:rsidR="00D85632" w:rsidRPr="0064312C" w:rsidRDefault="004B1991" w:rsidP="000B60F8">
      <w:pPr>
        <w:spacing w:line="276" w:lineRule="auto"/>
        <w:jc w:val="both"/>
        <w:rPr>
          <w:b/>
          <w:u w:val="single"/>
        </w:rPr>
      </w:pPr>
      <w:r w:rsidRPr="0064312C">
        <w:rPr>
          <w:b/>
          <w:u w:val="single"/>
        </w:rPr>
        <w:t xml:space="preserve">5. </w:t>
      </w:r>
      <w:proofErr w:type="gramStart"/>
      <w:r w:rsidR="00D85632" w:rsidRPr="0064312C">
        <w:rPr>
          <w:b/>
          <w:u w:val="single"/>
        </w:rPr>
        <w:t>nieodpowiednie</w:t>
      </w:r>
      <w:proofErr w:type="gramEnd"/>
    </w:p>
    <w:p w14:paraId="26D860A8" w14:textId="1380462C" w:rsidR="00D85632" w:rsidRPr="0064312C" w:rsidRDefault="00D85632" w:rsidP="000B60F8">
      <w:pPr>
        <w:widowControl w:val="0"/>
        <w:tabs>
          <w:tab w:val="center" w:pos="284"/>
        </w:tabs>
        <w:spacing w:line="276" w:lineRule="auto"/>
        <w:jc w:val="both"/>
      </w:pPr>
      <w:r w:rsidRPr="0064312C">
        <w:t>Otrzymuje</w:t>
      </w:r>
      <w:r w:rsidR="00100971" w:rsidRPr="0064312C">
        <w:t xml:space="preserve"> </w:t>
      </w:r>
      <w:r w:rsidRPr="0064312C">
        <w:t>uczeń,</w:t>
      </w:r>
      <w:r w:rsidR="00100971" w:rsidRPr="0064312C">
        <w:t xml:space="preserve"> </w:t>
      </w:r>
      <w:r w:rsidRPr="0064312C">
        <w:t>który:</w:t>
      </w:r>
    </w:p>
    <w:p w14:paraId="5600CA3F" w14:textId="6F5A9F63" w:rsidR="00D85632" w:rsidRPr="0064312C" w:rsidRDefault="004B1991" w:rsidP="000B60F8">
      <w:pPr>
        <w:spacing w:line="276" w:lineRule="auto"/>
        <w:jc w:val="both"/>
      </w:pPr>
      <w:r w:rsidRPr="0064312C">
        <w:t xml:space="preserve">1)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niezdyscyplinowany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arogancki,</w:t>
      </w:r>
      <w:r w:rsidR="00100971" w:rsidRPr="0064312C">
        <w:t xml:space="preserve"> </w:t>
      </w:r>
      <w:r w:rsidR="00D85632" w:rsidRPr="0064312C">
        <w:t>przeszkadza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prowadzeniu</w:t>
      </w:r>
      <w:r w:rsidR="00100971" w:rsidRPr="0064312C">
        <w:t xml:space="preserve"> </w:t>
      </w:r>
      <w:r w:rsidR="00D85632" w:rsidRPr="0064312C">
        <w:t>lekcji;</w:t>
      </w:r>
    </w:p>
    <w:p w14:paraId="775BBC15" w14:textId="06DD7C64" w:rsidR="00D85632" w:rsidRPr="0064312C" w:rsidRDefault="004B1991" w:rsidP="000B60F8">
      <w:pPr>
        <w:spacing w:line="276" w:lineRule="auto"/>
        <w:jc w:val="both"/>
      </w:pPr>
      <w:r w:rsidRPr="0064312C">
        <w:t xml:space="preserve">2) </w:t>
      </w:r>
      <w:r w:rsidR="00D85632" w:rsidRPr="0064312C">
        <w:t>wielokrotnie</w:t>
      </w:r>
      <w:r w:rsidR="00100971" w:rsidRPr="0064312C">
        <w:t xml:space="preserve"> </w:t>
      </w:r>
      <w:r w:rsidR="00D85632" w:rsidRPr="0064312C">
        <w:t>spóźnia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lekcje;</w:t>
      </w:r>
    </w:p>
    <w:p w14:paraId="154B72BC" w14:textId="07767E26" w:rsidR="00D85632" w:rsidRPr="0064312C" w:rsidRDefault="004B1991" w:rsidP="000B60F8">
      <w:pPr>
        <w:spacing w:line="276" w:lineRule="auto"/>
        <w:jc w:val="both"/>
      </w:pPr>
      <w:r w:rsidRPr="0064312C">
        <w:t xml:space="preserve">3) </w:t>
      </w:r>
      <w:r w:rsidR="00D85632" w:rsidRPr="0064312C">
        <w:t>opuścił</w:t>
      </w:r>
      <w:r w:rsidR="00100971" w:rsidRPr="0064312C">
        <w:t xml:space="preserve"> </w:t>
      </w:r>
      <w:r w:rsidR="00D85632" w:rsidRPr="0064312C">
        <w:t>więcej</w:t>
      </w:r>
      <w:r w:rsidR="00100971" w:rsidRPr="0064312C">
        <w:t xml:space="preserve"> </w:t>
      </w:r>
      <w:r w:rsidR="00D85632" w:rsidRPr="0064312C">
        <w:t>niż</w:t>
      </w:r>
      <w:r w:rsidR="00100971" w:rsidRPr="0064312C">
        <w:t xml:space="preserve"> </w:t>
      </w:r>
      <w:r w:rsidR="00D85632" w:rsidRPr="0064312C">
        <w:t>7</w:t>
      </w:r>
      <w:r w:rsidR="00100971" w:rsidRPr="0064312C">
        <w:t xml:space="preserve"> </w:t>
      </w:r>
      <w:r w:rsidR="00D85632" w:rsidRPr="0064312C">
        <w:t>godzin</w:t>
      </w:r>
      <w:r w:rsidR="00100971" w:rsidRPr="0064312C">
        <w:t xml:space="preserve"> </w:t>
      </w:r>
      <w:r w:rsidR="00D85632" w:rsidRPr="0064312C">
        <w:t>bez</w:t>
      </w:r>
      <w:r w:rsidR="00100971" w:rsidRPr="0064312C">
        <w:t xml:space="preserve"> </w:t>
      </w:r>
      <w:r w:rsidR="00D85632" w:rsidRPr="0064312C">
        <w:t>usprawiedliwienia;</w:t>
      </w:r>
    </w:p>
    <w:p w14:paraId="0A7D4894" w14:textId="6CAF9369" w:rsidR="00D85632" w:rsidRPr="0064312C" w:rsidRDefault="004B1991" w:rsidP="000B60F8">
      <w:pPr>
        <w:spacing w:line="276" w:lineRule="auto"/>
        <w:jc w:val="both"/>
      </w:pPr>
      <w:r w:rsidRPr="0064312C">
        <w:lastRenderedPageBreak/>
        <w:t xml:space="preserve">4) </w:t>
      </w:r>
      <w:r w:rsidR="00D85632" w:rsidRPr="0064312C">
        <w:t>często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przygotowuje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lekcji;</w:t>
      </w:r>
    </w:p>
    <w:p w14:paraId="035604AD" w14:textId="35AC7267" w:rsidR="00D85632" w:rsidRPr="0064312C" w:rsidRDefault="004B1991" w:rsidP="000B60F8">
      <w:pPr>
        <w:spacing w:line="276" w:lineRule="auto"/>
        <w:jc w:val="both"/>
      </w:pPr>
      <w:r w:rsidRPr="0064312C">
        <w:t xml:space="preserve">5) </w:t>
      </w:r>
      <w:r w:rsidR="00B42120" w:rsidRPr="0064312C">
        <w:t>nie</w:t>
      </w:r>
      <w:r w:rsidR="00100971" w:rsidRPr="0064312C">
        <w:t xml:space="preserve"> </w:t>
      </w:r>
      <w:r w:rsidR="00D85632" w:rsidRPr="0064312C">
        <w:t>obuwia</w:t>
      </w:r>
      <w:r w:rsidR="00100971" w:rsidRPr="0064312C">
        <w:t xml:space="preserve"> </w:t>
      </w:r>
      <w:r w:rsidR="00D85632" w:rsidRPr="0064312C">
        <w:t>zamiennego,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ubiór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fryzura</w:t>
      </w:r>
      <w:r w:rsidR="00100971" w:rsidRPr="0064312C">
        <w:t xml:space="preserve"> </w:t>
      </w:r>
      <w:r w:rsidR="00D85632" w:rsidRPr="0064312C">
        <w:t>budzą</w:t>
      </w:r>
      <w:r w:rsidR="00100971" w:rsidRPr="0064312C">
        <w:t xml:space="preserve"> </w:t>
      </w:r>
      <w:r w:rsidR="00D85632" w:rsidRPr="0064312C">
        <w:t>zastrzeżenia;</w:t>
      </w:r>
    </w:p>
    <w:p w14:paraId="15FE0916" w14:textId="0340D4CC" w:rsidR="00D85632" w:rsidRPr="0064312C" w:rsidRDefault="004B1991" w:rsidP="000B60F8">
      <w:pPr>
        <w:spacing w:line="276" w:lineRule="auto"/>
        <w:jc w:val="both"/>
      </w:pPr>
      <w:r w:rsidRPr="0064312C">
        <w:t xml:space="preserve">6) </w:t>
      </w:r>
      <w:r w:rsidR="00D85632" w:rsidRPr="0064312C">
        <w:t>niszczy</w:t>
      </w:r>
      <w:r w:rsidR="00100971" w:rsidRPr="0064312C">
        <w:t xml:space="preserve"> </w:t>
      </w:r>
      <w:r w:rsidR="00D85632" w:rsidRPr="0064312C">
        <w:t>sprzęt</w:t>
      </w:r>
      <w:r w:rsidR="00100971" w:rsidRPr="0064312C">
        <w:t xml:space="preserve"> </w:t>
      </w:r>
      <w:r w:rsidR="00D85632" w:rsidRPr="0064312C">
        <w:t>szkolny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mienie</w:t>
      </w:r>
      <w:r w:rsidR="00100971" w:rsidRPr="0064312C">
        <w:t xml:space="preserve"> </w:t>
      </w:r>
      <w:r w:rsidR="00D85632" w:rsidRPr="0064312C">
        <w:t>społeczne;</w:t>
      </w:r>
    </w:p>
    <w:p w14:paraId="4DAF5939" w14:textId="3CCE4F12" w:rsidR="00D85632" w:rsidRPr="0064312C" w:rsidRDefault="004B1991" w:rsidP="000B60F8">
      <w:pPr>
        <w:spacing w:line="276" w:lineRule="auto"/>
        <w:jc w:val="both"/>
      </w:pPr>
      <w:r w:rsidRPr="0064312C">
        <w:t xml:space="preserve">7)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sposób</w:t>
      </w:r>
      <w:r w:rsidR="00100971" w:rsidRPr="0064312C">
        <w:t xml:space="preserve"> </w:t>
      </w:r>
      <w:r w:rsidR="00D85632" w:rsidRPr="0064312C">
        <w:t>lekceważący</w:t>
      </w:r>
      <w:r w:rsidR="00100971" w:rsidRPr="0064312C">
        <w:t xml:space="preserve"> </w:t>
      </w:r>
      <w:r w:rsidR="00D85632" w:rsidRPr="0064312C">
        <w:t>odnosi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nauczycieli,</w:t>
      </w:r>
      <w:r w:rsidR="00100971" w:rsidRPr="0064312C">
        <w:t xml:space="preserve"> </w:t>
      </w:r>
      <w:r w:rsidR="00D85632" w:rsidRPr="0064312C">
        <w:t>pracowników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rodziców,</w:t>
      </w:r>
      <w:r w:rsidR="00100971" w:rsidRPr="0064312C">
        <w:t xml:space="preserve"> </w:t>
      </w:r>
      <w:r w:rsidR="00D85632" w:rsidRPr="0064312C">
        <w:t>osób</w:t>
      </w:r>
      <w:r w:rsidR="00100971" w:rsidRPr="0064312C">
        <w:t xml:space="preserve"> </w:t>
      </w:r>
      <w:r w:rsidR="00D85632" w:rsidRPr="0064312C">
        <w:t>starszych;</w:t>
      </w:r>
    </w:p>
    <w:p w14:paraId="5AFEBD71" w14:textId="6B16B537" w:rsidR="00D85632" w:rsidRPr="0064312C" w:rsidRDefault="004B1991" w:rsidP="000B60F8">
      <w:pPr>
        <w:spacing w:line="276" w:lineRule="auto"/>
        <w:jc w:val="both"/>
      </w:pPr>
      <w:r w:rsidRPr="0064312C">
        <w:t xml:space="preserve">8)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agresywny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stosunku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rówieśników;</w:t>
      </w:r>
    </w:p>
    <w:p w14:paraId="79B67ACE" w14:textId="20FD2FA8" w:rsidR="00D85632" w:rsidRPr="0064312C" w:rsidRDefault="004B1991" w:rsidP="000B60F8">
      <w:pPr>
        <w:spacing w:line="276" w:lineRule="auto"/>
        <w:jc w:val="both"/>
      </w:pPr>
      <w:r w:rsidRPr="0064312C">
        <w:t xml:space="preserve">9) </w:t>
      </w:r>
      <w:r w:rsidR="00D85632" w:rsidRPr="0064312C">
        <w:t>lekceważy</w:t>
      </w:r>
      <w:r w:rsidR="00100971" w:rsidRPr="0064312C">
        <w:t xml:space="preserve"> </w:t>
      </w:r>
      <w:r w:rsidR="00D85632" w:rsidRPr="0064312C">
        <w:t>zadania</w:t>
      </w:r>
      <w:r w:rsidR="00100971" w:rsidRPr="0064312C">
        <w:t xml:space="preserve"> </w:t>
      </w:r>
      <w:r w:rsidR="00D85632" w:rsidRPr="0064312C">
        <w:t>przydzielone</w:t>
      </w:r>
      <w:r w:rsidR="00100971" w:rsidRPr="0064312C">
        <w:t xml:space="preserve"> </w:t>
      </w:r>
      <w:r w:rsidR="00D85632" w:rsidRPr="0064312C">
        <w:t>prze</w:t>
      </w:r>
      <w:r w:rsidR="00B42120" w:rsidRPr="0064312C">
        <w:t>z</w:t>
      </w:r>
      <w:r w:rsidR="00100971" w:rsidRPr="0064312C">
        <w:t xml:space="preserve"> </w:t>
      </w:r>
      <w:r w:rsidR="00D85632" w:rsidRPr="0064312C">
        <w:t>szkołę,</w:t>
      </w:r>
      <w:r w:rsidR="00100971" w:rsidRPr="0064312C">
        <w:t xml:space="preserve"> </w:t>
      </w:r>
      <w:proofErr w:type="gramStart"/>
      <w:r w:rsidR="00D85632" w:rsidRPr="0064312C">
        <w:t>wychowawcę</w:t>
      </w:r>
      <w:r w:rsidR="00100971" w:rsidRPr="0064312C">
        <w:t xml:space="preserve"> </w:t>
      </w:r>
      <w:r w:rsidR="00D85632" w:rsidRPr="0064312C">
        <w:t>,</w:t>
      </w:r>
      <w:r w:rsidR="00100971" w:rsidRPr="0064312C">
        <w:t xml:space="preserve"> </w:t>
      </w:r>
      <w:proofErr w:type="gramEnd"/>
      <w:r w:rsidR="00D85632" w:rsidRPr="0064312C">
        <w:t>zespół</w:t>
      </w:r>
      <w:r w:rsidR="00100971" w:rsidRPr="0064312C">
        <w:t xml:space="preserve"> </w:t>
      </w:r>
      <w:r w:rsidR="00D85632" w:rsidRPr="0064312C">
        <w:t>klasowy;</w:t>
      </w:r>
    </w:p>
    <w:p w14:paraId="68921A1C" w14:textId="031C492A" w:rsidR="00D85632" w:rsidRPr="0064312C" w:rsidRDefault="004B1991" w:rsidP="000B60F8">
      <w:pPr>
        <w:spacing w:line="276" w:lineRule="auto"/>
        <w:jc w:val="both"/>
      </w:pPr>
      <w:r w:rsidRPr="0064312C">
        <w:t xml:space="preserve">10)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codziennym</w:t>
      </w:r>
      <w:r w:rsidR="00100971" w:rsidRPr="0064312C">
        <w:t xml:space="preserve"> </w:t>
      </w:r>
      <w:r w:rsidR="00D85632" w:rsidRPr="0064312C">
        <w:t>postępowaniu</w:t>
      </w:r>
      <w:r w:rsidR="00100971" w:rsidRPr="0064312C">
        <w:t xml:space="preserve"> </w:t>
      </w:r>
      <w:r w:rsidR="00D85632" w:rsidRPr="0064312C">
        <w:t>nagminnie</w:t>
      </w:r>
      <w:r w:rsidR="00100971" w:rsidRPr="0064312C">
        <w:t xml:space="preserve"> </w:t>
      </w:r>
      <w:r w:rsidR="00D85632" w:rsidRPr="0064312C">
        <w:t>dopuszcza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kłamstwa;</w:t>
      </w:r>
    </w:p>
    <w:p w14:paraId="480085F4" w14:textId="3A101246" w:rsidR="00D85632" w:rsidRPr="0064312C" w:rsidRDefault="004B1991" w:rsidP="000B60F8">
      <w:pPr>
        <w:spacing w:line="276" w:lineRule="auto"/>
        <w:jc w:val="both"/>
      </w:pPr>
      <w:r w:rsidRPr="0064312C">
        <w:t xml:space="preserve">11) </w:t>
      </w:r>
      <w:r w:rsidR="00D85632" w:rsidRPr="0064312C">
        <w:t>wykazuje</w:t>
      </w:r>
      <w:r w:rsidR="00100971" w:rsidRPr="0064312C">
        <w:t xml:space="preserve"> </w:t>
      </w:r>
      <w:r w:rsidR="00D85632" w:rsidRPr="0064312C">
        <w:t>lekceważącą</w:t>
      </w:r>
      <w:r w:rsidR="00100971" w:rsidRPr="0064312C">
        <w:t xml:space="preserve"> </w:t>
      </w:r>
      <w:r w:rsidR="00D85632" w:rsidRPr="0064312C">
        <w:t>postawę</w:t>
      </w:r>
      <w:r w:rsidR="00100971" w:rsidRPr="0064312C">
        <w:t xml:space="preserve"> </w:t>
      </w:r>
      <w:r w:rsidR="00D85632" w:rsidRPr="0064312C">
        <w:t>wobec</w:t>
      </w:r>
      <w:r w:rsidR="00100971" w:rsidRPr="0064312C">
        <w:t xml:space="preserve"> </w:t>
      </w:r>
      <w:r w:rsidR="00D85632" w:rsidRPr="0064312C">
        <w:t>symboli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tradycji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zakłóca</w:t>
      </w:r>
      <w:r w:rsidR="00100971" w:rsidRPr="0064312C">
        <w:t xml:space="preserve"> </w:t>
      </w:r>
      <w:r w:rsidR="00D85632" w:rsidRPr="0064312C">
        <w:t>przebieg</w:t>
      </w:r>
      <w:r w:rsidR="00100971" w:rsidRPr="0064312C">
        <w:t xml:space="preserve"> </w:t>
      </w:r>
      <w:r w:rsidR="00D85632" w:rsidRPr="0064312C">
        <w:t>uroczystości</w:t>
      </w:r>
      <w:r w:rsidR="00100971" w:rsidRPr="0064312C">
        <w:t xml:space="preserve"> </w:t>
      </w:r>
      <w:r w:rsidR="00D85632" w:rsidRPr="0064312C">
        <w:t>szkolnych;</w:t>
      </w:r>
    </w:p>
    <w:p w14:paraId="571FBD0D" w14:textId="732952DE" w:rsidR="00D85632" w:rsidRPr="0064312C" w:rsidRDefault="004B1991" w:rsidP="000B60F8">
      <w:pPr>
        <w:spacing w:line="276" w:lineRule="auto"/>
        <w:jc w:val="both"/>
      </w:pPr>
      <w:r w:rsidRPr="0064312C">
        <w:t xml:space="preserve">12) </w:t>
      </w:r>
      <w:r w:rsidR="00D85632" w:rsidRPr="0064312C">
        <w:t>używa</w:t>
      </w:r>
      <w:r w:rsidR="00100971" w:rsidRPr="0064312C">
        <w:t xml:space="preserve"> </w:t>
      </w:r>
      <w:r w:rsidR="00D85632" w:rsidRPr="0064312C">
        <w:t>wulgarnych</w:t>
      </w:r>
      <w:r w:rsidR="00100971" w:rsidRPr="0064312C">
        <w:t xml:space="preserve"> </w:t>
      </w:r>
      <w:r w:rsidR="00D85632" w:rsidRPr="0064312C">
        <w:t>słów,</w:t>
      </w:r>
      <w:r w:rsidR="00100971" w:rsidRPr="0064312C">
        <w:t xml:space="preserve"> </w:t>
      </w:r>
      <w:r w:rsidR="00D85632" w:rsidRPr="0064312C">
        <w:t>obraźliwych</w:t>
      </w:r>
      <w:r w:rsidR="00100971" w:rsidRPr="0064312C">
        <w:t xml:space="preserve"> </w:t>
      </w:r>
      <w:r w:rsidR="00D85632" w:rsidRPr="0064312C">
        <w:t>gestów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poza</w:t>
      </w:r>
      <w:r w:rsidR="00100971" w:rsidRPr="0064312C">
        <w:t xml:space="preserve"> </w:t>
      </w:r>
      <w:r w:rsidR="00D85632" w:rsidRPr="0064312C">
        <w:t>nią;</w:t>
      </w:r>
    </w:p>
    <w:p w14:paraId="77A48CA3" w14:textId="208C15BA" w:rsidR="00D85632" w:rsidRPr="0064312C" w:rsidRDefault="004B1991" w:rsidP="000B60F8">
      <w:pPr>
        <w:spacing w:line="276" w:lineRule="auto"/>
        <w:jc w:val="both"/>
      </w:pPr>
      <w:r w:rsidRPr="0064312C">
        <w:t xml:space="preserve">13)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przestrzega</w:t>
      </w:r>
      <w:r w:rsidR="00100971" w:rsidRPr="0064312C">
        <w:t xml:space="preserve"> </w:t>
      </w:r>
      <w:r w:rsidR="00D85632" w:rsidRPr="0064312C">
        <w:t>zasad</w:t>
      </w:r>
      <w:r w:rsidR="00100971" w:rsidRPr="0064312C">
        <w:t xml:space="preserve"> </w:t>
      </w:r>
      <w:r w:rsidR="00D85632" w:rsidRPr="0064312C">
        <w:t>bezpieczeństwa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poza</w:t>
      </w:r>
      <w:r w:rsidR="00100971" w:rsidRPr="0064312C">
        <w:t xml:space="preserve"> </w:t>
      </w:r>
      <w:r w:rsidR="00D85632" w:rsidRPr="0064312C">
        <w:t>nią</w:t>
      </w:r>
      <w:r w:rsidR="00100971" w:rsidRPr="0064312C">
        <w:t xml:space="preserve"> </w:t>
      </w:r>
      <w:r w:rsidR="00D85632" w:rsidRPr="0064312C">
        <w:t>(wycieczki,</w:t>
      </w:r>
      <w:r w:rsidR="00100971" w:rsidRPr="0064312C">
        <w:t xml:space="preserve"> </w:t>
      </w:r>
      <w:r w:rsidR="00D85632" w:rsidRPr="0064312C">
        <w:t>spac</w:t>
      </w:r>
      <w:r w:rsidR="00B42120" w:rsidRPr="0064312C">
        <w:t>ery,</w:t>
      </w:r>
      <w:r w:rsidR="00100971" w:rsidRPr="0064312C">
        <w:t xml:space="preserve"> </w:t>
      </w:r>
      <w:r w:rsidR="00B42120" w:rsidRPr="0064312C">
        <w:t>wyjazdy</w:t>
      </w:r>
      <w:r w:rsidR="00D85632" w:rsidRPr="0064312C">
        <w:t>);</w:t>
      </w:r>
    </w:p>
    <w:p w14:paraId="7EB43F26" w14:textId="46E55FAF" w:rsidR="00D85632" w:rsidRPr="0064312C" w:rsidRDefault="004B1991" w:rsidP="000B60F8">
      <w:pPr>
        <w:spacing w:line="276" w:lineRule="auto"/>
        <w:jc w:val="both"/>
      </w:pPr>
      <w:r w:rsidRPr="0064312C">
        <w:t xml:space="preserve">14) </w:t>
      </w:r>
      <w:r w:rsidR="00D85632" w:rsidRPr="0064312C">
        <w:t>często</w:t>
      </w:r>
      <w:r w:rsidR="00100971" w:rsidRPr="0064312C">
        <w:t xml:space="preserve"> </w:t>
      </w:r>
      <w:r w:rsidR="00D85632" w:rsidRPr="0064312C">
        <w:t>zaniedbuje</w:t>
      </w:r>
      <w:r w:rsidR="00100971" w:rsidRPr="0064312C">
        <w:t xml:space="preserve"> </w:t>
      </w:r>
      <w:r w:rsidR="00D85632" w:rsidRPr="0064312C">
        <w:t>higienę</w:t>
      </w:r>
      <w:r w:rsidR="00100971" w:rsidRPr="0064312C">
        <w:t xml:space="preserve"> </w:t>
      </w:r>
      <w:r w:rsidR="00D85632" w:rsidRPr="0064312C">
        <w:t>osobistą;</w:t>
      </w:r>
    </w:p>
    <w:p w14:paraId="63E79169" w14:textId="41A54664" w:rsidR="00D85632" w:rsidRPr="0064312C" w:rsidRDefault="004B1991" w:rsidP="000B60F8">
      <w:pPr>
        <w:spacing w:line="276" w:lineRule="auto"/>
        <w:jc w:val="both"/>
      </w:pPr>
      <w:r w:rsidRPr="0064312C">
        <w:t>15)</w:t>
      </w:r>
      <w:r w:rsidR="00100971" w:rsidRPr="0064312C">
        <w:t xml:space="preserve"> </w:t>
      </w:r>
      <w:r w:rsidR="00D85632" w:rsidRPr="0064312C">
        <w:t>ulega</w:t>
      </w:r>
      <w:r w:rsidR="00100971" w:rsidRPr="0064312C">
        <w:t xml:space="preserve"> </w:t>
      </w:r>
      <w:r w:rsidR="00D85632" w:rsidRPr="0064312C">
        <w:t>nałogom;</w:t>
      </w:r>
    </w:p>
    <w:p w14:paraId="45C245AE" w14:textId="4FE81C3A" w:rsidR="00D85632" w:rsidRPr="0064312C" w:rsidRDefault="004B1991" w:rsidP="000B60F8">
      <w:pPr>
        <w:spacing w:line="276" w:lineRule="auto"/>
        <w:jc w:val="both"/>
      </w:pPr>
      <w:r w:rsidRPr="0064312C">
        <w:t>16)</w:t>
      </w:r>
      <w:r w:rsidR="00100971" w:rsidRPr="0064312C">
        <w:t xml:space="preserve"> </w:t>
      </w:r>
      <w:r w:rsidR="00D85632" w:rsidRPr="0064312C">
        <w:t>ma</w:t>
      </w:r>
      <w:r w:rsidR="00100971" w:rsidRPr="0064312C">
        <w:t xml:space="preserve"> </w:t>
      </w:r>
      <w:r w:rsidR="00D85632" w:rsidRPr="0064312C">
        <w:t>negatywny</w:t>
      </w:r>
      <w:r w:rsidR="00100971" w:rsidRPr="0064312C">
        <w:t xml:space="preserve"> </w:t>
      </w:r>
      <w:r w:rsidR="00D85632" w:rsidRPr="0064312C">
        <w:t>wpływ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swoich</w:t>
      </w:r>
      <w:r w:rsidR="00100971" w:rsidRPr="0064312C">
        <w:t xml:space="preserve"> </w:t>
      </w:r>
      <w:r w:rsidR="00D85632" w:rsidRPr="0064312C">
        <w:t>kolegów;</w:t>
      </w:r>
    </w:p>
    <w:p w14:paraId="48F80A90" w14:textId="0BC7AD9F" w:rsidR="00D85632" w:rsidRPr="0064312C" w:rsidRDefault="004B1991" w:rsidP="000B60F8">
      <w:pPr>
        <w:spacing w:line="276" w:lineRule="auto"/>
        <w:jc w:val="both"/>
      </w:pPr>
      <w:r w:rsidRPr="0064312C">
        <w:t>17)</w:t>
      </w:r>
      <w:r w:rsidR="00100971" w:rsidRPr="0064312C">
        <w:t xml:space="preserve"> </w:t>
      </w:r>
      <w:r w:rsidR="00D85632" w:rsidRPr="0064312C">
        <w:t>lekceważy</w:t>
      </w:r>
      <w:r w:rsidR="00100971" w:rsidRPr="0064312C">
        <w:t xml:space="preserve"> </w:t>
      </w:r>
      <w:r w:rsidR="00D85632" w:rsidRPr="0064312C">
        <w:t>ustalone</w:t>
      </w:r>
      <w:r w:rsidR="00100971" w:rsidRPr="0064312C">
        <w:t xml:space="preserve"> </w:t>
      </w:r>
      <w:r w:rsidR="00D85632" w:rsidRPr="0064312C">
        <w:t>normy</w:t>
      </w:r>
      <w:r w:rsidR="00100971" w:rsidRPr="0064312C">
        <w:t xml:space="preserve"> </w:t>
      </w:r>
      <w:r w:rsidR="00D85632" w:rsidRPr="0064312C">
        <w:t>społeczne;</w:t>
      </w:r>
    </w:p>
    <w:p w14:paraId="6EBA14CB" w14:textId="159FBAB6" w:rsidR="00D85632" w:rsidRPr="0064312C" w:rsidRDefault="004B1991" w:rsidP="000B60F8">
      <w:pPr>
        <w:spacing w:line="276" w:lineRule="auto"/>
        <w:jc w:val="both"/>
      </w:pPr>
      <w:r w:rsidRPr="0064312C">
        <w:t>18)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podejmuje</w:t>
      </w:r>
      <w:r w:rsidR="00100971" w:rsidRPr="0064312C">
        <w:t xml:space="preserve"> </w:t>
      </w:r>
      <w:r w:rsidR="00D85632" w:rsidRPr="0064312C">
        <w:t>żadnych</w:t>
      </w:r>
      <w:r w:rsidR="00100971" w:rsidRPr="0064312C">
        <w:t xml:space="preserve"> </w:t>
      </w:r>
      <w:r w:rsidR="00D85632" w:rsidRPr="0064312C">
        <w:t>prób</w:t>
      </w:r>
      <w:r w:rsidR="00100971" w:rsidRPr="0064312C">
        <w:t xml:space="preserve"> </w:t>
      </w:r>
      <w:r w:rsidR="00D85632" w:rsidRPr="0064312C">
        <w:t>poprawy</w:t>
      </w:r>
      <w:r w:rsidR="00100971" w:rsidRPr="0064312C">
        <w:t xml:space="preserve"> </w:t>
      </w:r>
      <w:r w:rsidR="00D85632" w:rsidRPr="0064312C">
        <w:t>swojego</w:t>
      </w:r>
      <w:r w:rsidR="00100971" w:rsidRPr="0064312C">
        <w:t xml:space="preserve"> </w:t>
      </w:r>
      <w:r w:rsidR="00D85632" w:rsidRPr="0064312C">
        <w:t>zachowania.</w:t>
      </w:r>
    </w:p>
    <w:p w14:paraId="73BCB1D2" w14:textId="17344953" w:rsidR="00D85632" w:rsidRPr="0064312C" w:rsidRDefault="004B1991" w:rsidP="000B60F8">
      <w:pPr>
        <w:spacing w:line="276" w:lineRule="auto"/>
        <w:jc w:val="both"/>
        <w:rPr>
          <w:b/>
          <w:bCs/>
          <w:u w:val="single"/>
        </w:rPr>
      </w:pPr>
      <w:r w:rsidRPr="0064312C">
        <w:rPr>
          <w:b/>
          <w:bCs/>
          <w:u w:val="single"/>
        </w:rPr>
        <w:t xml:space="preserve">6. </w:t>
      </w:r>
      <w:proofErr w:type="gramStart"/>
      <w:r w:rsidR="00D85632" w:rsidRPr="0064312C">
        <w:rPr>
          <w:b/>
          <w:bCs/>
          <w:u w:val="single"/>
        </w:rPr>
        <w:t>naganne</w:t>
      </w:r>
      <w:proofErr w:type="gramEnd"/>
    </w:p>
    <w:p w14:paraId="28FEABB8" w14:textId="4D342DF2" w:rsidR="00D85632" w:rsidRPr="0064312C" w:rsidRDefault="00D85632" w:rsidP="000B60F8">
      <w:pPr>
        <w:widowControl w:val="0"/>
        <w:tabs>
          <w:tab w:val="center" w:pos="284"/>
        </w:tabs>
        <w:spacing w:line="276" w:lineRule="auto"/>
        <w:jc w:val="both"/>
      </w:pPr>
      <w:r w:rsidRPr="0064312C">
        <w:t>Otrzymuje</w:t>
      </w:r>
      <w:r w:rsidR="00100971" w:rsidRPr="0064312C">
        <w:t xml:space="preserve"> </w:t>
      </w:r>
      <w:r w:rsidRPr="0064312C">
        <w:t>uczeń,</w:t>
      </w:r>
      <w:r w:rsidR="00100971" w:rsidRPr="0064312C">
        <w:t xml:space="preserve"> </w:t>
      </w:r>
      <w:r w:rsidRPr="0064312C">
        <w:t>który:</w:t>
      </w:r>
    </w:p>
    <w:p w14:paraId="4D0E7102" w14:textId="7F8D9196" w:rsidR="00D85632" w:rsidRPr="0064312C" w:rsidRDefault="00943C66" w:rsidP="000B60F8">
      <w:pPr>
        <w:spacing w:line="276" w:lineRule="auto"/>
        <w:jc w:val="both"/>
      </w:pPr>
      <w:r w:rsidRPr="0064312C">
        <w:t xml:space="preserve">1) </w:t>
      </w:r>
      <w:r w:rsidR="00D85632" w:rsidRPr="0064312C">
        <w:t>nagminnie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wywiązuje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obowiązków</w:t>
      </w:r>
      <w:r w:rsidR="00100971" w:rsidRPr="0064312C">
        <w:t xml:space="preserve"> </w:t>
      </w:r>
      <w:r w:rsidR="00D85632" w:rsidRPr="0064312C">
        <w:t>szkolnych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przygotowuje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BF4EC6">
        <w:t>zajęć</w:t>
      </w:r>
      <w:r w:rsidR="00D85632" w:rsidRPr="0064312C">
        <w:t>,</w:t>
      </w:r>
      <w:r w:rsidR="00100971" w:rsidRPr="0064312C">
        <w:t xml:space="preserve"> </w:t>
      </w:r>
      <w:r w:rsidR="00D85632" w:rsidRPr="0064312C">
        <w:t>wagaruje;</w:t>
      </w:r>
    </w:p>
    <w:p w14:paraId="3E123849" w14:textId="61DEDA7C" w:rsidR="00D85632" w:rsidRPr="0064312C" w:rsidRDefault="00943C66" w:rsidP="000B60F8">
      <w:pPr>
        <w:spacing w:line="276" w:lineRule="auto"/>
        <w:jc w:val="both"/>
      </w:pPr>
      <w:r w:rsidRPr="0064312C">
        <w:t xml:space="preserve">2) </w:t>
      </w:r>
      <w:r w:rsidR="00D85632" w:rsidRPr="0064312C">
        <w:t>nagminnie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wykonuje</w:t>
      </w:r>
      <w:r w:rsidR="00100971" w:rsidRPr="0064312C">
        <w:t xml:space="preserve"> </w:t>
      </w:r>
      <w:r w:rsidR="00D85632" w:rsidRPr="0064312C">
        <w:t>poleceń</w:t>
      </w:r>
      <w:r w:rsidR="00100971" w:rsidRPr="0064312C">
        <w:t xml:space="preserve"> </w:t>
      </w:r>
      <w:r w:rsidR="00D85632" w:rsidRPr="0064312C">
        <w:t>nauczycieli;</w:t>
      </w:r>
    </w:p>
    <w:p w14:paraId="796C1C9F" w14:textId="77777777" w:rsidR="00943C66" w:rsidRPr="0064312C" w:rsidRDefault="00943C66" w:rsidP="000B60F8">
      <w:pPr>
        <w:spacing w:line="276" w:lineRule="auto"/>
        <w:jc w:val="both"/>
      </w:pPr>
      <w:r w:rsidRPr="0064312C">
        <w:t xml:space="preserve">3) </w:t>
      </w:r>
      <w:r w:rsidR="00D85632" w:rsidRPr="0064312C">
        <w:t>nagminnie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realizuje</w:t>
      </w:r>
      <w:r w:rsidR="00100971" w:rsidRPr="0064312C">
        <w:t xml:space="preserve"> </w:t>
      </w:r>
      <w:r w:rsidR="00D85632" w:rsidRPr="0064312C">
        <w:t>zarządzeń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ustaleń</w:t>
      </w:r>
      <w:r w:rsidR="00100971" w:rsidRPr="0064312C">
        <w:t xml:space="preserve"> </w:t>
      </w:r>
      <w:r w:rsidR="00D85632" w:rsidRPr="0064312C">
        <w:t>samorządu</w:t>
      </w:r>
      <w:r w:rsidR="00100971" w:rsidRPr="0064312C">
        <w:t xml:space="preserve"> </w:t>
      </w:r>
      <w:r w:rsidR="00D85632" w:rsidRPr="0064312C">
        <w:t>uczniowskiego;</w:t>
      </w:r>
    </w:p>
    <w:p w14:paraId="73B425D5" w14:textId="42001DDA" w:rsidR="00D85632" w:rsidRPr="0064312C" w:rsidRDefault="00943C66" w:rsidP="000B60F8">
      <w:pPr>
        <w:spacing w:line="276" w:lineRule="auto"/>
        <w:jc w:val="both"/>
      </w:pPr>
      <w:r w:rsidRPr="0064312C">
        <w:t xml:space="preserve">4)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agresywny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stosunku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kolegów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pracowników</w:t>
      </w:r>
      <w:r w:rsidR="00100971" w:rsidRPr="0064312C">
        <w:t xml:space="preserve"> </w:t>
      </w:r>
      <w:r w:rsidR="00D85632" w:rsidRPr="0064312C">
        <w:t>szkoły;</w:t>
      </w:r>
    </w:p>
    <w:p w14:paraId="611C4234" w14:textId="4CAB1FA2" w:rsidR="00D85632" w:rsidRPr="0064312C" w:rsidRDefault="00943C66" w:rsidP="000B60F8">
      <w:pPr>
        <w:spacing w:line="276" w:lineRule="auto"/>
        <w:jc w:val="both"/>
      </w:pPr>
      <w:r w:rsidRPr="0064312C">
        <w:t xml:space="preserve">5) </w:t>
      </w:r>
      <w:r w:rsidR="00D85632" w:rsidRPr="0064312C">
        <w:t>poprzez</w:t>
      </w:r>
      <w:r w:rsidR="00100971" w:rsidRPr="0064312C">
        <w:t xml:space="preserve"> </w:t>
      </w:r>
      <w:r w:rsidR="00D85632" w:rsidRPr="0064312C">
        <w:t>nieprzestrzeganie</w:t>
      </w:r>
      <w:r w:rsidR="00100971" w:rsidRPr="0064312C">
        <w:t xml:space="preserve"> </w:t>
      </w:r>
      <w:r w:rsidR="00D85632" w:rsidRPr="0064312C">
        <w:t>przepisów</w:t>
      </w:r>
      <w:r w:rsidR="00100971" w:rsidRPr="0064312C">
        <w:t xml:space="preserve"> </w:t>
      </w:r>
      <w:r w:rsidR="00D85632" w:rsidRPr="0064312C">
        <w:t>bezpieczeństwa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poza</w:t>
      </w:r>
      <w:r w:rsidR="00100971" w:rsidRPr="0064312C">
        <w:t xml:space="preserve"> </w:t>
      </w:r>
      <w:r w:rsidR="00D85632" w:rsidRPr="0064312C">
        <w:t>nią</w:t>
      </w:r>
      <w:r w:rsidR="00100971" w:rsidRPr="0064312C">
        <w:t xml:space="preserve"> </w:t>
      </w:r>
      <w:r w:rsidR="00D85632" w:rsidRPr="0064312C">
        <w:t>naraża</w:t>
      </w:r>
      <w:r w:rsidR="00100971" w:rsidRPr="0064312C">
        <w:t xml:space="preserve"> </w:t>
      </w:r>
      <w:r w:rsidR="00D85632" w:rsidRPr="0064312C">
        <w:t>zdrowie</w:t>
      </w:r>
      <w:r w:rsidR="00100971" w:rsidRPr="0064312C">
        <w:t xml:space="preserve"> </w:t>
      </w:r>
      <w:r w:rsidR="00D85632" w:rsidRPr="0064312C">
        <w:t>własne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innych;</w:t>
      </w:r>
    </w:p>
    <w:p w14:paraId="1424BF67" w14:textId="32AC8F87" w:rsidR="00D85632" w:rsidRPr="0064312C" w:rsidRDefault="00943C66" w:rsidP="000B60F8">
      <w:pPr>
        <w:spacing w:line="276" w:lineRule="auto"/>
        <w:jc w:val="both"/>
      </w:pPr>
      <w:r w:rsidRPr="0064312C">
        <w:t xml:space="preserve">6) </w:t>
      </w:r>
      <w:r w:rsidR="00D85632" w:rsidRPr="0064312C">
        <w:t>bardzo</w:t>
      </w:r>
      <w:r w:rsidR="00100971" w:rsidRPr="0064312C">
        <w:t xml:space="preserve"> </w:t>
      </w:r>
      <w:r w:rsidR="00D85632" w:rsidRPr="0064312C">
        <w:t>często</w:t>
      </w:r>
      <w:r w:rsidR="00100971" w:rsidRPr="0064312C">
        <w:t xml:space="preserve"> </w:t>
      </w:r>
      <w:r w:rsidR="00D85632" w:rsidRPr="0064312C">
        <w:t>zaniedbuje</w:t>
      </w:r>
      <w:r w:rsidR="00100971" w:rsidRPr="0064312C">
        <w:t xml:space="preserve"> </w:t>
      </w:r>
      <w:r w:rsidR="00D85632" w:rsidRPr="0064312C">
        <w:t>higienę</w:t>
      </w:r>
      <w:r w:rsidR="00100971" w:rsidRPr="0064312C">
        <w:t xml:space="preserve"> </w:t>
      </w:r>
      <w:r w:rsidR="00D85632" w:rsidRPr="0064312C">
        <w:t>osobistą,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zmienia</w:t>
      </w:r>
      <w:r w:rsidR="00100971" w:rsidRPr="0064312C">
        <w:t xml:space="preserve"> </w:t>
      </w:r>
      <w:r w:rsidR="00D85632" w:rsidRPr="0064312C">
        <w:t>obuwia;</w:t>
      </w:r>
    </w:p>
    <w:p w14:paraId="60CF8538" w14:textId="55AC1758" w:rsidR="00D85632" w:rsidRPr="0064312C" w:rsidRDefault="00943C66" w:rsidP="000B60F8">
      <w:pPr>
        <w:spacing w:line="276" w:lineRule="auto"/>
        <w:jc w:val="both"/>
      </w:pPr>
      <w:r w:rsidRPr="0064312C">
        <w:t xml:space="preserve">7) </w:t>
      </w:r>
      <w:r w:rsidR="00D85632" w:rsidRPr="0064312C">
        <w:t>nagminnie</w:t>
      </w:r>
      <w:r w:rsidR="00100971" w:rsidRPr="0064312C">
        <w:t xml:space="preserve"> </w:t>
      </w:r>
      <w:r w:rsidR="00D85632" w:rsidRPr="0064312C">
        <w:t>używa</w:t>
      </w:r>
      <w:r w:rsidR="00100971" w:rsidRPr="0064312C">
        <w:t xml:space="preserve"> </w:t>
      </w:r>
      <w:r w:rsidR="00D85632" w:rsidRPr="0064312C">
        <w:t>wulgarnego</w:t>
      </w:r>
      <w:r w:rsidR="00100971" w:rsidRPr="0064312C">
        <w:t xml:space="preserve"> </w:t>
      </w:r>
      <w:r w:rsidR="00D85632" w:rsidRPr="0064312C">
        <w:t>słownictwa</w:t>
      </w:r>
      <w:r w:rsidR="00100971" w:rsidRPr="0064312C">
        <w:t xml:space="preserve"> </w:t>
      </w:r>
      <w:r w:rsidR="00D85632" w:rsidRPr="0064312C">
        <w:t>przy</w:t>
      </w:r>
      <w:r w:rsidR="00100971" w:rsidRPr="0064312C">
        <w:t xml:space="preserve"> </w:t>
      </w:r>
      <w:r w:rsidR="00D85632" w:rsidRPr="0064312C">
        <w:t>jednoczesnym</w:t>
      </w:r>
      <w:r w:rsidR="00100971" w:rsidRPr="0064312C">
        <w:t xml:space="preserve"> </w:t>
      </w:r>
      <w:r w:rsidR="00D85632" w:rsidRPr="0064312C">
        <w:t>braku</w:t>
      </w:r>
      <w:r w:rsidR="00100971" w:rsidRPr="0064312C">
        <w:t xml:space="preserve"> </w:t>
      </w:r>
      <w:r w:rsidR="00D85632" w:rsidRPr="0064312C">
        <w:t>chęci</w:t>
      </w:r>
      <w:r w:rsidR="00100971" w:rsidRPr="0064312C">
        <w:t xml:space="preserve"> </w:t>
      </w:r>
      <w:r w:rsidR="00D85632" w:rsidRPr="0064312C">
        <w:t>naprawy</w:t>
      </w:r>
      <w:r w:rsidR="00100971" w:rsidRPr="0064312C">
        <w:t xml:space="preserve"> </w:t>
      </w:r>
      <w:r w:rsidR="00D85632" w:rsidRPr="0064312C">
        <w:t>swojego</w:t>
      </w:r>
      <w:r w:rsidR="00100971" w:rsidRPr="0064312C">
        <w:t xml:space="preserve"> </w:t>
      </w:r>
      <w:r w:rsidR="00D85632" w:rsidRPr="0064312C">
        <w:t>błędu;</w:t>
      </w:r>
    </w:p>
    <w:p w14:paraId="14369508" w14:textId="30077986" w:rsidR="00D85632" w:rsidRPr="0064312C" w:rsidRDefault="00943C66" w:rsidP="000B60F8">
      <w:pPr>
        <w:spacing w:line="276" w:lineRule="auto"/>
        <w:jc w:val="both"/>
      </w:pPr>
      <w:r w:rsidRPr="0064312C">
        <w:t xml:space="preserve">8) </w:t>
      </w:r>
      <w:r w:rsidR="00D85632" w:rsidRPr="0064312C">
        <w:t>ulega</w:t>
      </w:r>
      <w:r w:rsidR="00100971" w:rsidRPr="0064312C">
        <w:t xml:space="preserve"> </w:t>
      </w:r>
      <w:r w:rsidR="00D85632" w:rsidRPr="0064312C">
        <w:t>nałogom;</w:t>
      </w:r>
    </w:p>
    <w:p w14:paraId="0D0005A9" w14:textId="2848ABCC" w:rsidR="00D85632" w:rsidRPr="0064312C" w:rsidRDefault="00943C66" w:rsidP="000B60F8">
      <w:pPr>
        <w:spacing w:line="276" w:lineRule="auto"/>
        <w:jc w:val="both"/>
      </w:pPr>
      <w:r w:rsidRPr="0064312C">
        <w:t xml:space="preserve">9) </w:t>
      </w:r>
      <w:r w:rsidR="00D85632" w:rsidRPr="0064312C">
        <w:t>celowo</w:t>
      </w:r>
      <w:r w:rsidR="00100971" w:rsidRPr="0064312C">
        <w:t xml:space="preserve"> </w:t>
      </w:r>
      <w:r w:rsidR="00D85632" w:rsidRPr="0064312C">
        <w:t>niszczy</w:t>
      </w:r>
      <w:r w:rsidR="00100971" w:rsidRPr="0064312C">
        <w:t xml:space="preserve"> </w:t>
      </w:r>
      <w:r w:rsidR="00D85632" w:rsidRPr="0064312C">
        <w:t>mienie</w:t>
      </w:r>
      <w:r w:rsidR="00100971" w:rsidRPr="0064312C">
        <w:t xml:space="preserve"> </w:t>
      </w:r>
      <w:r w:rsidR="00D85632" w:rsidRPr="0064312C">
        <w:t>szkoły;</w:t>
      </w:r>
    </w:p>
    <w:p w14:paraId="54E5EF3F" w14:textId="52D38413" w:rsidR="00D85632" w:rsidRPr="0064312C" w:rsidRDefault="00943C66" w:rsidP="000B60F8">
      <w:pPr>
        <w:spacing w:line="276" w:lineRule="auto"/>
        <w:jc w:val="both"/>
      </w:pPr>
      <w:r w:rsidRPr="0064312C">
        <w:t xml:space="preserve">10) </w:t>
      </w:r>
      <w:r w:rsidR="00D85632" w:rsidRPr="0064312C">
        <w:t>wchodzi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konflikt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prawem;</w:t>
      </w:r>
    </w:p>
    <w:p w14:paraId="14182F56" w14:textId="61182C55" w:rsidR="00D85632" w:rsidRPr="0064312C" w:rsidRDefault="00943C66" w:rsidP="000B60F8">
      <w:pPr>
        <w:spacing w:line="276" w:lineRule="auto"/>
        <w:jc w:val="both"/>
      </w:pPr>
      <w:r w:rsidRPr="0064312C">
        <w:t xml:space="preserve">11) </w:t>
      </w:r>
      <w:r w:rsidR="00D85632" w:rsidRPr="0064312C">
        <w:t>swoim</w:t>
      </w:r>
      <w:r w:rsidR="00100971" w:rsidRPr="0064312C">
        <w:t xml:space="preserve"> </w:t>
      </w:r>
      <w:r w:rsidR="00D85632" w:rsidRPr="0064312C">
        <w:t>zachowaniem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poza</w:t>
      </w:r>
      <w:r w:rsidR="00100971" w:rsidRPr="0064312C">
        <w:t xml:space="preserve"> </w:t>
      </w:r>
      <w:r w:rsidR="00D85632" w:rsidRPr="0064312C">
        <w:t>nią</w:t>
      </w:r>
      <w:r w:rsidR="00100971" w:rsidRPr="0064312C">
        <w:t xml:space="preserve"> </w:t>
      </w:r>
      <w:r w:rsidR="00D85632" w:rsidRPr="0064312C">
        <w:t>obraża</w:t>
      </w:r>
      <w:r w:rsidR="00100971" w:rsidRPr="0064312C">
        <w:t xml:space="preserve"> </w:t>
      </w:r>
      <w:r w:rsidR="00D85632" w:rsidRPr="0064312C">
        <w:t>honor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Ojczyzny.</w:t>
      </w:r>
    </w:p>
    <w:p w14:paraId="77699710" w14:textId="77777777" w:rsidR="00943C66" w:rsidRPr="0064312C" w:rsidRDefault="00943C66" w:rsidP="000B60F8">
      <w:pPr>
        <w:spacing w:line="276" w:lineRule="auto"/>
        <w:jc w:val="both"/>
      </w:pPr>
    </w:p>
    <w:p w14:paraId="7EDCBBD9" w14:textId="7DB395ED" w:rsidR="00D85632" w:rsidRPr="0064312C" w:rsidRDefault="00943C66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>§ 135.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Klasyfikacja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śródroczna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roczna</w:t>
      </w:r>
    </w:p>
    <w:p w14:paraId="5ECC2EAD" w14:textId="77777777" w:rsidR="00943C66" w:rsidRPr="0064312C" w:rsidRDefault="00943C66" w:rsidP="000B60F8">
      <w:pPr>
        <w:spacing w:line="276" w:lineRule="auto"/>
        <w:jc w:val="both"/>
      </w:pPr>
      <w:r w:rsidRPr="0064312C">
        <w:t xml:space="preserve">1. </w:t>
      </w:r>
      <w:r w:rsidR="00D85632" w:rsidRPr="0064312C">
        <w:t>Rok</w:t>
      </w:r>
      <w:r w:rsidR="00100971" w:rsidRPr="0064312C">
        <w:t xml:space="preserve"> </w:t>
      </w:r>
      <w:r w:rsidR="00D85632" w:rsidRPr="0064312C">
        <w:t>szkolny</w:t>
      </w:r>
      <w:r w:rsidR="00100971" w:rsidRPr="0064312C">
        <w:t xml:space="preserve"> </w:t>
      </w:r>
      <w:r w:rsidR="00D85632" w:rsidRPr="0064312C">
        <w:t>dzieli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dwa</w:t>
      </w:r>
      <w:r w:rsidR="00100971" w:rsidRPr="0064312C">
        <w:t xml:space="preserve"> </w:t>
      </w:r>
      <w:r w:rsidR="00D85632" w:rsidRPr="0064312C">
        <w:t>okresy.</w:t>
      </w:r>
    </w:p>
    <w:p w14:paraId="64579D42" w14:textId="651D901D" w:rsidR="00943C66" w:rsidRPr="0064312C" w:rsidRDefault="00943C66" w:rsidP="000B60F8">
      <w:pPr>
        <w:spacing w:line="276" w:lineRule="auto"/>
        <w:jc w:val="both"/>
      </w:pPr>
      <w:r w:rsidRPr="0064312C">
        <w:t xml:space="preserve">2. </w:t>
      </w:r>
      <w:r w:rsidR="00D85632" w:rsidRPr="0064312C">
        <w:t>Okres</w:t>
      </w:r>
      <w:r w:rsidR="00100971" w:rsidRPr="0064312C">
        <w:t xml:space="preserve"> </w:t>
      </w:r>
      <w:r w:rsidR="00D85632" w:rsidRPr="0064312C">
        <w:t>pierwszy</w:t>
      </w:r>
      <w:r w:rsidR="00100971" w:rsidRPr="0064312C">
        <w:t xml:space="preserve"> </w:t>
      </w:r>
      <w:r w:rsidR="00D85632" w:rsidRPr="0064312C">
        <w:t>trwa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rozpoczęcia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szkolnego</w:t>
      </w:r>
      <w:r w:rsidR="00100971" w:rsidRPr="0064312C">
        <w:t xml:space="preserve"> </w:t>
      </w:r>
      <w:r w:rsidR="00D85632" w:rsidRPr="0064312C">
        <w:rPr>
          <w:bCs/>
          <w:shd w:val="clear" w:color="auto" w:fill="FFFFFF" w:themeFill="background1"/>
        </w:rPr>
        <w:t>do</w:t>
      </w:r>
      <w:r w:rsidR="00100971" w:rsidRPr="0064312C">
        <w:rPr>
          <w:shd w:val="clear" w:color="auto" w:fill="FFFFFF" w:themeFill="background1"/>
        </w:rPr>
        <w:t xml:space="preserve"> </w:t>
      </w:r>
      <w:r w:rsidR="00A4142E" w:rsidRPr="0064312C">
        <w:rPr>
          <w:bCs/>
          <w:shd w:val="clear" w:color="auto" w:fill="FFFFFF" w:themeFill="background1"/>
        </w:rPr>
        <w:t>końca</w:t>
      </w:r>
      <w:r w:rsidR="00100971" w:rsidRPr="0064312C">
        <w:rPr>
          <w:bCs/>
          <w:shd w:val="clear" w:color="auto" w:fill="FFFFFF" w:themeFill="background1"/>
        </w:rPr>
        <w:t xml:space="preserve"> </w:t>
      </w:r>
      <w:r w:rsidR="00D85632" w:rsidRPr="0064312C">
        <w:rPr>
          <w:bCs/>
          <w:shd w:val="clear" w:color="auto" w:fill="FFFFFF" w:themeFill="background1"/>
        </w:rPr>
        <w:t>stycznia</w:t>
      </w:r>
      <w:r w:rsidR="00D85632" w:rsidRPr="0064312C">
        <w:rPr>
          <w:b/>
          <w:bCs/>
        </w:rPr>
        <w:t>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okres</w:t>
      </w:r>
      <w:r w:rsidR="00100971" w:rsidRPr="0064312C">
        <w:t xml:space="preserve"> </w:t>
      </w:r>
      <w:r w:rsidR="00D85632" w:rsidRPr="0064312C">
        <w:t>drugi</w:t>
      </w:r>
      <w:r w:rsidR="00100971" w:rsidRPr="0064312C">
        <w:t xml:space="preserve"> </w:t>
      </w:r>
      <w:r w:rsidR="00D85632" w:rsidRPr="0064312C">
        <w:t>trwa</w:t>
      </w:r>
      <w:r w:rsidR="00100971" w:rsidRPr="0064312C">
        <w:t xml:space="preserve"> </w:t>
      </w:r>
      <w:r w:rsidR="00A4142E" w:rsidRPr="0064312C">
        <w:rPr>
          <w:bCs/>
          <w:shd w:val="clear" w:color="auto" w:fill="FFFFFF" w:themeFill="background1"/>
        </w:rPr>
        <w:t>od</w:t>
      </w:r>
      <w:r w:rsidR="00100971" w:rsidRPr="0064312C">
        <w:rPr>
          <w:bCs/>
          <w:shd w:val="clear" w:color="auto" w:fill="FFFFFF" w:themeFill="background1"/>
        </w:rPr>
        <w:t xml:space="preserve"> </w:t>
      </w:r>
      <w:r w:rsidR="00A4142E" w:rsidRPr="0064312C">
        <w:rPr>
          <w:bCs/>
          <w:shd w:val="clear" w:color="auto" w:fill="FFFFFF" w:themeFill="background1"/>
        </w:rPr>
        <w:t>1</w:t>
      </w:r>
      <w:r w:rsidR="00100971" w:rsidRPr="0064312C">
        <w:rPr>
          <w:bCs/>
          <w:shd w:val="clear" w:color="auto" w:fill="FFFFFF" w:themeFill="background1"/>
        </w:rPr>
        <w:t xml:space="preserve"> </w:t>
      </w:r>
      <w:r w:rsidR="00A4142E" w:rsidRPr="0064312C">
        <w:rPr>
          <w:bCs/>
          <w:shd w:val="clear" w:color="auto" w:fill="FFFFFF" w:themeFill="background1"/>
        </w:rPr>
        <w:t>lutego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zakończenia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szkolnego</w:t>
      </w:r>
      <w:r w:rsidR="008A4270">
        <w:t>.</w:t>
      </w:r>
    </w:p>
    <w:p w14:paraId="6F7B4989" w14:textId="3D294A5F" w:rsidR="00943C66" w:rsidRPr="0064312C" w:rsidRDefault="00943C66" w:rsidP="000B60F8">
      <w:pPr>
        <w:spacing w:line="276" w:lineRule="auto"/>
        <w:jc w:val="both"/>
      </w:pPr>
      <w:r w:rsidRPr="0064312C">
        <w:t xml:space="preserve">3. </w:t>
      </w:r>
      <w:r w:rsidR="00D85632" w:rsidRPr="0064312C">
        <w:t>Klasyfikacja</w:t>
      </w:r>
      <w:r w:rsidR="00100971" w:rsidRPr="0064312C">
        <w:t xml:space="preserve"> </w:t>
      </w:r>
      <w:r w:rsidR="00D85632" w:rsidRPr="0064312C">
        <w:t>śródroczna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roczna</w:t>
      </w:r>
      <w:r w:rsidR="00100971" w:rsidRPr="0064312C">
        <w:t xml:space="preserve"> </w:t>
      </w:r>
      <w:r w:rsidR="00D85632" w:rsidRPr="0064312C">
        <w:t>polega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okresowym</w:t>
      </w:r>
      <w:r w:rsidR="00100971" w:rsidRPr="0064312C">
        <w:t xml:space="preserve"> </w:t>
      </w:r>
      <w:r w:rsidR="00D85632" w:rsidRPr="0064312C">
        <w:t>podsumowaniu</w:t>
      </w:r>
      <w:r w:rsidR="00100971" w:rsidRPr="0064312C">
        <w:t xml:space="preserve"> </w:t>
      </w:r>
      <w:r w:rsidR="00D85632" w:rsidRPr="0064312C">
        <w:t>osiągnięć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określonych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szkolnym</w:t>
      </w:r>
      <w:r w:rsidR="00100971" w:rsidRPr="0064312C">
        <w:t xml:space="preserve"> </w:t>
      </w:r>
      <w:r w:rsidR="00D85632" w:rsidRPr="0064312C">
        <w:t>planie</w:t>
      </w:r>
      <w:r w:rsidR="00100971" w:rsidRPr="0064312C">
        <w:t xml:space="preserve"> </w:t>
      </w:r>
      <w:proofErr w:type="gramStart"/>
      <w:r w:rsidR="00D85632" w:rsidRPr="0064312C">
        <w:t>nauczania</w:t>
      </w:r>
      <w:r w:rsidR="006505FE">
        <w:t xml:space="preserve">             </w:t>
      </w:r>
      <w:r w:rsidR="00100971" w:rsidRPr="0064312C">
        <w:t xml:space="preserve"> </w:t>
      </w:r>
      <w:r w:rsidR="00D85632" w:rsidRPr="0064312C">
        <w:t>i</w:t>
      </w:r>
      <w:proofErr w:type="gramEnd"/>
      <w:r w:rsidR="00100971" w:rsidRPr="0064312C">
        <w:t xml:space="preserve"> </w:t>
      </w:r>
      <w:r w:rsidR="00D85632" w:rsidRPr="0064312C">
        <w:t>ustaleniu</w:t>
      </w:r>
      <w:r w:rsidR="00100971" w:rsidRPr="0064312C">
        <w:t xml:space="preserve"> </w:t>
      </w:r>
      <w:r w:rsidR="00D85632" w:rsidRPr="0064312C">
        <w:t>ocen</w:t>
      </w:r>
      <w:r w:rsidR="00100971" w:rsidRPr="0064312C">
        <w:t xml:space="preserve"> </w:t>
      </w:r>
      <w:r w:rsidR="00D85632" w:rsidRPr="0064312C">
        <w:t>klasyfikacyjnych,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oceny</w:t>
      </w:r>
      <w:r w:rsidR="00100971" w:rsidRPr="0064312C">
        <w:t xml:space="preserve"> </w:t>
      </w:r>
      <w:r w:rsidR="00D85632" w:rsidRPr="0064312C">
        <w:t>zachowania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skalą</w:t>
      </w:r>
      <w:r w:rsidR="00100971" w:rsidRPr="0064312C">
        <w:t xml:space="preserve"> </w:t>
      </w:r>
      <w:r w:rsidR="00D85632" w:rsidRPr="0064312C">
        <w:t>określoną</w:t>
      </w:r>
      <w:r w:rsidR="00100971" w:rsidRPr="0064312C">
        <w:t xml:space="preserve"> </w:t>
      </w:r>
      <w:r w:rsidR="006505FE">
        <w:t xml:space="preserve">              </w:t>
      </w:r>
      <w:r w:rsidR="00D85632" w:rsidRPr="0064312C">
        <w:t>w</w:t>
      </w:r>
      <w:r w:rsidR="00100971" w:rsidRPr="0064312C">
        <w:t xml:space="preserve"> </w:t>
      </w:r>
      <w:r w:rsidR="00D85632" w:rsidRPr="0064312C">
        <w:t>niniejszym</w:t>
      </w:r>
      <w:r w:rsidR="00100971" w:rsidRPr="0064312C">
        <w:t xml:space="preserve"> </w:t>
      </w:r>
      <w:r w:rsidR="00D85632" w:rsidRPr="0064312C">
        <w:t>statucie.</w:t>
      </w:r>
    </w:p>
    <w:p w14:paraId="2CA05CBB" w14:textId="77777777" w:rsidR="00943C66" w:rsidRPr="0064312C" w:rsidRDefault="00943C66" w:rsidP="000B60F8">
      <w:pPr>
        <w:spacing w:line="276" w:lineRule="auto"/>
        <w:jc w:val="both"/>
      </w:pPr>
      <w:r w:rsidRPr="0064312C">
        <w:t xml:space="preserve">4. </w:t>
      </w:r>
      <w:r w:rsidR="00D85632" w:rsidRPr="0064312C">
        <w:t>Klasyfikowanie</w:t>
      </w:r>
      <w:r w:rsidR="00100971" w:rsidRPr="0064312C">
        <w:t xml:space="preserve"> </w:t>
      </w:r>
      <w:r w:rsidR="00D85632" w:rsidRPr="0064312C">
        <w:t>śródroczne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przeprowadza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najpóźniej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ostatnim</w:t>
      </w:r>
      <w:r w:rsidR="00100971" w:rsidRPr="0064312C">
        <w:t xml:space="preserve"> </w:t>
      </w:r>
      <w:r w:rsidR="00D85632" w:rsidRPr="0064312C">
        <w:t>tygodniu</w:t>
      </w:r>
      <w:r w:rsidR="00100971" w:rsidRPr="0064312C">
        <w:t xml:space="preserve"> </w:t>
      </w:r>
      <w:r w:rsidR="00D85632" w:rsidRPr="0064312C">
        <w:t>pierwszego</w:t>
      </w:r>
      <w:r w:rsidR="00100971" w:rsidRPr="0064312C">
        <w:t xml:space="preserve"> </w:t>
      </w:r>
      <w:r w:rsidR="00D85632" w:rsidRPr="0064312C">
        <w:t>okresu.</w:t>
      </w:r>
      <w:r w:rsidR="00100971" w:rsidRPr="0064312C">
        <w:t xml:space="preserve"> </w:t>
      </w:r>
    </w:p>
    <w:p w14:paraId="34DC6FFA" w14:textId="77777777" w:rsidR="00943C66" w:rsidRPr="0064312C" w:rsidRDefault="00943C66" w:rsidP="000B60F8">
      <w:pPr>
        <w:spacing w:line="276" w:lineRule="auto"/>
        <w:jc w:val="both"/>
      </w:pPr>
      <w:r w:rsidRPr="0064312C">
        <w:lastRenderedPageBreak/>
        <w:t xml:space="preserve">5. </w:t>
      </w:r>
      <w:r w:rsidR="00D85632" w:rsidRPr="0064312C">
        <w:t>Śródroczne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roczne</w:t>
      </w:r>
      <w:r w:rsidR="00100971" w:rsidRPr="0064312C">
        <w:t xml:space="preserve"> </w:t>
      </w:r>
      <w:r w:rsidR="00D85632" w:rsidRPr="0064312C">
        <w:t>oceny</w:t>
      </w:r>
      <w:r w:rsidR="00100971" w:rsidRPr="0064312C">
        <w:t xml:space="preserve"> </w:t>
      </w:r>
      <w:r w:rsidR="00D85632" w:rsidRPr="0064312C">
        <w:t>klasyfikacyjne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klasyfikacyjna</w:t>
      </w:r>
      <w:r w:rsidR="00100971" w:rsidRPr="0064312C">
        <w:t xml:space="preserve"> </w:t>
      </w:r>
      <w:r w:rsidR="00D85632" w:rsidRPr="0064312C">
        <w:t>ocena</w:t>
      </w:r>
      <w:r w:rsidR="00100971" w:rsidRPr="0064312C">
        <w:t xml:space="preserve"> </w:t>
      </w:r>
      <w:r w:rsidR="00D85632" w:rsidRPr="0064312C">
        <w:t>zachowania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mogą</w:t>
      </w:r>
      <w:r w:rsidR="00100971" w:rsidRPr="0064312C">
        <w:t xml:space="preserve"> </w:t>
      </w:r>
      <w:r w:rsidR="00D85632" w:rsidRPr="0064312C">
        <w:t>być</w:t>
      </w:r>
      <w:r w:rsidR="00100971" w:rsidRPr="0064312C">
        <w:t xml:space="preserve"> </w:t>
      </w:r>
      <w:r w:rsidR="00D85632" w:rsidRPr="0064312C">
        <w:t>średnią</w:t>
      </w:r>
      <w:r w:rsidR="00100971" w:rsidRPr="0064312C">
        <w:t xml:space="preserve"> </w:t>
      </w:r>
      <w:r w:rsidR="00D85632" w:rsidRPr="0064312C">
        <w:t>arytmetyczną</w:t>
      </w:r>
      <w:r w:rsidR="00100971" w:rsidRPr="0064312C">
        <w:t xml:space="preserve"> </w:t>
      </w:r>
      <w:r w:rsidR="00D85632" w:rsidRPr="0064312C">
        <w:t>ocen</w:t>
      </w:r>
      <w:r w:rsidR="00100971" w:rsidRPr="0064312C">
        <w:t xml:space="preserve"> </w:t>
      </w:r>
      <w:r w:rsidR="00D85632" w:rsidRPr="0064312C">
        <w:t>cząstkowych</w:t>
      </w:r>
    </w:p>
    <w:p w14:paraId="606C1EC9" w14:textId="77777777" w:rsidR="00943C66" w:rsidRPr="0064312C" w:rsidRDefault="00943C66" w:rsidP="000B60F8">
      <w:pPr>
        <w:spacing w:line="276" w:lineRule="auto"/>
        <w:jc w:val="both"/>
      </w:pPr>
      <w:r w:rsidRPr="0064312C">
        <w:t xml:space="preserve">6. </w:t>
      </w:r>
      <w:r w:rsidR="00D85632" w:rsidRPr="0064312C">
        <w:t>Oceny</w:t>
      </w:r>
      <w:r w:rsidR="00100971" w:rsidRPr="0064312C">
        <w:t xml:space="preserve"> </w:t>
      </w:r>
      <w:r w:rsidR="00D85632" w:rsidRPr="0064312C">
        <w:t>klasyfikacyjne</w:t>
      </w:r>
      <w:r w:rsidR="00100971" w:rsidRPr="0064312C">
        <w:t xml:space="preserve"> </w:t>
      </w:r>
      <w:r w:rsidR="00D85632" w:rsidRPr="0064312C">
        <w:t>ustalone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ostatni</w:t>
      </w:r>
      <w:r w:rsidR="00100971" w:rsidRPr="0064312C">
        <w:t xml:space="preserve"> </w:t>
      </w:r>
      <w:r w:rsidR="00D85632" w:rsidRPr="0064312C">
        <w:t>okres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szkolnego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poszczególnych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klasyfikacyjna</w:t>
      </w:r>
      <w:r w:rsidR="00100971" w:rsidRPr="0064312C">
        <w:t xml:space="preserve"> </w:t>
      </w:r>
      <w:r w:rsidR="00D85632" w:rsidRPr="0064312C">
        <w:t>ocena</w:t>
      </w:r>
      <w:r w:rsidR="00100971" w:rsidRPr="0064312C">
        <w:t xml:space="preserve"> </w:t>
      </w:r>
      <w:r w:rsidR="00D85632" w:rsidRPr="0064312C">
        <w:t>zachowania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ocenami</w:t>
      </w:r>
      <w:r w:rsidR="00100971" w:rsidRPr="0064312C">
        <w:t xml:space="preserve"> </w:t>
      </w:r>
      <w:r w:rsidR="00D85632" w:rsidRPr="0064312C">
        <w:t>uwzględniającymi</w:t>
      </w:r>
      <w:r w:rsidR="00100971" w:rsidRPr="0064312C">
        <w:t xml:space="preserve"> </w:t>
      </w:r>
      <w:r w:rsidR="00D85632" w:rsidRPr="0064312C">
        <w:t>wiadomości</w:t>
      </w:r>
      <w:r w:rsidR="00100971" w:rsidRPr="0064312C">
        <w:t xml:space="preserve"> </w:t>
      </w:r>
      <w:r w:rsidR="00D85632" w:rsidRPr="0064312C">
        <w:br/>
        <w:t>i</w:t>
      </w:r>
      <w:r w:rsidR="00100971" w:rsidRPr="0064312C">
        <w:t xml:space="preserve"> </w:t>
      </w:r>
      <w:r w:rsidR="00D85632" w:rsidRPr="0064312C">
        <w:t>umiejętności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zachowanie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poprzedniego</w:t>
      </w:r>
      <w:r w:rsidR="00100971" w:rsidRPr="0064312C">
        <w:t xml:space="preserve"> </w:t>
      </w:r>
      <w:r w:rsidR="00D85632" w:rsidRPr="0064312C">
        <w:t>okresu.</w:t>
      </w:r>
    </w:p>
    <w:p w14:paraId="24827382" w14:textId="2479FCA5" w:rsidR="00943C66" w:rsidRPr="0064312C" w:rsidRDefault="00943C66" w:rsidP="000B60F8">
      <w:pPr>
        <w:spacing w:line="276" w:lineRule="auto"/>
        <w:jc w:val="both"/>
      </w:pPr>
      <w:r w:rsidRPr="0064312C">
        <w:t xml:space="preserve">7. </w:t>
      </w:r>
      <w:r w:rsidR="00D85632" w:rsidRPr="0064312C">
        <w:t>Śródroczne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roczne</w:t>
      </w:r>
      <w:r w:rsidR="00100971" w:rsidRPr="0064312C">
        <w:t xml:space="preserve"> </w:t>
      </w:r>
      <w:r w:rsidR="00D85632" w:rsidRPr="0064312C">
        <w:t>oceny</w:t>
      </w:r>
      <w:r w:rsidR="00100971" w:rsidRPr="0064312C">
        <w:t xml:space="preserve"> </w:t>
      </w:r>
      <w:r w:rsidR="00D85632" w:rsidRPr="0064312C">
        <w:t>klasyfikacyjne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obowiązkowych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ustalają</w:t>
      </w:r>
      <w:r w:rsidR="00100971" w:rsidRPr="0064312C">
        <w:t xml:space="preserve"> </w:t>
      </w:r>
      <w:r w:rsidR="00D85632" w:rsidRPr="0064312C">
        <w:t>nauczyciele</w:t>
      </w:r>
      <w:r w:rsidR="00100971" w:rsidRPr="0064312C">
        <w:t xml:space="preserve"> </w:t>
      </w:r>
      <w:r w:rsidR="00D85632" w:rsidRPr="0064312C">
        <w:t>prowadzący</w:t>
      </w:r>
      <w:r w:rsidR="00100971" w:rsidRPr="0064312C">
        <w:t xml:space="preserve"> </w:t>
      </w:r>
      <w:r w:rsidR="00D85632" w:rsidRPr="0064312C">
        <w:t>poszczególne</w:t>
      </w:r>
      <w:r w:rsidR="00100971" w:rsidRPr="0064312C">
        <w:t xml:space="preserve"> </w:t>
      </w:r>
      <w:r w:rsidR="00D85632" w:rsidRPr="0064312C">
        <w:t>obowiązkowe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edukacyjne,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proofErr w:type="gramStart"/>
      <w:r w:rsidR="00D85632" w:rsidRPr="0064312C">
        <w:t>śródroczną</w:t>
      </w:r>
      <w:r w:rsidR="006505FE">
        <w:t xml:space="preserve">           </w:t>
      </w:r>
      <w:r w:rsidR="00100971" w:rsidRPr="0064312C">
        <w:t xml:space="preserve"> </w:t>
      </w:r>
      <w:r w:rsidR="00D85632" w:rsidRPr="0064312C">
        <w:t>i</w:t>
      </w:r>
      <w:proofErr w:type="gramEnd"/>
      <w:r w:rsidR="00100971" w:rsidRPr="0064312C">
        <w:t xml:space="preserve"> </w:t>
      </w:r>
      <w:r w:rsidR="00D85632" w:rsidRPr="0064312C">
        <w:t>roczną</w:t>
      </w:r>
      <w:r w:rsidR="00100971" w:rsidRPr="0064312C">
        <w:t xml:space="preserve"> </w:t>
      </w:r>
      <w:r w:rsidR="00D85632" w:rsidRPr="0064312C">
        <w:t>ocenę</w:t>
      </w:r>
      <w:r w:rsidR="00100971" w:rsidRPr="0064312C">
        <w:t xml:space="preserve"> </w:t>
      </w:r>
      <w:r w:rsidR="00D85632" w:rsidRPr="0064312C">
        <w:t>klasyfikacyjną</w:t>
      </w:r>
      <w:r w:rsidR="00100971" w:rsidRPr="0064312C">
        <w:t xml:space="preserve"> </w:t>
      </w:r>
      <w:r w:rsidR="00D85632" w:rsidRPr="0064312C">
        <w:t>zachowania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wychowawca</w:t>
      </w:r>
      <w:r w:rsidR="00100971" w:rsidRPr="0064312C">
        <w:t xml:space="preserve"> </w:t>
      </w:r>
      <w:r w:rsidR="00D85632" w:rsidRPr="0064312C">
        <w:t>klasy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zasięgnięciu</w:t>
      </w:r>
      <w:r w:rsidR="00100971" w:rsidRPr="0064312C">
        <w:t xml:space="preserve"> </w:t>
      </w:r>
      <w:r w:rsidR="00D85632" w:rsidRPr="0064312C">
        <w:t>opinii</w:t>
      </w:r>
      <w:r w:rsidR="00100971" w:rsidRPr="0064312C">
        <w:t xml:space="preserve"> </w:t>
      </w:r>
      <w:r w:rsidR="00D85632" w:rsidRPr="0064312C">
        <w:t>nauczycieli,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danej</w:t>
      </w:r>
      <w:r w:rsidR="00100971" w:rsidRPr="0064312C">
        <w:t xml:space="preserve"> </w:t>
      </w:r>
      <w:r w:rsidR="00D85632" w:rsidRPr="0064312C">
        <w:t>klasy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ocenianego</w:t>
      </w:r>
      <w:r w:rsidR="00100971" w:rsidRPr="0064312C">
        <w:t xml:space="preserve"> </w:t>
      </w:r>
      <w:r w:rsidR="00D85632" w:rsidRPr="0064312C">
        <w:t>ucznia.</w:t>
      </w:r>
    </w:p>
    <w:p w14:paraId="221A3E51" w14:textId="77777777" w:rsidR="00943C66" w:rsidRPr="0064312C" w:rsidRDefault="00943C66" w:rsidP="000B60F8">
      <w:pPr>
        <w:spacing w:line="276" w:lineRule="auto"/>
        <w:jc w:val="both"/>
      </w:pPr>
      <w:r w:rsidRPr="0064312C">
        <w:t xml:space="preserve">8. </w:t>
      </w:r>
      <w:r w:rsidR="00D85632" w:rsidRPr="0064312C">
        <w:t>Śródroczne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roczne</w:t>
      </w:r>
      <w:r w:rsidR="00100971" w:rsidRPr="0064312C">
        <w:t xml:space="preserve"> </w:t>
      </w:r>
      <w:r w:rsidR="00D85632" w:rsidRPr="0064312C">
        <w:t>oceny</w:t>
      </w:r>
      <w:r w:rsidR="00100971" w:rsidRPr="0064312C">
        <w:t xml:space="preserve"> </w:t>
      </w:r>
      <w:r w:rsidR="00D85632" w:rsidRPr="0064312C">
        <w:t>klasyfikacyjne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dodatkowych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ustalają</w:t>
      </w:r>
      <w:r w:rsidR="00100971" w:rsidRPr="0064312C">
        <w:t xml:space="preserve"> </w:t>
      </w:r>
      <w:r w:rsidR="00D85632" w:rsidRPr="0064312C">
        <w:t>nauczyciele</w:t>
      </w:r>
      <w:r w:rsidR="00100971" w:rsidRPr="0064312C">
        <w:t xml:space="preserve"> </w:t>
      </w:r>
      <w:r w:rsidR="00D85632" w:rsidRPr="0064312C">
        <w:t>prowadzący</w:t>
      </w:r>
      <w:r w:rsidR="00100971" w:rsidRPr="0064312C">
        <w:t xml:space="preserve"> </w:t>
      </w:r>
      <w:r w:rsidR="00D85632" w:rsidRPr="0064312C">
        <w:t>poszczególne</w:t>
      </w:r>
      <w:r w:rsidR="00100971" w:rsidRPr="0064312C">
        <w:t xml:space="preserve"> </w:t>
      </w:r>
      <w:r w:rsidR="00D85632" w:rsidRPr="0064312C">
        <w:t>dodatkowe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edukacyjne.</w:t>
      </w:r>
      <w:r w:rsidR="00100971" w:rsidRPr="0064312C">
        <w:t xml:space="preserve"> </w:t>
      </w:r>
      <w:r w:rsidR="00D85632" w:rsidRPr="0064312C">
        <w:t>Roczna</w:t>
      </w:r>
      <w:r w:rsidR="00100971" w:rsidRPr="0064312C">
        <w:t xml:space="preserve"> </w:t>
      </w:r>
      <w:r w:rsidR="00D85632" w:rsidRPr="0064312C">
        <w:t>ocena</w:t>
      </w:r>
      <w:r w:rsidR="00100971" w:rsidRPr="0064312C">
        <w:t xml:space="preserve"> </w:t>
      </w:r>
      <w:r w:rsidR="00D85632" w:rsidRPr="0064312C">
        <w:t>klasyfikacyjna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dodatkowych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ma</w:t>
      </w:r>
      <w:r w:rsidR="00100971" w:rsidRPr="0064312C">
        <w:t xml:space="preserve"> </w:t>
      </w:r>
      <w:r w:rsidR="00D85632" w:rsidRPr="0064312C">
        <w:t>wpływu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promocję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klasy</w:t>
      </w:r>
      <w:r w:rsidR="00100971" w:rsidRPr="0064312C">
        <w:t xml:space="preserve"> </w:t>
      </w:r>
      <w:r w:rsidR="00D85632" w:rsidRPr="0064312C">
        <w:t>programowo</w:t>
      </w:r>
      <w:r w:rsidR="00100971" w:rsidRPr="0064312C">
        <w:t xml:space="preserve"> </w:t>
      </w:r>
      <w:r w:rsidR="00D85632" w:rsidRPr="0064312C">
        <w:t>wyższej</w:t>
      </w:r>
      <w:r w:rsidR="00100971" w:rsidRPr="0064312C">
        <w:t xml:space="preserve"> </w:t>
      </w:r>
      <w:r w:rsidR="00D85632" w:rsidRPr="0064312C">
        <w:t>ani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ukończenie</w:t>
      </w:r>
      <w:r w:rsidR="00100971" w:rsidRPr="0064312C">
        <w:t xml:space="preserve"> </w:t>
      </w:r>
      <w:r w:rsidR="00D85632" w:rsidRPr="0064312C">
        <w:t>szkoły.</w:t>
      </w:r>
      <w:r w:rsidR="00100971" w:rsidRPr="0064312C">
        <w:t xml:space="preserve"> </w:t>
      </w:r>
    </w:p>
    <w:p w14:paraId="558EBFE3" w14:textId="77777777" w:rsidR="00943C66" w:rsidRPr="0064312C" w:rsidRDefault="00943C66" w:rsidP="000B60F8">
      <w:pPr>
        <w:spacing w:line="276" w:lineRule="auto"/>
        <w:jc w:val="both"/>
      </w:pPr>
      <w:r w:rsidRPr="0064312C">
        <w:t xml:space="preserve">9. </w:t>
      </w:r>
      <w:r w:rsidR="00D85632" w:rsidRPr="0064312C">
        <w:t>Ustalone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śródroczne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roczne</w:t>
      </w:r>
      <w:r w:rsidR="00100971" w:rsidRPr="0064312C">
        <w:t xml:space="preserve"> </w:t>
      </w:r>
      <w:r w:rsidR="00D85632" w:rsidRPr="0064312C">
        <w:t>oceny</w:t>
      </w:r>
      <w:r w:rsidR="00100971" w:rsidRPr="0064312C">
        <w:t xml:space="preserve"> </w:t>
      </w:r>
      <w:r w:rsidR="00D85632" w:rsidRPr="0064312C">
        <w:t>klasyfikacyjne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poszczególnych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klasyfikacyjna</w:t>
      </w:r>
      <w:r w:rsidR="00100971" w:rsidRPr="0064312C">
        <w:t xml:space="preserve"> </w:t>
      </w:r>
      <w:r w:rsidR="00D85632" w:rsidRPr="0064312C">
        <w:t>ocena</w:t>
      </w:r>
      <w:r w:rsidR="00100971" w:rsidRPr="0064312C">
        <w:t xml:space="preserve"> </w:t>
      </w:r>
      <w:r w:rsidR="00D85632" w:rsidRPr="0064312C">
        <w:t>zachowania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ustalona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wychowawcę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być</w:t>
      </w:r>
      <w:r w:rsidR="00100971" w:rsidRPr="0064312C">
        <w:t xml:space="preserve"> </w:t>
      </w:r>
      <w:r w:rsidR="00D85632" w:rsidRPr="0064312C">
        <w:t>uchylona</w:t>
      </w:r>
      <w:r w:rsidR="00100971" w:rsidRPr="0064312C">
        <w:t xml:space="preserve"> </w:t>
      </w:r>
      <w:r w:rsidR="00D85632" w:rsidRPr="0064312C">
        <w:t>ani</w:t>
      </w:r>
      <w:r w:rsidR="00100971" w:rsidRPr="0064312C">
        <w:t xml:space="preserve"> </w:t>
      </w:r>
      <w:r w:rsidR="00D85632" w:rsidRPr="0064312C">
        <w:t>zmieniona</w:t>
      </w:r>
      <w:r w:rsidR="00100971" w:rsidRPr="0064312C">
        <w:t xml:space="preserve"> </w:t>
      </w:r>
      <w:r w:rsidR="00D85632" w:rsidRPr="0064312C">
        <w:t>decyzją</w:t>
      </w:r>
      <w:r w:rsidR="00100971" w:rsidRPr="0064312C">
        <w:t xml:space="preserve"> </w:t>
      </w:r>
      <w:r w:rsidR="00D85632" w:rsidRPr="0064312C">
        <w:t>administracyjną.</w:t>
      </w:r>
    </w:p>
    <w:p w14:paraId="40948827" w14:textId="77777777" w:rsidR="00943C66" w:rsidRPr="0064312C" w:rsidRDefault="00943C66" w:rsidP="000B60F8">
      <w:pPr>
        <w:spacing w:line="276" w:lineRule="auto"/>
        <w:jc w:val="both"/>
      </w:pPr>
      <w:r w:rsidRPr="0064312C">
        <w:t xml:space="preserve">10.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przypadku</w:t>
      </w:r>
      <w:r w:rsidR="00100971" w:rsidRPr="0064312C">
        <w:t xml:space="preserve"> </w:t>
      </w:r>
      <w:r w:rsidR="00D85632" w:rsidRPr="0064312C">
        <w:t>przedmiotu</w:t>
      </w:r>
      <w:r w:rsidR="00100971" w:rsidRPr="0064312C">
        <w:t xml:space="preserve"> </w:t>
      </w:r>
      <w:r w:rsidR="00D85632" w:rsidRPr="0064312C">
        <w:t>nauczanego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danym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szkolnym</w:t>
      </w:r>
      <w:r w:rsidR="00100971" w:rsidRPr="0064312C">
        <w:t xml:space="preserve"> </w:t>
      </w:r>
      <w:r w:rsidR="00D85632" w:rsidRPr="0064312C">
        <w:t>tylko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pierwszym</w:t>
      </w:r>
      <w:r w:rsidR="00100971" w:rsidRPr="0064312C">
        <w:t xml:space="preserve"> </w:t>
      </w:r>
      <w:r w:rsidR="00D85632" w:rsidRPr="0064312C">
        <w:t>okresie</w:t>
      </w:r>
      <w:r w:rsidR="00100971" w:rsidRPr="0064312C">
        <w:t xml:space="preserve"> </w:t>
      </w:r>
      <w:r w:rsidR="00D85632" w:rsidRPr="0064312C">
        <w:t>ocena</w:t>
      </w:r>
      <w:r w:rsidR="00100971" w:rsidRPr="0064312C">
        <w:t xml:space="preserve"> </w:t>
      </w:r>
      <w:r w:rsidR="00D85632" w:rsidRPr="0064312C">
        <w:t>śródroczna</w:t>
      </w:r>
      <w:r w:rsidR="00100971" w:rsidRPr="0064312C">
        <w:t xml:space="preserve"> </w:t>
      </w:r>
      <w:r w:rsidR="00D85632" w:rsidRPr="0064312C">
        <w:t>staje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oceną</w:t>
      </w:r>
      <w:r w:rsidR="00100971" w:rsidRPr="0064312C">
        <w:t xml:space="preserve"> </w:t>
      </w:r>
      <w:r w:rsidR="00D85632" w:rsidRPr="0064312C">
        <w:t>roczną.</w:t>
      </w:r>
    </w:p>
    <w:p w14:paraId="3DA83E69" w14:textId="77777777" w:rsidR="00943C66" w:rsidRPr="0064312C" w:rsidRDefault="00943C66" w:rsidP="000B60F8">
      <w:pPr>
        <w:spacing w:line="276" w:lineRule="auto"/>
        <w:jc w:val="both"/>
      </w:pPr>
      <w:r w:rsidRPr="0064312C">
        <w:t xml:space="preserve">11.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przypadku,</w:t>
      </w:r>
      <w:r w:rsidR="00100971" w:rsidRPr="0064312C">
        <w:t xml:space="preserve"> </w:t>
      </w:r>
      <w:r w:rsidR="00D85632" w:rsidRPr="0064312C">
        <w:t>gdy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edukacyjne</w:t>
      </w:r>
      <w:r w:rsidR="00100971" w:rsidRPr="0064312C">
        <w:t xml:space="preserve"> </w:t>
      </w:r>
      <w:r w:rsidR="00D85632" w:rsidRPr="0064312C">
        <w:t>prowadzone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więcej</w:t>
      </w:r>
      <w:r w:rsidR="00100971" w:rsidRPr="0064312C">
        <w:t xml:space="preserve"> </w:t>
      </w:r>
      <w:r w:rsidR="00D85632" w:rsidRPr="0064312C">
        <w:t>niż</w:t>
      </w:r>
      <w:r w:rsidR="00100971" w:rsidRPr="0064312C">
        <w:t xml:space="preserve"> </w:t>
      </w:r>
      <w:r w:rsidR="00D85632" w:rsidRPr="0064312C">
        <w:t>jednego</w:t>
      </w:r>
      <w:r w:rsidR="00100971" w:rsidRPr="0064312C">
        <w:t xml:space="preserve"> </w:t>
      </w:r>
      <w:r w:rsidR="00D85632" w:rsidRPr="0064312C">
        <w:t>nauczyciela,</w:t>
      </w:r>
      <w:r w:rsidR="00100971" w:rsidRPr="0064312C">
        <w:t xml:space="preserve"> </w:t>
      </w:r>
      <w:r w:rsidR="00D85632" w:rsidRPr="0064312C">
        <w:t>ocena</w:t>
      </w:r>
      <w:r w:rsidR="00100971" w:rsidRPr="0064312C">
        <w:t xml:space="preserve"> </w:t>
      </w:r>
      <w:r w:rsidR="00D85632" w:rsidRPr="0064312C">
        <w:t>wystawiana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wszystkich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uczących</w:t>
      </w:r>
      <w:r w:rsidR="00100971" w:rsidRPr="0064312C">
        <w:t xml:space="preserve"> </w:t>
      </w:r>
      <w:r w:rsidR="00D85632" w:rsidRPr="0064312C">
        <w:t>danego</w:t>
      </w:r>
      <w:r w:rsidR="00100971" w:rsidRPr="0064312C">
        <w:t xml:space="preserve"> </w:t>
      </w:r>
      <w:r w:rsidR="00D85632" w:rsidRPr="0064312C">
        <w:t>przedmiotu.</w:t>
      </w:r>
      <w:bookmarkStart w:id="255" w:name="_Hlk97637110"/>
    </w:p>
    <w:p w14:paraId="22A351D1" w14:textId="2E0B8AE5" w:rsidR="00D85632" w:rsidRPr="0064312C" w:rsidRDefault="00943C66" w:rsidP="000B60F8">
      <w:pPr>
        <w:spacing w:line="276" w:lineRule="auto"/>
        <w:jc w:val="both"/>
      </w:pPr>
      <w:r w:rsidRPr="0064312C">
        <w:t xml:space="preserve">12. </w:t>
      </w:r>
      <w:r w:rsidR="00D85632" w:rsidRPr="0064312C">
        <w:t>O</w:t>
      </w:r>
      <w:r w:rsidR="00100971" w:rsidRPr="0064312C">
        <w:t xml:space="preserve"> </w:t>
      </w:r>
      <w:r w:rsidR="00D85632" w:rsidRPr="0064312C">
        <w:t>osiągnięciach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postępach,</w:t>
      </w:r>
      <w:r w:rsidR="00100971" w:rsidRPr="0064312C">
        <w:t xml:space="preserve"> </w:t>
      </w:r>
      <w:r w:rsidR="00D85632" w:rsidRPr="0064312C">
        <w:t>uczniowie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rodzice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informowani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zebraniach</w:t>
      </w:r>
      <w:r w:rsidR="00100971" w:rsidRPr="0064312C">
        <w:t xml:space="preserve"> </w:t>
      </w:r>
      <w:r w:rsidR="00D85632" w:rsidRPr="0064312C">
        <w:t>ogólnych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indywidualnych,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postaci</w:t>
      </w:r>
      <w:r w:rsidR="00100971" w:rsidRPr="0064312C">
        <w:t xml:space="preserve"> </w:t>
      </w:r>
      <w:r w:rsidR="00D85632" w:rsidRPr="0064312C">
        <w:t>komentarza</w:t>
      </w:r>
      <w:r w:rsidR="00100971" w:rsidRPr="0064312C">
        <w:t xml:space="preserve"> </w:t>
      </w:r>
      <w:r w:rsidR="00D85632" w:rsidRPr="0064312C">
        <w:t>ustnego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pisemnego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oceny</w:t>
      </w:r>
      <w:r w:rsidR="00100971" w:rsidRPr="0064312C">
        <w:t xml:space="preserve"> </w:t>
      </w:r>
      <w:r w:rsidR="00D85632" w:rsidRPr="0064312C">
        <w:t>bieżącej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śródrocznej.</w:t>
      </w:r>
      <w:r w:rsidR="00100971" w:rsidRPr="0064312C">
        <w:t xml:space="preserve"> </w:t>
      </w:r>
      <w:r w:rsidR="002A05B4" w:rsidRPr="0064312C">
        <w:t>W</w:t>
      </w:r>
      <w:r w:rsidR="00100971" w:rsidRPr="0064312C">
        <w:t xml:space="preserve"> </w:t>
      </w:r>
      <w:r w:rsidR="002A05B4" w:rsidRPr="0064312C">
        <w:t>okresie</w:t>
      </w:r>
      <w:r w:rsidR="00100971" w:rsidRPr="0064312C">
        <w:t xml:space="preserve"> </w:t>
      </w:r>
      <w:r w:rsidR="002A05B4" w:rsidRPr="0064312C">
        <w:t>czasowego</w:t>
      </w:r>
      <w:r w:rsidR="00100971" w:rsidRPr="0064312C">
        <w:t xml:space="preserve"> </w:t>
      </w:r>
      <w:r w:rsidR="002A05B4" w:rsidRPr="0064312C">
        <w:t>ograniczenia</w:t>
      </w:r>
      <w:r w:rsidR="00100971" w:rsidRPr="0064312C">
        <w:t xml:space="preserve"> </w:t>
      </w:r>
      <w:r w:rsidR="002A05B4" w:rsidRPr="0064312C">
        <w:t>funkcjonowania</w:t>
      </w:r>
      <w:r w:rsidR="00100971" w:rsidRPr="0064312C">
        <w:t xml:space="preserve"> </w:t>
      </w:r>
      <w:r w:rsidR="002A05B4" w:rsidRPr="0064312C">
        <w:t>szkoły</w:t>
      </w:r>
      <w:r w:rsidR="00100971" w:rsidRPr="0064312C">
        <w:t xml:space="preserve"> </w:t>
      </w:r>
      <w:r w:rsidR="002A05B4" w:rsidRPr="0064312C">
        <w:t>informacje</w:t>
      </w:r>
      <w:r w:rsidR="00100971" w:rsidRPr="0064312C">
        <w:t xml:space="preserve"> </w:t>
      </w:r>
      <w:r w:rsidR="002A05B4" w:rsidRPr="0064312C">
        <w:t>o</w:t>
      </w:r>
      <w:r w:rsidR="00100971" w:rsidRPr="0064312C">
        <w:t xml:space="preserve"> </w:t>
      </w:r>
      <w:r w:rsidR="002A05B4" w:rsidRPr="0064312C">
        <w:t>osiągnięciach</w:t>
      </w:r>
      <w:r w:rsidR="00100971" w:rsidRPr="0064312C">
        <w:t xml:space="preserve"> </w:t>
      </w:r>
      <w:r w:rsidR="002A05B4" w:rsidRPr="0064312C">
        <w:t>i</w:t>
      </w:r>
      <w:r w:rsidR="00100971" w:rsidRPr="0064312C">
        <w:t xml:space="preserve"> </w:t>
      </w:r>
      <w:r w:rsidR="002A05B4" w:rsidRPr="0064312C">
        <w:t>postępach</w:t>
      </w:r>
      <w:r w:rsidR="00100971" w:rsidRPr="0064312C">
        <w:t xml:space="preserve"> </w:t>
      </w:r>
      <w:r w:rsidR="002A05B4" w:rsidRPr="0064312C">
        <w:t>ucznia</w:t>
      </w:r>
      <w:r w:rsidR="00100971" w:rsidRPr="0064312C">
        <w:t xml:space="preserve"> </w:t>
      </w:r>
      <w:r w:rsidR="002A05B4" w:rsidRPr="0064312C">
        <w:t>przekazywane</w:t>
      </w:r>
      <w:r w:rsidR="00100971" w:rsidRPr="0064312C">
        <w:t xml:space="preserve"> </w:t>
      </w:r>
      <w:r w:rsidR="002A05B4" w:rsidRPr="0064312C">
        <w:t>są</w:t>
      </w:r>
      <w:r w:rsidR="00100971" w:rsidRPr="0064312C">
        <w:t xml:space="preserve"> </w:t>
      </w:r>
      <w:r w:rsidR="002A05B4" w:rsidRPr="0064312C">
        <w:t>drogą</w:t>
      </w:r>
      <w:r w:rsidR="00100971" w:rsidRPr="0064312C">
        <w:t xml:space="preserve"> </w:t>
      </w:r>
      <w:r w:rsidR="002A05B4" w:rsidRPr="0064312C">
        <w:t>elektroniczną,</w:t>
      </w:r>
      <w:r w:rsidR="00100971" w:rsidRPr="0064312C">
        <w:t xml:space="preserve"> </w:t>
      </w:r>
      <w:r w:rsidR="002A05B4" w:rsidRPr="0064312C">
        <w:t>w</w:t>
      </w:r>
      <w:r w:rsidR="00100971" w:rsidRPr="0064312C">
        <w:t xml:space="preserve"> </w:t>
      </w:r>
      <w:r w:rsidR="002A05B4" w:rsidRPr="0064312C">
        <w:t>tym</w:t>
      </w:r>
      <w:r w:rsidR="00100971" w:rsidRPr="0064312C">
        <w:t xml:space="preserve"> </w:t>
      </w:r>
      <w:r w:rsidR="002A05B4" w:rsidRPr="0064312C">
        <w:t>na</w:t>
      </w:r>
      <w:r w:rsidR="00100971" w:rsidRPr="0064312C">
        <w:t xml:space="preserve"> </w:t>
      </w:r>
      <w:r w:rsidR="002A05B4" w:rsidRPr="0064312C">
        <w:t>konferencjach</w:t>
      </w:r>
      <w:r w:rsidR="00100971" w:rsidRPr="0064312C">
        <w:t xml:space="preserve"> </w:t>
      </w:r>
      <w:r w:rsidR="002A05B4" w:rsidRPr="0064312C">
        <w:t>online.</w:t>
      </w:r>
      <w:r w:rsidR="00100971" w:rsidRPr="0064312C">
        <w:t xml:space="preserve"> </w:t>
      </w:r>
    </w:p>
    <w:p w14:paraId="0BDC3B20" w14:textId="77777777" w:rsidR="00943C66" w:rsidRPr="0064312C" w:rsidRDefault="00943C66" w:rsidP="000B60F8">
      <w:pPr>
        <w:spacing w:line="276" w:lineRule="auto"/>
        <w:jc w:val="both"/>
      </w:pPr>
    </w:p>
    <w:p w14:paraId="6E868129" w14:textId="7A9FA3AF" w:rsidR="00D85632" w:rsidRPr="0064312C" w:rsidRDefault="00943C66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bookmarkStart w:id="256" w:name="_Hlk97637138"/>
      <w:bookmarkEnd w:id="255"/>
      <w:r w:rsidRPr="0064312C">
        <w:rPr>
          <w:rFonts w:ascii="Times New Roman" w:hAnsi="Times New Roman" w:cs="Times New Roman"/>
          <w:b/>
          <w:bCs/>
          <w:sz w:val="24"/>
          <w:szCs w:val="24"/>
        </w:rPr>
        <w:t>§ 136.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Przed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rocznym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zebraniem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rady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pedagogicznej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poszczególni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nauczyciele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są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zobowiązani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poinformować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ucznia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jego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rodziców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przewidywanych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dla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niego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rocznych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ocenach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klasyfikacyjnych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zajęć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edukacyjnych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terminie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na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1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miesiąc</w:t>
      </w:r>
      <w:r w:rsidR="00846A61" w:rsidRPr="0064312C">
        <w:rPr>
          <w:rFonts w:ascii="Times New Roman" w:hAnsi="Times New Roman" w:cs="Times New Roman"/>
          <w:sz w:val="24"/>
          <w:szCs w:val="24"/>
        </w:rPr>
        <w:t>.</w:t>
      </w:r>
    </w:p>
    <w:p w14:paraId="59577AF7" w14:textId="77777777" w:rsidR="00943C66" w:rsidRPr="0064312C" w:rsidRDefault="00943C66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bookmarkEnd w:id="256"/>
    <w:p w14:paraId="3915F19D" w14:textId="7ABFA06A" w:rsidR="00D85632" w:rsidRPr="0064312C" w:rsidRDefault="00943C66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>§ 137.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Jeżeli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wyniku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klasyfikacji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śródrocznej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stwierdzono,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że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poziom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osiągnięć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edukacyjnych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ucznia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uniemożliwi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lub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utrudni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kontynuowanie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nauki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danym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roku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5632" w:rsidRPr="0064312C">
        <w:rPr>
          <w:rFonts w:ascii="Times New Roman" w:hAnsi="Times New Roman" w:cs="Times New Roman"/>
          <w:sz w:val="24"/>
          <w:szCs w:val="24"/>
        </w:rPr>
        <w:t>lub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6505F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85632" w:rsidRPr="0064312C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klasie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programowo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wyższej,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zespół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nauczycieli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uczących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ucznia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opracuje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program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działań</w:t>
      </w:r>
      <w:r w:rsidR="006505FE">
        <w:rPr>
          <w:rFonts w:ascii="Times New Roman" w:hAnsi="Times New Roman" w:cs="Times New Roman"/>
          <w:sz w:val="24"/>
          <w:szCs w:val="24"/>
        </w:rPr>
        <w:t xml:space="preserve">    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celu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uzupełnienia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przez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ucznia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braków: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zindywidualizowanie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wymagań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wobec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ucznia,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zajęcia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wyrównawcze,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pomoc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koleżeńska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indywidualna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pomoc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nauczyciela.</w:t>
      </w:r>
    </w:p>
    <w:p w14:paraId="6B337876" w14:textId="77777777" w:rsidR="00943C66" w:rsidRPr="0064312C" w:rsidRDefault="00943C66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14:paraId="19E2E748" w14:textId="29B0E8CE" w:rsidR="00D85632" w:rsidRPr="0064312C" w:rsidRDefault="00943C66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>§ 138.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Uczeń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może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nie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być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klasyfikowany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jednego,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kilku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lub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wszystkich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zajęć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edukacyjnych,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jeżeli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brak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jest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podstaw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do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ustalenia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śródrocznej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lub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rocznej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oceny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klasyfikacyjnej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powodu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nieobecności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ucznia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na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zajęciach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edukacyjnych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przekraczającej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połowę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czasu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przeznaczonego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na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te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zajęcia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szkolnym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planie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nauczania.</w:t>
      </w:r>
    </w:p>
    <w:p w14:paraId="02DFE508" w14:textId="77777777" w:rsidR="00943C66" w:rsidRPr="0064312C" w:rsidRDefault="00943C66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14:paraId="30CF876E" w14:textId="0E251525" w:rsidR="00D85632" w:rsidRPr="0064312C" w:rsidRDefault="00943C66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bookmarkStart w:id="257" w:name="_Hlk97637171"/>
      <w:r w:rsidRPr="0064312C">
        <w:rPr>
          <w:rFonts w:ascii="Times New Roman" w:hAnsi="Times New Roman" w:cs="Times New Roman"/>
          <w:b/>
          <w:bCs/>
          <w:sz w:val="24"/>
          <w:szCs w:val="24"/>
        </w:rPr>
        <w:t>§ 139.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Uczeń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lub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jego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rodzice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mogą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zgłosić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zastrzeżenia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do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Dyrektora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szkoły,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jeśli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uznają,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że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roczna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ocena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klasyfikacyjna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zajęć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edukacyjnych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została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ustalona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niezgodnie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przepisami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lastRenderedPageBreak/>
        <w:t>prawa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dotyczącymi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trybu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ustalania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tej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oceny.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Zastrzeżenia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mogą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być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zgłoszone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terminie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2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dni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roboczych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od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dnia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zakończenia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rocznych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zajęć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dydaktyczno-wychowawczych.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Zasady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przeprowadzania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sprawdzianu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określa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§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4017F2" w:rsidRPr="0064312C">
        <w:rPr>
          <w:rFonts w:ascii="Times New Roman" w:hAnsi="Times New Roman" w:cs="Times New Roman"/>
          <w:sz w:val="24"/>
          <w:szCs w:val="24"/>
        </w:rPr>
        <w:t>142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statutu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szkoły.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bookmarkEnd w:id="257"/>
    </w:p>
    <w:p w14:paraId="3FA8F3EC" w14:textId="77777777" w:rsidR="00943C66" w:rsidRPr="0064312C" w:rsidRDefault="00943C66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14:paraId="248B4B5F" w14:textId="6E313695" w:rsidR="00D85632" w:rsidRPr="0064312C" w:rsidRDefault="00943C66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>§ 140.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Tryb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warunki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8B7A3C" w:rsidRPr="0064312C">
        <w:rPr>
          <w:rFonts w:ascii="Times New Roman" w:hAnsi="Times New Roman" w:cs="Times New Roman"/>
          <w:sz w:val="24"/>
          <w:szCs w:val="24"/>
        </w:rPr>
        <w:t xml:space="preserve">otrzymania </w:t>
      </w:r>
      <w:r w:rsidR="00D85632" w:rsidRPr="0064312C">
        <w:rPr>
          <w:rFonts w:ascii="Times New Roman" w:hAnsi="Times New Roman" w:cs="Times New Roman"/>
          <w:sz w:val="24"/>
          <w:szCs w:val="24"/>
        </w:rPr>
        <w:t>wyższej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niż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przewidywana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rocznej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oceny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zajęć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edukacyjnych.</w:t>
      </w:r>
    </w:p>
    <w:p w14:paraId="657D38FB" w14:textId="77777777" w:rsidR="00943C66" w:rsidRPr="0064312C" w:rsidRDefault="00100971" w:rsidP="000B60F8">
      <w:pPr>
        <w:spacing w:line="276" w:lineRule="auto"/>
        <w:jc w:val="both"/>
      </w:pPr>
      <w:r w:rsidRPr="0064312C">
        <w:rPr>
          <w:b/>
          <w:bCs/>
        </w:rPr>
        <w:t xml:space="preserve"> </w:t>
      </w:r>
      <w:r w:rsidR="00943C66" w:rsidRPr="0064312C">
        <w:rPr>
          <w:b/>
          <w:bCs/>
        </w:rPr>
        <w:t xml:space="preserve">1. </w:t>
      </w:r>
      <w:r w:rsidR="00D85632" w:rsidRPr="0064312C">
        <w:t>Za</w:t>
      </w:r>
      <w:r w:rsidRPr="0064312C">
        <w:t xml:space="preserve"> </w:t>
      </w:r>
      <w:r w:rsidR="00D85632" w:rsidRPr="0064312C">
        <w:t>przewidywaną</w:t>
      </w:r>
      <w:r w:rsidRPr="0064312C">
        <w:t xml:space="preserve"> </w:t>
      </w:r>
      <w:r w:rsidR="00D85632" w:rsidRPr="0064312C">
        <w:t>ocenę</w:t>
      </w:r>
      <w:r w:rsidRPr="0064312C">
        <w:t xml:space="preserve"> </w:t>
      </w:r>
      <w:r w:rsidR="00D85632" w:rsidRPr="0064312C">
        <w:t>roczną</w:t>
      </w:r>
      <w:r w:rsidRPr="0064312C">
        <w:t xml:space="preserve"> </w:t>
      </w:r>
      <w:r w:rsidR="00D85632" w:rsidRPr="0064312C">
        <w:t>przyjmuje</w:t>
      </w:r>
      <w:r w:rsidRPr="0064312C">
        <w:t xml:space="preserve"> </w:t>
      </w:r>
      <w:r w:rsidR="00D85632" w:rsidRPr="0064312C">
        <w:t>się</w:t>
      </w:r>
      <w:r w:rsidRPr="0064312C">
        <w:t xml:space="preserve"> </w:t>
      </w:r>
      <w:r w:rsidR="00D85632" w:rsidRPr="0064312C">
        <w:t>ocenę</w:t>
      </w:r>
      <w:r w:rsidRPr="0064312C">
        <w:t xml:space="preserve"> </w:t>
      </w:r>
      <w:r w:rsidR="00D85632" w:rsidRPr="0064312C">
        <w:t>zaproponowaną</w:t>
      </w:r>
      <w:r w:rsidRPr="0064312C">
        <w:t xml:space="preserve"> </w:t>
      </w:r>
      <w:r w:rsidR="00D85632" w:rsidRPr="0064312C">
        <w:t>przez</w:t>
      </w:r>
      <w:r w:rsidRPr="0064312C">
        <w:t xml:space="preserve"> </w:t>
      </w:r>
      <w:r w:rsidR="00D85632" w:rsidRPr="0064312C">
        <w:t>nauczyciela</w:t>
      </w:r>
      <w:r w:rsidRPr="0064312C">
        <w:t xml:space="preserve"> </w:t>
      </w:r>
      <w:r w:rsidR="00D85632" w:rsidRPr="0064312C">
        <w:t>zgodnie</w:t>
      </w:r>
      <w:r w:rsidRPr="0064312C">
        <w:t xml:space="preserve"> </w:t>
      </w:r>
      <w:r w:rsidR="00D85632" w:rsidRPr="0064312C">
        <w:t>z</w:t>
      </w:r>
      <w:r w:rsidRPr="0064312C">
        <w:t xml:space="preserve"> </w:t>
      </w:r>
      <w:r w:rsidR="00D85632" w:rsidRPr="0064312C">
        <w:t>terminem</w:t>
      </w:r>
      <w:r w:rsidRPr="0064312C">
        <w:t xml:space="preserve"> </w:t>
      </w:r>
      <w:r w:rsidR="00D85632" w:rsidRPr="0064312C">
        <w:t>ustalonym</w:t>
      </w:r>
      <w:r w:rsidRPr="0064312C">
        <w:t xml:space="preserve"> </w:t>
      </w:r>
      <w:r w:rsidR="00D85632" w:rsidRPr="0064312C">
        <w:t>w</w:t>
      </w:r>
      <w:r w:rsidRPr="0064312C">
        <w:t xml:space="preserve"> </w:t>
      </w:r>
      <w:r w:rsidR="00D85632" w:rsidRPr="0064312C">
        <w:t>statucie</w:t>
      </w:r>
      <w:r w:rsidRPr="0064312C">
        <w:t xml:space="preserve"> </w:t>
      </w:r>
      <w:r w:rsidR="00D85632" w:rsidRPr="0064312C">
        <w:t>Szkoły.</w:t>
      </w:r>
      <w:r w:rsidRPr="0064312C">
        <w:t xml:space="preserve"> </w:t>
      </w:r>
      <w:bookmarkStart w:id="258" w:name="_Hlk97637198"/>
    </w:p>
    <w:p w14:paraId="323D9177" w14:textId="77777777" w:rsidR="00943C66" w:rsidRPr="0064312C" w:rsidRDefault="00943C66" w:rsidP="000B60F8">
      <w:pPr>
        <w:spacing w:line="276" w:lineRule="auto"/>
        <w:jc w:val="both"/>
      </w:pPr>
      <w:r w:rsidRPr="0064312C">
        <w:t xml:space="preserve">2.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ubiegać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podwyższenie</w:t>
      </w:r>
      <w:r w:rsidR="00100971" w:rsidRPr="0064312C">
        <w:t xml:space="preserve"> </w:t>
      </w:r>
      <w:r w:rsidR="00D85632" w:rsidRPr="0064312C">
        <w:t>przewidywanej</w:t>
      </w:r>
      <w:r w:rsidR="00100971" w:rsidRPr="0064312C">
        <w:t xml:space="preserve"> </w:t>
      </w:r>
      <w:r w:rsidR="00D85632" w:rsidRPr="0064312C">
        <w:t>oceny</w:t>
      </w:r>
      <w:r w:rsidR="00100971" w:rsidRPr="0064312C">
        <w:t xml:space="preserve"> </w:t>
      </w:r>
      <w:r w:rsidR="00D85632" w:rsidRPr="0064312C">
        <w:t>tylko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jeden</w:t>
      </w:r>
      <w:r w:rsidR="00100971" w:rsidRPr="0064312C">
        <w:t xml:space="preserve"> </w:t>
      </w:r>
      <w:r w:rsidR="00D85632" w:rsidRPr="0064312C">
        <w:t>stopień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tylko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proofErr w:type="gramStart"/>
      <w:r w:rsidR="00D85632" w:rsidRPr="0064312C">
        <w:t>przypadku</w:t>
      </w:r>
      <w:r w:rsidR="00100971" w:rsidRPr="0064312C">
        <w:t xml:space="preserve"> </w:t>
      </w:r>
      <w:r w:rsidR="00D85632" w:rsidRPr="0064312C">
        <w:t>gdy</w:t>
      </w:r>
      <w:proofErr w:type="gramEnd"/>
      <w:r w:rsidR="00100971" w:rsidRPr="0064312C">
        <w:t xml:space="preserve"> </w:t>
      </w:r>
      <w:r w:rsidR="00D85632" w:rsidRPr="0064312C">
        <w:t>co</w:t>
      </w:r>
      <w:r w:rsidR="00100971" w:rsidRPr="0064312C">
        <w:t xml:space="preserve"> </w:t>
      </w:r>
      <w:r w:rsidR="00D85632" w:rsidRPr="0064312C">
        <w:t>najmniej</w:t>
      </w:r>
      <w:r w:rsidR="00100971" w:rsidRPr="0064312C">
        <w:t xml:space="preserve"> </w:t>
      </w:r>
      <w:r w:rsidR="00D85632" w:rsidRPr="0064312C">
        <w:t>połowa</w:t>
      </w:r>
      <w:r w:rsidR="00100971" w:rsidRPr="0064312C">
        <w:t xml:space="preserve"> </w:t>
      </w:r>
      <w:r w:rsidR="00D85632" w:rsidRPr="0064312C">
        <w:t>uzyskanych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niego</w:t>
      </w:r>
      <w:r w:rsidR="00100971" w:rsidRPr="0064312C">
        <w:t xml:space="preserve"> </w:t>
      </w:r>
      <w:r w:rsidR="00D85632" w:rsidRPr="0064312C">
        <w:t>ocen</w:t>
      </w:r>
      <w:r w:rsidR="00100971" w:rsidRPr="0064312C">
        <w:t xml:space="preserve"> </w:t>
      </w:r>
      <w:r w:rsidR="004E0CE2" w:rsidRPr="0064312C">
        <w:t>bieżących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równ</w:t>
      </w:r>
      <w:r w:rsidR="00667F28" w:rsidRPr="0064312C">
        <w:t>a</w:t>
      </w:r>
      <w:r w:rsidR="00100971" w:rsidRPr="0064312C">
        <w:t xml:space="preserve"> </w:t>
      </w:r>
      <w:r w:rsidR="00667F28" w:rsidRPr="0064312C">
        <w:t>ocenie,</w:t>
      </w:r>
      <w:r w:rsidR="00100971" w:rsidRPr="0064312C">
        <w:t xml:space="preserve"> </w:t>
      </w:r>
      <w:r w:rsidR="00667F28" w:rsidRPr="0064312C">
        <w:t>o</w:t>
      </w:r>
      <w:r w:rsidR="00100971" w:rsidRPr="0064312C">
        <w:t xml:space="preserve"> </w:t>
      </w:r>
      <w:r w:rsidR="00667F28" w:rsidRPr="0064312C">
        <w:t>którą</w:t>
      </w:r>
      <w:r w:rsidR="00100971" w:rsidRPr="0064312C">
        <w:t xml:space="preserve"> </w:t>
      </w:r>
      <w:r w:rsidR="00667F28" w:rsidRPr="0064312C">
        <w:t>się</w:t>
      </w:r>
      <w:r w:rsidR="00100971" w:rsidRPr="0064312C">
        <w:t xml:space="preserve"> </w:t>
      </w:r>
      <w:r w:rsidR="00667F28" w:rsidRPr="0064312C">
        <w:t>ubiega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667F28" w:rsidRPr="0064312C">
        <w:t>jest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niej</w:t>
      </w:r>
      <w:r w:rsidR="00100971" w:rsidRPr="0064312C">
        <w:t xml:space="preserve"> </w:t>
      </w:r>
      <w:r w:rsidR="00D85632" w:rsidRPr="0064312C">
        <w:t>wyższa.</w:t>
      </w:r>
      <w:r w:rsidR="00100971" w:rsidRPr="0064312C">
        <w:t xml:space="preserve"> </w:t>
      </w:r>
      <w:bookmarkEnd w:id="258"/>
    </w:p>
    <w:p w14:paraId="263BAD9D" w14:textId="13740408" w:rsidR="00D85632" w:rsidRPr="0064312C" w:rsidRDefault="00943C66" w:rsidP="000B60F8">
      <w:pPr>
        <w:spacing w:line="276" w:lineRule="auto"/>
        <w:jc w:val="both"/>
      </w:pPr>
      <w:r w:rsidRPr="0064312C">
        <w:t xml:space="preserve">3. </w:t>
      </w:r>
      <w:r w:rsidR="00D85632" w:rsidRPr="0064312C">
        <w:t>Warunki</w:t>
      </w:r>
      <w:r w:rsidR="00100971" w:rsidRPr="0064312C">
        <w:t xml:space="preserve"> </w:t>
      </w:r>
      <w:r w:rsidR="00D85632" w:rsidRPr="0064312C">
        <w:t>ubiegania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ocenę</w:t>
      </w:r>
      <w:r w:rsidR="00100971" w:rsidRPr="0064312C">
        <w:t xml:space="preserve"> </w:t>
      </w:r>
      <w:r w:rsidR="00D85632" w:rsidRPr="0064312C">
        <w:t>wyższą</w:t>
      </w:r>
      <w:r w:rsidR="00100971" w:rsidRPr="0064312C">
        <w:t xml:space="preserve"> </w:t>
      </w:r>
      <w:r w:rsidR="00D85632" w:rsidRPr="0064312C">
        <w:t>niż</w:t>
      </w:r>
      <w:r w:rsidR="00100971" w:rsidRPr="0064312C">
        <w:t xml:space="preserve"> </w:t>
      </w:r>
      <w:r w:rsidR="00D85632" w:rsidRPr="0064312C">
        <w:t>przewidywana:</w:t>
      </w:r>
      <w:r w:rsidR="00100971" w:rsidRPr="0064312C">
        <w:t xml:space="preserve"> </w:t>
      </w:r>
    </w:p>
    <w:p w14:paraId="5A8035AD" w14:textId="01C63761" w:rsidR="00D85632" w:rsidRPr="0064312C" w:rsidRDefault="00943C66" w:rsidP="000B60F8">
      <w:pPr>
        <w:spacing w:line="276" w:lineRule="auto"/>
        <w:jc w:val="both"/>
      </w:pPr>
      <w:r w:rsidRPr="0064312C">
        <w:t xml:space="preserve">1) </w:t>
      </w:r>
      <w:r w:rsidR="00D85632" w:rsidRPr="0064312C">
        <w:t>frekwencja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zajęciach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danego</w:t>
      </w:r>
      <w:r w:rsidR="00100971" w:rsidRPr="0064312C">
        <w:t xml:space="preserve"> </w:t>
      </w:r>
      <w:r w:rsidR="00D85632" w:rsidRPr="0064312C">
        <w:t>przedmiotu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niższa</w:t>
      </w:r>
      <w:r w:rsidR="00100971" w:rsidRPr="0064312C">
        <w:t xml:space="preserve"> </w:t>
      </w:r>
      <w:r w:rsidR="00D85632" w:rsidRPr="0064312C">
        <w:t>niż</w:t>
      </w:r>
      <w:r w:rsidR="00100971" w:rsidRPr="0064312C">
        <w:t xml:space="preserve"> </w:t>
      </w:r>
      <w:r w:rsidR="00D85632" w:rsidRPr="0064312C">
        <w:t>80%</w:t>
      </w:r>
      <w:r w:rsidR="00100971" w:rsidRPr="0064312C">
        <w:t xml:space="preserve"> </w:t>
      </w:r>
      <w:r w:rsidR="00D85632" w:rsidRPr="0064312C">
        <w:t>(z</w:t>
      </w:r>
      <w:r w:rsidR="00100971" w:rsidRPr="0064312C">
        <w:t xml:space="preserve"> </w:t>
      </w:r>
      <w:r w:rsidR="00D85632" w:rsidRPr="0064312C">
        <w:t>wyjątkiem</w:t>
      </w:r>
      <w:r w:rsidR="00100971" w:rsidRPr="0064312C">
        <w:t xml:space="preserve"> </w:t>
      </w:r>
      <w:r w:rsidR="00D85632" w:rsidRPr="0064312C">
        <w:t>długotrwałej</w:t>
      </w:r>
      <w:r w:rsidR="00100971" w:rsidRPr="0064312C">
        <w:t xml:space="preserve"> </w:t>
      </w:r>
      <w:r w:rsidR="00D85632" w:rsidRPr="0064312C">
        <w:t>choroby);</w:t>
      </w:r>
      <w:r w:rsidR="00100971" w:rsidRPr="0064312C">
        <w:t xml:space="preserve"> </w:t>
      </w:r>
    </w:p>
    <w:p w14:paraId="03981F4B" w14:textId="374D903D" w:rsidR="00D85632" w:rsidRPr="0064312C" w:rsidRDefault="00943C66" w:rsidP="000B60F8">
      <w:pPr>
        <w:spacing w:line="276" w:lineRule="auto"/>
        <w:jc w:val="both"/>
      </w:pPr>
      <w:r w:rsidRPr="0064312C">
        <w:t xml:space="preserve">2) </w:t>
      </w:r>
      <w:r w:rsidR="00D85632" w:rsidRPr="0064312C">
        <w:t>usprawiedliwienie</w:t>
      </w:r>
      <w:r w:rsidR="00100971" w:rsidRPr="0064312C">
        <w:t xml:space="preserve"> </w:t>
      </w:r>
      <w:r w:rsidR="00D85632" w:rsidRPr="0064312C">
        <w:t>wszystkich</w:t>
      </w:r>
      <w:r w:rsidR="00100971" w:rsidRPr="0064312C">
        <w:t xml:space="preserve"> </w:t>
      </w:r>
      <w:r w:rsidR="00D85632" w:rsidRPr="0064312C">
        <w:t>nieobecności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zajęciach;</w:t>
      </w:r>
      <w:r w:rsidR="00100971" w:rsidRPr="0064312C">
        <w:t xml:space="preserve"> </w:t>
      </w:r>
    </w:p>
    <w:p w14:paraId="7DF533DE" w14:textId="72F646B3" w:rsidR="00D85632" w:rsidRPr="0064312C" w:rsidRDefault="00943C66" w:rsidP="000B60F8">
      <w:pPr>
        <w:spacing w:line="276" w:lineRule="auto"/>
        <w:jc w:val="both"/>
      </w:pPr>
      <w:r w:rsidRPr="0064312C">
        <w:t xml:space="preserve">3) </w:t>
      </w:r>
      <w:r w:rsidR="00D85632" w:rsidRPr="0064312C">
        <w:t>przystąpienie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wszystkich</w:t>
      </w:r>
      <w:r w:rsidR="00100971" w:rsidRPr="0064312C">
        <w:t xml:space="preserve"> </w:t>
      </w:r>
      <w:r w:rsidR="00D85632" w:rsidRPr="0064312C">
        <w:t>przewidzianych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nauczyciela</w:t>
      </w:r>
      <w:r w:rsidR="00100971" w:rsidRPr="0064312C">
        <w:t xml:space="preserve"> </w:t>
      </w:r>
      <w:r w:rsidR="00D85632" w:rsidRPr="0064312C">
        <w:t>form</w:t>
      </w:r>
      <w:r w:rsidR="00100971" w:rsidRPr="0064312C">
        <w:t xml:space="preserve"> </w:t>
      </w:r>
      <w:r w:rsidR="00D85632" w:rsidRPr="0064312C">
        <w:t>sprawdzianów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prac</w:t>
      </w:r>
      <w:r w:rsidR="00100971" w:rsidRPr="0064312C">
        <w:t xml:space="preserve"> </w:t>
      </w:r>
      <w:r w:rsidR="00D85632" w:rsidRPr="0064312C">
        <w:t>pisemnych;</w:t>
      </w:r>
      <w:r w:rsidR="00100971" w:rsidRPr="0064312C">
        <w:t xml:space="preserve"> </w:t>
      </w:r>
    </w:p>
    <w:p w14:paraId="42D3D19F" w14:textId="2DEAC8A3" w:rsidR="00D85632" w:rsidRPr="0064312C" w:rsidRDefault="00943C66" w:rsidP="000B60F8">
      <w:pPr>
        <w:spacing w:line="276" w:lineRule="auto"/>
        <w:jc w:val="both"/>
      </w:pPr>
      <w:r w:rsidRPr="0064312C">
        <w:t xml:space="preserve">4) </w:t>
      </w:r>
      <w:r w:rsidR="00D85632" w:rsidRPr="0064312C">
        <w:t>uzyskanie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wszystkich</w:t>
      </w:r>
      <w:r w:rsidR="00100971" w:rsidRPr="0064312C">
        <w:t xml:space="preserve"> </w:t>
      </w:r>
      <w:r w:rsidR="00D85632" w:rsidRPr="0064312C">
        <w:t>sprawdzianów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prac</w:t>
      </w:r>
      <w:r w:rsidR="00100971" w:rsidRPr="0064312C">
        <w:t xml:space="preserve"> </w:t>
      </w:r>
      <w:r w:rsidR="00D85632" w:rsidRPr="0064312C">
        <w:t>pisemnych</w:t>
      </w:r>
      <w:r w:rsidR="00100971" w:rsidRPr="0064312C">
        <w:t xml:space="preserve"> </w:t>
      </w:r>
      <w:r w:rsidR="00D85632" w:rsidRPr="0064312C">
        <w:t>ocen</w:t>
      </w:r>
      <w:r w:rsidR="00100971" w:rsidRPr="0064312C">
        <w:t xml:space="preserve"> </w:t>
      </w:r>
      <w:r w:rsidR="00D85632" w:rsidRPr="0064312C">
        <w:t>pozytywnych</w:t>
      </w:r>
      <w:r w:rsidR="00100971" w:rsidRPr="0064312C">
        <w:t xml:space="preserve"> </w:t>
      </w:r>
      <w:r w:rsidR="00D85632" w:rsidRPr="0064312C">
        <w:t>(wyższych</w:t>
      </w:r>
      <w:r w:rsidR="00100971" w:rsidRPr="0064312C">
        <w:t xml:space="preserve"> </w:t>
      </w:r>
      <w:r w:rsidR="00D85632" w:rsidRPr="0064312C">
        <w:t>niż</w:t>
      </w:r>
      <w:r w:rsidR="00100971" w:rsidRPr="0064312C">
        <w:t xml:space="preserve"> </w:t>
      </w:r>
      <w:r w:rsidR="00D85632" w:rsidRPr="0064312C">
        <w:t>ocena</w:t>
      </w:r>
      <w:r w:rsidR="00100971" w:rsidRPr="0064312C">
        <w:t xml:space="preserve"> </w:t>
      </w:r>
      <w:r w:rsidR="00D85632" w:rsidRPr="0064312C">
        <w:t>niedostateczna),</w:t>
      </w:r>
      <w:r w:rsidR="00100971" w:rsidRPr="0064312C">
        <w:t xml:space="preserve"> </w:t>
      </w:r>
      <w:r w:rsidR="00D85632" w:rsidRPr="0064312C">
        <w:t>również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trybie</w:t>
      </w:r>
      <w:r w:rsidR="00100971" w:rsidRPr="0064312C">
        <w:t xml:space="preserve"> </w:t>
      </w:r>
      <w:r w:rsidR="00D85632" w:rsidRPr="0064312C">
        <w:t>poprawy</w:t>
      </w:r>
      <w:r w:rsidR="00100971" w:rsidRPr="0064312C">
        <w:t xml:space="preserve"> </w:t>
      </w:r>
      <w:r w:rsidR="00D85632" w:rsidRPr="0064312C">
        <w:t>ocen</w:t>
      </w:r>
      <w:r w:rsidR="00100971" w:rsidRPr="0064312C">
        <w:t xml:space="preserve"> </w:t>
      </w:r>
      <w:r w:rsidR="00D85632" w:rsidRPr="0064312C">
        <w:t>niedostatecznych;</w:t>
      </w:r>
      <w:r w:rsidR="00100971" w:rsidRPr="0064312C">
        <w:t xml:space="preserve"> </w:t>
      </w:r>
    </w:p>
    <w:p w14:paraId="531D91E9" w14:textId="40A1173C" w:rsidR="00D85632" w:rsidRPr="0064312C" w:rsidRDefault="00943C66" w:rsidP="000B60F8">
      <w:pPr>
        <w:spacing w:line="276" w:lineRule="auto"/>
        <w:jc w:val="both"/>
      </w:pPr>
      <w:r w:rsidRPr="0064312C">
        <w:t xml:space="preserve">5) </w:t>
      </w:r>
      <w:r w:rsidR="00D85632" w:rsidRPr="0064312C">
        <w:t>skorzystanie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wszystkich</w:t>
      </w:r>
      <w:r w:rsidR="00100971" w:rsidRPr="0064312C">
        <w:t xml:space="preserve"> </w:t>
      </w:r>
      <w:r w:rsidR="00D85632" w:rsidRPr="0064312C">
        <w:t>oferowanych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nauczyciela</w:t>
      </w:r>
      <w:r w:rsidR="00100971" w:rsidRPr="0064312C">
        <w:t xml:space="preserve"> </w:t>
      </w:r>
      <w:r w:rsidR="00D85632" w:rsidRPr="0064312C">
        <w:t>form</w:t>
      </w:r>
      <w:r w:rsidR="00100971" w:rsidRPr="0064312C">
        <w:t xml:space="preserve"> </w:t>
      </w:r>
      <w:r w:rsidR="00D85632" w:rsidRPr="0064312C">
        <w:t>poprawy,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konsultacji</w:t>
      </w:r>
      <w:r w:rsidR="00100971" w:rsidRPr="0064312C">
        <w:t xml:space="preserve"> </w:t>
      </w:r>
      <w:r w:rsidR="00D85632" w:rsidRPr="0064312C">
        <w:t>indywidualnych.</w:t>
      </w:r>
      <w:r w:rsidR="00100971" w:rsidRPr="0064312C">
        <w:t xml:space="preserve"> </w:t>
      </w:r>
    </w:p>
    <w:p w14:paraId="4B076E65" w14:textId="77777777" w:rsidR="00943C66" w:rsidRPr="0064312C" w:rsidRDefault="00943C66" w:rsidP="000B60F8">
      <w:pPr>
        <w:spacing w:line="276" w:lineRule="auto"/>
        <w:jc w:val="both"/>
      </w:pPr>
      <w:r w:rsidRPr="0064312C">
        <w:t xml:space="preserve">4.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ubiegający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podwyższenie</w:t>
      </w:r>
      <w:r w:rsidR="00100971" w:rsidRPr="0064312C">
        <w:t xml:space="preserve"> </w:t>
      </w:r>
      <w:r w:rsidR="00D85632" w:rsidRPr="0064312C">
        <w:t>oceny</w:t>
      </w:r>
      <w:r w:rsidR="00100971" w:rsidRPr="0064312C">
        <w:t xml:space="preserve"> </w:t>
      </w:r>
      <w:r w:rsidR="00D85632" w:rsidRPr="0064312C">
        <w:t>zwraca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pisemną</w:t>
      </w:r>
      <w:r w:rsidR="00100971" w:rsidRPr="0064312C">
        <w:t xml:space="preserve"> </w:t>
      </w:r>
      <w:r w:rsidR="00D85632" w:rsidRPr="0064312C">
        <w:t>prośbą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formie</w:t>
      </w:r>
      <w:r w:rsidR="00100971" w:rsidRPr="0064312C">
        <w:t xml:space="preserve"> </w:t>
      </w:r>
      <w:r w:rsidR="00D85632" w:rsidRPr="0064312C">
        <w:t>podania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wychowawcy</w:t>
      </w:r>
      <w:r w:rsidR="00100971" w:rsidRPr="0064312C">
        <w:t xml:space="preserve"> </w:t>
      </w:r>
      <w:r w:rsidR="00D85632" w:rsidRPr="0064312C">
        <w:t>klasy,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ciągu</w:t>
      </w:r>
      <w:r w:rsidR="00100971" w:rsidRPr="0064312C">
        <w:t xml:space="preserve"> </w:t>
      </w:r>
      <w:r w:rsidR="00D85632" w:rsidRPr="0064312C">
        <w:t>7</w:t>
      </w:r>
      <w:r w:rsidR="00100971" w:rsidRPr="0064312C">
        <w:t xml:space="preserve"> </w:t>
      </w:r>
      <w:r w:rsidR="00D85632" w:rsidRPr="0064312C">
        <w:t>dni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ostatecznego</w:t>
      </w:r>
      <w:r w:rsidR="00100971" w:rsidRPr="0064312C">
        <w:t xml:space="preserve"> </w:t>
      </w:r>
      <w:r w:rsidR="00D85632" w:rsidRPr="0064312C">
        <w:t>terminu</w:t>
      </w:r>
      <w:r w:rsidR="00100971" w:rsidRPr="0064312C">
        <w:t xml:space="preserve"> </w:t>
      </w:r>
      <w:r w:rsidR="00D85632" w:rsidRPr="0064312C">
        <w:t>poinformowania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br/>
        <w:t>o</w:t>
      </w:r>
      <w:r w:rsidR="00100971" w:rsidRPr="0064312C">
        <w:t xml:space="preserve"> </w:t>
      </w:r>
      <w:r w:rsidR="00D85632" w:rsidRPr="0064312C">
        <w:t>przewidywanych</w:t>
      </w:r>
      <w:r w:rsidR="00100971" w:rsidRPr="0064312C">
        <w:t xml:space="preserve"> </w:t>
      </w:r>
      <w:r w:rsidR="00D85632" w:rsidRPr="0064312C">
        <w:t>ocenach</w:t>
      </w:r>
      <w:r w:rsidR="00100971" w:rsidRPr="0064312C">
        <w:t xml:space="preserve"> </w:t>
      </w:r>
      <w:r w:rsidR="00D85632" w:rsidRPr="0064312C">
        <w:t>rocznych.</w:t>
      </w:r>
      <w:r w:rsidR="00100971" w:rsidRPr="0064312C">
        <w:t xml:space="preserve"> </w:t>
      </w:r>
    </w:p>
    <w:p w14:paraId="22480E6D" w14:textId="77777777" w:rsidR="00943C66" w:rsidRPr="0064312C" w:rsidRDefault="00943C66" w:rsidP="000B60F8">
      <w:pPr>
        <w:spacing w:line="276" w:lineRule="auto"/>
        <w:jc w:val="both"/>
      </w:pPr>
      <w:r w:rsidRPr="0064312C">
        <w:t xml:space="preserve">5. </w:t>
      </w:r>
      <w:r w:rsidR="00D85632" w:rsidRPr="0064312C">
        <w:t>Wychowawca</w:t>
      </w:r>
      <w:r w:rsidR="00100971" w:rsidRPr="0064312C">
        <w:t xml:space="preserve"> </w:t>
      </w:r>
      <w:r w:rsidR="00D85632" w:rsidRPr="0064312C">
        <w:t>klasy</w:t>
      </w:r>
      <w:r w:rsidR="00100971" w:rsidRPr="0064312C">
        <w:t xml:space="preserve"> </w:t>
      </w:r>
      <w:r w:rsidR="00D85632" w:rsidRPr="0064312C">
        <w:t>sprawdza</w:t>
      </w:r>
      <w:r w:rsidR="00100971" w:rsidRPr="0064312C">
        <w:t xml:space="preserve"> </w:t>
      </w:r>
      <w:r w:rsidR="00D85632" w:rsidRPr="0064312C">
        <w:t>spe</w:t>
      </w:r>
      <w:r w:rsidR="000C08E6" w:rsidRPr="0064312C">
        <w:t>łnienie</w:t>
      </w:r>
      <w:r w:rsidR="00100971" w:rsidRPr="0064312C">
        <w:t xml:space="preserve"> </w:t>
      </w:r>
      <w:r w:rsidR="000C08E6" w:rsidRPr="0064312C">
        <w:t>wymogu</w:t>
      </w:r>
      <w:r w:rsidR="00100971" w:rsidRPr="0064312C">
        <w:t xml:space="preserve"> </w:t>
      </w:r>
      <w:r w:rsidR="000C08E6" w:rsidRPr="0064312C">
        <w:t>w</w:t>
      </w:r>
      <w:r w:rsidR="00100971" w:rsidRPr="0064312C">
        <w:t xml:space="preserve"> </w:t>
      </w:r>
      <w:proofErr w:type="gramStart"/>
      <w:r w:rsidR="000C08E6" w:rsidRPr="0064312C">
        <w:t>ust.4</w:t>
      </w:r>
      <w:r w:rsidR="00100971" w:rsidRPr="0064312C">
        <w:t xml:space="preserve"> </w:t>
      </w:r>
      <w:r w:rsidR="00D85632" w:rsidRPr="0064312C">
        <w:t>,</w:t>
      </w:r>
      <w:r w:rsidR="00100971" w:rsidRPr="0064312C">
        <w:t xml:space="preserve"> </w:t>
      </w:r>
      <w:proofErr w:type="gramEnd"/>
      <w:r w:rsidR="00D85632" w:rsidRPr="0064312C">
        <w:t>a</w:t>
      </w:r>
      <w:r w:rsidR="00100971" w:rsidRPr="0064312C">
        <w:t xml:space="preserve"> </w:t>
      </w:r>
      <w:r w:rsidR="00D85632" w:rsidRPr="0064312C">
        <w:t>nauczyciel</w:t>
      </w:r>
      <w:r w:rsidR="00100971" w:rsidRPr="0064312C">
        <w:t xml:space="preserve"> </w:t>
      </w:r>
      <w:r w:rsidR="00D85632" w:rsidRPr="0064312C">
        <w:t>przedmiotu</w:t>
      </w:r>
      <w:r w:rsidR="00100971" w:rsidRPr="0064312C">
        <w:t xml:space="preserve"> </w:t>
      </w:r>
      <w:r w:rsidR="00D85632" w:rsidRPr="0064312C">
        <w:t>spełnienie</w:t>
      </w:r>
      <w:r w:rsidR="00100971" w:rsidRPr="0064312C">
        <w:t xml:space="preserve"> </w:t>
      </w:r>
      <w:r w:rsidR="00D85632" w:rsidRPr="0064312C">
        <w:t>wymogów</w:t>
      </w:r>
      <w:r w:rsidR="00100971" w:rsidRPr="0064312C">
        <w:t xml:space="preserve"> </w:t>
      </w:r>
      <w:r w:rsidR="000C08E6" w:rsidRPr="0064312C">
        <w:t>ust.</w:t>
      </w:r>
      <w:r w:rsidR="00100971" w:rsidRPr="0064312C">
        <w:t xml:space="preserve"> </w:t>
      </w:r>
      <w:r w:rsidR="000C08E6" w:rsidRPr="0064312C">
        <w:t>3</w:t>
      </w:r>
      <w:r w:rsidR="00100971" w:rsidRPr="0064312C">
        <w:t xml:space="preserve"> </w:t>
      </w:r>
      <w:r w:rsidR="004017F2" w:rsidRPr="0064312C">
        <w:t>pkt</w:t>
      </w:r>
      <w:r w:rsidR="00100971" w:rsidRPr="0064312C">
        <w:t xml:space="preserve"> </w:t>
      </w:r>
      <w:r w:rsidR="004017F2" w:rsidRPr="0064312C">
        <w:t>1-</w:t>
      </w:r>
      <w:r w:rsidR="00100971" w:rsidRPr="0064312C">
        <w:t xml:space="preserve"> </w:t>
      </w:r>
      <w:r w:rsidR="00D85632" w:rsidRPr="0064312C">
        <w:t>5.</w:t>
      </w:r>
    </w:p>
    <w:p w14:paraId="46810CFB" w14:textId="77777777" w:rsidR="00943C66" w:rsidRPr="0064312C" w:rsidRDefault="00943C66" w:rsidP="000B60F8">
      <w:pPr>
        <w:spacing w:line="276" w:lineRule="auto"/>
        <w:jc w:val="both"/>
      </w:pPr>
      <w:r w:rsidRPr="0064312C">
        <w:t xml:space="preserve">6.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przypadku</w:t>
      </w:r>
      <w:r w:rsidR="00100971" w:rsidRPr="0064312C">
        <w:t xml:space="preserve"> </w:t>
      </w:r>
      <w:r w:rsidR="00D85632" w:rsidRPr="0064312C">
        <w:t>spełnienia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ucz</w:t>
      </w:r>
      <w:r w:rsidR="000C08E6" w:rsidRPr="0064312C">
        <w:t>nia</w:t>
      </w:r>
      <w:r w:rsidR="00100971" w:rsidRPr="0064312C">
        <w:t xml:space="preserve"> </w:t>
      </w:r>
      <w:r w:rsidR="000C08E6" w:rsidRPr="0064312C">
        <w:t>wszystkich</w:t>
      </w:r>
      <w:r w:rsidR="00100971" w:rsidRPr="0064312C">
        <w:t xml:space="preserve"> </w:t>
      </w:r>
      <w:r w:rsidR="000C08E6" w:rsidRPr="0064312C">
        <w:t>warunków</w:t>
      </w:r>
      <w:r w:rsidR="00100971" w:rsidRPr="0064312C">
        <w:t xml:space="preserve"> </w:t>
      </w:r>
      <w:r w:rsidR="000C08E6" w:rsidRPr="0064312C">
        <w:t>z</w:t>
      </w:r>
      <w:r w:rsidR="00100971" w:rsidRPr="0064312C">
        <w:t xml:space="preserve"> </w:t>
      </w:r>
      <w:r w:rsidR="000C08E6" w:rsidRPr="0064312C">
        <w:t>ust.</w:t>
      </w:r>
      <w:r w:rsidR="00100971" w:rsidRPr="0064312C">
        <w:t xml:space="preserve"> </w:t>
      </w:r>
      <w:r w:rsidR="000C08E6" w:rsidRPr="0064312C">
        <w:t>3,</w:t>
      </w:r>
      <w:r w:rsidR="00100971" w:rsidRPr="0064312C">
        <w:t xml:space="preserve"> </w:t>
      </w:r>
      <w:r w:rsidR="000C08E6" w:rsidRPr="0064312C">
        <w:t>nauczyciel</w:t>
      </w:r>
      <w:r w:rsidR="00100971" w:rsidRPr="0064312C">
        <w:t xml:space="preserve"> </w:t>
      </w:r>
      <w:r w:rsidR="000C08E6" w:rsidRPr="0064312C">
        <w:t>przedmiotu</w:t>
      </w:r>
      <w:r w:rsidR="00100971" w:rsidRPr="0064312C">
        <w:t xml:space="preserve"> </w:t>
      </w:r>
      <w:r w:rsidR="000C08E6" w:rsidRPr="0064312C">
        <w:t>wyraża</w:t>
      </w:r>
      <w:r w:rsidR="00100971" w:rsidRPr="0064312C">
        <w:t xml:space="preserve"> </w:t>
      </w:r>
      <w:r w:rsidR="00D85632" w:rsidRPr="0064312C">
        <w:t>zgodę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przystąpienie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poprawy</w:t>
      </w:r>
      <w:r w:rsidR="00100971" w:rsidRPr="0064312C">
        <w:t xml:space="preserve"> </w:t>
      </w:r>
      <w:r w:rsidR="00D85632" w:rsidRPr="0064312C">
        <w:t>oceny.</w:t>
      </w:r>
      <w:r w:rsidR="00100971" w:rsidRPr="0064312C">
        <w:t xml:space="preserve"> </w:t>
      </w:r>
    </w:p>
    <w:p w14:paraId="0596AA64" w14:textId="77777777" w:rsidR="00943C66" w:rsidRPr="0064312C" w:rsidRDefault="00943C66" w:rsidP="000B60F8">
      <w:pPr>
        <w:spacing w:line="276" w:lineRule="auto"/>
        <w:jc w:val="both"/>
      </w:pPr>
      <w:r w:rsidRPr="0064312C">
        <w:t xml:space="preserve">7.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przypadku</w:t>
      </w:r>
      <w:r w:rsidR="00100971" w:rsidRPr="0064312C">
        <w:t xml:space="preserve"> </w:t>
      </w:r>
      <w:r w:rsidR="00D85632" w:rsidRPr="0064312C">
        <w:t>niespełnienia</w:t>
      </w:r>
      <w:r w:rsidR="00100971" w:rsidRPr="0064312C">
        <w:t xml:space="preserve"> </w:t>
      </w:r>
      <w:r w:rsidR="00D85632" w:rsidRPr="0064312C">
        <w:t>któregokolwiek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warunków</w:t>
      </w:r>
      <w:r w:rsidR="00100971" w:rsidRPr="0064312C">
        <w:t xml:space="preserve"> </w:t>
      </w:r>
      <w:r w:rsidR="00D85632" w:rsidRPr="0064312C">
        <w:t>wymienionych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0C08E6" w:rsidRPr="0064312C">
        <w:t>ust.</w:t>
      </w:r>
      <w:r w:rsidR="00100971" w:rsidRPr="0064312C">
        <w:t xml:space="preserve"> </w:t>
      </w:r>
      <w:r w:rsidR="000C08E6" w:rsidRPr="0064312C">
        <w:t>3</w:t>
      </w:r>
      <w:r w:rsidR="00100971" w:rsidRPr="0064312C">
        <w:t xml:space="preserve"> </w:t>
      </w:r>
      <w:r w:rsidR="00D85632" w:rsidRPr="0064312C">
        <w:t>prośba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zostaje</w:t>
      </w:r>
      <w:r w:rsidR="00100971" w:rsidRPr="0064312C">
        <w:t xml:space="preserve"> </w:t>
      </w:r>
      <w:r w:rsidR="00D85632" w:rsidRPr="0064312C">
        <w:t>odrzucona,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wychowawca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nauczyciel</w:t>
      </w:r>
      <w:r w:rsidR="00100971" w:rsidRPr="0064312C">
        <w:t xml:space="preserve"> </w:t>
      </w:r>
      <w:r w:rsidR="00D85632" w:rsidRPr="0064312C">
        <w:t>odnotowuje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podaniu</w:t>
      </w:r>
      <w:r w:rsidR="00100971" w:rsidRPr="0064312C">
        <w:t xml:space="preserve"> </w:t>
      </w:r>
      <w:r w:rsidR="00D85632" w:rsidRPr="0064312C">
        <w:t>przyczynę</w:t>
      </w:r>
      <w:r w:rsidR="00100971" w:rsidRPr="0064312C">
        <w:t xml:space="preserve"> </w:t>
      </w:r>
      <w:r w:rsidR="00D85632" w:rsidRPr="0064312C">
        <w:t>jej</w:t>
      </w:r>
      <w:r w:rsidR="00100971" w:rsidRPr="0064312C">
        <w:t xml:space="preserve"> </w:t>
      </w:r>
      <w:r w:rsidR="00D85632" w:rsidRPr="0064312C">
        <w:t>odrzucenia.</w:t>
      </w:r>
      <w:r w:rsidR="00100971" w:rsidRPr="0064312C">
        <w:t xml:space="preserve"> </w:t>
      </w:r>
    </w:p>
    <w:p w14:paraId="4F0B5AEC" w14:textId="77777777" w:rsidR="00943C66" w:rsidRPr="0064312C" w:rsidRDefault="00943C66" w:rsidP="000B60F8">
      <w:pPr>
        <w:spacing w:line="276" w:lineRule="auto"/>
        <w:jc w:val="both"/>
      </w:pPr>
      <w:r w:rsidRPr="0064312C">
        <w:t xml:space="preserve">8.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spełniający</w:t>
      </w:r>
      <w:r w:rsidR="00100971" w:rsidRPr="0064312C">
        <w:t xml:space="preserve"> </w:t>
      </w:r>
      <w:r w:rsidR="00D85632" w:rsidRPr="0064312C">
        <w:t>wszystkie</w:t>
      </w:r>
      <w:r w:rsidR="00100971" w:rsidRPr="0064312C">
        <w:t xml:space="preserve"> </w:t>
      </w:r>
      <w:r w:rsidR="00D85632" w:rsidRPr="0064312C">
        <w:t>warunki</w:t>
      </w:r>
      <w:r w:rsidR="00100971" w:rsidRPr="0064312C">
        <w:t xml:space="preserve"> </w:t>
      </w:r>
      <w:r w:rsidR="00D85632" w:rsidRPr="0064312C">
        <w:t>najpóźniej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7</w:t>
      </w:r>
      <w:r w:rsidR="00100971" w:rsidRPr="0064312C">
        <w:t xml:space="preserve"> </w:t>
      </w:r>
      <w:r w:rsidR="00D85632" w:rsidRPr="0064312C">
        <w:t>dni</w:t>
      </w:r>
      <w:r w:rsidR="00100971" w:rsidRPr="0064312C">
        <w:t xml:space="preserve"> </w:t>
      </w:r>
      <w:r w:rsidR="00D85632" w:rsidRPr="0064312C">
        <w:t>przed</w:t>
      </w:r>
      <w:r w:rsidR="00100971" w:rsidRPr="0064312C">
        <w:t xml:space="preserve"> </w:t>
      </w:r>
      <w:r w:rsidR="00D85632" w:rsidRPr="0064312C">
        <w:t>klasyfikacyjnym</w:t>
      </w:r>
      <w:r w:rsidR="00100971" w:rsidRPr="0064312C">
        <w:t xml:space="preserve"> </w:t>
      </w:r>
      <w:r w:rsidR="00D85632" w:rsidRPr="0064312C">
        <w:t>posiedzeniem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Pedagogicznej</w:t>
      </w:r>
      <w:r w:rsidR="00100971" w:rsidRPr="0064312C">
        <w:t xml:space="preserve"> </w:t>
      </w:r>
      <w:r w:rsidR="00D85632" w:rsidRPr="0064312C">
        <w:t>przystępuje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przygotowanego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nauczyciela</w:t>
      </w:r>
      <w:r w:rsidR="00100971" w:rsidRPr="0064312C">
        <w:t xml:space="preserve"> </w:t>
      </w:r>
      <w:r w:rsidR="00D85632" w:rsidRPr="0064312C">
        <w:t>przedmiotu</w:t>
      </w:r>
      <w:r w:rsidR="00100971" w:rsidRPr="0064312C">
        <w:t xml:space="preserve"> </w:t>
      </w:r>
      <w:r w:rsidR="00D85632" w:rsidRPr="0064312C">
        <w:t>dodatkowego</w:t>
      </w:r>
      <w:r w:rsidR="00100971" w:rsidRPr="0064312C">
        <w:t xml:space="preserve"> </w:t>
      </w:r>
      <w:r w:rsidR="00D85632" w:rsidRPr="0064312C">
        <w:t>sprawdzianu</w:t>
      </w:r>
      <w:r w:rsidR="00100971" w:rsidRPr="0064312C">
        <w:t xml:space="preserve"> </w:t>
      </w:r>
      <w:r w:rsidR="00D85632" w:rsidRPr="0064312C">
        <w:t>pisemnego,</w:t>
      </w:r>
      <w:r w:rsidR="00100971" w:rsidRPr="0064312C">
        <w:t xml:space="preserve"> </w:t>
      </w:r>
      <w:r w:rsidR="00D85632" w:rsidRPr="0064312C">
        <w:t>obejmującego</w:t>
      </w:r>
      <w:r w:rsidR="00100971" w:rsidRPr="0064312C">
        <w:t xml:space="preserve"> </w:t>
      </w:r>
      <w:r w:rsidR="00D85632" w:rsidRPr="0064312C">
        <w:t>tylko</w:t>
      </w:r>
      <w:r w:rsidR="00100971" w:rsidRPr="0064312C">
        <w:t xml:space="preserve"> </w:t>
      </w:r>
      <w:r w:rsidR="00D85632" w:rsidRPr="0064312C">
        <w:t>zagadnienia</w:t>
      </w:r>
      <w:r w:rsidR="00100971" w:rsidRPr="0064312C">
        <w:t xml:space="preserve"> </w:t>
      </w:r>
      <w:r w:rsidR="00D85632" w:rsidRPr="0064312C">
        <w:t>ocenione</w:t>
      </w:r>
      <w:r w:rsidR="00100971" w:rsidRPr="0064312C">
        <w:t xml:space="preserve"> </w:t>
      </w:r>
      <w:r w:rsidR="00D85632" w:rsidRPr="0064312C">
        <w:t>poniżej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oczekiwań.</w:t>
      </w:r>
      <w:r w:rsidR="00100971" w:rsidRPr="0064312C">
        <w:t xml:space="preserve"> </w:t>
      </w:r>
      <w:bookmarkStart w:id="259" w:name="_Hlk97637224"/>
    </w:p>
    <w:p w14:paraId="6CC2FA08" w14:textId="77777777" w:rsidR="00943C66" w:rsidRPr="0064312C" w:rsidRDefault="00943C66" w:rsidP="000B60F8">
      <w:pPr>
        <w:spacing w:line="276" w:lineRule="auto"/>
        <w:jc w:val="both"/>
      </w:pPr>
      <w:r w:rsidRPr="0064312C">
        <w:t xml:space="preserve">9. </w:t>
      </w:r>
      <w:r w:rsidR="00D85632" w:rsidRPr="0064312C">
        <w:t>Sprawdzian,</w:t>
      </w:r>
      <w:r w:rsidR="00100971" w:rsidRPr="0064312C">
        <w:t xml:space="preserve"> </w:t>
      </w:r>
      <w:r w:rsidR="00D85632" w:rsidRPr="0064312C">
        <w:t>oceniony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przedmiotowym</w:t>
      </w:r>
      <w:r w:rsidR="004E0CE2" w:rsidRPr="0064312C">
        <w:t>i</w:t>
      </w:r>
      <w:r w:rsidR="00100971" w:rsidRPr="0064312C">
        <w:t xml:space="preserve"> </w:t>
      </w:r>
      <w:r w:rsidR="004E0CE2" w:rsidRPr="0064312C">
        <w:t>zasadami</w:t>
      </w:r>
      <w:r w:rsidR="00100971" w:rsidRPr="0064312C">
        <w:t xml:space="preserve"> </w:t>
      </w:r>
      <w:r w:rsidR="00D85632" w:rsidRPr="0064312C">
        <w:t>oceniania,</w:t>
      </w:r>
      <w:r w:rsidR="00100971" w:rsidRPr="0064312C">
        <w:t xml:space="preserve"> </w:t>
      </w:r>
      <w:r w:rsidR="00D85632" w:rsidRPr="0064312C">
        <w:t>zostaje</w:t>
      </w:r>
      <w:r w:rsidR="00100971" w:rsidRPr="0064312C">
        <w:t xml:space="preserve"> </w:t>
      </w:r>
      <w:r w:rsidR="00D85632" w:rsidRPr="0064312C">
        <w:t>dołączony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dokumentacji</w:t>
      </w:r>
      <w:r w:rsidR="00100971" w:rsidRPr="0064312C">
        <w:t xml:space="preserve"> </w:t>
      </w:r>
      <w:r w:rsidR="00D85632" w:rsidRPr="0064312C">
        <w:t>wychowawcy</w:t>
      </w:r>
      <w:r w:rsidR="00100971" w:rsidRPr="0064312C">
        <w:t xml:space="preserve"> </w:t>
      </w:r>
      <w:r w:rsidR="00D85632" w:rsidRPr="0064312C">
        <w:t>klasy.</w:t>
      </w:r>
      <w:r w:rsidR="00100971" w:rsidRPr="0064312C">
        <w:t xml:space="preserve"> </w:t>
      </w:r>
      <w:bookmarkEnd w:id="259"/>
    </w:p>
    <w:p w14:paraId="4057FAF5" w14:textId="77777777" w:rsidR="00943C66" w:rsidRPr="0064312C" w:rsidRDefault="00943C66" w:rsidP="000B60F8">
      <w:pPr>
        <w:spacing w:line="276" w:lineRule="auto"/>
        <w:jc w:val="both"/>
      </w:pPr>
      <w:r w:rsidRPr="0064312C">
        <w:t xml:space="preserve">10. </w:t>
      </w:r>
      <w:r w:rsidR="00D85632" w:rsidRPr="0064312C">
        <w:t>Poprawa</w:t>
      </w:r>
      <w:r w:rsidR="00100971" w:rsidRPr="0064312C">
        <w:t xml:space="preserve"> </w:t>
      </w:r>
      <w:r w:rsidR="00D85632" w:rsidRPr="0064312C">
        <w:t>oceny</w:t>
      </w:r>
      <w:r w:rsidR="00100971" w:rsidRPr="0064312C">
        <w:t xml:space="preserve"> </w:t>
      </w:r>
      <w:r w:rsidR="00D85632" w:rsidRPr="0064312C">
        <w:t>rocznej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nastąpić</w:t>
      </w:r>
      <w:r w:rsidR="00100971" w:rsidRPr="0064312C">
        <w:t xml:space="preserve"> </w:t>
      </w:r>
      <w:r w:rsidR="00D85632" w:rsidRPr="0064312C">
        <w:t>jedynie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przypadku,</w:t>
      </w:r>
      <w:r w:rsidR="00100971" w:rsidRPr="0064312C">
        <w:t xml:space="preserve"> </w:t>
      </w:r>
      <w:r w:rsidR="00D85632" w:rsidRPr="0064312C">
        <w:t>gdy</w:t>
      </w:r>
      <w:r w:rsidR="00100971" w:rsidRPr="0064312C">
        <w:t xml:space="preserve"> </w:t>
      </w:r>
      <w:r w:rsidR="00D85632" w:rsidRPr="0064312C">
        <w:t>sprawdzian</w:t>
      </w:r>
      <w:r w:rsidR="00100971" w:rsidRPr="0064312C">
        <w:t xml:space="preserve"> </w:t>
      </w:r>
      <w:r w:rsidR="00D85632" w:rsidRPr="0064312C">
        <w:t>został</w:t>
      </w:r>
      <w:r w:rsidR="00100971" w:rsidRPr="0064312C">
        <w:t xml:space="preserve"> </w:t>
      </w:r>
      <w:r w:rsidR="00D85632" w:rsidRPr="0064312C">
        <w:t>zaliczony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ocenę,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którą</w:t>
      </w:r>
      <w:r w:rsidR="00100971" w:rsidRPr="0064312C">
        <w:t xml:space="preserve"> </w:t>
      </w:r>
      <w:r w:rsidR="00D85632" w:rsidRPr="0064312C">
        <w:t>ubiega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ocenę</w:t>
      </w:r>
      <w:r w:rsidR="00100971" w:rsidRPr="0064312C">
        <w:t xml:space="preserve"> </w:t>
      </w:r>
      <w:r w:rsidR="00D85632" w:rsidRPr="0064312C">
        <w:t>wyższą.</w:t>
      </w:r>
      <w:r w:rsidR="00100971" w:rsidRPr="0064312C">
        <w:t xml:space="preserve"> </w:t>
      </w:r>
    </w:p>
    <w:p w14:paraId="661C8261" w14:textId="625C085D" w:rsidR="00D85632" w:rsidRPr="0064312C" w:rsidRDefault="00943C66" w:rsidP="000B60F8">
      <w:pPr>
        <w:spacing w:line="276" w:lineRule="auto"/>
        <w:jc w:val="both"/>
      </w:pPr>
      <w:r w:rsidRPr="0064312C">
        <w:t>1</w:t>
      </w:r>
      <w:r w:rsidR="008B7A3C" w:rsidRPr="0064312C">
        <w:t>1</w:t>
      </w:r>
      <w:r w:rsidRPr="0064312C">
        <w:t xml:space="preserve">. </w:t>
      </w:r>
      <w:r w:rsidR="00D85632" w:rsidRPr="0064312C">
        <w:t>Ostateczna</w:t>
      </w:r>
      <w:r w:rsidR="00100971" w:rsidRPr="0064312C">
        <w:t xml:space="preserve"> </w:t>
      </w:r>
      <w:r w:rsidR="00D85632" w:rsidRPr="0064312C">
        <w:t>ocena</w:t>
      </w:r>
      <w:r w:rsidR="00100971" w:rsidRPr="0064312C">
        <w:t xml:space="preserve"> </w:t>
      </w:r>
      <w:r w:rsidR="00D85632" w:rsidRPr="0064312C">
        <w:t>roczna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być</w:t>
      </w:r>
      <w:r w:rsidR="00100971" w:rsidRPr="0064312C">
        <w:t xml:space="preserve"> </w:t>
      </w:r>
      <w:r w:rsidR="00D85632" w:rsidRPr="0064312C">
        <w:t>niższa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oceny</w:t>
      </w:r>
      <w:r w:rsidR="00100971" w:rsidRPr="0064312C">
        <w:t xml:space="preserve"> </w:t>
      </w:r>
      <w:r w:rsidR="00D85632" w:rsidRPr="0064312C">
        <w:t>proponowanej,</w:t>
      </w:r>
      <w:r w:rsidR="00100971" w:rsidRPr="0064312C">
        <w:t xml:space="preserve"> </w:t>
      </w:r>
      <w:r w:rsidR="00D85632" w:rsidRPr="0064312C">
        <w:t>niezależnie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wyników</w:t>
      </w:r>
      <w:r w:rsidR="00100971" w:rsidRPr="0064312C">
        <w:t xml:space="preserve"> </w:t>
      </w:r>
      <w:r w:rsidR="00D85632" w:rsidRPr="0064312C">
        <w:t>sprawdzianu,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którego</w:t>
      </w:r>
      <w:r w:rsidR="00100971" w:rsidRPr="0064312C">
        <w:t xml:space="preserve"> </w:t>
      </w:r>
      <w:r w:rsidR="00D85632" w:rsidRPr="0064312C">
        <w:t>przystąpił</w:t>
      </w:r>
      <w:r w:rsidR="00100971" w:rsidRPr="0064312C">
        <w:t xml:space="preserve">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ramach</w:t>
      </w:r>
      <w:r w:rsidR="00100971" w:rsidRPr="0064312C">
        <w:t xml:space="preserve"> </w:t>
      </w:r>
      <w:r w:rsidR="00D85632" w:rsidRPr="0064312C">
        <w:t>poprawy.</w:t>
      </w:r>
      <w:r w:rsidR="00100971" w:rsidRPr="0064312C">
        <w:t xml:space="preserve"> </w:t>
      </w:r>
    </w:p>
    <w:p w14:paraId="58607663" w14:textId="77777777" w:rsidR="00943C66" w:rsidRPr="0064312C" w:rsidRDefault="00943C66" w:rsidP="000B60F8">
      <w:pPr>
        <w:spacing w:line="276" w:lineRule="auto"/>
      </w:pPr>
    </w:p>
    <w:p w14:paraId="6EC2A504" w14:textId="4DB73D3E" w:rsidR="00D85632" w:rsidRPr="0064312C" w:rsidRDefault="00943C66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>§ 141</w:t>
      </w:r>
      <w:r w:rsidRPr="0064312C">
        <w:rPr>
          <w:rFonts w:ascii="Times New Roman" w:hAnsi="Times New Roman" w:cs="Times New Roman"/>
          <w:sz w:val="24"/>
          <w:szCs w:val="24"/>
        </w:rPr>
        <w:t xml:space="preserve">. </w:t>
      </w:r>
      <w:r w:rsidR="00D85632" w:rsidRPr="0064312C">
        <w:rPr>
          <w:rFonts w:ascii="Times New Roman" w:hAnsi="Times New Roman" w:cs="Times New Roman"/>
          <w:sz w:val="24"/>
          <w:szCs w:val="24"/>
        </w:rPr>
        <w:t>Egzamin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klasyfikacyjny.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418C3B" w14:textId="0DBC991E" w:rsidR="00D85632" w:rsidRPr="0064312C" w:rsidRDefault="00943C66" w:rsidP="000B60F8">
      <w:pPr>
        <w:spacing w:line="276" w:lineRule="auto"/>
        <w:jc w:val="both"/>
      </w:pPr>
      <w:r w:rsidRPr="0064312C">
        <w:lastRenderedPageBreak/>
        <w:t xml:space="preserve">1.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być</w:t>
      </w:r>
      <w:r w:rsidR="00100971" w:rsidRPr="0064312C">
        <w:t xml:space="preserve"> </w:t>
      </w:r>
      <w:r w:rsidR="00D85632" w:rsidRPr="0064312C">
        <w:t>niesklasyfikowany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jednego,</w:t>
      </w:r>
      <w:r w:rsidR="00100971" w:rsidRPr="0064312C">
        <w:t xml:space="preserve"> </w:t>
      </w:r>
      <w:r w:rsidR="00D85632" w:rsidRPr="0064312C">
        <w:t>kilku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wszystkich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edukacyjnych,</w:t>
      </w:r>
      <w:r w:rsidR="00100971" w:rsidRPr="0064312C">
        <w:t xml:space="preserve"> </w:t>
      </w:r>
      <w:r w:rsidR="00D85632" w:rsidRPr="0064312C">
        <w:t>jeżeli</w:t>
      </w:r>
      <w:r w:rsidR="00100971" w:rsidRPr="0064312C">
        <w:t xml:space="preserve"> </w:t>
      </w:r>
      <w:r w:rsidR="00D85632" w:rsidRPr="0064312C">
        <w:t>brak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podstaw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ustalenia</w:t>
      </w:r>
      <w:r w:rsidR="00100971" w:rsidRPr="0064312C">
        <w:t xml:space="preserve"> </w:t>
      </w:r>
      <w:r w:rsidR="00D85632" w:rsidRPr="0064312C">
        <w:t>śródrocznej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rocznej</w:t>
      </w:r>
      <w:r w:rsidR="00100971" w:rsidRPr="0064312C">
        <w:t xml:space="preserve"> </w:t>
      </w:r>
      <w:r w:rsidR="00D85632" w:rsidRPr="0064312C">
        <w:t>oceny</w:t>
      </w:r>
      <w:r w:rsidR="00100971" w:rsidRPr="0064312C">
        <w:t xml:space="preserve"> </w:t>
      </w:r>
      <w:r w:rsidR="00D85632" w:rsidRPr="0064312C">
        <w:t>klasyfikacyjnej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powodu</w:t>
      </w:r>
      <w:r w:rsidR="00100971" w:rsidRPr="0064312C">
        <w:t xml:space="preserve"> </w:t>
      </w:r>
      <w:r w:rsidR="00D85632" w:rsidRPr="0064312C">
        <w:t>nieobecności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zajęciach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przekraczającej</w:t>
      </w:r>
      <w:r w:rsidR="00100971" w:rsidRPr="0064312C">
        <w:t xml:space="preserve"> </w:t>
      </w:r>
      <w:r w:rsidR="00D85632" w:rsidRPr="0064312C">
        <w:t>połowę</w:t>
      </w:r>
      <w:r w:rsidR="00100971" w:rsidRPr="0064312C">
        <w:t xml:space="preserve"> </w:t>
      </w:r>
      <w:r w:rsidR="00D85632" w:rsidRPr="0064312C">
        <w:t>czasu</w:t>
      </w:r>
      <w:r w:rsidR="00100971" w:rsidRPr="0064312C">
        <w:t xml:space="preserve"> </w:t>
      </w:r>
      <w:r w:rsidR="00D85632" w:rsidRPr="0064312C">
        <w:t>przeznaczonego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te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szkolnym</w:t>
      </w:r>
      <w:r w:rsidR="00100971" w:rsidRPr="0064312C">
        <w:t xml:space="preserve"> </w:t>
      </w:r>
      <w:r w:rsidR="00D85632" w:rsidRPr="0064312C">
        <w:t>planie</w:t>
      </w:r>
      <w:r w:rsidR="00100971" w:rsidRPr="0064312C">
        <w:t xml:space="preserve"> </w:t>
      </w:r>
      <w:r w:rsidR="00D85632" w:rsidRPr="0064312C">
        <w:t>nauczania.</w:t>
      </w:r>
      <w:r w:rsidR="00100971" w:rsidRPr="0064312C">
        <w:t xml:space="preserve"> </w:t>
      </w:r>
    </w:p>
    <w:p w14:paraId="39AD7DFD" w14:textId="604F1541" w:rsidR="00D85632" w:rsidRPr="0064312C" w:rsidRDefault="00943C66" w:rsidP="000B60F8">
      <w:pPr>
        <w:spacing w:line="276" w:lineRule="auto"/>
        <w:jc w:val="both"/>
      </w:pPr>
      <w:r w:rsidRPr="0064312C">
        <w:t xml:space="preserve">2. </w:t>
      </w:r>
      <w:r w:rsidR="00D85632" w:rsidRPr="0064312C">
        <w:t>Brak</w:t>
      </w:r>
      <w:r w:rsidR="00100971" w:rsidRPr="0064312C">
        <w:t xml:space="preserve"> </w:t>
      </w:r>
      <w:r w:rsidR="00D85632" w:rsidRPr="0064312C">
        <w:t>klasyfikacji</w:t>
      </w:r>
      <w:r w:rsidR="00100971" w:rsidRPr="0064312C">
        <w:t xml:space="preserve"> </w:t>
      </w:r>
      <w:r w:rsidR="00D85632" w:rsidRPr="0064312C">
        <w:t>oznacza,</w:t>
      </w:r>
      <w:r w:rsidR="00100971" w:rsidRPr="0064312C">
        <w:t xml:space="preserve"> </w:t>
      </w:r>
      <w:r w:rsidR="00D85632" w:rsidRPr="0064312C">
        <w:t>że</w:t>
      </w:r>
      <w:r w:rsidR="00100971" w:rsidRPr="0064312C">
        <w:t xml:space="preserve"> </w:t>
      </w:r>
      <w:r w:rsidR="00D85632" w:rsidRPr="0064312C">
        <w:t>nauczyciel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mógł</w:t>
      </w:r>
      <w:r w:rsidR="00100971" w:rsidRPr="0064312C">
        <w:t xml:space="preserve"> </w:t>
      </w:r>
      <w:r w:rsidR="00D85632" w:rsidRPr="0064312C">
        <w:t>ocenić</w:t>
      </w:r>
      <w:r w:rsidR="00100971" w:rsidRPr="0064312C">
        <w:t xml:space="preserve"> </w:t>
      </w:r>
      <w:r w:rsidR="00D85632" w:rsidRPr="0064312C">
        <w:t>osiągnięć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br/>
        <w:t>z</w:t>
      </w:r>
      <w:r w:rsidR="00100971" w:rsidRPr="0064312C">
        <w:t xml:space="preserve"> </w:t>
      </w:r>
      <w:r w:rsidR="00D85632" w:rsidRPr="0064312C">
        <w:t>powodu</w:t>
      </w:r>
      <w:r w:rsidR="00100971" w:rsidRPr="0064312C">
        <w:t xml:space="preserve"> </w:t>
      </w:r>
      <w:r w:rsidR="00D85632" w:rsidRPr="0064312C">
        <w:t>określonej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ust.</w:t>
      </w:r>
      <w:r w:rsidR="00100971" w:rsidRPr="0064312C">
        <w:t xml:space="preserve"> </w:t>
      </w:r>
      <w:r w:rsidR="00D85632" w:rsidRPr="0064312C">
        <w:t>1</w:t>
      </w:r>
      <w:r w:rsidR="00100971" w:rsidRPr="0064312C">
        <w:t xml:space="preserve"> </w:t>
      </w:r>
      <w:r w:rsidR="00D85632" w:rsidRPr="0064312C">
        <w:t>absencji.</w:t>
      </w:r>
    </w:p>
    <w:p w14:paraId="79A38CD5" w14:textId="77777777" w:rsidR="00943C66" w:rsidRPr="0064312C" w:rsidRDefault="00943C66" w:rsidP="000B60F8">
      <w:pPr>
        <w:spacing w:line="276" w:lineRule="auto"/>
        <w:jc w:val="both"/>
      </w:pPr>
      <w:r w:rsidRPr="0064312C">
        <w:t>3.</w:t>
      </w:r>
      <w:r w:rsidR="00100971" w:rsidRPr="0064312C">
        <w:t xml:space="preserve">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niesklasyfikowany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powodu</w:t>
      </w:r>
      <w:r w:rsidR="00100971" w:rsidRPr="0064312C">
        <w:t xml:space="preserve"> </w:t>
      </w:r>
      <w:r w:rsidR="00D85632" w:rsidRPr="0064312C">
        <w:t>usprawiedliwionej</w:t>
      </w:r>
      <w:r w:rsidR="00100971" w:rsidRPr="0064312C">
        <w:t xml:space="preserve"> </w:t>
      </w:r>
      <w:r w:rsidR="00D85632" w:rsidRPr="0064312C">
        <w:t>nieobecności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zdawać</w:t>
      </w:r>
      <w:r w:rsidR="00100971" w:rsidRPr="0064312C">
        <w:t xml:space="preserve"> </w:t>
      </w:r>
      <w:r w:rsidR="00D85632" w:rsidRPr="0064312C">
        <w:t>egzamin</w:t>
      </w:r>
      <w:r w:rsidR="00100971" w:rsidRPr="0064312C">
        <w:t xml:space="preserve"> </w:t>
      </w:r>
      <w:r w:rsidR="00D85632" w:rsidRPr="0064312C">
        <w:t>klasyfikacyjny.</w:t>
      </w:r>
    </w:p>
    <w:p w14:paraId="2C33FF8D" w14:textId="77777777" w:rsidR="00943C66" w:rsidRPr="0064312C" w:rsidRDefault="00943C66" w:rsidP="000B60F8">
      <w:pPr>
        <w:spacing w:line="276" w:lineRule="auto"/>
        <w:jc w:val="both"/>
      </w:pPr>
      <w:r w:rsidRPr="0064312C">
        <w:t xml:space="preserve">4. </w:t>
      </w:r>
      <w:r w:rsidR="004E0CE2" w:rsidRPr="0064312C">
        <w:t>Uczeń</w:t>
      </w:r>
      <w:r w:rsidR="00100971" w:rsidRPr="0064312C">
        <w:t xml:space="preserve"> </w:t>
      </w:r>
      <w:r w:rsidR="004E0CE2" w:rsidRPr="0064312C">
        <w:t>niesklasyfikowany</w:t>
      </w:r>
      <w:r w:rsidR="00100971" w:rsidRPr="0064312C">
        <w:t xml:space="preserve"> </w:t>
      </w:r>
      <w:r w:rsidR="004E0CE2" w:rsidRPr="0064312C">
        <w:t>z</w:t>
      </w:r>
      <w:r w:rsidR="00100971" w:rsidRPr="0064312C">
        <w:t xml:space="preserve"> </w:t>
      </w:r>
      <w:r w:rsidR="004E0CE2" w:rsidRPr="0064312C">
        <w:t>powodu</w:t>
      </w:r>
      <w:r w:rsidR="00100971" w:rsidRPr="0064312C">
        <w:t xml:space="preserve"> </w:t>
      </w:r>
      <w:r w:rsidR="004E0CE2" w:rsidRPr="0064312C">
        <w:t>nieusprawiedliwionej</w:t>
      </w:r>
      <w:r w:rsidR="00100971" w:rsidRPr="0064312C">
        <w:t xml:space="preserve"> </w:t>
      </w:r>
      <w:r w:rsidR="004E0CE2" w:rsidRPr="0064312C">
        <w:t>nieobecności</w:t>
      </w:r>
      <w:r w:rsidR="00100971" w:rsidRPr="0064312C">
        <w:t xml:space="preserve"> </w:t>
      </w:r>
      <w:r w:rsidR="004E0CE2" w:rsidRPr="0064312C">
        <w:t>może</w:t>
      </w:r>
      <w:r w:rsidR="00100971" w:rsidRPr="0064312C">
        <w:t xml:space="preserve"> </w:t>
      </w:r>
      <w:r w:rsidR="004E0CE2" w:rsidRPr="0064312C">
        <w:t>zdawać</w:t>
      </w:r>
      <w:r w:rsidR="00100971" w:rsidRPr="0064312C">
        <w:t xml:space="preserve"> </w:t>
      </w:r>
      <w:r w:rsidR="004E0CE2" w:rsidRPr="0064312C">
        <w:t>egzamin</w:t>
      </w:r>
      <w:r w:rsidR="00100971" w:rsidRPr="0064312C">
        <w:t xml:space="preserve"> </w:t>
      </w:r>
      <w:r w:rsidR="004E0CE2" w:rsidRPr="0064312C">
        <w:t>klasyfikacyjny</w:t>
      </w:r>
      <w:r w:rsidR="00100971" w:rsidRPr="0064312C">
        <w:t xml:space="preserve"> </w:t>
      </w:r>
      <w:r w:rsidR="004E0CE2" w:rsidRPr="0064312C">
        <w:t>za</w:t>
      </w:r>
      <w:r w:rsidR="00100971" w:rsidRPr="0064312C">
        <w:t xml:space="preserve"> </w:t>
      </w:r>
      <w:r w:rsidR="004E0CE2" w:rsidRPr="0064312C">
        <w:t>zgodą</w:t>
      </w:r>
      <w:r w:rsidR="00100971" w:rsidRPr="0064312C">
        <w:t xml:space="preserve"> </w:t>
      </w:r>
      <w:r w:rsidR="004E0CE2" w:rsidRPr="0064312C">
        <w:t>Rady</w:t>
      </w:r>
      <w:r w:rsidR="00100971" w:rsidRPr="0064312C">
        <w:t xml:space="preserve"> </w:t>
      </w:r>
      <w:r w:rsidR="004E0CE2" w:rsidRPr="0064312C">
        <w:t>Pedagogicznej.</w:t>
      </w:r>
      <w:bookmarkStart w:id="260" w:name="_Hlk97637405"/>
    </w:p>
    <w:p w14:paraId="681B24D9" w14:textId="77777777" w:rsidR="00943C66" w:rsidRPr="0064312C" w:rsidRDefault="00943C66" w:rsidP="000B60F8">
      <w:pPr>
        <w:spacing w:line="276" w:lineRule="auto"/>
        <w:jc w:val="both"/>
      </w:pPr>
      <w:r w:rsidRPr="0064312C">
        <w:t xml:space="preserve">5. </w:t>
      </w:r>
      <w:r w:rsidR="00D85632" w:rsidRPr="0064312C">
        <w:t>Egzamin</w:t>
      </w:r>
      <w:r w:rsidR="00100971" w:rsidRPr="0064312C">
        <w:t xml:space="preserve"> </w:t>
      </w:r>
      <w:r w:rsidR="00D85632" w:rsidRPr="0064312C">
        <w:t>klasyfikacyjny</w:t>
      </w:r>
      <w:r w:rsidR="00100971" w:rsidRPr="0064312C">
        <w:t xml:space="preserve"> </w:t>
      </w:r>
      <w:r w:rsidR="00D85632" w:rsidRPr="0064312C">
        <w:t>zdaje</w:t>
      </w:r>
      <w:r w:rsidR="00100971" w:rsidRPr="0064312C">
        <w:t xml:space="preserve"> </w:t>
      </w:r>
      <w:r w:rsidR="00D85632" w:rsidRPr="0064312C">
        <w:t>również</w:t>
      </w:r>
      <w:r w:rsidR="00100971" w:rsidRPr="0064312C">
        <w:t xml:space="preserve">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realizujący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podstawie</w:t>
      </w:r>
      <w:r w:rsidR="00100971" w:rsidRPr="0064312C">
        <w:t xml:space="preserve"> </w:t>
      </w:r>
      <w:r w:rsidR="00D85632" w:rsidRPr="0064312C">
        <w:t>odrębnych</w:t>
      </w:r>
      <w:r w:rsidR="00100971" w:rsidRPr="0064312C">
        <w:t xml:space="preserve"> </w:t>
      </w:r>
      <w:r w:rsidR="00D85632" w:rsidRPr="0064312C">
        <w:t>przepisów</w:t>
      </w:r>
      <w:r w:rsidR="00100971" w:rsidRPr="0064312C">
        <w:t xml:space="preserve"> </w:t>
      </w:r>
      <w:r w:rsidR="00D85632" w:rsidRPr="0064312C">
        <w:t>indywidualny</w:t>
      </w:r>
      <w:r w:rsidR="00100971" w:rsidRPr="0064312C">
        <w:t xml:space="preserve"> </w:t>
      </w:r>
      <w:r w:rsidR="00D85632" w:rsidRPr="0064312C">
        <w:t>tok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program</w:t>
      </w:r>
      <w:r w:rsidR="00100971" w:rsidRPr="0064312C">
        <w:t xml:space="preserve"> </w:t>
      </w:r>
      <w:r w:rsidR="00D85632" w:rsidRPr="0064312C">
        <w:t>nauki,</w:t>
      </w:r>
      <w:r w:rsidR="00100971" w:rsidRPr="0064312C">
        <w:t xml:space="preserve">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spełniający</w:t>
      </w:r>
      <w:r w:rsidR="00100971" w:rsidRPr="0064312C">
        <w:t xml:space="preserve"> </w:t>
      </w:r>
      <w:r w:rsidR="00D85632" w:rsidRPr="0064312C">
        <w:t>obowiązek</w:t>
      </w:r>
      <w:r w:rsidR="00100971" w:rsidRPr="0064312C">
        <w:t xml:space="preserve"> </w:t>
      </w:r>
      <w:r w:rsidR="00D85632" w:rsidRPr="0064312C">
        <w:t>szkolny</w:t>
      </w:r>
      <w:r w:rsidR="00100971" w:rsidRPr="0064312C">
        <w:t xml:space="preserve"> </w:t>
      </w:r>
      <w:r w:rsidR="00D85632" w:rsidRPr="0064312C">
        <w:t>poza</w:t>
      </w:r>
      <w:r w:rsidR="00100971" w:rsidRPr="0064312C">
        <w:t xml:space="preserve"> </w:t>
      </w:r>
      <w:r w:rsidR="00D85632" w:rsidRPr="0064312C">
        <w:t>Szkołą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uczeń,</w:t>
      </w:r>
      <w:r w:rsidR="00100971" w:rsidRPr="0064312C">
        <w:t xml:space="preserve"> </w:t>
      </w:r>
      <w:r w:rsidR="00D85632" w:rsidRPr="0064312C">
        <w:t>który</w:t>
      </w:r>
      <w:r w:rsidR="00100971" w:rsidRPr="0064312C">
        <w:t xml:space="preserve"> </w:t>
      </w:r>
      <w:r w:rsidR="00D85632" w:rsidRPr="0064312C">
        <w:t>otrzymał</w:t>
      </w:r>
      <w:r w:rsidR="00100971" w:rsidRPr="0064312C">
        <w:t xml:space="preserve"> </w:t>
      </w:r>
      <w:r w:rsidR="00D85632" w:rsidRPr="0064312C">
        <w:t>zgodę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zmianę</w:t>
      </w:r>
      <w:r w:rsidR="00100971" w:rsidRPr="0064312C">
        <w:t xml:space="preserve"> </w:t>
      </w:r>
      <w:r w:rsidR="00D85632" w:rsidRPr="0064312C">
        <w:t>profilu</w:t>
      </w:r>
      <w:r w:rsidR="00100971" w:rsidRPr="0064312C">
        <w:t xml:space="preserve"> </w:t>
      </w:r>
      <w:r w:rsidR="00D85632" w:rsidRPr="0064312C">
        <w:t>kształcenia,</w:t>
      </w:r>
      <w:r w:rsidR="00100971" w:rsidRPr="0064312C">
        <w:t xml:space="preserve"> </w:t>
      </w:r>
      <w:r w:rsidR="00D85632" w:rsidRPr="0064312C">
        <w:t>celem</w:t>
      </w:r>
      <w:r w:rsidR="00100971" w:rsidRPr="0064312C">
        <w:t xml:space="preserve"> </w:t>
      </w:r>
      <w:r w:rsidR="00D85632" w:rsidRPr="0064312C">
        <w:t>wyrównania</w:t>
      </w:r>
      <w:r w:rsidR="00100971" w:rsidRPr="0064312C">
        <w:t xml:space="preserve"> </w:t>
      </w:r>
      <w:r w:rsidR="00D85632" w:rsidRPr="0064312C">
        <w:t>różnic</w:t>
      </w:r>
      <w:r w:rsidR="00100971" w:rsidRPr="0064312C">
        <w:t xml:space="preserve"> </w:t>
      </w:r>
      <w:r w:rsidR="00D85632" w:rsidRPr="0064312C">
        <w:t>programowych.</w:t>
      </w:r>
      <w:r w:rsidR="00100971" w:rsidRPr="0064312C">
        <w:t xml:space="preserve"> </w:t>
      </w:r>
      <w:bookmarkStart w:id="261" w:name="_Hlk97637448"/>
      <w:bookmarkEnd w:id="260"/>
    </w:p>
    <w:p w14:paraId="62C2B425" w14:textId="3F0544E0" w:rsidR="00943C66" w:rsidRPr="0064312C" w:rsidRDefault="00943C66" w:rsidP="000B60F8">
      <w:pPr>
        <w:spacing w:line="276" w:lineRule="auto"/>
        <w:jc w:val="both"/>
        <w:rPr>
          <w:i/>
        </w:rPr>
      </w:pPr>
      <w:r w:rsidRPr="0064312C">
        <w:t xml:space="preserve">6.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spełniający</w:t>
      </w:r>
      <w:r w:rsidR="00100971" w:rsidRPr="0064312C">
        <w:t xml:space="preserve"> </w:t>
      </w:r>
      <w:r w:rsidR="00D85632" w:rsidRPr="0064312C">
        <w:t>obowiązek</w:t>
      </w:r>
      <w:r w:rsidR="00100971" w:rsidRPr="0064312C">
        <w:t xml:space="preserve"> </w:t>
      </w:r>
      <w:r w:rsidR="00D85632" w:rsidRPr="0064312C">
        <w:t>szkolny</w:t>
      </w:r>
      <w:r w:rsidR="00100971" w:rsidRPr="0064312C">
        <w:t xml:space="preserve"> </w:t>
      </w:r>
      <w:r w:rsidR="00D85632" w:rsidRPr="0064312C">
        <w:t>poza</w:t>
      </w:r>
      <w:r w:rsidR="00100971" w:rsidRPr="0064312C">
        <w:t xml:space="preserve"> </w:t>
      </w:r>
      <w:r w:rsidR="00D85632" w:rsidRPr="0064312C">
        <w:t>szkołą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przystępuje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egzaminu</w:t>
      </w:r>
      <w:r w:rsidR="00100971" w:rsidRPr="0064312C">
        <w:t xml:space="preserve"> </w:t>
      </w:r>
      <w:r w:rsidR="00D85632" w:rsidRPr="0064312C">
        <w:t>sprawdzającego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techniki,</w:t>
      </w:r>
      <w:r w:rsidR="00100971" w:rsidRPr="0064312C">
        <w:t xml:space="preserve"> </w:t>
      </w:r>
      <w:r w:rsidR="00D85632" w:rsidRPr="0064312C">
        <w:t>plastyki,</w:t>
      </w:r>
      <w:r w:rsidR="00100971" w:rsidRPr="0064312C">
        <w:t xml:space="preserve"> </w:t>
      </w:r>
      <w:r w:rsidR="00D85632" w:rsidRPr="0064312C">
        <w:t>muzyki,</w:t>
      </w:r>
      <w:r w:rsidR="00100971" w:rsidRPr="0064312C">
        <w:t xml:space="preserve"> </w:t>
      </w:r>
      <w:r w:rsidR="00D85632" w:rsidRPr="0064312C">
        <w:t>wychowania</w:t>
      </w:r>
      <w:r w:rsidR="00100971" w:rsidRPr="0064312C">
        <w:t xml:space="preserve"> </w:t>
      </w:r>
      <w:r w:rsidR="00D85632" w:rsidRPr="0064312C">
        <w:t>fizycznego,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dodatkowych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edukacyjnych.</w:t>
      </w:r>
      <w:r w:rsidR="00100971" w:rsidRPr="0064312C">
        <w:t xml:space="preserve"> </w:t>
      </w:r>
      <w:r w:rsidR="00D85632" w:rsidRPr="0064312C">
        <w:t>Uczniowi</w:t>
      </w:r>
      <w:r w:rsidR="00100971" w:rsidRPr="0064312C">
        <w:t xml:space="preserve"> </w:t>
      </w:r>
      <w:r w:rsidR="00D85632" w:rsidRPr="0064312C">
        <w:t>temu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ustala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także</w:t>
      </w:r>
      <w:r w:rsidR="00100971" w:rsidRPr="0064312C">
        <w:t xml:space="preserve"> </w:t>
      </w:r>
      <w:r w:rsidR="00D85632" w:rsidRPr="0064312C">
        <w:t>oceny</w:t>
      </w:r>
      <w:r w:rsidR="00100971" w:rsidRPr="0064312C">
        <w:t xml:space="preserve"> </w:t>
      </w:r>
      <w:r w:rsidR="00D85632" w:rsidRPr="0064312C">
        <w:t>zachowania.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dokumentacji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zamiast</w:t>
      </w:r>
      <w:r w:rsidR="00100971" w:rsidRPr="0064312C">
        <w:t xml:space="preserve"> </w:t>
      </w:r>
      <w:r w:rsidR="00D85632" w:rsidRPr="0064312C">
        <w:t>oceny</w:t>
      </w:r>
      <w:r w:rsidR="00100971" w:rsidRPr="0064312C">
        <w:t xml:space="preserve"> </w:t>
      </w:r>
      <w:r w:rsidR="00D85632" w:rsidRPr="0064312C">
        <w:t>klasyfikacyjnej</w:t>
      </w:r>
      <w:r w:rsidR="00100971" w:rsidRPr="0064312C">
        <w:t xml:space="preserve"> </w:t>
      </w:r>
      <w:r w:rsidR="00D85632" w:rsidRPr="0064312C">
        <w:t>wpisuje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„</w:t>
      </w:r>
      <w:r w:rsidR="00D85632" w:rsidRPr="0064312C">
        <w:rPr>
          <w:i/>
        </w:rPr>
        <w:t>niesklasyfikowany”</w:t>
      </w:r>
      <w:r w:rsidR="00100971" w:rsidRPr="0064312C">
        <w:t xml:space="preserve"> </w:t>
      </w:r>
      <w:proofErr w:type="gramStart"/>
      <w:r w:rsidR="00D85632" w:rsidRPr="0064312C">
        <w:t>albo</w:t>
      </w:r>
      <w:r w:rsidR="00100971" w:rsidRPr="0064312C">
        <w:t xml:space="preserve"> </w:t>
      </w:r>
      <w:r w:rsidR="006505FE">
        <w:t xml:space="preserve">                        </w:t>
      </w:r>
      <w:r w:rsidR="00D85632" w:rsidRPr="0064312C">
        <w:t>„</w:t>
      </w:r>
      <w:r w:rsidR="00100971" w:rsidRPr="0064312C">
        <w:t xml:space="preserve"> </w:t>
      </w:r>
      <w:r w:rsidR="00D85632" w:rsidRPr="0064312C">
        <w:rPr>
          <w:i/>
        </w:rPr>
        <w:t>niesklasyfikowana</w:t>
      </w:r>
      <w:proofErr w:type="gramEnd"/>
      <w:r w:rsidR="00D85632" w:rsidRPr="0064312C">
        <w:rPr>
          <w:i/>
        </w:rPr>
        <w:t>”.</w:t>
      </w:r>
      <w:bookmarkEnd w:id="261"/>
    </w:p>
    <w:p w14:paraId="7D6F5A5C" w14:textId="77777777" w:rsidR="00943C66" w:rsidRPr="0064312C" w:rsidRDefault="00943C66" w:rsidP="000B60F8">
      <w:pPr>
        <w:spacing w:line="276" w:lineRule="auto"/>
        <w:jc w:val="both"/>
      </w:pPr>
      <w:r w:rsidRPr="0064312C">
        <w:rPr>
          <w:i/>
        </w:rPr>
        <w:t xml:space="preserve">7. </w:t>
      </w:r>
      <w:r w:rsidR="000C08E6" w:rsidRPr="0064312C">
        <w:t>Egzamin</w:t>
      </w:r>
      <w:r w:rsidR="00100971" w:rsidRPr="0064312C">
        <w:t xml:space="preserve"> </w:t>
      </w:r>
      <w:r w:rsidR="000C08E6" w:rsidRPr="0064312C">
        <w:t>klasyfikacyjny</w:t>
      </w:r>
      <w:r w:rsidR="00100971" w:rsidRPr="0064312C">
        <w:t xml:space="preserve"> </w:t>
      </w:r>
      <w:r w:rsidR="00D85632" w:rsidRPr="0064312C">
        <w:t>przeprowadza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później</w:t>
      </w:r>
      <w:r w:rsidR="00100971" w:rsidRPr="0064312C">
        <w:t xml:space="preserve"> </w:t>
      </w:r>
      <w:r w:rsidR="00D85632" w:rsidRPr="0064312C">
        <w:t>niż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dniu</w:t>
      </w:r>
      <w:r w:rsidR="00100971" w:rsidRPr="0064312C">
        <w:t xml:space="preserve"> </w:t>
      </w:r>
      <w:r w:rsidR="00D85632" w:rsidRPr="0064312C">
        <w:t>poprzedzającym</w:t>
      </w:r>
      <w:r w:rsidR="00100971" w:rsidRPr="0064312C">
        <w:t xml:space="preserve"> </w:t>
      </w:r>
      <w:r w:rsidR="00D85632" w:rsidRPr="0064312C">
        <w:t>dzień</w:t>
      </w:r>
      <w:r w:rsidR="00100971" w:rsidRPr="0064312C">
        <w:t xml:space="preserve"> </w:t>
      </w:r>
      <w:r w:rsidR="00D85632" w:rsidRPr="0064312C">
        <w:t>zakończenia</w:t>
      </w:r>
      <w:r w:rsidR="00100971" w:rsidRPr="0064312C">
        <w:t xml:space="preserve"> </w:t>
      </w:r>
      <w:r w:rsidR="00D85632" w:rsidRPr="0064312C">
        <w:t>rocznych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dydaktyczno-</w:t>
      </w:r>
      <w:r w:rsidR="00100971" w:rsidRPr="0064312C">
        <w:t xml:space="preserve"> </w:t>
      </w:r>
      <w:r w:rsidR="00D85632" w:rsidRPr="0064312C">
        <w:t>wychowawczych.</w:t>
      </w:r>
      <w:r w:rsidR="00100971" w:rsidRPr="0064312C">
        <w:t xml:space="preserve"> </w:t>
      </w:r>
      <w:bookmarkStart w:id="262" w:name="_Hlk97637493"/>
    </w:p>
    <w:p w14:paraId="58BEF965" w14:textId="77777777" w:rsidR="00943C66" w:rsidRPr="0064312C" w:rsidRDefault="00943C66" w:rsidP="000B60F8">
      <w:pPr>
        <w:spacing w:line="276" w:lineRule="auto"/>
        <w:jc w:val="both"/>
      </w:pPr>
      <w:r w:rsidRPr="0064312C">
        <w:t xml:space="preserve">8. </w:t>
      </w:r>
      <w:r w:rsidR="00D85632" w:rsidRPr="0064312C">
        <w:t>Termin</w:t>
      </w:r>
      <w:r w:rsidR="00100971" w:rsidRPr="0064312C">
        <w:t xml:space="preserve"> </w:t>
      </w:r>
      <w:r w:rsidR="00D85632" w:rsidRPr="0064312C">
        <w:t>egzaminu</w:t>
      </w:r>
      <w:r w:rsidR="00100971" w:rsidRPr="0064312C">
        <w:t xml:space="preserve"> </w:t>
      </w:r>
      <w:r w:rsidR="00D85632" w:rsidRPr="0064312C">
        <w:t>klasyfikacyjnego</w:t>
      </w:r>
      <w:r w:rsidR="00100971" w:rsidRPr="0064312C">
        <w:t xml:space="preserve"> </w:t>
      </w:r>
      <w:r w:rsidR="00D85632" w:rsidRPr="0064312C">
        <w:t>uzgadnia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uczniem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rodzicami</w:t>
      </w:r>
      <w:r w:rsidR="00C16D11" w:rsidRPr="0064312C">
        <w:t>.</w:t>
      </w:r>
      <w:bookmarkStart w:id="263" w:name="_Hlk97637524"/>
      <w:bookmarkEnd w:id="262"/>
    </w:p>
    <w:p w14:paraId="61D43E49" w14:textId="4D698FA9" w:rsidR="00943C66" w:rsidRPr="0064312C" w:rsidRDefault="00943C66" w:rsidP="000B60F8">
      <w:pPr>
        <w:spacing w:line="276" w:lineRule="auto"/>
        <w:jc w:val="both"/>
      </w:pPr>
      <w:bookmarkStart w:id="264" w:name="_Hlk123650583"/>
      <w:r w:rsidRPr="0064312C">
        <w:t xml:space="preserve">9. </w:t>
      </w:r>
      <w:r w:rsidR="00D85632" w:rsidRPr="0064312C">
        <w:t>Egzamin</w:t>
      </w:r>
      <w:r w:rsidR="00100971" w:rsidRPr="0064312C">
        <w:t xml:space="preserve"> </w:t>
      </w:r>
      <w:r w:rsidR="00D85632" w:rsidRPr="0064312C">
        <w:t>klasyfikacyjny</w:t>
      </w:r>
      <w:r w:rsidR="00100971" w:rsidRPr="0064312C">
        <w:t xml:space="preserve"> </w:t>
      </w:r>
      <w:r w:rsidRPr="0064312C">
        <w:t xml:space="preserve">przeprowadza się w formie </w:t>
      </w:r>
      <w:r w:rsidR="00D85632" w:rsidRPr="0064312C">
        <w:t>pisemnej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ustnej,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wyjątkiem</w:t>
      </w:r>
      <w:r w:rsidR="00100971" w:rsidRPr="0064312C">
        <w:t xml:space="preserve"> </w:t>
      </w:r>
      <w:r w:rsidR="00D85632" w:rsidRPr="0064312C">
        <w:t>egzaminu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plastyki,</w:t>
      </w:r>
      <w:r w:rsidR="00100971" w:rsidRPr="0064312C">
        <w:t xml:space="preserve"> </w:t>
      </w:r>
      <w:r w:rsidR="00D85632" w:rsidRPr="0064312C">
        <w:t>muzyki,</w:t>
      </w:r>
      <w:r w:rsidR="00100971" w:rsidRPr="0064312C">
        <w:t xml:space="preserve"> </w:t>
      </w:r>
      <w:r w:rsidR="00D85632" w:rsidRPr="0064312C">
        <w:t>informatyki,</w:t>
      </w:r>
      <w:r w:rsidR="00100971" w:rsidRPr="0064312C">
        <w:t xml:space="preserve"> </w:t>
      </w:r>
      <w:r w:rsidR="004E0CE2" w:rsidRPr="0064312C">
        <w:t>techniki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wychowania</w:t>
      </w:r>
      <w:r w:rsidR="00100971" w:rsidRPr="0064312C">
        <w:t xml:space="preserve"> </w:t>
      </w:r>
      <w:r w:rsidR="00D85632" w:rsidRPr="0064312C">
        <w:t>fizycznego,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których</w:t>
      </w:r>
      <w:r w:rsidR="00100971" w:rsidRPr="0064312C">
        <w:t xml:space="preserve"> </w:t>
      </w:r>
      <w:r w:rsidR="00D85632" w:rsidRPr="0064312C">
        <w:t>egzamin</w:t>
      </w:r>
      <w:r w:rsidR="00100971" w:rsidRPr="0064312C">
        <w:t xml:space="preserve"> </w:t>
      </w:r>
      <w:r w:rsidR="00D85632" w:rsidRPr="0064312C">
        <w:t>powinien</w:t>
      </w:r>
      <w:r w:rsidR="00100971" w:rsidRPr="0064312C">
        <w:t xml:space="preserve"> </w:t>
      </w:r>
      <w:r w:rsidR="00D85632" w:rsidRPr="0064312C">
        <w:t>mieć</w:t>
      </w:r>
      <w:r w:rsidR="00100971" w:rsidRPr="0064312C">
        <w:t xml:space="preserve"> </w:t>
      </w:r>
      <w:r w:rsidR="00D85632" w:rsidRPr="0064312C">
        <w:t>przede</w:t>
      </w:r>
      <w:r w:rsidR="00100971" w:rsidRPr="0064312C">
        <w:t xml:space="preserve"> </w:t>
      </w:r>
      <w:r w:rsidR="00D85632" w:rsidRPr="0064312C">
        <w:t>wszystkim</w:t>
      </w:r>
      <w:r w:rsidR="00100971" w:rsidRPr="0064312C">
        <w:t xml:space="preserve"> </w:t>
      </w:r>
      <w:r w:rsidR="00D85632" w:rsidRPr="0064312C">
        <w:t>formę</w:t>
      </w:r>
      <w:r w:rsidR="00100971" w:rsidRPr="0064312C">
        <w:t xml:space="preserve"> </w:t>
      </w:r>
      <w:r w:rsidR="00D85632" w:rsidRPr="0064312C">
        <w:t>zadań</w:t>
      </w:r>
      <w:r w:rsidR="00100971" w:rsidRPr="0064312C">
        <w:t xml:space="preserve"> </w:t>
      </w:r>
      <w:r w:rsidR="00D85632" w:rsidRPr="0064312C">
        <w:t>praktycznych.</w:t>
      </w:r>
      <w:r w:rsidR="00100971" w:rsidRPr="0064312C">
        <w:t xml:space="preserve"> </w:t>
      </w:r>
      <w:bookmarkEnd w:id="263"/>
    </w:p>
    <w:bookmarkEnd w:id="264"/>
    <w:p w14:paraId="0ABBDA13" w14:textId="77777777" w:rsidR="00943C66" w:rsidRPr="0064312C" w:rsidRDefault="00943C66" w:rsidP="000B60F8">
      <w:pPr>
        <w:spacing w:line="276" w:lineRule="auto"/>
        <w:jc w:val="both"/>
      </w:pPr>
      <w:r w:rsidRPr="0064312C">
        <w:t xml:space="preserve">10. </w:t>
      </w:r>
      <w:r w:rsidR="00D85632" w:rsidRPr="0064312C">
        <w:t>Egzamin</w:t>
      </w:r>
      <w:r w:rsidR="00100971" w:rsidRPr="0064312C">
        <w:t xml:space="preserve"> </w:t>
      </w:r>
      <w:r w:rsidR="00D85632" w:rsidRPr="0064312C">
        <w:t>klasyfikacyjny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przypadkach,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których</w:t>
      </w:r>
      <w:r w:rsidR="00100971" w:rsidRPr="0064312C">
        <w:t xml:space="preserve"> </w:t>
      </w:r>
      <w:r w:rsidR="00D85632" w:rsidRPr="0064312C">
        <w:t>mowa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ust.</w:t>
      </w:r>
      <w:r w:rsidR="00100971" w:rsidRPr="0064312C">
        <w:t xml:space="preserve"> </w:t>
      </w:r>
      <w:r w:rsidR="00D85632" w:rsidRPr="0064312C">
        <w:t>3,</w:t>
      </w:r>
      <w:r w:rsidR="00100971" w:rsidRPr="0064312C">
        <w:t xml:space="preserve"> </w:t>
      </w:r>
      <w:r w:rsidR="00D85632" w:rsidRPr="0064312C">
        <w:t>4,</w:t>
      </w:r>
      <w:r w:rsidR="00100971" w:rsidRPr="0064312C">
        <w:t xml:space="preserve"> </w:t>
      </w:r>
      <w:r w:rsidR="00D85632" w:rsidRPr="0064312C">
        <w:t>przeprowadza</w:t>
      </w:r>
      <w:r w:rsidR="00100971" w:rsidRPr="0064312C">
        <w:t xml:space="preserve"> </w:t>
      </w:r>
      <w:r w:rsidR="00D85632" w:rsidRPr="0064312C">
        <w:t>nauczyciel</w:t>
      </w:r>
      <w:r w:rsidR="00100971" w:rsidRPr="0064312C">
        <w:t xml:space="preserve"> </w:t>
      </w:r>
      <w:r w:rsidR="00D85632" w:rsidRPr="0064312C">
        <w:t>danych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obecności</w:t>
      </w:r>
      <w:r w:rsidR="00100971" w:rsidRPr="0064312C">
        <w:t xml:space="preserve"> </w:t>
      </w:r>
      <w:r w:rsidR="00D85632" w:rsidRPr="0064312C">
        <w:t>wskazanego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nauczyciela</w:t>
      </w:r>
      <w:r w:rsidR="00100971" w:rsidRPr="0064312C">
        <w:t xml:space="preserve"> </w:t>
      </w:r>
      <w:r w:rsidR="00D85632" w:rsidRPr="0064312C">
        <w:t>takich</w:t>
      </w:r>
      <w:r w:rsidR="00100971" w:rsidRPr="0064312C">
        <w:t xml:space="preserve"> </w:t>
      </w:r>
      <w:r w:rsidR="00D85632" w:rsidRPr="0064312C">
        <w:t>samych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pokrewnych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edukacyjnych.</w:t>
      </w:r>
      <w:r w:rsidR="00100971" w:rsidRPr="0064312C">
        <w:t xml:space="preserve"> </w:t>
      </w:r>
    </w:p>
    <w:p w14:paraId="6D18EEDF" w14:textId="0F5186D6" w:rsidR="00D85632" w:rsidRPr="0064312C" w:rsidRDefault="00943C66" w:rsidP="000B60F8">
      <w:pPr>
        <w:spacing w:line="276" w:lineRule="auto"/>
        <w:jc w:val="both"/>
      </w:pPr>
      <w:r w:rsidRPr="0064312C">
        <w:t xml:space="preserve">11. </w:t>
      </w:r>
      <w:r w:rsidR="00D85632" w:rsidRPr="0064312C">
        <w:t>Egzamin</w:t>
      </w:r>
      <w:r w:rsidR="00100971" w:rsidRPr="0064312C">
        <w:t xml:space="preserve"> </w:t>
      </w:r>
      <w:r w:rsidR="00D85632" w:rsidRPr="0064312C">
        <w:t>klasyfikacyjny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przypadku,</w:t>
      </w:r>
      <w:r w:rsidR="00100971" w:rsidRPr="0064312C">
        <w:t xml:space="preserve"> </w:t>
      </w:r>
      <w:r w:rsidR="00D85632" w:rsidRPr="0064312C">
        <w:t>gdy</w:t>
      </w:r>
      <w:r w:rsidR="00100971" w:rsidRPr="0064312C">
        <w:t xml:space="preserve">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spełniał</w:t>
      </w:r>
      <w:r w:rsidR="00100971" w:rsidRPr="0064312C">
        <w:t xml:space="preserve"> </w:t>
      </w:r>
      <w:r w:rsidR="00D85632" w:rsidRPr="0064312C">
        <w:t>obowiązek</w:t>
      </w:r>
      <w:r w:rsidR="00100971" w:rsidRPr="0064312C">
        <w:t xml:space="preserve"> </w:t>
      </w:r>
      <w:r w:rsidR="00D85632" w:rsidRPr="0064312C">
        <w:t>nauki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obowiązek</w:t>
      </w:r>
      <w:r w:rsidR="00100971" w:rsidRPr="0064312C">
        <w:t xml:space="preserve"> </w:t>
      </w:r>
      <w:r w:rsidR="00D85632" w:rsidRPr="0064312C">
        <w:t>szkolny</w:t>
      </w:r>
      <w:r w:rsidR="00100971" w:rsidRPr="0064312C">
        <w:t xml:space="preserve"> </w:t>
      </w:r>
      <w:r w:rsidR="00D85632" w:rsidRPr="0064312C">
        <w:t>poza</w:t>
      </w:r>
      <w:r w:rsidR="00100971" w:rsidRPr="0064312C">
        <w:t xml:space="preserve"> </w:t>
      </w:r>
      <w:r w:rsidR="00D85632" w:rsidRPr="0064312C">
        <w:t>szkołą,</w:t>
      </w:r>
      <w:r w:rsidR="00100971" w:rsidRPr="0064312C">
        <w:t xml:space="preserve"> </w:t>
      </w:r>
      <w:r w:rsidR="00D85632" w:rsidRPr="0064312C">
        <w:t>przeprowadza</w:t>
      </w:r>
      <w:r w:rsidR="00100971" w:rsidRPr="0064312C">
        <w:t xml:space="preserve"> </w:t>
      </w:r>
      <w:r w:rsidR="00D85632" w:rsidRPr="0064312C">
        <w:t>komisja,</w:t>
      </w:r>
      <w:r w:rsidR="00100971" w:rsidRPr="0064312C">
        <w:t xml:space="preserve"> </w:t>
      </w:r>
      <w:r w:rsidR="00D85632" w:rsidRPr="0064312C">
        <w:t>powołana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który</w:t>
      </w:r>
      <w:r w:rsidR="00100971" w:rsidRPr="0064312C">
        <w:t xml:space="preserve"> </w:t>
      </w:r>
      <w:r w:rsidR="00D85632" w:rsidRPr="0064312C">
        <w:t>zezwolił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spełnianie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obowiązku</w:t>
      </w:r>
      <w:r w:rsidR="00100971" w:rsidRPr="0064312C">
        <w:t xml:space="preserve"> </w:t>
      </w:r>
      <w:r w:rsidR="00D85632" w:rsidRPr="0064312C">
        <w:t>szkolnego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obowiązku</w:t>
      </w:r>
      <w:r w:rsidR="00100971" w:rsidRPr="0064312C">
        <w:t xml:space="preserve"> </w:t>
      </w:r>
      <w:r w:rsidR="00D85632" w:rsidRPr="0064312C">
        <w:t>nauki</w:t>
      </w:r>
      <w:r w:rsidR="00100971" w:rsidRPr="0064312C">
        <w:t xml:space="preserve"> </w:t>
      </w:r>
      <w:r w:rsidR="00D85632" w:rsidRPr="0064312C">
        <w:t>poza</w:t>
      </w:r>
      <w:r w:rsidR="00100971" w:rsidRPr="0064312C">
        <w:t xml:space="preserve"> </w:t>
      </w:r>
      <w:r w:rsidR="00D85632" w:rsidRPr="0064312C">
        <w:t>szkołą.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skład</w:t>
      </w:r>
      <w:r w:rsidR="00100971" w:rsidRPr="0064312C">
        <w:t xml:space="preserve"> </w:t>
      </w:r>
      <w:r w:rsidR="00D85632" w:rsidRPr="0064312C">
        <w:t>komisji</w:t>
      </w:r>
      <w:r w:rsidR="00100971" w:rsidRPr="0064312C">
        <w:t xml:space="preserve"> </w:t>
      </w:r>
      <w:r w:rsidR="00D85632" w:rsidRPr="0064312C">
        <w:t>wchodzą:</w:t>
      </w:r>
    </w:p>
    <w:p w14:paraId="7090C14B" w14:textId="360E289A" w:rsidR="00D85632" w:rsidRPr="0064312C" w:rsidRDefault="00943C66" w:rsidP="000B60F8">
      <w:pPr>
        <w:spacing w:line="276" w:lineRule="auto"/>
        <w:jc w:val="both"/>
      </w:pPr>
      <w:r w:rsidRPr="0064312C">
        <w:t xml:space="preserve">1)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albo</w:t>
      </w:r>
      <w:r w:rsidR="00100971" w:rsidRPr="0064312C">
        <w:t xml:space="preserve"> </w:t>
      </w:r>
      <w:r w:rsidR="00D85632" w:rsidRPr="0064312C">
        <w:t>nauczyciel</w:t>
      </w:r>
      <w:r w:rsidR="00100971" w:rsidRPr="0064312C">
        <w:t xml:space="preserve"> </w:t>
      </w:r>
      <w:r w:rsidR="00D85632" w:rsidRPr="0064312C">
        <w:t>zajmujący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tej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inne</w:t>
      </w:r>
      <w:r w:rsidR="00100971" w:rsidRPr="0064312C">
        <w:t xml:space="preserve"> </w:t>
      </w:r>
      <w:r w:rsidR="00D85632" w:rsidRPr="0064312C">
        <w:t>stanowisko</w:t>
      </w:r>
      <w:r w:rsidR="00100971" w:rsidRPr="0064312C">
        <w:t xml:space="preserve"> </w:t>
      </w:r>
      <w:proofErr w:type="gramStart"/>
      <w:r w:rsidR="00D85632" w:rsidRPr="0064312C">
        <w:t>kierownicze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jako</w:t>
      </w:r>
      <w:proofErr w:type="gramEnd"/>
      <w:r w:rsidR="00100971" w:rsidRPr="0064312C">
        <w:t xml:space="preserve"> </w:t>
      </w:r>
      <w:r w:rsidR="00D85632" w:rsidRPr="0064312C">
        <w:t>przewodniczący</w:t>
      </w:r>
      <w:r w:rsidR="00100971" w:rsidRPr="0064312C">
        <w:t xml:space="preserve"> </w:t>
      </w:r>
      <w:r w:rsidR="00D85632" w:rsidRPr="0064312C">
        <w:t>komisji;</w:t>
      </w:r>
      <w:r w:rsidR="00100971" w:rsidRPr="0064312C">
        <w:t xml:space="preserve"> </w:t>
      </w:r>
    </w:p>
    <w:p w14:paraId="7C5443D1" w14:textId="4AD7BF62" w:rsidR="00D85632" w:rsidRPr="0064312C" w:rsidRDefault="00943C66" w:rsidP="000B60F8">
      <w:pPr>
        <w:spacing w:line="276" w:lineRule="auto"/>
        <w:jc w:val="both"/>
      </w:pPr>
      <w:r w:rsidRPr="0064312C">
        <w:t xml:space="preserve">2) </w:t>
      </w:r>
      <w:r w:rsidR="00D85632" w:rsidRPr="0064312C">
        <w:t>nauczyciele</w:t>
      </w:r>
      <w:r w:rsidR="00100971" w:rsidRPr="0064312C">
        <w:t xml:space="preserve"> </w:t>
      </w:r>
      <w:r w:rsidR="00D85632" w:rsidRPr="0064312C">
        <w:t>obowiązkowych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określonych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szkolnym</w:t>
      </w:r>
      <w:r w:rsidR="00100971" w:rsidRPr="0064312C">
        <w:t xml:space="preserve"> </w:t>
      </w:r>
      <w:r w:rsidR="00D85632" w:rsidRPr="0064312C">
        <w:t>planie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odpowiedniej</w:t>
      </w:r>
      <w:r w:rsidR="00100971" w:rsidRPr="0064312C">
        <w:t xml:space="preserve"> </w:t>
      </w:r>
      <w:r w:rsidR="00D85632" w:rsidRPr="0064312C">
        <w:t>klasy.</w:t>
      </w:r>
      <w:r w:rsidR="00100971" w:rsidRPr="0064312C">
        <w:t xml:space="preserve"> </w:t>
      </w:r>
    </w:p>
    <w:p w14:paraId="0D4A5DAD" w14:textId="77777777" w:rsidR="00943C66" w:rsidRPr="0064312C" w:rsidRDefault="00943C66" w:rsidP="000B60F8">
      <w:pPr>
        <w:spacing w:line="276" w:lineRule="auto"/>
        <w:jc w:val="both"/>
      </w:pPr>
      <w:bookmarkStart w:id="265" w:name="_Hlk97637557"/>
      <w:r w:rsidRPr="0064312C">
        <w:t xml:space="preserve">12. </w:t>
      </w:r>
      <w:r w:rsidR="00D85632" w:rsidRPr="0064312C">
        <w:t>Przewodniczący</w:t>
      </w:r>
      <w:r w:rsidR="00100971" w:rsidRPr="0064312C">
        <w:t xml:space="preserve"> </w:t>
      </w:r>
      <w:r w:rsidR="00D85632" w:rsidRPr="0064312C">
        <w:t>komisji,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której</w:t>
      </w:r>
      <w:r w:rsidR="00100971" w:rsidRPr="0064312C">
        <w:t xml:space="preserve"> </w:t>
      </w:r>
      <w:r w:rsidR="00D85632" w:rsidRPr="0064312C">
        <w:t>mowa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ust.</w:t>
      </w:r>
      <w:r w:rsidR="00100971" w:rsidRPr="0064312C">
        <w:t xml:space="preserve"> </w:t>
      </w:r>
      <w:r w:rsidR="00D85632" w:rsidRPr="0064312C">
        <w:t>11</w:t>
      </w:r>
      <w:r w:rsidR="00100971" w:rsidRPr="0064312C">
        <w:t xml:space="preserve"> </w:t>
      </w:r>
      <w:r w:rsidR="00D85632" w:rsidRPr="0064312C">
        <w:t>uzgadnia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uczniem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rodzicami</w:t>
      </w:r>
      <w:r w:rsidR="00100971" w:rsidRPr="0064312C">
        <w:t xml:space="preserve"> </w:t>
      </w:r>
      <w:r w:rsidR="00D85632" w:rsidRPr="0064312C">
        <w:t>liczbę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edukacyjnych,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których</w:t>
      </w:r>
      <w:r w:rsidR="00100971" w:rsidRPr="0064312C">
        <w:t xml:space="preserve">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zdawać</w:t>
      </w:r>
      <w:r w:rsidR="00100971" w:rsidRPr="0064312C">
        <w:t xml:space="preserve"> </w:t>
      </w:r>
      <w:r w:rsidR="00D85632" w:rsidRPr="0064312C">
        <w:t>egzaminy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ciągu</w:t>
      </w:r>
      <w:r w:rsidR="00100971" w:rsidRPr="0064312C">
        <w:t xml:space="preserve"> </w:t>
      </w:r>
      <w:r w:rsidR="00D85632" w:rsidRPr="0064312C">
        <w:t>jednego</w:t>
      </w:r>
      <w:r w:rsidR="00100971" w:rsidRPr="0064312C">
        <w:t xml:space="preserve"> </w:t>
      </w:r>
      <w:r w:rsidR="00D85632" w:rsidRPr="0064312C">
        <w:t>dnia.</w:t>
      </w:r>
      <w:bookmarkStart w:id="266" w:name="_Hlk97637580"/>
      <w:bookmarkEnd w:id="265"/>
    </w:p>
    <w:p w14:paraId="1B942773" w14:textId="77777777" w:rsidR="00943C66" w:rsidRPr="0064312C" w:rsidRDefault="00943C66" w:rsidP="000B60F8">
      <w:pPr>
        <w:spacing w:line="276" w:lineRule="auto"/>
        <w:jc w:val="both"/>
      </w:pPr>
      <w:r w:rsidRPr="0064312C">
        <w:t xml:space="preserve">13.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czasie</w:t>
      </w:r>
      <w:r w:rsidR="00100971" w:rsidRPr="0064312C">
        <w:t xml:space="preserve"> </w:t>
      </w:r>
      <w:r w:rsidR="00D85632" w:rsidRPr="0064312C">
        <w:t>egzaminu</w:t>
      </w:r>
      <w:r w:rsidR="00100971" w:rsidRPr="0064312C">
        <w:t xml:space="preserve"> </w:t>
      </w:r>
      <w:r w:rsidR="00D85632" w:rsidRPr="0064312C">
        <w:t>klasyfikacyjnego</w:t>
      </w:r>
      <w:r w:rsidR="00100971" w:rsidRPr="0064312C">
        <w:t xml:space="preserve"> </w:t>
      </w:r>
      <w:r w:rsidR="00D85632" w:rsidRPr="0064312C">
        <w:t>mogą</w:t>
      </w:r>
      <w:r w:rsidR="00100971" w:rsidRPr="0064312C">
        <w:t xml:space="preserve"> </w:t>
      </w:r>
      <w:r w:rsidR="00D85632" w:rsidRPr="0064312C">
        <w:t>być</w:t>
      </w:r>
      <w:r w:rsidR="00100971" w:rsidRPr="0064312C">
        <w:t xml:space="preserve"> </w:t>
      </w:r>
      <w:r w:rsidR="00D85632" w:rsidRPr="0064312C">
        <w:t>obecni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charakterze</w:t>
      </w:r>
      <w:r w:rsidR="00100971" w:rsidRPr="0064312C">
        <w:t xml:space="preserve"> </w:t>
      </w:r>
      <w:r w:rsidR="00D85632" w:rsidRPr="0064312C">
        <w:t>obserwatorów</w:t>
      </w:r>
      <w:r w:rsidR="00100971" w:rsidRPr="0064312C">
        <w:t xml:space="preserve"> </w:t>
      </w:r>
      <w:r w:rsidR="00D85632" w:rsidRPr="0064312C">
        <w:t>rodzice</w:t>
      </w:r>
      <w:r w:rsidR="00100971" w:rsidRPr="0064312C">
        <w:t xml:space="preserve"> </w:t>
      </w:r>
      <w:r w:rsidR="00D85632" w:rsidRPr="0064312C">
        <w:t>ucznia.</w:t>
      </w:r>
      <w:bookmarkStart w:id="267" w:name="_Hlk97637641"/>
      <w:bookmarkEnd w:id="266"/>
    </w:p>
    <w:p w14:paraId="0DAA5A16" w14:textId="36037DFE" w:rsidR="00943C66" w:rsidRPr="0064312C" w:rsidRDefault="00943C66" w:rsidP="000B60F8">
      <w:pPr>
        <w:spacing w:line="276" w:lineRule="auto"/>
        <w:jc w:val="both"/>
      </w:pPr>
      <w:bookmarkStart w:id="268" w:name="_Hlk123650599"/>
      <w:r w:rsidRPr="0064312C">
        <w:t xml:space="preserve">14.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przeprowadzonego</w:t>
      </w:r>
      <w:r w:rsidR="00100971" w:rsidRPr="0064312C">
        <w:t xml:space="preserve"> </w:t>
      </w:r>
      <w:r w:rsidR="00D85632" w:rsidRPr="0064312C">
        <w:t>egzaminu</w:t>
      </w:r>
      <w:r w:rsidR="00100971" w:rsidRPr="0064312C">
        <w:t xml:space="preserve"> </w:t>
      </w:r>
      <w:r w:rsidR="00D85632" w:rsidRPr="0064312C">
        <w:t>klasyfikacyjnego</w:t>
      </w:r>
      <w:r w:rsidR="00100971" w:rsidRPr="0064312C">
        <w:t xml:space="preserve"> </w:t>
      </w:r>
      <w:r w:rsidR="00D85632" w:rsidRPr="0064312C">
        <w:t>sporządza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protokół</w:t>
      </w:r>
      <w:r w:rsidR="00100971" w:rsidRPr="0064312C">
        <w:t xml:space="preserve"> </w:t>
      </w:r>
      <w:r w:rsidR="00D85632" w:rsidRPr="0064312C">
        <w:t>zawierający</w:t>
      </w:r>
      <w:r w:rsidR="00100971" w:rsidRPr="0064312C">
        <w:t xml:space="preserve"> </w:t>
      </w:r>
      <w:r w:rsidR="00D85632" w:rsidRPr="0064312C">
        <w:t>imiona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nazwiska</w:t>
      </w:r>
      <w:r w:rsidR="00100971" w:rsidRPr="0064312C">
        <w:t xml:space="preserve"> </w:t>
      </w:r>
      <w:r w:rsidR="00D85632" w:rsidRPr="0064312C">
        <w:t>nauczycieli,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których</w:t>
      </w:r>
      <w:r w:rsidR="00100971" w:rsidRPr="0064312C">
        <w:t xml:space="preserve"> </w:t>
      </w:r>
      <w:r w:rsidR="00D85632" w:rsidRPr="0064312C">
        <w:t>mowa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ust.</w:t>
      </w:r>
      <w:r w:rsidR="00100971" w:rsidRPr="0064312C">
        <w:t xml:space="preserve"> </w:t>
      </w:r>
      <w:r w:rsidR="00D85632" w:rsidRPr="0064312C">
        <w:t>10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skład</w:t>
      </w:r>
      <w:r w:rsidR="00100971" w:rsidRPr="0064312C">
        <w:t xml:space="preserve"> </w:t>
      </w:r>
      <w:r w:rsidR="00D85632" w:rsidRPr="0064312C">
        <w:t>komisji,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której</w:t>
      </w:r>
      <w:r w:rsidR="00100971" w:rsidRPr="0064312C">
        <w:t xml:space="preserve"> </w:t>
      </w:r>
      <w:proofErr w:type="gramStart"/>
      <w:r w:rsidR="004E0CE2" w:rsidRPr="0064312C">
        <w:t>mowa</w:t>
      </w:r>
      <w:r w:rsidR="00100971" w:rsidRPr="0064312C">
        <w:t xml:space="preserve"> </w:t>
      </w:r>
      <w:r w:rsidR="006505FE">
        <w:t xml:space="preserve">   </w:t>
      </w:r>
      <w:r w:rsidR="00D85632" w:rsidRPr="0064312C">
        <w:t>w</w:t>
      </w:r>
      <w:proofErr w:type="gramEnd"/>
      <w:r w:rsidR="00100971" w:rsidRPr="0064312C">
        <w:t xml:space="preserve"> </w:t>
      </w:r>
      <w:r w:rsidR="00D85632" w:rsidRPr="0064312C">
        <w:t>ust.</w:t>
      </w:r>
      <w:r w:rsidR="00100971" w:rsidRPr="0064312C">
        <w:t xml:space="preserve"> </w:t>
      </w:r>
      <w:r w:rsidR="00D85632" w:rsidRPr="0064312C">
        <w:t>11,</w:t>
      </w:r>
      <w:r w:rsidR="00100971" w:rsidRPr="0064312C">
        <w:t xml:space="preserve"> </w:t>
      </w:r>
      <w:r w:rsidR="00D85632" w:rsidRPr="0064312C">
        <w:t>termin</w:t>
      </w:r>
      <w:r w:rsidR="00100971" w:rsidRPr="0064312C">
        <w:t xml:space="preserve"> </w:t>
      </w:r>
      <w:r w:rsidR="00D85632" w:rsidRPr="0064312C">
        <w:t>egzaminu</w:t>
      </w:r>
      <w:r w:rsidR="00100971" w:rsidRPr="0064312C">
        <w:t xml:space="preserve"> </w:t>
      </w:r>
      <w:r w:rsidR="00D85632" w:rsidRPr="0064312C">
        <w:t>klasyfikacyjnego,</w:t>
      </w:r>
      <w:r w:rsidR="00100971" w:rsidRPr="0064312C">
        <w:t xml:space="preserve"> </w:t>
      </w:r>
      <w:r w:rsidR="00D85632" w:rsidRPr="0064312C">
        <w:t>zadania</w:t>
      </w:r>
      <w:r w:rsidR="00100971" w:rsidRPr="0064312C">
        <w:t xml:space="preserve"> </w:t>
      </w:r>
      <w:r w:rsidR="00D85632" w:rsidRPr="0064312C">
        <w:t>egzaminacyjne,</w:t>
      </w:r>
      <w:r w:rsidR="00100971" w:rsidRPr="0064312C">
        <w:t xml:space="preserve"> </w:t>
      </w:r>
      <w:r w:rsidR="00D85632" w:rsidRPr="0064312C">
        <w:t>wyniki</w:t>
      </w:r>
      <w:r w:rsidR="00100971" w:rsidRPr="0064312C">
        <w:t xml:space="preserve"> </w:t>
      </w:r>
      <w:r w:rsidR="00D85632" w:rsidRPr="0064312C">
        <w:t>egzaminu</w:t>
      </w:r>
      <w:r w:rsidR="00100971" w:rsidRPr="0064312C">
        <w:t xml:space="preserve"> </w:t>
      </w:r>
      <w:r w:rsidR="00D85632" w:rsidRPr="0064312C">
        <w:lastRenderedPageBreak/>
        <w:t>klasyfikacyjnego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uzyskane</w:t>
      </w:r>
      <w:r w:rsidR="00100971" w:rsidRPr="0064312C">
        <w:t xml:space="preserve"> </w:t>
      </w:r>
      <w:r w:rsidR="00D85632" w:rsidRPr="0064312C">
        <w:t>oceny.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protokołu</w:t>
      </w:r>
      <w:r w:rsidR="00100971" w:rsidRPr="0064312C">
        <w:t xml:space="preserve"> </w:t>
      </w:r>
      <w:r w:rsidR="00D85632" w:rsidRPr="0064312C">
        <w:t>dołącza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pisemne</w:t>
      </w:r>
      <w:r w:rsidR="00100971" w:rsidRPr="0064312C">
        <w:t xml:space="preserve"> </w:t>
      </w:r>
      <w:r w:rsidR="00D85632" w:rsidRPr="0064312C">
        <w:t>prace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zwięzłą</w:t>
      </w:r>
      <w:r w:rsidR="00100971" w:rsidRPr="0064312C">
        <w:t xml:space="preserve"> </w:t>
      </w:r>
      <w:r w:rsidR="00D85632" w:rsidRPr="0064312C">
        <w:t>informację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ustnych</w:t>
      </w:r>
      <w:r w:rsidR="00100971" w:rsidRPr="0064312C">
        <w:t xml:space="preserve"> </w:t>
      </w:r>
      <w:r w:rsidR="00D85632" w:rsidRPr="0064312C">
        <w:t>odpowiedziach</w:t>
      </w:r>
      <w:r w:rsidR="00100971" w:rsidRPr="0064312C">
        <w:t xml:space="preserve"> </w:t>
      </w:r>
      <w:r w:rsidR="00D85632" w:rsidRPr="0064312C">
        <w:t>ucznia</w:t>
      </w:r>
      <w:r w:rsidR="008B7A3C" w:rsidRPr="0064312C">
        <w:t xml:space="preserve"> oraz zwięzłą informację o wykonaniu przez ucznia zadania praktycznego</w:t>
      </w:r>
      <w:r w:rsidR="00D85632" w:rsidRPr="0064312C">
        <w:t>.</w:t>
      </w:r>
      <w:r w:rsidR="00100971" w:rsidRPr="0064312C">
        <w:t xml:space="preserve"> </w:t>
      </w:r>
      <w:r w:rsidR="00D85632" w:rsidRPr="0064312C">
        <w:t>Protokół</w:t>
      </w:r>
      <w:r w:rsidR="00100971" w:rsidRPr="0064312C">
        <w:t xml:space="preserve"> </w:t>
      </w:r>
      <w:r w:rsidR="00D85632" w:rsidRPr="0064312C">
        <w:t>stanowi</w:t>
      </w:r>
      <w:r w:rsidR="00100971" w:rsidRPr="0064312C">
        <w:t xml:space="preserve"> </w:t>
      </w:r>
      <w:r w:rsidR="00D85632" w:rsidRPr="0064312C">
        <w:t>załącznik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arkusza</w:t>
      </w:r>
      <w:r w:rsidR="00100971" w:rsidRPr="0064312C">
        <w:t xml:space="preserve"> </w:t>
      </w:r>
      <w:r w:rsidR="00D85632" w:rsidRPr="0064312C">
        <w:t>ocen</w:t>
      </w:r>
      <w:r w:rsidR="00100971" w:rsidRPr="0064312C">
        <w:t xml:space="preserve"> </w:t>
      </w:r>
      <w:r w:rsidR="00D85632" w:rsidRPr="0064312C">
        <w:t>ucznia.</w:t>
      </w:r>
      <w:r w:rsidR="00100971" w:rsidRPr="0064312C">
        <w:t xml:space="preserve"> </w:t>
      </w:r>
      <w:bookmarkEnd w:id="267"/>
    </w:p>
    <w:bookmarkEnd w:id="268"/>
    <w:p w14:paraId="5DE1C13F" w14:textId="77777777" w:rsidR="00943C66" w:rsidRPr="0064312C" w:rsidRDefault="00943C66" w:rsidP="000B60F8">
      <w:pPr>
        <w:spacing w:line="276" w:lineRule="auto"/>
        <w:jc w:val="both"/>
      </w:pPr>
      <w:r w:rsidRPr="0064312C">
        <w:t xml:space="preserve">15. </w:t>
      </w:r>
      <w:r w:rsidR="00D85632" w:rsidRPr="0064312C">
        <w:t>Uczeń,</w:t>
      </w:r>
      <w:r w:rsidR="00100971" w:rsidRPr="0064312C">
        <w:t xml:space="preserve"> </w:t>
      </w:r>
      <w:r w:rsidR="00D85632" w:rsidRPr="0064312C">
        <w:t>który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przyczyn</w:t>
      </w:r>
      <w:r w:rsidR="00100971" w:rsidRPr="0064312C">
        <w:t xml:space="preserve"> </w:t>
      </w:r>
      <w:r w:rsidR="00D85632" w:rsidRPr="0064312C">
        <w:t>usprawiedliwionych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przystąpił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egzaminu</w:t>
      </w:r>
      <w:r w:rsidR="00100971" w:rsidRPr="0064312C">
        <w:t xml:space="preserve"> </w:t>
      </w:r>
      <w:r w:rsidR="00D85632" w:rsidRPr="0064312C">
        <w:t>klasyfikacyjnego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wyznaczonym</w:t>
      </w:r>
      <w:r w:rsidR="00100971" w:rsidRPr="0064312C">
        <w:t xml:space="preserve"> </w:t>
      </w:r>
      <w:r w:rsidR="00D85632" w:rsidRPr="0064312C">
        <w:t>terminie,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przystąpić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niego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dodatkowym</w:t>
      </w:r>
      <w:r w:rsidR="00100971" w:rsidRPr="0064312C">
        <w:t xml:space="preserve"> </w:t>
      </w:r>
      <w:r w:rsidR="00D85632" w:rsidRPr="0064312C">
        <w:t>terminie</w:t>
      </w:r>
      <w:r w:rsidR="00100971" w:rsidRPr="0064312C">
        <w:t xml:space="preserve"> </w:t>
      </w:r>
      <w:r w:rsidR="00D85632" w:rsidRPr="0064312C">
        <w:t>wyznaczonym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szkoły.</w:t>
      </w:r>
    </w:p>
    <w:p w14:paraId="56A45171" w14:textId="77777777" w:rsidR="00943C66" w:rsidRPr="0064312C" w:rsidRDefault="00943C66" w:rsidP="000B60F8">
      <w:pPr>
        <w:spacing w:line="276" w:lineRule="auto"/>
        <w:jc w:val="both"/>
      </w:pPr>
      <w:r w:rsidRPr="0064312C">
        <w:t xml:space="preserve">16. </w:t>
      </w:r>
      <w:r w:rsidR="00D85632" w:rsidRPr="0064312C">
        <w:t>Uzyskana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wyniku</w:t>
      </w:r>
      <w:r w:rsidR="00100971" w:rsidRPr="0064312C">
        <w:t xml:space="preserve"> </w:t>
      </w:r>
      <w:r w:rsidR="00D85632" w:rsidRPr="0064312C">
        <w:t>egzaminu</w:t>
      </w:r>
      <w:r w:rsidR="00100971" w:rsidRPr="0064312C">
        <w:t xml:space="preserve"> </w:t>
      </w:r>
      <w:r w:rsidR="00D85632" w:rsidRPr="0064312C">
        <w:t>klasyfikacyjnego</w:t>
      </w:r>
      <w:r w:rsidR="00100971" w:rsidRPr="0064312C">
        <w:t xml:space="preserve"> </w:t>
      </w:r>
      <w:r w:rsidR="00D85632" w:rsidRPr="0064312C">
        <w:t>ocena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ostateczna,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zastrzeżeniem</w:t>
      </w:r>
      <w:r w:rsidR="00100971" w:rsidRPr="0064312C">
        <w:t xml:space="preserve"> </w:t>
      </w:r>
      <w:r w:rsidR="00D85632" w:rsidRPr="0064312C">
        <w:t>ust.</w:t>
      </w:r>
      <w:r w:rsidR="00100971" w:rsidRPr="0064312C">
        <w:t xml:space="preserve"> </w:t>
      </w:r>
      <w:r w:rsidR="00D85632" w:rsidRPr="0064312C">
        <w:t>15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§</w:t>
      </w:r>
      <w:r w:rsidR="00100971" w:rsidRPr="0064312C">
        <w:t xml:space="preserve"> </w:t>
      </w:r>
      <w:r w:rsidR="004017F2" w:rsidRPr="0064312C">
        <w:t>141.</w:t>
      </w:r>
      <w:r w:rsidR="00100971" w:rsidRPr="0064312C">
        <w:t xml:space="preserve"> </w:t>
      </w:r>
    </w:p>
    <w:p w14:paraId="17D8B91C" w14:textId="77F7EDC5" w:rsidR="00D85632" w:rsidRPr="0064312C" w:rsidRDefault="00943C66" w:rsidP="000B60F8">
      <w:pPr>
        <w:spacing w:line="276" w:lineRule="auto"/>
        <w:jc w:val="both"/>
      </w:pPr>
      <w:r w:rsidRPr="0064312C">
        <w:t xml:space="preserve">17. </w:t>
      </w:r>
      <w:r w:rsidR="00D85632" w:rsidRPr="0064312C">
        <w:t>Uczeń,</w:t>
      </w:r>
      <w:r w:rsidR="00100971" w:rsidRPr="0064312C">
        <w:t xml:space="preserve"> </w:t>
      </w:r>
      <w:r w:rsidR="00D85632" w:rsidRPr="0064312C">
        <w:t>któremu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wyniku</w:t>
      </w:r>
      <w:r w:rsidR="00100971" w:rsidRPr="0064312C">
        <w:t xml:space="preserve"> </w:t>
      </w:r>
      <w:r w:rsidR="00D85632" w:rsidRPr="0064312C">
        <w:t>egzaminów</w:t>
      </w:r>
      <w:r w:rsidR="00100971" w:rsidRPr="0064312C">
        <w:t xml:space="preserve"> </w:t>
      </w:r>
      <w:r w:rsidR="00D85632" w:rsidRPr="0064312C">
        <w:t>klasyfikacyjnych</w:t>
      </w:r>
      <w:r w:rsidR="00100971" w:rsidRPr="0064312C">
        <w:t xml:space="preserve"> </w:t>
      </w:r>
      <w:r w:rsidR="00D85632" w:rsidRPr="0064312C">
        <w:t>rocznego</w:t>
      </w:r>
      <w:r w:rsidR="00100971" w:rsidRPr="0064312C">
        <w:t xml:space="preserve"> </w:t>
      </w:r>
      <w:r w:rsidR="00D85632" w:rsidRPr="0064312C">
        <w:t>ustalono</w:t>
      </w:r>
      <w:r w:rsidR="00100971" w:rsidRPr="0064312C">
        <w:t xml:space="preserve"> </w:t>
      </w:r>
      <w:r w:rsidR="00D85632" w:rsidRPr="0064312C">
        <w:t>dwie</w:t>
      </w:r>
      <w:r w:rsidR="00100971" w:rsidRPr="0064312C">
        <w:t xml:space="preserve"> </w:t>
      </w:r>
      <w:r w:rsidR="00D85632" w:rsidRPr="0064312C">
        <w:t>oceny</w:t>
      </w:r>
      <w:r w:rsidR="00100971" w:rsidRPr="0064312C">
        <w:t xml:space="preserve"> </w:t>
      </w:r>
      <w:r w:rsidR="00D85632" w:rsidRPr="0064312C">
        <w:t>niedostateczne,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przystąpić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egzaminów</w:t>
      </w:r>
      <w:r w:rsidR="00100971" w:rsidRPr="0064312C">
        <w:t xml:space="preserve"> </w:t>
      </w:r>
      <w:r w:rsidR="00D85632" w:rsidRPr="0064312C">
        <w:t>poprawkowych.</w:t>
      </w:r>
      <w:r w:rsidR="00100971" w:rsidRPr="0064312C">
        <w:t xml:space="preserve"> </w:t>
      </w:r>
    </w:p>
    <w:p w14:paraId="7D69904E" w14:textId="77777777" w:rsidR="00943C66" w:rsidRPr="0064312C" w:rsidRDefault="00943C66" w:rsidP="000B60F8">
      <w:pPr>
        <w:spacing w:line="276" w:lineRule="auto"/>
        <w:jc w:val="both"/>
      </w:pPr>
    </w:p>
    <w:p w14:paraId="70422596" w14:textId="5970041A" w:rsidR="00D85632" w:rsidRPr="0064312C" w:rsidRDefault="00943C66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>§ 142.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Sprawdzian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wiadomości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umiejętności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trybie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odwoławczym.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53B21A" w14:textId="77777777" w:rsidR="00943C66" w:rsidRPr="0064312C" w:rsidRDefault="00943C66" w:rsidP="000B60F8">
      <w:pPr>
        <w:spacing w:line="276" w:lineRule="auto"/>
        <w:jc w:val="both"/>
      </w:pPr>
      <w:bookmarkStart w:id="269" w:name="_Hlk97637670"/>
      <w:r w:rsidRPr="0064312C">
        <w:t xml:space="preserve">1.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rodzice</w:t>
      </w:r>
      <w:r w:rsidR="00100971" w:rsidRPr="0064312C">
        <w:t xml:space="preserve"> </w:t>
      </w:r>
      <w:r w:rsidR="00D85632" w:rsidRPr="0064312C">
        <w:t>mogą</w:t>
      </w:r>
      <w:r w:rsidR="00100971" w:rsidRPr="0064312C">
        <w:t xml:space="preserve"> </w:t>
      </w:r>
      <w:r w:rsidR="00D85632" w:rsidRPr="0064312C">
        <w:t>zgłosić</w:t>
      </w:r>
      <w:r w:rsidR="00100971" w:rsidRPr="0064312C">
        <w:t xml:space="preserve"> </w:t>
      </w:r>
      <w:r w:rsidR="00D85632" w:rsidRPr="0064312C">
        <w:t>zastrzeżenia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jeżeli</w:t>
      </w:r>
      <w:r w:rsidR="00100971" w:rsidRPr="0064312C">
        <w:t xml:space="preserve"> </w:t>
      </w:r>
      <w:r w:rsidR="00D85632" w:rsidRPr="0064312C">
        <w:t>uznają,</w:t>
      </w:r>
      <w:r w:rsidR="00100971" w:rsidRPr="0064312C">
        <w:t xml:space="preserve"> </w:t>
      </w:r>
      <w:r w:rsidR="00D85632" w:rsidRPr="0064312C">
        <w:t>że</w:t>
      </w:r>
      <w:r w:rsidR="00100971" w:rsidRPr="0064312C">
        <w:t xml:space="preserve"> </w:t>
      </w:r>
      <w:r w:rsidR="00D85632" w:rsidRPr="0064312C">
        <w:t>roczna</w:t>
      </w:r>
      <w:r w:rsidR="00100971" w:rsidRPr="0064312C">
        <w:t xml:space="preserve"> </w:t>
      </w:r>
      <w:r w:rsidR="00D85632" w:rsidRPr="0064312C">
        <w:t>ocena</w:t>
      </w:r>
      <w:r w:rsidR="00100971" w:rsidRPr="0064312C">
        <w:t xml:space="preserve"> </w:t>
      </w:r>
      <w:r w:rsidR="00D85632" w:rsidRPr="0064312C">
        <w:t>klasyfikacyjna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została</w:t>
      </w:r>
      <w:r w:rsidR="00100971" w:rsidRPr="0064312C">
        <w:t xml:space="preserve"> </w:t>
      </w:r>
      <w:r w:rsidR="00D85632" w:rsidRPr="0064312C">
        <w:t>ustalona</w:t>
      </w:r>
      <w:r w:rsidR="00100971" w:rsidRPr="0064312C">
        <w:t xml:space="preserve"> </w:t>
      </w:r>
      <w:r w:rsidR="00D85632" w:rsidRPr="0064312C">
        <w:t>niezgodnie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przepisami</w:t>
      </w:r>
      <w:r w:rsidR="00100971" w:rsidRPr="0064312C">
        <w:t xml:space="preserve"> </w:t>
      </w:r>
      <w:r w:rsidR="00D85632" w:rsidRPr="0064312C">
        <w:t>prawa</w:t>
      </w:r>
      <w:r w:rsidR="00100971" w:rsidRPr="0064312C">
        <w:t xml:space="preserve"> </w:t>
      </w:r>
      <w:r w:rsidR="00D85632" w:rsidRPr="0064312C">
        <w:t>dotyczącymi</w:t>
      </w:r>
      <w:r w:rsidR="00100971" w:rsidRPr="0064312C">
        <w:t xml:space="preserve"> </w:t>
      </w:r>
      <w:r w:rsidR="00D85632" w:rsidRPr="0064312C">
        <w:t>trybu</w:t>
      </w:r>
      <w:r w:rsidR="00100971" w:rsidRPr="0064312C">
        <w:t xml:space="preserve"> </w:t>
      </w:r>
      <w:r w:rsidR="00D85632" w:rsidRPr="0064312C">
        <w:t>ustalania</w:t>
      </w:r>
      <w:r w:rsidR="00100971" w:rsidRPr="0064312C">
        <w:t xml:space="preserve"> </w:t>
      </w:r>
      <w:r w:rsidR="00D85632" w:rsidRPr="0064312C">
        <w:t>tych</w:t>
      </w:r>
      <w:r w:rsidR="00100971" w:rsidRPr="0064312C">
        <w:t xml:space="preserve"> </w:t>
      </w:r>
      <w:r w:rsidR="00D85632" w:rsidRPr="0064312C">
        <w:t>ocen.</w:t>
      </w:r>
      <w:r w:rsidR="00100971" w:rsidRPr="0064312C">
        <w:t xml:space="preserve"> </w:t>
      </w:r>
      <w:r w:rsidR="00D85632" w:rsidRPr="0064312C">
        <w:t>Zastrzeżenia</w:t>
      </w:r>
      <w:r w:rsidR="00100971" w:rsidRPr="0064312C">
        <w:t xml:space="preserve"> </w:t>
      </w:r>
      <w:r w:rsidR="00D85632" w:rsidRPr="0064312C">
        <w:t>mogą</w:t>
      </w:r>
      <w:r w:rsidR="00100971" w:rsidRPr="0064312C">
        <w:t xml:space="preserve"> </w:t>
      </w:r>
      <w:r w:rsidR="00D85632" w:rsidRPr="0064312C">
        <w:t>być</w:t>
      </w:r>
      <w:r w:rsidR="00100971" w:rsidRPr="0064312C">
        <w:t xml:space="preserve"> </w:t>
      </w:r>
      <w:r w:rsidR="00D85632" w:rsidRPr="0064312C">
        <w:t>zgłoszone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terminie</w:t>
      </w:r>
      <w:r w:rsidR="00100971" w:rsidRPr="0064312C">
        <w:t xml:space="preserve"> </w:t>
      </w:r>
      <w:r w:rsidR="00D85632" w:rsidRPr="0064312C">
        <w:t>2</w:t>
      </w:r>
      <w:r w:rsidR="00100971" w:rsidRPr="0064312C">
        <w:t xml:space="preserve"> </w:t>
      </w:r>
      <w:r w:rsidR="00D85632" w:rsidRPr="0064312C">
        <w:t>dni</w:t>
      </w:r>
      <w:r w:rsidR="00100971" w:rsidRPr="0064312C">
        <w:t xml:space="preserve"> </w:t>
      </w:r>
      <w:r w:rsidR="00D85632" w:rsidRPr="0064312C">
        <w:t>roboczych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dnia</w:t>
      </w:r>
      <w:r w:rsidR="00100971" w:rsidRPr="0064312C">
        <w:t xml:space="preserve"> </w:t>
      </w:r>
      <w:r w:rsidR="00D85632" w:rsidRPr="0064312C">
        <w:t>zakończenia</w:t>
      </w:r>
      <w:r w:rsidR="00100971" w:rsidRPr="0064312C">
        <w:t xml:space="preserve"> </w:t>
      </w:r>
      <w:r w:rsidR="00D85632" w:rsidRPr="0064312C">
        <w:t>rocznych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dydaktyczno-wychowawczych.</w:t>
      </w:r>
      <w:bookmarkEnd w:id="269"/>
    </w:p>
    <w:p w14:paraId="2DC37530" w14:textId="77777777" w:rsidR="00943C66" w:rsidRPr="0064312C" w:rsidRDefault="00943C66" w:rsidP="000B60F8">
      <w:pPr>
        <w:spacing w:line="276" w:lineRule="auto"/>
        <w:jc w:val="both"/>
      </w:pPr>
      <w:r w:rsidRPr="0064312C">
        <w:t xml:space="preserve">2.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przypadku</w:t>
      </w:r>
      <w:r w:rsidR="00100971" w:rsidRPr="0064312C">
        <w:t xml:space="preserve"> </w:t>
      </w:r>
      <w:r w:rsidR="00D85632" w:rsidRPr="0064312C">
        <w:t>stwierdzenia,</w:t>
      </w:r>
      <w:r w:rsidR="00100971" w:rsidRPr="0064312C">
        <w:t xml:space="preserve"> </w:t>
      </w:r>
      <w:r w:rsidR="00D85632" w:rsidRPr="0064312C">
        <w:t>że</w:t>
      </w:r>
      <w:r w:rsidR="00100971" w:rsidRPr="0064312C">
        <w:t xml:space="preserve"> </w:t>
      </w:r>
      <w:r w:rsidR="00D85632" w:rsidRPr="0064312C">
        <w:t>roczna</w:t>
      </w:r>
      <w:r w:rsidR="00100971" w:rsidRPr="0064312C">
        <w:t xml:space="preserve"> </w:t>
      </w:r>
      <w:r w:rsidR="00D85632" w:rsidRPr="0064312C">
        <w:t>ocena</w:t>
      </w:r>
      <w:r w:rsidR="00100971" w:rsidRPr="0064312C">
        <w:t xml:space="preserve"> </w:t>
      </w:r>
      <w:r w:rsidR="00D85632" w:rsidRPr="0064312C">
        <w:t>klasyfikacyjna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została</w:t>
      </w:r>
      <w:r w:rsidR="00100971" w:rsidRPr="0064312C">
        <w:t xml:space="preserve"> </w:t>
      </w:r>
      <w:r w:rsidR="00D85632" w:rsidRPr="0064312C">
        <w:t>ustalona</w:t>
      </w:r>
      <w:r w:rsidR="00100971" w:rsidRPr="0064312C">
        <w:t xml:space="preserve"> </w:t>
      </w:r>
      <w:r w:rsidR="00D85632" w:rsidRPr="0064312C">
        <w:t>niezgodnie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przepisami</w:t>
      </w:r>
      <w:r w:rsidR="00100971" w:rsidRPr="0064312C">
        <w:t xml:space="preserve"> </w:t>
      </w:r>
      <w:r w:rsidR="00D85632" w:rsidRPr="0064312C">
        <w:t>prawa</w:t>
      </w:r>
      <w:r w:rsidR="00100971" w:rsidRPr="0064312C">
        <w:t xml:space="preserve"> </w:t>
      </w:r>
      <w:r w:rsidR="00D85632" w:rsidRPr="0064312C">
        <w:t>dotyczącymi</w:t>
      </w:r>
      <w:r w:rsidR="00100971" w:rsidRPr="0064312C">
        <w:t xml:space="preserve"> </w:t>
      </w:r>
      <w:r w:rsidR="00D85632" w:rsidRPr="0064312C">
        <w:t>trybu</w:t>
      </w:r>
      <w:r w:rsidR="00100971" w:rsidRPr="0064312C">
        <w:t xml:space="preserve"> </w:t>
      </w:r>
      <w:r w:rsidR="00D85632" w:rsidRPr="0064312C">
        <w:t>ustalania</w:t>
      </w:r>
      <w:r w:rsidR="00100971" w:rsidRPr="0064312C">
        <w:t xml:space="preserve"> </w:t>
      </w:r>
      <w:r w:rsidR="00D85632" w:rsidRPr="0064312C">
        <w:t>tej</w:t>
      </w:r>
      <w:r w:rsidR="00100971" w:rsidRPr="0064312C">
        <w:t xml:space="preserve"> </w:t>
      </w:r>
      <w:r w:rsidR="00D85632" w:rsidRPr="0064312C">
        <w:t>oceny,</w:t>
      </w:r>
      <w:r w:rsidR="00100971" w:rsidRPr="0064312C">
        <w:t xml:space="preserve"> </w:t>
      </w:r>
      <w:r w:rsidR="00D85632" w:rsidRPr="0064312C">
        <w:t>powołuje</w:t>
      </w:r>
      <w:r w:rsidR="00100971" w:rsidRPr="0064312C">
        <w:t xml:space="preserve"> </w:t>
      </w:r>
      <w:r w:rsidR="00D85632" w:rsidRPr="0064312C">
        <w:t>komisję,</w:t>
      </w:r>
      <w:r w:rsidR="00100971" w:rsidRPr="0064312C">
        <w:t xml:space="preserve"> </w:t>
      </w:r>
      <w:r w:rsidR="00D85632" w:rsidRPr="0064312C">
        <w:t>która</w:t>
      </w:r>
      <w:r w:rsidR="00100971" w:rsidRPr="0064312C">
        <w:t xml:space="preserve"> </w:t>
      </w:r>
      <w:r w:rsidR="00D85632" w:rsidRPr="0064312C">
        <w:t>przeprowadza</w:t>
      </w:r>
      <w:r w:rsidR="00100971" w:rsidRPr="0064312C">
        <w:t xml:space="preserve"> </w:t>
      </w:r>
      <w:r w:rsidR="00D85632" w:rsidRPr="0064312C">
        <w:t>sprawdzian</w:t>
      </w:r>
      <w:r w:rsidR="00100971" w:rsidRPr="0064312C">
        <w:t xml:space="preserve"> </w:t>
      </w:r>
      <w:r w:rsidR="00D85632" w:rsidRPr="0064312C">
        <w:t>wiadomości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umiejętności</w:t>
      </w:r>
      <w:r w:rsidR="00100971" w:rsidRPr="0064312C">
        <w:t xml:space="preserve"> </w:t>
      </w:r>
      <w:r w:rsidR="00D85632" w:rsidRPr="0064312C">
        <w:t>ucznia,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formie</w:t>
      </w:r>
      <w:r w:rsidR="00100971" w:rsidRPr="0064312C">
        <w:t xml:space="preserve"> </w:t>
      </w:r>
      <w:r w:rsidR="00D85632" w:rsidRPr="0064312C">
        <w:t>pisemnej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ustnej,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ustala</w:t>
      </w:r>
      <w:r w:rsidR="00100971" w:rsidRPr="0064312C">
        <w:t xml:space="preserve"> </w:t>
      </w:r>
      <w:r w:rsidR="00D85632" w:rsidRPr="0064312C">
        <w:t>roczną</w:t>
      </w:r>
      <w:r w:rsidR="00100971" w:rsidRPr="0064312C">
        <w:t xml:space="preserve"> </w:t>
      </w:r>
      <w:r w:rsidR="00D85632" w:rsidRPr="0064312C">
        <w:t>ocenę</w:t>
      </w:r>
      <w:r w:rsidR="00100971" w:rsidRPr="0064312C">
        <w:t xml:space="preserve"> </w:t>
      </w:r>
      <w:r w:rsidR="00D85632" w:rsidRPr="0064312C">
        <w:t>klasyfikacyjną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danych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edukacyjnych.</w:t>
      </w:r>
      <w:r w:rsidR="00100971" w:rsidRPr="0064312C">
        <w:t xml:space="preserve"> </w:t>
      </w:r>
    </w:p>
    <w:p w14:paraId="1E17A0D6" w14:textId="04C288B7" w:rsidR="00943C66" w:rsidRPr="0064312C" w:rsidRDefault="00943C66" w:rsidP="000B60F8">
      <w:pPr>
        <w:spacing w:line="276" w:lineRule="auto"/>
        <w:jc w:val="both"/>
      </w:pPr>
      <w:r w:rsidRPr="0064312C">
        <w:t xml:space="preserve">3. </w:t>
      </w:r>
      <w:r w:rsidR="00D85632" w:rsidRPr="0064312C">
        <w:t>Sprawdzian,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którym</w:t>
      </w:r>
      <w:r w:rsidR="00100971" w:rsidRPr="0064312C">
        <w:t xml:space="preserve"> </w:t>
      </w:r>
      <w:r w:rsidR="00D85632" w:rsidRPr="0064312C">
        <w:t>mowa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ust.</w:t>
      </w:r>
      <w:r w:rsidR="00100971" w:rsidRPr="0064312C">
        <w:t xml:space="preserve"> </w:t>
      </w:r>
      <w:r w:rsidR="00D85632" w:rsidRPr="0064312C">
        <w:t>1</w:t>
      </w:r>
      <w:r w:rsidR="00100971" w:rsidRPr="0064312C">
        <w:t xml:space="preserve"> </w:t>
      </w:r>
      <w:r w:rsidR="00D85632" w:rsidRPr="0064312C">
        <w:t>przeprowadza</w:t>
      </w:r>
      <w:r w:rsidR="00100971" w:rsidRPr="0064312C">
        <w:t xml:space="preserve"> </w:t>
      </w:r>
      <w:r w:rsidR="00D85632" w:rsidRPr="0064312C">
        <w:t>powołana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komisja</w:t>
      </w:r>
      <w:r w:rsidR="00100971" w:rsidRPr="0064312C">
        <w:t xml:space="preserve"> </w:t>
      </w:r>
      <w:r w:rsidR="00D85632" w:rsidRPr="0064312C">
        <w:br/>
        <w:t>w</w:t>
      </w:r>
      <w:r w:rsidR="00100971" w:rsidRPr="0064312C">
        <w:t xml:space="preserve"> </w:t>
      </w:r>
      <w:r w:rsidR="00D85632" w:rsidRPr="0064312C">
        <w:t>terminie</w:t>
      </w:r>
      <w:r w:rsidR="00100971" w:rsidRPr="0064312C">
        <w:t xml:space="preserve"> </w:t>
      </w:r>
      <w:r w:rsidR="00D85632" w:rsidRPr="0064312C">
        <w:t>5</w:t>
      </w:r>
      <w:r w:rsidR="00100971" w:rsidRPr="0064312C">
        <w:t xml:space="preserve"> </w:t>
      </w:r>
      <w:r w:rsidR="00D85632" w:rsidRPr="0064312C">
        <w:t>dni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dnia</w:t>
      </w:r>
      <w:r w:rsidR="00100971" w:rsidRPr="0064312C">
        <w:t xml:space="preserve"> </w:t>
      </w:r>
      <w:r w:rsidR="00D85632" w:rsidRPr="0064312C">
        <w:t>zgłoszenia</w:t>
      </w:r>
      <w:r w:rsidR="00100971" w:rsidRPr="0064312C">
        <w:t xml:space="preserve"> </w:t>
      </w:r>
      <w:r w:rsidR="00D85632" w:rsidRPr="0064312C">
        <w:t>zastrzeżeń.</w:t>
      </w:r>
      <w:r w:rsidR="00100971" w:rsidRPr="0064312C">
        <w:t xml:space="preserve"> </w:t>
      </w:r>
      <w:r w:rsidR="00D85632" w:rsidRPr="0064312C">
        <w:t>Termin</w:t>
      </w:r>
      <w:r w:rsidR="00100971" w:rsidRPr="0064312C">
        <w:t xml:space="preserve"> </w:t>
      </w:r>
      <w:r w:rsidR="00D85632" w:rsidRPr="0064312C">
        <w:t>sprawdzianu</w:t>
      </w:r>
      <w:r w:rsidR="00100971" w:rsidRPr="0064312C">
        <w:t xml:space="preserve"> </w:t>
      </w:r>
      <w:r w:rsidR="00D85632" w:rsidRPr="0064312C">
        <w:t>uzgadnia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proofErr w:type="gramStart"/>
      <w:r w:rsidR="00D85632" w:rsidRPr="0064312C">
        <w:t>uczniem</w:t>
      </w:r>
      <w:r w:rsidR="006505FE">
        <w:t xml:space="preserve">    </w:t>
      </w:r>
      <w:r w:rsidR="00000A3E" w:rsidRPr="0064312C">
        <w:t xml:space="preserve"> </w:t>
      </w:r>
      <w:r w:rsidR="00D85632" w:rsidRPr="0064312C">
        <w:t>i</w:t>
      </w:r>
      <w:proofErr w:type="gramEnd"/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rodzicom.</w:t>
      </w:r>
    </w:p>
    <w:p w14:paraId="5E7FAE18" w14:textId="47C408D6" w:rsidR="00D85632" w:rsidRPr="0064312C" w:rsidRDefault="00943C66" w:rsidP="000B60F8">
      <w:pPr>
        <w:spacing w:line="276" w:lineRule="auto"/>
        <w:jc w:val="both"/>
      </w:pPr>
      <w:r w:rsidRPr="0064312C">
        <w:t xml:space="preserve">4.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skład</w:t>
      </w:r>
      <w:r w:rsidR="00100971" w:rsidRPr="0064312C">
        <w:t xml:space="preserve"> </w:t>
      </w:r>
      <w:r w:rsidR="00D85632" w:rsidRPr="0064312C">
        <w:t>komisji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przeprowadzenia</w:t>
      </w:r>
      <w:r w:rsidR="00100971" w:rsidRPr="0064312C">
        <w:t xml:space="preserve"> </w:t>
      </w:r>
      <w:r w:rsidR="00D85632" w:rsidRPr="0064312C">
        <w:t>sprawdzianu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edukacji</w:t>
      </w:r>
      <w:r w:rsidR="00100971" w:rsidRPr="0064312C">
        <w:t xml:space="preserve"> </w:t>
      </w:r>
      <w:r w:rsidR="00D85632" w:rsidRPr="0064312C">
        <w:t>przedmiotowej</w:t>
      </w:r>
      <w:r w:rsidR="00100971" w:rsidRPr="0064312C">
        <w:t xml:space="preserve"> </w:t>
      </w:r>
      <w:r w:rsidR="00D85632" w:rsidRPr="0064312C">
        <w:t>wchodzą:</w:t>
      </w:r>
      <w:r w:rsidR="00100971" w:rsidRPr="0064312C">
        <w:t xml:space="preserve"> </w:t>
      </w:r>
    </w:p>
    <w:p w14:paraId="6346B106" w14:textId="47ACD7BD" w:rsidR="00D85632" w:rsidRPr="0064312C" w:rsidRDefault="00943C66" w:rsidP="000B60F8">
      <w:pPr>
        <w:spacing w:line="276" w:lineRule="auto"/>
        <w:jc w:val="both"/>
      </w:pPr>
      <w:r w:rsidRPr="0064312C">
        <w:t xml:space="preserve">1)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albo</w:t>
      </w:r>
      <w:r w:rsidR="00100971" w:rsidRPr="0064312C">
        <w:t xml:space="preserve"> </w:t>
      </w:r>
      <w:r w:rsidR="00D85632" w:rsidRPr="0064312C">
        <w:t>nauczyciel</w:t>
      </w:r>
      <w:r w:rsidR="00100971" w:rsidRPr="0064312C">
        <w:t xml:space="preserve"> </w:t>
      </w:r>
      <w:r w:rsidR="00D85632" w:rsidRPr="0064312C">
        <w:t>zajmujący</w:t>
      </w:r>
      <w:r w:rsidR="00100971" w:rsidRPr="0064312C">
        <w:t xml:space="preserve"> </w:t>
      </w:r>
      <w:r w:rsidR="00D85632" w:rsidRPr="0064312C">
        <w:t>inne</w:t>
      </w:r>
      <w:r w:rsidR="00100971" w:rsidRPr="0064312C">
        <w:t xml:space="preserve"> </w:t>
      </w:r>
      <w:r w:rsidR="00D85632" w:rsidRPr="0064312C">
        <w:t>kierownicze</w:t>
      </w:r>
      <w:r w:rsidR="00100971" w:rsidRPr="0064312C">
        <w:t xml:space="preserve"> </w:t>
      </w:r>
      <w:proofErr w:type="gramStart"/>
      <w:r w:rsidR="00D85632" w:rsidRPr="0064312C">
        <w:t>stanowisko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jako</w:t>
      </w:r>
      <w:proofErr w:type="gramEnd"/>
      <w:r w:rsidR="00100971" w:rsidRPr="0064312C">
        <w:t xml:space="preserve"> </w:t>
      </w:r>
      <w:r w:rsidR="00D85632" w:rsidRPr="0064312C">
        <w:t>przewodniczący</w:t>
      </w:r>
      <w:r w:rsidR="00100971" w:rsidRPr="0064312C">
        <w:t xml:space="preserve"> </w:t>
      </w:r>
      <w:r w:rsidR="00D85632" w:rsidRPr="0064312C">
        <w:t>komisji;</w:t>
      </w:r>
    </w:p>
    <w:p w14:paraId="2A021902" w14:textId="3E3CE4B5" w:rsidR="00D85632" w:rsidRPr="0064312C" w:rsidRDefault="00943C66" w:rsidP="000B60F8">
      <w:pPr>
        <w:spacing w:line="276" w:lineRule="auto"/>
        <w:jc w:val="both"/>
      </w:pPr>
      <w:r w:rsidRPr="0064312C">
        <w:t xml:space="preserve">2) </w:t>
      </w:r>
      <w:r w:rsidR="00D85632" w:rsidRPr="0064312C">
        <w:t>nauczyciel</w:t>
      </w:r>
      <w:r w:rsidR="00100971" w:rsidRPr="0064312C">
        <w:t xml:space="preserve"> </w:t>
      </w:r>
      <w:r w:rsidR="00D85632" w:rsidRPr="0064312C">
        <w:t>prowadzący</w:t>
      </w:r>
      <w:r w:rsidR="00100971" w:rsidRPr="0064312C">
        <w:t xml:space="preserve"> </w:t>
      </w:r>
      <w:r w:rsidR="00D85632" w:rsidRPr="0064312C">
        <w:t>dane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edukacyjne;</w:t>
      </w:r>
    </w:p>
    <w:p w14:paraId="2D8635CC" w14:textId="79A7D1CE" w:rsidR="00D85632" w:rsidRPr="0064312C" w:rsidRDefault="00943C66" w:rsidP="000B60F8">
      <w:pPr>
        <w:spacing w:line="276" w:lineRule="auto"/>
        <w:jc w:val="both"/>
      </w:pPr>
      <w:r w:rsidRPr="0064312C">
        <w:t xml:space="preserve">3) </w:t>
      </w:r>
      <w:r w:rsidR="00D85632" w:rsidRPr="0064312C">
        <w:t>dwóch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danej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innej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tego</w:t>
      </w:r>
      <w:r w:rsidR="00100971" w:rsidRPr="0064312C">
        <w:t xml:space="preserve"> </w:t>
      </w:r>
      <w:r w:rsidR="00D85632" w:rsidRPr="0064312C">
        <w:t>samego</w:t>
      </w:r>
      <w:r w:rsidR="00100971" w:rsidRPr="0064312C">
        <w:t xml:space="preserve"> </w:t>
      </w:r>
      <w:r w:rsidR="00D85632" w:rsidRPr="0064312C">
        <w:t>typu,</w:t>
      </w:r>
      <w:r w:rsidR="00100971" w:rsidRPr="0064312C">
        <w:t xml:space="preserve"> </w:t>
      </w:r>
      <w:r w:rsidR="00D85632" w:rsidRPr="0064312C">
        <w:t>prowadzący</w:t>
      </w:r>
      <w:r w:rsidR="00100971" w:rsidRPr="0064312C">
        <w:t xml:space="preserve"> </w:t>
      </w:r>
      <w:r w:rsidR="00D85632" w:rsidRPr="0064312C">
        <w:t>takie</w:t>
      </w:r>
      <w:r w:rsidR="00100971" w:rsidRPr="0064312C">
        <w:t xml:space="preserve"> </w:t>
      </w:r>
      <w:r w:rsidR="00D85632" w:rsidRPr="0064312C">
        <w:t>same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edukacyjne.</w:t>
      </w:r>
      <w:r w:rsidR="00100971" w:rsidRPr="0064312C">
        <w:t xml:space="preserve"> </w:t>
      </w:r>
    </w:p>
    <w:p w14:paraId="66F9BC3B" w14:textId="35E74804" w:rsidR="00943C66" w:rsidRPr="0064312C" w:rsidRDefault="00943C66" w:rsidP="000B60F8">
      <w:pPr>
        <w:spacing w:line="276" w:lineRule="auto"/>
        <w:jc w:val="both"/>
      </w:pPr>
      <w:r w:rsidRPr="0064312C">
        <w:t xml:space="preserve">5. </w:t>
      </w:r>
      <w:r w:rsidR="00D85632" w:rsidRPr="0064312C">
        <w:t>Nauczyciel,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którym</w:t>
      </w:r>
      <w:r w:rsidR="00100971" w:rsidRPr="0064312C">
        <w:t xml:space="preserve"> </w:t>
      </w:r>
      <w:r w:rsidR="00D85632" w:rsidRPr="0064312C">
        <w:t>mowa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pkt</w:t>
      </w:r>
      <w:r w:rsidR="00100971" w:rsidRPr="0064312C">
        <w:t xml:space="preserve"> </w:t>
      </w:r>
      <w:r w:rsidR="00D85632" w:rsidRPr="0064312C">
        <w:t>3,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być</w:t>
      </w:r>
      <w:r w:rsidR="00100971" w:rsidRPr="0064312C">
        <w:t xml:space="preserve"> </w:t>
      </w:r>
      <w:r w:rsidR="00D85632" w:rsidRPr="0064312C">
        <w:t>zwolniony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udziału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komisji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własną</w:t>
      </w:r>
      <w:r w:rsidR="00100971" w:rsidRPr="0064312C">
        <w:t xml:space="preserve"> </w:t>
      </w:r>
      <w:r w:rsidR="00D85632" w:rsidRPr="0064312C">
        <w:t>prośbę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innych,</w:t>
      </w:r>
      <w:r w:rsidR="00100971" w:rsidRPr="0064312C">
        <w:t xml:space="preserve"> </w:t>
      </w:r>
      <w:r w:rsidR="00D85632" w:rsidRPr="0064312C">
        <w:t>szczególnie</w:t>
      </w:r>
      <w:r w:rsidR="00100971" w:rsidRPr="0064312C">
        <w:t xml:space="preserve"> </w:t>
      </w:r>
      <w:r w:rsidR="00D85632" w:rsidRPr="0064312C">
        <w:t>uzasadnionych</w:t>
      </w:r>
      <w:r w:rsidR="00100971" w:rsidRPr="0064312C">
        <w:t xml:space="preserve"> </w:t>
      </w:r>
      <w:r w:rsidR="00D85632" w:rsidRPr="0064312C">
        <w:t>przypadkach.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takim</w:t>
      </w:r>
      <w:r w:rsidR="00100971" w:rsidRPr="0064312C">
        <w:t xml:space="preserve"> </w:t>
      </w:r>
      <w:r w:rsidR="00D85632" w:rsidRPr="0064312C">
        <w:t>przypadku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powołuje</w:t>
      </w:r>
      <w:r w:rsidR="00100971" w:rsidRPr="0064312C">
        <w:t xml:space="preserve"> </w:t>
      </w:r>
      <w:r w:rsidR="00D85632" w:rsidRPr="0064312C">
        <w:t>innego</w:t>
      </w:r>
      <w:r w:rsidR="00100971" w:rsidRPr="0064312C">
        <w:t xml:space="preserve"> </w:t>
      </w:r>
      <w:r w:rsidR="00D85632" w:rsidRPr="0064312C">
        <w:t>nauczyciela</w:t>
      </w:r>
      <w:r w:rsidR="00100971" w:rsidRPr="0064312C">
        <w:t xml:space="preserve"> </w:t>
      </w:r>
      <w:r w:rsidR="00D85632" w:rsidRPr="0064312C">
        <w:t>prowadzącego</w:t>
      </w:r>
      <w:r w:rsidR="00100971" w:rsidRPr="0064312C">
        <w:t xml:space="preserve"> </w:t>
      </w:r>
      <w:r w:rsidR="00D85632" w:rsidRPr="0064312C">
        <w:t>takie</w:t>
      </w:r>
      <w:r w:rsidR="00100971" w:rsidRPr="0064312C">
        <w:t xml:space="preserve"> </w:t>
      </w:r>
      <w:r w:rsidR="00D85632" w:rsidRPr="0064312C">
        <w:t>same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edukacyjne,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że</w:t>
      </w:r>
      <w:r w:rsidR="00100971" w:rsidRPr="0064312C">
        <w:t xml:space="preserve"> </w:t>
      </w:r>
      <w:r w:rsidR="00D85632" w:rsidRPr="0064312C">
        <w:t>powołanie</w:t>
      </w:r>
      <w:r w:rsidR="00100971" w:rsidRPr="0064312C">
        <w:t xml:space="preserve"> </w:t>
      </w:r>
      <w:r w:rsidR="00D85632" w:rsidRPr="0064312C">
        <w:t>nauczyciela</w:t>
      </w:r>
      <w:r w:rsidR="00100971" w:rsidRPr="0064312C">
        <w:t xml:space="preserve"> </w:t>
      </w:r>
      <w:r w:rsidR="00D85632" w:rsidRPr="0064312C">
        <w:t>zatrudnionego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innej</w:t>
      </w:r>
      <w:r w:rsidR="00100971" w:rsidRPr="0064312C">
        <w:t xml:space="preserve"> </w:t>
      </w:r>
      <w:r w:rsidR="00D85632" w:rsidRPr="0064312C">
        <w:t>s</w:t>
      </w:r>
      <w:r w:rsidR="004017F2" w:rsidRPr="0064312C">
        <w:t>zkole</w:t>
      </w:r>
      <w:r w:rsidR="00100971" w:rsidRPr="0064312C">
        <w:t xml:space="preserve"> </w:t>
      </w:r>
      <w:r w:rsidR="004017F2" w:rsidRPr="0064312C">
        <w:t>następuje</w:t>
      </w:r>
      <w:r w:rsidR="00100971" w:rsidRPr="0064312C">
        <w:t xml:space="preserve"> </w:t>
      </w:r>
      <w:r w:rsidR="004017F2" w:rsidRPr="0064312C">
        <w:t>w</w:t>
      </w:r>
      <w:r w:rsidR="00100971" w:rsidRPr="0064312C">
        <w:t xml:space="preserve"> </w:t>
      </w:r>
      <w:proofErr w:type="gramStart"/>
      <w:r w:rsidR="004017F2" w:rsidRPr="0064312C">
        <w:t>porozumieniu</w:t>
      </w:r>
      <w:r w:rsidR="006505FE">
        <w:t xml:space="preserve">        </w:t>
      </w:r>
      <w:r w:rsidR="00100971" w:rsidRPr="0064312C">
        <w:t xml:space="preserve"> </w:t>
      </w:r>
      <w:r w:rsidR="00D85632" w:rsidRPr="0064312C">
        <w:t>z</w:t>
      </w:r>
      <w:proofErr w:type="gramEnd"/>
      <w:r w:rsidR="00100971" w:rsidRPr="0064312C">
        <w:t xml:space="preserve"> </w:t>
      </w:r>
      <w:r w:rsidR="00D85632" w:rsidRPr="0064312C">
        <w:t>Dyrektorem</w:t>
      </w:r>
      <w:r w:rsidR="00100971" w:rsidRPr="0064312C">
        <w:t xml:space="preserve"> </w:t>
      </w:r>
      <w:r w:rsidR="00D85632" w:rsidRPr="0064312C">
        <w:t>tej</w:t>
      </w:r>
      <w:r w:rsidR="00100971" w:rsidRPr="0064312C">
        <w:t xml:space="preserve"> </w:t>
      </w:r>
      <w:r w:rsidR="00D85632" w:rsidRPr="0064312C">
        <w:t>szkoły.</w:t>
      </w:r>
    </w:p>
    <w:p w14:paraId="6F1A77FD" w14:textId="77777777" w:rsidR="00943C66" w:rsidRPr="0064312C" w:rsidRDefault="00943C66" w:rsidP="000B60F8">
      <w:pPr>
        <w:spacing w:line="276" w:lineRule="auto"/>
        <w:jc w:val="both"/>
      </w:pPr>
      <w:r w:rsidRPr="0064312C">
        <w:t xml:space="preserve">6. </w:t>
      </w:r>
      <w:r w:rsidR="00D85632" w:rsidRPr="0064312C">
        <w:t>Ustalona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komisję</w:t>
      </w:r>
      <w:r w:rsidR="00100971" w:rsidRPr="0064312C">
        <w:t xml:space="preserve"> </w:t>
      </w:r>
      <w:r w:rsidR="00D85632" w:rsidRPr="0064312C">
        <w:t>roczna</w:t>
      </w:r>
      <w:r w:rsidR="00100971" w:rsidRPr="0064312C">
        <w:t xml:space="preserve"> </w:t>
      </w:r>
      <w:r w:rsidR="00D85632" w:rsidRPr="0064312C">
        <w:t>ocena</w:t>
      </w:r>
      <w:r w:rsidR="00100971" w:rsidRPr="0064312C">
        <w:t xml:space="preserve"> </w:t>
      </w:r>
      <w:r w:rsidR="00D85632" w:rsidRPr="0064312C">
        <w:t>klasyfikacyjna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być</w:t>
      </w:r>
      <w:r w:rsidR="00100971" w:rsidRPr="0064312C">
        <w:t xml:space="preserve"> </w:t>
      </w:r>
      <w:r w:rsidR="00D85632" w:rsidRPr="0064312C">
        <w:t>niższa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ustalonej</w:t>
      </w:r>
      <w:r w:rsidR="00100971" w:rsidRPr="0064312C">
        <w:t xml:space="preserve"> </w:t>
      </w:r>
      <w:r w:rsidR="00D85632" w:rsidRPr="0064312C">
        <w:t>wcześniej</w:t>
      </w:r>
      <w:r w:rsidR="00100971" w:rsidRPr="0064312C">
        <w:t xml:space="preserve"> </w:t>
      </w:r>
      <w:r w:rsidR="00D85632" w:rsidRPr="0064312C">
        <w:t>oceny.</w:t>
      </w:r>
    </w:p>
    <w:p w14:paraId="11C8520C" w14:textId="77777777" w:rsidR="00943C66" w:rsidRPr="0064312C" w:rsidRDefault="00943C66" w:rsidP="000B60F8">
      <w:pPr>
        <w:spacing w:line="276" w:lineRule="auto"/>
        <w:jc w:val="both"/>
      </w:pPr>
      <w:r w:rsidRPr="0064312C">
        <w:t xml:space="preserve">7. </w:t>
      </w:r>
      <w:r w:rsidR="00D85632" w:rsidRPr="0064312C">
        <w:t>Ocena</w:t>
      </w:r>
      <w:r w:rsidR="00100971" w:rsidRPr="0064312C">
        <w:t xml:space="preserve"> </w:t>
      </w:r>
      <w:r w:rsidR="00D85632" w:rsidRPr="0064312C">
        <w:t>ustalona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komisję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ostateczna,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wyjątkiem</w:t>
      </w:r>
      <w:r w:rsidR="00100971" w:rsidRPr="0064312C">
        <w:t xml:space="preserve"> </w:t>
      </w:r>
      <w:r w:rsidR="00D85632" w:rsidRPr="0064312C">
        <w:t>niedostatecznej</w:t>
      </w:r>
      <w:r w:rsidR="00100971" w:rsidRPr="0064312C">
        <w:t xml:space="preserve"> </w:t>
      </w:r>
      <w:r w:rsidR="00D85632" w:rsidRPr="0064312C">
        <w:t>rocznej</w:t>
      </w:r>
      <w:r w:rsidR="00100971" w:rsidRPr="0064312C">
        <w:t xml:space="preserve"> </w:t>
      </w:r>
      <w:r w:rsidR="00D85632" w:rsidRPr="0064312C">
        <w:t>oceny</w:t>
      </w:r>
      <w:r w:rsidR="00100971" w:rsidRPr="0064312C">
        <w:t xml:space="preserve"> </w:t>
      </w:r>
      <w:r w:rsidR="00D85632" w:rsidRPr="0064312C">
        <w:t>klasyfikacyjnej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edukacyjnych,</w:t>
      </w:r>
      <w:r w:rsidR="00100971" w:rsidRPr="0064312C">
        <w:t xml:space="preserve"> </w:t>
      </w:r>
      <w:r w:rsidR="00D85632" w:rsidRPr="0064312C">
        <w:t>która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być</w:t>
      </w:r>
      <w:r w:rsidR="00100971" w:rsidRPr="0064312C">
        <w:t xml:space="preserve"> </w:t>
      </w:r>
      <w:r w:rsidR="00D85632" w:rsidRPr="0064312C">
        <w:t>zmieniona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wyniku</w:t>
      </w:r>
      <w:r w:rsidR="00100971" w:rsidRPr="0064312C">
        <w:t xml:space="preserve"> </w:t>
      </w:r>
      <w:r w:rsidR="00D85632" w:rsidRPr="0064312C">
        <w:t>egzaminu</w:t>
      </w:r>
      <w:r w:rsidR="00100971" w:rsidRPr="0064312C">
        <w:t xml:space="preserve"> </w:t>
      </w:r>
      <w:r w:rsidR="00D85632" w:rsidRPr="0064312C">
        <w:t>poprawkowego.</w:t>
      </w:r>
      <w:r w:rsidR="00100971" w:rsidRPr="0064312C">
        <w:t xml:space="preserve"> </w:t>
      </w:r>
    </w:p>
    <w:p w14:paraId="7D0E34FB" w14:textId="77777777" w:rsidR="00943C66" w:rsidRPr="0064312C" w:rsidRDefault="00943C66" w:rsidP="000B60F8">
      <w:pPr>
        <w:spacing w:line="276" w:lineRule="auto"/>
        <w:jc w:val="both"/>
      </w:pPr>
      <w:r w:rsidRPr="0064312C">
        <w:t xml:space="preserve">8.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prac</w:t>
      </w:r>
      <w:r w:rsidR="00100971" w:rsidRPr="0064312C">
        <w:t xml:space="preserve"> </w:t>
      </w:r>
      <w:r w:rsidR="00D85632" w:rsidRPr="0064312C">
        <w:t>komisji</w:t>
      </w:r>
      <w:r w:rsidR="00100971" w:rsidRPr="0064312C">
        <w:t xml:space="preserve"> </w:t>
      </w:r>
      <w:r w:rsidR="00D85632" w:rsidRPr="0064312C">
        <w:t>sporządza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protokół</w:t>
      </w:r>
      <w:r w:rsidR="00100971" w:rsidRPr="0064312C">
        <w:t xml:space="preserve"> </w:t>
      </w:r>
      <w:r w:rsidR="00D85632" w:rsidRPr="0064312C">
        <w:t>zawierający</w:t>
      </w:r>
      <w:r w:rsidR="00100971" w:rsidRPr="0064312C">
        <w:t xml:space="preserve"> </w:t>
      </w:r>
      <w:r w:rsidR="00D85632" w:rsidRPr="0064312C">
        <w:t>skład</w:t>
      </w:r>
      <w:r w:rsidR="00100971" w:rsidRPr="0064312C">
        <w:t xml:space="preserve"> </w:t>
      </w:r>
      <w:r w:rsidR="00D85632" w:rsidRPr="0064312C">
        <w:t>komisji,</w:t>
      </w:r>
      <w:r w:rsidR="00100971" w:rsidRPr="0064312C">
        <w:t xml:space="preserve"> </w:t>
      </w:r>
      <w:r w:rsidR="00D85632" w:rsidRPr="0064312C">
        <w:t>termin</w:t>
      </w:r>
      <w:r w:rsidR="00100971" w:rsidRPr="0064312C">
        <w:t xml:space="preserve"> </w:t>
      </w:r>
      <w:r w:rsidR="00D85632" w:rsidRPr="0064312C">
        <w:t>sprawdzianu,</w:t>
      </w:r>
      <w:r w:rsidR="00100971" w:rsidRPr="0064312C">
        <w:t xml:space="preserve"> </w:t>
      </w:r>
      <w:r w:rsidR="00D85632" w:rsidRPr="0064312C">
        <w:t>zadania</w:t>
      </w:r>
      <w:r w:rsidR="00100971" w:rsidRPr="0064312C">
        <w:t xml:space="preserve"> </w:t>
      </w:r>
      <w:r w:rsidR="00D85632" w:rsidRPr="0064312C">
        <w:t>sprawdzające,</w:t>
      </w:r>
      <w:r w:rsidR="00100971" w:rsidRPr="0064312C">
        <w:t xml:space="preserve"> </w:t>
      </w:r>
      <w:r w:rsidR="00D85632" w:rsidRPr="0064312C">
        <w:t>wynik</w:t>
      </w:r>
      <w:r w:rsidR="00100971" w:rsidRPr="0064312C">
        <w:t xml:space="preserve"> </w:t>
      </w:r>
      <w:r w:rsidR="00D85632" w:rsidRPr="0064312C">
        <w:t>sprawdzianu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ustaloną</w:t>
      </w:r>
      <w:r w:rsidR="00100971" w:rsidRPr="0064312C">
        <w:t xml:space="preserve"> </w:t>
      </w:r>
      <w:r w:rsidR="00D85632" w:rsidRPr="0064312C">
        <w:t>ocenę.</w:t>
      </w:r>
      <w:r w:rsidR="00100971" w:rsidRPr="0064312C">
        <w:t xml:space="preserve"> </w:t>
      </w:r>
      <w:r w:rsidR="00D85632" w:rsidRPr="0064312C">
        <w:t>Protokół</w:t>
      </w:r>
      <w:r w:rsidR="00100971" w:rsidRPr="0064312C">
        <w:t xml:space="preserve"> </w:t>
      </w:r>
      <w:r w:rsidR="00D85632" w:rsidRPr="0064312C">
        <w:t>stanowi</w:t>
      </w:r>
      <w:r w:rsidR="00100971" w:rsidRPr="0064312C">
        <w:t xml:space="preserve"> </w:t>
      </w:r>
      <w:r w:rsidR="00D85632" w:rsidRPr="0064312C">
        <w:t>załącznik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arkusza</w:t>
      </w:r>
      <w:r w:rsidR="00100971" w:rsidRPr="0064312C">
        <w:t xml:space="preserve"> </w:t>
      </w:r>
      <w:r w:rsidR="00D85632" w:rsidRPr="0064312C">
        <w:t>ocen</w:t>
      </w:r>
      <w:r w:rsidR="00100971" w:rsidRPr="0064312C">
        <w:t xml:space="preserve"> </w:t>
      </w:r>
      <w:r w:rsidR="00D85632" w:rsidRPr="0064312C">
        <w:t>ucznia.</w:t>
      </w:r>
      <w:r w:rsidR="00100971" w:rsidRPr="0064312C">
        <w:t xml:space="preserve"> </w:t>
      </w:r>
    </w:p>
    <w:p w14:paraId="280B1789" w14:textId="08031F20" w:rsidR="00943C66" w:rsidRPr="0064312C" w:rsidRDefault="00943C66" w:rsidP="000B60F8">
      <w:pPr>
        <w:spacing w:line="276" w:lineRule="auto"/>
        <w:jc w:val="both"/>
      </w:pPr>
      <w:bookmarkStart w:id="270" w:name="_Hlk123650625"/>
      <w:r w:rsidRPr="0064312C">
        <w:lastRenderedPageBreak/>
        <w:t xml:space="preserve">9.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protokoł</w:t>
      </w:r>
      <w:r w:rsidR="004B3EF6" w:rsidRPr="0064312C">
        <w:t>u,</w:t>
      </w:r>
      <w:r w:rsidR="00100971" w:rsidRPr="0064312C">
        <w:t xml:space="preserve"> </w:t>
      </w:r>
      <w:r w:rsidR="004B3EF6" w:rsidRPr="0064312C">
        <w:t>o</w:t>
      </w:r>
      <w:r w:rsidR="00100971" w:rsidRPr="0064312C">
        <w:t xml:space="preserve"> </w:t>
      </w:r>
      <w:r w:rsidR="004B3EF6" w:rsidRPr="0064312C">
        <w:t>którym</w:t>
      </w:r>
      <w:r w:rsidR="00100971" w:rsidRPr="0064312C">
        <w:t xml:space="preserve"> </w:t>
      </w:r>
      <w:r w:rsidR="004B3EF6" w:rsidRPr="0064312C">
        <w:t>mowa</w:t>
      </w:r>
      <w:r w:rsidR="00100971" w:rsidRPr="0064312C">
        <w:t xml:space="preserve"> </w:t>
      </w:r>
      <w:r w:rsidR="004B3EF6" w:rsidRPr="0064312C">
        <w:t>w</w:t>
      </w:r>
      <w:r w:rsidR="00100971" w:rsidRPr="0064312C">
        <w:t xml:space="preserve"> </w:t>
      </w:r>
      <w:r w:rsidR="004B3EF6" w:rsidRPr="0064312C">
        <w:t>pkt</w:t>
      </w:r>
      <w:r w:rsidR="00100971" w:rsidRPr="0064312C">
        <w:t xml:space="preserve"> </w:t>
      </w:r>
      <w:r w:rsidR="004B3EF6" w:rsidRPr="0064312C">
        <w:t>8,</w:t>
      </w:r>
      <w:r w:rsidR="00100971" w:rsidRPr="0064312C">
        <w:t xml:space="preserve"> </w:t>
      </w:r>
      <w:r w:rsidR="00D85632" w:rsidRPr="0064312C">
        <w:t>dołącza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pisemne</w:t>
      </w:r>
      <w:r w:rsidR="00100971" w:rsidRPr="0064312C">
        <w:t xml:space="preserve"> </w:t>
      </w:r>
      <w:r w:rsidR="00D85632" w:rsidRPr="0064312C">
        <w:t>prace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zwięzłą</w:t>
      </w:r>
      <w:r w:rsidR="00100971" w:rsidRPr="0064312C">
        <w:t xml:space="preserve"> </w:t>
      </w:r>
      <w:r w:rsidR="00D85632" w:rsidRPr="0064312C">
        <w:t>informację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ustnych</w:t>
      </w:r>
      <w:r w:rsidR="00100971" w:rsidRPr="0064312C">
        <w:t xml:space="preserve"> </w:t>
      </w:r>
      <w:r w:rsidR="00D85632" w:rsidRPr="0064312C">
        <w:t>odpowiedziach</w:t>
      </w:r>
      <w:r w:rsidR="00100971" w:rsidRPr="0064312C">
        <w:t xml:space="preserve"> </w:t>
      </w:r>
      <w:r w:rsidR="00D85632" w:rsidRPr="0064312C">
        <w:t>ucznia</w:t>
      </w:r>
      <w:r w:rsidR="008B7A3C" w:rsidRPr="0064312C">
        <w:t xml:space="preserve"> oraz zwięzłą informację o wykonaniu przez ucznia zadania praktycznego.</w:t>
      </w:r>
    </w:p>
    <w:bookmarkEnd w:id="270"/>
    <w:p w14:paraId="49C18A64" w14:textId="77777777" w:rsidR="00943C66" w:rsidRPr="0064312C" w:rsidRDefault="00943C66" w:rsidP="000B60F8">
      <w:pPr>
        <w:spacing w:line="276" w:lineRule="auto"/>
        <w:jc w:val="both"/>
      </w:pPr>
      <w:r w:rsidRPr="0064312C">
        <w:t xml:space="preserve">10. </w:t>
      </w:r>
      <w:r w:rsidR="00D85632" w:rsidRPr="0064312C">
        <w:t>Uczeń,</w:t>
      </w:r>
      <w:r w:rsidR="00100971" w:rsidRPr="0064312C">
        <w:t xml:space="preserve"> </w:t>
      </w:r>
      <w:r w:rsidR="00D85632" w:rsidRPr="0064312C">
        <w:t>który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przyczyn</w:t>
      </w:r>
      <w:r w:rsidR="00100971" w:rsidRPr="0064312C">
        <w:t xml:space="preserve"> </w:t>
      </w:r>
      <w:r w:rsidR="00D85632" w:rsidRPr="0064312C">
        <w:t>usprawiedliwionych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przystąpił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sprawdzi</w:t>
      </w:r>
      <w:r w:rsidR="004B3EF6" w:rsidRPr="0064312C">
        <w:t>anu,</w:t>
      </w:r>
      <w:r w:rsidR="00100971" w:rsidRPr="0064312C">
        <w:t xml:space="preserve"> </w:t>
      </w:r>
      <w:r w:rsidR="004B3EF6" w:rsidRPr="0064312C">
        <w:t>o</w:t>
      </w:r>
      <w:r w:rsidR="00100971" w:rsidRPr="0064312C">
        <w:t xml:space="preserve"> </w:t>
      </w:r>
      <w:r w:rsidR="004B3EF6" w:rsidRPr="0064312C">
        <w:t>którym</w:t>
      </w:r>
      <w:r w:rsidR="00100971" w:rsidRPr="0064312C">
        <w:t xml:space="preserve"> </w:t>
      </w:r>
      <w:r w:rsidR="004B3EF6" w:rsidRPr="0064312C">
        <w:t>mowa</w:t>
      </w:r>
      <w:r w:rsidR="00100971" w:rsidRPr="0064312C">
        <w:t xml:space="preserve"> </w:t>
      </w:r>
      <w:r w:rsidR="004B3EF6" w:rsidRPr="0064312C">
        <w:t>w</w:t>
      </w:r>
      <w:r w:rsidR="00100971" w:rsidRPr="0064312C">
        <w:t xml:space="preserve"> </w:t>
      </w:r>
      <w:r w:rsidR="004B3EF6" w:rsidRPr="0064312C">
        <w:t>pkt</w:t>
      </w:r>
      <w:r w:rsidR="00100971" w:rsidRPr="0064312C">
        <w:t xml:space="preserve"> </w:t>
      </w:r>
      <w:r w:rsidR="004B3EF6" w:rsidRPr="0064312C">
        <w:t>1</w:t>
      </w:r>
      <w:r w:rsidR="00D85632" w:rsidRPr="0064312C">
        <w:t>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wyznaczonym</w:t>
      </w:r>
      <w:r w:rsidR="00100971" w:rsidRPr="0064312C">
        <w:t xml:space="preserve"> </w:t>
      </w:r>
      <w:r w:rsidR="00D85632" w:rsidRPr="0064312C">
        <w:t>terminie,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przystąpić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niego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dodatkowym</w:t>
      </w:r>
      <w:r w:rsidR="00100971" w:rsidRPr="0064312C">
        <w:t xml:space="preserve"> </w:t>
      </w:r>
      <w:r w:rsidR="00D85632" w:rsidRPr="0064312C">
        <w:t>terminie,</w:t>
      </w:r>
      <w:r w:rsidR="00100971" w:rsidRPr="0064312C">
        <w:t xml:space="preserve"> </w:t>
      </w:r>
      <w:r w:rsidR="00D85632" w:rsidRPr="0064312C">
        <w:t>wyznaczonym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Szkoły.</w:t>
      </w:r>
    </w:p>
    <w:p w14:paraId="4CAAA001" w14:textId="644990A4" w:rsidR="004E0CE2" w:rsidRPr="0064312C" w:rsidRDefault="00943C66" w:rsidP="000B60F8">
      <w:pPr>
        <w:spacing w:line="276" w:lineRule="auto"/>
        <w:jc w:val="both"/>
      </w:pPr>
      <w:r w:rsidRPr="0064312C">
        <w:t xml:space="preserve">1. </w:t>
      </w:r>
      <w:r w:rsidR="00D85632" w:rsidRPr="0064312C">
        <w:t>Przepisy</w:t>
      </w:r>
      <w:r w:rsidR="00100971" w:rsidRPr="0064312C">
        <w:t xml:space="preserve"> </w:t>
      </w:r>
      <w:r w:rsidR="00D85632" w:rsidRPr="0064312C">
        <w:t>1-9</w:t>
      </w:r>
      <w:r w:rsidR="00100971" w:rsidRPr="0064312C">
        <w:t xml:space="preserve"> </w:t>
      </w:r>
      <w:r w:rsidR="00D85632" w:rsidRPr="0064312C">
        <w:t>stosuje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odpowiednio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przypadku</w:t>
      </w:r>
      <w:r w:rsidR="00100971" w:rsidRPr="0064312C">
        <w:t xml:space="preserve"> </w:t>
      </w:r>
      <w:r w:rsidR="00D85632" w:rsidRPr="0064312C">
        <w:t>rocznej</w:t>
      </w:r>
      <w:r w:rsidR="00100971" w:rsidRPr="0064312C">
        <w:t xml:space="preserve"> </w:t>
      </w:r>
      <w:r w:rsidR="00D85632" w:rsidRPr="0064312C">
        <w:t>oceny</w:t>
      </w:r>
      <w:r w:rsidR="00100971" w:rsidRPr="0064312C">
        <w:t xml:space="preserve"> </w:t>
      </w:r>
      <w:r w:rsidR="00D85632" w:rsidRPr="0064312C">
        <w:t>klasyfikacyjnej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uzyskanej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wyniku</w:t>
      </w:r>
      <w:r w:rsidR="00100971" w:rsidRPr="0064312C">
        <w:t xml:space="preserve"> </w:t>
      </w:r>
      <w:r w:rsidR="00D85632" w:rsidRPr="0064312C">
        <w:t>egzaminu</w:t>
      </w:r>
      <w:r w:rsidR="00100971" w:rsidRPr="0064312C">
        <w:t xml:space="preserve"> </w:t>
      </w:r>
      <w:r w:rsidR="00D85632" w:rsidRPr="0064312C">
        <w:t>poprawkowego.</w:t>
      </w:r>
      <w:r w:rsidR="00100971" w:rsidRPr="0064312C">
        <w:t xml:space="preserve"> </w:t>
      </w:r>
    </w:p>
    <w:p w14:paraId="06971E72" w14:textId="77777777" w:rsidR="00C16D11" w:rsidRPr="0064312C" w:rsidRDefault="00C16D1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</w:p>
    <w:p w14:paraId="48C91497" w14:textId="2AD23C52" w:rsidR="00D85632" w:rsidRPr="0064312C" w:rsidRDefault="00943C66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>§ 143.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Egzamin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poprawkowy.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7B09B" w14:textId="77777777" w:rsidR="004E0CE2" w:rsidRPr="0064312C" w:rsidRDefault="004E0CE2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14:paraId="3EAF1CA6" w14:textId="75AEDBBC" w:rsidR="00D85632" w:rsidRPr="0064312C" w:rsidRDefault="00943C66" w:rsidP="000B60F8">
      <w:pPr>
        <w:spacing w:line="276" w:lineRule="auto"/>
        <w:jc w:val="both"/>
      </w:pPr>
      <w:bookmarkStart w:id="271" w:name="_Hlk97637982"/>
      <w:r w:rsidRPr="0064312C">
        <w:t xml:space="preserve">1. </w:t>
      </w:r>
      <w:r w:rsidR="00C16D11" w:rsidRPr="0064312C">
        <w:t>Począwszy</w:t>
      </w:r>
      <w:r w:rsidR="00100971" w:rsidRPr="0064312C">
        <w:t xml:space="preserve"> </w:t>
      </w:r>
      <w:r w:rsidR="00C16D11" w:rsidRPr="0064312C">
        <w:t>od</w:t>
      </w:r>
      <w:r w:rsidR="00100971" w:rsidRPr="0064312C">
        <w:t xml:space="preserve"> </w:t>
      </w:r>
      <w:r w:rsidR="00C16D11" w:rsidRPr="0064312C">
        <w:t>klasy</w:t>
      </w:r>
      <w:r w:rsidR="00100971" w:rsidRPr="0064312C">
        <w:t xml:space="preserve"> </w:t>
      </w:r>
      <w:r w:rsidR="00C16D11" w:rsidRPr="0064312C">
        <w:t>IV,</w:t>
      </w:r>
      <w:r w:rsidR="00100971" w:rsidRPr="0064312C">
        <w:t xml:space="preserve"> </w:t>
      </w:r>
      <w:r w:rsidR="00C16D11" w:rsidRPr="0064312C">
        <w:t>uczeń,</w:t>
      </w:r>
      <w:r w:rsidR="00100971" w:rsidRPr="0064312C">
        <w:t xml:space="preserve"> </w:t>
      </w:r>
      <w:r w:rsidR="00C16D11" w:rsidRPr="0064312C">
        <w:t>który</w:t>
      </w:r>
      <w:r w:rsidR="00100971" w:rsidRPr="0064312C">
        <w:t xml:space="preserve"> </w:t>
      </w:r>
      <w:r w:rsidR="00C16D11" w:rsidRPr="0064312C">
        <w:t>w</w:t>
      </w:r>
      <w:r w:rsidR="00100971" w:rsidRPr="0064312C">
        <w:t xml:space="preserve"> </w:t>
      </w:r>
      <w:r w:rsidR="00C16D11" w:rsidRPr="0064312C">
        <w:t>wyniku</w:t>
      </w:r>
      <w:r w:rsidR="00100971" w:rsidRPr="0064312C">
        <w:t xml:space="preserve"> </w:t>
      </w:r>
      <w:r w:rsidR="00C16D11" w:rsidRPr="0064312C">
        <w:t>klasyfikacji</w:t>
      </w:r>
      <w:r w:rsidR="00100971" w:rsidRPr="0064312C">
        <w:t xml:space="preserve"> </w:t>
      </w:r>
      <w:r w:rsidR="00C16D11" w:rsidRPr="0064312C">
        <w:t>rocznej</w:t>
      </w:r>
      <w:r w:rsidR="00100971" w:rsidRPr="0064312C">
        <w:t xml:space="preserve"> </w:t>
      </w:r>
      <w:r w:rsidR="00C16D11" w:rsidRPr="0064312C">
        <w:t>uzyskał</w:t>
      </w:r>
      <w:r w:rsidR="00100971" w:rsidRPr="0064312C">
        <w:t xml:space="preserve"> </w:t>
      </w:r>
      <w:r w:rsidR="00C16D11" w:rsidRPr="0064312C">
        <w:t>niedostateczną</w:t>
      </w:r>
      <w:r w:rsidR="00100971" w:rsidRPr="0064312C">
        <w:t xml:space="preserve"> </w:t>
      </w:r>
      <w:r w:rsidR="00C16D11" w:rsidRPr="0064312C">
        <w:t>ocenę</w:t>
      </w:r>
      <w:r w:rsidR="00100971" w:rsidRPr="0064312C">
        <w:t xml:space="preserve"> </w:t>
      </w:r>
      <w:r w:rsidR="00C16D11" w:rsidRPr="0064312C">
        <w:t>z</w:t>
      </w:r>
      <w:r w:rsidR="00100971" w:rsidRPr="0064312C">
        <w:t xml:space="preserve"> </w:t>
      </w:r>
      <w:r w:rsidR="00C16D11" w:rsidRPr="0064312C">
        <w:t>jednych</w:t>
      </w:r>
      <w:r w:rsidR="00100971" w:rsidRPr="0064312C">
        <w:t xml:space="preserve"> </w:t>
      </w:r>
      <w:r w:rsidR="00C16D11" w:rsidRPr="0064312C">
        <w:t>albo</w:t>
      </w:r>
      <w:r w:rsidR="00100971" w:rsidRPr="0064312C">
        <w:t xml:space="preserve"> </w:t>
      </w:r>
      <w:r w:rsidR="00C16D11" w:rsidRPr="0064312C">
        <w:t>dwóch</w:t>
      </w:r>
      <w:r w:rsidR="00100971" w:rsidRPr="0064312C">
        <w:t xml:space="preserve"> </w:t>
      </w:r>
      <w:r w:rsidR="00C16D11" w:rsidRPr="0064312C">
        <w:t>obowiązkowych</w:t>
      </w:r>
      <w:r w:rsidR="00100971" w:rsidRPr="0064312C">
        <w:t xml:space="preserve"> </w:t>
      </w:r>
      <w:r w:rsidR="00C16D11" w:rsidRPr="0064312C">
        <w:t>zajęć</w:t>
      </w:r>
      <w:r w:rsidR="00100971" w:rsidRPr="0064312C">
        <w:t xml:space="preserve"> </w:t>
      </w:r>
      <w:r w:rsidR="00C16D11" w:rsidRPr="0064312C">
        <w:t>edukacyjnych,</w:t>
      </w:r>
      <w:r w:rsidR="00100971" w:rsidRPr="0064312C">
        <w:t xml:space="preserve"> </w:t>
      </w:r>
      <w:r w:rsidR="00C16D11" w:rsidRPr="0064312C">
        <w:t>może</w:t>
      </w:r>
      <w:r w:rsidR="00100971" w:rsidRPr="0064312C">
        <w:t xml:space="preserve"> </w:t>
      </w:r>
      <w:r w:rsidR="00C16D11" w:rsidRPr="0064312C">
        <w:t>zdawać</w:t>
      </w:r>
      <w:r w:rsidR="00100971" w:rsidRPr="0064312C">
        <w:t xml:space="preserve"> </w:t>
      </w:r>
      <w:r w:rsidR="00C16D11" w:rsidRPr="0064312C">
        <w:t>egzamin</w:t>
      </w:r>
      <w:r w:rsidR="00100971" w:rsidRPr="0064312C">
        <w:t xml:space="preserve"> </w:t>
      </w:r>
      <w:r w:rsidR="00C16D11" w:rsidRPr="0064312C">
        <w:t>poprawkowy</w:t>
      </w:r>
      <w:r w:rsidR="00100971" w:rsidRPr="0064312C">
        <w:t xml:space="preserve"> </w:t>
      </w:r>
      <w:r w:rsidR="00C16D11" w:rsidRPr="0064312C">
        <w:t>z</w:t>
      </w:r>
      <w:r w:rsidR="00100971" w:rsidRPr="0064312C">
        <w:t xml:space="preserve"> </w:t>
      </w:r>
      <w:r w:rsidR="00C16D11" w:rsidRPr="0064312C">
        <w:t>tych</w:t>
      </w:r>
      <w:r w:rsidR="00100971" w:rsidRPr="0064312C">
        <w:t xml:space="preserve"> </w:t>
      </w:r>
      <w:r w:rsidR="00C16D11" w:rsidRPr="0064312C">
        <w:t>zajęć.</w:t>
      </w:r>
    </w:p>
    <w:p w14:paraId="0CBA2E25" w14:textId="77777777" w:rsidR="00943C66" w:rsidRPr="0064312C" w:rsidRDefault="00943C66" w:rsidP="000B60F8">
      <w:pPr>
        <w:spacing w:line="276" w:lineRule="auto"/>
        <w:jc w:val="both"/>
      </w:pPr>
      <w:r w:rsidRPr="0064312C">
        <w:t xml:space="preserve">2. </w:t>
      </w:r>
      <w:r w:rsidR="00C16D11" w:rsidRPr="0064312C">
        <w:t>Egzamin</w:t>
      </w:r>
      <w:r w:rsidR="00100971" w:rsidRPr="0064312C">
        <w:t xml:space="preserve"> </w:t>
      </w:r>
      <w:r w:rsidR="00C16D11" w:rsidRPr="0064312C">
        <w:t>poprawkowy</w:t>
      </w:r>
      <w:r w:rsidR="00100971" w:rsidRPr="0064312C">
        <w:t xml:space="preserve"> </w:t>
      </w:r>
      <w:r w:rsidR="00C16D11" w:rsidRPr="0064312C">
        <w:t>przeprowadza</w:t>
      </w:r>
      <w:r w:rsidR="00100971" w:rsidRPr="0064312C">
        <w:t xml:space="preserve"> </w:t>
      </w:r>
      <w:r w:rsidR="00C16D11" w:rsidRPr="0064312C">
        <w:t>się</w:t>
      </w:r>
      <w:r w:rsidR="00100971" w:rsidRPr="0064312C">
        <w:t xml:space="preserve"> </w:t>
      </w:r>
      <w:r w:rsidR="00C16D11" w:rsidRPr="0064312C">
        <w:t>w</w:t>
      </w:r>
      <w:r w:rsidR="00100971" w:rsidRPr="0064312C">
        <w:t xml:space="preserve"> </w:t>
      </w:r>
      <w:r w:rsidR="00C16D11" w:rsidRPr="0064312C">
        <w:t>formie</w:t>
      </w:r>
      <w:r w:rsidR="00100971" w:rsidRPr="0064312C">
        <w:t xml:space="preserve"> </w:t>
      </w:r>
      <w:r w:rsidR="00C16D11" w:rsidRPr="0064312C">
        <w:t>pisemnej</w:t>
      </w:r>
      <w:r w:rsidR="00100971" w:rsidRPr="0064312C">
        <w:t xml:space="preserve"> </w:t>
      </w:r>
      <w:r w:rsidR="00C16D11" w:rsidRPr="0064312C">
        <w:t>oraz</w:t>
      </w:r>
      <w:r w:rsidR="00100971" w:rsidRPr="0064312C">
        <w:t xml:space="preserve"> </w:t>
      </w:r>
      <w:r w:rsidR="00C16D11" w:rsidRPr="0064312C">
        <w:t>ustnej,</w:t>
      </w:r>
      <w:r w:rsidR="00100971" w:rsidRPr="0064312C">
        <w:t xml:space="preserve"> </w:t>
      </w:r>
      <w:r w:rsidR="00C16D11" w:rsidRPr="0064312C">
        <w:t>z</w:t>
      </w:r>
      <w:r w:rsidR="00100971" w:rsidRPr="0064312C">
        <w:t xml:space="preserve"> </w:t>
      </w:r>
      <w:r w:rsidR="00C16D11" w:rsidRPr="0064312C">
        <w:t>wyjątkiem</w:t>
      </w:r>
      <w:r w:rsidR="00100971" w:rsidRPr="0064312C">
        <w:t xml:space="preserve"> </w:t>
      </w:r>
      <w:r w:rsidR="00C16D11" w:rsidRPr="0064312C">
        <w:t>egzaminu</w:t>
      </w:r>
      <w:r w:rsidR="00100971" w:rsidRPr="0064312C">
        <w:t xml:space="preserve"> </w:t>
      </w:r>
      <w:r w:rsidR="00C16D11" w:rsidRPr="0064312C">
        <w:t>z</w:t>
      </w:r>
      <w:r w:rsidR="00100971" w:rsidRPr="0064312C">
        <w:t xml:space="preserve"> </w:t>
      </w:r>
      <w:r w:rsidR="00C16D11" w:rsidRPr="0064312C">
        <w:t>plastyki,</w:t>
      </w:r>
      <w:r w:rsidR="00100971" w:rsidRPr="0064312C">
        <w:t xml:space="preserve"> </w:t>
      </w:r>
      <w:r w:rsidR="00C16D11" w:rsidRPr="0064312C">
        <w:t>muzyki,</w:t>
      </w:r>
      <w:r w:rsidR="00100971" w:rsidRPr="0064312C">
        <w:t xml:space="preserve"> </w:t>
      </w:r>
      <w:r w:rsidR="00C16D11" w:rsidRPr="0064312C">
        <w:t>informatyki,</w:t>
      </w:r>
      <w:r w:rsidR="00100971" w:rsidRPr="0064312C">
        <w:t xml:space="preserve"> </w:t>
      </w:r>
      <w:r w:rsidR="00C16D11" w:rsidRPr="0064312C">
        <w:t>techniki</w:t>
      </w:r>
      <w:r w:rsidR="00100971" w:rsidRPr="0064312C">
        <w:t xml:space="preserve"> </w:t>
      </w:r>
      <w:r w:rsidR="00C16D11" w:rsidRPr="0064312C">
        <w:t>oraz</w:t>
      </w:r>
      <w:r w:rsidR="00100971" w:rsidRPr="0064312C">
        <w:t xml:space="preserve"> </w:t>
      </w:r>
      <w:r w:rsidR="00C16D11" w:rsidRPr="0064312C">
        <w:t>wychowania</w:t>
      </w:r>
      <w:r w:rsidR="00100971" w:rsidRPr="0064312C">
        <w:t xml:space="preserve"> </w:t>
      </w:r>
      <w:r w:rsidR="00C16D11" w:rsidRPr="0064312C">
        <w:t>fizycznego,</w:t>
      </w:r>
      <w:r w:rsidR="00100971" w:rsidRPr="0064312C">
        <w:t xml:space="preserve"> </w:t>
      </w:r>
      <w:r w:rsidR="00C16D11" w:rsidRPr="0064312C">
        <w:t>z</w:t>
      </w:r>
      <w:r w:rsidR="00100971" w:rsidRPr="0064312C">
        <w:t xml:space="preserve"> </w:t>
      </w:r>
      <w:r w:rsidR="00C16D11" w:rsidRPr="0064312C">
        <w:t>których</w:t>
      </w:r>
      <w:r w:rsidR="00100971" w:rsidRPr="0064312C">
        <w:t xml:space="preserve"> </w:t>
      </w:r>
      <w:r w:rsidR="00C16D11" w:rsidRPr="0064312C">
        <w:t>egzamin</w:t>
      </w:r>
      <w:r w:rsidR="00100971" w:rsidRPr="0064312C">
        <w:t xml:space="preserve"> </w:t>
      </w:r>
      <w:r w:rsidR="00C16D11" w:rsidRPr="0064312C">
        <w:t>ma</w:t>
      </w:r>
      <w:r w:rsidR="00100971" w:rsidRPr="0064312C">
        <w:t xml:space="preserve"> </w:t>
      </w:r>
      <w:r w:rsidR="00C16D11" w:rsidRPr="0064312C">
        <w:t>przede</w:t>
      </w:r>
      <w:r w:rsidR="00100971" w:rsidRPr="0064312C">
        <w:t xml:space="preserve"> </w:t>
      </w:r>
      <w:r w:rsidR="00C16D11" w:rsidRPr="0064312C">
        <w:t>wszystkim</w:t>
      </w:r>
      <w:r w:rsidR="00100971" w:rsidRPr="0064312C">
        <w:t xml:space="preserve"> </w:t>
      </w:r>
      <w:r w:rsidR="00C16D11" w:rsidRPr="0064312C">
        <w:t>formę</w:t>
      </w:r>
      <w:r w:rsidR="00100971" w:rsidRPr="0064312C">
        <w:t xml:space="preserve"> </w:t>
      </w:r>
      <w:r w:rsidR="00C16D11" w:rsidRPr="0064312C">
        <w:t>zadań</w:t>
      </w:r>
      <w:r w:rsidR="00100971" w:rsidRPr="0064312C">
        <w:t xml:space="preserve"> </w:t>
      </w:r>
      <w:r w:rsidR="00C16D11" w:rsidRPr="0064312C">
        <w:t>praktycznych.</w:t>
      </w:r>
    </w:p>
    <w:p w14:paraId="58EEAC59" w14:textId="77777777" w:rsidR="00943C66" w:rsidRPr="0064312C" w:rsidRDefault="00943C66" w:rsidP="000B60F8">
      <w:pPr>
        <w:spacing w:line="276" w:lineRule="auto"/>
        <w:jc w:val="both"/>
      </w:pPr>
      <w:r w:rsidRPr="0064312C">
        <w:t xml:space="preserve">3. </w:t>
      </w:r>
      <w:r w:rsidR="00C16D11" w:rsidRPr="0064312C">
        <w:t>Jeżeli</w:t>
      </w:r>
      <w:r w:rsidR="00100971" w:rsidRPr="0064312C">
        <w:t xml:space="preserve"> </w:t>
      </w:r>
      <w:r w:rsidR="00C16D11" w:rsidRPr="0064312C">
        <w:t>nie</w:t>
      </w:r>
      <w:r w:rsidR="00100971" w:rsidRPr="0064312C">
        <w:t xml:space="preserve"> </w:t>
      </w:r>
      <w:r w:rsidR="00C16D11" w:rsidRPr="0064312C">
        <w:t>ma</w:t>
      </w:r>
      <w:r w:rsidR="00100971" w:rsidRPr="0064312C">
        <w:t xml:space="preserve"> </w:t>
      </w:r>
      <w:r w:rsidR="00C16D11" w:rsidRPr="0064312C">
        <w:t>żadnych</w:t>
      </w:r>
      <w:r w:rsidR="00100971" w:rsidRPr="0064312C">
        <w:t xml:space="preserve"> </w:t>
      </w:r>
      <w:r w:rsidR="00C16D11" w:rsidRPr="0064312C">
        <w:t>przeciwskazań</w:t>
      </w:r>
      <w:r w:rsidR="00100971" w:rsidRPr="0064312C">
        <w:t xml:space="preserve"> </w:t>
      </w:r>
      <w:r w:rsidR="00C16D11" w:rsidRPr="0064312C">
        <w:t>ani</w:t>
      </w:r>
      <w:r w:rsidR="00100971" w:rsidRPr="0064312C">
        <w:t xml:space="preserve"> </w:t>
      </w:r>
      <w:r w:rsidR="00C16D11" w:rsidRPr="0064312C">
        <w:t>przeszkód</w:t>
      </w:r>
      <w:r w:rsidR="00100971" w:rsidRPr="0064312C">
        <w:t xml:space="preserve"> </w:t>
      </w:r>
      <w:r w:rsidR="00C16D11" w:rsidRPr="0064312C">
        <w:t>egzamin</w:t>
      </w:r>
      <w:r w:rsidR="00100971" w:rsidRPr="0064312C">
        <w:t xml:space="preserve"> </w:t>
      </w:r>
      <w:r w:rsidR="00C16D11" w:rsidRPr="0064312C">
        <w:t>poprawkowy</w:t>
      </w:r>
      <w:r w:rsidR="00100971" w:rsidRPr="0064312C">
        <w:t xml:space="preserve"> </w:t>
      </w:r>
      <w:r w:rsidR="00C16D11" w:rsidRPr="0064312C">
        <w:t>może</w:t>
      </w:r>
      <w:r w:rsidR="00100971" w:rsidRPr="0064312C">
        <w:t xml:space="preserve"> </w:t>
      </w:r>
      <w:r w:rsidR="00C16D11" w:rsidRPr="0064312C">
        <w:t>być</w:t>
      </w:r>
      <w:r w:rsidR="00100971" w:rsidRPr="0064312C">
        <w:t xml:space="preserve"> </w:t>
      </w:r>
      <w:r w:rsidR="00C16D11" w:rsidRPr="0064312C">
        <w:t>przeprowadzony</w:t>
      </w:r>
      <w:r w:rsidR="00100971" w:rsidRPr="0064312C">
        <w:t xml:space="preserve"> </w:t>
      </w:r>
      <w:r w:rsidR="00C16D11" w:rsidRPr="0064312C">
        <w:t>zdalnie</w:t>
      </w:r>
      <w:r w:rsidR="00100971" w:rsidRPr="0064312C">
        <w:t xml:space="preserve"> </w:t>
      </w:r>
      <w:r w:rsidR="00C16D11" w:rsidRPr="0064312C">
        <w:t>(za</w:t>
      </w:r>
      <w:r w:rsidR="00100971" w:rsidRPr="0064312C">
        <w:t xml:space="preserve"> </w:t>
      </w:r>
      <w:r w:rsidR="00C16D11" w:rsidRPr="0064312C">
        <w:t>pomocą</w:t>
      </w:r>
      <w:r w:rsidR="00100971" w:rsidRPr="0064312C">
        <w:t xml:space="preserve"> </w:t>
      </w:r>
      <w:r w:rsidR="00C16D11" w:rsidRPr="0064312C">
        <w:t>środków</w:t>
      </w:r>
      <w:r w:rsidR="00100971" w:rsidRPr="0064312C">
        <w:t xml:space="preserve"> </w:t>
      </w:r>
      <w:r w:rsidR="00C16D11" w:rsidRPr="0064312C">
        <w:t>komunikacji</w:t>
      </w:r>
      <w:r w:rsidR="00100971" w:rsidRPr="0064312C">
        <w:t xml:space="preserve"> </w:t>
      </w:r>
      <w:r w:rsidR="00C16D11" w:rsidRPr="0064312C">
        <w:t>elektronicznej).</w:t>
      </w:r>
    </w:p>
    <w:p w14:paraId="43CB5B71" w14:textId="77777777" w:rsidR="00943C66" w:rsidRPr="0064312C" w:rsidRDefault="00943C66" w:rsidP="000B60F8">
      <w:pPr>
        <w:spacing w:line="276" w:lineRule="auto"/>
        <w:jc w:val="both"/>
      </w:pPr>
      <w:r w:rsidRPr="0064312C">
        <w:t xml:space="preserve">4. </w:t>
      </w:r>
      <w:r w:rsidR="00C16D11" w:rsidRPr="0064312C">
        <w:t>Termin</w:t>
      </w:r>
      <w:r w:rsidR="00100971" w:rsidRPr="0064312C">
        <w:t xml:space="preserve"> </w:t>
      </w:r>
      <w:r w:rsidR="00C16D11" w:rsidRPr="0064312C">
        <w:t>egzaminu</w:t>
      </w:r>
      <w:r w:rsidR="00100971" w:rsidRPr="0064312C">
        <w:t xml:space="preserve"> </w:t>
      </w:r>
      <w:r w:rsidR="00C16D11" w:rsidRPr="0064312C">
        <w:t>poprawkowego</w:t>
      </w:r>
      <w:r w:rsidR="00100971" w:rsidRPr="0064312C">
        <w:t xml:space="preserve"> </w:t>
      </w:r>
      <w:r w:rsidR="00C16D11" w:rsidRPr="0064312C">
        <w:t>wyznacza</w:t>
      </w:r>
      <w:r w:rsidR="00100971" w:rsidRPr="0064312C">
        <w:t xml:space="preserve"> </w:t>
      </w:r>
      <w:r w:rsidR="00C16D11" w:rsidRPr="0064312C">
        <w:t>dyrektor</w:t>
      </w:r>
      <w:r w:rsidR="00100971" w:rsidRPr="0064312C">
        <w:t xml:space="preserve"> </w:t>
      </w:r>
      <w:r w:rsidR="00C16D11" w:rsidRPr="0064312C">
        <w:t>szkoły</w:t>
      </w:r>
      <w:r w:rsidR="00100971" w:rsidRPr="0064312C">
        <w:t xml:space="preserve"> </w:t>
      </w:r>
      <w:r w:rsidR="00C16D11" w:rsidRPr="0064312C">
        <w:t>w</w:t>
      </w:r>
      <w:r w:rsidR="00100971" w:rsidRPr="0064312C">
        <w:t xml:space="preserve"> </w:t>
      </w:r>
      <w:r w:rsidR="00C16D11" w:rsidRPr="0064312C">
        <w:t>ostatnim</w:t>
      </w:r>
      <w:r w:rsidR="00100971" w:rsidRPr="0064312C">
        <w:t xml:space="preserve"> </w:t>
      </w:r>
      <w:r w:rsidR="00C16D11" w:rsidRPr="0064312C">
        <w:t>tygodniu</w:t>
      </w:r>
      <w:r w:rsidR="00100971" w:rsidRPr="0064312C">
        <w:t xml:space="preserve"> </w:t>
      </w:r>
      <w:r w:rsidR="00C16D11" w:rsidRPr="0064312C">
        <w:t>ferii</w:t>
      </w:r>
      <w:r w:rsidR="00100971" w:rsidRPr="0064312C">
        <w:t xml:space="preserve"> </w:t>
      </w:r>
      <w:r w:rsidR="00C16D11" w:rsidRPr="0064312C">
        <w:t>letnich.</w:t>
      </w:r>
    </w:p>
    <w:p w14:paraId="594C8DED" w14:textId="525EB0F9" w:rsidR="00C16D11" w:rsidRPr="0064312C" w:rsidRDefault="00943C66" w:rsidP="000B60F8">
      <w:pPr>
        <w:spacing w:line="276" w:lineRule="auto"/>
        <w:jc w:val="both"/>
      </w:pPr>
      <w:r w:rsidRPr="0064312C">
        <w:t xml:space="preserve">5. </w:t>
      </w:r>
      <w:r w:rsidR="00C16D11" w:rsidRPr="0064312C">
        <w:t>Egzamin</w:t>
      </w:r>
      <w:r w:rsidR="00100971" w:rsidRPr="0064312C">
        <w:t xml:space="preserve"> </w:t>
      </w:r>
      <w:r w:rsidR="00C16D11" w:rsidRPr="0064312C">
        <w:t>poprawkowy</w:t>
      </w:r>
      <w:r w:rsidR="00100971" w:rsidRPr="0064312C">
        <w:t xml:space="preserve"> </w:t>
      </w:r>
      <w:r w:rsidR="00C16D11" w:rsidRPr="0064312C">
        <w:t>przeprowadza</w:t>
      </w:r>
      <w:r w:rsidR="00100971" w:rsidRPr="0064312C">
        <w:t xml:space="preserve"> </w:t>
      </w:r>
      <w:r w:rsidR="00C16D11" w:rsidRPr="0064312C">
        <w:t>komisja</w:t>
      </w:r>
      <w:r w:rsidR="00100971" w:rsidRPr="0064312C">
        <w:t xml:space="preserve"> </w:t>
      </w:r>
      <w:r w:rsidR="00C16D11" w:rsidRPr="0064312C">
        <w:t>powołana</w:t>
      </w:r>
      <w:r w:rsidR="00100971" w:rsidRPr="0064312C">
        <w:t xml:space="preserve"> </w:t>
      </w:r>
      <w:r w:rsidR="00C16D11" w:rsidRPr="0064312C">
        <w:t>przez</w:t>
      </w:r>
      <w:r w:rsidR="00100971" w:rsidRPr="0064312C">
        <w:t xml:space="preserve"> </w:t>
      </w:r>
      <w:r w:rsidR="00C16D11" w:rsidRPr="0064312C">
        <w:t>dyrektora</w:t>
      </w:r>
      <w:r w:rsidR="00100971" w:rsidRPr="0064312C">
        <w:t xml:space="preserve"> </w:t>
      </w:r>
      <w:r w:rsidR="00C16D11" w:rsidRPr="0064312C">
        <w:t>szkoły.</w:t>
      </w:r>
      <w:r w:rsidR="00100971" w:rsidRPr="0064312C">
        <w:t xml:space="preserve"> </w:t>
      </w:r>
      <w:r w:rsidR="00C16D11" w:rsidRPr="0064312C">
        <w:t>W</w:t>
      </w:r>
      <w:r w:rsidR="00100971" w:rsidRPr="0064312C">
        <w:t xml:space="preserve"> </w:t>
      </w:r>
      <w:r w:rsidR="00C16D11" w:rsidRPr="0064312C">
        <w:t>skład</w:t>
      </w:r>
      <w:r w:rsidR="00100971" w:rsidRPr="0064312C">
        <w:t xml:space="preserve"> </w:t>
      </w:r>
      <w:r w:rsidR="00C16D11" w:rsidRPr="0064312C">
        <w:t>komisji</w:t>
      </w:r>
      <w:r w:rsidR="00100971" w:rsidRPr="0064312C">
        <w:t xml:space="preserve"> </w:t>
      </w:r>
      <w:r w:rsidR="00C16D11" w:rsidRPr="0064312C">
        <w:t>wchodzą:</w:t>
      </w:r>
    </w:p>
    <w:p w14:paraId="68EDA3E6" w14:textId="423F943F" w:rsidR="00C16D11" w:rsidRPr="0064312C" w:rsidRDefault="00C16D1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1)</w:t>
      </w:r>
      <w:r w:rsidRPr="0064312C">
        <w:rPr>
          <w:rFonts w:ascii="Times New Roman" w:hAnsi="Times New Roman" w:cs="Times New Roman"/>
          <w:color w:val="auto"/>
          <w:sz w:val="24"/>
        </w:rPr>
        <w:tab/>
        <w:t>dyrektor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szkoły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albo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nauczyciel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wyznaczony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przez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dyrektora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943C66" w:rsidRPr="0064312C">
        <w:rPr>
          <w:rFonts w:ascii="Times New Roman" w:hAnsi="Times New Roman" w:cs="Times New Roman"/>
          <w:color w:val="auto"/>
          <w:sz w:val="24"/>
        </w:rPr>
        <w:t>–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jako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przewodniczący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komisji,</w:t>
      </w:r>
    </w:p>
    <w:p w14:paraId="7FB5907B" w14:textId="2BD1BFC1" w:rsidR="00C16D11" w:rsidRPr="0064312C" w:rsidRDefault="00C16D1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2)</w:t>
      </w:r>
      <w:r w:rsidRPr="0064312C">
        <w:rPr>
          <w:rFonts w:ascii="Times New Roman" w:hAnsi="Times New Roman" w:cs="Times New Roman"/>
          <w:color w:val="auto"/>
          <w:sz w:val="24"/>
        </w:rPr>
        <w:tab/>
        <w:t>nauczyciel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prowadzący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dane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zajęcia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edukacyjne;</w:t>
      </w:r>
    </w:p>
    <w:p w14:paraId="57151575" w14:textId="0A082C3E" w:rsidR="00D85632" w:rsidRPr="0064312C" w:rsidRDefault="00C16D1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3)</w:t>
      </w:r>
      <w:r w:rsidRPr="0064312C">
        <w:rPr>
          <w:rFonts w:ascii="Times New Roman" w:hAnsi="Times New Roman" w:cs="Times New Roman"/>
          <w:color w:val="auto"/>
          <w:sz w:val="24"/>
        </w:rPr>
        <w:tab/>
        <w:t>nauczyciel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prowadzący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takie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same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lub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pokrewne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zajęcia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edukacyjne.</w:t>
      </w:r>
    </w:p>
    <w:p w14:paraId="5EE50A76" w14:textId="20F6EC8C" w:rsidR="00D85632" w:rsidRPr="0064312C" w:rsidRDefault="00943C66" w:rsidP="000B60F8">
      <w:pPr>
        <w:spacing w:line="276" w:lineRule="auto"/>
        <w:jc w:val="both"/>
      </w:pPr>
      <w:r w:rsidRPr="0064312C">
        <w:t xml:space="preserve">6. </w:t>
      </w:r>
      <w:r w:rsidR="00C16D11" w:rsidRPr="0064312C">
        <w:t>Nauczyciel,</w:t>
      </w:r>
      <w:r w:rsidR="00100971" w:rsidRPr="0064312C">
        <w:t xml:space="preserve"> </w:t>
      </w:r>
      <w:r w:rsidR="00C16D11" w:rsidRPr="0064312C">
        <w:t>o</w:t>
      </w:r>
      <w:r w:rsidR="00100971" w:rsidRPr="0064312C">
        <w:t xml:space="preserve"> </w:t>
      </w:r>
      <w:r w:rsidR="00C16D11" w:rsidRPr="0064312C">
        <w:t>którym</w:t>
      </w:r>
      <w:r w:rsidR="00100971" w:rsidRPr="0064312C">
        <w:t xml:space="preserve"> </w:t>
      </w:r>
      <w:r w:rsidR="00C16D11" w:rsidRPr="0064312C">
        <w:t>mowa</w:t>
      </w:r>
      <w:r w:rsidR="00100971" w:rsidRPr="0064312C">
        <w:t xml:space="preserve"> </w:t>
      </w:r>
      <w:r w:rsidR="00C16D11" w:rsidRPr="0064312C">
        <w:t>w</w:t>
      </w:r>
      <w:r w:rsidR="00100971" w:rsidRPr="0064312C">
        <w:t xml:space="preserve"> </w:t>
      </w:r>
      <w:r w:rsidR="00C16D11" w:rsidRPr="0064312C">
        <w:t>ust.</w:t>
      </w:r>
      <w:r w:rsidR="00100971" w:rsidRPr="0064312C">
        <w:t xml:space="preserve"> </w:t>
      </w:r>
      <w:r w:rsidR="00C16D11" w:rsidRPr="0064312C">
        <w:t>4</w:t>
      </w:r>
      <w:r w:rsidR="00100971" w:rsidRPr="0064312C">
        <w:t xml:space="preserve"> </w:t>
      </w:r>
      <w:r w:rsidR="00C16D11" w:rsidRPr="0064312C">
        <w:t>pkt.</w:t>
      </w:r>
      <w:r w:rsidR="00100971" w:rsidRPr="0064312C">
        <w:t xml:space="preserve"> </w:t>
      </w:r>
      <w:r w:rsidR="00C16D11" w:rsidRPr="0064312C">
        <w:t>2,</w:t>
      </w:r>
      <w:r w:rsidR="00100971" w:rsidRPr="0064312C">
        <w:t xml:space="preserve"> </w:t>
      </w:r>
      <w:r w:rsidR="00C16D11" w:rsidRPr="0064312C">
        <w:t>może</w:t>
      </w:r>
      <w:r w:rsidR="00100971" w:rsidRPr="0064312C">
        <w:t xml:space="preserve"> </w:t>
      </w:r>
      <w:r w:rsidR="00C16D11" w:rsidRPr="0064312C">
        <w:t>być</w:t>
      </w:r>
      <w:r w:rsidR="00100971" w:rsidRPr="0064312C">
        <w:t xml:space="preserve"> </w:t>
      </w:r>
      <w:r w:rsidR="00C16D11" w:rsidRPr="0064312C">
        <w:t>zwolniony</w:t>
      </w:r>
      <w:r w:rsidR="00100971" w:rsidRPr="0064312C">
        <w:t xml:space="preserve"> </w:t>
      </w:r>
      <w:r w:rsidR="00C16D11" w:rsidRPr="0064312C">
        <w:t>z</w:t>
      </w:r>
      <w:r w:rsidR="00100971" w:rsidRPr="0064312C">
        <w:t xml:space="preserve"> </w:t>
      </w:r>
      <w:r w:rsidR="00C16D11" w:rsidRPr="0064312C">
        <w:t>udziału</w:t>
      </w:r>
      <w:r w:rsidR="00100971" w:rsidRPr="0064312C">
        <w:t xml:space="preserve"> </w:t>
      </w:r>
      <w:r w:rsidR="00C16D11" w:rsidRPr="0064312C">
        <w:t>w</w:t>
      </w:r>
      <w:r w:rsidR="00100971" w:rsidRPr="0064312C">
        <w:t xml:space="preserve"> </w:t>
      </w:r>
      <w:r w:rsidR="00C16D11" w:rsidRPr="0064312C">
        <w:t>pracy</w:t>
      </w:r>
      <w:r w:rsidR="00100971" w:rsidRPr="0064312C">
        <w:t xml:space="preserve"> </w:t>
      </w:r>
      <w:r w:rsidR="00C16D11" w:rsidRPr="0064312C">
        <w:t>komisji</w:t>
      </w:r>
      <w:r w:rsidR="00100971" w:rsidRPr="0064312C">
        <w:t xml:space="preserve"> </w:t>
      </w:r>
      <w:r w:rsidR="00C16D11" w:rsidRPr="0064312C">
        <w:t>na</w:t>
      </w:r>
      <w:r w:rsidR="00100971" w:rsidRPr="0064312C">
        <w:t xml:space="preserve"> </w:t>
      </w:r>
      <w:r w:rsidR="00C16D11" w:rsidRPr="0064312C">
        <w:t>własną</w:t>
      </w:r>
      <w:r w:rsidR="00100971" w:rsidRPr="0064312C">
        <w:t xml:space="preserve"> </w:t>
      </w:r>
      <w:r w:rsidR="00C16D11" w:rsidRPr="0064312C">
        <w:t>prośbę</w:t>
      </w:r>
      <w:r w:rsidR="00100971" w:rsidRPr="0064312C">
        <w:t xml:space="preserve"> </w:t>
      </w:r>
      <w:r w:rsidR="00C16D11" w:rsidRPr="0064312C">
        <w:t>lub</w:t>
      </w:r>
      <w:r w:rsidR="00100971" w:rsidRPr="0064312C">
        <w:t xml:space="preserve"> </w:t>
      </w:r>
      <w:r w:rsidR="00C16D11" w:rsidRPr="0064312C">
        <w:t>w</w:t>
      </w:r>
      <w:r w:rsidR="00100971" w:rsidRPr="0064312C">
        <w:t xml:space="preserve"> </w:t>
      </w:r>
      <w:r w:rsidR="00C16D11" w:rsidRPr="0064312C">
        <w:t>innych,</w:t>
      </w:r>
      <w:r w:rsidR="00100971" w:rsidRPr="0064312C">
        <w:t xml:space="preserve"> </w:t>
      </w:r>
      <w:r w:rsidR="00C16D11" w:rsidRPr="0064312C">
        <w:t>szczególnie</w:t>
      </w:r>
      <w:r w:rsidR="00100971" w:rsidRPr="0064312C">
        <w:t xml:space="preserve"> </w:t>
      </w:r>
      <w:r w:rsidR="00C16D11" w:rsidRPr="0064312C">
        <w:t>uzasadnionych</w:t>
      </w:r>
      <w:r w:rsidR="00100971" w:rsidRPr="0064312C">
        <w:t xml:space="preserve"> </w:t>
      </w:r>
      <w:r w:rsidR="00C16D11" w:rsidRPr="0064312C">
        <w:t>przypadkach.</w:t>
      </w:r>
      <w:r w:rsidR="00100971" w:rsidRPr="0064312C">
        <w:t xml:space="preserve"> </w:t>
      </w:r>
      <w:r w:rsidR="00C16D11" w:rsidRPr="0064312C">
        <w:t>W</w:t>
      </w:r>
      <w:r w:rsidR="00100971" w:rsidRPr="0064312C">
        <w:t xml:space="preserve"> </w:t>
      </w:r>
      <w:r w:rsidR="00C16D11" w:rsidRPr="0064312C">
        <w:t>takim</w:t>
      </w:r>
      <w:r w:rsidR="00100971" w:rsidRPr="0064312C">
        <w:t xml:space="preserve"> </w:t>
      </w:r>
      <w:r w:rsidR="00C16D11" w:rsidRPr="0064312C">
        <w:t>przypadku</w:t>
      </w:r>
      <w:r w:rsidR="00100971" w:rsidRPr="0064312C">
        <w:t xml:space="preserve"> </w:t>
      </w:r>
      <w:r w:rsidR="00C16D11" w:rsidRPr="0064312C">
        <w:t>dyrektor</w:t>
      </w:r>
      <w:r w:rsidR="00100971" w:rsidRPr="0064312C">
        <w:t xml:space="preserve"> </w:t>
      </w:r>
      <w:r w:rsidR="00C16D11" w:rsidRPr="0064312C">
        <w:t>szkoły</w:t>
      </w:r>
      <w:r w:rsidR="00100971" w:rsidRPr="0064312C">
        <w:t xml:space="preserve"> </w:t>
      </w:r>
      <w:r w:rsidR="00C16D11" w:rsidRPr="0064312C">
        <w:t>powołuje</w:t>
      </w:r>
      <w:r w:rsidR="00100971" w:rsidRPr="0064312C">
        <w:t xml:space="preserve"> </w:t>
      </w:r>
      <w:r w:rsidR="00C16D11" w:rsidRPr="0064312C">
        <w:t>w</w:t>
      </w:r>
      <w:r w:rsidR="00100971" w:rsidRPr="0064312C">
        <w:t xml:space="preserve"> </w:t>
      </w:r>
      <w:r w:rsidR="00C16D11" w:rsidRPr="0064312C">
        <w:t>skład</w:t>
      </w:r>
      <w:r w:rsidR="00100971" w:rsidRPr="0064312C">
        <w:t xml:space="preserve"> </w:t>
      </w:r>
      <w:r w:rsidR="00C16D11" w:rsidRPr="0064312C">
        <w:t>komisji</w:t>
      </w:r>
      <w:r w:rsidR="00100971" w:rsidRPr="0064312C">
        <w:t xml:space="preserve"> </w:t>
      </w:r>
      <w:r w:rsidR="00C16D11" w:rsidRPr="0064312C">
        <w:t>innego</w:t>
      </w:r>
      <w:r w:rsidR="00100971" w:rsidRPr="0064312C">
        <w:t xml:space="preserve"> </w:t>
      </w:r>
      <w:r w:rsidR="00C16D11" w:rsidRPr="0064312C">
        <w:t>nauczyciela</w:t>
      </w:r>
      <w:r w:rsidR="00100971" w:rsidRPr="0064312C">
        <w:t xml:space="preserve"> </w:t>
      </w:r>
      <w:r w:rsidR="00C16D11" w:rsidRPr="0064312C">
        <w:t>prowadzącego</w:t>
      </w:r>
      <w:r w:rsidR="00100971" w:rsidRPr="0064312C">
        <w:t xml:space="preserve"> </w:t>
      </w:r>
      <w:r w:rsidR="00C16D11" w:rsidRPr="0064312C">
        <w:t>takie</w:t>
      </w:r>
      <w:r w:rsidR="00100971" w:rsidRPr="0064312C">
        <w:t xml:space="preserve"> </w:t>
      </w:r>
      <w:r w:rsidR="00C16D11" w:rsidRPr="0064312C">
        <w:t>same</w:t>
      </w:r>
      <w:r w:rsidR="00100971" w:rsidRPr="0064312C">
        <w:t xml:space="preserve"> </w:t>
      </w:r>
      <w:r w:rsidR="00C16D11" w:rsidRPr="0064312C">
        <w:t>zajęcia</w:t>
      </w:r>
      <w:r w:rsidR="00100971" w:rsidRPr="0064312C">
        <w:t xml:space="preserve"> </w:t>
      </w:r>
      <w:r w:rsidR="00C16D11" w:rsidRPr="0064312C">
        <w:t>edukacyjne,</w:t>
      </w:r>
      <w:r w:rsidR="00100971" w:rsidRPr="0064312C">
        <w:t xml:space="preserve"> </w:t>
      </w:r>
      <w:r w:rsidR="00C16D11" w:rsidRPr="0064312C">
        <w:t>z</w:t>
      </w:r>
      <w:r w:rsidR="00100971" w:rsidRPr="0064312C">
        <w:t xml:space="preserve"> </w:t>
      </w:r>
      <w:r w:rsidR="00C16D11" w:rsidRPr="0064312C">
        <w:t>tym,</w:t>
      </w:r>
      <w:r w:rsidR="00100971" w:rsidRPr="0064312C">
        <w:t xml:space="preserve"> </w:t>
      </w:r>
      <w:r w:rsidR="00C16D11" w:rsidRPr="0064312C">
        <w:t>że</w:t>
      </w:r>
      <w:r w:rsidR="00100971" w:rsidRPr="0064312C">
        <w:t xml:space="preserve"> </w:t>
      </w:r>
      <w:r w:rsidR="00C16D11" w:rsidRPr="0064312C">
        <w:t>powołanie</w:t>
      </w:r>
      <w:r w:rsidR="00100971" w:rsidRPr="0064312C">
        <w:t xml:space="preserve"> </w:t>
      </w:r>
      <w:r w:rsidR="00C16D11" w:rsidRPr="0064312C">
        <w:t>nauczyciela</w:t>
      </w:r>
      <w:r w:rsidR="00100971" w:rsidRPr="0064312C">
        <w:t xml:space="preserve"> </w:t>
      </w:r>
      <w:r w:rsidR="00C16D11" w:rsidRPr="0064312C">
        <w:t>zatrudnionego</w:t>
      </w:r>
      <w:r w:rsidR="00100971" w:rsidRPr="0064312C">
        <w:t xml:space="preserve"> </w:t>
      </w:r>
      <w:r w:rsidR="00C16D11" w:rsidRPr="0064312C">
        <w:t>w</w:t>
      </w:r>
      <w:r w:rsidR="00100971" w:rsidRPr="0064312C">
        <w:t xml:space="preserve"> </w:t>
      </w:r>
      <w:r w:rsidR="00C16D11" w:rsidRPr="0064312C">
        <w:t>innej</w:t>
      </w:r>
      <w:r w:rsidR="00100971" w:rsidRPr="0064312C">
        <w:t xml:space="preserve"> </w:t>
      </w:r>
      <w:r w:rsidR="00C16D11" w:rsidRPr="0064312C">
        <w:t>szkole</w:t>
      </w:r>
      <w:r w:rsidR="00100971" w:rsidRPr="0064312C">
        <w:t xml:space="preserve"> </w:t>
      </w:r>
      <w:r w:rsidR="00C16D11" w:rsidRPr="0064312C">
        <w:t>następuje</w:t>
      </w:r>
      <w:r w:rsidR="00100971" w:rsidRPr="0064312C">
        <w:t xml:space="preserve"> </w:t>
      </w:r>
      <w:r w:rsidR="00C16D11" w:rsidRPr="0064312C">
        <w:t>w</w:t>
      </w:r>
      <w:r w:rsidR="00100971" w:rsidRPr="0064312C">
        <w:t xml:space="preserve"> </w:t>
      </w:r>
      <w:r w:rsidR="00C16D11" w:rsidRPr="0064312C">
        <w:t>porozumieniu</w:t>
      </w:r>
      <w:r w:rsidR="00100971" w:rsidRPr="0064312C">
        <w:t xml:space="preserve"> </w:t>
      </w:r>
      <w:r w:rsidR="00C16D11" w:rsidRPr="0064312C">
        <w:t>z</w:t>
      </w:r>
      <w:r w:rsidR="00100971" w:rsidRPr="0064312C">
        <w:t xml:space="preserve"> </w:t>
      </w:r>
      <w:r w:rsidR="00C16D11" w:rsidRPr="0064312C">
        <w:t>dyrektorem</w:t>
      </w:r>
      <w:r w:rsidR="00100971" w:rsidRPr="0064312C">
        <w:t xml:space="preserve"> </w:t>
      </w:r>
      <w:r w:rsidR="00C16D11" w:rsidRPr="0064312C">
        <w:t>tej</w:t>
      </w:r>
      <w:r w:rsidR="00100971" w:rsidRPr="0064312C">
        <w:t xml:space="preserve"> </w:t>
      </w:r>
      <w:r w:rsidR="00C16D11" w:rsidRPr="0064312C">
        <w:t>szkoły.</w:t>
      </w:r>
    </w:p>
    <w:p w14:paraId="58F6EE5A" w14:textId="18EF7850" w:rsidR="00C16D11" w:rsidRPr="0064312C" w:rsidRDefault="00943C66" w:rsidP="000B60F8">
      <w:pPr>
        <w:spacing w:line="276" w:lineRule="auto"/>
        <w:jc w:val="both"/>
      </w:pPr>
      <w:r w:rsidRPr="0064312C">
        <w:t xml:space="preserve">7. </w:t>
      </w:r>
      <w:r w:rsidR="00C16D11" w:rsidRPr="0064312C">
        <w:t>Z</w:t>
      </w:r>
      <w:r w:rsidR="00100971" w:rsidRPr="0064312C">
        <w:t xml:space="preserve"> </w:t>
      </w:r>
      <w:r w:rsidR="00C16D11" w:rsidRPr="0064312C">
        <w:t>przeprowadzonego</w:t>
      </w:r>
      <w:r w:rsidR="00100971" w:rsidRPr="0064312C">
        <w:t xml:space="preserve"> </w:t>
      </w:r>
      <w:r w:rsidR="00C16D11" w:rsidRPr="0064312C">
        <w:t>egzaminu</w:t>
      </w:r>
      <w:r w:rsidR="00100971" w:rsidRPr="0064312C">
        <w:t xml:space="preserve"> </w:t>
      </w:r>
      <w:r w:rsidR="00C16D11" w:rsidRPr="0064312C">
        <w:t>poprawkowego</w:t>
      </w:r>
      <w:r w:rsidR="00100971" w:rsidRPr="0064312C">
        <w:t xml:space="preserve"> </w:t>
      </w:r>
      <w:r w:rsidR="00C16D11" w:rsidRPr="0064312C">
        <w:t>sporządza</w:t>
      </w:r>
      <w:r w:rsidR="00100971" w:rsidRPr="0064312C">
        <w:t xml:space="preserve"> </w:t>
      </w:r>
      <w:r w:rsidR="00C16D11" w:rsidRPr="0064312C">
        <w:t>się</w:t>
      </w:r>
      <w:r w:rsidR="00100971" w:rsidRPr="0064312C">
        <w:t xml:space="preserve"> </w:t>
      </w:r>
      <w:r w:rsidR="00C16D11" w:rsidRPr="0064312C">
        <w:t>protokół</w:t>
      </w:r>
      <w:r w:rsidR="00100971" w:rsidRPr="0064312C">
        <w:t xml:space="preserve"> </w:t>
      </w:r>
      <w:proofErr w:type="gramStart"/>
      <w:r w:rsidR="00C16D11" w:rsidRPr="0064312C">
        <w:t>zawierający,</w:t>
      </w:r>
      <w:r w:rsidR="006505FE">
        <w:t xml:space="preserve">           </w:t>
      </w:r>
      <w:r w:rsidR="00100971" w:rsidRPr="0064312C">
        <w:t xml:space="preserve"> </w:t>
      </w:r>
      <w:r w:rsidR="00C16D11" w:rsidRPr="0064312C">
        <w:t>w</w:t>
      </w:r>
      <w:proofErr w:type="gramEnd"/>
      <w:r w:rsidR="00100971" w:rsidRPr="0064312C">
        <w:t xml:space="preserve"> </w:t>
      </w:r>
      <w:r w:rsidR="00C16D11" w:rsidRPr="0064312C">
        <w:t>szczególności:</w:t>
      </w:r>
    </w:p>
    <w:p w14:paraId="1422EB42" w14:textId="769B9D80" w:rsidR="00C16D11" w:rsidRPr="0064312C" w:rsidRDefault="00C16D1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1)</w:t>
      </w:r>
      <w:r w:rsidRPr="0064312C">
        <w:rPr>
          <w:rFonts w:ascii="Times New Roman" w:hAnsi="Times New Roman" w:cs="Times New Roman"/>
          <w:color w:val="auto"/>
          <w:sz w:val="24"/>
        </w:rPr>
        <w:tab/>
      </w:r>
      <w:r w:rsidR="00943C66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skład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komisji,</w:t>
      </w:r>
    </w:p>
    <w:p w14:paraId="1AA8006C" w14:textId="72565F86" w:rsidR="00C16D11" w:rsidRPr="0064312C" w:rsidRDefault="00C16D1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2)</w:t>
      </w:r>
      <w:r w:rsidRPr="0064312C">
        <w:rPr>
          <w:rFonts w:ascii="Times New Roman" w:hAnsi="Times New Roman" w:cs="Times New Roman"/>
          <w:color w:val="auto"/>
          <w:sz w:val="24"/>
        </w:rPr>
        <w:tab/>
      </w:r>
      <w:r w:rsidR="00943C66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imię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nazwisko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ucznia,</w:t>
      </w:r>
    </w:p>
    <w:p w14:paraId="3A24E09D" w14:textId="6F8E0ADF" w:rsidR="00C16D11" w:rsidRPr="0064312C" w:rsidRDefault="00C16D1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>3)</w:t>
      </w:r>
      <w:r w:rsidR="00943C66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ab/>
        <w:t>nazwę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zajęć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edukacyjnych,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których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przeprowadzony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był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egzamin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poprawkowy,</w:t>
      </w:r>
    </w:p>
    <w:p w14:paraId="33C9B569" w14:textId="37440160" w:rsidR="00C16D11" w:rsidRPr="0064312C" w:rsidRDefault="00C16D1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4)</w:t>
      </w:r>
      <w:r w:rsidRPr="0064312C">
        <w:rPr>
          <w:rFonts w:ascii="Times New Roman" w:hAnsi="Times New Roman" w:cs="Times New Roman"/>
          <w:color w:val="auto"/>
          <w:sz w:val="24"/>
        </w:rPr>
        <w:tab/>
      </w:r>
      <w:r w:rsidR="00943C66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termin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egzaminu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poprawkowego,</w:t>
      </w:r>
    </w:p>
    <w:p w14:paraId="5C4156D5" w14:textId="46F59D29" w:rsidR="00C16D11" w:rsidRPr="0064312C" w:rsidRDefault="00C16D1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proofErr w:type="gramStart"/>
      <w:r w:rsidRPr="0064312C">
        <w:rPr>
          <w:rFonts w:ascii="Times New Roman" w:hAnsi="Times New Roman" w:cs="Times New Roman"/>
          <w:color w:val="auto"/>
          <w:sz w:val="24"/>
        </w:rPr>
        <w:t>5)</w:t>
      </w:r>
      <w:r w:rsidRPr="0064312C">
        <w:rPr>
          <w:rFonts w:ascii="Times New Roman" w:hAnsi="Times New Roman" w:cs="Times New Roman"/>
          <w:color w:val="auto"/>
          <w:sz w:val="24"/>
        </w:rPr>
        <w:tab/>
      </w:r>
      <w:r w:rsidR="00943C66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zadania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egzaminacyjne,</w:t>
      </w:r>
    </w:p>
    <w:p w14:paraId="0A545D9A" w14:textId="5F656CEF" w:rsidR="00D85632" w:rsidRPr="0064312C" w:rsidRDefault="00C16D11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>6)</w:t>
      </w:r>
      <w:r w:rsidR="00943C66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ab/>
        <w:t>ustaloną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ocenę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klasyfikacyjną.</w:t>
      </w:r>
    </w:p>
    <w:p w14:paraId="3355E830" w14:textId="77777777" w:rsidR="00943C66" w:rsidRPr="0064312C" w:rsidRDefault="00943C66" w:rsidP="000B60F8">
      <w:pPr>
        <w:spacing w:line="276" w:lineRule="auto"/>
        <w:jc w:val="both"/>
      </w:pPr>
      <w:r w:rsidRPr="0064312C">
        <w:t xml:space="preserve">8. </w:t>
      </w:r>
      <w:r w:rsidR="00C16D11" w:rsidRPr="0064312C">
        <w:t>W</w:t>
      </w:r>
      <w:r w:rsidR="00100971" w:rsidRPr="0064312C">
        <w:t xml:space="preserve"> </w:t>
      </w:r>
      <w:r w:rsidR="00C16D11" w:rsidRPr="0064312C">
        <w:t>przypadku</w:t>
      </w:r>
      <w:r w:rsidR="00100971" w:rsidRPr="0064312C">
        <w:t xml:space="preserve"> </w:t>
      </w:r>
      <w:r w:rsidR="00C16D11" w:rsidRPr="0064312C">
        <w:t>egzaminu</w:t>
      </w:r>
      <w:r w:rsidR="00100971" w:rsidRPr="0064312C">
        <w:t xml:space="preserve"> </w:t>
      </w:r>
      <w:r w:rsidR="00C16D11" w:rsidRPr="0064312C">
        <w:t>z</w:t>
      </w:r>
      <w:r w:rsidR="00100971" w:rsidRPr="0064312C">
        <w:t xml:space="preserve"> </w:t>
      </w:r>
      <w:r w:rsidR="00C16D11" w:rsidRPr="0064312C">
        <w:t>wykorzystaniem</w:t>
      </w:r>
      <w:r w:rsidR="00100971" w:rsidRPr="0064312C">
        <w:t xml:space="preserve"> </w:t>
      </w:r>
      <w:r w:rsidR="00C16D11" w:rsidRPr="0064312C">
        <w:t>środków</w:t>
      </w:r>
      <w:r w:rsidR="00100971" w:rsidRPr="0064312C">
        <w:t xml:space="preserve"> </w:t>
      </w:r>
      <w:r w:rsidR="00C16D11" w:rsidRPr="0064312C">
        <w:t>komunikacji</w:t>
      </w:r>
      <w:r w:rsidR="00100971" w:rsidRPr="0064312C">
        <w:t xml:space="preserve"> </w:t>
      </w:r>
      <w:r w:rsidR="00C16D11" w:rsidRPr="0064312C">
        <w:t>elektronicznej</w:t>
      </w:r>
      <w:r w:rsidR="00100971" w:rsidRPr="0064312C">
        <w:t xml:space="preserve"> </w:t>
      </w:r>
      <w:r w:rsidR="00C16D11" w:rsidRPr="0064312C">
        <w:t>protokół</w:t>
      </w:r>
      <w:r w:rsidR="00100971" w:rsidRPr="0064312C">
        <w:t xml:space="preserve"> </w:t>
      </w:r>
      <w:r w:rsidR="00C16D11" w:rsidRPr="0064312C">
        <w:t>wypełnia</w:t>
      </w:r>
      <w:r w:rsidR="00100971" w:rsidRPr="0064312C">
        <w:t xml:space="preserve"> </w:t>
      </w:r>
      <w:r w:rsidR="00C16D11" w:rsidRPr="0064312C">
        <w:t>się</w:t>
      </w:r>
      <w:r w:rsidR="00100971" w:rsidRPr="0064312C">
        <w:t xml:space="preserve"> </w:t>
      </w:r>
      <w:r w:rsidR="00C16D11" w:rsidRPr="0064312C">
        <w:t>zdalnie.</w:t>
      </w:r>
    </w:p>
    <w:p w14:paraId="4CC1C205" w14:textId="77777777" w:rsidR="00943C66" w:rsidRPr="0064312C" w:rsidRDefault="00943C66" w:rsidP="000B60F8">
      <w:pPr>
        <w:spacing w:line="276" w:lineRule="auto"/>
        <w:jc w:val="both"/>
      </w:pPr>
      <w:r w:rsidRPr="0064312C">
        <w:lastRenderedPageBreak/>
        <w:t xml:space="preserve">9. </w:t>
      </w:r>
      <w:r w:rsidR="00C16D11" w:rsidRPr="0064312C">
        <w:t>Do</w:t>
      </w:r>
      <w:r w:rsidR="00100971" w:rsidRPr="0064312C">
        <w:t xml:space="preserve"> </w:t>
      </w:r>
      <w:r w:rsidR="00C16D11" w:rsidRPr="0064312C">
        <w:t>protokołu</w:t>
      </w:r>
      <w:r w:rsidR="00100971" w:rsidRPr="0064312C">
        <w:t xml:space="preserve"> </w:t>
      </w:r>
      <w:r w:rsidR="00C16D11" w:rsidRPr="0064312C">
        <w:t>dołącza</w:t>
      </w:r>
      <w:r w:rsidR="00100971" w:rsidRPr="0064312C">
        <w:t xml:space="preserve"> </w:t>
      </w:r>
      <w:r w:rsidR="00C16D11" w:rsidRPr="0064312C">
        <w:t>się</w:t>
      </w:r>
      <w:r w:rsidR="00100971" w:rsidRPr="0064312C">
        <w:t xml:space="preserve"> </w:t>
      </w:r>
      <w:r w:rsidR="00C16D11" w:rsidRPr="0064312C">
        <w:t>pisemne</w:t>
      </w:r>
      <w:r w:rsidR="00100971" w:rsidRPr="0064312C">
        <w:t xml:space="preserve"> </w:t>
      </w:r>
      <w:r w:rsidR="00C16D11" w:rsidRPr="0064312C">
        <w:t>prace</w:t>
      </w:r>
      <w:r w:rsidR="00100971" w:rsidRPr="0064312C">
        <w:t xml:space="preserve"> </w:t>
      </w:r>
      <w:r w:rsidR="00C16D11" w:rsidRPr="0064312C">
        <w:t>ucznia</w:t>
      </w:r>
      <w:r w:rsidR="00100971" w:rsidRPr="0064312C">
        <w:t xml:space="preserve"> </w:t>
      </w:r>
      <w:r w:rsidR="00C16D11" w:rsidRPr="0064312C">
        <w:t>i</w:t>
      </w:r>
      <w:r w:rsidR="00100971" w:rsidRPr="0064312C">
        <w:t xml:space="preserve"> </w:t>
      </w:r>
      <w:r w:rsidR="00C16D11" w:rsidRPr="0064312C">
        <w:t>zwięzłą</w:t>
      </w:r>
      <w:r w:rsidR="00100971" w:rsidRPr="0064312C">
        <w:t xml:space="preserve"> </w:t>
      </w:r>
      <w:r w:rsidR="00C16D11" w:rsidRPr="0064312C">
        <w:t>informację</w:t>
      </w:r>
      <w:r w:rsidR="00100971" w:rsidRPr="0064312C">
        <w:t xml:space="preserve"> </w:t>
      </w:r>
      <w:r w:rsidR="00C16D11" w:rsidRPr="0064312C">
        <w:t>o</w:t>
      </w:r>
      <w:r w:rsidR="00100971" w:rsidRPr="0064312C">
        <w:t xml:space="preserve"> </w:t>
      </w:r>
      <w:r w:rsidR="00C16D11" w:rsidRPr="0064312C">
        <w:t>ustnych</w:t>
      </w:r>
      <w:r w:rsidR="00100971" w:rsidRPr="0064312C">
        <w:t xml:space="preserve"> </w:t>
      </w:r>
      <w:r w:rsidR="00C16D11" w:rsidRPr="0064312C">
        <w:t>odpowiedziach</w:t>
      </w:r>
      <w:r w:rsidR="00100971" w:rsidRPr="0064312C">
        <w:t xml:space="preserve"> </w:t>
      </w:r>
      <w:r w:rsidR="00C16D11" w:rsidRPr="0064312C">
        <w:t>ucznia,</w:t>
      </w:r>
      <w:r w:rsidR="00100971" w:rsidRPr="0064312C">
        <w:t xml:space="preserve"> </w:t>
      </w:r>
      <w:r w:rsidR="00C16D11" w:rsidRPr="0064312C">
        <w:t>a</w:t>
      </w:r>
      <w:r w:rsidR="00100971" w:rsidRPr="0064312C">
        <w:t xml:space="preserve"> </w:t>
      </w:r>
      <w:r w:rsidR="00C16D11" w:rsidRPr="0064312C">
        <w:t>także</w:t>
      </w:r>
      <w:r w:rsidR="00100971" w:rsidRPr="0064312C">
        <w:t xml:space="preserve"> </w:t>
      </w:r>
      <w:r w:rsidR="00C16D11" w:rsidRPr="0064312C">
        <w:t>informację</w:t>
      </w:r>
      <w:r w:rsidR="00100971" w:rsidRPr="0064312C">
        <w:t xml:space="preserve"> </w:t>
      </w:r>
      <w:r w:rsidR="00C16D11" w:rsidRPr="0064312C">
        <w:t>o</w:t>
      </w:r>
      <w:r w:rsidR="00100971" w:rsidRPr="0064312C">
        <w:t xml:space="preserve"> </w:t>
      </w:r>
      <w:r w:rsidR="00C16D11" w:rsidRPr="0064312C">
        <w:t>wykonanym</w:t>
      </w:r>
      <w:r w:rsidR="00100971" w:rsidRPr="0064312C">
        <w:t xml:space="preserve"> </w:t>
      </w:r>
      <w:r w:rsidR="00C16D11" w:rsidRPr="0064312C">
        <w:t>zadaniu</w:t>
      </w:r>
      <w:r w:rsidR="00100971" w:rsidRPr="0064312C">
        <w:t xml:space="preserve"> </w:t>
      </w:r>
      <w:r w:rsidR="00C16D11" w:rsidRPr="0064312C">
        <w:t>praktycznym.</w:t>
      </w:r>
      <w:r w:rsidR="00100971" w:rsidRPr="0064312C">
        <w:t xml:space="preserve"> </w:t>
      </w:r>
      <w:r w:rsidR="00C16D11" w:rsidRPr="0064312C">
        <w:t>Protokół</w:t>
      </w:r>
      <w:r w:rsidR="00100971" w:rsidRPr="0064312C">
        <w:t xml:space="preserve"> </w:t>
      </w:r>
      <w:r w:rsidR="00C16D11" w:rsidRPr="0064312C">
        <w:t>stanowi</w:t>
      </w:r>
      <w:r w:rsidR="00100971" w:rsidRPr="0064312C">
        <w:t xml:space="preserve"> </w:t>
      </w:r>
      <w:r w:rsidR="00C16D11" w:rsidRPr="0064312C">
        <w:t>załącznik</w:t>
      </w:r>
      <w:r w:rsidR="00100971" w:rsidRPr="0064312C">
        <w:t xml:space="preserve"> </w:t>
      </w:r>
      <w:r w:rsidR="00C16D11" w:rsidRPr="0064312C">
        <w:t>do</w:t>
      </w:r>
      <w:r w:rsidR="00100971" w:rsidRPr="0064312C">
        <w:t xml:space="preserve"> </w:t>
      </w:r>
      <w:r w:rsidR="00C16D11" w:rsidRPr="0064312C">
        <w:t>arkusza</w:t>
      </w:r>
      <w:r w:rsidR="00100971" w:rsidRPr="0064312C">
        <w:t xml:space="preserve"> </w:t>
      </w:r>
      <w:r w:rsidR="00C16D11" w:rsidRPr="0064312C">
        <w:t>ocen</w:t>
      </w:r>
      <w:r w:rsidR="00100971" w:rsidRPr="0064312C">
        <w:t xml:space="preserve"> </w:t>
      </w:r>
      <w:r w:rsidR="00C16D11" w:rsidRPr="0064312C">
        <w:t>ucznia.</w:t>
      </w:r>
    </w:p>
    <w:p w14:paraId="332B2389" w14:textId="77777777" w:rsidR="00943C66" w:rsidRPr="0064312C" w:rsidRDefault="00943C66" w:rsidP="000B60F8">
      <w:pPr>
        <w:spacing w:line="276" w:lineRule="auto"/>
        <w:jc w:val="both"/>
      </w:pPr>
      <w:r w:rsidRPr="0064312C">
        <w:t xml:space="preserve">10. </w:t>
      </w:r>
      <w:r w:rsidR="00C16D11" w:rsidRPr="0064312C">
        <w:t>Uczeń,</w:t>
      </w:r>
      <w:r w:rsidR="00100971" w:rsidRPr="0064312C">
        <w:t xml:space="preserve"> </w:t>
      </w:r>
      <w:r w:rsidR="00C16D11" w:rsidRPr="0064312C">
        <w:t>który</w:t>
      </w:r>
      <w:r w:rsidR="00100971" w:rsidRPr="0064312C">
        <w:t xml:space="preserve"> </w:t>
      </w:r>
      <w:r w:rsidR="00C16D11" w:rsidRPr="0064312C">
        <w:t>z</w:t>
      </w:r>
      <w:r w:rsidR="00100971" w:rsidRPr="0064312C">
        <w:t xml:space="preserve"> </w:t>
      </w:r>
      <w:r w:rsidR="00C16D11" w:rsidRPr="0064312C">
        <w:t>przyczyn</w:t>
      </w:r>
      <w:r w:rsidR="00100971" w:rsidRPr="0064312C">
        <w:t xml:space="preserve"> </w:t>
      </w:r>
      <w:r w:rsidR="00C16D11" w:rsidRPr="0064312C">
        <w:t>usprawiedliwionych</w:t>
      </w:r>
      <w:r w:rsidR="00100971" w:rsidRPr="0064312C">
        <w:t xml:space="preserve"> </w:t>
      </w:r>
      <w:r w:rsidR="00C16D11" w:rsidRPr="0064312C">
        <w:t>nie</w:t>
      </w:r>
      <w:r w:rsidR="00100971" w:rsidRPr="0064312C">
        <w:t xml:space="preserve"> </w:t>
      </w:r>
      <w:r w:rsidR="00C16D11" w:rsidRPr="0064312C">
        <w:t>przystąpił</w:t>
      </w:r>
      <w:r w:rsidR="00100971" w:rsidRPr="0064312C">
        <w:t xml:space="preserve"> </w:t>
      </w:r>
      <w:r w:rsidR="00C16D11" w:rsidRPr="0064312C">
        <w:t>do</w:t>
      </w:r>
      <w:r w:rsidR="00100971" w:rsidRPr="0064312C">
        <w:t xml:space="preserve"> </w:t>
      </w:r>
      <w:r w:rsidR="00C16D11" w:rsidRPr="0064312C">
        <w:t>egzaminu</w:t>
      </w:r>
      <w:r w:rsidR="00100971" w:rsidRPr="0064312C">
        <w:t xml:space="preserve"> </w:t>
      </w:r>
      <w:r w:rsidR="00C16D11" w:rsidRPr="0064312C">
        <w:t>poprawkowego</w:t>
      </w:r>
      <w:r w:rsidR="00100971" w:rsidRPr="0064312C">
        <w:t xml:space="preserve"> </w:t>
      </w:r>
      <w:r w:rsidR="00C16D11" w:rsidRPr="0064312C">
        <w:t>w</w:t>
      </w:r>
      <w:r w:rsidR="00100971" w:rsidRPr="0064312C">
        <w:t xml:space="preserve"> </w:t>
      </w:r>
      <w:r w:rsidR="00C16D11" w:rsidRPr="0064312C">
        <w:t>wyznaczonym</w:t>
      </w:r>
      <w:r w:rsidR="00100971" w:rsidRPr="0064312C">
        <w:t xml:space="preserve"> </w:t>
      </w:r>
      <w:r w:rsidR="00C16D11" w:rsidRPr="0064312C">
        <w:t>terminie,</w:t>
      </w:r>
      <w:r w:rsidR="00100971" w:rsidRPr="0064312C">
        <w:t xml:space="preserve"> </w:t>
      </w:r>
      <w:r w:rsidR="00C16D11" w:rsidRPr="0064312C">
        <w:t>może</w:t>
      </w:r>
      <w:r w:rsidR="00100971" w:rsidRPr="0064312C">
        <w:t xml:space="preserve"> </w:t>
      </w:r>
      <w:r w:rsidR="00C16D11" w:rsidRPr="0064312C">
        <w:t>przystąpić</w:t>
      </w:r>
      <w:r w:rsidR="00100971" w:rsidRPr="0064312C">
        <w:t xml:space="preserve"> </w:t>
      </w:r>
      <w:r w:rsidR="00C16D11" w:rsidRPr="0064312C">
        <w:t>do</w:t>
      </w:r>
      <w:r w:rsidR="00100971" w:rsidRPr="0064312C">
        <w:t xml:space="preserve"> </w:t>
      </w:r>
      <w:r w:rsidR="00C16D11" w:rsidRPr="0064312C">
        <w:t>niego</w:t>
      </w:r>
      <w:r w:rsidR="00100971" w:rsidRPr="0064312C">
        <w:t xml:space="preserve"> </w:t>
      </w:r>
      <w:r w:rsidR="00C16D11" w:rsidRPr="0064312C">
        <w:t>w</w:t>
      </w:r>
      <w:r w:rsidR="00100971" w:rsidRPr="0064312C">
        <w:t xml:space="preserve"> </w:t>
      </w:r>
      <w:r w:rsidR="00C16D11" w:rsidRPr="0064312C">
        <w:t>dodatkowym</w:t>
      </w:r>
      <w:r w:rsidR="00100971" w:rsidRPr="0064312C">
        <w:t xml:space="preserve"> </w:t>
      </w:r>
      <w:r w:rsidR="00C16D11" w:rsidRPr="0064312C">
        <w:t>terminie,</w:t>
      </w:r>
      <w:r w:rsidR="00100971" w:rsidRPr="0064312C">
        <w:t xml:space="preserve"> </w:t>
      </w:r>
      <w:r w:rsidR="00C16D11" w:rsidRPr="0064312C">
        <w:t>wyznaczonym</w:t>
      </w:r>
      <w:r w:rsidR="00100971" w:rsidRPr="0064312C">
        <w:t xml:space="preserve"> </w:t>
      </w:r>
      <w:r w:rsidR="00C16D11" w:rsidRPr="0064312C">
        <w:t>przez</w:t>
      </w:r>
      <w:r w:rsidR="00100971" w:rsidRPr="0064312C">
        <w:t xml:space="preserve"> </w:t>
      </w:r>
      <w:r w:rsidR="00C16D11" w:rsidRPr="0064312C">
        <w:t>dyrektora</w:t>
      </w:r>
      <w:r w:rsidR="00100971" w:rsidRPr="0064312C">
        <w:t xml:space="preserve"> </w:t>
      </w:r>
      <w:r w:rsidR="00C16D11" w:rsidRPr="0064312C">
        <w:t>szkoły,</w:t>
      </w:r>
      <w:r w:rsidR="00100971" w:rsidRPr="0064312C">
        <w:t xml:space="preserve"> </w:t>
      </w:r>
      <w:r w:rsidR="00C16D11" w:rsidRPr="0064312C">
        <w:t>nie</w:t>
      </w:r>
      <w:r w:rsidR="00100971" w:rsidRPr="0064312C">
        <w:t xml:space="preserve"> </w:t>
      </w:r>
      <w:r w:rsidR="00C16D11" w:rsidRPr="0064312C">
        <w:t>później</w:t>
      </w:r>
      <w:r w:rsidR="00100971" w:rsidRPr="0064312C">
        <w:t xml:space="preserve"> </w:t>
      </w:r>
      <w:r w:rsidR="00C16D11" w:rsidRPr="0064312C">
        <w:t>niż</w:t>
      </w:r>
      <w:r w:rsidR="00100971" w:rsidRPr="0064312C">
        <w:t xml:space="preserve"> </w:t>
      </w:r>
      <w:r w:rsidR="00C16D11" w:rsidRPr="0064312C">
        <w:t>do</w:t>
      </w:r>
      <w:r w:rsidR="00100971" w:rsidRPr="0064312C">
        <w:t xml:space="preserve"> </w:t>
      </w:r>
      <w:r w:rsidR="00C16D11" w:rsidRPr="0064312C">
        <w:t>końca</w:t>
      </w:r>
      <w:r w:rsidR="00100971" w:rsidRPr="0064312C">
        <w:t xml:space="preserve"> </w:t>
      </w:r>
      <w:r w:rsidR="00C16D11" w:rsidRPr="0064312C">
        <w:t>września.</w:t>
      </w:r>
    </w:p>
    <w:p w14:paraId="25360DB5" w14:textId="05FCEB47" w:rsidR="00943C66" w:rsidRPr="0064312C" w:rsidRDefault="00943C66" w:rsidP="000B60F8">
      <w:pPr>
        <w:spacing w:line="276" w:lineRule="auto"/>
        <w:jc w:val="both"/>
      </w:pPr>
      <w:r w:rsidRPr="0064312C">
        <w:t xml:space="preserve">11. </w:t>
      </w:r>
      <w:r w:rsidR="00C16D11" w:rsidRPr="0064312C">
        <w:t>Uczeń,</w:t>
      </w:r>
      <w:r w:rsidR="00100971" w:rsidRPr="0064312C">
        <w:t xml:space="preserve"> </w:t>
      </w:r>
      <w:r w:rsidR="00C16D11" w:rsidRPr="0064312C">
        <w:t>który</w:t>
      </w:r>
      <w:r w:rsidR="00100971" w:rsidRPr="0064312C">
        <w:t xml:space="preserve"> </w:t>
      </w:r>
      <w:r w:rsidR="00C16D11" w:rsidRPr="0064312C">
        <w:t>nie</w:t>
      </w:r>
      <w:r w:rsidR="00100971" w:rsidRPr="0064312C">
        <w:t xml:space="preserve"> </w:t>
      </w:r>
      <w:r w:rsidR="00C16D11" w:rsidRPr="0064312C">
        <w:t>zdał</w:t>
      </w:r>
      <w:r w:rsidR="00100971" w:rsidRPr="0064312C">
        <w:t xml:space="preserve"> </w:t>
      </w:r>
      <w:r w:rsidR="00C16D11" w:rsidRPr="0064312C">
        <w:t>egzaminu</w:t>
      </w:r>
      <w:r w:rsidR="00100971" w:rsidRPr="0064312C">
        <w:t xml:space="preserve"> </w:t>
      </w:r>
      <w:r w:rsidR="00C16D11" w:rsidRPr="0064312C">
        <w:t>poprawkowego,</w:t>
      </w:r>
      <w:r w:rsidR="00100971" w:rsidRPr="0064312C">
        <w:t xml:space="preserve"> </w:t>
      </w:r>
      <w:r w:rsidR="00C16D11" w:rsidRPr="0064312C">
        <w:t>nie</w:t>
      </w:r>
      <w:r w:rsidR="00100971" w:rsidRPr="0064312C">
        <w:t xml:space="preserve"> </w:t>
      </w:r>
      <w:r w:rsidR="00C16D11" w:rsidRPr="0064312C">
        <w:t>otrzymuje</w:t>
      </w:r>
      <w:r w:rsidR="00100971" w:rsidRPr="0064312C">
        <w:t xml:space="preserve"> </w:t>
      </w:r>
      <w:r w:rsidR="00C16D11" w:rsidRPr="0064312C">
        <w:t>promocji</w:t>
      </w:r>
      <w:r w:rsidR="00100971" w:rsidRPr="0064312C">
        <w:t xml:space="preserve"> </w:t>
      </w:r>
      <w:r w:rsidR="00C16D11" w:rsidRPr="0064312C">
        <w:t>i</w:t>
      </w:r>
      <w:r w:rsidR="00100971" w:rsidRPr="0064312C">
        <w:t xml:space="preserve"> </w:t>
      </w:r>
      <w:r w:rsidR="00C16D11" w:rsidRPr="0064312C">
        <w:t>powtarza</w:t>
      </w:r>
      <w:r w:rsidR="00100971" w:rsidRPr="0064312C">
        <w:t xml:space="preserve"> </w:t>
      </w:r>
      <w:r w:rsidR="00C16D11" w:rsidRPr="0064312C">
        <w:t>klasę.</w:t>
      </w:r>
    </w:p>
    <w:p w14:paraId="0B4617F6" w14:textId="38868A4D" w:rsidR="00D85632" w:rsidRPr="0064312C" w:rsidRDefault="00943C66" w:rsidP="000B60F8">
      <w:pPr>
        <w:spacing w:line="276" w:lineRule="auto"/>
        <w:jc w:val="both"/>
      </w:pPr>
      <w:r w:rsidRPr="0064312C">
        <w:t xml:space="preserve">12. </w:t>
      </w:r>
      <w:r w:rsidR="00971518" w:rsidRPr="0064312C">
        <w:t>Uwzględniając</w:t>
      </w:r>
      <w:r w:rsidR="00100971" w:rsidRPr="0064312C">
        <w:t xml:space="preserve"> </w:t>
      </w:r>
      <w:r w:rsidR="00971518" w:rsidRPr="0064312C">
        <w:t>możliwości</w:t>
      </w:r>
      <w:r w:rsidR="00100971" w:rsidRPr="0064312C">
        <w:t xml:space="preserve"> </w:t>
      </w:r>
      <w:r w:rsidR="00971518" w:rsidRPr="0064312C">
        <w:t>edukacyjne</w:t>
      </w:r>
      <w:r w:rsidR="00100971" w:rsidRPr="0064312C">
        <w:t xml:space="preserve"> </w:t>
      </w:r>
      <w:r w:rsidR="00971518" w:rsidRPr="0064312C">
        <w:t>ucznia</w:t>
      </w:r>
      <w:r w:rsidR="00100971" w:rsidRPr="0064312C">
        <w:t xml:space="preserve"> </w:t>
      </w:r>
      <w:r w:rsidR="00971518" w:rsidRPr="0064312C">
        <w:t>rada</w:t>
      </w:r>
      <w:r w:rsidR="00100971" w:rsidRPr="0064312C">
        <w:t xml:space="preserve"> </w:t>
      </w:r>
      <w:r w:rsidR="00971518" w:rsidRPr="0064312C">
        <w:t>pedagogiczna</w:t>
      </w:r>
      <w:r w:rsidR="00100971" w:rsidRPr="0064312C">
        <w:t xml:space="preserve"> </w:t>
      </w:r>
      <w:r w:rsidR="00971518" w:rsidRPr="0064312C">
        <w:t>może</w:t>
      </w:r>
      <w:r w:rsidR="00100971" w:rsidRPr="0064312C">
        <w:t xml:space="preserve"> </w:t>
      </w:r>
      <w:r w:rsidR="00971518" w:rsidRPr="0064312C">
        <w:t>jeden</w:t>
      </w:r>
      <w:r w:rsidR="00100971" w:rsidRPr="0064312C">
        <w:t xml:space="preserve"> </w:t>
      </w:r>
      <w:r w:rsidR="00971518" w:rsidRPr="0064312C">
        <w:t>raz</w:t>
      </w:r>
      <w:r w:rsidR="00100971" w:rsidRPr="0064312C">
        <w:t xml:space="preserve"> </w:t>
      </w:r>
      <w:r w:rsidR="00971518" w:rsidRPr="0064312C">
        <w:t>w</w:t>
      </w:r>
      <w:r w:rsidR="00100971" w:rsidRPr="0064312C">
        <w:t xml:space="preserve"> </w:t>
      </w:r>
      <w:r w:rsidR="00971518" w:rsidRPr="0064312C">
        <w:t>ciągu</w:t>
      </w:r>
      <w:r w:rsidR="00100971" w:rsidRPr="0064312C">
        <w:t xml:space="preserve"> </w:t>
      </w:r>
      <w:r w:rsidR="00971518" w:rsidRPr="0064312C">
        <w:t>danego</w:t>
      </w:r>
      <w:r w:rsidR="00100971" w:rsidRPr="0064312C">
        <w:t xml:space="preserve"> </w:t>
      </w:r>
      <w:r w:rsidR="00971518" w:rsidRPr="0064312C">
        <w:t>etapu</w:t>
      </w:r>
      <w:r w:rsidR="00100971" w:rsidRPr="0064312C">
        <w:t xml:space="preserve"> </w:t>
      </w:r>
      <w:r w:rsidR="00971518" w:rsidRPr="0064312C">
        <w:t>edukacyjnego</w:t>
      </w:r>
      <w:r w:rsidR="00100971" w:rsidRPr="0064312C">
        <w:t xml:space="preserve"> </w:t>
      </w:r>
      <w:r w:rsidR="00971518" w:rsidRPr="0064312C">
        <w:t>promować</w:t>
      </w:r>
      <w:r w:rsidR="00100971" w:rsidRPr="0064312C">
        <w:t xml:space="preserve"> </w:t>
      </w:r>
      <w:r w:rsidR="00971518" w:rsidRPr="0064312C">
        <w:t>do</w:t>
      </w:r>
      <w:r w:rsidR="00100971" w:rsidRPr="0064312C">
        <w:t xml:space="preserve"> </w:t>
      </w:r>
      <w:r w:rsidR="00971518" w:rsidRPr="0064312C">
        <w:t>klasy</w:t>
      </w:r>
      <w:r w:rsidR="00100971" w:rsidRPr="0064312C">
        <w:t xml:space="preserve"> </w:t>
      </w:r>
      <w:r w:rsidR="00971518" w:rsidRPr="0064312C">
        <w:t>programowo</w:t>
      </w:r>
      <w:r w:rsidR="00100971" w:rsidRPr="0064312C">
        <w:t xml:space="preserve"> </w:t>
      </w:r>
      <w:r w:rsidR="00971518" w:rsidRPr="0064312C">
        <w:t>wyższej</w:t>
      </w:r>
      <w:r w:rsidR="00100971" w:rsidRPr="0064312C">
        <w:t xml:space="preserve"> </w:t>
      </w:r>
      <w:r w:rsidR="00971518" w:rsidRPr="0064312C">
        <w:t>ucznia,</w:t>
      </w:r>
      <w:r w:rsidR="00100971" w:rsidRPr="0064312C">
        <w:t xml:space="preserve"> </w:t>
      </w:r>
      <w:r w:rsidR="00971518" w:rsidRPr="0064312C">
        <w:t>który</w:t>
      </w:r>
      <w:r w:rsidR="00100971" w:rsidRPr="0064312C">
        <w:t xml:space="preserve"> </w:t>
      </w:r>
      <w:r w:rsidR="00971518" w:rsidRPr="0064312C">
        <w:t>nie</w:t>
      </w:r>
      <w:r w:rsidR="00100971" w:rsidRPr="0064312C">
        <w:t xml:space="preserve"> </w:t>
      </w:r>
      <w:r w:rsidR="00971518" w:rsidRPr="0064312C">
        <w:t>zdał</w:t>
      </w:r>
      <w:r w:rsidR="00100971" w:rsidRPr="0064312C">
        <w:t xml:space="preserve"> </w:t>
      </w:r>
      <w:r w:rsidR="00971518" w:rsidRPr="0064312C">
        <w:t>egzaminu</w:t>
      </w:r>
      <w:r w:rsidR="00100971" w:rsidRPr="0064312C">
        <w:t xml:space="preserve"> </w:t>
      </w:r>
      <w:r w:rsidR="00971518" w:rsidRPr="0064312C">
        <w:t>poprawkowego</w:t>
      </w:r>
      <w:r w:rsidR="00100971" w:rsidRPr="0064312C">
        <w:t xml:space="preserve"> </w:t>
      </w:r>
      <w:r w:rsidR="00971518" w:rsidRPr="0064312C">
        <w:t>z</w:t>
      </w:r>
      <w:r w:rsidR="00100971" w:rsidRPr="0064312C">
        <w:t xml:space="preserve"> </w:t>
      </w:r>
      <w:r w:rsidR="00971518" w:rsidRPr="0064312C">
        <w:t>jednych</w:t>
      </w:r>
      <w:r w:rsidR="00100971" w:rsidRPr="0064312C">
        <w:t xml:space="preserve"> </w:t>
      </w:r>
      <w:r w:rsidR="00971518" w:rsidRPr="0064312C">
        <w:t>obowiązkowych</w:t>
      </w:r>
      <w:r w:rsidR="00100971" w:rsidRPr="0064312C">
        <w:t xml:space="preserve"> </w:t>
      </w:r>
      <w:r w:rsidR="00971518" w:rsidRPr="0064312C">
        <w:t>zajęć</w:t>
      </w:r>
      <w:r w:rsidR="00100971" w:rsidRPr="0064312C">
        <w:t xml:space="preserve"> </w:t>
      </w:r>
      <w:r w:rsidR="00971518" w:rsidRPr="0064312C">
        <w:t>edukacyjnych,</w:t>
      </w:r>
      <w:r w:rsidR="00100971" w:rsidRPr="0064312C">
        <w:t xml:space="preserve"> </w:t>
      </w:r>
      <w:r w:rsidR="00971518" w:rsidRPr="0064312C">
        <w:t>pod</w:t>
      </w:r>
      <w:r w:rsidR="00100971" w:rsidRPr="0064312C">
        <w:t xml:space="preserve"> </w:t>
      </w:r>
      <w:r w:rsidR="00971518" w:rsidRPr="0064312C">
        <w:t>warunkiem,</w:t>
      </w:r>
      <w:r w:rsidR="00100971" w:rsidRPr="0064312C">
        <w:t xml:space="preserve"> </w:t>
      </w:r>
      <w:r w:rsidR="00971518" w:rsidRPr="0064312C">
        <w:t>że</w:t>
      </w:r>
      <w:r w:rsidR="00100971" w:rsidRPr="0064312C">
        <w:t xml:space="preserve"> </w:t>
      </w:r>
      <w:r w:rsidR="00971518" w:rsidRPr="0064312C">
        <w:t>te</w:t>
      </w:r>
      <w:r w:rsidR="00100971" w:rsidRPr="0064312C">
        <w:t xml:space="preserve"> </w:t>
      </w:r>
      <w:r w:rsidR="00971518" w:rsidRPr="0064312C">
        <w:t>obowiązkowe</w:t>
      </w:r>
      <w:r w:rsidR="00100971" w:rsidRPr="0064312C">
        <w:t xml:space="preserve"> </w:t>
      </w:r>
      <w:r w:rsidR="00971518" w:rsidRPr="0064312C">
        <w:t>zajęcia</w:t>
      </w:r>
      <w:r w:rsidR="00100971" w:rsidRPr="0064312C">
        <w:t xml:space="preserve"> </w:t>
      </w:r>
      <w:r w:rsidR="00971518" w:rsidRPr="0064312C">
        <w:t>edukacyjne</w:t>
      </w:r>
      <w:r w:rsidR="00100971" w:rsidRPr="0064312C">
        <w:t xml:space="preserve"> </w:t>
      </w:r>
      <w:r w:rsidR="00971518" w:rsidRPr="0064312C">
        <w:t>są,</w:t>
      </w:r>
      <w:r w:rsidR="00100971" w:rsidRPr="0064312C">
        <w:t xml:space="preserve"> </w:t>
      </w:r>
      <w:r w:rsidR="00971518" w:rsidRPr="0064312C">
        <w:t>zgodnie</w:t>
      </w:r>
      <w:r w:rsidR="00100971" w:rsidRPr="0064312C">
        <w:t xml:space="preserve"> </w:t>
      </w:r>
      <w:r w:rsidR="00971518" w:rsidRPr="0064312C">
        <w:t>ze</w:t>
      </w:r>
      <w:r w:rsidR="00100971" w:rsidRPr="0064312C">
        <w:t xml:space="preserve"> </w:t>
      </w:r>
      <w:r w:rsidR="00971518" w:rsidRPr="0064312C">
        <w:t>szkolnym</w:t>
      </w:r>
      <w:r w:rsidR="00100971" w:rsidRPr="0064312C">
        <w:t xml:space="preserve"> </w:t>
      </w:r>
      <w:r w:rsidR="00971518" w:rsidRPr="0064312C">
        <w:t>planem</w:t>
      </w:r>
      <w:r w:rsidR="00100971" w:rsidRPr="0064312C">
        <w:t xml:space="preserve"> </w:t>
      </w:r>
      <w:r w:rsidR="00971518" w:rsidRPr="0064312C">
        <w:t>nauczania,</w:t>
      </w:r>
      <w:r w:rsidR="00100971" w:rsidRPr="0064312C">
        <w:t xml:space="preserve"> </w:t>
      </w:r>
      <w:r w:rsidR="00971518" w:rsidRPr="0064312C">
        <w:t>realizowane</w:t>
      </w:r>
      <w:r w:rsidR="00100971" w:rsidRPr="0064312C">
        <w:t xml:space="preserve"> </w:t>
      </w:r>
      <w:r w:rsidR="00971518" w:rsidRPr="0064312C">
        <w:t>w</w:t>
      </w:r>
      <w:r w:rsidR="00100971" w:rsidRPr="0064312C">
        <w:t xml:space="preserve"> </w:t>
      </w:r>
      <w:r w:rsidR="00971518" w:rsidRPr="0064312C">
        <w:t>klasie</w:t>
      </w:r>
      <w:r w:rsidR="00100971" w:rsidRPr="0064312C">
        <w:t xml:space="preserve"> </w:t>
      </w:r>
      <w:r w:rsidR="00971518" w:rsidRPr="0064312C">
        <w:t>programowo</w:t>
      </w:r>
      <w:r w:rsidR="00100971" w:rsidRPr="0064312C">
        <w:t xml:space="preserve"> </w:t>
      </w:r>
      <w:r w:rsidR="00971518" w:rsidRPr="0064312C">
        <w:t>wyższej.</w:t>
      </w:r>
    </w:p>
    <w:bookmarkEnd w:id="271"/>
    <w:p w14:paraId="1813A986" w14:textId="77777777" w:rsidR="001D1D3D" w:rsidRPr="0064312C" w:rsidRDefault="001D1D3D" w:rsidP="000B60F8">
      <w:pPr>
        <w:spacing w:line="276" w:lineRule="auto"/>
      </w:pPr>
    </w:p>
    <w:p w14:paraId="455B2C42" w14:textId="7B40A9FE" w:rsidR="001D1D3D" w:rsidRPr="0064312C" w:rsidRDefault="001D1D3D" w:rsidP="000B60F8">
      <w:pPr>
        <w:pStyle w:val="Standard"/>
        <w:widowControl w:val="0"/>
        <w:tabs>
          <w:tab w:val="center" w:pos="284"/>
          <w:tab w:val="left" w:pos="851"/>
          <w:tab w:val="left" w:pos="993"/>
        </w:tabs>
        <w:spacing w:line="276" w:lineRule="auto"/>
        <w:jc w:val="both"/>
        <w:rPr>
          <w:b/>
        </w:rPr>
      </w:pPr>
      <w:bookmarkStart w:id="272" w:name="_Hlk97638002"/>
      <w:bookmarkStart w:id="273" w:name="_Hlk97638031"/>
      <w:r w:rsidRPr="0064312C">
        <w:rPr>
          <w:b/>
        </w:rPr>
        <w:t>§</w:t>
      </w:r>
      <w:r w:rsidR="00100971" w:rsidRPr="0064312C">
        <w:rPr>
          <w:b/>
        </w:rPr>
        <w:t xml:space="preserve"> </w:t>
      </w:r>
      <w:r w:rsidRPr="0064312C">
        <w:rPr>
          <w:b/>
        </w:rPr>
        <w:t>143a</w:t>
      </w:r>
      <w:bookmarkEnd w:id="272"/>
      <w:r w:rsidRPr="0064312C">
        <w:rPr>
          <w:b/>
        </w:rPr>
        <w:t>.</w:t>
      </w:r>
      <w:r w:rsidR="00100971" w:rsidRPr="0064312C">
        <w:rPr>
          <w:b/>
        </w:rPr>
        <w:t xml:space="preserve"> </w:t>
      </w:r>
      <w:r w:rsidRPr="0064312C">
        <w:rPr>
          <w:szCs w:val="24"/>
        </w:rPr>
        <w:t>1.</w:t>
      </w:r>
      <w:r w:rsidR="00943C66" w:rsidRPr="0064312C">
        <w:rPr>
          <w:szCs w:val="24"/>
        </w:rPr>
        <w:t xml:space="preserve"> </w:t>
      </w:r>
      <w:r w:rsidRPr="0064312C">
        <w:rPr>
          <w:szCs w:val="24"/>
        </w:rPr>
        <w:tab/>
        <w:t>W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trakcie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kształcenia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na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odległość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ocenianiu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podlegają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osiągnięcia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edukacyjne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ucznia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oraz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jego</w:t>
      </w:r>
      <w:r w:rsidR="00100971" w:rsidRPr="0064312C">
        <w:rPr>
          <w:szCs w:val="24"/>
        </w:rPr>
        <w:t xml:space="preserve"> </w:t>
      </w:r>
      <w:r w:rsidRPr="0064312C">
        <w:rPr>
          <w:szCs w:val="24"/>
        </w:rPr>
        <w:t>zachowanie.</w:t>
      </w:r>
    </w:p>
    <w:p w14:paraId="55BDAAC1" w14:textId="46FD3756" w:rsidR="001D1D3D" w:rsidRPr="0064312C" w:rsidRDefault="001D1D3D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</w:pPr>
      <w:r w:rsidRPr="0064312C">
        <w:t>2.</w:t>
      </w:r>
      <w:r w:rsidRPr="0064312C">
        <w:tab/>
      </w:r>
      <w:r w:rsidR="00943C66" w:rsidRPr="0064312C">
        <w:t xml:space="preserve"> </w:t>
      </w:r>
      <w:r w:rsidRPr="0064312C">
        <w:t>Ocenianie</w:t>
      </w:r>
      <w:r w:rsidR="00100971" w:rsidRPr="0064312C">
        <w:t xml:space="preserve"> </w:t>
      </w:r>
      <w:r w:rsidRPr="0064312C">
        <w:t>bieżące</w:t>
      </w:r>
      <w:r w:rsidR="00100971" w:rsidRPr="0064312C">
        <w:t xml:space="preserve"> </w:t>
      </w:r>
      <w:r w:rsidRPr="0064312C">
        <w:t>podczas</w:t>
      </w:r>
      <w:r w:rsidR="00100971" w:rsidRPr="0064312C">
        <w:t xml:space="preserve"> </w:t>
      </w:r>
      <w:r w:rsidRPr="0064312C">
        <w:t>kształcenia</w:t>
      </w:r>
      <w:r w:rsidR="00100971" w:rsidRPr="0064312C">
        <w:t xml:space="preserve"> </w:t>
      </w:r>
      <w:r w:rsidRPr="0064312C">
        <w:t>na</w:t>
      </w:r>
      <w:r w:rsidR="00100971" w:rsidRPr="0064312C">
        <w:t xml:space="preserve"> </w:t>
      </w:r>
      <w:r w:rsidRPr="0064312C">
        <w:t>odległość</w:t>
      </w:r>
      <w:r w:rsidR="00100971" w:rsidRPr="0064312C">
        <w:t xml:space="preserve"> </w:t>
      </w:r>
      <w:r w:rsidRPr="0064312C">
        <w:t>ma</w:t>
      </w:r>
      <w:r w:rsidR="00100971" w:rsidRPr="0064312C">
        <w:t xml:space="preserve"> </w:t>
      </w:r>
      <w:r w:rsidRPr="0064312C">
        <w:t>na</w:t>
      </w:r>
      <w:r w:rsidR="00100971" w:rsidRPr="0064312C">
        <w:t xml:space="preserve"> </w:t>
      </w:r>
      <w:r w:rsidRPr="0064312C">
        <w:t>celu</w:t>
      </w:r>
      <w:r w:rsidR="00100971" w:rsidRPr="0064312C">
        <w:t xml:space="preserve"> </w:t>
      </w:r>
      <w:r w:rsidRPr="0064312C">
        <w:t>monitorowanie</w:t>
      </w:r>
      <w:r w:rsidR="00100971" w:rsidRPr="0064312C">
        <w:t xml:space="preserve"> </w:t>
      </w:r>
      <w:r w:rsidRPr="0064312C">
        <w:t>pracy</w:t>
      </w:r>
      <w:r w:rsidR="00100971" w:rsidRPr="0064312C">
        <w:t xml:space="preserve"> </w:t>
      </w:r>
      <w:r w:rsidRPr="0064312C">
        <w:t>ucznia</w:t>
      </w:r>
      <w:r w:rsidR="00100971" w:rsidRPr="0064312C">
        <w:t xml:space="preserve"> </w:t>
      </w:r>
      <w:r w:rsidRPr="0064312C">
        <w:t>oraz</w:t>
      </w:r>
      <w:r w:rsidR="00100971" w:rsidRPr="0064312C">
        <w:t xml:space="preserve"> </w:t>
      </w:r>
      <w:r w:rsidRPr="0064312C">
        <w:t>przekazywanie</w:t>
      </w:r>
      <w:r w:rsidR="00100971" w:rsidRPr="0064312C">
        <w:t xml:space="preserve"> </w:t>
      </w:r>
      <w:r w:rsidRPr="0064312C">
        <w:t>uczniowi</w:t>
      </w:r>
      <w:r w:rsidR="00100971" w:rsidRPr="0064312C">
        <w:t xml:space="preserve"> </w:t>
      </w:r>
      <w:r w:rsidRPr="0064312C">
        <w:t>informacji</w:t>
      </w:r>
      <w:r w:rsidR="00100971" w:rsidRPr="0064312C">
        <w:t xml:space="preserve"> </w:t>
      </w:r>
      <w:r w:rsidRPr="0064312C">
        <w:t>o</w:t>
      </w:r>
      <w:r w:rsidR="00100971" w:rsidRPr="0064312C">
        <w:t xml:space="preserve"> </w:t>
      </w:r>
      <w:r w:rsidRPr="0064312C">
        <w:t>jego</w:t>
      </w:r>
      <w:r w:rsidR="00100971" w:rsidRPr="0064312C">
        <w:t xml:space="preserve"> </w:t>
      </w:r>
      <w:r w:rsidRPr="0064312C">
        <w:t>osiągnięciach</w:t>
      </w:r>
      <w:r w:rsidR="00100971" w:rsidRPr="0064312C">
        <w:t xml:space="preserve"> </w:t>
      </w:r>
      <w:r w:rsidRPr="0064312C">
        <w:t>edukacyjnych</w:t>
      </w:r>
      <w:r w:rsidR="00100971" w:rsidRPr="0064312C">
        <w:t xml:space="preserve"> </w:t>
      </w:r>
      <w:r w:rsidRPr="0064312C">
        <w:t>pomagających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uczeniu</w:t>
      </w:r>
      <w:r w:rsidR="00100971" w:rsidRPr="0064312C">
        <w:t xml:space="preserve"> </w:t>
      </w:r>
      <w:r w:rsidRPr="0064312C">
        <w:t>się,</w:t>
      </w:r>
      <w:r w:rsidR="00100971" w:rsidRPr="0064312C">
        <w:t xml:space="preserve"> </w:t>
      </w:r>
      <w:r w:rsidRPr="0064312C">
        <w:t>poprzez</w:t>
      </w:r>
      <w:r w:rsidR="00100971" w:rsidRPr="0064312C">
        <w:t xml:space="preserve"> </w:t>
      </w:r>
      <w:r w:rsidRPr="0064312C">
        <w:t>wskazanie,</w:t>
      </w:r>
      <w:r w:rsidR="00100971" w:rsidRPr="0064312C">
        <w:t xml:space="preserve"> </w:t>
      </w:r>
      <w:r w:rsidRPr="0064312C">
        <w:t>co</w:t>
      </w:r>
      <w:r w:rsidR="00100971" w:rsidRPr="0064312C">
        <w:t xml:space="preserve"> </w:t>
      </w:r>
      <w:r w:rsidRPr="0064312C">
        <w:t>uczeń</w:t>
      </w:r>
      <w:r w:rsidR="00100971" w:rsidRPr="0064312C">
        <w:t xml:space="preserve"> </w:t>
      </w:r>
      <w:r w:rsidRPr="0064312C">
        <w:t>robi</w:t>
      </w:r>
      <w:r w:rsidR="00100971" w:rsidRPr="0064312C">
        <w:t xml:space="preserve"> </w:t>
      </w:r>
      <w:r w:rsidRPr="0064312C">
        <w:t>dobrze,</w:t>
      </w:r>
      <w:r w:rsidR="00100971" w:rsidRPr="0064312C">
        <w:t xml:space="preserve"> </w:t>
      </w:r>
      <w:r w:rsidRPr="0064312C">
        <w:t>co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jak</w:t>
      </w:r>
      <w:r w:rsidR="00100971" w:rsidRPr="0064312C">
        <w:t xml:space="preserve"> </w:t>
      </w:r>
      <w:r w:rsidRPr="0064312C">
        <w:t>wymaga</w:t>
      </w:r>
      <w:r w:rsidR="00100971" w:rsidRPr="0064312C">
        <w:t xml:space="preserve"> </w:t>
      </w:r>
      <w:r w:rsidRPr="0064312C">
        <w:t>poprawy</w:t>
      </w:r>
      <w:r w:rsidR="00100971" w:rsidRPr="0064312C">
        <w:t xml:space="preserve"> </w:t>
      </w:r>
      <w:r w:rsidRPr="0064312C">
        <w:t>oraz</w:t>
      </w:r>
      <w:r w:rsidR="00100971" w:rsidRPr="0064312C">
        <w:t xml:space="preserve"> </w:t>
      </w:r>
      <w:r w:rsidRPr="0064312C">
        <w:t>jak</w:t>
      </w:r>
      <w:r w:rsidR="00100971" w:rsidRPr="0064312C">
        <w:t xml:space="preserve"> </w:t>
      </w:r>
      <w:r w:rsidRPr="0064312C">
        <w:t>powinien</w:t>
      </w:r>
      <w:r w:rsidR="00100971" w:rsidRPr="0064312C">
        <w:t xml:space="preserve"> </w:t>
      </w:r>
      <w:r w:rsidRPr="0064312C">
        <w:t>dalej</w:t>
      </w:r>
      <w:r w:rsidR="00100971" w:rsidRPr="0064312C">
        <w:t xml:space="preserve"> </w:t>
      </w:r>
      <w:r w:rsidRPr="0064312C">
        <w:t>się</w:t>
      </w:r>
      <w:r w:rsidR="00100971" w:rsidRPr="0064312C">
        <w:t xml:space="preserve"> </w:t>
      </w:r>
      <w:r w:rsidRPr="0064312C">
        <w:t>uczyć.</w:t>
      </w:r>
      <w:r w:rsidR="00100971" w:rsidRPr="0064312C">
        <w:t xml:space="preserve"> </w:t>
      </w:r>
      <w:r w:rsidRPr="0064312C">
        <w:t>Zasady</w:t>
      </w:r>
      <w:r w:rsidR="00100971" w:rsidRPr="0064312C">
        <w:t xml:space="preserve"> </w:t>
      </w:r>
      <w:r w:rsidRPr="0064312C">
        <w:t>oceniania</w:t>
      </w:r>
      <w:r w:rsidR="00100971" w:rsidRPr="0064312C">
        <w:t xml:space="preserve"> </w:t>
      </w:r>
      <w:r w:rsidRPr="0064312C">
        <w:t>muszą</w:t>
      </w:r>
      <w:r w:rsidR="00100971" w:rsidRPr="0064312C">
        <w:t xml:space="preserve"> </w:t>
      </w:r>
      <w:r w:rsidRPr="0064312C">
        <w:t>być</w:t>
      </w:r>
      <w:r w:rsidR="00100971" w:rsidRPr="0064312C">
        <w:t xml:space="preserve"> </w:t>
      </w:r>
      <w:r w:rsidRPr="0064312C">
        <w:t>dostosowane</w:t>
      </w:r>
      <w:r w:rsidR="00100971" w:rsidRPr="0064312C">
        <w:t xml:space="preserve"> </w:t>
      </w:r>
      <w:r w:rsidRPr="0064312C">
        <w:t>do</w:t>
      </w:r>
      <w:r w:rsidR="00100971" w:rsidRPr="0064312C">
        <w:t xml:space="preserve"> </w:t>
      </w:r>
      <w:r w:rsidRPr="0064312C">
        <w:t>przyjętych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szkole</w:t>
      </w:r>
      <w:r w:rsidR="00100971" w:rsidRPr="0064312C">
        <w:t xml:space="preserve"> </w:t>
      </w:r>
      <w:r w:rsidRPr="0064312C">
        <w:t>rozwiązań</w:t>
      </w:r>
      <w:r w:rsidR="00100971" w:rsidRPr="0064312C">
        <w:t xml:space="preserve"> </w:t>
      </w:r>
      <w:r w:rsidRPr="0064312C">
        <w:t>kształcenia</w:t>
      </w:r>
      <w:r w:rsidR="00100971" w:rsidRPr="0064312C">
        <w:t xml:space="preserve"> </w:t>
      </w:r>
      <w:r w:rsidRPr="0064312C">
        <w:t>na</w:t>
      </w:r>
      <w:r w:rsidR="00100971" w:rsidRPr="0064312C">
        <w:t xml:space="preserve"> </w:t>
      </w:r>
      <w:r w:rsidRPr="0064312C">
        <w:t>odległość.</w:t>
      </w:r>
    </w:p>
    <w:p w14:paraId="684C9297" w14:textId="0D6DC3CD" w:rsidR="001D1D3D" w:rsidRPr="0064312C" w:rsidRDefault="001D1D3D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</w:pPr>
      <w:r w:rsidRPr="0064312C">
        <w:t>3.</w:t>
      </w:r>
      <w:r w:rsidR="00943C66" w:rsidRPr="0064312C">
        <w:t xml:space="preserve"> </w:t>
      </w:r>
      <w:r w:rsidRPr="0064312C">
        <w:tab/>
        <w:t>Nauczyciel</w:t>
      </w:r>
      <w:r w:rsidR="00100971" w:rsidRPr="0064312C">
        <w:t xml:space="preserve"> </w:t>
      </w:r>
      <w:r w:rsidRPr="0064312C">
        <w:t>jest</w:t>
      </w:r>
      <w:r w:rsidR="00100971" w:rsidRPr="0064312C">
        <w:t xml:space="preserve"> </w:t>
      </w:r>
      <w:r w:rsidRPr="0064312C">
        <w:t>obowiązany</w:t>
      </w:r>
      <w:r w:rsidR="00100971" w:rsidRPr="0064312C">
        <w:t xml:space="preserve"> </w:t>
      </w:r>
      <w:r w:rsidRPr="0064312C">
        <w:t>indywidualizować</w:t>
      </w:r>
      <w:r w:rsidR="00100971" w:rsidRPr="0064312C">
        <w:t xml:space="preserve"> </w:t>
      </w:r>
      <w:r w:rsidRPr="0064312C">
        <w:t>pracę</w:t>
      </w:r>
      <w:r w:rsidR="00100971" w:rsidRPr="0064312C">
        <w:t xml:space="preserve"> </w:t>
      </w:r>
      <w:r w:rsidRPr="0064312C">
        <w:t>z</w:t>
      </w:r>
      <w:r w:rsidR="00100971" w:rsidRPr="0064312C">
        <w:t xml:space="preserve"> </w:t>
      </w:r>
      <w:r w:rsidRPr="0064312C">
        <w:t>uczniem</w:t>
      </w:r>
      <w:r w:rsidR="00100971" w:rsidRPr="0064312C">
        <w:t xml:space="preserve"> </w:t>
      </w:r>
      <w:r w:rsidRPr="0064312C">
        <w:t>podczas</w:t>
      </w:r>
      <w:r w:rsidR="00100971" w:rsidRPr="0064312C">
        <w:t xml:space="preserve"> </w:t>
      </w:r>
      <w:r w:rsidRPr="0064312C">
        <w:t>kształcenia</w:t>
      </w:r>
      <w:r w:rsidR="00100971" w:rsidRPr="0064312C">
        <w:t xml:space="preserve"> </w:t>
      </w:r>
      <w:r w:rsidRPr="0064312C">
        <w:t>na</w:t>
      </w:r>
      <w:r w:rsidR="00100971" w:rsidRPr="0064312C">
        <w:t xml:space="preserve"> </w:t>
      </w:r>
      <w:r w:rsidRPr="0064312C">
        <w:t>odległość</w:t>
      </w:r>
      <w:r w:rsidR="00100971" w:rsidRPr="0064312C">
        <w:t xml:space="preserve"> </w:t>
      </w:r>
      <w:r w:rsidRPr="0064312C">
        <w:t>do</w:t>
      </w:r>
      <w:r w:rsidR="00100971" w:rsidRPr="0064312C">
        <w:t xml:space="preserve"> </w:t>
      </w:r>
      <w:r w:rsidRPr="0064312C">
        <w:t>potrzeb</w:t>
      </w:r>
      <w:r w:rsidR="00100971" w:rsidRPr="0064312C">
        <w:t xml:space="preserve"> </w:t>
      </w:r>
      <w:r w:rsidRPr="0064312C">
        <w:t>rozwojowych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edukacyjnych</w:t>
      </w:r>
      <w:r w:rsidR="00100971" w:rsidRPr="0064312C">
        <w:t xml:space="preserve"> </w:t>
      </w:r>
      <w:r w:rsidRPr="0064312C">
        <w:t>oraz</w:t>
      </w:r>
      <w:r w:rsidR="00100971" w:rsidRPr="0064312C">
        <w:t xml:space="preserve"> </w:t>
      </w:r>
      <w:r w:rsidRPr="0064312C">
        <w:t>możliwości</w:t>
      </w:r>
      <w:r w:rsidR="00100971" w:rsidRPr="0064312C">
        <w:t xml:space="preserve"> </w:t>
      </w:r>
      <w:r w:rsidRPr="0064312C">
        <w:t>psychofizycznych</w:t>
      </w:r>
      <w:r w:rsidR="00100971" w:rsidRPr="0064312C">
        <w:t xml:space="preserve"> </w:t>
      </w:r>
      <w:r w:rsidRPr="0064312C">
        <w:t>ucznia.</w:t>
      </w:r>
    </w:p>
    <w:p w14:paraId="5CA09AF2" w14:textId="5E841D88" w:rsidR="001D1D3D" w:rsidRPr="0064312C" w:rsidRDefault="001D1D3D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</w:pPr>
      <w:r w:rsidRPr="0064312C">
        <w:t>4.</w:t>
      </w:r>
      <w:r w:rsidR="00943C66" w:rsidRPr="0064312C">
        <w:t xml:space="preserve"> </w:t>
      </w:r>
      <w:r w:rsidRPr="0064312C">
        <w:tab/>
        <w:t>Monitorowanie</w:t>
      </w:r>
      <w:r w:rsidR="00100971" w:rsidRPr="0064312C">
        <w:t xml:space="preserve"> </w:t>
      </w:r>
      <w:r w:rsidRPr="0064312C">
        <w:t>postępów</w:t>
      </w:r>
      <w:r w:rsidR="00100971" w:rsidRPr="0064312C">
        <w:t xml:space="preserve"> </w:t>
      </w:r>
      <w:r w:rsidRPr="0064312C">
        <w:t>uczniów</w:t>
      </w:r>
      <w:r w:rsidR="00100971" w:rsidRPr="0064312C">
        <w:t xml:space="preserve"> </w:t>
      </w:r>
      <w:r w:rsidRPr="0064312C">
        <w:t>odbywa</w:t>
      </w:r>
      <w:r w:rsidR="00100971" w:rsidRPr="0064312C">
        <w:t xml:space="preserve"> </w:t>
      </w:r>
      <w:r w:rsidRPr="0064312C">
        <w:t>się</w:t>
      </w:r>
      <w:r w:rsidR="00100971" w:rsidRPr="0064312C">
        <w:t xml:space="preserve"> </w:t>
      </w:r>
      <w:r w:rsidRPr="0064312C">
        <w:t>poprzez:</w:t>
      </w:r>
    </w:p>
    <w:p w14:paraId="18652BEE" w14:textId="6ADA949C" w:rsidR="001D1D3D" w:rsidRPr="0064312C" w:rsidRDefault="001D1D3D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</w:pPr>
      <w:r w:rsidRPr="0064312C">
        <w:t>1)</w:t>
      </w:r>
      <w:r w:rsidR="00943C66" w:rsidRPr="0064312C">
        <w:t xml:space="preserve"> </w:t>
      </w:r>
      <w:r w:rsidRPr="0064312C">
        <w:tab/>
        <w:t>Obserwację</w:t>
      </w:r>
      <w:r w:rsidR="00100971" w:rsidRPr="0064312C">
        <w:t xml:space="preserve"> </w:t>
      </w:r>
      <w:r w:rsidRPr="0064312C">
        <w:t>pracy</w:t>
      </w:r>
      <w:r w:rsidR="00100971" w:rsidRPr="0064312C">
        <w:t xml:space="preserve"> </w:t>
      </w:r>
      <w:r w:rsidRPr="0064312C">
        <w:t>ucznia,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tym</w:t>
      </w:r>
      <w:r w:rsidR="00100971" w:rsidRPr="0064312C">
        <w:t xml:space="preserve"> </w:t>
      </w:r>
      <w:r w:rsidRPr="0064312C">
        <w:t>aktywność</w:t>
      </w:r>
      <w:r w:rsidR="00100971" w:rsidRPr="0064312C">
        <w:t xml:space="preserve"> </w:t>
      </w:r>
      <w:r w:rsidRPr="0064312C">
        <w:t>ucznia;</w:t>
      </w:r>
    </w:p>
    <w:p w14:paraId="7C530028" w14:textId="56F407C2" w:rsidR="001D1D3D" w:rsidRPr="0064312C" w:rsidRDefault="001D1D3D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</w:pPr>
      <w:r w:rsidRPr="0064312C">
        <w:t>2)</w:t>
      </w:r>
      <w:r w:rsidR="00943C66" w:rsidRPr="0064312C">
        <w:t xml:space="preserve"> </w:t>
      </w:r>
      <w:r w:rsidRPr="0064312C">
        <w:tab/>
        <w:t>Zaangażowanie</w:t>
      </w:r>
      <w:r w:rsidR="00100971" w:rsidRPr="0064312C">
        <w:t xml:space="preserve"> </w:t>
      </w:r>
      <w:r w:rsidRPr="0064312C">
        <w:t>ucznia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kontaktach</w:t>
      </w:r>
      <w:r w:rsidR="00100971" w:rsidRPr="0064312C">
        <w:t xml:space="preserve"> </w:t>
      </w:r>
      <w:r w:rsidRPr="0064312C">
        <w:t>z</w:t>
      </w:r>
      <w:r w:rsidR="00100971" w:rsidRPr="0064312C">
        <w:t xml:space="preserve"> </w:t>
      </w:r>
      <w:r w:rsidRPr="0064312C">
        <w:t>nauczycielem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kolegami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grupie;</w:t>
      </w:r>
    </w:p>
    <w:p w14:paraId="1739EF4D" w14:textId="215863A9" w:rsidR="001D1D3D" w:rsidRPr="0064312C" w:rsidRDefault="001D1D3D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</w:pPr>
      <w:r w:rsidRPr="0064312C">
        <w:t>3)</w:t>
      </w:r>
      <w:r w:rsidR="00943C66" w:rsidRPr="0064312C">
        <w:t xml:space="preserve"> </w:t>
      </w:r>
      <w:r w:rsidRPr="0064312C">
        <w:tab/>
        <w:t>Rozwiązywanie</w:t>
      </w:r>
      <w:r w:rsidR="00100971" w:rsidRPr="0064312C">
        <w:t xml:space="preserve"> </w:t>
      </w:r>
      <w:r w:rsidRPr="0064312C">
        <w:t>zadań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wykonywanie</w:t>
      </w:r>
      <w:r w:rsidR="00100971" w:rsidRPr="0064312C">
        <w:t xml:space="preserve"> </w:t>
      </w:r>
      <w:r w:rsidRPr="0064312C">
        <w:t>prac</w:t>
      </w:r>
      <w:r w:rsidR="00100971" w:rsidRPr="0064312C">
        <w:t xml:space="preserve"> </w:t>
      </w:r>
      <w:r w:rsidRPr="0064312C">
        <w:t>wskazanych</w:t>
      </w:r>
      <w:r w:rsidR="00100971" w:rsidRPr="0064312C">
        <w:t xml:space="preserve"> </w:t>
      </w:r>
      <w:r w:rsidRPr="0064312C">
        <w:t>przez</w:t>
      </w:r>
      <w:r w:rsidR="00100971" w:rsidRPr="0064312C">
        <w:t xml:space="preserve"> </w:t>
      </w:r>
      <w:r w:rsidRPr="0064312C">
        <w:t>nauczyciela;</w:t>
      </w:r>
    </w:p>
    <w:p w14:paraId="249E1EB0" w14:textId="3A7122FF" w:rsidR="001D1D3D" w:rsidRPr="0064312C" w:rsidRDefault="001D1D3D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</w:pPr>
      <w:proofErr w:type="gramStart"/>
      <w:r w:rsidRPr="0064312C">
        <w:t>4)</w:t>
      </w:r>
      <w:r w:rsidRPr="0064312C">
        <w:tab/>
      </w:r>
      <w:r w:rsidR="00943C66" w:rsidRPr="0064312C">
        <w:t xml:space="preserve"> </w:t>
      </w:r>
      <w:r w:rsidRPr="0064312C">
        <w:t>Terminowe</w:t>
      </w:r>
      <w:proofErr w:type="gramEnd"/>
      <w:r w:rsidR="00100971" w:rsidRPr="0064312C">
        <w:t xml:space="preserve"> </w:t>
      </w:r>
      <w:r w:rsidRPr="0064312C">
        <w:t>wykonywanie</w:t>
      </w:r>
      <w:r w:rsidR="00100971" w:rsidRPr="0064312C">
        <w:t xml:space="preserve"> </w:t>
      </w:r>
      <w:r w:rsidRPr="0064312C">
        <w:t>zadań;</w:t>
      </w:r>
    </w:p>
    <w:p w14:paraId="610C04E0" w14:textId="5B3C7C15" w:rsidR="001D1D3D" w:rsidRPr="0064312C" w:rsidRDefault="001D1D3D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</w:pPr>
      <w:proofErr w:type="gramStart"/>
      <w:r w:rsidRPr="0064312C">
        <w:t>5)</w:t>
      </w:r>
      <w:r w:rsidRPr="0064312C">
        <w:tab/>
      </w:r>
      <w:r w:rsidR="00943C66" w:rsidRPr="0064312C">
        <w:t xml:space="preserve"> </w:t>
      </w:r>
      <w:r w:rsidRPr="0064312C">
        <w:t>Wykazywanie</w:t>
      </w:r>
      <w:proofErr w:type="gramEnd"/>
      <w:r w:rsidR="00100971" w:rsidRPr="0064312C">
        <w:t xml:space="preserve"> </w:t>
      </w:r>
      <w:r w:rsidRPr="0064312C">
        <w:t>własnej</w:t>
      </w:r>
      <w:r w:rsidR="00100971" w:rsidRPr="0064312C">
        <w:t xml:space="preserve"> </w:t>
      </w:r>
      <w:r w:rsidRPr="0064312C">
        <w:t>inicjatywy</w:t>
      </w:r>
      <w:r w:rsidR="00100971" w:rsidRPr="0064312C">
        <w:t xml:space="preserve"> </w:t>
      </w:r>
      <w:r w:rsidRPr="0064312C">
        <w:t>przez</w:t>
      </w:r>
      <w:r w:rsidR="00100971" w:rsidRPr="0064312C">
        <w:t xml:space="preserve"> </w:t>
      </w:r>
      <w:r w:rsidRPr="0064312C">
        <w:t>ucznia</w:t>
      </w:r>
      <w:r w:rsidR="00100971" w:rsidRPr="0064312C">
        <w:t xml:space="preserve"> </w:t>
      </w:r>
      <w:r w:rsidRPr="0064312C">
        <w:t>przy</w:t>
      </w:r>
      <w:r w:rsidR="00100971" w:rsidRPr="0064312C">
        <w:t xml:space="preserve"> </w:t>
      </w:r>
      <w:r w:rsidRPr="0064312C">
        <w:t>pojawiających</w:t>
      </w:r>
      <w:r w:rsidR="00100971" w:rsidRPr="0064312C">
        <w:t xml:space="preserve"> </w:t>
      </w:r>
      <w:r w:rsidRPr="0064312C">
        <w:t>się</w:t>
      </w:r>
      <w:r w:rsidR="00100971" w:rsidRPr="0064312C">
        <w:t xml:space="preserve"> </w:t>
      </w:r>
      <w:r w:rsidRPr="0064312C">
        <w:t>trudnościach;</w:t>
      </w:r>
    </w:p>
    <w:p w14:paraId="2523F565" w14:textId="5970E636" w:rsidR="001D1D3D" w:rsidRPr="0064312C" w:rsidRDefault="001D1D3D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</w:pPr>
      <w:proofErr w:type="gramStart"/>
      <w:r w:rsidRPr="0064312C">
        <w:t>6)</w:t>
      </w:r>
      <w:r w:rsidRPr="0064312C">
        <w:tab/>
      </w:r>
      <w:r w:rsidR="00943C66" w:rsidRPr="0064312C">
        <w:t xml:space="preserve"> </w:t>
      </w:r>
      <w:r w:rsidRPr="0064312C">
        <w:t>Wykorzystywanie</w:t>
      </w:r>
      <w:proofErr w:type="gramEnd"/>
      <w:r w:rsidR="00100971" w:rsidRPr="0064312C">
        <w:t xml:space="preserve"> </w:t>
      </w:r>
      <w:r w:rsidRPr="0064312C">
        <w:t>przez</w:t>
      </w:r>
      <w:r w:rsidR="00100971" w:rsidRPr="0064312C">
        <w:t xml:space="preserve"> </w:t>
      </w:r>
      <w:r w:rsidRPr="0064312C">
        <w:t>ucznia</w:t>
      </w:r>
      <w:r w:rsidR="00100971" w:rsidRPr="0064312C">
        <w:t xml:space="preserve"> </w:t>
      </w:r>
      <w:r w:rsidRPr="0064312C">
        <w:t>wiedzy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umiejętności</w:t>
      </w:r>
      <w:r w:rsidR="00100971" w:rsidRPr="0064312C">
        <w:t xml:space="preserve"> </w:t>
      </w:r>
      <w:r w:rsidRPr="0064312C">
        <w:t>wcześniej</w:t>
      </w:r>
      <w:r w:rsidR="00100971" w:rsidRPr="0064312C">
        <w:t xml:space="preserve"> </w:t>
      </w:r>
      <w:r w:rsidRPr="0064312C">
        <w:t>nabytych</w:t>
      </w:r>
      <w:r w:rsidR="00100971" w:rsidRPr="0064312C">
        <w:t xml:space="preserve"> </w:t>
      </w:r>
      <w:r w:rsidRPr="0064312C">
        <w:t>do</w:t>
      </w:r>
      <w:r w:rsidR="00100971" w:rsidRPr="0064312C">
        <w:t xml:space="preserve"> </w:t>
      </w:r>
      <w:r w:rsidRPr="0064312C">
        <w:t>wykonywania</w:t>
      </w:r>
      <w:r w:rsidR="00100971" w:rsidRPr="0064312C">
        <w:t xml:space="preserve"> </w:t>
      </w:r>
      <w:r w:rsidRPr="0064312C">
        <w:t>kolejnych</w:t>
      </w:r>
      <w:r w:rsidR="00100971" w:rsidRPr="0064312C">
        <w:t xml:space="preserve"> </w:t>
      </w:r>
      <w:r w:rsidRPr="0064312C">
        <w:t>zadań.</w:t>
      </w:r>
    </w:p>
    <w:p w14:paraId="6F89EC5F" w14:textId="3EF56189" w:rsidR="001D1D3D" w:rsidRPr="0064312C" w:rsidRDefault="001D1D3D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</w:pPr>
      <w:r w:rsidRPr="0064312C">
        <w:t>5.</w:t>
      </w:r>
      <w:r w:rsidR="00100971" w:rsidRPr="0064312C">
        <w:t xml:space="preserve"> </w:t>
      </w:r>
      <w:r w:rsidRPr="0064312C">
        <w:t>Sposoby</w:t>
      </w:r>
      <w:r w:rsidR="00100971" w:rsidRPr="0064312C">
        <w:t xml:space="preserve"> </w:t>
      </w:r>
      <w:r w:rsidRPr="0064312C">
        <w:t>weryfikacji</w:t>
      </w:r>
      <w:r w:rsidR="00100971" w:rsidRPr="0064312C">
        <w:t xml:space="preserve"> </w:t>
      </w:r>
      <w:r w:rsidRPr="0064312C">
        <w:t>wiedzy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umiejętności</w:t>
      </w:r>
      <w:r w:rsidR="00100971" w:rsidRPr="0064312C">
        <w:t xml:space="preserve"> </w:t>
      </w:r>
      <w:r w:rsidRPr="0064312C">
        <w:t>uczniów</w:t>
      </w:r>
      <w:r w:rsidR="00100971" w:rsidRPr="0064312C">
        <w:t xml:space="preserve"> </w:t>
      </w:r>
      <w:r w:rsidRPr="0064312C">
        <w:t>zależą</w:t>
      </w:r>
      <w:r w:rsidR="00100971" w:rsidRPr="0064312C">
        <w:t xml:space="preserve"> </w:t>
      </w:r>
      <w:r w:rsidRPr="0064312C">
        <w:t>od</w:t>
      </w:r>
      <w:r w:rsidR="00100971" w:rsidRPr="0064312C">
        <w:t xml:space="preserve"> </w:t>
      </w:r>
      <w:r w:rsidRPr="0064312C">
        <w:t>specyfiki</w:t>
      </w:r>
      <w:r w:rsidR="00100971" w:rsidRPr="0064312C">
        <w:t xml:space="preserve"> </w:t>
      </w:r>
      <w:r w:rsidRPr="0064312C">
        <w:t>przedmiotu.</w:t>
      </w:r>
    </w:p>
    <w:p w14:paraId="193DD9B2" w14:textId="3BF7545E" w:rsidR="001D1D3D" w:rsidRPr="0064312C" w:rsidRDefault="001D1D3D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</w:pPr>
      <w:r w:rsidRPr="0064312C">
        <w:t>6.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zależności</w:t>
      </w:r>
      <w:r w:rsidR="00100971" w:rsidRPr="0064312C">
        <w:t xml:space="preserve"> </w:t>
      </w:r>
      <w:r w:rsidRPr="0064312C">
        <w:t>od</w:t>
      </w:r>
      <w:r w:rsidR="00100971" w:rsidRPr="0064312C">
        <w:t xml:space="preserve"> </w:t>
      </w:r>
      <w:r w:rsidRPr="0064312C">
        <w:t>formy</w:t>
      </w:r>
      <w:r w:rsidR="00100971" w:rsidRPr="0064312C">
        <w:t xml:space="preserve"> </w:t>
      </w:r>
      <w:r w:rsidRPr="0064312C">
        <w:t>komunikacji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uczniem,</w:t>
      </w:r>
      <w:r w:rsidR="00100971" w:rsidRPr="0064312C">
        <w:t xml:space="preserve"> </w:t>
      </w:r>
      <w:r w:rsidRPr="0064312C">
        <w:t>nauczyciele</w:t>
      </w:r>
      <w:r w:rsidR="00100971" w:rsidRPr="0064312C">
        <w:t xml:space="preserve"> </w:t>
      </w:r>
      <w:r w:rsidRPr="0064312C">
        <w:t>monitorują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sprawdzają</w:t>
      </w:r>
      <w:r w:rsidR="00100971" w:rsidRPr="0064312C">
        <w:t xml:space="preserve"> </w:t>
      </w:r>
      <w:r w:rsidRPr="0064312C">
        <w:t>wiedzę</w:t>
      </w:r>
      <w:r w:rsidR="00100971" w:rsidRPr="0064312C">
        <w:t xml:space="preserve"> </w:t>
      </w:r>
      <w:r w:rsidRPr="0064312C">
        <w:t>uczniów</w:t>
      </w:r>
      <w:r w:rsidR="00100971" w:rsidRPr="0064312C">
        <w:t xml:space="preserve"> </w:t>
      </w:r>
      <w:r w:rsidRPr="0064312C">
        <w:t>oraz</w:t>
      </w:r>
      <w:r w:rsidR="00100971" w:rsidRPr="0064312C">
        <w:t xml:space="preserve"> </w:t>
      </w:r>
      <w:r w:rsidRPr="0064312C">
        <w:t>ich</w:t>
      </w:r>
      <w:r w:rsidR="00100971" w:rsidRPr="0064312C">
        <w:t xml:space="preserve"> </w:t>
      </w:r>
      <w:r w:rsidRPr="0064312C">
        <w:t>postępy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nauce</w:t>
      </w:r>
      <w:r w:rsidR="00100971" w:rsidRPr="0064312C">
        <w:t xml:space="preserve"> </w:t>
      </w:r>
      <w:r w:rsidRPr="0064312C">
        <w:t>według</w:t>
      </w:r>
      <w:r w:rsidR="00100971" w:rsidRPr="0064312C">
        <w:t xml:space="preserve"> </w:t>
      </w:r>
      <w:r w:rsidRPr="0064312C">
        <w:t>następujących</w:t>
      </w:r>
      <w:r w:rsidR="00100971" w:rsidRPr="0064312C">
        <w:t xml:space="preserve"> </w:t>
      </w:r>
      <w:proofErr w:type="gramStart"/>
      <w:r w:rsidRPr="0064312C">
        <w:t>wytycznych</w:t>
      </w:r>
      <w:r w:rsidR="00100971" w:rsidRPr="0064312C">
        <w:t xml:space="preserve"> </w:t>
      </w:r>
      <w:r w:rsidRPr="0064312C">
        <w:t>:</w:t>
      </w:r>
      <w:proofErr w:type="gramEnd"/>
    </w:p>
    <w:p w14:paraId="74D54BC4" w14:textId="53AE71C7" w:rsidR="001D1D3D" w:rsidRPr="0064312C" w:rsidRDefault="001D1D3D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</w:pPr>
      <w:proofErr w:type="gramStart"/>
      <w:r w:rsidRPr="0064312C">
        <w:t>1)</w:t>
      </w:r>
      <w:r w:rsidRPr="0064312C">
        <w:tab/>
      </w:r>
      <w:r w:rsidR="00943C66" w:rsidRPr="0064312C">
        <w:t xml:space="preserve"> </w:t>
      </w:r>
      <w:r w:rsidRPr="0064312C">
        <w:t>ocenianiu</w:t>
      </w:r>
      <w:proofErr w:type="gramEnd"/>
      <w:r w:rsidR="00100971" w:rsidRPr="0064312C">
        <w:t xml:space="preserve"> </w:t>
      </w:r>
      <w:r w:rsidRPr="0064312C">
        <w:t>podlega</w:t>
      </w:r>
      <w:r w:rsidR="00100971" w:rsidRPr="0064312C">
        <w:t xml:space="preserve"> </w:t>
      </w:r>
      <w:r w:rsidRPr="0064312C">
        <w:t>aktywność</w:t>
      </w:r>
      <w:r w:rsidR="00100971" w:rsidRPr="0064312C">
        <w:t xml:space="preserve"> </w:t>
      </w:r>
      <w:r w:rsidRPr="0064312C">
        <w:t>uczniów</w:t>
      </w:r>
      <w:r w:rsidR="00100971" w:rsidRPr="0064312C">
        <w:t xml:space="preserve"> </w:t>
      </w:r>
      <w:r w:rsidRPr="0064312C">
        <w:t>wykazywana</w:t>
      </w:r>
      <w:r w:rsidR="00100971" w:rsidRPr="0064312C">
        <w:t xml:space="preserve"> </w:t>
      </w:r>
      <w:r w:rsidRPr="0064312C">
        <w:t>podczas</w:t>
      </w:r>
      <w:r w:rsidR="00100971" w:rsidRPr="0064312C">
        <w:t xml:space="preserve"> </w:t>
      </w:r>
      <w:r w:rsidRPr="0064312C">
        <w:t>lekcji</w:t>
      </w:r>
      <w:r w:rsidR="00100971" w:rsidRPr="0064312C">
        <w:t xml:space="preserve"> </w:t>
      </w:r>
      <w:r w:rsidRPr="0064312C">
        <w:t>on-line;</w:t>
      </w:r>
    </w:p>
    <w:p w14:paraId="35C890B2" w14:textId="664FB0AA" w:rsidR="001D1D3D" w:rsidRPr="0064312C" w:rsidRDefault="001D1D3D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</w:pPr>
      <w:proofErr w:type="gramStart"/>
      <w:r w:rsidRPr="0064312C">
        <w:t>2)</w:t>
      </w:r>
      <w:r w:rsidRPr="0064312C">
        <w:tab/>
      </w:r>
      <w:r w:rsidR="00943C66" w:rsidRPr="0064312C">
        <w:t xml:space="preserve"> </w:t>
      </w:r>
      <w:r w:rsidRPr="0064312C">
        <w:t>dodatkowe</w:t>
      </w:r>
      <w:proofErr w:type="gramEnd"/>
      <w:r w:rsidR="00100971" w:rsidRPr="0064312C">
        <w:t xml:space="preserve"> </w:t>
      </w:r>
      <w:r w:rsidRPr="0064312C">
        <w:t>(związane</w:t>
      </w:r>
      <w:r w:rsidR="00100971" w:rsidRPr="0064312C">
        <w:t xml:space="preserve"> </w:t>
      </w:r>
      <w:r w:rsidRPr="0064312C">
        <w:t>z</w:t>
      </w:r>
      <w:r w:rsidR="00100971" w:rsidRPr="0064312C">
        <w:t xml:space="preserve"> </w:t>
      </w:r>
      <w:r w:rsidRPr="0064312C">
        <w:t>tematem</w:t>
      </w:r>
      <w:r w:rsidR="00100971" w:rsidRPr="0064312C">
        <w:t xml:space="preserve"> </w:t>
      </w:r>
      <w:r w:rsidRPr="0064312C">
        <w:t>przeprowadzonej</w:t>
      </w:r>
      <w:r w:rsidR="00100971" w:rsidRPr="0064312C">
        <w:t xml:space="preserve"> </w:t>
      </w:r>
      <w:r w:rsidRPr="0064312C">
        <w:t>lekcji),</w:t>
      </w:r>
      <w:r w:rsidR="00100971" w:rsidRPr="0064312C">
        <w:t xml:space="preserve"> </w:t>
      </w:r>
      <w:r w:rsidRPr="0064312C">
        <w:t>zlecone</w:t>
      </w:r>
      <w:r w:rsidR="00100971" w:rsidRPr="0064312C">
        <w:t xml:space="preserve"> </w:t>
      </w:r>
      <w:r w:rsidRPr="0064312C">
        <w:t>przez</w:t>
      </w:r>
      <w:r w:rsidR="00100971" w:rsidRPr="0064312C">
        <w:t xml:space="preserve"> </w:t>
      </w:r>
      <w:r w:rsidRPr="0064312C">
        <w:t>nauczyciela</w:t>
      </w:r>
      <w:r w:rsidR="00100971" w:rsidRPr="0064312C">
        <w:t xml:space="preserve"> </w:t>
      </w:r>
      <w:r w:rsidRPr="0064312C">
        <w:t>czynności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prace</w:t>
      </w:r>
      <w:r w:rsidR="00100971" w:rsidRPr="0064312C">
        <w:t xml:space="preserve"> </w:t>
      </w:r>
      <w:r w:rsidRPr="0064312C">
        <w:t>wykonane</w:t>
      </w:r>
      <w:r w:rsidR="00100971" w:rsidRPr="0064312C">
        <w:t xml:space="preserve"> </w:t>
      </w:r>
      <w:r w:rsidRPr="0064312C">
        <w:t>przez</w:t>
      </w:r>
      <w:r w:rsidR="00100971" w:rsidRPr="0064312C">
        <w:t xml:space="preserve"> </w:t>
      </w:r>
      <w:r w:rsidRPr="0064312C">
        <w:t>uczniów;</w:t>
      </w:r>
    </w:p>
    <w:p w14:paraId="6A63C51E" w14:textId="595BADA8" w:rsidR="001D1D3D" w:rsidRPr="0064312C" w:rsidRDefault="001D1D3D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</w:pPr>
      <w:r w:rsidRPr="0064312C">
        <w:t>3)</w:t>
      </w:r>
      <w:r w:rsidR="00943C66" w:rsidRPr="0064312C">
        <w:t xml:space="preserve"> </w:t>
      </w:r>
      <w:r w:rsidRPr="0064312C">
        <w:tab/>
        <w:t>ocenianiu</w:t>
      </w:r>
      <w:r w:rsidR="00100971" w:rsidRPr="0064312C">
        <w:t xml:space="preserve"> </w:t>
      </w:r>
      <w:r w:rsidRPr="0064312C">
        <w:t>podlegają</w:t>
      </w:r>
      <w:r w:rsidR="00C028AE">
        <w:t xml:space="preserve"> samodzielnie wykonane przez ucznia </w:t>
      </w:r>
      <w:proofErr w:type="gramStart"/>
      <w:r w:rsidR="00C028AE">
        <w:t>prace</w:t>
      </w:r>
      <w:r w:rsidR="00100971" w:rsidRPr="0064312C">
        <w:t xml:space="preserve">  </w:t>
      </w:r>
      <w:r w:rsidRPr="0064312C">
        <w:t>zadane</w:t>
      </w:r>
      <w:proofErr w:type="gramEnd"/>
      <w:r w:rsidR="00100971" w:rsidRPr="0064312C">
        <w:t xml:space="preserve"> </w:t>
      </w:r>
      <w:r w:rsidRPr="0064312C">
        <w:t>przez</w:t>
      </w:r>
      <w:r w:rsidR="00100971" w:rsidRPr="0064312C">
        <w:t xml:space="preserve"> </w:t>
      </w:r>
      <w:r w:rsidRPr="0064312C">
        <w:t>nauczyciela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odesłane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wyznaczonym</w:t>
      </w:r>
      <w:r w:rsidR="00100971" w:rsidRPr="0064312C">
        <w:t xml:space="preserve"> </w:t>
      </w:r>
      <w:r w:rsidRPr="0064312C">
        <w:t>terminie</w:t>
      </w:r>
      <w:r w:rsidR="00100971" w:rsidRPr="0064312C">
        <w:t xml:space="preserve"> </w:t>
      </w:r>
      <w:r w:rsidRPr="0064312C">
        <w:t>poprzez</w:t>
      </w:r>
      <w:r w:rsidR="00100971" w:rsidRPr="0064312C">
        <w:t xml:space="preserve"> </w:t>
      </w:r>
      <w:r w:rsidRPr="0064312C">
        <w:t>pocztę</w:t>
      </w:r>
      <w:r w:rsidR="00100971" w:rsidRPr="0064312C">
        <w:t xml:space="preserve"> </w:t>
      </w:r>
      <w:r w:rsidRPr="0064312C">
        <w:t>elektroniczną</w:t>
      </w:r>
      <w:r w:rsidR="00100971" w:rsidRPr="0064312C">
        <w:t xml:space="preserve"> </w:t>
      </w:r>
      <w:r w:rsidRPr="0064312C">
        <w:t>lub</w:t>
      </w:r>
      <w:r w:rsidR="00100971" w:rsidRPr="0064312C">
        <w:t xml:space="preserve"> </w:t>
      </w:r>
      <w:r w:rsidRPr="0064312C">
        <w:t>inną</w:t>
      </w:r>
      <w:r w:rsidR="00100971" w:rsidRPr="0064312C">
        <w:t xml:space="preserve"> </w:t>
      </w:r>
      <w:r w:rsidRPr="0064312C">
        <w:t>formę</w:t>
      </w:r>
      <w:r w:rsidR="00100971" w:rsidRPr="0064312C">
        <w:t xml:space="preserve"> </w:t>
      </w:r>
      <w:r w:rsidRPr="0064312C">
        <w:t>(np.</w:t>
      </w:r>
      <w:r w:rsidR="00100971" w:rsidRPr="0064312C">
        <w:t xml:space="preserve"> </w:t>
      </w:r>
      <w:r w:rsidRPr="0064312C">
        <w:t>poprzez</w:t>
      </w:r>
      <w:r w:rsidR="00100971" w:rsidRPr="0064312C">
        <w:t xml:space="preserve"> </w:t>
      </w:r>
      <w:r w:rsidRPr="0064312C">
        <w:t>komunikatory);</w:t>
      </w:r>
    </w:p>
    <w:p w14:paraId="108E028B" w14:textId="256F6D64" w:rsidR="001D1D3D" w:rsidRPr="0064312C" w:rsidRDefault="001D1D3D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</w:pPr>
      <w:r w:rsidRPr="0064312C">
        <w:t>4)</w:t>
      </w:r>
      <w:r w:rsidR="00943C66" w:rsidRPr="0064312C">
        <w:t xml:space="preserve"> </w:t>
      </w:r>
      <w:r w:rsidRPr="0064312C">
        <w:tab/>
        <w:t>ocenianiu</w:t>
      </w:r>
      <w:r w:rsidR="00100971" w:rsidRPr="0064312C">
        <w:t xml:space="preserve"> </w:t>
      </w:r>
      <w:r w:rsidRPr="0064312C">
        <w:t>podlegają</w:t>
      </w:r>
      <w:r w:rsidR="00100971" w:rsidRPr="0064312C">
        <w:t xml:space="preserve"> </w:t>
      </w:r>
      <w:r w:rsidRPr="0064312C">
        <w:t>prace</w:t>
      </w:r>
      <w:r w:rsidR="00100971" w:rsidRPr="0064312C">
        <w:t xml:space="preserve"> </w:t>
      </w:r>
      <w:r w:rsidRPr="0064312C">
        <w:t>pisemne,</w:t>
      </w:r>
      <w:r w:rsidR="00100971" w:rsidRPr="0064312C">
        <w:t xml:space="preserve"> </w:t>
      </w:r>
      <w:r w:rsidRPr="0064312C">
        <w:t>które</w:t>
      </w:r>
      <w:r w:rsidR="00100971" w:rsidRPr="0064312C">
        <w:t xml:space="preserve"> </w:t>
      </w:r>
      <w:r w:rsidRPr="0064312C">
        <w:t>zostały</w:t>
      </w:r>
      <w:r w:rsidR="00100971" w:rsidRPr="0064312C">
        <w:t xml:space="preserve"> </w:t>
      </w:r>
      <w:r w:rsidRPr="0064312C">
        <w:t>określone</w:t>
      </w:r>
      <w:r w:rsidR="00100971" w:rsidRPr="0064312C">
        <w:t xml:space="preserve"> </w:t>
      </w:r>
      <w:r w:rsidRPr="0064312C">
        <w:t>ze</w:t>
      </w:r>
      <w:r w:rsidR="00100971" w:rsidRPr="0064312C">
        <w:t xml:space="preserve"> </w:t>
      </w:r>
      <w:r w:rsidRPr="0064312C">
        <w:t>stosownym</w:t>
      </w:r>
      <w:r w:rsidR="00100971" w:rsidRPr="0064312C">
        <w:t xml:space="preserve"> </w:t>
      </w:r>
      <w:r w:rsidRPr="0064312C">
        <w:t>wyprzedzeniem.</w:t>
      </w:r>
      <w:r w:rsidR="00100971" w:rsidRPr="0064312C">
        <w:t xml:space="preserve"> </w:t>
      </w:r>
      <w:r w:rsidRPr="0064312C">
        <w:t>Praca</w:t>
      </w:r>
      <w:r w:rsidR="00100971" w:rsidRPr="0064312C">
        <w:t xml:space="preserve"> </w:t>
      </w:r>
      <w:r w:rsidRPr="0064312C">
        <w:t>pisemna</w:t>
      </w:r>
      <w:r w:rsidR="00100971" w:rsidRPr="0064312C">
        <w:t xml:space="preserve"> </w:t>
      </w:r>
      <w:r w:rsidRPr="0064312C">
        <w:t>nie</w:t>
      </w:r>
      <w:r w:rsidR="00100971" w:rsidRPr="0064312C">
        <w:t xml:space="preserve"> </w:t>
      </w:r>
      <w:r w:rsidRPr="0064312C">
        <w:t>może</w:t>
      </w:r>
      <w:r w:rsidR="00100971" w:rsidRPr="0064312C">
        <w:t xml:space="preserve"> </w:t>
      </w:r>
      <w:r w:rsidRPr="0064312C">
        <w:t>trwać</w:t>
      </w:r>
      <w:r w:rsidR="00100971" w:rsidRPr="0064312C">
        <w:t xml:space="preserve"> </w:t>
      </w:r>
      <w:r w:rsidRPr="0064312C">
        <w:t>dłużej</w:t>
      </w:r>
      <w:r w:rsidR="00100971" w:rsidRPr="0064312C">
        <w:t xml:space="preserve"> </w:t>
      </w:r>
      <w:r w:rsidRPr="0064312C">
        <w:t>niż</w:t>
      </w:r>
      <w:r w:rsidR="00100971" w:rsidRPr="0064312C">
        <w:t xml:space="preserve"> </w:t>
      </w:r>
      <w:r w:rsidRPr="0064312C">
        <w:t>to</w:t>
      </w:r>
      <w:r w:rsidR="00100971" w:rsidRPr="0064312C">
        <w:t xml:space="preserve"> </w:t>
      </w:r>
      <w:r w:rsidRPr="0064312C">
        <w:t>wynika</w:t>
      </w:r>
      <w:r w:rsidR="00100971" w:rsidRPr="0064312C">
        <w:t xml:space="preserve"> </w:t>
      </w:r>
      <w:r w:rsidRPr="0064312C">
        <w:t>z</w:t>
      </w:r>
      <w:r w:rsidR="00100971" w:rsidRPr="0064312C">
        <w:t xml:space="preserve"> </w:t>
      </w:r>
      <w:r w:rsidRPr="0064312C">
        <w:t>dziennego</w:t>
      </w:r>
      <w:r w:rsidR="00100971" w:rsidRPr="0064312C">
        <w:t xml:space="preserve"> </w:t>
      </w:r>
      <w:r w:rsidRPr="0064312C">
        <w:t>planu</w:t>
      </w:r>
      <w:r w:rsidR="00100971" w:rsidRPr="0064312C">
        <w:t xml:space="preserve"> </w:t>
      </w:r>
      <w:r w:rsidRPr="0064312C">
        <w:t>lekcji</w:t>
      </w:r>
      <w:r w:rsidR="00100971" w:rsidRPr="0064312C">
        <w:t xml:space="preserve"> </w:t>
      </w:r>
      <w:r w:rsidRPr="0064312C">
        <w:t>dla</w:t>
      </w:r>
      <w:r w:rsidR="00100971" w:rsidRPr="0064312C">
        <w:t xml:space="preserve"> </w:t>
      </w:r>
      <w:r w:rsidRPr="0064312C">
        <w:t>klasy.</w:t>
      </w:r>
    </w:p>
    <w:p w14:paraId="33043E87" w14:textId="3EC44A74" w:rsidR="001D1D3D" w:rsidRPr="0064312C" w:rsidRDefault="001D1D3D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</w:pPr>
      <w:proofErr w:type="gramStart"/>
      <w:r w:rsidRPr="0064312C">
        <w:t>5)</w:t>
      </w:r>
      <w:r w:rsidRPr="0064312C">
        <w:tab/>
      </w:r>
      <w:r w:rsidR="00943C66" w:rsidRPr="0064312C">
        <w:t xml:space="preserve"> </w:t>
      </w:r>
      <w:r w:rsidRPr="0064312C">
        <w:t>odpowiedzi</w:t>
      </w:r>
      <w:proofErr w:type="gramEnd"/>
      <w:r w:rsidR="00100971" w:rsidRPr="0064312C">
        <w:t xml:space="preserve"> </w:t>
      </w:r>
      <w:r w:rsidRPr="0064312C">
        <w:t>ustne</w:t>
      </w:r>
      <w:r w:rsidR="00100971" w:rsidRPr="0064312C">
        <w:t xml:space="preserve"> </w:t>
      </w:r>
      <w:r w:rsidRPr="0064312C">
        <w:t>udzielane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czasie</w:t>
      </w:r>
      <w:r w:rsidR="00100971" w:rsidRPr="0064312C">
        <w:t xml:space="preserve"> </w:t>
      </w:r>
      <w:r w:rsidRPr="0064312C">
        <w:t>rzeczywistym</w:t>
      </w:r>
      <w:r w:rsidR="00100971" w:rsidRPr="0064312C">
        <w:t xml:space="preserve"> </w:t>
      </w:r>
      <w:r w:rsidRPr="0064312C">
        <w:t>za</w:t>
      </w:r>
      <w:r w:rsidR="00100971" w:rsidRPr="0064312C">
        <w:t xml:space="preserve"> </w:t>
      </w:r>
      <w:r w:rsidRPr="0064312C">
        <w:t>pomocą</w:t>
      </w:r>
      <w:r w:rsidR="00100971" w:rsidRPr="0064312C">
        <w:t xml:space="preserve"> </w:t>
      </w:r>
      <w:r w:rsidRPr="0064312C">
        <w:t>komunikatorów</w:t>
      </w:r>
      <w:r w:rsidR="00100971" w:rsidRPr="0064312C">
        <w:t xml:space="preserve"> </w:t>
      </w:r>
      <w:r w:rsidRPr="0064312C">
        <w:t>elektronicznych;</w:t>
      </w:r>
    </w:p>
    <w:p w14:paraId="44DF8514" w14:textId="0B6915AB" w:rsidR="001D1D3D" w:rsidRPr="0064312C" w:rsidRDefault="001D1D3D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</w:pPr>
      <w:proofErr w:type="gramStart"/>
      <w:r w:rsidRPr="0064312C">
        <w:t>6)</w:t>
      </w:r>
      <w:r w:rsidRPr="0064312C">
        <w:tab/>
      </w:r>
      <w:r w:rsidR="00943C66" w:rsidRPr="0064312C">
        <w:t xml:space="preserve"> </w:t>
      </w:r>
      <w:r w:rsidRPr="0064312C">
        <w:t>przygotowanie</w:t>
      </w:r>
      <w:proofErr w:type="gramEnd"/>
      <w:r w:rsidR="00100971" w:rsidRPr="0064312C">
        <w:t xml:space="preserve"> </w:t>
      </w:r>
      <w:r w:rsidRPr="0064312C">
        <w:t>projektu</w:t>
      </w:r>
      <w:r w:rsidR="00100971" w:rsidRPr="0064312C">
        <w:t xml:space="preserve"> </w:t>
      </w:r>
      <w:r w:rsidRPr="0064312C">
        <w:t>przez</w:t>
      </w:r>
      <w:r w:rsidR="00100971" w:rsidRPr="0064312C">
        <w:t xml:space="preserve"> </w:t>
      </w:r>
      <w:r w:rsidRPr="0064312C">
        <w:t>ucznia.</w:t>
      </w:r>
    </w:p>
    <w:p w14:paraId="1D51A423" w14:textId="77777777" w:rsidR="001D1D3D" w:rsidRPr="0064312C" w:rsidRDefault="001D1D3D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</w:pPr>
    </w:p>
    <w:p w14:paraId="6012A702" w14:textId="0018D4F5" w:rsidR="001D1D3D" w:rsidRPr="0064312C" w:rsidRDefault="001D1D3D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143b.</w:t>
      </w:r>
      <w:r w:rsidR="00100971" w:rsidRPr="0064312C">
        <w:rPr>
          <w:b/>
          <w:bCs/>
        </w:rPr>
        <w:t xml:space="preserve"> </w:t>
      </w:r>
      <w:r w:rsidRPr="0064312C">
        <w:t>1.</w:t>
      </w:r>
      <w:r w:rsidR="00943C66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ocenianiu</w:t>
      </w:r>
      <w:r w:rsidR="00100971" w:rsidRPr="0064312C">
        <w:t xml:space="preserve"> </w:t>
      </w:r>
      <w:r w:rsidRPr="0064312C">
        <w:t>zajęć</w:t>
      </w:r>
      <w:r w:rsidR="00100971" w:rsidRPr="0064312C">
        <w:t xml:space="preserve"> </w:t>
      </w:r>
      <w:r w:rsidRPr="0064312C">
        <w:t>z</w:t>
      </w:r>
      <w:r w:rsidR="00100971" w:rsidRPr="0064312C">
        <w:t xml:space="preserve"> </w:t>
      </w:r>
      <w:r w:rsidRPr="0064312C">
        <w:t>wychowania</w:t>
      </w:r>
      <w:r w:rsidR="00100971" w:rsidRPr="0064312C">
        <w:t xml:space="preserve"> </w:t>
      </w:r>
      <w:r w:rsidRPr="0064312C">
        <w:t>fizycznego,</w:t>
      </w:r>
      <w:r w:rsidR="00100971" w:rsidRPr="0064312C">
        <w:t xml:space="preserve"> </w:t>
      </w:r>
      <w:r w:rsidRPr="0064312C">
        <w:t>nauczyciel</w:t>
      </w:r>
      <w:r w:rsidR="00100971" w:rsidRPr="0064312C">
        <w:t xml:space="preserve"> </w:t>
      </w:r>
      <w:r w:rsidRPr="0064312C">
        <w:t>bierze</w:t>
      </w:r>
      <w:r w:rsidR="00100971" w:rsidRPr="0064312C">
        <w:t xml:space="preserve"> </w:t>
      </w:r>
      <w:r w:rsidRPr="0064312C">
        <w:t>pod</w:t>
      </w:r>
      <w:r w:rsidR="00100971" w:rsidRPr="0064312C">
        <w:t xml:space="preserve"> </w:t>
      </w:r>
      <w:r w:rsidRPr="0064312C">
        <w:t>uwagę</w:t>
      </w:r>
      <w:r w:rsidR="00100971" w:rsidRPr="0064312C">
        <w:t xml:space="preserve"> </w:t>
      </w:r>
      <w:r w:rsidRPr="0064312C">
        <w:t>prace</w:t>
      </w:r>
      <w:r w:rsidR="00100971" w:rsidRPr="0064312C">
        <w:t xml:space="preserve"> </w:t>
      </w:r>
      <w:r w:rsidRPr="0064312C">
        <w:t>pisemne</w:t>
      </w:r>
      <w:r w:rsidR="00100971" w:rsidRPr="0064312C">
        <w:t xml:space="preserve"> </w:t>
      </w:r>
      <w:r w:rsidRPr="0064312C">
        <w:t>ucznia</w:t>
      </w:r>
      <w:r w:rsidR="00100971" w:rsidRPr="0064312C">
        <w:t xml:space="preserve"> </w:t>
      </w:r>
      <w:r w:rsidRPr="0064312C">
        <w:t>bądź</w:t>
      </w:r>
      <w:r w:rsidR="00100971" w:rsidRPr="0064312C">
        <w:t xml:space="preserve"> </w:t>
      </w:r>
      <w:r w:rsidRPr="0064312C">
        <w:t>przygotowaną</w:t>
      </w:r>
      <w:r w:rsidR="00100971" w:rsidRPr="0064312C">
        <w:t xml:space="preserve"> </w:t>
      </w:r>
      <w:r w:rsidRPr="0064312C">
        <w:t>prezentację</w:t>
      </w:r>
      <w:r w:rsidR="00100971" w:rsidRPr="0064312C">
        <w:t xml:space="preserve"> </w:t>
      </w:r>
      <w:r w:rsidRPr="0064312C">
        <w:t>lub</w:t>
      </w:r>
      <w:r w:rsidR="00100971" w:rsidRPr="0064312C">
        <w:t xml:space="preserve"> </w:t>
      </w:r>
      <w:r w:rsidRPr="0064312C">
        <w:t>projekt</w:t>
      </w:r>
      <w:r w:rsidR="00100971" w:rsidRPr="0064312C">
        <w:t xml:space="preserve"> </w:t>
      </w:r>
      <w:r w:rsidRPr="0064312C">
        <w:t>dotyczące</w:t>
      </w:r>
      <w:r w:rsidR="00100971" w:rsidRPr="0064312C">
        <w:t xml:space="preserve"> </w:t>
      </w:r>
      <w:r w:rsidRPr="0064312C">
        <w:t>tematyki</w:t>
      </w:r>
      <w:r w:rsidR="00100971" w:rsidRPr="0064312C">
        <w:t xml:space="preserve"> </w:t>
      </w:r>
      <w:r w:rsidRPr="0064312C">
        <w:t>kultury</w:t>
      </w:r>
      <w:r w:rsidR="00100971" w:rsidRPr="0064312C">
        <w:t xml:space="preserve"> </w:t>
      </w:r>
      <w:r w:rsidRPr="0064312C">
        <w:t>fizycznej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edukacji</w:t>
      </w:r>
      <w:r w:rsidR="00100971" w:rsidRPr="0064312C">
        <w:t xml:space="preserve"> </w:t>
      </w:r>
      <w:r w:rsidRPr="0064312C">
        <w:t>prozdrowotnej</w:t>
      </w:r>
      <w:r w:rsidR="00100971" w:rsidRPr="0064312C">
        <w:t xml:space="preserve"> </w:t>
      </w:r>
      <w:r w:rsidRPr="0064312C">
        <w:t>oraz</w:t>
      </w:r>
      <w:r w:rsidR="00100971" w:rsidRPr="0064312C">
        <w:t xml:space="preserve"> </w:t>
      </w:r>
      <w:r w:rsidRPr="0064312C">
        <w:t>teoretyczną</w:t>
      </w:r>
      <w:r w:rsidR="00100971" w:rsidRPr="0064312C">
        <w:t xml:space="preserve"> </w:t>
      </w:r>
      <w:r w:rsidRPr="0064312C">
        <w:t>znajomość</w:t>
      </w:r>
      <w:r w:rsidR="00100971" w:rsidRPr="0064312C">
        <w:t xml:space="preserve"> </w:t>
      </w:r>
      <w:r w:rsidRPr="0064312C">
        <w:t>zagadnień</w:t>
      </w:r>
      <w:r w:rsidR="00100971" w:rsidRPr="0064312C">
        <w:t xml:space="preserve"> </w:t>
      </w:r>
      <w:r w:rsidRPr="0064312C">
        <w:t>sportowych,</w:t>
      </w:r>
      <w:r w:rsidR="00100971" w:rsidRPr="0064312C">
        <w:t xml:space="preserve"> </w:t>
      </w:r>
      <w:r w:rsidRPr="0064312C">
        <w:t>np.</w:t>
      </w:r>
      <w:r w:rsidR="00100971" w:rsidRPr="0064312C">
        <w:t xml:space="preserve"> </w:t>
      </w:r>
      <w:r w:rsidRPr="0064312C">
        <w:t>poprzez</w:t>
      </w:r>
      <w:r w:rsidR="00100971" w:rsidRPr="0064312C">
        <w:t xml:space="preserve"> </w:t>
      </w:r>
      <w:r w:rsidRPr="0064312C">
        <w:t>opracowanie</w:t>
      </w:r>
      <w:r w:rsidR="00100971" w:rsidRPr="0064312C">
        <w:t xml:space="preserve"> </w:t>
      </w:r>
      <w:r w:rsidRPr="0064312C">
        <w:t>planu</w:t>
      </w:r>
      <w:r w:rsidR="00100971" w:rsidRPr="0064312C">
        <w:t xml:space="preserve"> </w:t>
      </w:r>
      <w:r w:rsidRPr="0064312C">
        <w:t>rozgrzewki,</w:t>
      </w:r>
      <w:r w:rsidR="00100971" w:rsidRPr="0064312C">
        <w:t xml:space="preserve"> </w:t>
      </w:r>
      <w:r w:rsidRPr="0064312C">
        <w:t>opis</w:t>
      </w:r>
      <w:r w:rsidR="00100971" w:rsidRPr="0064312C">
        <w:t xml:space="preserve"> </w:t>
      </w:r>
      <w:r w:rsidRPr="0064312C">
        <w:t>zasad</w:t>
      </w:r>
      <w:r w:rsidR="00100971" w:rsidRPr="0064312C">
        <w:t xml:space="preserve"> </w:t>
      </w:r>
      <w:r w:rsidRPr="0064312C">
        <w:t>danej</w:t>
      </w:r>
      <w:r w:rsidR="00100971" w:rsidRPr="0064312C">
        <w:t xml:space="preserve"> </w:t>
      </w:r>
      <w:r w:rsidRPr="0064312C">
        <w:t>gry</w:t>
      </w:r>
      <w:r w:rsidR="00100971" w:rsidRPr="0064312C">
        <w:t xml:space="preserve"> </w:t>
      </w:r>
      <w:r w:rsidRPr="0064312C">
        <w:t>zespołowej</w:t>
      </w:r>
      <w:r w:rsidR="00100971" w:rsidRPr="0064312C">
        <w:t xml:space="preserve"> </w:t>
      </w:r>
      <w:r w:rsidRPr="0064312C">
        <w:t>lub</w:t>
      </w:r>
      <w:r w:rsidR="00100971" w:rsidRPr="0064312C">
        <w:t xml:space="preserve"> </w:t>
      </w:r>
      <w:r w:rsidRPr="0064312C">
        <w:t>przygotowanie</w:t>
      </w:r>
      <w:r w:rsidR="00100971" w:rsidRPr="0064312C">
        <w:t xml:space="preserve"> </w:t>
      </w:r>
      <w:r w:rsidRPr="0064312C">
        <w:t>tygodniowego</w:t>
      </w:r>
      <w:r w:rsidR="00100971" w:rsidRPr="0064312C">
        <w:t xml:space="preserve"> </w:t>
      </w:r>
      <w:r w:rsidRPr="0064312C">
        <w:t>planu</w:t>
      </w:r>
      <w:r w:rsidR="00100971" w:rsidRPr="0064312C">
        <w:t xml:space="preserve"> </w:t>
      </w:r>
      <w:r w:rsidRPr="0064312C">
        <w:t>treningowego.</w:t>
      </w:r>
      <w:r w:rsidR="00100971" w:rsidRPr="0064312C">
        <w:t xml:space="preserve"> </w:t>
      </w:r>
    </w:p>
    <w:p w14:paraId="469DDED4" w14:textId="5ABA823E" w:rsidR="001D1D3D" w:rsidRPr="0064312C" w:rsidRDefault="001D1D3D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</w:pPr>
      <w:r w:rsidRPr="0064312C">
        <w:t>2.</w:t>
      </w:r>
      <w:r w:rsidRPr="0064312C">
        <w:tab/>
      </w:r>
      <w:r w:rsidR="00943C66" w:rsidRPr="0064312C">
        <w:t xml:space="preserve"> </w:t>
      </w:r>
      <w:r w:rsidRPr="0064312C">
        <w:t>Nauczyciel</w:t>
      </w:r>
      <w:r w:rsidR="00100971" w:rsidRPr="0064312C">
        <w:t xml:space="preserve"> </w:t>
      </w:r>
      <w:r w:rsidRPr="0064312C">
        <w:t>wychowania</w:t>
      </w:r>
      <w:r w:rsidR="00100971" w:rsidRPr="0064312C">
        <w:t xml:space="preserve"> </w:t>
      </w:r>
      <w:r w:rsidRPr="0064312C">
        <w:t>fizycznego</w:t>
      </w:r>
      <w:r w:rsidR="00100971" w:rsidRPr="0064312C">
        <w:t xml:space="preserve"> </w:t>
      </w:r>
      <w:r w:rsidRPr="0064312C">
        <w:t>może</w:t>
      </w:r>
      <w:r w:rsidR="00100971" w:rsidRPr="0064312C">
        <w:t xml:space="preserve"> </w:t>
      </w:r>
      <w:r w:rsidRPr="0064312C">
        <w:t>rekomendować</w:t>
      </w:r>
      <w:r w:rsidR="00100971" w:rsidRPr="0064312C">
        <w:t xml:space="preserve"> </w:t>
      </w:r>
      <w:r w:rsidRPr="0064312C">
        <w:t>uczniom</w:t>
      </w:r>
      <w:r w:rsidR="00100971" w:rsidRPr="0064312C">
        <w:t xml:space="preserve"> </w:t>
      </w:r>
      <w:r w:rsidRPr="0064312C">
        <w:t>korzystanie</w:t>
      </w:r>
      <w:r w:rsidR="00100971" w:rsidRPr="0064312C">
        <w:t xml:space="preserve"> </w:t>
      </w:r>
      <w:r w:rsidRPr="0064312C">
        <w:t>ze</w:t>
      </w:r>
      <w:r w:rsidR="00100971" w:rsidRPr="0064312C">
        <w:t xml:space="preserve"> </w:t>
      </w:r>
      <w:r w:rsidRPr="0064312C">
        <w:t>sprawdzonych</w:t>
      </w:r>
      <w:r w:rsidR="00100971" w:rsidRPr="0064312C">
        <w:t xml:space="preserve"> </w:t>
      </w:r>
      <w:r w:rsidRPr="0064312C">
        <w:t>stron</w:t>
      </w:r>
      <w:r w:rsidR="00100971" w:rsidRPr="0064312C">
        <w:t xml:space="preserve"> </w:t>
      </w:r>
      <w:r w:rsidRPr="0064312C">
        <w:t>internetowych,</w:t>
      </w:r>
      <w:r w:rsidR="00100971" w:rsidRPr="0064312C">
        <w:t xml:space="preserve"> </w:t>
      </w:r>
      <w:r w:rsidRPr="0064312C">
        <w:t>na</w:t>
      </w:r>
      <w:r w:rsidR="00100971" w:rsidRPr="0064312C">
        <w:t xml:space="preserve"> </w:t>
      </w:r>
      <w:r w:rsidRPr="0064312C">
        <w:t>których</w:t>
      </w:r>
      <w:r w:rsidR="00100971" w:rsidRPr="0064312C">
        <w:t xml:space="preserve"> </w:t>
      </w:r>
      <w:r w:rsidRPr="0064312C">
        <w:t>zamieszczane</w:t>
      </w:r>
      <w:r w:rsidR="00100971" w:rsidRPr="0064312C">
        <w:t xml:space="preserve"> </w:t>
      </w:r>
      <w:r w:rsidRPr="0064312C">
        <w:t>są</w:t>
      </w:r>
      <w:r w:rsidR="00100971" w:rsidRPr="0064312C">
        <w:t xml:space="preserve"> </w:t>
      </w:r>
      <w:r w:rsidRPr="0064312C">
        <w:t>zestawy</w:t>
      </w:r>
      <w:r w:rsidR="00100971" w:rsidRPr="0064312C">
        <w:t xml:space="preserve"> </w:t>
      </w:r>
      <w:r w:rsidRPr="0064312C">
        <w:t>bezpiecznych</w:t>
      </w:r>
      <w:r w:rsidR="00100971" w:rsidRPr="0064312C">
        <w:t xml:space="preserve"> </w:t>
      </w:r>
      <w:r w:rsidRPr="0064312C">
        <w:t>ćwiczeń</w:t>
      </w:r>
      <w:r w:rsidR="00100971" w:rsidRPr="0064312C">
        <w:t xml:space="preserve"> </w:t>
      </w:r>
      <w:r w:rsidRPr="0064312C">
        <w:t>fizycznych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instruktaży</w:t>
      </w:r>
      <w:r w:rsidR="00100971" w:rsidRPr="0064312C">
        <w:t xml:space="preserve"> </w:t>
      </w:r>
      <w:r w:rsidRPr="0064312C">
        <w:t>tanecznych</w:t>
      </w:r>
      <w:r w:rsidR="00100971" w:rsidRPr="0064312C">
        <w:t xml:space="preserve"> </w:t>
      </w:r>
      <w:r w:rsidRPr="0064312C">
        <w:t>możliwych</w:t>
      </w:r>
      <w:r w:rsidR="00100971" w:rsidRPr="0064312C">
        <w:t xml:space="preserve"> </w:t>
      </w:r>
      <w:r w:rsidRPr="0064312C">
        <w:t>do</w:t>
      </w:r>
      <w:r w:rsidR="00100971" w:rsidRPr="0064312C">
        <w:t xml:space="preserve"> </w:t>
      </w:r>
      <w:r w:rsidRPr="0064312C">
        <w:t>wykonania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domu</w:t>
      </w:r>
      <w:r w:rsidR="00100971" w:rsidRPr="0064312C">
        <w:t xml:space="preserve"> </w:t>
      </w:r>
      <w:r w:rsidRPr="0064312C">
        <w:t>lub</w:t>
      </w:r>
      <w:r w:rsidR="00100971" w:rsidRPr="0064312C">
        <w:t xml:space="preserve"> </w:t>
      </w:r>
      <w:r w:rsidRPr="0064312C">
        <w:t>na</w:t>
      </w:r>
      <w:r w:rsidR="00100971" w:rsidRPr="0064312C">
        <w:t xml:space="preserve"> </w:t>
      </w:r>
      <w:r w:rsidRPr="0064312C">
        <w:t>świeżym</w:t>
      </w:r>
      <w:r w:rsidR="00100971" w:rsidRPr="0064312C">
        <w:t xml:space="preserve"> </w:t>
      </w:r>
      <w:r w:rsidRPr="0064312C">
        <w:t>powietrzu,</w:t>
      </w:r>
      <w:r w:rsidR="00100971" w:rsidRPr="0064312C">
        <w:t xml:space="preserve"> </w:t>
      </w:r>
      <w:r w:rsidRPr="0064312C">
        <w:t>np.</w:t>
      </w:r>
      <w:r w:rsidR="00100971" w:rsidRPr="0064312C">
        <w:t xml:space="preserve"> </w:t>
      </w:r>
      <w:r w:rsidRPr="0064312C">
        <w:t>na</w:t>
      </w:r>
      <w:r w:rsidR="00100971" w:rsidRPr="0064312C">
        <w:t xml:space="preserve"> </w:t>
      </w:r>
      <w:r w:rsidRPr="0064312C">
        <w:t>terenie</w:t>
      </w:r>
      <w:r w:rsidR="00100971" w:rsidRPr="0064312C">
        <w:t xml:space="preserve"> </w:t>
      </w:r>
      <w:r w:rsidRPr="0064312C">
        <w:t>dostępnych</w:t>
      </w:r>
      <w:r w:rsidR="00100971" w:rsidRPr="0064312C">
        <w:t xml:space="preserve"> </w:t>
      </w:r>
      <w:r w:rsidRPr="0064312C">
        <w:t>lasów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parków.</w:t>
      </w:r>
    </w:p>
    <w:p w14:paraId="317A4275" w14:textId="4023785D" w:rsidR="001D1D3D" w:rsidRPr="0064312C" w:rsidRDefault="001D1D3D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</w:pPr>
      <w:r w:rsidRPr="0064312C">
        <w:t>3.</w:t>
      </w:r>
      <w:r w:rsidRPr="0064312C">
        <w:tab/>
      </w:r>
      <w:r w:rsidR="00943C66" w:rsidRPr="0064312C">
        <w:t xml:space="preserve"> </w:t>
      </w:r>
      <w:r w:rsidRPr="0064312C">
        <w:t>Nauczyciel</w:t>
      </w:r>
      <w:r w:rsidR="00100971" w:rsidRPr="0064312C">
        <w:t xml:space="preserve"> </w:t>
      </w:r>
      <w:r w:rsidRPr="0064312C">
        <w:t>wychowania</w:t>
      </w:r>
      <w:r w:rsidR="00100971" w:rsidRPr="0064312C">
        <w:t xml:space="preserve"> </w:t>
      </w:r>
      <w:r w:rsidRPr="0064312C">
        <w:t>fizycznego</w:t>
      </w:r>
      <w:r w:rsidR="00100971" w:rsidRPr="0064312C">
        <w:t xml:space="preserve"> </w:t>
      </w:r>
      <w:r w:rsidRPr="0064312C">
        <w:t>może</w:t>
      </w:r>
      <w:r w:rsidR="00100971" w:rsidRPr="0064312C">
        <w:t xml:space="preserve"> </w:t>
      </w:r>
      <w:r w:rsidRPr="0064312C">
        <w:t>oceniać</w:t>
      </w:r>
      <w:r w:rsidR="00100971" w:rsidRPr="0064312C">
        <w:t xml:space="preserve"> </w:t>
      </w:r>
      <w:r w:rsidRPr="0064312C">
        <w:t>ucznia</w:t>
      </w:r>
      <w:r w:rsidR="00100971" w:rsidRPr="0064312C">
        <w:t xml:space="preserve"> </w:t>
      </w:r>
      <w:r w:rsidRPr="0064312C">
        <w:t>także</w:t>
      </w:r>
      <w:r w:rsidR="00100971" w:rsidRPr="0064312C">
        <w:t xml:space="preserve"> </w:t>
      </w:r>
      <w:r w:rsidRPr="0064312C">
        <w:t>na</w:t>
      </w:r>
      <w:r w:rsidR="00100971" w:rsidRPr="0064312C">
        <w:t xml:space="preserve"> </w:t>
      </w:r>
      <w:r w:rsidRPr="0064312C">
        <w:t>podstawie</w:t>
      </w:r>
      <w:r w:rsidR="00100971" w:rsidRPr="0064312C">
        <w:t xml:space="preserve"> </w:t>
      </w:r>
      <w:r w:rsidRPr="0064312C">
        <w:t>odesłanych</w:t>
      </w:r>
      <w:r w:rsidR="00100971" w:rsidRPr="0064312C">
        <w:t xml:space="preserve"> </w:t>
      </w:r>
      <w:r w:rsidRPr="0064312C">
        <w:t>przez</w:t>
      </w:r>
      <w:r w:rsidR="00100971" w:rsidRPr="0064312C">
        <w:t xml:space="preserve"> </w:t>
      </w:r>
      <w:r w:rsidRPr="0064312C">
        <w:t>ucznia</w:t>
      </w:r>
      <w:r w:rsidR="00100971" w:rsidRPr="0064312C">
        <w:t xml:space="preserve"> </w:t>
      </w:r>
      <w:r w:rsidRPr="0064312C">
        <w:t>nagrań/</w:t>
      </w:r>
      <w:r w:rsidR="00100971" w:rsidRPr="0064312C">
        <w:t xml:space="preserve"> </w:t>
      </w:r>
      <w:r w:rsidRPr="0064312C">
        <w:t>zdjęć</w:t>
      </w:r>
      <w:r w:rsidR="00100971" w:rsidRPr="0064312C">
        <w:t xml:space="preserve"> </w:t>
      </w:r>
      <w:r w:rsidRPr="0064312C">
        <w:t>z</w:t>
      </w:r>
      <w:r w:rsidR="00100971" w:rsidRPr="0064312C">
        <w:t xml:space="preserve"> </w:t>
      </w:r>
      <w:r w:rsidRPr="0064312C">
        <w:t>wykonania</w:t>
      </w:r>
      <w:r w:rsidR="00100971" w:rsidRPr="0064312C">
        <w:t xml:space="preserve"> </w:t>
      </w:r>
      <w:r w:rsidRPr="0064312C">
        <w:t>zleconych</w:t>
      </w:r>
      <w:r w:rsidR="00100971" w:rsidRPr="0064312C">
        <w:t xml:space="preserve"> </w:t>
      </w:r>
      <w:r w:rsidRPr="0064312C">
        <w:t>zadań</w:t>
      </w:r>
    </w:p>
    <w:p w14:paraId="3A545B5F" w14:textId="2BCD5A95" w:rsidR="001D1D3D" w:rsidRPr="0064312C" w:rsidRDefault="001D1D3D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</w:pPr>
      <w:r w:rsidRPr="0064312C">
        <w:t>4.</w:t>
      </w:r>
      <w:r w:rsidRPr="0064312C">
        <w:tab/>
      </w:r>
      <w:r w:rsidR="00943C66" w:rsidRPr="0064312C">
        <w:t xml:space="preserve"> </w:t>
      </w:r>
      <w:r w:rsidRPr="0064312C">
        <w:t>Nauczyciel</w:t>
      </w:r>
      <w:r w:rsidR="00100971" w:rsidRPr="0064312C">
        <w:t xml:space="preserve"> </w:t>
      </w:r>
      <w:r w:rsidRPr="0064312C">
        <w:t>wychowania</w:t>
      </w:r>
      <w:r w:rsidR="00100971" w:rsidRPr="0064312C">
        <w:t xml:space="preserve"> </w:t>
      </w:r>
      <w:r w:rsidRPr="0064312C">
        <w:t>fizycznego</w:t>
      </w:r>
      <w:r w:rsidR="00100971" w:rsidRPr="0064312C">
        <w:t xml:space="preserve"> </w:t>
      </w:r>
      <w:r w:rsidRPr="0064312C">
        <w:t>może</w:t>
      </w:r>
      <w:r w:rsidR="00100971" w:rsidRPr="0064312C">
        <w:t xml:space="preserve"> </w:t>
      </w:r>
      <w:r w:rsidRPr="0064312C">
        <w:t>zachęcać</w:t>
      </w:r>
      <w:r w:rsidR="00100971" w:rsidRPr="0064312C">
        <w:t xml:space="preserve"> </w:t>
      </w:r>
      <w:r w:rsidRPr="0064312C">
        <w:t>uczniów</w:t>
      </w:r>
      <w:r w:rsidR="00100971" w:rsidRPr="0064312C">
        <w:t xml:space="preserve"> </w:t>
      </w:r>
      <w:r w:rsidRPr="0064312C">
        <w:t>do</w:t>
      </w:r>
      <w:r w:rsidR="00100971" w:rsidRPr="0064312C">
        <w:t xml:space="preserve"> </w:t>
      </w:r>
      <w:r w:rsidRPr="0064312C">
        <w:t>wypełniania</w:t>
      </w:r>
      <w:r w:rsidR="00100971" w:rsidRPr="0064312C">
        <w:t xml:space="preserve"> </w:t>
      </w:r>
      <w:r w:rsidRPr="0064312C">
        <w:t>dzienniczków</w:t>
      </w:r>
      <w:r w:rsidR="00100971" w:rsidRPr="0064312C">
        <w:t xml:space="preserve"> </w:t>
      </w:r>
      <w:r w:rsidRPr="0064312C">
        <w:t>aktywności</w:t>
      </w:r>
      <w:r w:rsidR="00100971" w:rsidRPr="0064312C">
        <w:t xml:space="preserve"> </w:t>
      </w:r>
      <w:r w:rsidRPr="0064312C">
        <w:t>fizycznej.</w:t>
      </w:r>
    </w:p>
    <w:p w14:paraId="51420F52" w14:textId="77777777" w:rsidR="001D1D3D" w:rsidRPr="0064312C" w:rsidRDefault="001D1D3D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</w:pPr>
    </w:p>
    <w:p w14:paraId="6E52A563" w14:textId="2881D312" w:rsidR="001D1D3D" w:rsidRPr="0064312C" w:rsidRDefault="001D1D3D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143c.</w:t>
      </w:r>
      <w:r w:rsidR="00100971" w:rsidRPr="0064312C">
        <w:rPr>
          <w:b/>
          <w:bCs/>
        </w:rPr>
        <w:t xml:space="preserve"> </w:t>
      </w:r>
      <w:r w:rsidRPr="0064312C">
        <w:t>1.</w:t>
      </w:r>
      <w:r w:rsidR="00943C66" w:rsidRPr="0064312C">
        <w:t xml:space="preserve"> </w:t>
      </w:r>
      <w:r w:rsidRPr="0064312C">
        <w:t>Ocenianie</w:t>
      </w:r>
      <w:r w:rsidR="00100971" w:rsidRPr="0064312C">
        <w:t xml:space="preserve"> </w:t>
      </w:r>
      <w:r w:rsidRPr="0064312C">
        <w:t>zachowania</w:t>
      </w:r>
      <w:r w:rsidR="00100971" w:rsidRPr="0064312C">
        <w:t xml:space="preserve"> </w:t>
      </w:r>
      <w:r w:rsidRPr="0064312C">
        <w:t>uczniów</w:t>
      </w:r>
      <w:r w:rsidR="00100971" w:rsidRPr="0064312C">
        <w:t xml:space="preserve"> </w:t>
      </w:r>
      <w:r w:rsidRPr="0064312C">
        <w:t>polegać</w:t>
      </w:r>
      <w:r w:rsidR="00100971" w:rsidRPr="0064312C">
        <w:t xml:space="preserve"> </w:t>
      </w:r>
      <w:r w:rsidRPr="0064312C">
        <w:t>będzie</w:t>
      </w:r>
      <w:r w:rsidR="00100971" w:rsidRPr="0064312C">
        <w:t xml:space="preserve"> </w:t>
      </w:r>
      <w:r w:rsidRPr="0064312C">
        <w:t>na</w:t>
      </w:r>
      <w:r w:rsidR="00100971" w:rsidRPr="0064312C">
        <w:t xml:space="preserve"> </w:t>
      </w:r>
      <w:r w:rsidRPr="0064312C">
        <w:t>podsumowaniu</w:t>
      </w:r>
      <w:r w:rsidR="00100971" w:rsidRPr="0064312C">
        <w:t xml:space="preserve"> </w:t>
      </w:r>
      <w:r w:rsidRPr="0064312C">
        <w:t>zachowania</w:t>
      </w:r>
      <w:r w:rsidR="00100971" w:rsidRPr="0064312C">
        <w:t xml:space="preserve"> </w:t>
      </w:r>
      <w:r w:rsidRPr="0064312C">
        <w:t>ucznia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okresie</w:t>
      </w:r>
      <w:r w:rsidR="00100971" w:rsidRPr="0064312C">
        <w:t xml:space="preserve"> </w:t>
      </w:r>
      <w:r w:rsidRPr="0064312C">
        <w:t>poprzedzającym</w:t>
      </w:r>
      <w:r w:rsidR="00100971" w:rsidRPr="0064312C">
        <w:t xml:space="preserve"> </w:t>
      </w:r>
      <w:r w:rsidRPr="0064312C">
        <w:t>zawieszenie</w:t>
      </w:r>
      <w:r w:rsidR="00100971" w:rsidRPr="0064312C">
        <w:t xml:space="preserve"> </w:t>
      </w:r>
      <w:r w:rsidRPr="0064312C">
        <w:t>działalności</w:t>
      </w:r>
      <w:r w:rsidR="00100971" w:rsidRPr="0064312C">
        <w:t xml:space="preserve"> </w:t>
      </w:r>
      <w:r w:rsidRPr="0064312C">
        <w:t>szkoły,</w:t>
      </w:r>
      <w:r w:rsidR="00100971" w:rsidRPr="0064312C">
        <w:t xml:space="preserve"> </w:t>
      </w:r>
      <w:r w:rsidRPr="0064312C">
        <w:t>a</w:t>
      </w:r>
      <w:r w:rsidR="00100971" w:rsidRPr="0064312C">
        <w:t xml:space="preserve"> </w:t>
      </w:r>
      <w:r w:rsidRPr="0064312C">
        <w:t>także</w:t>
      </w:r>
      <w:r w:rsidR="00100971" w:rsidRPr="0064312C">
        <w:t xml:space="preserve"> </w:t>
      </w:r>
      <w:r w:rsidRPr="0064312C">
        <w:t>zachowanie</w:t>
      </w:r>
      <w:r w:rsidR="00100971" w:rsidRPr="0064312C">
        <w:t xml:space="preserve"> </w:t>
      </w:r>
      <w:r w:rsidRPr="0064312C">
        <w:t>ucznia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okresie</w:t>
      </w:r>
      <w:r w:rsidR="00100971" w:rsidRPr="0064312C">
        <w:t xml:space="preserve"> </w:t>
      </w:r>
      <w:r w:rsidRPr="0064312C">
        <w:t>nauki</w:t>
      </w:r>
      <w:r w:rsidR="00100971" w:rsidRPr="0064312C">
        <w:t xml:space="preserve"> </w:t>
      </w:r>
      <w:r w:rsidRPr="0064312C">
        <w:t>na</w:t>
      </w:r>
      <w:r w:rsidR="00100971" w:rsidRPr="0064312C">
        <w:t xml:space="preserve"> </w:t>
      </w:r>
      <w:r w:rsidRPr="0064312C">
        <w:t>odległość,</w:t>
      </w:r>
      <w:r w:rsidR="00100971" w:rsidRPr="0064312C">
        <w:t xml:space="preserve"> </w:t>
      </w:r>
      <w:r w:rsidRPr="0064312C">
        <w:t>a</w:t>
      </w:r>
      <w:r w:rsidR="00100971" w:rsidRPr="0064312C">
        <w:t xml:space="preserve"> </w:t>
      </w:r>
      <w:r w:rsidRPr="0064312C">
        <w:t>zwłaszcza</w:t>
      </w:r>
      <w:r w:rsidR="00100971" w:rsidRPr="0064312C">
        <w:t xml:space="preserve"> </w:t>
      </w:r>
      <w:r w:rsidRPr="0064312C">
        <w:t>jego</w:t>
      </w:r>
      <w:r w:rsidR="00100971" w:rsidRPr="0064312C">
        <w:t xml:space="preserve"> </w:t>
      </w:r>
      <w:r w:rsidRPr="0064312C">
        <w:t>systematyczności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aktywności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realizacji</w:t>
      </w:r>
      <w:r w:rsidR="00100971" w:rsidRPr="0064312C">
        <w:t xml:space="preserve"> </w:t>
      </w:r>
      <w:r w:rsidRPr="0064312C">
        <w:t>zleconych</w:t>
      </w:r>
      <w:r w:rsidR="00100971" w:rsidRPr="0064312C">
        <w:t xml:space="preserve"> </w:t>
      </w:r>
      <w:r w:rsidRPr="0064312C">
        <w:t>form</w:t>
      </w:r>
      <w:r w:rsidR="00100971" w:rsidRPr="0064312C">
        <w:t xml:space="preserve"> </w:t>
      </w:r>
      <w:r w:rsidRPr="0064312C">
        <w:t>nauki.</w:t>
      </w:r>
      <w:r w:rsidR="00100971" w:rsidRPr="0064312C">
        <w:t xml:space="preserve"> </w:t>
      </w:r>
    </w:p>
    <w:p w14:paraId="739FB6AE" w14:textId="2BBD71ED" w:rsidR="001D1D3D" w:rsidRPr="0064312C" w:rsidRDefault="001D1D3D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</w:pPr>
      <w:r w:rsidRPr="0064312C">
        <w:t>2.</w:t>
      </w:r>
      <w:r w:rsidRPr="0064312C">
        <w:tab/>
        <w:t>Przy</w:t>
      </w:r>
      <w:r w:rsidR="00100971" w:rsidRPr="0064312C">
        <w:t xml:space="preserve"> </w:t>
      </w:r>
      <w:r w:rsidRPr="0064312C">
        <w:t>ocenianiu</w:t>
      </w:r>
      <w:r w:rsidR="00100971" w:rsidRPr="0064312C">
        <w:t xml:space="preserve"> </w:t>
      </w:r>
      <w:r w:rsidRPr="0064312C">
        <w:t>zachowania</w:t>
      </w:r>
      <w:r w:rsidR="00100971" w:rsidRPr="0064312C">
        <w:t xml:space="preserve"> </w:t>
      </w:r>
      <w:r w:rsidRPr="0064312C">
        <w:t>można</w:t>
      </w:r>
      <w:r w:rsidR="00100971" w:rsidRPr="0064312C">
        <w:t xml:space="preserve"> </w:t>
      </w:r>
      <w:r w:rsidRPr="0064312C">
        <w:t>wziąć</w:t>
      </w:r>
      <w:r w:rsidR="00100971" w:rsidRPr="0064312C">
        <w:t xml:space="preserve"> </w:t>
      </w:r>
      <w:r w:rsidRPr="0064312C">
        <w:t>również</w:t>
      </w:r>
      <w:r w:rsidR="00100971" w:rsidRPr="0064312C">
        <w:t xml:space="preserve"> </w:t>
      </w:r>
      <w:r w:rsidRPr="0064312C">
        <w:t>pod</w:t>
      </w:r>
      <w:r w:rsidR="00100971" w:rsidRPr="0064312C">
        <w:t xml:space="preserve"> </w:t>
      </w:r>
      <w:r w:rsidRPr="0064312C">
        <w:t>uwagę</w:t>
      </w:r>
      <w:r w:rsidR="00100971" w:rsidRPr="0064312C">
        <w:t xml:space="preserve"> </w:t>
      </w:r>
      <w:r w:rsidRPr="0064312C">
        <w:t>kulturę</w:t>
      </w:r>
      <w:r w:rsidR="00100971" w:rsidRPr="0064312C">
        <w:t xml:space="preserve"> </w:t>
      </w:r>
      <w:r w:rsidRPr="0064312C">
        <w:t>korespondencji,</w:t>
      </w:r>
      <w:r w:rsidR="00100971" w:rsidRPr="0064312C">
        <w:t xml:space="preserve"> </w:t>
      </w:r>
      <w:r w:rsidRPr="0064312C">
        <w:t>którą</w:t>
      </w:r>
      <w:r w:rsidR="00100971" w:rsidRPr="0064312C">
        <w:t xml:space="preserve"> </w:t>
      </w:r>
      <w:r w:rsidRPr="0064312C">
        <w:t>odznacza</w:t>
      </w:r>
      <w:r w:rsidR="00100971" w:rsidRPr="0064312C">
        <w:t xml:space="preserve"> </w:t>
      </w:r>
      <w:r w:rsidRPr="0064312C">
        <w:t>się</w:t>
      </w:r>
      <w:r w:rsidR="00100971" w:rsidRPr="0064312C">
        <w:t xml:space="preserve"> </w:t>
      </w:r>
      <w:r w:rsidRPr="0064312C">
        <w:t>uczeń</w:t>
      </w:r>
      <w:r w:rsidR="00100971" w:rsidRPr="0064312C">
        <w:t xml:space="preserve"> </w:t>
      </w:r>
      <w:r w:rsidRPr="0064312C">
        <w:t>-</w:t>
      </w:r>
      <w:r w:rsidR="00100971" w:rsidRPr="0064312C">
        <w:t xml:space="preserve"> </w:t>
      </w:r>
      <w:r w:rsidRPr="0064312C">
        <w:t>tj.</w:t>
      </w:r>
      <w:r w:rsidR="00100971" w:rsidRPr="0064312C">
        <w:t xml:space="preserve"> </w:t>
      </w:r>
      <w:proofErr w:type="gramStart"/>
      <w:r w:rsidRPr="0064312C">
        <w:t>sposób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jaki</w:t>
      </w:r>
      <w:proofErr w:type="gramEnd"/>
      <w:r w:rsidR="00100971" w:rsidRPr="0064312C">
        <w:t xml:space="preserve"> </w:t>
      </w:r>
      <w:r w:rsidRPr="0064312C">
        <w:t>formułuje</w:t>
      </w:r>
      <w:r w:rsidR="00100971" w:rsidRPr="0064312C">
        <w:t xml:space="preserve"> </w:t>
      </w:r>
      <w:r w:rsidRPr="0064312C">
        <w:t>wiadomości</w:t>
      </w:r>
      <w:r w:rsidR="00100971" w:rsidRPr="0064312C">
        <w:t xml:space="preserve"> </w:t>
      </w:r>
      <w:r w:rsidRPr="0064312C">
        <w:t>za</w:t>
      </w:r>
      <w:r w:rsidR="00100971" w:rsidRPr="0064312C">
        <w:t xml:space="preserve"> </w:t>
      </w:r>
      <w:r w:rsidRPr="0064312C">
        <w:t>pośrednictwem</w:t>
      </w:r>
      <w:r w:rsidR="00100971" w:rsidRPr="0064312C">
        <w:t xml:space="preserve"> </w:t>
      </w:r>
      <w:r w:rsidRPr="0064312C">
        <w:t>poczty</w:t>
      </w:r>
      <w:r w:rsidR="00100971" w:rsidRPr="0064312C">
        <w:t xml:space="preserve"> </w:t>
      </w:r>
      <w:r w:rsidRPr="0064312C">
        <w:t>elektronicznej</w:t>
      </w:r>
      <w:r w:rsidR="00100971" w:rsidRPr="0064312C">
        <w:t xml:space="preserve"> </w:t>
      </w:r>
      <w:r w:rsidRPr="0064312C">
        <w:t>do</w:t>
      </w:r>
      <w:r w:rsidR="00100971" w:rsidRPr="0064312C">
        <w:t xml:space="preserve"> </w:t>
      </w:r>
      <w:r w:rsidRPr="0064312C">
        <w:t>nauczycieli</w:t>
      </w:r>
      <w:r w:rsidR="00100971" w:rsidRPr="0064312C">
        <w:t xml:space="preserve"> </w:t>
      </w:r>
      <w:r w:rsidRPr="0064312C">
        <w:t>(np.</w:t>
      </w:r>
      <w:r w:rsidR="00100971" w:rsidRPr="0064312C">
        <w:t xml:space="preserve"> </w:t>
      </w:r>
      <w:r w:rsidRPr="0064312C">
        <w:t>z</w:t>
      </w:r>
      <w:r w:rsidR="00100971" w:rsidRPr="0064312C">
        <w:t xml:space="preserve"> </w:t>
      </w:r>
      <w:r w:rsidRPr="0064312C">
        <w:t>zachowaniem</w:t>
      </w:r>
      <w:r w:rsidR="00100971" w:rsidRPr="0064312C">
        <w:t xml:space="preserve"> </w:t>
      </w:r>
      <w:r w:rsidRPr="0064312C">
        <w:t>odpowiednich</w:t>
      </w:r>
      <w:r w:rsidR="00100971" w:rsidRPr="0064312C">
        <w:t xml:space="preserve"> </w:t>
      </w:r>
      <w:r w:rsidRPr="0064312C">
        <w:t>form</w:t>
      </w:r>
      <w:r w:rsidR="00100971" w:rsidRPr="0064312C">
        <w:t xml:space="preserve"> </w:t>
      </w:r>
      <w:r w:rsidRPr="0064312C">
        <w:t>grzecznościowych).</w:t>
      </w:r>
      <w:r w:rsidR="00100971" w:rsidRPr="0064312C">
        <w:t xml:space="preserve"> </w:t>
      </w:r>
    </w:p>
    <w:p w14:paraId="51302AD2" w14:textId="0D4EE8AF" w:rsidR="001D1D3D" w:rsidRPr="0064312C" w:rsidRDefault="001D1D3D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</w:pPr>
      <w:r w:rsidRPr="0064312C">
        <w:t>3.</w:t>
      </w:r>
      <w:r w:rsidRPr="0064312C">
        <w:tab/>
        <w:t>W</w:t>
      </w:r>
      <w:r w:rsidR="00100971" w:rsidRPr="0064312C">
        <w:t xml:space="preserve"> </w:t>
      </w:r>
      <w:r w:rsidRPr="0064312C">
        <w:t>trakcie</w:t>
      </w:r>
      <w:r w:rsidR="00100971" w:rsidRPr="0064312C">
        <w:t xml:space="preserve"> </w:t>
      </w:r>
      <w:r w:rsidRPr="0064312C">
        <w:t>kształcenia</w:t>
      </w:r>
      <w:r w:rsidR="00100971" w:rsidRPr="0064312C">
        <w:t xml:space="preserve"> </w:t>
      </w:r>
      <w:r w:rsidRPr="0064312C">
        <w:t>na</w:t>
      </w:r>
      <w:r w:rsidR="00100971" w:rsidRPr="0064312C">
        <w:t xml:space="preserve"> </w:t>
      </w:r>
      <w:r w:rsidRPr="0064312C">
        <w:t>odległość</w:t>
      </w:r>
      <w:r w:rsidR="00100971" w:rsidRPr="0064312C">
        <w:t xml:space="preserve"> </w:t>
      </w:r>
      <w:r w:rsidRPr="0064312C">
        <w:t>z</w:t>
      </w:r>
      <w:r w:rsidR="00100971" w:rsidRPr="0064312C">
        <w:t xml:space="preserve"> </w:t>
      </w:r>
      <w:r w:rsidRPr="0064312C">
        <w:t>wykorzystaniem</w:t>
      </w:r>
      <w:r w:rsidR="00100971" w:rsidRPr="0064312C">
        <w:t xml:space="preserve"> </w:t>
      </w:r>
      <w:r w:rsidRPr="0064312C">
        <w:t>np.</w:t>
      </w:r>
      <w:r w:rsidR="00100971" w:rsidRPr="0064312C">
        <w:t xml:space="preserve"> </w:t>
      </w:r>
      <w:r w:rsidRPr="0064312C">
        <w:t>wideokonferencji</w:t>
      </w:r>
      <w:r w:rsidR="00100971" w:rsidRPr="0064312C">
        <w:t xml:space="preserve"> </w:t>
      </w:r>
      <w:r w:rsidRPr="0064312C">
        <w:t>można</w:t>
      </w:r>
      <w:r w:rsidR="00100971" w:rsidRPr="0064312C">
        <w:t xml:space="preserve"> </w:t>
      </w:r>
      <w:r w:rsidRPr="0064312C">
        <w:t>wziąć</w:t>
      </w:r>
      <w:r w:rsidR="00100971" w:rsidRPr="0064312C">
        <w:t xml:space="preserve"> </w:t>
      </w:r>
      <w:r w:rsidRPr="0064312C">
        <w:t>pod</w:t>
      </w:r>
      <w:r w:rsidR="00100971" w:rsidRPr="0064312C">
        <w:t xml:space="preserve"> </w:t>
      </w:r>
      <w:r w:rsidRPr="0064312C">
        <w:t>uwagę</w:t>
      </w:r>
      <w:r w:rsidR="00100971" w:rsidRPr="0064312C">
        <w:t xml:space="preserve"> </w:t>
      </w:r>
      <w:r w:rsidRPr="0064312C">
        <w:t>zachowanie</w:t>
      </w:r>
      <w:r w:rsidR="00100971" w:rsidRPr="0064312C">
        <w:t xml:space="preserve"> </w:t>
      </w:r>
      <w:r w:rsidRPr="0064312C">
        <w:t>ucznia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trakcie</w:t>
      </w:r>
      <w:r w:rsidR="00100971" w:rsidRPr="0064312C">
        <w:t xml:space="preserve"> </w:t>
      </w:r>
      <w:r w:rsidRPr="0064312C">
        <w:t>prowadzenia</w:t>
      </w:r>
      <w:r w:rsidR="00100971" w:rsidRPr="0064312C">
        <w:t xml:space="preserve"> </w:t>
      </w:r>
      <w:r w:rsidRPr="0064312C">
        <w:t>przez</w:t>
      </w:r>
      <w:r w:rsidR="00100971" w:rsidRPr="0064312C">
        <w:t xml:space="preserve"> </w:t>
      </w:r>
      <w:r w:rsidRPr="0064312C">
        <w:t>nauczyciela</w:t>
      </w:r>
      <w:r w:rsidR="00100971" w:rsidRPr="0064312C">
        <w:t xml:space="preserve"> </w:t>
      </w:r>
      <w:r w:rsidRPr="0064312C">
        <w:t>lekcji,</w:t>
      </w:r>
      <w:r w:rsidR="00100971" w:rsidRPr="0064312C">
        <w:t xml:space="preserve"> </w:t>
      </w:r>
      <w:r w:rsidRPr="0064312C">
        <w:t>m.in.</w:t>
      </w:r>
      <w:r w:rsidR="00100971" w:rsidRPr="0064312C">
        <w:t xml:space="preserve"> </w:t>
      </w:r>
      <w:r w:rsidRPr="0064312C">
        <w:t>czy</w:t>
      </w:r>
      <w:r w:rsidR="00100971" w:rsidRPr="0064312C">
        <w:t xml:space="preserve"> </w:t>
      </w:r>
      <w:r w:rsidRPr="0064312C">
        <w:t>przeszkadza</w:t>
      </w:r>
      <w:r w:rsidR="00100971" w:rsidRPr="0064312C">
        <w:t xml:space="preserve"> </w:t>
      </w:r>
      <w:r w:rsidRPr="0064312C">
        <w:t>nauczycielowi</w:t>
      </w:r>
      <w:r w:rsidR="00100971" w:rsidRPr="0064312C">
        <w:t xml:space="preserve"> </w:t>
      </w:r>
      <w:r w:rsidRPr="0064312C">
        <w:t>oraz</w:t>
      </w:r>
      <w:r w:rsidR="00100971" w:rsidRPr="0064312C">
        <w:t xml:space="preserve"> </w:t>
      </w:r>
      <w:r w:rsidRPr="0064312C">
        <w:t>innym</w:t>
      </w:r>
      <w:r w:rsidR="00100971" w:rsidRPr="0064312C">
        <w:t xml:space="preserve"> </w:t>
      </w:r>
      <w:r w:rsidRPr="0064312C">
        <w:t>uczniom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trakcie</w:t>
      </w:r>
      <w:r w:rsidR="00100971" w:rsidRPr="0064312C">
        <w:t xml:space="preserve"> </w:t>
      </w:r>
      <w:r w:rsidRPr="0064312C">
        <w:t>wypowiedzi.</w:t>
      </w:r>
    </w:p>
    <w:p w14:paraId="3FE78CA3" w14:textId="77777777" w:rsidR="001D1D3D" w:rsidRPr="0064312C" w:rsidRDefault="001D1D3D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</w:pPr>
    </w:p>
    <w:p w14:paraId="310B1498" w14:textId="4DCC951F" w:rsidR="001D1D3D" w:rsidRPr="0064312C" w:rsidRDefault="001D1D3D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143d.</w:t>
      </w:r>
      <w:r w:rsidR="00100971" w:rsidRPr="0064312C">
        <w:rPr>
          <w:b/>
          <w:bCs/>
        </w:rPr>
        <w:t xml:space="preserve"> </w:t>
      </w:r>
      <w:r w:rsidRPr="0064312C">
        <w:t>1.</w:t>
      </w:r>
      <w:r w:rsidR="00943C66" w:rsidRPr="0064312C">
        <w:t xml:space="preserve"> </w:t>
      </w:r>
      <w:r w:rsidRPr="0064312C">
        <w:t>O</w:t>
      </w:r>
      <w:r w:rsidR="00100971" w:rsidRPr="0064312C">
        <w:t xml:space="preserve"> </w:t>
      </w:r>
      <w:r w:rsidRPr="0064312C">
        <w:t>postępach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nauce</w:t>
      </w:r>
      <w:r w:rsidR="00100971" w:rsidRPr="0064312C">
        <w:t xml:space="preserve"> </w:t>
      </w:r>
      <w:r w:rsidRPr="0064312C">
        <w:t>uczniowie</w:t>
      </w:r>
      <w:r w:rsidR="00100971" w:rsidRPr="0064312C">
        <w:t xml:space="preserve"> </w:t>
      </w:r>
      <w:r w:rsidRPr="0064312C">
        <w:t>oraz</w:t>
      </w:r>
      <w:r w:rsidR="00100971" w:rsidRPr="0064312C">
        <w:t xml:space="preserve"> </w:t>
      </w:r>
      <w:r w:rsidRPr="0064312C">
        <w:t>ich</w:t>
      </w:r>
      <w:r w:rsidR="00100971" w:rsidRPr="0064312C">
        <w:t xml:space="preserve"> </w:t>
      </w:r>
      <w:r w:rsidRPr="0064312C">
        <w:t>rodzice</w:t>
      </w:r>
      <w:r w:rsidR="00100971" w:rsidRPr="0064312C">
        <w:t xml:space="preserve"> </w:t>
      </w:r>
      <w:r w:rsidRPr="0064312C">
        <w:t>są</w:t>
      </w:r>
      <w:r w:rsidR="00100971" w:rsidRPr="0064312C">
        <w:t xml:space="preserve"> </w:t>
      </w:r>
      <w:r w:rsidRPr="0064312C">
        <w:t>informowani</w:t>
      </w:r>
      <w:r w:rsidR="00100971" w:rsidRPr="0064312C">
        <w:t xml:space="preserve"> </w:t>
      </w:r>
      <w:r w:rsidRPr="0064312C">
        <w:t>za</w:t>
      </w:r>
      <w:r w:rsidR="00100971" w:rsidRPr="0064312C">
        <w:t xml:space="preserve"> </w:t>
      </w:r>
      <w:r w:rsidRPr="0064312C">
        <w:t>pośrednictwem</w:t>
      </w:r>
      <w:r w:rsidR="00100971" w:rsidRPr="0064312C">
        <w:t xml:space="preserve"> </w:t>
      </w:r>
      <w:r w:rsidRPr="0064312C">
        <w:t>dziennika</w:t>
      </w:r>
      <w:r w:rsidR="00100971" w:rsidRPr="0064312C">
        <w:t xml:space="preserve"> </w:t>
      </w:r>
      <w:r w:rsidRPr="0064312C">
        <w:t>elektronicznego.</w:t>
      </w:r>
    </w:p>
    <w:p w14:paraId="1121DAB9" w14:textId="11D84CBA" w:rsidR="001D1D3D" w:rsidRPr="0064312C" w:rsidRDefault="001D1D3D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</w:pPr>
      <w:r w:rsidRPr="0064312C">
        <w:t>2.</w:t>
      </w:r>
      <w:r w:rsidRPr="0064312C">
        <w:tab/>
        <w:t>Po</w:t>
      </w:r>
      <w:r w:rsidR="00100971" w:rsidRPr="0064312C">
        <w:t xml:space="preserve"> </w:t>
      </w:r>
      <w:r w:rsidRPr="0064312C">
        <w:t>sprawdzeniu</w:t>
      </w:r>
      <w:r w:rsidR="00100971" w:rsidRPr="0064312C">
        <w:t xml:space="preserve"> </w:t>
      </w:r>
      <w:r w:rsidRPr="0064312C">
        <w:t>pracy</w:t>
      </w:r>
      <w:r w:rsidR="00100971" w:rsidRPr="0064312C">
        <w:t xml:space="preserve"> </w:t>
      </w:r>
      <w:r w:rsidRPr="0064312C">
        <w:t>ucznia</w:t>
      </w:r>
      <w:r w:rsidR="00100971" w:rsidRPr="0064312C">
        <w:t xml:space="preserve"> </w:t>
      </w:r>
      <w:r w:rsidRPr="0064312C">
        <w:t>nauczyciel</w:t>
      </w:r>
      <w:r w:rsidR="00100971" w:rsidRPr="0064312C">
        <w:t xml:space="preserve"> </w:t>
      </w:r>
      <w:r w:rsidRPr="0064312C">
        <w:t>wysyła</w:t>
      </w:r>
      <w:r w:rsidR="00100971" w:rsidRPr="0064312C">
        <w:t xml:space="preserve"> </w:t>
      </w:r>
      <w:r w:rsidRPr="0064312C">
        <w:t>informację</w:t>
      </w:r>
      <w:r w:rsidR="00100971" w:rsidRPr="0064312C">
        <w:t xml:space="preserve"> </w:t>
      </w:r>
      <w:r w:rsidRPr="0064312C">
        <w:t>zwrotną</w:t>
      </w:r>
      <w:r w:rsidR="00100971" w:rsidRPr="0064312C">
        <w:t xml:space="preserve"> </w:t>
      </w:r>
      <w:r w:rsidRPr="0064312C">
        <w:t>z</w:t>
      </w:r>
      <w:r w:rsidR="00100971" w:rsidRPr="0064312C">
        <w:t xml:space="preserve"> </w:t>
      </w:r>
      <w:r w:rsidRPr="0064312C">
        <w:t>podsumowaniem</w:t>
      </w:r>
      <w:r w:rsidR="00100971" w:rsidRPr="0064312C">
        <w:t xml:space="preserve"> </w:t>
      </w:r>
      <w:r w:rsidRPr="0064312C">
        <w:t>lub</w:t>
      </w:r>
      <w:r w:rsidR="00100971" w:rsidRPr="0064312C">
        <w:t xml:space="preserve"> </w:t>
      </w:r>
      <w:r w:rsidRPr="0064312C">
        <w:t>oceną</w:t>
      </w:r>
      <w:r w:rsidR="00100971" w:rsidRPr="0064312C">
        <w:t xml:space="preserve"> </w:t>
      </w:r>
      <w:r w:rsidRPr="0064312C">
        <w:t>wykonanego</w:t>
      </w:r>
      <w:r w:rsidR="00100971" w:rsidRPr="0064312C">
        <w:t xml:space="preserve"> </w:t>
      </w:r>
      <w:r w:rsidRPr="0064312C">
        <w:t>zadania.</w:t>
      </w:r>
    </w:p>
    <w:p w14:paraId="5AD093F7" w14:textId="1631953F" w:rsidR="001D1D3D" w:rsidRPr="0064312C" w:rsidRDefault="001D1D3D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</w:pPr>
      <w:r w:rsidRPr="0064312C">
        <w:t>3.</w:t>
      </w:r>
      <w:r w:rsidRPr="0064312C">
        <w:tab/>
        <w:t>Nauczyciel</w:t>
      </w:r>
      <w:r w:rsidR="00100971" w:rsidRPr="0064312C">
        <w:t xml:space="preserve"> </w:t>
      </w:r>
      <w:r w:rsidRPr="0064312C">
        <w:t>uzasadnia</w:t>
      </w:r>
      <w:r w:rsidR="00100971" w:rsidRPr="0064312C">
        <w:t xml:space="preserve"> </w:t>
      </w:r>
      <w:r w:rsidRPr="0064312C">
        <w:t>każdą</w:t>
      </w:r>
      <w:r w:rsidR="00100971" w:rsidRPr="0064312C">
        <w:t xml:space="preserve"> </w:t>
      </w:r>
      <w:r w:rsidRPr="0064312C">
        <w:t>ustaloną</w:t>
      </w:r>
      <w:r w:rsidR="00100971" w:rsidRPr="0064312C">
        <w:t xml:space="preserve"> </w:t>
      </w:r>
      <w:r w:rsidRPr="0064312C">
        <w:t>ocenę.</w:t>
      </w:r>
      <w:r w:rsidR="00100971" w:rsidRPr="0064312C">
        <w:t xml:space="preserve"> </w:t>
      </w:r>
      <w:r w:rsidRPr="0064312C">
        <w:t>Uzasadniając</w:t>
      </w:r>
      <w:r w:rsidR="00100971" w:rsidRPr="0064312C">
        <w:t xml:space="preserve"> </w:t>
      </w:r>
      <w:r w:rsidRPr="0064312C">
        <w:t>ocenę</w:t>
      </w:r>
      <w:r w:rsidR="00100971" w:rsidRPr="0064312C">
        <w:t xml:space="preserve"> </w:t>
      </w:r>
      <w:r w:rsidRPr="0064312C">
        <w:t>nauczyciel</w:t>
      </w:r>
      <w:r w:rsidR="00100971" w:rsidRPr="0064312C">
        <w:t xml:space="preserve"> </w:t>
      </w:r>
      <w:r w:rsidRPr="0064312C">
        <w:t>ma</w:t>
      </w:r>
      <w:r w:rsidR="00100971" w:rsidRPr="0064312C">
        <w:t xml:space="preserve"> </w:t>
      </w:r>
      <w:r w:rsidRPr="0064312C">
        <w:t>obowiązek:</w:t>
      </w:r>
    </w:p>
    <w:p w14:paraId="0EC963BE" w14:textId="763A2802" w:rsidR="001D1D3D" w:rsidRPr="0064312C" w:rsidRDefault="001D1D3D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</w:pPr>
      <w:proofErr w:type="gramStart"/>
      <w:r w:rsidRPr="0064312C">
        <w:t>1)</w:t>
      </w:r>
      <w:r w:rsidRPr="0064312C">
        <w:tab/>
        <w:t>odwoływać</w:t>
      </w:r>
      <w:proofErr w:type="gramEnd"/>
      <w:r w:rsidR="00100971" w:rsidRPr="0064312C">
        <w:t xml:space="preserve"> </w:t>
      </w:r>
      <w:r w:rsidRPr="0064312C">
        <w:t>się</w:t>
      </w:r>
      <w:r w:rsidR="00100971" w:rsidRPr="0064312C">
        <w:t xml:space="preserve"> </w:t>
      </w:r>
      <w:r w:rsidRPr="0064312C">
        <w:t>do</w:t>
      </w:r>
      <w:r w:rsidR="00100971" w:rsidRPr="0064312C">
        <w:t xml:space="preserve"> </w:t>
      </w:r>
      <w:r w:rsidRPr="0064312C">
        <w:t>wymagań</w:t>
      </w:r>
      <w:r w:rsidR="00100971" w:rsidRPr="0064312C">
        <w:t xml:space="preserve"> </w:t>
      </w:r>
      <w:r w:rsidRPr="0064312C">
        <w:t>edukacyjnych;</w:t>
      </w:r>
    </w:p>
    <w:p w14:paraId="5F0430E9" w14:textId="58338523" w:rsidR="001D1D3D" w:rsidRPr="0064312C" w:rsidRDefault="001D1D3D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</w:pPr>
      <w:proofErr w:type="gramStart"/>
      <w:r w:rsidRPr="0064312C">
        <w:t>2)</w:t>
      </w:r>
      <w:r w:rsidRPr="0064312C">
        <w:tab/>
        <w:t>przekazywać</w:t>
      </w:r>
      <w:proofErr w:type="gramEnd"/>
      <w:r w:rsidR="00100971" w:rsidRPr="0064312C">
        <w:t xml:space="preserve"> </w:t>
      </w:r>
      <w:r w:rsidRPr="0064312C">
        <w:t>uczniowi</w:t>
      </w:r>
      <w:r w:rsidR="00100971" w:rsidRPr="0064312C">
        <w:t xml:space="preserve"> </w:t>
      </w:r>
      <w:r w:rsidRPr="0064312C">
        <w:t>informację</w:t>
      </w:r>
      <w:r w:rsidR="00100971" w:rsidRPr="0064312C">
        <w:t xml:space="preserve"> </w:t>
      </w:r>
      <w:r w:rsidRPr="0064312C">
        <w:t>o</w:t>
      </w:r>
      <w:r w:rsidR="00100971" w:rsidRPr="0064312C">
        <w:t xml:space="preserve"> </w:t>
      </w:r>
      <w:r w:rsidRPr="0064312C">
        <w:t>tym,</w:t>
      </w:r>
      <w:r w:rsidR="00100971" w:rsidRPr="0064312C">
        <w:t xml:space="preserve"> </w:t>
      </w:r>
      <w:r w:rsidRPr="0064312C">
        <w:t>co</w:t>
      </w:r>
      <w:r w:rsidR="00100971" w:rsidRPr="0064312C">
        <w:t xml:space="preserve"> </w:t>
      </w:r>
      <w:r w:rsidRPr="0064312C">
        <w:t>zrobił</w:t>
      </w:r>
      <w:r w:rsidR="00100971" w:rsidRPr="0064312C">
        <w:t xml:space="preserve"> </w:t>
      </w:r>
      <w:r w:rsidRPr="0064312C">
        <w:t>dobrze,</w:t>
      </w:r>
      <w:r w:rsidR="00100971" w:rsidRPr="0064312C">
        <w:t xml:space="preserve"> </w:t>
      </w:r>
      <w:r w:rsidRPr="0064312C">
        <w:t>co</w:t>
      </w:r>
      <w:r w:rsidR="00100971" w:rsidRPr="0064312C">
        <w:t xml:space="preserve"> </w:t>
      </w:r>
      <w:r w:rsidRPr="0064312C">
        <w:t>wymaga</w:t>
      </w:r>
      <w:r w:rsidR="00100971" w:rsidRPr="0064312C">
        <w:t xml:space="preserve"> </w:t>
      </w:r>
      <w:r w:rsidRPr="0064312C">
        <w:t>poprawienia</w:t>
      </w:r>
      <w:r w:rsidR="00100971" w:rsidRPr="0064312C">
        <w:t xml:space="preserve"> </w:t>
      </w:r>
      <w:r w:rsidRPr="0064312C">
        <w:t>lub</w:t>
      </w:r>
      <w:r w:rsidR="00100971" w:rsidRPr="0064312C">
        <w:t xml:space="preserve"> </w:t>
      </w:r>
      <w:r w:rsidRPr="0064312C">
        <w:t>dodatkowej</w:t>
      </w:r>
      <w:r w:rsidR="00100971" w:rsidRPr="0064312C">
        <w:t xml:space="preserve"> </w:t>
      </w:r>
      <w:r w:rsidRPr="0064312C">
        <w:t>pracy</w:t>
      </w:r>
      <w:r w:rsidR="00100971" w:rsidRPr="0064312C">
        <w:t xml:space="preserve"> </w:t>
      </w:r>
      <w:r w:rsidRPr="0064312C">
        <w:t>ze</w:t>
      </w:r>
      <w:r w:rsidR="00100971" w:rsidRPr="0064312C">
        <w:t xml:space="preserve"> </w:t>
      </w:r>
      <w:r w:rsidRPr="0064312C">
        <w:t>strony</w:t>
      </w:r>
      <w:r w:rsidR="00100971" w:rsidRPr="0064312C">
        <w:t xml:space="preserve"> </w:t>
      </w:r>
      <w:r w:rsidRPr="0064312C">
        <w:t>ucznia;</w:t>
      </w:r>
    </w:p>
    <w:p w14:paraId="3ED54006" w14:textId="5D3AC755" w:rsidR="001D1D3D" w:rsidRPr="0064312C" w:rsidRDefault="001D1D3D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</w:pPr>
      <w:proofErr w:type="gramStart"/>
      <w:r w:rsidRPr="0064312C">
        <w:t>3)</w:t>
      </w:r>
      <w:r w:rsidRPr="0064312C">
        <w:tab/>
        <w:t>wskazać</w:t>
      </w:r>
      <w:proofErr w:type="gramEnd"/>
      <w:r w:rsidR="00100971" w:rsidRPr="0064312C">
        <w:t xml:space="preserve"> </w:t>
      </w:r>
      <w:r w:rsidRPr="0064312C">
        <w:t>uczniowi</w:t>
      </w:r>
      <w:r w:rsidR="00100971" w:rsidRPr="0064312C">
        <w:t xml:space="preserve"> </w:t>
      </w:r>
      <w:r w:rsidRPr="0064312C">
        <w:t>jak</w:t>
      </w:r>
      <w:r w:rsidR="00100971" w:rsidRPr="0064312C">
        <w:t xml:space="preserve"> </w:t>
      </w:r>
      <w:r w:rsidRPr="0064312C">
        <w:t>powinien</w:t>
      </w:r>
      <w:r w:rsidR="00100971" w:rsidRPr="0064312C">
        <w:t xml:space="preserve"> </w:t>
      </w:r>
      <w:r w:rsidRPr="0064312C">
        <w:t>się</w:t>
      </w:r>
      <w:r w:rsidR="00100971" w:rsidRPr="0064312C">
        <w:t xml:space="preserve"> </w:t>
      </w:r>
      <w:r w:rsidRPr="0064312C">
        <w:t>dalej</w:t>
      </w:r>
      <w:r w:rsidR="00100971" w:rsidRPr="0064312C">
        <w:t xml:space="preserve"> </w:t>
      </w:r>
      <w:r w:rsidRPr="0064312C">
        <w:t>uczyć.</w:t>
      </w:r>
    </w:p>
    <w:p w14:paraId="1605F6CE" w14:textId="77777777" w:rsidR="001D1D3D" w:rsidRPr="0064312C" w:rsidRDefault="001D1D3D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</w:pPr>
    </w:p>
    <w:p w14:paraId="7DDA0164" w14:textId="3BAD8AE3" w:rsidR="001D1D3D" w:rsidRPr="0064312C" w:rsidRDefault="001D1D3D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bookmarkStart w:id="274" w:name="_Hlk97638023"/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143e</w:t>
      </w:r>
      <w:bookmarkEnd w:id="274"/>
      <w:r w:rsidRPr="0064312C">
        <w:rPr>
          <w:b/>
          <w:bCs/>
        </w:rPr>
        <w:t>.</w:t>
      </w:r>
      <w:r w:rsidR="00100971" w:rsidRPr="0064312C">
        <w:rPr>
          <w:b/>
          <w:bCs/>
        </w:rPr>
        <w:t xml:space="preserve"> </w:t>
      </w:r>
      <w:r w:rsidRPr="0064312C">
        <w:t>1.</w:t>
      </w:r>
      <w:r w:rsidR="00943C66" w:rsidRPr="0064312C">
        <w:t xml:space="preserve"> </w:t>
      </w:r>
      <w:r w:rsidRPr="0064312C">
        <w:t>Ustalając</w:t>
      </w:r>
      <w:r w:rsidR="00100971" w:rsidRPr="0064312C">
        <w:t xml:space="preserve"> </w:t>
      </w:r>
      <w:r w:rsidRPr="0064312C">
        <w:t>ocenę</w:t>
      </w:r>
      <w:r w:rsidR="00100971" w:rsidRPr="0064312C">
        <w:t xml:space="preserve"> </w:t>
      </w:r>
      <w:r w:rsidRPr="0064312C">
        <w:t>klasyfikacyjną</w:t>
      </w:r>
      <w:r w:rsidR="00100971" w:rsidRPr="0064312C">
        <w:t xml:space="preserve"> </w:t>
      </w:r>
      <w:r w:rsidRPr="0064312C">
        <w:t>nauczyciel</w:t>
      </w:r>
      <w:r w:rsidR="00100971" w:rsidRPr="0064312C">
        <w:t xml:space="preserve"> </w:t>
      </w:r>
      <w:r w:rsidRPr="0064312C">
        <w:t>zobowiązany</w:t>
      </w:r>
      <w:r w:rsidR="00100971" w:rsidRPr="0064312C">
        <w:t xml:space="preserve"> </w:t>
      </w:r>
      <w:r w:rsidRPr="0064312C">
        <w:t>jest</w:t>
      </w:r>
      <w:r w:rsidR="00100971" w:rsidRPr="0064312C">
        <w:t xml:space="preserve"> </w:t>
      </w:r>
      <w:r w:rsidRPr="0064312C">
        <w:t>brać</w:t>
      </w:r>
      <w:r w:rsidR="00100971" w:rsidRPr="0064312C">
        <w:t xml:space="preserve"> </w:t>
      </w:r>
      <w:r w:rsidRPr="0064312C">
        <w:t>pod</w:t>
      </w:r>
      <w:r w:rsidR="00100971" w:rsidRPr="0064312C">
        <w:t xml:space="preserve"> </w:t>
      </w:r>
      <w:r w:rsidRPr="0064312C">
        <w:t>uwagę</w:t>
      </w:r>
      <w:r w:rsidR="00100971" w:rsidRPr="0064312C">
        <w:t xml:space="preserve"> </w:t>
      </w:r>
      <w:r w:rsidRPr="0064312C">
        <w:t>frekwencję</w:t>
      </w:r>
      <w:r w:rsidR="00100971" w:rsidRPr="0064312C">
        <w:t xml:space="preserve"> </w:t>
      </w:r>
      <w:r w:rsidRPr="0064312C">
        <w:t>ucznia</w:t>
      </w:r>
      <w:r w:rsidR="00100971" w:rsidRPr="0064312C">
        <w:t xml:space="preserve"> </w:t>
      </w:r>
      <w:r w:rsidRPr="0064312C">
        <w:t>od</w:t>
      </w:r>
      <w:r w:rsidR="00100971" w:rsidRPr="0064312C">
        <w:t xml:space="preserve"> </w:t>
      </w:r>
      <w:r w:rsidRPr="0064312C">
        <w:t>początku</w:t>
      </w:r>
      <w:r w:rsidR="00100971" w:rsidRPr="0064312C">
        <w:t xml:space="preserve"> </w:t>
      </w:r>
      <w:r w:rsidRPr="0064312C">
        <w:t>roku</w:t>
      </w:r>
      <w:r w:rsidR="00100971" w:rsidRPr="0064312C">
        <w:t xml:space="preserve"> </w:t>
      </w:r>
      <w:r w:rsidRPr="0064312C">
        <w:t>szkolnego.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trakcie</w:t>
      </w:r>
      <w:r w:rsidR="00100971" w:rsidRPr="0064312C">
        <w:t xml:space="preserve"> </w:t>
      </w:r>
      <w:r w:rsidRPr="0064312C">
        <w:t>kształcenia</w:t>
      </w:r>
      <w:r w:rsidR="00100971" w:rsidRPr="0064312C">
        <w:t xml:space="preserve"> </w:t>
      </w:r>
      <w:r w:rsidRPr="0064312C">
        <w:t>na</w:t>
      </w:r>
      <w:r w:rsidR="00100971" w:rsidRPr="0064312C">
        <w:t xml:space="preserve"> </w:t>
      </w:r>
      <w:r w:rsidRPr="0064312C">
        <w:t>odległość</w:t>
      </w:r>
      <w:r w:rsidR="00100971" w:rsidRPr="0064312C">
        <w:t xml:space="preserve"> </w:t>
      </w:r>
      <w:r w:rsidRPr="0064312C">
        <w:t>nauczyciel</w:t>
      </w:r>
      <w:r w:rsidR="00100971" w:rsidRPr="0064312C">
        <w:t xml:space="preserve"> </w:t>
      </w:r>
      <w:r w:rsidRPr="0064312C">
        <w:t>zobowiązany</w:t>
      </w:r>
      <w:r w:rsidR="00100971" w:rsidRPr="0064312C">
        <w:t xml:space="preserve"> </w:t>
      </w:r>
      <w:r w:rsidRPr="0064312C">
        <w:t>jest</w:t>
      </w:r>
      <w:r w:rsidR="00100971" w:rsidRPr="0064312C">
        <w:t xml:space="preserve"> </w:t>
      </w:r>
      <w:r w:rsidRPr="0064312C">
        <w:t>wziąć</w:t>
      </w:r>
      <w:r w:rsidR="00100971" w:rsidRPr="0064312C">
        <w:t xml:space="preserve"> </w:t>
      </w:r>
      <w:r w:rsidRPr="0064312C">
        <w:t>pod</w:t>
      </w:r>
      <w:r w:rsidR="00100971" w:rsidRPr="0064312C">
        <w:t xml:space="preserve"> </w:t>
      </w:r>
      <w:r w:rsidRPr="0064312C">
        <w:t>uwagę</w:t>
      </w:r>
      <w:r w:rsidR="00100971" w:rsidRPr="0064312C">
        <w:t xml:space="preserve"> </w:t>
      </w:r>
      <w:r w:rsidRPr="0064312C">
        <w:t>także</w:t>
      </w:r>
      <w:r w:rsidR="00100971" w:rsidRPr="0064312C">
        <w:t xml:space="preserve"> </w:t>
      </w:r>
      <w:r w:rsidRPr="0064312C">
        <w:t>możliwości</w:t>
      </w:r>
      <w:r w:rsidR="00100971" w:rsidRPr="0064312C">
        <w:t xml:space="preserve"> </w:t>
      </w:r>
      <w:r w:rsidRPr="0064312C">
        <w:t>ucznia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zakresie</w:t>
      </w:r>
      <w:r w:rsidR="00100971" w:rsidRPr="0064312C">
        <w:t xml:space="preserve"> </w:t>
      </w:r>
      <w:r w:rsidRPr="0064312C">
        <w:t>korzystania</w:t>
      </w:r>
      <w:r w:rsidR="00100971" w:rsidRPr="0064312C">
        <w:t xml:space="preserve"> </w:t>
      </w:r>
      <w:r w:rsidRPr="0064312C">
        <w:t>ze</w:t>
      </w:r>
      <w:r w:rsidR="00100971" w:rsidRPr="0064312C">
        <w:t xml:space="preserve"> </w:t>
      </w:r>
      <w:r w:rsidRPr="0064312C">
        <w:t>sprzętu</w:t>
      </w:r>
      <w:r w:rsidR="00100971" w:rsidRPr="0064312C">
        <w:t xml:space="preserve"> </w:t>
      </w:r>
      <w:r w:rsidRPr="0064312C">
        <w:t>elektronicznego,</w:t>
      </w:r>
      <w:r w:rsidR="00100971" w:rsidRPr="0064312C">
        <w:t xml:space="preserve"> </w:t>
      </w:r>
      <w:r w:rsidRPr="0064312C">
        <w:t>sytuację</w:t>
      </w:r>
      <w:r w:rsidR="00100971" w:rsidRPr="0064312C">
        <w:t xml:space="preserve"> </w:t>
      </w:r>
      <w:r w:rsidRPr="0064312C">
        <w:t>domową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="00C028AE">
        <w:t>rodzinną</w:t>
      </w:r>
      <w:r w:rsidR="00100971" w:rsidRPr="0064312C">
        <w:t xml:space="preserve"> </w:t>
      </w:r>
      <w:r w:rsidRPr="0064312C">
        <w:t>itd.</w:t>
      </w:r>
    </w:p>
    <w:p w14:paraId="2F746140" w14:textId="4EDD4010" w:rsidR="001D1D3D" w:rsidRPr="0064312C" w:rsidRDefault="001D1D3D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</w:pPr>
      <w:r w:rsidRPr="0064312C">
        <w:t>2.</w:t>
      </w:r>
      <w:r w:rsidRPr="0064312C">
        <w:tab/>
      </w:r>
      <w:r w:rsidR="00943C66" w:rsidRPr="0064312C">
        <w:t xml:space="preserve"> </w:t>
      </w:r>
      <w:r w:rsidRPr="0064312C">
        <w:t>Jeżeli</w:t>
      </w:r>
      <w:r w:rsidR="00100971" w:rsidRPr="0064312C">
        <w:t xml:space="preserve"> </w:t>
      </w:r>
      <w:r w:rsidRPr="0064312C">
        <w:t>nie</w:t>
      </w:r>
      <w:r w:rsidR="00100971" w:rsidRPr="0064312C">
        <w:t xml:space="preserve"> </w:t>
      </w:r>
      <w:r w:rsidRPr="0064312C">
        <w:t>ma</w:t>
      </w:r>
      <w:r w:rsidR="00100971" w:rsidRPr="0064312C">
        <w:t xml:space="preserve"> </w:t>
      </w:r>
      <w:r w:rsidRPr="0064312C">
        <w:t>żadnych</w:t>
      </w:r>
      <w:r w:rsidR="00100971" w:rsidRPr="0064312C">
        <w:t xml:space="preserve"> </w:t>
      </w:r>
      <w:r w:rsidRPr="0064312C">
        <w:t>przeciwwskazań</w:t>
      </w:r>
      <w:r w:rsidR="00100971" w:rsidRPr="0064312C">
        <w:t xml:space="preserve"> </w:t>
      </w:r>
      <w:r w:rsidRPr="0064312C">
        <w:t>ani</w:t>
      </w:r>
      <w:r w:rsidR="00100971" w:rsidRPr="0064312C">
        <w:t xml:space="preserve"> </w:t>
      </w:r>
      <w:r w:rsidRPr="0064312C">
        <w:t>przeszkód</w:t>
      </w:r>
      <w:r w:rsidR="00100971" w:rsidRPr="0064312C">
        <w:t xml:space="preserve"> </w:t>
      </w:r>
      <w:r w:rsidRPr="0064312C">
        <w:t>egzamin</w:t>
      </w:r>
      <w:r w:rsidR="00100971" w:rsidRPr="0064312C">
        <w:t xml:space="preserve"> </w:t>
      </w:r>
      <w:proofErr w:type="gramStart"/>
      <w:r w:rsidRPr="0064312C">
        <w:t>klasyfikacyjny</w:t>
      </w:r>
      <w:r w:rsidR="00100971" w:rsidRPr="0064312C">
        <w:t xml:space="preserve"> </w:t>
      </w:r>
      <w:r w:rsidR="006505FE">
        <w:t xml:space="preserve">                     </w:t>
      </w:r>
      <w:r w:rsidRPr="0064312C">
        <w:t>i</w:t>
      </w:r>
      <w:proofErr w:type="gramEnd"/>
      <w:r w:rsidR="00100971" w:rsidRPr="0064312C">
        <w:t xml:space="preserve"> </w:t>
      </w:r>
      <w:r w:rsidRPr="0064312C">
        <w:t>poprawkowy</w:t>
      </w:r>
      <w:r w:rsidR="00100971" w:rsidRPr="0064312C">
        <w:t xml:space="preserve"> </w:t>
      </w:r>
      <w:r w:rsidRPr="0064312C">
        <w:t>może</w:t>
      </w:r>
      <w:r w:rsidR="00100971" w:rsidRPr="0064312C">
        <w:t xml:space="preserve"> </w:t>
      </w:r>
      <w:r w:rsidRPr="0064312C">
        <w:t>być</w:t>
      </w:r>
      <w:r w:rsidR="00100971" w:rsidRPr="0064312C">
        <w:t xml:space="preserve"> </w:t>
      </w:r>
      <w:r w:rsidRPr="0064312C">
        <w:t>przeprowadzony</w:t>
      </w:r>
      <w:r w:rsidR="00100971" w:rsidRPr="0064312C">
        <w:t xml:space="preserve"> </w:t>
      </w:r>
      <w:r w:rsidRPr="0064312C">
        <w:t>zdalnie</w:t>
      </w:r>
      <w:r w:rsidR="00100971" w:rsidRPr="0064312C">
        <w:t xml:space="preserve"> </w:t>
      </w:r>
      <w:r w:rsidRPr="0064312C">
        <w:t>(za</w:t>
      </w:r>
      <w:r w:rsidR="00100971" w:rsidRPr="0064312C">
        <w:t xml:space="preserve"> </w:t>
      </w:r>
      <w:r w:rsidRPr="0064312C">
        <w:t>pomocą</w:t>
      </w:r>
      <w:r w:rsidR="00100971" w:rsidRPr="0064312C">
        <w:t xml:space="preserve"> </w:t>
      </w:r>
      <w:r w:rsidRPr="0064312C">
        <w:t>środków</w:t>
      </w:r>
      <w:r w:rsidR="00100971" w:rsidRPr="0064312C">
        <w:t xml:space="preserve"> </w:t>
      </w:r>
      <w:r w:rsidRPr="0064312C">
        <w:t>komunikacji</w:t>
      </w:r>
      <w:r w:rsidR="00100971" w:rsidRPr="0064312C">
        <w:t xml:space="preserve"> </w:t>
      </w:r>
      <w:r w:rsidRPr="0064312C">
        <w:t>elektronicznej).</w:t>
      </w:r>
    </w:p>
    <w:p w14:paraId="1EC39AE9" w14:textId="71B442DA" w:rsidR="001D1D3D" w:rsidRPr="0064312C" w:rsidRDefault="001D1D3D" w:rsidP="000B60F8">
      <w:pPr>
        <w:widowControl w:val="0"/>
        <w:tabs>
          <w:tab w:val="center" w:pos="284"/>
        </w:tabs>
        <w:autoSpaceDE w:val="0"/>
        <w:autoSpaceDN w:val="0"/>
        <w:adjustRightInd w:val="0"/>
        <w:spacing w:line="276" w:lineRule="auto"/>
        <w:jc w:val="both"/>
      </w:pPr>
      <w:r w:rsidRPr="0064312C">
        <w:t>3.</w:t>
      </w:r>
      <w:r w:rsidRPr="0064312C">
        <w:tab/>
      </w:r>
      <w:r w:rsidR="00943C66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przypadku</w:t>
      </w:r>
      <w:r w:rsidR="00100971" w:rsidRPr="0064312C">
        <w:t xml:space="preserve"> </w:t>
      </w:r>
      <w:r w:rsidRPr="0064312C">
        <w:t>egzaminów</w:t>
      </w:r>
      <w:r w:rsidR="00100971" w:rsidRPr="0064312C">
        <w:t xml:space="preserve"> </w:t>
      </w:r>
      <w:r w:rsidRPr="0064312C">
        <w:t>z</w:t>
      </w:r>
      <w:r w:rsidR="00100971" w:rsidRPr="0064312C">
        <w:t xml:space="preserve"> </w:t>
      </w:r>
      <w:r w:rsidRPr="0064312C">
        <w:t>wykorzystaniem</w:t>
      </w:r>
      <w:r w:rsidR="00100971" w:rsidRPr="0064312C">
        <w:t xml:space="preserve"> </w:t>
      </w:r>
      <w:r w:rsidRPr="0064312C">
        <w:t>środków</w:t>
      </w:r>
      <w:r w:rsidR="00100971" w:rsidRPr="0064312C">
        <w:t xml:space="preserve"> </w:t>
      </w:r>
      <w:r w:rsidRPr="0064312C">
        <w:t>komunikacji</w:t>
      </w:r>
      <w:r w:rsidR="00100971" w:rsidRPr="0064312C">
        <w:t xml:space="preserve"> </w:t>
      </w:r>
      <w:r w:rsidRPr="0064312C">
        <w:t>elektronicznej</w:t>
      </w:r>
      <w:r w:rsidR="00100971" w:rsidRPr="0064312C">
        <w:t xml:space="preserve"> </w:t>
      </w:r>
      <w:r w:rsidRPr="0064312C">
        <w:t>protokół</w:t>
      </w:r>
      <w:r w:rsidR="00100971" w:rsidRPr="0064312C">
        <w:t xml:space="preserve"> </w:t>
      </w:r>
      <w:r w:rsidRPr="0064312C">
        <w:lastRenderedPageBreak/>
        <w:t>wypełnia</w:t>
      </w:r>
      <w:r w:rsidR="00100971" w:rsidRPr="0064312C">
        <w:t xml:space="preserve"> </w:t>
      </w:r>
      <w:r w:rsidRPr="0064312C">
        <w:t>się</w:t>
      </w:r>
      <w:r w:rsidR="00100971" w:rsidRPr="0064312C">
        <w:t xml:space="preserve"> </w:t>
      </w:r>
      <w:r w:rsidRPr="0064312C">
        <w:t>zdalnie.</w:t>
      </w:r>
    </w:p>
    <w:bookmarkEnd w:id="273"/>
    <w:p w14:paraId="511A9B22" w14:textId="77777777" w:rsidR="004E0CE2" w:rsidRPr="0064312C" w:rsidRDefault="004E0CE2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b/>
          <w:bCs/>
          <w:color w:val="auto"/>
          <w:sz w:val="24"/>
        </w:rPr>
      </w:pPr>
    </w:p>
    <w:p w14:paraId="04BE53ED" w14:textId="7EC4C610" w:rsidR="00D85632" w:rsidRPr="0064312C" w:rsidRDefault="00943C66" w:rsidP="000B60F8">
      <w:pPr>
        <w:spacing w:line="276" w:lineRule="auto"/>
        <w:jc w:val="both"/>
      </w:pPr>
      <w:r w:rsidRPr="0064312C">
        <w:rPr>
          <w:b/>
          <w:bCs/>
        </w:rPr>
        <w:t>§ 144.</w:t>
      </w:r>
      <w:r w:rsidRPr="0064312C">
        <w:t xml:space="preserve"> </w:t>
      </w:r>
      <w:r w:rsidR="00D85632" w:rsidRPr="0064312C">
        <w:t>Egzamin</w:t>
      </w:r>
      <w:r w:rsidR="00100971" w:rsidRPr="0064312C">
        <w:t xml:space="preserve"> </w:t>
      </w:r>
      <w:r w:rsidR="00D85632" w:rsidRPr="0064312C">
        <w:t>ośmioklasisty</w:t>
      </w:r>
    </w:p>
    <w:p w14:paraId="14A66625" w14:textId="4A0E2011" w:rsidR="00D85632" w:rsidRPr="0064312C" w:rsidRDefault="00943C66" w:rsidP="000B60F8">
      <w:pPr>
        <w:spacing w:line="276" w:lineRule="auto"/>
        <w:jc w:val="both"/>
      </w:pPr>
      <w:r w:rsidRPr="0064312C">
        <w:t xml:space="preserve">1. </w:t>
      </w:r>
      <w:r w:rsidR="00D85632" w:rsidRPr="0064312C">
        <w:t>Egzamin</w:t>
      </w:r>
      <w:r w:rsidR="00100971" w:rsidRPr="0064312C">
        <w:t xml:space="preserve"> </w:t>
      </w:r>
      <w:r w:rsidR="00D85632" w:rsidRPr="0064312C">
        <w:t>przeprowadza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klasie</w:t>
      </w:r>
      <w:r w:rsidR="00100971" w:rsidRPr="0064312C">
        <w:t xml:space="preserve"> </w:t>
      </w:r>
      <w:r w:rsidR="00D85632" w:rsidRPr="0064312C">
        <w:t>VIII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proofErr w:type="gramStart"/>
      <w:r w:rsidR="00D85632" w:rsidRPr="0064312C">
        <w:t>podstawowej</w:t>
      </w:r>
      <w:r w:rsidR="00100971" w:rsidRPr="0064312C">
        <w:t xml:space="preserve"> </w:t>
      </w:r>
      <w:r w:rsidR="00D85632" w:rsidRPr="0064312C">
        <w:t>jako</w:t>
      </w:r>
      <w:proofErr w:type="gramEnd"/>
      <w:r w:rsidR="00100971" w:rsidRPr="0064312C">
        <w:t xml:space="preserve"> </w:t>
      </w:r>
      <w:r w:rsidR="00D85632" w:rsidRPr="0064312C">
        <w:t>obowiązkowy</w:t>
      </w:r>
      <w:r w:rsidR="00100971" w:rsidRPr="0064312C">
        <w:t xml:space="preserve"> </w:t>
      </w:r>
      <w:r w:rsidR="00D85632" w:rsidRPr="0064312C">
        <w:t>egzamin</w:t>
      </w:r>
      <w:r w:rsidR="00100971" w:rsidRPr="0064312C">
        <w:t xml:space="preserve"> </w:t>
      </w:r>
      <w:r w:rsidR="00D85632" w:rsidRPr="0064312C">
        <w:t>zewnętrzny.</w:t>
      </w:r>
    </w:p>
    <w:p w14:paraId="0A2CB147" w14:textId="3AF3639A" w:rsidR="00943C66" w:rsidRPr="0064312C" w:rsidRDefault="00943C66" w:rsidP="000B60F8">
      <w:pPr>
        <w:spacing w:line="276" w:lineRule="auto"/>
        <w:jc w:val="both"/>
        <w:rPr>
          <w:strike/>
        </w:rPr>
      </w:pPr>
      <w:bookmarkStart w:id="275" w:name="_Hlk97638107"/>
      <w:bookmarkStart w:id="276" w:name="_Hlk123650652"/>
      <w:r w:rsidRPr="0064312C">
        <w:t xml:space="preserve">2. </w:t>
      </w:r>
      <w:r w:rsidR="00D85632" w:rsidRPr="0064312C">
        <w:t>Egzamin</w:t>
      </w:r>
      <w:r w:rsidR="00100971" w:rsidRPr="0064312C">
        <w:t xml:space="preserve"> </w:t>
      </w:r>
      <w:r w:rsidR="00D85632" w:rsidRPr="0064312C">
        <w:t>obejmuje</w:t>
      </w:r>
      <w:r w:rsidR="00100971" w:rsidRPr="0064312C">
        <w:t xml:space="preserve"> </w:t>
      </w:r>
      <w:r w:rsidR="00D85632" w:rsidRPr="0064312C">
        <w:t>wiadomości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umiejętności</w:t>
      </w:r>
      <w:r w:rsidR="00100971" w:rsidRPr="0064312C">
        <w:t xml:space="preserve"> </w:t>
      </w:r>
      <w:r w:rsidR="00D85632" w:rsidRPr="0064312C">
        <w:t>kształcenia</w:t>
      </w:r>
      <w:r w:rsidR="00100971" w:rsidRPr="0064312C">
        <w:t xml:space="preserve"> </w:t>
      </w:r>
      <w:r w:rsidR="00D85632" w:rsidRPr="0064312C">
        <w:t>ogólnego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odniesieniu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czterech</w:t>
      </w:r>
      <w:r w:rsidR="00100971" w:rsidRPr="0064312C">
        <w:t xml:space="preserve"> </w:t>
      </w:r>
      <w:r w:rsidR="00D85632" w:rsidRPr="0064312C">
        <w:t>kluczowych</w:t>
      </w:r>
      <w:r w:rsidR="00100971" w:rsidRPr="0064312C">
        <w:t xml:space="preserve"> </w:t>
      </w:r>
      <w:r w:rsidR="00D85632" w:rsidRPr="0064312C">
        <w:t>przedmiotów</w:t>
      </w:r>
      <w:r w:rsidR="00100971" w:rsidRPr="0064312C">
        <w:t xml:space="preserve"> </w:t>
      </w:r>
      <w:r w:rsidR="00D85632" w:rsidRPr="0064312C">
        <w:t>nauczanych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dwóch</w:t>
      </w:r>
      <w:r w:rsidR="00100971" w:rsidRPr="0064312C">
        <w:t xml:space="preserve"> </w:t>
      </w:r>
      <w:r w:rsidR="00D85632" w:rsidRPr="0064312C">
        <w:t>pierwszych</w:t>
      </w:r>
      <w:r w:rsidR="00100971" w:rsidRPr="0064312C">
        <w:t xml:space="preserve"> </w:t>
      </w:r>
      <w:r w:rsidR="00D85632" w:rsidRPr="0064312C">
        <w:t>etapach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br/>
        <w:t>tj.</w:t>
      </w:r>
      <w:r w:rsidR="00100971" w:rsidRPr="0064312C">
        <w:t xml:space="preserve"> </w:t>
      </w:r>
      <w:r w:rsidR="00D85632" w:rsidRPr="0064312C">
        <w:t>Języka</w:t>
      </w:r>
      <w:r w:rsidR="00100971" w:rsidRPr="0064312C">
        <w:t xml:space="preserve"> </w:t>
      </w:r>
      <w:r w:rsidR="00D85632" w:rsidRPr="0064312C">
        <w:t>polskiego,</w:t>
      </w:r>
      <w:r w:rsidR="00100971" w:rsidRPr="0064312C">
        <w:t xml:space="preserve"> </w:t>
      </w:r>
      <w:r w:rsidR="0074098F" w:rsidRPr="0064312C">
        <w:t>matematyki</w:t>
      </w:r>
      <w:r w:rsidR="00100971" w:rsidRPr="0064312C">
        <w:t xml:space="preserve"> </w:t>
      </w:r>
      <w:r w:rsidR="0074098F" w:rsidRPr="0064312C">
        <w:t>i</w:t>
      </w:r>
      <w:r w:rsidR="00100971" w:rsidRPr="0064312C">
        <w:t xml:space="preserve"> </w:t>
      </w:r>
      <w:r w:rsidR="0074098F" w:rsidRPr="0064312C">
        <w:t>języka</w:t>
      </w:r>
      <w:r w:rsidR="00100971" w:rsidRPr="0064312C">
        <w:t xml:space="preserve"> </w:t>
      </w:r>
      <w:r w:rsidR="0074098F" w:rsidRPr="0064312C">
        <w:t>obcego</w:t>
      </w:r>
      <w:r w:rsidR="00100971" w:rsidRPr="0064312C">
        <w:t xml:space="preserve"> </w:t>
      </w:r>
      <w:r w:rsidR="001D1D3D" w:rsidRPr="0064312C">
        <w:t>nowożytnego</w:t>
      </w:r>
      <w:bookmarkEnd w:id="275"/>
      <w:r w:rsidR="000B60F8" w:rsidRPr="0064312C">
        <w:t>.</w:t>
      </w:r>
    </w:p>
    <w:bookmarkEnd w:id="276"/>
    <w:p w14:paraId="36109843" w14:textId="77777777" w:rsidR="00943C66" w:rsidRPr="0064312C" w:rsidRDefault="00943C66" w:rsidP="000B60F8">
      <w:pPr>
        <w:spacing w:line="276" w:lineRule="auto"/>
        <w:jc w:val="both"/>
      </w:pPr>
      <w:r w:rsidRPr="0064312C">
        <w:t xml:space="preserve">3. </w:t>
      </w:r>
      <w:r w:rsidR="00D85632" w:rsidRPr="0064312C">
        <w:t>Egzamin</w:t>
      </w:r>
      <w:r w:rsidR="00100971" w:rsidRPr="0064312C">
        <w:t xml:space="preserve"> </w:t>
      </w:r>
      <w:r w:rsidR="00D85632" w:rsidRPr="0064312C">
        <w:t>ma</w:t>
      </w:r>
      <w:r w:rsidR="00100971" w:rsidRPr="0064312C">
        <w:t xml:space="preserve"> </w:t>
      </w:r>
      <w:r w:rsidR="00D85632" w:rsidRPr="0064312C">
        <w:t>formę</w:t>
      </w:r>
      <w:r w:rsidR="00100971" w:rsidRPr="0064312C">
        <w:t xml:space="preserve"> </w:t>
      </w:r>
      <w:r w:rsidR="00D85632" w:rsidRPr="0064312C">
        <w:t>pisemną.</w:t>
      </w:r>
      <w:r w:rsidR="00100971" w:rsidRPr="0064312C">
        <w:t xml:space="preserve"> </w:t>
      </w:r>
      <w:r w:rsidR="00D85632" w:rsidRPr="0064312C">
        <w:t>Przystąpienie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niego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warunkiem</w:t>
      </w:r>
      <w:r w:rsidR="00100971" w:rsidRPr="0064312C">
        <w:t xml:space="preserve"> </w:t>
      </w:r>
      <w:r w:rsidR="00D85632" w:rsidRPr="0064312C">
        <w:t>ukończenia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podstawowej.</w:t>
      </w:r>
    </w:p>
    <w:p w14:paraId="7D62AC0A" w14:textId="77777777" w:rsidR="00943C66" w:rsidRPr="0064312C" w:rsidRDefault="00943C66" w:rsidP="000B60F8">
      <w:pPr>
        <w:spacing w:line="276" w:lineRule="auto"/>
        <w:jc w:val="both"/>
      </w:pPr>
      <w:r w:rsidRPr="0064312C">
        <w:t xml:space="preserve">4. </w:t>
      </w:r>
      <w:r w:rsidR="00D85632" w:rsidRPr="0064312C">
        <w:t>Egzamin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przeprowadzany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trzech</w:t>
      </w:r>
      <w:r w:rsidR="00100971" w:rsidRPr="0064312C">
        <w:t xml:space="preserve"> </w:t>
      </w:r>
      <w:r w:rsidR="00D85632" w:rsidRPr="0064312C">
        <w:t>kolejnych</w:t>
      </w:r>
      <w:r w:rsidR="00100971" w:rsidRPr="0064312C">
        <w:t xml:space="preserve"> </w:t>
      </w:r>
      <w:r w:rsidR="00D85632" w:rsidRPr="0064312C">
        <w:t>dniach.</w:t>
      </w:r>
      <w:r w:rsidR="00100971" w:rsidRPr="0064312C">
        <w:t xml:space="preserve"> </w:t>
      </w:r>
      <w:bookmarkStart w:id="277" w:name="_Hlk97638134"/>
    </w:p>
    <w:p w14:paraId="6237EE52" w14:textId="77777777" w:rsidR="00943C66" w:rsidRPr="0064312C" w:rsidRDefault="00943C66" w:rsidP="000B60F8">
      <w:pPr>
        <w:spacing w:line="276" w:lineRule="auto"/>
        <w:jc w:val="both"/>
      </w:pPr>
      <w:r w:rsidRPr="0064312C">
        <w:t xml:space="preserve">5. </w:t>
      </w:r>
      <w:r w:rsidR="00D85632" w:rsidRPr="0064312C">
        <w:t>Jeżeli</w:t>
      </w:r>
      <w:r w:rsidR="00100971" w:rsidRPr="0064312C">
        <w:t xml:space="preserve">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uczy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proofErr w:type="gramStart"/>
      <w:r w:rsidR="00D85632" w:rsidRPr="0064312C">
        <w:t>szkole</w:t>
      </w:r>
      <w:r w:rsidR="00100971" w:rsidRPr="0064312C">
        <w:t xml:space="preserve"> </w:t>
      </w:r>
      <w:r w:rsidR="00D85632" w:rsidRPr="0064312C">
        <w:t>jako</w:t>
      </w:r>
      <w:proofErr w:type="gramEnd"/>
      <w:r w:rsidR="00100971" w:rsidRPr="0064312C">
        <w:t xml:space="preserve"> </w:t>
      </w:r>
      <w:r w:rsidR="00D85632" w:rsidRPr="0064312C">
        <w:t>przedmiotu</w:t>
      </w:r>
      <w:r w:rsidR="00100971" w:rsidRPr="0064312C">
        <w:t xml:space="preserve"> </w:t>
      </w:r>
      <w:r w:rsidR="00D85632" w:rsidRPr="0064312C">
        <w:t>obowiązkowego</w:t>
      </w:r>
      <w:r w:rsidR="00100971" w:rsidRPr="0064312C">
        <w:t xml:space="preserve"> </w:t>
      </w:r>
      <w:r w:rsidR="00D85632" w:rsidRPr="0064312C">
        <w:t>więcej</w:t>
      </w:r>
      <w:r w:rsidR="00100971" w:rsidRPr="0064312C">
        <w:t xml:space="preserve"> </w:t>
      </w:r>
      <w:r w:rsidR="00D85632" w:rsidRPr="0064312C">
        <w:t>niż</w:t>
      </w:r>
      <w:r w:rsidR="00100971" w:rsidRPr="0064312C">
        <w:t xml:space="preserve"> </w:t>
      </w:r>
      <w:r w:rsidR="00D85632" w:rsidRPr="0064312C">
        <w:t>jednego</w:t>
      </w:r>
      <w:r w:rsidR="00100971" w:rsidRPr="0064312C">
        <w:t xml:space="preserve"> </w:t>
      </w:r>
      <w:r w:rsidR="00D85632" w:rsidRPr="0064312C">
        <w:t>języka</w:t>
      </w:r>
      <w:r w:rsidR="00100971" w:rsidRPr="0064312C">
        <w:t xml:space="preserve"> </w:t>
      </w:r>
      <w:r w:rsidR="00D85632" w:rsidRPr="0064312C">
        <w:t>obcego</w:t>
      </w:r>
      <w:r w:rsidR="00100971" w:rsidRPr="0064312C">
        <w:t xml:space="preserve"> </w:t>
      </w:r>
      <w:r w:rsidR="00D85632" w:rsidRPr="0064312C">
        <w:t>nowożytnego,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rodzice</w:t>
      </w:r>
      <w:r w:rsidR="00100971" w:rsidRPr="0064312C">
        <w:t xml:space="preserve"> </w:t>
      </w:r>
      <w:r w:rsidR="00D85632" w:rsidRPr="0064312C">
        <w:t>składają</w:t>
      </w:r>
      <w:r w:rsidR="00100971" w:rsidRPr="0064312C">
        <w:t xml:space="preserve"> </w:t>
      </w:r>
      <w:r w:rsidR="00D85632" w:rsidRPr="0064312C">
        <w:t>Dyrektorowi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później</w:t>
      </w:r>
      <w:r w:rsidR="00100971" w:rsidRPr="0064312C">
        <w:t xml:space="preserve"> </w:t>
      </w:r>
      <w:r w:rsidR="00D85632" w:rsidRPr="0064312C">
        <w:t>niż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30</w:t>
      </w:r>
      <w:r w:rsidR="00100971" w:rsidRPr="0064312C">
        <w:t xml:space="preserve"> </w:t>
      </w:r>
      <w:r w:rsidR="00D85632" w:rsidRPr="0064312C">
        <w:t>września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szkolnego,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którym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przeprowadzany</w:t>
      </w:r>
      <w:r w:rsidR="00100971" w:rsidRPr="0064312C">
        <w:t xml:space="preserve"> </w:t>
      </w:r>
      <w:r w:rsidR="00D85632" w:rsidRPr="0064312C">
        <w:t>egzamin</w:t>
      </w:r>
      <w:r w:rsidR="00100971" w:rsidRPr="0064312C">
        <w:t xml:space="preserve"> </w:t>
      </w:r>
      <w:r w:rsidR="00D85632" w:rsidRPr="0064312C">
        <w:t>pisemną</w:t>
      </w:r>
      <w:r w:rsidR="00100971" w:rsidRPr="0064312C">
        <w:t xml:space="preserve"> </w:t>
      </w:r>
      <w:r w:rsidR="00D85632" w:rsidRPr="0064312C">
        <w:t>deklarację</w:t>
      </w:r>
      <w:r w:rsidR="00100971" w:rsidRPr="0064312C">
        <w:t xml:space="preserve"> </w:t>
      </w:r>
      <w:r w:rsidR="00D85632" w:rsidRPr="0064312C">
        <w:t>wskazującą</w:t>
      </w:r>
      <w:r w:rsidR="00100971" w:rsidRPr="0064312C">
        <w:t xml:space="preserve"> </w:t>
      </w:r>
      <w:r w:rsidR="00D85632" w:rsidRPr="0064312C">
        <w:t>język</w:t>
      </w:r>
      <w:r w:rsidR="00100971" w:rsidRPr="0064312C">
        <w:t xml:space="preserve"> </w:t>
      </w:r>
      <w:r w:rsidR="00D85632" w:rsidRPr="0064312C">
        <w:t>obcy</w:t>
      </w:r>
      <w:r w:rsidR="00100971" w:rsidRPr="0064312C">
        <w:t xml:space="preserve"> </w:t>
      </w:r>
      <w:r w:rsidR="00D85632" w:rsidRPr="0064312C">
        <w:t>nowożytny,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którego</w:t>
      </w:r>
      <w:r w:rsidR="00100971" w:rsidRPr="0064312C">
        <w:t xml:space="preserve">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przystąpi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drugiej</w:t>
      </w:r>
      <w:r w:rsidR="00100971" w:rsidRPr="0064312C">
        <w:t xml:space="preserve"> </w:t>
      </w:r>
      <w:r w:rsidR="00D85632" w:rsidRPr="0064312C">
        <w:t>części</w:t>
      </w:r>
      <w:r w:rsidR="00100971" w:rsidRPr="0064312C">
        <w:t xml:space="preserve"> </w:t>
      </w:r>
      <w:r w:rsidR="00D85632" w:rsidRPr="0064312C">
        <w:t>egzaminu.</w:t>
      </w:r>
      <w:bookmarkEnd w:id="277"/>
    </w:p>
    <w:p w14:paraId="729E5F45" w14:textId="77777777" w:rsidR="00943C66" w:rsidRPr="0064312C" w:rsidRDefault="00943C66" w:rsidP="000B60F8">
      <w:pPr>
        <w:spacing w:line="276" w:lineRule="auto"/>
        <w:jc w:val="both"/>
      </w:pPr>
      <w:r w:rsidRPr="0064312C">
        <w:t xml:space="preserve">6. </w:t>
      </w:r>
      <w:r w:rsidR="00D85632" w:rsidRPr="0064312C">
        <w:t>Uczeń,</w:t>
      </w:r>
      <w:r w:rsidR="00100971" w:rsidRPr="0064312C">
        <w:t xml:space="preserve"> </w:t>
      </w:r>
      <w:r w:rsidR="00D85632" w:rsidRPr="0064312C">
        <w:t>który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laureatem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finalistą</w:t>
      </w:r>
      <w:r w:rsidR="00100971" w:rsidRPr="0064312C">
        <w:t xml:space="preserve"> </w:t>
      </w:r>
      <w:r w:rsidR="00D85632" w:rsidRPr="0064312C">
        <w:t>olimpiady</w:t>
      </w:r>
      <w:r w:rsidR="00100971" w:rsidRPr="0064312C">
        <w:t xml:space="preserve"> </w:t>
      </w:r>
      <w:r w:rsidR="00D85632" w:rsidRPr="0064312C">
        <w:t>przedmiotowej</w:t>
      </w:r>
      <w:r w:rsidR="00100971" w:rsidRPr="0064312C">
        <w:t xml:space="preserve"> </w:t>
      </w:r>
      <w:r w:rsidR="00D85632" w:rsidRPr="0064312C">
        <w:t>albo</w:t>
      </w:r>
      <w:r w:rsidR="00100971" w:rsidRPr="0064312C">
        <w:t xml:space="preserve"> </w:t>
      </w:r>
      <w:r w:rsidR="00D85632" w:rsidRPr="0064312C">
        <w:t>laureatem</w:t>
      </w:r>
      <w:r w:rsidR="00100971" w:rsidRPr="0064312C">
        <w:t xml:space="preserve"> </w:t>
      </w:r>
      <w:r w:rsidR="00D85632" w:rsidRPr="0064312C">
        <w:t>konkursu</w:t>
      </w:r>
      <w:r w:rsidR="00100971" w:rsidRPr="0064312C">
        <w:t xml:space="preserve"> </w:t>
      </w:r>
      <w:r w:rsidR="00D85632" w:rsidRPr="0064312C">
        <w:t>przedmiotowego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zasięgu</w:t>
      </w:r>
      <w:r w:rsidR="00100971" w:rsidRPr="0064312C">
        <w:t xml:space="preserve"> </w:t>
      </w:r>
      <w:r w:rsidR="00D85632" w:rsidRPr="0064312C">
        <w:t>wojewódzkim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ponad</w:t>
      </w:r>
      <w:r w:rsidR="00100971" w:rsidRPr="0064312C">
        <w:t xml:space="preserve"> </w:t>
      </w:r>
      <w:r w:rsidR="00D85632" w:rsidRPr="0064312C">
        <w:t>wojewódzkim,</w:t>
      </w:r>
      <w:r w:rsidR="00100971" w:rsidRPr="0064312C">
        <w:t xml:space="preserve"> </w:t>
      </w:r>
      <w:r w:rsidR="00D85632" w:rsidRPr="0064312C">
        <w:t>organizowanego</w:t>
      </w:r>
      <w:r w:rsidR="00100971" w:rsidRPr="0064312C">
        <w:t xml:space="preserve"> </w:t>
      </w:r>
      <w:r w:rsidR="00D85632" w:rsidRPr="0064312C">
        <w:br/>
        <w:t>z</w:t>
      </w:r>
      <w:r w:rsidR="00100971" w:rsidRPr="0064312C">
        <w:t xml:space="preserve"> </w:t>
      </w:r>
      <w:r w:rsidR="00D85632" w:rsidRPr="0064312C">
        <w:t>zakresu</w:t>
      </w:r>
      <w:r w:rsidR="00100971" w:rsidRPr="0064312C">
        <w:t xml:space="preserve"> </w:t>
      </w:r>
      <w:r w:rsidR="00D85632" w:rsidRPr="0064312C">
        <w:t>jednego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przedmiotów</w:t>
      </w:r>
      <w:r w:rsidR="00100971" w:rsidRPr="0064312C">
        <w:t xml:space="preserve"> </w:t>
      </w:r>
      <w:r w:rsidR="00D85632" w:rsidRPr="0064312C">
        <w:t>objętych</w:t>
      </w:r>
      <w:r w:rsidR="00100971" w:rsidRPr="0064312C">
        <w:t xml:space="preserve"> </w:t>
      </w:r>
      <w:r w:rsidR="00D85632" w:rsidRPr="0064312C">
        <w:t>egzaminem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zwolniony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odpowiedniej</w:t>
      </w:r>
      <w:r w:rsidR="00100971" w:rsidRPr="0064312C">
        <w:t xml:space="preserve"> </w:t>
      </w:r>
      <w:r w:rsidR="00D85632" w:rsidRPr="0064312C">
        <w:t>części</w:t>
      </w:r>
      <w:r w:rsidR="00100971" w:rsidRPr="0064312C">
        <w:t xml:space="preserve"> </w:t>
      </w:r>
      <w:r w:rsidR="00D85632" w:rsidRPr="0064312C">
        <w:t>egzaminu.</w:t>
      </w:r>
      <w:r w:rsidR="00100971" w:rsidRPr="0064312C">
        <w:t xml:space="preserve"> </w:t>
      </w:r>
      <w:r w:rsidR="00D85632" w:rsidRPr="0064312C">
        <w:t>Zwolnienie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równoznaczne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uzyskaniem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tej</w:t>
      </w:r>
      <w:r w:rsidR="00100971" w:rsidRPr="0064312C">
        <w:t xml:space="preserve"> </w:t>
      </w:r>
      <w:r w:rsidR="00D85632" w:rsidRPr="0064312C">
        <w:t>części</w:t>
      </w:r>
      <w:r w:rsidR="00100971" w:rsidRPr="0064312C">
        <w:t xml:space="preserve"> </w:t>
      </w:r>
      <w:r w:rsidR="00D85632" w:rsidRPr="0064312C">
        <w:t>egzaminu</w:t>
      </w:r>
      <w:r w:rsidR="00100971" w:rsidRPr="0064312C">
        <w:t xml:space="preserve"> </w:t>
      </w:r>
      <w:r w:rsidR="00D85632" w:rsidRPr="0064312C">
        <w:t>najwyższego</w:t>
      </w:r>
      <w:r w:rsidR="00100971" w:rsidRPr="0064312C">
        <w:t xml:space="preserve"> </w:t>
      </w:r>
      <w:r w:rsidR="00D85632" w:rsidRPr="0064312C">
        <w:t>wyniku.</w:t>
      </w:r>
      <w:r w:rsidR="00100971" w:rsidRPr="0064312C">
        <w:t xml:space="preserve"> </w:t>
      </w:r>
    </w:p>
    <w:p w14:paraId="7DD2E808" w14:textId="77777777" w:rsidR="00943C66" w:rsidRPr="0064312C" w:rsidRDefault="00943C66" w:rsidP="000B60F8">
      <w:pPr>
        <w:spacing w:line="276" w:lineRule="auto"/>
        <w:jc w:val="both"/>
      </w:pPr>
      <w:r w:rsidRPr="0064312C">
        <w:t xml:space="preserve">7. </w:t>
      </w:r>
      <w:r w:rsidR="00D85632" w:rsidRPr="0064312C">
        <w:t>Uczniowie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specjalnymi</w:t>
      </w:r>
      <w:r w:rsidR="00100971" w:rsidRPr="0064312C">
        <w:t xml:space="preserve"> </w:t>
      </w:r>
      <w:r w:rsidR="00D85632" w:rsidRPr="0064312C">
        <w:t>potrzebami</w:t>
      </w:r>
      <w:r w:rsidR="00100971" w:rsidRPr="0064312C">
        <w:t xml:space="preserve"> </w:t>
      </w:r>
      <w:r w:rsidR="00D85632" w:rsidRPr="0064312C">
        <w:t>edukacyjnymi,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uczniowie</w:t>
      </w:r>
      <w:r w:rsidR="00100971" w:rsidRPr="0064312C">
        <w:t xml:space="preserve"> </w:t>
      </w:r>
      <w:r w:rsidR="00D85632" w:rsidRPr="0064312C">
        <w:t>niepełnosprawni,</w:t>
      </w:r>
      <w:r w:rsidR="00100971" w:rsidRPr="0064312C">
        <w:t xml:space="preserve"> </w:t>
      </w:r>
      <w:r w:rsidR="00D85632" w:rsidRPr="0064312C">
        <w:t>niedostosowani</w:t>
      </w:r>
      <w:r w:rsidR="00100971" w:rsidRPr="0064312C">
        <w:t xml:space="preserve"> </w:t>
      </w:r>
      <w:r w:rsidR="00D85632" w:rsidRPr="0064312C">
        <w:t>społecznie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zagrożeni</w:t>
      </w:r>
      <w:r w:rsidR="00100971" w:rsidRPr="0064312C">
        <w:t xml:space="preserve"> </w:t>
      </w:r>
      <w:r w:rsidR="00D85632" w:rsidRPr="0064312C">
        <w:t>niedostosowaniem</w:t>
      </w:r>
      <w:r w:rsidR="00100971" w:rsidRPr="0064312C">
        <w:t xml:space="preserve"> </w:t>
      </w:r>
      <w:r w:rsidR="00D85632" w:rsidRPr="0064312C">
        <w:t>społecznym,</w:t>
      </w:r>
      <w:r w:rsidR="00100971" w:rsidRPr="0064312C">
        <w:t xml:space="preserve"> </w:t>
      </w:r>
      <w:r w:rsidR="00D85632" w:rsidRPr="0064312C">
        <w:t>przystępują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egzaminu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warunkach</w:t>
      </w:r>
      <w:r w:rsidR="00100971" w:rsidRPr="0064312C">
        <w:t xml:space="preserve"> </w:t>
      </w:r>
      <w:r w:rsidR="00D85632" w:rsidRPr="0064312C">
        <w:t>i/lub</w:t>
      </w:r>
      <w:r w:rsidR="00100971" w:rsidRPr="0064312C">
        <w:t xml:space="preserve"> </w:t>
      </w:r>
      <w:r w:rsidR="00D85632" w:rsidRPr="0064312C">
        <w:t>formach</w:t>
      </w:r>
      <w:r w:rsidR="00100971" w:rsidRPr="0064312C">
        <w:t xml:space="preserve"> </w:t>
      </w:r>
      <w:r w:rsidR="00D85632" w:rsidRPr="0064312C">
        <w:t>dostosowanych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potrzeb.</w:t>
      </w:r>
      <w:r w:rsidR="00100971" w:rsidRPr="0064312C">
        <w:t xml:space="preserve"> </w:t>
      </w:r>
      <w:r w:rsidR="00D85632" w:rsidRPr="0064312C">
        <w:t>Szczegółowe</w:t>
      </w:r>
      <w:r w:rsidR="00100971" w:rsidRPr="0064312C">
        <w:t xml:space="preserve"> </w:t>
      </w:r>
      <w:r w:rsidR="00D85632" w:rsidRPr="0064312C">
        <w:t>informacje</w:t>
      </w:r>
      <w:r w:rsidR="00100971" w:rsidRPr="0064312C">
        <w:t xml:space="preserve"> </w:t>
      </w:r>
      <w:r w:rsidR="00D85632" w:rsidRPr="0064312C">
        <w:t>dotyczące</w:t>
      </w:r>
      <w:r w:rsidR="00100971" w:rsidRPr="0064312C">
        <w:t xml:space="preserve"> </w:t>
      </w:r>
      <w:r w:rsidR="00D85632" w:rsidRPr="0064312C">
        <w:t>dostosowań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ogłaszane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komunikacie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Centralnej</w:t>
      </w:r>
      <w:r w:rsidR="00100971" w:rsidRPr="0064312C">
        <w:t xml:space="preserve"> </w:t>
      </w:r>
      <w:r w:rsidR="00D85632" w:rsidRPr="0064312C">
        <w:t>Komisji</w:t>
      </w:r>
      <w:r w:rsidR="00100971" w:rsidRPr="0064312C">
        <w:t xml:space="preserve"> </w:t>
      </w:r>
      <w:r w:rsidR="00D85632" w:rsidRPr="0064312C">
        <w:t>Egzaminacyjnej</w:t>
      </w:r>
      <w:r w:rsidR="00100971" w:rsidRPr="0064312C">
        <w:t xml:space="preserve"> </w:t>
      </w:r>
      <w:r w:rsidR="00D85632" w:rsidRPr="0064312C">
        <w:t>publikowanym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stronie</w:t>
      </w:r>
      <w:r w:rsidR="00100971" w:rsidRPr="0064312C">
        <w:t xml:space="preserve"> </w:t>
      </w:r>
      <w:r w:rsidR="00D85632" w:rsidRPr="0064312C">
        <w:t>internetowej</w:t>
      </w:r>
      <w:r w:rsidR="00100971" w:rsidRPr="0064312C">
        <w:t xml:space="preserve"> </w:t>
      </w:r>
      <w:r w:rsidR="00D85632" w:rsidRPr="0064312C">
        <w:t>CKE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końca</w:t>
      </w:r>
      <w:r w:rsidR="00100971" w:rsidRPr="0064312C">
        <w:t xml:space="preserve"> </w:t>
      </w:r>
      <w:r w:rsidR="00D85632" w:rsidRPr="0064312C">
        <w:t>sierpnia</w:t>
      </w:r>
      <w:r w:rsidR="00100971" w:rsidRPr="0064312C">
        <w:t xml:space="preserve"> </w:t>
      </w:r>
      <w:r w:rsidR="00D85632" w:rsidRPr="0064312C">
        <w:t>poprzedzającego</w:t>
      </w:r>
      <w:r w:rsidR="00100971" w:rsidRPr="0064312C">
        <w:t xml:space="preserve"> </w:t>
      </w:r>
      <w:r w:rsidR="00D85632" w:rsidRPr="0064312C">
        <w:t>rok</w:t>
      </w:r>
      <w:r w:rsidR="00100971" w:rsidRPr="0064312C">
        <w:t xml:space="preserve"> </w:t>
      </w:r>
      <w:r w:rsidR="00D85632" w:rsidRPr="0064312C">
        <w:t>szkolny,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którym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przeprowadzany</w:t>
      </w:r>
      <w:r w:rsidR="00100971" w:rsidRPr="0064312C">
        <w:t xml:space="preserve"> </w:t>
      </w:r>
      <w:r w:rsidR="00D85632" w:rsidRPr="0064312C">
        <w:t>egzamin.</w:t>
      </w:r>
      <w:bookmarkStart w:id="278" w:name="_Hlk97638167"/>
    </w:p>
    <w:p w14:paraId="05A8AFED" w14:textId="77777777" w:rsidR="00943C66" w:rsidRPr="0064312C" w:rsidRDefault="00943C66" w:rsidP="000B60F8">
      <w:pPr>
        <w:spacing w:line="276" w:lineRule="auto"/>
        <w:jc w:val="both"/>
      </w:pPr>
      <w:r w:rsidRPr="0064312C">
        <w:t xml:space="preserve">8.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sprawdzona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oceniona</w:t>
      </w:r>
      <w:r w:rsidR="00100971" w:rsidRPr="0064312C">
        <w:t xml:space="preserve"> </w:t>
      </w:r>
      <w:r w:rsidR="00D85632" w:rsidRPr="0064312C">
        <w:t>praca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udostępniana</w:t>
      </w:r>
      <w:r w:rsidR="00100971" w:rsidRPr="0064312C">
        <w:t xml:space="preserve"> </w:t>
      </w:r>
      <w:r w:rsidR="00D85632" w:rsidRPr="0064312C">
        <w:t>uczniowi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rodzicom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wglądu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miejscu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czasie</w:t>
      </w:r>
      <w:r w:rsidR="00100971" w:rsidRPr="0064312C">
        <w:t xml:space="preserve"> </w:t>
      </w:r>
      <w:r w:rsidR="00D85632" w:rsidRPr="0064312C">
        <w:t>wskazanym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komisji</w:t>
      </w:r>
      <w:r w:rsidR="00100971" w:rsidRPr="0064312C">
        <w:t xml:space="preserve"> </w:t>
      </w:r>
      <w:r w:rsidR="00D85632" w:rsidRPr="0064312C">
        <w:t>okręgowej.</w:t>
      </w:r>
      <w:bookmarkEnd w:id="278"/>
    </w:p>
    <w:p w14:paraId="1FCEF337" w14:textId="77777777" w:rsidR="00943C66" w:rsidRPr="0064312C" w:rsidRDefault="00943C66" w:rsidP="000B60F8">
      <w:pPr>
        <w:spacing w:line="276" w:lineRule="auto"/>
        <w:jc w:val="both"/>
      </w:pPr>
      <w:r w:rsidRPr="0064312C">
        <w:t xml:space="preserve">9.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przypadku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posiadających</w:t>
      </w:r>
      <w:r w:rsidR="00100971" w:rsidRPr="0064312C">
        <w:t xml:space="preserve"> </w:t>
      </w:r>
      <w:r w:rsidR="00D85632" w:rsidRPr="0064312C">
        <w:t>orzeczenie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potrzebie</w:t>
      </w:r>
      <w:r w:rsidR="00100971" w:rsidRPr="0064312C">
        <w:t xml:space="preserve"> </w:t>
      </w:r>
      <w:r w:rsidR="00D85632" w:rsidRPr="0064312C">
        <w:t>indywidualnego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dostosowanie</w:t>
      </w:r>
      <w:r w:rsidR="00100971" w:rsidRPr="0064312C">
        <w:t xml:space="preserve"> </w:t>
      </w:r>
      <w:r w:rsidR="00D85632" w:rsidRPr="0064312C">
        <w:t>warunków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formy</w:t>
      </w:r>
      <w:r w:rsidR="00100971" w:rsidRPr="0064312C">
        <w:t xml:space="preserve"> </w:t>
      </w:r>
      <w:r w:rsidR="00D85632" w:rsidRPr="0064312C">
        <w:t>przeprowadzania</w:t>
      </w:r>
      <w:r w:rsidR="00100971" w:rsidRPr="0064312C">
        <w:t xml:space="preserve"> </w:t>
      </w:r>
      <w:r w:rsidR="00D85632" w:rsidRPr="0064312C">
        <w:t>egzaminu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indywidualnych</w:t>
      </w:r>
      <w:r w:rsidR="00100971" w:rsidRPr="0064312C">
        <w:t xml:space="preserve"> </w:t>
      </w:r>
      <w:r w:rsidR="00D85632" w:rsidRPr="0064312C">
        <w:t>potrzeb</w:t>
      </w:r>
      <w:r w:rsidR="00100971" w:rsidRPr="0064312C">
        <w:t xml:space="preserve"> </w:t>
      </w:r>
      <w:r w:rsidR="00D85632" w:rsidRPr="0064312C">
        <w:t>psychofizycznych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nastąpić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podstawie</w:t>
      </w:r>
      <w:r w:rsidR="00100971" w:rsidRPr="0064312C">
        <w:t xml:space="preserve"> </w:t>
      </w:r>
      <w:r w:rsidR="00D85632" w:rsidRPr="0064312C">
        <w:t>tego</w:t>
      </w:r>
      <w:r w:rsidR="00100971" w:rsidRPr="0064312C">
        <w:t xml:space="preserve"> </w:t>
      </w:r>
      <w:r w:rsidR="00D85632" w:rsidRPr="0064312C">
        <w:t>orzeczenia.</w:t>
      </w:r>
    </w:p>
    <w:p w14:paraId="1742C3F0" w14:textId="77777777" w:rsidR="00943C66" w:rsidRPr="0064312C" w:rsidRDefault="00943C66" w:rsidP="000B60F8">
      <w:pPr>
        <w:spacing w:line="276" w:lineRule="auto"/>
        <w:jc w:val="both"/>
      </w:pPr>
      <w:r w:rsidRPr="0064312C">
        <w:t xml:space="preserve">10. </w:t>
      </w:r>
      <w:r w:rsidR="00D85632" w:rsidRPr="0064312C">
        <w:t>Opinia</w:t>
      </w:r>
      <w:r w:rsidR="00100971" w:rsidRPr="0064312C">
        <w:t xml:space="preserve"> </w:t>
      </w:r>
      <w:r w:rsidR="00D85632" w:rsidRPr="0064312C">
        <w:t>powinna</w:t>
      </w:r>
      <w:r w:rsidR="00100971" w:rsidRPr="0064312C">
        <w:t xml:space="preserve"> </w:t>
      </w:r>
      <w:r w:rsidR="00D85632" w:rsidRPr="0064312C">
        <w:t>być</w:t>
      </w:r>
      <w:r w:rsidR="00100971" w:rsidRPr="0064312C">
        <w:t xml:space="preserve"> </w:t>
      </w:r>
      <w:r w:rsidR="00D85632" w:rsidRPr="0064312C">
        <w:t>wydana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poradnię</w:t>
      </w:r>
      <w:r w:rsidR="00100971" w:rsidRPr="0064312C">
        <w:t xml:space="preserve"> </w:t>
      </w:r>
      <w:r w:rsidR="00D85632" w:rsidRPr="0064312C">
        <w:t>psychologiczno-pedagogiczną,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tym</w:t>
      </w:r>
      <w:r w:rsidR="00100971" w:rsidRPr="0064312C">
        <w:t xml:space="preserve"> </w:t>
      </w:r>
      <w:r w:rsidR="00D85632" w:rsidRPr="0064312C">
        <w:t>poradnię</w:t>
      </w:r>
      <w:r w:rsidR="00100971" w:rsidRPr="0064312C">
        <w:t xml:space="preserve"> </w:t>
      </w:r>
      <w:r w:rsidR="00D85632" w:rsidRPr="0064312C">
        <w:t>specjalistyczną,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później</w:t>
      </w:r>
      <w:r w:rsidR="00100971" w:rsidRPr="0064312C">
        <w:t xml:space="preserve"> </w:t>
      </w:r>
      <w:r w:rsidR="00D85632" w:rsidRPr="0064312C">
        <w:t>niż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końca</w:t>
      </w:r>
      <w:r w:rsidR="00100971" w:rsidRPr="0064312C">
        <w:t xml:space="preserve"> </w:t>
      </w:r>
      <w:r w:rsidR="00D85632" w:rsidRPr="0064312C">
        <w:t>września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szkolnego,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którym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przeprowadzany</w:t>
      </w:r>
      <w:r w:rsidR="00100971" w:rsidRPr="0064312C">
        <w:t xml:space="preserve"> </w:t>
      </w:r>
      <w:r w:rsidR="00D85632" w:rsidRPr="0064312C">
        <w:t>egzamin.</w:t>
      </w:r>
      <w:bookmarkStart w:id="279" w:name="_Hlk97638189"/>
    </w:p>
    <w:p w14:paraId="60E4C380" w14:textId="77777777" w:rsidR="00943C66" w:rsidRPr="0064312C" w:rsidRDefault="00943C66" w:rsidP="000B60F8">
      <w:pPr>
        <w:spacing w:line="276" w:lineRule="auto"/>
        <w:jc w:val="both"/>
      </w:pPr>
      <w:r w:rsidRPr="0064312C">
        <w:t xml:space="preserve">11. </w:t>
      </w:r>
      <w:r w:rsidR="00D85632" w:rsidRPr="0064312C">
        <w:t>Rodzice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przedkładają</w:t>
      </w:r>
      <w:r w:rsidR="00100971" w:rsidRPr="0064312C">
        <w:t xml:space="preserve"> </w:t>
      </w:r>
      <w:r w:rsidR="00D85632" w:rsidRPr="0064312C">
        <w:t>opinię</w:t>
      </w:r>
      <w:r w:rsidR="00100971" w:rsidRPr="0064312C">
        <w:t xml:space="preserve"> </w:t>
      </w:r>
      <w:r w:rsidR="00D85632" w:rsidRPr="0064312C">
        <w:t>Dyrektorowi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terminie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dnia</w:t>
      </w:r>
      <w:r w:rsidR="00100971" w:rsidRPr="0064312C">
        <w:t xml:space="preserve"> </w:t>
      </w:r>
      <w:r w:rsidR="00D85632" w:rsidRPr="0064312C">
        <w:t>15</w:t>
      </w:r>
      <w:r w:rsidR="00100971" w:rsidRPr="0064312C">
        <w:t xml:space="preserve"> </w:t>
      </w:r>
      <w:r w:rsidR="00D85632" w:rsidRPr="0064312C">
        <w:t>października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szkolnego,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którym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przeprowadzany</w:t>
      </w:r>
      <w:r w:rsidR="00100971" w:rsidRPr="0064312C">
        <w:t xml:space="preserve"> </w:t>
      </w:r>
      <w:r w:rsidR="00D85632" w:rsidRPr="0064312C">
        <w:t>egzamin.</w:t>
      </w:r>
      <w:bookmarkEnd w:id="279"/>
    </w:p>
    <w:p w14:paraId="6159E53E" w14:textId="77777777" w:rsidR="00943C66" w:rsidRPr="0064312C" w:rsidRDefault="00943C66" w:rsidP="000B60F8">
      <w:pPr>
        <w:spacing w:line="276" w:lineRule="auto"/>
        <w:jc w:val="both"/>
      </w:pPr>
      <w:r w:rsidRPr="0064312C">
        <w:t xml:space="preserve">12. </w:t>
      </w:r>
      <w:r w:rsidR="00D85632" w:rsidRPr="0064312C">
        <w:t>Uczniowie</w:t>
      </w:r>
      <w:r w:rsidR="00100971" w:rsidRPr="0064312C">
        <w:t xml:space="preserve"> </w:t>
      </w:r>
      <w:r w:rsidR="00D85632" w:rsidRPr="0064312C">
        <w:t>chorzy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niesprawni</w:t>
      </w:r>
      <w:r w:rsidR="00100971" w:rsidRPr="0064312C">
        <w:t xml:space="preserve"> </w:t>
      </w:r>
      <w:r w:rsidR="00D85632" w:rsidRPr="0064312C">
        <w:t>czasowo,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podstawie</w:t>
      </w:r>
      <w:r w:rsidR="00100971" w:rsidRPr="0064312C">
        <w:t xml:space="preserve"> </w:t>
      </w:r>
      <w:r w:rsidR="00D85632" w:rsidRPr="0064312C">
        <w:t>zaświadczenia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stanie</w:t>
      </w:r>
      <w:r w:rsidR="00100971" w:rsidRPr="0064312C">
        <w:t xml:space="preserve"> </w:t>
      </w:r>
      <w:r w:rsidR="00D85632" w:rsidRPr="0064312C">
        <w:t>zdrowia,</w:t>
      </w:r>
      <w:r w:rsidR="00100971" w:rsidRPr="0064312C">
        <w:t xml:space="preserve"> </w:t>
      </w:r>
      <w:r w:rsidR="00D85632" w:rsidRPr="0064312C">
        <w:t>wydanego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lekarza,</w:t>
      </w:r>
      <w:r w:rsidR="00100971" w:rsidRPr="0064312C">
        <w:t xml:space="preserve"> </w:t>
      </w:r>
      <w:r w:rsidR="00D85632" w:rsidRPr="0064312C">
        <w:t>mogą</w:t>
      </w:r>
      <w:r w:rsidR="00100971" w:rsidRPr="0064312C">
        <w:t xml:space="preserve"> </w:t>
      </w:r>
      <w:r w:rsidR="00D85632" w:rsidRPr="0064312C">
        <w:t>przystąpić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egzaminu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warunkach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formie</w:t>
      </w:r>
      <w:r w:rsidR="00100971" w:rsidRPr="0064312C">
        <w:t xml:space="preserve"> </w:t>
      </w:r>
      <w:r w:rsidR="00D85632" w:rsidRPr="0064312C">
        <w:t>odpowiednich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względu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stan</w:t>
      </w:r>
      <w:r w:rsidR="00100971" w:rsidRPr="0064312C">
        <w:t xml:space="preserve"> </w:t>
      </w:r>
      <w:r w:rsidR="00D85632" w:rsidRPr="0064312C">
        <w:t>zdrowia.</w:t>
      </w:r>
    </w:p>
    <w:p w14:paraId="1D31EBFE" w14:textId="0E01E2B2" w:rsidR="00D85632" w:rsidRPr="0064312C" w:rsidRDefault="00943C66" w:rsidP="000B60F8">
      <w:pPr>
        <w:spacing w:line="276" w:lineRule="auto"/>
        <w:jc w:val="both"/>
      </w:pPr>
      <w:r w:rsidRPr="0064312C">
        <w:t xml:space="preserve">13. </w:t>
      </w:r>
      <w:proofErr w:type="gramStart"/>
      <w:r w:rsidR="00D85632" w:rsidRPr="0064312C">
        <w:t>Uczeń</w:t>
      </w:r>
      <w:r w:rsidR="00100971" w:rsidRPr="0064312C">
        <w:t xml:space="preserve"> </w:t>
      </w:r>
      <w:r w:rsidR="00D85632" w:rsidRPr="0064312C">
        <w:t>który</w:t>
      </w:r>
      <w:proofErr w:type="gramEnd"/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przyczyn</w:t>
      </w:r>
      <w:r w:rsidR="00100971" w:rsidRPr="0064312C">
        <w:t xml:space="preserve"> </w:t>
      </w:r>
      <w:r w:rsidR="00D85632" w:rsidRPr="0064312C">
        <w:t>losowych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zdrowotnych:</w:t>
      </w:r>
    </w:p>
    <w:p w14:paraId="1F3731F6" w14:textId="1CFEFDED" w:rsidR="00D85632" w:rsidRPr="0064312C" w:rsidRDefault="00943C66" w:rsidP="000B60F8">
      <w:pPr>
        <w:spacing w:line="276" w:lineRule="auto"/>
        <w:jc w:val="both"/>
      </w:pPr>
      <w:r w:rsidRPr="0064312C">
        <w:t xml:space="preserve">1)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przystąpił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egzaminu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danej</w:t>
      </w:r>
      <w:r w:rsidR="00100971" w:rsidRPr="0064312C">
        <w:t xml:space="preserve"> </w:t>
      </w:r>
      <w:r w:rsidR="00D85632" w:rsidRPr="0064312C">
        <w:t>części</w:t>
      </w:r>
      <w:r w:rsidR="00100971" w:rsidRPr="0064312C">
        <w:t xml:space="preserve"> </w:t>
      </w:r>
      <w:r w:rsidR="00D85632" w:rsidRPr="0064312C">
        <w:t>sprawdzianu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ustalonym</w:t>
      </w:r>
      <w:r w:rsidR="00100971" w:rsidRPr="0064312C">
        <w:t xml:space="preserve"> </w:t>
      </w:r>
      <w:r w:rsidR="00D85632" w:rsidRPr="0064312C">
        <w:t>terminie</w:t>
      </w:r>
      <w:r w:rsidR="00100971" w:rsidRPr="0064312C">
        <w:t xml:space="preserve"> </w:t>
      </w:r>
      <w:r w:rsidR="00D85632" w:rsidRPr="0064312C">
        <w:t>albo</w:t>
      </w:r>
    </w:p>
    <w:p w14:paraId="2384772C" w14:textId="5AF6BB1B" w:rsidR="00D85632" w:rsidRPr="0064312C" w:rsidRDefault="00943C66" w:rsidP="000B60F8">
      <w:pPr>
        <w:spacing w:line="276" w:lineRule="auto"/>
        <w:jc w:val="both"/>
      </w:pPr>
      <w:r w:rsidRPr="0064312C">
        <w:t xml:space="preserve">2) </w:t>
      </w:r>
      <w:r w:rsidR="00D85632" w:rsidRPr="0064312C">
        <w:t>przerwał</w:t>
      </w:r>
      <w:r w:rsidR="00100971" w:rsidRPr="0064312C">
        <w:t xml:space="preserve"> </w:t>
      </w:r>
      <w:r w:rsidR="00D85632" w:rsidRPr="0064312C">
        <w:t>daną</w:t>
      </w:r>
      <w:r w:rsidR="00100971" w:rsidRPr="0064312C">
        <w:t xml:space="preserve"> </w:t>
      </w:r>
      <w:r w:rsidR="00D85632" w:rsidRPr="0064312C">
        <w:t>część</w:t>
      </w:r>
      <w:r w:rsidR="00100971" w:rsidRPr="0064312C">
        <w:t xml:space="preserve"> </w:t>
      </w:r>
      <w:r w:rsidR="00D85632" w:rsidRPr="0064312C">
        <w:t>egzaminu</w:t>
      </w:r>
      <w:r w:rsidR="00100971" w:rsidRPr="0064312C">
        <w:t xml:space="preserve"> </w:t>
      </w:r>
      <w:r w:rsidR="00D85632" w:rsidRPr="0064312C">
        <w:t>przystępuje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sprawdzianu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dodatkowym</w:t>
      </w:r>
      <w:r w:rsidR="00100971" w:rsidRPr="0064312C">
        <w:t xml:space="preserve"> </w:t>
      </w:r>
      <w:r w:rsidR="00D85632" w:rsidRPr="0064312C">
        <w:t>terminie</w:t>
      </w:r>
      <w:r w:rsidR="00100971" w:rsidRPr="0064312C">
        <w:t xml:space="preserve"> </w:t>
      </w:r>
      <w:r w:rsidR="00D85632" w:rsidRPr="0064312C">
        <w:t>ustalonym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harmonogramie</w:t>
      </w:r>
      <w:r w:rsidR="00100971" w:rsidRPr="0064312C">
        <w:t xml:space="preserve"> </w:t>
      </w:r>
      <w:r w:rsidR="00D85632" w:rsidRPr="0064312C">
        <w:t>przeprowadzania</w:t>
      </w:r>
      <w:r w:rsidR="00100971" w:rsidRPr="0064312C">
        <w:t xml:space="preserve"> </w:t>
      </w:r>
      <w:r w:rsidR="00D85632" w:rsidRPr="0064312C">
        <w:t>sprawdzianu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szkole,</w:t>
      </w:r>
      <w:r w:rsidR="00100971" w:rsidRPr="0064312C">
        <w:t xml:space="preserve"> </w:t>
      </w:r>
      <w:r w:rsidR="00D85632" w:rsidRPr="0064312C">
        <w:t>której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uczniem.</w:t>
      </w:r>
    </w:p>
    <w:p w14:paraId="2BDC8D6E" w14:textId="698327F7" w:rsidR="00D85632" w:rsidRPr="0064312C" w:rsidRDefault="00943C66" w:rsidP="000B60F8">
      <w:pPr>
        <w:spacing w:line="276" w:lineRule="auto"/>
        <w:jc w:val="both"/>
      </w:pPr>
      <w:r w:rsidRPr="0064312C">
        <w:lastRenderedPageBreak/>
        <w:t xml:space="preserve">14. </w:t>
      </w:r>
      <w:r w:rsidR="00D85632" w:rsidRPr="0064312C">
        <w:t>Uczeń,</w:t>
      </w:r>
      <w:r w:rsidR="00100971" w:rsidRPr="0064312C">
        <w:t xml:space="preserve"> </w:t>
      </w:r>
      <w:r w:rsidR="00D85632" w:rsidRPr="0064312C">
        <w:t>który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przystąpił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egzaminu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danej</w:t>
      </w:r>
      <w:r w:rsidR="00100971" w:rsidRPr="0064312C">
        <w:t xml:space="preserve"> </w:t>
      </w:r>
      <w:r w:rsidR="00D85632" w:rsidRPr="0064312C">
        <w:t>części</w:t>
      </w:r>
      <w:r w:rsidR="00100971" w:rsidRPr="0064312C">
        <w:t xml:space="preserve"> </w:t>
      </w:r>
      <w:r w:rsidR="00D85632" w:rsidRPr="0064312C">
        <w:t>egzaminu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dodatkowym</w:t>
      </w:r>
      <w:r w:rsidR="00100971" w:rsidRPr="0064312C">
        <w:t xml:space="preserve"> </w:t>
      </w:r>
      <w:r w:rsidR="00D85632" w:rsidRPr="0064312C">
        <w:t>terminie,</w:t>
      </w:r>
      <w:r w:rsidR="00100971" w:rsidRPr="0064312C">
        <w:t xml:space="preserve"> </w:t>
      </w:r>
      <w:r w:rsidR="00D85632" w:rsidRPr="0064312C">
        <w:t>ustalonym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harmonogramie</w:t>
      </w:r>
      <w:r w:rsidR="00100971" w:rsidRPr="0064312C">
        <w:t xml:space="preserve"> </w:t>
      </w:r>
      <w:r w:rsidR="00D85632" w:rsidRPr="0064312C">
        <w:t>przeprowadzania</w:t>
      </w:r>
      <w:r w:rsidR="00100971" w:rsidRPr="0064312C">
        <w:t xml:space="preserve"> </w:t>
      </w:r>
      <w:r w:rsidR="00D85632" w:rsidRPr="0064312C">
        <w:t>egzaminu</w:t>
      </w:r>
      <w:r w:rsidR="00100971" w:rsidRPr="0064312C">
        <w:t xml:space="preserve"> </w:t>
      </w:r>
      <w:r w:rsidR="00D85632" w:rsidRPr="0064312C">
        <w:t>powtarza</w:t>
      </w:r>
      <w:r w:rsidR="00100971" w:rsidRPr="0064312C">
        <w:t xml:space="preserve"> </w:t>
      </w:r>
      <w:r w:rsidR="00D85632" w:rsidRPr="0064312C">
        <w:t>ostatnią</w:t>
      </w:r>
      <w:r w:rsidR="00100971" w:rsidRPr="0064312C">
        <w:t xml:space="preserve"> </w:t>
      </w:r>
      <w:r w:rsidR="00D85632" w:rsidRPr="0064312C">
        <w:t>klasę</w:t>
      </w:r>
      <w:r w:rsidR="00100971" w:rsidRPr="0064312C">
        <w:t xml:space="preserve"> </w:t>
      </w:r>
      <w:r w:rsidR="00D85632" w:rsidRPr="0064312C">
        <w:t>odpowiednio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podstawowej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przystępuje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egzaminu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następnym</w:t>
      </w:r>
      <w:r w:rsidR="00100971" w:rsidRPr="0064312C">
        <w:t xml:space="preserve"> </w:t>
      </w:r>
      <w:r w:rsidR="00D85632" w:rsidRPr="0064312C">
        <w:t>roku.</w:t>
      </w:r>
    </w:p>
    <w:p w14:paraId="472A8283" w14:textId="6A2FD2E0" w:rsidR="00D85632" w:rsidRPr="0064312C" w:rsidRDefault="00943C66" w:rsidP="000B60F8">
      <w:pPr>
        <w:spacing w:line="276" w:lineRule="auto"/>
        <w:jc w:val="both"/>
      </w:pPr>
      <w:bookmarkStart w:id="280" w:name="_Hlk97638214"/>
      <w:r w:rsidRPr="0064312C">
        <w:t xml:space="preserve">15.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szczególnych</w:t>
      </w:r>
      <w:r w:rsidR="00100971" w:rsidRPr="0064312C">
        <w:t xml:space="preserve"> </w:t>
      </w:r>
      <w:r w:rsidR="00D85632" w:rsidRPr="0064312C">
        <w:t>przypadkach</w:t>
      </w:r>
      <w:r w:rsidR="00100971" w:rsidRPr="0064312C">
        <w:t xml:space="preserve"> </w:t>
      </w:r>
      <w:r w:rsidR="00D85632" w:rsidRPr="0064312C">
        <w:t>losowych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zdrowotnych,</w:t>
      </w:r>
      <w:r w:rsidR="00100971" w:rsidRPr="0064312C">
        <w:t xml:space="preserve"> </w:t>
      </w:r>
      <w:r w:rsidR="00D85632" w:rsidRPr="0064312C">
        <w:t>uniemożliwiających</w:t>
      </w:r>
      <w:r w:rsidR="00100971" w:rsidRPr="0064312C">
        <w:t xml:space="preserve"> </w:t>
      </w:r>
      <w:r w:rsidR="00D85632" w:rsidRPr="0064312C">
        <w:t>przystąpienie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egzaminu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dodatkowym</w:t>
      </w:r>
      <w:r w:rsidR="00100971" w:rsidRPr="0064312C">
        <w:t xml:space="preserve"> </w:t>
      </w:r>
      <w:r w:rsidR="00D85632" w:rsidRPr="0064312C">
        <w:t>terminie,</w:t>
      </w:r>
      <w:r w:rsidR="00100971" w:rsidRPr="0064312C">
        <w:t xml:space="preserve"> </w:t>
      </w:r>
      <w:r w:rsidR="00D85632" w:rsidRPr="0064312C">
        <w:t>ustalonym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harmonogramie</w:t>
      </w:r>
      <w:r w:rsidR="00100971" w:rsidRPr="0064312C">
        <w:t xml:space="preserve"> </w:t>
      </w:r>
      <w:r w:rsidR="00D85632" w:rsidRPr="0064312C">
        <w:t>przeprowadzania</w:t>
      </w:r>
      <w:r w:rsidR="00100971" w:rsidRPr="0064312C">
        <w:t xml:space="preserve"> </w:t>
      </w:r>
      <w:r w:rsidR="00D85632" w:rsidRPr="0064312C">
        <w:t>sprawdzianu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komisji</w:t>
      </w:r>
      <w:r w:rsidR="00100971" w:rsidRPr="0064312C">
        <w:t xml:space="preserve"> </w:t>
      </w:r>
      <w:r w:rsidR="00D85632" w:rsidRPr="0064312C">
        <w:t>okręgowej,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udokumentowany</w:t>
      </w:r>
      <w:r w:rsidR="00100971" w:rsidRPr="0064312C">
        <w:t xml:space="preserve">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zwolnić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obowiązku</w:t>
      </w:r>
      <w:r w:rsidR="00100971" w:rsidRPr="0064312C">
        <w:t xml:space="preserve"> </w:t>
      </w:r>
      <w:r w:rsidR="00D85632" w:rsidRPr="0064312C">
        <w:t>przystąpienia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egzaminu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danej</w:t>
      </w:r>
      <w:r w:rsidR="00100971" w:rsidRPr="0064312C">
        <w:t xml:space="preserve"> </w:t>
      </w:r>
      <w:r w:rsidR="00D85632" w:rsidRPr="0064312C">
        <w:t>części</w:t>
      </w:r>
      <w:r w:rsidR="00100971" w:rsidRPr="0064312C">
        <w:t xml:space="preserve"> </w:t>
      </w:r>
      <w:r w:rsidR="00D85632" w:rsidRPr="0064312C">
        <w:t>sprawdzianu.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składa</w:t>
      </w:r>
      <w:r w:rsidR="00100971" w:rsidRPr="0064312C">
        <w:t xml:space="preserve">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porozumieniu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rodzicami</w:t>
      </w:r>
      <w:r w:rsidR="00100971" w:rsidRPr="0064312C">
        <w:t xml:space="preserve"> </w:t>
      </w:r>
      <w:r w:rsidR="00D85632" w:rsidRPr="0064312C">
        <w:t>ucznia.</w:t>
      </w:r>
      <w:r w:rsidR="00100971" w:rsidRPr="0064312C">
        <w:t xml:space="preserve"> </w:t>
      </w:r>
    </w:p>
    <w:bookmarkEnd w:id="280"/>
    <w:p w14:paraId="4F48008D" w14:textId="77777777" w:rsidR="00943C66" w:rsidRPr="0064312C" w:rsidRDefault="00943C66" w:rsidP="000B60F8">
      <w:pPr>
        <w:spacing w:line="276" w:lineRule="auto"/>
        <w:jc w:val="both"/>
      </w:pPr>
      <w:r w:rsidRPr="0064312C">
        <w:t xml:space="preserve">16.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</w:t>
      </w:r>
      <w:r w:rsidR="00113F08" w:rsidRPr="0064312C">
        <w:t>zypadku,</w:t>
      </w:r>
      <w:r w:rsidR="00100971" w:rsidRPr="0064312C">
        <w:t xml:space="preserve"> </w:t>
      </w:r>
      <w:r w:rsidR="00113F08" w:rsidRPr="0064312C">
        <w:t>o</w:t>
      </w:r>
      <w:r w:rsidR="00100971" w:rsidRPr="0064312C">
        <w:t xml:space="preserve"> </w:t>
      </w:r>
      <w:r w:rsidR="00113F08" w:rsidRPr="0064312C">
        <w:t>którym</w:t>
      </w:r>
      <w:r w:rsidR="00100971" w:rsidRPr="0064312C">
        <w:t xml:space="preserve"> </w:t>
      </w:r>
      <w:r w:rsidR="00113F08" w:rsidRPr="0064312C">
        <w:t>mowa</w:t>
      </w:r>
      <w:r w:rsidR="00100971" w:rsidRPr="0064312C">
        <w:t xml:space="preserve"> </w:t>
      </w:r>
      <w:r w:rsidR="00113F08" w:rsidRPr="0064312C">
        <w:t>w</w:t>
      </w:r>
      <w:r w:rsidR="00100971" w:rsidRPr="0064312C">
        <w:t xml:space="preserve"> </w:t>
      </w:r>
      <w:r w:rsidR="00113F08" w:rsidRPr="0064312C">
        <w:t>ust.</w:t>
      </w:r>
      <w:r w:rsidR="00100971" w:rsidRPr="0064312C">
        <w:t xml:space="preserve"> </w:t>
      </w:r>
      <w:r w:rsidR="00113F08" w:rsidRPr="0064312C">
        <w:t>15</w:t>
      </w:r>
      <w:r w:rsidR="00D85632" w:rsidRPr="0064312C">
        <w:t>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zaświadczeniu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szczegółowych</w:t>
      </w:r>
      <w:r w:rsidR="00100971" w:rsidRPr="0064312C">
        <w:t xml:space="preserve"> </w:t>
      </w:r>
      <w:r w:rsidR="00D85632" w:rsidRPr="0064312C">
        <w:t>wynikach</w:t>
      </w:r>
      <w:r w:rsidR="00100971" w:rsidRPr="0064312C">
        <w:t xml:space="preserve"> </w:t>
      </w:r>
      <w:r w:rsidR="00D85632" w:rsidRPr="0064312C">
        <w:t>egzaminu</w:t>
      </w:r>
      <w:r w:rsidR="00100971" w:rsidRPr="0064312C">
        <w:t xml:space="preserve"> </w:t>
      </w:r>
      <w:r w:rsidR="00D85632" w:rsidRPr="0064312C">
        <w:t>zamiast</w:t>
      </w:r>
      <w:r w:rsidR="00100971" w:rsidRPr="0064312C">
        <w:t xml:space="preserve"> </w:t>
      </w:r>
      <w:r w:rsidR="00D85632" w:rsidRPr="0064312C">
        <w:t>wyniku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egzaminu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odpowiedniej</w:t>
      </w:r>
      <w:r w:rsidR="00100971" w:rsidRPr="0064312C">
        <w:t xml:space="preserve"> </w:t>
      </w:r>
      <w:r w:rsidR="00D85632" w:rsidRPr="0064312C">
        <w:t>części</w:t>
      </w:r>
      <w:r w:rsidR="00100971" w:rsidRPr="0064312C">
        <w:t xml:space="preserve"> </w:t>
      </w:r>
      <w:r w:rsidR="00D85632" w:rsidRPr="0064312C">
        <w:t>egzaminu</w:t>
      </w:r>
      <w:r w:rsidR="00100971" w:rsidRPr="0064312C">
        <w:t xml:space="preserve"> </w:t>
      </w:r>
      <w:r w:rsidR="00D85632" w:rsidRPr="0064312C">
        <w:t>wpisuje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odpowiednio</w:t>
      </w:r>
      <w:r w:rsidR="00100971" w:rsidRPr="0064312C">
        <w:t xml:space="preserve"> </w:t>
      </w:r>
      <w:r w:rsidR="00D85632" w:rsidRPr="0064312C">
        <w:t>„zwolniony”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„zwolniona”.”</w:t>
      </w:r>
    </w:p>
    <w:p w14:paraId="6961743E" w14:textId="77777777" w:rsidR="00943C66" w:rsidRPr="0064312C" w:rsidRDefault="00943C66" w:rsidP="000B60F8">
      <w:pPr>
        <w:spacing w:line="276" w:lineRule="auto"/>
        <w:jc w:val="both"/>
      </w:pPr>
      <w:r w:rsidRPr="0064312C">
        <w:t xml:space="preserve">17. </w:t>
      </w:r>
      <w:r w:rsidR="00D85632" w:rsidRPr="0064312C">
        <w:t>Uczeń,</w:t>
      </w:r>
      <w:r w:rsidR="00100971" w:rsidRPr="0064312C">
        <w:t xml:space="preserve"> </w:t>
      </w:r>
      <w:r w:rsidR="00D85632" w:rsidRPr="0064312C">
        <w:t>który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chory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czasie</w:t>
      </w:r>
      <w:r w:rsidR="00100971" w:rsidRPr="0064312C">
        <w:t xml:space="preserve"> </w:t>
      </w:r>
      <w:r w:rsidR="00D85632" w:rsidRPr="0064312C">
        <w:t>trwania</w:t>
      </w:r>
      <w:r w:rsidR="00100971" w:rsidRPr="0064312C">
        <w:t xml:space="preserve"> </w:t>
      </w:r>
      <w:r w:rsidR="00D85632" w:rsidRPr="0064312C">
        <w:t>egzaminu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korzystać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sprzętu</w:t>
      </w:r>
      <w:r w:rsidR="00100971" w:rsidRPr="0064312C">
        <w:t xml:space="preserve"> </w:t>
      </w:r>
      <w:r w:rsidR="00D85632" w:rsidRPr="0064312C">
        <w:t>medycznego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leków</w:t>
      </w:r>
      <w:r w:rsidR="00100971" w:rsidRPr="0064312C">
        <w:t xml:space="preserve"> </w:t>
      </w:r>
      <w:r w:rsidR="00D85632" w:rsidRPr="0064312C">
        <w:t>koniecznych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względu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chorobę.</w:t>
      </w:r>
    </w:p>
    <w:p w14:paraId="2BA5CC5A" w14:textId="578EFFB6" w:rsidR="00D85632" w:rsidRPr="0064312C" w:rsidRDefault="00943C66" w:rsidP="000B60F8">
      <w:pPr>
        <w:spacing w:line="276" w:lineRule="auto"/>
        <w:jc w:val="both"/>
      </w:pPr>
      <w:r w:rsidRPr="0064312C">
        <w:t xml:space="preserve">18.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dostosowanie</w:t>
      </w:r>
      <w:r w:rsidR="00100971" w:rsidRPr="0064312C">
        <w:t xml:space="preserve"> </w:t>
      </w:r>
      <w:r w:rsidR="00D85632" w:rsidRPr="0064312C">
        <w:t>warunków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formy</w:t>
      </w:r>
      <w:r w:rsidR="00100971" w:rsidRPr="0064312C">
        <w:t xml:space="preserve"> </w:t>
      </w:r>
      <w:r w:rsidR="00D85632" w:rsidRPr="0064312C">
        <w:t>przeprowadzania</w:t>
      </w:r>
      <w:r w:rsidR="00100971" w:rsidRPr="0064312C">
        <w:t xml:space="preserve"> </w:t>
      </w:r>
      <w:r w:rsidR="00D85632" w:rsidRPr="0064312C">
        <w:t>egzaminu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potrzeb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odpowiada</w:t>
      </w:r>
      <w:r w:rsidR="00100971" w:rsidRPr="0064312C">
        <w:t xml:space="preserve"> </w:t>
      </w:r>
      <w:r w:rsidR="00D85632" w:rsidRPr="0064312C">
        <w:t>przewodniczący</w:t>
      </w:r>
      <w:r w:rsidR="00100971" w:rsidRPr="0064312C">
        <w:t xml:space="preserve"> </w:t>
      </w:r>
      <w:r w:rsidR="00D85632" w:rsidRPr="0064312C">
        <w:t>szkolnego</w:t>
      </w:r>
      <w:r w:rsidR="00100971" w:rsidRPr="0064312C">
        <w:t xml:space="preserve"> </w:t>
      </w:r>
      <w:r w:rsidR="00D85632" w:rsidRPr="0064312C">
        <w:t>zespołu</w:t>
      </w:r>
      <w:r w:rsidR="00100971" w:rsidRPr="0064312C">
        <w:t xml:space="preserve"> </w:t>
      </w:r>
      <w:r w:rsidR="00D85632" w:rsidRPr="0064312C">
        <w:t>egzaminacyjnego.</w:t>
      </w:r>
    </w:p>
    <w:p w14:paraId="23F4D863" w14:textId="77777777" w:rsidR="00943C66" w:rsidRPr="0064312C" w:rsidRDefault="00943C66" w:rsidP="000B60F8">
      <w:pPr>
        <w:spacing w:line="276" w:lineRule="auto"/>
      </w:pPr>
    </w:p>
    <w:p w14:paraId="129D668D" w14:textId="1C4942A7" w:rsidR="00D85632" w:rsidRPr="0064312C" w:rsidRDefault="00575209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>§ 145.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Wyniki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egzaminu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C1BA50" w14:textId="77777777" w:rsidR="00575209" w:rsidRPr="0064312C" w:rsidRDefault="00575209" w:rsidP="000B60F8">
      <w:pPr>
        <w:spacing w:line="276" w:lineRule="auto"/>
        <w:jc w:val="both"/>
      </w:pPr>
      <w:r w:rsidRPr="0064312C">
        <w:t xml:space="preserve">1. </w:t>
      </w:r>
      <w:r w:rsidR="00D85632" w:rsidRPr="0064312C">
        <w:t>Prace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sprawdzają</w:t>
      </w:r>
      <w:r w:rsidR="00100971" w:rsidRPr="0064312C">
        <w:t xml:space="preserve"> </w:t>
      </w:r>
      <w:r w:rsidR="00D85632" w:rsidRPr="0064312C">
        <w:t>egzaminatorzy</w:t>
      </w:r>
      <w:r w:rsidR="00100971" w:rsidRPr="0064312C">
        <w:t xml:space="preserve"> </w:t>
      </w:r>
      <w:r w:rsidR="00D85632" w:rsidRPr="0064312C">
        <w:t>wpisani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ewidencji</w:t>
      </w:r>
      <w:r w:rsidR="00100971" w:rsidRPr="0064312C">
        <w:t xml:space="preserve"> </w:t>
      </w:r>
      <w:r w:rsidR="00D85632" w:rsidRPr="0064312C">
        <w:t>egzaminatorów,</w:t>
      </w:r>
      <w:r w:rsidR="00100971" w:rsidRPr="0064312C">
        <w:t xml:space="preserve"> </w:t>
      </w:r>
      <w:r w:rsidR="00D85632" w:rsidRPr="0064312C">
        <w:t>powołani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komisji</w:t>
      </w:r>
      <w:r w:rsidR="00100971" w:rsidRPr="0064312C">
        <w:t xml:space="preserve"> </w:t>
      </w:r>
      <w:r w:rsidR="00D85632" w:rsidRPr="0064312C">
        <w:t>okręgowej.</w:t>
      </w:r>
      <w:r w:rsidR="00100971" w:rsidRPr="0064312C">
        <w:t xml:space="preserve"> </w:t>
      </w:r>
      <w:r w:rsidR="00D85632" w:rsidRPr="0064312C">
        <w:t>Wynik</w:t>
      </w:r>
      <w:r w:rsidR="00100971" w:rsidRPr="0064312C">
        <w:t xml:space="preserve"> </w:t>
      </w:r>
      <w:r w:rsidR="00D85632" w:rsidRPr="0064312C">
        <w:t>egzaminu</w:t>
      </w:r>
      <w:r w:rsidR="00100971" w:rsidRPr="0064312C">
        <w:t xml:space="preserve"> </w:t>
      </w:r>
      <w:r w:rsidR="00D85632" w:rsidRPr="0064312C">
        <w:t>ustala</w:t>
      </w:r>
      <w:r w:rsidR="00100971" w:rsidRPr="0064312C">
        <w:t xml:space="preserve"> </w:t>
      </w:r>
      <w:r w:rsidR="00D85632" w:rsidRPr="0064312C">
        <w:t>komisja</w:t>
      </w:r>
      <w:r w:rsidR="00100971" w:rsidRPr="0064312C">
        <w:t xml:space="preserve"> </w:t>
      </w:r>
      <w:r w:rsidR="00D85632" w:rsidRPr="0064312C">
        <w:t>okręgowa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podstawie</w:t>
      </w:r>
      <w:r w:rsidR="00100971" w:rsidRPr="0064312C">
        <w:t xml:space="preserve"> </w:t>
      </w:r>
      <w:r w:rsidR="00D85632" w:rsidRPr="0064312C">
        <w:t>liczby</w:t>
      </w:r>
      <w:r w:rsidR="00100971" w:rsidRPr="0064312C">
        <w:t xml:space="preserve"> </w:t>
      </w:r>
      <w:r w:rsidR="00D85632" w:rsidRPr="0064312C">
        <w:t>punktów</w:t>
      </w:r>
      <w:r w:rsidR="00100971" w:rsidRPr="0064312C">
        <w:t xml:space="preserve"> </w:t>
      </w:r>
      <w:r w:rsidR="00D85632" w:rsidRPr="0064312C">
        <w:t>przyznanych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egzaminatorów.</w:t>
      </w:r>
    </w:p>
    <w:p w14:paraId="23C7AB01" w14:textId="77777777" w:rsidR="00575209" w:rsidRPr="0064312C" w:rsidRDefault="00575209" w:rsidP="000B60F8">
      <w:pPr>
        <w:spacing w:line="276" w:lineRule="auto"/>
        <w:jc w:val="both"/>
      </w:pPr>
      <w:r w:rsidRPr="0064312C">
        <w:t xml:space="preserve">2. </w:t>
      </w:r>
      <w:r w:rsidR="00D85632" w:rsidRPr="0064312C">
        <w:t>Wynik</w:t>
      </w:r>
      <w:r w:rsidR="00100971" w:rsidRPr="0064312C">
        <w:t xml:space="preserve"> </w:t>
      </w:r>
      <w:r w:rsidR="00D85632" w:rsidRPr="0064312C">
        <w:t>egzaminu</w:t>
      </w:r>
      <w:r w:rsidR="00100971" w:rsidRPr="0064312C">
        <w:t xml:space="preserve"> </w:t>
      </w:r>
      <w:r w:rsidR="00D85632" w:rsidRPr="0064312C">
        <w:t>ustalony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komisję</w:t>
      </w:r>
      <w:r w:rsidR="00100971" w:rsidRPr="0064312C">
        <w:t xml:space="preserve"> </w:t>
      </w:r>
      <w:r w:rsidR="00D85632" w:rsidRPr="0064312C">
        <w:t>okręgową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ostateczny.</w:t>
      </w:r>
    </w:p>
    <w:p w14:paraId="4865CA47" w14:textId="77777777" w:rsidR="00575209" w:rsidRPr="0064312C" w:rsidRDefault="00575209" w:rsidP="000B60F8">
      <w:pPr>
        <w:spacing w:line="276" w:lineRule="auto"/>
        <w:jc w:val="both"/>
      </w:pPr>
      <w:r w:rsidRPr="0064312C">
        <w:t xml:space="preserve">3. </w:t>
      </w:r>
      <w:r w:rsidR="00D85632" w:rsidRPr="0064312C">
        <w:t>Wyniki</w:t>
      </w:r>
      <w:r w:rsidR="00100971" w:rsidRPr="0064312C">
        <w:t xml:space="preserve"> </w:t>
      </w:r>
      <w:r w:rsidR="00D85632" w:rsidRPr="0064312C">
        <w:t>egzaminu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wyrażane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skali</w:t>
      </w:r>
      <w:r w:rsidR="00100971" w:rsidRPr="0064312C">
        <w:t xml:space="preserve"> </w:t>
      </w:r>
      <w:r w:rsidR="00D85632" w:rsidRPr="0064312C">
        <w:t>procentowej.</w:t>
      </w:r>
      <w:r w:rsidR="00100971" w:rsidRPr="0064312C">
        <w:t xml:space="preserve"> </w:t>
      </w:r>
      <w:bookmarkStart w:id="281" w:name="_Hlk97638242"/>
    </w:p>
    <w:p w14:paraId="59041BE5" w14:textId="77777777" w:rsidR="00575209" w:rsidRPr="0064312C" w:rsidRDefault="00575209" w:rsidP="000B60F8">
      <w:pPr>
        <w:spacing w:line="276" w:lineRule="auto"/>
        <w:jc w:val="both"/>
      </w:pPr>
      <w:r w:rsidRPr="0064312C">
        <w:t xml:space="preserve">4.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rodziców,</w:t>
      </w:r>
      <w:r w:rsidR="00100971" w:rsidRPr="0064312C">
        <w:t xml:space="preserve"> </w:t>
      </w:r>
      <w:r w:rsidR="00D85632" w:rsidRPr="0064312C">
        <w:t>sprawdzona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oceniona</w:t>
      </w:r>
      <w:r w:rsidR="00100971" w:rsidRPr="0064312C">
        <w:t xml:space="preserve"> </w:t>
      </w:r>
      <w:r w:rsidR="00D85632" w:rsidRPr="0064312C">
        <w:t>praca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udostępniana</w:t>
      </w:r>
      <w:r w:rsidR="00100971" w:rsidRPr="0064312C">
        <w:t xml:space="preserve"> </w:t>
      </w:r>
      <w:r w:rsidR="00D85632" w:rsidRPr="0064312C">
        <w:t>uczniowi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rodzicom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wglądu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miejscu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czasie</w:t>
      </w:r>
      <w:r w:rsidR="00100971" w:rsidRPr="0064312C">
        <w:t xml:space="preserve"> </w:t>
      </w:r>
      <w:r w:rsidR="00D85632" w:rsidRPr="0064312C">
        <w:t>wskazanym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komisji</w:t>
      </w:r>
      <w:r w:rsidR="00100971" w:rsidRPr="0064312C">
        <w:t xml:space="preserve"> </w:t>
      </w:r>
      <w:r w:rsidR="00D85632" w:rsidRPr="0064312C">
        <w:t>okręgowej.</w:t>
      </w:r>
      <w:bookmarkEnd w:id="281"/>
    </w:p>
    <w:p w14:paraId="51EF00F7" w14:textId="77777777" w:rsidR="00575209" w:rsidRPr="0064312C" w:rsidRDefault="00575209" w:rsidP="000B60F8">
      <w:pPr>
        <w:spacing w:line="276" w:lineRule="auto"/>
        <w:jc w:val="both"/>
      </w:pPr>
      <w:r w:rsidRPr="0064312C">
        <w:t xml:space="preserve">5. </w:t>
      </w:r>
      <w:r w:rsidR="00D85632" w:rsidRPr="0064312C">
        <w:t>Wynik</w:t>
      </w:r>
      <w:r w:rsidR="00100971" w:rsidRPr="0064312C">
        <w:t xml:space="preserve"> </w:t>
      </w:r>
      <w:r w:rsidR="00D85632" w:rsidRPr="0064312C">
        <w:t>egzaminu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wpływa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ukończenie</w:t>
      </w:r>
      <w:r w:rsidR="00100971" w:rsidRPr="0064312C">
        <w:t xml:space="preserve"> </w:t>
      </w:r>
      <w:r w:rsidR="00D85632" w:rsidRPr="0064312C">
        <w:t>szkoły.</w:t>
      </w:r>
      <w:r w:rsidR="00100971" w:rsidRPr="0064312C">
        <w:t xml:space="preserve"> </w:t>
      </w:r>
      <w:r w:rsidR="00D85632" w:rsidRPr="0064312C">
        <w:t>Wyniku</w:t>
      </w:r>
      <w:r w:rsidR="00100971" w:rsidRPr="0064312C">
        <w:t xml:space="preserve"> </w:t>
      </w:r>
      <w:r w:rsidR="00D85632" w:rsidRPr="0064312C">
        <w:t>egzaminu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odnotowuje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świadectwie</w:t>
      </w:r>
      <w:r w:rsidR="00100971" w:rsidRPr="0064312C">
        <w:t xml:space="preserve"> </w:t>
      </w:r>
      <w:r w:rsidR="00D85632" w:rsidRPr="0064312C">
        <w:t>ukończenia</w:t>
      </w:r>
      <w:r w:rsidR="00100971" w:rsidRPr="0064312C">
        <w:t xml:space="preserve"> </w:t>
      </w:r>
      <w:r w:rsidR="00D85632" w:rsidRPr="0064312C">
        <w:t>szkoły.</w:t>
      </w:r>
    </w:p>
    <w:p w14:paraId="3CD09023" w14:textId="77777777" w:rsidR="00575209" w:rsidRPr="0064312C" w:rsidRDefault="00575209" w:rsidP="000B60F8">
      <w:pPr>
        <w:spacing w:line="276" w:lineRule="auto"/>
        <w:jc w:val="both"/>
      </w:pPr>
      <w:r w:rsidRPr="0064312C">
        <w:t xml:space="preserve">6. </w:t>
      </w:r>
      <w:r w:rsidR="00D85632" w:rsidRPr="0064312C">
        <w:t>Wyniki</w:t>
      </w:r>
      <w:r w:rsidR="00100971" w:rsidRPr="0064312C">
        <w:t xml:space="preserve"> </w:t>
      </w:r>
      <w:r w:rsidR="00D85632" w:rsidRPr="0064312C">
        <w:t>egzaminu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zaświadczenia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szczegółowych</w:t>
      </w:r>
      <w:r w:rsidR="00100971" w:rsidRPr="0064312C">
        <w:t xml:space="preserve"> </w:t>
      </w:r>
      <w:r w:rsidR="00D85632" w:rsidRPr="0064312C">
        <w:t>wynikach</w:t>
      </w:r>
      <w:r w:rsidR="00100971" w:rsidRPr="0064312C">
        <w:t xml:space="preserve"> </w:t>
      </w:r>
      <w:r w:rsidR="00D85632" w:rsidRPr="0064312C">
        <w:t>tego</w:t>
      </w:r>
      <w:r w:rsidR="00100971" w:rsidRPr="0064312C">
        <w:t xml:space="preserve"> </w:t>
      </w:r>
      <w:r w:rsidR="00D85632" w:rsidRPr="0064312C">
        <w:t>egzaminu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każdego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komisja</w:t>
      </w:r>
      <w:r w:rsidR="00100971" w:rsidRPr="0064312C">
        <w:t xml:space="preserve"> </w:t>
      </w:r>
      <w:r w:rsidR="00D85632" w:rsidRPr="0064312C">
        <w:t>okręgowa</w:t>
      </w:r>
      <w:r w:rsidR="00100971" w:rsidRPr="0064312C">
        <w:t xml:space="preserve"> </w:t>
      </w:r>
      <w:r w:rsidR="00D85632" w:rsidRPr="0064312C">
        <w:t>przekazuje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później</w:t>
      </w:r>
      <w:r w:rsidR="00100971" w:rsidRPr="0064312C">
        <w:t xml:space="preserve"> </w:t>
      </w:r>
      <w:r w:rsidR="00D85632" w:rsidRPr="0064312C">
        <w:t>niż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7</w:t>
      </w:r>
      <w:r w:rsidR="00100971" w:rsidRPr="0064312C">
        <w:t xml:space="preserve"> </w:t>
      </w:r>
      <w:r w:rsidR="00D85632" w:rsidRPr="0064312C">
        <w:t>dni</w:t>
      </w:r>
      <w:r w:rsidR="00100971" w:rsidRPr="0064312C">
        <w:t xml:space="preserve"> </w:t>
      </w:r>
      <w:r w:rsidR="00D85632" w:rsidRPr="0064312C">
        <w:t>przed</w:t>
      </w:r>
      <w:r w:rsidR="00100971" w:rsidRPr="0064312C">
        <w:t xml:space="preserve"> </w:t>
      </w:r>
      <w:r w:rsidR="00D85632" w:rsidRPr="0064312C">
        <w:t>zakończeniem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dydaktyczno-wychowawczych,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przypadku,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którym</w:t>
      </w:r>
      <w:r w:rsidR="00100971" w:rsidRPr="0064312C">
        <w:t xml:space="preserve"> </w:t>
      </w:r>
      <w:r w:rsidR="00D85632" w:rsidRPr="0064312C">
        <w:t>mowa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113F08" w:rsidRPr="0064312C">
        <w:t>§</w:t>
      </w:r>
      <w:r w:rsidR="00100971" w:rsidRPr="0064312C">
        <w:t xml:space="preserve"> </w:t>
      </w:r>
      <w:r w:rsidR="00113F08" w:rsidRPr="0064312C">
        <w:t>144</w:t>
      </w:r>
      <w:r w:rsidR="00100971" w:rsidRPr="0064312C">
        <w:t xml:space="preserve"> </w:t>
      </w:r>
      <w:r w:rsidR="00113F08" w:rsidRPr="0064312C">
        <w:t>ust.</w:t>
      </w:r>
      <w:r w:rsidR="00100971" w:rsidRPr="0064312C">
        <w:t xml:space="preserve"> </w:t>
      </w:r>
      <w:r w:rsidR="00113F08" w:rsidRPr="0064312C">
        <w:t>13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dnia</w:t>
      </w:r>
      <w:r w:rsidR="00100971" w:rsidRPr="0064312C">
        <w:t xml:space="preserve"> </w:t>
      </w:r>
      <w:r w:rsidR="00D85632" w:rsidRPr="0064312C">
        <w:t>31</w:t>
      </w:r>
      <w:r w:rsidR="00100971" w:rsidRPr="0064312C">
        <w:t xml:space="preserve"> </w:t>
      </w:r>
      <w:r w:rsidR="00D85632" w:rsidRPr="0064312C">
        <w:t>sierpnia</w:t>
      </w:r>
      <w:r w:rsidR="00100971" w:rsidRPr="0064312C">
        <w:t xml:space="preserve"> </w:t>
      </w:r>
      <w:r w:rsidR="00D85632" w:rsidRPr="0064312C">
        <w:t>danego</w:t>
      </w:r>
      <w:r w:rsidR="00100971" w:rsidRPr="0064312C">
        <w:t xml:space="preserve"> </w:t>
      </w:r>
      <w:r w:rsidR="00D85632" w:rsidRPr="0064312C">
        <w:t>roku.</w:t>
      </w:r>
      <w:bookmarkStart w:id="282" w:name="_Hlk97638265"/>
    </w:p>
    <w:p w14:paraId="31300FB6" w14:textId="6397FDA2" w:rsidR="00D85632" w:rsidRPr="0064312C" w:rsidRDefault="00575209" w:rsidP="000B60F8">
      <w:pPr>
        <w:spacing w:line="276" w:lineRule="auto"/>
        <w:jc w:val="both"/>
      </w:pPr>
      <w:r w:rsidRPr="0064312C">
        <w:t xml:space="preserve">7. </w:t>
      </w:r>
      <w:r w:rsidR="00D85632" w:rsidRPr="0064312C">
        <w:t>Zaświadczenie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wynikach</w:t>
      </w:r>
      <w:r w:rsidR="00100971" w:rsidRPr="0064312C">
        <w:t xml:space="preserve"> </w:t>
      </w:r>
      <w:r w:rsidR="00D85632" w:rsidRPr="0064312C">
        <w:t>egzaminu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przekazuje</w:t>
      </w:r>
      <w:r w:rsidR="00100971" w:rsidRPr="0064312C">
        <w:t xml:space="preserve"> </w:t>
      </w:r>
      <w:r w:rsidR="00D85632" w:rsidRPr="0064312C">
        <w:t>uczniowi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rodzicom</w:t>
      </w:r>
      <w:r w:rsidR="00971518" w:rsidRPr="0064312C">
        <w:t>.</w:t>
      </w:r>
    </w:p>
    <w:p w14:paraId="58EA299C" w14:textId="77777777" w:rsidR="00575209" w:rsidRPr="0064312C" w:rsidRDefault="00575209" w:rsidP="000B60F8">
      <w:pPr>
        <w:spacing w:line="276" w:lineRule="auto"/>
        <w:jc w:val="both"/>
      </w:pPr>
    </w:p>
    <w:bookmarkEnd w:id="282"/>
    <w:p w14:paraId="1BD77F07" w14:textId="7A933A51" w:rsidR="00D85632" w:rsidRPr="0064312C" w:rsidRDefault="00575209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>§ 146</w:t>
      </w:r>
      <w:r w:rsidRPr="0064312C">
        <w:rPr>
          <w:rFonts w:ascii="Times New Roman" w:hAnsi="Times New Roman" w:cs="Times New Roman"/>
          <w:sz w:val="24"/>
          <w:szCs w:val="24"/>
        </w:rPr>
        <w:t xml:space="preserve">. </w:t>
      </w:r>
      <w:r w:rsidR="00D85632" w:rsidRPr="0064312C">
        <w:rPr>
          <w:rFonts w:ascii="Times New Roman" w:hAnsi="Times New Roman" w:cs="Times New Roman"/>
          <w:sz w:val="24"/>
          <w:szCs w:val="24"/>
        </w:rPr>
        <w:t>Świadectwa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szkolne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inne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druki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szkolne.</w:t>
      </w:r>
    </w:p>
    <w:p w14:paraId="09AC090F" w14:textId="77777777" w:rsidR="00575209" w:rsidRPr="0064312C" w:rsidRDefault="00575209" w:rsidP="000B60F8">
      <w:pPr>
        <w:spacing w:line="276" w:lineRule="auto"/>
        <w:jc w:val="both"/>
      </w:pPr>
      <w:r w:rsidRPr="0064312C">
        <w:t xml:space="preserve">1.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ukończeniu</w:t>
      </w:r>
      <w:r w:rsidR="00100971" w:rsidRPr="0064312C">
        <w:t xml:space="preserve"> </w:t>
      </w:r>
      <w:r w:rsidR="00D85632" w:rsidRPr="0064312C">
        <w:t>nauki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danej</w:t>
      </w:r>
      <w:r w:rsidR="00100971" w:rsidRPr="0064312C">
        <w:t xml:space="preserve"> </w:t>
      </w:r>
      <w:r w:rsidR="00D85632" w:rsidRPr="0064312C">
        <w:t>klasie,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wyjątkiem</w:t>
      </w:r>
      <w:r w:rsidR="00100971" w:rsidRPr="0064312C">
        <w:t xml:space="preserve"> </w:t>
      </w:r>
      <w:r w:rsidR="00D85632" w:rsidRPr="0064312C">
        <w:t>klasy</w:t>
      </w:r>
      <w:r w:rsidR="00100971" w:rsidRPr="0064312C">
        <w:t xml:space="preserve"> </w:t>
      </w:r>
      <w:r w:rsidR="00D85632" w:rsidRPr="0064312C">
        <w:t>programowo</w:t>
      </w:r>
      <w:r w:rsidR="00100971" w:rsidRPr="0064312C">
        <w:t xml:space="preserve"> </w:t>
      </w:r>
      <w:r w:rsidR="00D85632" w:rsidRPr="0064312C">
        <w:t>najwyższej,</w:t>
      </w:r>
      <w:r w:rsidR="00100971" w:rsidRPr="0064312C">
        <w:t xml:space="preserve">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zależnie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wyników</w:t>
      </w:r>
      <w:r w:rsidR="00100971" w:rsidRPr="0064312C">
        <w:t xml:space="preserve"> </w:t>
      </w:r>
      <w:r w:rsidR="00D85632" w:rsidRPr="0064312C">
        <w:t>klasyfikacji</w:t>
      </w:r>
      <w:r w:rsidR="00100971" w:rsidRPr="0064312C">
        <w:t xml:space="preserve"> </w:t>
      </w:r>
      <w:r w:rsidR="00D85632" w:rsidRPr="0064312C">
        <w:t>rocznej,</w:t>
      </w:r>
      <w:r w:rsidR="00100971" w:rsidRPr="0064312C">
        <w:t xml:space="preserve"> </w:t>
      </w:r>
      <w:r w:rsidR="00D85632" w:rsidRPr="0064312C">
        <w:t>otrzymuje</w:t>
      </w:r>
      <w:r w:rsidR="00100971" w:rsidRPr="0064312C">
        <w:t xml:space="preserve"> </w:t>
      </w:r>
      <w:r w:rsidR="00D85632" w:rsidRPr="0064312C">
        <w:t>świadectwo</w:t>
      </w:r>
      <w:r w:rsidR="00100971" w:rsidRPr="0064312C">
        <w:t xml:space="preserve"> </w:t>
      </w:r>
      <w:r w:rsidR="00D85632" w:rsidRPr="0064312C">
        <w:t>szkolne</w:t>
      </w:r>
      <w:r w:rsidR="00100971" w:rsidRPr="0064312C">
        <w:t xml:space="preserve"> </w:t>
      </w:r>
      <w:r w:rsidR="00D85632" w:rsidRPr="0064312C">
        <w:t>promocyjne</w:t>
      </w:r>
      <w:r w:rsidR="00100971" w:rsidRPr="0064312C">
        <w:t xml:space="preserve"> </w:t>
      </w:r>
      <w:r w:rsidR="00D85632" w:rsidRPr="0064312C">
        <w:t>potwierdzające</w:t>
      </w:r>
      <w:r w:rsidR="00100971" w:rsidRPr="0064312C">
        <w:t xml:space="preserve"> </w:t>
      </w:r>
      <w:r w:rsidR="00D85632" w:rsidRPr="0064312C">
        <w:t>uzyskanie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nieuzyskanie</w:t>
      </w:r>
      <w:r w:rsidR="00100971" w:rsidRPr="0064312C">
        <w:t xml:space="preserve"> </w:t>
      </w:r>
      <w:r w:rsidR="00D85632" w:rsidRPr="0064312C">
        <w:t>promocji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klasy</w:t>
      </w:r>
      <w:r w:rsidR="00100971" w:rsidRPr="0064312C">
        <w:t xml:space="preserve"> </w:t>
      </w:r>
      <w:r w:rsidR="00D85632" w:rsidRPr="0064312C">
        <w:t>programowo</w:t>
      </w:r>
      <w:r w:rsidR="00100971" w:rsidRPr="0064312C">
        <w:t xml:space="preserve"> </w:t>
      </w:r>
      <w:r w:rsidR="00D85632" w:rsidRPr="0064312C">
        <w:t>wyższej.</w:t>
      </w:r>
      <w:r w:rsidR="00100971" w:rsidRPr="0064312C">
        <w:t xml:space="preserve"> </w:t>
      </w:r>
      <w:r w:rsidR="00D85632" w:rsidRPr="0064312C">
        <w:t>Wzory</w:t>
      </w:r>
      <w:r w:rsidR="00100971" w:rsidRPr="0064312C">
        <w:t xml:space="preserve"> </w:t>
      </w:r>
      <w:r w:rsidR="00D85632" w:rsidRPr="0064312C">
        <w:t>świadectw</w:t>
      </w:r>
      <w:r w:rsidR="00100971" w:rsidRPr="0064312C">
        <w:t xml:space="preserve"> </w:t>
      </w:r>
      <w:r w:rsidR="00D85632" w:rsidRPr="0064312C">
        <w:t>określają</w:t>
      </w:r>
      <w:r w:rsidR="00100971" w:rsidRPr="0064312C">
        <w:t xml:space="preserve"> </w:t>
      </w:r>
      <w:r w:rsidR="00D85632" w:rsidRPr="0064312C">
        <w:t>odrębne</w:t>
      </w:r>
      <w:r w:rsidR="00100971" w:rsidRPr="0064312C">
        <w:t xml:space="preserve"> </w:t>
      </w:r>
      <w:r w:rsidR="00D85632" w:rsidRPr="0064312C">
        <w:t>przepisy.</w:t>
      </w:r>
    </w:p>
    <w:p w14:paraId="26925299" w14:textId="77777777" w:rsidR="00575209" w:rsidRPr="0064312C" w:rsidRDefault="00575209" w:rsidP="000B60F8">
      <w:pPr>
        <w:spacing w:line="276" w:lineRule="auto"/>
        <w:jc w:val="both"/>
      </w:pPr>
      <w:r w:rsidRPr="0064312C">
        <w:t xml:space="preserve">2. </w:t>
      </w:r>
      <w:r w:rsidR="00D85632" w:rsidRPr="0064312C">
        <w:t>Uczeń,</w:t>
      </w:r>
      <w:r w:rsidR="00100971" w:rsidRPr="0064312C">
        <w:t xml:space="preserve"> </w:t>
      </w:r>
      <w:r w:rsidR="00D85632" w:rsidRPr="0064312C">
        <w:t>który</w:t>
      </w:r>
      <w:r w:rsidR="00100971" w:rsidRPr="0064312C">
        <w:t xml:space="preserve"> </w:t>
      </w:r>
      <w:r w:rsidR="00D85632" w:rsidRPr="0064312C">
        <w:t>otrzymał</w:t>
      </w:r>
      <w:r w:rsidR="00100971" w:rsidRPr="0064312C">
        <w:t xml:space="preserve"> </w:t>
      </w:r>
      <w:r w:rsidR="00D85632" w:rsidRPr="0064312C">
        <w:t>promocję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klasy</w:t>
      </w:r>
      <w:r w:rsidR="00100971" w:rsidRPr="0064312C">
        <w:t xml:space="preserve"> </w:t>
      </w:r>
      <w:r w:rsidR="00D85632" w:rsidRPr="0064312C">
        <w:t>programowo</w:t>
      </w:r>
      <w:r w:rsidR="00100971" w:rsidRPr="0064312C">
        <w:t xml:space="preserve"> </w:t>
      </w:r>
      <w:r w:rsidR="00D85632" w:rsidRPr="0064312C">
        <w:t>wyższej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wyróżnieniem,</w:t>
      </w:r>
      <w:r w:rsidR="00100971" w:rsidRPr="0064312C">
        <w:t xml:space="preserve"> </w:t>
      </w:r>
      <w:r w:rsidR="00D85632" w:rsidRPr="0064312C">
        <w:t>otrzymuje</w:t>
      </w:r>
      <w:r w:rsidR="00100971" w:rsidRPr="0064312C">
        <w:t xml:space="preserve"> </w:t>
      </w:r>
      <w:r w:rsidR="00D85632" w:rsidRPr="0064312C">
        <w:t>świadectwo</w:t>
      </w:r>
      <w:r w:rsidR="00100971" w:rsidRPr="0064312C">
        <w:t xml:space="preserve"> </w:t>
      </w:r>
      <w:r w:rsidR="00D85632" w:rsidRPr="0064312C">
        <w:t>szkolne</w:t>
      </w:r>
      <w:r w:rsidR="00100971" w:rsidRPr="0064312C">
        <w:t xml:space="preserve"> </w:t>
      </w:r>
      <w:r w:rsidR="00D85632" w:rsidRPr="0064312C">
        <w:t>promocyjne</w:t>
      </w:r>
      <w:r w:rsidR="00100971" w:rsidRPr="0064312C">
        <w:t xml:space="preserve"> </w:t>
      </w:r>
      <w:r w:rsidR="00D85632" w:rsidRPr="0064312C">
        <w:t>potwierdzające</w:t>
      </w:r>
      <w:r w:rsidR="00100971" w:rsidRPr="0064312C">
        <w:t xml:space="preserve"> </w:t>
      </w:r>
      <w:r w:rsidR="00D85632" w:rsidRPr="0064312C">
        <w:t>uzyskanie</w:t>
      </w:r>
      <w:r w:rsidR="00100971" w:rsidRPr="0064312C">
        <w:t xml:space="preserve"> </w:t>
      </w:r>
      <w:r w:rsidR="00D85632" w:rsidRPr="0064312C">
        <w:t>promocji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wyróżnieniem.</w:t>
      </w:r>
    </w:p>
    <w:p w14:paraId="37970991" w14:textId="77777777" w:rsidR="00575209" w:rsidRPr="0064312C" w:rsidRDefault="00575209" w:rsidP="000B60F8">
      <w:pPr>
        <w:spacing w:line="276" w:lineRule="auto"/>
        <w:jc w:val="both"/>
      </w:pPr>
      <w:r w:rsidRPr="0064312C">
        <w:t xml:space="preserve">3.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który</w:t>
      </w:r>
      <w:r w:rsidR="00100971" w:rsidRPr="0064312C">
        <w:t xml:space="preserve"> </w:t>
      </w:r>
      <w:r w:rsidR="00D85632" w:rsidRPr="0064312C">
        <w:t>ukończył</w:t>
      </w:r>
      <w:r w:rsidR="00100971" w:rsidRPr="0064312C">
        <w:t xml:space="preserve"> </w:t>
      </w:r>
      <w:r w:rsidR="00D85632" w:rsidRPr="0064312C">
        <w:t>daną</w:t>
      </w:r>
      <w:r w:rsidR="00100971" w:rsidRPr="0064312C">
        <w:t xml:space="preserve"> </w:t>
      </w:r>
      <w:r w:rsidR="00D85632" w:rsidRPr="0064312C">
        <w:t>szkołę,</w:t>
      </w:r>
      <w:r w:rsidR="00100971" w:rsidRPr="0064312C">
        <w:t xml:space="preserve"> </w:t>
      </w:r>
      <w:r w:rsidR="00D85632" w:rsidRPr="0064312C">
        <w:t>otrzymuje</w:t>
      </w:r>
      <w:r w:rsidR="00100971" w:rsidRPr="0064312C">
        <w:t xml:space="preserve"> </w:t>
      </w:r>
      <w:r w:rsidR="00D85632" w:rsidRPr="0064312C">
        <w:t>świadectwo</w:t>
      </w:r>
      <w:r w:rsidR="00100971" w:rsidRPr="0064312C">
        <w:t xml:space="preserve"> </w:t>
      </w:r>
      <w:r w:rsidR="00D85632" w:rsidRPr="0064312C">
        <w:t>ukończenia</w:t>
      </w:r>
      <w:r w:rsidR="00100971" w:rsidRPr="0064312C">
        <w:t xml:space="preserve"> </w:t>
      </w:r>
      <w:r w:rsidR="00D85632" w:rsidRPr="0064312C">
        <w:t>szkoły.</w:t>
      </w:r>
    </w:p>
    <w:p w14:paraId="0EBA7A0D" w14:textId="1EE14778" w:rsidR="00575209" w:rsidRPr="0064312C" w:rsidRDefault="00575209" w:rsidP="000B60F8">
      <w:pPr>
        <w:spacing w:line="276" w:lineRule="auto"/>
        <w:jc w:val="both"/>
      </w:pPr>
      <w:r w:rsidRPr="0064312C">
        <w:t xml:space="preserve">4. </w:t>
      </w:r>
      <w:r w:rsidR="00D85632" w:rsidRPr="0064312C">
        <w:t>Uczniowi,</w:t>
      </w:r>
      <w:r w:rsidR="00100971" w:rsidRPr="0064312C">
        <w:t xml:space="preserve"> </w:t>
      </w:r>
      <w:r w:rsidR="00D85632" w:rsidRPr="0064312C">
        <w:t>który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laureatem</w:t>
      </w:r>
      <w:r w:rsidR="00100971" w:rsidRPr="0064312C">
        <w:t xml:space="preserve"> </w:t>
      </w:r>
      <w:r w:rsidR="00D85632" w:rsidRPr="0064312C">
        <w:t>konkursu</w:t>
      </w:r>
      <w:r w:rsidR="00100971" w:rsidRPr="0064312C">
        <w:t xml:space="preserve"> </w:t>
      </w:r>
      <w:r w:rsidR="00D85632" w:rsidRPr="0064312C">
        <w:t>przedmiotowego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zasięgu</w:t>
      </w:r>
      <w:r w:rsidR="00100971" w:rsidRPr="0064312C">
        <w:t xml:space="preserve"> </w:t>
      </w:r>
      <w:r w:rsidR="00D85632" w:rsidRPr="0064312C">
        <w:t>wojewódzkim</w:t>
      </w:r>
      <w:r w:rsidR="00100971" w:rsidRPr="0064312C">
        <w:t xml:space="preserve"> </w:t>
      </w:r>
      <w:r w:rsidR="0074098F" w:rsidRPr="0064312C">
        <w:br/>
      </w:r>
      <w:r w:rsidR="00D85632" w:rsidRPr="0064312C">
        <w:t>i</w:t>
      </w:r>
      <w:r w:rsidR="00100971" w:rsidRPr="0064312C">
        <w:t xml:space="preserve"> </w:t>
      </w:r>
      <w:proofErr w:type="spellStart"/>
      <w:r w:rsidR="00D85632" w:rsidRPr="0064312C">
        <w:t>ponadwojewódzkim</w:t>
      </w:r>
      <w:proofErr w:type="spellEnd"/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laureatem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finalistą</w:t>
      </w:r>
      <w:r w:rsidR="00100971" w:rsidRPr="0064312C">
        <w:t xml:space="preserve"> </w:t>
      </w:r>
      <w:r w:rsidR="00D85632" w:rsidRPr="0064312C">
        <w:t>olimpiady</w:t>
      </w:r>
      <w:r w:rsidR="00100971" w:rsidRPr="0064312C">
        <w:t xml:space="preserve"> </w:t>
      </w:r>
      <w:r w:rsidR="00D85632" w:rsidRPr="0064312C">
        <w:t>przedmiotowe</w:t>
      </w:r>
      <w:r w:rsidR="00B337B3">
        <w:t>j</w:t>
      </w:r>
      <w:r w:rsidR="00100971" w:rsidRPr="0064312C">
        <w:t xml:space="preserve"> </w:t>
      </w:r>
      <w:r w:rsidR="00D85632" w:rsidRPr="0064312C">
        <w:t>wpisuje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lastRenderedPageBreak/>
        <w:t>świadectwie</w:t>
      </w:r>
      <w:r w:rsidR="00100971" w:rsidRPr="0064312C">
        <w:t xml:space="preserve"> </w:t>
      </w:r>
      <w:r w:rsidR="00D85632" w:rsidRPr="0064312C">
        <w:t>celującą</w:t>
      </w:r>
      <w:r w:rsidR="00100971" w:rsidRPr="0064312C">
        <w:t xml:space="preserve"> </w:t>
      </w:r>
      <w:r w:rsidR="00D85632" w:rsidRPr="0064312C">
        <w:t>końcową</w:t>
      </w:r>
      <w:r w:rsidR="00100971" w:rsidRPr="0064312C">
        <w:t xml:space="preserve"> </w:t>
      </w:r>
      <w:r w:rsidR="00D85632" w:rsidRPr="0064312C">
        <w:t>ocenę</w:t>
      </w:r>
      <w:r w:rsidR="00100971" w:rsidRPr="0064312C">
        <w:t xml:space="preserve"> </w:t>
      </w:r>
      <w:r w:rsidR="00D85632" w:rsidRPr="0064312C">
        <w:t>klasyfikacyjną,</w:t>
      </w:r>
      <w:r w:rsidR="00100971" w:rsidRPr="0064312C">
        <w:t xml:space="preserve"> </w:t>
      </w:r>
      <w:r w:rsidR="00D85632" w:rsidRPr="0064312C">
        <w:t>nawet,</w:t>
      </w:r>
      <w:r w:rsidR="00100971" w:rsidRPr="0064312C">
        <w:t xml:space="preserve"> </w:t>
      </w:r>
      <w:r w:rsidR="00D85632" w:rsidRPr="0064312C">
        <w:t>jeśli</w:t>
      </w:r>
      <w:r w:rsidR="00100971" w:rsidRPr="0064312C">
        <w:t xml:space="preserve"> </w:t>
      </w:r>
      <w:r w:rsidR="00D85632" w:rsidRPr="0064312C">
        <w:t>wcześniej</w:t>
      </w:r>
      <w:r w:rsidR="00100971" w:rsidRPr="0064312C">
        <w:t xml:space="preserve"> </w:t>
      </w:r>
      <w:r w:rsidR="00D85632" w:rsidRPr="0064312C">
        <w:t>dokonano</w:t>
      </w:r>
      <w:r w:rsidR="00100971" w:rsidRPr="0064312C">
        <w:t xml:space="preserve"> </w:t>
      </w:r>
      <w:r w:rsidR="00D85632" w:rsidRPr="0064312C">
        <w:t>klasyfikacji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poziomie</w:t>
      </w:r>
      <w:r w:rsidR="00100971" w:rsidRPr="0064312C">
        <w:t xml:space="preserve"> </w:t>
      </w:r>
      <w:r w:rsidR="00D85632" w:rsidRPr="0064312C">
        <w:t>niższej</w:t>
      </w:r>
      <w:r w:rsidR="00100971" w:rsidRPr="0064312C">
        <w:t xml:space="preserve"> </w:t>
      </w:r>
      <w:r w:rsidR="00D85632" w:rsidRPr="0064312C">
        <w:t>oceny.</w:t>
      </w:r>
    </w:p>
    <w:p w14:paraId="60A0D602" w14:textId="77777777" w:rsidR="00575209" w:rsidRPr="0064312C" w:rsidRDefault="00575209" w:rsidP="000B60F8">
      <w:pPr>
        <w:spacing w:line="276" w:lineRule="auto"/>
        <w:jc w:val="both"/>
      </w:pPr>
      <w:r w:rsidRPr="0064312C">
        <w:t xml:space="preserve">5. </w:t>
      </w:r>
      <w:r w:rsidR="00D85632" w:rsidRPr="0064312C">
        <w:t>Uczeń,</w:t>
      </w:r>
      <w:r w:rsidR="00100971" w:rsidRPr="0064312C">
        <w:t xml:space="preserve"> </w:t>
      </w:r>
      <w:r w:rsidR="00D85632" w:rsidRPr="0064312C">
        <w:t>który</w:t>
      </w:r>
      <w:r w:rsidR="00100971" w:rsidRPr="0064312C">
        <w:t xml:space="preserve"> </w:t>
      </w:r>
      <w:r w:rsidR="00D85632" w:rsidRPr="0064312C">
        <w:t>przystąpił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egzaminu</w:t>
      </w:r>
      <w:r w:rsidR="00100971" w:rsidRPr="0064312C">
        <w:t xml:space="preserve"> </w:t>
      </w:r>
      <w:r w:rsidR="00D85632" w:rsidRPr="0064312C">
        <w:t>ośmioklasisty</w:t>
      </w:r>
      <w:r w:rsidR="00100971" w:rsidRPr="0064312C">
        <w:t xml:space="preserve"> </w:t>
      </w:r>
      <w:r w:rsidR="00D85632" w:rsidRPr="0064312C">
        <w:t>otrzymuje</w:t>
      </w:r>
      <w:r w:rsidR="00100971" w:rsidRPr="0064312C">
        <w:t xml:space="preserve"> </w:t>
      </w:r>
      <w:r w:rsidR="00D85632" w:rsidRPr="0064312C">
        <w:t>zaświadczenie.</w:t>
      </w:r>
    </w:p>
    <w:p w14:paraId="48C92E1F" w14:textId="77777777" w:rsidR="00575209" w:rsidRPr="0064312C" w:rsidRDefault="00575209" w:rsidP="000B60F8">
      <w:pPr>
        <w:spacing w:line="276" w:lineRule="auto"/>
        <w:jc w:val="both"/>
      </w:pPr>
      <w:r w:rsidRPr="0064312C">
        <w:t xml:space="preserve">6. </w:t>
      </w:r>
      <w:r w:rsidR="00D85632" w:rsidRPr="0064312C">
        <w:t>Szkoła,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rodzica</w:t>
      </w:r>
      <w:r w:rsidR="00100971" w:rsidRPr="0064312C">
        <w:t xml:space="preserve"> </w:t>
      </w:r>
      <w:r w:rsidR="00D85632" w:rsidRPr="0064312C">
        <w:t>wydaje</w:t>
      </w:r>
      <w:r w:rsidR="00100971" w:rsidRPr="0064312C">
        <w:t xml:space="preserve"> </w:t>
      </w:r>
      <w:r w:rsidR="00D85632" w:rsidRPr="0064312C">
        <w:t>zaświadczenie</w:t>
      </w:r>
      <w:r w:rsidR="00100971" w:rsidRPr="0064312C">
        <w:t xml:space="preserve"> </w:t>
      </w:r>
      <w:r w:rsidR="00D85632" w:rsidRPr="0064312C">
        <w:t>dotyczące</w:t>
      </w:r>
      <w:r w:rsidR="00100971" w:rsidRPr="0064312C">
        <w:t xml:space="preserve"> </w:t>
      </w:r>
      <w:r w:rsidR="00D85632" w:rsidRPr="0064312C">
        <w:t>przebiegu</w:t>
      </w:r>
      <w:r w:rsidR="00100971" w:rsidRPr="0064312C">
        <w:t xml:space="preserve"> </w:t>
      </w:r>
      <w:r w:rsidR="00D85632" w:rsidRPr="0064312C">
        <w:t>nauczania.</w:t>
      </w:r>
    </w:p>
    <w:p w14:paraId="5B745F1D" w14:textId="77777777" w:rsidR="00575209" w:rsidRPr="0064312C" w:rsidRDefault="00575209" w:rsidP="000B60F8">
      <w:pPr>
        <w:spacing w:line="276" w:lineRule="auto"/>
        <w:jc w:val="both"/>
      </w:pPr>
      <w:r w:rsidRPr="0064312C">
        <w:t xml:space="preserve">7. </w:t>
      </w:r>
      <w:r w:rsidR="00D85632" w:rsidRPr="0064312C">
        <w:t>Każdy</w:t>
      </w:r>
      <w:r w:rsidR="00100971" w:rsidRPr="0064312C">
        <w:t xml:space="preserve">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otrzymuje</w:t>
      </w:r>
      <w:r w:rsidR="00100971" w:rsidRPr="0064312C">
        <w:t xml:space="preserve"> </w:t>
      </w:r>
      <w:r w:rsidR="00D85632" w:rsidRPr="0064312C">
        <w:t>legitymację</w:t>
      </w:r>
      <w:r w:rsidR="00100971" w:rsidRPr="0064312C">
        <w:t xml:space="preserve"> </w:t>
      </w:r>
      <w:r w:rsidR="00D85632" w:rsidRPr="0064312C">
        <w:t>szkolną,</w:t>
      </w:r>
      <w:r w:rsidR="00100971" w:rsidRPr="0064312C">
        <w:t xml:space="preserve"> </w:t>
      </w:r>
      <w:r w:rsidR="00D85632" w:rsidRPr="0064312C">
        <w:t>której</w:t>
      </w:r>
      <w:r w:rsidR="00100971" w:rsidRPr="0064312C">
        <w:t xml:space="preserve"> </w:t>
      </w:r>
      <w:r w:rsidR="00D85632" w:rsidRPr="0064312C">
        <w:t>rodzaj</w:t>
      </w:r>
      <w:r w:rsidR="00100971" w:rsidRPr="0064312C">
        <w:t xml:space="preserve"> </w:t>
      </w:r>
      <w:r w:rsidR="00D85632" w:rsidRPr="0064312C">
        <w:t>określają</w:t>
      </w:r>
      <w:r w:rsidR="00100971" w:rsidRPr="0064312C">
        <w:t xml:space="preserve"> </w:t>
      </w:r>
      <w:r w:rsidR="00D85632" w:rsidRPr="0064312C">
        <w:t>odrębne</w:t>
      </w:r>
      <w:r w:rsidR="00100971" w:rsidRPr="0064312C">
        <w:t xml:space="preserve"> </w:t>
      </w:r>
      <w:r w:rsidR="00D85632" w:rsidRPr="0064312C">
        <w:t>przepisy.</w:t>
      </w:r>
      <w:r w:rsidR="00100971" w:rsidRPr="0064312C">
        <w:t xml:space="preserve"> </w:t>
      </w:r>
      <w:r w:rsidR="00D85632" w:rsidRPr="0064312C">
        <w:t>Ważność</w:t>
      </w:r>
      <w:r w:rsidR="00100971" w:rsidRPr="0064312C">
        <w:t xml:space="preserve"> </w:t>
      </w:r>
      <w:r w:rsidR="00D85632" w:rsidRPr="0064312C">
        <w:t>legitymacji</w:t>
      </w:r>
      <w:r w:rsidR="00100971" w:rsidRPr="0064312C">
        <w:t xml:space="preserve"> </w:t>
      </w:r>
      <w:r w:rsidR="00D85632" w:rsidRPr="0064312C">
        <w:t>szkolnej</w:t>
      </w:r>
      <w:r w:rsidR="00100971" w:rsidRPr="0064312C">
        <w:t xml:space="preserve"> </w:t>
      </w:r>
      <w:r w:rsidR="00D85632" w:rsidRPr="0064312C">
        <w:t>potwierdza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kolejnym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szkolnym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umieszczenie</w:t>
      </w:r>
      <w:r w:rsidR="00100971" w:rsidRPr="0064312C">
        <w:t xml:space="preserve"> </w:t>
      </w:r>
      <w:r w:rsidR="00D85632" w:rsidRPr="0064312C">
        <w:t>daty</w:t>
      </w:r>
      <w:r w:rsidR="00100971" w:rsidRPr="0064312C">
        <w:t xml:space="preserve"> </w:t>
      </w:r>
      <w:r w:rsidR="00D85632" w:rsidRPr="0064312C">
        <w:t>ważności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pieczęci</w:t>
      </w:r>
      <w:r w:rsidR="00100971" w:rsidRPr="0064312C">
        <w:t xml:space="preserve"> </w:t>
      </w:r>
      <w:r w:rsidR="00D85632" w:rsidRPr="0064312C">
        <w:t>urzędowej</w:t>
      </w:r>
      <w:r w:rsidR="00100971" w:rsidRPr="0064312C">
        <w:t xml:space="preserve"> </w:t>
      </w:r>
      <w:r w:rsidR="00D85632" w:rsidRPr="0064312C">
        <w:t>szkoły.</w:t>
      </w:r>
    </w:p>
    <w:p w14:paraId="175BD2C0" w14:textId="77777777" w:rsidR="00575209" w:rsidRPr="0064312C" w:rsidRDefault="00575209" w:rsidP="000B60F8">
      <w:pPr>
        <w:spacing w:line="276" w:lineRule="auto"/>
        <w:jc w:val="both"/>
      </w:pPr>
      <w:r w:rsidRPr="0064312C">
        <w:t xml:space="preserve">8. </w:t>
      </w:r>
      <w:r w:rsidR="00D85632" w:rsidRPr="0064312C">
        <w:t>Świadectwa,</w:t>
      </w:r>
      <w:r w:rsidR="00100971" w:rsidRPr="0064312C">
        <w:t xml:space="preserve"> </w:t>
      </w:r>
      <w:r w:rsidR="00D85632" w:rsidRPr="0064312C">
        <w:t>zaświadczenia,</w:t>
      </w:r>
      <w:r w:rsidR="00100971" w:rsidRPr="0064312C">
        <w:t xml:space="preserve"> </w:t>
      </w:r>
      <w:r w:rsidR="00D85632" w:rsidRPr="0064312C">
        <w:t>legitymacje</w:t>
      </w:r>
      <w:r w:rsidR="00100971" w:rsidRPr="0064312C">
        <w:t xml:space="preserve"> </w:t>
      </w:r>
      <w:r w:rsidR="00D85632" w:rsidRPr="0064312C">
        <w:t>szkolne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drukami</w:t>
      </w:r>
      <w:r w:rsidR="00100971" w:rsidRPr="0064312C">
        <w:t xml:space="preserve"> </w:t>
      </w:r>
      <w:r w:rsidR="00D85632" w:rsidRPr="0064312C">
        <w:t>ścisłego</w:t>
      </w:r>
      <w:r w:rsidR="00100971" w:rsidRPr="0064312C">
        <w:t xml:space="preserve"> </w:t>
      </w:r>
      <w:r w:rsidR="00D85632" w:rsidRPr="0064312C">
        <w:t>zarachowania.</w:t>
      </w:r>
    </w:p>
    <w:p w14:paraId="107E33B6" w14:textId="77777777" w:rsidR="00575209" w:rsidRPr="0064312C" w:rsidRDefault="00575209" w:rsidP="000B60F8">
      <w:pPr>
        <w:spacing w:line="276" w:lineRule="auto"/>
        <w:jc w:val="both"/>
      </w:pPr>
      <w:r w:rsidRPr="0064312C">
        <w:t xml:space="preserve">9. </w:t>
      </w:r>
      <w:r w:rsidR="00D85632" w:rsidRPr="0064312C">
        <w:t>Szkoła</w:t>
      </w:r>
      <w:r w:rsidR="00100971" w:rsidRPr="0064312C">
        <w:t xml:space="preserve"> </w:t>
      </w:r>
      <w:r w:rsidR="00D85632" w:rsidRPr="0064312C">
        <w:t>prowadzi</w:t>
      </w:r>
      <w:r w:rsidR="00100971" w:rsidRPr="0064312C">
        <w:t xml:space="preserve"> </w:t>
      </w:r>
      <w:r w:rsidR="00D85632" w:rsidRPr="0064312C">
        <w:t>imienną</w:t>
      </w:r>
      <w:r w:rsidR="00100971" w:rsidRPr="0064312C">
        <w:t xml:space="preserve"> </w:t>
      </w:r>
      <w:r w:rsidR="00D85632" w:rsidRPr="0064312C">
        <w:t>ewidencję</w:t>
      </w:r>
      <w:r w:rsidR="00100971" w:rsidRPr="0064312C">
        <w:t xml:space="preserve"> </w:t>
      </w:r>
      <w:r w:rsidR="00D85632" w:rsidRPr="0064312C">
        <w:t>wydanych</w:t>
      </w:r>
      <w:r w:rsidR="00100971" w:rsidRPr="0064312C">
        <w:t xml:space="preserve"> </w:t>
      </w:r>
      <w:r w:rsidR="00D85632" w:rsidRPr="0064312C">
        <w:t>legitymacji,</w:t>
      </w:r>
      <w:r w:rsidR="00100971" w:rsidRPr="0064312C">
        <w:t xml:space="preserve"> </w:t>
      </w:r>
      <w:r w:rsidR="00D85632" w:rsidRPr="0064312C">
        <w:t>świadectw</w:t>
      </w:r>
      <w:r w:rsidR="00100971" w:rsidRPr="0064312C">
        <w:t xml:space="preserve"> </w:t>
      </w:r>
      <w:r w:rsidR="00D85632" w:rsidRPr="0064312C">
        <w:t>ukończenia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zaświadczeń.</w:t>
      </w:r>
      <w:r w:rsidR="00100971" w:rsidRPr="0064312C">
        <w:t xml:space="preserve"> </w:t>
      </w:r>
    </w:p>
    <w:p w14:paraId="74725AA4" w14:textId="77777777" w:rsidR="00575209" w:rsidRPr="0064312C" w:rsidRDefault="00575209" w:rsidP="000B60F8">
      <w:pPr>
        <w:spacing w:line="276" w:lineRule="auto"/>
        <w:jc w:val="both"/>
      </w:pPr>
      <w:r w:rsidRPr="0064312C">
        <w:t xml:space="preserve">10. </w:t>
      </w:r>
      <w:r w:rsidR="00D85632" w:rsidRPr="0064312C">
        <w:t>Świadectwa</w:t>
      </w:r>
      <w:r w:rsidR="00100971" w:rsidRPr="0064312C">
        <w:t xml:space="preserve"> </w:t>
      </w:r>
      <w:r w:rsidR="00D85632" w:rsidRPr="0064312C">
        <w:t>szkolne</w:t>
      </w:r>
      <w:r w:rsidR="00100971" w:rsidRPr="0064312C">
        <w:t xml:space="preserve"> </w:t>
      </w:r>
      <w:r w:rsidR="00D85632" w:rsidRPr="0064312C">
        <w:t>promocyjne,</w:t>
      </w:r>
      <w:r w:rsidR="00100971" w:rsidRPr="0064312C">
        <w:t xml:space="preserve"> </w:t>
      </w:r>
      <w:r w:rsidR="00D85632" w:rsidRPr="0064312C">
        <w:t>świadectwa</w:t>
      </w:r>
      <w:r w:rsidR="00100971" w:rsidRPr="0064312C">
        <w:t xml:space="preserve"> </w:t>
      </w:r>
      <w:r w:rsidR="00D85632" w:rsidRPr="0064312C">
        <w:t>ukończenia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zaświadczenia</w:t>
      </w:r>
      <w:r w:rsidR="00100971" w:rsidRPr="0064312C">
        <w:t xml:space="preserve"> </w:t>
      </w:r>
      <w:r w:rsidR="00D85632" w:rsidRPr="0064312C">
        <w:t>dotyczące</w:t>
      </w:r>
      <w:r w:rsidR="00100971" w:rsidRPr="0064312C">
        <w:t xml:space="preserve"> </w:t>
      </w:r>
      <w:r w:rsidR="00D85632" w:rsidRPr="0064312C">
        <w:t>przebiegu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szkoła</w:t>
      </w:r>
      <w:r w:rsidR="00100971" w:rsidRPr="0064312C">
        <w:t xml:space="preserve"> </w:t>
      </w:r>
      <w:r w:rsidR="00D85632" w:rsidRPr="0064312C">
        <w:t>wydaje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podstawie</w:t>
      </w:r>
      <w:r w:rsidR="00100971" w:rsidRPr="0064312C">
        <w:t xml:space="preserve"> </w:t>
      </w:r>
      <w:r w:rsidR="00D85632" w:rsidRPr="0064312C">
        <w:t>dokumentacji</w:t>
      </w:r>
      <w:r w:rsidR="00100971" w:rsidRPr="0064312C">
        <w:t xml:space="preserve"> </w:t>
      </w:r>
      <w:r w:rsidR="00D85632" w:rsidRPr="0064312C">
        <w:t>przebiegu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prowadzonej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szkołę.</w:t>
      </w:r>
    </w:p>
    <w:p w14:paraId="6671CE96" w14:textId="77777777" w:rsidR="00575209" w:rsidRPr="0064312C" w:rsidRDefault="00575209" w:rsidP="000B60F8">
      <w:pPr>
        <w:spacing w:line="276" w:lineRule="auto"/>
        <w:jc w:val="both"/>
      </w:pPr>
      <w:r w:rsidRPr="0064312C">
        <w:t xml:space="preserve">11.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świadectwach</w:t>
      </w:r>
      <w:r w:rsidR="00100971" w:rsidRPr="0064312C">
        <w:t xml:space="preserve"> </w:t>
      </w:r>
      <w:r w:rsidR="00D85632" w:rsidRPr="0064312C">
        <w:t>promocyjnych</w:t>
      </w:r>
      <w:r w:rsidR="00100971" w:rsidRPr="0064312C">
        <w:t xml:space="preserve"> </w:t>
      </w:r>
      <w:r w:rsidR="00D85632" w:rsidRPr="0064312C">
        <w:t>można</w:t>
      </w:r>
      <w:r w:rsidR="00100971" w:rsidRPr="0064312C">
        <w:t xml:space="preserve"> </w:t>
      </w:r>
      <w:r w:rsidR="00D85632" w:rsidRPr="0064312C">
        <w:t>dokonywać</w:t>
      </w:r>
      <w:r w:rsidR="00100971" w:rsidRPr="0064312C">
        <w:t xml:space="preserve"> </w:t>
      </w:r>
      <w:r w:rsidR="00D85632" w:rsidRPr="0064312C">
        <w:t>sprostowań</w:t>
      </w:r>
      <w:r w:rsidR="00100971" w:rsidRPr="0064312C">
        <w:t xml:space="preserve"> </w:t>
      </w:r>
      <w:r w:rsidR="00D85632" w:rsidRPr="0064312C">
        <w:t>błędów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skreślenie</w:t>
      </w:r>
      <w:r w:rsidR="00100971" w:rsidRPr="0064312C">
        <w:t xml:space="preserve"> </w:t>
      </w:r>
      <w:r w:rsidR="00D85632" w:rsidRPr="0064312C">
        <w:t>kolorem</w:t>
      </w:r>
      <w:r w:rsidR="00100971" w:rsidRPr="0064312C">
        <w:t xml:space="preserve"> </w:t>
      </w:r>
      <w:r w:rsidR="00D85632" w:rsidRPr="0064312C">
        <w:t>czerwonym</w:t>
      </w:r>
      <w:r w:rsidR="00100971" w:rsidRPr="0064312C">
        <w:t xml:space="preserve"> </w:t>
      </w:r>
      <w:r w:rsidR="00D85632" w:rsidRPr="0064312C">
        <w:t>nieprawidłowego</w:t>
      </w:r>
      <w:r w:rsidR="00100971" w:rsidRPr="0064312C">
        <w:t xml:space="preserve"> </w:t>
      </w:r>
      <w:r w:rsidR="00D85632" w:rsidRPr="0064312C">
        <w:t>zapisu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czytelne</w:t>
      </w:r>
      <w:r w:rsidR="00100971" w:rsidRPr="0064312C">
        <w:t xml:space="preserve"> </w:t>
      </w:r>
      <w:r w:rsidR="00D85632" w:rsidRPr="0064312C">
        <w:t>wpisanie</w:t>
      </w:r>
      <w:r w:rsidR="00100971" w:rsidRPr="0064312C">
        <w:t xml:space="preserve"> </w:t>
      </w:r>
      <w:r w:rsidR="00D85632" w:rsidRPr="0064312C">
        <w:t>kolorem</w:t>
      </w:r>
      <w:r w:rsidR="00100971" w:rsidRPr="0064312C">
        <w:t xml:space="preserve"> </w:t>
      </w:r>
      <w:r w:rsidR="00D85632" w:rsidRPr="0064312C">
        <w:t>czerwonym</w:t>
      </w:r>
      <w:r w:rsidR="00100971" w:rsidRPr="0064312C">
        <w:t xml:space="preserve"> </w:t>
      </w:r>
      <w:r w:rsidR="00D85632" w:rsidRPr="0064312C">
        <w:t>nad</w:t>
      </w:r>
      <w:r w:rsidR="00100971" w:rsidRPr="0064312C">
        <w:t xml:space="preserve"> </w:t>
      </w:r>
      <w:r w:rsidR="00D85632" w:rsidRPr="0064312C">
        <w:t>skreślonymi</w:t>
      </w:r>
      <w:r w:rsidR="00100971" w:rsidRPr="0064312C">
        <w:t xml:space="preserve"> </w:t>
      </w:r>
      <w:r w:rsidR="00D85632" w:rsidRPr="0064312C">
        <w:t>wyrazami</w:t>
      </w:r>
      <w:r w:rsidR="00100971" w:rsidRPr="0064312C">
        <w:t xml:space="preserve"> </w:t>
      </w:r>
      <w:r w:rsidR="00D85632" w:rsidRPr="0064312C">
        <w:t>właściwych</w:t>
      </w:r>
      <w:r w:rsidR="00100971" w:rsidRPr="0064312C">
        <w:t xml:space="preserve"> </w:t>
      </w:r>
      <w:r w:rsidR="00D85632" w:rsidRPr="0064312C">
        <w:t>danych.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końcu</w:t>
      </w:r>
      <w:r w:rsidR="00100971" w:rsidRPr="0064312C">
        <w:t xml:space="preserve"> </w:t>
      </w:r>
      <w:r w:rsidR="00D85632" w:rsidRPr="0064312C">
        <w:t>dokumentu</w:t>
      </w:r>
      <w:r w:rsidR="00100971" w:rsidRPr="0064312C">
        <w:t xml:space="preserve"> </w:t>
      </w:r>
      <w:r w:rsidR="00D85632" w:rsidRPr="0064312C">
        <w:t>umieszcza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adnotacje</w:t>
      </w:r>
      <w:r w:rsidR="00100971" w:rsidRPr="0064312C">
        <w:t xml:space="preserve"> </w:t>
      </w:r>
      <w:r w:rsidR="00D85632" w:rsidRPr="0064312C">
        <w:t>„dokonano</w:t>
      </w:r>
      <w:r w:rsidR="00100971" w:rsidRPr="0064312C">
        <w:t xml:space="preserve"> </w:t>
      </w:r>
      <w:r w:rsidR="00D85632" w:rsidRPr="0064312C">
        <w:t>sprostowania”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czytelny</w:t>
      </w:r>
      <w:r w:rsidR="00100971" w:rsidRPr="0064312C">
        <w:t xml:space="preserve"> </w:t>
      </w:r>
      <w:r w:rsidR="00D85632" w:rsidRPr="0064312C">
        <w:t>podpis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upoważnionej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niego</w:t>
      </w:r>
      <w:r w:rsidR="00100971" w:rsidRPr="0064312C">
        <w:t xml:space="preserve"> </w:t>
      </w:r>
      <w:r w:rsidR="00D85632" w:rsidRPr="0064312C">
        <w:t>osoby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datę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pieczęć</w:t>
      </w:r>
      <w:r w:rsidR="00100971" w:rsidRPr="0064312C">
        <w:t xml:space="preserve"> </w:t>
      </w:r>
      <w:r w:rsidR="00D85632" w:rsidRPr="0064312C">
        <w:t>urzędową.</w:t>
      </w:r>
    </w:p>
    <w:p w14:paraId="771293B8" w14:textId="77777777" w:rsidR="00575209" w:rsidRPr="0064312C" w:rsidRDefault="00575209" w:rsidP="000B60F8">
      <w:pPr>
        <w:spacing w:line="276" w:lineRule="auto"/>
        <w:jc w:val="both"/>
      </w:pPr>
      <w:r w:rsidRPr="0064312C">
        <w:t xml:space="preserve">12.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dokonuje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sprostowań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świadectwach</w:t>
      </w:r>
      <w:r w:rsidR="00100971" w:rsidRPr="0064312C">
        <w:t xml:space="preserve"> </w:t>
      </w:r>
      <w:r w:rsidR="00D85632" w:rsidRPr="0064312C">
        <w:t>ukończenia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zaświadczeniach.</w:t>
      </w:r>
      <w:r w:rsidR="00100971" w:rsidRPr="0064312C">
        <w:t xml:space="preserve"> </w:t>
      </w:r>
      <w:r w:rsidR="00D85632" w:rsidRPr="0064312C">
        <w:t>Dokumenty,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których</w:t>
      </w:r>
      <w:r w:rsidR="00100971" w:rsidRPr="0064312C">
        <w:t xml:space="preserve"> </w:t>
      </w:r>
      <w:r w:rsidR="00D85632" w:rsidRPr="0064312C">
        <w:t>mowa</w:t>
      </w:r>
      <w:r w:rsidR="00100971" w:rsidRPr="0064312C">
        <w:t xml:space="preserve"> </w:t>
      </w:r>
      <w:r w:rsidR="00D85632" w:rsidRPr="0064312C">
        <w:t>podlegają</w:t>
      </w:r>
      <w:r w:rsidR="00100971" w:rsidRPr="0064312C">
        <w:t xml:space="preserve"> </w:t>
      </w:r>
      <w:r w:rsidR="00D85632" w:rsidRPr="0064312C">
        <w:t>wymianie.</w:t>
      </w:r>
      <w:r w:rsidR="00100971" w:rsidRPr="0064312C">
        <w:t xml:space="preserve"> </w:t>
      </w:r>
    </w:p>
    <w:p w14:paraId="11BA7A09" w14:textId="77777777" w:rsidR="00575209" w:rsidRPr="0064312C" w:rsidRDefault="00575209" w:rsidP="000B60F8">
      <w:pPr>
        <w:spacing w:line="276" w:lineRule="auto"/>
        <w:jc w:val="both"/>
      </w:pPr>
      <w:r w:rsidRPr="0064312C">
        <w:t xml:space="preserve">13.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przypadku</w:t>
      </w:r>
      <w:r w:rsidR="00100971" w:rsidRPr="0064312C">
        <w:t xml:space="preserve"> </w:t>
      </w:r>
      <w:r w:rsidR="00D85632" w:rsidRPr="0064312C">
        <w:t>utraty</w:t>
      </w:r>
      <w:r w:rsidR="00100971" w:rsidRPr="0064312C">
        <w:t xml:space="preserve"> </w:t>
      </w:r>
      <w:r w:rsidR="00D85632" w:rsidRPr="0064312C">
        <w:t>oryginału</w:t>
      </w:r>
      <w:r w:rsidR="00100971" w:rsidRPr="0064312C">
        <w:t xml:space="preserve"> </w:t>
      </w:r>
      <w:r w:rsidR="00D85632" w:rsidRPr="0064312C">
        <w:t>świadectwa,</w:t>
      </w:r>
      <w:r w:rsidR="00100971" w:rsidRPr="0064312C">
        <w:t xml:space="preserve"> </w:t>
      </w:r>
      <w:r w:rsidR="00D85632" w:rsidRPr="0064312C">
        <w:t>odpisu,</w:t>
      </w:r>
      <w:r w:rsidR="00100971" w:rsidRPr="0064312C">
        <w:t xml:space="preserve"> </w:t>
      </w:r>
      <w:r w:rsidR="00D85632" w:rsidRPr="0064312C">
        <w:t>zaświadczenia</w:t>
      </w:r>
      <w:r w:rsidR="00100971" w:rsidRPr="0064312C">
        <w:t xml:space="preserve">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absolwent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wystąpić</w:t>
      </w:r>
      <w:r w:rsidR="00100971" w:rsidRPr="0064312C">
        <w:t xml:space="preserve"> </w:t>
      </w:r>
      <w:r w:rsidR="00D85632" w:rsidRPr="0064312C">
        <w:t>odpowiednio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</w:t>
      </w:r>
      <w:r w:rsidR="0074098F" w:rsidRPr="0064312C">
        <w:t>koły,</w:t>
      </w:r>
      <w:r w:rsidR="00100971" w:rsidRPr="0064312C">
        <w:t xml:space="preserve"> </w:t>
      </w:r>
      <w:r w:rsidR="0074098F" w:rsidRPr="0064312C">
        <w:t>komisji</w:t>
      </w:r>
      <w:r w:rsidR="00100971" w:rsidRPr="0064312C">
        <w:t xml:space="preserve"> </w:t>
      </w:r>
      <w:r w:rsidR="0074098F" w:rsidRPr="0064312C">
        <w:t>okręgowej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pisemnym</w:t>
      </w:r>
      <w:r w:rsidR="00100971" w:rsidRPr="0064312C">
        <w:t xml:space="preserve"> </w:t>
      </w:r>
      <w:r w:rsidR="00D85632" w:rsidRPr="0064312C">
        <w:t>wnioskiem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wydanie</w:t>
      </w:r>
      <w:r w:rsidR="00100971" w:rsidRPr="0064312C">
        <w:t xml:space="preserve"> </w:t>
      </w:r>
      <w:r w:rsidR="00D85632" w:rsidRPr="0064312C">
        <w:t>duplikatu.</w:t>
      </w:r>
    </w:p>
    <w:p w14:paraId="1759F08F" w14:textId="77777777" w:rsidR="00575209" w:rsidRPr="0064312C" w:rsidRDefault="00575209" w:rsidP="000B60F8">
      <w:pPr>
        <w:spacing w:line="276" w:lineRule="auto"/>
        <w:jc w:val="both"/>
      </w:pPr>
      <w:r w:rsidRPr="0064312C">
        <w:t xml:space="preserve">14.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wydanie</w:t>
      </w:r>
      <w:r w:rsidR="00100971" w:rsidRPr="0064312C">
        <w:t xml:space="preserve"> </w:t>
      </w:r>
      <w:r w:rsidR="00D85632" w:rsidRPr="0064312C">
        <w:t>duplikatu</w:t>
      </w:r>
      <w:r w:rsidR="00100971" w:rsidRPr="0064312C">
        <w:t xml:space="preserve"> </w:t>
      </w:r>
      <w:r w:rsidR="00D85632" w:rsidRPr="0064312C">
        <w:t>świadectwa</w:t>
      </w:r>
      <w:r w:rsidR="00100971" w:rsidRPr="0064312C">
        <w:t xml:space="preserve"> </w:t>
      </w:r>
      <w:r w:rsidR="00D85632" w:rsidRPr="0064312C">
        <w:t>pobiera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opłatę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wysokości</w:t>
      </w:r>
      <w:r w:rsidR="00100971" w:rsidRPr="0064312C">
        <w:t xml:space="preserve"> </w:t>
      </w:r>
      <w:r w:rsidR="00D85632" w:rsidRPr="0064312C">
        <w:t>równej</w:t>
      </w:r>
      <w:r w:rsidR="00100971" w:rsidRPr="0064312C">
        <w:t xml:space="preserve"> </w:t>
      </w:r>
      <w:r w:rsidR="00D85632" w:rsidRPr="0064312C">
        <w:t>kwocie</w:t>
      </w:r>
      <w:r w:rsidR="00100971" w:rsidRPr="0064312C">
        <w:t xml:space="preserve"> </w:t>
      </w:r>
      <w:r w:rsidR="00D85632" w:rsidRPr="0064312C">
        <w:t>opłaty</w:t>
      </w:r>
      <w:r w:rsidR="00100971" w:rsidRPr="0064312C">
        <w:t xml:space="preserve"> </w:t>
      </w:r>
      <w:r w:rsidR="00D85632" w:rsidRPr="0064312C">
        <w:t>skarbowej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legalizacji</w:t>
      </w:r>
      <w:r w:rsidR="00100971" w:rsidRPr="0064312C">
        <w:t xml:space="preserve"> </w:t>
      </w:r>
      <w:r w:rsidR="00D85632" w:rsidRPr="0064312C">
        <w:t>dokumentu.</w:t>
      </w:r>
      <w:r w:rsidR="00100971" w:rsidRPr="0064312C">
        <w:t xml:space="preserve"> </w:t>
      </w:r>
      <w:r w:rsidR="00D85632" w:rsidRPr="0064312C">
        <w:t>Opłatę</w:t>
      </w:r>
      <w:r w:rsidR="00100971" w:rsidRPr="0064312C">
        <w:t xml:space="preserve"> </w:t>
      </w:r>
      <w:r w:rsidR="00D85632" w:rsidRPr="0064312C">
        <w:t>wnosi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rachunek</w:t>
      </w:r>
      <w:r w:rsidR="00100971" w:rsidRPr="0064312C">
        <w:t xml:space="preserve"> </w:t>
      </w:r>
      <w:r w:rsidR="00D85632" w:rsidRPr="0064312C">
        <w:t>bankowy</w:t>
      </w:r>
      <w:r w:rsidR="00100971" w:rsidRPr="0064312C">
        <w:t xml:space="preserve"> </w:t>
      </w:r>
      <w:r w:rsidR="00D85632" w:rsidRPr="0064312C">
        <w:t>wskazany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szkoły.</w:t>
      </w:r>
    </w:p>
    <w:p w14:paraId="1CD7D663" w14:textId="77777777" w:rsidR="00575209" w:rsidRPr="0064312C" w:rsidRDefault="00575209" w:rsidP="000B60F8">
      <w:pPr>
        <w:spacing w:line="276" w:lineRule="auto"/>
        <w:jc w:val="both"/>
      </w:pPr>
      <w:r w:rsidRPr="0064312C">
        <w:t xml:space="preserve">15.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wydanie</w:t>
      </w:r>
      <w:r w:rsidR="00100971" w:rsidRPr="0064312C">
        <w:t xml:space="preserve"> </w:t>
      </w:r>
      <w:r w:rsidR="00D85632" w:rsidRPr="0064312C">
        <w:t>duplikatu</w:t>
      </w:r>
      <w:r w:rsidR="00100971" w:rsidRPr="0064312C">
        <w:t xml:space="preserve"> </w:t>
      </w:r>
      <w:r w:rsidR="00D85632" w:rsidRPr="0064312C">
        <w:t>legitymacji</w:t>
      </w:r>
      <w:r w:rsidR="00100971" w:rsidRPr="0064312C">
        <w:t xml:space="preserve"> </w:t>
      </w:r>
      <w:r w:rsidR="00D85632" w:rsidRPr="0064312C">
        <w:t>uczniowskiej</w:t>
      </w:r>
      <w:r w:rsidR="00100971" w:rsidRPr="0064312C">
        <w:t xml:space="preserve"> </w:t>
      </w:r>
      <w:r w:rsidR="00D85632" w:rsidRPr="0064312C">
        <w:t>pobiera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opłatę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wysokości</w:t>
      </w:r>
      <w:r w:rsidR="00100971" w:rsidRPr="0064312C">
        <w:t xml:space="preserve"> </w:t>
      </w:r>
      <w:r w:rsidR="00D85632" w:rsidRPr="0064312C">
        <w:t>równej</w:t>
      </w:r>
      <w:r w:rsidR="00100971" w:rsidRPr="0064312C">
        <w:t xml:space="preserve"> </w:t>
      </w:r>
      <w:r w:rsidR="00D85632" w:rsidRPr="0064312C">
        <w:t>kwocie</w:t>
      </w:r>
      <w:r w:rsidR="00100971" w:rsidRPr="0064312C">
        <w:t xml:space="preserve"> </w:t>
      </w:r>
      <w:r w:rsidR="00D85632" w:rsidRPr="0064312C">
        <w:t>opłaty</w:t>
      </w:r>
      <w:r w:rsidR="00100971" w:rsidRPr="0064312C">
        <w:t xml:space="preserve"> </w:t>
      </w:r>
      <w:r w:rsidR="00D85632" w:rsidRPr="0064312C">
        <w:t>skarbowej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poświadczenia</w:t>
      </w:r>
      <w:r w:rsidR="00100971" w:rsidRPr="0064312C">
        <w:t xml:space="preserve"> </w:t>
      </w:r>
      <w:r w:rsidR="00D85632" w:rsidRPr="0064312C">
        <w:t>własnoręczności</w:t>
      </w:r>
      <w:r w:rsidR="00100971" w:rsidRPr="0064312C">
        <w:t xml:space="preserve"> </w:t>
      </w:r>
      <w:r w:rsidR="00D85632" w:rsidRPr="0064312C">
        <w:t>podpisu.</w:t>
      </w:r>
      <w:r w:rsidR="00100971" w:rsidRPr="0064312C">
        <w:t xml:space="preserve"> </w:t>
      </w:r>
      <w:r w:rsidR="00D85632" w:rsidRPr="0064312C">
        <w:t>Opłatę</w:t>
      </w:r>
      <w:r w:rsidR="00100971" w:rsidRPr="0064312C">
        <w:t xml:space="preserve"> </w:t>
      </w:r>
      <w:r w:rsidR="00D85632" w:rsidRPr="0064312C">
        <w:t>wnosi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rachunek</w:t>
      </w:r>
      <w:r w:rsidR="00100971" w:rsidRPr="0064312C">
        <w:t xml:space="preserve"> </w:t>
      </w:r>
      <w:r w:rsidR="00D85632" w:rsidRPr="0064312C">
        <w:t>bankowy</w:t>
      </w:r>
      <w:r w:rsidR="00100971" w:rsidRPr="0064312C">
        <w:t xml:space="preserve"> </w:t>
      </w:r>
      <w:r w:rsidR="00D85632" w:rsidRPr="0064312C">
        <w:t>wskazany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szkoły.</w:t>
      </w:r>
    </w:p>
    <w:p w14:paraId="2D40B1F2" w14:textId="77777777" w:rsidR="00575209" w:rsidRPr="0064312C" w:rsidRDefault="00575209" w:rsidP="000B60F8">
      <w:pPr>
        <w:spacing w:line="276" w:lineRule="auto"/>
        <w:jc w:val="both"/>
      </w:pPr>
      <w:r w:rsidRPr="0064312C">
        <w:t xml:space="preserve">16. </w:t>
      </w:r>
      <w:r w:rsidR="00D85632" w:rsidRPr="0064312C">
        <w:t>Szkoła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pobiera</w:t>
      </w:r>
      <w:r w:rsidR="00100971" w:rsidRPr="0064312C">
        <w:t xml:space="preserve"> </w:t>
      </w:r>
      <w:r w:rsidR="00D85632" w:rsidRPr="0064312C">
        <w:t>opłat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sprostowanie</w:t>
      </w:r>
      <w:r w:rsidR="00100971" w:rsidRPr="0064312C">
        <w:t xml:space="preserve"> </w:t>
      </w:r>
      <w:r w:rsidR="00D85632" w:rsidRPr="0064312C">
        <w:t>świadectwa</w:t>
      </w:r>
      <w:r w:rsidR="00100971" w:rsidRPr="0064312C">
        <w:t xml:space="preserve"> </w:t>
      </w:r>
      <w:r w:rsidR="00D85632" w:rsidRPr="0064312C">
        <w:t>szkolnego.</w:t>
      </w:r>
    </w:p>
    <w:p w14:paraId="65283316" w14:textId="634F2171" w:rsidR="00D85632" w:rsidRPr="0064312C" w:rsidRDefault="00575209" w:rsidP="000B60F8">
      <w:pPr>
        <w:spacing w:line="276" w:lineRule="auto"/>
        <w:jc w:val="both"/>
      </w:pPr>
      <w:r w:rsidRPr="0064312C">
        <w:t xml:space="preserve">17.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świadectwach</w:t>
      </w:r>
      <w:r w:rsidR="00100971" w:rsidRPr="0064312C">
        <w:t xml:space="preserve"> </w:t>
      </w:r>
      <w:r w:rsidR="00D85632" w:rsidRPr="0064312C">
        <w:t>szkolnych</w:t>
      </w:r>
      <w:r w:rsidR="00100971" w:rsidRPr="0064312C">
        <w:t xml:space="preserve"> </w:t>
      </w:r>
      <w:r w:rsidR="00D85632" w:rsidRPr="0064312C">
        <w:t>promocyjnych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świadectwach</w:t>
      </w:r>
      <w:r w:rsidR="00100971" w:rsidRPr="0064312C">
        <w:t xml:space="preserve"> </w:t>
      </w:r>
      <w:r w:rsidR="00D85632" w:rsidRPr="0064312C">
        <w:t>ukończenia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części</w:t>
      </w:r>
      <w:r w:rsidR="00100971" w:rsidRPr="0064312C">
        <w:t xml:space="preserve"> </w:t>
      </w:r>
      <w:r w:rsidR="00D85632" w:rsidRPr="0064312C">
        <w:t>dotyczącej</w:t>
      </w:r>
      <w:r w:rsidR="00100971" w:rsidRPr="0064312C">
        <w:t xml:space="preserve"> </w:t>
      </w:r>
      <w:r w:rsidR="00D85632" w:rsidRPr="0064312C">
        <w:t>szczególnych</w:t>
      </w:r>
      <w:r w:rsidR="00100971" w:rsidRPr="0064312C">
        <w:t xml:space="preserve"> </w:t>
      </w:r>
      <w:r w:rsidR="00D85632" w:rsidRPr="0064312C">
        <w:t>osiągnięć</w:t>
      </w:r>
      <w:r w:rsidR="00100971" w:rsidRPr="0064312C">
        <w:t xml:space="preserve"> </w:t>
      </w:r>
      <w:r w:rsidR="00D85632" w:rsidRPr="0064312C">
        <w:t>ucznia,</w:t>
      </w:r>
      <w:r w:rsidR="00100971" w:rsidRPr="0064312C">
        <w:t xml:space="preserve"> </w:t>
      </w:r>
      <w:r w:rsidR="00D85632" w:rsidRPr="0064312C">
        <w:t>odnotowuje</w:t>
      </w:r>
      <w:r w:rsidR="00100971" w:rsidRPr="0064312C">
        <w:t xml:space="preserve"> </w:t>
      </w:r>
      <w:r w:rsidR="00D85632" w:rsidRPr="0064312C">
        <w:t>się:</w:t>
      </w:r>
    </w:p>
    <w:p w14:paraId="523CC8EE" w14:textId="549763D2" w:rsidR="00D85632" w:rsidRPr="0064312C" w:rsidRDefault="00575209" w:rsidP="000B60F8">
      <w:pPr>
        <w:spacing w:line="276" w:lineRule="auto"/>
        <w:jc w:val="both"/>
      </w:pPr>
      <w:r w:rsidRPr="0064312C">
        <w:t xml:space="preserve">1) </w:t>
      </w:r>
      <w:r w:rsidR="00D85632" w:rsidRPr="0064312C">
        <w:t>uzyskane</w:t>
      </w:r>
      <w:r w:rsidR="00100971" w:rsidRPr="0064312C">
        <w:t xml:space="preserve"> </w:t>
      </w:r>
      <w:r w:rsidR="00D85632" w:rsidRPr="0064312C">
        <w:t>wysokie</w:t>
      </w:r>
      <w:r w:rsidR="00100971" w:rsidRPr="0064312C">
        <w:t xml:space="preserve"> </w:t>
      </w:r>
      <w:r w:rsidR="00D85632" w:rsidRPr="0064312C">
        <w:t>miejsca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nagradzane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honorowane</w:t>
      </w:r>
      <w:r w:rsidR="00100971" w:rsidRPr="0064312C">
        <w:t xml:space="preserve"> </w:t>
      </w:r>
      <w:r w:rsidR="00D85632" w:rsidRPr="0064312C">
        <w:t>zwycięskim</w:t>
      </w:r>
      <w:r w:rsidR="00100971" w:rsidRPr="0064312C">
        <w:t xml:space="preserve"> </w:t>
      </w:r>
      <w:proofErr w:type="gramStart"/>
      <w:r w:rsidR="00D85632" w:rsidRPr="0064312C">
        <w:t>tytułem</w:t>
      </w:r>
      <w:r w:rsidR="00100971" w:rsidRPr="0064312C">
        <w:t xml:space="preserve"> </w:t>
      </w:r>
      <w:r w:rsidR="00D85632" w:rsidRPr="0064312C">
        <w:t>–</w:t>
      </w:r>
      <w:r w:rsidR="006505FE">
        <w:t xml:space="preserve">                 </w:t>
      </w:r>
      <w:r w:rsidR="00100971" w:rsidRPr="0064312C">
        <w:t xml:space="preserve"> </w:t>
      </w:r>
      <w:r w:rsidR="00D85632" w:rsidRPr="0064312C">
        <w:t>w</w:t>
      </w:r>
      <w:proofErr w:type="gramEnd"/>
      <w:r w:rsidR="00100971" w:rsidRPr="0064312C">
        <w:t xml:space="preserve"> </w:t>
      </w:r>
      <w:r w:rsidR="00D85632" w:rsidRPr="0064312C">
        <w:t>zawodach</w:t>
      </w:r>
      <w:r w:rsidR="00100971" w:rsidRPr="0064312C">
        <w:t xml:space="preserve"> </w:t>
      </w:r>
      <w:r w:rsidR="00D85632" w:rsidRPr="0064312C">
        <w:t>wiedzy,</w:t>
      </w:r>
      <w:r w:rsidR="00100971" w:rsidRPr="0064312C">
        <w:t xml:space="preserve"> </w:t>
      </w:r>
      <w:r w:rsidR="00D85632" w:rsidRPr="0064312C">
        <w:t>artystycznych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sportowych</w:t>
      </w:r>
      <w:r w:rsidR="00100971" w:rsidRPr="0064312C">
        <w:t xml:space="preserve"> </w:t>
      </w:r>
      <w:r w:rsidR="00D85632" w:rsidRPr="0064312C">
        <w:t>organizowanych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kuratora</w:t>
      </w:r>
      <w:r w:rsidR="00100971" w:rsidRPr="0064312C">
        <w:t xml:space="preserve"> </w:t>
      </w:r>
      <w:r w:rsidR="00D85632" w:rsidRPr="0064312C">
        <w:t>oświaty</w:t>
      </w:r>
      <w:r w:rsidR="00100971" w:rsidRPr="0064312C">
        <w:t xml:space="preserve"> </w:t>
      </w:r>
      <w:r w:rsidR="00D85632" w:rsidRPr="0064312C">
        <w:t>albo</w:t>
      </w:r>
      <w:r w:rsidR="00100971" w:rsidRPr="0064312C">
        <w:t xml:space="preserve"> </w:t>
      </w:r>
      <w:r w:rsidR="00D85632" w:rsidRPr="0064312C">
        <w:t>organizowanych</w:t>
      </w:r>
      <w:r w:rsidR="00100971" w:rsidRPr="0064312C">
        <w:t xml:space="preserve"> </w:t>
      </w:r>
      <w:r w:rsidR="00D85632" w:rsidRPr="0064312C">
        <w:t>co</w:t>
      </w:r>
      <w:r w:rsidR="00100971" w:rsidRPr="0064312C">
        <w:t xml:space="preserve"> </w:t>
      </w:r>
      <w:r w:rsidR="00D85632" w:rsidRPr="0064312C">
        <w:t>najmniej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szczeblu</w:t>
      </w:r>
      <w:r w:rsidR="00100971" w:rsidRPr="0064312C">
        <w:t xml:space="preserve"> </w:t>
      </w:r>
      <w:r w:rsidR="00D85632" w:rsidRPr="0064312C">
        <w:t>powiatowym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inne</w:t>
      </w:r>
      <w:r w:rsidR="00100971" w:rsidRPr="0064312C">
        <w:t xml:space="preserve"> </w:t>
      </w:r>
      <w:r w:rsidR="00D85632" w:rsidRPr="0064312C">
        <w:t>podmioty</w:t>
      </w:r>
      <w:r w:rsidR="00100971" w:rsidRPr="0064312C">
        <w:t xml:space="preserve"> </w:t>
      </w:r>
      <w:r w:rsidR="00D85632" w:rsidRPr="0064312C">
        <w:t>działające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terenie</w:t>
      </w:r>
      <w:r w:rsidR="00100971" w:rsidRPr="0064312C">
        <w:t xml:space="preserve"> </w:t>
      </w:r>
      <w:r w:rsidR="00D85632" w:rsidRPr="0064312C">
        <w:t>szkół;</w:t>
      </w:r>
    </w:p>
    <w:p w14:paraId="00F5288F" w14:textId="7B47C2DB" w:rsidR="00D85632" w:rsidRPr="0064312C" w:rsidRDefault="00575209" w:rsidP="000B60F8">
      <w:pPr>
        <w:spacing w:line="276" w:lineRule="auto"/>
        <w:jc w:val="both"/>
      </w:pPr>
      <w:r w:rsidRPr="0064312C">
        <w:t xml:space="preserve">2) </w:t>
      </w:r>
      <w:r w:rsidR="00D85632" w:rsidRPr="0064312C">
        <w:t>osiągnięcia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aktywności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rzecz</w:t>
      </w:r>
      <w:r w:rsidR="00100971" w:rsidRPr="0064312C">
        <w:t xml:space="preserve"> </w:t>
      </w:r>
      <w:r w:rsidR="00D85632" w:rsidRPr="0064312C">
        <w:t>innych</w:t>
      </w:r>
      <w:r w:rsidR="00100971" w:rsidRPr="0064312C">
        <w:t xml:space="preserve"> </w:t>
      </w:r>
      <w:r w:rsidR="00D85632" w:rsidRPr="0064312C">
        <w:t>ludzi,</w:t>
      </w:r>
      <w:r w:rsidR="00100971" w:rsidRPr="0064312C">
        <w:t xml:space="preserve"> </w:t>
      </w:r>
      <w:r w:rsidR="00D85632" w:rsidRPr="0064312C">
        <w:t>zwłaszcza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formie</w:t>
      </w:r>
      <w:r w:rsidR="00100971" w:rsidRPr="0064312C">
        <w:t xml:space="preserve"> </w:t>
      </w:r>
      <w:r w:rsidR="00D85632" w:rsidRPr="0064312C">
        <w:t>wolontariatu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środowiska</w:t>
      </w:r>
      <w:r w:rsidR="00100971" w:rsidRPr="0064312C">
        <w:t xml:space="preserve"> </w:t>
      </w:r>
      <w:r w:rsidR="00D85632" w:rsidRPr="0064312C">
        <w:t>szkolnego.</w:t>
      </w:r>
    </w:p>
    <w:p w14:paraId="339DF170" w14:textId="77777777" w:rsidR="00971518" w:rsidRPr="0064312C" w:rsidRDefault="00971518" w:rsidP="000B60F8">
      <w:pPr>
        <w:pStyle w:val="Punkt"/>
      </w:pPr>
    </w:p>
    <w:p w14:paraId="58219E1C" w14:textId="10A24CF1" w:rsidR="00D85632" w:rsidRPr="0064312C" w:rsidRDefault="00D85632" w:rsidP="000B60F8">
      <w:pPr>
        <w:pStyle w:val="Rozdzia"/>
        <w:keepNext w:val="0"/>
        <w:keepLines w:val="0"/>
        <w:widowControl w:val="0"/>
        <w:numPr>
          <w:ilvl w:val="0"/>
          <w:numId w:val="35"/>
        </w:numPr>
        <w:tabs>
          <w:tab w:val="center" w:pos="284"/>
        </w:tabs>
        <w:spacing w:before="0" w:after="0" w:line="276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64312C">
        <w:rPr>
          <w:rFonts w:ascii="Times New Roman" w:hAnsi="Times New Roman" w:cs="Times New Roman"/>
          <w:color w:val="auto"/>
          <w:sz w:val="24"/>
          <w:szCs w:val="24"/>
        </w:rPr>
        <w:br/>
      </w:r>
      <w:bookmarkStart w:id="283" w:name="_Toc20920647"/>
      <w:r w:rsidRPr="0064312C">
        <w:rPr>
          <w:rFonts w:ascii="Times New Roman" w:hAnsi="Times New Roman" w:cs="Times New Roman"/>
          <w:color w:val="auto"/>
          <w:sz w:val="24"/>
          <w:szCs w:val="24"/>
        </w:rPr>
        <w:t>Promowanie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ukończenie</w:t>
      </w:r>
      <w:r w:rsidR="00100971" w:rsidRPr="006431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  <w:szCs w:val="24"/>
        </w:rPr>
        <w:t>szkoły</w:t>
      </w:r>
      <w:bookmarkEnd w:id="283"/>
    </w:p>
    <w:p w14:paraId="3D6E733F" w14:textId="77777777" w:rsidR="000B60F8" w:rsidRPr="0064312C" w:rsidRDefault="000B60F8" w:rsidP="000B60F8">
      <w:pPr>
        <w:pStyle w:val="Rozdzia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1CBB7FCD" w14:textId="58240E0B" w:rsidR="00D85632" w:rsidRPr="0064312C" w:rsidRDefault="00575209" w:rsidP="000B60F8">
      <w:pPr>
        <w:spacing w:line="276" w:lineRule="auto"/>
        <w:jc w:val="both"/>
      </w:pPr>
      <w:r w:rsidRPr="0064312C">
        <w:rPr>
          <w:b/>
          <w:bCs/>
        </w:rPr>
        <w:t>§ 147.</w:t>
      </w:r>
      <w:r w:rsidRPr="0064312C">
        <w:t xml:space="preserve"> </w:t>
      </w:r>
      <w:r w:rsidR="00D85632" w:rsidRPr="0064312C">
        <w:t>Promowanie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ukończenie</w:t>
      </w:r>
      <w:r w:rsidR="00100971" w:rsidRPr="0064312C">
        <w:t xml:space="preserve"> </w:t>
      </w:r>
      <w:r w:rsidR="00D85632" w:rsidRPr="0064312C">
        <w:t>szkoły.</w:t>
      </w:r>
    </w:p>
    <w:p w14:paraId="630D41CC" w14:textId="77777777" w:rsidR="00575209" w:rsidRPr="0064312C" w:rsidRDefault="00575209" w:rsidP="000B60F8">
      <w:pPr>
        <w:spacing w:line="276" w:lineRule="auto"/>
        <w:jc w:val="both"/>
      </w:pPr>
      <w:r w:rsidRPr="0064312C">
        <w:lastRenderedPageBreak/>
        <w:t xml:space="preserve">1. </w:t>
      </w:r>
      <w:r w:rsidR="00D85632" w:rsidRPr="0064312C">
        <w:t>Uczeń</w:t>
      </w:r>
      <w:r w:rsidR="00100971" w:rsidRPr="0064312C">
        <w:t xml:space="preserve"> </w:t>
      </w:r>
      <w:r w:rsidR="00D85632" w:rsidRPr="0064312C">
        <w:t>otrzymuje</w:t>
      </w:r>
      <w:r w:rsidR="00100971" w:rsidRPr="0064312C">
        <w:t xml:space="preserve"> </w:t>
      </w:r>
      <w:r w:rsidR="00D85632" w:rsidRPr="0064312C">
        <w:t>promocję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klasy</w:t>
      </w:r>
      <w:r w:rsidR="00100971" w:rsidRPr="0064312C">
        <w:t xml:space="preserve"> </w:t>
      </w:r>
      <w:r w:rsidR="00D85632" w:rsidRPr="0064312C">
        <w:t>programowo</w:t>
      </w:r>
      <w:r w:rsidR="00100971" w:rsidRPr="0064312C">
        <w:t xml:space="preserve"> </w:t>
      </w:r>
      <w:r w:rsidR="00D85632" w:rsidRPr="0064312C">
        <w:t>wyższej,</w:t>
      </w:r>
      <w:r w:rsidR="00100971" w:rsidRPr="0064312C">
        <w:t xml:space="preserve"> </w:t>
      </w:r>
      <w:r w:rsidR="00D85632" w:rsidRPr="0064312C">
        <w:t>jeżeli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wszystkich</w:t>
      </w:r>
      <w:r w:rsidR="00100971" w:rsidRPr="0064312C">
        <w:t xml:space="preserve"> </w:t>
      </w:r>
      <w:r w:rsidR="00D85632" w:rsidRPr="0064312C">
        <w:rPr>
          <w:u w:val="single"/>
        </w:rPr>
        <w:t>obowiązkowych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określonych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szkolnym</w:t>
      </w:r>
      <w:r w:rsidR="00100971" w:rsidRPr="0064312C">
        <w:t xml:space="preserve"> </w:t>
      </w:r>
      <w:r w:rsidR="00D85632" w:rsidRPr="0064312C">
        <w:t>planie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uzyskał</w:t>
      </w:r>
      <w:r w:rsidR="00100971" w:rsidRPr="0064312C">
        <w:t xml:space="preserve"> </w:t>
      </w:r>
      <w:r w:rsidR="00D85632" w:rsidRPr="0064312C">
        <w:t>klasyfikacyjne</w:t>
      </w:r>
      <w:r w:rsidR="00100971" w:rsidRPr="0064312C">
        <w:t xml:space="preserve"> </w:t>
      </w:r>
      <w:r w:rsidR="00D85632" w:rsidRPr="0064312C">
        <w:t>roczne</w:t>
      </w:r>
      <w:r w:rsidR="00100971" w:rsidRPr="0064312C">
        <w:t xml:space="preserve"> </w:t>
      </w:r>
      <w:r w:rsidR="00D85632" w:rsidRPr="0064312C">
        <w:t>oceny</w:t>
      </w:r>
      <w:r w:rsidR="00100971" w:rsidRPr="0064312C">
        <w:t xml:space="preserve"> </w:t>
      </w:r>
      <w:r w:rsidR="00D85632" w:rsidRPr="0064312C">
        <w:t>wyższe</w:t>
      </w:r>
      <w:r w:rsidR="00100971" w:rsidRPr="0064312C">
        <w:t xml:space="preserve"> </w:t>
      </w:r>
      <w:r w:rsidR="00D85632" w:rsidRPr="0064312C">
        <w:t>od</w:t>
      </w:r>
      <w:r w:rsidR="00100971" w:rsidRPr="0064312C">
        <w:t xml:space="preserve"> </w:t>
      </w:r>
      <w:r w:rsidR="00D85632" w:rsidRPr="0064312C">
        <w:t>stopnia</w:t>
      </w:r>
      <w:r w:rsidR="00100971" w:rsidRPr="0064312C">
        <w:t xml:space="preserve"> </w:t>
      </w:r>
      <w:r w:rsidR="00D85632" w:rsidRPr="0064312C">
        <w:t>niedostatecznego.</w:t>
      </w:r>
    </w:p>
    <w:p w14:paraId="1FDBC0E8" w14:textId="77777777" w:rsidR="00575209" w:rsidRPr="0064312C" w:rsidRDefault="00575209" w:rsidP="000B60F8">
      <w:pPr>
        <w:spacing w:line="276" w:lineRule="auto"/>
        <w:jc w:val="both"/>
      </w:pPr>
      <w:r w:rsidRPr="0064312C">
        <w:t xml:space="preserve">2. </w:t>
      </w:r>
      <w:r w:rsidR="00D85632" w:rsidRPr="0064312C">
        <w:t>Uczeń,</w:t>
      </w:r>
      <w:r w:rsidR="00100971" w:rsidRPr="0064312C">
        <w:t xml:space="preserve"> </w:t>
      </w:r>
      <w:r w:rsidR="00D85632" w:rsidRPr="0064312C">
        <w:t>który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spełnił</w:t>
      </w:r>
      <w:r w:rsidR="00100971" w:rsidRPr="0064312C">
        <w:t xml:space="preserve"> </w:t>
      </w:r>
      <w:r w:rsidR="00D85632" w:rsidRPr="0064312C">
        <w:t>warunków</w:t>
      </w:r>
      <w:r w:rsidR="00100971" w:rsidRPr="0064312C">
        <w:t xml:space="preserve"> </w:t>
      </w:r>
      <w:r w:rsidR="00D85632" w:rsidRPr="0064312C">
        <w:t>określonych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ust.</w:t>
      </w:r>
      <w:r w:rsidR="00100971" w:rsidRPr="0064312C">
        <w:t xml:space="preserve"> </w:t>
      </w:r>
      <w:r w:rsidR="00D85632" w:rsidRPr="0064312C">
        <w:t>1,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otrzymuje</w:t>
      </w:r>
      <w:r w:rsidR="00100971" w:rsidRPr="0064312C">
        <w:t xml:space="preserve"> </w:t>
      </w:r>
      <w:r w:rsidR="00D85632" w:rsidRPr="0064312C">
        <w:t>promocji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klasy</w:t>
      </w:r>
      <w:r w:rsidR="00100971" w:rsidRPr="0064312C">
        <w:t xml:space="preserve"> </w:t>
      </w:r>
      <w:r w:rsidR="00D85632" w:rsidRPr="0064312C">
        <w:t>programowo</w:t>
      </w:r>
      <w:r w:rsidR="00100971" w:rsidRPr="0064312C">
        <w:t xml:space="preserve"> </w:t>
      </w:r>
      <w:r w:rsidR="00D85632" w:rsidRPr="0064312C">
        <w:t>wyższej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powtarza</w:t>
      </w:r>
      <w:r w:rsidR="00100971" w:rsidRPr="0064312C">
        <w:t xml:space="preserve"> </w:t>
      </w:r>
      <w:r w:rsidR="00D85632" w:rsidRPr="0064312C">
        <w:t>klasę.</w:t>
      </w:r>
    </w:p>
    <w:p w14:paraId="74920B9A" w14:textId="371B6519" w:rsidR="00575209" w:rsidRPr="0064312C" w:rsidRDefault="00575209" w:rsidP="000B60F8">
      <w:pPr>
        <w:spacing w:line="276" w:lineRule="auto"/>
        <w:jc w:val="both"/>
      </w:pPr>
      <w:r w:rsidRPr="0064312C">
        <w:t xml:space="preserve">3. </w:t>
      </w:r>
      <w:r w:rsidR="00D85632" w:rsidRPr="0064312C">
        <w:t>Rada</w:t>
      </w:r>
      <w:r w:rsidR="00100971" w:rsidRPr="0064312C">
        <w:t xml:space="preserve"> </w:t>
      </w:r>
      <w:r w:rsidR="00D85632" w:rsidRPr="0064312C">
        <w:t>Pedagogiczna,</w:t>
      </w:r>
      <w:r w:rsidR="00100971" w:rsidRPr="0064312C">
        <w:t xml:space="preserve"> </w:t>
      </w:r>
      <w:r w:rsidR="00D85632" w:rsidRPr="0064312C">
        <w:t>uwzględniając</w:t>
      </w:r>
      <w:r w:rsidR="00100971" w:rsidRPr="0064312C">
        <w:t xml:space="preserve"> </w:t>
      </w:r>
      <w:r w:rsidR="00D85632" w:rsidRPr="0064312C">
        <w:t>możliwości</w:t>
      </w:r>
      <w:r w:rsidR="00100971" w:rsidRPr="0064312C">
        <w:t xml:space="preserve"> </w:t>
      </w:r>
      <w:r w:rsidR="00D85632" w:rsidRPr="0064312C">
        <w:t>edukacyjne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jeden</w:t>
      </w:r>
      <w:r w:rsidR="00100971" w:rsidRPr="0064312C">
        <w:t xml:space="preserve"> </w:t>
      </w:r>
      <w:r w:rsidR="00D85632" w:rsidRPr="0064312C">
        <w:t>raz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ciągu</w:t>
      </w:r>
      <w:r w:rsidR="00100971" w:rsidRPr="0064312C">
        <w:t xml:space="preserve"> </w:t>
      </w:r>
      <w:r w:rsidR="00D85632" w:rsidRPr="0064312C">
        <w:t>danego</w:t>
      </w:r>
      <w:r w:rsidR="00100971" w:rsidRPr="0064312C">
        <w:t xml:space="preserve"> </w:t>
      </w:r>
      <w:r w:rsidR="00D85632" w:rsidRPr="0064312C">
        <w:t>etapu</w:t>
      </w:r>
      <w:r w:rsidR="00100971" w:rsidRPr="0064312C">
        <w:t xml:space="preserve"> </w:t>
      </w:r>
      <w:r w:rsidR="00D85632" w:rsidRPr="0064312C">
        <w:t>edukacyjnego</w:t>
      </w:r>
      <w:r w:rsidR="00100971" w:rsidRPr="0064312C">
        <w:t xml:space="preserve"> </w:t>
      </w:r>
      <w:r w:rsidR="00D85632" w:rsidRPr="0064312C">
        <w:t>promować</w:t>
      </w:r>
      <w:r w:rsidR="00100971" w:rsidRPr="0064312C">
        <w:t xml:space="preserve">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klasy</w:t>
      </w:r>
      <w:r w:rsidR="00100971" w:rsidRPr="0064312C">
        <w:t xml:space="preserve"> </w:t>
      </w:r>
      <w:r w:rsidR="00D85632" w:rsidRPr="0064312C">
        <w:t>programowo</w:t>
      </w:r>
      <w:r w:rsidR="00100971" w:rsidRPr="0064312C">
        <w:t xml:space="preserve"> </w:t>
      </w:r>
      <w:r w:rsidR="00D85632" w:rsidRPr="0064312C">
        <w:t>wyższej,</w:t>
      </w:r>
      <w:r w:rsidR="00100971" w:rsidRPr="0064312C">
        <w:t xml:space="preserve"> </w:t>
      </w:r>
      <w:r w:rsidR="00D85632" w:rsidRPr="0064312C">
        <w:t>który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zdał</w:t>
      </w:r>
      <w:r w:rsidR="00100971" w:rsidRPr="0064312C">
        <w:t xml:space="preserve"> </w:t>
      </w:r>
      <w:r w:rsidR="00D85632" w:rsidRPr="0064312C">
        <w:t>egzaminu</w:t>
      </w:r>
      <w:r w:rsidR="00100971" w:rsidRPr="0064312C">
        <w:t xml:space="preserve"> </w:t>
      </w:r>
      <w:r w:rsidR="00D85632" w:rsidRPr="0064312C">
        <w:t>poprawkowego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jednych</w:t>
      </w:r>
      <w:r w:rsidR="00100971" w:rsidRPr="0064312C">
        <w:t xml:space="preserve"> </w:t>
      </w:r>
      <w:r w:rsidR="00D85632" w:rsidRPr="0064312C">
        <w:t>obowiązkowych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edukacyjnych,</w:t>
      </w:r>
      <w:r w:rsidR="00100971" w:rsidRPr="0064312C">
        <w:t xml:space="preserve"> </w:t>
      </w:r>
      <w:r w:rsidR="00D85632" w:rsidRPr="0064312C">
        <w:t>pod</w:t>
      </w:r>
      <w:r w:rsidR="00100971" w:rsidRPr="0064312C">
        <w:t xml:space="preserve"> </w:t>
      </w:r>
      <w:r w:rsidR="00D85632" w:rsidRPr="0064312C">
        <w:t>warunkiem,</w:t>
      </w:r>
      <w:r w:rsidR="00100971" w:rsidRPr="0064312C">
        <w:t xml:space="preserve"> </w:t>
      </w:r>
      <w:r w:rsidR="00D85632" w:rsidRPr="0064312C">
        <w:t>że</w:t>
      </w:r>
      <w:r w:rsidR="00100971" w:rsidRPr="0064312C">
        <w:t xml:space="preserve"> </w:t>
      </w:r>
      <w:r w:rsidR="00D85632" w:rsidRPr="0064312C">
        <w:t>te</w:t>
      </w:r>
      <w:r w:rsidR="00100971" w:rsidRPr="0064312C">
        <w:t xml:space="preserve"> </w:t>
      </w:r>
      <w:r w:rsidR="00D85632" w:rsidRPr="0064312C">
        <w:t>obowiązkowe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edukacyjne</w:t>
      </w:r>
      <w:r w:rsidR="00100971" w:rsidRPr="0064312C">
        <w:t xml:space="preserve"> </w:t>
      </w:r>
      <w:r w:rsidR="00D85632" w:rsidRPr="0064312C">
        <w:t>są,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szkolnym</w:t>
      </w:r>
      <w:r w:rsidR="00100971" w:rsidRPr="0064312C">
        <w:t xml:space="preserve"> </w:t>
      </w:r>
      <w:r w:rsidR="00D85632" w:rsidRPr="0064312C">
        <w:t>planem</w:t>
      </w:r>
      <w:r w:rsidR="00100971" w:rsidRPr="0064312C">
        <w:t xml:space="preserve"> </w:t>
      </w:r>
      <w:r w:rsidR="00D85632" w:rsidRPr="0064312C">
        <w:t>nauczania</w:t>
      </w:r>
      <w:r w:rsidR="00100971" w:rsidRPr="0064312C">
        <w:t xml:space="preserve"> </w:t>
      </w:r>
      <w:r w:rsidR="00D85632" w:rsidRPr="0064312C">
        <w:t>realizowane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klasie</w:t>
      </w:r>
      <w:r w:rsidR="00100971" w:rsidRPr="0064312C">
        <w:t xml:space="preserve"> </w:t>
      </w:r>
      <w:r w:rsidR="00D85632" w:rsidRPr="0064312C">
        <w:t>programowo</w:t>
      </w:r>
      <w:r w:rsidR="00100971" w:rsidRPr="0064312C">
        <w:t xml:space="preserve"> </w:t>
      </w:r>
      <w:r w:rsidR="00D85632" w:rsidRPr="0064312C">
        <w:t>wyższej.</w:t>
      </w:r>
      <w:r w:rsidR="00100971" w:rsidRPr="0064312C">
        <w:t xml:space="preserve"> </w:t>
      </w:r>
      <w:bookmarkStart w:id="284" w:name="_Hlk97638316"/>
      <w:bookmarkStart w:id="285" w:name="_Hlk14870455"/>
    </w:p>
    <w:p w14:paraId="37F72321" w14:textId="77777777" w:rsidR="00575209" w:rsidRPr="0064312C" w:rsidRDefault="00575209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</w:rPr>
        <w:t xml:space="preserve">4.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Laureat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konkursu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przedmiotowego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o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zasięgu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wojewódzkim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lub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proofErr w:type="spellStart"/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ponadwojewódzkim</w:t>
      </w:r>
      <w:proofErr w:type="spellEnd"/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oraz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laureat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lub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finalista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ogólnopolskiej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olimpiady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przedmiotowej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otrzymuje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danych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zajęć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edukacyjnych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najwyższą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pozytywną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roczną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ocenę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klasyfikacyjną.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proofErr w:type="gramStart"/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uczeń</w:t>
      </w:r>
      <w:proofErr w:type="gramEnd"/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,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który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tytuł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laureata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konkursu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przedmiotowego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o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zasięgu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wojewódzkim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lub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proofErr w:type="spellStart"/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ponadwojewódzkim</w:t>
      </w:r>
      <w:proofErr w:type="spellEnd"/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lub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tytuł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laureata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lub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finalisty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ogólnopolskiej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olimpiady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przedmiotowej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uzyskał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po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ustaleniu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rocznej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oceny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klasyfikacyjnej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zajęć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edukacyjnych,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otrzymuje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tych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zajęć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edukacyjnych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najwyższą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pozytywną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końcową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ocenę</w:t>
      </w:r>
      <w:r w:rsidR="00100971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1D1D3D" w:rsidRPr="0064312C">
        <w:rPr>
          <w:rFonts w:ascii="Times New Roman" w:hAnsi="Times New Roman" w:cs="Times New Roman"/>
          <w:color w:val="auto"/>
          <w:sz w:val="24"/>
          <w:shd w:val="clear" w:color="auto" w:fill="FFFFFF"/>
        </w:rPr>
        <w:t>klasyfikacyjną.</w:t>
      </w:r>
      <w:bookmarkEnd w:id="284"/>
      <w:bookmarkEnd w:id="285"/>
    </w:p>
    <w:p w14:paraId="726CF201" w14:textId="2B577104" w:rsidR="00575209" w:rsidRPr="0064312C" w:rsidRDefault="00575209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5.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Uczeń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realizujący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obowiązek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szkolny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lub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obowiązek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nauki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poza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jest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klasyfikowany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wychowania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fizycznego,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muzyki,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techniki,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plastyki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oraz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dodatkowych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zajęć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edukacyjnych.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Uczniowi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wystawia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się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oceny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zachowania.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Brak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proofErr w:type="gramStart"/>
      <w:r w:rsidR="00D85632" w:rsidRPr="0064312C">
        <w:rPr>
          <w:rFonts w:ascii="Times New Roman" w:hAnsi="Times New Roman" w:cs="Times New Roman"/>
          <w:color w:val="auto"/>
          <w:sz w:val="24"/>
        </w:rPr>
        <w:t>klasyfikacji</w:t>
      </w:r>
      <w:r w:rsidR="006505FE">
        <w:rPr>
          <w:rFonts w:ascii="Times New Roman" w:hAnsi="Times New Roman" w:cs="Times New Roman"/>
          <w:color w:val="auto"/>
          <w:sz w:val="24"/>
        </w:rPr>
        <w:t xml:space="preserve">                      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wymienionych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edukacji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przedmiotowych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zachowania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wstrzymuje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promocji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klasy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wyższej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lub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ukończenia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szkoły.</w:t>
      </w:r>
    </w:p>
    <w:p w14:paraId="76681076" w14:textId="1825729A" w:rsidR="00575209" w:rsidRPr="0064312C" w:rsidRDefault="00575209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6.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Uczeń,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który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wyniku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klasyfikacji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rocznej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uzyskał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zajęć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edukacyjnych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średnią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proofErr w:type="gramStart"/>
      <w:r w:rsidR="00D85632" w:rsidRPr="0064312C">
        <w:rPr>
          <w:rFonts w:ascii="Times New Roman" w:hAnsi="Times New Roman" w:cs="Times New Roman"/>
          <w:color w:val="auto"/>
          <w:sz w:val="24"/>
        </w:rPr>
        <w:t>ocen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co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najmniej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4,75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oraz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co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najmniej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bardzo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B75C11">
        <w:rPr>
          <w:rFonts w:ascii="Times New Roman" w:hAnsi="Times New Roman" w:cs="Times New Roman"/>
          <w:color w:val="auto"/>
          <w:sz w:val="24"/>
        </w:rPr>
        <w:t>dobrą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ocenę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zachowania,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otrzymuje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promocję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klasy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programowo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wyższej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wyróżnieniem.</w:t>
      </w:r>
    </w:p>
    <w:p w14:paraId="78270E34" w14:textId="77777777" w:rsidR="00575209" w:rsidRPr="0064312C" w:rsidRDefault="00575209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>7.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Uczeń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kończy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proofErr w:type="gramStart"/>
      <w:r w:rsidR="00D85632" w:rsidRPr="0064312C">
        <w:rPr>
          <w:rFonts w:ascii="Times New Roman" w:hAnsi="Times New Roman" w:cs="Times New Roman"/>
          <w:color w:val="auto"/>
          <w:sz w:val="24"/>
        </w:rPr>
        <w:t>szkołę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jeżeli</w:t>
      </w:r>
      <w:proofErr w:type="gramEnd"/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wyniku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74098F" w:rsidRPr="0064312C">
        <w:rPr>
          <w:rFonts w:ascii="Times New Roman" w:hAnsi="Times New Roman" w:cs="Times New Roman"/>
          <w:color w:val="auto"/>
          <w:sz w:val="24"/>
        </w:rPr>
        <w:t>klasyfikacji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74098F" w:rsidRPr="0064312C">
        <w:rPr>
          <w:rFonts w:ascii="Times New Roman" w:hAnsi="Times New Roman" w:cs="Times New Roman"/>
          <w:color w:val="auto"/>
          <w:sz w:val="24"/>
        </w:rPr>
        <w:t>rocznej,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74098F"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74098F" w:rsidRPr="0064312C">
        <w:rPr>
          <w:rFonts w:ascii="Times New Roman" w:hAnsi="Times New Roman" w:cs="Times New Roman"/>
          <w:color w:val="auto"/>
          <w:sz w:val="24"/>
        </w:rPr>
        <w:t>którą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składają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się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roczne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oceny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klasyfikacyjne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zajęć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edukacyjnych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uzyskane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klasie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programowo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najwyższej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oraz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roczne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oceny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klasyfikacyjne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obowiązkowych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zajęć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edukacyjnych,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których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realizacja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zakończyła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się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klasach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programowo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niższych,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uzyskał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oceny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klasyfikacyjne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wyższe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oceny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niedostat</w:t>
      </w:r>
      <w:r w:rsidR="0074098F" w:rsidRPr="0064312C">
        <w:rPr>
          <w:rFonts w:ascii="Times New Roman" w:hAnsi="Times New Roman" w:cs="Times New Roman"/>
          <w:color w:val="auto"/>
          <w:sz w:val="24"/>
        </w:rPr>
        <w:t>ecznej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oraz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przystąpił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egzaminu.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Obowiązek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przystąpienia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egzaminu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dotyczy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zwolnionych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egzaminu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podstawie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odrębnych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przepisów.</w:t>
      </w:r>
      <w:r w:rsidR="00100971" w:rsidRPr="0064312C">
        <w:rPr>
          <w:rFonts w:ascii="Times New Roman" w:hAnsi="Times New Roman" w:cs="Times New Roman"/>
          <w:b/>
          <w:color w:val="auto"/>
          <w:sz w:val="24"/>
        </w:rPr>
        <w:t xml:space="preserve"> </w:t>
      </w:r>
    </w:p>
    <w:p w14:paraId="3617ACB7" w14:textId="77777777" w:rsidR="00575209" w:rsidRPr="0064312C" w:rsidRDefault="00575209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8.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Uczniowie,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którzy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egzaminu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przystąpią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danym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roku,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muszą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powtórzyć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ostatnią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klasę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szkoły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podstawowej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przystąpić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egzaminu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roku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następnym.</w:t>
      </w:r>
    </w:p>
    <w:p w14:paraId="512DFEED" w14:textId="77777777" w:rsidR="00575209" w:rsidRPr="0064312C" w:rsidRDefault="00575209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9. </w:t>
      </w:r>
      <w:r w:rsidR="00D85632" w:rsidRPr="0064312C">
        <w:rPr>
          <w:rFonts w:ascii="Times New Roman" w:hAnsi="Times New Roman" w:cs="Times New Roman"/>
          <w:color w:val="auto"/>
          <w:sz w:val="24"/>
        </w:rPr>
        <w:t>Do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egzaminu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przystępują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uczniowie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upośledzeniem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umysłowym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stopniu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umiarkowanym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lub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D85632" w:rsidRPr="0064312C">
        <w:rPr>
          <w:rFonts w:ascii="Times New Roman" w:hAnsi="Times New Roman" w:cs="Times New Roman"/>
          <w:color w:val="auto"/>
          <w:sz w:val="24"/>
        </w:rPr>
        <w:t>znacznym.</w:t>
      </w:r>
    </w:p>
    <w:p w14:paraId="04CB14F0" w14:textId="36D2D3D3" w:rsidR="002A05B4" w:rsidRPr="0064312C" w:rsidRDefault="00575209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t xml:space="preserve">10. </w:t>
      </w:r>
      <w:r w:rsidR="002A05B4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przypadku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niewykonania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przez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nauczyciela,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wychowawcę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oddziału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lub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radę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pedagogiczną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zadań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kompetencji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zakresie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oceniania,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klasyfikowania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promowania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uczniów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te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zadania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kompetencje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wykonuje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dyrektor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szkoły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lub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upoważniony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przez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niego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nauczyciel.</w:t>
      </w:r>
    </w:p>
    <w:p w14:paraId="7DEEFB19" w14:textId="091CBEE5" w:rsidR="002A05B4" w:rsidRPr="0064312C" w:rsidRDefault="00575209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b/>
          <w:color w:val="auto"/>
          <w:sz w:val="24"/>
        </w:rPr>
        <w:t>11</w:t>
      </w:r>
      <w:r w:rsidR="002A05B4" w:rsidRPr="0064312C">
        <w:rPr>
          <w:rFonts w:ascii="Times New Roman" w:hAnsi="Times New Roman" w:cs="Times New Roman"/>
          <w:b/>
          <w:color w:val="auto"/>
          <w:sz w:val="24"/>
        </w:rPr>
        <w:t>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przypadku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niewykonania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przez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nauczyciela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lub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radę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pedagogiczną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zadań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kompetencji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zakresie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przeprowadzania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egzaminu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ósmoklasisty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te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zadania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kompetencje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wykonuje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dyrektor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szkoły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lub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upoważniony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przez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niego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nauczyciel.</w:t>
      </w:r>
    </w:p>
    <w:p w14:paraId="5423EBF6" w14:textId="1614C608" w:rsidR="002A05B4" w:rsidRPr="0064312C" w:rsidRDefault="004E5080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b/>
          <w:color w:val="auto"/>
          <w:sz w:val="24"/>
        </w:rPr>
        <w:t>1</w:t>
      </w:r>
      <w:r w:rsidR="00575209" w:rsidRPr="0064312C">
        <w:rPr>
          <w:rFonts w:ascii="Times New Roman" w:hAnsi="Times New Roman" w:cs="Times New Roman"/>
          <w:b/>
          <w:color w:val="auto"/>
          <w:sz w:val="24"/>
        </w:rPr>
        <w:t>2</w:t>
      </w:r>
      <w:r w:rsidR="002A05B4" w:rsidRPr="0064312C">
        <w:rPr>
          <w:rFonts w:ascii="Times New Roman" w:hAnsi="Times New Roman" w:cs="Times New Roman"/>
          <w:b/>
          <w:color w:val="auto"/>
          <w:sz w:val="24"/>
        </w:rPr>
        <w:t>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Jeżeli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rada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pedagogiczna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nie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podejmie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uchwały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wynikach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klasyfikacji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promocji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uczniów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rozstrzyga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dyrektor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szkoły.</w:t>
      </w:r>
    </w:p>
    <w:p w14:paraId="01201C34" w14:textId="017D9448" w:rsidR="002A05B4" w:rsidRPr="0064312C" w:rsidRDefault="004E5080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b/>
          <w:color w:val="auto"/>
          <w:sz w:val="24"/>
        </w:rPr>
        <w:lastRenderedPageBreak/>
        <w:t>1</w:t>
      </w:r>
      <w:r w:rsidR="00575209" w:rsidRPr="0064312C">
        <w:rPr>
          <w:rFonts w:ascii="Times New Roman" w:hAnsi="Times New Roman" w:cs="Times New Roman"/>
          <w:b/>
          <w:color w:val="auto"/>
          <w:sz w:val="24"/>
        </w:rPr>
        <w:t>3</w:t>
      </w:r>
      <w:r w:rsidR="002A05B4" w:rsidRPr="0064312C">
        <w:rPr>
          <w:rFonts w:ascii="Times New Roman" w:hAnsi="Times New Roman" w:cs="Times New Roman"/>
          <w:b/>
          <w:color w:val="auto"/>
          <w:sz w:val="24"/>
        </w:rPr>
        <w:t>.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Dokumentację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dotyczącą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klasyfikacji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promocji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uczniów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oraz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ukończenia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przez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nich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szkoły,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w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przypadka</w:t>
      </w:r>
      <w:r w:rsidRPr="0064312C">
        <w:rPr>
          <w:rFonts w:ascii="Times New Roman" w:hAnsi="Times New Roman" w:cs="Times New Roman"/>
          <w:color w:val="auto"/>
          <w:sz w:val="24"/>
        </w:rPr>
        <w:t>ch</w:t>
      </w:r>
      <w:r w:rsidR="00575209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podpisuje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odpowiednio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dyrektor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szkoły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lub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nauczyciel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wyznaczony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przez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organ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prowadzący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="002A05B4" w:rsidRPr="0064312C">
        <w:rPr>
          <w:rFonts w:ascii="Times New Roman" w:hAnsi="Times New Roman" w:cs="Times New Roman"/>
          <w:color w:val="auto"/>
          <w:sz w:val="24"/>
        </w:rPr>
        <w:t>szkołę.</w:t>
      </w:r>
    </w:p>
    <w:p w14:paraId="78F734BD" w14:textId="4957CF65" w:rsidR="00D85632" w:rsidRPr="0064312C" w:rsidRDefault="00000A3E" w:rsidP="000B60F8">
      <w:pPr>
        <w:widowControl w:val="0"/>
        <w:tabs>
          <w:tab w:val="center" w:pos="284"/>
          <w:tab w:val="left" w:pos="993"/>
        </w:tabs>
        <w:autoSpaceDE w:val="0"/>
        <w:autoSpaceDN w:val="0"/>
        <w:adjustRightInd w:val="0"/>
        <w:spacing w:line="276" w:lineRule="auto"/>
        <w:jc w:val="both"/>
      </w:pPr>
      <w:r w:rsidRPr="0064312C">
        <w:rPr>
          <w:b/>
          <w:bCs/>
        </w:rPr>
        <w:t xml:space="preserve"> </w:t>
      </w:r>
    </w:p>
    <w:p w14:paraId="3EAF2E52" w14:textId="0B60B5AC" w:rsidR="00D85632" w:rsidRPr="0064312C" w:rsidRDefault="00D85632" w:rsidP="000B60F8">
      <w:pPr>
        <w:pStyle w:val="Nagwek5"/>
        <w:widowControl w:val="0"/>
        <w:tabs>
          <w:tab w:val="center" w:pos="284"/>
        </w:tabs>
        <w:spacing w:before="0" w:line="276" w:lineRule="auto"/>
        <w:ind w:left="0"/>
        <w:rPr>
          <w:rFonts w:ascii="Times New Roman" w:hAnsi="Times New Roman" w:cs="Times New Roman"/>
          <w:b w:val="0"/>
          <w:bCs/>
          <w:color w:val="auto"/>
          <w:sz w:val="24"/>
        </w:rPr>
      </w:pPr>
      <w:r w:rsidRPr="0064312C">
        <w:rPr>
          <w:rStyle w:val="Pogrubienie"/>
          <w:rFonts w:ascii="Times New Roman" w:hAnsi="Times New Roman" w:cs="Times New Roman"/>
          <w:b/>
          <w:bCs w:val="0"/>
          <w:color w:val="auto"/>
          <w:sz w:val="24"/>
        </w:rPr>
        <w:br/>
      </w:r>
      <w:bookmarkStart w:id="286" w:name="_Toc20920648"/>
      <w:r w:rsidRPr="0064312C">
        <w:rPr>
          <w:rStyle w:val="Pogrubienie"/>
          <w:rFonts w:ascii="Times New Roman" w:hAnsi="Times New Roman" w:cs="Times New Roman"/>
          <w:b/>
          <w:bCs w:val="0"/>
          <w:color w:val="auto"/>
          <w:sz w:val="24"/>
        </w:rPr>
        <w:t>Warunki</w:t>
      </w:r>
      <w:r w:rsidR="00100971" w:rsidRPr="0064312C">
        <w:rPr>
          <w:rStyle w:val="Pogrubienie"/>
          <w:rFonts w:ascii="Times New Roman" w:hAnsi="Times New Roman" w:cs="Times New Roman"/>
          <w:b/>
          <w:bCs w:val="0"/>
          <w:color w:val="auto"/>
          <w:sz w:val="24"/>
        </w:rPr>
        <w:t xml:space="preserve"> </w:t>
      </w:r>
      <w:r w:rsidRPr="0064312C">
        <w:rPr>
          <w:rStyle w:val="Pogrubienie"/>
          <w:rFonts w:ascii="Times New Roman" w:hAnsi="Times New Roman" w:cs="Times New Roman"/>
          <w:b/>
          <w:bCs w:val="0"/>
          <w:color w:val="auto"/>
          <w:sz w:val="24"/>
        </w:rPr>
        <w:t>bezpiecznego</w:t>
      </w:r>
      <w:r w:rsidR="00100971" w:rsidRPr="0064312C">
        <w:rPr>
          <w:rStyle w:val="Pogrubienie"/>
          <w:rFonts w:ascii="Times New Roman" w:hAnsi="Times New Roman" w:cs="Times New Roman"/>
          <w:b/>
          <w:bCs w:val="0"/>
          <w:color w:val="auto"/>
          <w:sz w:val="24"/>
        </w:rPr>
        <w:t xml:space="preserve"> </w:t>
      </w:r>
      <w:r w:rsidRPr="0064312C">
        <w:rPr>
          <w:rStyle w:val="Pogrubienie"/>
          <w:rFonts w:ascii="Times New Roman" w:hAnsi="Times New Roman" w:cs="Times New Roman"/>
          <w:b/>
          <w:bCs w:val="0"/>
          <w:color w:val="auto"/>
          <w:sz w:val="24"/>
        </w:rPr>
        <w:t>pobytu</w:t>
      </w:r>
      <w:r w:rsidR="00100971" w:rsidRPr="0064312C">
        <w:rPr>
          <w:rStyle w:val="Pogrubienie"/>
          <w:rFonts w:ascii="Times New Roman" w:hAnsi="Times New Roman" w:cs="Times New Roman"/>
          <w:b/>
          <w:bCs w:val="0"/>
          <w:color w:val="auto"/>
          <w:sz w:val="24"/>
        </w:rPr>
        <w:t xml:space="preserve"> </w:t>
      </w:r>
      <w:r w:rsidRPr="0064312C">
        <w:rPr>
          <w:rStyle w:val="Pogrubienie"/>
          <w:rFonts w:ascii="Times New Roman" w:hAnsi="Times New Roman" w:cs="Times New Roman"/>
          <w:b/>
          <w:bCs w:val="0"/>
          <w:color w:val="auto"/>
          <w:sz w:val="24"/>
        </w:rPr>
        <w:t>uczniów</w:t>
      </w:r>
      <w:r w:rsidR="00100971" w:rsidRPr="0064312C">
        <w:rPr>
          <w:rStyle w:val="Pogrubienie"/>
          <w:rFonts w:ascii="Times New Roman" w:hAnsi="Times New Roman" w:cs="Times New Roman"/>
          <w:b/>
          <w:bCs w:val="0"/>
          <w:color w:val="auto"/>
          <w:sz w:val="24"/>
        </w:rPr>
        <w:t xml:space="preserve"> </w:t>
      </w:r>
      <w:r w:rsidRPr="0064312C">
        <w:rPr>
          <w:rStyle w:val="Pogrubienie"/>
          <w:rFonts w:ascii="Times New Roman" w:hAnsi="Times New Roman" w:cs="Times New Roman"/>
          <w:b/>
          <w:bCs w:val="0"/>
          <w:color w:val="auto"/>
          <w:sz w:val="24"/>
        </w:rPr>
        <w:t>w</w:t>
      </w:r>
      <w:r w:rsidR="00100971" w:rsidRPr="0064312C">
        <w:rPr>
          <w:rStyle w:val="Pogrubienie"/>
          <w:rFonts w:ascii="Times New Roman" w:hAnsi="Times New Roman" w:cs="Times New Roman"/>
          <w:b/>
          <w:bCs w:val="0"/>
          <w:color w:val="auto"/>
          <w:sz w:val="24"/>
        </w:rPr>
        <w:t xml:space="preserve"> </w:t>
      </w:r>
      <w:r w:rsidRPr="0064312C">
        <w:rPr>
          <w:rStyle w:val="Pogrubienie"/>
          <w:rFonts w:ascii="Times New Roman" w:hAnsi="Times New Roman" w:cs="Times New Roman"/>
          <w:b/>
          <w:bCs w:val="0"/>
          <w:color w:val="auto"/>
          <w:sz w:val="24"/>
        </w:rPr>
        <w:t>szkole</w:t>
      </w:r>
      <w:bookmarkEnd w:id="286"/>
    </w:p>
    <w:p w14:paraId="6190DCC6" w14:textId="77777777" w:rsidR="00D85632" w:rsidRPr="0064312C" w:rsidRDefault="00D85632" w:rsidP="000B60F8">
      <w:pPr>
        <w:widowControl w:val="0"/>
        <w:tabs>
          <w:tab w:val="center" w:pos="284"/>
        </w:tabs>
        <w:spacing w:line="276" w:lineRule="auto"/>
        <w:jc w:val="both"/>
      </w:pPr>
    </w:p>
    <w:p w14:paraId="0D7281BB" w14:textId="3345821E" w:rsidR="00D85632" w:rsidRPr="0064312C" w:rsidRDefault="00575209" w:rsidP="000B60F8">
      <w:pPr>
        <w:spacing w:line="276" w:lineRule="auto"/>
        <w:jc w:val="both"/>
      </w:pPr>
      <w:r w:rsidRPr="0064312C">
        <w:rPr>
          <w:b/>
          <w:bCs/>
        </w:rPr>
        <w:t xml:space="preserve">§ 148. </w:t>
      </w:r>
      <w:r w:rsidR="00D85632" w:rsidRPr="0064312C">
        <w:rPr>
          <w:b/>
          <w:bCs/>
        </w:rPr>
        <w:t>1.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celu</w:t>
      </w:r>
      <w:r w:rsidR="00100971" w:rsidRPr="0064312C">
        <w:t xml:space="preserve"> </w:t>
      </w:r>
      <w:r w:rsidR="00D85632" w:rsidRPr="0064312C">
        <w:t>zapewnienia</w:t>
      </w:r>
      <w:r w:rsidR="00100971" w:rsidRPr="0064312C">
        <w:t xml:space="preserve"> </w:t>
      </w:r>
      <w:r w:rsidR="00D85632" w:rsidRPr="0064312C">
        <w:t>bezpieczeństwa,</w:t>
      </w:r>
      <w:r w:rsidR="00100971" w:rsidRPr="0064312C">
        <w:t xml:space="preserve"> </w:t>
      </w:r>
      <w:r w:rsidR="00D85632" w:rsidRPr="0064312C">
        <w:t>ochrony</w:t>
      </w:r>
      <w:r w:rsidR="00100971" w:rsidRPr="0064312C">
        <w:t xml:space="preserve"> </w:t>
      </w:r>
      <w:r w:rsidR="00D85632" w:rsidRPr="0064312C">
        <w:t>przed</w:t>
      </w:r>
      <w:r w:rsidR="00100971" w:rsidRPr="0064312C">
        <w:t xml:space="preserve"> </w:t>
      </w:r>
      <w:r w:rsidR="00D85632" w:rsidRPr="0064312C">
        <w:t>przemocą,</w:t>
      </w:r>
      <w:r w:rsidR="00100971" w:rsidRPr="0064312C">
        <w:t xml:space="preserve"> </w:t>
      </w:r>
      <w:r w:rsidR="00D85632" w:rsidRPr="0064312C">
        <w:t>uzależnieniami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innymi</w:t>
      </w:r>
      <w:r w:rsidR="00100971" w:rsidRPr="0064312C">
        <w:t xml:space="preserve"> </w:t>
      </w:r>
      <w:r w:rsidR="00D85632" w:rsidRPr="0064312C">
        <w:t>przejawami</w:t>
      </w:r>
      <w:r w:rsidR="00100971" w:rsidRPr="0064312C">
        <w:t xml:space="preserve"> </w:t>
      </w:r>
      <w:r w:rsidR="00D85632" w:rsidRPr="0064312C">
        <w:t>patologii</w:t>
      </w:r>
      <w:r w:rsidR="00100971" w:rsidRPr="0064312C">
        <w:t xml:space="preserve"> </w:t>
      </w:r>
      <w:r w:rsidR="00D85632" w:rsidRPr="0064312C">
        <w:t>społecznej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obiekcie</w:t>
      </w:r>
      <w:r w:rsidR="00100971" w:rsidRPr="0064312C">
        <w:t xml:space="preserve"> </w:t>
      </w:r>
      <w:r w:rsidR="00D85632" w:rsidRPr="0064312C">
        <w:t>szkolnym,</w:t>
      </w:r>
      <w:r w:rsidR="00100971" w:rsidRPr="0064312C">
        <w:t xml:space="preserve"> </w:t>
      </w:r>
      <w:r w:rsidR="00D85632" w:rsidRPr="0064312C">
        <w:t>nadzór</w:t>
      </w:r>
      <w:r w:rsidR="00100971" w:rsidRPr="0064312C">
        <w:t xml:space="preserve"> </w:t>
      </w:r>
      <w:r w:rsidR="00D85632" w:rsidRPr="0064312C">
        <w:t>nad</w:t>
      </w:r>
      <w:r w:rsidR="00100971" w:rsidRPr="0064312C">
        <w:t xml:space="preserve"> </w:t>
      </w:r>
      <w:r w:rsidR="00D85632" w:rsidRPr="0064312C">
        <w:t>tym,</w:t>
      </w:r>
      <w:r w:rsidR="00100971" w:rsidRPr="0064312C">
        <w:t xml:space="preserve"> </w:t>
      </w:r>
      <w:r w:rsidR="00D85632" w:rsidRPr="0064312C">
        <w:t>kto</w:t>
      </w:r>
      <w:r w:rsidR="00100971" w:rsidRPr="0064312C">
        <w:t xml:space="preserve"> </w:t>
      </w:r>
      <w:r w:rsidR="00D85632" w:rsidRPr="0064312C">
        <w:t>wchodzi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teren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sprawują:</w:t>
      </w:r>
      <w:r w:rsidR="00100971" w:rsidRPr="0064312C">
        <w:t xml:space="preserve"> </w:t>
      </w:r>
      <w:r w:rsidR="00D85632" w:rsidRPr="0064312C">
        <w:t>pracownik</w:t>
      </w:r>
      <w:r w:rsidR="00100971" w:rsidRPr="0064312C">
        <w:t xml:space="preserve"> </w:t>
      </w:r>
      <w:r w:rsidR="00D85632" w:rsidRPr="0064312C">
        <w:t>obsługi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dyżurujący</w:t>
      </w:r>
      <w:r w:rsidR="00100971" w:rsidRPr="0064312C">
        <w:t xml:space="preserve"> </w:t>
      </w:r>
      <w:r w:rsidR="00D85632" w:rsidRPr="0064312C">
        <w:t>nauczyciele.</w:t>
      </w:r>
      <w:r w:rsidR="00100971" w:rsidRPr="0064312C">
        <w:t xml:space="preserve"> </w:t>
      </w:r>
    </w:p>
    <w:p w14:paraId="504E7D4B" w14:textId="77777777" w:rsidR="00575209" w:rsidRPr="0064312C" w:rsidRDefault="00575209" w:rsidP="000B60F8">
      <w:pPr>
        <w:spacing w:line="276" w:lineRule="auto"/>
        <w:jc w:val="both"/>
      </w:pPr>
      <w:r w:rsidRPr="0064312C">
        <w:t xml:space="preserve">2. </w:t>
      </w:r>
      <w:r w:rsidR="00D85632" w:rsidRPr="0064312C">
        <w:t>Wszyscy</w:t>
      </w:r>
      <w:r w:rsidR="00100971" w:rsidRPr="0064312C">
        <w:t xml:space="preserve"> </w:t>
      </w:r>
      <w:r w:rsidR="00D85632" w:rsidRPr="0064312C">
        <w:t>uczniowie</w:t>
      </w:r>
      <w:r w:rsidR="00100971" w:rsidRPr="0064312C">
        <w:t xml:space="preserve"> </w:t>
      </w:r>
      <w:r w:rsidR="00D85632" w:rsidRPr="0064312C">
        <w:t>mają</w:t>
      </w:r>
      <w:r w:rsidR="00100971" w:rsidRPr="0064312C">
        <w:t xml:space="preserve"> </w:t>
      </w:r>
      <w:r w:rsidR="00D85632" w:rsidRPr="0064312C">
        <w:t>obowiązek</w:t>
      </w:r>
      <w:r w:rsidR="00100971" w:rsidRPr="0064312C">
        <w:t xml:space="preserve"> </w:t>
      </w:r>
      <w:r w:rsidR="00D85632" w:rsidRPr="0064312C">
        <w:t>dostosowania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poleceń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dyżurnych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pracowników</w:t>
      </w:r>
      <w:r w:rsidR="00100971" w:rsidRPr="0064312C">
        <w:t xml:space="preserve"> </w:t>
      </w:r>
      <w:r w:rsidR="00D85632" w:rsidRPr="0064312C">
        <w:t>obsługi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podczas</w:t>
      </w:r>
      <w:r w:rsidR="00100971" w:rsidRPr="0064312C">
        <w:t xml:space="preserve"> </w:t>
      </w:r>
      <w:r w:rsidR="00D85632" w:rsidRPr="0064312C">
        <w:t>wchodzenia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budynku,</w:t>
      </w:r>
      <w:r w:rsidR="00100971" w:rsidRPr="0064312C">
        <w:t xml:space="preserve"> </w:t>
      </w:r>
      <w:r w:rsidR="00D85632" w:rsidRPr="0064312C">
        <w:t>korzystania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szatni,</w:t>
      </w:r>
      <w:r w:rsidR="00100971" w:rsidRPr="0064312C">
        <w:t xml:space="preserve"> </w:t>
      </w:r>
      <w:r w:rsidR="00D85632" w:rsidRPr="0064312C">
        <w:t>podczas</w:t>
      </w:r>
      <w:r w:rsidR="00100971" w:rsidRPr="0064312C">
        <w:t xml:space="preserve"> </w:t>
      </w:r>
      <w:r w:rsidR="00D85632" w:rsidRPr="0064312C">
        <w:t>przerw</w:t>
      </w:r>
      <w:r w:rsidR="00100971" w:rsidRPr="0064312C">
        <w:t xml:space="preserve"> </w:t>
      </w:r>
      <w:r w:rsidR="00D85632" w:rsidRPr="0064312C">
        <w:t>międzylekcyjnych.</w:t>
      </w:r>
    </w:p>
    <w:p w14:paraId="5E3F6C42" w14:textId="182EDEAB" w:rsidR="00D85632" w:rsidRPr="0064312C" w:rsidRDefault="00575209" w:rsidP="000B60F8">
      <w:pPr>
        <w:spacing w:line="276" w:lineRule="auto"/>
        <w:jc w:val="both"/>
      </w:pPr>
      <w:r w:rsidRPr="0064312C">
        <w:t xml:space="preserve">3. </w:t>
      </w:r>
      <w:r w:rsidR="00D85632" w:rsidRPr="0064312C">
        <w:t>Szkoła</w:t>
      </w:r>
      <w:r w:rsidR="00100971" w:rsidRPr="0064312C">
        <w:t xml:space="preserve"> </w:t>
      </w:r>
      <w:r w:rsidR="00D85632" w:rsidRPr="0064312C">
        <w:t>zapewnia</w:t>
      </w:r>
      <w:r w:rsidR="00100971" w:rsidRPr="0064312C">
        <w:t xml:space="preserve"> </w:t>
      </w:r>
      <w:r w:rsidR="00D85632" w:rsidRPr="0064312C">
        <w:t>uczniom</w:t>
      </w:r>
      <w:r w:rsidR="00100971" w:rsidRPr="0064312C">
        <w:t xml:space="preserve"> </w:t>
      </w:r>
      <w:r w:rsidR="00D85632" w:rsidRPr="0064312C">
        <w:t>opiekę</w:t>
      </w:r>
      <w:r w:rsidR="00100971" w:rsidRPr="0064312C">
        <w:t xml:space="preserve"> </w:t>
      </w:r>
      <w:r w:rsidR="00D85632" w:rsidRPr="0064312C">
        <w:t>pedagogiczną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pełne</w:t>
      </w:r>
      <w:r w:rsidR="00100971" w:rsidRPr="0064312C">
        <w:t xml:space="preserve"> </w:t>
      </w:r>
      <w:r w:rsidR="00D85632" w:rsidRPr="0064312C">
        <w:t>bezpieczeństwo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czasie</w:t>
      </w:r>
      <w:r w:rsidR="00100971" w:rsidRPr="0064312C">
        <w:t xml:space="preserve"> </w:t>
      </w:r>
      <w:r w:rsidR="00D85632" w:rsidRPr="0064312C">
        <w:t>organizowanych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terenie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poza</w:t>
      </w:r>
      <w:r w:rsidR="00100971" w:rsidRPr="0064312C">
        <w:t xml:space="preserve"> </w:t>
      </w:r>
      <w:r w:rsidR="00D85632" w:rsidRPr="0064312C">
        <w:t>jej</w:t>
      </w:r>
      <w:r w:rsidR="00100971" w:rsidRPr="0064312C">
        <w:t xml:space="preserve"> </w:t>
      </w:r>
      <w:r w:rsidR="00D85632" w:rsidRPr="0064312C">
        <w:t>terenem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trakcie</w:t>
      </w:r>
      <w:r w:rsidR="00100971" w:rsidRPr="0064312C">
        <w:t xml:space="preserve"> </w:t>
      </w:r>
      <w:r w:rsidR="00D85632" w:rsidRPr="0064312C">
        <w:t>wycieczek:</w:t>
      </w:r>
    </w:p>
    <w:p w14:paraId="422917C9" w14:textId="7C48697E" w:rsidR="00D85632" w:rsidRPr="0064312C" w:rsidRDefault="00575209" w:rsidP="000B60F8">
      <w:pPr>
        <w:spacing w:line="276" w:lineRule="auto"/>
        <w:jc w:val="both"/>
      </w:pPr>
      <w:r w:rsidRPr="0064312C">
        <w:t xml:space="preserve">1) </w:t>
      </w:r>
      <w:r w:rsidR="00D85632" w:rsidRPr="0064312C">
        <w:t>podczas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obowiązkowych,</w:t>
      </w:r>
      <w:r w:rsidR="00100971" w:rsidRPr="0064312C">
        <w:t xml:space="preserve"> </w:t>
      </w:r>
      <w:r w:rsidR="00D85632" w:rsidRPr="0064312C">
        <w:t>nadobowiązkowych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pozalekcyjnych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bezpieczeństwo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odpowiada</w:t>
      </w:r>
      <w:r w:rsidR="00100971" w:rsidRPr="0064312C">
        <w:t xml:space="preserve"> </w:t>
      </w:r>
      <w:r w:rsidR="00D85632" w:rsidRPr="0064312C">
        <w:t>nauczyciel</w:t>
      </w:r>
      <w:r w:rsidR="00100971" w:rsidRPr="0064312C">
        <w:t xml:space="preserve"> </w:t>
      </w:r>
      <w:r w:rsidR="00D85632" w:rsidRPr="0064312C">
        <w:t>prowadzący</w:t>
      </w:r>
      <w:r w:rsidR="00100971" w:rsidRPr="0064312C">
        <w:t xml:space="preserve"> </w:t>
      </w:r>
      <w:r w:rsidR="00D85632" w:rsidRPr="0064312C">
        <w:t>zajęcia.</w:t>
      </w:r>
      <w:r w:rsidR="00100971" w:rsidRPr="0064312C">
        <w:t xml:space="preserve"> </w:t>
      </w:r>
      <w:r w:rsidR="00D85632" w:rsidRPr="0064312C">
        <w:t>Zobowiązany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on</w:t>
      </w:r>
      <w:r w:rsidR="00100971" w:rsidRPr="0064312C">
        <w:t xml:space="preserve"> </w:t>
      </w:r>
      <w:r w:rsidR="00D85632" w:rsidRPr="0064312C">
        <w:t>również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niezwłocznego</w:t>
      </w:r>
      <w:r w:rsidR="00100971" w:rsidRPr="0064312C">
        <w:t xml:space="preserve"> </w:t>
      </w:r>
      <w:r w:rsidR="00D85632" w:rsidRPr="0064312C">
        <w:t>poinformowania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każdym</w:t>
      </w:r>
      <w:r w:rsidR="00100971" w:rsidRPr="0064312C">
        <w:t xml:space="preserve"> </w:t>
      </w:r>
      <w:r w:rsidR="00D85632" w:rsidRPr="0064312C">
        <w:t>wypadku,</w:t>
      </w:r>
      <w:r w:rsidR="00100971" w:rsidRPr="0064312C">
        <w:t xml:space="preserve"> </w:t>
      </w:r>
      <w:r w:rsidR="00D85632" w:rsidRPr="0064312C">
        <w:t>mającym</w:t>
      </w:r>
      <w:r w:rsidR="00100971" w:rsidRPr="0064312C">
        <w:t xml:space="preserve"> </w:t>
      </w:r>
      <w:r w:rsidR="00D85632" w:rsidRPr="0064312C">
        <w:t>miejsce</w:t>
      </w:r>
      <w:r w:rsidR="00100971" w:rsidRPr="0064312C">
        <w:t xml:space="preserve"> </w:t>
      </w:r>
      <w:r w:rsidR="00D85632" w:rsidRPr="0064312C">
        <w:t>podczas</w:t>
      </w:r>
      <w:r w:rsidR="00100971" w:rsidRPr="0064312C">
        <w:t xml:space="preserve"> </w:t>
      </w:r>
      <w:r w:rsidR="00D85632" w:rsidRPr="0064312C">
        <w:t>zajęć;</w:t>
      </w:r>
      <w:r w:rsidR="00100971" w:rsidRPr="0064312C">
        <w:t xml:space="preserve"> </w:t>
      </w:r>
    </w:p>
    <w:p w14:paraId="3D8264DE" w14:textId="65127467" w:rsidR="00D85632" w:rsidRPr="0064312C" w:rsidRDefault="00575209" w:rsidP="000B60F8">
      <w:pPr>
        <w:spacing w:line="276" w:lineRule="auto"/>
        <w:jc w:val="both"/>
      </w:pPr>
      <w:r w:rsidRPr="0064312C">
        <w:t xml:space="preserve">2) </w:t>
      </w:r>
      <w:r w:rsidR="00D85632" w:rsidRPr="0064312C">
        <w:t>podczas</w:t>
      </w:r>
      <w:r w:rsidR="00100971" w:rsidRPr="0064312C">
        <w:t xml:space="preserve"> </w:t>
      </w:r>
      <w:r w:rsidR="00D85632" w:rsidRPr="0064312C">
        <w:t>przerwy</w:t>
      </w:r>
      <w:r w:rsidR="00100971" w:rsidRPr="0064312C">
        <w:t xml:space="preserve"> </w:t>
      </w:r>
      <w:r w:rsidR="00D85632" w:rsidRPr="0064312C">
        <w:t>dyżur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korytarzach</w:t>
      </w:r>
      <w:r w:rsidR="00100971" w:rsidRPr="0064312C">
        <w:t xml:space="preserve"> </w:t>
      </w:r>
      <w:r w:rsidR="00D85632" w:rsidRPr="0064312C">
        <w:t>pełnią</w:t>
      </w:r>
      <w:r w:rsidR="00100971" w:rsidRPr="0064312C">
        <w:t xml:space="preserve"> </w:t>
      </w:r>
      <w:r w:rsidR="00D85632" w:rsidRPr="0064312C">
        <w:t>wyznaczeni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br/>
        <w:t>z</w:t>
      </w:r>
      <w:r w:rsidR="00100971" w:rsidRPr="0064312C">
        <w:t xml:space="preserve"> </w:t>
      </w:r>
      <w:r w:rsidR="00D85632" w:rsidRPr="0064312C">
        <w:t>harmonogramem</w:t>
      </w:r>
      <w:r w:rsidR="00100971" w:rsidRPr="0064312C">
        <w:t xml:space="preserve"> </w:t>
      </w:r>
      <w:r w:rsidR="00D85632" w:rsidRPr="0064312C">
        <w:t>dyżurów;</w:t>
      </w:r>
    </w:p>
    <w:p w14:paraId="4E64733C" w14:textId="7C53F36B" w:rsidR="00D85632" w:rsidRPr="0064312C" w:rsidRDefault="00575209" w:rsidP="000B60F8">
      <w:pPr>
        <w:spacing w:line="276" w:lineRule="auto"/>
        <w:jc w:val="both"/>
      </w:pPr>
      <w:r w:rsidRPr="0064312C">
        <w:t xml:space="preserve">3) </w:t>
      </w:r>
      <w:r w:rsidR="00D85632" w:rsidRPr="0064312C">
        <w:t>podczas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poza</w:t>
      </w:r>
      <w:r w:rsidR="00100971" w:rsidRPr="0064312C">
        <w:t xml:space="preserve"> </w:t>
      </w:r>
      <w:r w:rsidR="00D85632" w:rsidRPr="0064312C">
        <w:t>terenem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pełną</w:t>
      </w:r>
      <w:r w:rsidR="00100971" w:rsidRPr="0064312C">
        <w:t xml:space="preserve"> </w:t>
      </w:r>
      <w:r w:rsidR="00D85632" w:rsidRPr="0064312C">
        <w:t>odpowiedzialność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zdrowie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bezpieczeństwo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ponosi</w:t>
      </w:r>
      <w:r w:rsidR="00100971" w:rsidRPr="0064312C">
        <w:t xml:space="preserve"> </w:t>
      </w:r>
      <w:r w:rsidR="00D85632" w:rsidRPr="0064312C">
        <w:t>nauczyciel</w:t>
      </w:r>
      <w:r w:rsidR="00100971" w:rsidRPr="0064312C">
        <w:t xml:space="preserve"> </w:t>
      </w:r>
      <w:r w:rsidR="00D85632" w:rsidRPr="0064312C">
        <w:t>prowadzący</w:t>
      </w:r>
      <w:r w:rsidR="00100971" w:rsidRPr="0064312C">
        <w:t xml:space="preserve"> </w:t>
      </w:r>
      <w:r w:rsidR="00D85632" w:rsidRPr="0064312C">
        <w:t>zajęcia,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podczas</w:t>
      </w:r>
      <w:r w:rsidR="00100971" w:rsidRPr="0064312C">
        <w:t xml:space="preserve"> </w:t>
      </w:r>
      <w:r w:rsidR="00D85632" w:rsidRPr="0064312C">
        <w:t>wycieczek</w:t>
      </w:r>
      <w:r w:rsidR="00100971" w:rsidRPr="0064312C">
        <w:t xml:space="preserve"> </w:t>
      </w:r>
      <w:r w:rsidR="00D85632" w:rsidRPr="0064312C">
        <w:t>szkolnych</w:t>
      </w:r>
      <w:r w:rsidR="00100971" w:rsidRPr="0064312C">
        <w:t xml:space="preserve"> </w:t>
      </w:r>
      <w:r w:rsidRPr="0064312C">
        <w:t>–</w:t>
      </w:r>
      <w:r w:rsidR="00100971" w:rsidRPr="0064312C">
        <w:t xml:space="preserve"> </w:t>
      </w:r>
      <w:r w:rsidR="00D85632" w:rsidRPr="0064312C">
        <w:t>kierownik</w:t>
      </w:r>
      <w:r w:rsidR="00100971" w:rsidRPr="0064312C">
        <w:t xml:space="preserve"> </w:t>
      </w:r>
      <w:r w:rsidR="00D85632" w:rsidRPr="0064312C">
        <w:t>wycieczki</w:t>
      </w:r>
      <w:r w:rsidR="00100971" w:rsidRPr="0064312C">
        <w:t xml:space="preserve"> </w:t>
      </w:r>
      <w:r w:rsidR="00D85632" w:rsidRPr="0064312C">
        <w:t>wraz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opiekunami.</w:t>
      </w:r>
    </w:p>
    <w:p w14:paraId="7EA5B5C9" w14:textId="2AC9A910" w:rsidR="00D85632" w:rsidRPr="0064312C" w:rsidRDefault="00575209" w:rsidP="000B60F8">
      <w:pPr>
        <w:spacing w:line="276" w:lineRule="auto"/>
        <w:jc w:val="both"/>
      </w:pPr>
      <w:r w:rsidRPr="0064312C">
        <w:t xml:space="preserve">4. </w:t>
      </w:r>
      <w:r w:rsidR="00D85632" w:rsidRPr="0064312C">
        <w:t>W</w:t>
      </w:r>
      <w:r w:rsidR="00100971" w:rsidRPr="0064312C">
        <w:t xml:space="preserve"> </w:t>
      </w:r>
      <w:r w:rsidR="00D85632" w:rsidRPr="0064312C">
        <w:t>miejscach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zwiększonym</w:t>
      </w:r>
      <w:r w:rsidR="00100971" w:rsidRPr="0064312C">
        <w:t xml:space="preserve"> </w:t>
      </w:r>
      <w:r w:rsidR="00D85632" w:rsidRPr="0064312C">
        <w:t>ryzyku</w:t>
      </w:r>
      <w:r w:rsidR="00100971" w:rsidRPr="0064312C">
        <w:t xml:space="preserve"> </w:t>
      </w:r>
      <w:r w:rsidR="00D85632" w:rsidRPr="0064312C">
        <w:t>wypadku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sala</w:t>
      </w:r>
      <w:r w:rsidR="00100971" w:rsidRPr="0064312C">
        <w:t xml:space="preserve"> </w:t>
      </w:r>
      <w:r w:rsidR="00D85632" w:rsidRPr="0064312C">
        <w:t>gimnastyczna,</w:t>
      </w:r>
      <w:r w:rsidR="00100971" w:rsidRPr="0064312C">
        <w:t xml:space="preserve"> </w:t>
      </w:r>
      <w:r w:rsidR="00D85632" w:rsidRPr="0064312C">
        <w:t>pracowni</w:t>
      </w:r>
      <w:r w:rsidR="00FC7287" w:rsidRPr="0064312C">
        <w:t>e:</w:t>
      </w:r>
      <w:r w:rsidR="00100971" w:rsidRPr="0064312C">
        <w:t xml:space="preserve"> </w:t>
      </w:r>
      <w:r w:rsidR="00FC7287" w:rsidRPr="0064312C">
        <w:t>informatyki,</w:t>
      </w:r>
      <w:r w:rsidR="00100971" w:rsidRPr="0064312C">
        <w:t xml:space="preserve"> </w:t>
      </w:r>
      <w:r w:rsidR="00FC7287" w:rsidRPr="0064312C">
        <w:t>fizyki,</w:t>
      </w:r>
      <w:r w:rsidR="00100971" w:rsidRPr="0064312C">
        <w:t xml:space="preserve"> </w:t>
      </w:r>
      <w:r w:rsidR="00FC7287" w:rsidRPr="0064312C">
        <w:t>chemii</w:t>
      </w:r>
      <w:r w:rsidR="00100971" w:rsidRPr="0064312C">
        <w:t xml:space="preserve"> </w:t>
      </w:r>
      <w:r w:rsidR="00D85632" w:rsidRPr="0064312C">
        <w:t>opiekun</w:t>
      </w:r>
      <w:r w:rsidR="00100971" w:rsidRPr="0064312C">
        <w:t xml:space="preserve"> </w:t>
      </w:r>
      <w:r w:rsidR="00D85632" w:rsidRPr="0064312C">
        <w:t>pracowni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inny</w:t>
      </w:r>
      <w:r w:rsidR="00100971" w:rsidRPr="0064312C">
        <w:t xml:space="preserve"> </w:t>
      </w:r>
      <w:r w:rsidR="00D85632" w:rsidRPr="0064312C">
        <w:t>pracownik</w:t>
      </w:r>
      <w:r w:rsidR="00100971" w:rsidRPr="0064312C">
        <w:t xml:space="preserve"> </w:t>
      </w:r>
      <w:r w:rsidR="00D85632" w:rsidRPr="0064312C">
        <w:t>odpowiedzialny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prowadzenie</w:t>
      </w:r>
      <w:r w:rsidR="00100971" w:rsidRPr="0064312C">
        <w:t xml:space="preserve"> </w:t>
      </w:r>
      <w:r w:rsidR="00D85632" w:rsidRPr="0064312C">
        <w:t>zajęć,</w:t>
      </w:r>
      <w:r w:rsidR="00100971" w:rsidRPr="0064312C">
        <w:t xml:space="preserve"> </w:t>
      </w:r>
      <w:r w:rsidR="00D85632" w:rsidRPr="0064312C">
        <w:t>opracowuje</w:t>
      </w:r>
      <w:r w:rsidR="00100971" w:rsidRPr="0064312C">
        <w:t xml:space="preserve"> </w:t>
      </w:r>
      <w:r w:rsidR="00D85632" w:rsidRPr="0064312C">
        <w:t>regulamin</w:t>
      </w:r>
      <w:r w:rsidR="00100971" w:rsidRPr="0064312C">
        <w:t xml:space="preserve"> </w:t>
      </w:r>
      <w:r w:rsidR="00D85632" w:rsidRPr="0064312C">
        <w:t>pracowni</w:t>
      </w:r>
      <w:r w:rsidR="00100971" w:rsidRPr="0064312C">
        <w:t xml:space="preserve"> </w:t>
      </w:r>
      <w:r w:rsidR="00D85632" w:rsidRPr="0064312C">
        <w:t>(stanowiska</w:t>
      </w:r>
      <w:r w:rsidR="00100971" w:rsidRPr="0064312C">
        <w:t xml:space="preserve"> </w:t>
      </w:r>
      <w:r w:rsidR="00D85632" w:rsidRPr="0064312C">
        <w:t>pracy)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początku</w:t>
      </w:r>
      <w:r w:rsidR="00100971" w:rsidRPr="0064312C">
        <w:t xml:space="preserve"> </w:t>
      </w:r>
      <w:r w:rsidR="00D85632" w:rsidRPr="0064312C">
        <w:t>roku</w:t>
      </w:r>
      <w:r w:rsidR="00100971" w:rsidRPr="0064312C">
        <w:t xml:space="preserve"> </w:t>
      </w:r>
      <w:r w:rsidR="00D85632" w:rsidRPr="0064312C">
        <w:t>zapoznaje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nim</w:t>
      </w:r>
      <w:r w:rsidR="00100971" w:rsidRPr="0064312C">
        <w:t xml:space="preserve"> </w:t>
      </w:r>
      <w:r w:rsidR="00D85632" w:rsidRPr="0064312C">
        <w:t>uczniów.</w:t>
      </w:r>
    </w:p>
    <w:p w14:paraId="1BA20EF6" w14:textId="77777777" w:rsidR="00575209" w:rsidRPr="0064312C" w:rsidRDefault="00575209" w:rsidP="000B60F8">
      <w:pPr>
        <w:spacing w:line="276" w:lineRule="auto"/>
        <w:jc w:val="both"/>
      </w:pPr>
      <w:r w:rsidRPr="0064312C">
        <w:t xml:space="preserve">5. </w:t>
      </w:r>
      <w:r w:rsidR="00D85632" w:rsidRPr="0064312C">
        <w:t>Szkoła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stałe</w:t>
      </w:r>
      <w:r w:rsidR="00100971" w:rsidRPr="0064312C">
        <w:t xml:space="preserve"> </w:t>
      </w:r>
      <w:r w:rsidR="00D85632" w:rsidRPr="0064312C">
        <w:t>współpracuje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</w:t>
      </w:r>
      <w:r w:rsidR="004E5080" w:rsidRPr="0064312C">
        <w:t>olicją</w:t>
      </w:r>
      <w:r w:rsidR="00D85632" w:rsidRPr="0064312C">
        <w:t>.</w:t>
      </w:r>
    </w:p>
    <w:p w14:paraId="332B87C7" w14:textId="77777777" w:rsidR="00575209" w:rsidRPr="0064312C" w:rsidRDefault="00575209" w:rsidP="000B60F8">
      <w:pPr>
        <w:spacing w:line="276" w:lineRule="auto"/>
        <w:jc w:val="both"/>
      </w:pPr>
      <w:r w:rsidRPr="0064312C">
        <w:t xml:space="preserve">6. </w:t>
      </w:r>
      <w:r w:rsidR="00D85632" w:rsidRPr="0064312C">
        <w:t>Uczniowie</w:t>
      </w:r>
      <w:r w:rsidR="00100971" w:rsidRPr="0064312C">
        <w:t xml:space="preserve"> </w:t>
      </w:r>
      <w:r w:rsidR="00D85632" w:rsidRPr="0064312C">
        <w:t>powinni</w:t>
      </w:r>
      <w:r w:rsidR="00100971" w:rsidRPr="0064312C">
        <w:t xml:space="preserve"> </w:t>
      </w:r>
      <w:r w:rsidR="00D85632" w:rsidRPr="0064312C">
        <w:t>przestrzegać</w:t>
      </w:r>
      <w:r w:rsidR="00100971" w:rsidRPr="0064312C">
        <w:t xml:space="preserve"> </w:t>
      </w:r>
      <w:r w:rsidR="00D85632" w:rsidRPr="0064312C">
        <w:t>godzin</w:t>
      </w:r>
      <w:r w:rsidR="00100971" w:rsidRPr="0064312C">
        <w:t xml:space="preserve"> </w:t>
      </w:r>
      <w:r w:rsidR="00D85632" w:rsidRPr="0064312C">
        <w:t>w</w:t>
      </w:r>
      <w:r w:rsidR="004E5080" w:rsidRPr="0064312C">
        <w:t>yjścia/we</w:t>
      </w:r>
      <w:r w:rsidR="00D85632" w:rsidRPr="0064312C">
        <w:t>jścia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szkoły.</w:t>
      </w:r>
    </w:p>
    <w:p w14:paraId="36A89B0F" w14:textId="77777777" w:rsidR="00575209" w:rsidRPr="0064312C" w:rsidRDefault="00575209" w:rsidP="000B60F8">
      <w:pPr>
        <w:spacing w:line="276" w:lineRule="auto"/>
        <w:jc w:val="both"/>
      </w:pPr>
      <w:r w:rsidRPr="0064312C">
        <w:t xml:space="preserve">7. </w:t>
      </w:r>
      <w:r w:rsidR="00D85632" w:rsidRPr="0064312C">
        <w:t>Ucznia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zwolnić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danej</w:t>
      </w:r>
      <w:r w:rsidR="00100971" w:rsidRPr="0064312C">
        <w:t xml:space="preserve"> </w:t>
      </w:r>
      <w:r w:rsidR="00D85632" w:rsidRPr="0064312C">
        <w:t>lekcji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wychowawca</w:t>
      </w:r>
      <w:r w:rsidR="00100971" w:rsidRPr="0064312C">
        <w:t xml:space="preserve"> </w:t>
      </w:r>
      <w:r w:rsidR="00D85632" w:rsidRPr="0064312C">
        <w:t>klasy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nauczyciel</w:t>
      </w:r>
      <w:r w:rsidR="00100971" w:rsidRPr="0064312C">
        <w:t xml:space="preserve"> </w:t>
      </w:r>
      <w:r w:rsidR="00D85632" w:rsidRPr="0064312C">
        <w:t>danych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edukacyjnych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pisemny</w:t>
      </w:r>
      <w:r w:rsidR="00100971" w:rsidRPr="0064312C">
        <w:t xml:space="preserve"> </w:t>
      </w:r>
      <w:r w:rsidR="00D85632" w:rsidRPr="0064312C">
        <w:t>wniosek</w:t>
      </w:r>
      <w:r w:rsidR="00100971" w:rsidRPr="0064312C">
        <w:t xml:space="preserve"> </w:t>
      </w:r>
      <w:r w:rsidR="00D85632" w:rsidRPr="0064312C">
        <w:t>rodziców,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którym</w:t>
      </w:r>
      <w:r w:rsidR="00100971" w:rsidRPr="0064312C">
        <w:t xml:space="preserve"> </w:t>
      </w:r>
      <w:r w:rsidR="00D85632" w:rsidRPr="0064312C">
        <w:t>podano</w:t>
      </w:r>
      <w:r w:rsidR="00100971" w:rsidRPr="0064312C">
        <w:t xml:space="preserve"> </w:t>
      </w:r>
      <w:r w:rsidR="00D85632" w:rsidRPr="0064312C">
        <w:t>przyczynę</w:t>
      </w:r>
      <w:r w:rsidR="00100971" w:rsidRPr="0064312C">
        <w:t xml:space="preserve"> </w:t>
      </w:r>
      <w:r w:rsidR="00D85632" w:rsidRPr="0064312C">
        <w:t>zwolnienia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dzień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godzinę</w:t>
      </w:r>
      <w:r w:rsidR="00100971" w:rsidRPr="0064312C">
        <w:t xml:space="preserve"> </w:t>
      </w:r>
      <w:r w:rsidR="00D85632" w:rsidRPr="0064312C">
        <w:t>wyjścia</w:t>
      </w:r>
      <w:r w:rsidR="00100971" w:rsidRPr="0064312C">
        <w:t xml:space="preserve"> </w:t>
      </w:r>
      <w:r w:rsidR="00D85632" w:rsidRPr="0064312C">
        <w:t>ze</w:t>
      </w:r>
      <w:r w:rsidR="00100971" w:rsidRPr="0064312C">
        <w:t xml:space="preserve"> </w:t>
      </w:r>
      <w:r w:rsidR="00D85632" w:rsidRPr="0064312C">
        <w:t>szkoły.</w:t>
      </w:r>
    </w:p>
    <w:p w14:paraId="64EDE4E6" w14:textId="71B79837" w:rsidR="00575209" w:rsidRPr="0064312C" w:rsidRDefault="00575209" w:rsidP="000B60F8">
      <w:pPr>
        <w:spacing w:line="276" w:lineRule="auto"/>
        <w:jc w:val="both"/>
      </w:pPr>
      <w:r w:rsidRPr="0064312C">
        <w:t xml:space="preserve">8.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przypadku</w:t>
      </w:r>
      <w:r w:rsidR="00100971" w:rsidRPr="0064312C">
        <w:t xml:space="preserve"> </w:t>
      </w:r>
      <w:r w:rsidR="00D85632" w:rsidRPr="0064312C">
        <w:t>nieobecności</w:t>
      </w:r>
      <w:r w:rsidR="00100971" w:rsidRPr="0064312C">
        <w:t xml:space="preserve"> </w:t>
      </w:r>
      <w:r w:rsidR="00D85632" w:rsidRPr="0064312C">
        <w:t>nauczyciela,</w:t>
      </w:r>
      <w:r w:rsidR="00100971" w:rsidRPr="0064312C">
        <w:t xml:space="preserve"> </w:t>
      </w:r>
      <w:r w:rsidR="00D85632" w:rsidRPr="0064312C">
        <w:t>można</w:t>
      </w:r>
      <w:r w:rsidR="00100971" w:rsidRPr="0064312C">
        <w:t xml:space="preserve"> </w:t>
      </w:r>
      <w:r w:rsidR="00D85632" w:rsidRPr="0064312C">
        <w:t>odwołać</w:t>
      </w:r>
      <w:r w:rsidR="00100971" w:rsidRPr="0064312C">
        <w:t xml:space="preserve"> </w:t>
      </w:r>
      <w:r w:rsidR="00D85632" w:rsidRPr="0064312C">
        <w:t>pierwsze</w:t>
      </w:r>
      <w:r w:rsidR="00100971" w:rsidRPr="0064312C">
        <w:t xml:space="preserve"> </w:t>
      </w:r>
      <w:r w:rsidR="00D85632" w:rsidRPr="0064312C">
        <w:t>lekcje,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zwolnić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ostatnich</w:t>
      </w:r>
      <w:r w:rsidR="00113F08" w:rsidRPr="0064312C">
        <w:t>,</w:t>
      </w:r>
      <w:r w:rsidR="00100971" w:rsidRPr="0064312C">
        <w:t xml:space="preserve"> </w:t>
      </w:r>
      <w:r w:rsidR="00113F08" w:rsidRPr="0064312C">
        <w:t>pod</w:t>
      </w:r>
      <w:r w:rsidR="00100971" w:rsidRPr="0064312C">
        <w:t xml:space="preserve"> </w:t>
      </w:r>
      <w:r w:rsidR="00113F08" w:rsidRPr="0064312C">
        <w:t>warunkiem</w:t>
      </w:r>
      <w:r w:rsidR="00100971" w:rsidRPr="0064312C">
        <w:t xml:space="preserve"> </w:t>
      </w:r>
      <w:r w:rsidR="00113F08" w:rsidRPr="0064312C">
        <w:t>przekazania</w:t>
      </w:r>
      <w:r w:rsidR="00100971" w:rsidRPr="0064312C">
        <w:t xml:space="preserve"> </w:t>
      </w:r>
      <w:r w:rsidR="00113F08" w:rsidRPr="0064312C">
        <w:t>rodzicom</w:t>
      </w:r>
      <w:r w:rsidR="00100971" w:rsidRPr="0064312C">
        <w:t xml:space="preserve"> </w:t>
      </w:r>
      <w:r w:rsidR="00113F08" w:rsidRPr="0064312C">
        <w:t>dzień</w:t>
      </w:r>
      <w:r w:rsidR="00100971" w:rsidRPr="0064312C">
        <w:t xml:space="preserve"> </w:t>
      </w:r>
      <w:r w:rsidR="00113F08" w:rsidRPr="0064312C">
        <w:t>wcześniej</w:t>
      </w:r>
      <w:r w:rsidR="00100971" w:rsidRPr="0064312C">
        <w:t xml:space="preserve"> </w:t>
      </w:r>
      <w:proofErr w:type="gramStart"/>
      <w:r w:rsidR="00113F08" w:rsidRPr="0064312C">
        <w:t>informacji</w:t>
      </w:r>
      <w:r w:rsidR="00100971" w:rsidRPr="0064312C">
        <w:t xml:space="preserve"> </w:t>
      </w:r>
      <w:r w:rsidR="006505FE">
        <w:t xml:space="preserve">           </w:t>
      </w:r>
      <w:r w:rsidR="00113F08" w:rsidRPr="0064312C">
        <w:t>o</w:t>
      </w:r>
      <w:proofErr w:type="gramEnd"/>
      <w:r w:rsidR="00100971" w:rsidRPr="0064312C">
        <w:t xml:space="preserve"> </w:t>
      </w:r>
      <w:r w:rsidR="00113F08" w:rsidRPr="0064312C">
        <w:t>zwolnieniu</w:t>
      </w:r>
      <w:r w:rsidR="00D85632" w:rsidRPr="0064312C">
        <w:t>.</w:t>
      </w:r>
    </w:p>
    <w:p w14:paraId="271F2379" w14:textId="77777777" w:rsidR="00575209" w:rsidRPr="0064312C" w:rsidRDefault="00575209" w:rsidP="000B60F8">
      <w:pPr>
        <w:spacing w:line="276" w:lineRule="auto"/>
        <w:jc w:val="both"/>
      </w:pPr>
      <w:r w:rsidRPr="0064312C">
        <w:t xml:space="preserve">9. </w:t>
      </w:r>
      <w:r w:rsidR="00D85632" w:rsidRPr="0064312C">
        <w:t>Opuszczanie</w:t>
      </w:r>
      <w:r w:rsidR="00100971" w:rsidRPr="0064312C">
        <w:t xml:space="preserve"> </w:t>
      </w:r>
      <w:r w:rsidR="00113F08" w:rsidRPr="0064312C">
        <w:t>miejsca</w:t>
      </w:r>
      <w:r w:rsidR="00100971" w:rsidRPr="0064312C">
        <w:t xml:space="preserve"> </w:t>
      </w:r>
      <w:r w:rsidR="00D85632" w:rsidRPr="0064312C">
        <w:t>pracy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nauczyciela</w:t>
      </w:r>
      <w:r w:rsidR="00100971" w:rsidRPr="0064312C">
        <w:t xml:space="preserve"> </w:t>
      </w:r>
      <w:r w:rsidR="00D85632" w:rsidRPr="0064312C">
        <w:t>(wyjście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trakcie</w:t>
      </w:r>
      <w:r w:rsidR="00100971" w:rsidRPr="0064312C">
        <w:t xml:space="preserve"> </w:t>
      </w:r>
      <w:r w:rsidR="00D85632" w:rsidRPr="0064312C">
        <w:t>zajęć)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możliwe</w:t>
      </w:r>
      <w:r w:rsidR="00100971" w:rsidRPr="0064312C">
        <w:t xml:space="preserve"> </w:t>
      </w:r>
      <w:r w:rsidR="00D85632" w:rsidRPr="0064312C">
        <w:t>pod</w:t>
      </w:r>
      <w:r w:rsidR="00100971" w:rsidRPr="0064312C">
        <w:t xml:space="preserve"> </w:t>
      </w:r>
      <w:r w:rsidR="00D85632" w:rsidRPr="0064312C">
        <w:t>warunkiem,</w:t>
      </w:r>
      <w:r w:rsidR="00100971" w:rsidRPr="0064312C">
        <w:t xml:space="preserve"> </w:t>
      </w:r>
      <w:r w:rsidR="00D85632" w:rsidRPr="0064312C">
        <w:t>że</w:t>
      </w:r>
      <w:r w:rsidR="00100971" w:rsidRPr="0064312C">
        <w:t xml:space="preserve">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wyrazi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to</w:t>
      </w:r>
      <w:r w:rsidR="00100971" w:rsidRPr="0064312C">
        <w:t xml:space="preserve"> </w:t>
      </w:r>
      <w:r w:rsidR="00D85632" w:rsidRPr="0064312C">
        <w:t>zgodę,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opiekę</w:t>
      </w:r>
      <w:r w:rsidR="00100971" w:rsidRPr="0064312C">
        <w:t xml:space="preserve"> </w:t>
      </w:r>
      <w:r w:rsidR="00D85632" w:rsidRPr="0064312C">
        <w:t>nad</w:t>
      </w:r>
      <w:r w:rsidR="00100971" w:rsidRPr="0064312C">
        <w:t xml:space="preserve"> </w:t>
      </w:r>
      <w:r w:rsidR="00D85632" w:rsidRPr="0064312C">
        <w:t>klasą</w:t>
      </w:r>
      <w:r w:rsidR="00100971" w:rsidRPr="0064312C">
        <w:t xml:space="preserve"> </w:t>
      </w:r>
      <w:r w:rsidR="00D85632" w:rsidRPr="0064312C">
        <w:t>przejmuje</w:t>
      </w:r>
      <w:r w:rsidR="00100971" w:rsidRPr="0064312C">
        <w:t xml:space="preserve"> </w:t>
      </w:r>
      <w:r w:rsidR="00D85632" w:rsidRPr="0064312C">
        <w:t>inny</w:t>
      </w:r>
      <w:r w:rsidR="00100971" w:rsidRPr="0064312C">
        <w:t xml:space="preserve"> </w:t>
      </w:r>
      <w:r w:rsidR="00D85632" w:rsidRPr="0064312C">
        <w:t>pracownik</w:t>
      </w:r>
      <w:r w:rsidR="00100971" w:rsidRPr="0064312C">
        <w:t xml:space="preserve"> </w:t>
      </w:r>
      <w:r w:rsidR="00D85632" w:rsidRPr="0064312C">
        <w:t>szkoły.</w:t>
      </w:r>
    </w:p>
    <w:p w14:paraId="270899C3" w14:textId="439100F7" w:rsidR="00575209" w:rsidRPr="0064312C" w:rsidRDefault="00575209" w:rsidP="000B60F8">
      <w:pPr>
        <w:spacing w:line="276" w:lineRule="auto"/>
        <w:jc w:val="both"/>
      </w:pPr>
      <w:r w:rsidRPr="0064312C">
        <w:t xml:space="preserve">10.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razie</w:t>
      </w:r>
      <w:r w:rsidR="00100971" w:rsidRPr="0064312C">
        <w:t xml:space="preserve"> </w:t>
      </w:r>
      <w:r w:rsidR="00D85632" w:rsidRPr="0064312C">
        <w:t>zaistnienia</w:t>
      </w:r>
      <w:r w:rsidR="00100971" w:rsidRPr="0064312C">
        <w:t xml:space="preserve"> </w:t>
      </w:r>
      <w:r w:rsidR="00D85632" w:rsidRPr="0064312C">
        <w:t>wypadku</w:t>
      </w:r>
      <w:r w:rsidR="00100971" w:rsidRPr="0064312C">
        <w:t xml:space="preserve"> </w:t>
      </w:r>
      <w:r w:rsidR="00D85632" w:rsidRPr="0064312C">
        <w:t>uczniowskiego,</w:t>
      </w:r>
      <w:r w:rsidR="00100971" w:rsidRPr="0064312C">
        <w:t xml:space="preserve"> </w:t>
      </w:r>
      <w:r w:rsidR="00D85632" w:rsidRPr="0064312C">
        <w:t>nauczyciel,</w:t>
      </w:r>
      <w:r w:rsidR="00100971" w:rsidRPr="0064312C">
        <w:t xml:space="preserve"> </w:t>
      </w:r>
      <w:r w:rsidR="00D85632" w:rsidRPr="0064312C">
        <w:t>który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jego</w:t>
      </w:r>
      <w:r w:rsidR="00100971" w:rsidRPr="0064312C">
        <w:t xml:space="preserve"> </w:t>
      </w:r>
      <w:r w:rsidR="00D85632" w:rsidRPr="0064312C">
        <w:t>świadkiem,</w:t>
      </w:r>
      <w:r w:rsidR="00100971" w:rsidRPr="0064312C">
        <w:t xml:space="preserve"> </w:t>
      </w:r>
      <w:r w:rsidR="00D85632" w:rsidRPr="0064312C">
        <w:t>zawiadamia</w:t>
      </w:r>
      <w:r w:rsidR="00100971" w:rsidRPr="0064312C">
        <w:t xml:space="preserve"> </w:t>
      </w:r>
      <w:r w:rsidR="00A80F40" w:rsidRPr="0064312C">
        <w:t>Dyrektora Szkoły</w:t>
      </w:r>
      <w:r w:rsidR="00D85632" w:rsidRPr="0064312C">
        <w:t>.</w:t>
      </w:r>
    </w:p>
    <w:p w14:paraId="346CC41E" w14:textId="77777777" w:rsidR="00575209" w:rsidRPr="0064312C" w:rsidRDefault="00575209" w:rsidP="000B60F8">
      <w:pPr>
        <w:spacing w:line="276" w:lineRule="auto"/>
        <w:jc w:val="both"/>
      </w:pPr>
      <w:r w:rsidRPr="0064312C">
        <w:t xml:space="preserve">11.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powiadamia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wypadku</w:t>
      </w:r>
      <w:r w:rsidR="00100971" w:rsidRPr="0064312C">
        <w:t xml:space="preserve"> </w:t>
      </w:r>
      <w:r w:rsidR="00D85632" w:rsidRPr="0064312C">
        <w:t>zaistniałym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terenie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pogotowie</w:t>
      </w:r>
      <w:r w:rsidR="00100971" w:rsidRPr="0064312C">
        <w:t xml:space="preserve"> </w:t>
      </w:r>
      <w:r w:rsidR="00D85632" w:rsidRPr="0064312C">
        <w:t>ratunkowe</w:t>
      </w:r>
      <w:r w:rsidR="00100971" w:rsidRPr="0064312C">
        <w:t xml:space="preserve"> </w:t>
      </w:r>
      <w:r w:rsidR="00D85632" w:rsidRPr="0064312C">
        <w:t>(w</w:t>
      </w:r>
      <w:r w:rsidR="00100971" w:rsidRPr="0064312C">
        <w:t xml:space="preserve"> </w:t>
      </w:r>
      <w:r w:rsidR="00D85632" w:rsidRPr="0064312C">
        <w:t>razie</w:t>
      </w:r>
      <w:r w:rsidR="00100971" w:rsidRPr="0064312C">
        <w:t xml:space="preserve"> </w:t>
      </w:r>
      <w:r w:rsidR="00D85632" w:rsidRPr="0064312C">
        <w:t>potrzeby),</w:t>
      </w:r>
      <w:r w:rsidR="00100971" w:rsidRPr="0064312C">
        <w:t xml:space="preserve"> </w:t>
      </w:r>
      <w:r w:rsidR="00D85632" w:rsidRPr="0064312C">
        <w:t>rodziców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organ</w:t>
      </w:r>
      <w:r w:rsidR="00100971" w:rsidRPr="0064312C">
        <w:t xml:space="preserve"> </w:t>
      </w:r>
      <w:r w:rsidR="00D85632" w:rsidRPr="0064312C">
        <w:t>prowadzący.</w:t>
      </w:r>
    </w:p>
    <w:p w14:paraId="18EE30A0" w14:textId="21064B0F" w:rsidR="00D85632" w:rsidRPr="0064312C" w:rsidRDefault="00575209" w:rsidP="000B60F8">
      <w:pPr>
        <w:spacing w:line="276" w:lineRule="auto"/>
        <w:jc w:val="both"/>
      </w:pPr>
      <w:r w:rsidRPr="0064312C">
        <w:lastRenderedPageBreak/>
        <w:t xml:space="preserve">12. </w:t>
      </w:r>
      <w:r w:rsidR="00D85632" w:rsidRPr="0064312C">
        <w:t>O</w:t>
      </w:r>
      <w:r w:rsidR="00100971" w:rsidRPr="0064312C">
        <w:t xml:space="preserve"> </w:t>
      </w:r>
      <w:r w:rsidR="00D85632" w:rsidRPr="0064312C">
        <w:t>wypadku</w:t>
      </w:r>
      <w:r w:rsidR="00100971" w:rsidRPr="0064312C">
        <w:t xml:space="preserve"> </w:t>
      </w:r>
      <w:r w:rsidR="00D85632" w:rsidRPr="0064312C">
        <w:t>śmiertelnym,</w:t>
      </w:r>
      <w:r w:rsidR="00100971" w:rsidRPr="0064312C">
        <w:t xml:space="preserve"> </w:t>
      </w:r>
      <w:r w:rsidR="00D85632" w:rsidRPr="0064312C">
        <w:t>ciężkim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zbiorowym</w:t>
      </w:r>
      <w:r w:rsidR="00100971" w:rsidRPr="0064312C">
        <w:t xml:space="preserve"> </w:t>
      </w:r>
      <w:r w:rsidR="00D85632" w:rsidRPr="0064312C">
        <w:t>powiadamiany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prokurator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kurator</w:t>
      </w:r>
      <w:r w:rsidR="00100971" w:rsidRPr="0064312C">
        <w:t xml:space="preserve"> </w:t>
      </w:r>
      <w:r w:rsidR="00D85632" w:rsidRPr="0064312C">
        <w:t>oświaty,</w:t>
      </w:r>
      <w:r w:rsidR="00100971" w:rsidRPr="0064312C">
        <w:t xml:space="preserve"> </w:t>
      </w:r>
      <w:r w:rsidR="00D85632" w:rsidRPr="0064312C">
        <w:t>a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wypadku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wyniku</w:t>
      </w:r>
      <w:r w:rsidR="00100971" w:rsidRPr="0064312C">
        <w:t xml:space="preserve"> </w:t>
      </w:r>
      <w:r w:rsidR="00D85632" w:rsidRPr="0064312C">
        <w:t>zatrucia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państwowy</w:t>
      </w:r>
      <w:r w:rsidR="00100971" w:rsidRPr="0064312C">
        <w:t xml:space="preserve"> </w:t>
      </w:r>
      <w:r w:rsidR="00D85632" w:rsidRPr="0064312C">
        <w:t>inspektor</w:t>
      </w:r>
      <w:r w:rsidR="00100971" w:rsidRPr="0064312C">
        <w:t xml:space="preserve"> </w:t>
      </w:r>
      <w:r w:rsidR="00D85632" w:rsidRPr="0064312C">
        <w:t>sanitarny.</w:t>
      </w:r>
    </w:p>
    <w:p w14:paraId="097A3B38" w14:textId="77777777" w:rsidR="00575209" w:rsidRPr="0064312C" w:rsidRDefault="00575209" w:rsidP="000B60F8">
      <w:pPr>
        <w:spacing w:line="276" w:lineRule="auto"/>
        <w:jc w:val="both"/>
      </w:pPr>
    </w:p>
    <w:p w14:paraId="04CC1C7B" w14:textId="59687168" w:rsidR="00D85632" w:rsidRPr="0064312C" w:rsidRDefault="00575209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eastAsia="Times New Roman" w:hAnsi="Times New Roman" w:cs="Times New Roman"/>
          <w:b/>
          <w:bCs/>
          <w:sz w:val="24"/>
          <w:szCs w:val="24"/>
        </w:rPr>
        <w:t>§ 149.</w:t>
      </w:r>
      <w:r w:rsidRPr="0064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8EE" w:rsidRPr="0064312C">
        <w:rPr>
          <w:rFonts w:ascii="Times New Roman" w:eastAsia="Times New Roman" w:hAnsi="Times New Roman" w:cs="Times New Roman"/>
          <w:sz w:val="24"/>
          <w:szCs w:val="24"/>
        </w:rPr>
        <w:t>Procedury</w:t>
      </w:r>
      <w:r w:rsidR="00100971" w:rsidRPr="0064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8EE" w:rsidRPr="0064312C">
        <w:rPr>
          <w:rFonts w:ascii="Times New Roman" w:eastAsia="Times New Roman" w:hAnsi="Times New Roman" w:cs="Times New Roman"/>
          <w:sz w:val="24"/>
          <w:szCs w:val="24"/>
        </w:rPr>
        <w:t>postępowania</w:t>
      </w:r>
      <w:r w:rsidR="00100971" w:rsidRPr="0064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8EE" w:rsidRPr="0064312C">
        <w:rPr>
          <w:rFonts w:ascii="Times New Roman" w:eastAsia="Times New Roman" w:hAnsi="Times New Roman" w:cs="Times New Roman"/>
          <w:sz w:val="24"/>
          <w:szCs w:val="24"/>
        </w:rPr>
        <w:t>w</w:t>
      </w:r>
      <w:r w:rsidR="00100971" w:rsidRPr="0064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8EE" w:rsidRPr="0064312C">
        <w:rPr>
          <w:rFonts w:ascii="Times New Roman" w:eastAsia="Times New Roman" w:hAnsi="Times New Roman" w:cs="Times New Roman"/>
          <w:sz w:val="24"/>
          <w:szCs w:val="24"/>
        </w:rPr>
        <w:t>przypadku</w:t>
      </w:r>
      <w:r w:rsidR="00100971" w:rsidRPr="0064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8EE" w:rsidRPr="0064312C">
        <w:rPr>
          <w:rFonts w:ascii="Times New Roman" w:eastAsia="Times New Roman" w:hAnsi="Times New Roman" w:cs="Times New Roman"/>
          <w:sz w:val="24"/>
          <w:szCs w:val="24"/>
        </w:rPr>
        <w:t>zagrożenia,</w:t>
      </w:r>
      <w:r w:rsidR="00100971" w:rsidRPr="0064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8EE" w:rsidRPr="0064312C">
        <w:rPr>
          <w:rFonts w:ascii="Times New Roman" w:eastAsia="Times New Roman" w:hAnsi="Times New Roman" w:cs="Times New Roman"/>
          <w:sz w:val="24"/>
          <w:szCs w:val="24"/>
        </w:rPr>
        <w:t>w</w:t>
      </w:r>
      <w:r w:rsidR="00100971" w:rsidRPr="0064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8EE" w:rsidRPr="0064312C">
        <w:rPr>
          <w:rFonts w:ascii="Times New Roman" w:eastAsia="Times New Roman" w:hAnsi="Times New Roman" w:cs="Times New Roman"/>
          <w:sz w:val="24"/>
          <w:szCs w:val="24"/>
        </w:rPr>
        <w:t>tym</w:t>
      </w:r>
      <w:r w:rsidR="00100971" w:rsidRPr="0064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8EE" w:rsidRPr="0064312C">
        <w:rPr>
          <w:rFonts w:ascii="Times New Roman" w:eastAsia="Times New Roman" w:hAnsi="Times New Roman" w:cs="Times New Roman"/>
          <w:sz w:val="24"/>
          <w:szCs w:val="24"/>
        </w:rPr>
        <w:t>zagrożenia</w:t>
      </w:r>
      <w:r w:rsidR="00100971" w:rsidRPr="0064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8EE" w:rsidRPr="0064312C">
        <w:rPr>
          <w:rFonts w:ascii="Times New Roman" w:eastAsia="Times New Roman" w:hAnsi="Times New Roman" w:cs="Times New Roman"/>
          <w:sz w:val="24"/>
          <w:szCs w:val="24"/>
        </w:rPr>
        <w:t>epidemicznego</w:t>
      </w:r>
      <w:r w:rsidR="00100971" w:rsidRPr="0064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8EE" w:rsidRPr="0064312C">
        <w:rPr>
          <w:rFonts w:ascii="Times New Roman" w:eastAsia="Times New Roman" w:hAnsi="Times New Roman" w:cs="Times New Roman"/>
          <w:sz w:val="24"/>
          <w:szCs w:val="24"/>
        </w:rPr>
        <w:t>wprowadza</w:t>
      </w:r>
      <w:r w:rsidR="00100971" w:rsidRPr="0064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8EE" w:rsidRPr="0064312C">
        <w:rPr>
          <w:rFonts w:ascii="Times New Roman" w:eastAsia="Times New Roman" w:hAnsi="Times New Roman" w:cs="Times New Roman"/>
          <w:sz w:val="24"/>
          <w:szCs w:val="24"/>
        </w:rPr>
        <w:t>Dyrektor</w:t>
      </w:r>
      <w:r w:rsidR="00100971" w:rsidRPr="0064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8EE" w:rsidRPr="0064312C">
        <w:rPr>
          <w:rFonts w:ascii="Times New Roman" w:eastAsia="Times New Roman" w:hAnsi="Times New Roman" w:cs="Times New Roman"/>
          <w:sz w:val="24"/>
          <w:szCs w:val="24"/>
        </w:rPr>
        <w:t>szkoły</w:t>
      </w:r>
      <w:r w:rsidR="00100971" w:rsidRPr="0064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8EE" w:rsidRPr="0064312C">
        <w:rPr>
          <w:rFonts w:ascii="Times New Roman" w:eastAsia="Times New Roman" w:hAnsi="Times New Roman" w:cs="Times New Roman"/>
          <w:sz w:val="24"/>
          <w:szCs w:val="24"/>
        </w:rPr>
        <w:t>zarządzeniem</w:t>
      </w:r>
      <w:r w:rsidR="00100971" w:rsidRPr="0064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8EE" w:rsidRPr="0064312C">
        <w:rPr>
          <w:rFonts w:ascii="Times New Roman" w:eastAsia="Times New Roman" w:hAnsi="Times New Roman" w:cs="Times New Roman"/>
          <w:sz w:val="24"/>
          <w:szCs w:val="24"/>
        </w:rPr>
        <w:t>i</w:t>
      </w:r>
      <w:r w:rsidR="00100971" w:rsidRPr="0064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8EE" w:rsidRPr="0064312C">
        <w:rPr>
          <w:rFonts w:ascii="Times New Roman" w:eastAsia="Times New Roman" w:hAnsi="Times New Roman" w:cs="Times New Roman"/>
          <w:sz w:val="24"/>
          <w:szCs w:val="24"/>
        </w:rPr>
        <w:t>zapoznaje</w:t>
      </w:r>
      <w:r w:rsidR="00100971" w:rsidRPr="0064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8EE" w:rsidRPr="0064312C">
        <w:rPr>
          <w:rFonts w:ascii="Times New Roman" w:eastAsia="Times New Roman" w:hAnsi="Times New Roman" w:cs="Times New Roman"/>
          <w:sz w:val="24"/>
          <w:szCs w:val="24"/>
        </w:rPr>
        <w:t>z</w:t>
      </w:r>
      <w:r w:rsidR="00100971" w:rsidRPr="0064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8EE" w:rsidRPr="0064312C">
        <w:rPr>
          <w:rFonts w:ascii="Times New Roman" w:eastAsia="Times New Roman" w:hAnsi="Times New Roman" w:cs="Times New Roman"/>
          <w:sz w:val="24"/>
          <w:szCs w:val="24"/>
        </w:rPr>
        <w:t>nimi</w:t>
      </w:r>
      <w:r w:rsidR="00100971" w:rsidRPr="0064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8EE" w:rsidRPr="0064312C">
        <w:rPr>
          <w:rFonts w:ascii="Times New Roman" w:eastAsia="Times New Roman" w:hAnsi="Times New Roman" w:cs="Times New Roman"/>
          <w:sz w:val="24"/>
          <w:szCs w:val="24"/>
        </w:rPr>
        <w:t>wszystkich</w:t>
      </w:r>
      <w:r w:rsidR="00100971" w:rsidRPr="0064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8EE" w:rsidRPr="0064312C">
        <w:rPr>
          <w:rFonts w:ascii="Times New Roman" w:eastAsia="Times New Roman" w:hAnsi="Times New Roman" w:cs="Times New Roman"/>
          <w:sz w:val="24"/>
          <w:szCs w:val="24"/>
        </w:rPr>
        <w:t>pracowników</w:t>
      </w:r>
      <w:r w:rsidR="00100971" w:rsidRPr="0064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8EE" w:rsidRPr="0064312C">
        <w:rPr>
          <w:rFonts w:ascii="Times New Roman" w:eastAsia="Times New Roman" w:hAnsi="Times New Roman" w:cs="Times New Roman"/>
          <w:sz w:val="24"/>
          <w:szCs w:val="24"/>
        </w:rPr>
        <w:t>szkoły</w:t>
      </w:r>
      <w:r w:rsidR="00100971" w:rsidRPr="0064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8EE" w:rsidRPr="0064312C">
        <w:rPr>
          <w:rFonts w:ascii="Times New Roman" w:eastAsia="Times New Roman" w:hAnsi="Times New Roman" w:cs="Times New Roman"/>
          <w:sz w:val="24"/>
          <w:szCs w:val="24"/>
        </w:rPr>
        <w:t>oraz</w:t>
      </w:r>
      <w:r w:rsidR="00100971" w:rsidRPr="0064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8EE" w:rsidRPr="0064312C">
        <w:rPr>
          <w:rFonts w:ascii="Times New Roman" w:eastAsia="Times New Roman" w:hAnsi="Times New Roman" w:cs="Times New Roman"/>
          <w:sz w:val="24"/>
          <w:szCs w:val="24"/>
        </w:rPr>
        <w:t>uczniów</w:t>
      </w:r>
      <w:r w:rsidR="00100971" w:rsidRPr="0064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8EE" w:rsidRPr="0064312C">
        <w:rPr>
          <w:rFonts w:ascii="Times New Roman" w:eastAsia="Times New Roman" w:hAnsi="Times New Roman" w:cs="Times New Roman"/>
          <w:sz w:val="24"/>
          <w:szCs w:val="24"/>
        </w:rPr>
        <w:t>i</w:t>
      </w:r>
      <w:r w:rsidR="00100971" w:rsidRPr="0064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8EE" w:rsidRPr="0064312C">
        <w:rPr>
          <w:rFonts w:ascii="Times New Roman" w:eastAsia="Times New Roman" w:hAnsi="Times New Roman" w:cs="Times New Roman"/>
          <w:sz w:val="24"/>
          <w:szCs w:val="24"/>
        </w:rPr>
        <w:t>ich</w:t>
      </w:r>
      <w:r w:rsidR="00100971" w:rsidRPr="0064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8EE" w:rsidRPr="0064312C">
        <w:rPr>
          <w:rFonts w:ascii="Times New Roman" w:eastAsia="Times New Roman" w:hAnsi="Times New Roman" w:cs="Times New Roman"/>
          <w:sz w:val="24"/>
          <w:szCs w:val="24"/>
        </w:rPr>
        <w:t>rodziców/</w:t>
      </w:r>
      <w:r w:rsidR="00100971" w:rsidRPr="0064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8EE" w:rsidRPr="0064312C">
        <w:rPr>
          <w:rFonts w:ascii="Times New Roman" w:eastAsia="Times New Roman" w:hAnsi="Times New Roman" w:cs="Times New Roman"/>
          <w:sz w:val="24"/>
          <w:szCs w:val="24"/>
        </w:rPr>
        <w:t>prawnych</w:t>
      </w:r>
      <w:r w:rsidR="00100971" w:rsidRPr="0064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8EE" w:rsidRPr="0064312C">
        <w:rPr>
          <w:rFonts w:ascii="Times New Roman" w:eastAsia="Times New Roman" w:hAnsi="Times New Roman" w:cs="Times New Roman"/>
          <w:sz w:val="24"/>
          <w:szCs w:val="24"/>
        </w:rPr>
        <w:t>opiekunów</w:t>
      </w:r>
      <w:r w:rsidR="00100971" w:rsidRPr="0064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8EE" w:rsidRPr="0064312C">
        <w:rPr>
          <w:rFonts w:ascii="Times New Roman" w:eastAsia="Times New Roman" w:hAnsi="Times New Roman" w:cs="Times New Roman"/>
          <w:sz w:val="24"/>
          <w:szCs w:val="24"/>
        </w:rPr>
        <w:t>poprzez</w:t>
      </w:r>
      <w:r w:rsidR="00100971" w:rsidRPr="0064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8EE" w:rsidRPr="0064312C">
        <w:rPr>
          <w:rFonts w:ascii="Times New Roman" w:eastAsia="Times New Roman" w:hAnsi="Times New Roman" w:cs="Times New Roman"/>
          <w:sz w:val="24"/>
          <w:szCs w:val="24"/>
        </w:rPr>
        <w:t>umieszc</w:t>
      </w:r>
      <w:r w:rsidR="00FC7287" w:rsidRPr="0064312C">
        <w:rPr>
          <w:rFonts w:ascii="Times New Roman" w:eastAsia="Times New Roman" w:hAnsi="Times New Roman" w:cs="Times New Roman"/>
          <w:sz w:val="24"/>
          <w:szCs w:val="24"/>
        </w:rPr>
        <w:t>zenie</w:t>
      </w:r>
      <w:r w:rsidR="00100971" w:rsidRPr="0064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7287" w:rsidRPr="0064312C">
        <w:rPr>
          <w:rFonts w:ascii="Times New Roman" w:eastAsia="Times New Roman" w:hAnsi="Times New Roman" w:cs="Times New Roman"/>
          <w:sz w:val="24"/>
          <w:szCs w:val="24"/>
        </w:rPr>
        <w:t>ich</w:t>
      </w:r>
      <w:r w:rsidR="00100971" w:rsidRPr="0064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7287" w:rsidRPr="0064312C">
        <w:rPr>
          <w:rFonts w:ascii="Times New Roman" w:eastAsia="Times New Roman" w:hAnsi="Times New Roman" w:cs="Times New Roman"/>
          <w:sz w:val="24"/>
          <w:szCs w:val="24"/>
        </w:rPr>
        <w:t>na</w:t>
      </w:r>
      <w:r w:rsidR="00100971" w:rsidRPr="0064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7287" w:rsidRPr="0064312C">
        <w:rPr>
          <w:rFonts w:ascii="Times New Roman" w:eastAsia="Times New Roman" w:hAnsi="Times New Roman" w:cs="Times New Roman"/>
          <w:sz w:val="24"/>
          <w:szCs w:val="24"/>
        </w:rPr>
        <w:t>stronie</w:t>
      </w:r>
      <w:r w:rsidR="00100971" w:rsidRPr="0064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7287" w:rsidRPr="0064312C">
        <w:rPr>
          <w:rFonts w:ascii="Times New Roman" w:eastAsia="Times New Roman" w:hAnsi="Times New Roman" w:cs="Times New Roman"/>
          <w:sz w:val="24"/>
          <w:szCs w:val="24"/>
        </w:rPr>
        <w:t>www</w:t>
      </w:r>
      <w:r w:rsidR="00100971" w:rsidRPr="0064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7287" w:rsidRPr="0064312C">
        <w:rPr>
          <w:rFonts w:ascii="Times New Roman" w:eastAsia="Times New Roman" w:hAnsi="Times New Roman" w:cs="Times New Roman"/>
          <w:sz w:val="24"/>
          <w:szCs w:val="24"/>
        </w:rPr>
        <w:t>szkoły.</w:t>
      </w:r>
      <w:r w:rsidR="00100971" w:rsidRPr="0064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Każdy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pracownik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jest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zobowiązany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je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znać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i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przestrzegać.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D3785A" w14:textId="77777777" w:rsidR="00575209" w:rsidRPr="0064312C" w:rsidRDefault="00575209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6D508F" w14:textId="7E53B0EC" w:rsidR="00D85632" w:rsidRPr="0064312C" w:rsidRDefault="00575209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4312C">
        <w:rPr>
          <w:rFonts w:ascii="Times New Roman" w:hAnsi="Times New Roman" w:cs="Times New Roman"/>
          <w:b/>
          <w:bCs/>
          <w:sz w:val="24"/>
          <w:szCs w:val="24"/>
        </w:rPr>
        <w:t>§ 150.</w:t>
      </w:r>
      <w:r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Podstawowe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zasady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przestrzegania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113F08" w:rsidRPr="0064312C">
        <w:rPr>
          <w:rStyle w:val="Pogrubienie"/>
          <w:rFonts w:ascii="Times New Roman" w:hAnsi="Times New Roman" w:cs="Times New Roman"/>
          <w:sz w:val="24"/>
          <w:szCs w:val="24"/>
        </w:rPr>
        <w:t>bezpieczeństwa</w:t>
      </w:r>
      <w:r w:rsidR="00100971" w:rsidRPr="0064312C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Style w:val="Pogrubienie"/>
          <w:rFonts w:ascii="Times New Roman" w:hAnsi="Times New Roman" w:cs="Times New Roman"/>
          <w:sz w:val="24"/>
          <w:szCs w:val="24"/>
        </w:rPr>
        <w:t>uczniów.</w:t>
      </w:r>
    </w:p>
    <w:p w14:paraId="1EAAF5C5" w14:textId="0B660C26" w:rsidR="00575209" w:rsidRPr="0064312C" w:rsidRDefault="00575209" w:rsidP="000B60F8">
      <w:pPr>
        <w:spacing w:line="276" w:lineRule="auto"/>
        <w:jc w:val="both"/>
      </w:pPr>
      <w:r w:rsidRPr="0064312C">
        <w:t xml:space="preserve">1. </w:t>
      </w:r>
      <w:r w:rsidR="00D85632" w:rsidRPr="0064312C">
        <w:t>Dyrektor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nauczyciele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pracownicy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są</w:t>
      </w:r>
      <w:r w:rsidR="00100971" w:rsidRPr="0064312C">
        <w:t xml:space="preserve"> </w:t>
      </w:r>
      <w:r w:rsidR="00D85632" w:rsidRPr="0064312C">
        <w:t>odpowiedzialni</w:t>
      </w:r>
      <w:r w:rsidR="00100971" w:rsidRPr="0064312C">
        <w:t xml:space="preserve"> </w:t>
      </w:r>
      <w:r w:rsidR="00D85632" w:rsidRPr="0064312C">
        <w:t>za</w:t>
      </w:r>
      <w:r w:rsidR="00100971" w:rsidRPr="0064312C">
        <w:t xml:space="preserve"> </w:t>
      </w:r>
      <w:r w:rsidR="00D85632" w:rsidRPr="0064312C">
        <w:t>bezpieczeństwo</w:t>
      </w:r>
      <w:r w:rsidR="00000A3E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zdrowie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czasie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pobytu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poza</w:t>
      </w:r>
      <w:r w:rsidR="00100971" w:rsidRPr="0064312C">
        <w:t xml:space="preserve"> </w:t>
      </w:r>
      <w:r w:rsidR="00D85632" w:rsidRPr="0064312C">
        <w:t>szkołą,</w:t>
      </w:r>
      <w:r w:rsidR="00100971" w:rsidRPr="0064312C">
        <w:t xml:space="preserve"> </w:t>
      </w:r>
      <w:r w:rsidR="00D85632" w:rsidRPr="0064312C">
        <w:t>organizowanych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nią.</w:t>
      </w:r>
    </w:p>
    <w:p w14:paraId="51BF6C91" w14:textId="7C9B40CB" w:rsidR="00D85632" w:rsidRPr="0064312C" w:rsidRDefault="00575209" w:rsidP="000B60F8">
      <w:pPr>
        <w:spacing w:line="276" w:lineRule="auto"/>
        <w:jc w:val="both"/>
      </w:pPr>
      <w:r w:rsidRPr="0064312C">
        <w:t xml:space="preserve">2. </w:t>
      </w:r>
      <w:r w:rsidR="00D85632" w:rsidRPr="0064312C">
        <w:t>Sprawowanie</w:t>
      </w:r>
      <w:r w:rsidR="00100971" w:rsidRPr="0064312C">
        <w:t xml:space="preserve"> </w:t>
      </w:r>
      <w:r w:rsidR="00D85632" w:rsidRPr="0064312C">
        <w:t>opieki</w:t>
      </w:r>
      <w:r w:rsidR="00100971" w:rsidRPr="0064312C">
        <w:t xml:space="preserve"> </w:t>
      </w:r>
      <w:r w:rsidR="00D85632" w:rsidRPr="0064312C">
        <w:t>nad</w:t>
      </w:r>
      <w:r w:rsidR="00100971" w:rsidRPr="0064312C">
        <w:t xml:space="preserve"> </w:t>
      </w:r>
      <w:r w:rsidR="00D85632" w:rsidRPr="0064312C">
        <w:t>uczniami</w:t>
      </w:r>
      <w:r w:rsidR="00100971" w:rsidRPr="0064312C">
        <w:t xml:space="preserve"> </w:t>
      </w:r>
      <w:r w:rsidR="00D85632" w:rsidRPr="0064312C">
        <w:t>przebywającymi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szkole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podczas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obowiązkowych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nadobowiązkowych</w:t>
      </w:r>
      <w:r w:rsidR="00100971" w:rsidRPr="0064312C">
        <w:t xml:space="preserve"> </w:t>
      </w:r>
      <w:r w:rsidR="00D85632" w:rsidRPr="0064312C">
        <w:t>realizowane</w:t>
      </w:r>
      <w:r w:rsidR="00100971" w:rsidRPr="0064312C">
        <w:t xml:space="preserve"> </w:t>
      </w:r>
      <w:r w:rsidR="00D85632" w:rsidRPr="0064312C">
        <w:t>jest</w:t>
      </w:r>
      <w:r w:rsidR="00100971" w:rsidRPr="0064312C">
        <w:t xml:space="preserve"> </w:t>
      </w:r>
      <w:r w:rsidR="00D85632" w:rsidRPr="0064312C">
        <w:t>poprzez:</w:t>
      </w:r>
    </w:p>
    <w:p w14:paraId="37B4D0F7" w14:textId="154EDBDA" w:rsidR="00D85632" w:rsidRPr="0064312C" w:rsidRDefault="00575209" w:rsidP="000B60F8">
      <w:pPr>
        <w:spacing w:line="276" w:lineRule="auto"/>
        <w:jc w:val="both"/>
      </w:pPr>
      <w:r w:rsidRPr="0064312C">
        <w:t xml:space="preserve">1) </w:t>
      </w:r>
      <w:r w:rsidR="00D85632" w:rsidRPr="0064312C">
        <w:t>systematyczne</w:t>
      </w:r>
      <w:r w:rsidR="00100971" w:rsidRPr="0064312C">
        <w:t xml:space="preserve"> </w:t>
      </w:r>
      <w:r w:rsidR="00D85632" w:rsidRPr="0064312C">
        <w:t>kontrolowanie</w:t>
      </w:r>
      <w:r w:rsidR="00100971" w:rsidRPr="0064312C">
        <w:t xml:space="preserve"> </w:t>
      </w:r>
      <w:r w:rsidR="00D85632" w:rsidRPr="0064312C">
        <w:t>obecności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każdej</w:t>
      </w:r>
      <w:r w:rsidR="00100971" w:rsidRPr="0064312C">
        <w:t xml:space="preserve"> </w:t>
      </w:r>
      <w:r w:rsidR="00D85632" w:rsidRPr="0064312C">
        <w:t>lekcji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zajęciach</w:t>
      </w:r>
      <w:r w:rsidR="00100971" w:rsidRPr="0064312C">
        <w:t xml:space="preserve"> </w:t>
      </w:r>
      <w:r w:rsidR="00D85632" w:rsidRPr="0064312C">
        <w:t>dodatkowych,</w:t>
      </w:r>
      <w:r w:rsidR="00100971" w:rsidRPr="0064312C">
        <w:t xml:space="preserve"> </w:t>
      </w:r>
      <w:r w:rsidR="00D85632" w:rsidRPr="0064312C">
        <w:t>reagowanie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spóźnienia,</w:t>
      </w:r>
      <w:r w:rsidR="00100971" w:rsidRPr="0064312C">
        <w:t xml:space="preserve"> </w:t>
      </w:r>
      <w:r w:rsidR="00D85632" w:rsidRPr="0064312C">
        <w:t>ucieczki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lekcji;</w:t>
      </w:r>
    </w:p>
    <w:p w14:paraId="2EC168DA" w14:textId="4D85F63F" w:rsidR="00D85632" w:rsidRPr="0064312C" w:rsidRDefault="00575209" w:rsidP="000B60F8">
      <w:pPr>
        <w:spacing w:line="276" w:lineRule="auto"/>
        <w:jc w:val="both"/>
      </w:pPr>
      <w:r w:rsidRPr="0064312C">
        <w:t xml:space="preserve">2) </w:t>
      </w:r>
      <w:r w:rsidR="00D85632" w:rsidRPr="0064312C">
        <w:t>systematyczne</w:t>
      </w:r>
      <w:r w:rsidR="00100971" w:rsidRPr="0064312C">
        <w:t xml:space="preserve"> </w:t>
      </w:r>
      <w:r w:rsidR="00D85632" w:rsidRPr="0064312C">
        <w:t>sprawdzanie</w:t>
      </w:r>
      <w:r w:rsidR="00100971" w:rsidRPr="0064312C">
        <w:t xml:space="preserve"> </w:t>
      </w:r>
      <w:r w:rsidR="00D85632" w:rsidRPr="0064312C">
        <w:t>obecności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zobowiązanych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przebywania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świetlicy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egzekwowanie</w:t>
      </w:r>
      <w:r w:rsidR="00100971" w:rsidRPr="0064312C">
        <w:t xml:space="preserve"> </w:t>
      </w:r>
      <w:r w:rsidR="00D85632" w:rsidRPr="0064312C">
        <w:t>przestrzegania</w:t>
      </w:r>
      <w:r w:rsidR="00100971" w:rsidRPr="0064312C">
        <w:t xml:space="preserve"> </w:t>
      </w:r>
      <w:r w:rsidR="00D85632" w:rsidRPr="0064312C">
        <w:t>regulaminu</w:t>
      </w:r>
      <w:r w:rsidR="00100971" w:rsidRPr="0064312C">
        <w:t xml:space="preserve"> </w:t>
      </w:r>
      <w:r w:rsidR="00D85632" w:rsidRPr="0064312C">
        <w:t>świetlicy;</w:t>
      </w:r>
    </w:p>
    <w:p w14:paraId="4CE033DC" w14:textId="6C1942D4" w:rsidR="00D85632" w:rsidRPr="0064312C" w:rsidRDefault="00575209" w:rsidP="000B60F8">
      <w:pPr>
        <w:spacing w:line="276" w:lineRule="auto"/>
        <w:jc w:val="both"/>
      </w:pPr>
      <w:r w:rsidRPr="0064312C">
        <w:t xml:space="preserve">3) </w:t>
      </w:r>
      <w:r w:rsidR="00D85632" w:rsidRPr="0064312C">
        <w:t>uświadomienie</w:t>
      </w:r>
      <w:r w:rsidR="00100971" w:rsidRPr="0064312C">
        <w:t xml:space="preserve"> </w:t>
      </w:r>
      <w:r w:rsidR="00D85632" w:rsidRPr="0064312C">
        <w:t>uczniom</w:t>
      </w:r>
      <w:r w:rsidR="00100971" w:rsidRPr="0064312C">
        <w:t xml:space="preserve"> </w:t>
      </w:r>
      <w:r w:rsidR="00D85632" w:rsidRPr="0064312C">
        <w:t>zagrożenia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podawanie</w:t>
      </w:r>
      <w:r w:rsidR="00100971" w:rsidRPr="0064312C">
        <w:t xml:space="preserve"> </w:t>
      </w:r>
      <w:r w:rsidR="00D85632" w:rsidRPr="0064312C">
        <w:t>sposobów</w:t>
      </w:r>
      <w:r w:rsidR="00100971" w:rsidRPr="0064312C">
        <w:t xml:space="preserve"> </w:t>
      </w:r>
      <w:r w:rsidR="00D85632" w:rsidRPr="0064312C">
        <w:t>przeciwdziałania</w:t>
      </w:r>
      <w:r w:rsidR="00100971" w:rsidRPr="0064312C">
        <w:t xml:space="preserve"> </w:t>
      </w:r>
      <w:r w:rsidR="00D85632" w:rsidRPr="0064312C">
        <w:t>im,</w:t>
      </w:r>
    </w:p>
    <w:p w14:paraId="50324F65" w14:textId="0E2DF4E9" w:rsidR="00D85632" w:rsidRPr="0064312C" w:rsidRDefault="00D85632" w:rsidP="000B60F8">
      <w:pPr>
        <w:spacing w:line="276" w:lineRule="auto"/>
        <w:jc w:val="both"/>
      </w:pPr>
      <w:proofErr w:type="gramStart"/>
      <w:r w:rsidRPr="0064312C">
        <w:t>sprawdzanie</w:t>
      </w:r>
      <w:proofErr w:type="gramEnd"/>
      <w:r w:rsidR="00100971" w:rsidRPr="0064312C">
        <w:t xml:space="preserve"> </w:t>
      </w:r>
      <w:r w:rsidRPr="0064312C">
        <w:t>warunków</w:t>
      </w:r>
      <w:r w:rsidR="00100971" w:rsidRPr="0064312C">
        <w:t xml:space="preserve"> </w:t>
      </w:r>
      <w:r w:rsidRPr="0064312C">
        <w:t>bezpieczeństwa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miejscach,</w:t>
      </w:r>
      <w:r w:rsidR="00100971" w:rsidRPr="0064312C">
        <w:t xml:space="preserve"> </w:t>
      </w:r>
      <w:r w:rsidRPr="0064312C">
        <w:t>gdzie</w:t>
      </w:r>
      <w:r w:rsidR="00100971" w:rsidRPr="0064312C">
        <w:t xml:space="preserve"> </w:t>
      </w:r>
      <w:r w:rsidRPr="0064312C">
        <w:t>prowadzone</w:t>
      </w:r>
      <w:r w:rsidR="00100971" w:rsidRPr="0064312C">
        <w:t xml:space="preserve"> </w:t>
      </w:r>
      <w:r w:rsidRPr="0064312C">
        <w:t>są</w:t>
      </w:r>
      <w:r w:rsidR="00100971" w:rsidRPr="0064312C">
        <w:t xml:space="preserve"> </w:t>
      </w:r>
      <w:r w:rsidRPr="0064312C">
        <w:t>zajęcia</w:t>
      </w:r>
      <w:r w:rsidR="00100971" w:rsidRPr="0064312C">
        <w:t xml:space="preserve"> </w:t>
      </w:r>
      <w:r w:rsidRPr="0064312C">
        <w:t>(dostrzeżone</w:t>
      </w:r>
      <w:r w:rsidR="00100971" w:rsidRPr="0064312C">
        <w:t xml:space="preserve"> </w:t>
      </w:r>
      <w:r w:rsidRPr="0064312C">
        <w:t>zagrożenie</w:t>
      </w:r>
      <w:r w:rsidR="00100971" w:rsidRPr="0064312C">
        <w:t xml:space="preserve"> </w:t>
      </w:r>
      <w:r w:rsidRPr="0064312C">
        <w:t>usunąć</w:t>
      </w:r>
      <w:r w:rsidR="00100971" w:rsidRPr="0064312C">
        <w:t xml:space="preserve"> </w:t>
      </w:r>
      <w:r w:rsidRPr="0064312C">
        <w:t>lub</w:t>
      </w:r>
      <w:r w:rsidR="00100971" w:rsidRPr="0064312C">
        <w:t xml:space="preserve"> </w:t>
      </w:r>
      <w:r w:rsidRPr="0064312C">
        <w:t>zgłosić</w:t>
      </w:r>
      <w:r w:rsidR="00100971" w:rsidRPr="0064312C">
        <w:t xml:space="preserve"> </w:t>
      </w:r>
      <w:r w:rsidRPr="0064312C">
        <w:t>Dyrektorowi</w:t>
      </w:r>
      <w:r w:rsidR="00100971" w:rsidRPr="0064312C">
        <w:t xml:space="preserve"> </w:t>
      </w:r>
      <w:r w:rsidRPr="0064312C">
        <w:t>szkoły);</w:t>
      </w:r>
    </w:p>
    <w:p w14:paraId="351CB2AE" w14:textId="38B92445" w:rsidR="00D85632" w:rsidRPr="0064312C" w:rsidRDefault="00575209" w:rsidP="000B60F8">
      <w:pPr>
        <w:spacing w:line="276" w:lineRule="auto"/>
        <w:jc w:val="both"/>
      </w:pPr>
      <w:r w:rsidRPr="0064312C">
        <w:t xml:space="preserve">4) </w:t>
      </w:r>
      <w:r w:rsidR="00D85632" w:rsidRPr="0064312C">
        <w:t>reagowanie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wszelkie</w:t>
      </w:r>
      <w:r w:rsidR="00100971" w:rsidRPr="0064312C">
        <w:t xml:space="preserve"> </w:t>
      </w:r>
      <w:r w:rsidR="00D85632" w:rsidRPr="0064312C">
        <w:t>dostrzeżone</w:t>
      </w:r>
      <w:r w:rsidR="00100971" w:rsidRPr="0064312C">
        <w:t xml:space="preserve"> </w:t>
      </w:r>
      <w:r w:rsidR="00D85632" w:rsidRPr="0064312C">
        <w:t>sytuacje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zachowania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stanowiące</w:t>
      </w:r>
      <w:r w:rsidR="00100971" w:rsidRPr="0064312C">
        <w:t xml:space="preserve"> </w:t>
      </w:r>
      <w:r w:rsidR="00D85632" w:rsidRPr="0064312C">
        <w:t>zagrożenie</w:t>
      </w:r>
      <w:r w:rsidR="00100971" w:rsidRPr="0064312C">
        <w:t xml:space="preserve"> </w:t>
      </w:r>
      <w:r w:rsidR="00D85632" w:rsidRPr="0064312C">
        <w:t>bezpieczeństwa</w:t>
      </w:r>
      <w:r w:rsidR="00100971" w:rsidRPr="0064312C">
        <w:t xml:space="preserve"> </w:t>
      </w:r>
      <w:r w:rsidR="00D85632" w:rsidRPr="0064312C">
        <w:t>uczniów;</w:t>
      </w:r>
    </w:p>
    <w:p w14:paraId="28FF80A6" w14:textId="3D23FC59" w:rsidR="00D85632" w:rsidRPr="0064312C" w:rsidRDefault="00575209" w:rsidP="000B60F8">
      <w:pPr>
        <w:spacing w:line="276" w:lineRule="auto"/>
        <w:jc w:val="both"/>
      </w:pPr>
      <w:r w:rsidRPr="0064312C">
        <w:t xml:space="preserve">5) </w:t>
      </w:r>
      <w:r w:rsidR="00D85632" w:rsidRPr="0064312C">
        <w:t>zwracanie</w:t>
      </w:r>
      <w:r w:rsidR="00100971" w:rsidRPr="0064312C">
        <w:t xml:space="preserve"> </w:t>
      </w:r>
      <w:r w:rsidR="00D85632" w:rsidRPr="0064312C">
        <w:t>uwagi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osoby</w:t>
      </w:r>
      <w:r w:rsidR="00100971" w:rsidRPr="0064312C">
        <w:t xml:space="preserve"> </w:t>
      </w:r>
      <w:r w:rsidR="00D85632" w:rsidRPr="0064312C">
        <w:t>postronne</w:t>
      </w:r>
      <w:r w:rsidR="00100971" w:rsidRPr="0064312C">
        <w:t xml:space="preserve"> </w:t>
      </w:r>
      <w:r w:rsidR="00D85632" w:rsidRPr="0064312C">
        <w:t>przebywające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terenie</w:t>
      </w:r>
      <w:r w:rsidR="00100971" w:rsidRPr="0064312C">
        <w:t xml:space="preserve"> </w:t>
      </w:r>
      <w:r w:rsidR="00D85632" w:rsidRPr="0064312C">
        <w:t>szkoły;</w:t>
      </w:r>
    </w:p>
    <w:p w14:paraId="6CF7260F" w14:textId="44057145" w:rsidR="00D85632" w:rsidRPr="0064312C" w:rsidRDefault="00575209" w:rsidP="000B60F8">
      <w:pPr>
        <w:spacing w:line="276" w:lineRule="auto"/>
        <w:jc w:val="both"/>
      </w:pPr>
      <w:r w:rsidRPr="0064312C">
        <w:t xml:space="preserve">6) </w:t>
      </w:r>
      <w:r w:rsidR="00D85632" w:rsidRPr="0064312C">
        <w:t>niezwłocznie</w:t>
      </w:r>
      <w:r w:rsidR="00100971" w:rsidRPr="0064312C">
        <w:t xml:space="preserve"> </w:t>
      </w:r>
      <w:r w:rsidR="00D85632" w:rsidRPr="0064312C">
        <w:t>zawiadamianie</w:t>
      </w:r>
      <w:r w:rsidR="00100971" w:rsidRPr="0064312C">
        <w:t xml:space="preserve"> </w:t>
      </w:r>
      <w:r w:rsidR="00D85632" w:rsidRPr="0064312C">
        <w:t>Dyrektora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wszelkich</w:t>
      </w:r>
      <w:r w:rsidR="00100971" w:rsidRPr="0064312C">
        <w:t xml:space="preserve"> </w:t>
      </w:r>
      <w:r w:rsidR="00D85632" w:rsidRPr="0064312C">
        <w:t>dostrzeżonych</w:t>
      </w:r>
      <w:r w:rsidR="00100971" w:rsidRPr="0064312C">
        <w:t xml:space="preserve"> </w:t>
      </w:r>
      <w:r w:rsidR="00D85632" w:rsidRPr="0064312C">
        <w:t>zdarzeniach,</w:t>
      </w:r>
      <w:r w:rsidR="00100971" w:rsidRPr="0064312C">
        <w:t xml:space="preserve"> </w:t>
      </w:r>
      <w:r w:rsidR="00D85632" w:rsidRPr="0064312C">
        <w:t>noszących</w:t>
      </w:r>
      <w:r w:rsidR="00100971" w:rsidRPr="0064312C">
        <w:t xml:space="preserve"> </w:t>
      </w:r>
      <w:r w:rsidR="00D85632" w:rsidRPr="0064312C">
        <w:t>znamiona</w:t>
      </w:r>
      <w:r w:rsidR="00100971" w:rsidRPr="0064312C">
        <w:t xml:space="preserve"> </w:t>
      </w:r>
      <w:r w:rsidR="00D85632" w:rsidRPr="0064312C">
        <w:t>przestępstwa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stanowiących</w:t>
      </w:r>
      <w:r w:rsidR="00100971" w:rsidRPr="0064312C">
        <w:t xml:space="preserve"> </w:t>
      </w:r>
      <w:r w:rsidR="00D85632" w:rsidRPr="0064312C">
        <w:t>zagrożenie</w:t>
      </w:r>
      <w:r w:rsidR="00100971" w:rsidRPr="0064312C">
        <w:t xml:space="preserve"> </w:t>
      </w:r>
      <w:r w:rsidR="00D85632" w:rsidRPr="0064312C">
        <w:t>dla</w:t>
      </w:r>
      <w:r w:rsidR="00100971" w:rsidRPr="0064312C">
        <w:t xml:space="preserve"> </w:t>
      </w:r>
      <w:r w:rsidR="00D85632" w:rsidRPr="0064312C">
        <w:t>zdrowia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życia</w:t>
      </w:r>
      <w:r w:rsidR="00100971" w:rsidRPr="0064312C">
        <w:t xml:space="preserve"> </w:t>
      </w:r>
      <w:r w:rsidR="00D85632" w:rsidRPr="0064312C">
        <w:t>uczniów.</w:t>
      </w:r>
    </w:p>
    <w:p w14:paraId="607C11C5" w14:textId="1C90952D" w:rsidR="00D85632" w:rsidRPr="0064312C" w:rsidRDefault="00575209" w:rsidP="000B60F8">
      <w:pPr>
        <w:spacing w:line="276" w:lineRule="auto"/>
        <w:jc w:val="both"/>
      </w:pPr>
      <w:r w:rsidRPr="0064312C">
        <w:t xml:space="preserve">3. </w:t>
      </w:r>
      <w:r w:rsidR="00D85632" w:rsidRPr="0064312C">
        <w:t>W</w:t>
      </w:r>
      <w:r w:rsidR="00100971" w:rsidRPr="0064312C">
        <w:t xml:space="preserve"> </w:t>
      </w:r>
      <w:r w:rsidR="00D85632" w:rsidRPr="0064312C">
        <w:t>razie</w:t>
      </w:r>
      <w:r w:rsidR="00100971" w:rsidRPr="0064312C">
        <w:t xml:space="preserve"> </w:t>
      </w:r>
      <w:r w:rsidR="00D85632" w:rsidRPr="0064312C">
        <w:t>wypadku</w:t>
      </w:r>
      <w:r w:rsidR="00100971" w:rsidRPr="0064312C">
        <w:t xml:space="preserve"> </w:t>
      </w:r>
      <w:r w:rsidR="00D85632" w:rsidRPr="0064312C">
        <w:t>należy</w:t>
      </w:r>
      <w:r w:rsidR="00100971" w:rsidRPr="0064312C">
        <w:t xml:space="preserve"> </w:t>
      </w:r>
      <w:r w:rsidR="00D85632" w:rsidRPr="0064312C">
        <w:t>udzielić</w:t>
      </w:r>
      <w:r w:rsidR="00100971" w:rsidRPr="0064312C">
        <w:t xml:space="preserve"> </w:t>
      </w:r>
      <w:r w:rsidR="00D85632" w:rsidRPr="0064312C">
        <w:t>pierwszej</w:t>
      </w:r>
      <w:r w:rsidR="00100971" w:rsidRPr="0064312C">
        <w:t xml:space="preserve"> </w:t>
      </w:r>
      <w:r w:rsidR="00D85632" w:rsidRPr="0064312C">
        <w:t>pomocy,</w:t>
      </w:r>
      <w:r w:rsidR="00100971" w:rsidRPr="0064312C">
        <w:t xml:space="preserve"> </w:t>
      </w:r>
      <w:r w:rsidR="00D85632" w:rsidRPr="0064312C">
        <w:t>zawiadomić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wezwać</w:t>
      </w:r>
      <w:r w:rsidR="00100971" w:rsidRPr="0064312C">
        <w:t xml:space="preserve"> </w:t>
      </w:r>
      <w:r w:rsidR="00D85632" w:rsidRPr="0064312C">
        <w:t>pielęgniarkę,</w:t>
      </w:r>
      <w:r w:rsidR="00100971" w:rsidRPr="0064312C">
        <w:t xml:space="preserve"> </w:t>
      </w:r>
      <w:r w:rsidR="00D85632" w:rsidRPr="0064312C">
        <w:br/>
        <w:t>w</w:t>
      </w:r>
      <w:r w:rsidR="00100971" w:rsidRPr="0064312C">
        <w:t xml:space="preserve"> </w:t>
      </w:r>
      <w:r w:rsidR="00D85632" w:rsidRPr="0064312C">
        <w:t>razie</w:t>
      </w:r>
      <w:r w:rsidR="00100971" w:rsidRPr="0064312C">
        <w:t xml:space="preserve"> </w:t>
      </w:r>
      <w:r w:rsidR="00D85632" w:rsidRPr="0064312C">
        <w:t>potrzeby</w:t>
      </w:r>
      <w:r w:rsidR="00100971" w:rsidRPr="0064312C">
        <w:t xml:space="preserve"> </w:t>
      </w:r>
      <w:r w:rsidR="00D85632" w:rsidRPr="0064312C">
        <w:t>wezwać</w:t>
      </w:r>
      <w:r w:rsidR="00100971" w:rsidRPr="0064312C">
        <w:t xml:space="preserve"> </w:t>
      </w:r>
      <w:r w:rsidR="00D85632" w:rsidRPr="0064312C">
        <w:t>pogotowie</w:t>
      </w:r>
      <w:r w:rsidR="00100971" w:rsidRPr="0064312C">
        <w:t xml:space="preserve"> </w:t>
      </w:r>
      <w:r w:rsidR="00D85632" w:rsidRPr="0064312C">
        <w:t>ratunkowe</w:t>
      </w:r>
      <w:r w:rsidR="00100971" w:rsidRPr="0064312C">
        <w:t xml:space="preserve"> </w:t>
      </w:r>
      <w:r w:rsidR="00D85632" w:rsidRPr="0064312C">
        <w:t>(każdy</w:t>
      </w:r>
      <w:r w:rsidR="00100971" w:rsidRPr="0064312C">
        <w:t xml:space="preserve"> </w:t>
      </w:r>
      <w:r w:rsidR="00D85632" w:rsidRPr="0064312C">
        <w:t>wypadek</w:t>
      </w:r>
      <w:r w:rsidR="00100971" w:rsidRPr="0064312C">
        <w:t xml:space="preserve"> </w:t>
      </w:r>
      <w:r w:rsidR="00D85632" w:rsidRPr="0064312C">
        <w:t>należy</w:t>
      </w:r>
      <w:r w:rsidR="00100971" w:rsidRPr="0064312C">
        <w:t xml:space="preserve"> </w:t>
      </w:r>
      <w:proofErr w:type="gramStart"/>
      <w:r w:rsidR="00D85632" w:rsidRPr="0064312C">
        <w:t>odnotować</w:t>
      </w:r>
      <w:r w:rsidR="006505FE">
        <w:t xml:space="preserve">              </w:t>
      </w:r>
      <w:r w:rsidR="00100971" w:rsidRPr="0064312C">
        <w:t xml:space="preserve"> </w:t>
      </w:r>
      <w:r w:rsidR="00D85632" w:rsidRPr="0064312C">
        <w:t>w</w:t>
      </w:r>
      <w:proofErr w:type="gramEnd"/>
      <w:r w:rsidR="00100971" w:rsidRPr="0064312C">
        <w:t xml:space="preserve"> </w:t>
      </w:r>
      <w:r w:rsidR="00D85632" w:rsidRPr="0064312C">
        <w:t>„zeszycie</w:t>
      </w:r>
      <w:r w:rsidR="00100971" w:rsidRPr="0064312C">
        <w:t xml:space="preserve"> </w:t>
      </w:r>
      <w:r w:rsidR="00D85632" w:rsidRPr="0064312C">
        <w:t>wypadków”,</w:t>
      </w:r>
      <w:r w:rsidR="00100971" w:rsidRPr="0064312C">
        <w:t xml:space="preserve"> </w:t>
      </w:r>
      <w:r w:rsidR="00D85632" w:rsidRPr="0064312C">
        <w:t>znajdującym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sekretariacie</w:t>
      </w:r>
      <w:r w:rsidR="00100971" w:rsidRPr="0064312C">
        <w:t xml:space="preserve"> </w:t>
      </w:r>
      <w:r w:rsidR="00D85632" w:rsidRPr="0064312C">
        <w:t>szkoły).</w:t>
      </w:r>
      <w:r w:rsidR="00100971" w:rsidRPr="0064312C">
        <w:t xml:space="preserve"> </w:t>
      </w:r>
    </w:p>
    <w:p w14:paraId="25967101" w14:textId="77777777" w:rsidR="00575209" w:rsidRPr="0064312C" w:rsidRDefault="00575209" w:rsidP="000B60F8">
      <w:pPr>
        <w:spacing w:line="276" w:lineRule="auto"/>
        <w:jc w:val="both"/>
      </w:pPr>
      <w:r w:rsidRPr="0064312C">
        <w:t xml:space="preserve">4. </w:t>
      </w:r>
      <w:r w:rsidR="00D85632" w:rsidRPr="0064312C">
        <w:t>Jeżeli</w:t>
      </w:r>
      <w:r w:rsidR="00100971" w:rsidRPr="0064312C">
        <w:t xml:space="preserve"> </w:t>
      </w:r>
      <w:r w:rsidR="00D85632" w:rsidRPr="0064312C">
        <w:t>stan</w:t>
      </w:r>
      <w:r w:rsidR="00100971" w:rsidRPr="0064312C">
        <w:t xml:space="preserve"> </w:t>
      </w:r>
      <w:r w:rsidR="00D85632" w:rsidRPr="0064312C">
        <w:t>zagrożenia</w:t>
      </w:r>
      <w:r w:rsidR="00100971" w:rsidRPr="0064312C">
        <w:t xml:space="preserve"> </w:t>
      </w:r>
      <w:r w:rsidR="00D85632" w:rsidRPr="0064312C">
        <w:t>powstanie</w:t>
      </w:r>
      <w:r w:rsidR="00100971" w:rsidRPr="0064312C">
        <w:t xml:space="preserve"> </w:t>
      </w:r>
      <w:r w:rsidR="00D85632" w:rsidRPr="0064312C">
        <w:t>lub</w:t>
      </w:r>
      <w:r w:rsidR="00100971" w:rsidRPr="0064312C">
        <w:t xml:space="preserve"> </w:t>
      </w:r>
      <w:r w:rsidR="00D85632" w:rsidRPr="0064312C">
        <w:t>ujawni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czasie</w:t>
      </w:r>
      <w:r w:rsidR="00100971" w:rsidRPr="0064312C">
        <w:t xml:space="preserve"> </w:t>
      </w:r>
      <w:r w:rsidR="00D85632" w:rsidRPr="0064312C">
        <w:t>zajęć</w:t>
      </w:r>
      <w:r w:rsidR="00100971" w:rsidRPr="0064312C">
        <w:t xml:space="preserve"> </w:t>
      </w:r>
      <w:r w:rsidR="00D85632" w:rsidRPr="0064312C">
        <w:t>-</w:t>
      </w:r>
      <w:r w:rsidR="00100971" w:rsidRPr="0064312C">
        <w:t xml:space="preserve"> </w:t>
      </w:r>
      <w:r w:rsidR="00D85632" w:rsidRPr="0064312C">
        <w:t>niezwłocznie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je</w:t>
      </w:r>
      <w:r w:rsidR="00100971" w:rsidRPr="0064312C">
        <w:t xml:space="preserve"> </w:t>
      </w:r>
      <w:r w:rsidR="00D85632" w:rsidRPr="0064312C">
        <w:t>przerywa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wyprowadza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zagrożonych</w:t>
      </w:r>
      <w:r w:rsidR="00100971" w:rsidRPr="0064312C">
        <w:t xml:space="preserve"> </w:t>
      </w:r>
      <w:r w:rsidR="00D85632" w:rsidRPr="0064312C">
        <w:t>miejsc</w:t>
      </w:r>
      <w:r w:rsidR="00100971" w:rsidRPr="0064312C">
        <w:t xml:space="preserve"> </w:t>
      </w:r>
      <w:r w:rsidR="00D85632" w:rsidRPr="0064312C">
        <w:t>osoby</w:t>
      </w:r>
      <w:r w:rsidR="00100971" w:rsidRPr="0064312C">
        <w:t xml:space="preserve"> </w:t>
      </w:r>
      <w:r w:rsidR="00D85632" w:rsidRPr="0064312C">
        <w:t>powierzone</w:t>
      </w:r>
      <w:r w:rsidR="00100971" w:rsidRPr="0064312C">
        <w:t xml:space="preserve"> </w:t>
      </w:r>
      <w:r w:rsidR="00D85632" w:rsidRPr="0064312C">
        <w:t>opiece</w:t>
      </w:r>
      <w:r w:rsidR="00100971" w:rsidRPr="0064312C">
        <w:t xml:space="preserve"> </w:t>
      </w:r>
      <w:r w:rsidR="00D85632" w:rsidRPr="0064312C">
        <w:t>szkoły.</w:t>
      </w:r>
    </w:p>
    <w:p w14:paraId="7284F321" w14:textId="2682C960" w:rsidR="00575209" w:rsidRPr="0064312C" w:rsidRDefault="00575209" w:rsidP="000B60F8">
      <w:pPr>
        <w:spacing w:line="276" w:lineRule="auto"/>
        <w:jc w:val="both"/>
      </w:pPr>
      <w:r w:rsidRPr="0064312C">
        <w:t xml:space="preserve">5. </w:t>
      </w:r>
      <w:r w:rsidR="00D85632" w:rsidRPr="0064312C">
        <w:t>Pomieszczenia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szczególności</w:t>
      </w:r>
      <w:r w:rsidR="00100971" w:rsidRPr="0064312C">
        <w:t xml:space="preserve"> </w:t>
      </w:r>
      <w:r w:rsidR="00D85632" w:rsidRPr="0064312C">
        <w:t>pokój</w:t>
      </w:r>
      <w:r w:rsidR="00100971" w:rsidRPr="0064312C">
        <w:t xml:space="preserve"> </w:t>
      </w:r>
      <w:r w:rsidR="00D85632" w:rsidRPr="0064312C">
        <w:t>nauczycielski,</w:t>
      </w:r>
      <w:r w:rsidR="00100971" w:rsidRPr="0064312C">
        <w:t xml:space="preserve"> </w:t>
      </w:r>
      <w:r w:rsidR="00D85632" w:rsidRPr="0064312C">
        <w:t>pokój</w:t>
      </w:r>
      <w:r w:rsidR="00100971" w:rsidRPr="0064312C">
        <w:t xml:space="preserve"> </w:t>
      </w:r>
      <w:r w:rsidR="00D85632" w:rsidRPr="0064312C">
        <w:t>nauczycieli</w:t>
      </w:r>
      <w:r w:rsidR="00100971" w:rsidRPr="0064312C">
        <w:t xml:space="preserve"> </w:t>
      </w:r>
      <w:r w:rsidR="00D85632" w:rsidRPr="0064312C">
        <w:t>wychowania</w:t>
      </w:r>
      <w:r w:rsidR="00100971" w:rsidRPr="0064312C">
        <w:t xml:space="preserve"> </w:t>
      </w:r>
      <w:r w:rsidR="00D85632" w:rsidRPr="0064312C">
        <w:t>fizycznego</w:t>
      </w:r>
      <w:r w:rsidR="00A80F40">
        <w:t>, gabinet pielęgniarki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kuchnię,</w:t>
      </w:r>
      <w:r w:rsidR="00100971" w:rsidRPr="0064312C">
        <w:t xml:space="preserve"> </w:t>
      </w:r>
      <w:r w:rsidR="00D85632" w:rsidRPr="0064312C">
        <w:t>wyposaża</w:t>
      </w:r>
      <w:r w:rsidR="00100971" w:rsidRPr="0064312C">
        <w:t xml:space="preserve"> </w:t>
      </w:r>
      <w:r w:rsidR="00D85632" w:rsidRPr="0064312C">
        <w:t>się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apteczki</w:t>
      </w:r>
      <w:r w:rsidR="00100971" w:rsidRPr="0064312C">
        <w:t xml:space="preserve"> </w:t>
      </w:r>
      <w:r w:rsidR="00D85632" w:rsidRPr="0064312C">
        <w:t>zaopatrzone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środki</w:t>
      </w:r>
      <w:r w:rsidR="00100971" w:rsidRPr="0064312C">
        <w:t xml:space="preserve"> </w:t>
      </w:r>
      <w:r w:rsidR="00D85632" w:rsidRPr="0064312C">
        <w:t>niezbędne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udzielania</w:t>
      </w:r>
      <w:r w:rsidR="00100971" w:rsidRPr="0064312C">
        <w:t xml:space="preserve"> </w:t>
      </w:r>
      <w:r w:rsidR="00D85632" w:rsidRPr="0064312C">
        <w:t>pierwszej</w:t>
      </w:r>
      <w:r w:rsidR="00100971" w:rsidRPr="0064312C">
        <w:t xml:space="preserve"> </w:t>
      </w:r>
      <w:r w:rsidR="00D85632" w:rsidRPr="0064312C">
        <w:t>pomocy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instrukcję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zasadach</w:t>
      </w:r>
      <w:r w:rsidR="00100971" w:rsidRPr="0064312C">
        <w:t xml:space="preserve"> </w:t>
      </w:r>
      <w:r w:rsidR="00D85632" w:rsidRPr="0064312C">
        <w:t>udzielania</w:t>
      </w:r>
      <w:r w:rsidR="00100971" w:rsidRPr="0064312C">
        <w:t xml:space="preserve"> </w:t>
      </w:r>
      <w:r w:rsidR="00D85632" w:rsidRPr="0064312C">
        <w:t>tej</w:t>
      </w:r>
      <w:r w:rsidR="00100971" w:rsidRPr="0064312C">
        <w:t xml:space="preserve"> </w:t>
      </w:r>
      <w:r w:rsidR="00D85632" w:rsidRPr="0064312C">
        <w:t>pomocy.</w:t>
      </w:r>
    </w:p>
    <w:p w14:paraId="39A3C6AE" w14:textId="77777777" w:rsidR="00575209" w:rsidRPr="0064312C" w:rsidRDefault="00575209" w:rsidP="000B60F8">
      <w:pPr>
        <w:spacing w:line="276" w:lineRule="auto"/>
        <w:jc w:val="both"/>
      </w:pPr>
      <w:r w:rsidRPr="0064312C">
        <w:t xml:space="preserve">6. </w:t>
      </w:r>
      <w:r w:rsidR="00D85632" w:rsidRPr="0064312C">
        <w:t>Nauczyciele,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szczególności</w:t>
      </w:r>
      <w:r w:rsidR="00100971" w:rsidRPr="0064312C">
        <w:t xml:space="preserve"> </w:t>
      </w:r>
      <w:r w:rsidR="00D85632" w:rsidRPr="0064312C">
        <w:t>prowadzący</w:t>
      </w:r>
      <w:r w:rsidR="00100971" w:rsidRPr="0064312C">
        <w:t xml:space="preserve"> </w:t>
      </w:r>
      <w:r w:rsidR="00D85632" w:rsidRPr="0064312C">
        <w:t>zajęcia</w:t>
      </w:r>
      <w:r w:rsidR="00100971" w:rsidRPr="0064312C">
        <w:t xml:space="preserve"> </w:t>
      </w:r>
      <w:r w:rsidR="00D85632" w:rsidRPr="0064312C">
        <w:t>wychowania</w:t>
      </w:r>
      <w:r w:rsidR="00100971" w:rsidRPr="0064312C">
        <w:t xml:space="preserve"> </w:t>
      </w:r>
      <w:r w:rsidR="00D85632" w:rsidRPr="0064312C">
        <w:t>fizycznego,</w:t>
      </w:r>
      <w:r w:rsidR="00100971" w:rsidRPr="0064312C">
        <w:t xml:space="preserve"> </w:t>
      </w:r>
      <w:r w:rsidR="00D85632" w:rsidRPr="0064312C">
        <w:t>podlegają</w:t>
      </w:r>
      <w:r w:rsidR="00100971" w:rsidRPr="0064312C">
        <w:t xml:space="preserve"> </w:t>
      </w:r>
      <w:r w:rsidR="00D85632" w:rsidRPr="0064312C">
        <w:t>przeszkoleniu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zakresie</w:t>
      </w:r>
      <w:r w:rsidR="00100971" w:rsidRPr="0064312C">
        <w:t xml:space="preserve"> </w:t>
      </w:r>
      <w:r w:rsidR="00D85632" w:rsidRPr="0064312C">
        <w:t>udzielania</w:t>
      </w:r>
      <w:r w:rsidR="00100971" w:rsidRPr="0064312C">
        <w:t xml:space="preserve"> </w:t>
      </w:r>
      <w:r w:rsidR="00D85632" w:rsidRPr="0064312C">
        <w:t>pierwszej</w:t>
      </w:r>
      <w:r w:rsidR="00100971" w:rsidRPr="0064312C">
        <w:t xml:space="preserve"> </w:t>
      </w:r>
      <w:r w:rsidR="00D85632" w:rsidRPr="0064312C">
        <w:t>pomocy.</w:t>
      </w:r>
    </w:p>
    <w:p w14:paraId="72A08ABC" w14:textId="3FBEEA25" w:rsidR="00D85632" w:rsidRPr="0064312C" w:rsidRDefault="00575209" w:rsidP="000B60F8">
      <w:pPr>
        <w:spacing w:line="276" w:lineRule="auto"/>
        <w:jc w:val="both"/>
      </w:pPr>
      <w:r w:rsidRPr="0064312C">
        <w:t xml:space="preserve">7. </w:t>
      </w:r>
      <w:r w:rsidR="00D85632" w:rsidRPr="0064312C">
        <w:t>Udział</w:t>
      </w:r>
      <w:r w:rsidR="00100971" w:rsidRPr="0064312C">
        <w:t xml:space="preserve"> </w:t>
      </w:r>
      <w:r w:rsidR="00D85632" w:rsidRPr="0064312C">
        <w:t>uczniów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pracach</w:t>
      </w:r>
      <w:r w:rsidR="00100971" w:rsidRPr="0064312C">
        <w:t xml:space="preserve"> </w:t>
      </w:r>
      <w:r w:rsidR="00D85632" w:rsidRPr="0064312C">
        <w:t>na</w:t>
      </w:r>
      <w:r w:rsidR="00100971" w:rsidRPr="0064312C">
        <w:t xml:space="preserve"> </w:t>
      </w:r>
      <w:r w:rsidR="00D85632" w:rsidRPr="0064312C">
        <w:t>rzecz</w:t>
      </w:r>
      <w:r w:rsidR="00100971" w:rsidRPr="0064312C">
        <w:t xml:space="preserve"> </w:t>
      </w:r>
      <w:r w:rsidR="00D85632" w:rsidRPr="0064312C">
        <w:t>szkoły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środowiska</w:t>
      </w:r>
      <w:r w:rsidR="00100971" w:rsidRPr="0064312C">
        <w:t xml:space="preserve"> </w:t>
      </w:r>
      <w:r w:rsidR="00D85632" w:rsidRPr="0064312C">
        <w:t>może</w:t>
      </w:r>
      <w:r w:rsidR="00100971" w:rsidRPr="0064312C">
        <w:t xml:space="preserve"> </w:t>
      </w:r>
      <w:r w:rsidR="00D85632" w:rsidRPr="0064312C">
        <w:t>mieć</w:t>
      </w:r>
      <w:r w:rsidR="00100971" w:rsidRPr="0064312C">
        <w:t xml:space="preserve"> </w:t>
      </w:r>
      <w:r w:rsidR="00D85632" w:rsidRPr="0064312C">
        <w:t>miejsce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zaopatrzeniu</w:t>
      </w:r>
      <w:r w:rsidR="00100971" w:rsidRPr="0064312C">
        <w:t xml:space="preserve"> </w:t>
      </w:r>
      <w:r w:rsidR="00D85632" w:rsidRPr="0064312C">
        <w:t>ich</w:t>
      </w:r>
      <w:r w:rsidR="00100971" w:rsidRPr="0064312C">
        <w:t xml:space="preserve"> </w:t>
      </w:r>
      <w:r w:rsidR="00D85632" w:rsidRPr="0064312C">
        <w:t>w</w:t>
      </w:r>
      <w:r w:rsidR="00100971" w:rsidRPr="0064312C">
        <w:t xml:space="preserve"> </w:t>
      </w:r>
      <w:r w:rsidR="00D85632" w:rsidRPr="0064312C">
        <w:t>odpowiednie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wykonywanych</w:t>
      </w:r>
      <w:r w:rsidR="00100971" w:rsidRPr="0064312C">
        <w:t xml:space="preserve"> </w:t>
      </w:r>
      <w:r w:rsidR="00D85632" w:rsidRPr="0064312C">
        <w:t>prac</w:t>
      </w:r>
      <w:r w:rsidR="00100971" w:rsidRPr="0064312C">
        <w:t xml:space="preserve"> </w:t>
      </w:r>
      <w:r w:rsidR="00D85632" w:rsidRPr="0064312C">
        <w:t>urządzenia,</w:t>
      </w:r>
      <w:r w:rsidR="00100971" w:rsidRPr="0064312C">
        <w:t xml:space="preserve"> </w:t>
      </w:r>
      <w:r w:rsidR="00D85632" w:rsidRPr="0064312C">
        <w:t>sprzęt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środki</w:t>
      </w:r>
      <w:r w:rsidR="00100971" w:rsidRPr="0064312C">
        <w:t xml:space="preserve"> </w:t>
      </w:r>
      <w:r w:rsidR="00D85632" w:rsidRPr="0064312C">
        <w:t>ochrony</w:t>
      </w:r>
      <w:r w:rsidR="00100971" w:rsidRPr="0064312C">
        <w:t xml:space="preserve"> </w:t>
      </w:r>
      <w:r w:rsidR="00D85632" w:rsidRPr="0064312C">
        <w:t>indywidualnej</w:t>
      </w:r>
      <w:r w:rsidR="00100971" w:rsidRPr="0064312C">
        <w:t xml:space="preserve">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po</w:t>
      </w:r>
      <w:r w:rsidR="00100971" w:rsidRPr="0064312C">
        <w:t xml:space="preserve"> </w:t>
      </w:r>
      <w:r w:rsidR="00D85632" w:rsidRPr="0064312C">
        <w:t>zapewnieniu</w:t>
      </w:r>
      <w:r w:rsidR="00100971" w:rsidRPr="0064312C">
        <w:t xml:space="preserve"> </w:t>
      </w:r>
      <w:r w:rsidR="00D85632" w:rsidRPr="0064312C">
        <w:t>właściwego</w:t>
      </w:r>
      <w:r w:rsidR="00100971" w:rsidRPr="0064312C">
        <w:t xml:space="preserve"> </w:t>
      </w:r>
      <w:r w:rsidR="00D85632" w:rsidRPr="0064312C">
        <w:t>nadzoru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bezpiecznych</w:t>
      </w:r>
      <w:r w:rsidR="00100971" w:rsidRPr="0064312C">
        <w:t xml:space="preserve"> </w:t>
      </w:r>
      <w:r w:rsidR="00D85632" w:rsidRPr="0064312C">
        <w:t>warunków</w:t>
      </w:r>
      <w:r w:rsidR="00100971" w:rsidRPr="0064312C">
        <w:t xml:space="preserve"> </w:t>
      </w:r>
      <w:r w:rsidR="00D85632" w:rsidRPr="0064312C">
        <w:t>pracy.</w:t>
      </w:r>
    </w:p>
    <w:p w14:paraId="6F1FEC22" w14:textId="77777777" w:rsidR="004B0152" w:rsidRPr="0064312C" w:rsidRDefault="004B0152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</w:p>
    <w:p w14:paraId="287D2448" w14:textId="1A29761E" w:rsidR="004B0152" w:rsidRPr="0064312C" w:rsidRDefault="004B0152" w:rsidP="000B60F8">
      <w:pPr>
        <w:widowControl w:val="0"/>
        <w:shd w:val="clear" w:color="auto" w:fill="FFFFFF" w:themeFill="background1"/>
        <w:tabs>
          <w:tab w:val="center" w:pos="284"/>
        </w:tabs>
        <w:spacing w:line="276" w:lineRule="auto"/>
        <w:jc w:val="both"/>
        <w:rPr>
          <w:b/>
          <w:bCs/>
        </w:rPr>
      </w:pPr>
      <w:bookmarkStart w:id="287" w:name="_Hlk97638454"/>
      <w:bookmarkStart w:id="288" w:name="_Hlk97638463"/>
      <w:r w:rsidRPr="0064312C">
        <w:rPr>
          <w:b/>
          <w:bCs/>
        </w:rPr>
        <w:t>§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15</w:t>
      </w:r>
      <w:r w:rsidR="00971518" w:rsidRPr="0064312C">
        <w:rPr>
          <w:b/>
          <w:bCs/>
        </w:rPr>
        <w:t>0</w:t>
      </w:r>
      <w:r w:rsidRPr="0064312C">
        <w:rPr>
          <w:b/>
          <w:bCs/>
        </w:rPr>
        <w:t>a</w:t>
      </w:r>
      <w:bookmarkEnd w:id="287"/>
      <w:r w:rsidRPr="0064312C">
        <w:rPr>
          <w:b/>
          <w:bCs/>
        </w:rPr>
        <w:t>.</w:t>
      </w:r>
      <w:r w:rsidR="00100971" w:rsidRPr="0064312C">
        <w:rPr>
          <w:b/>
          <w:bCs/>
        </w:rPr>
        <w:t xml:space="preserve"> </w:t>
      </w:r>
      <w:r w:rsidRPr="0064312C">
        <w:rPr>
          <w:b/>
          <w:bCs/>
        </w:rPr>
        <w:t>Monitoring</w:t>
      </w:r>
    </w:p>
    <w:p w14:paraId="45907C44" w14:textId="7D2DAC55" w:rsidR="004B0152" w:rsidRPr="0064312C" w:rsidRDefault="004B0152" w:rsidP="000B60F8">
      <w:pPr>
        <w:widowControl w:val="0"/>
        <w:shd w:val="clear" w:color="auto" w:fill="FFFFFF" w:themeFill="background1"/>
        <w:tabs>
          <w:tab w:val="center" w:pos="284"/>
        </w:tabs>
        <w:spacing w:line="276" w:lineRule="auto"/>
        <w:jc w:val="both"/>
      </w:pPr>
      <w:r w:rsidRPr="0064312C">
        <w:t>1.</w:t>
      </w:r>
      <w:r w:rsidR="00100971" w:rsidRPr="0064312C">
        <w:t xml:space="preserve"> </w:t>
      </w:r>
      <w:r w:rsidRPr="0064312C">
        <w:t>Szkoła</w:t>
      </w:r>
      <w:r w:rsidR="00100971" w:rsidRPr="0064312C">
        <w:t xml:space="preserve"> </w:t>
      </w:r>
      <w:r w:rsidRPr="0064312C">
        <w:t>posiada</w:t>
      </w:r>
      <w:r w:rsidR="00100971" w:rsidRPr="0064312C">
        <w:t xml:space="preserve"> </w:t>
      </w:r>
      <w:r w:rsidRPr="0064312C">
        <w:t>monitoring</w:t>
      </w:r>
      <w:r w:rsidR="00100971" w:rsidRPr="0064312C">
        <w:t xml:space="preserve"> </w:t>
      </w:r>
      <w:r w:rsidRPr="0064312C">
        <w:t>wizyjny</w:t>
      </w:r>
      <w:r w:rsidR="00100971" w:rsidRPr="0064312C">
        <w:t xml:space="preserve"> </w:t>
      </w:r>
      <w:r w:rsidRPr="0064312C">
        <w:t>wewnątrz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na</w:t>
      </w:r>
      <w:r w:rsidR="00100971" w:rsidRPr="0064312C">
        <w:t xml:space="preserve"> </w:t>
      </w:r>
      <w:r w:rsidRPr="0064312C">
        <w:t>zewnątrz</w:t>
      </w:r>
      <w:r w:rsidR="00100971" w:rsidRPr="0064312C">
        <w:t xml:space="preserve"> </w:t>
      </w:r>
      <w:r w:rsidRPr="0064312C">
        <w:t>budynku.</w:t>
      </w:r>
    </w:p>
    <w:p w14:paraId="4EBF9BBA" w14:textId="4CD4E74B" w:rsidR="004B0152" w:rsidRPr="0064312C" w:rsidRDefault="004B0152" w:rsidP="000B60F8">
      <w:pPr>
        <w:widowControl w:val="0"/>
        <w:shd w:val="clear" w:color="auto" w:fill="FFFFFF" w:themeFill="background1"/>
        <w:tabs>
          <w:tab w:val="center" w:pos="284"/>
        </w:tabs>
        <w:spacing w:line="276" w:lineRule="auto"/>
        <w:jc w:val="both"/>
      </w:pPr>
      <w:r w:rsidRPr="0064312C">
        <w:lastRenderedPageBreak/>
        <w:t>2.</w:t>
      </w:r>
      <w:r w:rsidRPr="0064312C">
        <w:tab/>
        <w:t>Rozmieszczenie</w:t>
      </w:r>
      <w:r w:rsidR="00100971" w:rsidRPr="0064312C">
        <w:t xml:space="preserve"> </w:t>
      </w:r>
      <w:r w:rsidRPr="0064312C">
        <w:t>kamer</w:t>
      </w:r>
      <w:r w:rsidR="00100971" w:rsidRPr="0064312C">
        <w:t xml:space="preserve"> </w:t>
      </w:r>
      <w:r w:rsidRPr="0064312C">
        <w:t>zostało</w:t>
      </w:r>
      <w:r w:rsidR="00100971" w:rsidRPr="0064312C">
        <w:t xml:space="preserve"> </w:t>
      </w:r>
      <w:r w:rsidRPr="0064312C">
        <w:t>zweryfikowane</w:t>
      </w:r>
      <w:r w:rsidR="00100971" w:rsidRPr="0064312C">
        <w:t xml:space="preserve"> </w:t>
      </w:r>
      <w:r w:rsidRPr="0064312C">
        <w:t>pod</w:t>
      </w:r>
      <w:r w:rsidR="00100971" w:rsidRPr="0064312C">
        <w:t xml:space="preserve"> </w:t>
      </w:r>
      <w:r w:rsidRPr="0064312C">
        <w:t>kątem</w:t>
      </w:r>
      <w:r w:rsidR="00100971" w:rsidRPr="0064312C">
        <w:t xml:space="preserve"> </w:t>
      </w:r>
      <w:r w:rsidRPr="0064312C">
        <w:t>poszanowania</w:t>
      </w:r>
      <w:r w:rsidR="00100971" w:rsidRPr="0064312C">
        <w:t xml:space="preserve"> </w:t>
      </w:r>
      <w:r w:rsidRPr="0064312C">
        <w:t>prywatności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intymności</w:t>
      </w:r>
      <w:r w:rsidR="00100971" w:rsidRPr="0064312C">
        <w:t xml:space="preserve"> </w:t>
      </w:r>
      <w:r w:rsidRPr="0064312C">
        <w:t>uczniów,</w:t>
      </w:r>
      <w:r w:rsidR="00100971" w:rsidRPr="0064312C">
        <w:t xml:space="preserve"> </w:t>
      </w:r>
      <w:r w:rsidRPr="0064312C">
        <w:t>nauczycieli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pozostałych</w:t>
      </w:r>
      <w:r w:rsidR="00100971" w:rsidRPr="0064312C">
        <w:t xml:space="preserve"> </w:t>
      </w:r>
      <w:r w:rsidRPr="0064312C">
        <w:t>pracowników</w:t>
      </w:r>
      <w:r w:rsidR="00100971" w:rsidRPr="0064312C">
        <w:t xml:space="preserve"> </w:t>
      </w:r>
      <w:r w:rsidRPr="0064312C">
        <w:t>szkoły.</w:t>
      </w:r>
    </w:p>
    <w:p w14:paraId="27C61CCB" w14:textId="26623F05" w:rsidR="004B0152" w:rsidRPr="0064312C" w:rsidRDefault="004B0152" w:rsidP="000B60F8">
      <w:pPr>
        <w:widowControl w:val="0"/>
        <w:shd w:val="clear" w:color="auto" w:fill="FFFFFF" w:themeFill="background1"/>
        <w:tabs>
          <w:tab w:val="center" w:pos="284"/>
        </w:tabs>
        <w:spacing w:line="276" w:lineRule="auto"/>
        <w:jc w:val="both"/>
      </w:pPr>
      <w:r w:rsidRPr="0064312C">
        <w:t>3.</w:t>
      </w:r>
      <w:r w:rsidRPr="0064312C">
        <w:tab/>
        <w:t>Monitoring</w:t>
      </w:r>
      <w:r w:rsidR="00100971" w:rsidRPr="0064312C">
        <w:t xml:space="preserve"> </w:t>
      </w:r>
      <w:r w:rsidRPr="0064312C">
        <w:t>nie</w:t>
      </w:r>
      <w:r w:rsidR="00100971" w:rsidRPr="0064312C">
        <w:t xml:space="preserve"> </w:t>
      </w:r>
      <w:r w:rsidRPr="0064312C">
        <w:t>obejmuje</w:t>
      </w:r>
      <w:r w:rsidR="00100971" w:rsidRPr="0064312C">
        <w:t xml:space="preserve"> </w:t>
      </w:r>
      <w:r w:rsidRPr="0064312C">
        <w:t>pomieszczeń,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których</w:t>
      </w:r>
      <w:r w:rsidR="00100971" w:rsidRPr="0064312C">
        <w:t xml:space="preserve"> </w:t>
      </w:r>
      <w:r w:rsidRPr="0064312C">
        <w:t>odbywają</w:t>
      </w:r>
      <w:r w:rsidR="00100971" w:rsidRPr="0064312C">
        <w:t xml:space="preserve"> </w:t>
      </w:r>
      <w:r w:rsidRPr="0064312C">
        <w:t>się</w:t>
      </w:r>
      <w:r w:rsidR="00100971" w:rsidRPr="0064312C">
        <w:t xml:space="preserve"> </w:t>
      </w:r>
      <w:r w:rsidRPr="0064312C">
        <w:t>zajęcia</w:t>
      </w:r>
      <w:r w:rsidR="00100971" w:rsidRPr="0064312C">
        <w:t xml:space="preserve"> </w:t>
      </w:r>
      <w:r w:rsidRPr="0064312C">
        <w:t>dydaktyczne,</w:t>
      </w:r>
      <w:r w:rsidR="00100971" w:rsidRPr="0064312C">
        <w:t xml:space="preserve"> </w:t>
      </w:r>
      <w:r w:rsidRPr="0064312C">
        <w:t>wychowawcze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opiekuńcze,</w:t>
      </w:r>
      <w:r w:rsidR="00100971" w:rsidRPr="0064312C">
        <w:t xml:space="preserve"> </w:t>
      </w:r>
      <w:r w:rsidRPr="0064312C">
        <w:t>pomieszczenia,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których</w:t>
      </w:r>
      <w:r w:rsidR="00100971" w:rsidRPr="0064312C">
        <w:t xml:space="preserve"> </w:t>
      </w:r>
      <w:r w:rsidRPr="0064312C">
        <w:t>udzielana</w:t>
      </w:r>
      <w:r w:rsidR="00100971" w:rsidRPr="0064312C">
        <w:t xml:space="preserve"> </w:t>
      </w:r>
      <w:r w:rsidRPr="0064312C">
        <w:t>jest</w:t>
      </w:r>
      <w:r w:rsidR="00100971" w:rsidRPr="0064312C">
        <w:t xml:space="preserve"> </w:t>
      </w:r>
      <w:r w:rsidRPr="0064312C">
        <w:t>pomoc</w:t>
      </w:r>
      <w:r w:rsidR="00100971" w:rsidRPr="0064312C">
        <w:t xml:space="preserve"> </w:t>
      </w:r>
      <w:r w:rsidRPr="0064312C">
        <w:t>psychologiczno-pedagogiczna,</w:t>
      </w:r>
      <w:r w:rsidR="00100971" w:rsidRPr="0064312C">
        <w:t xml:space="preserve"> </w:t>
      </w:r>
      <w:r w:rsidRPr="0064312C">
        <w:t>pomieszczenia</w:t>
      </w:r>
      <w:r w:rsidR="00100971" w:rsidRPr="0064312C">
        <w:t xml:space="preserve"> </w:t>
      </w:r>
      <w:r w:rsidRPr="0064312C">
        <w:t>przeznaczone</w:t>
      </w:r>
      <w:r w:rsidR="00100971" w:rsidRPr="0064312C">
        <w:t xml:space="preserve"> </w:t>
      </w:r>
      <w:r w:rsidRPr="0064312C">
        <w:t>do</w:t>
      </w:r>
      <w:r w:rsidR="00100971" w:rsidRPr="0064312C">
        <w:t xml:space="preserve"> </w:t>
      </w:r>
      <w:r w:rsidRPr="0064312C">
        <w:t>odpoczynku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rekreacji</w:t>
      </w:r>
      <w:r w:rsidR="00100971" w:rsidRPr="0064312C">
        <w:t xml:space="preserve"> </w:t>
      </w:r>
      <w:r w:rsidRPr="0064312C">
        <w:t>pracowników,</w:t>
      </w:r>
      <w:r w:rsidR="00100971" w:rsidRPr="0064312C">
        <w:t xml:space="preserve"> </w:t>
      </w:r>
      <w:r w:rsidRPr="0064312C">
        <w:t>pomieszczeń</w:t>
      </w:r>
      <w:r w:rsidR="00100971" w:rsidRPr="0064312C">
        <w:t xml:space="preserve"> </w:t>
      </w:r>
      <w:r w:rsidRPr="0064312C">
        <w:t>sanitarnohigienicznych,</w:t>
      </w:r>
      <w:r w:rsidR="00100971" w:rsidRPr="0064312C">
        <w:t xml:space="preserve"> </w:t>
      </w:r>
      <w:r w:rsidRPr="0064312C">
        <w:t>gabinetu</w:t>
      </w:r>
      <w:r w:rsidR="00100971" w:rsidRPr="0064312C">
        <w:t xml:space="preserve"> </w:t>
      </w:r>
      <w:r w:rsidRPr="0064312C">
        <w:t>profilaktyki</w:t>
      </w:r>
      <w:r w:rsidR="00100971" w:rsidRPr="0064312C">
        <w:t xml:space="preserve"> </w:t>
      </w:r>
      <w:r w:rsidRPr="0064312C">
        <w:t>zdrowotnej,</w:t>
      </w:r>
      <w:r w:rsidR="00100971" w:rsidRPr="0064312C">
        <w:t xml:space="preserve"> </w:t>
      </w:r>
      <w:r w:rsidRPr="0064312C">
        <w:t>szatni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przebieralni.</w:t>
      </w:r>
    </w:p>
    <w:p w14:paraId="764B52A3" w14:textId="52C295B3" w:rsidR="004B0152" w:rsidRPr="0064312C" w:rsidRDefault="004B0152" w:rsidP="000B60F8">
      <w:pPr>
        <w:widowControl w:val="0"/>
        <w:shd w:val="clear" w:color="auto" w:fill="FFFFFF" w:themeFill="background1"/>
        <w:tabs>
          <w:tab w:val="center" w:pos="284"/>
        </w:tabs>
        <w:spacing w:line="276" w:lineRule="auto"/>
        <w:jc w:val="both"/>
      </w:pPr>
      <w:r w:rsidRPr="0064312C">
        <w:t>4.</w:t>
      </w:r>
      <w:r w:rsidRPr="0064312C">
        <w:tab/>
        <w:t>Monitoring</w:t>
      </w:r>
      <w:r w:rsidR="00100971" w:rsidRPr="0064312C">
        <w:t xml:space="preserve"> </w:t>
      </w:r>
      <w:r w:rsidRPr="0064312C">
        <w:t>funkcjonuje</w:t>
      </w:r>
      <w:r w:rsidR="00100971" w:rsidRPr="0064312C">
        <w:t xml:space="preserve"> </w:t>
      </w:r>
      <w:r w:rsidRPr="0064312C">
        <w:t>całodobowo.</w:t>
      </w:r>
    </w:p>
    <w:p w14:paraId="42AE2E93" w14:textId="7C2CA262" w:rsidR="004B0152" w:rsidRPr="0064312C" w:rsidRDefault="004B0152" w:rsidP="000B60F8">
      <w:pPr>
        <w:widowControl w:val="0"/>
        <w:shd w:val="clear" w:color="auto" w:fill="FFFFFF" w:themeFill="background1"/>
        <w:tabs>
          <w:tab w:val="center" w:pos="284"/>
        </w:tabs>
        <w:spacing w:line="276" w:lineRule="auto"/>
        <w:jc w:val="both"/>
      </w:pPr>
      <w:r w:rsidRPr="0064312C">
        <w:t>5.</w:t>
      </w:r>
      <w:r w:rsidRPr="0064312C">
        <w:tab/>
        <w:t>Monitoring</w:t>
      </w:r>
      <w:r w:rsidR="00100971" w:rsidRPr="0064312C">
        <w:t xml:space="preserve"> </w:t>
      </w:r>
      <w:r w:rsidRPr="0064312C">
        <w:t>nie</w:t>
      </w:r>
      <w:r w:rsidR="00100971" w:rsidRPr="0064312C">
        <w:t xml:space="preserve"> </w:t>
      </w:r>
      <w:r w:rsidRPr="0064312C">
        <w:t>stanowi</w:t>
      </w:r>
      <w:r w:rsidR="00100971" w:rsidRPr="0064312C">
        <w:t xml:space="preserve"> </w:t>
      </w:r>
      <w:r w:rsidRPr="0064312C">
        <w:t>środka</w:t>
      </w:r>
      <w:r w:rsidR="00100971" w:rsidRPr="0064312C">
        <w:t xml:space="preserve"> </w:t>
      </w:r>
      <w:proofErr w:type="gramStart"/>
      <w:r w:rsidRPr="0064312C">
        <w:t>nadzoru</w:t>
      </w:r>
      <w:r w:rsidR="00100971" w:rsidRPr="0064312C">
        <w:t xml:space="preserve"> </w:t>
      </w:r>
      <w:r w:rsidRPr="0064312C">
        <w:t>nad</w:t>
      </w:r>
      <w:r w:rsidR="00100971" w:rsidRPr="0064312C">
        <w:t xml:space="preserve"> </w:t>
      </w:r>
      <w:r w:rsidRPr="0064312C">
        <w:t>jakością</w:t>
      </w:r>
      <w:proofErr w:type="gramEnd"/>
      <w:r w:rsidR="00100971" w:rsidRPr="0064312C">
        <w:t xml:space="preserve"> </w:t>
      </w:r>
      <w:r w:rsidRPr="0064312C">
        <w:t>wykonywanej</w:t>
      </w:r>
      <w:r w:rsidR="00100971" w:rsidRPr="0064312C">
        <w:t xml:space="preserve"> </w:t>
      </w:r>
      <w:r w:rsidRPr="0064312C">
        <w:t>pracy.</w:t>
      </w:r>
      <w:r w:rsidR="00100971" w:rsidRPr="0064312C">
        <w:t xml:space="preserve"> </w:t>
      </w:r>
    </w:p>
    <w:p w14:paraId="2F3DA4E1" w14:textId="0D80F5FB" w:rsidR="004B0152" w:rsidRPr="0064312C" w:rsidRDefault="004B0152" w:rsidP="000B60F8">
      <w:pPr>
        <w:widowControl w:val="0"/>
        <w:shd w:val="clear" w:color="auto" w:fill="FFFFFF" w:themeFill="background1"/>
        <w:tabs>
          <w:tab w:val="center" w:pos="284"/>
        </w:tabs>
        <w:spacing w:line="276" w:lineRule="auto"/>
        <w:jc w:val="both"/>
      </w:pPr>
      <w:r w:rsidRPr="0064312C">
        <w:t>6.</w:t>
      </w:r>
      <w:r w:rsidRPr="0064312C">
        <w:tab/>
        <w:t>Celem</w:t>
      </w:r>
      <w:r w:rsidR="00100971" w:rsidRPr="0064312C">
        <w:t xml:space="preserve"> </w:t>
      </w:r>
      <w:r w:rsidRPr="0064312C">
        <w:t>zastosowania</w:t>
      </w:r>
      <w:r w:rsidR="00100971" w:rsidRPr="0064312C">
        <w:t xml:space="preserve"> </w:t>
      </w:r>
      <w:r w:rsidRPr="0064312C">
        <w:t>monitoringu</w:t>
      </w:r>
      <w:r w:rsidR="00100971" w:rsidRPr="0064312C">
        <w:t xml:space="preserve"> </w:t>
      </w:r>
      <w:r w:rsidRPr="0064312C">
        <w:t>wizyjnego</w:t>
      </w:r>
      <w:r w:rsidR="00100971" w:rsidRPr="0064312C">
        <w:t xml:space="preserve"> </w:t>
      </w:r>
      <w:r w:rsidRPr="0064312C">
        <w:t>jest</w:t>
      </w:r>
      <w:r w:rsidR="00100971" w:rsidRPr="0064312C">
        <w:t xml:space="preserve"> </w:t>
      </w:r>
      <w:r w:rsidRPr="0064312C">
        <w:t>zapewnienie</w:t>
      </w:r>
      <w:r w:rsidR="00100971" w:rsidRPr="0064312C">
        <w:t xml:space="preserve"> </w:t>
      </w:r>
      <w:r w:rsidRPr="0064312C">
        <w:t>bezpieczeństwa</w:t>
      </w:r>
      <w:r w:rsidR="00100971" w:rsidRPr="0064312C">
        <w:t xml:space="preserve"> </w:t>
      </w:r>
      <w:r w:rsidRPr="0064312C">
        <w:t>osób</w:t>
      </w:r>
      <w:r w:rsidR="00100971" w:rsidRPr="0064312C">
        <w:t xml:space="preserve"> </w:t>
      </w:r>
      <w:r w:rsidRPr="0064312C">
        <w:t>przebywających</w:t>
      </w:r>
      <w:r w:rsidR="00100971" w:rsidRPr="0064312C">
        <w:t xml:space="preserve"> </w:t>
      </w:r>
      <w:r w:rsidRPr="0064312C">
        <w:t>na</w:t>
      </w:r>
      <w:r w:rsidR="00100971" w:rsidRPr="0064312C">
        <w:t xml:space="preserve"> </w:t>
      </w:r>
      <w:r w:rsidRPr="0064312C">
        <w:t>terenie</w:t>
      </w:r>
      <w:r w:rsidR="00100971" w:rsidRPr="0064312C">
        <w:t xml:space="preserve"> </w:t>
      </w:r>
      <w:r w:rsidRPr="0064312C">
        <w:t>szkoły</w:t>
      </w:r>
      <w:r w:rsidR="00100971" w:rsidRPr="0064312C">
        <w:t xml:space="preserve"> </w:t>
      </w:r>
      <w:r w:rsidRPr="0064312C">
        <w:t>oraz</w:t>
      </w:r>
      <w:r w:rsidR="00100971" w:rsidRPr="0064312C">
        <w:t xml:space="preserve"> </w:t>
      </w:r>
      <w:r w:rsidRPr="0064312C">
        <w:t>ochrony</w:t>
      </w:r>
      <w:r w:rsidR="00100971" w:rsidRPr="0064312C">
        <w:t xml:space="preserve"> </w:t>
      </w:r>
      <w:r w:rsidRPr="0064312C">
        <w:t>mienia.</w:t>
      </w:r>
      <w:r w:rsidR="00100971" w:rsidRPr="0064312C">
        <w:t xml:space="preserve"> </w:t>
      </w:r>
    </w:p>
    <w:p w14:paraId="6AEB1FA8" w14:textId="59F67F20" w:rsidR="004B0152" w:rsidRPr="0064312C" w:rsidRDefault="004B0152" w:rsidP="000B60F8">
      <w:pPr>
        <w:widowControl w:val="0"/>
        <w:shd w:val="clear" w:color="auto" w:fill="FFFFFF" w:themeFill="background1"/>
        <w:tabs>
          <w:tab w:val="center" w:pos="284"/>
        </w:tabs>
        <w:spacing w:line="276" w:lineRule="auto"/>
        <w:jc w:val="both"/>
      </w:pPr>
      <w:r w:rsidRPr="0064312C">
        <w:t>7.</w:t>
      </w:r>
      <w:r w:rsidRPr="0064312C">
        <w:tab/>
        <w:t>Dane</w:t>
      </w:r>
      <w:r w:rsidR="00100971" w:rsidRPr="0064312C">
        <w:t xml:space="preserve"> </w:t>
      </w:r>
      <w:r w:rsidRPr="0064312C">
        <w:t>osobowe</w:t>
      </w:r>
      <w:r w:rsidR="00100971" w:rsidRPr="0064312C">
        <w:t xml:space="preserve"> </w:t>
      </w:r>
      <w:r w:rsidRPr="0064312C">
        <w:t>uzyskane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wyniku</w:t>
      </w:r>
      <w:r w:rsidR="00100971" w:rsidRPr="0064312C">
        <w:t xml:space="preserve"> </w:t>
      </w:r>
      <w:r w:rsidRPr="0064312C">
        <w:t>monitoringu</w:t>
      </w:r>
      <w:r w:rsidR="00100971" w:rsidRPr="0064312C">
        <w:t xml:space="preserve"> </w:t>
      </w:r>
      <w:r w:rsidRPr="0064312C">
        <w:t>wizyjnego</w:t>
      </w:r>
      <w:r w:rsidR="00100971" w:rsidRPr="0064312C">
        <w:t xml:space="preserve"> </w:t>
      </w:r>
      <w:r w:rsidRPr="0064312C">
        <w:t>zostały</w:t>
      </w:r>
      <w:r w:rsidR="00100971" w:rsidRPr="0064312C">
        <w:t xml:space="preserve"> </w:t>
      </w:r>
      <w:r w:rsidRPr="0064312C">
        <w:t>zabezpieczone</w:t>
      </w:r>
      <w:r w:rsidR="00100971" w:rsidRPr="0064312C">
        <w:t xml:space="preserve"> </w:t>
      </w:r>
      <w:r w:rsidRPr="0064312C">
        <w:t>przed</w:t>
      </w:r>
      <w:r w:rsidR="00100971" w:rsidRPr="0064312C">
        <w:t xml:space="preserve"> </w:t>
      </w:r>
      <w:r w:rsidRPr="0064312C">
        <w:t>ich</w:t>
      </w:r>
      <w:r w:rsidR="00100971" w:rsidRPr="0064312C">
        <w:t xml:space="preserve"> </w:t>
      </w:r>
      <w:r w:rsidRPr="0064312C">
        <w:t>udostępnianiem</w:t>
      </w:r>
      <w:r w:rsidR="00100971" w:rsidRPr="0064312C">
        <w:t xml:space="preserve"> </w:t>
      </w:r>
      <w:r w:rsidRPr="0064312C">
        <w:t>osobom</w:t>
      </w:r>
      <w:r w:rsidR="00100971" w:rsidRPr="0064312C">
        <w:t xml:space="preserve"> </w:t>
      </w:r>
      <w:r w:rsidRPr="0064312C">
        <w:t>nieupoważnionym.</w:t>
      </w:r>
    </w:p>
    <w:p w14:paraId="592A5AA7" w14:textId="3D1CFD9E" w:rsidR="004B0152" w:rsidRPr="0064312C" w:rsidRDefault="004B0152" w:rsidP="000B60F8">
      <w:pPr>
        <w:widowControl w:val="0"/>
        <w:shd w:val="clear" w:color="auto" w:fill="FFFFFF" w:themeFill="background1"/>
        <w:tabs>
          <w:tab w:val="center" w:pos="284"/>
        </w:tabs>
        <w:spacing w:line="276" w:lineRule="auto"/>
        <w:jc w:val="both"/>
      </w:pPr>
      <w:r w:rsidRPr="0064312C">
        <w:t>8.</w:t>
      </w:r>
      <w:r w:rsidRPr="0064312C">
        <w:tab/>
        <w:t>Zebrany</w:t>
      </w:r>
      <w:r w:rsidR="00100971" w:rsidRPr="0064312C">
        <w:t xml:space="preserve"> </w:t>
      </w:r>
      <w:r w:rsidRPr="0064312C">
        <w:t>obraz</w:t>
      </w:r>
      <w:r w:rsidR="00100971" w:rsidRPr="0064312C">
        <w:t xml:space="preserve"> </w:t>
      </w:r>
      <w:r w:rsidRPr="0064312C">
        <w:t>utrwalony</w:t>
      </w:r>
      <w:r w:rsidR="00100971" w:rsidRPr="0064312C">
        <w:t xml:space="preserve"> </w:t>
      </w:r>
      <w:r w:rsidRPr="0064312C">
        <w:t>na</w:t>
      </w:r>
      <w:r w:rsidR="00100971" w:rsidRPr="0064312C">
        <w:t xml:space="preserve"> </w:t>
      </w:r>
      <w:r w:rsidRPr="0064312C">
        <w:t>rejestratorze,</w:t>
      </w:r>
      <w:r w:rsidR="00100971" w:rsidRPr="0064312C">
        <w:t xml:space="preserve"> </w:t>
      </w:r>
      <w:r w:rsidRPr="0064312C">
        <w:t>zawierający</w:t>
      </w:r>
      <w:r w:rsidR="00100971" w:rsidRPr="0064312C">
        <w:t xml:space="preserve"> </w:t>
      </w:r>
      <w:r w:rsidRPr="0064312C">
        <w:t>dane</w:t>
      </w:r>
      <w:r w:rsidR="00100971" w:rsidRPr="0064312C">
        <w:t xml:space="preserve"> </w:t>
      </w:r>
      <w:r w:rsidRPr="0064312C">
        <w:t>osobowe</w:t>
      </w:r>
      <w:r w:rsidR="00100971" w:rsidRPr="0064312C">
        <w:t xml:space="preserve"> </w:t>
      </w:r>
      <w:r w:rsidRPr="0064312C">
        <w:t>uczniów,</w:t>
      </w:r>
      <w:r w:rsidR="00100971" w:rsidRPr="0064312C">
        <w:t xml:space="preserve"> </w:t>
      </w:r>
      <w:r w:rsidRPr="0064312C">
        <w:t>pracowników</w:t>
      </w:r>
      <w:r w:rsidR="00100971" w:rsidRPr="0064312C">
        <w:t xml:space="preserve"> </w:t>
      </w:r>
      <w:r w:rsidRPr="0064312C">
        <w:t>i</w:t>
      </w:r>
      <w:r w:rsidR="00100971" w:rsidRPr="0064312C">
        <w:t xml:space="preserve"> </w:t>
      </w:r>
      <w:r w:rsidRPr="0064312C">
        <w:t>innych</w:t>
      </w:r>
      <w:r w:rsidR="00100971" w:rsidRPr="0064312C">
        <w:t xml:space="preserve"> </w:t>
      </w:r>
      <w:r w:rsidRPr="0064312C">
        <w:t>osób,</w:t>
      </w:r>
      <w:r w:rsidR="00100971" w:rsidRPr="0064312C">
        <w:t xml:space="preserve"> </w:t>
      </w:r>
      <w:r w:rsidRPr="0064312C">
        <w:t>których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wyniku</w:t>
      </w:r>
      <w:r w:rsidR="00100971" w:rsidRPr="0064312C">
        <w:t xml:space="preserve"> </w:t>
      </w:r>
      <w:r w:rsidRPr="0064312C">
        <w:t>tych</w:t>
      </w:r>
      <w:r w:rsidR="00100971" w:rsidRPr="0064312C">
        <w:t xml:space="preserve"> </w:t>
      </w:r>
      <w:r w:rsidRPr="0064312C">
        <w:t>nagrań</w:t>
      </w:r>
      <w:r w:rsidR="00100971" w:rsidRPr="0064312C">
        <w:t xml:space="preserve"> </w:t>
      </w:r>
      <w:r w:rsidRPr="0064312C">
        <w:t>można</w:t>
      </w:r>
      <w:r w:rsidR="00100971" w:rsidRPr="0064312C">
        <w:t xml:space="preserve"> </w:t>
      </w:r>
      <w:r w:rsidRPr="0064312C">
        <w:t>zidentyfikować,</w:t>
      </w:r>
      <w:r w:rsidR="00100971" w:rsidRPr="0064312C">
        <w:t xml:space="preserve"> </w:t>
      </w:r>
      <w:r w:rsidRPr="0064312C">
        <w:t>Szkoła</w:t>
      </w:r>
      <w:r w:rsidR="00100971" w:rsidRPr="0064312C">
        <w:t xml:space="preserve"> </w:t>
      </w:r>
      <w:r w:rsidRPr="0064312C">
        <w:t>przechowuje</w:t>
      </w:r>
      <w:r w:rsidR="00100971" w:rsidRPr="0064312C">
        <w:t xml:space="preserve"> </w:t>
      </w:r>
      <w:r w:rsidRPr="0064312C">
        <w:t>przez</w:t>
      </w:r>
      <w:r w:rsidR="00100971" w:rsidRPr="0064312C">
        <w:t xml:space="preserve"> </w:t>
      </w:r>
      <w:r w:rsidRPr="0064312C">
        <w:t>okres</w:t>
      </w:r>
      <w:r w:rsidR="00100971" w:rsidRPr="0064312C">
        <w:t xml:space="preserve"> </w:t>
      </w:r>
      <w:r w:rsidRPr="0064312C">
        <w:t>nie</w:t>
      </w:r>
      <w:r w:rsidR="00100971" w:rsidRPr="0064312C">
        <w:t xml:space="preserve"> </w:t>
      </w:r>
      <w:r w:rsidRPr="0064312C">
        <w:t>dłuższy</w:t>
      </w:r>
      <w:r w:rsidR="00100971" w:rsidRPr="0064312C">
        <w:t xml:space="preserve"> </w:t>
      </w:r>
      <w:r w:rsidRPr="0064312C">
        <w:t>niż</w:t>
      </w:r>
      <w:r w:rsidR="00100971" w:rsidRPr="0064312C">
        <w:t xml:space="preserve"> </w:t>
      </w:r>
      <w:r w:rsidRPr="0064312C">
        <w:t>30</w:t>
      </w:r>
      <w:r w:rsidR="00100971" w:rsidRPr="0064312C">
        <w:t xml:space="preserve"> </w:t>
      </w:r>
      <w:r w:rsidRPr="0064312C">
        <w:t>dni</w:t>
      </w:r>
      <w:r w:rsidR="00100971" w:rsidRPr="0064312C">
        <w:t xml:space="preserve"> </w:t>
      </w:r>
      <w:r w:rsidRPr="0064312C">
        <w:t>od</w:t>
      </w:r>
      <w:r w:rsidR="00100971" w:rsidRPr="0064312C">
        <w:t xml:space="preserve"> </w:t>
      </w:r>
      <w:r w:rsidRPr="0064312C">
        <w:t>dnia</w:t>
      </w:r>
      <w:r w:rsidR="00100971" w:rsidRPr="0064312C">
        <w:t xml:space="preserve"> </w:t>
      </w:r>
      <w:r w:rsidRPr="0064312C">
        <w:t>nagrania,</w:t>
      </w:r>
      <w:r w:rsidR="00100971" w:rsidRPr="0064312C">
        <w:t xml:space="preserve"> </w:t>
      </w:r>
      <w:r w:rsidRPr="0064312C">
        <w:t>po</w:t>
      </w:r>
      <w:r w:rsidR="00100971" w:rsidRPr="0064312C">
        <w:t xml:space="preserve"> </w:t>
      </w:r>
      <w:r w:rsidRPr="0064312C">
        <w:t>tym</w:t>
      </w:r>
      <w:r w:rsidR="00100971" w:rsidRPr="0064312C">
        <w:t xml:space="preserve"> </w:t>
      </w:r>
      <w:r w:rsidRPr="0064312C">
        <w:t>czasie</w:t>
      </w:r>
      <w:r w:rsidR="00100971" w:rsidRPr="0064312C">
        <w:t xml:space="preserve"> </w:t>
      </w:r>
      <w:r w:rsidRPr="0064312C">
        <w:t>zostaje</w:t>
      </w:r>
      <w:r w:rsidR="00100971" w:rsidRPr="0064312C">
        <w:t xml:space="preserve"> </w:t>
      </w:r>
      <w:r w:rsidRPr="0064312C">
        <w:t>nadpisany.</w:t>
      </w:r>
    </w:p>
    <w:p w14:paraId="7B3B8C8F" w14:textId="465FA3C3" w:rsidR="004B0152" w:rsidRPr="0064312C" w:rsidRDefault="004B0152" w:rsidP="000B60F8">
      <w:pPr>
        <w:widowControl w:val="0"/>
        <w:shd w:val="clear" w:color="auto" w:fill="FFFFFF" w:themeFill="background1"/>
        <w:tabs>
          <w:tab w:val="center" w:pos="284"/>
        </w:tabs>
        <w:spacing w:line="276" w:lineRule="auto"/>
        <w:jc w:val="both"/>
      </w:pPr>
      <w:r w:rsidRPr="0064312C">
        <w:t>9.</w:t>
      </w:r>
      <w:r w:rsidRPr="0064312C">
        <w:tab/>
        <w:t>W</w:t>
      </w:r>
      <w:r w:rsidR="00100971" w:rsidRPr="0064312C">
        <w:t xml:space="preserve"> </w:t>
      </w:r>
      <w:r w:rsidRPr="0064312C">
        <w:t>przypadku,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którym</w:t>
      </w:r>
      <w:r w:rsidR="00100971" w:rsidRPr="0064312C">
        <w:t xml:space="preserve"> </w:t>
      </w:r>
      <w:r w:rsidRPr="0064312C">
        <w:t>nagrania</w:t>
      </w:r>
      <w:r w:rsidR="00100971" w:rsidRPr="0064312C">
        <w:t xml:space="preserve"> </w:t>
      </w:r>
      <w:r w:rsidRPr="0064312C">
        <w:t>z</w:t>
      </w:r>
      <w:r w:rsidR="00100971" w:rsidRPr="0064312C">
        <w:t xml:space="preserve"> </w:t>
      </w:r>
      <w:r w:rsidRPr="0064312C">
        <w:t>obrazu</w:t>
      </w:r>
      <w:r w:rsidR="00100971" w:rsidRPr="0064312C">
        <w:t xml:space="preserve"> </w:t>
      </w:r>
      <w:r w:rsidRPr="0064312C">
        <w:t>stanowią</w:t>
      </w:r>
      <w:r w:rsidR="00100971" w:rsidRPr="0064312C">
        <w:t xml:space="preserve"> </w:t>
      </w:r>
      <w:r w:rsidRPr="0064312C">
        <w:t>dowód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postępowaniu</w:t>
      </w:r>
      <w:r w:rsidR="00100971" w:rsidRPr="0064312C">
        <w:t xml:space="preserve"> </w:t>
      </w:r>
      <w:r w:rsidRPr="0064312C">
        <w:t>prowadzonym</w:t>
      </w:r>
      <w:r w:rsidR="00100971" w:rsidRPr="0064312C">
        <w:t xml:space="preserve"> </w:t>
      </w:r>
      <w:r w:rsidRPr="0064312C">
        <w:t>na</w:t>
      </w:r>
      <w:r w:rsidR="00100971" w:rsidRPr="0064312C">
        <w:t xml:space="preserve"> </w:t>
      </w:r>
      <w:r w:rsidRPr="0064312C">
        <w:t>podstawie</w:t>
      </w:r>
      <w:r w:rsidR="00100971" w:rsidRPr="0064312C">
        <w:t xml:space="preserve"> </w:t>
      </w:r>
      <w:r w:rsidRPr="0064312C">
        <w:t>prawa</w:t>
      </w:r>
      <w:r w:rsidR="00100971" w:rsidRPr="0064312C">
        <w:t xml:space="preserve"> </w:t>
      </w:r>
      <w:r w:rsidRPr="0064312C">
        <w:t>oraz</w:t>
      </w:r>
      <w:r w:rsidR="00100971" w:rsidRPr="0064312C">
        <w:t xml:space="preserve"> </w:t>
      </w:r>
      <w:r w:rsidRPr="0064312C">
        <w:t>kiedy</w:t>
      </w:r>
      <w:r w:rsidR="00100971" w:rsidRPr="0064312C">
        <w:t xml:space="preserve"> </w:t>
      </w:r>
      <w:r w:rsidRPr="0064312C">
        <w:t>Szkoła</w:t>
      </w:r>
      <w:r w:rsidR="00100971" w:rsidRPr="0064312C">
        <w:t xml:space="preserve"> </w:t>
      </w:r>
      <w:r w:rsidRPr="0064312C">
        <w:t>powzięła</w:t>
      </w:r>
      <w:r w:rsidR="00100971" w:rsidRPr="0064312C">
        <w:t xml:space="preserve"> </w:t>
      </w:r>
      <w:r w:rsidRPr="0064312C">
        <w:t>wiadomość,</w:t>
      </w:r>
      <w:r w:rsidR="00100971" w:rsidRPr="0064312C">
        <w:t xml:space="preserve"> </w:t>
      </w:r>
      <w:r w:rsidRPr="0064312C">
        <w:t>iż</w:t>
      </w:r>
      <w:r w:rsidR="00100971" w:rsidRPr="0064312C">
        <w:t xml:space="preserve"> </w:t>
      </w:r>
      <w:r w:rsidRPr="0064312C">
        <w:t>nagrania</w:t>
      </w:r>
      <w:r w:rsidR="00100971" w:rsidRPr="0064312C">
        <w:t xml:space="preserve"> </w:t>
      </w:r>
      <w:r w:rsidRPr="0064312C">
        <w:t>mogą</w:t>
      </w:r>
      <w:r w:rsidR="00100971" w:rsidRPr="0064312C">
        <w:t xml:space="preserve"> </w:t>
      </w:r>
      <w:r w:rsidRPr="0064312C">
        <w:t>stanowić</w:t>
      </w:r>
      <w:r w:rsidR="00100971" w:rsidRPr="0064312C">
        <w:t xml:space="preserve"> </w:t>
      </w:r>
      <w:r w:rsidRPr="0064312C">
        <w:t>dowód</w:t>
      </w:r>
      <w:r w:rsidR="00100971" w:rsidRPr="0064312C">
        <w:t xml:space="preserve"> </w:t>
      </w:r>
      <w:r w:rsidRPr="0064312C">
        <w:t>w</w:t>
      </w:r>
      <w:r w:rsidR="00100971" w:rsidRPr="0064312C">
        <w:t xml:space="preserve"> </w:t>
      </w:r>
      <w:r w:rsidRPr="0064312C">
        <w:t>postępowaniu,</w:t>
      </w:r>
      <w:r w:rsidR="00100971" w:rsidRPr="0064312C">
        <w:t xml:space="preserve"> </w:t>
      </w:r>
      <w:r w:rsidRPr="0064312C">
        <w:t>termin</w:t>
      </w:r>
      <w:r w:rsidR="00100971" w:rsidRPr="0064312C">
        <w:t xml:space="preserve"> </w:t>
      </w:r>
      <w:r w:rsidRPr="0064312C">
        <w:t>przechowywania</w:t>
      </w:r>
      <w:r w:rsidR="00100971" w:rsidRPr="0064312C">
        <w:t xml:space="preserve"> </w:t>
      </w:r>
      <w:r w:rsidRPr="0064312C">
        <w:t>nagrań</w:t>
      </w:r>
      <w:r w:rsidR="00100971" w:rsidRPr="0064312C">
        <w:t xml:space="preserve"> </w:t>
      </w:r>
      <w:r w:rsidRPr="0064312C">
        <w:t>z</w:t>
      </w:r>
      <w:r w:rsidR="00100971" w:rsidRPr="0064312C">
        <w:t xml:space="preserve"> </w:t>
      </w:r>
      <w:r w:rsidRPr="0064312C">
        <w:t>obrazu</w:t>
      </w:r>
      <w:r w:rsidR="00100971" w:rsidRPr="0064312C">
        <w:t xml:space="preserve"> </w:t>
      </w:r>
      <w:r w:rsidRPr="0064312C">
        <w:t>zostaje</w:t>
      </w:r>
      <w:r w:rsidR="00100971" w:rsidRPr="0064312C">
        <w:t xml:space="preserve"> </w:t>
      </w:r>
      <w:r w:rsidRPr="0064312C">
        <w:t>wysłużony</w:t>
      </w:r>
      <w:r w:rsidR="00100971" w:rsidRPr="0064312C">
        <w:t xml:space="preserve"> </w:t>
      </w:r>
      <w:r w:rsidRPr="0064312C">
        <w:t>do</w:t>
      </w:r>
      <w:r w:rsidR="00100971" w:rsidRPr="0064312C">
        <w:t xml:space="preserve"> </w:t>
      </w:r>
      <w:r w:rsidRPr="0064312C">
        <w:t>czasu</w:t>
      </w:r>
      <w:r w:rsidR="00100971" w:rsidRPr="0064312C">
        <w:t xml:space="preserve"> </w:t>
      </w:r>
      <w:r w:rsidRPr="0064312C">
        <w:t>prawomocnego</w:t>
      </w:r>
      <w:r w:rsidR="00100971" w:rsidRPr="0064312C">
        <w:t xml:space="preserve"> </w:t>
      </w:r>
      <w:r w:rsidRPr="0064312C">
        <w:t>zakończenia</w:t>
      </w:r>
      <w:r w:rsidR="00100971" w:rsidRPr="0064312C">
        <w:t xml:space="preserve"> </w:t>
      </w:r>
      <w:r w:rsidRPr="0064312C">
        <w:t>postępowania.</w:t>
      </w:r>
    </w:p>
    <w:bookmarkEnd w:id="288"/>
    <w:p w14:paraId="084A877A" w14:textId="77777777" w:rsidR="004B0152" w:rsidRPr="0064312C" w:rsidRDefault="004B0152" w:rsidP="000B60F8">
      <w:pPr>
        <w:widowControl w:val="0"/>
        <w:shd w:val="clear" w:color="auto" w:fill="FFFFFF" w:themeFill="background1"/>
        <w:tabs>
          <w:tab w:val="center" w:pos="284"/>
        </w:tabs>
        <w:spacing w:line="276" w:lineRule="auto"/>
        <w:jc w:val="both"/>
      </w:pPr>
    </w:p>
    <w:p w14:paraId="110CDBF1" w14:textId="6581DA1B" w:rsidR="00D85632" w:rsidRPr="0064312C" w:rsidRDefault="00D85632" w:rsidP="000B60F8">
      <w:pPr>
        <w:pStyle w:val="Nagwek5"/>
        <w:widowControl w:val="0"/>
        <w:tabs>
          <w:tab w:val="center" w:pos="284"/>
        </w:tabs>
        <w:spacing w:before="0" w:line="276" w:lineRule="auto"/>
        <w:ind w:left="0"/>
        <w:rPr>
          <w:rFonts w:ascii="Times New Roman" w:hAnsi="Times New Roman" w:cs="Times New Roman"/>
          <w:i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br/>
      </w:r>
      <w:bookmarkStart w:id="289" w:name="_Toc20920649"/>
      <w:r w:rsidRPr="0064312C">
        <w:rPr>
          <w:rFonts w:ascii="Times New Roman" w:hAnsi="Times New Roman" w:cs="Times New Roman"/>
          <w:color w:val="auto"/>
          <w:sz w:val="24"/>
        </w:rPr>
        <w:t>Ceremoniał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szkolny</w:t>
      </w:r>
      <w:bookmarkEnd w:id="289"/>
    </w:p>
    <w:p w14:paraId="38E83D8D" w14:textId="23057E88" w:rsidR="00EB4FB1" w:rsidRPr="00EB4FB1" w:rsidRDefault="00575209" w:rsidP="00EB4FB1">
      <w:pPr>
        <w:pStyle w:val="Nagwek2"/>
      </w:pPr>
      <w:r w:rsidRPr="00EB4FB1">
        <w:rPr>
          <w:rFonts w:ascii="Times New Roman" w:hAnsi="Times New Roman" w:cs="Times New Roman"/>
          <w:b/>
          <w:bCs/>
          <w:color w:val="auto"/>
          <w:sz w:val="24"/>
          <w:szCs w:val="24"/>
        </w:rPr>
        <w:t>§ 151.</w:t>
      </w:r>
      <w:r w:rsidRPr="00EB4FB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B4FB1" w:rsidRPr="00EB4FB1">
        <w:rPr>
          <w:rFonts w:ascii="Times New Roman" w:hAnsi="Times New Roman" w:cs="Times New Roman"/>
          <w:color w:val="auto"/>
        </w:rPr>
        <w:t>Szkoła posiada sztandar szkoły</w:t>
      </w:r>
      <w:r w:rsidR="00EB4FB1" w:rsidRPr="00EB4FB1">
        <w:t>.</w:t>
      </w:r>
    </w:p>
    <w:p w14:paraId="408E2868" w14:textId="176AAD47" w:rsidR="00EB4FB1" w:rsidRPr="00EB4FB1" w:rsidRDefault="00EB4FB1" w:rsidP="00EB4FB1">
      <w:pPr>
        <w:numPr>
          <w:ilvl w:val="0"/>
          <w:numId w:val="38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</w:pPr>
      <w:r w:rsidRPr="00EB4FB1">
        <w:t xml:space="preserve">Sztandarem opiekuje się poczet sztandarowy pod kierunkiem wyznaczonych przez Dyrektora Szkoły nauczycieli. Poczet powoływany jest corocznie spośród uczniów szkoły i składa się z </w:t>
      </w:r>
      <w:r w:rsidR="00AF5A98">
        <w:t>trzech osób</w:t>
      </w:r>
      <w:r w:rsidRPr="00EB4FB1">
        <w:t>.</w:t>
      </w:r>
    </w:p>
    <w:p w14:paraId="28B103FC" w14:textId="2BDD7D46" w:rsidR="00EB4FB1" w:rsidRPr="00EB4FB1" w:rsidRDefault="00EB4FB1" w:rsidP="00EB4FB1">
      <w:pPr>
        <w:numPr>
          <w:ilvl w:val="0"/>
          <w:numId w:val="38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</w:pPr>
      <w:r w:rsidRPr="00EB4FB1">
        <w:t xml:space="preserve">Uczestnictwo w poczcie sztandarowym to najbardziej honorowa funkcja uczniowska w szkole, dlatego poczet sztandarowy powinien </w:t>
      </w:r>
      <w:r>
        <w:t xml:space="preserve">być wytypowany z uczniów klas VII </w:t>
      </w:r>
      <w:r w:rsidRPr="00EB4FB1">
        <w:t>-VII</w:t>
      </w:r>
      <w:r>
        <w:t>I</w:t>
      </w:r>
      <w:r w:rsidRPr="00EB4FB1">
        <w:t xml:space="preserve"> Szkoły wyróżniających się w nauce, o nienagannej postawie i wzorowym zachowaniu.</w:t>
      </w:r>
    </w:p>
    <w:p w14:paraId="29F2AB19" w14:textId="77777777" w:rsidR="00EB4FB1" w:rsidRPr="00EB4FB1" w:rsidRDefault="00EB4FB1" w:rsidP="00EB4FB1">
      <w:pPr>
        <w:numPr>
          <w:ilvl w:val="0"/>
          <w:numId w:val="38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</w:pPr>
      <w:r w:rsidRPr="00EB4FB1">
        <w:t xml:space="preserve">Skład osobowy pocztu sztandarowego: </w:t>
      </w:r>
    </w:p>
    <w:p w14:paraId="5D9A9BAC" w14:textId="77777777" w:rsidR="00EB4FB1" w:rsidRPr="00EB4FB1" w:rsidRDefault="00EB4FB1" w:rsidP="00EB4FB1">
      <w:pPr>
        <w:numPr>
          <w:ilvl w:val="1"/>
          <w:numId w:val="38"/>
        </w:numPr>
        <w:tabs>
          <w:tab w:val="num" w:pos="284"/>
        </w:tabs>
        <w:spacing w:before="100" w:beforeAutospacing="1" w:after="100" w:afterAutospacing="1"/>
        <w:ind w:left="284" w:hanging="284"/>
        <w:jc w:val="both"/>
      </w:pPr>
      <w:r w:rsidRPr="00EB4FB1">
        <w:t>Chorąży (sztandarowy</w:t>
      </w:r>
      <w:proofErr w:type="gramStart"/>
      <w:r w:rsidRPr="00EB4FB1">
        <w:t>)-jeden</w:t>
      </w:r>
      <w:proofErr w:type="gramEnd"/>
      <w:r w:rsidRPr="00EB4FB1">
        <w:t xml:space="preserve"> uczeń,</w:t>
      </w:r>
    </w:p>
    <w:p w14:paraId="0F52FB2A" w14:textId="77777777" w:rsidR="00EB4FB1" w:rsidRPr="00EB4FB1" w:rsidRDefault="00EB4FB1" w:rsidP="00EB4FB1">
      <w:pPr>
        <w:numPr>
          <w:ilvl w:val="1"/>
          <w:numId w:val="38"/>
        </w:numPr>
        <w:tabs>
          <w:tab w:val="num" w:pos="284"/>
        </w:tabs>
        <w:spacing w:before="100" w:beforeAutospacing="1" w:after="100" w:afterAutospacing="1"/>
        <w:ind w:left="284" w:hanging="284"/>
        <w:jc w:val="both"/>
      </w:pPr>
      <w:r w:rsidRPr="00EB4FB1">
        <w:t>Asysta- dwie uczennice.</w:t>
      </w:r>
    </w:p>
    <w:p w14:paraId="7D7A4063" w14:textId="14DEDA8B" w:rsidR="00EB4FB1" w:rsidRPr="00EB4FB1" w:rsidRDefault="00EB4FB1" w:rsidP="00EB4FB1">
      <w:pPr>
        <w:numPr>
          <w:ilvl w:val="0"/>
          <w:numId w:val="38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</w:pPr>
      <w:r w:rsidRPr="00EB4FB1">
        <w:t>Kandydatury składu są przedstawione przez wychowawcó</w:t>
      </w:r>
      <w:r w:rsidR="00AF5A98">
        <w:t>w klasy szóstej i siódmej oraz S</w:t>
      </w:r>
      <w:r w:rsidRPr="00EB4FB1">
        <w:t xml:space="preserve">amorząd </w:t>
      </w:r>
      <w:r w:rsidR="00AF5A98">
        <w:t>Uczniowski</w:t>
      </w:r>
      <w:r w:rsidRPr="00EB4FB1">
        <w:t xml:space="preserve"> na czerwcowej radzie pedagogicznej i przez nią zatwierdzony.</w:t>
      </w:r>
    </w:p>
    <w:p w14:paraId="560516C4" w14:textId="77777777" w:rsidR="00EB4FB1" w:rsidRPr="00EB4FB1" w:rsidRDefault="00EB4FB1" w:rsidP="00EB4FB1">
      <w:pPr>
        <w:numPr>
          <w:ilvl w:val="0"/>
          <w:numId w:val="38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</w:pPr>
      <w:r w:rsidRPr="00EB4FB1">
        <w:t>Kadencja pocztu trwa jeden rok (począwszy od przekazania w dniu uroczystego zakończenia roku szkolnego).</w:t>
      </w:r>
    </w:p>
    <w:p w14:paraId="1C474056" w14:textId="77777777" w:rsidR="00EB4FB1" w:rsidRPr="00EB4FB1" w:rsidRDefault="00EB4FB1" w:rsidP="00EB4FB1">
      <w:pPr>
        <w:numPr>
          <w:ilvl w:val="0"/>
          <w:numId w:val="38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</w:pPr>
      <w:r w:rsidRPr="00EB4FB1">
        <w:t>Decyzją rady pedagogicznej uczniowie mogą być odwołani ze składu pocztu.</w:t>
      </w:r>
    </w:p>
    <w:p w14:paraId="747BE2A1" w14:textId="3D270250" w:rsidR="00EB4FB1" w:rsidRPr="00EB4FB1" w:rsidRDefault="00EB4FB1" w:rsidP="00EB4FB1">
      <w:pPr>
        <w:numPr>
          <w:ilvl w:val="0"/>
          <w:numId w:val="38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</w:pPr>
      <w:r w:rsidRPr="00EB4FB1">
        <w:t xml:space="preserve">Poczet sztandarowy zawsze występuje w strojach galowych ze swymi insygniami. </w:t>
      </w:r>
      <w:r w:rsidR="006505FE">
        <w:t xml:space="preserve">           </w:t>
      </w:r>
      <w:r w:rsidRPr="00EB4FB1">
        <w:t>W trakcie uroczystości na wolnym powietrzu poczet może nosić okrycia wierzchnie.</w:t>
      </w:r>
    </w:p>
    <w:p w14:paraId="4FB22DF4" w14:textId="77777777" w:rsidR="00EB4FB1" w:rsidRPr="00EB4FB1" w:rsidRDefault="00EB4FB1" w:rsidP="00EB4FB1">
      <w:pPr>
        <w:numPr>
          <w:ilvl w:val="0"/>
          <w:numId w:val="38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</w:pPr>
      <w:r w:rsidRPr="00EB4FB1">
        <w:t>Insygniami pocztu sztandarowego są biało-czerwone szarfy biegnące z prawego ramienia do lewego boku i białe rękawiczki.</w:t>
      </w:r>
    </w:p>
    <w:p w14:paraId="0199C009" w14:textId="13A20BB3" w:rsidR="00EB4FB1" w:rsidRDefault="00EB4FB1" w:rsidP="00EB4FB1">
      <w:pPr>
        <w:numPr>
          <w:ilvl w:val="0"/>
          <w:numId w:val="38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</w:pPr>
      <w:r w:rsidRPr="00EB4FB1">
        <w:t>Sztandar uczestniczy w uroczystościach szkolnych oraz poza szkołą na zaproszenie innych szkół instytucji lub organizacji.</w:t>
      </w:r>
    </w:p>
    <w:p w14:paraId="0268DD4F" w14:textId="7A755B5C" w:rsidR="00EB4FB1" w:rsidRPr="00EB4FB1" w:rsidRDefault="00EB4FB1" w:rsidP="00EB4FB1">
      <w:pPr>
        <w:numPr>
          <w:ilvl w:val="0"/>
          <w:numId w:val="38"/>
        </w:numPr>
        <w:tabs>
          <w:tab w:val="clear" w:pos="720"/>
          <w:tab w:val="left" w:pos="426"/>
        </w:tabs>
        <w:spacing w:before="100" w:beforeAutospacing="1" w:after="100" w:afterAutospacing="1"/>
        <w:ind w:left="284" w:hanging="284"/>
        <w:jc w:val="both"/>
      </w:pPr>
      <w:r w:rsidRPr="00EB4FB1">
        <w:lastRenderedPageBreak/>
        <w:t>Podczas uroczystości żałobnych sztandar ozdabia czarna wstęga uwiązana pod głowicą (orłem).</w:t>
      </w:r>
    </w:p>
    <w:p w14:paraId="0BFED07B" w14:textId="77777777" w:rsidR="00EB4FB1" w:rsidRPr="00EB4FB1" w:rsidRDefault="00EB4FB1" w:rsidP="00EB4FB1">
      <w:pPr>
        <w:numPr>
          <w:ilvl w:val="0"/>
          <w:numId w:val="38"/>
        </w:numPr>
        <w:tabs>
          <w:tab w:val="clear" w:pos="720"/>
          <w:tab w:val="left" w:pos="284"/>
          <w:tab w:val="left" w:pos="426"/>
        </w:tabs>
        <w:spacing w:before="100" w:beforeAutospacing="1" w:after="100" w:afterAutospacing="1"/>
        <w:ind w:left="284" w:hanging="284"/>
        <w:jc w:val="both"/>
      </w:pPr>
      <w:r w:rsidRPr="00EB4FB1">
        <w:t>Podczas wprowadzania i wyprowadzania sztandaru i w trakcie przemarszu chorąży niesie sztandar opierając drzewce na prawym ramieniu.</w:t>
      </w:r>
    </w:p>
    <w:p w14:paraId="4990C72D" w14:textId="77777777" w:rsidR="00EB4FB1" w:rsidRPr="00EB4FB1" w:rsidRDefault="00EB4FB1" w:rsidP="00EB4FB1">
      <w:pPr>
        <w:numPr>
          <w:ilvl w:val="0"/>
          <w:numId w:val="38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/>
        <w:ind w:left="284" w:hanging="284"/>
        <w:jc w:val="both"/>
      </w:pPr>
      <w:r w:rsidRPr="00EB4FB1">
        <w:t>Sztandarowi oddaje się szacunek. Podczas wprowadzania i wyprowadzania sztandaru wszyscy uczestnicy uroczystości stoją w pozycji „Baczność”.</w:t>
      </w:r>
    </w:p>
    <w:p w14:paraId="5235D54C" w14:textId="47C47A97" w:rsidR="00EB4FB1" w:rsidRPr="00EB4FB1" w:rsidRDefault="00EB4FB1" w:rsidP="00EB4FB1">
      <w:pPr>
        <w:numPr>
          <w:ilvl w:val="0"/>
          <w:numId w:val="38"/>
        </w:numPr>
        <w:tabs>
          <w:tab w:val="clear" w:pos="720"/>
          <w:tab w:val="num" w:pos="284"/>
          <w:tab w:val="left" w:pos="426"/>
          <w:tab w:val="left" w:pos="1134"/>
        </w:tabs>
        <w:spacing w:before="100" w:beforeAutospacing="1" w:after="100" w:afterAutospacing="1"/>
        <w:ind w:left="284" w:hanging="284"/>
        <w:jc w:val="both"/>
      </w:pPr>
      <w:r w:rsidRPr="00EB4FB1">
        <w:t>Odpowiednie komendy podaje osoba prowadząca uroczystość.</w:t>
      </w:r>
    </w:p>
    <w:p w14:paraId="76449E12" w14:textId="6B96FA50" w:rsidR="00EB4FB1" w:rsidRPr="00EB4FB1" w:rsidRDefault="00EB4FB1" w:rsidP="00EB4FB1">
      <w:pPr>
        <w:numPr>
          <w:ilvl w:val="0"/>
          <w:numId w:val="38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</w:pPr>
      <w:r w:rsidRPr="00EB4FB1">
        <w:t xml:space="preserve">Oddawanie honorów sztandarem odbywa się poprzez pochylenie go przez chorążego. </w:t>
      </w:r>
      <w:r>
        <w:t xml:space="preserve"> </w:t>
      </w:r>
      <w:r w:rsidRPr="00EB4FB1">
        <w:t>Chorąży robi wykrok lewą nogą, piętę drzewca opiera o prawą stopę i oburącz pochyla sztandar.</w:t>
      </w:r>
    </w:p>
    <w:p w14:paraId="41711419" w14:textId="77777777" w:rsidR="00EB4FB1" w:rsidRPr="00EB4FB1" w:rsidRDefault="00EB4FB1" w:rsidP="00EB4FB1">
      <w:pPr>
        <w:numPr>
          <w:ilvl w:val="0"/>
          <w:numId w:val="38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/>
        <w:ind w:left="284" w:hanging="284"/>
        <w:jc w:val="both"/>
      </w:pPr>
      <w:r w:rsidRPr="00EB4FB1">
        <w:t xml:space="preserve">Sztandar oddaje honory: </w:t>
      </w:r>
    </w:p>
    <w:p w14:paraId="2A1CCACA" w14:textId="6437F57A" w:rsidR="00EB4FB1" w:rsidRPr="00EB4FB1" w:rsidRDefault="00EB4FB1" w:rsidP="00EB4FB1">
      <w:pPr>
        <w:numPr>
          <w:ilvl w:val="1"/>
          <w:numId w:val="38"/>
        </w:numPr>
        <w:tabs>
          <w:tab w:val="num" w:pos="567"/>
        </w:tabs>
        <w:spacing w:before="100" w:beforeAutospacing="1" w:after="100" w:afterAutospacing="1"/>
        <w:ind w:left="851" w:hanging="425"/>
        <w:jc w:val="both"/>
      </w:pPr>
      <w:proofErr w:type="gramStart"/>
      <w:r>
        <w:t>na</w:t>
      </w:r>
      <w:proofErr w:type="gramEnd"/>
      <w:r>
        <w:t xml:space="preserve"> komendę „do hymnu”,</w:t>
      </w:r>
    </w:p>
    <w:p w14:paraId="2D9C7AB4" w14:textId="77777777" w:rsidR="00EB4FB1" w:rsidRPr="00EB4FB1" w:rsidRDefault="00EB4FB1" w:rsidP="00EB4FB1">
      <w:pPr>
        <w:numPr>
          <w:ilvl w:val="1"/>
          <w:numId w:val="38"/>
        </w:numPr>
        <w:tabs>
          <w:tab w:val="num" w:pos="567"/>
        </w:tabs>
        <w:spacing w:before="100" w:beforeAutospacing="1" w:after="100" w:afterAutospacing="1"/>
        <w:ind w:left="851" w:hanging="425"/>
        <w:jc w:val="both"/>
      </w:pPr>
      <w:proofErr w:type="gramStart"/>
      <w:r w:rsidRPr="00EB4FB1">
        <w:t>w</w:t>
      </w:r>
      <w:proofErr w:type="gramEnd"/>
      <w:r w:rsidRPr="00EB4FB1">
        <w:t xml:space="preserve"> czasie wykonywania „Roty”,</w:t>
      </w:r>
    </w:p>
    <w:p w14:paraId="671C24A1" w14:textId="77777777" w:rsidR="00EB4FB1" w:rsidRPr="00EB4FB1" w:rsidRDefault="00EB4FB1" w:rsidP="00EB4FB1">
      <w:pPr>
        <w:numPr>
          <w:ilvl w:val="1"/>
          <w:numId w:val="38"/>
        </w:numPr>
        <w:tabs>
          <w:tab w:val="num" w:pos="567"/>
        </w:tabs>
        <w:spacing w:before="100" w:beforeAutospacing="1" w:after="100" w:afterAutospacing="1"/>
        <w:ind w:left="851" w:hanging="425"/>
        <w:jc w:val="both"/>
      </w:pPr>
      <w:proofErr w:type="gramStart"/>
      <w:r w:rsidRPr="00EB4FB1">
        <w:t>gdy</w:t>
      </w:r>
      <w:proofErr w:type="gramEnd"/>
      <w:r w:rsidRPr="00EB4FB1">
        <w:t xml:space="preserve"> grany jest sygnał „Wojsko Polskie” (uroczystości z udziałem wojska),</w:t>
      </w:r>
    </w:p>
    <w:p w14:paraId="3DB61B24" w14:textId="4DA7D145" w:rsidR="00EB4FB1" w:rsidRDefault="00EB4FB1" w:rsidP="00EB4FB1">
      <w:pPr>
        <w:numPr>
          <w:ilvl w:val="1"/>
          <w:numId w:val="38"/>
        </w:numPr>
        <w:tabs>
          <w:tab w:val="num" w:pos="567"/>
        </w:tabs>
        <w:spacing w:before="100" w:beforeAutospacing="1" w:after="100" w:afterAutospacing="1"/>
        <w:ind w:left="851" w:hanging="425"/>
        <w:jc w:val="both"/>
      </w:pPr>
      <w:proofErr w:type="gramStart"/>
      <w:r w:rsidRPr="00EB4FB1">
        <w:t>w</w:t>
      </w:r>
      <w:proofErr w:type="gramEnd"/>
      <w:r w:rsidRPr="00EB4FB1">
        <w:t xml:space="preserve"> trakcie ślubowania uczniów klasy pierwszej,</w:t>
      </w:r>
    </w:p>
    <w:p w14:paraId="3A142852" w14:textId="6F9A87C8" w:rsidR="00184CD4" w:rsidRPr="00EB4FB1" w:rsidRDefault="00184CD4" w:rsidP="00EB4FB1">
      <w:pPr>
        <w:numPr>
          <w:ilvl w:val="1"/>
          <w:numId w:val="38"/>
        </w:numPr>
        <w:tabs>
          <w:tab w:val="num" w:pos="567"/>
        </w:tabs>
        <w:spacing w:before="100" w:beforeAutospacing="1" w:after="100" w:afterAutospacing="1"/>
        <w:ind w:left="851" w:hanging="425"/>
        <w:jc w:val="both"/>
      </w:pPr>
      <w:proofErr w:type="gramStart"/>
      <w:r>
        <w:t>w</w:t>
      </w:r>
      <w:proofErr w:type="gramEnd"/>
      <w:r>
        <w:t xml:space="preserve"> trakcie pożegnania absolwentów,</w:t>
      </w:r>
    </w:p>
    <w:p w14:paraId="0E3C0813" w14:textId="77777777" w:rsidR="00EB4FB1" w:rsidRPr="00EB4FB1" w:rsidRDefault="00EB4FB1" w:rsidP="00EB4FB1">
      <w:pPr>
        <w:numPr>
          <w:ilvl w:val="1"/>
          <w:numId w:val="38"/>
        </w:numPr>
        <w:tabs>
          <w:tab w:val="num" w:pos="567"/>
        </w:tabs>
        <w:spacing w:before="100" w:beforeAutospacing="1" w:after="100" w:afterAutospacing="1"/>
        <w:ind w:left="851" w:hanging="425"/>
        <w:jc w:val="both"/>
      </w:pPr>
      <w:proofErr w:type="gramStart"/>
      <w:r w:rsidRPr="00EB4FB1">
        <w:t>podczas</w:t>
      </w:r>
      <w:proofErr w:type="gramEnd"/>
      <w:r w:rsidRPr="00EB4FB1">
        <w:t xml:space="preserve"> opuszczenia trumny do grobu,</w:t>
      </w:r>
    </w:p>
    <w:p w14:paraId="300E8C22" w14:textId="77777777" w:rsidR="00EB4FB1" w:rsidRPr="00EB4FB1" w:rsidRDefault="00EB4FB1" w:rsidP="00EB4FB1">
      <w:pPr>
        <w:numPr>
          <w:ilvl w:val="1"/>
          <w:numId w:val="38"/>
        </w:numPr>
        <w:tabs>
          <w:tab w:val="num" w:pos="567"/>
        </w:tabs>
        <w:spacing w:before="100" w:beforeAutospacing="1" w:after="100" w:afterAutospacing="1"/>
        <w:ind w:left="851" w:hanging="425"/>
        <w:jc w:val="both"/>
      </w:pPr>
      <w:proofErr w:type="gramStart"/>
      <w:r w:rsidRPr="00EB4FB1">
        <w:t>w</w:t>
      </w:r>
      <w:proofErr w:type="gramEnd"/>
      <w:r w:rsidRPr="00EB4FB1">
        <w:t xml:space="preserve"> trakcie minuty ciszy dla uczczenia pamięci,</w:t>
      </w:r>
    </w:p>
    <w:p w14:paraId="3922B5EA" w14:textId="77777777" w:rsidR="00EB4FB1" w:rsidRPr="00EB4FB1" w:rsidRDefault="00EB4FB1" w:rsidP="00EB4FB1">
      <w:pPr>
        <w:numPr>
          <w:ilvl w:val="1"/>
          <w:numId w:val="38"/>
        </w:numPr>
        <w:tabs>
          <w:tab w:val="num" w:pos="567"/>
        </w:tabs>
        <w:spacing w:before="100" w:beforeAutospacing="1" w:after="100" w:afterAutospacing="1"/>
        <w:ind w:left="851" w:hanging="425"/>
        <w:jc w:val="both"/>
      </w:pPr>
      <w:proofErr w:type="gramStart"/>
      <w:r w:rsidRPr="00EB4FB1">
        <w:t>podczas</w:t>
      </w:r>
      <w:proofErr w:type="gramEnd"/>
      <w:r w:rsidRPr="00EB4FB1">
        <w:t xml:space="preserve"> składania wieńców, kwiatów i zniczy przez delegację szkoły,</w:t>
      </w:r>
    </w:p>
    <w:p w14:paraId="1ED399C6" w14:textId="4C20E5FE" w:rsidR="00EB4FB1" w:rsidRPr="00EB4FB1" w:rsidRDefault="00EB4FB1" w:rsidP="00EB4FB1">
      <w:pPr>
        <w:numPr>
          <w:ilvl w:val="1"/>
          <w:numId w:val="38"/>
        </w:numPr>
        <w:tabs>
          <w:tab w:val="num" w:pos="567"/>
        </w:tabs>
        <w:spacing w:before="100" w:beforeAutospacing="1" w:after="100" w:afterAutospacing="1"/>
        <w:ind w:left="851" w:hanging="425"/>
        <w:jc w:val="both"/>
      </w:pPr>
      <w:proofErr w:type="gramStart"/>
      <w:r w:rsidRPr="00EB4FB1">
        <w:t>w</w:t>
      </w:r>
      <w:proofErr w:type="gramEnd"/>
      <w:r w:rsidRPr="00EB4FB1">
        <w:t xml:space="preserve"> trakcie uroczystości kościelnych.</w:t>
      </w:r>
    </w:p>
    <w:p w14:paraId="46E226AE" w14:textId="7398B74C" w:rsidR="00EB4FB1" w:rsidRPr="00EB4FB1" w:rsidRDefault="00EB4FB1" w:rsidP="006505FE">
      <w:pPr>
        <w:spacing w:before="100" w:beforeAutospacing="1" w:after="100" w:afterAutospacing="1"/>
      </w:pPr>
      <w:r>
        <w:rPr>
          <w:b/>
          <w:bCs/>
        </w:rPr>
        <w:t>§ 152</w:t>
      </w:r>
      <w:r w:rsidRPr="00EB4FB1">
        <w:rPr>
          <w:b/>
          <w:bCs/>
        </w:rPr>
        <w:t>.</w:t>
      </w:r>
      <w:r w:rsidRPr="00EB4FB1">
        <w:t xml:space="preserve"> </w:t>
      </w:r>
      <w:r>
        <w:t xml:space="preserve">1. </w:t>
      </w:r>
      <w:r w:rsidRPr="00EB4FB1">
        <w:t xml:space="preserve">Godło/logo szkoły </w:t>
      </w:r>
      <w:r w:rsidR="00D1395D">
        <w:t xml:space="preserve">w kształcie tarczy </w:t>
      </w:r>
      <w:r w:rsidRPr="00EB4FB1">
        <w:t xml:space="preserve">prezentuje wizerunek </w:t>
      </w:r>
      <w:r w:rsidR="00D1395D">
        <w:t>patronki Apolonii Rayzacher</w:t>
      </w:r>
      <w:r w:rsidRPr="00EB4FB1">
        <w:t xml:space="preserve"> oraz nazwę szkoły.</w:t>
      </w:r>
      <w:r>
        <w:br/>
        <w:t xml:space="preserve">2. </w:t>
      </w:r>
      <w:r w:rsidRPr="00EB4FB1">
        <w:t>Logo umieszczane jest na stronach tytułowych najważniejszych dokumentów szkolnych, teczkach, dyplomach, zaproszeniach, życzeniach, pismach wychodzących, itp.</w:t>
      </w:r>
    </w:p>
    <w:p w14:paraId="2CBDB9F2" w14:textId="0B4E56EE" w:rsidR="00EB4FB1" w:rsidRPr="00EB4FB1" w:rsidRDefault="00EB4FB1" w:rsidP="006505FE">
      <w:pPr>
        <w:spacing w:before="100" w:beforeAutospacing="1" w:after="100" w:afterAutospacing="1"/>
        <w:jc w:val="both"/>
        <w:outlineLvl w:val="2"/>
        <w:rPr>
          <w:b/>
          <w:bCs/>
        </w:rPr>
      </w:pPr>
      <w:r>
        <w:rPr>
          <w:b/>
          <w:bCs/>
        </w:rPr>
        <w:t>§ 153</w:t>
      </w:r>
      <w:r w:rsidRPr="00EB4FB1">
        <w:rPr>
          <w:b/>
          <w:bCs/>
        </w:rPr>
        <w:t>.</w:t>
      </w:r>
      <w:r w:rsidRPr="00EB4FB1">
        <w:t xml:space="preserve"> </w:t>
      </w:r>
      <w:r w:rsidRPr="00EB4FB1">
        <w:rPr>
          <w:b/>
          <w:bCs/>
        </w:rPr>
        <w:t>Ślubowanie klasy pierwszej Szkoły Podstawowej</w:t>
      </w:r>
      <w:r w:rsidR="00B32682">
        <w:rPr>
          <w:b/>
          <w:bCs/>
        </w:rPr>
        <w:t xml:space="preserve"> im. Apolonii </w:t>
      </w:r>
      <w:proofErr w:type="gramStart"/>
      <w:r w:rsidR="00B32682">
        <w:rPr>
          <w:b/>
          <w:bCs/>
        </w:rPr>
        <w:t>Rayzacher                w</w:t>
      </w:r>
      <w:proofErr w:type="gramEnd"/>
      <w:r w:rsidR="00B32682">
        <w:rPr>
          <w:b/>
          <w:bCs/>
        </w:rPr>
        <w:t xml:space="preserve"> Kurzeszynie</w:t>
      </w:r>
    </w:p>
    <w:p w14:paraId="059348A4" w14:textId="77777777" w:rsidR="00EB4FB1" w:rsidRPr="00EB4FB1" w:rsidRDefault="00EB4FB1" w:rsidP="006505FE">
      <w:pPr>
        <w:numPr>
          <w:ilvl w:val="0"/>
          <w:numId w:val="41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</w:pPr>
      <w:r w:rsidRPr="00EB4FB1">
        <w:t>Ślubowanie uczniów klasy pierwszej odbywa się podczas uroczystości szkolnej po wprowadzeniu sztandaru.</w:t>
      </w:r>
    </w:p>
    <w:p w14:paraId="5343AD95" w14:textId="52846BC3" w:rsidR="00712AB0" w:rsidRPr="00EB4FB1" w:rsidRDefault="00EB4FB1" w:rsidP="006505FE">
      <w:pPr>
        <w:numPr>
          <w:ilvl w:val="0"/>
          <w:numId w:val="41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</w:pPr>
      <w:r w:rsidRPr="00EB4FB1">
        <w:t xml:space="preserve">Każdy pierwszoklasista stojąc w postawie zasadniczej trzyma uniesioną do góry na wysokości oczu prawą rękę z wyciągniętymi dwoma palcami w kierunku </w:t>
      </w:r>
      <w:proofErr w:type="gramStart"/>
      <w:r w:rsidRPr="00EB4FB1">
        <w:t>szta</w:t>
      </w:r>
      <w:r w:rsidR="00712AB0">
        <w:t>ndaru</w:t>
      </w:r>
      <w:r w:rsidR="006505FE">
        <w:t xml:space="preserve">           </w:t>
      </w:r>
      <w:r w:rsidR="00712AB0">
        <w:t xml:space="preserve"> i</w:t>
      </w:r>
      <w:proofErr w:type="gramEnd"/>
      <w:r w:rsidR="00712AB0">
        <w:t xml:space="preserve"> powtarza rotę przysięgi:</w:t>
      </w:r>
      <w:r w:rsidR="00712AB0" w:rsidRPr="00712AB0">
        <w:t xml:space="preserve"> </w:t>
      </w:r>
      <w:r w:rsidR="00712AB0" w:rsidRPr="00EB4FB1">
        <w:t>„Ślubuję być dobrym Polakiem, dbać o do</w:t>
      </w:r>
      <w:r w:rsidR="00712AB0">
        <w:t xml:space="preserve">bre imię swojej klasy </w:t>
      </w:r>
      <w:r w:rsidR="006505FE">
        <w:t xml:space="preserve">       </w:t>
      </w:r>
      <w:r w:rsidR="00712AB0">
        <w:t xml:space="preserve">i szkoły. </w:t>
      </w:r>
      <w:r w:rsidR="00712AB0" w:rsidRPr="00EB4FB1">
        <w:t xml:space="preserve">Będę uczyć się w szkole, jak kochać Ojczyznę, jak dla niej </w:t>
      </w:r>
      <w:proofErr w:type="gramStart"/>
      <w:r w:rsidR="00712AB0" w:rsidRPr="00EB4FB1">
        <w:t>pracować kiedy</w:t>
      </w:r>
      <w:proofErr w:type="gramEnd"/>
      <w:r w:rsidR="00712AB0" w:rsidRPr="00EB4FB1">
        <w:t xml:space="preserve"> urosnę. Będę starać się być dobrym kolegą, swym zachowaniem i nauką sprawiać radość rodzicom i nauczycielom”.</w:t>
      </w:r>
    </w:p>
    <w:p w14:paraId="0E895626" w14:textId="71D7C658" w:rsidR="00EB4FB1" w:rsidRPr="00EB4FB1" w:rsidRDefault="00EB4FB1" w:rsidP="006505FE">
      <w:pPr>
        <w:numPr>
          <w:ilvl w:val="0"/>
          <w:numId w:val="41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</w:pPr>
      <w:r w:rsidRPr="00EB4FB1">
        <w:t xml:space="preserve">Pasowanie na ucznia następuje tuż po ślubowaniu złożonym przez pierwszoklasistów. Dyrektor szkoły na lewe ramię każdego pierwszoklasisty kładzie duży ołówek mówiąc: „Pasuję Cię na ucznia Szkoły Podstawowej im. </w:t>
      </w:r>
      <w:r w:rsidR="00EE29B8">
        <w:t>Apolonii Rayzacher w Kurzeszynie</w:t>
      </w:r>
      <w:r w:rsidRPr="00EB4FB1">
        <w:t>”.</w:t>
      </w:r>
    </w:p>
    <w:p w14:paraId="45BAB231" w14:textId="77777777" w:rsidR="00EB4FB1" w:rsidRPr="00EB4FB1" w:rsidRDefault="00EB4FB1" w:rsidP="006505FE">
      <w:pPr>
        <w:numPr>
          <w:ilvl w:val="0"/>
          <w:numId w:val="41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</w:pPr>
      <w:r w:rsidRPr="00EB4FB1">
        <w:t>Każdy pierwszoklasista otrzymuje „Dyplom Pasowania na Pierwszoklasistę”.</w:t>
      </w:r>
    </w:p>
    <w:p w14:paraId="2652D918" w14:textId="6E6C428E" w:rsidR="00EB4FB1" w:rsidRPr="00EB4FB1" w:rsidRDefault="00EB4FB1" w:rsidP="006505FE">
      <w:pPr>
        <w:numPr>
          <w:ilvl w:val="0"/>
          <w:numId w:val="41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</w:pPr>
      <w:r w:rsidRPr="00EB4FB1">
        <w:t>Ślubowanie klas pierwsz</w:t>
      </w:r>
      <w:r w:rsidR="009B72E5">
        <w:t>ych odbywa się w Dniu Patrona.</w:t>
      </w:r>
    </w:p>
    <w:p w14:paraId="070D045C" w14:textId="6FDFA58C" w:rsidR="00EB4FB1" w:rsidRPr="00EB4FB1" w:rsidRDefault="00EB4FB1" w:rsidP="006505FE">
      <w:pPr>
        <w:spacing w:before="100" w:beforeAutospacing="1" w:after="100" w:afterAutospacing="1"/>
        <w:jc w:val="both"/>
        <w:outlineLvl w:val="2"/>
        <w:rPr>
          <w:b/>
          <w:bCs/>
        </w:rPr>
      </w:pPr>
      <w:r w:rsidRPr="00EB4FB1">
        <w:rPr>
          <w:b/>
          <w:bCs/>
        </w:rPr>
        <w:t>§ 154.</w:t>
      </w:r>
      <w:r w:rsidRPr="00EB4FB1">
        <w:t xml:space="preserve"> </w:t>
      </w:r>
      <w:r w:rsidRPr="00EB4FB1">
        <w:rPr>
          <w:b/>
          <w:bCs/>
        </w:rPr>
        <w:t>Pożegnanie absolwentów.</w:t>
      </w:r>
    </w:p>
    <w:p w14:paraId="196CFEE9" w14:textId="77777777" w:rsidR="00EB4FB1" w:rsidRPr="00EB4FB1" w:rsidRDefault="00EB4FB1" w:rsidP="006505FE">
      <w:pPr>
        <w:numPr>
          <w:ilvl w:val="0"/>
          <w:numId w:val="42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</w:pPr>
      <w:r w:rsidRPr="00EB4FB1">
        <w:t>Na uroczystym apelu kończącym rok szkolny absolwenci składają ślubowanie.</w:t>
      </w:r>
    </w:p>
    <w:p w14:paraId="057C010C" w14:textId="77777777" w:rsidR="00EB4FB1" w:rsidRPr="00EB4FB1" w:rsidRDefault="00EB4FB1" w:rsidP="006505FE">
      <w:pPr>
        <w:numPr>
          <w:ilvl w:val="0"/>
          <w:numId w:val="42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</w:pPr>
      <w:r w:rsidRPr="00EB4FB1">
        <w:t>Wszyscy zgromadzeni stoją na baczność.</w:t>
      </w:r>
    </w:p>
    <w:p w14:paraId="0140D905" w14:textId="14E3A9A9" w:rsidR="00EB4FB1" w:rsidRPr="00EB4FB1" w:rsidRDefault="00EB4FB1" w:rsidP="006505FE">
      <w:pPr>
        <w:numPr>
          <w:ilvl w:val="0"/>
          <w:numId w:val="42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</w:pPr>
      <w:r w:rsidRPr="00EB4FB1">
        <w:t xml:space="preserve">Absolwenci trzymają uniesioną do góry rękę z wyciągniętymi dwoma palcami w kierunku sztandaru i powtarzają słowa przysięgi: „My, absolwenci Szkoły Podstawowej im. </w:t>
      </w:r>
      <w:r w:rsidR="00712AB0">
        <w:t>Apolonii Rayzacher w Kurzeszynie</w:t>
      </w:r>
      <w:r w:rsidRPr="00EB4FB1">
        <w:t xml:space="preserve"> Tobie, Szkoło ślubujemy: dbać o honor i tradycje </w:t>
      </w:r>
      <w:r w:rsidRPr="00EB4FB1">
        <w:lastRenderedPageBreak/>
        <w:t xml:space="preserve">szkoły; zawsze przestrzegać zasad „fair- </w:t>
      </w:r>
      <w:proofErr w:type="spellStart"/>
      <w:r w:rsidRPr="00EB4FB1">
        <w:t>play</w:t>
      </w:r>
      <w:proofErr w:type="spellEnd"/>
      <w:r w:rsidRPr="00EB4FB1">
        <w:t>” – zdobytą wiedzę, umiejętności jak najlepiej wykorzystywać w dalszym swoim życiu; zawsze pracować sumiennie i uczciwie; ŚLUBUJEMY”.</w:t>
      </w:r>
    </w:p>
    <w:p w14:paraId="6D26CCF0" w14:textId="11107D9C" w:rsidR="00EB4FB1" w:rsidRPr="00EB4FB1" w:rsidRDefault="00F52922" w:rsidP="00D730D7">
      <w:pPr>
        <w:spacing w:before="100" w:beforeAutospacing="1" w:after="100" w:afterAutospacing="1"/>
      </w:pPr>
      <w:r>
        <w:rPr>
          <w:b/>
          <w:bCs/>
        </w:rPr>
        <w:t>§ 155</w:t>
      </w:r>
      <w:r w:rsidRPr="00EB4FB1">
        <w:rPr>
          <w:b/>
          <w:bCs/>
        </w:rPr>
        <w:t>.</w:t>
      </w:r>
      <w:r w:rsidRPr="00EB4FB1">
        <w:t xml:space="preserve"> </w:t>
      </w:r>
      <w:r>
        <w:t xml:space="preserve">1. </w:t>
      </w:r>
      <w:r w:rsidR="00EB4FB1" w:rsidRPr="00EB4FB1">
        <w:t>Do uroczystości szkolnych tworzących ceremoniał zalicza się święta państwowe: Dzień Flagi i Święto Konstytucji 3 Maja (2-3 maja), Dzień Edukacji Narodowej (14 października), Narodowe Święt</w:t>
      </w:r>
      <w:r w:rsidR="00712AB0">
        <w:t>o Niepodległości (11 listopada).</w:t>
      </w:r>
      <w:r w:rsidR="00EB4FB1" w:rsidRPr="00EB4FB1">
        <w:t xml:space="preserve"> </w:t>
      </w:r>
      <w:r w:rsidR="00712AB0">
        <w:br/>
      </w:r>
      <w:r>
        <w:t xml:space="preserve">2. </w:t>
      </w:r>
      <w:r w:rsidR="00EB4FB1" w:rsidRPr="00EB4FB1">
        <w:t xml:space="preserve">Uroczystości szkolne z udziałem sztandaru szkoły: </w:t>
      </w:r>
    </w:p>
    <w:p w14:paraId="049107BE" w14:textId="77777777" w:rsidR="00EB4FB1" w:rsidRPr="00EB4FB1" w:rsidRDefault="00EB4FB1" w:rsidP="00184CD4">
      <w:pPr>
        <w:numPr>
          <w:ilvl w:val="1"/>
          <w:numId w:val="46"/>
        </w:numPr>
        <w:tabs>
          <w:tab w:val="clear" w:pos="1440"/>
          <w:tab w:val="num" w:pos="709"/>
        </w:tabs>
        <w:spacing w:before="100" w:beforeAutospacing="1" w:after="100" w:afterAutospacing="1"/>
        <w:ind w:hanging="1156"/>
      </w:pPr>
      <w:proofErr w:type="gramStart"/>
      <w:r w:rsidRPr="00EB4FB1">
        <w:t>rozpoczęcie</w:t>
      </w:r>
      <w:proofErr w:type="gramEnd"/>
      <w:r w:rsidRPr="00EB4FB1">
        <w:t xml:space="preserve"> roku szkolnego,</w:t>
      </w:r>
    </w:p>
    <w:p w14:paraId="4AE2B926" w14:textId="6EF0E41B" w:rsidR="00EB4FB1" w:rsidRDefault="00EB4FB1" w:rsidP="00184CD4">
      <w:pPr>
        <w:numPr>
          <w:ilvl w:val="1"/>
          <w:numId w:val="46"/>
        </w:numPr>
        <w:tabs>
          <w:tab w:val="clear" w:pos="1440"/>
          <w:tab w:val="num" w:pos="709"/>
        </w:tabs>
        <w:spacing w:before="100" w:beforeAutospacing="1" w:after="100" w:afterAutospacing="1"/>
        <w:ind w:hanging="1156"/>
      </w:pPr>
      <w:proofErr w:type="gramStart"/>
      <w:r w:rsidRPr="00EB4FB1">
        <w:t>ślubowanie</w:t>
      </w:r>
      <w:proofErr w:type="gramEnd"/>
      <w:r w:rsidRPr="00EB4FB1">
        <w:t xml:space="preserve"> klasy pierwszej,</w:t>
      </w:r>
    </w:p>
    <w:p w14:paraId="2A6BE256" w14:textId="4BEC9B4A" w:rsidR="00D230DA" w:rsidRDefault="00D230DA" w:rsidP="00184CD4">
      <w:pPr>
        <w:numPr>
          <w:ilvl w:val="1"/>
          <w:numId w:val="46"/>
        </w:numPr>
        <w:tabs>
          <w:tab w:val="clear" w:pos="1440"/>
          <w:tab w:val="num" w:pos="709"/>
        </w:tabs>
        <w:spacing w:before="100" w:beforeAutospacing="1" w:after="100" w:afterAutospacing="1"/>
        <w:ind w:hanging="1156"/>
      </w:pPr>
      <w:r>
        <w:t>Dzień Patrona,</w:t>
      </w:r>
    </w:p>
    <w:p w14:paraId="48B76EE1" w14:textId="3887D417" w:rsidR="00D730D7" w:rsidRPr="00EB4FB1" w:rsidRDefault="00D730D7" w:rsidP="00184CD4">
      <w:pPr>
        <w:numPr>
          <w:ilvl w:val="1"/>
          <w:numId w:val="46"/>
        </w:numPr>
        <w:tabs>
          <w:tab w:val="clear" w:pos="1440"/>
          <w:tab w:val="num" w:pos="709"/>
        </w:tabs>
        <w:spacing w:before="100" w:beforeAutospacing="1" w:after="100" w:afterAutospacing="1"/>
        <w:ind w:hanging="1156"/>
      </w:pPr>
      <w:proofErr w:type="gramStart"/>
      <w:r>
        <w:t>pożegnanie</w:t>
      </w:r>
      <w:proofErr w:type="gramEnd"/>
      <w:r>
        <w:t xml:space="preserve"> absolwentów,</w:t>
      </w:r>
    </w:p>
    <w:p w14:paraId="76E5B853" w14:textId="77777777" w:rsidR="00EB4FB1" w:rsidRPr="00EB4FB1" w:rsidRDefault="00EB4FB1" w:rsidP="00184CD4">
      <w:pPr>
        <w:numPr>
          <w:ilvl w:val="1"/>
          <w:numId w:val="46"/>
        </w:numPr>
        <w:tabs>
          <w:tab w:val="clear" w:pos="1440"/>
          <w:tab w:val="num" w:pos="709"/>
        </w:tabs>
        <w:spacing w:before="100" w:beforeAutospacing="1" w:after="100" w:afterAutospacing="1"/>
        <w:ind w:hanging="1156"/>
      </w:pPr>
      <w:proofErr w:type="gramStart"/>
      <w:r w:rsidRPr="00EB4FB1">
        <w:t>zakończenie</w:t>
      </w:r>
      <w:proofErr w:type="gramEnd"/>
      <w:r w:rsidRPr="00EB4FB1">
        <w:t xml:space="preserve"> roku szkolnego,</w:t>
      </w:r>
    </w:p>
    <w:p w14:paraId="097D7DB2" w14:textId="094C10B7" w:rsidR="00D730D7" w:rsidRDefault="00EB4FB1" w:rsidP="009B72E5">
      <w:pPr>
        <w:numPr>
          <w:ilvl w:val="1"/>
          <w:numId w:val="46"/>
        </w:numPr>
        <w:tabs>
          <w:tab w:val="clear" w:pos="1440"/>
          <w:tab w:val="num" w:pos="709"/>
          <w:tab w:val="num" w:pos="1134"/>
        </w:tabs>
        <w:spacing w:before="100" w:beforeAutospacing="1" w:after="100" w:afterAutospacing="1"/>
        <w:ind w:left="709" w:hanging="447"/>
      </w:pPr>
      <w:proofErr w:type="gramStart"/>
      <w:r w:rsidRPr="00EB4FB1">
        <w:t>uroczystości</w:t>
      </w:r>
      <w:proofErr w:type="gramEnd"/>
      <w:r w:rsidRPr="00EB4FB1">
        <w:t xml:space="preserve"> </w:t>
      </w:r>
      <w:r w:rsidR="009B72E5">
        <w:t xml:space="preserve">państwowe, </w:t>
      </w:r>
      <w:r w:rsidRPr="00EB4FB1">
        <w:t>kościelne, regionalne</w:t>
      </w:r>
      <w:r w:rsidR="009B72E5">
        <w:t xml:space="preserve"> lub okolicznościowe z udziałem </w:t>
      </w:r>
      <w:r w:rsidRPr="00EB4FB1">
        <w:t>sztandaru szkoły.</w:t>
      </w:r>
    </w:p>
    <w:p w14:paraId="7305B5A2" w14:textId="55ABEC19" w:rsidR="00EB4FB1" w:rsidRPr="00F52922" w:rsidRDefault="00D230DA" w:rsidP="00D730D7">
      <w:pPr>
        <w:spacing w:before="100" w:beforeAutospacing="1" w:after="100" w:afterAutospacing="1"/>
      </w:pPr>
      <w:r>
        <w:t>3</w:t>
      </w:r>
      <w:r w:rsidR="00F52922">
        <w:t xml:space="preserve">. </w:t>
      </w:r>
      <w:r w:rsidR="00EB4FB1" w:rsidRPr="00F52922">
        <w:t xml:space="preserve">Święto Patrona obchodzone jest </w:t>
      </w:r>
      <w:r w:rsidR="00EB4FB1" w:rsidRPr="00D730D7">
        <w:t xml:space="preserve">w </w:t>
      </w:r>
      <w:r w:rsidR="00D730D7">
        <w:t>Dzień Edukacji Narodowej</w:t>
      </w:r>
      <w:r w:rsidR="009B72E5">
        <w:t xml:space="preserve"> tj. 14 października</w:t>
      </w:r>
      <w:r w:rsidR="00D730D7">
        <w:t>.</w:t>
      </w:r>
      <w:r w:rsidR="00EB4FB1" w:rsidRPr="00D730D7">
        <w:t xml:space="preserve"> </w:t>
      </w:r>
      <w:r w:rsidR="00EB4FB1" w:rsidRPr="00F52922">
        <w:t xml:space="preserve">Składanie kwiatów przed tablicą </w:t>
      </w:r>
      <w:r w:rsidR="009B72E5">
        <w:t xml:space="preserve">pamiątkową </w:t>
      </w:r>
      <w:r w:rsidR="00EB4FB1" w:rsidRPr="00F52922">
        <w:t xml:space="preserve">dokonywane jest w czasie uroczystości w </w:t>
      </w:r>
      <w:r w:rsidR="00D730D7">
        <w:t>tym dniu.</w:t>
      </w:r>
    </w:p>
    <w:p w14:paraId="0BB0425E" w14:textId="393D78E2" w:rsidR="00EB4FB1" w:rsidRPr="00EB4FB1" w:rsidRDefault="00D730D7" w:rsidP="00D230DA">
      <w:pPr>
        <w:spacing w:before="100" w:beforeAutospacing="1" w:after="100" w:afterAutospacing="1"/>
      </w:pPr>
      <w:r w:rsidRPr="00D230DA">
        <w:rPr>
          <w:b/>
          <w:bCs/>
        </w:rPr>
        <w:t>§ 156.</w:t>
      </w:r>
      <w:r w:rsidRPr="00EB4FB1">
        <w:t xml:space="preserve"> </w:t>
      </w:r>
      <w:r>
        <w:t>1</w:t>
      </w:r>
      <w:r w:rsidR="00D230DA">
        <w:t xml:space="preserve">. </w:t>
      </w:r>
      <w:r w:rsidR="00EB4FB1" w:rsidRPr="00EB4FB1">
        <w:t>Strój odśw</w:t>
      </w:r>
      <w:r w:rsidR="00D230DA">
        <w:t xml:space="preserve">iętny przyjęty dla uczniów to: </w:t>
      </w:r>
      <w:r w:rsidR="00D230DA">
        <w:br/>
        <w:t xml:space="preserve">1) ciemna spódnica, biała bluzka - </w:t>
      </w:r>
      <w:r w:rsidR="00EB4FB1" w:rsidRPr="00EB4FB1">
        <w:t>dla dziewcząt</w:t>
      </w:r>
      <w:proofErr w:type="gramStart"/>
      <w:r w:rsidR="00EB4FB1" w:rsidRPr="00EB4FB1">
        <w:t>,</w:t>
      </w:r>
      <w:r w:rsidR="00D230DA">
        <w:br/>
        <w:t xml:space="preserve">2) </w:t>
      </w:r>
      <w:r w:rsidR="00EB4FB1" w:rsidRPr="00EB4FB1">
        <w:t>ciemne</w:t>
      </w:r>
      <w:proofErr w:type="gramEnd"/>
      <w:r w:rsidR="00EB4FB1" w:rsidRPr="00EB4FB1">
        <w:t xml:space="preserve"> spodnie, biała koszula – dla chłopców.</w:t>
      </w:r>
    </w:p>
    <w:p w14:paraId="03EECECB" w14:textId="248AF521" w:rsidR="00EB4FB1" w:rsidRPr="00D230DA" w:rsidRDefault="00EB4FB1" w:rsidP="00D230DA">
      <w:pPr>
        <w:pStyle w:val="Akapitzlist"/>
        <w:numPr>
          <w:ilvl w:val="0"/>
          <w:numId w:val="46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30DA">
        <w:rPr>
          <w:rFonts w:ascii="Times New Roman" w:hAnsi="Times New Roman"/>
          <w:sz w:val="24"/>
          <w:szCs w:val="24"/>
        </w:rPr>
        <w:t>Stroju odświętnego używa się podczas uroczystości rozpoczęcia i zakończenia roku szkolnego, akademii z okazji świąt państwowych, ślubowania klas pierwszych, Dnia Edukacji Narodowej i Dnia Patrona oraz w szczególnych sytuacjach po uzgodnieniu z dyrekcją szkoły.</w:t>
      </w:r>
    </w:p>
    <w:p w14:paraId="7614E734" w14:textId="275FD9DA" w:rsidR="00EB4FB1" w:rsidRPr="00EB4FB1" w:rsidRDefault="00D230DA" w:rsidP="00D230D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</w:rPr>
        <w:t>§ 157</w:t>
      </w:r>
      <w:r w:rsidRPr="00D230DA">
        <w:rPr>
          <w:b/>
          <w:bCs/>
        </w:rPr>
        <w:t>.</w:t>
      </w:r>
      <w:r w:rsidRPr="00EB4FB1">
        <w:t xml:space="preserve"> </w:t>
      </w:r>
      <w:r w:rsidR="00EB4FB1" w:rsidRPr="00DA1B51">
        <w:rPr>
          <w:b/>
          <w:bCs/>
        </w:rPr>
        <w:t>Zachowanie uczestników uroczystości szkolnych</w:t>
      </w:r>
      <w:r w:rsidR="00EB4FB1" w:rsidRPr="00DA1B51">
        <w:rPr>
          <w:b/>
          <w:bCs/>
          <w:sz w:val="27"/>
          <w:szCs w:val="27"/>
        </w:rPr>
        <w:t>:</w:t>
      </w:r>
    </w:p>
    <w:p w14:paraId="1AF6BC17" w14:textId="77777777" w:rsidR="00EB4FB1" w:rsidRPr="00EB4FB1" w:rsidRDefault="00EB4FB1" w:rsidP="00D230DA">
      <w:pPr>
        <w:numPr>
          <w:ilvl w:val="0"/>
          <w:numId w:val="45"/>
        </w:numPr>
        <w:tabs>
          <w:tab w:val="clear" w:pos="720"/>
          <w:tab w:val="num" w:pos="284"/>
        </w:tabs>
        <w:spacing w:before="100" w:beforeAutospacing="1" w:after="100" w:afterAutospacing="1"/>
        <w:ind w:hanging="720"/>
        <w:jc w:val="both"/>
      </w:pPr>
      <w:r w:rsidRPr="00EB4FB1">
        <w:t xml:space="preserve">Na komendę prowadzącego uroczystość: </w:t>
      </w:r>
    </w:p>
    <w:p w14:paraId="069A7E20" w14:textId="23473982" w:rsidR="00EB4FB1" w:rsidRPr="00EB4FB1" w:rsidRDefault="00D230DA" w:rsidP="00AB59ED">
      <w:pPr>
        <w:numPr>
          <w:ilvl w:val="1"/>
          <w:numId w:val="45"/>
        </w:numPr>
        <w:tabs>
          <w:tab w:val="clear" w:pos="1440"/>
          <w:tab w:val="num" w:pos="567"/>
        </w:tabs>
        <w:spacing w:before="100" w:beforeAutospacing="1" w:after="100" w:afterAutospacing="1"/>
        <w:ind w:left="567" w:hanging="283"/>
        <w:jc w:val="both"/>
      </w:pPr>
      <w:r>
        <w:t>„Baczność, Sztandar S</w:t>
      </w:r>
      <w:r w:rsidR="00EB4FB1" w:rsidRPr="00EB4FB1">
        <w:t xml:space="preserve">zkoły </w:t>
      </w:r>
      <w:r>
        <w:t xml:space="preserve">Podstawowej im. Apolonii Rayzacher w Kurzeszynie </w:t>
      </w:r>
      <w:r w:rsidR="00EB4FB1" w:rsidRPr="00EB4FB1">
        <w:t>wprowadzić”- wszyscy uczestnicy przyjmują postawę zasadniczą i zachowują ją do komendy „Spocznij!”;</w:t>
      </w:r>
    </w:p>
    <w:p w14:paraId="6FE534D7" w14:textId="77777777" w:rsidR="00EB4FB1" w:rsidRPr="00EB4FB1" w:rsidRDefault="00EB4FB1" w:rsidP="00AB59ED">
      <w:pPr>
        <w:numPr>
          <w:ilvl w:val="1"/>
          <w:numId w:val="45"/>
        </w:numPr>
        <w:tabs>
          <w:tab w:val="clear" w:pos="1440"/>
          <w:tab w:val="num" w:pos="567"/>
        </w:tabs>
        <w:spacing w:before="100" w:beforeAutospacing="1" w:after="100" w:afterAutospacing="1"/>
        <w:ind w:left="567" w:hanging="283"/>
        <w:jc w:val="both"/>
      </w:pPr>
      <w:r w:rsidRPr="00EB4FB1">
        <w:t>„Do hymnu” – w postawie zasadniczej (na baczność) odśpiewuje się 4 zwrotki hymnu państwowego, o ile prowadzący nie zarządzi inaczej;</w:t>
      </w:r>
    </w:p>
    <w:p w14:paraId="4729042E" w14:textId="77777777" w:rsidR="00EB4FB1" w:rsidRPr="00EB4FB1" w:rsidRDefault="00EB4FB1" w:rsidP="00AB59ED">
      <w:pPr>
        <w:numPr>
          <w:ilvl w:val="1"/>
          <w:numId w:val="45"/>
        </w:numPr>
        <w:tabs>
          <w:tab w:val="clear" w:pos="1440"/>
          <w:tab w:val="num" w:pos="567"/>
        </w:tabs>
        <w:spacing w:before="100" w:beforeAutospacing="1" w:after="100" w:afterAutospacing="1"/>
        <w:ind w:left="567" w:hanging="283"/>
        <w:jc w:val="both"/>
      </w:pPr>
      <w:r w:rsidRPr="00EB4FB1">
        <w:t>„Do ślubowania”- uczestnicy pozostają w postawie zasadniczej do jego zakończenia komendą „Spocznij”;</w:t>
      </w:r>
    </w:p>
    <w:p w14:paraId="0B923E18" w14:textId="627C2F8F" w:rsidR="00EB4FB1" w:rsidRPr="00EB4FB1" w:rsidRDefault="00EB4FB1" w:rsidP="00AB59ED">
      <w:pPr>
        <w:numPr>
          <w:ilvl w:val="1"/>
          <w:numId w:val="45"/>
        </w:numPr>
        <w:tabs>
          <w:tab w:val="clear" w:pos="1440"/>
          <w:tab w:val="num" w:pos="567"/>
        </w:tabs>
        <w:spacing w:before="100" w:beforeAutospacing="1" w:after="100" w:afterAutospacing="1"/>
        <w:ind w:left="567" w:hanging="283"/>
        <w:jc w:val="both"/>
      </w:pPr>
      <w:r w:rsidRPr="00EB4FB1">
        <w:t xml:space="preserve">„Do przekazania sztandaru” – uczestnicy pozostają w postawie zasadniczej, na wyznaczone miejsce występuje ze sztandarem poczet; zdający i przyjmujący sztandar Chorąży pocztu zdającego pochyla sztandar i wygłasza formułę: „Przekazujemy Wam sztandar – symbol Szkoły Podstawowej im. </w:t>
      </w:r>
      <w:r w:rsidR="00AB59ED">
        <w:t>Apolonii Rayzacher w Kurzeszynie</w:t>
      </w:r>
      <w:r w:rsidRPr="00EB4FB1">
        <w:t xml:space="preserve">. Opiekujcie się nim i godnie reprezentujcie naszą szkołę i jej Patrona”. Chorąży pierwszego składu nowego pocztu przyklęka na prawe kolano, całuje róg sztandaru, wstaje i wygłasza formułę: „Przyjmujemy od Was sztandar Szkoły Podstawowej im. </w:t>
      </w:r>
      <w:r w:rsidR="00AB59ED">
        <w:t>Apolonii Rayzacher w Kurzeszynie</w:t>
      </w:r>
      <w:r w:rsidRPr="00EB4FB1">
        <w:t xml:space="preserve">. Obiecujemy dbać o niego, sumiennie wypełniać swoje obowiązki i godnie reprezentować naszą szkołę i naszego Patrona.”; Chorążowie przekazują sobie sztandar. W tym czasie asysta (pozostali członkowie pierwszych składów pocztu) przekazuje sobie insygnia pocztu (szarfy i rękawiczki); po przekazaniu </w:t>
      </w:r>
      <w:r w:rsidRPr="00EB4FB1">
        <w:lastRenderedPageBreak/>
        <w:t>sztandaru ustępujący poczet dołącza do swoich klas; „Poczet po przekazaniu sztandaru wstąp” – nowy poczet wraca na wyznaczone miejsce, pada komenda „Spocznij”.</w:t>
      </w:r>
    </w:p>
    <w:p w14:paraId="2CCC347E" w14:textId="2D744ECA" w:rsidR="00F15AB7" w:rsidRPr="0064312C" w:rsidRDefault="00EB4FB1" w:rsidP="00A82A02">
      <w:pPr>
        <w:numPr>
          <w:ilvl w:val="1"/>
          <w:numId w:val="45"/>
        </w:numPr>
        <w:tabs>
          <w:tab w:val="clear" w:pos="1440"/>
          <w:tab w:val="num" w:pos="567"/>
        </w:tabs>
        <w:spacing w:before="100" w:beforeAutospacing="1" w:after="100" w:afterAutospacing="1"/>
        <w:ind w:left="567" w:hanging="283"/>
        <w:jc w:val="both"/>
      </w:pPr>
      <w:r w:rsidRPr="00EB4FB1">
        <w:t xml:space="preserve">Na zakończenie części oficjalnej każdej uroczystości szkolnej pada komenda: „Baczność, Sztandar </w:t>
      </w:r>
      <w:r w:rsidR="00AB59ED" w:rsidRPr="00EB4FB1">
        <w:t xml:space="preserve">Szkoły Podstawowej im. </w:t>
      </w:r>
      <w:r w:rsidR="00AB59ED">
        <w:t>Apolonii Rayzacher w Kurzeszynie</w:t>
      </w:r>
      <w:r w:rsidRPr="00EB4FB1">
        <w:t xml:space="preserve"> wyprowadzić”- uczestnicy uroczystości przyjmują postawę zasadniczą, a poczet wyprowadza sztandar. Prowadzący podaje komendę „Spocznij!”.</w:t>
      </w:r>
    </w:p>
    <w:p w14:paraId="31069BDE" w14:textId="58D426D0" w:rsidR="00D85632" w:rsidRPr="0064312C" w:rsidRDefault="00D85632" w:rsidP="000B60F8">
      <w:pPr>
        <w:pStyle w:val="Nagwek5"/>
        <w:widowControl w:val="0"/>
        <w:tabs>
          <w:tab w:val="center" w:pos="284"/>
        </w:tabs>
        <w:spacing w:before="0" w:line="276" w:lineRule="auto"/>
        <w:ind w:left="0"/>
        <w:rPr>
          <w:rFonts w:ascii="Times New Roman" w:hAnsi="Times New Roman" w:cs="Times New Roman"/>
          <w:color w:val="auto"/>
          <w:sz w:val="24"/>
        </w:rPr>
      </w:pPr>
      <w:r w:rsidRPr="0064312C">
        <w:rPr>
          <w:rFonts w:ascii="Times New Roman" w:hAnsi="Times New Roman" w:cs="Times New Roman"/>
          <w:color w:val="auto"/>
          <w:sz w:val="24"/>
        </w:rPr>
        <w:br/>
      </w:r>
      <w:bookmarkStart w:id="290" w:name="_Toc20920650"/>
      <w:r w:rsidRPr="0064312C">
        <w:rPr>
          <w:rFonts w:ascii="Times New Roman" w:hAnsi="Times New Roman" w:cs="Times New Roman"/>
          <w:color w:val="auto"/>
          <w:sz w:val="24"/>
        </w:rPr>
        <w:t>Postanowienia</w:t>
      </w:r>
      <w:r w:rsidR="00100971" w:rsidRPr="0064312C">
        <w:rPr>
          <w:rFonts w:ascii="Times New Roman" w:hAnsi="Times New Roman" w:cs="Times New Roman"/>
          <w:color w:val="auto"/>
          <w:sz w:val="24"/>
        </w:rPr>
        <w:t xml:space="preserve"> </w:t>
      </w:r>
      <w:r w:rsidRPr="0064312C">
        <w:rPr>
          <w:rFonts w:ascii="Times New Roman" w:hAnsi="Times New Roman" w:cs="Times New Roman"/>
          <w:color w:val="auto"/>
          <w:sz w:val="24"/>
        </w:rPr>
        <w:t>końcowe</w:t>
      </w:r>
      <w:bookmarkEnd w:id="290"/>
    </w:p>
    <w:p w14:paraId="6596622C" w14:textId="77777777" w:rsidR="00D85632" w:rsidRPr="0064312C" w:rsidRDefault="00D85632" w:rsidP="000B60F8">
      <w:pPr>
        <w:pStyle w:val="Nagwek11"/>
        <w:widowControl w:val="0"/>
        <w:tabs>
          <w:tab w:val="center" w:pos="284"/>
        </w:tabs>
        <w:spacing w:before="0" w:after="0" w:line="276" w:lineRule="auto"/>
        <w:rPr>
          <w:rFonts w:ascii="Times New Roman" w:hAnsi="Times New Roman"/>
          <w:noProof w:val="0"/>
          <w:sz w:val="24"/>
        </w:rPr>
      </w:pPr>
    </w:p>
    <w:p w14:paraId="5541199C" w14:textId="5C48C48B" w:rsidR="00D85632" w:rsidRPr="0064312C" w:rsidRDefault="00AB59ED" w:rsidP="000B60F8">
      <w:pPr>
        <w:spacing w:line="276" w:lineRule="auto"/>
        <w:jc w:val="both"/>
      </w:pPr>
      <w:r>
        <w:rPr>
          <w:b/>
          <w:bCs/>
        </w:rPr>
        <w:t>§ 158</w:t>
      </w:r>
      <w:r w:rsidR="00575209" w:rsidRPr="0064312C">
        <w:rPr>
          <w:b/>
          <w:bCs/>
        </w:rPr>
        <w:t>.</w:t>
      </w:r>
      <w:r w:rsidR="00575209" w:rsidRPr="0064312C">
        <w:t xml:space="preserve"> </w:t>
      </w:r>
      <w:r w:rsidR="00D85632" w:rsidRPr="0064312C">
        <w:t>Szkoła</w:t>
      </w:r>
      <w:r w:rsidR="00100971" w:rsidRPr="0064312C">
        <w:t xml:space="preserve"> </w:t>
      </w:r>
      <w:r w:rsidR="00D85632" w:rsidRPr="0064312C">
        <w:t>używa</w:t>
      </w:r>
      <w:r w:rsidR="00100971" w:rsidRPr="0064312C">
        <w:t xml:space="preserve"> </w:t>
      </w:r>
      <w:r w:rsidR="00D85632" w:rsidRPr="0064312C">
        <w:t>pieczęci</w:t>
      </w:r>
      <w:r w:rsidR="00100971" w:rsidRPr="0064312C">
        <w:t xml:space="preserve"> </w:t>
      </w:r>
      <w:r w:rsidR="00D85632" w:rsidRPr="0064312C">
        <w:t>urzędowej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odrębnymi</w:t>
      </w:r>
      <w:r w:rsidR="00100971" w:rsidRPr="0064312C">
        <w:t xml:space="preserve"> </w:t>
      </w:r>
      <w:r w:rsidR="00D85632" w:rsidRPr="0064312C">
        <w:t>przepisami.</w:t>
      </w:r>
    </w:p>
    <w:p w14:paraId="3D805787" w14:textId="1245A630" w:rsidR="00D85632" w:rsidRPr="0064312C" w:rsidRDefault="00575209" w:rsidP="000B60F8">
      <w:pPr>
        <w:spacing w:line="276" w:lineRule="auto"/>
        <w:jc w:val="both"/>
      </w:pPr>
      <w:r w:rsidRPr="0064312C">
        <w:t xml:space="preserve">1. </w:t>
      </w:r>
      <w:r w:rsidR="00D85632" w:rsidRPr="0064312C">
        <w:t>Regulaminy</w:t>
      </w:r>
      <w:r w:rsidR="00100971" w:rsidRPr="0064312C">
        <w:t xml:space="preserve"> </w:t>
      </w:r>
      <w:r w:rsidR="00D85632" w:rsidRPr="0064312C">
        <w:t>określające</w:t>
      </w:r>
      <w:r w:rsidR="00100971" w:rsidRPr="0064312C">
        <w:t xml:space="preserve"> </w:t>
      </w:r>
      <w:r w:rsidR="00D85632" w:rsidRPr="0064312C">
        <w:t>działalność</w:t>
      </w:r>
      <w:r w:rsidR="00100971" w:rsidRPr="0064312C">
        <w:t xml:space="preserve"> </w:t>
      </w:r>
      <w:r w:rsidR="00D85632" w:rsidRPr="0064312C">
        <w:t>organów</w:t>
      </w:r>
      <w:r w:rsidR="00100971" w:rsidRPr="0064312C">
        <w:t xml:space="preserve"> </w:t>
      </w:r>
      <w:r w:rsidR="00D85632" w:rsidRPr="0064312C">
        <w:t>szkoły,</w:t>
      </w:r>
      <w:r w:rsidR="00100971" w:rsidRPr="0064312C">
        <w:t xml:space="preserve"> </w:t>
      </w:r>
      <w:r w:rsidR="00D85632" w:rsidRPr="0064312C">
        <w:t>jak</w:t>
      </w:r>
      <w:r w:rsidR="00100971" w:rsidRPr="0064312C">
        <w:t xml:space="preserve"> </w:t>
      </w:r>
      <w:r w:rsidR="00D85632" w:rsidRPr="0064312C">
        <w:t>też</w:t>
      </w:r>
      <w:r w:rsidR="00100971" w:rsidRPr="0064312C">
        <w:t xml:space="preserve"> </w:t>
      </w:r>
      <w:r w:rsidR="00D85632" w:rsidRPr="0064312C">
        <w:t>wynikające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celów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zadań,</w:t>
      </w:r>
      <w:r w:rsidR="00100971" w:rsidRPr="0064312C">
        <w:t xml:space="preserve"> </w:t>
      </w:r>
      <w:r w:rsidR="00D85632" w:rsidRPr="0064312C">
        <w:t>nie</w:t>
      </w:r>
      <w:r w:rsidR="00100971" w:rsidRPr="0064312C">
        <w:t xml:space="preserve"> </w:t>
      </w:r>
      <w:r w:rsidR="00D85632" w:rsidRPr="0064312C">
        <w:t>mogą</w:t>
      </w:r>
      <w:r w:rsidR="00100971" w:rsidRPr="0064312C">
        <w:t xml:space="preserve"> </w:t>
      </w:r>
      <w:r w:rsidR="00D85632" w:rsidRPr="0064312C">
        <w:t>być</w:t>
      </w:r>
      <w:r w:rsidR="00100971" w:rsidRPr="0064312C">
        <w:t xml:space="preserve"> </w:t>
      </w:r>
      <w:r w:rsidR="00D85632" w:rsidRPr="0064312C">
        <w:t>sprzeczne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zapisami</w:t>
      </w:r>
      <w:r w:rsidR="00100971" w:rsidRPr="0064312C">
        <w:t xml:space="preserve"> </w:t>
      </w:r>
      <w:r w:rsidR="00D85632" w:rsidRPr="0064312C">
        <w:t>niniejszego</w:t>
      </w:r>
      <w:r w:rsidR="00100971" w:rsidRPr="0064312C">
        <w:t xml:space="preserve"> </w:t>
      </w:r>
      <w:r w:rsidR="00D85632" w:rsidRPr="0064312C">
        <w:t>statutu,</w:t>
      </w:r>
      <w:r w:rsidR="00100971" w:rsidRPr="0064312C">
        <w:t xml:space="preserve"> </w:t>
      </w:r>
      <w:r w:rsidR="00D85632" w:rsidRPr="0064312C">
        <w:t>jak</w:t>
      </w:r>
      <w:r w:rsidR="00100971" w:rsidRPr="0064312C">
        <w:t xml:space="preserve"> </w:t>
      </w:r>
      <w:r w:rsidR="00D85632" w:rsidRPr="0064312C">
        <w:t>również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przepisami</w:t>
      </w:r>
      <w:r w:rsidR="00100971" w:rsidRPr="0064312C">
        <w:t xml:space="preserve"> </w:t>
      </w:r>
      <w:r w:rsidR="00D85632" w:rsidRPr="0064312C">
        <w:t>wykonawczymi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ustawy</w:t>
      </w:r>
      <w:r w:rsidR="00100971" w:rsidRPr="0064312C">
        <w:t xml:space="preserve"> </w:t>
      </w:r>
      <w:r w:rsidR="00D85632" w:rsidRPr="0064312C">
        <w:t>o</w:t>
      </w:r>
      <w:r w:rsidR="00100971" w:rsidRPr="0064312C">
        <w:t xml:space="preserve"> </w:t>
      </w:r>
      <w:r w:rsidR="00D85632" w:rsidRPr="0064312C">
        <w:t>systemie</w:t>
      </w:r>
      <w:r w:rsidR="00100971" w:rsidRPr="0064312C">
        <w:t xml:space="preserve"> </w:t>
      </w:r>
      <w:r w:rsidR="00D85632" w:rsidRPr="0064312C">
        <w:t>oświaty</w:t>
      </w:r>
      <w:r w:rsidR="00100971" w:rsidRPr="0064312C">
        <w:t xml:space="preserve"> </w:t>
      </w:r>
      <w:r w:rsidR="00D85632" w:rsidRPr="0064312C">
        <w:t>u</w:t>
      </w:r>
      <w:r w:rsidR="00100971" w:rsidRPr="0064312C">
        <w:t xml:space="preserve"> </w:t>
      </w:r>
      <w:r w:rsidR="00D85632" w:rsidRPr="0064312C">
        <w:t>ustawy</w:t>
      </w:r>
      <w:r w:rsidR="00100971" w:rsidRPr="0064312C">
        <w:t xml:space="preserve"> </w:t>
      </w:r>
      <w:r w:rsidR="00D85632" w:rsidRPr="0064312C">
        <w:t>–</w:t>
      </w:r>
      <w:r w:rsidR="00100971" w:rsidRPr="0064312C">
        <w:t xml:space="preserve"> </w:t>
      </w:r>
      <w:r w:rsidR="00D85632" w:rsidRPr="0064312C">
        <w:t>Prawo</w:t>
      </w:r>
      <w:r w:rsidR="00100971" w:rsidRPr="0064312C">
        <w:t xml:space="preserve"> </w:t>
      </w:r>
      <w:r w:rsidR="00D85632" w:rsidRPr="0064312C">
        <w:t>oświatowe.</w:t>
      </w:r>
    </w:p>
    <w:p w14:paraId="7FAAB86C" w14:textId="2AC912C2" w:rsidR="00D85632" w:rsidRPr="0064312C" w:rsidRDefault="00575209" w:rsidP="000B60F8">
      <w:pPr>
        <w:spacing w:line="276" w:lineRule="auto"/>
        <w:jc w:val="both"/>
      </w:pPr>
      <w:r w:rsidRPr="0064312C">
        <w:t xml:space="preserve">2. </w:t>
      </w:r>
      <w:r w:rsidR="00D85632" w:rsidRPr="0064312C">
        <w:t>Szkoła</w:t>
      </w:r>
      <w:r w:rsidR="00100971" w:rsidRPr="0064312C">
        <w:t xml:space="preserve"> </w:t>
      </w:r>
      <w:r w:rsidR="00D85632" w:rsidRPr="0064312C">
        <w:t>prowadzi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przechowuje</w:t>
      </w:r>
      <w:r w:rsidR="00100971" w:rsidRPr="0064312C">
        <w:t xml:space="preserve"> </w:t>
      </w:r>
      <w:r w:rsidR="00D85632" w:rsidRPr="0064312C">
        <w:t>dokumentację</w:t>
      </w:r>
      <w:r w:rsidR="00100971" w:rsidRPr="0064312C">
        <w:t xml:space="preserve"> </w:t>
      </w:r>
      <w:r w:rsidR="00D85632" w:rsidRPr="0064312C">
        <w:t>zgodnie</w:t>
      </w:r>
      <w:r w:rsidR="00100971" w:rsidRPr="0064312C">
        <w:t xml:space="preserve"> </w:t>
      </w:r>
      <w:r w:rsidR="00D85632" w:rsidRPr="0064312C">
        <w:t>z</w:t>
      </w:r>
      <w:r w:rsidR="00100971" w:rsidRPr="0064312C">
        <w:t xml:space="preserve"> </w:t>
      </w:r>
      <w:r w:rsidR="00D85632" w:rsidRPr="0064312C">
        <w:t>odrębnymi</w:t>
      </w:r>
      <w:r w:rsidR="00100971" w:rsidRPr="0064312C">
        <w:t xml:space="preserve"> </w:t>
      </w:r>
      <w:r w:rsidR="00D85632" w:rsidRPr="0064312C">
        <w:t>przepisami.</w:t>
      </w:r>
    </w:p>
    <w:p w14:paraId="5371F408" w14:textId="6A74F4A4" w:rsidR="00D85632" w:rsidRPr="0064312C" w:rsidRDefault="00575209" w:rsidP="000B60F8">
      <w:pPr>
        <w:spacing w:line="276" w:lineRule="auto"/>
        <w:jc w:val="both"/>
      </w:pPr>
      <w:r w:rsidRPr="0064312C">
        <w:t xml:space="preserve">3. </w:t>
      </w:r>
      <w:r w:rsidR="00D85632" w:rsidRPr="0064312C">
        <w:t>Zasady</w:t>
      </w:r>
      <w:r w:rsidR="00100971" w:rsidRPr="0064312C">
        <w:t xml:space="preserve"> </w:t>
      </w:r>
      <w:r w:rsidR="00D85632" w:rsidRPr="0064312C">
        <w:t>prowadzenia</w:t>
      </w:r>
      <w:r w:rsidR="00100971" w:rsidRPr="0064312C">
        <w:t xml:space="preserve"> </w:t>
      </w:r>
      <w:r w:rsidR="00D85632" w:rsidRPr="0064312C">
        <w:t>przez</w:t>
      </w:r>
      <w:r w:rsidR="00100971" w:rsidRPr="0064312C">
        <w:t xml:space="preserve"> </w:t>
      </w:r>
      <w:r w:rsidR="00D85632" w:rsidRPr="0064312C">
        <w:t>szkołę</w:t>
      </w:r>
      <w:r w:rsidR="00100971" w:rsidRPr="0064312C">
        <w:t xml:space="preserve"> </w:t>
      </w:r>
      <w:r w:rsidR="00D85632" w:rsidRPr="0064312C">
        <w:t>gospodarki</w:t>
      </w:r>
      <w:r w:rsidR="00100971" w:rsidRPr="0064312C">
        <w:t xml:space="preserve"> </w:t>
      </w:r>
      <w:r w:rsidR="00D85632" w:rsidRPr="0064312C">
        <w:t>finansowej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materiałowej</w:t>
      </w:r>
      <w:r w:rsidR="00100971" w:rsidRPr="0064312C">
        <w:t xml:space="preserve"> </w:t>
      </w:r>
      <w:r w:rsidR="00D85632" w:rsidRPr="0064312C">
        <w:t>określają</w:t>
      </w:r>
      <w:r w:rsidR="00100971" w:rsidRPr="0064312C">
        <w:t xml:space="preserve"> </w:t>
      </w:r>
      <w:r w:rsidR="00D85632" w:rsidRPr="0064312C">
        <w:t>odrębne</w:t>
      </w:r>
      <w:r w:rsidR="00100971" w:rsidRPr="0064312C">
        <w:t xml:space="preserve"> </w:t>
      </w:r>
      <w:r w:rsidR="00D85632" w:rsidRPr="0064312C">
        <w:t>przepisy.</w:t>
      </w:r>
    </w:p>
    <w:p w14:paraId="23DA1B4F" w14:textId="77777777" w:rsidR="00575209" w:rsidRPr="0064312C" w:rsidRDefault="00575209" w:rsidP="000B60F8">
      <w:pPr>
        <w:spacing w:line="276" w:lineRule="auto"/>
        <w:jc w:val="both"/>
      </w:pPr>
    </w:p>
    <w:p w14:paraId="55ABA6DB" w14:textId="11C7F80E" w:rsidR="00D85632" w:rsidRPr="0064312C" w:rsidRDefault="00AB59ED" w:rsidP="000B60F8">
      <w:pPr>
        <w:pStyle w:val="Paragraf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159</w:t>
      </w:r>
      <w:r w:rsidR="00575209" w:rsidRPr="0064312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85632" w:rsidRPr="0064312C">
        <w:rPr>
          <w:rFonts w:ascii="Times New Roman" w:hAnsi="Times New Roman" w:cs="Times New Roman"/>
          <w:b/>
          <w:sz w:val="24"/>
          <w:szCs w:val="24"/>
        </w:rPr>
        <w:t>1.</w:t>
      </w:r>
      <w:r w:rsidR="00100971" w:rsidRPr="006431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Zmiany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w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statucie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dokonywane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mogą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być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z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  <w:r w:rsidR="00D85632" w:rsidRPr="0064312C">
        <w:rPr>
          <w:rFonts w:ascii="Times New Roman" w:hAnsi="Times New Roman" w:cs="Times New Roman"/>
          <w:sz w:val="24"/>
          <w:szCs w:val="24"/>
        </w:rPr>
        <w:t>inicjatywy:</w:t>
      </w:r>
      <w:r w:rsidR="00100971" w:rsidRPr="006431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2CF221" w14:textId="183C66FE" w:rsidR="00D85632" w:rsidRPr="0064312C" w:rsidRDefault="00575209" w:rsidP="000B60F8">
      <w:pPr>
        <w:spacing w:line="276" w:lineRule="auto"/>
        <w:jc w:val="both"/>
      </w:pPr>
      <w:r w:rsidRPr="0064312C">
        <w:t xml:space="preserve">1) </w:t>
      </w:r>
      <w:r w:rsidR="00D85632" w:rsidRPr="0064312C">
        <w:t>Dyrektora</w:t>
      </w:r>
      <w:r w:rsidR="00100971" w:rsidRPr="0064312C">
        <w:t xml:space="preserve"> </w:t>
      </w:r>
      <w:proofErr w:type="gramStart"/>
      <w:r w:rsidR="00D85632" w:rsidRPr="0064312C">
        <w:t>szkoły</w:t>
      </w:r>
      <w:r w:rsidR="00100971" w:rsidRPr="0064312C">
        <w:t xml:space="preserve"> </w:t>
      </w:r>
      <w:r w:rsidR="00D85632" w:rsidRPr="0064312C">
        <w:t>jako</w:t>
      </w:r>
      <w:proofErr w:type="gramEnd"/>
      <w:r w:rsidR="00100971" w:rsidRPr="0064312C">
        <w:t xml:space="preserve"> </w:t>
      </w:r>
      <w:r w:rsidR="00D85632" w:rsidRPr="0064312C">
        <w:t>przewodniczącego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Pedagogicznej;</w:t>
      </w:r>
    </w:p>
    <w:p w14:paraId="1851BC46" w14:textId="2393BC61" w:rsidR="00D85632" w:rsidRPr="0064312C" w:rsidRDefault="00575209" w:rsidP="000B60F8">
      <w:pPr>
        <w:spacing w:line="276" w:lineRule="auto"/>
        <w:jc w:val="both"/>
      </w:pPr>
      <w:r w:rsidRPr="0064312C">
        <w:t xml:space="preserve">2) </w:t>
      </w:r>
      <w:r w:rsidR="00D85632" w:rsidRPr="0064312C">
        <w:t>organu</w:t>
      </w:r>
      <w:r w:rsidR="00100971" w:rsidRPr="0064312C">
        <w:t xml:space="preserve"> </w:t>
      </w:r>
      <w:r w:rsidR="00D85632" w:rsidRPr="0064312C">
        <w:t>sprawującego</w:t>
      </w:r>
      <w:r w:rsidR="00100971" w:rsidRPr="0064312C">
        <w:t xml:space="preserve"> </w:t>
      </w:r>
      <w:r w:rsidR="00D85632" w:rsidRPr="0064312C">
        <w:t>nadzór</w:t>
      </w:r>
      <w:r w:rsidR="00100971" w:rsidRPr="0064312C">
        <w:t xml:space="preserve"> </w:t>
      </w:r>
      <w:r w:rsidR="00D85632" w:rsidRPr="0064312C">
        <w:t>pedagogiczny;</w:t>
      </w:r>
    </w:p>
    <w:p w14:paraId="12B08C92" w14:textId="1E1F5E5D" w:rsidR="00D85632" w:rsidRPr="0064312C" w:rsidRDefault="00575209" w:rsidP="000B60F8">
      <w:pPr>
        <w:spacing w:line="276" w:lineRule="auto"/>
        <w:jc w:val="both"/>
      </w:pPr>
      <w:r w:rsidRPr="0064312C">
        <w:t>3)</w:t>
      </w:r>
      <w:r w:rsidR="00100971" w:rsidRPr="0064312C">
        <w:t xml:space="preserve"> </w:t>
      </w:r>
      <w:r w:rsidR="00D85632" w:rsidRPr="0064312C">
        <w:t>Rady</w:t>
      </w:r>
      <w:r w:rsidR="00100971" w:rsidRPr="0064312C">
        <w:t xml:space="preserve"> </w:t>
      </w:r>
      <w:r w:rsidR="00D85632" w:rsidRPr="0064312C">
        <w:t>Rodziców;</w:t>
      </w:r>
    </w:p>
    <w:p w14:paraId="2FFBE272" w14:textId="77777777" w:rsidR="00575209" w:rsidRPr="0064312C" w:rsidRDefault="00575209" w:rsidP="000B60F8">
      <w:pPr>
        <w:spacing w:line="276" w:lineRule="auto"/>
        <w:jc w:val="both"/>
      </w:pPr>
      <w:r w:rsidRPr="0064312C">
        <w:t>4)</w:t>
      </w:r>
      <w:r w:rsidR="00100971" w:rsidRPr="0064312C">
        <w:t xml:space="preserve"> </w:t>
      </w:r>
      <w:r w:rsidR="00D85632" w:rsidRPr="0064312C">
        <w:t>organu</w:t>
      </w:r>
      <w:r w:rsidR="00100971" w:rsidRPr="0064312C">
        <w:t xml:space="preserve"> </w:t>
      </w:r>
      <w:r w:rsidR="00D85632" w:rsidRPr="0064312C">
        <w:t>prowadzącego</w:t>
      </w:r>
      <w:r w:rsidR="00100971" w:rsidRPr="0064312C">
        <w:t xml:space="preserve"> </w:t>
      </w:r>
      <w:r w:rsidR="00D85632" w:rsidRPr="0064312C">
        <w:t>szkołę;</w:t>
      </w:r>
    </w:p>
    <w:p w14:paraId="0F325A2F" w14:textId="6D2AF206" w:rsidR="00AC075C" w:rsidRPr="0064312C" w:rsidRDefault="00575209" w:rsidP="000B60F8">
      <w:pPr>
        <w:spacing w:line="276" w:lineRule="auto"/>
        <w:jc w:val="both"/>
      </w:pPr>
      <w:r w:rsidRPr="0064312C">
        <w:t xml:space="preserve">5) </w:t>
      </w:r>
      <w:r w:rsidR="00D85632" w:rsidRPr="0064312C">
        <w:t>oraz</w:t>
      </w:r>
      <w:r w:rsidR="00100971" w:rsidRPr="0064312C">
        <w:t xml:space="preserve"> </w:t>
      </w:r>
      <w:r w:rsidR="00D85632" w:rsidRPr="0064312C">
        <w:t>co</w:t>
      </w:r>
      <w:r w:rsidR="00100971" w:rsidRPr="0064312C">
        <w:t xml:space="preserve"> </w:t>
      </w:r>
      <w:r w:rsidR="00D85632" w:rsidRPr="0064312C">
        <w:t>najmniej</w:t>
      </w:r>
      <w:r w:rsidR="00100971" w:rsidRPr="0064312C">
        <w:t xml:space="preserve"> </w:t>
      </w:r>
      <w:r w:rsidR="00AC075C" w:rsidRPr="0064312C">
        <w:t>1/3</w:t>
      </w:r>
      <w:r w:rsidR="00100971" w:rsidRPr="0064312C">
        <w:t xml:space="preserve"> </w:t>
      </w:r>
      <w:r w:rsidR="00AC075C" w:rsidRPr="0064312C">
        <w:t>członków</w:t>
      </w:r>
      <w:r w:rsidR="00100971" w:rsidRPr="0064312C">
        <w:t xml:space="preserve"> </w:t>
      </w:r>
      <w:r w:rsidR="00AC075C" w:rsidRPr="0064312C">
        <w:t>rady</w:t>
      </w:r>
      <w:r w:rsidR="00100971" w:rsidRPr="0064312C">
        <w:t xml:space="preserve"> </w:t>
      </w:r>
      <w:r w:rsidR="00AC075C" w:rsidRPr="0064312C">
        <w:t>pedagogicznej</w:t>
      </w:r>
    </w:p>
    <w:p w14:paraId="19BA6683" w14:textId="6B0B3786" w:rsidR="00AC075C" w:rsidRPr="0064312C" w:rsidRDefault="00575209" w:rsidP="000B60F8">
      <w:pPr>
        <w:spacing w:line="276" w:lineRule="auto"/>
        <w:jc w:val="both"/>
      </w:pPr>
      <w:r w:rsidRPr="0064312C">
        <w:t xml:space="preserve">2. </w:t>
      </w:r>
      <w:r w:rsidR="00D85632" w:rsidRPr="0064312C">
        <w:t>Rada</w:t>
      </w:r>
      <w:r w:rsidR="00100971" w:rsidRPr="0064312C">
        <w:t xml:space="preserve"> </w:t>
      </w:r>
      <w:r w:rsidR="00D85632" w:rsidRPr="0064312C">
        <w:t>pedagogiczna</w:t>
      </w:r>
      <w:r w:rsidR="00100971" w:rsidRPr="0064312C">
        <w:t xml:space="preserve"> </w:t>
      </w:r>
      <w:r w:rsidR="00D85632" w:rsidRPr="0064312C">
        <w:t>uchwala</w:t>
      </w:r>
      <w:r w:rsidR="00100971" w:rsidRPr="0064312C">
        <w:t xml:space="preserve"> </w:t>
      </w:r>
      <w:r w:rsidR="00D85632" w:rsidRPr="0064312C">
        <w:t>zmiany</w:t>
      </w:r>
      <w:r w:rsidR="00100971" w:rsidRPr="0064312C">
        <w:t xml:space="preserve"> </w:t>
      </w:r>
      <w:r w:rsidR="00D85632" w:rsidRPr="0064312C">
        <w:t>i</w:t>
      </w:r>
      <w:r w:rsidR="00100971" w:rsidRPr="0064312C">
        <w:t xml:space="preserve"> </w:t>
      </w:r>
      <w:r w:rsidR="00D85632" w:rsidRPr="0064312C">
        <w:t>nowelizacje</w:t>
      </w:r>
      <w:r w:rsidR="00100971" w:rsidRPr="0064312C">
        <w:t xml:space="preserve"> </w:t>
      </w:r>
      <w:r w:rsidR="00D85632" w:rsidRPr="0064312C">
        <w:t>do</w:t>
      </w:r>
      <w:r w:rsidR="00100971" w:rsidRPr="0064312C">
        <w:t xml:space="preserve"> </w:t>
      </w:r>
      <w:r w:rsidR="00D85632" w:rsidRPr="0064312C">
        <w:t>statutu</w:t>
      </w:r>
      <w:r w:rsidR="00100971" w:rsidRPr="0064312C">
        <w:t xml:space="preserve"> </w:t>
      </w:r>
      <w:r w:rsidR="00D85632" w:rsidRPr="0064312C">
        <w:t>szkoły.</w:t>
      </w:r>
    </w:p>
    <w:p w14:paraId="1EFB743A" w14:textId="4175F8B9" w:rsidR="00FE0B9C" w:rsidRPr="0064312C" w:rsidRDefault="00575209" w:rsidP="000B60F8">
      <w:pPr>
        <w:spacing w:line="276" w:lineRule="auto"/>
        <w:jc w:val="both"/>
      </w:pPr>
      <w:r w:rsidRPr="0064312C">
        <w:t xml:space="preserve">3. </w:t>
      </w:r>
      <w:r w:rsidR="00FE0B9C" w:rsidRPr="0064312C">
        <w:t>Statut</w:t>
      </w:r>
      <w:r w:rsidR="00100971" w:rsidRPr="0064312C">
        <w:t xml:space="preserve"> </w:t>
      </w:r>
      <w:r w:rsidR="00FE0B9C" w:rsidRPr="0064312C">
        <w:t>wchodzi</w:t>
      </w:r>
      <w:r w:rsidR="00100971" w:rsidRPr="0064312C">
        <w:t xml:space="preserve"> </w:t>
      </w:r>
      <w:r w:rsidR="00FE0B9C" w:rsidRPr="0064312C">
        <w:t>w</w:t>
      </w:r>
      <w:r w:rsidR="00100971" w:rsidRPr="0064312C">
        <w:t xml:space="preserve"> </w:t>
      </w:r>
      <w:r w:rsidR="00FE0B9C" w:rsidRPr="0064312C">
        <w:t>życie</w:t>
      </w:r>
      <w:r w:rsidR="00100971" w:rsidRPr="0064312C">
        <w:t xml:space="preserve"> </w:t>
      </w:r>
      <w:r w:rsidR="00FE0B9C" w:rsidRPr="0064312C">
        <w:t>z</w:t>
      </w:r>
      <w:r w:rsidR="00100971" w:rsidRPr="0064312C">
        <w:t xml:space="preserve"> </w:t>
      </w:r>
      <w:r w:rsidR="00FE0B9C" w:rsidRPr="0064312C">
        <w:t>dniem</w:t>
      </w:r>
      <w:r w:rsidR="00100971" w:rsidRPr="0064312C">
        <w:t xml:space="preserve"> </w:t>
      </w:r>
      <w:r w:rsidR="00FE0B9C" w:rsidRPr="0064312C">
        <w:t>uchwalenia.</w:t>
      </w:r>
    </w:p>
    <w:p w14:paraId="2FA6973C" w14:textId="43544653" w:rsidR="00FE0B9C" w:rsidRPr="0064312C" w:rsidRDefault="00575209" w:rsidP="000B60F8">
      <w:pPr>
        <w:spacing w:line="276" w:lineRule="auto"/>
        <w:jc w:val="both"/>
      </w:pPr>
      <w:bookmarkStart w:id="291" w:name="_Hlk97638547"/>
      <w:r w:rsidRPr="0064312C">
        <w:t xml:space="preserve">4. </w:t>
      </w:r>
      <w:r w:rsidR="00FE0B9C" w:rsidRPr="0064312C">
        <w:t>Traci</w:t>
      </w:r>
      <w:r w:rsidR="00100971" w:rsidRPr="0064312C">
        <w:t xml:space="preserve"> </w:t>
      </w:r>
      <w:r w:rsidR="00FE0B9C" w:rsidRPr="0064312C">
        <w:t>moc</w:t>
      </w:r>
      <w:r w:rsidR="00100971" w:rsidRPr="0064312C">
        <w:t xml:space="preserve"> </w:t>
      </w:r>
      <w:r w:rsidR="00FE0B9C" w:rsidRPr="0064312C">
        <w:t>Statut</w:t>
      </w:r>
      <w:r w:rsidR="00100971" w:rsidRPr="0064312C">
        <w:t xml:space="preserve"> </w:t>
      </w:r>
      <w:r w:rsidR="00FC7287" w:rsidRPr="0064312C">
        <w:t>Szkoły</w:t>
      </w:r>
      <w:r w:rsidR="00100971" w:rsidRPr="0064312C">
        <w:t xml:space="preserve"> </w:t>
      </w:r>
      <w:r w:rsidR="00FC7287" w:rsidRPr="0064312C">
        <w:t>Podstawowej</w:t>
      </w:r>
      <w:r w:rsidR="00D53D15">
        <w:t xml:space="preserve"> im. Apolonii Rayzacher</w:t>
      </w:r>
      <w:r w:rsidR="00100971" w:rsidRPr="0064312C">
        <w:t xml:space="preserve"> </w:t>
      </w:r>
      <w:r w:rsidR="00735852" w:rsidRPr="0064312C">
        <w:t>w</w:t>
      </w:r>
      <w:r w:rsidR="00100971" w:rsidRPr="0064312C">
        <w:t xml:space="preserve"> </w:t>
      </w:r>
      <w:r w:rsidR="00735852" w:rsidRPr="0064312C">
        <w:t>Kurzeszynie</w:t>
      </w:r>
      <w:r w:rsidR="00100971" w:rsidRPr="0064312C">
        <w:t xml:space="preserve"> </w:t>
      </w:r>
      <w:r w:rsidR="00735852" w:rsidRPr="0064312C">
        <w:t>z</w:t>
      </w:r>
      <w:r w:rsidR="00100971" w:rsidRPr="0064312C">
        <w:t xml:space="preserve"> </w:t>
      </w:r>
      <w:r w:rsidR="00735852" w:rsidRPr="0064312C">
        <w:t>dnia</w:t>
      </w:r>
      <w:r w:rsidR="0031284D">
        <w:t xml:space="preserve"> 05.12.2024</w:t>
      </w:r>
      <w:r w:rsidR="00184CD4">
        <w:t xml:space="preserve"> </w:t>
      </w:r>
      <w:proofErr w:type="gramStart"/>
      <w:r w:rsidR="00184CD4">
        <w:t>r</w:t>
      </w:r>
      <w:proofErr w:type="gramEnd"/>
      <w:r w:rsidR="00184CD4">
        <w:t>.</w:t>
      </w:r>
    </w:p>
    <w:bookmarkEnd w:id="291"/>
    <w:p w14:paraId="25049B2F" w14:textId="77777777" w:rsidR="00FE0B9C" w:rsidRPr="0064312C" w:rsidRDefault="00FE0B9C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</w:rPr>
      </w:pPr>
    </w:p>
    <w:p w14:paraId="00ECAE15" w14:textId="63C4E692" w:rsidR="00FE0B9C" w:rsidRPr="003679EF" w:rsidRDefault="00735852" w:rsidP="000B60F8">
      <w:pPr>
        <w:pStyle w:val="Ustp"/>
        <w:keepNext w:val="0"/>
        <w:keepLines w:val="0"/>
        <w:widowControl w:val="0"/>
        <w:numPr>
          <w:ilvl w:val="0"/>
          <w:numId w:val="0"/>
        </w:numPr>
        <w:tabs>
          <w:tab w:val="center" w:pos="284"/>
        </w:tabs>
        <w:spacing w:before="0" w:after="0" w:line="276" w:lineRule="auto"/>
        <w:rPr>
          <w:rFonts w:ascii="Times New Roman" w:hAnsi="Times New Roman" w:cs="Times New Roman"/>
          <w:b/>
          <w:color w:val="auto"/>
          <w:szCs w:val="22"/>
        </w:rPr>
      </w:pPr>
      <w:r w:rsidRPr="003679EF">
        <w:rPr>
          <w:rFonts w:ascii="Times New Roman" w:hAnsi="Times New Roman" w:cs="Times New Roman"/>
          <w:b/>
          <w:color w:val="auto"/>
          <w:szCs w:val="22"/>
        </w:rPr>
        <w:t>Ujednolicony</w:t>
      </w:r>
      <w:r w:rsidR="00100971" w:rsidRPr="003679EF">
        <w:rPr>
          <w:rFonts w:ascii="Times New Roman" w:hAnsi="Times New Roman" w:cs="Times New Roman"/>
          <w:b/>
          <w:color w:val="auto"/>
          <w:szCs w:val="22"/>
        </w:rPr>
        <w:t xml:space="preserve"> </w:t>
      </w:r>
      <w:r w:rsidR="00FE0B9C" w:rsidRPr="003679EF">
        <w:rPr>
          <w:rFonts w:ascii="Times New Roman" w:hAnsi="Times New Roman" w:cs="Times New Roman"/>
          <w:b/>
          <w:color w:val="auto"/>
          <w:szCs w:val="22"/>
        </w:rPr>
        <w:t>tekst</w:t>
      </w:r>
      <w:r w:rsidR="00100971" w:rsidRPr="003679EF">
        <w:rPr>
          <w:rFonts w:ascii="Times New Roman" w:hAnsi="Times New Roman" w:cs="Times New Roman"/>
          <w:b/>
          <w:color w:val="auto"/>
          <w:szCs w:val="22"/>
        </w:rPr>
        <w:t xml:space="preserve"> </w:t>
      </w:r>
      <w:r w:rsidR="00FE0B9C" w:rsidRPr="003679EF">
        <w:rPr>
          <w:rFonts w:ascii="Times New Roman" w:hAnsi="Times New Roman" w:cs="Times New Roman"/>
          <w:b/>
          <w:color w:val="auto"/>
          <w:szCs w:val="22"/>
        </w:rPr>
        <w:t>statutu</w:t>
      </w:r>
      <w:r w:rsidR="00100971" w:rsidRPr="003679EF">
        <w:rPr>
          <w:rFonts w:ascii="Times New Roman" w:hAnsi="Times New Roman" w:cs="Times New Roman"/>
          <w:b/>
          <w:color w:val="auto"/>
          <w:szCs w:val="22"/>
        </w:rPr>
        <w:t xml:space="preserve"> </w:t>
      </w:r>
      <w:r w:rsidR="00FE0B9C" w:rsidRPr="003679EF">
        <w:rPr>
          <w:rFonts w:ascii="Times New Roman" w:hAnsi="Times New Roman" w:cs="Times New Roman"/>
          <w:b/>
          <w:color w:val="auto"/>
          <w:szCs w:val="22"/>
        </w:rPr>
        <w:t>uchwalono</w:t>
      </w:r>
      <w:r w:rsidR="00100971" w:rsidRPr="003679EF">
        <w:rPr>
          <w:rFonts w:ascii="Times New Roman" w:hAnsi="Times New Roman" w:cs="Times New Roman"/>
          <w:b/>
          <w:color w:val="auto"/>
          <w:szCs w:val="22"/>
        </w:rPr>
        <w:t xml:space="preserve"> </w:t>
      </w:r>
      <w:r w:rsidR="00FE0B9C" w:rsidRPr="003679EF">
        <w:rPr>
          <w:rFonts w:ascii="Times New Roman" w:hAnsi="Times New Roman" w:cs="Times New Roman"/>
          <w:b/>
          <w:color w:val="auto"/>
          <w:szCs w:val="22"/>
        </w:rPr>
        <w:t>na</w:t>
      </w:r>
      <w:r w:rsidR="00100971" w:rsidRPr="003679EF">
        <w:rPr>
          <w:rFonts w:ascii="Times New Roman" w:hAnsi="Times New Roman" w:cs="Times New Roman"/>
          <w:b/>
          <w:color w:val="auto"/>
          <w:szCs w:val="22"/>
        </w:rPr>
        <w:t xml:space="preserve"> </w:t>
      </w:r>
      <w:r w:rsidR="00FE0B9C" w:rsidRPr="003679EF">
        <w:rPr>
          <w:rFonts w:ascii="Times New Roman" w:hAnsi="Times New Roman" w:cs="Times New Roman"/>
          <w:b/>
          <w:color w:val="auto"/>
          <w:szCs w:val="22"/>
        </w:rPr>
        <w:t>posiedze</w:t>
      </w:r>
      <w:r w:rsidRPr="003679EF">
        <w:rPr>
          <w:rFonts w:ascii="Times New Roman" w:hAnsi="Times New Roman" w:cs="Times New Roman"/>
          <w:b/>
          <w:color w:val="auto"/>
          <w:szCs w:val="22"/>
        </w:rPr>
        <w:t>niu</w:t>
      </w:r>
      <w:r w:rsidR="00100971" w:rsidRPr="003679EF">
        <w:rPr>
          <w:rFonts w:ascii="Times New Roman" w:hAnsi="Times New Roman" w:cs="Times New Roman"/>
          <w:b/>
          <w:color w:val="auto"/>
          <w:szCs w:val="22"/>
        </w:rPr>
        <w:t xml:space="preserve"> </w:t>
      </w:r>
      <w:r w:rsidRPr="003679EF">
        <w:rPr>
          <w:rFonts w:ascii="Times New Roman" w:hAnsi="Times New Roman" w:cs="Times New Roman"/>
          <w:b/>
          <w:color w:val="auto"/>
          <w:szCs w:val="22"/>
        </w:rPr>
        <w:t>Rady</w:t>
      </w:r>
      <w:r w:rsidR="00100971" w:rsidRPr="003679EF">
        <w:rPr>
          <w:rFonts w:ascii="Times New Roman" w:hAnsi="Times New Roman" w:cs="Times New Roman"/>
          <w:b/>
          <w:color w:val="auto"/>
          <w:szCs w:val="22"/>
        </w:rPr>
        <w:t xml:space="preserve"> </w:t>
      </w:r>
      <w:r w:rsidRPr="003679EF">
        <w:rPr>
          <w:rFonts w:ascii="Times New Roman" w:hAnsi="Times New Roman" w:cs="Times New Roman"/>
          <w:b/>
          <w:color w:val="auto"/>
          <w:szCs w:val="22"/>
        </w:rPr>
        <w:t>Pedagogicznej</w:t>
      </w:r>
      <w:r w:rsidR="00100971" w:rsidRPr="003679EF">
        <w:rPr>
          <w:rFonts w:ascii="Times New Roman" w:hAnsi="Times New Roman" w:cs="Times New Roman"/>
          <w:b/>
          <w:color w:val="auto"/>
          <w:szCs w:val="22"/>
        </w:rPr>
        <w:t xml:space="preserve"> </w:t>
      </w:r>
      <w:r w:rsidRPr="003679EF">
        <w:rPr>
          <w:rFonts w:ascii="Times New Roman" w:hAnsi="Times New Roman" w:cs="Times New Roman"/>
          <w:b/>
          <w:color w:val="auto"/>
          <w:szCs w:val="22"/>
        </w:rPr>
        <w:t>w</w:t>
      </w:r>
      <w:r w:rsidR="00100971" w:rsidRPr="003679EF">
        <w:rPr>
          <w:rFonts w:ascii="Times New Roman" w:hAnsi="Times New Roman" w:cs="Times New Roman"/>
          <w:b/>
          <w:color w:val="auto"/>
          <w:szCs w:val="22"/>
        </w:rPr>
        <w:t xml:space="preserve"> </w:t>
      </w:r>
      <w:r w:rsidRPr="003679EF">
        <w:rPr>
          <w:rFonts w:ascii="Times New Roman" w:hAnsi="Times New Roman" w:cs="Times New Roman"/>
          <w:b/>
          <w:color w:val="auto"/>
          <w:szCs w:val="22"/>
        </w:rPr>
        <w:t>dniu</w:t>
      </w:r>
      <w:r w:rsidR="00A82A02" w:rsidRPr="003679EF">
        <w:rPr>
          <w:rFonts w:ascii="Times New Roman" w:hAnsi="Times New Roman" w:cs="Times New Roman"/>
          <w:b/>
          <w:color w:val="auto"/>
          <w:szCs w:val="22"/>
        </w:rPr>
        <w:t xml:space="preserve"> </w:t>
      </w:r>
      <w:r w:rsidR="0031284D">
        <w:rPr>
          <w:rFonts w:ascii="Times New Roman" w:hAnsi="Times New Roman" w:cs="Times New Roman"/>
          <w:b/>
          <w:color w:val="auto"/>
          <w:szCs w:val="22"/>
        </w:rPr>
        <w:t xml:space="preserve"> 15.09</w:t>
      </w:r>
      <w:r w:rsidR="000B7199">
        <w:rPr>
          <w:rFonts w:ascii="Times New Roman" w:hAnsi="Times New Roman" w:cs="Times New Roman"/>
          <w:b/>
          <w:color w:val="auto"/>
          <w:szCs w:val="22"/>
        </w:rPr>
        <w:t>.2025</w:t>
      </w:r>
      <w:r w:rsidR="00184CD4" w:rsidRPr="003679EF">
        <w:rPr>
          <w:rFonts w:ascii="Times New Roman" w:hAnsi="Times New Roman" w:cs="Times New Roman"/>
          <w:b/>
          <w:color w:val="auto"/>
          <w:szCs w:val="22"/>
        </w:rPr>
        <w:t xml:space="preserve"> </w:t>
      </w:r>
      <w:proofErr w:type="gramStart"/>
      <w:r w:rsidR="00184CD4" w:rsidRPr="003679EF">
        <w:rPr>
          <w:rFonts w:ascii="Times New Roman" w:hAnsi="Times New Roman" w:cs="Times New Roman"/>
          <w:b/>
          <w:color w:val="auto"/>
          <w:szCs w:val="22"/>
        </w:rPr>
        <w:t>r</w:t>
      </w:r>
      <w:proofErr w:type="gramEnd"/>
      <w:r w:rsidR="00184CD4" w:rsidRPr="003679EF">
        <w:rPr>
          <w:rFonts w:ascii="Times New Roman" w:hAnsi="Times New Roman" w:cs="Times New Roman"/>
          <w:b/>
          <w:color w:val="auto"/>
          <w:szCs w:val="22"/>
        </w:rPr>
        <w:t>.</w:t>
      </w:r>
    </w:p>
    <w:p w14:paraId="12DF0152" w14:textId="77777777" w:rsidR="00D85632" w:rsidRPr="0064312C" w:rsidRDefault="00D85632" w:rsidP="000B60F8">
      <w:pPr>
        <w:pStyle w:val="DefaultText"/>
        <w:widowControl w:val="0"/>
        <w:tabs>
          <w:tab w:val="center" w:pos="284"/>
        </w:tabs>
        <w:spacing w:line="276" w:lineRule="auto"/>
        <w:jc w:val="both"/>
        <w:rPr>
          <w:b/>
          <w:szCs w:val="24"/>
          <w:lang w:val="pl-PL"/>
        </w:rPr>
      </w:pPr>
    </w:p>
    <w:p w14:paraId="10426848" w14:textId="77777777" w:rsidR="00D85632" w:rsidRPr="0064312C" w:rsidRDefault="00D85632" w:rsidP="000B60F8">
      <w:pPr>
        <w:pStyle w:val="DefaultText"/>
        <w:widowControl w:val="0"/>
        <w:tabs>
          <w:tab w:val="center" w:pos="284"/>
        </w:tabs>
        <w:spacing w:line="276" w:lineRule="auto"/>
        <w:jc w:val="both"/>
        <w:rPr>
          <w:b/>
          <w:szCs w:val="24"/>
          <w:lang w:val="pl-PL"/>
        </w:rPr>
      </w:pPr>
    </w:p>
    <w:p w14:paraId="5EA747B1" w14:textId="77777777" w:rsidR="00D85632" w:rsidRPr="0064312C" w:rsidRDefault="00D85632" w:rsidP="000B60F8">
      <w:pPr>
        <w:pStyle w:val="DefaultText"/>
        <w:widowControl w:val="0"/>
        <w:tabs>
          <w:tab w:val="center" w:pos="284"/>
        </w:tabs>
        <w:spacing w:line="276" w:lineRule="auto"/>
        <w:jc w:val="both"/>
        <w:rPr>
          <w:b/>
          <w:szCs w:val="24"/>
          <w:lang w:val="pl-PL"/>
        </w:rPr>
      </w:pPr>
    </w:p>
    <w:p w14:paraId="527635F7" w14:textId="77777777" w:rsidR="00FC7287" w:rsidRPr="0064312C" w:rsidRDefault="00FC7287" w:rsidP="000B60F8">
      <w:pPr>
        <w:widowControl w:val="0"/>
        <w:tabs>
          <w:tab w:val="center" w:pos="284"/>
        </w:tabs>
        <w:spacing w:line="276" w:lineRule="auto"/>
      </w:pPr>
    </w:p>
    <w:sectPr w:rsidR="00FC7287" w:rsidRPr="0064312C" w:rsidSect="00FC7287">
      <w:footerReference w:type="even" r:id="rId18"/>
      <w:footerReference w:type="default" r:id="rId19"/>
      <w:footerReference w:type="first" r:id="rId20"/>
      <w:type w:val="continuous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09496A" w14:textId="77777777" w:rsidR="00632D8C" w:rsidRDefault="00632D8C" w:rsidP="00D85632">
      <w:r>
        <w:separator/>
      </w:r>
    </w:p>
  </w:endnote>
  <w:endnote w:type="continuationSeparator" w:id="0">
    <w:p w14:paraId="0767429C" w14:textId="77777777" w:rsidR="00632D8C" w:rsidRDefault="00632D8C" w:rsidP="00D8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9C2DD" w14:textId="77777777" w:rsidR="006505FE" w:rsidRDefault="006505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EAF3E" w14:textId="53BAF274" w:rsidR="006505FE" w:rsidRDefault="006505FE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7DA7B36" wp14:editId="0FF561F0">
              <wp:simplePos x="0" y="0"/>
              <wp:positionH relativeFrom="margin">
                <wp:posOffset>-61595</wp:posOffset>
              </wp:positionH>
              <wp:positionV relativeFrom="page">
                <wp:posOffset>10125075</wp:posOffset>
              </wp:positionV>
              <wp:extent cx="523875" cy="561340"/>
              <wp:effectExtent l="0" t="0" r="9525" b="10160"/>
              <wp:wrapNone/>
              <wp:docPr id="8" name="Grup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3875" cy="561340"/>
                        <a:chOff x="1743" y="14699"/>
                        <a:chExt cx="688" cy="1129"/>
                      </a:xfrm>
                    </wpg:grpSpPr>
                    <wps:wsp>
                      <wps:cNvPr id="9" name="AutoShape 23"/>
                      <wps:cNvCnPr>
                        <a:cxnSpLocks noChangeShapeType="1"/>
                      </wps:cNvCnPr>
                      <wps:spPr bwMode="auto">
                        <a:xfrm flipV="1">
                          <a:off x="2111" y="15387"/>
                          <a:ext cx="0" cy="4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Rectangle 24"/>
                      <wps:cNvSpPr>
                        <a:spLocks noChangeArrowheads="1"/>
                      </wps:cNvSpPr>
                      <wps:spPr bwMode="auto">
                        <a:xfrm>
                          <a:off x="1743" y="14699"/>
                          <a:ext cx="688" cy="6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B5876E" w14:textId="77777777" w:rsidR="006505FE" w:rsidRPr="00F63FAC" w:rsidRDefault="006505FE">
                            <w:pPr>
                              <w:pStyle w:val="Stopka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63FAC">
                              <w:rPr>
                                <w:rFonts w:ascii="Arial" w:hAnsi="Arial" w:cs="Arial"/>
                                <w:b/>
                              </w:rPr>
                              <w:fldChar w:fldCharType="begin"/>
                            </w:r>
                            <w:r w:rsidRPr="00F63FAC">
                              <w:rPr>
                                <w:rFonts w:ascii="Arial" w:hAnsi="Arial" w:cs="Arial"/>
                                <w:b/>
                              </w:rPr>
                              <w:instrText xml:space="preserve"> PAGE    \* MERGEFORMAT </w:instrText>
                            </w:r>
                            <w:r w:rsidRPr="00F63FAC">
                              <w:rPr>
                                <w:rFonts w:ascii="Arial" w:hAnsi="Arial" w:cs="Arial"/>
                                <w:b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>62</w:t>
                            </w:r>
                            <w:r w:rsidRPr="00F63FAC">
                              <w:rPr>
                                <w:rFonts w:ascii="Arial" w:hAnsi="Arial" w:cs="Arial"/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8" o:spid="_x0000_s1026" style="position:absolute;margin-left:-4.85pt;margin-top:797.25pt;width:41.25pt;height:44.2pt;z-index:251659264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7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svC8IAAADaAAAADwAAAGRycy9kb3ducmV2LnhtbESPT4vCMBTE7wt+h/AEb2vqwvqnGkUW&#10;FnoR0arnR/Nsq81LaWLt7qc3guBxmJnfMItVZyrRUuNKywpGwwgEcWZ1ybmCQ/r7OQXhPLLGyjIp&#10;+CMHq2XvY4GxtnfeUbv3uQgQdjEqKLyvYyldVpBBN7Q1cfDOtjHog2xyqRu8B7ip5FcUjaXBksNC&#10;gTX9FJRd9zej4DuZmItL0t2/l+nm1Fbb+naUSg363XoOwlPn3+FXO9EKZvC8Em6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ksvC8IAAADaAAAADwAAAAAAAAAAAAAA&#10;AAChAgAAZHJzL2Rvd25yZXYueG1sUEsFBgAAAAAEAAQA+QAAAJADAAAAAA==&#10;" strokecolor="#7f7f7f"/>
              <v:rect id="Rectangle 24" o:spid="_x0000_s1028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UqwcUA&#10;AADbAAAADwAAAGRycy9kb3ducmV2LnhtbESPQU/DMAyF70j8h8iTuLF0HBCUZRMqICFxGdu0sZvV&#10;eE1p41RNaLt/jw9I3Gy95/c+L9eTb9VAfawDG1jMM1DEZbA1Vwb2u7fbB1AxIVtsA5OBC0VYr66v&#10;lpjbMPInDdtUKQnhmKMBl1KXax1LRx7jPHTEop1D7zHJ2lfa9jhKuG/1XZbda481S4PDjgpHZbP9&#10;8QYa9/L9+tFcii8+DMVxk8bH03FjzM1sen4ClWhK/+a/63cr+EIvv8gA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9SrBxQAAANsAAAAPAAAAAAAAAAAAAAAAAJgCAABkcnMv&#10;ZG93bnJldi54bWxQSwUGAAAAAAQABAD1AAAAigMAAAAA&#10;" filled="f" strokecolor="#7f7f7f">
                <v:textbox>
                  <w:txbxContent>
                    <w:p w14:paraId="53B5876E" w14:textId="77777777" w:rsidR="00172D3D" w:rsidRPr="00F63FAC" w:rsidRDefault="00172D3D">
                      <w:pPr>
                        <w:pStyle w:val="Stopka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F63FAC">
                        <w:rPr>
                          <w:rFonts w:ascii="Arial" w:hAnsi="Arial" w:cs="Arial"/>
                          <w:b/>
                        </w:rPr>
                        <w:fldChar w:fldCharType="begin"/>
                      </w:r>
                      <w:r w:rsidRPr="00F63FAC">
                        <w:rPr>
                          <w:rFonts w:ascii="Arial" w:hAnsi="Arial" w:cs="Arial"/>
                          <w:b/>
                        </w:rPr>
                        <w:instrText xml:space="preserve"> PAGE    \* MERGEFORMAT </w:instrText>
                      </w:r>
                      <w:r w:rsidRPr="00F63FAC">
                        <w:rPr>
                          <w:rFonts w:ascii="Arial" w:hAnsi="Arial" w:cs="Arial"/>
                          <w:b/>
                        </w:rPr>
                        <w:fldChar w:fldCharType="separate"/>
                      </w:r>
                      <w:r>
                        <w:rPr>
                          <w:rFonts w:ascii="Arial" w:hAnsi="Arial" w:cs="Arial"/>
                          <w:b/>
                          <w:noProof/>
                        </w:rPr>
                        <w:t>62</w:t>
                      </w:r>
                      <w:r w:rsidRPr="00F63FAC">
                        <w:rPr>
                          <w:rFonts w:ascii="Arial" w:hAnsi="Arial" w:cs="Arial"/>
                          <w:b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3303013"/>
      <w:docPartObj>
        <w:docPartGallery w:val="Page Numbers (Bottom of Page)"/>
        <w:docPartUnique/>
      </w:docPartObj>
    </w:sdtPr>
    <w:sdtContent>
      <w:p w14:paraId="65E3BBF0" w14:textId="61D039D0" w:rsidR="006505FE" w:rsidRDefault="006505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987">
          <w:rPr>
            <w:noProof/>
          </w:rPr>
          <w:t>137</w:t>
        </w:r>
        <w:r>
          <w:rPr>
            <w:noProof/>
          </w:rPr>
          <w:fldChar w:fldCharType="end"/>
        </w:r>
      </w:p>
    </w:sdtContent>
  </w:sdt>
  <w:p w14:paraId="6CADD574" w14:textId="77777777" w:rsidR="006505FE" w:rsidRDefault="006505FE" w:rsidP="00212DED">
    <w:pPr>
      <w:pStyle w:val="Stopka"/>
      <w:shd w:val="clear" w:color="auto" w:fill="FFFFFF" w:themeFill="background1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8" w:type="pct"/>
      <w:tblBorders>
        <w:top w:val="single" w:sz="4" w:space="0" w:color="C4652D"/>
      </w:tblBorders>
      <w:tblLook w:val="04A0" w:firstRow="1" w:lastRow="0" w:firstColumn="1" w:lastColumn="0" w:noHBand="0" w:noVBand="1"/>
    </w:tblPr>
    <w:tblGrid>
      <w:gridCol w:w="7477"/>
      <w:gridCol w:w="1844"/>
    </w:tblGrid>
    <w:tr w:rsidR="006505FE" w:rsidRPr="00BF3264" w14:paraId="568180F2" w14:textId="77777777" w:rsidTr="00D85632">
      <w:trPr>
        <w:trHeight w:val="360"/>
      </w:trPr>
      <w:tc>
        <w:tcPr>
          <w:tcW w:w="4011" w:type="pct"/>
        </w:tcPr>
        <w:p w14:paraId="0BE8CA1A" w14:textId="77777777" w:rsidR="006505FE" w:rsidRPr="00E2635E" w:rsidRDefault="006505FE" w:rsidP="00D85632">
          <w:pPr>
            <w:pStyle w:val="Stopka"/>
            <w:jc w:val="center"/>
            <w:rPr>
              <w:rFonts w:ascii="Cambria" w:hAnsi="Cambria"/>
              <w:sz w:val="20"/>
              <w:szCs w:val="20"/>
            </w:rPr>
          </w:pPr>
          <w:r w:rsidRPr="00E2635E">
            <w:rPr>
              <w:rFonts w:ascii="Cambria" w:hAnsi="Cambria"/>
              <w:sz w:val="20"/>
              <w:szCs w:val="20"/>
            </w:rPr>
            <w:t xml:space="preserve">Statut 8-letniej Szkoły Podstawowej </w:t>
          </w:r>
          <w:proofErr w:type="gramStart"/>
          <w:r w:rsidRPr="00E2635E">
            <w:rPr>
              <w:rFonts w:ascii="Cambria" w:hAnsi="Cambria"/>
              <w:sz w:val="20"/>
              <w:szCs w:val="20"/>
            </w:rPr>
            <w:t xml:space="preserve">Nr .................... </w:t>
          </w:r>
          <w:proofErr w:type="gramEnd"/>
          <w:r w:rsidRPr="00E2635E">
            <w:rPr>
              <w:rFonts w:ascii="Cambria" w:hAnsi="Cambria"/>
              <w:sz w:val="20"/>
              <w:szCs w:val="20"/>
            </w:rPr>
            <w:t>im. .................................w ...........................</w:t>
          </w:r>
        </w:p>
      </w:tc>
      <w:tc>
        <w:tcPr>
          <w:tcW w:w="989" w:type="pct"/>
          <w:shd w:val="clear" w:color="auto" w:fill="F5DFD3"/>
        </w:tcPr>
        <w:p w14:paraId="7C9E0DBA" w14:textId="77777777" w:rsidR="006505FE" w:rsidRPr="00E2635E" w:rsidRDefault="006505FE" w:rsidP="00D85632">
          <w:pPr>
            <w:pStyle w:val="Stopka"/>
            <w:ind w:right="281"/>
            <w:jc w:val="right"/>
            <w:rPr>
              <w:rFonts w:ascii="Arial Black" w:hAnsi="Arial Black"/>
              <w:sz w:val="20"/>
              <w:szCs w:val="20"/>
            </w:rPr>
          </w:pPr>
          <w:r w:rsidRPr="00E2635E">
            <w:rPr>
              <w:rFonts w:ascii="Arial Black" w:hAnsi="Arial Black"/>
              <w:sz w:val="20"/>
              <w:szCs w:val="20"/>
            </w:rPr>
            <w:fldChar w:fldCharType="begin"/>
          </w:r>
          <w:r w:rsidRPr="00E2635E">
            <w:rPr>
              <w:rFonts w:ascii="Arial Black" w:hAnsi="Arial Black"/>
              <w:sz w:val="20"/>
              <w:szCs w:val="20"/>
            </w:rPr>
            <w:instrText xml:space="preserve"> PAGE    \* MERGEFORMAT </w:instrText>
          </w:r>
          <w:r w:rsidRPr="00E2635E">
            <w:rPr>
              <w:rFonts w:ascii="Arial Black" w:hAnsi="Arial Black"/>
              <w:sz w:val="20"/>
              <w:szCs w:val="20"/>
            </w:rPr>
            <w:fldChar w:fldCharType="separate"/>
          </w:r>
          <w:r w:rsidRPr="00E2635E">
            <w:rPr>
              <w:rFonts w:ascii="Arial Black" w:hAnsi="Arial Black"/>
              <w:sz w:val="20"/>
              <w:szCs w:val="20"/>
            </w:rPr>
            <w:t>145</w:t>
          </w:r>
          <w:r w:rsidRPr="00E2635E">
            <w:rPr>
              <w:rFonts w:ascii="Arial Black" w:hAnsi="Arial Black"/>
              <w:sz w:val="20"/>
              <w:szCs w:val="20"/>
            </w:rPr>
            <w:fldChar w:fldCharType="end"/>
          </w:r>
        </w:p>
      </w:tc>
    </w:tr>
  </w:tbl>
  <w:p w14:paraId="413C9ECD" w14:textId="77777777" w:rsidR="006505FE" w:rsidRDefault="006505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048D5" w14:textId="77777777" w:rsidR="00632D8C" w:rsidRDefault="00632D8C" w:rsidP="00D85632">
      <w:r>
        <w:separator/>
      </w:r>
    </w:p>
  </w:footnote>
  <w:footnote w:type="continuationSeparator" w:id="0">
    <w:p w14:paraId="6D5B84D0" w14:textId="77777777" w:rsidR="00632D8C" w:rsidRDefault="00632D8C" w:rsidP="00D85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D6760AFA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26"/>
    <w:multiLevelType w:val="multilevel"/>
    <w:tmpl w:val="6D06076A"/>
    <w:name w:val="WW8Num6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Cs/>
        <w:color w:val="FF0000"/>
        <w:sz w:val="24"/>
        <w:szCs w:val="24"/>
        <w:shd w:val="clear" w:color="auto" w:fill="FFFFFF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>
    <w:nsid w:val="02FD5ED2"/>
    <w:multiLevelType w:val="hybridMultilevel"/>
    <w:tmpl w:val="E5628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222DC"/>
    <w:multiLevelType w:val="hybridMultilevel"/>
    <w:tmpl w:val="0C56A4B4"/>
    <w:lvl w:ilvl="0" w:tplc="CCE87C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88C26BE"/>
    <w:multiLevelType w:val="multilevel"/>
    <w:tmpl w:val="402AECC6"/>
    <w:lvl w:ilvl="0">
      <w:start w:val="2"/>
      <w:numFmt w:val="decimal"/>
      <w:lvlText w:val="%1."/>
      <w:lvlJc w:val="left"/>
      <w:pPr>
        <w:ind w:left="357" w:hanging="357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5">
    <w:nsid w:val="0C8C1B5A"/>
    <w:multiLevelType w:val="hybridMultilevel"/>
    <w:tmpl w:val="0AACDA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F6365"/>
    <w:multiLevelType w:val="hybridMultilevel"/>
    <w:tmpl w:val="D45A1572"/>
    <w:lvl w:ilvl="0" w:tplc="14A6AC9A">
      <w:start w:val="1"/>
      <w:numFmt w:val="decimal"/>
      <w:pStyle w:val="Listapunktowana21"/>
      <w:lvlText w:val="%1)"/>
      <w:lvlJc w:val="left"/>
      <w:pPr>
        <w:tabs>
          <w:tab w:val="num" w:pos="1506"/>
        </w:tabs>
        <w:ind w:left="150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">
    <w:nsid w:val="15C5648C"/>
    <w:multiLevelType w:val="hybridMultilevel"/>
    <w:tmpl w:val="CD40A9D0"/>
    <w:lvl w:ilvl="0" w:tplc="31806FFA">
      <w:start w:val="1"/>
      <w:numFmt w:val="upperRoman"/>
      <w:pStyle w:val="Nagwek5"/>
      <w:lvlText w:val="DZIAŁ %1"/>
      <w:lvlJc w:val="center"/>
      <w:pPr>
        <w:ind w:left="3621" w:hanging="360"/>
      </w:pPr>
      <w:rPr>
        <w:rFonts w:ascii="Cambria" w:hAnsi="Cambria" w:hint="default"/>
        <w:b/>
        <w:i w:val="0"/>
        <w:caps w:val="0"/>
        <w:color w:val="1F4E79" w:themeColor="accent1" w:themeShade="8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57BB0"/>
    <w:multiLevelType w:val="multilevel"/>
    <w:tmpl w:val="AD8EA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0247C3"/>
    <w:multiLevelType w:val="hybridMultilevel"/>
    <w:tmpl w:val="8FEE17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765C5"/>
    <w:multiLevelType w:val="multilevel"/>
    <w:tmpl w:val="198C5E12"/>
    <w:lvl w:ilvl="0">
      <w:start w:val="1"/>
      <w:numFmt w:val="decimal"/>
      <w:suff w:val="nothing"/>
      <w:lvlText w:val="Rozdział %1"/>
      <w:lvlJc w:val="left"/>
      <w:pPr>
        <w:ind w:left="6096" w:firstLine="0"/>
      </w:pPr>
      <w:rPr>
        <w:rFonts w:hint="default"/>
        <w:sz w:val="22"/>
        <w:szCs w:val="22"/>
      </w:rPr>
    </w:lvl>
    <w:lvl w:ilvl="1">
      <w:start w:val="1"/>
      <w:numFmt w:val="decimal"/>
      <w:lvlRestart w:val="0"/>
      <w:suff w:val="space"/>
      <w:lvlText w:val="§ %2."/>
      <w:lvlJc w:val="left"/>
      <w:pPr>
        <w:ind w:left="-360" w:firstLine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3."/>
      <w:lvlJc w:val="right"/>
      <w:pPr>
        <w:ind w:left="-680" w:firstLine="680"/>
      </w:pPr>
      <w:rPr>
        <w:rFonts w:ascii="Cambria" w:hAnsi="Cambria" w:hint="default"/>
        <w:b/>
        <w:i w:val="0"/>
        <w:color w:val="auto"/>
      </w:rPr>
    </w:lvl>
    <w:lvl w:ilvl="3">
      <w:start w:val="1"/>
      <w:numFmt w:val="decimal"/>
      <w:lvlText w:val="%4)"/>
      <w:lvlJc w:val="left"/>
      <w:pPr>
        <w:ind w:left="502" w:hanging="360"/>
      </w:pPr>
    </w:lvl>
    <w:lvl w:ilvl="4">
      <w:start w:val="1"/>
      <w:numFmt w:val="lowerLetter"/>
      <w:suff w:val="space"/>
      <w:lvlText w:val="%5)"/>
      <w:lvlJc w:val="left"/>
      <w:pPr>
        <w:ind w:left="1276" w:hanging="283"/>
      </w:pPr>
      <w:rPr>
        <w:rFonts w:hint="default"/>
        <w:b w:val="0"/>
        <w:bCs/>
        <w:color w:val="auto"/>
        <w:sz w:val="22"/>
        <w:szCs w:val="22"/>
      </w:rPr>
    </w:lvl>
    <w:lvl w:ilvl="5">
      <w:start w:val="1"/>
      <w:numFmt w:val="bullet"/>
      <w:suff w:val="space"/>
      <w:lvlText w:val=""/>
      <w:lvlJc w:val="left"/>
      <w:pPr>
        <w:ind w:left="851" w:hanging="284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BF35FCE"/>
    <w:multiLevelType w:val="hybridMultilevel"/>
    <w:tmpl w:val="6BD8BC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845309"/>
    <w:multiLevelType w:val="hybridMultilevel"/>
    <w:tmpl w:val="36A4BB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A134A4"/>
    <w:multiLevelType w:val="multilevel"/>
    <w:tmpl w:val="80361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2A4239"/>
    <w:multiLevelType w:val="multilevel"/>
    <w:tmpl w:val="198C5E12"/>
    <w:lvl w:ilvl="0">
      <w:start w:val="1"/>
      <w:numFmt w:val="decimal"/>
      <w:suff w:val="nothing"/>
      <w:lvlText w:val="Rozdział %1"/>
      <w:lvlJc w:val="left"/>
      <w:pPr>
        <w:ind w:left="6096" w:firstLine="0"/>
      </w:pPr>
      <w:rPr>
        <w:rFonts w:hint="default"/>
        <w:sz w:val="22"/>
        <w:szCs w:val="22"/>
      </w:rPr>
    </w:lvl>
    <w:lvl w:ilvl="1">
      <w:start w:val="1"/>
      <w:numFmt w:val="decimal"/>
      <w:lvlRestart w:val="0"/>
      <w:suff w:val="space"/>
      <w:lvlText w:val="§ %2."/>
      <w:lvlJc w:val="left"/>
      <w:pPr>
        <w:ind w:left="-360" w:firstLine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3."/>
      <w:lvlJc w:val="right"/>
      <w:pPr>
        <w:ind w:left="-680" w:firstLine="680"/>
      </w:pPr>
      <w:rPr>
        <w:rFonts w:ascii="Cambria" w:hAnsi="Cambria" w:hint="default"/>
        <w:b/>
        <w:i w:val="0"/>
        <w:color w:val="auto"/>
      </w:rPr>
    </w:lvl>
    <w:lvl w:ilvl="3">
      <w:start w:val="1"/>
      <w:numFmt w:val="decimal"/>
      <w:lvlText w:val="%4)"/>
      <w:lvlJc w:val="left"/>
      <w:pPr>
        <w:ind w:left="502" w:hanging="360"/>
      </w:pPr>
    </w:lvl>
    <w:lvl w:ilvl="4">
      <w:start w:val="1"/>
      <w:numFmt w:val="lowerLetter"/>
      <w:suff w:val="space"/>
      <w:lvlText w:val="%5)"/>
      <w:lvlJc w:val="left"/>
      <w:pPr>
        <w:ind w:left="1276" w:hanging="283"/>
      </w:pPr>
      <w:rPr>
        <w:rFonts w:hint="default"/>
        <w:b w:val="0"/>
        <w:bCs/>
        <w:color w:val="auto"/>
        <w:sz w:val="22"/>
        <w:szCs w:val="22"/>
      </w:rPr>
    </w:lvl>
    <w:lvl w:ilvl="5">
      <w:start w:val="1"/>
      <w:numFmt w:val="bullet"/>
      <w:suff w:val="space"/>
      <w:lvlText w:val=""/>
      <w:lvlJc w:val="left"/>
      <w:pPr>
        <w:ind w:left="851" w:hanging="284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79246FB"/>
    <w:multiLevelType w:val="multilevel"/>
    <w:tmpl w:val="93FA4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E048B0"/>
    <w:multiLevelType w:val="hybridMultilevel"/>
    <w:tmpl w:val="B8762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DB1E6E"/>
    <w:multiLevelType w:val="multilevel"/>
    <w:tmpl w:val="3774E1B8"/>
    <w:lvl w:ilvl="0">
      <w:start w:val="1"/>
      <w:numFmt w:val="decimal"/>
      <w:suff w:val="nothing"/>
      <w:lvlText w:val="Rozdział %1"/>
      <w:lvlJc w:val="left"/>
      <w:pPr>
        <w:ind w:left="6096" w:firstLine="0"/>
      </w:pPr>
      <w:rPr>
        <w:rFonts w:hint="default"/>
        <w:sz w:val="22"/>
        <w:szCs w:val="22"/>
      </w:rPr>
    </w:lvl>
    <w:lvl w:ilvl="1">
      <w:start w:val="1"/>
      <w:numFmt w:val="decimal"/>
      <w:lvlRestart w:val="0"/>
      <w:suff w:val="space"/>
      <w:lvlText w:val="§ %2."/>
      <w:lvlJc w:val="left"/>
      <w:pPr>
        <w:ind w:left="-360" w:firstLine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3."/>
      <w:lvlJc w:val="right"/>
      <w:pPr>
        <w:ind w:left="-680" w:firstLine="680"/>
      </w:pPr>
      <w:rPr>
        <w:rFonts w:ascii="Cambria" w:hAnsi="Cambria" w:hint="default"/>
        <w:b/>
        <w:i w:val="0"/>
        <w:color w:val="auto"/>
      </w:rPr>
    </w:lvl>
    <w:lvl w:ilvl="3">
      <w:start w:val="1"/>
      <w:numFmt w:val="decimal"/>
      <w:lvlText w:val="%4)"/>
      <w:lvlJc w:val="left"/>
      <w:pPr>
        <w:ind w:left="502" w:hanging="360"/>
      </w:pPr>
    </w:lvl>
    <w:lvl w:ilvl="4">
      <w:start w:val="1"/>
      <w:numFmt w:val="lowerLetter"/>
      <w:suff w:val="space"/>
      <w:lvlText w:val="%5)"/>
      <w:lvlJc w:val="left"/>
      <w:pPr>
        <w:ind w:left="1276" w:hanging="283"/>
      </w:pPr>
      <w:rPr>
        <w:rFonts w:hint="default"/>
        <w:b w:val="0"/>
        <w:bCs/>
        <w:color w:val="auto"/>
        <w:sz w:val="22"/>
        <w:szCs w:val="22"/>
      </w:rPr>
    </w:lvl>
    <w:lvl w:ilvl="5">
      <w:start w:val="1"/>
      <w:numFmt w:val="bullet"/>
      <w:suff w:val="space"/>
      <w:lvlText w:val=""/>
      <w:lvlJc w:val="left"/>
      <w:pPr>
        <w:ind w:left="851" w:hanging="284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41162FCD"/>
    <w:multiLevelType w:val="hybridMultilevel"/>
    <w:tmpl w:val="FDE619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99203E"/>
    <w:multiLevelType w:val="multilevel"/>
    <w:tmpl w:val="42B45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3D3DB7"/>
    <w:multiLevelType w:val="multilevel"/>
    <w:tmpl w:val="86BE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882D17"/>
    <w:multiLevelType w:val="hybridMultilevel"/>
    <w:tmpl w:val="34A85C3C"/>
    <w:lvl w:ilvl="0" w:tplc="04150011">
      <w:start w:val="1"/>
      <w:numFmt w:val="decimal"/>
      <w:lvlText w:val="%1)"/>
      <w:lvlJc w:val="left"/>
      <w:pPr>
        <w:tabs>
          <w:tab w:val="num" w:pos="1117"/>
        </w:tabs>
        <w:ind w:left="111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2">
    <w:nsid w:val="493A6D4D"/>
    <w:multiLevelType w:val="multilevel"/>
    <w:tmpl w:val="F4A03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896E16"/>
    <w:multiLevelType w:val="hybridMultilevel"/>
    <w:tmpl w:val="28EC63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33505C"/>
    <w:multiLevelType w:val="multilevel"/>
    <w:tmpl w:val="2F3C8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EA628A"/>
    <w:multiLevelType w:val="multilevel"/>
    <w:tmpl w:val="1290A144"/>
    <w:lvl w:ilvl="0">
      <w:start w:val="1"/>
      <w:numFmt w:val="decimal"/>
      <w:pStyle w:val="Rozdzia"/>
      <w:suff w:val="nothing"/>
      <w:lvlText w:val="Rozdział %1"/>
      <w:lvlJc w:val="left"/>
      <w:pPr>
        <w:ind w:left="4820" w:firstLine="0"/>
      </w:pPr>
      <w:rPr>
        <w:rFonts w:hint="default"/>
        <w:sz w:val="22"/>
        <w:szCs w:val="22"/>
      </w:rPr>
    </w:lvl>
    <w:lvl w:ilvl="1">
      <w:start w:val="1"/>
      <w:numFmt w:val="decimal"/>
      <w:lvlRestart w:val="0"/>
      <w:pStyle w:val="Paragraf"/>
      <w:suff w:val="space"/>
      <w:lvlText w:val="§ %2."/>
      <w:lvlJc w:val="left"/>
      <w:pPr>
        <w:ind w:left="66" w:firstLine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Ustp"/>
      <w:suff w:val="space"/>
      <w:lvlText w:val="%3."/>
      <w:lvlJc w:val="right"/>
      <w:pPr>
        <w:ind w:left="-680" w:firstLine="680"/>
      </w:pPr>
      <w:rPr>
        <w:rFonts w:ascii="Cambria" w:hAnsi="Cambria" w:hint="default"/>
        <w:b/>
        <w:i w:val="0"/>
        <w:color w:val="auto"/>
      </w:rPr>
    </w:lvl>
    <w:lvl w:ilvl="3">
      <w:start w:val="1"/>
      <w:numFmt w:val="decimal"/>
      <w:suff w:val="space"/>
      <w:lvlText w:val="%4)"/>
      <w:lvlJc w:val="right"/>
      <w:pPr>
        <w:ind w:left="0" w:firstLine="0"/>
      </w:pPr>
      <w:rPr>
        <w:rFonts w:ascii="Cambria" w:hAnsi="Cambria" w:hint="default"/>
        <w:b w:val="0"/>
        <w:bCs/>
        <w:i w:val="0"/>
        <w:iCs w:val="0"/>
        <w:color w:val="auto"/>
        <w:sz w:val="22"/>
        <w:szCs w:val="22"/>
      </w:rPr>
    </w:lvl>
    <w:lvl w:ilvl="4">
      <w:start w:val="1"/>
      <w:numFmt w:val="lowerLetter"/>
      <w:pStyle w:val="Litera"/>
      <w:suff w:val="space"/>
      <w:lvlText w:val="%5)"/>
      <w:lvlJc w:val="left"/>
      <w:pPr>
        <w:ind w:left="283" w:hanging="283"/>
      </w:pPr>
      <w:rPr>
        <w:rFonts w:hint="default"/>
        <w:b w:val="0"/>
        <w:bCs/>
        <w:color w:val="auto"/>
        <w:sz w:val="22"/>
        <w:szCs w:val="22"/>
      </w:rPr>
    </w:lvl>
    <w:lvl w:ilvl="5">
      <w:start w:val="1"/>
      <w:numFmt w:val="bullet"/>
      <w:pStyle w:val="Tiret"/>
      <w:suff w:val="space"/>
      <w:lvlText w:val=""/>
      <w:lvlJc w:val="left"/>
      <w:pPr>
        <w:ind w:left="851" w:hanging="284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9544223"/>
    <w:multiLevelType w:val="multilevel"/>
    <w:tmpl w:val="D2327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47330F"/>
    <w:multiLevelType w:val="hybridMultilevel"/>
    <w:tmpl w:val="0C103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C05D8A"/>
    <w:multiLevelType w:val="multilevel"/>
    <w:tmpl w:val="996EB6B2"/>
    <w:lvl w:ilvl="0">
      <w:start w:val="1"/>
      <w:numFmt w:val="decimal"/>
      <w:lvlText w:val="art. 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0000FF"/>
        <w:sz w:val="24"/>
        <w:szCs w:val="24"/>
      </w:rPr>
    </w:lvl>
    <w:lvl w:ilvl="1">
      <w:start w:val="1"/>
      <w:numFmt w:val="decimal"/>
      <w:lvlText w:val="§ %2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pStyle w:val="NormalnyWyjustowany"/>
      <w:lvlText w:val="ust. %3."/>
      <w:lvlJc w:val="left"/>
      <w:pPr>
        <w:tabs>
          <w:tab w:val="num" w:pos="1487"/>
        </w:tabs>
        <w:ind w:left="1487" w:hanging="77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69E65E90"/>
    <w:multiLevelType w:val="hybridMultilevel"/>
    <w:tmpl w:val="36360C26"/>
    <w:lvl w:ilvl="0" w:tplc="B416566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5ED6D694">
      <w:start w:val="1"/>
      <w:numFmt w:val="decimal"/>
      <w:lvlText w:val="%2)"/>
      <w:lvlJc w:val="left"/>
      <w:pPr>
        <w:ind w:left="180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8957E6"/>
    <w:multiLevelType w:val="multilevel"/>
    <w:tmpl w:val="137E2096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ytu2"/>
      <w:isLgl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pStyle w:val="Tytu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Tytu2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D5763F4"/>
    <w:multiLevelType w:val="multilevel"/>
    <w:tmpl w:val="83443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00D7309"/>
    <w:multiLevelType w:val="hybridMultilevel"/>
    <w:tmpl w:val="C09497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7400D9"/>
    <w:multiLevelType w:val="hybridMultilevel"/>
    <w:tmpl w:val="696824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C77351"/>
    <w:multiLevelType w:val="hybridMultilevel"/>
    <w:tmpl w:val="835E4D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B97A68"/>
    <w:multiLevelType w:val="multilevel"/>
    <w:tmpl w:val="198C5E12"/>
    <w:lvl w:ilvl="0">
      <w:start w:val="1"/>
      <w:numFmt w:val="decimal"/>
      <w:suff w:val="nothing"/>
      <w:lvlText w:val="Rozdział %1"/>
      <w:lvlJc w:val="left"/>
      <w:pPr>
        <w:ind w:left="6096" w:firstLine="0"/>
      </w:pPr>
      <w:rPr>
        <w:rFonts w:hint="default"/>
        <w:sz w:val="22"/>
        <w:szCs w:val="22"/>
      </w:rPr>
    </w:lvl>
    <w:lvl w:ilvl="1">
      <w:start w:val="1"/>
      <w:numFmt w:val="decimal"/>
      <w:lvlRestart w:val="0"/>
      <w:suff w:val="space"/>
      <w:lvlText w:val="§ %2."/>
      <w:lvlJc w:val="left"/>
      <w:pPr>
        <w:ind w:left="-360" w:firstLine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3."/>
      <w:lvlJc w:val="right"/>
      <w:pPr>
        <w:ind w:left="-680" w:firstLine="680"/>
      </w:pPr>
      <w:rPr>
        <w:rFonts w:ascii="Cambria" w:hAnsi="Cambria" w:hint="default"/>
        <w:b/>
        <w:i w:val="0"/>
        <w:color w:val="auto"/>
      </w:r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lowerLetter"/>
      <w:suff w:val="space"/>
      <w:lvlText w:val="%5)"/>
      <w:lvlJc w:val="left"/>
      <w:pPr>
        <w:ind w:left="283" w:hanging="283"/>
      </w:pPr>
      <w:rPr>
        <w:rFonts w:hint="default"/>
        <w:b w:val="0"/>
        <w:bCs/>
        <w:color w:val="auto"/>
        <w:sz w:val="22"/>
        <w:szCs w:val="22"/>
      </w:rPr>
    </w:lvl>
    <w:lvl w:ilvl="5">
      <w:start w:val="1"/>
      <w:numFmt w:val="bullet"/>
      <w:suff w:val="space"/>
      <w:lvlText w:val=""/>
      <w:lvlJc w:val="left"/>
      <w:pPr>
        <w:ind w:left="851" w:hanging="284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75FD41A5"/>
    <w:multiLevelType w:val="hybridMultilevel"/>
    <w:tmpl w:val="5A62D960"/>
    <w:lvl w:ilvl="0" w:tplc="CEFC2CC6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7121F0"/>
    <w:multiLevelType w:val="hybridMultilevel"/>
    <w:tmpl w:val="274E47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1F3E92"/>
    <w:multiLevelType w:val="hybridMultilevel"/>
    <w:tmpl w:val="395252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21"/>
  </w:num>
  <w:num w:numId="4">
    <w:abstractNumId w:val="30"/>
  </w:num>
  <w:num w:numId="5">
    <w:abstractNumId w:val="28"/>
  </w:num>
  <w:num w:numId="6">
    <w:abstractNumId w:val="11"/>
  </w:num>
  <w:num w:numId="7">
    <w:abstractNumId w:val="16"/>
  </w:num>
  <w:num w:numId="8">
    <w:abstractNumId w:val="37"/>
  </w:num>
  <w:num w:numId="9">
    <w:abstractNumId w:val="23"/>
  </w:num>
  <w:num w:numId="10">
    <w:abstractNumId w:val="36"/>
  </w:num>
  <w:num w:numId="11">
    <w:abstractNumId w:val="25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"/>
  </w:num>
  <w:num w:numId="23">
    <w:abstractNumId w:val="29"/>
  </w:num>
  <w:num w:numId="24">
    <w:abstractNumId w:val="4"/>
  </w:num>
  <w:num w:numId="25">
    <w:abstractNumId w:val="38"/>
  </w:num>
  <w:num w:numId="26">
    <w:abstractNumId w:val="2"/>
  </w:num>
  <w:num w:numId="27">
    <w:abstractNumId w:val="33"/>
  </w:num>
  <w:num w:numId="28">
    <w:abstractNumId w:val="27"/>
  </w:num>
  <w:num w:numId="29">
    <w:abstractNumId w:val="35"/>
  </w:num>
  <w:num w:numId="30">
    <w:abstractNumId w:val="5"/>
  </w:num>
  <w:num w:numId="31">
    <w:abstractNumId w:val="9"/>
  </w:num>
  <w:num w:numId="32">
    <w:abstractNumId w:val="34"/>
  </w:num>
  <w:num w:numId="33">
    <w:abstractNumId w:val="10"/>
  </w:num>
  <w:num w:numId="34">
    <w:abstractNumId w:val="14"/>
  </w:num>
  <w:num w:numId="35">
    <w:abstractNumId w:val="17"/>
  </w:num>
  <w:num w:numId="36">
    <w:abstractNumId w:val="12"/>
  </w:num>
  <w:num w:numId="37">
    <w:abstractNumId w:val="18"/>
  </w:num>
  <w:num w:numId="38">
    <w:abstractNumId w:val="31"/>
  </w:num>
  <w:num w:numId="39">
    <w:abstractNumId w:val="26"/>
  </w:num>
  <w:num w:numId="40">
    <w:abstractNumId w:val="8"/>
  </w:num>
  <w:num w:numId="41">
    <w:abstractNumId w:val="19"/>
  </w:num>
  <w:num w:numId="42">
    <w:abstractNumId w:val="22"/>
  </w:num>
  <w:num w:numId="43">
    <w:abstractNumId w:val="15"/>
  </w:num>
  <w:num w:numId="44">
    <w:abstractNumId w:val="24"/>
  </w:num>
  <w:num w:numId="45">
    <w:abstractNumId w:val="20"/>
  </w:num>
  <w:num w:numId="46">
    <w:abstractNumId w:val="13"/>
  </w:num>
  <w:num w:numId="47">
    <w:abstractNumId w:val="3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32"/>
    <w:rsid w:val="00000A3E"/>
    <w:rsid w:val="00007520"/>
    <w:rsid w:val="00025CAB"/>
    <w:rsid w:val="000314F3"/>
    <w:rsid w:val="00037065"/>
    <w:rsid w:val="000377EE"/>
    <w:rsid w:val="0004071E"/>
    <w:rsid w:val="00044FFA"/>
    <w:rsid w:val="0004579F"/>
    <w:rsid w:val="0005069F"/>
    <w:rsid w:val="00057987"/>
    <w:rsid w:val="0006079D"/>
    <w:rsid w:val="000633BA"/>
    <w:rsid w:val="000667D3"/>
    <w:rsid w:val="000728DC"/>
    <w:rsid w:val="00072A70"/>
    <w:rsid w:val="00073728"/>
    <w:rsid w:val="00074AB2"/>
    <w:rsid w:val="000766F5"/>
    <w:rsid w:val="00076F9B"/>
    <w:rsid w:val="000A0320"/>
    <w:rsid w:val="000A367C"/>
    <w:rsid w:val="000A5A6B"/>
    <w:rsid w:val="000B385F"/>
    <w:rsid w:val="000B60F8"/>
    <w:rsid w:val="000B7199"/>
    <w:rsid w:val="000C08E6"/>
    <w:rsid w:val="000C1B16"/>
    <w:rsid w:val="000C5FF0"/>
    <w:rsid w:val="000D0F72"/>
    <w:rsid w:val="000D2DC7"/>
    <w:rsid w:val="000F66AF"/>
    <w:rsid w:val="00100971"/>
    <w:rsid w:val="00105018"/>
    <w:rsid w:val="00105190"/>
    <w:rsid w:val="00106E32"/>
    <w:rsid w:val="00110367"/>
    <w:rsid w:val="00112DB9"/>
    <w:rsid w:val="00113F08"/>
    <w:rsid w:val="00114737"/>
    <w:rsid w:val="001240D6"/>
    <w:rsid w:val="00131E78"/>
    <w:rsid w:val="00133183"/>
    <w:rsid w:val="00141F4B"/>
    <w:rsid w:val="001455EC"/>
    <w:rsid w:val="001506DF"/>
    <w:rsid w:val="00150E0B"/>
    <w:rsid w:val="00153D8E"/>
    <w:rsid w:val="001578D7"/>
    <w:rsid w:val="0016531A"/>
    <w:rsid w:val="00166447"/>
    <w:rsid w:val="0017227E"/>
    <w:rsid w:val="00172D3D"/>
    <w:rsid w:val="0018373A"/>
    <w:rsid w:val="00184CD4"/>
    <w:rsid w:val="001858EE"/>
    <w:rsid w:val="001870FA"/>
    <w:rsid w:val="001879A7"/>
    <w:rsid w:val="0019000F"/>
    <w:rsid w:val="001B03D5"/>
    <w:rsid w:val="001B10E1"/>
    <w:rsid w:val="001B26AB"/>
    <w:rsid w:val="001B63BD"/>
    <w:rsid w:val="001C1C69"/>
    <w:rsid w:val="001C3F60"/>
    <w:rsid w:val="001D03A4"/>
    <w:rsid w:val="001D11D6"/>
    <w:rsid w:val="001D1D3D"/>
    <w:rsid w:val="001D2548"/>
    <w:rsid w:val="001E0C61"/>
    <w:rsid w:val="001E5C0A"/>
    <w:rsid w:val="001E6A58"/>
    <w:rsid w:val="001F23DB"/>
    <w:rsid w:val="001F5E81"/>
    <w:rsid w:val="00203EB0"/>
    <w:rsid w:val="0020416E"/>
    <w:rsid w:val="002072B9"/>
    <w:rsid w:val="00210CFF"/>
    <w:rsid w:val="00212DED"/>
    <w:rsid w:val="002156B4"/>
    <w:rsid w:val="002176D2"/>
    <w:rsid w:val="002373CE"/>
    <w:rsid w:val="00240CAB"/>
    <w:rsid w:val="00251EBA"/>
    <w:rsid w:val="00270F71"/>
    <w:rsid w:val="002728BA"/>
    <w:rsid w:val="002819B6"/>
    <w:rsid w:val="0028491E"/>
    <w:rsid w:val="002A05B4"/>
    <w:rsid w:val="002B262A"/>
    <w:rsid w:val="002B6F82"/>
    <w:rsid w:val="002C2C00"/>
    <w:rsid w:val="002D74A7"/>
    <w:rsid w:val="002E30ED"/>
    <w:rsid w:val="002F48F5"/>
    <w:rsid w:val="002F6146"/>
    <w:rsid w:val="00307172"/>
    <w:rsid w:val="003102AB"/>
    <w:rsid w:val="003104C8"/>
    <w:rsid w:val="0031284D"/>
    <w:rsid w:val="00315BAA"/>
    <w:rsid w:val="003206BE"/>
    <w:rsid w:val="003207BA"/>
    <w:rsid w:val="00322024"/>
    <w:rsid w:val="00322697"/>
    <w:rsid w:val="00327816"/>
    <w:rsid w:val="003357B2"/>
    <w:rsid w:val="003543D3"/>
    <w:rsid w:val="00357E59"/>
    <w:rsid w:val="003679EF"/>
    <w:rsid w:val="00371CF5"/>
    <w:rsid w:val="00372AF6"/>
    <w:rsid w:val="003754EE"/>
    <w:rsid w:val="00382304"/>
    <w:rsid w:val="00396C4E"/>
    <w:rsid w:val="00396E11"/>
    <w:rsid w:val="003A62F4"/>
    <w:rsid w:val="003A79AE"/>
    <w:rsid w:val="003B0577"/>
    <w:rsid w:val="003B75F5"/>
    <w:rsid w:val="003C2097"/>
    <w:rsid w:val="003D557B"/>
    <w:rsid w:val="003F14BE"/>
    <w:rsid w:val="004017F2"/>
    <w:rsid w:val="00402008"/>
    <w:rsid w:val="00404139"/>
    <w:rsid w:val="00411EB7"/>
    <w:rsid w:val="00420EC6"/>
    <w:rsid w:val="00423144"/>
    <w:rsid w:val="00425F2F"/>
    <w:rsid w:val="00433491"/>
    <w:rsid w:val="00437FE8"/>
    <w:rsid w:val="00451048"/>
    <w:rsid w:val="004569C7"/>
    <w:rsid w:val="0046323F"/>
    <w:rsid w:val="004711C0"/>
    <w:rsid w:val="00471504"/>
    <w:rsid w:val="00483795"/>
    <w:rsid w:val="00484F23"/>
    <w:rsid w:val="00492ED7"/>
    <w:rsid w:val="004A1553"/>
    <w:rsid w:val="004A268C"/>
    <w:rsid w:val="004B0152"/>
    <w:rsid w:val="004B1991"/>
    <w:rsid w:val="004B3EF6"/>
    <w:rsid w:val="004C159C"/>
    <w:rsid w:val="004C2356"/>
    <w:rsid w:val="004C49E8"/>
    <w:rsid w:val="004D188F"/>
    <w:rsid w:val="004D3850"/>
    <w:rsid w:val="004D63F3"/>
    <w:rsid w:val="004D65AD"/>
    <w:rsid w:val="004E0CE2"/>
    <w:rsid w:val="004E0D05"/>
    <w:rsid w:val="004E4026"/>
    <w:rsid w:val="004E5080"/>
    <w:rsid w:val="004E65A4"/>
    <w:rsid w:val="004E6F88"/>
    <w:rsid w:val="004F49F1"/>
    <w:rsid w:val="004F4E3F"/>
    <w:rsid w:val="00505D05"/>
    <w:rsid w:val="005106E6"/>
    <w:rsid w:val="00511210"/>
    <w:rsid w:val="00516542"/>
    <w:rsid w:val="005165BB"/>
    <w:rsid w:val="005172A1"/>
    <w:rsid w:val="00520A1B"/>
    <w:rsid w:val="00521B64"/>
    <w:rsid w:val="0052487E"/>
    <w:rsid w:val="00532708"/>
    <w:rsid w:val="0054030E"/>
    <w:rsid w:val="005470DD"/>
    <w:rsid w:val="00547162"/>
    <w:rsid w:val="00552E89"/>
    <w:rsid w:val="00563579"/>
    <w:rsid w:val="00570CBB"/>
    <w:rsid w:val="00571EC0"/>
    <w:rsid w:val="00575209"/>
    <w:rsid w:val="0058339D"/>
    <w:rsid w:val="00584033"/>
    <w:rsid w:val="00587B3F"/>
    <w:rsid w:val="00592751"/>
    <w:rsid w:val="00594B8D"/>
    <w:rsid w:val="005A599A"/>
    <w:rsid w:val="005C60C9"/>
    <w:rsid w:val="005C79F1"/>
    <w:rsid w:val="005D6800"/>
    <w:rsid w:val="005D76C3"/>
    <w:rsid w:val="005E6F29"/>
    <w:rsid w:val="005E7851"/>
    <w:rsid w:val="005F089D"/>
    <w:rsid w:val="005F61A2"/>
    <w:rsid w:val="00600DE3"/>
    <w:rsid w:val="00632D8C"/>
    <w:rsid w:val="0064312C"/>
    <w:rsid w:val="00644F05"/>
    <w:rsid w:val="006472BF"/>
    <w:rsid w:val="006505FE"/>
    <w:rsid w:val="00666839"/>
    <w:rsid w:val="00666ED3"/>
    <w:rsid w:val="00667F28"/>
    <w:rsid w:val="00673889"/>
    <w:rsid w:val="00675E5A"/>
    <w:rsid w:val="00676C40"/>
    <w:rsid w:val="00677B34"/>
    <w:rsid w:val="00696CB7"/>
    <w:rsid w:val="006B5FAC"/>
    <w:rsid w:val="006D5FFD"/>
    <w:rsid w:val="006E061B"/>
    <w:rsid w:val="006E32C9"/>
    <w:rsid w:val="006F0F8E"/>
    <w:rsid w:val="00705995"/>
    <w:rsid w:val="0070601F"/>
    <w:rsid w:val="007062E5"/>
    <w:rsid w:val="00710725"/>
    <w:rsid w:val="0071081F"/>
    <w:rsid w:val="00712AB0"/>
    <w:rsid w:val="00720F29"/>
    <w:rsid w:val="00735852"/>
    <w:rsid w:val="00736B6E"/>
    <w:rsid w:val="0074098F"/>
    <w:rsid w:val="00746232"/>
    <w:rsid w:val="00751446"/>
    <w:rsid w:val="00760789"/>
    <w:rsid w:val="007615BD"/>
    <w:rsid w:val="00763234"/>
    <w:rsid w:val="0076492A"/>
    <w:rsid w:val="00773BF8"/>
    <w:rsid w:val="00790399"/>
    <w:rsid w:val="00792992"/>
    <w:rsid w:val="007A38FA"/>
    <w:rsid w:val="007B3B6E"/>
    <w:rsid w:val="007B6570"/>
    <w:rsid w:val="007C345D"/>
    <w:rsid w:val="007C7B5E"/>
    <w:rsid w:val="007C7BA1"/>
    <w:rsid w:val="007D0CD0"/>
    <w:rsid w:val="007D4EFA"/>
    <w:rsid w:val="007D6406"/>
    <w:rsid w:val="00810BC1"/>
    <w:rsid w:val="00810DC9"/>
    <w:rsid w:val="00817CCF"/>
    <w:rsid w:val="00833972"/>
    <w:rsid w:val="00841E3A"/>
    <w:rsid w:val="008428DC"/>
    <w:rsid w:val="00846A61"/>
    <w:rsid w:val="00855C74"/>
    <w:rsid w:val="0085706D"/>
    <w:rsid w:val="00862100"/>
    <w:rsid w:val="00881AC0"/>
    <w:rsid w:val="00882029"/>
    <w:rsid w:val="00891FC8"/>
    <w:rsid w:val="008A4270"/>
    <w:rsid w:val="008B7A3C"/>
    <w:rsid w:val="008C11D1"/>
    <w:rsid w:val="008C7325"/>
    <w:rsid w:val="008D4126"/>
    <w:rsid w:val="008F2D23"/>
    <w:rsid w:val="00902989"/>
    <w:rsid w:val="00923442"/>
    <w:rsid w:val="00925FA3"/>
    <w:rsid w:val="0093133B"/>
    <w:rsid w:val="009323D5"/>
    <w:rsid w:val="009361E1"/>
    <w:rsid w:val="00943C66"/>
    <w:rsid w:val="00964B1C"/>
    <w:rsid w:val="00971518"/>
    <w:rsid w:val="00976F52"/>
    <w:rsid w:val="0097769E"/>
    <w:rsid w:val="009806ED"/>
    <w:rsid w:val="00981233"/>
    <w:rsid w:val="00985F2B"/>
    <w:rsid w:val="00996EC7"/>
    <w:rsid w:val="009B72E5"/>
    <w:rsid w:val="009D0E7A"/>
    <w:rsid w:val="009D59CB"/>
    <w:rsid w:val="009D5FEC"/>
    <w:rsid w:val="009F0D16"/>
    <w:rsid w:val="009F460F"/>
    <w:rsid w:val="009F55F5"/>
    <w:rsid w:val="00A00A2B"/>
    <w:rsid w:val="00A01590"/>
    <w:rsid w:val="00A04F52"/>
    <w:rsid w:val="00A060D9"/>
    <w:rsid w:val="00A15284"/>
    <w:rsid w:val="00A20D1C"/>
    <w:rsid w:val="00A26354"/>
    <w:rsid w:val="00A35FC1"/>
    <w:rsid w:val="00A37357"/>
    <w:rsid w:val="00A4142E"/>
    <w:rsid w:val="00A531A9"/>
    <w:rsid w:val="00A62510"/>
    <w:rsid w:val="00A70DED"/>
    <w:rsid w:val="00A80F40"/>
    <w:rsid w:val="00A82A02"/>
    <w:rsid w:val="00A91B23"/>
    <w:rsid w:val="00A95157"/>
    <w:rsid w:val="00A975E0"/>
    <w:rsid w:val="00AA15CE"/>
    <w:rsid w:val="00AB071A"/>
    <w:rsid w:val="00AB1CFB"/>
    <w:rsid w:val="00AB3929"/>
    <w:rsid w:val="00AB59ED"/>
    <w:rsid w:val="00AC075C"/>
    <w:rsid w:val="00AD4C56"/>
    <w:rsid w:val="00AE6626"/>
    <w:rsid w:val="00AF1FB6"/>
    <w:rsid w:val="00AF5A98"/>
    <w:rsid w:val="00B10652"/>
    <w:rsid w:val="00B23251"/>
    <w:rsid w:val="00B32682"/>
    <w:rsid w:val="00B337B3"/>
    <w:rsid w:val="00B36B03"/>
    <w:rsid w:val="00B376ED"/>
    <w:rsid w:val="00B37825"/>
    <w:rsid w:val="00B37B0C"/>
    <w:rsid w:val="00B403D0"/>
    <w:rsid w:val="00B42120"/>
    <w:rsid w:val="00B53F2B"/>
    <w:rsid w:val="00B5691C"/>
    <w:rsid w:val="00B60B49"/>
    <w:rsid w:val="00B618DC"/>
    <w:rsid w:val="00B63B2C"/>
    <w:rsid w:val="00B65DF0"/>
    <w:rsid w:val="00B70F60"/>
    <w:rsid w:val="00B75C11"/>
    <w:rsid w:val="00B86E98"/>
    <w:rsid w:val="00B923ED"/>
    <w:rsid w:val="00BA1132"/>
    <w:rsid w:val="00BA5A74"/>
    <w:rsid w:val="00BB01B0"/>
    <w:rsid w:val="00BB518F"/>
    <w:rsid w:val="00BC33F9"/>
    <w:rsid w:val="00BC58DB"/>
    <w:rsid w:val="00BC778C"/>
    <w:rsid w:val="00BD2801"/>
    <w:rsid w:val="00BD2F9C"/>
    <w:rsid w:val="00BF0F6E"/>
    <w:rsid w:val="00BF4EC6"/>
    <w:rsid w:val="00BF607D"/>
    <w:rsid w:val="00BF7706"/>
    <w:rsid w:val="00C028AE"/>
    <w:rsid w:val="00C11600"/>
    <w:rsid w:val="00C16D11"/>
    <w:rsid w:val="00C272AD"/>
    <w:rsid w:val="00C34DD6"/>
    <w:rsid w:val="00C47C24"/>
    <w:rsid w:val="00C6439F"/>
    <w:rsid w:val="00C666A4"/>
    <w:rsid w:val="00C728E5"/>
    <w:rsid w:val="00C75E18"/>
    <w:rsid w:val="00C823C6"/>
    <w:rsid w:val="00C83B4B"/>
    <w:rsid w:val="00C84874"/>
    <w:rsid w:val="00C86CF9"/>
    <w:rsid w:val="00C95AF3"/>
    <w:rsid w:val="00C96156"/>
    <w:rsid w:val="00CA5C16"/>
    <w:rsid w:val="00CA7AF1"/>
    <w:rsid w:val="00CD0CD1"/>
    <w:rsid w:val="00D02B00"/>
    <w:rsid w:val="00D033A6"/>
    <w:rsid w:val="00D1395D"/>
    <w:rsid w:val="00D230DA"/>
    <w:rsid w:val="00D33C17"/>
    <w:rsid w:val="00D4114A"/>
    <w:rsid w:val="00D52911"/>
    <w:rsid w:val="00D53D15"/>
    <w:rsid w:val="00D64C67"/>
    <w:rsid w:val="00D730D7"/>
    <w:rsid w:val="00D81FE2"/>
    <w:rsid w:val="00D85632"/>
    <w:rsid w:val="00D87ECC"/>
    <w:rsid w:val="00D9119C"/>
    <w:rsid w:val="00D920F4"/>
    <w:rsid w:val="00D9345A"/>
    <w:rsid w:val="00D95141"/>
    <w:rsid w:val="00DA1B51"/>
    <w:rsid w:val="00DB7F4D"/>
    <w:rsid w:val="00DC4D5E"/>
    <w:rsid w:val="00E02A58"/>
    <w:rsid w:val="00E0401A"/>
    <w:rsid w:val="00E06F9F"/>
    <w:rsid w:val="00E13CDD"/>
    <w:rsid w:val="00E21CA5"/>
    <w:rsid w:val="00E2389D"/>
    <w:rsid w:val="00E25EC1"/>
    <w:rsid w:val="00E37DE1"/>
    <w:rsid w:val="00E45DE2"/>
    <w:rsid w:val="00E46B60"/>
    <w:rsid w:val="00E53A89"/>
    <w:rsid w:val="00E55D3B"/>
    <w:rsid w:val="00E75663"/>
    <w:rsid w:val="00E76621"/>
    <w:rsid w:val="00E87056"/>
    <w:rsid w:val="00E872D3"/>
    <w:rsid w:val="00EA0BCC"/>
    <w:rsid w:val="00EB4180"/>
    <w:rsid w:val="00EB4FB1"/>
    <w:rsid w:val="00EC177F"/>
    <w:rsid w:val="00ED582C"/>
    <w:rsid w:val="00ED620E"/>
    <w:rsid w:val="00EE126B"/>
    <w:rsid w:val="00EE29B8"/>
    <w:rsid w:val="00EF180E"/>
    <w:rsid w:val="00EF2730"/>
    <w:rsid w:val="00F0155D"/>
    <w:rsid w:val="00F15AB7"/>
    <w:rsid w:val="00F21CA8"/>
    <w:rsid w:val="00F21F6C"/>
    <w:rsid w:val="00F52922"/>
    <w:rsid w:val="00F54715"/>
    <w:rsid w:val="00F55095"/>
    <w:rsid w:val="00F57E75"/>
    <w:rsid w:val="00F6376C"/>
    <w:rsid w:val="00F77118"/>
    <w:rsid w:val="00F81086"/>
    <w:rsid w:val="00F8375F"/>
    <w:rsid w:val="00F86BDA"/>
    <w:rsid w:val="00FA0565"/>
    <w:rsid w:val="00FA2E2C"/>
    <w:rsid w:val="00FA3A71"/>
    <w:rsid w:val="00FC7287"/>
    <w:rsid w:val="00FE0B9C"/>
    <w:rsid w:val="00FE1F26"/>
    <w:rsid w:val="00FF4C04"/>
    <w:rsid w:val="00FF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543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85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rsid w:val="00D856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D856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D856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D8563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aliases w:val="DZIAŁ"/>
    <w:basedOn w:val="Normalny"/>
    <w:next w:val="Normalny"/>
    <w:link w:val="Nagwek5Znak"/>
    <w:unhideWhenUsed/>
    <w:qFormat/>
    <w:rsid w:val="00D85632"/>
    <w:pPr>
      <w:numPr>
        <w:numId w:val="21"/>
      </w:numPr>
      <w:spacing w:before="40" w:line="360" w:lineRule="auto"/>
      <w:ind w:left="709" w:firstLine="0"/>
      <w:jc w:val="center"/>
      <w:outlineLvl w:val="4"/>
    </w:pPr>
    <w:rPr>
      <w:rFonts w:ascii="Cambria" w:eastAsiaTheme="majorEastAsia" w:hAnsi="Cambria" w:cstheme="majorBidi"/>
      <w:b/>
      <w:color w:val="002060"/>
      <w:sz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D8563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rsid w:val="00D8563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rsid w:val="00D85632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563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8563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856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8563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aliases w:val="DZIAŁ Znak"/>
    <w:basedOn w:val="Domylnaczcionkaakapitu"/>
    <w:link w:val="Nagwek5"/>
    <w:rsid w:val="00D85632"/>
    <w:rPr>
      <w:rFonts w:ascii="Cambria" w:eastAsiaTheme="majorEastAsia" w:hAnsi="Cambria" w:cstheme="majorBidi"/>
      <w:b/>
      <w:color w:val="002060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D856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D85632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D8563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RozdziaZnak">
    <w:name w:val="Rozdział Znak"/>
    <w:rsid w:val="00D85632"/>
    <w:rPr>
      <w:rFonts w:ascii="Cambria" w:hAnsi="Cambria"/>
      <w:b/>
      <w:bCs/>
      <w:color w:val="1F4E79" w:themeColor="accent1" w:themeShade="80"/>
      <w:sz w:val="22"/>
      <w:lang w:val="pl-PL" w:eastAsia="pl-PL" w:bidi="ar-SA"/>
    </w:rPr>
  </w:style>
  <w:style w:type="paragraph" w:customStyle="1" w:styleId="Ustp">
    <w:name w:val="Ustęp"/>
    <w:basedOn w:val="Nagwek3"/>
    <w:qFormat/>
    <w:rsid w:val="00D85632"/>
    <w:pPr>
      <w:numPr>
        <w:ilvl w:val="2"/>
        <w:numId w:val="11"/>
      </w:numPr>
      <w:spacing w:before="240" w:after="120"/>
      <w:jc w:val="both"/>
    </w:pPr>
    <w:rPr>
      <w:rFonts w:ascii="Cambria" w:hAnsi="Cambria"/>
      <w:color w:val="000000" w:themeColor="text1"/>
      <w:sz w:val="22"/>
    </w:rPr>
  </w:style>
  <w:style w:type="paragraph" w:customStyle="1" w:styleId="Tiret">
    <w:name w:val="Tiret"/>
    <w:basedOn w:val="Nagwek6"/>
    <w:link w:val="TiretZnak"/>
    <w:qFormat/>
    <w:rsid w:val="00D85632"/>
    <w:pPr>
      <w:numPr>
        <w:ilvl w:val="5"/>
        <w:numId w:val="11"/>
      </w:numPr>
      <w:jc w:val="both"/>
    </w:pPr>
    <w:rPr>
      <w:rFonts w:ascii="Cambria" w:hAnsi="Cambria"/>
    </w:rPr>
  </w:style>
  <w:style w:type="character" w:customStyle="1" w:styleId="TiretZnak">
    <w:name w:val="Tiret Znak"/>
    <w:basedOn w:val="Nagwek6Znak"/>
    <w:link w:val="Tiret"/>
    <w:rsid w:val="00D85632"/>
    <w:rPr>
      <w:rFonts w:ascii="Cambria" w:eastAsiaTheme="majorEastAsia" w:hAnsi="Cambria" w:cstheme="majorBidi"/>
      <w:color w:val="1F4D78" w:themeColor="accent1" w:themeShade="7F"/>
      <w:sz w:val="24"/>
      <w:szCs w:val="24"/>
      <w:lang w:eastAsia="pl-PL"/>
    </w:rPr>
  </w:style>
  <w:style w:type="paragraph" w:customStyle="1" w:styleId="Punkt">
    <w:name w:val="Punkt"/>
    <w:basedOn w:val="Nagwek4"/>
    <w:autoRedefine/>
    <w:qFormat/>
    <w:rsid w:val="000C1B16"/>
    <w:pPr>
      <w:keepNext w:val="0"/>
      <w:keepLines w:val="0"/>
      <w:widowControl w:val="0"/>
      <w:shd w:val="clear" w:color="auto" w:fill="FFFFFF" w:themeFill="background1"/>
      <w:tabs>
        <w:tab w:val="center" w:pos="284"/>
      </w:tabs>
      <w:spacing w:before="0" w:line="276" w:lineRule="auto"/>
      <w:jc w:val="both"/>
    </w:pPr>
    <w:rPr>
      <w:rFonts w:ascii="Times New Roman" w:eastAsia="Times New Roman" w:hAnsi="Times New Roman" w:cs="Times New Roman"/>
      <w:bCs/>
      <w:i w:val="0"/>
      <w:color w:val="auto"/>
      <w:szCs w:val="22"/>
    </w:rPr>
  </w:style>
  <w:style w:type="paragraph" w:customStyle="1" w:styleId="Litera">
    <w:name w:val="Litera"/>
    <w:basedOn w:val="Nagwek5"/>
    <w:link w:val="LiteraZnak"/>
    <w:qFormat/>
    <w:rsid w:val="00D85632"/>
    <w:pPr>
      <w:numPr>
        <w:ilvl w:val="4"/>
        <w:numId w:val="11"/>
      </w:numPr>
      <w:spacing w:line="240" w:lineRule="auto"/>
      <w:jc w:val="both"/>
    </w:pPr>
    <w:rPr>
      <w:b w:val="0"/>
    </w:rPr>
  </w:style>
  <w:style w:type="character" w:customStyle="1" w:styleId="LiteraZnak">
    <w:name w:val="Litera Znak"/>
    <w:basedOn w:val="Nagwek5Znak"/>
    <w:link w:val="Litera"/>
    <w:rsid w:val="00D85632"/>
    <w:rPr>
      <w:rFonts w:ascii="Cambria" w:eastAsiaTheme="majorEastAsia" w:hAnsi="Cambria" w:cstheme="majorBidi"/>
      <w:b w:val="0"/>
      <w:color w:val="002060"/>
      <w:sz w:val="28"/>
      <w:szCs w:val="24"/>
      <w:lang w:eastAsia="pl-PL"/>
    </w:rPr>
  </w:style>
  <w:style w:type="paragraph" w:customStyle="1" w:styleId="Paragraf">
    <w:name w:val="Paragraf"/>
    <w:basedOn w:val="Nagwek2"/>
    <w:qFormat/>
    <w:rsid w:val="00D85632"/>
    <w:pPr>
      <w:numPr>
        <w:ilvl w:val="1"/>
        <w:numId w:val="11"/>
      </w:numPr>
      <w:spacing w:before="240"/>
      <w:jc w:val="both"/>
    </w:pPr>
    <w:rPr>
      <w:rFonts w:ascii="Cambria" w:hAnsi="Cambria"/>
      <w:color w:val="auto"/>
      <w:sz w:val="22"/>
    </w:rPr>
  </w:style>
  <w:style w:type="paragraph" w:customStyle="1" w:styleId="Rozdzia">
    <w:name w:val="Rozdział"/>
    <w:basedOn w:val="Nagwek1"/>
    <w:qFormat/>
    <w:rsid w:val="00D85632"/>
    <w:pPr>
      <w:numPr>
        <w:numId w:val="11"/>
      </w:numPr>
      <w:spacing w:after="240"/>
      <w:ind w:left="4395"/>
      <w:jc w:val="center"/>
    </w:pPr>
    <w:rPr>
      <w:rFonts w:ascii="Cambria" w:hAnsi="Cambria"/>
      <w:b/>
      <w:color w:val="002060"/>
      <w:sz w:val="22"/>
    </w:rPr>
  </w:style>
  <w:style w:type="paragraph" w:styleId="Tytu">
    <w:name w:val="Title"/>
    <w:basedOn w:val="Normalny"/>
    <w:link w:val="TytuZnak"/>
    <w:qFormat/>
    <w:rsid w:val="00D85632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D8563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D85632"/>
    <w:pPr>
      <w:tabs>
        <w:tab w:val="right" w:leader="dot" w:pos="9035"/>
      </w:tabs>
      <w:spacing w:before="360"/>
    </w:pPr>
    <w:rPr>
      <w:rFonts w:ascii="Cambria" w:eastAsiaTheme="majorEastAsia" w:hAnsi="Cambria" w:cs="Arial"/>
      <w:b/>
      <w:bCs/>
      <w:caps/>
      <w:noProof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D85632"/>
    <w:pPr>
      <w:ind w:left="1080"/>
    </w:pPr>
    <w:rPr>
      <w:rFonts w:ascii="Arial" w:hAnsi="Aria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85632"/>
    <w:rPr>
      <w:rFonts w:ascii="Arial" w:eastAsia="Times New Roman" w:hAnsi="Arial" w:cs="Times New Roman"/>
      <w:sz w:val="24"/>
      <w:szCs w:val="24"/>
    </w:rPr>
  </w:style>
  <w:style w:type="character" w:customStyle="1" w:styleId="n">
    <w:name w:val="n"/>
    <w:basedOn w:val="Domylnaczcionkaakapitu"/>
    <w:rsid w:val="00D85632"/>
  </w:style>
  <w:style w:type="paragraph" w:customStyle="1" w:styleId="tekst">
    <w:name w:val="tekst"/>
    <w:basedOn w:val="Normalny"/>
    <w:rsid w:val="00D85632"/>
    <w:pPr>
      <w:spacing w:before="100" w:beforeAutospacing="1" w:after="100" w:afterAutospacing="1"/>
    </w:pPr>
  </w:style>
  <w:style w:type="character" w:customStyle="1" w:styleId="tekst1">
    <w:name w:val="tekst1"/>
    <w:basedOn w:val="Domylnaczcionkaakapitu"/>
    <w:rsid w:val="00D85632"/>
  </w:style>
  <w:style w:type="paragraph" w:styleId="Tekstpodstawowy2">
    <w:name w:val="Body Text 2"/>
    <w:basedOn w:val="Normalny"/>
    <w:link w:val="Tekstpodstawowy2Znak"/>
    <w:uiPriority w:val="99"/>
    <w:rsid w:val="00D8563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85632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856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563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D85632"/>
  </w:style>
  <w:style w:type="character" w:styleId="Odwoaniedokomentarza">
    <w:name w:val="annotation reference"/>
    <w:uiPriority w:val="99"/>
    <w:semiHidden/>
    <w:rsid w:val="00D85632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D8563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85632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link w:val="PodtytuZnak"/>
    <w:rsid w:val="00D85632"/>
    <w:pPr>
      <w:jc w:val="center"/>
    </w:pPr>
    <w:rPr>
      <w:b/>
      <w:szCs w:val="20"/>
    </w:rPr>
  </w:style>
  <w:style w:type="character" w:customStyle="1" w:styleId="PodtytuZnak">
    <w:name w:val="Podtytuł Znak"/>
    <w:basedOn w:val="Domylnaczcionkaakapitu"/>
    <w:link w:val="Podtytu"/>
    <w:rsid w:val="00D85632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RP">
    <w:name w:val="RP"/>
    <w:basedOn w:val="Normalny"/>
    <w:rsid w:val="00D85632"/>
    <w:pPr>
      <w:spacing w:line="360" w:lineRule="auto"/>
    </w:pPr>
    <w:rPr>
      <w:rFonts w:ascii="Courier New" w:hAnsi="Courier New"/>
    </w:rPr>
  </w:style>
  <w:style w:type="paragraph" w:styleId="NormalnyWeb">
    <w:name w:val="Normal (Web)"/>
    <w:basedOn w:val="Normalny"/>
    <w:uiPriority w:val="99"/>
    <w:rsid w:val="00D85632"/>
    <w:pPr>
      <w:spacing w:before="100" w:beforeAutospacing="1" w:after="100" w:afterAutospacing="1"/>
    </w:pPr>
    <w:rPr>
      <w:color w:val="000066"/>
    </w:rPr>
  </w:style>
  <w:style w:type="paragraph" w:customStyle="1" w:styleId="unnamed1">
    <w:name w:val="unnamed1"/>
    <w:basedOn w:val="Normalny"/>
    <w:rsid w:val="00D85632"/>
    <w:pPr>
      <w:spacing w:before="100" w:beforeAutospacing="1" w:after="100" w:afterAutospacing="1"/>
    </w:pPr>
    <w:rPr>
      <w:color w:val="000066"/>
    </w:rPr>
  </w:style>
  <w:style w:type="paragraph" w:styleId="Tekstpodstawowywcity2">
    <w:name w:val="Body Text Indent 2"/>
    <w:basedOn w:val="Normalny"/>
    <w:link w:val="Tekstpodstawowywcity2Znak"/>
    <w:uiPriority w:val="99"/>
    <w:rsid w:val="00D8563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85632"/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uiPriority w:val="22"/>
    <w:rsid w:val="00D85632"/>
    <w:rPr>
      <w:b/>
      <w:bCs/>
    </w:rPr>
  </w:style>
  <w:style w:type="character" w:styleId="Hipercze">
    <w:name w:val="Hyperlink"/>
    <w:uiPriority w:val="99"/>
    <w:rsid w:val="00D85632"/>
    <w:rPr>
      <w:color w:val="0000FF"/>
      <w:u w:val="single"/>
    </w:rPr>
  </w:style>
  <w:style w:type="character" w:styleId="Uwydatnienie">
    <w:name w:val="Emphasis"/>
    <w:uiPriority w:val="20"/>
    <w:rsid w:val="00D85632"/>
    <w:rPr>
      <w:i/>
      <w:iCs/>
    </w:rPr>
  </w:style>
  <w:style w:type="paragraph" w:customStyle="1" w:styleId="western">
    <w:name w:val="western"/>
    <w:basedOn w:val="Normalny"/>
    <w:rsid w:val="00D85632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D856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5632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632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632"/>
    <w:rPr>
      <w:rFonts w:ascii="Tahoma" w:eastAsia="Times New Roman" w:hAnsi="Tahoma" w:cs="Times New Roman"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D8563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5632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paragraph" w:customStyle="1" w:styleId="Tekstpodstawowy21">
    <w:name w:val="Tekst podstawowy 21"/>
    <w:basedOn w:val="Normalny"/>
    <w:rsid w:val="00D85632"/>
    <w:pPr>
      <w:suppressAutoHyphens/>
    </w:pPr>
    <w:rPr>
      <w:b/>
      <w:kern w:val="1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56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563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D85632"/>
    <w:rPr>
      <w:vertAlign w:val="superscript"/>
    </w:rPr>
  </w:style>
  <w:style w:type="paragraph" w:styleId="Akapitzlist">
    <w:name w:val="List Paragraph"/>
    <w:basedOn w:val="Normalny"/>
    <w:uiPriority w:val="34"/>
    <w:qFormat/>
    <w:rsid w:val="00D856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856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2">
    <w:name w:val="h2"/>
    <w:basedOn w:val="Domylnaczcionkaakapitu"/>
    <w:rsid w:val="00D85632"/>
  </w:style>
  <w:style w:type="character" w:customStyle="1" w:styleId="st">
    <w:name w:val="st"/>
    <w:basedOn w:val="Domylnaczcionkaakapitu"/>
    <w:rsid w:val="00D85632"/>
  </w:style>
  <w:style w:type="paragraph" w:styleId="Bezodstpw">
    <w:name w:val="No Spacing"/>
    <w:rsid w:val="00D856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">
    <w:name w:val="Default Text"/>
    <w:basedOn w:val="Normalny"/>
    <w:rsid w:val="00D85632"/>
    <w:rPr>
      <w:noProof/>
      <w:szCs w:val="20"/>
      <w:lang w:val="en-US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85632"/>
    <w:pPr>
      <w:spacing w:after="120"/>
      <w:ind w:left="283"/>
      <w:jc w:val="center"/>
    </w:pPr>
    <w:rPr>
      <w:rFonts w:ascii="Calibri" w:eastAsia="Calibri" w:hAnsi="Calibri"/>
      <w:noProof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85632"/>
    <w:rPr>
      <w:rFonts w:ascii="Calibri" w:eastAsia="Calibri" w:hAnsi="Calibri" w:cs="Times New Roman"/>
      <w:noProof/>
      <w:sz w:val="16"/>
      <w:szCs w:val="16"/>
    </w:rPr>
  </w:style>
  <w:style w:type="paragraph" w:customStyle="1" w:styleId="Nagwek11">
    <w:name w:val="Nagłówek 11"/>
    <w:basedOn w:val="Normalny"/>
    <w:next w:val="DefaultText"/>
    <w:rsid w:val="00D85632"/>
    <w:pPr>
      <w:spacing w:before="280" w:after="140"/>
    </w:pPr>
    <w:rPr>
      <w:rFonts w:ascii="Arial Black" w:hAnsi="Arial Black"/>
      <w:noProof/>
      <w:sz w:val="28"/>
    </w:rPr>
  </w:style>
  <w:style w:type="paragraph" w:customStyle="1" w:styleId="Standard">
    <w:name w:val="Standard"/>
    <w:rsid w:val="00D8563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customStyle="1" w:styleId="Obszartekstu">
    <w:name w:val="Obszar tekstu"/>
    <w:basedOn w:val="Standard"/>
    <w:rsid w:val="00D85632"/>
  </w:style>
  <w:style w:type="paragraph" w:customStyle="1" w:styleId="Tytu3">
    <w:name w:val="Tytuł 3"/>
    <w:basedOn w:val="Standard"/>
    <w:next w:val="Standard"/>
    <w:rsid w:val="00D85632"/>
    <w:pPr>
      <w:keepNext/>
      <w:numPr>
        <w:ilvl w:val="2"/>
        <w:numId w:val="4"/>
      </w:numPr>
      <w:jc w:val="center"/>
      <w:outlineLvl w:val="2"/>
    </w:pPr>
    <w:rPr>
      <w:b/>
      <w:i/>
    </w:rPr>
  </w:style>
  <w:style w:type="paragraph" w:customStyle="1" w:styleId="WW-Tekstpodstawowy2">
    <w:name w:val="WW-Tekst podstawowy 2"/>
    <w:basedOn w:val="Standard"/>
    <w:rsid w:val="00D85632"/>
    <w:pPr>
      <w:spacing w:line="360" w:lineRule="auto"/>
      <w:jc w:val="both"/>
    </w:pPr>
  </w:style>
  <w:style w:type="paragraph" w:styleId="Tekstpodstawowy3">
    <w:name w:val="Body Text 3"/>
    <w:basedOn w:val="Normalny"/>
    <w:link w:val="Tekstpodstawowy3Znak"/>
    <w:rsid w:val="00D85632"/>
    <w:pPr>
      <w:jc w:val="both"/>
    </w:pPr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D85632"/>
    <w:rPr>
      <w:rFonts w:ascii="Times New Roman" w:eastAsia="Times New Roman" w:hAnsi="Times New Roman" w:cs="Times New Roman"/>
      <w:sz w:val="28"/>
      <w:szCs w:val="24"/>
    </w:rPr>
  </w:style>
  <w:style w:type="paragraph" w:customStyle="1" w:styleId="Tytu2">
    <w:name w:val="Tytuł 2"/>
    <w:basedOn w:val="Standard"/>
    <w:next w:val="Standard"/>
    <w:rsid w:val="00D85632"/>
    <w:pPr>
      <w:keepNext/>
      <w:numPr>
        <w:ilvl w:val="3"/>
        <w:numId w:val="4"/>
      </w:numPr>
      <w:ind w:left="720" w:hanging="360"/>
      <w:outlineLvl w:val="1"/>
    </w:pPr>
  </w:style>
  <w:style w:type="paragraph" w:customStyle="1" w:styleId="Tytu4">
    <w:name w:val="Tytuł 4"/>
    <w:basedOn w:val="Standard"/>
    <w:next w:val="Standard"/>
    <w:rsid w:val="00D85632"/>
    <w:pPr>
      <w:keepNext/>
      <w:spacing w:line="360" w:lineRule="auto"/>
      <w:ind w:left="708" w:firstLine="1"/>
      <w:jc w:val="both"/>
      <w:outlineLvl w:val="3"/>
    </w:pPr>
    <w:rPr>
      <w:sz w:val="26"/>
    </w:rPr>
  </w:style>
  <w:style w:type="paragraph" w:customStyle="1" w:styleId="Tytu1">
    <w:name w:val="Tytuł 1"/>
    <w:basedOn w:val="Standard"/>
    <w:next w:val="Standard"/>
    <w:rsid w:val="00D85632"/>
    <w:pPr>
      <w:keepNext/>
      <w:outlineLvl w:val="0"/>
    </w:pPr>
    <w:rPr>
      <w:sz w:val="28"/>
    </w:rPr>
  </w:style>
  <w:style w:type="paragraph" w:customStyle="1" w:styleId="Zawartotabeli">
    <w:name w:val="Zawartość tabeli"/>
    <w:basedOn w:val="Tekstpodstawowy"/>
    <w:rsid w:val="00D85632"/>
    <w:pPr>
      <w:suppressLineNumbers/>
      <w:suppressAutoHyphens/>
      <w:spacing w:after="0"/>
    </w:pPr>
    <w:rPr>
      <w:rFonts w:ascii="Verdana" w:eastAsia="Arial Unicode MS" w:hAnsi="Verdana"/>
      <w:color w:val="000000"/>
      <w:sz w:val="20"/>
      <w:szCs w:val="20"/>
    </w:rPr>
  </w:style>
  <w:style w:type="paragraph" w:customStyle="1" w:styleId="WW-Tekstpodstawowywcity2">
    <w:name w:val="WW-Tekst podstawowy wcięty 2"/>
    <w:basedOn w:val="Normalny"/>
    <w:rsid w:val="00D85632"/>
    <w:pPr>
      <w:tabs>
        <w:tab w:val="left" w:pos="567"/>
      </w:tabs>
      <w:suppressAutoHyphens/>
      <w:ind w:left="567" w:hanging="567"/>
      <w:jc w:val="both"/>
    </w:pPr>
    <w:rPr>
      <w:sz w:val="28"/>
      <w:lang w:eastAsia="ar-SA"/>
    </w:rPr>
  </w:style>
  <w:style w:type="paragraph" w:customStyle="1" w:styleId="WW-Tekstpodstawowywcity3">
    <w:name w:val="WW-Tekst podstawowy wcięty 3"/>
    <w:basedOn w:val="Normalny"/>
    <w:rsid w:val="00D85632"/>
    <w:pPr>
      <w:tabs>
        <w:tab w:val="left" w:pos="567"/>
      </w:tabs>
      <w:suppressAutoHyphens/>
      <w:ind w:left="567"/>
      <w:jc w:val="both"/>
    </w:pPr>
    <w:rPr>
      <w:sz w:val="28"/>
      <w:lang w:eastAsia="ar-SA"/>
    </w:rPr>
  </w:style>
  <w:style w:type="character" w:customStyle="1" w:styleId="WW8Num19z0">
    <w:name w:val="WW8Num19z0"/>
    <w:rsid w:val="00D85632"/>
    <w:rPr>
      <w:b/>
      <w:i w:val="0"/>
    </w:rPr>
  </w:style>
  <w:style w:type="paragraph" w:customStyle="1" w:styleId="t4">
    <w:name w:val="t4"/>
    <w:basedOn w:val="Normalny"/>
    <w:rsid w:val="00D85632"/>
    <w:pPr>
      <w:ind w:firstLine="480"/>
      <w:jc w:val="both"/>
    </w:pPr>
  </w:style>
  <w:style w:type="character" w:customStyle="1" w:styleId="Nagwek20">
    <w:name w:val="Nagłówek #2_"/>
    <w:link w:val="Nagwek21"/>
    <w:rsid w:val="00D85632"/>
    <w:rPr>
      <w:sz w:val="23"/>
      <w:szCs w:val="23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D85632"/>
    <w:pPr>
      <w:widowControl w:val="0"/>
      <w:shd w:val="clear" w:color="auto" w:fill="FFFFFF"/>
      <w:spacing w:before="1140" w:after="300" w:line="0" w:lineRule="atLeast"/>
      <w:jc w:val="center"/>
      <w:outlineLvl w:val="1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Nagwek30">
    <w:name w:val="Nagłówek #3_"/>
    <w:link w:val="Nagwek31"/>
    <w:rsid w:val="00D85632"/>
    <w:rPr>
      <w:sz w:val="34"/>
      <w:szCs w:val="34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D85632"/>
    <w:pPr>
      <w:widowControl w:val="0"/>
      <w:shd w:val="clear" w:color="auto" w:fill="FFFFFF"/>
      <w:spacing w:before="120" w:after="300" w:line="0" w:lineRule="atLeast"/>
      <w:jc w:val="center"/>
      <w:outlineLvl w:val="2"/>
    </w:pPr>
    <w:rPr>
      <w:rFonts w:asciiTheme="minorHAnsi" w:eastAsiaTheme="minorHAnsi" w:hAnsiTheme="minorHAnsi" w:cstheme="minorBidi"/>
      <w:sz w:val="34"/>
      <w:szCs w:val="34"/>
      <w:lang w:eastAsia="en-US"/>
    </w:rPr>
  </w:style>
  <w:style w:type="character" w:customStyle="1" w:styleId="Teksttreci">
    <w:name w:val="Tekst treści_"/>
    <w:link w:val="Teksttreci0"/>
    <w:rsid w:val="00D85632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85632"/>
    <w:pPr>
      <w:widowControl w:val="0"/>
      <w:shd w:val="clear" w:color="auto" w:fill="FFFFFF"/>
      <w:spacing w:after="240" w:line="274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treci4">
    <w:name w:val="Tekst treści (4)_"/>
    <w:link w:val="Teksttreci40"/>
    <w:rsid w:val="00D85632"/>
    <w:rPr>
      <w:rFonts w:ascii="Microsoft Sans Serif" w:eastAsia="Microsoft Sans Serif" w:hAnsi="Microsoft Sans Serif"/>
      <w:sz w:val="21"/>
      <w:szCs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D85632"/>
    <w:pPr>
      <w:widowControl w:val="0"/>
      <w:shd w:val="clear" w:color="auto" w:fill="FFFFFF"/>
      <w:spacing w:before="840" w:after="300" w:line="0" w:lineRule="atLeast"/>
      <w:jc w:val="center"/>
    </w:pPr>
    <w:rPr>
      <w:rFonts w:ascii="Microsoft Sans Serif" w:eastAsia="Microsoft Sans Serif" w:hAnsi="Microsoft Sans Serif" w:cstheme="minorBidi"/>
      <w:sz w:val="21"/>
      <w:szCs w:val="21"/>
      <w:lang w:eastAsia="en-US"/>
    </w:rPr>
  </w:style>
  <w:style w:type="character" w:customStyle="1" w:styleId="Teksttreci4SegoeUI12pt">
    <w:name w:val="Tekst treści (4) + Segoe UI;12 pt"/>
    <w:rsid w:val="00D85632"/>
    <w:rPr>
      <w:rFonts w:ascii="Segoe UI" w:eastAsia="Segoe UI" w:hAnsi="Segoe UI" w:cs="Segoe UI"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ust">
    <w:name w:val="ust"/>
    <w:basedOn w:val="Normalny"/>
    <w:rsid w:val="00D85632"/>
    <w:pPr>
      <w:spacing w:before="100" w:beforeAutospacing="1" w:after="100" w:afterAutospacing="1"/>
    </w:pPr>
  </w:style>
  <w:style w:type="paragraph" w:customStyle="1" w:styleId="art">
    <w:name w:val="art"/>
    <w:basedOn w:val="Normalny"/>
    <w:rsid w:val="00D85632"/>
    <w:pPr>
      <w:spacing w:before="100" w:beforeAutospacing="1" w:after="100" w:afterAutospacing="1"/>
    </w:pPr>
  </w:style>
  <w:style w:type="character" w:customStyle="1" w:styleId="Teksttreci2Bezkursywy">
    <w:name w:val="Tekst treści (2) + Bez kursywy"/>
    <w:rsid w:val="00D856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Nagwek22">
    <w:name w:val="Nagłówek2"/>
    <w:basedOn w:val="Normalny"/>
    <w:next w:val="Tekstpodstawowy"/>
    <w:rsid w:val="00D85632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customStyle="1" w:styleId="Listapunktowana21">
    <w:name w:val="Lista punktowana 21"/>
    <w:basedOn w:val="Normalny"/>
    <w:rsid w:val="00D85632"/>
    <w:pPr>
      <w:widowControl w:val="0"/>
      <w:numPr>
        <w:numId w:val="2"/>
      </w:numPr>
      <w:suppressAutoHyphens/>
      <w:ind w:left="-1800" w:firstLine="0"/>
    </w:pPr>
    <w:rPr>
      <w:rFonts w:eastAsia="Lucida Sans Unicode"/>
      <w:kern w:val="1"/>
      <w:lang w:eastAsia="ar-SA"/>
    </w:rPr>
  </w:style>
  <w:style w:type="paragraph" w:customStyle="1" w:styleId="NormalnyWyjustowany">
    <w:name w:val="Normalny + Wyjustowany"/>
    <w:basedOn w:val="Normalny"/>
    <w:rsid w:val="00D85632"/>
    <w:pPr>
      <w:numPr>
        <w:ilvl w:val="2"/>
        <w:numId w:val="5"/>
      </w:numPr>
      <w:jc w:val="both"/>
    </w:pPr>
  </w:style>
  <w:style w:type="character" w:styleId="Wyrnienieintensywne">
    <w:name w:val="Intense Emphasis"/>
    <w:uiPriority w:val="21"/>
    <w:rsid w:val="00D85632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85632"/>
  </w:style>
  <w:style w:type="character" w:customStyle="1" w:styleId="TekstprzypisukocowegoZnak1">
    <w:name w:val="Tekst przypisu końcowego Znak1"/>
    <w:uiPriority w:val="99"/>
    <w:semiHidden/>
    <w:rsid w:val="00D85632"/>
    <w:rPr>
      <w:noProof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6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63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6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63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85632"/>
    <w:pPr>
      <w:outlineLvl w:val="9"/>
    </w:pPr>
    <w:rPr>
      <w:rFonts w:ascii="Calibri Light" w:eastAsia="MS Gothic" w:hAnsi="Calibri Light" w:cs="Times New Roman"/>
      <w:color w:val="2E74B5"/>
    </w:rPr>
  </w:style>
  <w:style w:type="paragraph" w:styleId="Spistreci2">
    <w:name w:val="toc 2"/>
    <w:basedOn w:val="Normalny"/>
    <w:next w:val="Normalny"/>
    <w:autoRedefine/>
    <w:uiPriority w:val="39"/>
    <w:unhideWhenUsed/>
    <w:rsid w:val="00D85632"/>
    <w:pPr>
      <w:tabs>
        <w:tab w:val="right" w:leader="dot" w:pos="9035"/>
      </w:tabs>
      <w:spacing w:before="120"/>
      <w:ind w:left="425"/>
    </w:pPr>
    <w:rPr>
      <w:rFonts w:ascii="Cambria" w:eastAsiaTheme="majorEastAsia" w:hAnsi="Cambria" w:cstheme="minorHAnsi"/>
      <w:b/>
      <w:bCs/>
      <w:noProof/>
      <w:sz w:val="20"/>
      <w:szCs w:val="20"/>
    </w:rPr>
  </w:style>
  <w:style w:type="character" w:styleId="UyteHipercze">
    <w:name w:val="FollowedHyperlink"/>
    <w:uiPriority w:val="99"/>
    <w:semiHidden/>
    <w:unhideWhenUsed/>
    <w:rsid w:val="00D85632"/>
    <w:rPr>
      <w:color w:val="954F72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D85632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D85632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D85632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D85632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D85632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D85632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D85632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paragraf0">
    <w:name w:val="paragraf"/>
    <w:basedOn w:val="Normalny"/>
    <w:rsid w:val="00D85632"/>
    <w:pPr>
      <w:jc w:val="center"/>
    </w:pPr>
    <w:rPr>
      <w:rFonts w:ascii="Calibri" w:eastAsia="Calibri" w:hAnsi="Calibri"/>
      <w:noProof/>
      <w:sz w:val="22"/>
      <w:szCs w:val="22"/>
      <w:lang w:eastAsia="en-US"/>
    </w:rPr>
  </w:style>
  <w:style w:type="character" w:customStyle="1" w:styleId="Bodytext">
    <w:name w:val="Body text_"/>
    <w:link w:val="Tekstpodstawowy20"/>
    <w:rsid w:val="00D85632"/>
    <w:rPr>
      <w:shd w:val="clear" w:color="auto" w:fill="FFFFFF"/>
    </w:rPr>
  </w:style>
  <w:style w:type="paragraph" w:customStyle="1" w:styleId="Tekstpodstawowy20">
    <w:name w:val="Tekst podstawowy2"/>
    <w:basedOn w:val="Normalny"/>
    <w:link w:val="Bodytext"/>
    <w:rsid w:val="00D85632"/>
    <w:pPr>
      <w:widowControl w:val="0"/>
      <w:shd w:val="clear" w:color="auto" w:fill="FFFFFF"/>
      <w:spacing w:after="720" w:line="0" w:lineRule="atLeast"/>
      <w:ind w:hanging="520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0">
    <w:name w:val="default"/>
    <w:basedOn w:val="Normalny"/>
    <w:rsid w:val="00D85632"/>
    <w:pPr>
      <w:spacing w:before="100" w:beforeAutospacing="1" w:after="100" w:afterAutospacing="1"/>
    </w:pPr>
  </w:style>
  <w:style w:type="character" w:customStyle="1" w:styleId="Nierozpoznanawzmianka1">
    <w:name w:val="Nierozpoznana wzmianka1"/>
    <w:uiPriority w:val="99"/>
    <w:semiHidden/>
    <w:unhideWhenUsed/>
    <w:rsid w:val="00D8563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85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rsid w:val="00D856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D856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D856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D8563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aliases w:val="DZIAŁ"/>
    <w:basedOn w:val="Normalny"/>
    <w:next w:val="Normalny"/>
    <w:link w:val="Nagwek5Znak"/>
    <w:unhideWhenUsed/>
    <w:qFormat/>
    <w:rsid w:val="00D85632"/>
    <w:pPr>
      <w:numPr>
        <w:numId w:val="21"/>
      </w:numPr>
      <w:spacing w:before="40" w:line="360" w:lineRule="auto"/>
      <w:ind w:left="709" w:firstLine="0"/>
      <w:jc w:val="center"/>
      <w:outlineLvl w:val="4"/>
    </w:pPr>
    <w:rPr>
      <w:rFonts w:ascii="Cambria" w:eastAsiaTheme="majorEastAsia" w:hAnsi="Cambria" w:cstheme="majorBidi"/>
      <w:b/>
      <w:color w:val="002060"/>
      <w:sz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D8563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rsid w:val="00D8563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rsid w:val="00D85632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563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8563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856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8563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aliases w:val="DZIAŁ Znak"/>
    <w:basedOn w:val="Domylnaczcionkaakapitu"/>
    <w:link w:val="Nagwek5"/>
    <w:rsid w:val="00D85632"/>
    <w:rPr>
      <w:rFonts w:ascii="Cambria" w:eastAsiaTheme="majorEastAsia" w:hAnsi="Cambria" w:cstheme="majorBidi"/>
      <w:b/>
      <w:color w:val="002060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D856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D85632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D8563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RozdziaZnak">
    <w:name w:val="Rozdział Znak"/>
    <w:rsid w:val="00D85632"/>
    <w:rPr>
      <w:rFonts w:ascii="Cambria" w:hAnsi="Cambria"/>
      <w:b/>
      <w:bCs/>
      <w:color w:val="1F4E79" w:themeColor="accent1" w:themeShade="80"/>
      <w:sz w:val="22"/>
      <w:lang w:val="pl-PL" w:eastAsia="pl-PL" w:bidi="ar-SA"/>
    </w:rPr>
  </w:style>
  <w:style w:type="paragraph" w:customStyle="1" w:styleId="Ustp">
    <w:name w:val="Ustęp"/>
    <w:basedOn w:val="Nagwek3"/>
    <w:qFormat/>
    <w:rsid w:val="00D85632"/>
    <w:pPr>
      <w:numPr>
        <w:ilvl w:val="2"/>
        <w:numId w:val="11"/>
      </w:numPr>
      <w:spacing w:before="240" w:after="120"/>
      <w:jc w:val="both"/>
    </w:pPr>
    <w:rPr>
      <w:rFonts w:ascii="Cambria" w:hAnsi="Cambria"/>
      <w:color w:val="000000" w:themeColor="text1"/>
      <w:sz w:val="22"/>
    </w:rPr>
  </w:style>
  <w:style w:type="paragraph" w:customStyle="1" w:styleId="Tiret">
    <w:name w:val="Tiret"/>
    <w:basedOn w:val="Nagwek6"/>
    <w:link w:val="TiretZnak"/>
    <w:qFormat/>
    <w:rsid w:val="00D85632"/>
    <w:pPr>
      <w:numPr>
        <w:ilvl w:val="5"/>
        <w:numId w:val="11"/>
      </w:numPr>
      <w:jc w:val="both"/>
    </w:pPr>
    <w:rPr>
      <w:rFonts w:ascii="Cambria" w:hAnsi="Cambria"/>
    </w:rPr>
  </w:style>
  <w:style w:type="character" w:customStyle="1" w:styleId="TiretZnak">
    <w:name w:val="Tiret Znak"/>
    <w:basedOn w:val="Nagwek6Znak"/>
    <w:link w:val="Tiret"/>
    <w:rsid w:val="00D85632"/>
    <w:rPr>
      <w:rFonts w:ascii="Cambria" w:eastAsiaTheme="majorEastAsia" w:hAnsi="Cambria" w:cstheme="majorBidi"/>
      <w:color w:val="1F4D78" w:themeColor="accent1" w:themeShade="7F"/>
      <w:sz w:val="24"/>
      <w:szCs w:val="24"/>
      <w:lang w:eastAsia="pl-PL"/>
    </w:rPr>
  </w:style>
  <w:style w:type="paragraph" w:customStyle="1" w:styleId="Punkt">
    <w:name w:val="Punkt"/>
    <w:basedOn w:val="Nagwek4"/>
    <w:autoRedefine/>
    <w:qFormat/>
    <w:rsid w:val="000C1B16"/>
    <w:pPr>
      <w:keepNext w:val="0"/>
      <w:keepLines w:val="0"/>
      <w:widowControl w:val="0"/>
      <w:shd w:val="clear" w:color="auto" w:fill="FFFFFF" w:themeFill="background1"/>
      <w:tabs>
        <w:tab w:val="center" w:pos="284"/>
      </w:tabs>
      <w:spacing w:before="0" w:line="276" w:lineRule="auto"/>
      <w:jc w:val="both"/>
    </w:pPr>
    <w:rPr>
      <w:rFonts w:ascii="Times New Roman" w:eastAsia="Times New Roman" w:hAnsi="Times New Roman" w:cs="Times New Roman"/>
      <w:bCs/>
      <w:i w:val="0"/>
      <w:color w:val="auto"/>
      <w:szCs w:val="22"/>
    </w:rPr>
  </w:style>
  <w:style w:type="paragraph" w:customStyle="1" w:styleId="Litera">
    <w:name w:val="Litera"/>
    <w:basedOn w:val="Nagwek5"/>
    <w:link w:val="LiteraZnak"/>
    <w:qFormat/>
    <w:rsid w:val="00D85632"/>
    <w:pPr>
      <w:numPr>
        <w:ilvl w:val="4"/>
        <w:numId w:val="11"/>
      </w:numPr>
      <w:spacing w:line="240" w:lineRule="auto"/>
      <w:jc w:val="both"/>
    </w:pPr>
    <w:rPr>
      <w:b w:val="0"/>
    </w:rPr>
  </w:style>
  <w:style w:type="character" w:customStyle="1" w:styleId="LiteraZnak">
    <w:name w:val="Litera Znak"/>
    <w:basedOn w:val="Nagwek5Znak"/>
    <w:link w:val="Litera"/>
    <w:rsid w:val="00D85632"/>
    <w:rPr>
      <w:rFonts w:ascii="Cambria" w:eastAsiaTheme="majorEastAsia" w:hAnsi="Cambria" w:cstheme="majorBidi"/>
      <w:b w:val="0"/>
      <w:color w:val="002060"/>
      <w:sz w:val="28"/>
      <w:szCs w:val="24"/>
      <w:lang w:eastAsia="pl-PL"/>
    </w:rPr>
  </w:style>
  <w:style w:type="paragraph" w:customStyle="1" w:styleId="Paragraf">
    <w:name w:val="Paragraf"/>
    <w:basedOn w:val="Nagwek2"/>
    <w:qFormat/>
    <w:rsid w:val="00D85632"/>
    <w:pPr>
      <w:numPr>
        <w:ilvl w:val="1"/>
        <w:numId w:val="11"/>
      </w:numPr>
      <w:spacing w:before="240"/>
      <w:jc w:val="both"/>
    </w:pPr>
    <w:rPr>
      <w:rFonts w:ascii="Cambria" w:hAnsi="Cambria"/>
      <w:color w:val="auto"/>
      <w:sz w:val="22"/>
    </w:rPr>
  </w:style>
  <w:style w:type="paragraph" w:customStyle="1" w:styleId="Rozdzia">
    <w:name w:val="Rozdział"/>
    <w:basedOn w:val="Nagwek1"/>
    <w:qFormat/>
    <w:rsid w:val="00D85632"/>
    <w:pPr>
      <w:numPr>
        <w:numId w:val="11"/>
      </w:numPr>
      <w:spacing w:after="240"/>
      <w:ind w:left="4395"/>
      <w:jc w:val="center"/>
    </w:pPr>
    <w:rPr>
      <w:rFonts w:ascii="Cambria" w:hAnsi="Cambria"/>
      <w:b/>
      <w:color w:val="002060"/>
      <w:sz w:val="22"/>
    </w:rPr>
  </w:style>
  <w:style w:type="paragraph" w:styleId="Tytu">
    <w:name w:val="Title"/>
    <w:basedOn w:val="Normalny"/>
    <w:link w:val="TytuZnak"/>
    <w:qFormat/>
    <w:rsid w:val="00D85632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D8563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D85632"/>
    <w:pPr>
      <w:tabs>
        <w:tab w:val="right" w:leader="dot" w:pos="9035"/>
      </w:tabs>
      <w:spacing w:before="360"/>
    </w:pPr>
    <w:rPr>
      <w:rFonts w:ascii="Cambria" w:eastAsiaTheme="majorEastAsia" w:hAnsi="Cambria" w:cs="Arial"/>
      <w:b/>
      <w:bCs/>
      <w:caps/>
      <w:noProof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D85632"/>
    <w:pPr>
      <w:ind w:left="1080"/>
    </w:pPr>
    <w:rPr>
      <w:rFonts w:ascii="Arial" w:hAnsi="Aria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85632"/>
    <w:rPr>
      <w:rFonts w:ascii="Arial" w:eastAsia="Times New Roman" w:hAnsi="Arial" w:cs="Times New Roman"/>
      <w:sz w:val="24"/>
      <w:szCs w:val="24"/>
    </w:rPr>
  </w:style>
  <w:style w:type="character" w:customStyle="1" w:styleId="n">
    <w:name w:val="n"/>
    <w:basedOn w:val="Domylnaczcionkaakapitu"/>
    <w:rsid w:val="00D85632"/>
  </w:style>
  <w:style w:type="paragraph" w:customStyle="1" w:styleId="tekst">
    <w:name w:val="tekst"/>
    <w:basedOn w:val="Normalny"/>
    <w:rsid w:val="00D85632"/>
    <w:pPr>
      <w:spacing w:before="100" w:beforeAutospacing="1" w:after="100" w:afterAutospacing="1"/>
    </w:pPr>
  </w:style>
  <w:style w:type="character" w:customStyle="1" w:styleId="tekst1">
    <w:name w:val="tekst1"/>
    <w:basedOn w:val="Domylnaczcionkaakapitu"/>
    <w:rsid w:val="00D85632"/>
  </w:style>
  <w:style w:type="paragraph" w:styleId="Tekstpodstawowy2">
    <w:name w:val="Body Text 2"/>
    <w:basedOn w:val="Normalny"/>
    <w:link w:val="Tekstpodstawowy2Znak"/>
    <w:uiPriority w:val="99"/>
    <w:rsid w:val="00D8563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85632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856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563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D85632"/>
  </w:style>
  <w:style w:type="character" w:styleId="Odwoaniedokomentarza">
    <w:name w:val="annotation reference"/>
    <w:uiPriority w:val="99"/>
    <w:semiHidden/>
    <w:rsid w:val="00D85632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D8563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85632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link w:val="PodtytuZnak"/>
    <w:rsid w:val="00D85632"/>
    <w:pPr>
      <w:jc w:val="center"/>
    </w:pPr>
    <w:rPr>
      <w:b/>
      <w:szCs w:val="20"/>
    </w:rPr>
  </w:style>
  <w:style w:type="character" w:customStyle="1" w:styleId="PodtytuZnak">
    <w:name w:val="Podtytuł Znak"/>
    <w:basedOn w:val="Domylnaczcionkaakapitu"/>
    <w:link w:val="Podtytu"/>
    <w:rsid w:val="00D85632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RP">
    <w:name w:val="RP"/>
    <w:basedOn w:val="Normalny"/>
    <w:rsid w:val="00D85632"/>
    <w:pPr>
      <w:spacing w:line="360" w:lineRule="auto"/>
    </w:pPr>
    <w:rPr>
      <w:rFonts w:ascii="Courier New" w:hAnsi="Courier New"/>
    </w:rPr>
  </w:style>
  <w:style w:type="paragraph" w:styleId="NormalnyWeb">
    <w:name w:val="Normal (Web)"/>
    <w:basedOn w:val="Normalny"/>
    <w:uiPriority w:val="99"/>
    <w:rsid w:val="00D85632"/>
    <w:pPr>
      <w:spacing w:before="100" w:beforeAutospacing="1" w:after="100" w:afterAutospacing="1"/>
    </w:pPr>
    <w:rPr>
      <w:color w:val="000066"/>
    </w:rPr>
  </w:style>
  <w:style w:type="paragraph" w:customStyle="1" w:styleId="unnamed1">
    <w:name w:val="unnamed1"/>
    <w:basedOn w:val="Normalny"/>
    <w:rsid w:val="00D85632"/>
    <w:pPr>
      <w:spacing w:before="100" w:beforeAutospacing="1" w:after="100" w:afterAutospacing="1"/>
    </w:pPr>
    <w:rPr>
      <w:color w:val="000066"/>
    </w:rPr>
  </w:style>
  <w:style w:type="paragraph" w:styleId="Tekstpodstawowywcity2">
    <w:name w:val="Body Text Indent 2"/>
    <w:basedOn w:val="Normalny"/>
    <w:link w:val="Tekstpodstawowywcity2Znak"/>
    <w:uiPriority w:val="99"/>
    <w:rsid w:val="00D8563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85632"/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uiPriority w:val="22"/>
    <w:rsid w:val="00D85632"/>
    <w:rPr>
      <w:b/>
      <w:bCs/>
    </w:rPr>
  </w:style>
  <w:style w:type="character" w:styleId="Hipercze">
    <w:name w:val="Hyperlink"/>
    <w:uiPriority w:val="99"/>
    <w:rsid w:val="00D85632"/>
    <w:rPr>
      <w:color w:val="0000FF"/>
      <w:u w:val="single"/>
    </w:rPr>
  </w:style>
  <w:style w:type="character" w:styleId="Uwydatnienie">
    <w:name w:val="Emphasis"/>
    <w:uiPriority w:val="20"/>
    <w:rsid w:val="00D85632"/>
    <w:rPr>
      <w:i/>
      <w:iCs/>
    </w:rPr>
  </w:style>
  <w:style w:type="paragraph" w:customStyle="1" w:styleId="western">
    <w:name w:val="western"/>
    <w:basedOn w:val="Normalny"/>
    <w:rsid w:val="00D85632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D856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5632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632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632"/>
    <w:rPr>
      <w:rFonts w:ascii="Tahoma" w:eastAsia="Times New Roman" w:hAnsi="Tahoma" w:cs="Times New Roman"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D8563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5632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paragraph" w:customStyle="1" w:styleId="Tekstpodstawowy21">
    <w:name w:val="Tekst podstawowy 21"/>
    <w:basedOn w:val="Normalny"/>
    <w:rsid w:val="00D85632"/>
    <w:pPr>
      <w:suppressAutoHyphens/>
    </w:pPr>
    <w:rPr>
      <w:b/>
      <w:kern w:val="1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56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563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D85632"/>
    <w:rPr>
      <w:vertAlign w:val="superscript"/>
    </w:rPr>
  </w:style>
  <w:style w:type="paragraph" w:styleId="Akapitzlist">
    <w:name w:val="List Paragraph"/>
    <w:basedOn w:val="Normalny"/>
    <w:uiPriority w:val="34"/>
    <w:qFormat/>
    <w:rsid w:val="00D856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856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2">
    <w:name w:val="h2"/>
    <w:basedOn w:val="Domylnaczcionkaakapitu"/>
    <w:rsid w:val="00D85632"/>
  </w:style>
  <w:style w:type="character" w:customStyle="1" w:styleId="st">
    <w:name w:val="st"/>
    <w:basedOn w:val="Domylnaczcionkaakapitu"/>
    <w:rsid w:val="00D85632"/>
  </w:style>
  <w:style w:type="paragraph" w:styleId="Bezodstpw">
    <w:name w:val="No Spacing"/>
    <w:rsid w:val="00D856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">
    <w:name w:val="Default Text"/>
    <w:basedOn w:val="Normalny"/>
    <w:rsid w:val="00D85632"/>
    <w:rPr>
      <w:noProof/>
      <w:szCs w:val="20"/>
      <w:lang w:val="en-US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85632"/>
    <w:pPr>
      <w:spacing w:after="120"/>
      <w:ind w:left="283"/>
      <w:jc w:val="center"/>
    </w:pPr>
    <w:rPr>
      <w:rFonts w:ascii="Calibri" w:eastAsia="Calibri" w:hAnsi="Calibri"/>
      <w:noProof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85632"/>
    <w:rPr>
      <w:rFonts w:ascii="Calibri" w:eastAsia="Calibri" w:hAnsi="Calibri" w:cs="Times New Roman"/>
      <w:noProof/>
      <w:sz w:val="16"/>
      <w:szCs w:val="16"/>
    </w:rPr>
  </w:style>
  <w:style w:type="paragraph" w:customStyle="1" w:styleId="Nagwek11">
    <w:name w:val="Nagłówek 11"/>
    <w:basedOn w:val="Normalny"/>
    <w:next w:val="DefaultText"/>
    <w:rsid w:val="00D85632"/>
    <w:pPr>
      <w:spacing w:before="280" w:after="140"/>
    </w:pPr>
    <w:rPr>
      <w:rFonts w:ascii="Arial Black" w:hAnsi="Arial Black"/>
      <w:noProof/>
      <w:sz w:val="28"/>
    </w:rPr>
  </w:style>
  <w:style w:type="paragraph" w:customStyle="1" w:styleId="Standard">
    <w:name w:val="Standard"/>
    <w:rsid w:val="00D8563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customStyle="1" w:styleId="Obszartekstu">
    <w:name w:val="Obszar tekstu"/>
    <w:basedOn w:val="Standard"/>
    <w:rsid w:val="00D85632"/>
  </w:style>
  <w:style w:type="paragraph" w:customStyle="1" w:styleId="Tytu3">
    <w:name w:val="Tytuł 3"/>
    <w:basedOn w:val="Standard"/>
    <w:next w:val="Standard"/>
    <w:rsid w:val="00D85632"/>
    <w:pPr>
      <w:keepNext/>
      <w:numPr>
        <w:ilvl w:val="2"/>
        <w:numId w:val="4"/>
      </w:numPr>
      <w:jc w:val="center"/>
      <w:outlineLvl w:val="2"/>
    </w:pPr>
    <w:rPr>
      <w:b/>
      <w:i/>
    </w:rPr>
  </w:style>
  <w:style w:type="paragraph" w:customStyle="1" w:styleId="WW-Tekstpodstawowy2">
    <w:name w:val="WW-Tekst podstawowy 2"/>
    <w:basedOn w:val="Standard"/>
    <w:rsid w:val="00D85632"/>
    <w:pPr>
      <w:spacing w:line="360" w:lineRule="auto"/>
      <w:jc w:val="both"/>
    </w:pPr>
  </w:style>
  <w:style w:type="paragraph" w:styleId="Tekstpodstawowy3">
    <w:name w:val="Body Text 3"/>
    <w:basedOn w:val="Normalny"/>
    <w:link w:val="Tekstpodstawowy3Znak"/>
    <w:rsid w:val="00D85632"/>
    <w:pPr>
      <w:jc w:val="both"/>
    </w:pPr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D85632"/>
    <w:rPr>
      <w:rFonts w:ascii="Times New Roman" w:eastAsia="Times New Roman" w:hAnsi="Times New Roman" w:cs="Times New Roman"/>
      <w:sz w:val="28"/>
      <w:szCs w:val="24"/>
    </w:rPr>
  </w:style>
  <w:style w:type="paragraph" w:customStyle="1" w:styleId="Tytu2">
    <w:name w:val="Tytuł 2"/>
    <w:basedOn w:val="Standard"/>
    <w:next w:val="Standard"/>
    <w:rsid w:val="00D85632"/>
    <w:pPr>
      <w:keepNext/>
      <w:numPr>
        <w:ilvl w:val="3"/>
        <w:numId w:val="4"/>
      </w:numPr>
      <w:ind w:left="720" w:hanging="360"/>
      <w:outlineLvl w:val="1"/>
    </w:pPr>
  </w:style>
  <w:style w:type="paragraph" w:customStyle="1" w:styleId="Tytu4">
    <w:name w:val="Tytuł 4"/>
    <w:basedOn w:val="Standard"/>
    <w:next w:val="Standard"/>
    <w:rsid w:val="00D85632"/>
    <w:pPr>
      <w:keepNext/>
      <w:spacing w:line="360" w:lineRule="auto"/>
      <w:ind w:left="708" w:firstLine="1"/>
      <w:jc w:val="both"/>
      <w:outlineLvl w:val="3"/>
    </w:pPr>
    <w:rPr>
      <w:sz w:val="26"/>
    </w:rPr>
  </w:style>
  <w:style w:type="paragraph" w:customStyle="1" w:styleId="Tytu1">
    <w:name w:val="Tytuł 1"/>
    <w:basedOn w:val="Standard"/>
    <w:next w:val="Standard"/>
    <w:rsid w:val="00D85632"/>
    <w:pPr>
      <w:keepNext/>
      <w:outlineLvl w:val="0"/>
    </w:pPr>
    <w:rPr>
      <w:sz w:val="28"/>
    </w:rPr>
  </w:style>
  <w:style w:type="paragraph" w:customStyle="1" w:styleId="Zawartotabeli">
    <w:name w:val="Zawartość tabeli"/>
    <w:basedOn w:val="Tekstpodstawowy"/>
    <w:rsid w:val="00D85632"/>
    <w:pPr>
      <w:suppressLineNumbers/>
      <w:suppressAutoHyphens/>
      <w:spacing w:after="0"/>
    </w:pPr>
    <w:rPr>
      <w:rFonts w:ascii="Verdana" w:eastAsia="Arial Unicode MS" w:hAnsi="Verdana"/>
      <w:color w:val="000000"/>
      <w:sz w:val="20"/>
      <w:szCs w:val="20"/>
    </w:rPr>
  </w:style>
  <w:style w:type="paragraph" w:customStyle="1" w:styleId="WW-Tekstpodstawowywcity2">
    <w:name w:val="WW-Tekst podstawowy wcięty 2"/>
    <w:basedOn w:val="Normalny"/>
    <w:rsid w:val="00D85632"/>
    <w:pPr>
      <w:tabs>
        <w:tab w:val="left" w:pos="567"/>
      </w:tabs>
      <w:suppressAutoHyphens/>
      <w:ind w:left="567" w:hanging="567"/>
      <w:jc w:val="both"/>
    </w:pPr>
    <w:rPr>
      <w:sz w:val="28"/>
      <w:lang w:eastAsia="ar-SA"/>
    </w:rPr>
  </w:style>
  <w:style w:type="paragraph" w:customStyle="1" w:styleId="WW-Tekstpodstawowywcity3">
    <w:name w:val="WW-Tekst podstawowy wcięty 3"/>
    <w:basedOn w:val="Normalny"/>
    <w:rsid w:val="00D85632"/>
    <w:pPr>
      <w:tabs>
        <w:tab w:val="left" w:pos="567"/>
      </w:tabs>
      <w:suppressAutoHyphens/>
      <w:ind w:left="567"/>
      <w:jc w:val="both"/>
    </w:pPr>
    <w:rPr>
      <w:sz w:val="28"/>
      <w:lang w:eastAsia="ar-SA"/>
    </w:rPr>
  </w:style>
  <w:style w:type="character" w:customStyle="1" w:styleId="WW8Num19z0">
    <w:name w:val="WW8Num19z0"/>
    <w:rsid w:val="00D85632"/>
    <w:rPr>
      <w:b/>
      <w:i w:val="0"/>
    </w:rPr>
  </w:style>
  <w:style w:type="paragraph" w:customStyle="1" w:styleId="t4">
    <w:name w:val="t4"/>
    <w:basedOn w:val="Normalny"/>
    <w:rsid w:val="00D85632"/>
    <w:pPr>
      <w:ind w:firstLine="480"/>
      <w:jc w:val="both"/>
    </w:pPr>
  </w:style>
  <w:style w:type="character" w:customStyle="1" w:styleId="Nagwek20">
    <w:name w:val="Nagłówek #2_"/>
    <w:link w:val="Nagwek21"/>
    <w:rsid w:val="00D85632"/>
    <w:rPr>
      <w:sz w:val="23"/>
      <w:szCs w:val="23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D85632"/>
    <w:pPr>
      <w:widowControl w:val="0"/>
      <w:shd w:val="clear" w:color="auto" w:fill="FFFFFF"/>
      <w:spacing w:before="1140" w:after="300" w:line="0" w:lineRule="atLeast"/>
      <w:jc w:val="center"/>
      <w:outlineLvl w:val="1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Nagwek30">
    <w:name w:val="Nagłówek #3_"/>
    <w:link w:val="Nagwek31"/>
    <w:rsid w:val="00D85632"/>
    <w:rPr>
      <w:sz w:val="34"/>
      <w:szCs w:val="34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D85632"/>
    <w:pPr>
      <w:widowControl w:val="0"/>
      <w:shd w:val="clear" w:color="auto" w:fill="FFFFFF"/>
      <w:spacing w:before="120" w:after="300" w:line="0" w:lineRule="atLeast"/>
      <w:jc w:val="center"/>
      <w:outlineLvl w:val="2"/>
    </w:pPr>
    <w:rPr>
      <w:rFonts w:asciiTheme="minorHAnsi" w:eastAsiaTheme="minorHAnsi" w:hAnsiTheme="minorHAnsi" w:cstheme="minorBidi"/>
      <w:sz w:val="34"/>
      <w:szCs w:val="34"/>
      <w:lang w:eastAsia="en-US"/>
    </w:rPr>
  </w:style>
  <w:style w:type="character" w:customStyle="1" w:styleId="Teksttreci">
    <w:name w:val="Tekst treści_"/>
    <w:link w:val="Teksttreci0"/>
    <w:rsid w:val="00D85632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85632"/>
    <w:pPr>
      <w:widowControl w:val="0"/>
      <w:shd w:val="clear" w:color="auto" w:fill="FFFFFF"/>
      <w:spacing w:after="240" w:line="274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treci4">
    <w:name w:val="Tekst treści (4)_"/>
    <w:link w:val="Teksttreci40"/>
    <w:rsid w:val="00D85632"/>
    <w:rPr>
      <w:rFonts w:ascii="Microsoft Sans Serif" w:eastAsia="Microsoft Sans Serif" w:hAnsi="Microsoft Sans Serif"/>
      <w:sz w:val="21"/>
      <w:szCs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D85632"/>
    <w:pPr>
      <w:widowControl w:val="0"/>
      <w:shd w:val="clear" w:color="auto" w:fill="FFFFFF"/>
      <w:spacing w:before="840" w:after="300" w:line="0" w:lineRule="atLeast"/>
      <w:jc w:val="center"/>
    </w:pPr>
    <w:rPr>
      <w:rFonts w:ascii="Microsoft Sans Serif" w:eastAsia="Microsoft Sans Serif" w:hAnsi="Microsoft Sans Serif" w:cstheme="minorBidi"/>
      <w:sz w:val="21"/>
      <w:szCs w:val="21"/>
      <w:lang w:eastAsia="en-US"/>
    </w:rPr>
  </w:style>
  <w:style w:type="character" w:customStyle="1" w:styleId="Teksttreci4SegoeUI12pt">
    <w:name w:val="Tekst treści (4) + Segoe UI;12 pt"/>
    <w:rsid w:val="00D85632"/>
    <w:rPr>
      <w:rFonts w:ascii="Segoe UI" w:eastAsia="Segoe UI" w:hAnsi="Segoe UI" w:cs="Segoe UI"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ust">
    <w:name w:val="ust"/>
    <w:basedOn w:val="Normalny"/>
    <w:rsid w:val="00D85632"/>
    <w:pPr>
      <w:spacing w:before="100" w:beforeAutospacing="1" w:after="100" w:afterAutospacing="1"/>
    </w:pPr>
  </w:style>
  <w:style w:type="paragraph" w:customStyle="1" w:styleId="art">
    <w:name w:val="art"/>
    <w:basedOn w:val="Normalny"/>
    <w:rsid w:val="00D85632"/>
    <w:pPr>
      <w:spacing w:before="100" w:beforeAutospacing="1" w:after="100" w:afterAutospacing="1"/>
    </w:pPr>
  </w:style>
  <w:style w:type="character" w:customStyle="1" w:styleId="Teksttreci2Bezkursywy">
    <w:name w:val="Tekst treści (2) + Bez kursywy"/>
    <w:rsid w:val="00D856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Nagwek22">
    <w:name w:val="Nagłówek2"/>
    <w:basedOn w:val="Normalny"/>
    <w:next w:val="Tekstpodstawowy"/>
    <w:rsid w:val="00D85632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customStyle="1" w:styleId="Listapunktowana21">
    <w:name w:val="Lista punktowana 21"/>
    <w:basedOn w:val="Normalny"/>
    <w:rsid w:val="00D85632"/>
    <w:pPr>
      <w:widowControl w:val="0"/>
      <w:numPr>
        <w:numId w:val="2"/>
      </w:numPr>
      <w:suppressAutoHyphens/>
      <w:ind w:left="-1800" w:firstLine="0"/>
    </w:pPr>
    <w:rPr>
      <w:rFonts w:eastAsia="Lucida Sans Unicode"/>
      <w:kern w:val="1"/>
      <w:lang w:eastAsia="ar-SA"/>
    </w:rPr>
  </w:style>
  <w:style w:type="paragraph" w:customStyle="1" w:styleId="NormalnyWyjustowany">
    <w:name w:val="Normalny + Wyjustowany"/>
    <w:basedOn w:val="Normalny"/>
    <w:rsid w:val="00D85632"/>
    <w:pPr>
      <w:numPr>
        <w:ilvl w:val="2"/>
        <w:numId w:val="5"/>
      </w:numPr>
      <w:jc w:val="both"/>
    </w:pPr>
  </w:style>
  <w:style w:type="character" w:styleId="Wyrnienieintensywne">
    <w:name w:val="Intense Emphasis"/>
    <w:uiPriority w:val="21"/>
    <w:rsid w:val="00D85632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85632"/>
  </w:style>
  <w:style w:type="character" w:customStyle="1" w:styleId="TekstprzypisukocowegoZnak1">
    <w:name w:val="Tekst przypisu końcowego Znak1"/>
    <w:uiPriority w:val="99"/>
    <w:semiHidden/>
    <w:rsid w:val="00D85632"/>
    <w:rPr>
      <w:noProof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6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63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6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63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85632"/>
    <w:pPr>
      <w:outlineLvl w:val="9"/>
    </w:pPr>
    <w:rPr>
      <w:rFonts w:ascii="Calibri Light" w:eastAsia="MS Gothic" w:hAnsi="Calibri Light" w:cs="Times New Roman"/>
      <w:color w:val="2E74B5"/>
    </w:rPr>
  </w:style>
  <w:style w:type="paragraph" w:styleId="Spistreci2">
    <w:name w:val="toc 2"/>
    <w:basedOn w:val="Normalny"/>
    <w:next w:val="Normalny"/>
    <w:autoRedefine/>
    <w:uiPriority w:val="39"/>
    <w:unhideWhenUsed/>
    <w:rsid w:val="00D85632"/>
    <w:pPr>
      <w:tabs>
        <w:tab w:val="right" w:leader="dot" w:pos="9035"/>
      </w:tabs>
      <w:spacing w:before="120"/>
      <w:ind w:left="425"/>
    </w:pPr>
    <w:rPr>
      <w:rFonts w:ascii="Cambria" w:eastAsiaTheme="majorEastAsia" w:hAnsi="Cambria" w:cstheme="minorHAnsi"/>
      <w:b/>
      <w:bCs/>
      <w:noProof/>
      <w:sz w:val="20"/>
      <w:szCs w:val="20"/>
    </w:rPr>
  </w:style>
  <w:style w:type="character" w:styleId="UyteHipercze">
    <w:name w:val="FollowedHyperlink"/>
    <w:uiPriority w:val="99"/>
    <w:semiHidden/>
    <w:unhideWhenUsed/>
    <w:rsid w:val="00D85632"/>
    <w:rPr>
      <w:color w:val="954F72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D85632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D85632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D85632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D85632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D85632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D85632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D85632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paragraf0">
    <w:name w:val="paragraf"/>
    <w:basedOn w:val="Normalny"/>
    <w:rsid w:val="00D85632"/>
    <w:pPr>
      <w:jc w:val="center"/>
    </w:pPr>
    <w:rPr>
      <w:rFonts w:ascii="Calibri" w:eastAsia="Calibri" w:hAnsi="Calibri"/>
      <w:noProof/>
      <w:sz w:val="22"/>
      <w:szCs w:val="22"/>
      <w:lang w:eastAsia="en-US"/>
    </w:rPr>
  </w:style>
  <w:style w:type="character" w:customStyle="1" w:styleId="Bodytext">
    <w:name w:val="Body text_"/>
    <w:link w:val="Tekstpodstawowy20"/>
    <w:rsid w:val="00D85632"/>
    <w:rPr>
      <w:shd w:val="clear" w:color="auto" w:fill="FFFFFF"/>
    </w:rPr>
  </w:style>
  <w:style w:type="paragraph" w:customStyle="1" w:styleId="Tekstpodstawowy20">
    <w:name w:val="Tekst podstawowy2"/>
    <w:basedOn w:val="Normalny"/>
    <w:link w:val="Bodytext"/>
    <w:rsid w:val="00D85632"/>
    <w:pPr>
      <w:widowControl w:val="0"/>
      <w:shd w:val="clear" w:color="auto" w:fill="FFFFFF"/>
      <w:spacing w:after="720" w:line="0" w:lineRule="atLeast"/>
      <w:ind w:hanging="520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0">
    <w:name w:val="default"/>
    <w:basedOn w:val="Normalny"/>
    <w:rsid w:val="00D85632"/>
    <w:pPr>
      <w:spacing w:before="100" w:beforeAutospacing="1" w:after="100" w:afterAutospacing="1"/>
    </w:pPr>
  </w:style>
  <w:style w:type="character" w:customStyle="1" w:styleId="Nierozpoznanawzmianka1">
    <w:name w:val="Nierozpoznana wzmianka1"/>
    <w:uiPriority w:val="99"/>
    <w:semiHidden/>
    <w:unhideWhenUsed/>
    <w:rsid w:val="00D85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5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prawo.vulcan.edu.pl/przegdok.asp?qdatprz=01-10-2019&amp;qplikid=4186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prawo.vulcan.edu.pl/przegdok.asp?qdatprz=28-03-2015&amp;qplikid=1" TargetMode="External"/><Relationship Id="rId17" Type="http://schemas.openxmlformats.org/officeDocument/2006/relationships/hyperlink" Target="https://www.prawo.vulcan.edu.pl/przegdok.asp?qdatprz=01-10-2019&amp;qplikid=41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rawo.vulcan.edu.pl/przegdok.asp?qdatprz=01-10-2019&amp;qplikid=4186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rawo.vulcan.edu.pl/przegdok.asp?qdatprz=01-10-2019&amp;qplikid=418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prawo.vulcan.edu.pl/przegdok.asp?qdatprz=01-10-2019&amp;qplikid=4186" TargetMode="External"/><Relationship Id="rId10" Type="http://schemas.openxmlformats.org/officeDocument/2006/relationships/hyperlink" Target="https://spkurzeszyn.pl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www.prawo.vulcan.edu.pl/przegdok.asp?qdatprz=01-10-2019&amp;qplikid=418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CB538-8882-45B2-B2A0-F61A93ADC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1598</TotalTime>
  <Pages>1</Pages>
  <Words>53148</Words>
  <Characters>318894</Characters>
  <Application>Microsoft Office Word</Application>
  <DocSecurity>0</DocSecurity>
  <Lines>2657</Lines>
  <Paragraphs>742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ZSO Kurzeszyn</Company>
  <LinksUpToDate>false</LinksUpToDate>
  <CharactersWithSpaces>371300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Matysiak</dc:creator>
  <cp:keywords/>
  <dc:description/>
  <cp:lastModifiedBy>Dyrektor</cp:lastModifiedBy>
  <cp:revision>37</cp:revision>
  <cp:lastPrinted>2025-10-08T11:30:00Z</cp:lastPrinted>
  <dcterms:created xsi:type="dcterms:W3CDTF">2024-03-01T07:42:00Z</dcterms:created>
  <dcterms:modified xsi:type="dcterms:W3CDTF">2025-10-08T12:25:00Z</dcterms:modified>
</cp:coreProperties>
</file>