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FDF" w:rsidRPr="00A65FDF" w:rsidRDefault="00A65FDF" w:rsidP="00A65F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7"/>
          <w:szCs w:val="27"/>
          <w:lang w:eastAsia="pl-PL"/>
        </w:rPr>
        <w:t>OFERTA WYSTAWCÓW</w:t>
      </w:r>
      <w:r w:rsidRPr="00A65FDF">
        <w:rPr>
          <w:rFonts w:ascii="Times New Roman" w:eastAsia="Times New Roman" w:hAnsi="Times New Roman" w:cs="Times New Roman"/>
          <w:sz w:val="27"/>
          <w:szCs w:val="27"/>
          <w:lang w:eastAsia="pl-PL"/>
        </w:rPr>
        <w:br/>
        <w:t>XXII RAWSKICH TARGÓW EDUKACYJNYCH: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04850" cy="800100"/>
                  <wp:effectExtent l="0" t="0" r="0" b="0"/>
                  <wp:docPr id="5" name="Obraz 5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Liceum Ogólnokształcące im. Marii Skłodowskiej – Curie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4" name="Obraz 4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Kościuszki 20,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3" name="Obraz 3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46-814-37-45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2" name="Obraz 2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https://lorawa.pl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1" name="Obraz 1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https://lorawa.pl/oferta-edukacyjna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https://www.facebook.com/LORawaCurie/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https://www.youtube.com/LORawaMazowieckaCurie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4" w:tgtFrame="_blank" w:tooltip="link do strony w serwisie tikto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https://www.tiktok.com/@lorawacurie_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09625" cy="809625"/>
                  <wp:effectExtent l="0" t="0" r="9525" b="9525"/>
                  <wp:docPr id="117" name="Obraz 117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Ponadpodstawowych im. Władysława St. Reymonta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116" name="Obraz 116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Reymonta 14,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115" name="Obraz 115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46-814-46-36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114" name="Obraz 114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http://zspreymont.edu.pl/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113" name="Obraz 113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Oferta edukacyjna: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LICEUM OGÓLNOKSZTAŁCĄCE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Klasa A: język polski, język obcy oraz do wyboru: historia/WOS/geografia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Klasa B: matematyka, język obcy oraz do wyboru: fizyka/informatyka/geografia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Klasa C: biologia, język obcy oraz do wyboru: 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chemia/matematyka/geografia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TECHNIKUM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agrobiznesu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ekonomiczne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logistyczne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Facebook </w:t>
            </w:r>
            <w:hyperlink r:id="rId1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https://www.facebook.com/ZSPReymontRawa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Instagram </w:t>
            </w:r>
            <w:hyperlink r:id="rId1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https://www.instagram.com/zspreymont.rawa/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TikTok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hyperlink r:id="rId1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https://www.tiktok.com/@reymont.rawa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YouTube </w:t>
            </w:r>
            <w:hyperlink r:id="rId2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https://www.youtube.com/@zspreymontrawamaz1509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lastRenderedPageBreak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71525" cy="809625"/>
                  <wp:effectExtent l="0" t="0" r="9525" b="9525"/>
                  <wp:docPr id="112" name="Obraz 112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– Centrum Edukacji Zawodowej i Ustawicznej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111" name="Obraz 111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Zwolińskiego 46,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110" name="Obraz 110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tel. 46-815-41-41, </w:t>
            </w:r>
            <w:r w:rsidRPr="00A65FDF">
              <w:rPr>
                <w:rFonts w:ascii="Calibri" w:eastAsia="Times New Roman" w:hAnsi="Calibri" w:cs="Calibri"/>
                <w:lang w:eastAsia="pl-PL"/>
              </w:rPr>
              <w:t>zsceziu@hoga.pl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109" name="Obraz 109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http://gorka.rawa-kopernik.pl/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108" name="Obraz 108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ZSCEZiU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Rawie Mazowieckiej: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Największa placówka szkolna w powiecie rawskim. Tworzą ją technikum, branżowa szkoła I stopnia oraz branżowa szkoła II stopnia.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techniku uczymy: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techników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pojzadów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samochodowych;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- techników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mechatroników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techników informatyków;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techników budownictwa;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techników żywienia i usług gastronomicznych;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techników hotelarstwa;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techników handlowców.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 szkole branżowej uczą się: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mechanicy pojazdów samochodowych;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elektromechanicy pojazdów samochodowych;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kucharze;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sprzedawcy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wszystkie zawody w oddziale wielozawodowym.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FB: </w:t>
            </w:r>
            <w:hyperlink r:id="rId2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https://pl-pl.facebook.com/zsceziu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Instagram: </w:t>
            </w:r>
            <w:hyperlink r:id="rId2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https://www.instagram.com/zsceziu_rawa_maz/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TikTok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hyperlink r:id="rId25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https://www.tiktok.com/@gorkarawa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Film promocyjny: </w:t>
            </w:r>
            <w:hyperlink r:id="rId2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https://www.youtube.com/watch?v=P36tFC-WkTA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04850" cy="809625"/>
                  <wp:effectExtent l="0" t="0" r="0" b="9525"/>
                  <wp:docPr id="107" name="Obraz 107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Rzemieślnicza Szkoła Branżowa I Stopnia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106" name="Obraz 106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Zwolińskiego 10A,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105" name="Obraz 105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46-815-42-70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104" name="Obraz 104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strona FB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103" name="Obraz 103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RSB I stopnia w Rawie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Maz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mieści się w budynku CRR w Rawie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Maz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ul. Zwolińskiego 10A. Szkoła posiada uprawnienia szkoły publicznej. Kształci w następujących zawodach: fryzjer, mech. pojazd.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samochod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., monter sieci i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instal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sanitarnych, monter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zabud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i robót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wykończeń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w budownictwie, piekarz, cukiernik, sprzedawca, ślusarz, kucharz, elektryk, rolnik, ogrodnik.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W trakcie kształcenia uczniowie otrzymują stosowne wynagrodzenie w klasie I, II i III. Absolwenci szkoły otrzymują oferty zatrudnienia w zakładach pracy.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Szkoła umożliwia kontynuację kształcenia w szkole branżowej II stopnia.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Placówek Specjalnych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102" name="Obraz 102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Przemysłowa 2,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101" name="Obraz 101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46-815-49-15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100" name="Obraz 100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https://zpsrawa.szkolnastrona.pl/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99" name="Obraz 99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5579"/>
      </w:tblGrid>
      <w:tr w:rsidR="00A65FDF" w:rsidRPr="00A65FDF" w:rsidTr="00A65FDF">
        <w:trPr>
          <w:tblCellSpacing w:w="7" w:type="dxa"/>
          <w:jc w:val="center"/>
        </w:trPr>
        <w:tc>
          <w:tcPr>
            <w:tcW w:w="2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81150" cy="809625"/>
                  <wp:effectExtent l="0" t="0" r="0" b="9525"/>
                  <wp:docPr id="98" name="Obraz 98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Ponadpodstawowych w Białej Rawskiej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97" name="Obraz 97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Kolejowa 9,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96-230 Biała Rawska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96" name="Obraz 96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l-PL"/>
              </w:rPr>
              <w:t xml:space="preserve">501-325-937, 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t>46 815 95 46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1" w:history="1">
              <w:r w:rsidRPr="00A65FDF">
                <w:rPr>
                  <w:rFonts w:ascii="Calibri" w:eastAsia="Times New Roman" w:hAnsi="Calibri" w:cs="Calibri"/>
                  <w:color w:val="0000FF"/>
                  <w:u w:val="single"/>
                  <w:lang w:eastAsia="pl-PL"/>
                </w:rPr>
                <w:t>zspbialarawska@wp.pl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95" name="Obraz 95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http://zspbr.rawa-maz.pl/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94" name="Obraz 94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pl-PL"/>
              </w:rPr>
              <w:t>ZAPLANUJ SWOJĄ PRZYSZŁOŚĆ Z NAMI!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color w:val="0D0D0D"/>
                <w:shd w:val="clear" w:color="auto" w:fill="FFFFFF"/>
                <w:lang w:eastAsia="pl-PL"/>
              </w:rPr>
              <w:t xml:space="preserve">Szukasz szkoły, która nie tylko zapewni Ci solidne wykształcenie, ale również pomoże rozwijać pasje i umiejętności? </w:t>
            </w:r>
            <w:r w:rsidRPr="00A65FDF">
              <w:rPr>
                <w:rFonts w:ascii="Calibri" w:eastAsia="Times New Roman" w:hAnsi="Calibri" w:cs="Calibri"/>
                <w:b/>
                <w:bCs/>
                <w:color w:val="0D0D0D"/>
                <w:shd w:val="clear" w:color="auto" w:fill="FFFFFF"/>
                <w:lang w:eastAsia="pl-PL"/>
              </w:rPr>
              <w:t>Zespół Szkół Ponadpodstawowych w Białej Rawskiej</w:t>
            </w:r>
            <w:r w:rsidRPr="00A65FDF">
              <w:rPr>
                <w:rFonts w:ascii="Calibri" w:eastAsia="Times New Roman" w:hAnsi="Calibri" w:cs="Calibri"/>
                <w:color w:val="0D0D0D"/>
                <w:shd w:val="clear" w:color="auto" w:fill="FFFFFF"/>
                <w:lang w:eastAsia="pl-PL"/>
              </w:rPr>
              <w:t xml:space="preserve"> to miejsce, w którym tradycja łączy się z nowoczesnością, a każdy uczeń znajdzie coś dla siebie.</w:t>
            </w:r>
            <w:r w:rsidRPr="00A65FDF">
              <w:rPr>
                <w:rFonts w:ascii="Calibri" w:eastAsia="Times New Roman" w:hAnsi="Calibri" w:cs="Calibri"/>
                <w:lang w:eastAsia="pl-PL"/>
              </w:rPr>
              <w:br/>
            </w:r>
            <w:r w:rsidRPr="00A65FDF">
              <w:rPr>
                <w:rFonts w:ascii="Calibri" w:eastAsia="Times New Roman" w:hAnsi="Calibri" w:cs="Calibri"/>
                <w:color w:val="0D0D0D"/>
                <w:lang w:eastAsia="pl-PL"/>
              </w:rPr>
              <w:t>Nasze priorytety to:</w:t>
            </w:r>
            <w:r w:rsidRPr="00A65FDF">
              <w:rPr>
                <w:rFonts w:ascii="Calibri" w:eastAsia="Times New Roman" w:hAnsi="Calibri" w:cs="Calibri"/>
                <w:lang w:eastAsia="pl-PL"/>
              </w:rPr>
              <w:br/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t>- zdobywanie wiedzy i rozwijanie umiejętności,</w:t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br/>
              <w:t>- solidne przygotowanie do egzaminów zewnętrznych.</w:t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br/>
              <w:t>- udział w projektach unijnych oraz praktykach zawodowych, również     za granicą,</w:t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br/>
              <w:t>- kursy, szkolenia i staże zawodowe,</w:t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br/>
              <w:t>-rozwój zainteresowań i pasji,</w:t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br/>
              <w:t xml:space="preserve">- aktywny udział w konkursach, wycieczkach, zawodach </w:t>
            </w:r>
            <w:r w:rsidRPr="00A65FDF">
              <w:rPr>
                <w:rFonts w:ascii="Calibri" w:eastAsia="Times New Roman" w:hAnsi="Calibri" w:cs="Calibri"/>
                <w:color w:val="0D0D0D"/>
                <w:sz w:val="24"/>
                <w:szCs w:val="24"/>
                <w:lang w:eastAsia="pl-PL"/>
              </w:rPr>
              <w:lastRenderedPageBreak/>
              <w:t>sportowych, akcjach prospołecznych i wydarzeniach kulturowych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C00000"/>
                <w:sz w:val="24"/>
                <w:szCs w:val="24"/>
                <w:shd w:val="clear" w:color="auto" w:fill="FFFFFF"/>
                <w:lang w:eastAsia="pl-PL"/>
              </w:rPr>
              <w:t>Oferta edukacyjna 2023/2024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br/>
            </w:r>
            <w:r w:rsidRPr="00A65F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  <w:t xml:space="preserve">Kierunki kształcenia: </w:t>
            </w:r>
          </w:p>
          <w:p w:rsidR="00A65FDF" w:rsidRPr="00A65FDF" w:rsidRDefault="00A65FDF" w:rsidP="00A65FD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  <w:lang w:eastAsia="pl-PL"/>
              </w:rPr>
              <w:t>Technikum kształcące w zawodach: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br/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t>- Technik ekonomista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Technik informatyk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Technik ogrodnik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Technik architektury krajobrazu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Technik hotelarstwa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Technik handlowiec</w:t>
            </w:r>
          </w:p>
          <w:p w:rsidR="00A65FDF" w:rsidRPr="00A65FDF" w:rsidRDefault="00A65FDF" w:rsidP="00A65FD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t>Liceum Ogólnokształcące</w:t>
            </w:r>
          </w:p>
          <w:p w:rsidR="00A65FDF" w:rsidRPr="00A65FDF" w:rsidRDefault="00A65FDF" w:rsidP="00A65FDF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t>Szkoła Branżowa I Stopnia kształcąca w zawodach: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cukiernik,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sprzedawca,</w:t>
            </w:r>
            <w:r w:rsidRPr="00A65FDF">
              <w:rPr>
                <w:rFonts w:ascii="Calibri" w:eastAsia="Times New Roman" w:hAnsi="Calibri" w:cs="Calibri"/>
                <w:color w:val="000000"/>
                <w:sz w:val="24"/>
                <w:szCs w:val="24"/>
                <w:shd w:val="clear" w:color="auto" w:fill="FFFFFF"/>
                <w:lang w:eastAsia="pl-PL"/>
              </w:rPr>
              <w:br/>
              <w:t>- ogrodnik.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pl-PL"/>
              </w:rPr>
              <w:t>Na stronie internetowej szkoły </w:t>
            </w:r>
            <w:hyperlink r:id="rId33" w:tgtFrame="_blank" w:history="1">
              <w:r w:rsidRPr="00A65FDF">
                <w:rPr>
                  <w:rFonts w:ascii="Calibri" w:eastAsia="Times New Roman" w:hAnsi="Calibri" w:cs="Calibri"/>
                  <w:color w:val="0000FF"/>
                  <w:sz w:val="24"/>
                  <w:szCs w:val="24"/>
                  <w:u w:val="single"/>
                  <w:shd w:val="clear" w:color="auto" w:fill="FFFFFF"/>
                  <w:lang w:eastAsia="pl-PL"/>
                </w:rPr>
                <w:t>http://zspbialarawska.pl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pl-PL"/>
              </w:rPr>
              <w:t xml:space="preserve"> </w:t>
            </w:r>
            <w:r w:rsidRPr="00A65F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pl-PL"/>
              </w:rPr>
              <w:t>w zakładce</w:t>
            </w:r>
            <w:r w:rsidRPr="00A65FD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pl-PL"/>
              </w:rPr>
              <w:br/>
              <w:t>STREFA KANDYDATA udostępniamy harmonogram rekrutacji na rok szkolny 2024/2025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shd w:val="clear" w:color="auto" w:fill="FFFFFF"/>
                <w:lang w:eastAsia="pl-PL"/>
              </w:rPr>
              <w:t xml:space="preserve">Materiały promocyjne: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color w:val="FF0000"/>
                <w:lang w:eastAsia="pl-PL"/>
              </w:rPr>
              <w:t xml:space="preserve">Strona internetowa szkoły:  </w:t>
            </w:r>
            <w:hyperlink r:id="rId34" w:tgtFrame="_blank" w:history="1">
              <w:r w:rsidRPr="00A65FDF">
                <w:rPr>
                  <w:rFonts w:ascii="Calibri" w:eastAsia="Times New Roman" w:hAnsi="Calibri" w:cs="Calibri"/>
                  <w:color w:val="0000FF"/>
                  <w:u w:val="single"/>
                  <w:lang w:eastAsia="pl-PL"/>
                </w:rPr>
                <w:t>http://zspbialarawska.pl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Calibri" w:eastAsia="Times New Roman" w:hAnsi="Calibri" w:cs="Calibri"/>
                <w:color w:val="FF0000"/>
                <w:u w:val="single"/>
                <w:lang w:eastAsia="pl-PL"/>
              </w:rPr>
              <w:t xml:space="preserve">Facebook szkoły:  </w:t>
            </w:r>
            <w:hyperlink r:id="rId35" w:tgtFrame="_blank" w:history="1">
              <w:r w:rsidRPr="00A65FDF">
                <w:rPr>
                  <w:rFonts w:ascii="Calibri" w:eastAsia="Times New Roman" w:hAnsi="Calibri" w:cs="Calibri"/>
                  <w:color w:val="0000FF"/>
                  <w:u w:val="single"/>
                  <w:lang w:eastAsia="pl-PL"/>
                </w:rPr>
                <w:t>www.facebook.com/zspbr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 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66875" cy="1638300"/>
                  <wp:effectExtent l="0" t="0" r="9525" b="0"/>
                  <wp:docPr id="93" name="Obraz 93" descr="kod QR do strony 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od QR do strony 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Link i kod QR do prezentacji: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7" w:tgtFrame="_blank" w:history="1">
              <w:r w:rsidRPr="00A65FDF">
                <w:rPr>
                  <w:rFonts w:ascii="Calibri" w:eastAsia="Times New Roman" w:hAnsi="Calibri" w:cs="Calibri"/>
                  <w:color w:val="0000FF"/>
                  <w:u w:val="single"/>
                  <w:lang w:eastAsia="pl-PL"/>
                </w:rPr>
                <w:t>Prezentacja CANVA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noProof/>
                <w:lang w:eastAsia="pl-PL"/>
              </w:rPr>
              <w:lastRenderedPageBreak/>
              <w:drawing>
                <wp:inline distT="0" distB="0" distL="0" distR="0">
                  <wp:extent cx="2152650" cy="2152650"/>
                  <wp:effectExtent l="0" t="0" r="0" b="0"/>
                  <wp:docPr id="92" name="Obraz 92" descr="kod QR do prezentac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od QR do prezentac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Link do filmu promocyjnego: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9" w:tgtFrame="_blank" w:history="1">
              <w:r w:rsidRPr="00A65FDF">
                <w:rPr>
                  <w:rFonts w:ascii="Calibri" w:eastAsia="Times New Roman" w:hAnsi="Calibri" w:cs="Calibri"/>
                  <w:color w:val="0000FF"/>
                  <w:u w:val="single"/>
                  <w:shd w:val="clear" w:color="auto" w:fill="FFFFFF"/>
                  <w:lang w:eastAsia="pl-PL"/>
                </w:rPr>
                <w:t>https://youtu.be/Y09KqfrrXnc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b/>
                <w:bCs/>
                <w:color w:val="FF0000"/>
                <w:lang w:eastAsia="pl-PL"/>
              </w:rPr>
              <w:t>Plakat promocyjny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2914650" cy="4124325"/>
                  <wp:effectExtent l="0" t="0" r="0" b="9525"/>
                  <wp:docPr id="91" name="Obraz 91" descr="plakat szkoły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lakat szkoły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9"/>
        <w:gridCol w:w="7037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666750" cy="809625"/>
                  <wp:effectExtent l="0" t="0" r="0" b="9525"/>
                  <wp:docPr id="90" name="Obraz 90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Katolickie Publiczne Liceum Ogólnokształcące im. Jana Pawła II w Rawie Mazowieckiej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89" name="Obraz 89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Kazimierza Wielkiego 28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88" name="Obraz 88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570 130 126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87" name="Obraz 87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4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https://katolik-rawa.pl/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86" name="Obraz 86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Szkoła planuje następujące profile na rok szkolny 2024/2025: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profil medyczny - rozszerzone: biologia, chemia, j. angielski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profil inżynieryjny - rozszerzone: matematyka, fizyka, geografia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- profil dziennikarsko-prawniczy - rozszerzone: j. polski, j. angielski, geografia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FB: </w:t>
            </w:r>
            <w:hyperlink r:id="rId4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https://www.facebook.com/katolikrawa/?locale=pl_PL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Instagram: </w:t>
            </w:r>
            <w:hyperlink r:id="rId45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https://www.instagram.com/lo_katolik_rawa/reels/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Link do filmu Promocyjnego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https://drive.google.com/file/d/1kofjcv_3t2agrACLxvrtzUy88gE6tnZu/view?usp=sharing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33450" cy="809625"/>
                  <wp:effectExtent l="0" t="0" r="0" b="9525"/>
                  <wp:docPr id="85" name="Obraz 85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w Głuchowie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84" name="Obraz 84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Plac Uniwersytecki 3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96-130 Głuchów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83" name="Obraz 83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46-815-70-79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82" name="Obraz 82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https://zsgluchow.pl/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952500" cy="790575"/>
                  <wp:effectExtent l="0" t="0" r="0" b="9525"/>
                  <wp:docPr id="81" name="Obraz 81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https://zsgluchow.pl/strona/rekrutacja-2024-2025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7686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90575" cy="809625"/>
                  <wp:effectExtent l="0" t="0" r="9525" b="9525"/>
                  <wp:docPr id="80" name="Obraz 80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Łódzka Szkoła Mody Kosmetologii Fryzjerstwa „ANAGRA”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79" name="Obraz 79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Łanowa 4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91-103 Łódź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78" name="Obraz 78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42-652-17-66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77" name="Obraz 77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https://anagra.pl/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76" name="Obraz 76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Anagra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to technikum, które kształci w zawodach: technik usług fryzjerskich, technik usług kosmetycznych.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Anagra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to szkoła dla pasjonatów, która rozwinie twoją kreatywność i pozwoli ci osiągnąć sukces, zawód i spełnić marzenia.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Anagra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istnieje na rynku edukacyjnym ponad 20 lat, przygotowuje uczniów do egzaminów państwowych, to szkoła mistrzów Polski i Świata.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FB: </w:t>
            </w:r>
            <w:hyperlink r:id="rId5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https://www.facebook.com/ESZanagra/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 xml:space="preserve">Instagram: </w:t>
            </w:r>
            <w:hyperlink r:id="rId5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https://www.instagram.com/anagra_szkola/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TokTok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: </w:t>
            </w:r>
            <w:hyperlink r:id="rId5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https://www.tiktok.com/@anagra_szkola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8667750" cy="5057775"/>
                  <wp:effectExtent l="0" t="0" r="0" b="9525"/>
                  <wp:docPr id="75" name="Obraz 75" descr="Wizytówka graficzna w języku polskim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izytówka graficzna w języku polskim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0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8982075" cy="5600700"/>
                  <wp:effectExtent l="0" t="0" r="9525" b="0"/>
                  <wp:docPr id="74" name="Obraz 74" descr="wizytówka graficzna w języku ukraińskim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wizytówka graficzna w języku ukraińskim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75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Filmy promocyjne: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filmik 1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filmik 2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filmik 3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181100" cy="1181100"/>
                  <wp:effectExtent l="0" t="0" r="0" b="0"/>
                  <wp:docPr id="73" name="Obraz 73" descr="dokument pdf z ofertą edukacyjną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okument pdf z ofertą edukacyjną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81075" cy="809625"/>
                  <wp:effectExtent l="0" t="0" r="9525" b="9525"/>
                  <wp:docPr id="72" name="Obraz 72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Zawodowych nr 1 im. Marszałka J. Piłsudskiego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71" name="Obraz 71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Pomologiczna 6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96-100 Skierniewice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70" name="Obraz 70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46-833-68-66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69" name="Obraz 69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5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https://www.budowlanka1.edu.pl/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68" name="Obraz 68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76275" cy="809625"/>
                  <wp:effectExtent l="0" t="0" r="9525" b="9525"/>
                  <wp:docPr id="67" name="Obraz 67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Centrum Kształcenia Ustawicznego im. A. Frycza Modrzewskiego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66" name="Obraz 66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Modrzewskiego 107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97-320 Wolbórz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65" name="Obraz 65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44-616-43-51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64" name="Obraz 64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https://zswolborz.pl/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952500" cy="790575"/>
                  <wp:effectExtent l="0" t="0" r="0" b="9525"/>
                  <wp:docPr id="63" name="Obraz 63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https://zswolborz.pl/dla-kandydata/oferta-edukacyjna/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6779"/>
      </w:tblGrid>
      <w:tr w:rsidR="00A65FDF" w:rsidRPr="00A65FDF" w:rsidTr="00A65FDF">
        <w:trPr>
          <w:tblCellSpacing w:w="7" w:type="dxa"/>
          <w:jc w:val="center"/>
        </w:trPr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00150" cy="809625"/>
                  <wp:effectExtent l="0" t="0" r="0" b="9525"/>
                  <wp:docPr id="62" name="Obraz 62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Technikum im. Stanisława Konarskiego w Nowym Mieście nad Pilicą ZDZ w Kielcach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61" name="Obraz 61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Tomaszowska 123/40A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26-420 Nowe Miasto nad Pilicą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60" name="Obraz 60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Calibri" w:eastAsia="Times New Roman" w:hAnsi="Calibri" w:cs="Calibri"/>
                <w:lang w:eastAsia="pl-PL"/>
              </w:rPr>
              <w:t>nowemiasto-sekretariat@zdz.kielce.pl, 48 674 1003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59" name="Obraz 59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https://szkolynowemiasto.zdz.kielce.pl/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58" name="Obraz 58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Techniku Zawodowe kształci w zawodach: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Technik mechanik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Technik logistyk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Technik usług fryzjerskich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Technik żywienia i usług gastronomicznych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Uczniowie Technikum mogą również zdobyć dodatkowe kwalifikacje na kursach zawodowych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Instagram: </w:t>
            </w:r>
            <w:hyperlink r:id="rId7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https://www.instagram.com/zdznowemiasto/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FB: </w:t>
            </w:r>
            <w:hyperlink r:id="rId7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https://www.facebook.com/technikumZDZwNowymMiescie/?locale=pl_PL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5"/>
        <w:gridCol w:w="4951"/>
      </w:tblGrid>
      <w:tr w:rsidR="00A65FDF" w:rsidRPr="00A65FDF" w:rsidTr="00A65FDF">
        <w:trPr>
          <w:tblCellSpacing w:w="7" w:type="dxa"/>
          <w:jc w:val="center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pl-PL"/>
              </w:rPr>
              <w:drawing>
                <wp:inline distT="0" distB="0" distL="0" distR="0">
                  <wp:extent cx="3124200" cy="781050"/>
                  <wp:effectExtent l="0" t="0" r="0" b="0"/>
                  <wp:docPr id="57" name="Obraz 57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Ponadpodstawowych nr 6 w Tomaszowie Mazowieckim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56" name="Obraz 56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Strefowa 3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97-200 Tomaszów Mazowiecki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55" name="Obraz 55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44-723-77-19 fax: 447236457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524000" cy="714375"/>
                  <wp:effectExtent l="0" t="0" r="0" b="9525"/>
                  <wp:docPr id="54" name="Obraz 54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https://zsp6tom.pl/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53" name="Obraz 53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FB: </w:t>
            </w:r>
            <w:hyperlink r:id="rId75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https://www.facebook.com/zsp6tom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zaprasza absolwentów szkół podstawowych do kontynuowania nauki w ZSP nr 6. Nauka w technikum trwa 5 lat i daje wykształcenie w wybranym zawodzie z możliwością uzyskania świadectwa dojrzałości po zdaniu egzaminu maturalnego.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pl-PL"/>
              </w:rPr>
              <w:t>W roku szkolnym 2024/2025 w ZSP nr 6 można rozpocząć naukę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w</w:t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Technikum nr 5 w zawodach: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7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https://zsp6tom.pl/?page_id=3520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– technik grafiki i poligrafii cyfrowej</w:t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 xml:space="preserve">innowacja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social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media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https://www.facebook.com/grafik.tomaszowmazowiecki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– technik fotografii i multimediów</w:t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 xml:space="preserve">innowacja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social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media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https://www.facebook.com/profile.php?id=100055114735967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– technik usług fryzjerskich</w:t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br/>
              <w:t>o profilu kosmetycznym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Liceum Sztuk Plastycznych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roku szkolnym 2024/2025 w ZSP nr 6 można rozpocząć naukę w</w:t>
            </w: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 Liceum Sztuk Plastycznych: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https://zsp6tom.pl/?page_id=3467</w:t>
              </w:r>
            </w:hyperlink>
          </w:p>
          <w:p w:rsidR="00A65FDF" w:rsidRPr="00A65FDF" w:rsidRDefault="00A65FDF" w:rsidP="00A65FD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Specjalizacja: PROJEKTOWANIE PRZESTRZENI 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– projektowanie i aranżowanie wnętrz, przedmiotów 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i przestrzeni użytkowych, mieszkalnych oraz publicznych.</w:t>
            </w:r>
          </w:p>
          <w:p w:rsidR="00A65FDF" w:rsidRPr="00A65FDF" w:rsidRDefault="00A65FDF" w:rsidP="00A65FDF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Specjalizacja: PROJEKTOWANIE GRAFICZNE 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 wykonywanie projektów z dziedziny grafiki reklamowej i wydawniczej oraz reklamy wizualnej.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https://www.facebook.com/profile.php?id=100077544252064</w:t>
              </w:r>
            </w:hyperlink>
          </w:p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1"/>
        <w:gridCol w:w="7255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1175" cy="1905000"/>
                  <wp:effectExtent l="0" t="0" r="9525" b="0"/>
                  <wp:docPr id="52" name="Obraz 52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 xml:space="preserve">Liceum Kadetów Rzeczypospolitej Polskiej w Zespole Szkół im. dr Heleny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Spoczyńskiej</w:t>
            </w:r>
            <w:proofErr w:type="spellEnd"/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51" name="Obraz 51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Lipiny 40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26-425 Odrzywół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50" name="Obraz 50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48-671-60-19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524000" cy="714375"/>
                  <wp:effectExtent l="0" t="0" r="0" b="9525"/>
                  <wp:docPr id="49" name="Obraz 49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http://www.szkolalipiny.pl/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 </w:t>
            </w: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629275" cy="5629275"/>
                  <wp:effectExtent l="0" t="0" r="9525" b="9525"/>
                  <wp:docPr id="48" name="Obraz 48" descr="kod QR z linkiem d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kod QR z linkiem do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47" name="Obraz 47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Oferta Edukacyjna: </w:t>
            </w:r>
            <w:hyperlink r:id="rId8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http://www.szkolalipiny.pl/index.php/rekrutacja/rekrutacja-na-rok-szkolny-2024-2025/item/862-xxii-rawskie-targi-edukacyjne</w:t>
              </w:r>
            </w:hyperlink>
          </w:p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FB Film: </w:t>
            </w:r>
            <w:hyperlink r:id="rId85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https://www.facebook.com/Kadeci.i.Cywile.w.Lipinach/videos/912605160567526/</w:t>
              </w:r>
            </w:hyperlink>
          </w:p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 </w:t>
            </w:r>
          </w:p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FB: </w:t>
            </w:r>
            <w:hyperlink r:id="rId8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https://www.facebook.com/Kadeci.i.Cywile.w.Lipinach/?locale=pl_PL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3"/>
        <w:gridCol w:w="6873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800100" cy="809625"/>
                  <wp:effectExtent l="0" t="0" r="0" b="9525"/>
                  <wp:docPr id="46" name="Obraz 46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Ponadpodstawowych nr 3 im. Jana Pawła II w Tomaszowie Mazowieckim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45" name="Obraz 45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Legionów 47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97-200 Tomaszów Mazowiecki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44" name="Obraz 44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44-724-56-41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43" name="Obraz 43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http://www.zsp3.tm.pl/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42" name="Obraz 42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Prezentacja: </w:t>
            </w:r>
            <w:hyperlink r:id="rId8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https://fb.watch/qDcqob3NCq/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FB: </w:t>
            </w:r>
            <w:hyperlink r:id="rId9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https://www.facebook.com/profile.php?id=100063586452042&amp;ref=embed_page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Film promocyjny: </w:t>
            </w:r>
            <w:hyperlink r:id="rId9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https://drive.google.com/file/d/1E4tWFGE-ndzB8lSZ4_Dltmcov0uL7fqC/view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Prezentacja: </w:t>
            </w:r>
            <w:hyperlink r:id="rId9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https://drive.google.com/file/d/1iEMFN9ATJ6Vpr8zfh3jS01sFT88FAQ0b/view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1"/>
        <w:gridCol w:w="425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19350" cy="2371725"/>
                  <wp:effectExtent l="0" t="0" r="0" b="9525"/>
                  <wp:docPr id="41" name="Obraz 41" descr="logo Bu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logo Bu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Zespół Szkół Centrum Kształcenia Zawodowego im. Wincentego Witosa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40" name="Obraz 40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Bujny ul. Piotrkowska 30,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97-371 Wola Krzysztoporska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39" name="Obraz 39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44-647-25-59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524000" cy="714375"/>
                  <wp:effectExtent l="0" t="0" r="0" b="9525"/>
                  <wp:docPr id="38" name="Obraz 38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https://zsckpbujny.pl/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  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37" name="Obraz 37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1"/>
        <w:gridCol w:w="281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33750" cy="3333750"/>
                  <wp:effectExtent l="0" t="0" r="0" b="0"/>
                  <wp:docPr id="36" name="Obraz 36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Młodzieżowe Centrum Kariery OHP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35" name="Obraz 35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Kościuszki 5 lok 17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34" name="Obraz 34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46-815-75-21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33" name="Obraz 33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32" name="Obraz 32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6" w:tgtFrame="_blank" w:tooltip="link do prezentacji Młodzieżowego Centrum Kariery OHP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Prezentacja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(pdf)</w:t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2"/>
        <w:gridCol w:w="6064"/>
      </w:tblGrid>
      <w:tr w:rsidR="00A65FDF" w:rsidRPr="00A65FDF" w:rsidTr="00A65FDF">
        <w:trPr>
          <w:tblCellSpacing w:w="7" w:type="dxa"/>
          <w:jc w:val="center"/>
        </w:trPr>
        <w:tc>
          <w:tcPr>
            <w:tcW w:w="2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590800" cy="3333750"/>
                  <wp:effectExtent l="0" t="0" r="0" b="0"/>
                  <wp:docPr id="31" name="Obraz 31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Hufiec Pracy OHP</w:t>
            </w:r>
            <w:bookmarkStart w:id="0" w:name="_GoBack"/>
            <w:bookmarkEnd w:id="0"/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2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30" name="Obraz 30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Zwolińskiego 46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2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29" name="Obraz 29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46-814-26-94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2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28" name="Obraz 28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2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27" name="Obraz 27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FB: </w:t>
            </w:r>
            <w:hyperlink r:id="rId9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https://www.facebook.com/hufiecpracy.rawamazowiecka.9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Film promocyjny: </w:t>
            </w:r>
            <w:hyperlink r:id="rId9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https://www.facebook.com/hufiecpracy.rawamazowiecka.9/videos/1714367785753380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  <w:gridCol w:w="4636"/>
      </w:tblGrid>
      <w:tr w:rsidR="00A65FDF" w:rsidRPr="00A65FDF" w:rsidTr="00A65FDF">
        <w:trPr>
          <w:tblCellSpacing w:w="7" w:type="dxa"/>
          <w:jc w:val="center"/>
        </w:trPr>
        <w:tc>
          <w:tcPr>
            <w:tcW w:w="1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200275" cy="2181225"/>
                  <wp:effectExtent l="0" t="0" r="9525" b="9525"/>
                  <wp:docPr id="26" name="Obraz 26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Powiatowa Biblioteka Publiczna w Rawie Mazowieckiej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25" name="Obraz 25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Niepodległości 8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24" name="Obraz 24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46-814 28-30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23" name="Obraz 23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strona FB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22" name="Obraz 22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Film promocyjny: </w:t>
            </w:r>
            <w:hyperlink r:id="rId10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https://youtu.be/_8wCzR7B2tE?feature=shared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5"/>
        <w:gridCol w:w="8331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90575" cy="809625"/>
                  <wp:effectExtent l="0" t="0" r="9525" b="9525"/>
                  <wp:docPr id="21" name="Obraz 21" descr="logo bibliot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ogo bibliot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Miejska Biblioteka Publiczna w Rawie Mazowieckiej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20" name="Obraz 20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Kardynała Stefana Wyszyńskiego 7,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19" name="Obraz 19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46-814-36-47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18" name="Obraz 18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https://bibliotekarawa.pl/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952500" cy="790575"/>
                  <wp:effectExtent l="0" t="0" r="0" b="9525"/>
                  <wp:docPr id="17" name="Obraz 17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507200" cy="11049000"/>
                  <wp:effectExtent l="0" t="0" r="0" b="0"/>
                  <wp:docPr id="16" name="Obraz 16" descr="zdjęcie bibliote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zdjęcie bibliote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0" cy="1104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lastRenderedPageBreak/>
              <w:t>BIBLIOTEKA – dobre miejsce dla człowieka!</w:t>
            </w: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 W każdym wieku!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ZAPRASZAMY na WIRTUALNY SPACER po BIBLIOTECE (klik w link):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5" w:tgtFrame="_blank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eastAsia="pl-PL"/>
                </w:rPr>
                <w:t>https://drive.google.com/file/d/1pz5Bv9c6UJIcCx34bmQYLjljLLLMcUmS/view?usp=sharing</w:t>
              </w:r>
            </w:hyperlink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Z ŻYCIA BIBLIOTEKI (zobacz zdjęcia, klik w link)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6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eastAsia="pl-PL"/>
                </w:rPr>
                <w:t>https://drive.google.com/drive/folders/1oGmkFQTggLQAT4oPofN-hV30fIA-0DJU?usp=share_link</w:t>
              </w:r>
            </w:hyperlink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Zachęcamy do korzystania z bogatych zasobów </w:t>
            </w: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Miejskiej Biblioteki Publicznej w Rawie Mazowieckiej</w:t>
            </w: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 (przy ul. Wyszyńskiego 7) i </w:t>
            </w: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Oddziału dla Dzieci</w:t>
            </w: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 (przy Placu Piłsudskiego 9). Przekonaj się, że nasza biblioteka to nie tylko miejsce, gdzie wypożyczysz lekturę, ale mini centrum kultury!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Oferujemy: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najlepsze książki i audiobooki,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- DARMOWE kody do </w:t>
            </w:r>
            <w:proofErr w:type="spellStart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Legimi</w:t>
            </w:r>
            <w:proofErr w:type="spellEnd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, czyli biblioteki wirtualnej z dostępem do 140 000 tytułów,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- możliwość wypożyczenia </w:t>
            </w:r>
            <w:proofErr w:type="spellStart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boomboxów</w:t>
            </w:r>
            <w:proofErr w:type="spellEnd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 do odsłuchiwania </w:t>
            </w:r>
            <w:proofErr w:type="spellStart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wypożyczomych</w:t>
            </w:r>
            <w:proofErr w:type="spellEnd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 od nas audiobooków,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największy wybór prasy (z możliwością jej wypożyczenia),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- przytulny kącik z kanapą i fotelami – do pracy i nauki,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- kącik multimedialny z nowymi laptopami, 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- darmowe </w:t>
            </w:r>
            <w:proofErr w:type="spellStart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wi-fi</w:t>
            </w:r>
            <w:proofErr w:type="spellEnd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,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możliwość wydruku, zrobienia xero,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salę konferencyjną na spotkania zorganizowanych grup (na wyposażeniu stoliki, krzesła, laptop, rzutnik),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tematyczne zajęcia dla młodszych i starszych czytelników – w naszej placówce (w oddziale dla dzieci z wykorzystaniem nowej tablicy multimedialnej) lub z dojazdem do szkoły/przedszkola,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lastRenderedPageBreak/>
              <w:t>- zajęcia komputerowe dla seniorów - „Senior w sieci”,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w ramach akcji „Pogotowie Książkowe” dowozimy książki bezpośrednio do czytelnika, jeśli ten na przykład z powodów zdrowotnych nie może osobiście pojawić się u nas,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- konkursy, tematyczne wydarzenia biblioteczne (m.in. Mikołajki, </w:t>
            </w:r>
            <w:proofErr w:type="spellStart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PokemonGo</w:t>
            </w:r>
            <w:proofErr w:type="spellEnd"/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),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- młodzieżowy wolontariat.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W naszej siedzibie jesteśmy dla Was 6 DNI w tygodniu: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poniedziałek – piątek: od godziny 8:00 do 18:00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>sobota: od godziny 9:00 do 14:00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 xml:space="preserve">W sieci – stale i na bieżąco! Odwiedź nas na </w:t>
            </w:r>
            <w:hyperlink r:id="rId10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https://bibliotekarawa.pl/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FB:</w:t>
            </w:r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hyperlink r:id="rId108" w:tgtFrame="_blank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eastAsia="pl-PL"/>
                </w:rPr>
                <w:t>https://www.facebook.com/bibliotekarawa</w:t>
              </w:r>
            </w:hyperlink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sz w:val="24"/>
                <w:szCs w:val="24"/>
                <w:lang w:eastAsia="pl-PL"/>
              </w:rPr>
              <w:t xml:space="preserve">oddział dla dzieci: </w:t>
            </w:r>
            <w:hyperlink r:id="rId109" w:tgtFrame="_blank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eastAsia="pl-PL"/>
                </w:rPr>
                <w:t>https://www.facebook.com/mbpdzieci</w:t>
              </w:r>
            </w:hyperlink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val="en-US" w:eastAsia="pl-PL"/>
              </w:rPr>
              <w:t>INSTAGRAM:</w:t>
            </w:r>
            <w:r w:rsidRPr="00A65FDF">
              <w:rPr>
                <w:rFonts w:ascii="Calibri" w:eastAsia="Times New Roman" w:hAnsi="Calibri" w:cs="Calibri"/>
                <w:lang w:val="en-US" w:eastAsia="pl-PL"/>
              </w:rPr>
              <w:t xml:space="preserve"> </w:t>
            </w:r>
            <w:hyperlink r:id="rId110" w:tgtFrame="_blank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val="en-US" w:eastAsia="pl-PL"/>
                </w:rPr>
                <w:t>https://www.instagram.com/mbprawa/</w:t>
              </w:r>
            </w:hyperlink>
            <w:r w:rsidRPr="00A65FDF">
              <w:rPr>
                <w:rFonts w:ascii="Calibri" w:eastAsia="Times New Roman" w:hAnsi="Calibri" w:cs="Calibri"/>
                <w:lang w:val="en-US"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eastAsia="pl-PL"/>
              </w:rPr>
              <w:t>TIKTOK:</w:t>
            </w:r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hyperlink r:id="rId111" w:tgtFrame="_blank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eastAsia="pl-PL"/>
                </w:rPr>
                <w:t>https://www.tiktok.com/@bibliotekarawa</w:t>
              </w:r>
            </w:hyperlink>
            <w:r w:rsidRPr="00A65FDF">
              <w:rPr>
                <w:rFonts w:ascii="Calibri" w:eastAsia="Times New Roman" w:hAnsi="Calibri" w:cs="Calibri"/>
                <w:lang w:eastAsia="pl-PL"/>
              </w:rPr>
              <w:t xml:space="preserve"> </w:t>
            </w:r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Bookman Old Style" w:eastAsia="Times New Roman" w:hAnsi="Bookman Old Style" w:cs="Calibri"/>
                <w:b/>
                <w:bCs/>
                <w:sz w:val="24"/>
                <w:szCs w:val="24"/>
                <w:lang w:val="en-US" w:eastAsia="pl-PL"/>
              </w:rPr>
              <w:t>YouTube:</w:t>
            </w:r>
            <w:r w:rsidRPr="00A65FDF">
              <w:rPr>
                <w:rFonts w:ascii="Calibri" w:eastAsia="Times New Roman" w:hAnsi="Calibri" w:cs="Calibri"/>
                <w:lang w:val="en-US" w:eastAsia="pl-PL"/>
              </w:rPr>
              <w:t xml:space="preserve"> </w:t>
            </w:r>
            <w:hyperlink r:id="rId112" w:tgtFrame="_blank" w:history="1">
              <w:r w:rsidRPr="00A65FDF">
                <w:rPr>
                  <w:rFonts w:ascii="Bookman Old Style" w:eastAsia="Times New Roman" w:hAnsi="Bookman Old Style" w:cs="Calibri"/>
                  <w:color w:val="0563C1"/>
                  <w:sz w:val="24"/>
                  <w:szCs w:val="24"/>
                  <w:u w:val="single"/>
                  <w:lang w:val="en-US" w:eastAsia="pl-PL"/>
                </w:rPr>
                <w:t>https://www.youtube.com/channel/UC3YavdNQaJRknnFqWiY0IJQ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lastRenderedPageBreak/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1"/>
        <w:gridCol w:w="5669"/>
      </w:tblGrid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Poradnia Psychologiczno-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Pedagogoczna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 xml:space="preserve"> w Rawie Mazowieckiej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15" name="Obraz 15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Niepodległości 8,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14" name="Obraz 14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0-698-629-223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13" name="Obraz 13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https://poradniarawa.pl/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952500" cy="790575"/>
                  <wp:effectExtent l="0" t="0" r="0" b="9525"/>
                  <wp:docPr id="12" name="Obraz 12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181100"/>
                  <wp:effectExtent l="0" t="0" r="0" b="0"/>
                  <wp:docPr id="11" name="Obraz 11" descr="prezentacja w pliku pdf">
                    <a:hlinkClick xmlns:a="http://schemas.openxmlformats.org/drawingml/2006/main" r:id="rId1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prezentacja w pliku pdf">
                            <a:hlinkClick r:id="rId1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45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1"/>
        <w:gridCol w:w="6745"/>
      </w:tblGrid>
      <w:tr w:rsidR="00A65FDF" w:rsidRPr="00A65FDF" w:rsidTr="00A65FDF">
        <w:trPr>
          <w:tblCellSpacing w:w="7" w:type="dxa"/>
          <w:jc w:val="center"/>
        </w:trPr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23975" cy="809625"/>
                  <wp:effectExtent l="0" t="0" r="9525" b="9525"/>
                  <wp:docPr id="10" name="Obraz 10" descr="logo szko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logo szko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30"/>
                <w:szCs w:val="30"/>
                <w:lang w:eastAsia="pl-PL"/>
              </w:rPr>
              <w:t>Powiatowy Urząd Pracy w Rawie Mazowieckiej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390525"/>
                  <wp:effectExtent l="0" t="0" r="9525" b="9525"/>
                  <wp:docPr id="9" name="Obraz 9" descr="Ad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Ad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ul. 1 Maja 1A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96-200 Rawa Mazowiecka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28625" cy="428625"/>
                  <wp:effectExtent l="0" t="0" r="9525" b="9525"/>
                  <wp:docPr id="8" name="Obraz 8" descr="kont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kont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tel. 46-814-40-51</w:t>
            </w:r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714375"/>
                  <wp:effectExtent l="0" t="0" r="0" b="9525"/>
                  <wp:docPr id="7" name="Obraz 7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http://pup.rawamazowiecka.ibip.pl/</w:t>
              </w:r>
            </w:hyperlink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 </w:t>
            </w:r>
            <w:hyperlink r:id="rId11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https://rawamazowiecka.praca.gov.pl/</w:t>
              </w:r>
            </w:hyperlink>
          </w:p>
        </w:tc>
      </w:tr>
      <w:tr w:rsidR="00A65FDF" w:rsidRPr="00A65FDF" w:rsidTr="00A65FDF">
        <w:trPr>
          <w:tblCellSpacing w:w="7" w:type="dxa"/>
          <w:jc w:val="center"/>
        </w:trPr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52500" cy="790575"/>
                  <wp:effectExtent l="0" t="0" r="0" b="9525"/>
                  <wp:docPr id="6" name="Obraz 6" descr="oferta edukacyj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oferta edukacyj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Zintegrowany System Kwalifikacji (ZSK)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1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https://www.kwalifikacje.gov.pl/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9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https://kwalifikacje.edu.pl/zintegrowany-rejestr-kwalifikacji-jako-narzedzie-wspierajace-rozwoj-edukacyjno-zawodowy/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Związek Rzemiosła Polskiego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0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https://zrp.pl/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Sieć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EURES (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EURopean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Employment Services –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Europejskie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Służby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 xml:space="preserve"> </w:t>
            </w: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Zatrudnienia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  <w:t>)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121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https://epsz.praca.gov.pl/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Narodowe Siły Rezerwowe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2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https://www.gov.pl/web/gov/zostan-zolnierzem-narodowych-sil-rezerwowych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Europejski Rok Umiejętności Zawodowych (ERUZ)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3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https://kreatywna-europa.eu/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Barometr Zawodów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4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https://barometrzawodow.pl/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lastRenderedPageBreak/>
              <w:t>InfoDoradca</w:t>
            </w:r>
            <w:proofErr w:type="spellEnd"/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+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5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http://www.infodoradca.edu.pl/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Narodowe Forum Doradztwa Kariery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6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http://nfdk.pl/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Polska Fundacja Przedsiębiorczości (PFP)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7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https://szkolenia.pfp.com.pl/</w:t>
              </w:r>
            </w:hyperlink>
          </w:p>
          <w:p w:rsidR="00A65FDF" w:rsidRPr="00A65FDF" w:rsidRDefault="00A65FDF" w:rsidP="00A65FD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65F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Serwis dokariery.pl</w:t>
            </w:r>
            <w:r w:rsidRPr="00A65FD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28" w:tgtFrame="_blank" w:history="1">
              <w:r w:rsidRPr="00A65FD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https://dokariery.pl/strona-glowna</w:t>
              </w:r>
            </w:hyperlink>
          </w:p>
        </w:tc>
      </w:tr>
    </w:tbl>
    <w:p w:rsidR="00A65FDF" w:rsidRPr="00A65FDF" w:rsidRDefault="00A65FDF" w:rsidP="00A65F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65FD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617F25" w:rsidRDefault="00617F25"/>
    <w:sectPr w:rsidR="00617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C51A5"/>
    <w:multiLevelType w:val="multilevel"/>
    <w:tmpl w:val="BAD4E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882670"/>
    <w:multiLevelType w:val="multilevel"/>
    <w:tmpl w:val="BC8E0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FDF"/>
    <w:rsid w:val="00617F25"/>
    <w:rsid w:val="00A6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CFE71"/>
  <w15:chartTrackingRefBased/>
  <w15:docId w15:val="{A29AC5CB-0E54-4A6A-B505-D0EE56DA1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65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6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65FDF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65FD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msonormal0">
    <w:name w:val="msonormal"/>
    <w:basedOn w:val="Normalny"/>
    <w:rsid w:val="00A65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65FDF"/>
    <w:rPr>
      <w:color w:val="800080"/>
      <w:u w:val="single"/>
    </w:rPr>
  </w:style>
  <w:style w:type="character" w:styleId="Pogrubienie">
    <w:name w:val="Strong"/>
    <w:basedOn w:val="Domylnaczcionkaakapitu"/>
    <w:uiPriority w:val="22"/>
    <w:qFormat/>
    <w:rsid w:val="00A65F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1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88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8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awamazowiecka.praca.gov.pl/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image" Target="media/image14.png"/><Relationship Id="rId63" Type="http://schemas.openxmlformats.org/officeDocument/2006/relationships/image" Target="media/image18.jpeg"/><Relationship Id="rId68" Type="http://schemas.openxmlformats.org/officeDocument/2006/relationships/hyperlink" Target="https://zswolborz.pl/dla-kandydata/oferta-edukacyjna/" TargetMode="External"/><Relationship Id="rId84" Type="http://schemas.openxmlformats.org/officeDocument/2006/relationships/hyperlink" Target="http://www.szkolalipiny.pl/index.php/rekrutacja/rekrutacja-na-rok-szkolny-2024-2025/item/862-xxii-rawskie-targi-edukacyjne" TargetMode="External"/><Relationship Id="rId89" Type="http://schemas.openxmlformats.org/officeDocument/2006/relationships/hyperlink" Target="https://fb.watch/qDcqob3NCq/" TargetMode="External"/><Relationship Id="rId112" Type="http://schemas.openxmlformats.org/officeDocument/2006/relationships/hyperlink" Target="https://www.youtube.com/channel/UC3YavdNQaJRknnFqWiY0IJQ" TargetMode="External"/><Relationship Id="rId16" Type="http://schemas.openxmlformats.org/officeDocument/2006/relationships/hyperlink" Target="http://zspreymont.edu.pl/" TargetMode="External"/><Relationship Id="rId107" Type="http://schemas.openxmlformats.org/officeDocument/2006/relationships/hyperlink" Target="https://bibliotekarawa.pl/" TargetMode="External"/><Relationship Id="rId11" Type="http://schemas.openxmlformats.org/officeDocument/2006/relationships/hyperlink" Target="https://lorawa.pl/oferta-edukacyjna" TargetMode="External"/><Relationship Id="rId32" Type="http://schemas.openxmlformats.org/officeDocument/2006/relationships/hyperlink" Target="http://zspbr.rawa-maz.pl/" TargetMode="External"/><Relationship Id="rId37" Type="http://schemas.openxmlformats.org/officeDocument/2006/relationships/hyperlink" Target="https://www.canva.com/design/DAF97RgwqP8/pGTO_613AHL0cEWJBmQZHQ/view?utm_content=DAF97RgwqP8&amp;utm_campaign=designshare&amp;utm_medium=link&amp;utm_source=editor" TargetMode="External"/><Relationship Id="rId53" Type="http://schemas.openxmlformats.org/officeDocument/2006/relationships/hyperlink" Target="https://www.instagram.com/anagra_szkola/" TargetMode="External"/><Relationship Id="rId58" Type="http://schemas.openxmlformats.org/officeDocument/2006/relationships/image" Target="media/image17.png"/><Relationship Id="rId74" Type="http://schemas.openxmlformats.org/officeDocument/2006/relationships/hyperlink" Target="https://zsp6tom.pl/" TargetMode="External"/><Relationship Id="rId79" Type="http://schemas.openxmlformats.org/officeDocument/2006/relationships/hyperlink" Target="https://zsp6tom.pl/?page_id=3467" TargetMode="External"/><Relationship Id="rId102" Type="http://schemas.openxmlformats.org/officeDocument/2006/relationships/image" Target="media/image29.png"/><Relationship Id="rId123" Type="http://schemas.openxmlformats.org/officeDocument/2006/relationships/hyperlink" Target="https://kreatywna-europa.eu/" TargetMode="External"/><Relationship Id="rId128" Type="http://schemas.openxmlformats.org/officeDocument/2006/relationships/hyperlink" Target="https://dokariery.pl/strona-glown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facebook.com/profile.php?id=100063586452042&amp;ref=embed_page" TargetMode="External"/><Relationship Id="rId95" Type="http://schemas.openxmlformats.org/officeDocument/2006/relationships/image" Target="media/image27.jpeg"/><Relationship Id="rId22" Type="http://schemas.openxmlformats.org/officeDocument/2006/relationships/hyperlink" Target="http://gorka.rawa-kopernik.pl/" TargetMode="External"/><Relationship Id="rId27" Type="http://schemas.openxmlformats.org/officeDocument/2006/relationships/image" Target="media/image8.png"/><Relationship Id="rId43" Type="http://schemas.openxmlformats.org/officeDocument/2006/relationships/hyperlink" Target="https://katolik-rawa.pl/" TargetMode="External"/><Relationship Id="rId48" Type="http://schemas.openxmlformats.org/officeDocument/2006/relationships/hyperlink" Target="https://zsgluchow.pl" TargetMode="External"/><Relationship Id="rId64" Type="http://schemas.openxmlformats.org/officeDocument/2006/relationships/image" Target="media/image19.png"/><Relationship Id="rId69" Type="http://schemas.openxmlformats.org/officeDocument/2006/relationships/image" Target="media/image21.png"/><Relationship Id="rId113" Type="http://schemas.openxmlformats.org/officeDocument/2006/relationships/hyperlink" Target="https://poradniarawa.pl/" TargetMode="External"/><Relationship Id="rId118" Type="http://schemas.openxmlformats.org/officeDocument/2006/relationships/hyperlink" Target="https://www.kwalifikacje.gov.pl/" TargetMode="External"/><Relationship Id="rId80" Type="http://schemas.openxmlformats.org/officeDocument/2006/relationships/hyperlink" Target="https://www.facebook.com/profile.php?id=100077544252064" TargetMode="External"/><Relationship Id="rId85" Type="http://schemas.openxmlformats.org/officeDocument/2006/relationships/hyperlink" Target="https://www.facebook.com/Kadeci.i.Cywile.w.Lipinach/videos/912605160567526/" TargetMode="External"/><Relationship Id="rId12" Type="http://schemas.openxmlformats.org/officeDocument/2006/relationships/hyperlink" Target="https://www.facebook.com/LORawaCurie/" TargetMode="External"/><Relationship Id="rId17" Type="http://schemas.openxmlformats.org/officeDocument/2006/relationships/hyperlink" Target="https://www.facebook.com/ZSPReymontRawa" TargetMode="External"/><Relationship Id="rId33" Type="http://schemas.openxmlformats.org/officeDocument/2006/relationships/hyperlink" Target="http://zspbialarawska.pl/" TargetMode="External"/><Relationship Id="rId38" Type="http://schemas.openxmlformats.org/officeDocument/2006/relationships/image" Target="media/image11.png"/><Relationship Id="rId59" Type="http://schemas.openxmlformats.org/officeDocument/2006/relationships/hyperlink" Target="https://youtu.be/NLKrRJOgpL0" TargetMode="External"/><Relationship Id="rId103" Type="http://schemas.openxmlformats.org/officeDocument/2006/relationships/hyperlink" Target="https://bibliotekarawa.pl/" TargetMode="External"/><Relationship Id="rId108" Type="http://schemas.openxmlformats.org/officeDocument/2006/relationships/hyperlink" Target="https://www.facebook.com/bibliotekarawa" TargetMode="External"/><Relationship Id="rId124" Type="http://schemas.openxmlformats.org/officeDocument/2006/relationships/hyperlink" Target="https://barometrzawodow.pl/" TargetMode="External"/><Relationship Id="rId129" Type="http://schemas.openxmlformats.org/officeDocument/2006/relationships/fontTable" Target="fontTable.xml"/><Relationship Id="rId54" Type="http://schemas.openxmlformats.org/officeDocument/2006/relationships/hyperlink" Target="https://www.tiktok.com/@anagra_szkola" TargetMode="External"/><Relationship Id="rId70" Type="http://schemas.openxmlformats.org/officeDocument/2006/relationships/hyperlink" Target="https://szkolynowemiasto.zdz.kielce.pl/" TargetMode="External"/><Relationship Id="rId75" Type="http://schemas.openxmlformats.org/officeDocument/2006/relationships/hyperlink" Target="https://www.facebook.com/zsp6tom" TargetMode="External"/><Relationship Id="rId91" Type="http://schemas.openxmlformats.org/officeDocument/2006/relationships/hyperlink" Target="https://drive.google.com/file/d/1E4tWFGE-ndzB8lSZ4_Dltmcov0uL7fqC/view" TargetMode="External"/><Relationship Id="rId96" Type="http://schemas.openxmlformats.org/officeDocument/2006/relationships/hyperlink" Target="http://pup.rawamazowiecka.ibip.pl/public/get_file.php?id=28999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pl-pl.facebook.com/zsceziu" TargetMode="External"/><Relationship Id="rId28" Type="http://schemas.openxmlformats.org/officeDocument/2006/relationships/hyperlink" Target="https://www.facebook.com/people/Rzemie%C5%9Blnicza-Szko%C5%82a-Bran%C5%BCowa-I-Stopnia-w-Rawie-Mazowieckiej/100066841692444/?locale=pl_PL" TargetMode="External"/><Relationship Id="rId49" Type="http://schemas.openxmlformats.org/officeDocument/2006/relationships/hyperlink" Target="https://zsgluchow.pl/strona/rekrutacja-2024-2025" TargetMode="External"/><Relationship Id="rId114" Type="http://schemas.openxmlformats.org/officeDocument/2006/relationships/hyperlink" Target="http://pup.rawamazowiecka.ibip.pl/public/get_file.php?id=290008" TargetMode="External"/><Relationship Id="rId119" Type="http://schemas.openxmlformats.org/officeDocument/2006/relationships/hyperlink" Target="https://kwalifikacje.edu.pl/zintegrowany-rejestr-kwalifikacji-jako-narzedzie-wspierajace-rozwoj-edukacyjno-zawodowy/" TargetMode="External"/><Relationship Id="rId44" Type="http://schemas.openxmlformats.org/officeDocument/2006/relationships/hyperlink" Target="https://www.facebook.com/katolikrawa/?locale=pl_PL" TargetMode="External"/><Relationship Id="rId60" Type="http://schemas.openxmlformats.org/officeDocument/2006/relationships/hyperlink" Target="https://www.youtube.com/watch?v=CXXQvrrBq_I&amp;embeds_referring_euri=https%3A%2F%2Fanagra.pl%2F&amp;source_ve_path=MzY4NDIsMjg2NjY&amp;feature=emb_logo" TargetMode="External"/><Relationship Id="rId65" Type="http://schemas.openxmlformats.org/officeDocument/2006/relationships/hyperlink" Target="https://www.budowlanka1.edu.pl/" TargetMode="External"/><Relationship Id="rId81" Type="http://schemas.openxmlformats.org/officeDocument/2006/relationships/image" Target="media/image23.png"/><Relationship Id="rId86" Type="http://schemas.openxmlformats.org/officeDocument/2006/relationships/hyperlink" Target="https://www.facebook.com/Kadeci.i.Cywile.w.Lipinach/?locale=pl_PL" TargetMode="External"/><Relationship Id="rId130" Type="http://schemas.openxmlformats.org/officeDocument/2006/relationships/theme" Target="theme/theme1.xml"/><Relationship Id="rId13" Type="http://schemas.openxmlformats.org/officeDocument/2006/relationships/hyperlink" Target="https://www.youtube.com/LORawaMazowieckaCurie" TargetMode="External"/><Relationship Id="rId18" Type="http://schemas.openxmlformats.org/officeDocument/2006/relationships/hyperlink" Target="https://www.instagram.com/zspreymont.rawa/" TargetMode="External"/><Relationship Id="rId39" Type="http://schemas.openxmlformats.org/officeDocument/2006/relationships/hyperlink" Target="https://youtu.be/Y09KqfrrXnc" TargetMode="External"/><Relationship Id="rId109" Type="http://schemas.openxmlformats.org/officeDocument/2006/relationships/hyperlink" Target="https://www.facebook.com/mbpdzieci" TargetMode="External"/><Relationship Id="rId34" Type="http://schemas.openxmlformats.org/officeDocument/2006/relationships/hyperlink" Target="http://zspbialarawska.pl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://pup.rawamazowiecka.ibip.pl/public/get_file.php?id=290005" TargetMode="External"/><Relationship Id="rId76" Type="http://schemas.openxmlformats.org/officeDocument/2006/relationships/hyperlink" Target="https://zsp6tom.pl/?page_id=3520" TargetMode="External"/><Relationship Id="rId97" Type="http://schemas.openxmlformats.org/officeDocument/2006/relationships/hyperlink" Target="https://www.facebook.com/hufiecpracy.rawamazowiecka.9" TargetMode="External"/><Relationship Id="rId104" Type="http://schemas.openxmlformats.org/officeDocument/2006/relationships/image" Target="media/image30.jpeg"/><Relationship Id="rId120" Type="http://schemas.openxmlformats.org/officeDocument/2006/relationships/hyperlink" Target="https://zrp.pl/" TargetMode="External"/><Relationship Id="rId125" Type="http://schemas.openxmlformats.org/officeDocument/2006/relationships/hyperlink" Target="http://www.infodoradca.edu.pl/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instagram.com/zdznowemiasto/" TargetMode="External"/><Relationship Id="rId92" Type="http://schemas.openxmlformats.org/officeDocument/2006/relationships/hyperlink" Target="https://drive.google.com/file/d/1iEMFN9ATJ6Vpr8zfh3jS01sFT88FAQ0b/view" TargetMode="External"/><Relationship Id="rId2" Type="http://schemas.openxmlformats.org/officeDocument/2006/relationships/styles" Target="styles.xml"/><Relationship Id="rId29" Type="http://schemas.openxmlformats.org/officeDocument/2006/relationships/hyperlink" Target="https://zpsrawa.szkolnastrona.pl/" TargetMode="External"/><Relationship Id="rId24" Type="http://schemas.openxmlformats.org/officeDocument/2006/relationships/hyperlink" Target="https://www.instagram.com/zsceziu_rawa_maz/" TargetMode="External"/><Relationship Id="rId40" Type="http://schemas.openxmlformats.org/officeDocument/2006/relationships/hyperlink" Target="http://pup.rawamazowiecka.ibip.pl/public/get_file.php?id=290002" TargetMode="External"/><Relationship Id="rId45" Type="http://schemas.openxmlformats.org/officeDocument/2006/relationships/hyperlink" Target="https://www.instagram.com/lo_katolik_rawa/reels/" TargetMode="External"/><Relationship Id="rId66" Type="http://schemas.openxmlformats.org/officeDocument/2006/relationships/image" Target="media/image20.png"/><Relationship Id="rId87" Type="http://schemas.openxmlformats.org/officeDocument/2006/relationships/image" Target="media/image25.png"/><Relationship Id="rId110" Type="http://schemas.openxmlformats.org/officeDocument/2006/relationships/hyperlink" Target="https://www.instagram.com/mbprawa/" TargetMode="External"/><Relationship Id="rId115" Type="http://schemas.openxmlformats.org/officeDocument/2006/relationships/image" Target="media/image31.png"/><Relationship Id="rId61" Type="http://schemas.openxmlformats.org/officeDocument/2006/relationships/hyperlink" Target="https://www.facebook.com/100001084518821/videos/1046335166792276/" TargetMode="External"/><Relationship Id="rId82" Type="http://schemas.openxmlformats.org/officeDocument/2006/relationships/hyperlink" Target="http://www.szkolalipiny.pl/" TargetMode="External"/><Relationship Id="rId19" Type="http://schemas.openxmlformats.org/officeDocument/2006/relationships/hyperlink" Target="https://www.tiktok.com/@reymont.rawa" TargetMode="External"/><Relationship Id="rId14" Type="http://schemas.openxmlformats.org/officeDocument/2006/relationships/hyperlink" Target="https://www.tiktok.com/@lorawacurie_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facebook.com/zspbr" TargetMode="External"/><Relationship Id="rId56" Type="http://schemas.openxmlformats.org/officeDocument/2006/relationships/image" Target="media/image16.png"/><Relationship Id="rId77" Type="http://schemas.openxmlformats.org/officeDocument/2006/relationships/hyperlink" Target="https://www.facebook.com/grafik.tomaszowmazowiecki" TargetMode="External"/><Relationship Id="rId100" Type="http://schemas.openxmlformats.org/officeDocument/2006/relationships/hyperlink" Target="https://www.facebook.com/people/Powiatowa-Biblioteka-Publiczna-w-Rawie-Mazowieckiej/100064371591400/" TargetMode="External"/><Relationship Id="rId105" Type="http://schemas.openxmlformats.org/officeDocument/2006/relationships/hyperlink" Target="https://drive.google.com/file/d/1pz5Bv9c6UJIcCx34bmQYLjljLLLMcUmS/view?usp=sharing" TargetMode="External"/><Relationship Id="rId126" Type="http://schemas.openxmlformats.org/officeDocument/2006/relationships/hyperlink" Target="http://nfdk.pl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anagra.pl/" TargetMode="External"/><Relationship Id="rId72" Type="http://schemas.openxmlformats.org/officeDocument/2006/relationships/hyperlink" Target="https://www.facebook.com/technikumZDZwNowymMiescie/?locale=pl_PL" TargetMode="External"/><Relationship Id="rId93" Type="http://schemas.openxmlformats.org/officeDocument/2006/relationships/image" Target="media/image26.png"/><Relationship Id="rId98" Type="http://schemas.openxmlformats.org/officeDocument/2006/relationships/hyperlink" Target="https://www.facebook.com/hufiecpracy.rawamazowiecka.9/videos/1714367785753380" TargetMode="External"/><Relationship Id="rId121" Type="http://schemas.openxmlformats.org/officeDocument/2006/relationships/hyperlink" Target="https://epsz.praca.gov.pl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tiktok.com/@gorkarawa" TargetMode="External"/><Relationship Id="rId46" Type="http://schemas.openxmlformats.org/officeDocument/2006/relationships/hyperlink" Target="https://drive.google.com/file/d/1kofjcv_3t2agrACLxvrtzUy88gE6tnZu/view?usp=sharing&amp;fbclid=IwAR2x9IU37suhv_SudBFjgJsDeb3JUJTIN61TZdWvSRCC7keMDxaj5NZM8zU" TargetMode="External"/><Relationship Id="rId67" Type="http://schemas.openxmlformats.org/officeDocument/2006/relationships/hyperlink" Target="https://zswolborz.pl/" TargetMode="External"/><Relationship Id="rId116" Type="http://schemas.openxmlformats.org/officeDocument/2006/relationships/hyperlink" Target="http://pup.rawamazowiecka.ibip.pl/" TargetMode="External"/><Relationship Id="rId20" Type="http://schemas.openxmlformats.org/officeDocument/2006/relationships/hyperlink" Target="https://www.youtube.com/@zspreymontrawamaz1509" TargetMode="External"/><Relationship Id="rId41" Type="http://schemas.openxmlformats.org/officeDocument/2006/relationships/image" Target="media/image12.png"/><Relationship Id="rId62" Type="http://schemas.openxmlformats.org/officeDocument/2006/relationships/hyperlink" Target="http://pup.rawamazowiecka.ibip.pl/public/get_file.php?id=290007" TargetMode="External"/><Relationship Id="rId83" Type="http://schemas.openxmlformats.org/officeDocument/2006/relationships/image" Target="media/image24.png"/><Relationship Id="rId88" Type="http://schemas.openxmlformats.org/officeDocument/2006/relationships/hyperlink" Target="http://www.zsp3.tm.pl/" TargetMode="External"/><Relationship Id="rId111" Type="http://schemas.openxmlformats.org/officeDocument/2006/relationships/hyperlink" Target="https://www.tiktok.com/@bibliotekarawa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10.png"/><Relationship Id="rId57" Type="http://schemas.openxmlformats.org/officeDocument/2006/relationships/hyperlink" Target="http://pup.rawamazowiecka.ibip.pl/public/get_file.php?id=290006" TargetMode="External"/><Relationship Id="rId106" Type="http://schemas.openxmlformats.org/officeDocument/2006/relationships/hyperlink" Target="https://drive.google.com/drive/folders/1oGmkFQTggLQAT4oPofN-hV30fIA-0DJU?usp=share_link" TargetMode="External"/><Relationship Id="rId127" Type="http://schemas.openxmlformats.org/officeDocument/2006/relationships/hyperlink" Target="https://szkolenia.pfp.com.pl/" TargetMode="External"/><Relationship Id="rId10" Type="http://schemas.openxmlformats.org/officeDocument/2006/relationships/image" Target="media/image5.jpeg"/><Relationship Id="rId31" Type="http://schemas.openxmlformats.org/officeDocument/2006/relationships/hyperlink" Target="mailto:zspbialarawska@wp.pl" TargetMode="External"/><Relationship Id="rId52" Type="http://schemas.openxmlformats.org/officeDocument/2006/relationships/hyperlink" Target="https://www.facebook.com/ESZanagra/" TargetMode="External"/><Relationship Id="rId73" Type="http://schemas.openxmlformats.org/officeDocument/2006/relationships/image" Target="media/image22.png"/><Relationship Id="rId78" Type="http://schemas.openxmlformats.org/officeDocument/2006/relationships/hyperlink" Target="https://www.facebook.com/profile.php?id=100055114735967" TargetMode="External"/><Relationship Id="rId94" Type="http://schemas.openxmlformats.org/officeDocument/2006/relationships/hyperlink" Target="https://zsckpbujny.pl/" TargetMode="External"/><Relationship Id="rId99" Type="http://schemas.openxmlformats.org/officeDocument/2006/relationships/image" Target="media/image28.png"/><Relationship Id="rId101" Type="http://schemas.openxmlformats.org/officeDocument/2006/relationships/hyperlink" Target="https://youtu.be/_8wCzR7B2tE?feature=shared" TargetMode="External"/><Relationship Id="rId122" Type="http://schemas.openxmlformats.org/officeDocument/2006/relationships/hyperlink" Target="https://www.gov.pl/web/gov/zostan-zolnierzem-narodowych-sil-rezerwowy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rawa.pl" TargetMode="External"/><Relationship Id="rId26" Type="http://schemas.openxmlformats.org/officeDocument/2006/relationships/hyperlink" Target="https://www.youtube.com/watch?v=P36tFC-WkT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2885</Words>
  <Characters>17316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ZSO Kurzeszyn</Company>
  <LinksUpToDate>false</LinksUpToDate>
  <CharactersWithSpaces>20161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Matysiak</dc:creator>
  <cp:keywords/>
  <dc:description/>
  <cp:lastModifiedBy>Urszula Matysiak</cp:lastModifiedBy>
  <cp:revision>1</cp:revision>
  <dcterms:created xsi:type="dcterms:W3CDTF">2025-01-15T12:46:00Z</dcterms:created>
  <dcterms:modified xsi:type="dcterms:W3CDTF">2025-01-15T12:50:00Z</dcterms:modified>
</cp:coreProperties>
</file>