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7FEC" w14:textId="77777777" w:rsidR="00414611" w:rsidRDefault="00414611" w:rsidP="00414611">
      <w:pPr>
        <w:spacing w:after="0"/>
        <w:rPr>
          <w:rFonts w:eastAsiaTheme="minorHAnsi" w:cstheme="minorHAnsi"/>
          <w:iCs w:val="0"/>
        </w:rPr>
      </w:pPr>
      <w:r w:rsidRPr="007524F8">
        <w:rPr>
          <w:rFonts w:cstheme="minorHAnsi"/>
          <w:b/>
        </w:rPr>
        <w:t>Roczny plan pracy z historii dla klasy drugiej liceum ogólnokształcącego i technikum do programu nauczania „</w:t>
      </w:r>
      <w:r>
        <w:rPr>
          <w:rFonts w:cstheme="minorHAnsi"/>
          <w:b/>
        </w:rPr>
        <w:t>Poznać</w:t>
      </w:r>
      <w:r w:rsidRPr="007524F8">
        <w:rPr>
          <w:rFonts w:cstheme="minorHAnsi"/>
          <w:b/>
        </w:rPr>
        <w:t xml:space="preserve"> przeszłość”</w:t>
      </w:r>
    </w:p>
    <w:p w14:paraId="2AAC6717" w14:textId="77777777" w:rsidR="00414611" w:rsidRDefault="00414611" w:rsidP="00414611">
      <w:pPr>
        <w:spacing w:after="0"/>
        <w:rPr>
          <w:b/>
        </w:rPr>
      </w:pPr>
    </w:p>
    <w:p w14:paraId="32FB957A" w14:textId="77777777" w:rsidR="00414611" w:rsidRPr="00D9250A" w:rsidRDefault="00414611" w:rsidP="00D9250A">
      <w:pPr>
        <w:spacing w:after="0"/>
        <w:rPr>
          <w:rFonts w:eastAsiaTheme="minorHAnsi" w:cstheme="minorHAnsi"/>
          <w:iCs w:val="0"/>
        </w:rPr>
      </w:pPr>
      <w:r w:rsidRPr="007524F8">
        <w:rPr>
          <w:b/>
        </w:rPr>
        <w:t>Klasa I</w:t>
      </w:r>
      <w:r>
        <w:rPr>
          <w:b/>
        </w:rPr>
        <w:t>I</w:t>
      </w:r>
      <w:r w:rsidRPr="007524F8">
        <w:rPr>
          <w:b/>
        </w:rPr>
        <w:t xml:space="preserve"> – </w:t>
      </w:r>
      <w:r>
        <w:rPr>
          <w:b/>
        </w:rPr>
        <w:t>56</w:t>
      </w:r>
      <w:r w:rsidRPr="007524F8">
        <w:rPr>
          <w:b/>
        </w:rPr>
        <w:t xml:space="preserve"> godzin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759"/>
        <w:gridCol w:w="934"/>
        <w:gridCol w:w="3119"/>
        <w:gridCol w:w="3685"/>
      </w:tblGrid>
      <w:tr w:rsidR="002C38B0" w:rsidRPr="00BC3056" w14:paraId="590D16D3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24508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>Lekcja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F2A56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>Tytuł rozdziału/tytuł lekcji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7E469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>Liczba godzin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24858" w14:textId="77777777" w:rsidR="002C38B0" w:rsidRPr="00BC3056" w:rsidRDefault="002C38B0" w:rsidP="001A4D5A">
            <w:pPr>
              <w:pStyle w:val="Standard"/>
              <w:spacing w:after="120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>Najważniejsze treści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E1449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>Treści z podstawy programowej</w:t>
            </w:r>
          </w:p>
        </w:tc>
      </w:tr>
      <w:tr w:rsidR="002C38B0" w:rsidRPr="00BC3056" w14:paraId="14677CC2" w14:textId="77777777" w:rsidTr="001A4D5A">
        <w:trPr>
          <w:trHeight w:val="35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1827A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BC3056">
              <w:rPr>
                <w:rFonts w:ascii="Cambria" w:hAnsi="Cambria"/>
                <w:b/>
                <w:sz w:val="20"/>
                <w:szCs w:val="20"/>
              </w:rPr>
              <w:t xml:space="preserve">I. </w:t>
            </w:r>
            <w:r w:rsidR="00A3300D">
              <w:rPr>
                <w:rFonts w:ascii="Cambria" w:hAnsi="Cambria"/>
                <w:b/>
                <w:sz w:val="20"/>
                <w:szCs w:val="20"/>
              </w:rPr>
              <w:t>Europa i Nowy Świat</w:t>
            </w:r>
          </w:p>
        </w:tc>
      </w:tr>
      <w:tr w:rsidR="002C38B0" w:rsidRPr="00BC3056" w14:paraId="348FCE3D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9CA4F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31C82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Wielkie odkrycia geograficzne 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9589A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900B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Przyczyny wielkich odkryć geograficznych</w:t>
            </w:r>
          </w:p>
          <w:p w14:paraId="3B5C136A" w14:textId="77777777" w:rsidR="002C38B0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Odkrycia Portugalczyków i Hiszpanów</w:t>
            </w:r>
          </w:p>
          <w:p w14:paraId="56619B2E" w14:textId="77777777" w:rsidR="00C10325" w:rsidRPr="00BC3056" w:rsidRDefault="00C10325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Konsekwencje wielkich odkryć geograficznych</w:t>
            </w:r>
          </w:p>
          <w:p w14:paraId="798B0D19" w14:textId="77777777" w:rsidR="002C38B0" w:rsidRPr="00BC3056" w:rsidRDefault="002C38B0" w:rsidP="00C10325">
            <w:pPr>
              <w:pStyle w:val="Tabelaszerokalistapunktowana"/>
              <w:numPr>
                <w:ilvl w:val="0"/>
                <w:numId w:val="0"/>
              </w:numPr>
              <w:ind w:left="227"/>
            </w:pPr>
            <w:r w:rsidRPr="00BC3056">
              <w:t xml:space="preserve">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26CAB" w14:textId="77777777" w:rsidR="002C38B0" w:rsidRPr="00BC3056" w:rsidRDefault="00C10325" w:rsidP="001A4D5A">
            <w:pPr>
              <w:pStyle w:val="TabelaszerokaNormalny"/>
            </w:pPr>
            <w:r w:rsidRPr="00BC3056">
              <w:rPr>
                <w:lang w:eastAsia="pl-PL"/>
              </w:rPr>
              <w:t>XIV. Odkrycia geograficzne i europejski kolonializm doby nowożytnej. Uczeń: 1) charakteryzuje przyczyny i przebieg wypraw odkrywczych; 2) opisuje udział poszczególnych państw europejskich w podziale Nowego Świata w XVI–XVIII w.; 3) wyjaśnia wpływ wielkich odkryć geograficznych na społeczeństwo, gospodarkę i kulturę Europy oraz obszarów pozaeuropejskich.</w:t>
            </w:r>
          </w:p>
        </w:tc>
      </w:tr>
      <w:tr w:rsidR="009C6D8B" w:rsidRPr="00BC3056" w14:paraId="1E9507D4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7C624" w14:textId="77777777" w:rsidR="009C6D8B" w:rsidRPr="00C10325" w:rsidRDefault="009C6D8B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90D99" w14:textId="77777777" w:rsidR="009C6D8B" w:rsidRPr="00C10325" w:rsidRDefault="00EF7BC1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9C6D8B" w:rsidRPr="00C10325">
              <w:rPr>
                <w:rFonts w:ascii="Cambria" w:hAnsi="Cambria"/>
                <w:sz w:val="20"/>
                <w:szCs w:val="20"/>
              </w:rPr>
              <w:t>odboje kolonialne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B7B1A" w14:textId="77777777" w:rsidR="009C6D8B" w:rsidRPr="00C10325" w:rsidRDefault="009C6D8B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E6A18" w14:textId="77777777"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C10325">
              <w:rPr>
                <w:lang w:eastAsia="pl-PL"/>
              </w:rPr>
              <w:t>Podział Nowego Świata</w:t>
            </w:r>
          </w:p>
          <w:p w14:paraId="54A8BF6F" w14:textId="77777777"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C10325">
              <w:rPr>
                <w:lang w:eastAsia="pl-PL"/>
              </w:rPr>
              <w:t>Kultury Ameryki Łacińskiej</w:t>
            </w:r>
          </w:p>
          <w:p w14:paraId="68C4DF50" w14:textId="77777777"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Rozwój handlu trójkątnego</w:t>
            </w:r>
          </w:p>
          <w:p w14:paraId="63B7DFAB" w14:textId="77777777" w:rsidR="009C6D8B" w:rsidRPr="00C10325" w:rsidRDefault="00C10325" w:rsidP="00C10325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lang w:eastAsia="pl-PL"/>
              </w:rPr>
            </w:pPr>
            <w:r w:rsidRPr="00C10325">
              <w:t>Konsekwencje ekspansji kolonialnej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C9AA2" w14:textId="77777777" w:rsidR="009C6D8B" w:rsidRPr="00BC3056" w:rsidRDefault="00C10325" w:rsidP="001A4D5A">
            <w:pPr>
              <w:pStyle w:val="TabelaszerokaNormalny"/>
              <w:rPr>
                <w:lang w:eastAsia="pl-PL"/>
              </w:rPr>
            </w:pPr>
            <w:r w:rsidRPr="00C10325">
              <w:rPr>
                <w:lang w:eastAsia="pl-PL"/>
              </w:rPr>
              <w:t>XIV. Odkrycia geograficzne i europejski kolonializm doby nowożytnej. Uczeń: 1) charakteryzuje przyczyny i przebieg wypraw odkrywczych; 2) opisuje udział poszczególnych państw europejskich w podziale Nowego Świata w XVI–XVIII w.; 3) wyjaśnia wpływ wielkich odkryć geograficznych na społeczeństwo, gospodarkę i kulturę Europy oraz obszarów pozaeuropejskich.</w:t>
            </w:r>
          </w:p>
        </w:tc>
      </w:tr>
      <w:tr w:rsidR="002C38B0" w:rsidRPr="00BC3056" w14:paraId="54888E8B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A14B9" w14:textId="77777777"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9ECB3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Przemiany społeczno-gospodarcze w XVI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A73A8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3CBB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Przemiany w rolnictwie</w:t>
            </w:r>
          </w:p>
          <w:p w14:paraId="4A7A596F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Przemiany w miastach</w:t>
            </w:r>
          </w:p>
          <w:p w14:paraId="52C5D522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Początki gospodarki kapitalistycznej</w:t>
            </w:r>
          </w:p>
          <w:p w14:paraId="0A8E631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Narodziny dualizmu gospodarczego w Europie</w:t>
            </w:r>
          </w:p>
          <w:p w14:paraId="137BB50F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autoSpaceDN w:val="0"/>
              <w:textAlignment w:val="baseline"/>
            </w:pPr>
            <w:r w:rsidRPr="00BC3056">
              <w:t>Podział stref gospodarki w Europie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DBC2C" w14:textId="77777777" w:rsidR="002C38B0" w:rsidRPr="00BC3056" w:rsidRDefault="002C38B0" w:rsidP="001A4D5A">
            <w:pPr>
              <w:pStyle w:val="TabelaszerokaNormalny"/>
            </w:pPr>
            <w:r w:rsidRPr="00BC3056">
              <w:rPr>
                <w:lang w:eastAsia="pl-PL"/>
              </w:rPr>
              <w:t xml:space="preserve">XIV. Odkrycia geograficzne i europejski kolonializm doby nowożytnej. Uczeń: </w:t>
            </w:r>
            <w:r w:rsidRPr="00BC3056">
              <w:rPr>
                <w:sz w:val="22"/>
                <w:szCs w:val="22"/>
                <w:lang w:eastAsia="pl-PL"/>
              </w:rPr>
              <w:t>[...]</w:t>
            </w:r>
            <w:r w:rsidRPr="00BC3056">
              <w:rPr>
                <w:lang w:eastAsia="pl-PL"/>
              </w:rPr>
              <w:t xml:space="preserve"> 3) wyjaśnia wpływ wielkich odkryć geograficznych na społeczeństwo, gospodarkę i kulturę Europy oraz obszarów pozaeuropejskich.</w:t>
            </w:r>
          </w:p>
        </w:tc>
      </w:tr>
      <w:tr w:rsidR="002C38B0" w:rsidRPr="00BC3056" w14:paraId="3FA00C94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14AEF" w14:textId="77777777"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45D89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Kultura i sztuka renesansu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518C8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4532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Geneza renesansu</w:t>
            </w:r>
          </w:p>
          <w:p w14:paraId="2FB5BB62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Główne cechy humanizmu</w:t>
            </w:r>
          </w:p>
          <w:p w14:paraId="69E2606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Powrót do osiągnięć antyku i rozwój nauki</w:t>
            </w:r>
          </w:p>
          <w:p w14:paraId="2C98A23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Sztuka renesansu</w:t>
            </w:r>
          </w:p>
          <w:p w14:paraId="7694C3B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Literatura renesans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44CB8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XV. Czasy renesansu. Uczeń: 1) wyjaśnia główne prądy ideowe epoki; 2) rozpoznaje dokonania twórców renesansowych w dziedzinie kultury; 3) charakteryzuje sztukę renesansową.</w:t>
            </w:r>
          </w:p>
        </w:tc>
      </w:tr>
      <w:tr w:rsidR="002C38B0" w:rsidRPr="00BC3056" w14:paraId="4FAF33B5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F6C85" w14:textId="77777777"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31397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Reformacja  w Europie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369A4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86DA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Przyczyny reformacji</w:t>
            </w:r>
          </w:p>
          <w:p w14:paraId="43E2840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Marcin Luter i jego działalność</w:t>
            </w:r>
          </w:p>
          <w:p w14:paraId="63F0699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Jan Kalwin i jego nauki</w:t>
            </w:r>
          </w:p>
          <w:p w14:paraId="190EDC22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Ruchy reformacyjne w Europie</w:t>
            </w:r>
          </w:p>
          <w:p w14:paraId="6A1FD2E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Następstwa reformacji</w:t>
            </w:r>
          </w:p>
          <w:p w14:paraId="61E9C30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Obszary tolerancji religijnej w Europie.</w:t>
            </w:r>
          </w:p>
          <w:p w14:paraId="5FEAB8D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lastRenderedPageBreak/>
              <w:t>Podział stref wpływów poszczególnych wyznań</w:t>
            </w:r>
          </w:p>
          <w:p w14:paraId="4AC28BF0" w14:textId="77777777" w:rsidR="002C38B0" w:rsidRPr="00BC3056" w:rsidRDefault="002C38B0" w:rsidP="00D9250A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F62FC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XVI. Reformacja i jej skutki. Uczeń: 1) wyjaśnia religijne, polityczne, gospodarcze, społeczne, kulturowe uwarunkowania i następstwa reformacji, opisując jej główne nurty i postaci; 3) opisuje mapę polityczną i wyznaniową Europy w XVI w.</w:t>
            </w:r>
          </w:p>
          <w:p w14:paraId="46052D7F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14:paraId="5F020305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F870A" w14:textId="77777777"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C4DC4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Kontrreformacja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04ED0" w14:textId="77777777" w:rsidR="002C38B0" w:rsidRPr="00BC3056" w:rsidRDefault="002C38B0" w:rsidP="001A4D5A">
            <w:pPr>
              <w:pStyle w:val="Standard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C700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Sobór trydencki i jego skutki</w:t>
            </w:r>
          </w:p>
          <w:p w14:paraId="7311CC8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Konflikty religijne w Europie</w:t>
            </w:r>
          </w:p>
          <w:p w14:paraId="0CE01BC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Powstanie i działalność Towarzystwa Jezusowego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58452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XVI. Reformacja i jej skutki. Uczeń: 2) wyjaśnia rolę soboru trydenckiego i opisuje różne aspekty reformy Kościoła katolickiego; 3</w:t>
            </w:r>
            <w:r w:rsidR="009C6D8B">
              <w:rPr>
                <w:lang w:eastAsia="pl-PL"/>
              </w:rPr>
              <w:t xml:space="preserve">) </w:t>
            </w:r>
            <w:r w:rsidRPr="00BC3056">
              <w:rPr>
                <w:lang w:eastAsia="pl-PL"/>
              </w:rPr>
              <w:t>opisuje mapę polityczną i wyznaniową Europy w XVI w.</w:t>
            </w:r>
          </w:p>
        </w:tc>
      </w:tr>
      <w:tr w:rsidR="002C38B0" w:rsidRPr="00BC3056" w14:paraId="56E34FDC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AD0B9" w14:textId="77777777"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6375A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Potęgi europejskie w XVI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65222" w14:textId="77777777" w:rsidR="002C38B0" w:rsidRPr="00BC3056" w:rsidRDefault="002C38B0" w:rsidP="001A4D5A">
            <w:pPr>
              <w:pStyle w:val="Standard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9C568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>Wojny włoskie</w:t>
            </w:r>
          </w:p>
          <w:p w14:paraId="62C7059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 xml:space="preserve">Podboje tureckie w Europie.  </w:t>
            </w:r>
          </w:p>
          <w:p w14:paraId="082D5CE7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 xml:space="preserve">Konflikt hiszpańsko-angielski </w:t>
            </w:r>
          </w:p>
          <w:p w14:paraId="4F51B97F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t xml:space="preserve">Wzrost potęgi Wielkiego Księstwa Moskiewskiego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62417" w14:textId="77777777" w:rsidR="002C38B0" w:rsidRPr="00BC3056" w:rsidRDefault="009C6D8B" w:rsidP="001A4D5A">
            <w:pPr>
              <w:pStyle w:val="TabelaszerokaNormalny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X</w:t>
            </w:r>
            <w:r w:rsidR="002C38B0" w:rsidRPr="00BC3056">
              <w:rPr>
                <w:sz w:val="22"/>
                <w:szCs w:val="22"/>
                <w:lang w:eastAsia="pl-PL"/>
              </w:rPr>
              <w:t>VI. Reformacja i jej skutki</w:t>
            </w:r>
            <w:r w:rsidR="002C38B0" w:rsidRPr="00BC3056">
              <w:rPr>
                <w:lang w:eastAsia="pl-PL"/>
              </w:rPr>
              <w:t>. Uczeń: 3</w:t>
            </w:r>
            <w:r>
              <w:rPr>
                <w:lang w:eastAsia="pl-PL"/>
              </w:rPr>
              <w:t>)</w:t>
            </w:r>
            <w:r w:rsidR="002C38B0" w:rsidRPr="00BC3056">
              <w:rPr>
                <w:lang w:eastAsia="pl-PL"/>
              </w:rPr>
              <w:t xml:space="preserve"> opisuje mapę polityczną i wyznaniową Europy w XVI w. </w:t>
            </w:r>
          </w:p>
        </w:tc>
      </w:tr>
      <w:tr w:rsidR="002C38B0" w:rsidRPr="00BC3056" w14:paraId="68814B53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B8C07" w14:textId="77777777"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2C38B0" w:rsidRPr="00BC3056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D1F8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EE05F" w14:textId="77777777" w:rsidR="002C38B0" w:rsidRPr="00BC3056" w:rsidRDefault="002C38B0" w:rsidP="001A4D5A">
            <w:pPr>
              <w:pStyle w:val="Standard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28F14" w14:textId="77777777"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 w:hanging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7C1C4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14:paraId="2FC71426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3A829" w14:textId="77777777"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</w:rPr>
              <w:t>II. „Złoty wiek” Rzeczypospolitej</w:t>
            </w:r>
          </w:p>
        </w:tc>
      </w:tr>
      <w:tr w:rsidR="002C38B0" w:rsidRPr="00BC3056" w14:paraId="2C43C4C1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CB4D3" w14:textId="77777777"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1ACEA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Polityka międzynarodowa ostatnich Jagiellonów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35191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093C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Główne kierunki polityki zagranicznej Jagiellonów</w:t>
            </w:r>
          </w:p>
          <w:p w14:paraId="30D8097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Wzrost znaczenia państwa moskiewskiego</w:t>
            </w:r>
          </w:p>
          <w:p w14:paraId="6AEF8BF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Dyplomacja i wojny Zygmunta I Starego</w:t>
            </w:r>
          </w:p>
          <w:p w14:paraId="02DA7BD9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Polityka zagraniczna Zygmunta II Augusta</w:t>
            </w:r>
          </w:p>
          <w:p w14:paraId="12CDEEF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I wojna północna o Inflanty i hegemonię w basenie Morza Bałtyckiego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4C630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XVIII. Państwo polsko-litewskie w czasach ostatnich Jagiellonów. Uczeń: 1) opisuje zmiany terytorialne państwa polsko-litewskiego i charakteryzuje jego stosunki z sąsiadami w XVI w.</w:t>
            </w:r>
          </w:p>
        </w:tc>
      </w:tr>
      <w:tr w:rsidR="002C38B0" w:rsidRPr="00BC3056" w14:paraId="63646476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FE520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1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5C6C5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Demokracja szlachecka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72FF6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7B348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Przyczyny dominacji politycznej szlachty</w:t>
            </w:r>
          </w:p>
          <w:p w14:paraId="7BB58C7F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Przywileje generalne szlachty</w:t>
            </w:r>
          </w:p>
          <w:p w14:paraId="7EDBDEF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Powstanie sejmu walnego i jego funkcjonowanie</w:t>
            </w:r>
          </w:p>
          <w:p w14:paraId="5404B8A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Ruch egzekucyjny i jego działalność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D2800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XVIII. Państwo polsko-litewskie w czasach ostatnich Jagiellonów. Uczeń: 2) wyjaśnia funkcjonowanie najważniejszych instytucji życia politycznego w XVI-wiecznej Polsce i ocenia funkcjonowanie demokracji szlacheckiej; 3) omawia polską specyfikę w zakresie rozwiązań ustrojowych, struktury społecznej i modelu życia gospodarczego (gospodarka folwarczno-pańszczyźniana) na tle europejskim.</w:t>
            </w:r>
          </w:p>
        </w:tc>
      </w:tr>
      <w:tr w:rsidR="002C38B0" w:rsidRPr="00BC3056" w14:paraId="7137AABB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EE241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A93DB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Reformacja i kontrreformacja w Rzeczypospolitej</w:t>
            </w:r>
          </w:p>
          <w:p w14:paraId="5F3713E5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2223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192C7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Państwo wielu wyznań i religii</w:t>
            </w:r>
          </w:p>
          <w:p w14:paraId="6CA88BA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Luteranizm i kalwinizm na ziemiach Rzeczypospolitej</w:t>
            </w:r>
          </w:p>
          <w:p w14:paraId="1902315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Tolerancja religijna</w:t>
            </w:r>
          </w:p>
          <w:p w14:paraId="042C1FA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Kontrreformacja w Rzeczypospolitej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6972B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XVIII. Państwo polsko-litewskie w czasach ostatnich Jagiellonów. Uczeń: 4) przedstawia sytuację wyznaniową na ziemiach państwa polsko-litewskiego w XVI w.</w:t>
            </w:r>
          </w:p>
          <w:p w14:paraId="7CA2161F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XIX. Powstanie Rzeczypospolitej Obojga Narodów. Uczeń: 4) wyjaśnia prawne i kulturowe podstawy tolerancji religijnej na ziemiach Rzeczypospolitej Obojga Narodów w XVI w.</w:t>
            </w:r>
          </w:p>
        </w:tc>
      </w:tr>
      <w:tr w:rsidR="002C38B0" w:rsidRPr="00BC3056" w14:paraId="7A2897F5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DB15B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3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DFC6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Społeczeństwo i gospodarka </w:t>
            </w: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Rzeczypospolitej w XVI w.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AA88B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08868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Geneza gospodarki folwarczno-pańszczyźnianej</w:t>
            </w:r>
          </w:p>
          <w:p w14:paraId="3C1DC23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lastRenderedPageBreak/>
              <w:t>Funkcjonowanie folwarków pańszczyźnianych</w:t>
            </w:r>
          </w:p>
          <w:p w14:paraId="5CAFA56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Miasta w Polsce w XVI w.</w:t>
            </w:r>
          </w:p>
          <w:p w14:paraId="5969EEFC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Handel gdański</w:t>
            </w:r>
          </w:p>
          <w:p w14:paraId="50020FB7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Społeczeństwo stanowe w Rzeczypospolitej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B4F8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 xml:space="preserve">XVIII. Państwo polsko-litewskie w czasach ostatnich Jagiellonów. Uczeń: 3) </w:t>
            </w:r>
            <w:r w:rsidRPr="00BC3056">
              <w:rPr>
                <w:lang w:eastAsia="pl-PL"/>
              </w:rPr>
              <w:lastRenderedPageBreak/>
              <w:t>omawia polską specyfikę w zakresie rozwiązań ustrojowych, struktury społecznej i modelu życia gospodarczego (gospodarka folwarczno-pańszczyźniana) na tle europejskim.</w:t>
            </w:r>
          </w:p>
        </w:tc>
      </w:tr>
      <w:tr w:rsidR="002C38B0" w:rsidRPr="00BC3056" w14:paraId="42362B96" w14:textId="77777777" w:rsidTr="001A4D5A">
        <w:trPr>
          <w:trHeight w:val="55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A9A9A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4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9BE84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Rzeczpospolita Obojga Narodów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EAD1D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4163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Geneza unii lubelskiej</w:t>
            </w:r>
          </w:p>
          <w:p w14:paraId="435600C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Postanowienia unii lubelskiej w 1569 r.</w:t>
            </w:r>
          </w:p>
          <w:p w14:paraId="5569556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Początki Rzeczypospolitej Obojga Narodów</w:t>
            </w:r>
          </w:p>
          <w:p w14:paraId="44FDED57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Wieloetniczna Rzeczpospolita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700CA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XIX. Powstanie Rzeczypospolitej Obojga Narodów. Uczeń: 1) wyjaśnia przyczyny, okoliczności i następstwa zawarcia unii realnej pomiędzy Koroną a Litwą; 2) charakteryzuje ustrój Rzeczypospolitej Obojga Narodów w świetle postanowień unii lubelskiej; 3) opisuje strukturę terytorialną i ludnościową Rzeczypospolitej Obojga Narodów; 4) wyjaśnia prawne i kulturowe podstawy tolerancji religijnej na ziemiach Rzeczypospolitej Obojga Narodów w XVI w.</w:t>
            </w:r>
          </w:p>
        </w:tc>
      </w:tr>
      <w:tr w:rsidR="002C38B0" w:rsidRPr="00BC3056" w14:paraId="12799A5F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2EA0B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5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96596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Pierwsza wolna elekcja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B112B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E8B1F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Pierwsze bezkrólewie</w:t>
            </w:r>
          </w:p>
          <w:p w14:paraId="440BD85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Pierwsza wolna elekcja</w:t>
            </w:r>
          </w:p>
          <w:p w14:paraId="15773E4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Henryk Walezy na tronie Rzeczypospolitej</w:t>
            </w:r>
          </w:p>
          <w:p w14:paraId="1A9DC86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Drugie bezkrólewie</w:t>
            </w:r>
          </w:p>
          <w:p w14:paraId="321D9BE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Kolejna wolna elekcja</w:t>
            </w:r>
          </w:p>
          <w:p w14:paraId="34F335F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Wybranie królem Stefana Batorego</w:t>
            </w:r>
          </w:p>
          <w:p w14:paraId="7169923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 xml:space="preserve">Polityka wewnętrzna i zagraniczna Stefana Batorego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BAAEF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XX. Pierwsze wolne elekcje i ich następstwa. Uczeń: 1) opisuje okoliczności, zasady, przebieg i następstwa pierwszych wolnych elekcji; 2) charakteryzuje działania Stefana Batorego w zakresie polityki wewnętrznej i zagranicznej; 3) zestawia najważniejsze wydarzenia z dziejów państwa polsko-litewskiego w XVI w. z wydarzeniami europejskimi.</w:t>
            </w:r>
          </w:p>
        </w:tc>
      </w:tr>
      <w:tr w:rsidR="009C6D8B" w:rsidRPr="00BC3056" w14:paraId="5AD5737B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3F89D" w14:textId="77777777" w:rsidR="009C6D8B" w:rsidRPr="00BC5C18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5C18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59187" w14:textId="77777777" w:rsidR="009C6D8B" w:rsidRPr="00BC5C18" w:rsidRDefault="009C6D8B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5C18">
              <w:rPr>
                <w:rFonts w:ascii="Cambria" w:hAnsi="Cambria"/>
                <w:sz w:val="20"/>
                <w:szCs w:val="20"/>
              </w:rPr>
              <w:t>Panowanie Stefana Batorego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CB07F" w14:textId="77777777" w:rsidR="009C6D8B" w:rsidRPr="00BC5C18" w:rsidRDefault="009C6D8B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BEAC7" w14:textId="77777777" w:rsidR="00C10325" w:rsidRPr="00BC5C18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BC5C18">
              <w:rPr>
                <w:lang w:eastAsia="pl-PL"/>
              </w:rPr>
              <w:t>Drugie bezkrólewie</w:t>
            </w:r>
          </w:p>
          <w:p w14:paraId="336AAAB0" w14:textId="77777777" w:rsidR="00C10325" w:rsidRPr="00BC5C18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BC5C18">
              <w:rPr>
                <w:lang w:eastAsia="pl-PL"/>
              </w:rPr>
              <w:t>Kolejna wolna elekcja</w:t>
            </w:r>
          </w:p>
          <w:p w14:paraId="1E22E5FA" w14:textId="77777777" w:rsidR="00C10325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BC5C18">
              <w:rPr>
                <w:lang w:eastAsia="pl-PL"/>
              </w:rPr>
              <w:t>Wybranie królem Stefana Batorego</w:t>
            </w:r>
          </w:p>
          <w:p w14:paraId="3BDD5899" w14:textId="77777777" w:rsidR="009C6D8B" w:rsidRPr="00BC5C18" w:rsidRDefault="00400E51" w:rsidP="00D9250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5C18">
              <w:rPr>
                <w:lang w:eastAsia="pl-PL"/>
              </w:rPr>
              <w:t>Polityka wewnętrzna i zagraniczna Stefana Batorego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CC8F0" w14:textId="77777777" w:rsidR="009C6D8B" w:rsidRPr="00BC3056" w:rsidRDefault="00C10325" w:rsidP="001A4D5A">
            <w:pPr>
              <w:pStyle w:val="TabelaszerokaNormalny"/>
              <w:rPr>
                <w:lang w:eastAsia="pl-PL"/>
              </w:rPr>
            </w:pPr>
            <w:r w:rsidRPr="00BC5C18">
              <w:rPr>
                <w:lang w:eastAsia="pl-PL"/>
              </w:rPr>
              <w:t>XX. Pierwsze wolne elekcje i ich następstwa. Uczeń: 2) charakteryzuje działania Stefana Batorego w zakresie polityki wewnętrznej i zagranicznej</w:t>
            </w:r>
            <w:r w:rsidR="0075409E">
              <w:rPr>
                <w:lang w:eastAsia="pl-PL"/>
              </w:rPr>
              <w:t>.</w:t>
            </w:r>
          </w:p>
        </w:tc>
      </w:tr>
      <w:tr w:rsidR="002C38B0" w:rsidRPr="00BC3056" w14:paraId="723A79E9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C1CC9" w14:textId="77777777" w:rsidR="002C38B0" w:rsidRPr="00BC3056" w:rsidRDefault="00C10325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92276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Kultura i sztuka </w:t>
            </w:r>
            <w:r w:rsidR="00400E51" w:rsidRPr="00BC3056">
              <w:rPr>
                <w:rFonts w:ascii="Cambria" w:hAnsi="Cambria"/>
                <w:sz w:val="20"/>
                <w:szCs w:val="20"/>
              </w:rPr>
              <w:t xml:space="preserve">polskiego 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renesansu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BE1BC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FAD1C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Specyfika odrodzenia na ziemiach polskich</w:t>
            </w:r>
          </w:p>
          <w:p w14:paraId="5610CD68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Rozwój nauki i szkolnictwa</w:t>
            </w:r>
          </w:p>
          <w:p w14:paraId="5DA4FE7F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Literatura odrodzenia</w:t>
            </w:r>
          </w:p>
          <w:p w14:paraId="1DC447AC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Renesans w sztuce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E5CCA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XXI. Renesans w Polsce. Uczeń: 1) ocenia dorobek polskiej myśli politycznej doby renesansu; 2) rozpoznaje dokonania twórców polskiego odrodzenia w dziedzinie kultury.</w:t>
            </w:r>
          </w:p>
        </w:tc>
      </w:tr>
      <w:tr w:rsidR="002C38B0" w:rsidRPr="00BC3056" w14:paraId="147569C1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3D941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4C0647" w:rsidRPr="00BC3056">
              <w:rPr>
                <w:rFonts w:ascii="Cambria" w:hAnsi="Cambria"/>
                <w:sz w:val="20"/>
                <w:szCs w:val="20"/>
              </w:rPr>
              <w:t>–</w:t>
            </w:r>
            <w:r w:rsidRPr="00BC3056">
              <w:rPr>
                <w:rFonts w:ascii="Cambria" w:hAnsi="Cambria"/>
                <w:sz w:val="20"/>
                <w:szCs w:val="20"/>
              </w:rPr>
              <w:t>1</w:t>
            </w:r>
            <w:r w:rsidR="00A3300D">
              <w:rPr>
                <w:rFonts w:ascii="Cambria" w:hAnsi="Cambria"/>
                <w:sz w:val="20"/>
                <w:szCs w:val="20"/>
              </w:rPr>
              <w:t>9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264F6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Lekcja powtórzeniowa </w:t>
            </w:r>
          </w:p>
          <w:p w14:paraId="4037FCBF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7FAE3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0A596" w14:textId="77777777"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 w:hanging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D6481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14:paraId="3E4B529D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6D020" w14:textId="77777777"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  <w:bCs/>
              </w:rPr>
              <w:t>III. Europa w XVII w</w:t>
            </w:r>
            <w:r w:rsidR="004C0647">
              <w:rPr>
                <w:b/>
                <w:bCs/>
              </w:rPr>
              <w:t>ieku</w:t>
            </w:r>
          </w:p>
        </w:tc>
      </w:tr>
      <w:tr w:rsidR="00C10325" w:rsidRPr="009C6D8B" w14:paraId="029646FF" w14:textId="77777777" w:rsidTr="00AE63B4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D1598" w14:textId="77777777" w:rsidR="00C10325" w:rsidRPr="00C10325" w:rsidRDefault="00A3300D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249C7" w14:textId="77777777" w:rsidR="00C10325" w:rsidRPr="00C10325" w:rsidRDefault="00C10325" w:rsidP="00C10325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Rewolucja angielska i monarchia parlamentarna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51DCC" w14:textId="77777777" w:rsidR="00C10325" w:rsidRPr="00C10325" w:rsidRDefault="00C10325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51863" w14:textId="77777777"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Sytuacja społeczno-gospodarcza w Anglii</w:t>
            </w:r>
          </w:p>
          <w:p w14:paraId="558582C7" w14:textId="77777777"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Rządy Stuartów</w:t>
            </w:r>
          </w:p>
          <w:p w14:paraId="7DF6ECF2" w14:textId="77777777"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Wybuch rewolucji angielskiej</w:t>
            </w:r>
          </w:p>
          <w:p w14:paraId="04ED0C42" w14:textId="77777777"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Wojna domowa w Anglii</w:t>
            </w:r>
          </w:p>
          <w:p w14:paraId="14FBFBB3" w14:textId="77777777"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Dyktatura Olivera Cromwella</w:t>
            </w:r>
          </w:p>
          <w:p w14:paraId="21F3AC97" w14:textId="77777777"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t>Restauracja Stuartów</w:t>
            </w:r>
          </w:p>
          <w:p w14:paraId="1C30D6ED" w14:textId="77777777" w:rsidR="00C10325" w:rsidRPr="00AE63B4" w:rsidRDefault="00C10325" w:rsidP="00C10325">
            <w:pPr>
              <w:pStyle w:val="Tabelaszerokalistapunktowana"/>
              <w:tabs>
                <w:tab w:val="clear" w:pos="360"/>
              </w:tabs>
            </w:pPr>
            <w:r w:rsidRPr="00AE63B4">
              <w:rPr>
                <w:lang w:eastAsia="pl-PL"/>
              </w:rPr>
              <w:lastRenderedPageBreak/>
              <w:t>Monarchia parlamentarna w Anglii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2132C" w14:textId="77777777" w:rsidR="00C10325" w:rsidRPr="00AE63B4" w:rsidRDefault="00C10325" w:rsidP="00C10325">
            <w:pPr>
              <w:pStyle w:val="TabelaszerokaNormalny"/>
              <w:rPr>
                <w:lang w:eastAsia="pl-PL"/>
              </w:rPr>
            </w:pPr>
            <w:r w:rsidRPr="00AE63B4">
              <w:rPr>
                <w:lang w:eastAsia="pl-PL"/>
              </w:rPr>
              <w:lastRenderedPageBreak/>
              <w:t xml:space="preserve">XVII. Europa w XVI–XVII w. Uczeń: </w:t>
            </w:r>
            <w:r w:rsidR="001A4D5A" w:rsidRPr="00AE63B4">
              <w:rPr>
                <w:lang w:eastAsia="pl-PL"/>
              </w:rPr>
              <w:t xml:space="preserve">3) </w:t>
            </w:r>
            <w:r w:rsidRPr="00AE63B4">
              <w:rPr>
                <w:lang w:eastAsia="pl-PL"/>
              </w:rPr>
              <w:t>wyjaśnia genezę i opisuje następstwa rewolucji angielskich.</w:t>
            </w:r>
          </w:p>
        </w:tc>
      </w:tr>
      <w:tr w:rsidR="00C10325" w:rsidRPr="009C6D8B" w14:paraId="642051F9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E471A" w14:textId="77777777" w:rsidR="00C10325" w:rsidRPr="00BC3056" w:rsidRDefault="00A3300D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9F91" w14:textId="77777777" w:rsidR="00C10325" w:rsidRPr="00C10325" w:rsidRDefault="00C10325" w:rsidP="00C10325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Wojna trzydziestoletnia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85677" w14:textId="77777777" w:rsidR="00C10325" w:rsidRPr="00C10325" w:rsidRDefault="00C10325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9F66F" w14:textId="77777777"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Geneza wojny trzydziestoletniej</w:t>
            </w:r>
          </w:p>
          <w:p w14:paraId="0D8FED0C" w14:textId="77777777"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Etapy wojny trzydziestoletniej</w:t>
            </w:r>
          </w:p>
          <w:p w14:paraId="6585AE56" w14:textId="77777777"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Pokój westfalski i jego warunki</w:t>
            </w:r>
          </w:p>
          <w:p w14:paraId="547E164C" w14:textId="77777777"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Skutki wojny trzydziestoletniej dla dziejów Europy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A4186" w14:textId="77777777" w:rsidR="00C10325" w:rsidRPr="00C10325" w:rsidRDefault="00C10325" w:rsidP="00C10325">
            <w:pPr>
              <w:pStyle w:val="TabelaszerokaNormalny"/>
              <w:rPr>
                <w:lang w:eastAsia="pl-PL"/>
              </w:rPr>
            </w:pPr>
            <w:r w:rsidRPr="00C10325">
              <w:rPr>
                <w:lang w:eastAsia="pl-PL"/>
              </w:rPr>
              <w:t>XVII. Europa w XVI–XVII w. Uczeń: 2) charakteryzuje konflikty polityczne w Europie, z uwzględnieniem ekspansji tureckiej i charakteru wojny trzydziestoletniej.</w:t>
            </w:r>
          </w:p>
        </w:tc>
      </w:tr>
      <w:tr w:rsidR="002C38B0" w:rsidRPr="009C6D8B" w14:paraId="10EAFF95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5A24F" w14:textId="77777777"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C1032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09D45" w14:textId="77777777" w:rsidR="002C38B0" w:rsidRPr="00C10325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Absolutyzm we Francji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E417A" w14:textId="77777777"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29DE4" w14:textId="77777777"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Francja kardynała Richelieu</w:t>
            </w:r>
          </w:p>
          <w:p w14:paraId="5C9012FC" w14:textId="77777777"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Czasy Frondy</w:t>
            </w:r>
          </w:p>
          <w:p w14:paraId="1E35419D" w14:textId="77777777"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Rządy absolutne Ludwika XIV</w:t>
            </w:r>
          </w:p>
          <w:p w14:paraId="7C22E55F" w14:textId="77777777"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C10325">
              <w:rPr>
                <w:rFonts w:eastAsia="Times New Roman"/>
                <w:color w:val="000000"/>
                <w:lang w:eastAsia="pl-PL"/>
              </w:rPr>
              <w:t>Polityka wewnętrzna i zagraniczna Francji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5656" w14:textId="77777777" w:rsidR="002C38B0" w:rsidRPr="00C10325" w:rsidRDefault="002C38B0" w:rsidP="001A4D5A">
            <w:pPr>
              <w:pStyle w:val="TabelaszerokaNormalny"/>
              <w:rPr>
                <w:lang w:eastAsia="pl-PL"/>
              </w:rPr>
            </w:pPr>
            <w:r w:rsidRPr="00C10325">
              <w:rPr>
                <w:lang w:eastAsia="pl-PL"/>
              </w:rPr>
              <w:t>XVII. Europa w XVI–XVII w. Uczeń: 1) przedstawia drogę do nowego modelu monarchii europejskich w epoce nowożytnej, z uwzględnieniem charakterystyki i oceny absolutyzmu francuskiego; 2) charakteryzuje konflikty polityczne w Europie, z uwzględnieniem ekspansji tureckiej i charakteru wojny trzydziestoletniej.</w:t>
            </w:r>
          </w:p>
        </w:tc>
      </w:tr>
      <w:tr w:rsidR="00C10325" w:rsidRPr="009C6D8B" w14:paraId="2E077A07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B9E8B" w14:textId="77777777" w:rsidR="00C10325" w:rsidRPr="00C10325" w:rsidRDefault="00400E51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3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E02CE" w14:textId="77777777" w:rsidR="00C10325" w:rsidRPr="00C10325" w:rsidRDefault="00C10325" w:rsidP="00C10325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 xml:space="preserve">Nowe potęgi europejskie w XVII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E572C" w14:textId="77777777" w:rsidR="00C10325" w:rsidRPr="00C10325" w:rsidRDefault="00C10325" w:rsidP="00C10325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337FB" w14:textId="77777777"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C10325">
              <w:rPr>
                <w:lang w:eastAsia="pl-PL"/>
              </w:rPr>
              <w:t>Rozwój imperiów kolonialnych: Holandii, Francji i Anglii</w:t>
            </w:r>
          </w:p>
          <w:p w14:paraId="0C8781E9" w14:textId="77777777"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C10325">
              <w:rPr>
                <w:lang w:eastAsia="pl-PL"/>
              </w:rPr>
              <w:t>Wzrost znaczenia i potęgi militarnej Szwecji w Europie północnej</w:t>
            </w:r>
          </w:p>
          <w:p w14:paraId="458F8682" w14:textId="77777777" w:rsidR="00C10325" w:rsidRPr="00C10325" w:rsidRDefault="00C10325" w:rsidP="00C10325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C10325">
              <w:rPr>
                <w:lang w:eastAsia="pl-PL"/>
              </w:rPr>
              <w:t xml:space="preserve">Kres ekspansji tureckiej </w:t>
            </w:r>
          </w:p>
          <w:p w14:paraId="2E281247" w14:textId="77777777" w:rsidR="00C10325" w:rsidRPr="00C10325" w:rsidRDefault="00C10325" w:rsidP="00D9250A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1FA98" w14:textId="77777777" w:rsidR="00C10325" w:rsidRPr="00C10325" w:rsidRDefault="00C10325" w:rsidP="00C10325">
            <w:pPr>
              <w:pStyle w:val="TabelaszerokaNormalny"/>
              <w:rPr>
                <w:lang w:eastAsia="pl-PL"/>
              </w:rPr>
            </w:pPr>
            <w:r w:rsidRPr="00C10325">
              <w:rPr>
                <w:lang w:eastAsia="pl-PL"/>
              </w:rPr>
              <w:t>XVII. Europa w XVI–XVII w. Uczeń: 2) charakteryzuje konflikty polityczne w Europie, z uwzględnieniem ekspansji tureckiej i charakteru wojny trzydziestoletniej.</w:t>
            </w:r>
          </w:p>
        </w:tc>
      </w:tr>
      <w:tr w:rsidR="002C38B0" w:rsidRPr="009C6D8B" w14:paraId="284683BA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2C17" w14:textId="77777777"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4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56E7C" w14:textId="77777777" w:rsidR="002C38B0" w:rsidRPr="00C10325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 xml:space="preserve">Kultura Europy w XVII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C55E6" w14:textId="77777777"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84400" w14:textId="77777777"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C10325">
              <w:rPr>
                <w:lang w:eastAsia="pl-PL"/>
              </w:rPr>
              <w:t>Geneza baroku</w:t>
            </w:r>
          </w:p>
          <w:p w14:paraId="1FA59FF9" w14:textId="77777777"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C10325">
              <w:rPr>
                <w:lang w:eastAsia="pl-PL"/>
              </w:rPr>
              <w:t>Główne cechy baroku</w:t>
            </w:r>
          </w:p>
          <w:p w14:paraId="2FF6E38F" w14:textId="77777777" w:rsidR="002C38B0" w:rsidRPr="00C10325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C10325">
              <w:rPr>
                <w:lang w:eastAsia="pl-PL"/>
              </w:rPr>
              <w:t>Dzieła sztuki barokowej w Europie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49F18" w14:textId="77777777" w:rsidR="002C38B0" w:rsidRPr="00C10325" w:rsidRDefault="002C38B0" w:rsidP="001A4D5A">
            <w:pPr>
              <w:pStyle w:val="TabelaszerokaNormalny"/>
              <w:rPr>
                <w:lang w:eastAsia="pl-PL"/>
              </w:rPr>
            </w:pPr>
            <w:r w:rsidRPr="00C10325">
              <w:rPr>
                <w:lang w:eastAsia="pl-PL"/>
              </w:rPr>
              <w:t>XVII. Europa w XVI–XVII w. Uczeń: 4) opisuje przemiany w kulturze europejskiej w XVII w.</w:t>
            </w:r>
          </w:p>
          <w:p w14:paraId="53D833C2" w14:textId="77777777" w:rsidR="002C38B0" w:rsidRPr="00C10325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14:paraId="0681E6E0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83FC7" w14:textId="77777777"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5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4C0647" w:rsidRPr="00BC3056">
              <w:rPr>
                <w:rFonts w:ascii="Cambria" w:hAnsi="Cambria"/>
                <w:sz w:val="20"/>
                <w:szCs w:val="20"/>
              </w:rPr>
              <w:t>–</w:t>
            </w:r>
            <w:r w:rsidRPr="00C10325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37A86" w14:textId="77777777" w:rsidR="002C38B0" w:rsidRPr="00C10325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06096" w14:textId="77777777" w:rsidR="002C38B0" w:rsidRPr="00C10325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C1032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648B7" w14:textId="77777777" w:rsidR="002C38B0" w:rsidRPr="00C10325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 w:hanging="227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04F60" w14:textId="77777777" w:rsidR="002C38B0" w:rsidRPr="00C10325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14:paraId="77E80F75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2E06A" w14:textId="77777777"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</w:rPr>
              <w:t xml:space="preserve">IV. </w:t>
            </w:r>
            <w:r w:rsidR="00A3300D" w:rsidRPr="00A3300D">
              <w:rPr>
                <w:b/>
              </w:rPr>
              <w:t>Od potęgi do kryzysu Rzeczypospolitej</w:t>
            </w:r>
          </w:p>
        </w:tc>
      </w:tr>
      <w:tr w:rsidR="002C38B0" w:rsidRPr="00BC3056" w14:paraId="090B5D80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5EA40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EB6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Początki rządów Wazów w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62E34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762AC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Podwójna elekcja</w:t>
            </w:r>
          </w:p>
          <w:p w14:paraId="13713BE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Początki rządów Zygmunta III Wazy</w:t>
            </w:r>
          </w:p>
          <w:p w14:paraId="7A13B11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Główne kierunki polityki zagranicznej Zygmunta III</w:t>
            </w:r>
          </w:p>
          <w:p w14:paraId="607E4EB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Wojna o Inflanty (bitwa pod Kircholmem)</w:t>
            </w:r>
          </w:p>
          <w:p w14:paraId="689FCBA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Rokosz Zebrzydowskiego</w:t>
            </w:r>
          </w:p>
          <w:p w14:paraId="5553BBF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Wojna o ujście Wisły</w:t>
            </w:r>
          </w:p>
          <w:p w14:paraId="085E38A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Bitwa morska pod Oliwą</w:t>
            </w:r>
          </w:p>
          <w:p w14:paraId="21B08E0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rFonts w:eastAsia="Times New Roman"/>
                <w:color w:val="000000"/>
                <w:lang w:eastAsia="pl-PL"/>
              </w:rPr>
              <w:t>Rozejm w Starym Targu i kolejny w Sztumskiej Wsi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47157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XXII. Polityka wewnętrzna i zagraniczna Rzeczypospolitej Obojga Narodów w XVII w. Uczeń: 1) omawia konflikty wewnętrzne i zewnętrzne Rzeczypospolitej Obojga Narodów w okresie panowania Wazów; 4) charakteryzuje zmiany granic Rzeczypospolitej Obojga Narodów w XVII w.; 5) zestawia najważniejsze wydarzenia z dziejów Rzeczypospolitej Obojga Narodów i Europy i świata w XVII w.</w:t>
            </w:r>
          </w:p>
          <w:p w14:paraId="15BCDA32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 xml:space="preserve">liberum veto </w:t>
            </w:r>
            <w:r w:rsidRPr="00BC3056">
              <w:rPr>
                <w:lang w:eastAsia="pl-PL"/>
              </w:rPr>
              <w:t xml:space="preserve">i rokosze; 2) wyjaśnia przyczyny kryzysów wewnętrznych oraz załamania gospodarczego </w:t>
            </w:r>
            <w:r w:rsidRPr="00BC3056">
              <w:rPr>
                <w:lang w:eastAsia="pl-PL"/>
              </w:rPr>
              <w:lastRenderedPageBreak/>
              <w:t>Rzeczypospolitej Obojga Narodów w XVII w.</w:t>
            </w:r>
          </w:p>
        </w:tc>
      </w:tr>
      <w:tr w:rsidR="002C38B0" w:rsidRPr="00BC3056" w14:paraId="15DA7A08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EA6DC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3F19C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Wojny z Moskwą w pierwszej połowie XVII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89D2E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2A75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Sytuacja w Rosji po śmierci Iwana Groźnego</w:t>
            </w:r>
          </w:p>
          <w:p w14:paraId="46CA358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Cele polskiej polityki wschodniej</w:t>
            </w:r>
          </w:p>
          <w:p w14:paraId="56737698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BC3056">
              <w:rPr>
                <w:rFonts w:eastAsia="Times New Roman"/>
                <w:color w:val="000000"/>
                <w:lang w:eastAsia="pl-PL"/>
              </w:rPr>
              <w:t>Dymitriady</w:t>
            </w:r>
            <w:proofErr w:type="spellEnd"/>
          </w:p>
          <w:p w14:paraId="2699922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Wojna z Rosją i zdobycie Kremla</w:t>
            </w:r>
          </w:p>
          <w:p w14:paraId="6C89332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Walki o Moskwę w 1612 r.</w:t>
            </w:r>
          </w:p>
          <w:p w14:paraId="667BDCC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 xml:space="preserve">Traktat w </w:t>
            </w:r>
            <w:proofErr w:type="spellStart"/>
            <w:r w:rsidRPr="00BC3056">
              <w:rPr>
                <w:rFonts w:eastAsia="Times New Roman"/>
                <w:color w:val="000000"/>
                <w:lang w:eastAsia="pl-PL"/>
              </w:rPr>
              <w:t>Dywilinie</w:t>
            </w:r>
            <w:proofErr w:type="spellEnd"/>
          </w:p>
          <w:p w14:paraId="38D15299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BC3056">
              <w:rPr>
                <w:rFonts w:eastAsia="Times New Roman"/>
                <w:color w:val="000000"/>
                <w:lang w:eastAsia="pl-PL"/>
              </w:rPr>
              <w:t>Wojna z Rosją i pokój w Polanowie</w:t>
            </w:r>
          </w:p>
          <w:p w14:paraId="515A9A09" w14:textId="77777777"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43F09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XXII. Polityka wewnętrzna i zagraniczna Rzeczypospolitej Obojga Narodów w XVII w. Uczeń: 1) omawia konflikty wewnętrzne i zewnętrzne Rzeczypospolitej Obojga Narodów w okresie panowania Wazów; 4) charakteryzuje zmiany granic Rzeczypospolitej Obojga Narodów w XVII w.; 5) zestawia najważniejsze wydarzenia z dziejów Rzeczypospolitej Obojga Narodów i Europy i świata w XVII w.</w:t>
            </w:r>
          </w:p>
          <w:p w14:paraId="38830819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>liberum veto</w:t>
            </w:r>
            <w:r w:rsidRPr="00BC3056">
              <w:rPr>
                <w:lang w:eastAsia="pl-PL"/>
              </w:rPr>
              <w:t xml:space="preserve"> i rokosze; 2) wyjaśnia przyczyny kryzysów wewnętrznych oraz załamania gospodarczego Rzeczypospolitej Obojga Narodów w XVII w.</w:t>
            </w:r>
          </w:p>
        </w:tc>
      </w:tr>
      <w:tr w:rsidR="002C38B0" w:rsidRPr="00BC3056" w14:paraId="677692FD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83B4D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  <w:r w:rsidR="00A3300D">
              <w:rPr>
                <w:rFonts w:ascii="Cambria" w:hAnsi="Cambria"/>
                <w:sz w:val="20"/>
                <w:szCs w:val="20"/>
              </w:rPr>
              <w:t>9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7F43A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color w:val="000000" w:themeColor="text1"/>
                <w:sz w:val="20"/>
                <w:szCs w:val="20"/>
              </w:rPr>
              <w:t>Wojny z Turcją w pierwszej połowie XVII wieku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14DA2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BFD5E" w14:textId="77777777" w:rsidR="002C38B0" w:rsidRPr="00BC3056" w:rsidRDefault="002C38B0" w:rsidP="001A4D5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  <w:lang w:eastAsia="pl-PL"/>
              </w:rPr>
              <w:t>Problem kozacko-tatarski</w:t>
            </w:r>
          </w:p>
          <w:p w14:paraId="0543DDDD" w14:textId="77777777" w:rsidR="002C38B0" w:rsidRPr="00BC3056" w:rsidRDefault="002C38B0" w:rsidP="001A4D5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Przyczyny wojen z Turcją</w:t>
            </w:r>
          </w:p>
          <w:p w14:paraId="17A30B2E" w14:textId="77777777" w:rsidR="002C38B0" w:rsidRPr="00BC3056" w:rsidRDefault="002C38B0" w:rsidP="001A4D5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  <w:lang w:eastAsia="pl-PL"/>
              </w:rPr>
              <w:t>Bitwa pod Cecorą</w:t>
            </w:r>
          </w:p>
          <w:p w14:paraId="64F09769" w14:textId="77777777" w:rsidR="002C38B0" w:rsidRPr="00BC3056" w:rsidRDefault="002C38B0" w:rsidP="001A4D5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  <w:lang w:eastAsia="pl-PL"/>
              </w:rPr>
              <w:t>Obrona obozu warownego pod Chocimiem</w:t>
            </w:r>
          </w:p>
          <w:p w14:paraId="7CED7DB8" w14:textId="77777777" w:rsidR="002C38B0" w:rsidRPr="00BC3056" w:rsidRDefault="002C38B0" w:rsidP="001A4D5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  <w:lang w:eastAsia="pl-PL"/>
              </w:rPr>
              <w:t>Zawarcie pokoju polsko-tureckiego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CEF3C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XXII. Polityka wewnętrzna i zagraniczna Rzeczypospolitej Obojga Narodów w XVII w. Uczeń: 1) omawia konflikty wewnętrzne i zewnętrzne Rzeczypospolitej Obojga Narodów w okresie panowania Wazów</w:t>
            </w:r>
            <w:r w:rsidR="00B724C0">
              <w:rPr>
                <w:lang w:eastAsia="pl-PL"/>
              </w:rPr>
              <w:t>;</w:t>
            </w:r>
            <w:r w:rsidRPr="00BC3056">
              <w:rPr>
                <w:lang w:eastAsia="pl-PL"/>
              </w:rPr>
              <w:t xml:space="preserve"> 4) charakteryzuje zmiany granic Rzeczypospolitej Obojga Narodów w XVII w.; 5) zestawia najważniejsze wydarzenia z dziejów Rzeczypospolitej Obojga Narodów i Europy i świata w XVII w.</w:t>
            </w:r>
          </w:p>
          <w:p w14:paraId="2B72A026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>liberum veto</w:t>
            </w:r>
            <w:r w:rsidRPr="00BC3056">
              <w:rPr>
                <w:lang w:eastAsia="pl-PL"/>
              </w:rPr>
              <w:t xml:space="preserve"> i rokosze; 2) wyjaśnia przyczyny kryzysów wewnętrznych oraz załamania gospodarczego Rzeczypospolitej Obojga Narodów w XVII w. </w:t>
            </w:r>
          </w:p>
        </w:tc>
      </w:tr>
      <w:tr w:rsidR="002C38B0" w:rsidRPr="00BC3056" w14:paraId="249F861B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1F529" w14:textId="77777777"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70C66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Powstanie kozackie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6B1E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10B02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 Problem kozacki w Rzeczypospolitej</w:t>
            </w:r>
          </w:p>
          <w:p w14:paraId="50000C8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 Sytuacja na Ukrainie w połowie XVII w.</w:t>
            </w:r>
          </w:p>
          <w:p w14:paraId="2CEDE88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Wybuch powstania Chmielnickiego</w:t>
            </w:r>
          </w:p>
          <w:p w14:paraId="3DFEF13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Przebieg wojny polsko-kozackiej</w:t>
            </w:r>
          </w:p>
          <w:p w14:paraId="78799BB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Ugoda</w:t>
            </w:r>
            <w:r w:rsidR="00400E51">
              <w:rPr>
                <w:lang w:eastAsia="pl-PL"/>
              </w:rPr>
              <w:t xml:space="preserve"> </w:t>
            </w:r>
            <w:r w:rsidRPr="00BC3056">
              <w:rPr>
                <w:lang w:eastAsia="pl-PL"/>
              </w:rPr>
              <w:t>w Perejasławiu</w:t>
            </w:r>
          </w:p>
          <w:p w14:paraId="6C5753D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Rosją w latach 1654–1667</w:t>
            </w:r>
          </w:p>
          <w:p w14:paraId="6D37ED9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Skutki konfliktu z Kozakami i Rosją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1AFC4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 xml:space="preserve">XXII. Polityka wewnętrzna i zagraniczna Rzeczypospolitej Obojga Narodów w XVII w. Uczeń: 1) omawia konflikty wewnętrzne i zewnętrzne Rzeczypospolitej Obojga Narodów w </w:t>
            </w:r>
            <w:r w:rsidRPr="00BC3056">
              <w:rPr>
                <w:lang w:eastAsia="pl-PL"/>
              </w:rPr>
              <w:lastRenderedPageBreak/>
              <w:t>okresie panowania Wazów</w:t>
            </w:r>
            <w:r w:rsidR="00B724C0">
              <w:rPr>
                <w:lang w:eastAsia="pl-PL"/>
              </w:rPr>
              <w:t>;</w:t>
            </w:r>
            <w:r w:rsidRPr="00BC3056">
              <w:rPr>
                <w:lang w:eastAsia="pl-PL"/>
              </w:rPr>
              <w:t xml:space="preserve"> 4) charakteryzuje zmiany granic Rzeczypospolitej Obojga Narodów w XVII w.; 5) zestawia najważniejsze wydarzenia z dziejów Rzeczypospolitej Obojga Narodów i Europy i świata w XVII w.</w:t>
            </w:r>
          </w:p>
          <w:p w14:paraId="76E0AED1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>liberum veto</w:t>
            </w:r>
            <w:r w:rsidRPr="00BC3056">
              <w:rPr>
                <w:lang w:eastAsia="pl-PL"/>
              </w:rPr>
              <w:t xml:space="preserve"> i rokosze; 2) wyjaśnia przyczyny kryzysów wewnętrznych oraz załamania gospodarczego Rzeczypospolitej Obojga Narodów w XVII w.</w:t>
            </w:r>
          </w:p>
        </w:tc>
      </w:tr>
      <w:tr w:rsidR="002C38B0" w:rsidRPr="00BC3056" w14:paraId="2AADF31B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88F28" w14:textId="77777777"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31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2C38B0"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8A0BC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Potop szwedzki i kryzys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B36C6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101C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Geneza najazdu szwedzkiego</w:t>
            </w:r>
          </w:p>
          <w:p w14:paraId="31AD08F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Przebieg potopu szwedzkiego</w:t>
            </w:r>
          </w:p>
          <w:p w14:paraId="563D493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Następstwa potopu szwedzkiego</w:t>
            </w:r>
          </w:p>
          <w:p w14:paraId="082D9A6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Plany reform politycznych obozu Jana Kazimierza</w:t>
            </w:r>
          </w:p>
          <w:p w14:paraId="5888D40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Sytuacja wyznaniowa w Rzeczypospolitej</w:t>
            </w:r>
          </w:p>
          <w:p w14:paraId="143A16D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Rokosz Lubomirskiego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BD05D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XXII. Polityka wewnętrzna i zagraniczna Rzeczypospolitej Obojga Narodów w XVII w. Uczeń: 1) omawia konflikty wewnętrzne i zewnętrzne Rzeczypospolitej Obojga Narodów w okresie panowania Wazów; […] 4) charakteryzuje zmiany granic Rzeczypospolitej Obojga Narodów w XVII w.; 5) zestawia najważniejsze wydarzenia z dziejów Rzeczypospolitej Obojga Narodów i Europy i świata w XVII w.</w:t>
            </w:r>
          </w:p>
          <w:p w14:paraId="75C53C79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 xml:space="preserve">liberum veto </w:t>
            </w:r>
            <w:r w:rsidRPr="00BC3056">
              <w:rPr>
                <w:lang w:eastAsia="pl-PL"/>
              </w:rPr>
              <w:t>i rokosze; 2) wyjaśnia przyczyny kryzysów wewnętrznych oraz załamania gospodarczego Rzeczypospolitej Obojga Narodów w XVII w.; 3) ocenia polską specyfikę w zakresie rozwiązań ustrojowych, struktury społecznej i modelu życia gospodarczego na tle europejskim w XVII w.</w:t>
            </w:r>
          </w:p>
        </w:tc>
      </w:tr>
      <w:tr w:rsidR="002C38B0" w:rsidRPr="00BC3056" w14:paraId="7F0D0F5F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4241A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9FCB9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Panowanie Jana III Sobieskiego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101AD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A13B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Elekcja Michała Korybuta Wiśniowieckiego</w:t>
            </w:r>
          </w:p>
          <w:p w14:paraId="1523A429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Turcją i pokój w Buczaczu</w:t>
            </w:r>
          </w:p>
          <w:p w14:paraId="135D675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Bitwa pod Chocimiem</w:t>
            </w:r>
          </w:p>
          <w:p w14:paraId="0152B2D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Elekcja i polityka zagraniczna Jana III Sobieskiego</w:t>
            </w:r>
          </w:p>
          <w:p w14:paraId="5CA40FC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Wyprawa wiedeńska</w:t>
            </w:r>
          </w:p>
          <w:p w14:paraId="1CFE93E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Pokój w Karłowicach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BAEFF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XXII. Polityka wewnętrzna i zagraniczna Rzeczypospolitej Obojga Narodów w XVII w. Uczeń: 2) opisuje sytuację wewnętrzną i położenie międzynarodowe Rzeczypospolitej Obojga Narodów w latach 1669–1696; 3) ocenia znaczenie bitwy pod Wiedniem dla losów Rzeczypospolitej Obojga Narodów i Europy; 4) charakteryzuje </w:t>
            </w:r>
            <w:r w:rsidRPr="00BC3056">
              <w:rPr>
                <w:lang w:eastAsia="pl-PL"/>
              </w:rPr>
              <w:lastRenderedPageBreak/>
              <w:t>zmiany granic Rzeczypospolitej Obojga Narodów w XVII w.; 5) zestawia najważniejsze wydarzenia z dziejów Rzeczypospolitej Obojga Narodów i Europy i świata w XVII w.</w:t>
            </w:r>
          </w:p>
          <w:p w14:paraId="3CF55670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  <w:p w14:paraId="2B01CC73" w14:textId="77777777" w:rsidR="002C38B0" w:rsidRPr="00BC3056" w:rsidRDefault="002C38B0" w:rsidP="001A4D5A">
            <w:pPr>
              <w:pStyle w:val="TabelaszerokaNormalny"/>
            </w:pPr>
            <w:r w:rsidRPr="00BC3056">
              <w:rPr>
                <w:lang w:eastAsia="pl-PL"/>
              </w:rPr>
              <w:t xml:space="preserve">XXIII. Ustrój, społeczeństwo i kultura Rzeczypospolitej Obojga Narodów w XVII w. Uczeń: 1) opisuje proces </w:t>
            </w:r>
            <w:proofErr w:type="spellStart"/>
            <w:r w:rsidRPr="00BC3056">
              <w:rPr>
                <w:lang w:eastAsia="pl-PL"/>
              </w:rPr>
              <w:t>oligarchizacji</w:t>
            </w:r>
            <w:proofErr w:type="spellEnd"/>
            <w:r w:rsidRPr="00BC3056">
              <w:rPr>
                <w:lang w:eastAsia="pl-PL"/>
              </w:rPr>
              <w:t xml:space="preserve"> życia politycznego Rzeczypospolitej Obojga Narodów, uwzględniając wpływy obce, </w:t>
            </w:r>
            <w:r w:rsidRPr="00BC3056">
              <w:rPr>
                <w:i/>
                <w:lang w:eastAsia="pl-PL"/>
              </w:rPr>
              <w:t>liberum veto</w:t>
            </w:r>
            <w:r w:rsidRPr="00BC3056">
              <w:rPr>
                <w:lang w:eastAsia="pl-PL"/>
              </w:rPr>
              <w:t xml:space="preserve"> i rokosze; 2) wyjaśnia przyczyny kryzysów wewnętrznych oraz załamania gospodarczego Rzeczypospolitej Obojga Narodów w XVII w.; 3) ocenia polską specyfikę w zakresie rozwiązań ustrojowych, struktury społecznej i modelu życia gospodarczego na tle europejskim w XVII w.</w:t>
            </w:r>
          </w:p>
        </w:tc>
      </w:tr>
      <w:tr w:rsidR="002C38B0" w:rsidRPr="00BC3056" w14:paraId="04A8A0A3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3A72C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3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11FF9" w14:textId="77777777" w:rsidR="002C38B0" w:rsidRPr="00BC3056" w:rsidRDefault="009C6D8B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</w:t>
            </w:r>
            <w:r w:rsidR="002C38B0" w:rsidRPr="00BC3056">
              <w:rPr>
                <w:rFonts w:ascii="Cambria" w:hAnsi="Cambria"/>
                <w:sz w:val="20"/>
                <w:szCs w:val="20"/>
              </w:rPr>
              <w:t xml:space="preserve">arok </w:t>
            </w:r>
            <w:r>
              <w:rPr>
                <w:rFonts w:ascii="Cambria" w:hAnsi="Cambria"/>
                <w:sz w:val="20"/>
                <w:szCs w:val="20"/>
              </w:rPr>
              <w:t>i s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armatyzm </w:t>
            </w:r>
            <w:r w:rsidR="002C38B0" w:rsidRPr="00BC3056">
              <w:rPr>
                <w:rFonts w:ascii="Cambria" w:hAnsi="Cambria"/>
                <w:sz w:val="20"/>
                <w:szCs w:val="20"/>
              </w:rPr>
              <w:t>w Rzeczypospolitej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456E5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654F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Specyfika polskiego baroku</w:t>
            </w:r>
          </w:p>
          <w:p w14:paraId="4925CC3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Architektura i sztuka barokowa w Rzeczypospolitej</w:t>
            </w:r>
          </w:p>
          <w:p w14:paraId="4A19117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Nauka i oświata</w:t>
            </w:r>
          </w:p>
          <w:p w14:paraId="3EBF926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Literatura barokowa</w:t>
            </w:r>
          </w:p>
          <w:p w14:paraId="5660CF5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Sarmatyzm i jego cechy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F067C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XXIII. Ustrój, społeczeństwo i kultura Rzeczypospolitej Obojga Narodów w XVII w. Uczeń: 4) rozpoznaje dokonania twórców epoki baroku powstałe na terytorium Rzeczypospolitej Obojga Narodów.</w:t>
            </w:r>
          </w:p>
        </w:tc>
      </w:tr>
      <w:tr w:rsidR="002C38B0" w:rsidRPr="00BC3056" w14:paraId="11E7394F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73BAB" w14:textId="77777777" w:rsidR="002C38B0" w:rsidRPr="00BC3056" w:rsidRDefault="002C38B0" w:rsidP="00B254E9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4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400E51">
              <w:rPr>
                <w:rFonts w:ascii="Cambria" w:hAnsi="Cambria"/>
                <w:sz w:val="20"/>
                <w:szCs w:val="20"/>
              </w:rPr>
              <w:t>–</w:t>
            </w: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5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900A4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A4E2C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5C979" w14:textId="77777777"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 w:hanging="227"/>
              <w:rPr>
                <w:lang w:eastAsia="pl-PL"/>
              </w:rPr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F06DD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14:paraId="63C10002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E4A30" w14:textId="77777777"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</w:rPr>
              <w:t>V. Europa i świat w okresie oświecenia</w:t>
            </w:r>
          </w:p>
        </w:tc>
      </w:tr>
      <w:tr w:rsidR="002C38B0" w:rsidRPr="00BC3056" w14:paraId="656E23DB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A2E34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B8D28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Przemiany gospodarcze i społeczne w XVIII wieku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31293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C391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Eksplozja demograficzna </w:t>
            </w:r>
          </w:p>
          <w:p w14:paraId="6CF7F1B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Przyczyny rozwoju gospodarczego Wielkiej Brytanii </w:t>
            </w:r>
          </w:p>
          <w:p w14:paraId="7F00CDB2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Maszyna parowa i jej zastosowanie</w:t>
            </w:r>
          </w:p>
          <w:p w14:paraId="5CE02C29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Skutki gospodarcze i społeczne rewolucji przemysłowej</w:t>
            </w:r>
          </w:p>
          <w:p w14:paraId="1F0AFC89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Idee kameralizmu, fizjokratyzmu i liberalizmu ekonomicznego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6CCDE" w14:textId="77777777" w:rsidR="002C38B0" w:rsidRPr="00BC3056" w:rsidRDefault="002C38B0" w:rsidP="001A4D5A">
            <w:pPr>
              <w:pStyle w:val="TabelaszerokaNormalny"/>
            </w:pPr>
            <w:r w:rsidRPr="00BC3056">
              <w:t>XXIV. Europa w dobie oświecenia. Uczeń: 1) charakteryzuje postęp techniczny i przemiany kapitalistyczne w Europie Zachodniej.</w:t>
            </w:r>
          </w:p>
        </w:tc>
      </w:tr>
      <w:tr w:rsidR="002C38B0" w:rsidRPr="00BC3056" w14:paraId="1084A3E2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28623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0D709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Oświecenie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66ACF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C485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Geneza i główne cechy oświecenia</w:t>
            </w:r>
          </w:p>
          <w:p w14:paraId="4CAEF8F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Nauka i szkolnictwo</w:t>
            </w:r>
          </w:p>
          <w:p w14:paraId="6F929FC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Literatura piękna i polityczna czasów oświecenia</w:t>
            </w:r>
          </w:p>
          <w:p w14:paraId="67098DE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Sztuka XVIII w.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4EE3E" w14:textId="77777777" w:rsidR="002C38B0" w:rsidRPr="00BC3056" w:rsidRDefault="002C38B0" w:rsidP="001A4D5A">
            <w:pPr>
              <w:pStyle w:val="TabelaszerokaNormalny"/>
            </w:pPr>
            <w:r w:rsidRPr="00BC3056">
              <w:t>XXIV. Europa w dobie oświecenia. Uczeń: 2) wyjaśnia główne idee oświecenia i rozpoznaje dokonania epoki w dziedzinie kultury.</w:t>
            </w:r>
          </w:p>
        </w:tc>
      </w:tr>
      <w:tr w:rsidR="002C38B0" w:rsidRPr="00BC3056" w14:paraId="41234DDD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FC32F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FB0BF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Absolutyzm oświecony w XVIII wieku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C84F3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537E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Przemiany ustrojowe, społeczno-gospodarcze i kulturowe w Rosji, Prusach i Austrii</w:t>
            </w:r>
          </w:p>
          <w:p w14:paraId="09AE08F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Rosja Katarzyny II Wielkiej</w:t>
            </w:r>
          </w:p>
          <w:p w14:paraId="749A84D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Cele rosyjskiej polityki zagranicznej i wewnętrznej w XVIII w.</w:t>
            </w:r>
          </w:p>
          <w:p w14:paraId="66E6B372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Wojny śląskie</w:t>
            </w:r>
          </w:p>
          <w:p w14:paraId="3B7F152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siedmioletnia i wzrost znaczenia Prus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A3801" w14:textId="77777777" w:rsidR="002C38B0" w:rsidRPr="00BC3056" w:rsidRDefault="002C38B0" w:rsidP="001A4D5A">
            <w:pPr>
              <w:pStyle w:val="TabelaszerokaNormalny"/>
            </w:pPr>
            <w:r w:rsidRPr="00BC3056">
              <w:lastRenderedPageBreak/>
              <w:t xml:space="preserve">XXIV. Europa w dobie oświecenia. Uczeń: 3) charakteryzuje absolutyzm oświecony na przykładach państw sąsiadujących z Rzecząpospolitą Obojga Narodów; 4) </w:t>
            </w:r>
            <w:r w:rsidRPr="00BC3056">
              <w:lastRenderedPageBreak/>
              <w:t>charakteryzuje proces modernizacji Rosji w XVIII w. i rosyjską ideę imperium.</w:t>
            </w:r>
          </w:p>
        </w:tc>
      </w:tr>
      <w:tr w:rsidR="002C38B0" w:rsidRPr="00BC3056" w14:paraId="1F0508E4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EE66A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3</w:t>
            </w:r>
            <w:r w:rsidR="00A3300D">
              <w:rPr>
                <w:rFonts w:ascii="Cambria" w:hAnsi="Cambria"/>
                <w:sz w:val="20"/>
                <w:szCs w:val="20"/>
              </w:rPr>
              <w:t>9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A1CCA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Powstanie Stanów Zjednoczonych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F58A4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83B4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Kolonie brytyjskie w Nowym Świecie w XVIII w.</w:t>
            </w:r>
          </w:p>
          <w:p w14:paraId="43881439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Geneza wojny z Anglią</w:t>
            </w:r>
          </w:p>
          <w:p w14:paraId="567CB65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o niepodległość USA</w:t>
            </w:r>
          </w:p>
          <w:p w14:paraId="096BBCB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Polacy w rewolucji amerykańskiej</w:t>
            </w:r>
          </w:p>
          <w:p w14:paraId="05345AA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Konstytucja Stanów Zjednoczonych Ameryki Północnej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78BA5" w14:textId="77777777" w:rsidR="002C38B0" w:rsidRPr="00BC3056" w:rsidRDefault="002C38B0" w:rsidP="001A4D5A">
            <w:pPr>
              <w:pStyle w:val="TabelaszerokaNormalny"/>
            </w:pPr>
            <w:r w:rsidRPr="00BC3056">
              <w:t>XXV. Rewolucje XVIII w. Uczeń: 1) wyjaśnia genezę i charakteryzuje następstwa amerykańskiej wojny o niepodległość; 2) charakteryzuje ustrój Stanów Zjednoczonych w świetle założeń konstytucji amerykańskiej</w:t>
            </w:r>
            <w:r w:rsidR="00B724C0">
              <w:t>;</w:t>
            </w:r>
            <w:r w:rsidRPr="00BC3056">
              <w:t xml:space="preserve"> 4) ocenia znaczenie rewolucji amerykańskiej i francuskiej z perspektywy politycznej, gospodarczej i społecznej; 5) przedstawia wkład Polaków w walkę o niepodległość Stanów Zjednoczonych.</w:t>
            </w:r>
          </w:p>
        </w:tc>
      </w:tr>
      <w:tr w:rsidR="002C38B0" w:rsidRPr="00BC3056" w14:paraId="673FF460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2E567" w14:textId="77777777"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2C38B0"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75A56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Rewolucja francuska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17EBF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80F4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Francja Ludwika XVI</w:t>
            </w:r>
          </w:p>
          <w:p w14:paraId="060EB88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Zwołanie Stanów Generalnych</w:t>
            </w:r>
          </w:p>
          <w:p w14:paraId="7DC9496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Wybuch rewolucji w 1789 r.</w:t>
            </w:r>
          </w:p>
          <w:p w14:paraId="2E1145F7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Przebieg i skutki rewolucji francuskiej</w:t>
            </w:r>
          </w:p>
          <w:p w14:paraId="67B5D6E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Deklaracja praw człowieka i obywatela </w:t>
            </w:r>
          </w:p>
          <w:p w14:paraId="4601D19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Uchwalenie konstytucji we wrześniu 1791 r. 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1F20E" w14:textId="77777777" w:rsidR="002C38B0" w:rsidRPr="00BC3056" w:rsidRDefault="002C38B0" w:rsidP="001A4D5A">
            <w:pPr>
              <w:pStyle w:val="TabelaszerokaNormalny"/>
            </w:pPr>
            <w:r w:rsidRPr="00BC3056">
              <w:t>XXV. Rewolucje XVIII w. Uczeń: 3) wyjaśnia przyczyny i opisuje skutki rewolucji francuskiej.</w:t>
            </w:r>
          </w:p>
        </w:tc>
      </w:tr>
      <w:tr w:rsidR="002C38B0" w:rsidRPr="00BC3056" w14:paraId="40FD34E9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EF94B" w14:textId="77777777" w:rsidR="002C38B0" w:rsidRPr="00BC3056" w:rsidRDefault="00A3300D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41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2C38B0"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E73BB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Republika Francuska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AC3B1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259B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 Wojna z Austrią i Prusami</w:t>
            </w:r>
          </w:p>
          <w:p w14:paraId="34D75622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Francja republiką</w:t>
            </w:r>
          </w:p>
          <w:p w14:paraId="44101BBC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Dyktatura jakobinów</w:t>
            </w:r>
          </w:p>
          <w:p w14:paraId="3904DCC8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Obalenie Ma</w:t>
            </w:r>
            <w:r w:rsidR="00DB43DF">
              <w:rPr>
                <w:lang w:eastAsia="pl-PL"/>
              </w:rPr>
              <w:t>xi</w:t>
            </w:r>
            <w:r w:rsidRPr="00BC3056">
              <w:rPr>
                <w:lang w:eastAsia="pl-PL"/>
              </w:rPr>
              <w:t>mili</w:t>
            </w:r>
            <w:r w:rsidR="00DB43DF">
              <w:rPr>
                <w:lang w:eastAsia="pl-PL"/>
              </w:rPr>
              <w:t>e</w:t>
            </w:r>
            <w:r w:rsidRPr="00BC3056">
              <w:rPr>
                <w:lang w:eastAsia="pl-PL"/>
              </w:rPr>
              <w:t>na de Robespierre</w:t>
            </w:r>
          </w:p>
          <w:p w14:paraId="0A96A43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Wprowadzenie rządów </w:t>
            </w:r>
            <w:r w:rsidR="00400E51">
              <w:rPr>
                <w:lang w:eastAsia="pl-PL"/>
              </w:rPr>
              <w:t>d</w:t>
            </w:r>
            <w:r w:rsidRPr="00BC3056">
              <w:rPr>
                <w:lang w:eastAsia="pl-PL"/>
              </w:rPr>
              <w:t>yrektoriatu</w:t>
            </w:r>
          </w:p>
          <w:p w14:paraId="5025ED3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Ocena rewolucji francuskiej oraz porównanie jej z rewolucją amerykańską 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9B1F7" w14:textId="77777777" w:rsidR="002C38B0" w:rsidRPr="00BC3056" w:rsidRDefault="002C38B0" w:rsidP="001A4D5A">
            <w:pPr>
              <w:pStyle w:val="TabelaszerokaNormalny"/>
            </w:pPr>
            <w:r w:rsidRPr="00BC3056">
              <w:t>XXV. Rewolucje XVIII w. Uczeń: 3) wyjaśnia przyczyny i opisuje skutki rewolucji francuskiej; 4) ocenia znaczenie rewolucji amerykańskiej i francuskiej z perspektywy politycznej, gospodarczej i społecznej.</w:t>
            </w:r>
          </w:p>
        </w:tc>
      </w:tr>
      <w:tr w:rsidR="002C38B0" w:rsidRPr="00BC3056" w14:paraId="704AF0D8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3A2DD" w14:textId="77777777" w:rsidR="002C38B0" w:rsidRPr="00BC3056" w:rsidRDefault="002C38B0" w:rsidP="00B254E9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400E51">
              <w:rPr>
                <w:rFonts w:ascii="Cambria" w:hAnsi="Cambria"/>
                <w:sz w:val="20"/>
                <w:szCs w:val="20"/>
              </w:rPr>
              <w:t>–</w:t>
            </w:r>
            <w:r w:rsidR="00A3300D">
              <w:rPr>
                <w:rFonts w:ascii="Cambria" w:hAnsi="Cambria"/>
                <w:sz w:val="20"/>
                <w:szCs w:val="20"/>
              </w:rPr>
              <w:t>43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BD86B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Lekcja powtórzeniowa </w:t>
            </w:r>
          </w:p>
          <w:p w14:paraId="19DA5C70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8E6D0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BA741" w14:textId="77777777"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lang w:eastAsia="pl-PL"/>
              </w:rPr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C65D3" w14:textId="77777777" w:rsidR="002C38B0" w:rsidRPr="00BC3056" w:rsidRDefault="002C38B0" w:rsidP="001A4D5A">
            <w:pPr>
              <w:pStyle w:val="TabelaszerokaNormalny"/>
            </w:pPr>
          </w:p>
        </w:tc>
      </w:tr>
      <w:tr w:rsidR="002C38B0" w:rsidRPr="00BC3056" w14:paraId="418B719D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67A38" w14:textId="77777777"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</w:rPr>
              <w:t>VI. Kryzys i upadek Rzeczypospolitej</w:t>
            </w:r>
          </w:p>
        </w:tc>
      </w:tr>
      <w:tr w:rsidR="002C38B0" w:rsidRPr="00BC3056" w14:paraId="0FFA5DDB" w14:textId="77777777" w:rsidTr="001A4D5A">
        <w:trPr>
          <w:trHeight w:val="143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26183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4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3B163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Czasy saskie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8F1C9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0AF8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August II Mocny na tronie Rzeczypospolitej</w:t>
            </w:r>
          </w:p>
          <w:p w14:paraId="156A52C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Wybuch i przebieg wielkiej wojny północnej</w:t>
            </w:r>
          </w:p>
          <w:p w14:paraId="2AF5EDB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Reformy okresu saskiego</w:t>
            </w:r>
          </w:p>
          <w:p w14:paraId="37AC5387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Sejm Niemy i jego znaczenie</w:t>
            </w:r>
          </w:p>
          <w:p w14:paraId="690D2CA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Podwójna elekcja w 1733 r.</w:t>
            </w:r>
          </w:p>
          <w:p w14:paraId="39779907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</w:pPr>
            <w:r w:rsidRPr="00BC3056">
              <w:rPr>
                <w:lang w:eastAsia="pl-PL"/>
              </w:rPr>
              <w:t>Sytuacja Rzeczypospolitej w czasach rządów Augusta III Sasa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7384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XXVI. Rzeczpospolita w XVIII w. (od czasów saskich do Konstytucji 3 maja). Uczeń: 1) opisuje i ocenia sytuację wewnętrzną i międzynarodową Rzeczypospolitej w czasach saskich; 2) charakteryzuje politykę Rosji, Prus i Austrii wobec Rzeczypospolitej, wskazując przejawy osłabienia suwerenności państwa polskiego.</w:t>
            </w:r>
          </w:p>
        </w:tc>
      </w:tr>
      <w:tr w:rsidR="002C38B0" w:rsidRPr="00BC3056" w14:paraId="68B2707A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F584D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5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B4F3A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Początki panowania </w:t>
            </w: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 xml:space="preserve">Stanisława Augusta Poniatowskiego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B21F6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2B58F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Elekcja Stanisława Poniatowskiego</w:t>
            </w:r>
          </w:p>
          <w:p w14:paraId="07CBFB9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Reformy państwa Stanisława Augusta</w:t>
            </w:r>
          </w:p>
          <w:p w14:paraId="378015D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Konfederacja barska</w:t>
            </w:r>
          </w:p>
          <w:p w14:paraId="47D1C8B8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I rozbiór Rzeczypospolitej</w:t>
            </w:r>
          </w:p>
          <w:p w14:paraId="560E13DC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Sejm rozbiorowy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CB0AA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 xml:space="preserve">XXVI. Rzeczpospolita w XVIII w. (od czasów saskich do Konstytucji 3 maja). </w:t>
            </w:r>
            <w:r w:rsidRPr="00BC3056">
              <w:rPr>
                <w:lang w:eastAsia="pl-PL"/>
              </w:rPr>
              <w:lastRenderedPageBreak/>
              <w:t xml:space="preserve">Uczeń: 2) charakteryzuje politykę Rosji, Prus i Austrii wobec Rzeczypospolitej, wskazując przejawy osłabienia suwerenności państwa polskiego; 3) przedstawia reformy z pierwszych lat panowania Stanisława Augusta; 4) wyjaśnia przyczyny i przedstawia zasięg terytorialny pierwszego rozbioru Rzeczypospolitej; </w:t>
            </w:r>
          </w:p>
        </w:tc>
      </w:tr>
      <w:tr w:rsidR="002C38B0" w:rsidRPr="00BC3056" w14:paraId="6B1E41C9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1E8F1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lastRenderedPageBreak/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21941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Oświecenie w Rzeczypospolitej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F92D4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09C0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Początki oświecenia na ziemiach polskich</w:t>
            </w:r>
          </w:p>
          <w:p w14:paraId="738F2158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Komisja Edukacji Narodowej</w:t>
            </w:r>
          </w:p>
          <w:p w14:paraId="54FF1498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Towarzystwo do Ksiąg Elementarnych </w:t>
            </w:r>
          </w:p>
          <w:p w14:paraId="58C5ED2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Mecenat Stanisława Augusta Poniatowskiego</w:t>
            </w:r>
          </w:p>
          <w:p w14:paraId="3C27B428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Literatura piękna i polityczna</w:t>
            </w:r>
          </w:p>
          <w:p w14:paraId="5A3724D7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Sztuki plastyczne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D42CC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XXVI. Rzeczpospolita w XVIII w. (od czasów saskich do Konstytucji 3 maja). Uczeń: 3) przedstawia reformy z pierwszych lat panowania Stanisława Augusta;</w:t>
            </w:r>
          </w:p>
          <w:p w14:paraId="164834CC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XXVIII. Kultura doby oświecenia w Rzeczypospolitej. Uczeń: 1) rozpoznaje dokonania przedstawicieli polskiego oświecenia w dziedzinie kultury; 2) rozpoznaje i charakteryzuje najważniejsze zabytki architektury i sztuki doby oświecenia w Polsce; 3) omawia rolę instytucji oświeceniowych (Komisja Edukacji Narodowej, Biblioteka Załuskich, teatr, czasopiśmiennictwo).</w:t>
            </w:r>
          </w:p>
        </w:tc>
      </w:tr>
      <w:tr w:rsidR="002C38B0" w:rsidRPr="00BC3056" w14:paraId="1005134E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EA765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88C68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Sejm Wielki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F4CE5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5D93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Geneza zwołania Sejmu Wielkiego</w:t>
            </w:r>
          </w:p>
          <w:p w14:paraId="688BD04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Główne stronnictwa Sejmu Wielkiego</w:t>
            </w:r>
          </w:p>
          <w:p w14:paraId="56C2FD5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Reformy Sejmu Czteroletniego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D53D0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XXVI. Rzeczpospolita w XVIII w. (od czasów saskich do Konstytucji 3 maja). Uczeń: 2) charakteryzuje politykę Rosji, Prus i Austrii wobec Rzeczypospolitej, wskazując przejawy osłabienia suwerenności państwa polskiego; 5) wyjaśnia okoliczności zwołania Sejmu Wielkiego i przedstawia jego reformy, ze szczególnym uwzględnieniem postanowień Konstytucji 3 maja.</w:t>
            </w:r>
          </w:p>
        </w:tc>
      </w:tr>
      <w:tr w:rsidR="002C38B0" w:rsidRPr="00BC3056" w14:paraId="09DECD07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2486A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0E360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Konstytucja 3 maja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F9DAF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12B2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Konstytucja 3 maja</w:t>
            </w:r>
          </w:p>
          <w:p w14:paraId="15F226B5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w obronie Konstytucji 3 maja</w:t>
            </w:r>
          </w:p>
          <w:p w14:paraId="05C39A9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Konfederacja targowicka</w:t>
            </w:r>
          </w:p>
          <w:p w14:paraId="3C0D519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II rozbiór Rzeczypospolitej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0E2ED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XXVI. Rzeczpospolita w XVIII w. (od czasów saskich do Konstytucji 3 maja). Uczeń: 5) wyjaśnia okoliczności zwołania Sejmu Wielkiego i przedstawia jego reformy, ze szczególnym uwzględnieniem postanowień Konstytucji 3 maja.</w:t>
            </w:r>
          </w:p>
          <w:p w14:paraId="4B0E97B5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XXVII. Upadek Rzeczypospolitej (wojna z Rosją i powstanie kościuszkowskie). Uczeń: 1) wyjaśnia wpływ konfederacji targowickiej na wybuch wojny z Rosją; 3) opisuje zasięg terytorialny drugiego i trzeciego rozbioru Rzeczypospolitej.</w:t>
            </w:r>
          </w:p>
        </w:tc>
      </w:tr>
      <w:tr w:rsidR="002C38B0" w:rsidRPr="00BC3056" w14:paraId="57D8674D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C49F4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4</w:t>
            </w:r>
            <w:r w:rsidR="00A3300D">
              <w:rPr>
                <w:rFonts w:ascii="Cambria" w:hAnsi="Cambria"/>
                <w:sz w:val="20"/>
                <w:szCs w:val="20"/>
              </w:rPr>
              <w:t>9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DE943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Upadek Rzeczypospolitej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A7E17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40E8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Geneza powstania</w:t>
            </w:r>
          </w:p>
          <w:p w14:paraId="2BBE002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Wybuch powstania i zwycięstwo pod Racławicami</w:t>
            </w:r>
          </w:p>
          <w:p w14:paraId="33197B7E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Uniwersał połaniecki</w:t>
            </w:r>
          </w:p>
          <w:p w14:paraId="73A34CA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Przebieg insurekcji</w:t>
            </w:r>
          </w:p>
          <w:p w14:paraId="5AC00E70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III rozbiór Rzeczypospolitej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6B708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 xml:space="preserve">XXVII. Upadek Rzeczypospolitej (wojna z Rosją i powstanie kościuszkowskie). Uczeń: 2) charakteryzuje przebieg powstania kościuszkowskiego, z </w:t>
            </w:r>
            <w:r w:rsidRPr="00BC3056">
              <w:rPr>
                <w:lang w:eastAsia="pl-PL"/>
              </w:rPr>
              <w:lastRenderedPageBreak/>
              <w:t>uwzględnieniem roli jego przywódców; 3) opisuje zasięg terytorialny drugiego i trzeciego rozbioru Rzeczypospolitej; 4) przedstawia przyczyny upadku Rzeczypospolitej w XVIII w.; 5) zestawia najważniejsze wydarzenia z dziejów Rzeczypospolitej w XVIII w. z wydarzeniami w Europie i na świecie.</w:t>
            </w:r>
          </w:p>
        </w:tc>
      </w:tr>
      <w:tr w:rsidR="002C38B0" w:rsidRPr="00BC3056" w14:paraId="3A6B36C3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FD40F" w14:textId="77777777" w:rsidR="002C38B0" w:rsidRPr="00BC3056" w:rsidRDefault="00A3300D" w:rsidP="00B254E9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50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794FF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51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2C38B0"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70A2F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E7288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CB3DC" w14:textId="77777777"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ind w:left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CBA7E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BC3056" w14:paraId="05AC1DE8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0A6CF" w14:textId="77777777" w:rsidR="002C38B0" w:rsidRPr="00BC3056" w:rsidRDefault="002C38B0" w:rsidP="001A4D5A">
            <w:pPr>
              <w:pStyle w:val="TabelaszerokaNormalny"/>
              <w:rPr>
                <w:b/>
              </w:rPr>
            </w:pPr>
            <w:r w:rsidRPr="00BC3056">
              <w:rPr>
                <w:b/>
              </w:rPr>
              <w:t>VII. Epoka napoleońska</w:t>
            </w:r>
          </w:p>
        </w:tc>
      </w:tr>
      <w:tr w:rsidR="002C38B0" w:rsidRPr="00BC3056" w14:paraId="5CD449AD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4046E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5</w:t>
            </w:r>
            <w:r w:rsidR="00A3300D">
              <w:rPr>
                <w:rFonts w:ascii="Cambria" w:hAnsi="Cambria"/>
                <w:sz w:val="20"/>
                <w:szCs w:val="20"/>
              </w:rPr>
              <w:t>2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ABDD0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Od konsulatu do cesarstwa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0A3D5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A295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Rządy dyrektoriatu we Francji i kryzys władz rewolucyjnych</w:t>
            </w:r>
          </w:p>
          <w:p w14:paraId="14F0343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Przejęcie władzy przez Napoleona Bonapartego</w:t>
            </w:r>
          </w:p>
          <w:p w14:paraId="5E10CEE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Polityka wewnętrzna i zagraniczna Napoleona Bonapartego</w:t>
            </w:r>
          </w:p>
          <w:p w14:paraId="45DDECA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Reformy wewnętrzne Napoleona Bonapartego</w:t>
            </w:r>
          </w:p>
          <w:p w14:paraId="6DCC84C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Napoleon cesarzem Francuzów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DC1E5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XXIX. Epoka napoleońska. Uczeń: 1) charakteryzuje walkę Francji o dominację w Europie; 2) przedstawia sukcesy i porażki wewnętrznej polityki Napoleona</w:t>
            </w:r>
            <w:r w:rsidR="00794FFC">
              <w:rPr>
                <w:lang w:eastAsia="pl-PL"/>
              </w:rPr>
              <w:t>;</w:t>
            </w:r>
            <w:r w:rsidRPr="00BC3056">
              <w:rPr>
                <w:lang w:eastAsia="pl-PL"/>
              </w:rPr>
              <w:t xml:space="preserve"> 5) ocenia znaczenie epoki napoleońskiej dla losów Francji i Europy.</w:t>
            </w:r>
          </w:p>
        </w:tc>
      </w:tr>
      <w:tr w:rsidR="002C38B0" w:rsidRPr="00BC3056" w14:paraId="1FC07404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B69BB" w14:textId="77777777"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5</w:t>
            </w:r>
            <w:r w:rsidR="00A3300D">
              <w:rPr>
                <w:sz w:val="20"/>
                <w:szCs w:val="20"/>
              </w:rPr>
              <w:t>3</w:t>
            </w:r>
            <w:r w:rsidR="001F6209">
              <w:rPr>
                <w:sz w:val="20"/>
                <w:szCs w:val="20"/>
              </w:rPr>
              <w:t>.</w:t>
            </w:r>
            <w:r w:rsidRPr="00BC30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41CC0" w14:textId="77777777" w:rsidR="002C38B0" w:rsidRPr="00BC3056" w:rsidRDefault="002C38B0" w:rsidP="001A4D5A">
            <w:pPr>
              <w:jc w:val="left"/>
              <w:rPr>
                <w:sz w:val="20"/>
                <w:szCs w:val="20"/>
              </w:rPr>
            </w:pPr>
            <w:r w:rsidRPr="00B254E9">
              <w:rPr>
                <w:sz w:val="20"/>
                <w:szCs w:val="20"/>
              </w:rPr>
              <w:t>Cesarstwo francuskie</w:t>
            </w:r>
            <w:r w:rsidRPr="00BC3056">
              <w:rPr>
                <w:sz w:val="20"/>
                <w:szCs w:val="20"/>
              </w:rPr>
              <w:t xml:space="preserve"> Napoleona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FC839" w14:textId="77777777"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0D759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Organizacja Cesarstwa Francuzów</w:t>
            </w:r>
          </w:p>
          <w:p w14:paraId="6902445A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III koalicją (bitwy: pod Trafalgarem i pod Austerlitz)</w:t>
            </w:r>
          </w:p>
          <w:p w14:paraId="1705146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IV koalicją (tzw. blokada kontynentalna)</w:t>
            </w:r>
          </w:p>
          <w:p w14:paraId="38ED6A5F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Pokój w Tylży i utworzenie Księstwa Warszawskiego </w:t>
            </w:r>
          </w:p>
          <w:p w14:paraId="0716910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Wyprawa hiszpańska</w:t>
            </w:r>
          </w:p>
          <w:p w14:paraId="07C5D30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Wojna z V koalicją </w:t>
            </w:r>
          </w:p>
          <w:p w14:paraId="4B3E1441" w14:textId="77777777" w:rsidR="002C38B0" w:rsidRPr="00BC3056" w:rsidRDefault="002C38B0" w:rsidP="001A4D5A">
            <w:pPr>
              <w:pStyle w:val="Tabelaszerokalistapunktowana"/>
              <w:numPr>
                <w:ilvl w:val="0"/>
                <w:numId w:val="0"/>
              </w:numPr>
              <w:rPr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BD17D" w14:textId="77777777" w:rsidR="002C38B0" w:rsidRPr="00BC3056" w:rsidRDefault="002C38B0" w:rsidP="001A4D5A">
            <w:pPr>
              <w:pStyle w:val="TabelaszerokaNormalny"/>
            </w:pPr>
            <w:r w:rsidRPr="00BC3056">
              <w:rPr>
                <w:lang w:eastAsia="pl-PL"/>
              </w:rPr>
              <w:t>XXIX. Epoka napoleońska. Uczeń: 1) charakteryzuje walkę Francji o dominację w Europie; 2) przedstawia sukcesy i porażki wewnętrznej polityki Napoleona</w:t>
            </w:r>
            <w:r w:rsidR="00B724C0">
              <w:rPr>
                <w:lang w:eastAsia="pl-PL"/>
              </w:rPr>
              <w:t>;</w:t>
            </w:r>
            <w:r w:rsidRPr="00BC3056">
              <w:rPr>
                <w:lang w:eastAsia="pl-PL"/>
              </w:rPr>
              <w:t xml:space="preserve">  5) ocenia znaczenie epoki napoleońskiej dla losów Francji i Europy.</w:t>
            </w:r>
          </w:p>
        </w:tc>
      </w:tr>
      <w:tr w:rsidR="002C38B0" w:rsidRPr="00BC3056" w14:paraId="7F7751D0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F7B7F" w14:textId="77777777"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5</w:t>
            </w:r>
            <w:r w:rsidR="00A3300D">
              <w:rPr>
                <w:sz w:val="20"/>
                <w:szCs w:val="20"/>
              </w:rPr>
              <w:t>4</w:t>
            </w:r>
            <w:r w:rsidR="001F6209">
              <w:rPr>
                <w:sz w:val="20"/>
                <w:szCs w:val="20"/>
              </w:rPr>
              <w:t>.</w:t>
            </w:r>
            <w:r w:rsidRPr="00BC30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179E5" w14:textId="77777777" w:rsidR="002C38B0" w:rsidRPr="00BC3056" w:rsidRDefault="002C38B0" w:rsidP="001A4D5A">
            <w:pPr>
              <w:jc w:val="left"/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Upadek Napoleona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E4053" w14:textId="77777777"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68CFC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Wyprawa na Moskwę</w:t>
            </w:r>
          </w:p>
          <w:p w14:paraId="2DDBA1C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wielką koalicją i upadek Napoleona (</w:t>
            </w:r>
            <w:r w:rsidR="00794FFC">
              <w:rPr>
                <w:lang w:eastAsia="pl-PL"/>
              </w:rPr>
              <w:t>„</w:t>
            </w:r>
            <w:r w:rsidRPr="00BC3056">
              <w:rPr>
                <w:lang w:eastAsia="pl-PL"/>
              </w:rPr>
              <w:t>bitwa narodów")</w:t>
            </w:r>
          </w:p>
          <w:p w14:paraId="5DD9F714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 xml:space="preserve">Objęcie rządów we Francji przez Ludwika XVIII </w:t>
            </w:r>
          </w:p>
          <w:p w14:paraId="0DE8A56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„</w:t>
            </w:r>
            <w:r w:rsidR="00794FFC">
              <w:rPr>
                <w:lang w:eastAsia="pl-PL"/>
              </w:rPr>
              <w:t>Sto</w:t>
            </w:r>
            <w:r w:rsidRPr="00BC3056">
              <w:rPr>
                <w:lang w:eastAsia="pl-PL"/>
              </w:rPr>
              <w:t xml:space="preserve"> dni</w:t>
            </w:r>
            <w:r w:rsidR="00794FFC">
              <w:rPr>
                <w:lang w:eastAsia="pl-PL"/>
              </w:rPr>
              <w:t>”</w:t>
            </w:r>
            <w:r w:rsidRPr="00BC3056">
              <w:rPr>
                <w:lang w:eastAsia="pl-PL"/>
              </w:rPr>
              <w:t xml:space="preserve"> Napoleona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EA39B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XXIX. Epoka napoleońska. Uczeń: 1) charakteryzuje walkę Francji o dominację w Europie; 2) przedstawia sukcesy i porażki wewnętrznej polityki Napoleona; 5) ocenia znaczenie epoki napoleońskiej dla losów Francji i Europy.</w:t>
            </w:r>
          </w:p>
        </w:tc>
      </w:tr>
      <w:tr w:rsidR="002C38B0" w:rsidRPr="00BC3056" w14:paraId="0F985978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A96F8" w14:textId="77777777"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5</w:t>
            </w:r>
            <w:r w:rsidR="00A3300D">
              <w:rPr>
                <w:sz w:val="20"/>
                <w:szCs w:val="20"/>
              </w:rPr>
              <w:t>5</w:t>
            </w:r>
            <w:r w:rsidR="001F6209">
              <w:rPr>
                <w:sz w:val="20"/>
                <w:szCs w:val="20"/>
              </w:rPr>
              <w:t>.</w:t>
            </w:r>
            <w:r w:rsidRPr="00BC30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E6C0E" w14:textId="77777777" w:rsidR="002C38B0" w:rsidRPr="00BC3056" w:rsidRDefault="002C38B0" w:rsidP="001A4D5A">
            <w:pPr>
              <w:jc w:val="left"/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Polacy w wojnach napoleońskich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42542" w14:textId="77777777" w:rsidR="002C38B0" w:rsidRPr="00BC3056" w:rsidRDefault="002C38B0" w:rsidP="001A4D5A">
            <w:pPr>
              <w:rPr>
                <w:sz w:val="20"/>
                <w:szCs w:val="20"/>
              </w:rPr>
            </w:pPr>
            <w:r w:rsidRPr="00BC305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63C7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Legiony Jana Henryka Dąbrowskiego</w:t>
            </w:r>
          </w:p>
          <w:p w14:paraId="62AA020F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Powstanie na ziemiach polskich w 1806 r.</w:t>
            </w:r>
          </w:p>
          <w:p w14:paraId="2F1DE413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Udział Polaków w wyprawie na Moskwę</w:t>
            </w:r>
          </w:p>
          <w:p w14:paraId="28C37296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Polacy w bitwie pod Lipskiem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FBB7B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t>XXIX. Epoka napoleońska. Uczeń: 3) przedstawia przykłady zaangażowania się Polaków po stronie Napoleona, z uwzględnieniem Legionów Polskich we Włoszech.</w:t>
            </w:r>
          </w:p>
        </w:tc>
      </w:tr>
      <w:tr w:rsidR="002C38B0" w:rsidRPr="00BC3056" w14:paraId="69A13F2D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D06C4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5</w:t>
            </w:r>
            <w:r w:rsidR="00A3300D">
              <w:rPr>
                <w:rFonts w:ascii="Cambria" w:hAnsi="Cambria"/>
                <w:sz w:val="20"/>
                <w:szCs w:val="20"/>
              </w:rPr>
              <w:t>6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9738F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Księstwo Warszawskie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2ED11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DA741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Powstanie Księstwa Warszawskiego</w:t>
            </w:r>
          </w:p>
          <w:p w14:paraId="761628A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Ustrój polityczny Księstwa Warszawskiego</w:t>
            </w:r>
          </w:p>
          <w:p w14:paraId="4B235A4D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Sytuacja społeczno-gospodarcza w Księstwie Warszawskim</w:t>
            </w:r>
          </w:p>
          <w:p w14:paraId="264C13B7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Udział polskich szwoleżerów w bitwie pod Somosierrą w Hiszpanii</w:t>
            </w:r>
          </w:p>
          <w:p w14:paraId="4F9D21DB" w14:textId="77777777" w:rsidR="002C38B0" w:rsidRPr="00BC3056" w:rsidRDefault="002C38B0" w:rsidP="001A4D5A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BC3056">
              <w:rPr>
                <w:lang w:eastAsia="pl-PL"/>
              </w:rPr>
              <w:t>Wojna z Austrią w 1809 r.</w:t>
            </w:r>
          </w:p>
          <w:p w14:paraId="5A28A83F" w14:textId="77777777" w:rsidR="002C38B0" w:rsidRPr="00BC3056" w:rsidRDefault="004C0647" w:rsidP="001A4D5A">
            <w:pPr>
              <w:pStyle w:val="Tabelaszerokalistapunktowana"/>
              <w:tabs>
                <w:tab w:val="clear" w:pos="360"/>
              </w:tabs>
            </w:pPr>
            <w:r>
              <w:t>U</w:t>
            </w:r>
            <w:r w:rsidR="002C38B0" w:rsidRPr="00BC3056">
              <w:t>padek Księstwa Warszawskiego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B62FC" w14:textId="77777777" w:rsidR="002C38B0" w:rsidRPr="00BC3056" w:rsidRDefault="002C38B0" w:rsidP="001A4D5A">
            <w:pPr>
              <w:pStyle w:val="TabelaszerokaNormalny"/>
              <w:rPr>
                <w:lang w:eastAsia="pl-PL"/>
              </w:rPr>
            </w:pPr>
            <w:r w:rsidRPr="00BC3056">
              <w:rPr>
                <w:lang w:eastAsia="pl-PL"/>
              </w:rPr>
              <w:lastRenderedPageBreak/>
              <w:t>XXIX. Epoka napoleońska. Uczeń: 4) charakteryzuje genezę, ustrój i dzieje Księstwa Warszawskiego.</w:t>
            </w:r>
          </w:p>
        </w:tc>
      </w:tr>
      <w:tr w:rsidR="002C38B0" w:rsidRPr="00BC3056" w14:paraId="2471D0DA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1952F" w14:textId="77777777" w:rsidR="002C38B0" w:rsidRPr="00BC3056" w:rsidRDefault="002C38B0" w:rsidP="00B254E9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 xml:space="preserve"> 5</w:t>
            </w:r>
            <w:r w:rsidR="00A3300D">
              <w:rPr>
                <w:rFonts w:ascii="Cambria" w:hAnsi="Cambria"/>
                <w:sz w:val="20"/>
                <w:szCs w:val="20"/>
              </w:rPr>
              <w:t>7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="004C0647">
              <w:rPr>
                <w:rFonts w:ascii="Cambria" w:hAnsi="Cambria"/>
                <w:sz w:val="20"/>
                <w:szCs w:val="20"/>
              </w:rPr>
              <w:t>–</w:t>
            </w:r>
            <w:r w:rsidRPr="00BC3056">
              <w:rPr>
                <w:rFonts w:ascii="Cambria" w:hAnsi="Cambria"/>
                <w:sz w:val="20"/>
                <w:szCs w:val="20"/>
              </w:rPr>
              <w:t>5</w:t>
            </w:r>
            <w:r w:rsidR="00A3300D">
              <w:rPr>
                <w:rFonts w:ascii="Cambria" w:hAnsi="Cambria"/>
                <w:sz w:val="20"/>
                <w:szCs w:val="20"/>
              </w:rPr>
              <w:t>8</w:t>
            </w:r>
            <w:r w:rsidR="001F6209">
              <w:rPr>
                <w:rFonts w:ascii="Cambria" w:hAnsi="Cambria"/>
                <w:sz w:val="20"/>
                <w:szCs w:val="20"/>
              </w:rPr>
              <w:t>.</w:t>
            </w:r>
            <w:r w:rsidRPr="00BC30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5253B" w14:textId="77777777" w:rsidR="002C38B0" w:rsidRPr="00BC3056" w:rsidRDefault="002C38B0" w:rsidP="001A4D5A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23D9E" w14:textId="77777777" w:rsidR="002C38B0" w:rsidRPr="00BC3056" w:rsidRDefault="002C38B0" w:rsidP="001A4D5A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BC305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2D9E6" w14:textId="77777777" w:rsidR="002C38B0" w:rsidRPr="00BC3056" w:rsidRDefault="002C38B0" w:rsidP="001A4D5A">
            <w:pPr>
              <w:pStyle w:val="Standard"/>
              <w:spacing w:after="0"/>
              <w:ind w:left="23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E1E01" w14:textId="77777777" w:rsidR="002C38B0" w:rsidRPr="00BC3056" w:rsidRDefault="002C38B0" w:rsidP="001A4D5A">
            <w:pPr>
              <w:pStyle w:val="Akapitzlist1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D65EF6C" w14:textId="77777777" w:rsidR="002C38B0" w:rsidRPr="00BC3056" w:rsidRDefault="002C38B0" w:rsidP="002C38B0"/>
    <w:p w14:paraId="0A9ECCDE" w14:textId="77777777" w:rsidR="002C38B0" w:rsidRPr="00BC3056" w:rsidRDefault="002C38B0"/>
    <w:sectPr w:rsidR="002C38B0" w:rsidRPr="00BC3056" w:rsidSect="00AD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" w15:restartNumberingAfterBreak="0">
    <w:nsid w:val="3F3A4FFE"/>
    <w:multiLevelType w:val="multilevel"/>
    <w:tmpl w:val="026AE912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280036">
    <w:abstractNumId w:val="0"/>
  </w:num>
  <w:num w:numId="2" w16cid:durableId="717703102">
    <w:abstractNumId w:val="1"/>
  </w:num>
  <w:num w:numId="3" w16cid:durableId="2018842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03"/>
    <w:rsid w:val="0000622C"/>
    <w:rsid w:val="00041EB4"/>
    <w:rsid w:val="000705AD"/>
    <w:rsid w:val="000D10B4"/>
    <w:rsid w:val="000F74D7"/>
    <w:rsid w:val="00140303"/>
    <w:rsid w:val="00186168"/>
    <w:rsid w:val="001A4D5A"/>
    <w:rsid w:val="001B5ECA"/>
    <w:rsid w:val="001C3F47"/>
    <w:rsid w:val="001E0717"/>
    <w:rsid w:val="001F6209"/>
    <w:rsid w:val="002123D8"/>
    <w:rsid w:val="00266A0D"/>
    <w:rsid w:val="00290355"/>
    <w:rsid w:val="002C38B0"/>
    <w:rsid w:val="002D5EEB"/>
    <w:rsid w:val="00320733"/>
    <w:rsid w:val="00350788"/>
    <w:rsid w:val="00360E2E"/>
    <w:rsid w:val="003823D2"/>
    <w:rsid w:val="00395167"/>
    <w:rsid w:val="003B7960"/>
    <w:rsid w:val="003C4E47"/>
    <w:rsid w:val="00400E51"/>
    <w:rsid w:val="00414611"/>
    <w:rsid w:val="004254FE"/>
    <w:rsid w:val="00461B3C"/>
    <w:rsid w:val="0046740A"/>
    <w:rsid w:val="004A6A60"/>
    <w:rsid w:val="004C0647"/>
    <w:rsid w:val="00540ED3"/>
    <w:rsid w:val="00617387"/>
    <w:rsid w:val="006911F0"/>
    <w:rsid w:val="00725186"/>
    <w:rsid w:val="00737858"/>
    <w:rsid w:val="0074461A"/>
    <w:rsid w:val="0075409E"/>
    <w:rsid w:val="00794FFC"/>
    <w:rsid w:val="007B309A"/>
    <w:rsid w:val="008B6616"/>
    <w:rsid w:val="008E0062"/>
    <w:rsid w:val="009061F0"/>
    <w:rsid w:val="0092703F"/>
    <w:rsid w:val="00961CB7"/>
    <w:rsid w:val="00977D78"/>
    <w:rsid w:val="00980C66"/>
    <w:rsid w:val="00981EA6"/>
    <w:rsid w:val="009C6D8B"/>
    <w:rsid w:val="009F4818"/>
    <w:rsid w:val="00A3300D"/>
    <w:rsid w:val="00A449CC"/>
    <w:rsid w:val="00A54C0F"/>
    <w:rsid w:val="00A924CF"/>
    <w:rsid w:val="00AC7D56"/>
    <w:rsid w:val="00AD376C"/>
    <w:rsid w:val="00AD7BF2"/>
    <w:rsid w:val="00AE63B4"/>
    <w:rsid w:val="00B254E9"/>
    <w:rsid w:val="00B724C0"/>
    <w:rsid w:val="00BC3056"/>
    <w:rsid w:val="00BC5C18"/>
    <w:rsid w:val="00BE5310"/>
    <w:rsid w:val="00C10325"/>
    <w:rsid w:val="00C209E4"/>
    <w:rsid w:val="00C80F67"/>
    <w:rsid w:val="00C8263E"/>
    <w:rsid w:val="00C971E7"/>
    <w:rsid w:val="00CB3A66"/>
    <w:rsid w:val="00CB6CEB"/>
    <w:rsid w:val="00D16478"/>
    <w:rsid w:val="00D2790C"/>
    <w:rsid w:val="00D666D7"/>
    <w:rsid w:val="00D9250A"/>
    <w:rsid w:val="00DA4FB5"/>
    <w:rsid w:val="00DB43DF"/>
    <w:rsid w:val="00DC79BD"/>
    <w:rsid w:val="00DF5769"/>
    <w:rsid w:val="00E001B7"/>
    <w:rsid w:val="00E43E82"/>
    <w:rsid w:val="00EA5104"/>
    <w:rsid w:val="00EB0BC7"/>
    <w:rsid w:val="00EF25FF"/>
    <w:rsid w:val="00EF7BC1"/>
    <w:rsid w:val="00F037FD"/>
    <w:rsid w:val="00F57780"/>
    <w:rsid w:val="00FC094A"/>
    <w:rsid w:val="00FD1B11"/>
    <w:rsid w:val="00FD1FA5"/>
    <w:rsid w:val="00FE1EF5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66FD"/>
  <w15:docId w15:val="{2C941949-87AF-47FD-9DCB-232DCB9E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303"/>
    <w:pPr>
      <w:spacing w:after="120" w:line="276" w:lineRule="auto"/>
      <w:jc w:val="both"/>
      <w:textboxTightWrap w:val="allLines"/>
    </w:pPr>
    <w:rPr>
      <w:rFonts w:ascii="Cambria" w:eastAsia="Calibri" w:hAnsi="Cambria" w:cs="Times New Roman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szerokaNormalny">
    <w:name w:val="Tabela szeroka Normalny"/>
    <w:basedOn w:val="Tekstpodstawowy"/>
    <w:qFormat/>
    <w:rsid w:val="00140303"/>
    <w:pPr>
      <w:suppressAutoHyphens/>
      <w:spacing w:after="0"/>
      <w:jc w:val="left"/>
    </w:pPr>
    <w:rPr>
      <w:sz w:val="20"/>
      <w:szCs w:val="20"/>
    </w:rPr>
  </w:style>
  <w:style w:type="paragraph" w:customStyle="1" w:styleId="Tabelaszerokalistapunktowana">
    <w:name w:val="Tabela szeroka lista punktowana"/>
    <w:basedOn w:val="Tekstpodstawowy"/>
    <w:qFormat/>
    <w:rsid w:val="00140303"/>
    <w:pPr>
      <w:numPr>
        <w:numId w:val="1"/>
      </w:numPr>
      <w:tabs>
        <w:tab w:val="num" w:pos="360"/>
      </w:tabs>
      <w:suppressAutoHyphens/>
      <w:spacing w:after="0"/>
      <w:ind w:left="227" w:hanging="227"/>
      <w:jc w:val="left"/>
    </w:pPr>
    <w:rPr>
      <w:sz w:val="20"/>
      <w:szCs w:val="20"/>
    </w:rPr>
  </w:style>
  <w:style w:type="paragraph" w:customStyle="1" w:styleId="Standard">
    <w:name w:val="Standard"/>
    <w:link w:val="StandardZnak"/>
    <w:rsid w:val="00140303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140303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numbering" w:customStyle="1" w:styleId="WWNum17">
    <w:name w:val="WWNum17"/>
    <w:basedOn w:val="Bezlisty"/>
    <w:rsid w:val="00140303"/>
    <w:pPr>
      <w:numPr>
        <w:numId w:val="2"/>
      </w:numPr>
    </w:pPr>
  </w:style>
  <w:style w:type="character" w:customStyle="1" w:styleId="StandardZnak">
    <w:name w:val="Standard Znak"/>
    <w:basedOn w:val="Domylnaczcionkaakapitu"/>
    <w:link w:val="Standard"/>
    <w:rsid w:val="00140303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030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0303"/>
    <w:rPr>
      <w:rFonts w:ascii="Cambria" w:eastAsia="Calibri" w:hAnsi="Cambria" w:cs="Times New Roman"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E47"/>
    <w:rPr>
      <w:rFonts w:ascii="Tahoma" w:eastAsia="Calibri" w:hAnsi="Tahoma" w:cs="Tahoma"/>
      <w:iCs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D8"/>
    <w:rPr>
      <w:rFonts w:ascii="Cambria" w:eastAsia="Calibri" w:hAnsi="Cambria" w:cs="Times New Roman"/>
      <w:i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D8"/>
    <w:rPr>
      <w:rFonts w:ascii="Cambria" w:eastAsia="Calibri" w:hAnsi="Cambria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3403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Toshiba</cp:lastModifiedBy>
  <cp:revision>2</cp:revision>
  <dcterms:created xsi:type="dcterms:W3CDTF">2022-09-05T17:36:00Z</dcterms:created>
  <dcterms:modified xsi:type="dcterms:W3CDTF">2022-09-05T17:36:00Z</dcterms:modified>
</cp:coreProperties>
</file>