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3CDB" w14:textId="10658757" w:rsidR="008D67CF" w:rsidRPr="008D67CF" w:rsidRDefault="008D67CF" w:rsidP="008D6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 w:rsidRPr="008D67CF">
        <w:rPr>
          <w:rFonts w:ascii="Arial" w:eastAsia="Times New Roman" w:hAnsi="Arial" w:cs="Arial"/>
          <w:b/>
          <w:bCs/>
          <w:sz w:val="27"/>
          <w:szCs w:val="27"/>
          <w:u w:val="single"/>
          <w:lang w:eastAsia="pl-PL"/>
        </w:rPr>
        <w:t>Plan pracy koordynatora ds. be</w:t>
      </w:r>
      <w:r>
        <w:rPr>
          <w:rFonts w:ascii="Arial" w:eastAsia="Times New Roman" w:hAnsi="Arial" w:cs="Arial"/>
          <w:b/>
          <w:bCs/>
          <w:sz w:val="27"/>
          <w:szCs w:val="27"/>
          <w:u w:val="single"/>
          <w:lang w:eastAsia="pl-PL"/>
        </w:rPr>
        <w:t>z</w:t>
      </w:r>
      <w:r w:rsidR="00221BD3">
        <w:rPr>
          <w:rFonts w:ascii="Arial" w:eastAsia="Times New Roman" w:hAnsi="Arial" w:cs="Arial"/>
          <w:b/>
          <w:bCs/>
          <w:sz w:val="27"/>
          <w:szCs w:val="27"/>
          <w:u w:val="single"/>
          <w:lang w:eastAsia="pl-PL"/>
        </w:rPr>
        <w:t>pieczeństwa w roku szkolnym 202</w:t>
      </w:r>
      <w:r w:rsidR="00437DDE">
        <w:rPr>
          <w:rFonts w:ascii="Arial" w:eastAsia="Times New Roman" w:hAnsi="Arial" w:cs="Arial"/>
          <w:b/>
          <w:bCs/>
          <w:sz w:val="27"/>
          <w:szCs w:val="27"/>
          <w:u w:val="single"/>
          <w:lang w:eastAsia="pl-PL"/>
        </w:rPr>
        <w:t>3</w:t>
      </w:r>
      <w:r>
        <w:rPr>
          <w:rFonts w:ascii="Arial" w:eastAsia="Times New Roman" w:hAnsi="Arial" w:cs="Arial"/>
          <w:b/>
          <w:bCs/>
          <w:sz w:val="27"/>
          <w:szCs w:val="27"/>
          <w:u w:val="single"/>
          <w:lang w:eastAsia="pl-PL"/>
        </w:rPr>
        <w:t>/20</w:t>
      </w:r>
      <w:r w:rsidR="00F90DC8">
        <w:rPr>
          <w:rFonts w:ascii="Arial" w:eastAsia="Times New Roman" w:hAnsi="Arial" w:cs="Arial"/>
          <w:b/>
          <w:bCs/>
          <w:sz w:val="27"/>
          <w:szCs w:val="27"/>
          <w:u w:val="single"/>
          <w:lang w:eastAsia="pl-PL"/>
        </w:rPr>
        <w:t>2</w:t>
      </w:r>
      <w:r w:rsidR="00437DDE">
        <w:rPr>
          <w:rFonts w:ascii="Arial" w:eastAsia="Times New Roman" w:hAnsi="Arial" w:cs="Arial"/>
          <w:b/>
          <w:bCs/>
          <w:sz w:val="27"/>
          <w:szCs w:val="27"/>
          <w:u w:val="single"/>
          <w:lang w:eastAsia="pl-PL"/>
        </w:rPr>
        <w:t>4</w:t>
      </w:r>
    </w:p>
    <w:p w14:paraId="22416D22" w14:textId="77777777" w:rsidR="008D67CF" w:rsidRPr="008D67CF" w:rsidRDefault="008D67CF" w:rsidP="00710A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p w14:paraId="43048772" w14:textId="77777777" w:rsidR="008D67CF" w:rsidRPr="008D67CF" w:rsidRDefault="008D67CF" w:rsidP="008D6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CEEF1" w14:textId="77777777" w:rsidR="008D67CF" w:rsidRPr="008D67CF" w:rsidRDefault="008D67CF" w:rsidP="008D6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Arial" w:eastAsia="Times New Roman" w:hAnsi="Arial" w:cs="Arial"/>
          <w:sz w:val="24"/>
          <w:szCs w:val="24"/>
          <w:lang w:eastAsia="pl-PL"/>
        </w:rPr>
        <w:t>Działania koordynatora ds. bezpieczeństwa będą skoncentrowane wokół następujących zadań:</w:t>
      </w:r>
    </w:p>
    <w:p w14:paraId="13F754D1" w14:textId="77777777" w:rsidR="008D67CF" w:rsidRPr="008D67CF" w:rsidRDefault="008D67CF" w:rsidP="008D6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27D916C" w14:textId="77777777" w:rsidR="008D67CF" w:rsidRPr="008D67CF" w:rsidRDefault="008D67CF" w:rsidP="008D67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6409840" w14:textId="77777777" w:rsidR="008D67CF" w:rsidRDefault="008D67CF" w:rsidP="008D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Arial" w:eastAsia="Times New Roman" w:hAnsi="Arial" w:cs="Arial"/>
          <w:sz w:val="24"/>
          <w:szCs w:val="24"/>
          <w:lang w:eastAsia="pl-PL"/>
        </w:rPr>
        <w:t xml:space="preserve">Koordynowanie działań w zakresie bezpieczeństwa w ramach </w:t>
      </w:r>
      <w:r>
        <w:rPr>
          <w:rFonts w:ascii="Arial" w:eastAsia="Times New Roman" w:hAnsi="Arial" w:cs="Arial"/>
          <w:sz w:val="24"/>
          <w:szCs w:val="24"/>
          <w:lang w:eastAsia="pl-PL"/>
        </w:rPr>
        <w:t>realizowanych w szkole programu wychowawczo - profilaktycznego</w:t>
      </w:r>
      <w:r w:rsidRPr="008D67C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1DBC0C" w14:textId="77777777" w:rsidR="008D67CF" w:rsidRPr="008D67CF" w:rsidRDefault="008D67CF" w:rsidP="008D67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C3E84F" w14:textId="77777777" w:rsidR="008D67CF" w:rsidRPr="008D67CF" w:rsidRDefault="008D67CF" w:rsidP="008D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Nawiązanie</w:t>
      </w:r>
      <w:r w:rsidRPr="008D67CF">
        <w:rPr>
          <w:rFonts w:ascii="Arial" w:eastAsia="Times New Roman" w:hAnsi="Arial" w:cs="Arial"/>
          <w:sz w:val="24"/>
          <w:szCs w:val="24"/>
          <w:lang w:eastAsia="pl-PL"/>
        </w:rPr>
        <w:t xml:space="preserve"> współpracy z instytucjami i służbami działającymi na rzecz rozwiązywania problemów dzieci i młodzieży.</w:t>
      </w:r>
    </w:p>
    <w:p w14:paraId="08B3F146" w14:textId="77777777" w:rsidR="008D67CF" w:rsidRPr="008D67CF" w:rsidRDefault="008D67CF" w:rsidP="008D67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A3BC459" w14:textId="77777777" w:rsidR="008D67CF" w:rsidRPr="008D67CF" w:rsidRDefault="008D67CF" w:rsidP="008D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Arial" w:eastAsia="Times New Roman" w:hAnsi="Arial" w:cs="Arial"/>
          <w:sz w:val="24"/>
          <w:szCs w:val="24"/>
          <w:lang w:eastAsia="pl-PL"/>
        </w:rPr>
        <w:t xml:space="preserve">Współpraca z rodzicami i środowiskiem na rzecz poprawy bezpieczeństwa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8D67CF">
        <w:rPr>
          <w:rFonts w:ascii="Arial" w:eastAsia="Times New Roman" w:hAnsi="Arial" w:cs="Arial"/>
          <w:sz w:val="24"/>
          <w:szCs w:val="24"/>
          <w:lang w:eastAsia="pl-PL"/>
        </w:rPr>
        <w:t>w szkole i jej otoczeniu.</w:t>
      </w:r>
    </w:p>
    <w:p w14:paraId="61E873D4" w14:textId="77777777" w:rsidR="008D67CF" w:rsidRPr="008D67CF" w:rsidRDefault="008D67CF" w:rsidP="008D67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DB082A1" w14:textId="77777777" w:rsidR="008D67CF" w:rsidRPr="008D67CF" w:rsidRDefault="008D67CF" w:rsidP="008D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Arial" w:eastAsia="Times New Roman" w:hAnsi="Arial" w:cs="Arial"/>
          <w:sz w:val="24"/>
          <w:szCs w:val="24"/>
          <w:lang w:eastAsia="pl-PL"/>
        </w:rPr>
        <w:t>Promowanie problematyki bezpieczeństwa dzieci i młodzieży.</w:t>
      </w:r>
    </w:p>
    <w:p w14:paraId="67902291" w14:textId="77777777" w:rsidR="008D67CF" w:rsidRPr="008D67CF" w:rsidRDefault="008D67CF" w:rsidP="008D67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F8B0AD7" w14:textId="77777777" w:rsidR="008D67CF" w:rsidRDefault="008D67CF" w:rsidP="008D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Arial" w:eastAsia="Times New Roman" w:hAnsi="Arial" w:cs="Arial"/>
          <w:sz w:val="24"/>
          <w:szCs w:val="24"/>
          <w:lang w:eastAsia="pl-PL"/>
        </w:rPr>
        <w:t>Prowadzenie szerokiej akcji profilaktycznej mającej na celu podnoszenie bezpieczeństwa uczniów oraz zapobieganie uzależnieniom i przemocy wśród uczniów.</w:t>
      </w:r>
    </w:p>
    <w:p w14:paraId="342B9EBE" w14:textId="77777777" w:rsidR="008D67CF" w:rsidRPr="008D67CF" w:rsidRDefault="008D67CF" w:rsidP="008D67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5A130" w14:textId="77777777" w:rsidR="008D67CF" w:rsidRPr="008D67CF" w:rsidRDefault="008D67CF" w:rsidP="008D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Arial" w:eastAsia="Times New Roman" w:hAnsi="Arial" w:cs="Arial"/>
          <w:sz w:val="24"/>
          <w:szCs w:val="24"/>
          <w:lang w:eastAsia="pl-PL"/>
        </w:rPr>
        <w:t>Bieżące działania interwencyjne w sprawach zagrożenia bezpieczeństwa młodzieży.</w:t>
      </w:r>
    </w:p>
    <w:p w14:paraId="23B570D3" w14:textId="77777777" w:rsidR="008D67CF" w:rsidRPr="008D67CF" w:rsidRDefault="008D67CF" w:rsidP="008D67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B625F3" w14:textId="77777777" w:rsidR="008D67CF" w:rsidRPr="008D67CF" w:rsidRDefault="008D67CF" w:rsidP="008D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Arial" w:eastAsia="Times New Roman" w:hAnsi="Arial" w:cs="Arial"/>
          <w:sz w:val="24"/>
          <w:szCs w:val="24"/>
          <w:lang w:eastAsia="pl-PL"/>
        </w:rPr>
        <w:t>Przekazywanie Radzie Pedagogicznej informacji, nowo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ści dotyczących bezpieczeństwa </w:t>
      </w:r>
      <w:r w:rsidRPr="008D67CF">
        <w:rPr>
          <w:rFonts w:ascii="Arial" w:eastAsia="Times New Roman" w:hAnsi="Arial" w:cs="Arial"/>
          <w:sz w:val="24"/>
          <w:szCs w:val="24"/>
          <w:lang w:eastAsia="pl-PL"/>
        </w:rPr>
        <w:t>i profilaktyki.</w:t>
      </w:r>
    </w:p>
    <w:p w14:paraId="20DA7FD8" w14:textId="77777777" w:rsidR="008D67CF" w:rsidRPr="008D67CF" w:rsidRDefault="008D67CF" w:rsidP="008D67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9674D85" w14:textId="77777777" w:rsidR="008D67CF" w:rsidRPr="008D67CF" w:rsidRDefault="008D67CF" w:rsidP="008D67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15E62C" w14:textId="77777777" w:rsidR="008D67CF" w:rsidRDefault="008D67CF" w:rsidP="008D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Dokumentowanie działań.</w:t>
      </w:r>
    </w:p>
    <w:p w14:paraId="622BED64" w14:textId="77777777" w:rsidR="008A4DE6" w:rsidRPr="008D67CF" w:rsidRDefault="008A4DE6" w:rsidP="008A4D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3EF323" w14:textId="77777777" w:rsidR="008D67CF" w:rsidRPr="008D67CF" w:rsidRDefault="008D67CF" w:rsidP="008D6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7CF">
        <w:rPr>
          <w:rFonts w:ascii="Arial" w:eastAsia="Times New Roman" w:hAnsi="Arial" w:cs="Arial"/>
          <w:sz w:val="24"/>
          <w:szCs w:val="24"/>
          <w:lang w:eastAsia="pl-PL"/>
        </w:rPr>
        <w:t>Doskonalenie własne w zakresie zapobiegania przemoc</w:t>
      </w:r>
      <w:r w:rsidR="008A4DE6">
        <w:rPr>
          <w:rFonts w:ascii="Arial" w:eastAsia="Times New Roman" w:hAnsi="Arial" w:cs="Arial"/>
          <w:sz w:val="24"/>
          <w:szCs w:val="24"/>
          <w:lang w:eastAsia="pl-PL"/>
        </w:rPr>
        <w:t xml:space="preserve">y, uzależnieniom, profilaktyki </w:t>
      </w:r>
      <w:r w:rsidRPr="008D67CF">
        <w:rPr>
          <w:rFonts w:ascii="Arial" w:eastAsia="Times New Roman" w:hAnsi="Arial" w:cs="Arial"/>
          <w:sz w:val="24"/>
          <w:szCs w:val="24"/>
          <w:lang w:eastAsia="pl-PL"/>
        </w:rPr>
        <w:t>i współpracy w tych działaniach z różnymi podmiotami.</w:t>
      </w:r>
    </w:p>
    <w:p w14:paraId="6C026F70" w14:textId="77777777" w:rsidR="008D67CF" w:rsidRPr="008D67CF" w:rsidRDefault="008D67CF" w:rsidP="008D6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36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37"/>
        <w:gridCol w:w="6628"/>
      </w:tblGrid>
      <w:tr w:rsidR="008D67CF" w:rsidRPr="008D67CF" w14:paraId="72223419" w14:textId="77777777" w:rsidTr="008D67CF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A00D7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Zadania: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1A56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Formy realizacji</w:t>
            </w:r>
          </w:p>
        </w:tc>
      </w:tr>
      <w:tr w:rsidR="008D67CF" w:rsidRPr="008D67CF" w14:paraId="482EA5DB" w14:textId="77777777" w:rsidTr="008D67CF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5A1A3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I. Diagnoza stanu bezpieczeństwa w szkole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6BC1D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Opracowanie narzędzi badawczych, mierzących stan bezpieczeństwa w szkole (wzory ankiet dla uczniów, nauczycieli i rodziców) , przeprowadzenie badań diagnostycznych, sformułowanie wniosków .</w:t>
            </w:r>
          </w:p>
          <w:p w14:paraId="6CEB6C77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Analiza</w:t>
            </w:r>
            <w:r w:rsidR="008A4D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wniosków z pracy wychowawczo - </w:t>
            </w: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profilaktycznej szkoły .</w:t>
            </w:r>
          </w:p>
          <w:p w14:paraId="1EACF975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Obserwacja uczniów i monitoring</w:t>
            </w:r>
            <w:r w:rsidR="008A4D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6CEACA74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stanu zagrożeń występujących w szkole i poza nią,</w:t>
            </w:r>
          </w:p>
          <w:p w14:paraId="0665B2E3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Konsultacje z nauczycielami i innymi pracownikami szkoły, rodzicami na temat stanu bezpieczeństwa w szkole oraz występujących zagrożeń oraz przestrzegania praw ucznia.</w:t>
            </w:r>
          </w:p>
          <w:p w14:paraId="068C73ED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Rozmowy indywidualne z uczniami dotyczące poczucia bezpieczeństwa w szkole.</w:t>
            </w:r>
          </w:p>
          <w:p w14:paraId="55480D2F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3. Analizowanie potrzeb szkoły w zakresie poprawy bezpieczeństwa oraz wnioskowanie o wsparcie realizacji programów i projektów edukacyjnych promujących bezpieczeństwo. </w:t>
            </w:r>
          </w:p>
        </w:tc>
      </w:tr>
      <w:tr w:rsidR="008D67CF" w:rsidRPr="008D67CF" w14:paraId="720388C5" w14:textId="77777777" w:rsidTr="008D67CF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D9DF9" w14:textId="77777777" w:rsidR="008D67CF" w:rsidRPr="008D67CF" w:rsidRDefault="008A4DE6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II. Wdrożenie programu "</w:t>
            </w:r>
            <w:r w:rsidR="008D67CF"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Bezpieczna i przyjazna szkoła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22402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Natychmiastowa reakcja i działania w sytuacjach kryzysowych zagrażających bezpieczeństwu w szkole (sytuacje nagłe). </w:t>
            </w:r>
          </w:p>
          <w:p w14:paraId="27EC56AA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3. Stała współpraca z Komendą Powiatową Policji w </w:t>
            </w:r>
            <w:r w:rsidR="008A4D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Lublińcu i Komendą Powiatowej Państwowej Straży Pożarnej w Lublińcu.</w:t>
            </w:r>
          </w:p>
          <w:p w14:paraId="30C58E00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polegająca na; </w:t>
            </w:r>
          </w:p>
          <w:p w14:paraId="25E57277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-wzywaniu policji w celu interwencji w przypadkach</w:t>
            </w:r>
          </w:p>
          <w:p w14:paraId="6E64F840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opisanych w procedurach postępowania; </w:t>
            </w:r>
          </w:p>
          <w:p w14:paraId="329491DB" w14:textId="77777777" w:rsidR="008D67CF" w:rsidRDefault="008D67CF" w:rsidP="008D67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-akcje edukacyjne prowadzone przez policję.</w:t>
            </w:r>
          </w:p>
          <w:p w14:paraId="08AC59E6" w14:textId="77777777" w:rsidR="008A4DE6" w:rsidRPr="008D67CF" w:rsidRDefault="008A4DE6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przeprowadzanie przez straż w szkole alarmu przeciwpożarowego </w:t>
            </w:r>
          </w:p>
          <w:p w14:paraId="57019024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D67CF" w:rsidRPr="008D67CF" w14:paraId="5F178D4B" w14:textId="77777777" w:rsidTr="008D67CF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2E9A7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III. Edukacja prawna z zakresu bezpieczeństwa w szkole. 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A5759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 Zapoznanie RP oraz pracowników szkoły z procedurami interwencyjnymi oraz systemem ewakuacji szkoły.</w:t>
            </w:r>
          </w:p>
          <w:p w14:paraId="1925ED91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 Przeprowadzenie spotkań z uczniami </w:t>
            </w:r>
            <w:r w:rsidR="008A4DE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celu o</w:t>
            </w: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mówienia sytuacji kryzysowych i sposobu reagowania na nie.</w:t>
            </w:r>
          </w:p>
        </w:tc>
      </w:tr>
      <w:tr w:rsidR="008D67CF" w:rsidRPr="008D67CF" w14:paraId="4718B04D" w14:textId="77777777" w:rsidTr="008D67CF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46A3D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IV. Współpraca ze środowiskiem lokalnym i instytucjami wspierającymi szkołę w działaniach wychowawczych </w:t>
            </w:r>
            <w:r w:rsidR="008A4D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profilaktycznych 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C6087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Współpraca z Radą Rodziców w zakresie realizacji zadań integrujących działania wychowawcze szkoły i rodziny. </w:t>
            </w:r>
          </w:p>
          <w:p w14:paraId="5AD007FD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 Współpraca z Komendą Powiatową Policji, Strażą Pożarną w zakresie: interwencji w sytuacjach kryzysowych i promocji zasad bezpieczeństwa. </w:t>
            </w:r>
          </w:p>
          <w:p w14:paraId="79CF52CB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3. Współpraca ze środowiskiem lokalnym: </w:t>
            </w:r>
            <w:r w:rsidR="008A4DE6" w:rsidRPr="00710A4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Poradnią Pedagogiczno - Psychologiczną w Lublińcu.</w:t>
            </w:r>
          </w:p>
          <w:p w14:paraId="21A82671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4. Współpraca z Samorządem Uczniowskim w zakresie propozycji poprawy bezpieczeństwa w szkole. </w:t>
            </w:r>
          </w:p>
          <w:p w14:paraId="4AD777B8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5. Promowanie działań szkoły w zakresie bezpieczeństwa. </w:t>
            </w:r>
          </w:p>
        </w:tc>
      </w:tr>
      <w:tr w:rsidR="008D67CF" w:rsidRPr="008D67CF" w14:paraId="3838A421" w14:textId="77777777" w:rsidTr="008D67CF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04760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V. Dokumentowanie pracy. 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EF9B3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Plan pracy koordynatora. </w:t>
            </w:r>
          </w:p>
          <w:p w14:paraId="612E4156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 Rejestrowanie zdarzeń niebezpiecznych na terenie szkoły</w:t>
            </w:r>
          </w:p>
          <w:p w14:paraId="468D5D14" w14:textId="77777777" w:rsidR="008D67CF" w:rsidRPr="008D67CF" w:rsidRDefault="008D67CF" w:rsidP="008D6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D67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 Sprawozdanie z pracy koordynatora ds. bezpieczeństwa w szkole.</w:t>
            </w:r>
            <w:r w:rsidRPr="008D67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6FFD53FC" w14:textId="77777777" w:rsidR="00000000" w:rsidRDefault="00000000"/>
    <w:p w14:paraId="648BEE1E" w14:textId="77777777" w:rsidR="00F90DC8" w:rsidRDefault="00F90DC8"/>
    <w:p w14:paraId="673AF39A" w14:textId="77777777" w:rsidR="00F90DC8" w:rsidRPr="00F90DC8" w:rsidRDefault="00F90DC8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0DC8">
        <w:rPr>
          <w:rFonts w:ascii="Arial" w:hAnsi="Arial" w:cs="Arial"/>
          <w:sz w:val="24"/>
        </w:rPr>
        <w:t>Opracował: mgr Marcin Kucharski</w:t>
      </w:r>
    </w:p>
    <w:sectPr w:rsidR="00F90DC8" w:rsidRPr="00F90DC8" w:rsidSect="00FD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43AF"/>
    <w:multiLevelType w:val="multilevel"/>
    <w:tmpl w:val="D0701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14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CF"/>
    <w:rsid w:val="0012556B"/>
    <w:rsid w:val="00221BD3"/>
    <w:rsid w:val="00437DDE"/>
    <w:rsid w:val="004F27E2"/>
    <w:rsid w:val="006D18BF"/>
    <w:rsid w:val="006E6D03"/>
    <w:rsid w:val="00710A42"/>
    <w:rsid w:val="008A4DE6"/>
    <w:rsid w:val="008D67CF"/>
    <w:rsid w:val="00A64066"/>
    <w:rsid w:val="00E66DE9"/>
    <w:rsid w:val="00F90DC8"/>
    <w:rsid w:val="00FD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EA7A"/>
  <w15:docId w15:val="{E646BB91-E6DB-412F-B2F7-0C203B76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Toshiba</cp:lastModifiedBy>
  <cp:revision>2</cp:revision>
  <dcterms:created xsi:type="dcterms:W3CDTF">2023-09-05T15:49:00Z</dcterms:created>
  <dcterms:modified xsi:type="dcterms:W3CDTF">2023-09-05T15:49:00Z</dcterms:modified>
</cp:coreProperties>
</file>