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4354E8" w:rsidTr="00386DF4">
        <w:trPr>
          <w:trHeight w:val="92"/>
        </w:trPr>
        <w:tc>
          <w:tcPr>
            <w:tcW w:w="9104" w:type="dxa"/>
            <w:gridSpan w:val="3"/>
          </w:tcPr>
          <w:p w:rsidR="004354E8" w:rsidRPr="00E367E9" w:rsidRDefault="004354E8" w:rsidP="00386D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4354E8" w:rsidTr="00386DF4">
        <w:trPr>
          <w:trHeight w:val="380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:rsidR="004354E8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rPr>
          <w:trHeight w:val="357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rPr>
          <w:trHeight w:val="115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rPr>
          <w:trHeight w:val="92"/>
        </w:trPr>
        <w:tc>
          <w:tcPr>
            <w:tcW w:w="9104" w:type="dxa"/>
            <w:gridSpan w:val="3"/>
          </w:tcPr>
          <w:p w:rsidR="004354E8" w:rsidRPr="00E367E9" w:rsidRDefault="004354E8" w:rsidP="00386D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4354E8" w:rsidTr="00386DF4">
        <w:trPr>
          <w:trHeight w:val="460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rPr>
          <w:trHeight w:val="392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rPr>
          <w:trHeight w:val="126"/>
        </w:trPr>
        <w:tc>
          <w:tcPr>
            <w:tcW w:w="9104" w:type="dxa"/>
            <w:gridSpan w:val="3"/>
          </w:tcPr>
          <w:p w:rsidR="004354E8" w:rsidRPr="00E367E9" w:rsidRDefault="00BC40FE" w:rsidP="00BC40F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placówki </w:t>
            </w:r>
          </w:p>
        </w:tc>
      </w:tr>
      <w:tr w:rsidR="004354E8" w:rsidTr="00386DF4">
        <w:trPr>
          <w:trHeight w:val="346"/>
        </w:trPr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4354E8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:rsidTr="00386DF4"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:rsidR="004354E8" w:rsidRPr="00E204DF" w:rsidRDefault="004354E8" w:rsidP="00386DF4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354E8" w:rsidTr="00386DF4">
        <w:tc>
          <w:tcPr>
            <w:tcW w:w="993" w:type="dxa"/>
          </w:tcPr>
          <w:p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:rsidR="004354E8" w:rsidRPr="00E204DF" w:rsidRDefault="004354E8" w:rsidP="00386DF4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</w:p>
    <w:p w:rsidR="004354E8" w:rsidRDefault="004354E8" w:rsidP="004354E8">
      <w:pPr>
        <w:spacing w:after="0"/>
        <w:jc w:val="center"/>
      </w:pPr>
      <w:r w:rsidRPr="00277CEC">
        <w:rPr>
          <w:b/>
          <w:sz w:val="28"/>
          <w:szCs w:val="28"/>
        </w:rPr>
        <w:t>FORMULARZ ZGŁOSZENIOWY</w:t>
      </w:r>
      <w:r>
        <w:t xml:space="preserve"> </w:t>
      </w:r>
      <w:bookmarkEnd w:id="0"/>
    </w:p>
    <w:p w:rsidR="004354E8" w:rsidRPr="004B6B5D" w:rsidRDefault="004354E8" w:rsidP="004354E8">
      <w:pPr>
        <w:spacing w:after="0"/>
        <w:jc w:val="center"/>
        <w:rPr>
          <w:rFonts w:ascii="Times New Roman" w:hAnsi="Times New Roman"/>
        </w:rPr>
      </w:pPr>
      <w:r w:rsidRPr="004B6B5D">
        <w:rPr>
          <w:rFonts w:cstheme="minorHAnsi"/>
        </w:rPr>
        <w:t xml:space="preserve">do konkursu plastycznego na plakat pod hasłem </w:t>
      </w:r>
      <w:r>
        <w:rPr>
          <w:rFonts w:cstheme="minorHAnsi"/>
        </w:rPr>
        <w:t xml:space="preserve">pt. </w:t>
      </w:r>
      <w:r>
        <w:rPr>
          <w:rFonts w:ascii="Times New Roman" w:hAnsi="Times New Roman"/>
          <w:b/>
        </w:rPr>
        <w:t>,,</w:t>
      </w:r>
      <w:r w:rsidR="00BC40FE" w:rsidRPr="00BC40FE">
        <w:rPr>
          <w:rFonts w:ascii="Times New Roman" w:hAnsi="Times New Roman"/>
          <w:b/>
          <w:sz w:val="24"/>
          <w:szCs w:val="24"/>
        </w:rPr>
        <w:t xml:space="preserve"> </w:t>
      </w:r>
      <w:r w:rsidR="00BC40FE" w:rsidRPr="00F874C9">
        <w:rPr>
          <w:rFonts w:ascii="Times New Roman" w:hAnsi="Times New Roman"/>
          <w:b/>
          <w:sz w:val="24"/>
          <w:szCs w:val="24"/>
        </w:rPr>
        <w:t>Pokaż</w:t>
      </w:r>
      <w:r w:rsidR="00C647C2">
        <w:rPr>
          <w:rFonts w:ascii="Times New Roman" w:hAnsi="Times New Roman"/>
          <w:b/>
          <w:sz w:val="24"/>
          <w:szCs w:val="24"/>
        </w:rPr>
        <w:t>ę</w:t>
      </w:r>
      <w:r w:rsidR="00BC40FE" w:rsidRPr="00F874C9">
        <w:rPr>
          <w:rFonts w:ascii="Times New Roman" w:hAnsi="Times New Roman"/>
          <w:b/>
          <w:sz w:val="24"/>
          <w:szCs w:val="24"/>
        </w:rPr>
        <w:t xml:space="preserve"> wam, jak o </w:t>
      </w:r>
      <w:r w:rsidR="00C647C2">
        <w:rPr>
          <w:rFonts w:ascii="Times New Roman" w:hAnsi="Times New Roman"/>
          <w:b/>
          <w:sz w:val="24"/>
          <w:szCs w:val="24"/>
        </w:rPr>
        <w:t>zę</w:t>
      </w:r>
      <w:r w:rsidR="00BC40FE" w:rsidRPr="00F874C9">
        <w:rPr>
          <w:rFonts w:ascii="Times New Roman" w:hAnsi="Times New Roman"/>
          <w:b/>
          <w:sz w:val="24"/>
          <w:szCs w:val="24"/>
        </w:rPr>
        <w:t>by dbam</w:t>
      </w:r>
      <w:r w:rsidRPr="004B6B5D">
        <w:rPr>
          <w:rFonts w:ascii="Times New Roman" w:hAnsi="Times New Roman"/>
          <w:b/>
        </w:rPr>
        <w:t>”</w:t>
      </w: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:rsidR="004354E8" w:rsidRPr="00A278A2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4354E8" w:rsidRDefault="004354E8" w:rsidP="004354E8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:rsidR="004354E8" w:rsidRDefault="004354E8" w:rsidP="004354E8">
      <w:bookmarkStart w:id="1" w:name="_GoBack"/>
      <w:bookmarkEnd w:id="1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4B8826E" wp14:editId="2570750D">
            <wp:simplePos x="0" y="0"/>
            <wp:positionH relativeFrom="column">
              <wp:posOffset>314960</wp:posOffset>
            </wp:positionH>
            <wp:positionV relativeFrom="paragraph">
              <wp:posOffset>220345</wp:posOffset>
            </wp:positionV>
            <wp:extent cx="3086735" cy="755015"/>
            <wp:effectExtent l="0" t="0" r="0" b="0"/>
            <wp:wrapThrough wrapText="bothSides">
              <wp:wrapPolygon edited="0">
                <wp:start x="9998" y="2180"/>
                <wp:lineTo x="4532" y="7085"/>
                <wp:lineTo x="1200" y="10355"/>
                <wp:lineTo x="1200" y="12535"/>
                <wp:lineTo x="3599" y="17985"/>
                <wp:lineTo x="9465" y="17985"/>
                <wp:lineTo x="18663" y="13080"/>
                <wp:lineTo x="20396" y="10355"/>
                <wp:lineTo x="19729" y="9265"/>
                <wp:lineTo x="10664" y="2180"/>
                <wp:lineTo x="9998" y="218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E02" w:rsidRDefault="00AB1F3D"/>
    <w:sectPr w:rsidR="00AF3E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E8" w:rsidRDefault="004354E8" w:rsidP="004354E8">
      <w:pPr>
        <w:spacing w:after="0" w:line="240" w:lineRule="auto"/>
      </w:pPr>
      <w:r>
        <w:separator/>
      </w:r>
    </w:p>
  </w:endnote>
  <w:endnote w:type="continuationSeparator" w:id="0">
    <w:p w:rsidR="004354E8" w:rsidRDefault="004354E8" w:rsidP="004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E8" w:rsidRDefault="004354E8" w:rsidP="004354E8">
      <w:pPr>
        <w:spacing w:after="0" w:line="240" w:lineRule="auto"/>
      </w:pPr>
      <w:r>
        <w:separator/>
      </w:r>
    </w:p>
  </w:footnote>
  <w:footnote w:type="continuationSeparator" w:id="0">
    <w:p w:rsidR="004354E8" w:rsidRDefault="004354E8" w:rsidP="004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FE" w:rsidRDefault="00BC40FE" w:rsidP="00BC40FE">
    <w:pPr>
      <w:pStyle w:val="Nagwek"/>
      <w:jc w:val="right"/>
    </w:pPr>
    <w:r>
      <w:t>Zał.1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20"/>
    <w:rsid w:val="00415C5C"/>
    <w:rsid w:val="004354E8"/>
    <w:rsid w:val="00465820"/>
    <w:rsid w:val="005A6091"/>
    <w:rsid w:val="00AB1F3D"/>
    <w:rsid w:val="00BC40FE"/>
    <w:rsid w:val="00C647C2"/>
    <w:rsid w:val="00D3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809C"/>
  <w15:chartTrackingRefBased/>
  <w15:docId w15:val="{2C926B49-F94C-4798-967D-6011F91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54E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54E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4354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4E8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Żyłka</dc:creator>
  <cp:keywords/>
  <dc:description/>
  <cp:lastModifiedBy>Monika Żyłka</cp:lastModifiedBy>
  <cp:revision>5</cp:revision>
  <dcterms:created xsi:type="dcterms:W3CDTF">2020-05-25T07:40:00Z</dcterms:created>
  <dcterms:modified xsi:type="dcterms:W3CDTF">2020-05-27T07:34:00Z</dcterms:modified>
</cp:coreProperties>
</file>