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1A" w:rsidRDefault="00AC7417" w:rsidP="007E5EE0">
      <w:pPr>
        <w:rPr>
          <w:rStyle w:val="fontstyle21"/>
          <w:rFonts w:ascii="Times New Roman" w:hAnsi="Times New Roman"/>
          <w:sz w:val="22"/>
          <w:szCs w:val="22"/>
        </w:rPr>
      </w:pPr>
      <w:r>
        <w:rPr>
          <w:rStyle w:val="fontstyle21"/>
          <w:rFonts w:ascii="Times New Roman" w:hAnsi="Times New Roman"/>
          <w:sz w:val="22"/>
          <w:szCs w:val="22"/>
        </w:rPr>
        <w:t xml:space="preserve"> </w:t>
      </w:r>
      <w:r w:rsidR="00741DBC">
        <w:rPr>
          <w:rStyle w:val="fontstyle21"/>
          <w:rFonts w:ascii="Times New Roman" w:hAnsi="Times New Roman"/>
          <w:sz w:val="22"/>
          <w:szCs w:val="22"/>
        </w:rPr>
        <w:t xml:space="preserve">13.04.2020 </w:t>
      </w:r>
    </w:p>
    <w:p w:rsidR="00741DBC" w:rsidRDefault="00741DBC" w:rsidP="007E5EE0">
      <w:pPr>
        <w:rPr>
          <w:rStyle w:val="fontstyle21"/>
          <w:rFonts w:ascii="Times New Roman" w:hAnsi="Times New Roman"/>
          <w:sz w:val="22"/>
          <w:szCs w:val="22"/>
        </w:rPr>
      </w:pPr>
      <w:r>
        <w:rPr>
          <w:rStyle w:val="fontstyle21"/>
          <w:rFonts w:ascii="Times New Roman" w:hAnsi="Times New Roman"/>
          <w:sz w:val="22"/>
          <w:szCs w:val="22"/>
        </w:rPr>
        <w:t xml:space="preserve">Temat : </w:t>
      </w:r>
      <w:r w:rsidR="00A01A84">
        <w:rPr>
          <w:rStyle w:val="fontstyle21"/>
          <w:rFonts w:ascii="Times New Roman" w:hAnsi="Times New Roman"/>
          <w:sz w:val="22"/>
          <w:szCs w:val="22"/>
        </w:rPr>
        <w:t>„</w:t>
      </w:r>
      <w:r>
        <w:rPr>
          <w:rStyle w:val="fontstyle21"/>
          <w:rFonts w:ascii="Times New Roman" w:hAnsi="Times New Roman"/>
          <w:sz w:val="22"/>
          <w:szCs w:val="22"/>
        </w:rPr>
        <w:t>Co to są ssaki</w:t>
      </w:r>
      <w:r w:rsidR="00A01A84">
        <w:rPr>
          <w:rStyle w:val="fontstyle21"/>
          <w:rFonts w:ascii="Times New Roman" w:hAnsi="Times New Roman"/>
          <w:sz w:val="22"/>
          <w:szCs w:val="22"/>
        </w:rPr>
        <w:t>”</w:t>
      </w:r>
      <w:r>
        <w:rPr>
          <w:rStyle w:val="fontstyle21"/>
          <w:rFonts w:ascii="Times New Roman" w:hAnsi="Times New Roman"/>
          <w:sz w:val="22"/>
          <w:szCs w:val="22"/>
        </w:rPr>
        <w:t xml:space="preserve"> </w:t>
      </w:r>
    </w:p>
    <w:p w:rsidR="0045680E" w:rsidRPr="0045680E" w:rsidRDefault="0045680E" w:rsidP="0045680E">
      <w:pPr>
        <w:pStyle w:val="NormalnyWeb"/>
        <w:rPr>
          <w:u w:val="single"/>
        </w:rPr>
      </w:pPr>
      <w:r>
        <w:t xml:space="preserve"> </w:t>
      </w:r>
      <w:r w:rsidRPr="0045680E">
        <w:rPr>
          <w:u w:val="single"/>
        </w:rPr>
        <w:t>1.</w:t>
      </w:r>
      <w:r w:rsidRPr="0045680E">
        <w:rPr>
          <w:u w:val="single"/>
        </w:rPr>
        <w:t>Ćwiczenia gimnastyczne.</w:t>
      </w:r>
    </w:p>
    <w:p w:rsidR="0045680E" w:rsidRDefault="0045680E" w:rsidP="0045680E">
      <w:pPr>
        <w:pStyle w:val="NormalnyWeb"/>
      </w:pPr>
      <w:r>
        <w:t>1. „Berek-czworak” – dziecko biega po pokoju, na ustalony sygnał (np. klaśnięcie) zatrzymuje się i robi klęk podparty.</w:t>
      </w:r>
    </w:p>
    <w:p w:rsidR="0045680E" w:rsidRDefault="0045680E" w:rsidP="0045680E">
      <w:pPr>
        <w:pStyle w:val="NormalnyWeb"/>
      </w:pPr>
      <w:r>
        <w:t>2. „Skoki” – dziecko podskakuje obunóż po pokoju..</w:t>
      </w:r>
    </w:p>
    <w:p w:rsidR="0045680E" w:rsidRDefault="0045680E" w:rsidP="0045680E">
      <w:pPr>
        <w:pStyle w:val="NormalnyWeb"/>
      </w:pPr>
      <w:r>
        <w:t xml:space="preserve">3. „Jajko na łyżce” – przed dzieckiem uczestnikiem leży łyżka i jajko (piłeczka do tenisa stołowego). Na sygnał dziecko musi położyć jajko na łyżce i pokonać </w:t>
      </w:r>
      <w:proofErr w:type="spellStart"/>
      <w:r>
        <w:t>slalommiędzy</w:t>
      </w:r>
      <w:proofErr w:type="spellEnd"/>
      <w:r>
        <w:t xml:space="preserve"> krzesłami tak, żeby nie upuścić jajka.</w:t>
      </w:r>
    </w:p>
    <w:p w:rsidR="0045680E" w:rsidRDefault="0045680E" w:rsidP="0045680E">
      <w:pPr>
        <w:pStyle w:val="NormalnyWeb"/>
      </w:pPr>
      <w:r>
        <w:t>4. „Przeciąganie liny” – rodzic z dzieckiem przeciągają linę (skakankę, sznurek).</w:t>
      </w:r>
    </w:p>
    <w:p w:rsidR="0045680E" w:rsidRDefault="0045680E" w:rsidP="0045680E">
      <w:pPr>
        <w:pStyle w:val="NormalnyWeb"/>
      </w:pPr>
      <w:r>
        <w:t>5. „Rzut do kosza” – dziecko celuje do kosza, wiaderka piłką.</w:t>
      </w:r>
    </w:p>
    <w:p w:rsidR="0045680E" w:rsidRDefault="0045680E" w:rsidP="007E5EE0">
      <w:pPr>
        <w:rPr>
          <w:rStyle w:val="fontstyle21"/>
          <w:rFonts w:ascii="Times New Roman" w:hAnsi="Times New Roman"/>
          <w:sz w:val="22"/>
          <w:szCs w:val="22"/>
        </w:rPr>
      </w:pPr>
    </w:p>
    <w:p w:rsidR="0045680E" w:rsidRDefault="0045680E" w:rsidP="007E5EE0">
      <w:pPr>
        <w:rPr>
          <w:rStyle w:val="fontstyle21"/>
          <w:rFonts w:ascii="Times New Roman" w:hAnsi="Times New Roman"/>
          <w:sz w:val="22"/>
          <w:szCs w:val="22"/>
        </w:rPr>
      </w:pPr>
    </w:p>
    <w:p w:rsidR="00741DBC" w:rsidRPr="0045680E" w:rsidRDefault="00741DBC" w:rsidP="00741DBC">
      <w:pPr>
        <w:rPr>
          <w:rStyle w:val="fontstyle21"/>
          <w:rFonts w:ascii="Times New Roman" w:hAnsi="Times New Roman"/>
          <w:sz w:val="22"/>
          <w:szCs w:val="22"/>
          <w:u w:val="single"/>
        </w:rPr>
      </w:pPr>
      <w:r w:rsidRPr="0045680E">
        <w:rPr>
          <w:rStyle w:val="fontstyle21"/>
          <w:rFonts w:ascii="Times New Roman" w:hAnsi="Times New Roman"/>
          <w:sz w:val="22"/>
          <w:szCs w:val="22"/>
          <w:u w:val="single"/>
        </w:rPr>
        <w:t xml:space="preserve">  </w:t>
      </w:r>
      <w:r w:rsidR="0045680E" w:rsidRPr="0045680E">
        <w:rPr>
          <w:rStyle w:val="fontstyle21"/>
          <w:rFonts w:ascii="Times New Roman" w:hAnsi="Times New Roman"/>
          <w:sz w:val="22"/>
          <w:szCs w:val="22"/>
          <w:u w:val="single"/>
        </w:rPr>
        <w:t>2</w:t>
      </w:r>
      <w:r w:rsidRPr="0045680E">
        <w:rPr>
          <w:rStyle w:val="fontstyle21"/>
          <w:rFonts w:ascii="Times New Roman" w:hAnsi="Times New Roman"/>
          <w:sz w:val="22"/>
          <w:szCs w:val="22"/>
          <w:u w:val="single"/>
        </w:rPr>
        <w:t xml:space="preserve">  Wymień zwierzęta znajdujące się na obrazku.</w:t>
      </w:r>
    </w:p>
    <w:p w:rsidR="00741DBC" w:rsidRPr="00741DBC" w:rsidRDefault="00741DBC" w:rsidP="00741DBC">
      <w:pPr>
        <w:rPr>
          <w:rStyle w:val="fontstyle21"/>
          <w:rFonts w:ascii="Times New Roman" w:hAnsi="Times New Roman"/>
          <w:sz w:val="22"/>
          <w:szCs w:val="22"/>
        </w:rPr>
      </w:pPr>
      <w:r w:rsidRPr="00741DBC">
        <w:rPr>
          <w:rStyle w:val="fontstyle21"/>
          <w:rFonts w:ascii="Times New Roman" w:hAnsi="Times New Roman"/>
          <w:sz w:val="22"/>
          <w:szCs w:val="22"/>
        </w:rPr>
        <w:t xml:space="preserve">    Co jedzą małe kaczu</w:t>
      </w:r>
      <w:r>
        <w:rPr>
          <w:rStyle w:val="fontstyle21"/>
          <w:rFonts w:ascii="Times New Roman" w:hAnsi="Times New Roman"/>
          <w:sz w:val="22"/>
          <w:szCs w:val="22"/>
        </w:rPr>
        <w:t>szki, kurczątka, pieski, kotki?</w:t>
      </w:r>
    </w:p>
    <w:p w:rsidR="00741DBC" w:rsidRDefault="00741DBC" w:rsidP="00741DBC">
      <w:pPr>
        <w:rPr>
          <w:rStyle w:val="fontstyle21"/>
          <w:rFonts w:ascii="Times New Roman" w:hAnsi="Times New Roman"/>
          <w:sz w:val="22"/>
          <w:szCs w:val="22"/>
        </w:rPr>
      </w:pPr>
      <w:r w:rsidRPr="00741DBC">
        <w:rPr>
          <w:rStyle w:val="fontstyle21"/>
          <w:rFonts w:ascii="Times New Roman" w:hAnsi="Times New Roman"/>
          <w:sz w:val="22"/>
          <w:szCs w:val="22"/>
        </w:rPr>
        <w:t>Odwołujemy się do doświadczeń dzieci, ukierunkowujemy rozmowę tak, aby dziecko doszło do wniosku, że niektóre zwierzęta po urodzeniu piją mleko matko – są to właśnie ssaki. Staramy się uwiadomić dzieciom, że ludzie to również ssaki.</w:t>
      </w:r>
    </w:p>
    <w:p w:rsidR="00741DBC" w:rsidRDefault="00741DBC" w:rsidP="007E5EE0">
      <w:pPr>
        <w:rPr>
          <w:rStyle w:val="fontstyle21"/>
          <w:rFonts w:ascii="Times New Roman" w:hAnsi="Times New Roman"/>
          <w:sz w:val="22"/>
          <w:szCs w:val="22"/>
        </w:rPr>
      </w:pPr>
    </w:p>
    <w:p w:rsidR="00741DBC" w:rsidRDefault="00741DBC" w:rsidP="007E5EE0">
      <w:pPr>
        <w:rPr>
          <w:rStyle w:val="fontstyle21"/>
          <w:rFonts w:ascii="Times New Roman" w:hAnsi="Times New Roman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448732C3" wp14:editId="5F3EC9CF">
            <wp:extent cx="3725480" cy="2339163"/>
            <wp:effectExtent l="0" t="0" r="8890" b="4445"/>
            <wp:docPr id="1" name="Obraz 1" descr="https://przedszkole.dukla.eu/wp-content/uploads/2020/04/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zedszkole.dukla.eu/wp-content/uploads/2020/04/1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2339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DBC" w:rsidRDefault="00DD241A" w:rsidP="007E5EE0">
      <w:pPr>
        <w:rPr>
          <w:rStyle w:val="fontstyle21"/>
          <w:rFonts w:ascii="Times New Roman" w:hAnsi="Times New Roman"/>
          <w:sz w:val="22"/>
          <w:szCs w:val="22"/>
        </w:rPr>
      </w:pPr>
      <w:r>
        <w:rPr>
          <w:noProof/>
          <w:lang w:eastAsia="pl-PL"/>
        </w:rPr>
        <w:lastRenderedPageBreak/>
        <w:drawing>
          <wp:inline distT="0" distB="0" distL="0" distR="0" wp14:anchorId="36548DCF" wp14:editId="645FF49D">
            <wp:extent cx="5269496" cy="8837782"/>
            <wp:effectExtent l="0" t="0" r="7620" b="1905"/>
            <wp:docPr id="4" name="Obraz 4" descr="https://i.pinimg.com/originals/a9/bb/8b/a9bb8b5a0a906b183a997582bd214f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a9/bb/8b/a9bb8b5a0a906b183a997582bd214f1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793" cy="883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BC3" w:rsidRDefault="00736BC3" w:rsidP="007E5E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pl-PL"/>
        </w:rPr>
      </w:pPr>
    </w:p>
    <w:p w:rsidR="00736BC3" w:rsidRDefault="00736BC3" w:rsidP="007E5E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pl-PL"/>
        </w:rPr>
      </w:pPr>
    </w:p>
    <w:p w:rsidR="00DD241A" w:rsidRDefault="00DD241A" w:rsidP="007E5E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pl-PL"/>
        </w:rPr>
      </w:pPr>
    </w:p>
    <w:p w:rsidR="00466C7D" w:rsidRPr="0045680E" w:rsidRDefault="0045680E" w:rsidP="007E5E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pl-PL"/>
        </w:rPr>
      </w:pPr>
      <w:r w:rsidRPr="0045680E"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pl-PL"/>
        </w:rPr>
        <w:t>3.</w:t>
      </w:r>
      <w:r w:rsidR="007E5EE0" w:rsidRPr="007E5EE0"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pl-PL"/>
        </w:rPr>
        <w:t>Zwierzęta wiejskie - dzielenie wyrazów na głoski.</w:t>
      </w:r>
    </w:p>
    <w:p w:rsidR="00736BC3" w:rsidRDefault="007E5EE0" w:rsidP="00736BC3">
      <w:hyperlink r:id="rId9" w:tgtFrame="_blank" w:history="1">
        <w:r>
          <w:rPr>
            <w:rStyle w:val="Hipercze"/>
          </w:rPr>
          <w:t>https://www.youtube.com/watch?v=Z0_ZSJCllSg</w:t>
        </w:r>
      </w:hyperlink>
    </w:p>
    <w:p w:rsidR="00736BC3" w:rsidRDefault="00736BC3" w:rsidP="007E5EE0">
      <w:pPr>
        <w:pStyle w:val="NormalnyWeb"/>
      </w:pPr>
    </w:p>
    <w:p w:rsidR="007E5EE0" w:rsidRPr="0045680E" w:rsidRDefault="0045680E">
      <w:pPr>
        <w:rPr>
          <w:u w:val="single"/>
        </w:rPr>
      </w:pPr>
      <w:r w:rsidRPr="0045680E">
        <w:rPr>
          <w:u w:val="single"/>
        </w:rPr>
        <w:t>4</w:t>
      </w:r>
      <w:r>
        <w:rPr>
          <w:u w:val="single"/>
        </w:rPr>
        <w:t xml:space="preserve">. </w:t>
      </w:r>
      <w:r w:rsidR="00741DBC" w:rsidRPr="0045680E">
        <w:rPr>
          <w:u w:val="single"/>
        </w:rPr>
        <w:t>„Mój ulubiony ssak”.</w:t>
      </w:r>
      <w:r w:rsidRPr="0045680E">
        <w:rPr>
          <w:u w:val="single"/>
        </w:rPr>
        <w:t xml:space="preserve"> </w:t>
      </w:r>
      <w:r>
        <w:rPr>
          <w:u w:val="single"/>
        </w:rPr>
        <w:t xml:space="preserve">– wykonaj pracę plastyczną według uznania </w:t>
      </w:r>
      <w:proofErr w:type="spellStart"/>
      <w:r>
        <w:rPr>
          <w:u w:val="single"/>
        </w:rPr>
        <w:t>poże</w:t>
      </w:r>
      <w:proofErr w:type="spellEnd"/>
      <w:r>
        <w:rPr>
          <w:u w:val="single"/>
        </w:rPr>
        <w:t xml:space="preserve"> być to konik wyklejony z plasteliny albo inne zwierzę </w:t>
      </w:r>
      <w:r w:rsidR="00A01A84">
        <w:rPr>
          <w:u w:val="single"/>
        </w:rPr>
        <w:t xml:space="preserve"> namalowane przez dziecko.</w:t>
      </w:r>
    </w:p>
    <w:p w:rsidR="0045680E" w:rsidRDefault="0045680E"/>
    <w:p w:rsidR="00AC7417" w:rsidRPr="00AC7417" w:rsidRDefault="0045680E" w:rsidP="00AC7417">
      <w:pPr>
        <w:rPr>
          <w:u w:val="single"/>
        </w:rPr>
      </w:pPr>
      <w:r w:rsidRPr="0045680E">
        <w:rPr>
          <w:u w:val="single"/>
        </w:rPr>
        <w:t>5.</w:t>
      </w:r>
      <w:r w:rsidR="00AC7417" w:rsidRPr="00AC7417">
        <w:rPr>
          <w:u w:val="single"/>
        </w:rPr>
        <w:t>Bal w zagrodzie</w:t>
      </w:r>
      <w:r w:rsidR="00AC7417" w:rsidRPr="00AC7417">
        <w:rPr>
          <w:b/>
          <w:u w:val="single"/>
        </w:rPr>
        <w:t>-</w:t>
      </w:r>
      <w:r w:rsidR="00AC7417" w:rsidRPr="00AC7417">
        <w:rPr>
          <w:u w:val="single"/>
        </w:rPr>
        <w:t xml:space="preserve"> zabawa ruchowa</w:t>
      </w:r>
    </w:p>
    <w:p w:rsidR="00AC7417" w:rsidRDefault="00AC7417" w:rsidP="00AC7417">
      <w:pPr>
        <w:ind w:left="23"/>
      </w:pPr>
      <w:r w:rsidRPr="00AC7417">
        <w:t>Dzieci  naśladują ruchy dowolnych zwierząt podczas zabawy. Dzieci mogą tańczyć</w:t>
      </w:r>
      <w:r w:rsidR="006B4C02">
        <w:t xml:space="preserve"> przy dowolnej muzyce, a jak zatrzymamy muzykę dzieci naśladują ruchy </w:t>
      </w:r>
      <w:r w:rsidRPr="00AC7417">
        <w:t xml:space="preserve"> np.: jak kury (w przysiadzie, na dwóch nogach, machając skrzydełkami), jak psy (na czworakach), jak konie (podpierając się na wyprostowanych rękach i </w:t>
      </w:r>
      <w:r w:rsidR="006B4C02">
        <w:t>nogach) .</w:t>
      </w:r>
    </w:p>
    <w:p w:rsidR="00AC7417" w:rsidRPr="00AC7417" w:rsidRDefault="00AC7417" w:rsidP="00AC7417">
      <w:pPr>
        <w:ind w:left="23"/>
      </w:pPr>
    </w:p>
    <w:p w:rsidR="00AC7417" w:rsidRPr="0045680E" w:rsidRDefault="0045680E">
      <w:pPr>
        <w:rPr>
          <w:rFonts w:asciiTheme="minorHAnsi" w:hAnsiTheme="minorHAnsi" w:cstheme="minorHAnsi"/>
          <w:color w:val="242021"/>
          <w:sz w:val="24"/>
          <w:szCs w:val="24"/>
          <w:u w:val="single"/>
        </w:rPr>
      </w:pPr>
      <w:r w:rsidRPr="0045680E">
        <w:rPr>
          <w:rStyle w:val="fontstyle21"/>
          <w:rFonts w:asciiTheme="minorHAnsi" w:hAnsiTheme="minorHAnsi" w:cstheme="minorHAnsi"/>
          <w:sz w:val="24"/>
          <w:szCs w:val="24"/>
          <w:u w:val="single"/>
        </w:rPr>
        <w:t>6.</w:t>
      </w:r>
      <w:r w:rsidR="00AC7417" w:rsidRPr="0045680E">
        <w:rPr>
          <w:rStyle w:val="fontstyle21"/>
          <w:rFonts w:asciiTheme="minorHAnsi" w:hAnsiTheme="minorHAnsi" w:cstheme="minorHAnsi"/>
          <w:sz w:val="24"/>
          <w:szCs w:val="24"/>
          <w:u w:val="single"/>
        </w:rPr>
        <w:t xml:space="preserve">Rozwiązywanie zagadek </w:t>
      </w:r>
      <w:r w:rsidR="00AC7417" w:rsidRPr="0045680E">
        <w:rPr>
          <w:rStyle w:val="fontstyle21"/>
          <w:rFonts w:asciiTheme="minorHAnsi" w:hAnsiTheme="minorHAnsi" w:cstheme="minorHAnsi"/>
          <w:color w:val="auto"/>
          <w:sz w:val="24"/>
          <w:szCs w:val="24"/>
          <w:u w:val="single"/>
        </w:rPr>
        <w:sym w:font="Wingdings" w:char="F04A"/>
      </w:r>
    </w:p>
    <w:p w:rsidR="00AC7417" w:rsidRPr="0045680E" w:rsidRDefault="00AC7417">
      <w:pPr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eastAsia="pl-PL"/>
        </w:rPr>
      </w:pPr>
      <w:r w:rsidRPr="00456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Ma długie uszy,</w:t>
      </w:r>
      <w:r w:rsidRPr="00456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>futerko puszyste.</w:t>
      </w:r>
      <w:r w:rsidRPr="00456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>Ze smakiem chrupie</w:t>
      </w:r>
      <w:r w:rsidRPr="00456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>sałaty listek.</w:t>
      </w:r>
      <w:r w:rsidRPr="00456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Pr="0045680E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(królik)</w:t>
      </w:r>
    </w:p>
    <w:p w:rsidR="00AC7417" w:rsidRPr="0045680E" w:rsidRDefault="00AC7417">
      <w:pPr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AC7417" w:rsidRPr="0045680E" w:rsidRDefault="00AC7417">
      <w:pPr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eastAsia="pl-PL"/>
        </w:rPr>
      </w:pPr>
      <w:r w:rsidRPr="00456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W nocnej ciszy</w:t>
      </w:r>
      <w:r w:rsidRPr="00456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>łowi myszy.</w:t>
      </w:r>
      <w:r w:rsidRPr="00456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Pr="0045680E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(kot)</w:t>
      </w:r>
    </w:p>
    <w:p w:rsidR="00AC7417" w:rsidRPr="0045680E" w:rsidRDefault="00AC7417">
      <w:pPr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597628" w:rsidRPr="0045680E" w:rsidRDefault="00AC7417">
      <w:pPr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eastAsia="pl-PL"/>
        </w:rPr>
      </w:pPr>
      <w:r w:rsidRPr="00456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Małe, zawsze blisko krowy</w:t>
      </w:r>
      <w:r w:rsidRPr="00456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>i ogonem miele,</w:t>
      </w:r>
      <w:r w:rsidRPr="00456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>każdy już odgadnie,</w:t>
      </w:r>
      <w:r w:rsidRPr="00456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>bo to przecież…</w:t>
      </w:r>
      <w:r w:rsidRPr="00456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Pr="0045680E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(cielę)</w:t>
      </w:r>
    </w:p>
    <w:p w:rsidR="00597628" w:rsidRPr="00597628" w:rsidRDefault="00597628" w:rsidP="00597628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597628">
        <w:rPr>
          <w:rFonts w:asciiTheme="minorHAnsi" w:hAnsiTheme="minorHAnsi" w:cstheme="minorHAnsi"/>
          <w:sz w:val="24"/>
          <w:szCs w:val="24"/>
        </w:rPr>
        <w:t>Chodzi po podwórku,</w:t>
      </w:r>
      <w:r w:rsidRPr="00597628">
        <w:rPr>
          <w:rFonts w:asciiTheme="minorHAnsi" w:hAnsiTheme="minorHAnsi" w:cstheme="minorHAnsi"/>
          <w:sz w:val="24"/>
          <w:szCs w:val="24"/>
        </w:rPr>
        <w:br/>
        <w:t>Woła: „Kukuryku”,</w:t>
      </w:r>
      <w:r w:rsidRPr="00597628">
        <w:rPr>
          <w:rFonts w:asciiTheme="minorHAnsi" w:hAnsiTheme="minorHAnsi" w:cstheme="minorHAnsi"/>
          <w:sz w:val="24"/>
          <w:szCs w:val="24"/>
        </w:rPr>
        <w:br/>
        <w:t>On i jego przyjaciele</w:t>
      </w:r>
      <w:r w:rsidRPr="0045680E">
        <w:rPr>
          <w:rFonts w:asciiTheme="minorHAnsi" w:hAnsiTheme="minorHAnsi" w:cstheme="minorHAnsi"/>
          <w:sz w:val="24"/>
          <w:szCs w:val="24"/>
        </w:rPr>
        <w:t>,</w:t>
      </w:r>
      <w:r w:rsidRPr="0045680E">
        <w:rPr>
          <w:rFonts w:asciiTheme="minorHAnsi" w:hAnsiTheme="minorHAnsi" w:cstheme="minorHAnsi"/>
          <w:sz w:val="24"/>
          <w:szCs w:val="24"/>
        </w:rPr>
        <w:br/>
        <w:t>Mieszkają w kurniku.</w:t>
      </w:r>
      <w:r w:rsidRPr="0045680E">
        <w:rPr>
          <w:rFonts w:asciiTheme="minorHAnsi" w:hAnsiTheme="minorHAnsi" w:cstheme="minorHAnsi"/>
          <w:sz w:val="24"/>
          <w:szCs w:val="24"/>
        </w:rPr>
        <w:br/>
      </w:r>
      <w:r w:rsidRPr="0045680E">
        <w:rPr>
          <w:rFonts w:asciiTheme="minorHAnsi" w:hAnsiTheme="minorHAnsi" w:cstheme="minorHAnsi"/>
          <w:sz w:val="24"/>
          <w:szCs w:val="24"/>
        </w:rPr>
        <w:lastRenderedPageBreak/>
        <w:t>(kogut)</w:t>
      </w:r>
      <w:r w:rsidRPr="0045680E">
        <w:rPr>
          <w:rFonts w:asciiTheme="minorHAnsi" w:hAnsiTheme="minorHAnsi" w:cstheme="minorHAnsi"/>
          <w:sz w:val="24"/>
          <w:szCs w:val="24"/>
        </w:rPr>
        <w:br/>
      </w:r>
      <w:r w:rsidRPr="0045680E">
        <w:rPr>
          <w:rFonts w:asciiTheme="minorHAnsi" w:hAnsiTheme="minorHAnsi" w:cstheme="minorHAnsi"/>
          <w:sz w:val="24"/>
          <w:szCs w:val="24"/>
        </w:rPr>
        <w:br/>
      </w:r>
      <w:r w:rsidRPr="00597628">
        <w:rPr>
          <w:rFonts w:asciiTheme="minorHAnsi" w:hAnsiTheme="minorHAnsi" w:cstheme="minorHAnsi"/>
          <w:sz w:val="24"/>
          <w:szCs w:val="24"/>
        </w:rPr>
        <w:t>Mam korali duży sznur.</w:t>
      </w:r>
      <w:r w:rsidRPr="00597628">
        <w:rPr>
          <w:rFonts w:asciiTheme="minorHAnsi" w:hAnsiTheme="minorHAnsi" w:cstheme="minorHAnsi"/>
          <w:sz w:val="24"/>
          <w:szCs w:val="24"/>
        </w:rPr>
        <w:br/>
        <w:t>Wołam głoś</w:t>
      </w:r>
      <w:r w:rsidRPr="0045680E">
        <w:rPr>
          <w:rFonts w:asciiTheme="minorHAnsi" w:hAnsiTheme="minorHAnsi" w:cstheme="minorHAnsi"/>
          <w:sz w:val="24"/>
          <w:szCs w:val="24"/>
        </w:rPr>
        <w:t>no: „gul, gul, gul”.</w:t>
      </w:r>
      <w:r w:rsidRPr="0045680E">
        <w:rPr>
          <w:rFonts w:asciiTheme="minorHAnsi" w:hAnsiTheme="minorHAnsi" w:cstheme="minorHAnsi"/>
          <w:sz w:val="24"/>
          <w:szCs w:val="24"/>
        </w:rPr>
        <w:br/>
        <w:t>(indyk)</w:t>
      </w:r>
      <w:r w:rsidRPr="0045680E">
        <w:rPr>
          <w:rFonts w:asciiTheme="minorHAnsi" w:hAnsiTheme="minorHAnsi" w:cstheme="minorHAnsi"/>
          <w:sz w:val="24"/>
          <w:szCs w:val="24"/>
        </w:rPr>
        <w:br/>
      </w:r>
      <w:r w:rsidRPr="0045680E">
        <w:rPr>
          <w:rFonts w:asciiTheme="minorHAnsi" w:hAnsiTheme="minorHAnsi" w:cstheme="minorHAnsi"/>
          <w:sz w:val="24"/>
          <w:szCs w:val="24"/>
        </w:rPr>
        <w:br/>
      </w:r>
      <w:r w:rsidRPr="0045680E">
        <w:rPr>
          <w:rFonts w:asciiTheme="minorHAnsi" w:hAnsiTheme="minorHAnsi" w:cstheme="minorHAnsi"/>
          <w:sz w:val="24"/>
          <w:szCs w:val="24"/>
        </w:rPr>
        <w:br/>
      </w:r>
      <w:r w:rsidRPr="00597628">
        <w:rPr>
          <w:rFonts w:asciiTheme="minorHAnsi" w:hAnsiTheme="minorHAnsi" w:cstheme="minorHAnsi"/>
          <w:sz w:val="24"/>
          <w:szCs w:val="24"/>
        </w:rPr>
        <w:t>Chodzę gęsiego, białe piórka mam</w:t>
      </w:r>
      <w:r w:rsidRPr="00597628">
        <w:rPr>
          <w:rFonts w:asciiTheme="minorHAnsi" w:hAnsiTheme="minorHAnsi" w:cstheme="minorHAnsi"/>
          <w:sz w:val="24"/>
          <w:szCs w:val="24"/>
        </w:rPr>
        <w:br/>
        <w:t>I po swo</w:t>
      </w:r>
      <w:r w:rsidRPr="0045680E">
        <w:rPr>
          <w:rFonts w:asciiTheme="minorHAnsi" w:hAnsiTheme="minorHAnsi" w:cstheme="minorHAnsi"/>
          <w:sz w:val="24"/>
          <w:szCs w:val="24"/>
        </w:rPr>
        <w:t>jemu tak sobie gęgam. (gęś)</w:t>
      </w:r>
      <w:r w:rsidRPr="0045680E">
        <w:rPr>
          <w:rFonts w:asciiTheme="minorHAnsi" w:hAnsiTheme="minorHAnsi" w:cstheme="minorHAnsi"/>
          <w:sz w:val="24"/>
          <w:szCs w:val="24"/>
        </w:rPr>
        <w:br/>
      </w:r>
      <w:r w:rsidRPr="0045680E">
        <w:rPr>
          <w:rFonts w:asciiTheme="minorHAnsi" w:hAnsiTheme="minorHAnsi" w:cstheme="minorHAnsi"/>
          <w:sz w:val="24"/>
          <w:szCs w:val="24"/>
        </w:rPr>
        <w:br/>
      </w:r>
      <w:r w:rsidRPr="00597628">
        <w:rPr>
          <w:rFonts w:asciiTheme="minorHAnsi" w:hAnsiTheme="minorHAnsi" w:cstheme="minorHAnsi"/>
          <w:sz w:val="24"/>
          <w:szCs w:val="24"/>
        </w:rPr>
        <w:t>Gdy chodzi, to się kiwa,</w:t>
      </w:r>
      <w:r w:rsidRPr="00597628">
        <w:rPr>
          <w:rFonts w:asciiTheme="minorHAnsi" w:hAnsiTheme="minorHAnsi" w:cstheme="minorHAnsi"/>
          <w:sz w:val="24"/>
          <w:szCs w:val="24"/>
        </w:rPr>
        <w:br/>
        <w:t>Za to w wodzie dobrze pływa.</w:t>
      </w:r>
      <w:r w:rsidRPr="00597628">
        <w:rPr>
          <w:rFonts w:asciiTheme="minorHAnsi" w:hAnsiTheme="minorHAnsi" w:cstheme="minorHAnsi"/>
          <w:sz w:val="24"/>
          <w:szCs w:val="24"/>
        </w:rPr>
        <w:br/>
        <w:t>( kaczka)</w:t>
      </w:r>
    </w:p>
    <w:p w:rsidR="0045680E" w:rsidRPr="00736BC3" w:rsidRDefault="00597628" w:rsidP="00597628">
      <w:pPr>
        <w:rPr>
          <w:rFonts w:asciiTheme="minorHAnsi" w:eastAsia="Times New Roman" w:hAnsiTheme="minorHAnsi" w:cstheme="minorHAnsi"/>
          <w:b/>
          <w:i/>
          <w:iCs/>
          <w:color w:val="000000"/>
          <w:sz w:val="24"/>
          <w:szCs w:val="24"/>
          <w:bdr w:val="none" w:sz="0" w:space="0" w:color="auto" w:frame="1"/>
          <w:lang w:eastAsia="pl-PL"/>
        </w:rPr>
      </w:pPr>
      <w:r w:rsidRPr="00597628">
        <w:rPr>
          <w:rFonts w:asciiTheme="minorHAnsi" w:hAnsiTheme="minorHAnsi" w:cstheme="minorHAnsi"/>
          <w:sz w:val="24"/>
          <w:szCs w:val="24"/>
        </w:rPr>
        <w:br/>
      </w:r>
      <w:r w:rsidRPr="00456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Dobre ma zwyczaje</w:t>
      </w:r>
      <w:r w:rsidRPr="00456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  <w:t>– ludziom mleko daje.</w:t>
      </w:r>
      <w:r w:rsidRPr="0045680E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br/>
      </w:r>
      <w:r w:rsidRPr="0045680E"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bdr w:val="none" w:sz="0" w:space="0" w:color="auto" w:frame="1"/>
          <w:lang w:eastAsia="pl-PL"/>
        </w:rPr>
        <w:t>(krowa)</w:t>
      </w:r>
    </w:p>
    <w:p w:rsidR="00736BC3" w:rsidRPr="00736BC3" w:rsidRDefault="00736BC3" w:rsidP="00FA6361">
      <w:pPr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  <w:lang w:eastAsia="pl-PL"/>
        </w:rPr>
      </w:pPr>
    </w:p>
    <w:p w:rsidR="00FA6361" w:rsidRPr="0045680E" w:rsidRDefault="00DD241A" w:rsidP="00FA6361">
      <w:pPr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  <w:lang w:eastAsia="pl-PL"/>
        </w:rPr>
      </w:pPr>
      <w:r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Dla chętnych </w:t>
      </w:r>
      <w:r w:rsidR="006C4E76" w:rsidRPr="0045680E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podsumowujący</w:t>
      </w:r>
      <w:r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film edukacyjny </w:t>
      </w:r>
      <w:r w:rsidR="006C4E76" w:rsidRPr="0045680E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  <w:r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  <w:lang w:eastAsia="pl-PL"/>
        </w:rPr>
        <w:t>„</w:t>
      </w:r>
      <w:r w:rsidR="006C4E76" w:rsidRPr="0045680E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  <w:lang w:eastAsia="pl-PL"/>
        </w:rPr>
        <w:t>Zwierzętach w gospodarstwie rolnym na wsi</w:t>
      </w:r>
      <w:r w:rsidR="00A01A84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  <w:lang w:eastAsia="pl-PL"/>
        </w:rPr>
        <w:t>”.</w:t>
      </w:r>
      <w:bookmarkStart w:id="0" w:name="_GoBack"/>
      <w:bookmarkEnd w:id="0"/>
      <w:r w:rsidR="006C4E76" w:rsidRPr="0045680E">
        <w:rPr>
          <w:rFonts w:asciiTheme="minorHAnsi" w:eastAsia="Times New Roman" w:hAnsiTheme="minorHAnsi" w:cstheme="minorHAnsi"/>
          <w:iCs/>
          <w:color w:val="000000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597628" w:rsidRPr="0045680E" w:rsidRDefault="00FA6361">
      <w:pPr>
        <w:rPr>
          <w:rFonts w:asciiTheme="minorHAnsi" w:hAnsiTheme="minorHAnsi" w:cstheme="minorHAnsi"/>
          <w:sz w:val="24"/>
          <w:szCs w:val="24"/>
        </w:rPr>
      </w:pPr>
      <w:r w:rsidRPr="0045680E">
        <w:rPr>
          <w:rFonts w:asciiTheme="minorHAnsi" w:hAnsiTheme="minorHAnsi" w:cstheme="minorHAnsi"/>
          <w:sz w:val="24"/>
          <w:szCs w:val="24"/>
        </w:rPr>
        <w:t>https://www.youtube.com/watch?v=xrgowwp1V-U</w:t>
      </w:r>
    </w:p>
    <w:sectPr w:rsidR="00597628" w:rsidRPr="0045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31B" w:rsidRDefault="009C031B" w:rsidP="00741DBC">
      <w:pPr>
        <w:spacing w:after="0" w:line="240" w:lineRule="auto"/>
      </w:pPr>
      <w:r>
        <w:separator/>
      </w:r>
    </w:p>
  </w:endnote>
  <w:endnote w:type="continuationSeparator" w:id="0">
    <w:p w:rsidR="009C031B" w:rsidRDefault="009C031B" w:rsidP="0074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31B" w:rsidRDefault="009C031B" w:rsidP="00741DBC">
      <w:pPr>
        <w:spacing w:after="0" w:line="240" w:lineRule="auto"/>
      </w:pPr>
      <w:r>
        <w:separator/>
      </w:r>
    </w:p>
  </w:footnote>
  <w:footnote w:type="continuationSeparator" w:id="0">
    <w:p w:rsidR="009C031B" w:rsidRDefault="009C031B" w:rsidP="00741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E0"/>
    <w:rsid w:val="0045680E"/>
    <w:rsid w:val="00466C7D"/>
    <w:rsid w:val="00597628"/>
    <w:rsid w:val="006B4C02"/>
    <w:rsid w:val="006C4E76"/>
    <w:rsid w:val="00736BC3"/>
    <w:rsid w:val="00741DBC"/>
    <w:rsid w:val="007E5EE0"/>
    <w:rsid w:val="009C031B"/>
    <w:rsid w:val="00A01A84"/>
    <w:rsid w:val="00AC7417"/>
    <w:rsid w:val="00DD241A"/>
    <w:rsid w:val="00FA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E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EE0"/>
    <w:pPr>
      <w:ind w:left="720"/>
      <w:contextualSpacing/>
    </w:pPr>
  </w:style>
  <w:style w:type="character" w:customStyle="1" w:styleId="fontstyle21">
    <w:name w:val="fontstyle21"/>
    <w:basedOn w:val="Domylnaczcionkaakapitu"/>
    <w:rsid w:val="007E5EE0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d2edcug0">
    <w:name w:val="d2edcug0"/>
    <w:basedOn w:val="Domylnaczcionkaakapitu"/>
    <w:rsid w:val="007E5EE0"/>
  </w:style>
  <w:style w:type="character" w:styleId="Hipercze">
    <w:name w:val="Hyperlink"/>
    <w:basedOn w:val="Domylnaczcionkaakapitu"/>
    <w:uiPriority w:val="99"/>
    <w:semiHidden/>
    <w:unhideWhenUsed/>
    <w:rsid w:val="007E5E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5E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1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D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1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DB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DB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EE0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EE0"/>
    <w:pPr>
      <w:ind w:left="720"/>
      <w:contextualSpacing/>
    </w:pPr>
  </w:style>
  <w:style w:type="character" w:customStyle="1" w:styleId="fontstyle21">
    <w:name w:val="fontstyle21"/>
    <w:basedOn w:val="Domylnaczcionkaakapitu"/>
    <w:rsid w:val="007E5EE0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d2edcug0">
    <w:name w:val="d2edcug0"/>
    <w:basedOn w:val="Domylnaczcionkaakapitu"/>
    <w:rsid w:val="007E5EE0"/>
  </w:style>
  <w:style w:type="character" w:styleId="Hipercze">
    <w:name w:val="Hyperlink"/>
    <w:basedOn w:val="Domylnaczcionkaakapitu"/>
    <w:uiPriority w:val="99"/>
    <w:semiHidden/>
    <w:unhideWhenUsed/>
    <w:rsid w:val="007E5EE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E5E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41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DB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1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DB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D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.facebook.com/l.php?u=https%3A%2F%2Fwww.youtube.com%2Fwatch%3Fv%3DZ0_ZSJCllSg%26fbclid%3DIwAR3tWxGuts050gE4f84EwTG0tOMWaSXALT6Y5yt8puk57jIH2t-KR8x0Z-w&amp;h=AT1xjrn81-TND47V5Q4ddDnL4TUV67J5qFWrfL-rEVAWV4quejuTDJmv5cjzVeZUv1dTGeVDPPMXBrkbsVzXiyz-Bd5NcsIpnPlGZbRSt2YECT0xpaKVKRbmGIMlzG50NTfs&amp;__tn__=-UK-R&amp;c%5b0%5d=AT3H_LpdYjf9iTzyR8b4Fy5y8iz7OfQQ7bAfQI_nXjGafxoEqHttll7SdJnuaBuur5D8TOK16F33JsfataKmKGIMK5u9WrbgyLr5myLNQDtynmUUXUH88SmRG_KonC18VtTIZNx0nZNw7_kx2wXIN1iMlPWS5EWe6iggilG9mIakJ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KONTO</cp:lastModifiedBy>
  <cp:revision>3</cp:revision>
  <dcterms:created xsi:type="dcterms:W3CDTF">2021-04-12T14:56:00Z</dcterms:created>
  <dcterms:modified xsi:type="dcterms:W3CDTF">2021-04-12T16:43:00Z</dcterms:modified>
</cp:coreProperties>
</file>