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CB1" w:rsidRPr="003E7F60" w:rsidRDefault="00613C47" w:rsidP="003C75FB">
      <w:pPr>
        <w:spacing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>Kochane Dzieci, drodzy R</w:t>
      </w:r>
      <w:r w:rsidR="003D6771" w:rsidRPr="003E7F60">
        <w:rPr>
          <w:rFonts w:ascii="Times New Roman" w:hAnsi="Times New Roman" w:cs="Times New Roman"/>
          <w:color w:val="00B0F0"/>
          <w:sz w:val="28"/>
          <w:szCs w:val="28"/>
        </w:rPr>
        <w:t>odzice witam Was po przerwie świątecznej.</w:t>
      </w:r>
    </w:p>
    <w:p w:rsidR="003D6771" w:rsidRPr="003E7F60" w:rsidRDefault="003D6771" w:rsidP="003C75F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7F60">
        <w:rPr>
          <w:rFonts w:ascii="Times New Roman" w:hAnsi="Times New Roman" w:cs="Times New Roman"/>
          <w:b/>
          <w:sz w:val="24"/>
          <w:szCs w:val="24"/>
        </w:rPr>
        <w:t>Temat: W gospodarstwie.</w:t>
      </w:r>
    </w:p>
    <w:p w:rsidR="003E7F60" w:rsidRPr="003D6771" w:rsidRDefault="003E7F60" w:rsidP="003C75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295900" cy="3238500"/>
            <wp:effectExtent l="0" t="0" r="0" b="0"/>
            <wp:docPr id="2" name="Obraz 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60" cy="3258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771" w:rsidRPr="003D6771" w:rsidRDefault="003D6771" w:rsidP="003C75FB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„W zdrowym ciele zdrowy duch”, czyli gimnastyka poranna: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Propozycje ćwiczeń do wyboru:</w:t>
      </w:r>
      <w:r w:rsid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potrzebny </w:t>
      </w: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woreczek foliowy</w:t>
      </w:r>
      <w:r w:rsid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Zabawa ożywiająca – Chronimy się przed deszczem.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Chodź po pokoju, wymachując woreczkiem. Gdy dorosły klaśnie w dłonie, przykucnij, rozciągając woreczek nad głową – chronisz się przed deszczem.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Ćwiczenia tułowia – suszymy woreczki.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Trzymaj woreczek w obu rękach, wykonując skłon w przód.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Ćwiczenie mięśni brzucha – w górę i w dół.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Połóż się na plecach, woreczek włóż między stopy. Unoś go stopami do góry aby nie wypadł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i opuszczaj powoli.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Ćwiczenie równowagi – przechodzimy przez woreczki.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Zwiń woreczek w rulonik. Stojąc, trzymaj go przed sobą w obu rękach. Przekładaj nogę przez rulonik. Potem powracaj do pozycji wyjściowej. Ćwiczenie wykonuj na zmianę: prawą i lewą nogą.</w:t>
      </w:r>
    </w:p>
    <w:p w:rsidR="003E7F60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Skoki</w:t>
      </w: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Przeskakuj przez woreczki rozłożone na podłodze: do przodu, do tyłu, na prawo, na lewo.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Rzuty i chwyty – Podrzuć i złap.</w:t>
      </w:r>
    </w:p>
    <w:p w:rsidR="003D6771" w:rsidRPr="003D6771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Zrób z woreczka kulkę, podrzucaj ją oburącz i złap, a później jedną ręką i złap.</w:t>
      </w:r>
    </w:p>
    <w:p w:rsidR="003E7F60" w:rsidRDefault="003D6771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67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• Ćwiczenie wyprostne</w:t>
      </w:r>
      <w:r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D6771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woreczkiem na głowie maszeruj w różnych kierunkach</w:t>
      </w:r>
      <w:r w:rsidR="003D6771"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taki sposób, aby woreczek nie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padł; co pewien czas przykucnij </w:t>
      </w:r>
      <w:r w:rsidR="003D6771" w:rsidRPr="003D6771">
        <w:rPr>
          <w:rFonts w:ascii="Times New Roman" w:eastAsia="Times New Roman" w:hAnsi="Times New Roman" w:cs="Times New Roman"/>
          <w:sz w:val="24"/>
          <w:szCs w:val="24"/>
          <w:lang w:eastAsia="pl-PL"/>
        </w:rPr>
        <w:t>i powróć do pozycji stojącej.</w:t>
      </w:r>
    </w:p>
    <w:p w:rsid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7F60" w:rsidRPr="003E7F60" w:rsidRDefault="003E7F60" w:rsidP="003C75FB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Proszę przeczytać dzieciom wiersz: </w:t>
      </w: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Bożena Forma „W zagrodzie” 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Wstawać wszyscy wstawać,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dzionek się zaczyna.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Słoneczko już świeci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to dobra nowina.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 Gospodyni Magda z łóżka wyskakuje.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Krząta się po domu, czasu nie marnuje.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Już czekają kury, kaczki i perliczki.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Kogut, kilka gęsi, indor i indyczki.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Gospodyni w wiadrach, czystą wodę niesie.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Ptactwu sypie karmę,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głodne wszystkie przecież.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 Wypuszcza z obory krowę i barana,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 niech na łące trawę skubią już od rana.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Jak to gospodyni dba o swą zagrodę,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zawsze bardzo chętnie pokazać wam mogę.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75FB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Kochane dzieci, zastanówcie się:</w:t>
      </w: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</w:p>
    <w:p w:rsidR="003E7F60" w:rsidRPr="003E7F60" w:rsidRDefault="003E7F60" w:rsidP="003C75F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7F60">
        <w:rPr>
          <w:rFonts w:ascii="Times New Roman" w:eastAsia="Times New Roman" w:hAnsi="Times New Roman" w:cs="Times New Roman"/>
          <w:sz w:val="24"/>
          <w:szCs w:val="24"/>
          <w:lang w:eastAsia="pl-PL"/>
        </w:rPr>
        <w:t>Kto jest bohaterem wiersza?; Co robi od rana gospodyni Magda?; Jak myślicie, gdzie mieszka gospodyni Magda?</w:t>
      </w:r>
    </w:p>
    <w:p w:rsidR="00A40C61" w:rsidRPr="00A40C61" w:rsidRDefault="00A40C61" w:rsidP="00A40C61">
      <w:pPr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Obejrzyjcie</w:t>
      </w:r>
      <w:r w:rsidR="003C75FB" w:rsidRPr="003C75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prezentację multimedialną „Wiejska zagroda”</w:t>
      </w:r>
      <w:r w:rsidR="003C75FB" w:rsidRPr="003C75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znajduje się w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1. </w:t>
      </w:r>
      <w:r w:rsidR="00AA6452" w:rsidRPr="00A40C61">
        <w:rPr>
          <w:rFonts w:ascii="Times New Roman" w:hAnsi="Times New Roman" w:cs="Times New Roman"/>
          <w:sz w:val="24"/>
          <w:szCs w:val="24"/>
        </w:rPr>
        <w:t xml:space="preserve">Można obejrzeć krótki film: </w:t>
      </w:r>
    </w:p>
    <w:p w:rsidR="00A40C61" w:rsidRPr="00A40C61" w:rsidRDefault="00A40C61" w:rsidP="00A40C61">
      <w:pPr>
        <w:spacing w:before="100" w:beforeAutospacing="1" w:after="100" w:afterAutospacing="1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Link do filmu:</w:t>
      </w:r>
    </w:p>
    <w:p w:rsidR="00AA6452" w:rsidRPr="003C75FB" w:rsidRDefault="00AA6452" w:rsidP="00A40C61">
      <w:pPr>
        <w:spacing w:before="100" w:beforeAutospacing="1" w:after="100" w:afterAutospacing="1" w:line="36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40C61">
          <w:rPr>
            <w:rStyle w:val="Hipercze"/>
            <w:sz w:val="27"/>
            <w:szCs w:val="27"/>
          </w:rPr>
          <w:t>https://www.youtube.com/watch?v=YHB3x2k3x30</w:t>
        </w:r>
      </w:hyperlink>
    </w:p>
    <w:p w:rsidR="003E7F60" w:rsidRPr="00306C0F" w:rsidRDefault="00AA6452" w:rsidP="00AA6452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452">
        <w:rPr>
          <w:rFonts w:ascii="Times New Roman" w:hAnsi="Times New Roman" w:cs="Times New Roman"/>
          <w:b/>
          <w:sz w:val="24"/>
          <w:szCs w:val="24"/>
        </w:rPr>
        <w:t>Zastanówcie</w:t>
      </w:r>
      <w:r w:rsidRPr="00AA6452">
        <w:rPr>
          <w:rFonts w:ascii="Times New Roman" w:hAnsi="Times New Roman" w:cs="Times New Roman"/>
          <w:b/>
          <w:sz w:val="24"/>
          <w:szCs w:val="24"/>
        </w:rPr>
        <w:t xml:space="preserve"> się</w:t>
      </w:r>
      <w:r w:rsidRPr="00AA6452">
        <w:rPr>
          <w:rFonts w:ascii="Times New Roman" w:hAnsi="Times New Roman" w:cs="Times New Roman"/>
          <w:b/>
          <w:sz w:val="24"/>
          <w:szCs w:val="24"/>
        </w:rPr>
        <w:t xml:space="preserve"> dzieci</w:t>
      </w:r>
      <w:r w:rsidRPr="00AA6452">
        <w:rPr>
          <w:rFonts w:ascii="Times New Roman" w:hAnsi="Times New Roman" w:cs="Times New Roman"/>
          <w:b/>
          <w:sz w:val="24"/>
          <w:szCs w:val="24"/>
        </w:rPr>
        <w:t>, jakie zwierzęta można spotkać na wiejskim podwórku?</w:t>
      </w:r>
      <w:r w:rsidRPr="00AA6452">
        <w:rPr>
          <w:rFonts w:ascii="Times New Roman" w:hAnsi="Times New Roman" w:cs="Times New Roman"/>
          <w:sz w:val="24"/>
          <w:szCs w:val="24"/>
        </w:rPr>
        <w:t>; Jak wyglądają te zwierzęta?; Które zwierzęta mają dwie, a które cztery nogi?; Które mają rogi?; Jak poruszają się ptaki?; Jak inne zwierzęta?; Jakie zwierzęta żyjące na wiejskim podwórku można spotkać w mieście?; Kto dba o zwierzęta mieszkające na wiejskim podwórku?; Jak wygląda praca gospodarza? Na podstawie własnych doświadczeń dzieci mogą opowiadać o pracy w gospodarstwie, o codziennych obowiązkach gospodarzy.</w:t>
      </w:r>
    </w:p>
    <w:p w:rsidR="00306C0F" w:rsidRPr="00AA6452" w:rsidRDefault="00306C0F" w:rsidP="00306C0F">
      <w:pPr>
        <w:pStyle w:val="Akapitzlist"/>
        <w:spacing w:before="100" w:beforeAutospacing="1" w:after="100" w:afterAutospacing="1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648" w:rsidRPr="00306C0F" w:rsidRDefault="000D3648" w:rsidP="000D3648">
      <w:pPr>
        <w:pStyle w:val="NormalnyWeb"/>
        <w:numPr>
          <w:ilvl w:val="0"/>
          <w:numId w:val="2"/>
        </w:numPr>
        <w:rPr>
          <w:color w:val="000000" w:themeColor="text1"/>
        </w:rPr>
      </w:pPr>
      <w:r w:rsidRPr="00306C0F">
        <w:rPr>
          <w:rStyle w:val="Pogrubienie"/>
          <w:color w:val="000000" w:themeColor="text1"/>
        </w:rPr>
        <w:t>” Sylaby na opak”- zabawa słowna. Analiza i synteza wyrazu.</w:t>
      </w:r>
    </w:p>
    <w:p w:rsidR="000D3648" w:rsidRDefault="00A40C61" w:rsidP="00306C0F">
      <w:pPr>
        <w:pStyle w:val="NormalnyWeb"/>
        <w:ind w:left="720"/>
      </w:pPr>
      <w:r>
        <w:rPr>
          <w:color w:val="008000"/>
        </w:rPr>
        <w:t>Odgadnij</w:t>
      </w:r>
      <w:r w:rsidR="000D3648">
        <w:rPr>
          <w:color w:val="008000"/>
        </w:rPr>
        <w:t>, o jakie słowo chodzi:</w:t>
      </w:r>
    </w:p>
    <w:p w:rsidR="000D3648" w:rsidRPr="00E30298" w:rsidRDefault="000D3648" w:rsidP="00E30298">
      <w:pPr>
        <w:pStyle w:val="NormalnyWeb"/>
        <w:spacing w:line="360" w:lineRule="auto"/>
        <w:ind w:left="720"/>
        <w:rPr>
          <w:rStyle w:val="Pogrubienie"/>
          <w:color w:val="008000"/>
          <w:sz w:val="28"/>
          <w:szCs w:val="28"/>
        </w:rPr>
      </w:pPr>
      <w:proofErr w:type="spellStart"/>
      <w:r w:rsidRPr="00E30298">
        <w:rPr>
          <w:rStyle w:val="Pogrubienie"/>
          <w:color w:val="008000"/>
          <w:sz w:val="28"/>
          <w:szCs w:val="28"/>
        </w:rPr>
        <w:lastRenderedPageBreak/>
        <w:t>wa</w:t>
      </w:r>
      <w:proofErr w:type="spellEnd"/>
      <w:r w:rsidRPr="00E30298">
        <w:rPr>
          <w:rStyle w:val="Pogrubienie"/>
          <w:color w:val="008000"/>
          <w:sz w:val="28"/>
          <w:szCs w:val="28"/>
        </w:rPr>
        <w:t>- kro ( krowa),</w:t>
      </w:r>
      <w:r w:rsidRPr="00E30298">
        <w:rPr>
          <w:sz w:val="28"/>
          <w:szCs w:val="28"/>
        </w:rPr>
        <w:br/>
      </w:r>
      <w:proofErr w:type="spellStart"/>
      <w:r w:rsidRPr="00E30298">
        <w:rPr>
          <w:rStyle w:val="Pogrubienie"/>
          <w:color w:val="008000"/>
          <w:sz w:val="28"/>
          <w:szCs w:val="28"/>
        </w:rPr>
        <w:t>nia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- </w:t>
      </w:r>
      <w:proofErr w:type="spellStart"/>
      <w:r w:rsidRPr="00E30298">
        <w:rPr>
          <w:rStyle w:val="Pogrubienie"/>
          <w:color w:val="008000"/>
          <w:sz w:val="28"/>
          <w:szCs w:val="28"/>
        </w:rPr>
        <w:t>świ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 (świnia), </w:t>
      </w:r>
      <w:r w:rsidRPr="00E30298">
        <w:rPr>
          <w:sz w:val="28"/>
          <w:szCs w:val="28"/>
        </w:rPr>
        <w:br/>
      </w:r>
      <w:proofErr w:type="spellStart"/>
      <w:r w:rsidRPr="00E30298">
        <w:rPr>
          <w:rStyle w:val="Pogrubienie"/>
          <w:color w:val="008000"/>
          <w:sz w:val="28"/>
          <w:szCs w:val="28"/>
        </w:rPr>
        <w:t>ra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-ku ( kura), </w:t>
      </w:r>
      <w:r w:rsidRPr="00E30298">
        <w:rPr>
          <w:sz w:val="28"/>
          <w:szCs w:val="28"/>
        </w:rPr>
        <w:br/>
      </w:r>
      <w:proofErr w:type="spellStart"/>
      <w:r w:rsidRPr="00E30298">
        <w:rPr>
          <w:rStyle w:val="Pogrubienie"/>
          <w:color w:val="008000"/>
          <w:sz w:val="28"/>
          <w:szCs w:val="28"/>
        </w:rPr>
        <w:t>czę</w:t>
      </w:r>
      <w:proofErr w:type="spellEnd"/>
      <w:r w:rsidRPr="00E30298">
        <w:rPr>
          <w:rStyle w:val="Pogrubienie"/>
          <w:color w:val="008000"/>
          <w:sz w:val="28"/>
          <w:szCs w:val="28"/>
        </w:rPr>
        <w:t>-kur (kurczę),</w:t>
      </w:r>
      <w:r w:rsidRPr="00E30298">
        <w:rPr>
          <w:sz w:val="28"/>
          <w:szCs w:val="28"/>
        </w:rPr>
        <w:br/>
      </w:r>
      <w:proofErr w:type="spellStart"/>
      <w:r w:rsidRPr="00E30298">
        <w:rPr>
          <w:rStyle w:val="Pogrubienie"/>
          <w:color w:val="008000"/>
          <w:sz w:val="28"/>
          <w:szCs w:val="28"/>
        </w:rPr>
        <w:t>bię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- </w:t>
      </w:r>
      <w:proofErr w:type="spellStart"/>
      <w:r w:rsidRPr="00E30298">
        <w:rPr>
          <w:rStyle w:val="Pogrubienie"/>
          <w:color w:val="008000"/>
          <w:sz w:val="28"/>
          <w:szCs w:val="28"/>
        </w:rPr>
        <w:t>źre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 ( źrebię), </w:t>
      </w:r>
      <w:r w:rsidRPr="00E30298">
        <w:rPr>
          <w:sz w:val="28"/>
          <w:szCs w:val="28"/>
        </w:rPr>
        <w:br/>
      </w:r>
      <w:proofErr w:type="spellStart"/>
      <w:r w:rsidRPr="00E30298">
        <w:rPr>
          <w:rStyle w:val="Pogrubienie"/>
          <w:color w:val="008000"/>
          <w:sz w:val="28"/>
          <w:szCs w:val="28"/>
        </w:rPr>
        <w:t>lę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- </w:t>
      </w:r>
      <w:proofErr w:type="spellStart"/>
      <w:r w:rsidRPr="00E30298">
        <w:rPr>
          <w:rStyle w:val="Pogrubienie"/>
          <w:color w:val="008000"/>
          <w:sz w:val="28"/>
          <w:szCs w:val="28"/>
        </w:rPr>
        <w:t>cie</w:t>
      </w:r>
      <w:proofErr w:type="spellEnd"/>
      <w:r w:rsidRPr="00E30298">
        <w:rPr>
          <w:rStyle w:val="Pogrubienie"/>
          <w:color w:val="008000"/>
          <w:sz w:val="28"/>
          <w:szCs w:val="28"/>
        </w:rPr>
        <w:t xml:space="preserve"> (cielę).         </w:t>
      </w:r>
    </w:p>
    <w:p w:rsidR="00306C0F" w:rsidRPr="000D3648" w:rsidRDefault="00306C0F" w:rsidP="00306C0F">
      <w:pPr>
        <w:pStyle w:val="NormalnyWeb"/>
        <w:ind w:left="720"/>
        <w:rPr>
          <w:rStyle w:val="Pogrubienie"/>
          <w:b w:val="0"/>
          <w:bCs w:val="0"/>
        </w:rPr>
      </w:pPr>
    </w:p>
    <w:p w:rsidR="00306C0F" w:rsidRPr="00A40C61" w:rsidRDefault="00306C0F" w:rsidP="00A40C61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Jakie to odgłosy? Rozwiąż zagadki.</w:t>
      </w:r>
    </w:p>
    <w:p w:rsidR="00306C0F" w:rsidRPr="00306C0F" w:rsidRDefault="00306C0F" w:rsidP="00306C0F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 do zagadek:</w:t>
      </w:r>
      <w:r w:rsidR="00E30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D3648" w:rsidRDefault="000D3648" w:rsidP="00306C0F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</w:instrText>
      </w: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>https://view.genial.ly/5e9336bb124be30da536b6cc?fbclid=IwAR2AZMMphV3iTm2MMeHqQDFboQeSE95RNsrHwhP4wu1opcXUEzhsZT62tnw</w:instrTex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A84151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https://view.genial.ly/5e9336bb124be30da536b6cc?fbclid=IwAR2AZMMphV3iTm2MMeHqQDFboQeSE95RNsrHwhP4wu1opcXUEzhsZT62tnw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306C0F" w:rsidRDefault="00306C0F" w:rsidP="00306C0F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3648" w:rsidRPr="000D3648" w:rsidRDefault="00306C0F" w:rsidP="00297B75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0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Zabawa</w:t>
      </w:r>
      <w:r w:rsidR="000D3648" w:rsidRPr="00A40C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rymami: „Dopowiedz i zrób”. </w:t>
      </w:r>
      <w:r w:rsidR="000D3648" w:rsidRPr="00A40C61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wykonują czynność,</w:t>
      </w:r>
      <w:r w:rsidR="00A40C61" w:rsidRPr="00A40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3648"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której jest mowa w zdaniu.</w:t>
      </w:r>
    </w:p>
    <w:p w:rsidR="000D3648" w:rsidRPr="000D3648" w:rsidRDefault="000D3648" w:rsidP="00306C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prosię i podrap się po … /nosie/.</w:t>
      </w:r>
    </w:p>
    <w:p w:rsidR="000D3648" w:rsidRPr="000D3648" w:rsidRDefault="000D3648" w:rsidP="00306C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koń i wyciągnij do mnie… /dłoń/.</w:t>
      </w:r>
    </w:p>
    <w:p w:rsidR="000D3648" w:rsidRPr="000D3648" w:rsidRDefault="000D3648" w:rsidP="00306C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krowy i dotknij palcem … /głowy/.</w:t>
      </w:r>
    </w:p>
    <w:p w:rsidR="000D3648" w:rsidRPr="000D3648" w:rsidRDefault="000D3648" w:rsidP="00306C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króliczki i nadmij … /policzki/.</w:t>
      </w:r>
    </w:p>
    <w:p w:rsidR="000D3648" w:rsidRPr="000D3648" w:rsidRDefault="000D3648" w:rsidP="00306C0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kaczuszka i dotknij łokciem … /brzuszka/.</w:t>
      </w:r>
    </w:p>
    <w:p w:rsidR="000D3648" w:rsidRDefault="000D3648" w:rsidP="00E302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3648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Powiedz: psy i klaśnij raz, dwa, … /trzy/.</w:t>
      </w:r>
    </w:p>
    <w:p w:rsidR="00E30298" w:rsidRPr="000D3648" w:rsidRDefault="00E30298" w:rsidP="00E3029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06C0F" w:rsidRPr="00306C0F" w:rsidRDefault="00306C0F" w:rsidP="00E302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„Na pastwisku” – zabawa ruchowa.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naśladują odgłosy i sposób poruszania się poszczególnych zwierząt z wiejskiego podwórka (świnia, koń, krowa, kaczka, pies, owca, itd.)</w:t>
      </w:r>
    </w:p>
    <w:p w:rsidR="00306C0F" w:rsidRDefault="00306C0F" w:rsidP="00E3029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C0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„Budujemy zagrody”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ułóż na dywanie cztery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zawierając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zabawki np. zwierzątka lub klocki. W jednym zbiorze może znaleźć się 6 sztuk, w drugim 4, w 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trzecim 2, a w czwartym 5.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Policz przedmioty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zbiorach, a następnie dołóż 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zabawek tyle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>, żeby w każdym było po 8.</w:t>
      </w:r>
    </w:p>
    <w:p w:rsidR="00E30298" w:rsidRDefault="00E30298" w:rsidP="00E30298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395" w:rsidRDefault="00F76395" w:rsidP="00306C0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Cyfra 8 załącznik nr 2</w:t>
      </w:r>
      <w:r w:rsidRPr="00F7639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Popatrz na planszę, a następnie wykonaj poniższe zadania.</w:t>
      </w:r>
    </w:p>
    <w:p w:rsidR="00F76395" w:rsidRPr="00FF00BE" w:rsidRDefault="00F76395" w:rsidP="00FC7E69">
      <w:pPr>
        <w:spacing w:before="100" w:beforeAutospacing="1" w:after="100" w:afterAutospacing="1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F00BE">
        <w:rPr>
          <w:rFonts w:ascii="Times New Roman" w:hAnsi="Times New Roman" w:cs="Times New Roman"/>
          <w:sz w:val="24"/>
          <w:szCs w:val="24"/>
        </w:rPr>
        <w:t>K</w:t>
      </w:r>
      <w:r w:rsidR="004B3547" w:rsidRPr="00FF00BE">
        <w:rPr>
          <w:rFonts w:ascii="Times New Roman" w:hAnsi="Times New Roman" w:cs="Times New Roman"/>
          <w:sz w:val="24"/>
          <w:szCs w:val="24"/>
        </w:rPr>
        <w:t>reśl</w:t>
      </w:r>
      <w:r w:rsidR="00FC7E69" w:rsidRPr="00FF00BE">
        <w:rPr>
          <w:rFonts w:ascii="Times New Roman" w:hAnsi="Times New Roman" w:cs="Times New Roman"/>
          <w:sz w:val="24"/>
          <w:szCs w:val="24"/>
        </w:rPr>
        <w:t xml:space="preserve"> cyfry 8 w powietrzu</w:t>
      </w:r>
      <w:r w:rsidR="004B3547" w:rsidRPr="00FF00BE">
        <w:rPr>
          <w:rFonts w:ascii="Times New Roman" w:hAnsi="Times New Roman" w:cs="Times New Roman"/>
          <w:sz w:val="24"/>
          <w:szCs w:val="24"/>
        </w:rPr>
        <w:t xml:space="preserve">; </w:t>
      </w:r>
      <w:r w:rsidRPr="00FF00BE">
        <w:rPr>
          <w:rFonts w:ascii="Times New Roman" w:hAnsi="Times New Roman" w:cs="Times New Roman"/>
          <w:sz w:val="24"/>
          <w:szCs w:val="24"/>
        </w:rPr>
        <w:t>ułóż cyfrę</w:t>
      </w:r>
      <w:r w:rsidR="00FC7E69" w:rsidRPr="00FF00BE">
        <w:rPr>
          <w:rFonts w:ascii="Times New Roman" w:hAnsi="Times New Roman" w:cs="Times New Roman"/>
          <w:sz w:val="24"/>
          <w:szCs w:val="24"/>
        </w:rPr>
        <w:t xml:space="preserve"> 8 na podłodze ze sznurka</w:t>
      </w:r>
      <w:r w:rsidRPr="00FF00BE">
        <w:rPr>
          <w:rFonts w:ascii="Times New Roman" w:hAnsi="Times New Roman" w:cs="Times New Roman"/>
          <w:sz w:val="24"/>
          <w:szCs w:val="24"/>
        </w:rPr>
        <w:t xml:space="preserve"> lub nici</w:t>
      </w:r>
      <w:r w:rsidR="004B3547" w:rsidRPr="00FF00BE">
        <w:rPr>
          <w:rFonts w:ascii="Times New Roman" w:hAnsi="Times New Roman" w:cs="Times New Roman"/>
          <w:sz w:val="24"/>
          <w:szCs w:val="24"/>
        </w:rPr>
        <w:t>; n</w:t>
      </w:r>
      <w:r w:rsidRPr="00FF00BE">
        <w:rPr>
          <w:rFonts w:ascii="Times New Roman" w:hAnsi="Times New Roman" w:cs="Times New Roman"/>
          <w:sz w:val="24"/>
          <w:szCs w:val="24"/>
        </w:rPr>
        <w:t xml:space="preserve">arysuj palcem na plecach rodzica cyfrę </w:t>
      </w:r>
      <w:bookmarkStart w:id="0" w:name="_GoBack"/>
      <w:bookmarkEnd w:id="0"/>
      <w:r w:rsidRPr="00FF00BE">
        <w:rPr>
          <w:rFonts w:ascii="Times New Roman" w:hAnsi="Times New Roman" w:cs="Times New Roman"/>
          <w:sz w:val="24"/>
          <w:szCs w:val="24"/>
        </w:rPr>
        <w:t>8</w:t>
      </w:r>
      <w:r w:rsidR="004B3547" w:rsidRPr="00FF00BE">
        <w:rPr>
          <w:rFonts w:ascii="Times New Roman" w:hAnsi="Times New Roman" w:cs="Times New Roman"/>
          <w:sz w:val="24"/>
          <w:szCs w:val="24"/>
        </w:rPr>
        <w:t>.</w:t>
      </w:r>
    </w:p>
    <w:p w:rsidR="00A40C61" w:rsidRDefault="00306C0F" w:rsidP="00306C0F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Wykonaj w Kartach Pracy 3 zadania na stronie 23</w:t>
      </w:r>
      <w:r w:rsidRPr="00306C0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C47" w:rsidRDefault="00613C47" w:rsidP="00613C47">
      <w:pPr>
        <w:pStyle w:val="NormalnyWeb"/>
        <w:numPr>
          <w:ilvl w:val="0"/>
          <w:numId w:val="2"/>
        </w:numPr>
      </w:pPr>
      <w:r>
        <w:rPr>
          <w:b/>
        </w:rPr>
        <w:t xml:space="preserve"> </w:t>
      </w:r>
      <w:r w:rsidR="004B3547" w:rsidRPr="00613C47">
        <w:rPr>
          <w:b/>
        </w:rPr>
        <w:t>C</w:t>
      </w:r>
      <w:r w:rsidR="00EF0347" w:rsidRPr="00613C47">
        <w:rPr>
          <w:b/>
        </w:rPr>
        <w:t>zyje to domy?”</w:t>
      </w:r>
      <w:r w:rsidR="00EF0347">
        <w:t xml:space="preserve"> </w:t>
      </w:r>
    </w:p>
    <w:p w:rsidR="00EF0347" w:rsidRDefault="00EF0347" w:rsidP="00613C47">
      <w:pPr>
        <w:pStyle w:val="NormalnyWeb"/>
        <w:ind w:left="360"/>
      </w:pPr>
      <w:r>
        <w:t xml:space="preserve">„To dom dla…” – </w:t>
      </w:r>
      <w:r w:rsidR="00613C47">
        <w:t>zabawa dydaktyczna; odczytaj</w:t>
      </w:r>
      <w:r>
        <w:t xml:space="preserve"> nazw domów zwierząt i </w:t>
      </w:r>
      <w:r w:rsidR="00613C47">
        <w:t>połącz je</w:t>
      </w:r>
      <w:r>
        <w:t>  z nazwami zwierząt</w:t>
      </w:r>
    </w:p>
    <w:p w:rsidR="00613C47" w:rsidRPr="00613C47" w:rsidRDefault="00613C47" w:rsidP="00613C47">
      <w:pPr>
        <w:pStyle w:val="NormalnyWeb"/>
        <w:ind w:left="360"/>
        <w:rPr>
          <w:b/>
        </w:rPr>
      </w:pPr>
    </w:p>
    <w:p w:rsidR="00EF0347" w:rsidRPr="00613C47" w:rsidRDefault="004B3547" w:rsidP="004B3547">
      <w:pPr>
        <w:pStyle w:val="NormalnyWeb"/>
        <w:rPr>
          <w:b/>
          <w:sz w:val="28"/>
          <w:szCs w:val="28"/>
        </w:rPr>
      </w:pPr>
      <w:r w:rsidRPr="00613C47">
        <w:rPr>
          <w:b/>
          <w:sz w:val="28"/>
          <w:szCs w:val="28"/>
        </w:rPr>
        <w:t xml:space="preserve">      </w:t>
      </w:r>
      <w:r w:rsidR="00EF0347" w:rsidRPr="00613C47">
        <w:rPr>
          <w:b/>
          <w:sz w:val="28"/>
          <w:szCs w:val="28"/>
        </w:rPr>
        <w:t xml:space="preserve">Stajnia to dom </w:t>
      </w:r>
      <w:r w:rsidRPr="00613C47">
        <w:rPr>
          <w:b/>
          <w:sz w:val="28"/>
          <w:szCs w:val="28"/>
        </w:rPr>
        <w:t>……………          </w:t>
      </w:r>
      <w:r w:rsidR="00EF0347" w:rsidRPr="00613C47">
        <w:rPr>
          <w:b/>
          <w:sz w:val="28"/>
          <w:szCs w:val="28"/>
        </w:rPr>
        <w:t>                                         kury</w:t>
      </w:r>
    </w:p>
    <w:p w:rsidR="00EF0347" w:rsidRPr="00613C47" w:rsidRDefault="00EF0347" w:rsidP="004B3547">
      <w:pPr>
        <w:pStyle w:val="NormalnyWeb"/>
        <w:ind w:left="360"/>
        <w:rPr>
          <w:b/>
          <w:sz w:val="28"/>
          <w:szCs w:val="28"/>
        </w:rPr>
      </w:pPr>
      <w:r w:rsidRPr="00613C47">
        <w:rPr>
          <w:b/>
          <w:sz w:val="28"/>
          <w:szCs w:val="28"/>
        </w:rPr>
        <w:t xml:space="preserve">Obora to dom </w:t>
      </w:r>
      <w:r w:rsidR="00613C47" w:rsidRPr="00613C47">
        <w:rPr>
          <w:b/>
          <w:sz w:val="28"/>
          <w:szCs w:val="28"/>
        </w:rPr>
        <w:t xml:space="preserve">    </w:t>
      </w:r>
      <w:r w:rsidRPr="00613C47">
        <w:rPr>
          <w:b/>
          <w:sz w:val="28"/>
          <w:szCs w:val="28"/>
        </w:rPr>
        <w:t>…………                                                     psa</w:t>
      </w:r>
    </w:p>
    <w:p w:rsidR="00EF0347" w:rsidRPr="00613C47" w:rsidRDefault="004B3547" w:rsidP="004B3547">
      <w:pPr>
        <w:pStyle w:val="NormalnyWeb"/>
        <w:rPr>
          <w:b/>
          <w:sz w:val="28"/>
          <w:szCs w:val="28"/>
        </w:rPr>
      </w:pPr>
      <w:r w:rsidRPr="00613C47">
        <w:rPr>
          <w:b/>
          <w:sz w:val="28"/>
          <w:szCs w:val="28"/>
        </w:rPr>
        <w:t xml:space="preserve">      </w:t>
      </w:r>
      <w:r w:rsidR="00EF0347" w:rsidRPr="00613C47">
        <w:rPr>
          <w:b/>
          <w:sz w:val="28"/>
          <w:szCs w:val="28"/>
        </w:rPr>
        <w:t>Kurnik to dom …………..                                               </w:t>
      </w:r>
      <w:r w:rsidR="00613C47" w:rsidRPr="00613C47">
        <w:rPr>
          <w:b/>
          <w:sz w:val="28"/>
          <w:szCs w:val="28"/>
        </w:rPr>
        <w:t xml:space="preserve"> </w:t>
      </w:r>
      <w:r w:rsidR="00EF0347" w:rsidRPr="00613C47">
        <w:rPr>
          <w:b/>
          <w:sz w:val="28"/>
          <w:szCs w:val="28"/>
        </w:rPr>
        <w:t>     krowy</w:t>
      </w:r>
    </w:p>
    <w:p w:rsidR="00EF0347" w:rsidRDefault="004B3547" w:rsidP="004B3547">
      <w:pPr>
        <w:pStyle w:val="NormalnyWeb"/>
        <w:rPr>
          <w:b/>
          <w:sz w:val="28"/>
          <w:szCs w:val="28"/>
        </w:rPr>
      </w:pPr>
      <w:r w:rsidRPr="00613C47">
        <w:rPr>
          <w:b/>
          <w:sz w:val="28"/>
          <w:szCs w:val="28"/>
        </w:rPr>
        <w:t xml:space="preserve">      </w:t>
      </w:r>
      <w:r w:rsidR="00EF0347" w:rsidRPr="00613C47">
        <w:rPr>
          <w:b/>
          <w:sz w:val="28"/>
          <w:szCs w:val="28"/>
        </w:rPr>
        <w:t>Buda to dom ……</w:t>
      </w:r>
      <w:r w:rsidR="00613C47" w:rsidRPr="00613C47">
        <w:rPr>
          <w:b/>
          <w:sz w:val="28"/>
          <w:szCs w:val="28"/>
        </w:rPr>
        <w:t xml:space="preserve"> </w:t>
      </w:r>
      <w:r w:rsidR="00613C47">
        <w:rPr>
          <w:b/>
          <w:sz w:val="28"/>
          <w:szCs w:val="28"/>
        </w:rPr>
        <w:t>………..</w:t>
      </w:r>
      <w:r w:rsidR="00EF0347" w:rsidRPr="00613C47">
        <w:rPr>
          <w:b/>
          <w:sz w:val="28"/>
          <w:szCs w:val="28"/>
        </w:rPr>
        <w:t>                                                    konia</w:t>
      </w:r>
    </w:p>
    <w:p w:rsidR="00E30298" w:rsidRDefault="00E30298" w:rsidP="00E30298">
      <w:pPr>
        <w:pStyle w:val="NormalnyWeb"/>
        <w:numPr>
          <w:ilvl w:val="0"/>
          <w:numId w:val="2"/>
        </w:numPr>
        <w:rPr>
          <w:b/>
        </w:rPr>
      </w:pPr>
      <w:r w:rsidRPr="00E30298">
        <w:rPr>
          <w:b/>
        </w:rPr>
        <w:t>Zabawy ze zwierzątkami dla chętnych znajdziesz w załączniku nr 3. Wykonaj je ustnie.</w:t>
      </w:r>
    </w:p>
    <w:p w:rsidR="00E30298" w:rsidRDefault="00E30298" w:rsidP="00E30298">
      <w:pPr>
        <w:pStyle w:val="NormalnyWeb"/>
        <w:rPr>
          <w:b/>
        </w:rPr>
      </w:pPr>
    </w:p>
    <w:p w:rsidR="00E30298" w:rsidRDefault="00E30298" w:rsidP="00E30298">
      <w:pPr>
        <w:pStyle w:val="NormalnyWeb"/>
        <w:jc w:val="center"/>
        <w:rPr>
          <w:b/>
        </w:rPr>
      </w:pPr>
      <w:r w:rsidRPr="00E30298">
        <w:rPr>
          <w:b/>
          <w:highlight w:val="yellow"/>
        </w:rPr>
        <w:t>Pozdrawiam Was serdecznie i życzę miłej zabawy i nauki.</w:t>
      </w:r>
    </w:p>
    <w:p w:rsidR="00E30298" w:rsidRPr="00E30298" w:rsidRDefault="00E30298" w:rsidP="00E30298">
      <w:pPr>
        <w:pStyle w:val="NormalnyWeb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2557780</wp:posOffset>
                </wp:positionH>
                <wp:positionV relativeFrom="paragraph">
                  <wp:posOffset>151130</wp:posOffset>
                </wp:positionV>
                <wp:extent cx="847725" cy="762000"/>
                <wp:effectExtent l="0" t="0" r="28575" b="19050"/>
                <wp:wrapNone/>
                <wp:docPr id="4" name="Uśmiechnięta buź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62000"/>
                        </a:xfrm>
                        <a:prstGeom prst="smileyFac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8D2D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4" o:spid="_x0000_s1026" type="#_x0000_t96" style="position:absolute;margin-left:201.4pt;margin-top:11.9pt;width:66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" fillcolor="#ffc000 [3207]" strokecolor="white [3201]" strokeweight="1.5pt">
                <v:stroke joinstyle="miter"/>
              </v:shape>
            </w:pict>
          </mc:Fallback>
        </mc:AlternateContent>
      </w:r>
    </w:p>
    <w:sectPr w:rsidR="00E30298" w:rsidRPr="00E3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EC3" w:rsidRDefault="00011EC3" w:rsidP="003E7F60">
      <w:pPr>
        <w:spacing w:after="0" w:line="240" w:lineRule="auto"/>
      </w:pPr>
      <w:r>
        <w:separator/>
      </w:r>
    </w:p>
  </w:endnote>
  <w:endnote w:type="continuationSeparator" w:id="0">
    <w:p w:rsidR="00011EC3" w:rsidRDefault="00011EC3" w:rsidP="003E7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EC3" w:rsidRDefault="00011EC3" w:rsidP="003E7F60">
      <w:pPr>
        <w:spacing w:after="0" w:line="240" w:lineRule="auto"/>
      </w:pPr>
      <w:r>
        <w:separator/>
      </w:r>
    </w:p>
  </w:footnote>
  <w:footnote w:type="continuationSeparator" w:id="0">
    <w:p w:rsidR="00011EC3" w:rsidRDefault="00011EC3" w:rsidP="003E7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54C30"/>
    <w:multiLevelType w:val="multilevel"/>
    <w:tmpl w:val="117A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03A60"/>
    <w:multiLevelType w:val="multilevel"/>
    <w:tmpl w:val="4612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6497B"/>
    <w:multiLevelType w:val="multilevel"/>
    <w:tmpl w:val="4F2CC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53517"/>
    <w:multiLevelType w:val="multilevel"/>
    <w:tmpl w:val="E92E2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DD28F1"/>
    <w:multiLevelType w:val="hybridMultilevel"/>
    <w:tmpl w:val="B05C6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B7066"/>
    <w:multiLevelType w:val="hybridMultilevel"/>
    <w:tmpl w:val="F1B8DFCC"/>
    <w:lvl w:ilvl="0" w:tplc="77BE488E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4456E"/>
    <w:multiLevelType w:val="multilevel"/>
    <w:tmpl w:val="AFC4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71"/>
    <w:rsid w:val="00011EC3"/>
    <w:rsid w:val="000D3648"/>
    <w:rsid w:val="00306C0F"/>
    <w:rsid w:val="003C75FB"/>
    <w:rsid w:val="003D6771"/>
    <w:rsid w:val="003E7F60"/>
    <w:rsid w:val="004B3547"/>
    <w:rsid w:val="00613C47"/>
    <w:rsid w:val="00A40C61"/>
    <w:rsid w:val="00AA6452"/>
    <w:rsid w:val="00DC4CB1"/>
    <w:rsid w:val="00E30298"/>
    <w:rsid w:val="00EF0347"/>
    <w:rsid w:val="00F573E7"/>
    <w:rsid w:val="00F76395"/>
    <w:rsid w:val="00FC7E69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55C89-3367-4674-BC67-F286ED85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677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D6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E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F60"/>
  </w:style>
  <w:style w:type="paragraph" w:styleId="Stopka">
    <w:name w:val="footer"/>
    <w:basedOn w:val="Normalny"/>
    <w:link w:val="StopkaZnak"/>
    <w:uiPriority w:val="99"/>
    <w:unhideWhenUsed/>
    <w:rsid w:val="003E7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F60"/>
  </w:style>
  <w:style w:type="character" w:styleId="Hipercze">
    <w:name w:val="Hyperlink"/>
    <w:basedOn w:val="Domylnaczcionkaakapitu"/>
    <w:uiPriority w:val="99"/>
    <w:unhideWhenUsed/>
    <w:rsid w:val="00AA6452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0D364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302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HB3x2k3x3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694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2021-04-06T07:05:00Z</dcterms:created>
  <dcterms:modified xsi:type="dcterms:W3CDTF">2021-04-06T09:55:00Z</dcterms:modified>
</cp:coreProperties>
</file>