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AF5" w:rsidRDefault="00515A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24.06.2020 r. </w:t>
      </w:r>
    </w:p>
    <w:p w:rsidR="00515A93" w:rsidRPr="00271910" w:rsidRDefault="00515A93">
      <w:pPr>
        <w:rPr>
          <w:rFonts w:ascii="Times New Roman" w:hAnsi="Times New Roman" w:cs="Times New Roman"/>
          <w:sz w:val="28"/>
          <w:szCs w:val="28"/>
        </w:rPr>
      </w:pPr>
      <w:r w:rsidRPr="00271910">
        <w:rPr>
          <w:rFonts w:ascii="Times New Roman" w:hAnsi="Times New Roman" w:cs="Times New Roman"/>
          <w:sz w:val="28"/>
          <w:szCs w:val="28"/>
        </w:rPr>
        <w:t>Temat: Wakacyjne podróżowanie.</w:t>
      </w:r>
    </w:p>
    <w:p w:rsidR="00515A93" w:rsidRPr="00DA3CAB" w:rsidRDefault="00515A9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A3CAB">
        <w:rPr>
          <w:rFonts w:ascii="Times New Roman" w:hAnsi="Times New Roman" w:cs="Times New Roman"/>
          <w:color w:val="FF0000"/>
          <w:sz w:val="28"/>
          <w:szCs w:val="28"/>
        </w:rPr>
        <w:t xml:space="preserve">Witam Was Kochani </w:t>
      </w:r>
      <w:r w:rsidRPr="00DA3CAB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</w:p>
    <w:p w:rsidR="00515A93" w:rsidRPr="00DA3CAB" w:rsidRDefault="00515A93" w:rsidP="00515A93">
      <w:pPr>
        <w:pStyle w:val="Akapitzlist"/>
        <w:numPr>
          <w:ilvl w:val="0"/>
          <w:numId w:val="1"/>
        </w:numPr>
        <w:rPr>
          <w:rStyle w:val="fontstyle21"/>
          <w:rFonts w:ascii="Times New Roman" w:hAnsi="Times New Roman" w:cs="Times New Roman"/>
          <w:color w:val="ED7D31" w:themeColor="accent2"/>
          <w:sz w:val="24"/>
          <w:szCs w:val="24"/>
        </w:rPr>
      </w:pPr>
      <w:r w:rsidRPr="00DA3CAB">
        <w:rPr>
          <w:rStyle w:val="fontstyle01"/>
          <w:rFonts w:ascii="Times New Roman" w:hAnsi="Times New Roman" w:cs="Times New Roman"/>
          <w:color w:val="ED7D31" w:themeColor="accent2"/>
          <w:sz w:val="24"/>
          <w:szCs w:val="24"/>
        </w:rPr>
        <w:t xml:space="preserve">Wakacje – to dobrze czy źle? </w:t>
      </w:r>
      <w:r w:rsidRPr="00DA3CAB">
        <w:rPr>
          <w:rStyle w:val="fontstyle21"/>
          <w:rFonts w:ascii="Times New Roman" w:hAnsi="Times New Roman" w:cs="Times New Roman"/>
          <w:color w:val="ED7D31" w:themeColor="accent2"/>
          <w:sz w:val="24"/>
          <w:szCs w:val="24"/>
        </w:rPr>
        <w:t xml:space="preserve">– słuchanie opowiadania O. </w:t>
      </w:r>
      <w:proofErr w:type="spellStart"/>
      <w:r w:rsidRPr="00DA3CAB">
        <w:rPr>
          <w:rStyle w:val="fontstyle21"/>
          <w:rFonts w:ascii="Times New Roman" w:hAnsi="Times New Roman" w:cs="Times New Roman"/>
          <w:color w:val="ED7D31" w:themeColor="accent2"/>
          <w:sz w:val="24"/>
          <w:szCs w:val="24"/>
        </w:rPr>
        <w:t>Masiuk</w:t>
      </w:r>
      <w:proofErr w:type="spellEnd"/>
      <w:r w:rsidRPr="00DA3CAB">
        <w:rPr>
          <w:rStyle w:val="fontstyle21"/>
          <w:rFonts w:ascii="Times New Roman" w:hAnsi="Times New Roman" w:cs="Times New Roman"/>
          <w:color w:val="ED7D31" w:themeColor="accent2"/>
          <w:sz w:val="24"/>
          <w:szCs w:val="24"/>
        </w:rPr>
        <w:t xml:space="preserve"> czytanego przez</w:t>
      </w:r>
      <w:r w:rsidRPr="00DA3CAB">
        <w:rPr>
          <w:rFonts w:ascii="Times New Roman" w:hAnsi="Times New Roman" w:cs="Times New Roman"/>
          <w:color w:val="ED7D31" w:themeColor="accent2"/>
          <w:sz w:val="24"/>
          <w:szCs w:val="24"/>
        </w:rPr>
        <w:br/>
      </w:r>
      <w:r w:rsidRPr="00DA3CAB">
        <w:rPr>
          <w:rStyle w:val="fontstyle21"/>
          <w:rFonts w:ascii="Times New Roman" w:hAnsi="Times New Roman" w:cs="Times New Roman"/>
          <w:color w:val="ED7D31" w:themeColor="accent2"/>
          <w:sz w:val="24"/>
          <w:szCs w:val="24"/>
        </w:rPr>
        <w:t xml:space="preserve">rodzica. </w:t>
      </w:r>
    </w:p>
    <w:p w:rsidR="00515A93" w:rsidRPr="00515A93" w:rsidRDefault="00515A93" w:rsidP="00515A93">
      <w:pPr>
        <w:pStyle w:val="Akapitzlist"/>
        <w:rPr>
          <w:rStyle w:val="fontstyle21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Dutch801EU-Normal" w:hAnsi="Dutch801EU-Normal"/>
          <w:color w:val="242021"/>
          <w:sz w:val="18"/>
          <w:szCs w:val="18"/>
        </w:rPr>
        <w:br/>
      </w:r>
      <w:r w:rsidRPr="00515A93">
        <w:rPr>
          <w:rStyle w:val="fontstyle31"/>
          <w:rFonts w:ascii="Times New Roman" w:hAnsi="Times New Roman" w:cs="Times New Roman"/>
          <w:sz w:val="24"/>
          <w:szCs w:val="24"/>
        </w:rPr>
        <w:t>Wakacje – to dobrze czy źle?</w:t>
      </w:r>
      <w:r w:rsidRPr="00515A93">
        <w:rPr>
          <w:rFonts w:ascii="Times New Roman" w:hAnsi="Times New Roman" w:cs="Times New Roman"/>
          <w:b/>
          <w:bCs/>
          <w:color w:val="242021"/>
          <w:sz w:val="24"/>
          <w:szCs w:val="24"/>
        </w:rPr>
        <w:br/>
      </w: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 xml:space="preserve">Zapowiadał się uroczysty dzień. Ostatni dzień 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w przedszkolu. A potem wakacje.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Wszyscy się bardzo na to słowo cieszyli, powtarzali je sobie. Nie do końca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wiedziałem, co ono znaczy, ale chyba coś dobrego, skoro wszyscy byli nim tak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uradowani. Urządzaliśmy z tej okazji piknik w ogrodzie. Miały być konkursy,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gry, a potem podwieczorek. Kiedy wszystko było gotowe, na stole stanął wielki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tort z napisem: „Witajcie, wakacje!”, a nasza pani powiedziała: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To nasz ostatni piknik przed wakacjami.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I wtedy zrobiło się smutno, bo słowo „ostatni” brzmi przecież smutno.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„Ostatnie ciastko”, „ostatni na mecie”, „ostatnia szansa”. Więc wakacje są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smutne? Nic już nie rozumiałem.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Marysiu – zapytałem, kiedy jedliśmy tort – czy wakacje to coś bardzo złego?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Złego?! Paku, skąd ci to przyszło do głowy?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Ale nie zdążyła nic więcej powiedzieć, bo rozpo</w:t>
      </w:r>
      <w:r>
        <w:rPr>
          <w:rStyle w:val="fontstyle21"/>
          <w:rFonts w:ascii="Times New Roman" w:hAnsi="Times New Roman" w:cs="Times New Roman"/>
          <w:sz w:val="24"/>
          <w:szCs w:val="24"/>
        </w:rPr>
        <w:t xml:space="preserve">częła się loteryjka. Nie mogłem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zapytać pani, bo rozmawiała z tatą i m</w:t>
      </w:r>
      <w:r>
        <w:rPr>
          <w:rStyle w:val="fontstyle21"/>
          <w:rFonts w:ascii="Times New Roman" w:hAnsi="Times New Roman" w:cs="Times New Roman"/>
          <w:sz w:val="24"/>
          <w:szCs w:val="24"/>
        </w:rPr>
        <w:t>amą Jacka. Rozglądałem się uważ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nie. Wszyscy wydawali się zadowoleni z tortu, piosenek i lampionów. Ale po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chwili doleciał mnie fragment rozmowy: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Zobaczymy się za dwa miesiące…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Tata mówił, że jedziemy bardzo daleko…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Tam jest chyba okropnie zimno…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Nie brzmiało to dobrze. Tort przestał mi smakować. Nagle ktoś dotknął mojego ramienia. Za mną stał krawiec Antoni.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I jak, Paku, podobał ci się twój pierwszy rok w przedszkolu? – zapytał.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Przyszedłeś… – ucieszyłem się.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Oczywiście. Rodzice przychodzą na występ dzieci z okazji końca przedszkolnego roku. A ty jesteś przecież moim synkiem.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Przyszywanym?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Uszytym – poprawił mnie. – W lipcu będę miał urlop, to pojedziemy na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wakacje – powiedział.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Jeśli trzeba – westchnąłem i wyobraziłem sobie dwa miesiące w dalekiej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mroźnej krainie, bez słońca i wafelków.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Jak to? Nie cieszysz się?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Rozejrzałem się wokół. Marysia piła lemoniadę, Jacek i Marta próbowali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strącić kijem wiszący na drzewie lampion i śmiali się przy tym bardzo głośno.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Już naprawdę nie wiedziałem, czy też mogę się śmiać, czy raczej powinienem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sobie trochę popłakać. Te wakacje wyglądały naprawdę dziwnie.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Czy dzisiaj jest smutny, czy wesoły dzień</w:t>
      </w:r>
      <w:r w:rsidR="00320138">
        <w:rPr>
          <w:rStyle w:val="fontstyle21"/>
          <w:rFonts w:ascii="Times New Roman" w:hAnsi="Times New Roman" w:cs="Times New Roman"/>
          <w:sz w:val="24"/>
          <w:szCs w:val="24"/>
        </w:rPr>
        <w:t>? – zapytałem w końcu. – Pogubi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łem się w tym zupełnie.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– A jak to czujesz? – Oczywiście dorośli nie mogą odpowiedzieć po prostu,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sami muszą zadać pytanie.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Wesoły, ponieważ jest tort i dekoracje. I może coś wygram w konkursie. Ale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też smutny. Bo zbliżają się te wakacje, przez które nie zobaczę szybko Marty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i Jacka, i Marysi – powiedziałem.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515A93">
        <w:rPr>
          <w:rStyle w:val="fontstyle21"/>
          <w:rFonts w:ascii="Times New Roman" w:hAnsi="Times New Roman" w:cs="Times New Roman"/>
          <w:sz w:val="24"/>
          <w:szCs w:val="24"/>
        </w:rPr>
        <w:t>– Zatem dzisiejszy dzień jest wesoło-smutny – podsumował Antoni.</w:t>
      </w:r>
    </w:p>
    <w:p w:rsidR="00CD56FE" w:rsidRDefault="00515A93" w:rsidP="00515A93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515A93">
        <w:rPr>
          <w:rFonts w:ascii="Times New Roman" w:hAnsi="Times New Roman" w:cs="Times New Roman"/>
          <w:color w:val="242021"/>
          <w:sz w:val="24"/>
          <w:szCs w:val="24"/>
        </w:rPr>
        <w:t>Mógł od razu przyznać się, że nie wie dobrze, zamiast mi mącić w głowie.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t>Więc już nie pytałem o te wakacje. Widać od razu, że on się nie orientuje. Będę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t>się musiał dowiedzieć na własną łapkę.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  <w:t>Kiedy wracaliśmy do domu, bo lato miałem spędzić u Antoniego, a nie w przedszkolu, powiedział.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  <w:t>– Wiesz, może powinienem uszyć ci jakieś rodzeństwo, żebyś miał się z kim</w:t>
      </w:r>
      <w:r w:rsidR="00320138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t>bawić. Co ty na to?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  <w:t>– Czemu nie – pomyślałem.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  <w:t>Podreptałem do łóżka i zanurzyłem się w pachnącą pościel.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  <w:t>– Zobaczymy, co przyniosą mi te wakacje – powiedziałem sobie przed snem.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br/>
      </w:r>
    </w:p>
    <w:p w:rsidR="00CD56FE" w:rsidRDefault="00CD56FE" w:rsidP="00515A93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>
        <w:rPr>
          <w:rFonts w:ascii="Times New Roman" w:hAnsi="Times New Roman" w:cs="Times New Roman"/>
          <w:color w:val="242021"/>
          <w:sz w:val="24"/>
          <w:szCs w:val="24"/>
        </w:rPr>
        <w:t>Rodzic zadaje dziecku</w:t>
      </w:r>
      <w:r w:rsidR="00515A93" w:rsidRPr="00515A93">
        <w:rPr>
          <w:rFonts w:ascii="Times New Roman" w:hAnsi="Times New Roman" w:cs="Times New Roman"/>
          <w:color w:val="242021"/>
          <w:sz w:val="24"/>
          <w:szCs w:val="24"/>
        </w:rPr>
        <w:t xml:space="preserve"> pytania: </w:t>
      </w:r>
      <w:r w:rsidR="00515A93"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Jak wyglądał ostatni dzień w przedszkolu?</w:t>
      </w:r>
      <w:r w:rsidR="00515A93" w:rsidRPr="00515A93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CD56FE" w:rsidRDefault="00515A93" w:rsidP="00515A93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Kto przyszedł na piknik?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Nad czym zastanawiał się Pak?</w:t>
      </w:r>
      <w:r w:rsidR="00CD56FE">
        <w:rPr>
          <w:rFonts w:ascii="Times New Roman" w:hAnsi="Times New Roman" w:cs="Times New Roman"/>
          <w:color w:val="242021"/>
          <w:sz w:val="24"/>
          <w:szCs w:val="24"/>
        </w:rPr>
        <w:t>;</w:t>
      </w:r>
    </w:p>
    <w:p w:rsidR="00CD56FE" w:rsidRDefault="00515A93" w:rsidP="00515A93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C</w:t>
      </w:r>
      <w:r w:rsidR="00CD56FE">
        <w:rPr>
          <w:rFonts w:ascii="Times New Roman" w:hAnsi="Times New Roman" w:cs="Times New Roman"/>
          <w:i/>
          <w:iCs/>
          <w:color w:val="242021"/>
          <w:sz w:val="24"/>
          <w:szCs w:val="24"/>
        </w:rPr>
        <w:t>zy wszyscy cieszyli się z nadej</w:t>
      </w: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ścia wakacji?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CD56FE" w:rsidRDefault="00515A93" w:rsidP="00515A93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Czy wakacyjny czas jest przyjemny?</w:t>
      </w:r>
      <w:r w:rsidRPr="00515A93">
        <w:rPr>
          <w:rFonts w:ascii="Times New Roman" w:hAnsi="Times New Roman" w:cs="Times New Roman"/>
          <w:color w:val="242021"/>
          <w:sz w:val="24"/>
          <w:szCs w:val="24"/>
        </w:rPr>
        <w:t xml:space="preserve">; </w:t>
      </w:r>
    </w:p>
    <w:p w:rsidR="00515A93" w:rsidRDefault="00515A93" w:rsidP="00515A93">
      <w:pPr>
        <w:pStyle w:val="Akapitzlist"/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A może są jakieś wady tego</w:t>
      </w:r>
      <w:r w:rsidR="00CD56FE">
        <w:rPr>
          <w:rFonts w:ascii="Times New Roman" w:hAnsi="Times New Roman" w:cs="Times New Roman"/>
          <w:i/>
          <w:iCs/>
          <w:color w:val="242021"/>
          <w:sz w:val="24"/>
          <w:szCs w:val="24"/>
        </w:rPr>
        <w:t xml:space="preserve"> </w:t>
      </w:r>
      <w:r w:rsidRPr="00515A93">
        <w:rPr>
          <w:rFonts w:ascii="Times New Roman" w:hAnsi="Times New Roman" w:cs="Times New Roman"/>
          <w:i/>
          <w:iCs/>
          <w:color w:val="242021"/>
          <w:sz w:val="24"/>
          <w:szCs w:val="24"/>
        </w:rPr>
        <w:t>okresu, w którym nie chodzi się do przedszkola?.</w:t>
      </w:r>
    </w:p>
    <w:p w:rsidR="00CD56FE" w:rsidRDefault="00CD56FE" w:rsidP="00515A93">
      <w:pPr>
        <w:pStyle w:val="Akapitzlist"/>
        <w:rPr>
          <w:rFonts w:ascii="Times New Roman" w:hAnsi="Times New Roman" w:cs="Times New Roman"/>
          <w:i/>
          <w:iCs/>
          <w:color w:val="242021"/>
          <w:sz w:val="24"/>
          <w:szCs w:val="24"/>
        </w:rPr>
      </w:pPr>
    </w:p>
    <w:p w:rsidR="00CD56FE" w:rsidRPr="00CD56FE" w:rsidRDefault="00CD56FE" w:rsidP="00CD56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A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„Wakacyjne podróżowanie” – praca plastyczna z wykorzystaniem </w:t>
      </w:r>
      <w:r w:rsidRP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zeszytów grafomotorycznych</w:t>
      </w:r>
      <w:r w:rsidRP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,</w:t>
      </w:r>
      <w:r w:rsidRP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str. </w:t>
      </w:r>
      <w:r w:rsidRP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52</w:t>
      </w:r>
      <w:r w:rsidRPr="00DA3CAB">
        <w:rPr>
          <w:rFonts w:ascii="Times New Roman" w:hAnsi="Times New Roman" w:cs="Times New Roman"/>
          <w:color w:val="5B9BD5" w:themeColor="accent1"/>
          <w:sz w:val="24"/>
          <w:szCs w:val="24"/>
        </w:rPr>
        <w:t>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Dziecko</w:t>
      </w:r>
      <w:r w:rsidRPr="00CD56FE">
        <w:rPr>
          <w:rFonts w:ascii="Times New Roman" w:hAnsi="Times New Roman" w:cs="Times New Roman"/>
          <w:color w:val="242021"/>
          <w:sz w:val="24"/>
          <w:szCs w:val="24"/>
        </w:rPr>
        <w:t xml:space="preserve"> za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pomocą rysunków odzwierciedla</w:t>
      </w:r>
      <w:r w:rsidRPr="00CD56FE">
        <w:rPr>
          <w:rFonts w:ascii="Times New Roman" w:hAnsi="Times New Roman" w:cs="Times New Roman"/>
          <w:color w:val="242021"/>
          <w:sz w:val="24"/>
          <w:szCs w:val="24"/>
        </w:rPr>
        <w:t xml:space="preserve"> swoje wakacyjne marzenia.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Ozdabia </w:t>
      </w:r>
      <w:r w:rsidRPr="00CD56FE">
        <w:rPr>
          <w:rFonts w:ascii="Times New Roman" w:hAnsi="Times New Roman" w:cs="Times New Roman"/>
          <w:color w:val="242021"/>
          <w:sz w:val="24"/>
          <w:szCs w:val="24"/>
        </w:rPr>
        <w:t>także ramki według podanego kodu.</w:t>
      </w:r>
    </w:p>
    <w:p w:rsidR="00CD56FE" w:rsidRPr="00CD56FE" w:rsidRDefault="00CD56FE" w:rsidP="00CD56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56FE" w:rsidRPr="00CD56FE" w:rsidRDefault="00CD56FE" w:rsidP="00CD56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AB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„Sprawne ręce, sprawne nogi” – zabawa usprawniająca mięśnie st</w:t>
      </w:r>
      <w:r w:rsidRPr="00DA3CAB">
        <w:rPr>
          <w:rFonts w:ascii="Times New Roman" w:hAnsi="Times New Roman" w:cs="Times New Roman"/>
          <w:color w:val="833C0B" w:themeColor="accent2" w:themeShade="80"/>
          <w:sz w:val="24"/>
          <w:szCs w:val="24"/>
        </w:rPr>
        <w:t>óp</w:t>
      </w:r>
      <w:r>
        <w:rPr>
          <w:rFonts w:ascii="Times New Roman" w:hAnsi="Times New Roman" w:cs="Times New Roman"/>
          <w:color w:val="242021"/>
          <w:sz w:val="24"/>
          <w:szCs w:val="24"/>
        </w:rPr>
        <w:t>. Do tej zabawy dziecko powinno zdjąć skarpety i usiąść.  D</w:t>
      </w:r>
      <w:r w:rsidRPr="00CD56FE">
        <w:rPr>
          <w:rFonts w:ascii="Times New Roman" w:hAnsi="Times New Roman" w:cs="Times New Roman"/>
          <w:color w:val="242021"/>
          <w:sz w:val="24"/>
          <w:szCs w:val="24"/>
        </w:rPr>
        <w:t xml:space="preserve">ziecko ma dwie kartki i ołówek. W rytmie dowolnej, spokojnej muzyki rysuje dowolne linie, kształty – najpierw </w:t>
      </w:r>
      <w:r>
        <w:rPr>
          <w:rFonts w:ascii="Times New Roman" w:hAnsi="Times New Roman" w:cs="Times New Roman"/>
          <w:color w:val="242021"/>
          <w:sz w:val="24"/>
          <w:szCs w:val="24"/>
        </w:rPr>
        <w:t>ręką, potem nogą, trzymając ołó</w:t>
      </w:r>
      <w:r w:rsidRPr="00CD56FE">
        <w:rPr>
          <w:rFonts w:ascii="Times New Roman" w:hAnsi="Times New Roman" w:cs="Times New Roman"/>
          <w:color w:val="242021"/>
          <w:sz w:val="24"/>
          <w:szCs w:val="24"/>
        </w:rPr>
        <w:t>wek palcami stopy.</w:t>
      </w:r>
    </w:p>
    <w:p w:rsidR="00CD56FE" w:rsidRPr="00CD56FE" w:rsidRDefault="00CD56FE" w:rsidP="00CD56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56FE" w:rsidRPr="00CD56FE" w:rsidRDefault="00CD56FE" w:rsidP="00CD56F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56FE" w:rsidRPr="003A2DCD" w:rsidRDefault="00CD56FE" w:rsidP="00CD56F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AB">
        <w:rPr>
          <w:rFonts w:ascii="Times New Roman" w:hAnsi="Times New Roman" w:cs="Times New Roman"/>
          <w:color w:val="8496B0" w:themeColor="text2" w:themeTint="99"/>
          <w:sz w:val="24"/>
          <w:szCs w:val="24"/>
        </w:rPr>
        <w:t xml:space="preserve">Praca z </w:t>
      </w:r>
      <w:r w:rsidRPr="00DA3CAB">
        <w:rPr>
          <w:rFonts w:ascii="Times New Roman" w:hAnsi="Times New Roman" w:cs="Times New Roman"/>
          <w:b/>
          <w:bCs/>
          <w:color w:val="8496B0" w:themeColor="text2" w:themeTint="99"/>
          <w:sz w:val="24"/>
          <w:szCs w:val="24"/>
        </w:rPr>
        <w:t>kartami</w:t>
      </w:r>
      <w:r w:rsidRPr="00DA3CAB">
        <w:rPr>
          <w:rFonts w:ascii="Times New Roman" w:hAnsi="Times New Roman" w:cs="Times New Roman"/>
          <w:b/>
          <w:bCs/>
          <w:color w:val="8496B0" w:themeColor="text2" w:themeTint="99"/>
          <w:sz w:val="24"/>
          <w:szCs w:val="24"/>
        </w:rPr>
        <w:t>,</w:t>
      </w:r>
      <w:r w:rsidRPr="00DA3CAB">
        <w:rPr>
          <w:rFonts w:ascii="Times New Roman" w:hAnsi="Times New Roman" w:cs="Times New Roman"/>
          <w:b/>
          <w:bCs/>
          <w:color w:val="8496B0" w:themeColor="text2" w:themeTint="99"/>
          <w:sz w:val="24"/>
          <w:szCs w:val="24"/>
        </w:rPr>
        <w:t xml:space="preserve"> str.</w:t>
      </w:r>
      <w:r w:rsidRPr="00DA3CAB">
        <w:rPr>
          <w:rFonts w:ascii="Times New Roman" w:hAnsi="Times New Roman" w:cs="Times New Roman"/>
          <w:b/>
          <w:bCs/>
          <w:color w:val="8496B0" w:themeColor="text2" w:themeTint="99"/>
          <w:sz w:val="24"/>
          <w:szCs w:val="24"/>
        </w:rPr>
        <w:t xml:space="preserve"> 29 </w:t>
      </w:r>
      <w:r w:rsidRPr="00CD56FE">
        <w:rPr>
          <w:rFonts w:ascii="Times New Roman" w:hAnsi="Times New Roman" w:cs="Times New Roman"/>
          <w:color w:val="242021"/>
          <w:sz w:val="24"/>
          <w:szCs w:val="24"/>
        </w:rPr>
        <w:t>– kolorowanie obrazka: po części dowolne, po części uzależnione od podanych rytmów. Zadanie dodatkowe – uzupełnianie znaków na planszach do gry w kółko i krzyżyk zgodnie ze wzorem.</w:t>
      </w:r>
    </w:p>
    <w:p w:rsidR="003A2DCD" w:rsidRPr="003A2DCD" w:rsidRDefault="003A2DCD" w:rsidP="003A2D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A2DCD" w:rsidRPr="003A2DCD" w:rsidRDefault="003A2DCD" w:rsidP="003A2DC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A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„Zrób tyle, ile mówię</w:t>
      </w:r>
      <w:r w:rsidRPr="00DA3CAB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” – zabawa z elementami liczenia</w:t>
      </w:r>
      <w:r w:rsidRPr="003A2DCD">
        <w:rPr>
          <w:rFonts w:ascii="Times New Roman" w:hAnsi="Times New Roman" w:cs="Times New Roman"/>
          <w:color w:val="24202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Rodzic wymienia cyfrę od   </w:t>
      </w:r>
      <w:r w:rsidRPr="003A2DCD">
        <w:rPr>
          <w:rFonts w:ascii="Times New Roman" w:hAnsi="Times New Roman" w:cs="Times New Roman"/>
          <w:color w:val="242021"/>
          <w:sz w:val="24"/>
          <w:szCs w:val="24"/>
        </w:rPr>
        <w:t xml:space="preserve"> 1-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3A2DCD">
        <w:rPr>
          <w:rFonts w:ascii="Times New Roman" w:hAnsi="Times New Roman" w:cs="Times New Roman"/>
          <w:color w:val="242021"/>
          <w:sz w:val="24"/>
          <w:szCs w:val="24"/>
        </w:rPr>
        <w:t xml:space="preserve">9.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Dziecko porusza się  w rytm </w:t>
      </w:r>
      <w:r w:rsidRPr="003A2DCD">
        <w:rPr>
          <w:rFonts w:ascii="Times New Roman" w:hAnsi="Times New Roman" w:cs="Times New Roman"/>
          <w:color w:val="242021"/>
          <w:sz w:val="24"/>
          <w:szCs w:val="24"/>
        </w:rPr>
        <w:t xml:space="preserve">muzyki. Gdy muzyka milknie, 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rodzic wymienia cyfrę i prosi dziecko, aby zrobiło </w:t>
      </w:r>
      <w:r w:rsidRPr="003A2DCD">
        <w:rPr>
          <w:rFonts w:ascii="Times New Roman" w:hAnsi="Times New Roman" w:cs="Times New Roman"/>
          <w:color w:val="242021"/>
          <w:sz w:val="24"/>
          <w:szCs w:val="24"/>
        </w:rPr>
        <w:t>tyle paj</w:t>
      </w:r>
      <w:r>
        <w:rPr>
          <w:rFonts w:ascii="Times New Roman" w:hAnsi="Times New Roman" w:cs="Times New Roman"/>
          <w:color w:val="242021"/>
          <w:sz w:val="24"/>
          <w:szCs w:val="24"/>
        </w:rPr>
        <w:t xml:space="preserve">acyków, przysiadów lub podskoków. </w:t>
      </w:r>
    </w:p>
    <w:p w:rsidR="003A2DCD" w:rsidRPr="003A2DCD" w:rsidRDefault="003A2DCD" w:rsidP="003A2DC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0472" w:rsidRDefault="00CA0472" w:rsidP="00CA04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0472" w:rsidRDefault="00CA0472" w:rsidP="00CA0472">
      <w:pPr>
        <w:rPr>
          <w:rFonts w:ascii="Times New Roman" w:hAnsi="Times New Roman" w:cs="Times New Roman"/>
          <w:sz w:val="24"/>
          <w:szCs w:val="24"/>
        </w:rPr>
      </w:pPr>
    </w:p>
    <w:p w:rsidR="003A2DCD" w:rsidRDefault="00CA0472" w:rsidP="00CA047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4686300" cy="4819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56B" w:rsidRPr="005E756B" w:rsidRDefault="00CA0472" w:rsidP="00CA04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AB">
        <w:rPr>
          <w:rFonts w:ascii="Times New Roman" w:hAnsi="Times New Roman" w:cs="Times New Roman"/>
          <w:color w:val="ED7D31" w:themeColor="accent2"/>
          <w:sz w:val="24"/>
          <w:szCs w:val="24"/>
        </w:rPr>
        <w:t>„Co zabieramy na wa</w:t>
      </w:r>
      <w:r w:rsidRPr="00DA3CAB">
        <w:rPr>
          <w:rFonts w:ascii="Times New Roman" w:hAnsi="Times New Roman" w:cs="Times New Roman"/>
          <w:color w:val="ED7D31" w:themeColor="accent2"/>
          <w:sz w:val="24"/>
          <w:szCs w:val="24"/>
        </w:rPr>
        <w:t>kacje?” – rozwiązywanie zagadek</w:t>
      </w:r>
      <w:r>
        <w:rPr>
          <w:rFonts w:ascii="Times New Roman" w:hAnsi="Times New Roman" w:cs="Times New Roman"/>
          <w:color w:val="242021"/>
          <w:sz w:val="24"/>
          <w:szCs w:val="24"/>
        </w:rPr>
        <w:t>. Dziecko ma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przygotowane fasolki lub inne li</w:t>
      </w:r>
      <w:r>
        <w:rPr>
          <w:rFonts w:ascii="Times New Roman" w:hAnsi="Times New Roman" w:cs="Times New Roman"/>
          <w:color w:val="242021"/>
          <w:sz w:val="24"/>
          <w:szCs w:val="24"/>
        </w:rPr>
        <w:t>czmany. Rodzic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t xml:space="preserve"> recyt</w:t>
      </w:r>
      <w:r w:rsidR="005E756B">
        <w:rPr>
          <w:rFonts w:ascii="Times New Roman" w:hAnsi="Times New Roman" w:cs="Times New Roman"/>
          <w:color w:val="242021"/>
          <w:sz w:val="24"/>
          <w:szCs w:val="24"/>
        </w:rPr>
        <w:t>uje tekst zagadki- dziecko odgaduje. Następnie: dzieli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="005E756B">
        <w:rPr>
          <w:rFonts w:ascii="Times New Roman" w:hAnsi="Times New Roman" w:cs="Times New Roman"/>
          <w:color w:val="242021"/>
          <w:sz w:val="24"/>
          <w:szCs w:val="24"/>
        </w:rPr>
        <w:t>dany wyraz na sylaby, wyróżnia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t xml:space="preserve"> pierws</w:t>
      </w:r>
      <w:r w:rsidR="005E756B">
        <w:rPr>
          <w:rFonts w:ascii="Times New Roman" w:hAnsi="Times New Roman" w:cs="Times New Roman"/>
          <w:color w:val="242021"/>
          <w:sz w:val="24"/>
          <w:szCs w:val="24"/>
        </w:rPr>
        <w:t>zą i ostatnią głoskę, wymienia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t xml:space="preserve"> kolejne głoski z jednoczesnym</w:t>
      </w:r>
      <w:r w:rsidR="005E756B">
        <w:rPr>
          <w:rFonts w:ascii="Times New Roman" w:hAnsi="Times New Roman" w:cs="Times New Roman"/>
          <w:color w:val="242021"/>
          <w:sz w:val="24"/>
          <w:szCs w:val="24"/>
        </w:rPr>
        <w:t xml:space="preserve"> 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t>układaniem fasolek.</w:t>
      </w:r>
    </w:p>
    <w:p w:rsidR="005E756B" w:rsidRPr="00DA3CAB" w:rsidRDefault="00CA0472" w:rsidP="005E756B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Każdy uczeń go posiada,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Zeszyty do niego wkłada.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Także w górach albo w lesie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 xml:space="preserve">Na swych plecach z chęcią niesie. 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(</w:t>
      </w:r>
      <w:r w:rsidRPr="00DA3CAB">
        <w:rPr>
          <w:rFonts w:ascii="Times New Roman" w:hAnsi="Times New Roman" w:cs="Times New Roman"/>
          <w:i/>
          <w:iCs/>
          <w:color w:val="538135" w:themeColor="accent6" w:themeShade="BF"/>
          <w:sz w:val="24"/>
          <w:szCs w:val="24"/>
        </w:rPr>
        <w:t>plecak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)</w:t>
      </w:r>
    </w:p>
    <w:p w:rsidR="005E756B" w:rsidRPr="00DA3CAB" w:rsidRDefault="00CA0472" w:rsidP="005E756B">
      <w:pPr>
        <w:pStyle w:val="Akapitzlist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Pokonuje morskie fale,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Silnik niepotrzebny wcale.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Łódka z żaglem jest to taka.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 xml:space="preserve">Bardzo piękna. Zgadnij, jaka? 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(</w:t>
      </w:r>
      <w:r w:rsidRPr="00DA3CAB">
        <w:rPr>
          <w:rFonts w:ascii="Times New Roman" w:hAnsi="Times New Roman" w:cs="Times New Roman"/>
          <w:i/>
          <w:iCs/>
          <w:color w:val="538135" w:themeColor="accent6" w:themeShade="BF"/>
          <w:sz w:val="24"/>
          <w:szCs w:val="24"/>
        </w:rPr>
        <w:t>żaglówka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)</w:t>
      </w:r>
    </w:p>
    <w:p w:rsidR="005E756B" w:rsidRDefault="00CA0472" w:rsidP="005E756B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To są buty specjalne, na specjalne drogi.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Na jesienne deszczyki, na wiosenne roztopy.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Nie są to trzewiki, nie są to bambosze.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 xml:space="preserve">To są niezawodne, gumowe… 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(</w:t>
      </w:r>
      <w:r w:rsidRPr="00DA3CAB">
        <w:rPr>
          <w:rFonts w:ascii="Times New Roman" w:hAnsi="Times New Roman" w:cs="Times New Roman"/>
          <w:i/>
          <w:iCs/>
          <w:color w:val="538135" w:themeColor="accent6" w:themeShade="BF"/>
          <w:sz w:val="24"/>
          <w:szCs w:val="24"/>
        </w:rPr>
        <w:t>kalosze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)</w:t>
      </w:r>
    </w:p>
    <w:p w:rsidR="005E756B" w:rsidRDefault="00CA0472" w:rsidP="005E756B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Choć ma igłę – nie szyje,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lastRenderedPageBreak/>
        <w:t>Choć ma szybkę – nie szybuje.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Choć ma wskazówki – nie godzinę,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 xml:space="preserve">Lecz drogę wskazuje. 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(</w:t>
      </w:r>
      <w:r w:rsidRPr="00DA3CAB">
        <w:rPr>
          <w:rFonts w:ascii="Times New Roman" w:hAnsi="Times New Roman" w:cs="Times New Roman"/>
          <w:i/>
          <w:iCs/>
          <w:color w:val="538135" w:themeColor="accent6" w:themeShade="BF"/>
          <w:sz w:val="24"/>
          <w:szCs w:val="24"/>
        </w:rPr>
        <w:t>kompas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)</w:t>
      </w:r>
    </w:p>
    <w:p w:rsidR="00CA0472" w:rsidRDefault="00CA0472" w:rsidP="005E756B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>Domek z materiału. Łatwo go zbudować.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br/>
        <w:t xml:space="preserve">Trochę linek, śledzi. Już można się chować. 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(</w:t>
      </w:r>
      <w:r w:rsidRPr="00DA3CAB">
        <w:rPr>
          <w:rFonts w:ascii="Times New Roman" w:hAnsi="Times New Roman" w:cs="Times New Roman"/>
          <w:i/>
          <w:iCs/>
          <w:color w:val="538135" w:themeColor="accent6" w:themeShade="BF"/>
          <w:sz w:val="24"/>
          <w:szCs w:val="24"/>
        </w:rPr>
        <w:t>namiot</w:t>
      </w:r>
      <w:r w:rsidRPr="00DA3CAB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)</w:t>
      </w:r>
    </w:p>
    <w:p w:rsidR="005E756B" w:rsidRPr="00CA0472" w:rsidRDefault="005E756B" w:rsidP="005E75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A0472" w:rsidRPr="00271910" w:rsidRDefault="00CA0472" w:rsidP="00CA047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A3CAB">
        <w:rPr>
          <w:rFonts w:ascii="Times New Roman" w:hAnsi="Times New Roman" w:cs="Times New Roman"/>
          <w:color w:val="5B9BD5" w:themeColor="accent1"/>
          <w:sz w:val="24"/>
          <w:szCs w:val="24"/>
        </w:rPr>
        <w:t xml:space="preserve">Praca z </w:t>
      </w:r>
      <w:r w:rsid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>Kartami</w:t>
      </w:r>
      <w:r w:rsidRP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, </w:t>
      </w:r>
      <w:r w:rsid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 str. </w:t>
      </w:r>
      <w:r w:rsidRPr="00DA3CAB">
        <w:rPr>
          <w:rFonts w:ascii="Times New Roman" w:hAnsi="Times New Roman" w:cs="Times New Roman"/>
          <w:b/>
          <w:bCs/>
          <w:color w:val="5B9BD5" w:themeColor="accent1"/>
          <w:sz w:val="24"/>
          <w:szCs w:val="24"/>
        </w:rPr>
        <w:t xml:space="preserve">30 </w:t>
      </w:r>
      <w:r w:rsidRPr="00CA0472">
        <w:rPr>
          <w:rFonts w:ascii="Times New Roman" w:hAnsi="Times New Roman" w:cs="Times New Roman"/>
          <w:color w:val="242021"/>
          <w:sz w:val="24"/>
          <w:szCs w:val="24"/>
        </w:rPr>
        <w:t>– przeliczanie elementów określonej kategorii. Zadanie dodatkowe – rysowanie znaków zgodnie ze wzorem.</w:t>
      </w:r>
    </w:p>
    <w:p w:rsidR="00271910" w:rsidRDefault="00271910" w:rsidP="00271910">
      <w:pPr>
        <w:pStyle w:val="Akapitzlist"/>
        <w:rPr>
          <w:rFonts w:ascii="Times New Roman" w:hAnsi="Times New Roman" w:cs="Times New Roman"/>
          <w:color w:val="5B9BD5" w:themeColor="accent1"/>
          <w:sz w:val="24"/>
          <w:szCs w:val="24"/>
        </w:rPr>
      </w:pPr>
    </w:p>
    <w:p w:rsidR="00DA3CAB" w:rsidRDefault="00DA3CAB" w:rsidP="00DA3CAB">
      <w:pPr>
        <w:pStyle w:val="Akapitzlist"/>
        <w:rPr>
          <w:rFonts w:ascii="Times New Roman" w:hAnsi="Times New Roman" w:cs="Times New Roman"/>
          <w:color w:val="242021"/>
          <w:sz w:val="24"/>
          <w:szCs w:val="24"/>
        </w:rPr>
      </w:pPr>
    </w:p>
    <w:p w:rsidR="00DA3CAB" w:rsidRPr="00CA0472" w:rsidRDefault="00AB1083" w:rsidP="00DA3CAB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B1083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2533650" cy="1695450"/>
            <wp:effectExtent l="0" t="0" r="0" b="0"/>
            <wp:docPr id="3" name="Obraz 3" descr="C:\Users\Lucas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ucas\Desktop\indek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CAB" w:rsidRPr="00CA0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-Italic">
    <w:altName w:val="Times New Roman"/>
    <w:panose1 w:val="00000000000000000000"/>
    <w:charset w:val="00"/>
    <w:family w:val="roman"/>
    <w:notTrueType/>
    <w:pitch w:val="default"/>
  </w:font>
  <w:font w:name="Dutch801EU-Normal">
    <w:altName w:val="Times New Roman"/>
    <w:panose1 w:val="00000000000000000000"/>
    <w:charset w:val="00"/>
    <w:family w:val="roman"/>
    <w:notTrueType/>
    <w:pitch w:val="default"/>
  </w:font>
  <w:font w:name="Dutch801EU-Bold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438"/>
    <w:multiLevelType w:val="hybridMultilevel"/>
    <w:tmpl w:val="C0783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7654A"/>
    <w:multiLevelType w:val="hybridMultilevel"/>
    <w:tmpl w:val="76D8E1D8"/>
    <w:lvl w:ilvl="0" w:tplc="27D231B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3"/>
    <w:rsid w:val="00174AF5"/>
    <w:rsid w:val="00271910"/>
    <w:rsid w:val="002F373C"/>
    <w:rsid w:val="00320138"/>
    <w:rsid w:val="003A2DCD"/>
    <w:rsid w:val="004E6B83"/>
    <w:rsid w:val="00515A93"/>
    <w:rsid w:val="005E756B"/>
    <w:rsid w:val="00AB1083"/>
    <w:rsid w:val="00CA0472"/>
    <w:rsid w:val="00CD56FE"/>
    <w:rsid w:val="00D92477"/>
    <w:rsid w:val="00DA3CAB"/>
    <w:rsid w:val="00FC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D3326-8138-4075-89C0-06F5B205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5A93"/>
    <w:pPr>
      <w:ind w:left="720"/>
      <w:contextualSpacing/>
    </w:pPr>
  </w:style>
  <w:style w:type="character" w:customStyle="1" w:styleId="fontstyle01">
    <w:name w:val="fontstyle01"/>
    <w:basedOn w:val="Domylnaczcionkaakapitu"/>
    <w:rsid w:val="00515A93"/>
    <w:rPr>
      <w:rFonts w:ascii="Dutch801EU-Italic" w:hAnsi="Dutch801EU-Italic" w:hint="default"/>
      <w:b w:val="0"/>
      <w:bCs w:val="0"/>
      <w:i/>
      <w:iCs/>
      <w:color w:val="242021"/>
      <w:sz w:val="18"/>
      <w:szCs w:val="18"/>
    </w:rPr>
  </w:style>
  <w:style w:type="character" w:customStyle="1" w:styleId="fontstyle21">
    <w:name w:val="fontstyle21"/>
    <w:basedOn w:val="Domylnaczcionkaakapitu"/>
    <w:rsid w:val="00515A93"/>
    <w:rPr>
      <w:rFonts w:ascii="Dutch801EU-Normal" w:hAnsi="Dutch801EU-Normal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31">
    <w:name w:val="fontstyle31"/>
    <w:basedOn w:val="Domylnaczcionkaakapitu"/>
    <w:rsid w:val="00515A93"/>
    <w:rPr>
      <w:rFonts w:ascii="Dutch801EU-Bold" w:hAnsi="Dutch801EU-Bold" w:hint="default"/>
      <w:b/>
      <w:bCs/>
      <w:i w:val="0"/>
      <w:iCs w:val="0"/>
      <w:color w:val="2420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8</cp:revision>
  <dcterms:created xsi:type="dcterms:W3CDTF">2020-06-23T17:54:00Z</dcterms:created>
  <dcterms:modified xsi:type="dcterms:W3CDTF">2020-06-23T19:08:00Z</dcterms:modified>
</cp:coreProperties>
</file>