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BD" w:rsidRDefault="00A96217">
      <w:pPr>
        <w:rPr>
          <w:sz w:val="36"/>
          <w:szCs w:val="36"/>
        </w:rPr>
      </w:pPr>
      <w:r>
        <w:rPr>
          <w:sz w:val="36"/>
          <w:szCs w:val="36"/>
        </w:rPr>
        <w:t>23.06.2020/wtorek/ Dzień dobry</w:t>
      </w:r>
    </w:p>
    <w:p w:rsidR="00A96217" w:rsidRDefault="00A96217">
      <w:pPr>
        <w:rPr>
          <w:sz w:val="36"/>
          <w:szCs w:val="36"/>
        </w:rPr>
      </w:pPr>
      <w:r>
        <w:rPr>
          <w:sz w:val="36"/>
          <w:szCs w:val="36"/>
        </w:rPr>
        <w:t>Dzisiaj o bezpiecznych wakacjach</w:t>
      </w:r>
    </w:p>
    <w:p w:rsidR="00A96217" w:rsidRDefault="00A96217">
      <w:pPr>
        <w:rPr>
          <w:sz w:val="36"/>
          <w:szCs w:val="36"/>
        </w:rPr>
      </w:pPr>
    </w:p>
    <w:p w:rsidR="00A96217" w:rsidRDefault="00A96217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</w:pPr>
      <w:r w:rsidRPr="00A96217"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>1.Posłuchajmy wiersza-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 xml:space="preserve"> </w:t>
      </w:r>
      <w:r w:rsidRPr="00A96217"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 xml:space="preserve">"Wakacyjne rady" 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>-</w:t>
      </w:r>
      <w:r w:rsidRPr="00A96217">
        <w:rPr>
          <w:rFonts w:ascii="Arial" w:eastAsia="Times New Roman" w:hAnsi="Arial" w:cs="Arial"/>
          <w:b/>
          <w:bCs/>
          <w:color w:val="222222"/>
          <w:sz w:val="28"/>
          <w:szCs w:val="28"/>
          <w:lang w:eastAsia="pl-PL"/>
        </w:rPr>
        <w:t xml:space="preserve"> </w:t>
      </w:r>
      <w:r w:rsidRPr="00A96217"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  <w:t xml:space="preserve">Wiera </w:t>
      </w:r>
      <w:proofErr w:type="spellStart"/>
      <w:r w:rsidRPr="00A96217"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  <w:t>Badalska</w:t>
      </w:r>
      <w:proofErr w:type="spellEnd"/>
      <w:r w:rsidRPr="00A96217"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  <w:t>.</w:t>
      </w:r>
    </w:p>
    <w:p w:rsidR="00A96217" w:rsidRDefault="00A96217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i/>
          <w:color w:val="222222"/>
          <w:sz w:val="28"/>
          <w:szCs w:val="28"/>
          <w:lang w:eastAsia="pl-PL"/>
        </w:rPr>
      </w:pPr>
      <w:r w:rsidRPr="00A96217">
        <w:rPr>
          <w:rFonts w:ascii="Arial" w:eastAsia="Times New Roman" w:hAnsi="Arial" w:cs="Arial"/>
          <w:bCs/>
          <w:i/>
          <w:color w:val="222222"/>
          <w:sz w:val="28"/>
          <w:szCs w:val="28"/>
          <w:lang w:eastAsia="pl-PL"/>
        </w:rPr>
        <w:t xml:space="preserve"> Żeby wakacje były przyjemne i bezpieczne , musicie się zachowywać w odpowiedni sposób, wiersz wam o tym przypomni.</w:t>
      </w:r>
    </w:p>
    <w:p w:rsidR="00330264" w:rsidRDefault="00330264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</w:pPr>
    </w:p>
    <w:p w:rsidR="00330264" w:rsidRDefault="00330264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760020"/>
            <wp:effectExtent l="19050" t="0" r="0" b="0"/>
            <wp:docPr id="4" name="Obraz 4" descr="WAKACYJNE RADY!!!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AKACYJNE RADY!!! - Szkolne Blog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F8C" w:rsidRDefault="00EA6F8C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</w:pPr>
    </w:p>
    <w:p w:rsidR="00EA6F8C" w:rsidRPr="00330264" w:rsidRDefault="00EA6F8C" w:rsidP="00A96217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Cs/>
          <w:color w:val="222222"/>
          <w:sz w:val="28"/>
          <w:szCs w:val="28"/>
          <w:lang w:eastAsia="pl-PL"/>
        </w:rPr>
      </w:pPr>
    </w:p>
    <w:p w:rsidR="00A96217" w:rsidRPr="00EA6F8C" w:rsidRDefault="00330264">
      <w:pPr>
        <w:rPr>
          <w:sz w:val="32"/>
          <w:szCs w:val="32"/>
        </w:rPr>
      </w:pPr>
      <w:r w:rsidRPr="00EA6F8C">
        <w:rPr>
          <w:sz w:val="32"/>
          <w:szCs w:val="32"/>
        </w:rPr>
        <w:t>Proszę wymienić wszystkie rady, które znalazły się w wierszu. Narysuj je na kartce papieru i zachowaj.</w:t>
      </w:r>
    </w:p>
    <w:p w:rsidR="00330264" w:rsidRPr="00EA6F8C" w:rsidRDefault="00330264">
      <w:pPr>
        <w:rPr>
          <w:sz w:val="32"/>
          <w:szCs w:val="32"/>
        </w:rPr>
      </w:pPr>
    </w:p>
    <w:p w:rsidR="00330264" w:rsidRDefault="00330264">
      <w:pPr>
        <w:rPr>
          <w:color w:val="C00000"/>
          <w:sz w:val="32"/>
          <w:szCs w:val="32"/>
        </w:rPr>
      </w:pPr>
    </w:p>
    <w:p w:rsidR="00330264" w:rsidRDefault="00330264">
      <w:pPr>
        <w:rPr>
          <w:color w:val="C00000"/>
          <w:sz w:val="32"/>
          <w:szCs w:val="32"/>
        </w:rPr>
      </w:pPr>
    </w:p>
    <w:p w:rsidR="00330264" w:rsidRDefault="00330264">
      <w:pPr>
        <w:rPr>
          <w:color w:val="C00000"/>
          <w:sz w:val="32"/>
          <w:szCs w:val="32"/>
        </w:rPr>
      </w:pPr>
    </w:p>
    <w:p w:rsidR="00330264" w:rsidRDefault="00330264">
      <w:pPr>
        <w:rPr>
          <w:sz w:val="32"/>
          <w:szCs w:val="32"/>
        </w:rPr>
      </w:pPr>
      <w:r w:rsidRPr="00330264">
        <w:rPr>
          <w:b/>
          <w:sz w:val="32"/>
          <w:szCs w:val="32"/>
        </w:rPr>
        <w:lastRenderedPageBreak/>
        <w:t>2.Przestrzegaj zasad</w:t>
      </w:r>
      <w:r>
        <w:rPr>
          <w:b/>
          <w:sz w:val="32"/>
          <w:szCs w:val="32"/>
        </w:rPr>
        <w:t>-</w:t>
      </w:r>
      <w:r>
        <w:rPr>
          <w:sz w:val="32"/>
          <w:szCs w:val="32"/>
        </w:rPr>
        <w:t xml:space="preserve"> Przypominamy numery alarmowe</w:t>
      </w:r>
    </w:p>
    <w:p w:rsidR="00330264" w:rsidRPr="00330264" w:rsidRDefault="00330264">
      <w:pPr>
        <w:rPr>
          <w:sz w:val="32"/>
          <w:szCs w:val="32"/>
        </w:rPr>
      </w:pPr>
    </w:p>
    <w:p w:rsidR="00330264" w:rsidRDefault="00330264">
      <w:pPr>
        <w:rPr>
          <w:color w:val="C000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4075213"/>
            <wp:effectExtent l="19050" t="0" r="0" b="0"/>
            <wp:docPr id="7" name="Obraz 7" descr="telefony alarmowe dla dzieci - Szukaj w Google | Bezpieczeństw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lefony alarmowe dla dzieci - Szukaj w Google | Bezpieczeństw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75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264" w:rsidRDefault="00330264">
      <w:pPr>
        <w:rPr>
          <w:color w:val="C00000"/>
          <w:sz w:val="32"/>
          <w:szCs w:val="32"/>
        </w:rPr>
      </w:pPr>
    </w:p>
    <w:p w:rsidR="00330264" w:rsidRDefault="00330264">
      <w:pPr>
        <w:rPr>
          <w:sz w:val="32"/>
          <w:szCs w:val="32"/>
        </w:rPr>
      </w:pPr>
      <w:r w:rsidRPr="00330264">
        <w:rPr>
          <w:sz w:val="32"/>
          <w:szCs w:val="32"/>
        </w:rPr>
        <w:t xml:space="preserve">I zasady dotyczące </w:t>
      </w:r>
      <w:r>
        <w:rPr>
          <w:sz w:val="32"/>
          <w:szCs w:val="32"/>
        </w:rPr>
        <w:t>bezpiecznego zachowania podczas wakacji</w:t>
      </w:r>
    </w:p>
    <w:p w:rsidR="00330264" w:rsidRDefault="00330264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647507" cy="2647507"/>
            <wp:effectExtent l="19050" t="0" r="443" b="0"/>
            <wp:docPr id="10" name="Obraz 10" descr="Happy Beach Baby — Stock Vector © Kakigori #11700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appy Beach Baby — Stock Vector © Kakigori #117007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746" cy="2648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bawimy się pod parasolem</w:t>
      </w:r>
    </w:p>
    <w:p w:rsidR="00330264" w:rsidRDefault="00330264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2532764" cy="1729494"/>
            <wp:effectExtent l="19050" t="0" r="886" b="0"/>
            <wp:docPr id="13" name="Obraz 13" descr="Nagie dzieci na plaży. Rodzice jedno, bezdzietni drugie - WP Kobi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agie dzieci na plaży. Rodzice jedno, bezdzietni drugie - WP Kobiet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540" cy="172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kąpiemy się w obecności rodziców</w:t>
      </w:r>
    </w:p>
    <w:p w:rsidR="00330264" w:rsidRDefault="009A543E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2583711" cy="2583711"/>
            <wp:effectExtent l="19050" t="0" r="7089" b="0"/>
            <wp:docPr id="16" name="Obraz 16" descr="Przedszkole 37 - Tęcza - 23.PROPOZYCJE ZAJĘĆ MARZEC / KWIECIE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rzedszkole 37 - Tęcza - 23.PROPOZYCJE ZAJĘĆ MARZEC / KWIECIEŃ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711" cy="258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sprzątamy po sobie w każdym miejscu</w:t>
      </w:r>
    </w:p>
    <w:p w:rsidR="009A543E" w:rsidRDefault="009A543E">
      <w:pPr>
        <w:rPr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1898909" cy="2381693"/>
            <wp:effectExtent l="19050" t="0" r="6091" b="0"/>
            <wp:docPr id="19" name="Obraz 19" descr="Nie pójdę z nieznajomym, czyli o bezpieczeństwie naszych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ie pójdę z nieznajomym, czyli o bezpieczeństwie naszych dzieci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012" cy="238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nie rozmawiam z nieznajomymi</w:t>
      </w:r>
    </w:p>
    <w:p w:rsidR="009A543E" w:rsidRDefault="00E14F7E">
      <w:pPr>
        <w:rPr>
          <w:sz w:val="32"/>
          <w:szCs w:val="32"/>
        </w:rPr>
      </w:pPr>
      <w:r w:rsidRPr="00E14F7E">
        <w:rPr>
          <w:b/>
          <w:sz w:val="32"/>
          <w:szCs w:val="32"/>
        </w:rPr>
        <w:t xml:space="preserve"> 3. Koleżanki i koledzy- </w:t>
      </w:r>
      <w:r>
        <w:rPr>
          <w:sz w:val="32"/>
          <w:szCs w:val="32"/>
        </w:rPr>
        <w:t xml:space="preserve">praca plastyczna. Każde dziecko rysuje swój portret i umieszcza go w ramce </w:t>
      </w:r>
      <w:r w:rsidRPr="00E14F7E">
        <w:rPr>
          <w:b/>
          <w:sz w:val="32"/>
          <w:szCs w:val="32"/>
        </w:rPr>
        <w:t>W53</w:t>
      </w:r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Podpisują swoim imieniem, i miło mi będzie, jeśli dostanę go na pamiątkę.</w:t>
      </w:r>
    </w:p>
    <w:p w:rsidR="00E14F7E" w:rsidRDefault="00E14F7E">
      <w:pPr>
        <w:rPr>
          <w:sz w:val="32"/>
          <w:szCs w:val="32"/>
        </w:rPr>
      </w:pPr>
      <w:r w:rsidRPr="00E14F7E">
        <w:rPr>
          <w:b/>
          <w:sz w:val="32"/>
          <w:szCs w:val="32"/>
        </w:rPr>
        <w:lastRenderedPageBreak/>
        <w:t>4. Praca z KP4-45a i b</w:t>
      </w:r>
      <w:r>
        <w:rPr>
          <w:sz w:val="32"/>
          <w:szCs w:val="32"/>
        </w:rPr>
        <w:t>- rozwiązanie krzyżówki, poruszanie się zgodnie z kodem.</w:t>
      </w:r>
    </w:p>
    <w:p w:rsidR="00E14F7E" w:rsidRDefault="00E14F7E">
      <w:pPr>
        <w:rPr>
          <w:sz w:val="32"/>
          <w:szCs w:val="32"/>
        </w:rPr>
      </w:pPr>
      <w:r w:rsidRPr="00E14F7E">
        <w:rPr>
          <w:b/>
          <w:sz w:val="32"/>
          <w:szCs w:val="32"/>
        </w:rPr>
        <w:t>Praca Z KP4.46 a i b</w:t>
      </w:r>
      <w:r>
        <w:rPr>
          <w:sz w:val="32"/>
          <w:szCs w:val="32"/>
        </w:rPr>
        <w:t xml:space="preserve"> –czytanie zdań, wykonanie obliczeń, wyszukiwanie nazw.</w:t>
      </w:r>
    </w:p>
    <w:p w:rsidR="005F5BB4" w:rsidRDefault="005F5BB4">
      <w:pPr>
        <w:rPr>
          <w:sz w:val="32"/>
          <w:szCs w:val="32"/>
        </w:rPr>
      </w:pPr>
    </w:p>
    <w:p w:rsidR="005F5BB4" w:rsidRDefault="005F5BB4">
      <w:pPr>
        <w:rPr>
          <w:sz w:val="32"/>
          <w:szCs w:val="32"/>
        </w:rPr>
      </w:pPr>
    </w:p>
    <w:p w:rsidR="005F5BB4" w:rsidRPr="005F5BB4" w:rsidRDefault="005F5BB4">
      <w:pPr>
        <w:rPr>
          <w:color w:val="C00000"/>
          <w:sz w:val="52"/>
          <w:szCs w:val="52"/>
        </w:rPr>
      </w:pPr>
      <w:r w:rsidRPr="005F5BB4">
        <w:rPr>
          <w:color w:val="C00000"/>
          <w:sz w:val="52"/>
          <w:szCs w:val="52"/>
        </w:rPr>
        <w:t>Drogie Dzieci i Rodzice- zapraszam po odbiór dyplomów  i zabranie reszty rzeczy w piątek w godz.9-10.</w:t>
      </w:r>
    </w:p>
    <w:p w:rsidR="00E14F7E" w:rsidRDefault="00E14F7E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093358" cy="8208334"/>
            <wp:effectExtent l="19050" t="0" r="2642" b="0"/>
            <wp:docPr id="22" name="Obraz 22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3444" cy="820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F7E" w:rsidRDefault="00E14F7E">
      <w:pPr>
        <w:rPr>
          <w:sz w:val="32"/>
          <w:szCs w:val="32"/>
        </w:rPr>
      </w:pPr>
    </w:p>
    <w:p w:rsidR="00E14F7E" w:rsidRPr="00E14F7E" w:rsidRDefault="00E14F7E">
      <w:pPr>
        <w:rPr>
          <w:sz w:val="32"/>
          <w:szCs w:val="32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6476032" cy="5103628"/>
            <wp:effectExtent l="19050" t="0" r="968" b="0"/>
            <wp:docPr id="25" name="Obraz 25" descr="Математические раскраски с примерами. Распечатать картинки для дете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ематические раскраски с примерами. Распечатать картинки для детей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566" cy="5104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F7E" w:rsidRPr="00E14F7E" w:rsidSect="00B7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D281E5E"/>
    <w:multiLevelType w:val="hybridMultilevel"/>
    <w:tmpl w:val="033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F33B6"/>
    <w:multiLevelType w:val="hybridMultilevel"/>
    <w:tmpl w:val="EB409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070F6"/>
    <w:multiLevelType w:val="hybridMultilevel"/>
    <w:tmpl w:val="5D90FBDE"/>
    <w:lvl w:ilvl="0" w:tplc="81506A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96217"/>
    <w:rsid w:val="00330264"/>
    <w:rsid w:val="005F5BB4"/>
    <w:rsid w:val="009A543E"/>
    <w:rsid w:val="00A96217"/>
    <w:rsid w:val="00B731BD"/>
    <w:rsid w:val="00E14F7E"/>
    <w:rsid w:val="00EA6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1BD"/>
  </w:style>
  <w:style w:type="paragraph" w:styleId="Nagwek3">
    <w:name w:val="heading 3"/>
    <w:basedOn w:val="Normalny"/>
    <w:link w:val="Nagwek3Znak"/>
    <w:uiPriority w:val="9"/>
    <w:qFormat/>
    <w:rsid w:val="00A96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621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A9621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2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2020-06-22T09:51:00Z</dcterms:created>
  <dcterms:modified xsi:type="dcterms:W3CDTF">2020-06-22T10:38:00Z</dcterms:modified>
</cp:coreProperties>
</file>