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73" w:rsidRDefault="00D02C73"/>
    <w:p w:rsidR="00D02C73" w:rsidRPr="00D02C73" w:rsidRDefault="00D02C73" w:rsidP="00D02C73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02C73">
        <w:rPr>
          <w:rFonts w:ascii="Times New Roman" w:hAnsi="Times New Roman" w:cs="Times New Roman"/>
          <w:color w:val="FF0000"/>
          <w:sz w:val="40"/>
          <w:szCs w:val="40"/>
        </w:rPr>
        <w:t>„DZIEŃ TATY”</w:t>
      </w:r>
    </w:p>
    <w:p w:rsidR="00375018" w:rsidRPr="00D02C73" w:rsidRDefault="00D02C73" w:rsidP="00D02C73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D02C7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13200" cy="4269600"/>
            <wp:effectExtent l="0" t="0" r="0" b="0"/>
            <wp:docPr id="1" name="Obraz 1" descr="C:\Users\PC\Desktop\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00" cy="42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73" w:rsidRPr="00D02C73" w:rsidRDefault="00D02C73" w:rsidP="00D02C73">
      <w:pPr>
        <w:tabs>
          <w:tab w:val="left" w:pos="2910"/>
        </w:tabs>
        <w:rPr>
          <w:rFonts w:ascii="Times New Roman" w:hAnsi="Times New Roman" w:cs="Times New Roman"/>
          <w:i/>
          <w:iCs/>
          <w:color w:val="00B0F0"/>
          <w:sz w:val="24"/>
          <w:szCs w:val="24"/>
          <w:u w:val="single"/>
        </w:rPr>
      </w:pPr>
      <w:r w:rsidRPr="00D02C73">
        <w:rPr>
          <w:rFonts w:ascii="Times New Roman" w:hAnsi="Times New Roman" w:cs="Times New Roman"/>
          <w:i/>
          <w:iCs/>
          <w:color w:val="00B0F0"/>
          <w:sz w:val="24"/>
          <w:szCs w:val="24"/>
          <w:u w:val="single"/>
        </w:rPr>
        <w:t>ZABAWY  Z TATĄ</w:t>
      </w:r>
    </w:p>
    <w:p w:rsidR="00D02C73" w:rsidRPr="00DC5E98" w:rsidRDefault="00D02C73" w:rsidP="00DC5E98">
      <w:pPr>
        <w:pStyle w:val="Akapitzlist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DC5E98">
        <w:rPr>
          <w:rFonts w:ascii="Times New Roman" w:hAnsi="Times New Roman" w:cs="Times New Roman"/>
          <w:i/>
          <w:iCs/>
          <w:sz w:val="24"/>
          <w:szCs w:val="24"/>
        </w:rPr>
        <w:t>Lustrzane odbicie. </w:t>
      </w:r>
    </w:p>
    <w:p w:rsidR="00D02C73" w:rsidRPr="00D02C73" w:rsidRDefault="00D02C73" w:rsidP="00D02C73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D02C73">
        <w:rPr>
          <w:rFonts w:ascii="Times New Roman" w:hAnsi="Times New Roman" w:cs="Times New Roman"/>
          <w:sz w:val="24"/>
          <w:szCs w:val="24"/>
        </w:rPr>
        <w:t>Stańcie naprzeciwko siebie – jedno pokazuje ruch, drugie je powtarza. Zadaniem taty jest zrobić coś, co rozśmieszy dziecko i odwrotnie.</w:t>
      </w:r>
    </w:p>
    <w:p w:rsidR="00D02C73" w:rsidRDefault="00D02C73" w:rsidP="00DC5E98">
      <w:pPr>
        <w:pStyle w:val="Akapitzlist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DC5E98">
        <w:rPr>
          <w:rFonts w:ascii="Times New Roman" w:hAnsi="Times New Roman" w:cs="Times New Roman"/>
          <w:sz w:val="24"/>
          <w:szCs w:val="24"/>
        </w:rPr>
        <w:t>Tańczenie w rytm dynamicznej muzyki i granie na wymyślonych instrumentach to dobry sposób na wspólną zabawę. Dzięki odrobinie kreatywności duży garnek może zamienić się w prawdziwy bębenek, a butelki po mleku w niezwykłe grzechotki. Możecie stworzyć zespół i zaprezentować się waszej wiernej fance – mamie.</w:t>
      </w:r>
    </w:p>
    <w:p w:rsidR="00DC5E98" w:rsidRPr="00DC5E98" w:rsidRDefault="00DC5E98" w:rsidP="00DC5E98">
      <w:pPr>
        <w:pStyle w:val="Akapitzlist"/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D02C73" w:rsidRPr="00DC5E98" w:rsidRDefault="00D02C73" w:rsidP="00DC5E98">
      <w:pPr>
        <w:pStyle w:val="Akapitzlist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DC5E98">
        <w:rPr>
          <w:rFonts w:ascii="Times New Roman" w:hAnsi="Times New Roman" w:cs="Times New Roman"/>
          <w:i/>
          <w:iCs/>
          <w:sz w:val="24"/>
          <w:szCs w:val="24"/>
        </w:rPr>
        <w:t>Co tu się zmieniło? </w:t>
      </w:r>
    </w:p>
    <w:p w:rsidR="00D02C73" w:rsidRDefault="00D02C73" w:rsidP="00D02C73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 w:rsidRPr="00D02C73">
        <w:rPr>
          <w:rFonts w:ascii="Times New Roman" w:hAnsi="Times New Roman" w:cs="Times New Roman"/>
          <w:sz w:val="24"/>
          <w:szCs w:val="24"/>
        </w:rPr>
        <w:t>Znacie wasze mieszkanie, ale czy pamiętacie, gdzie co w nim się znajduje? Tata wychodzi z pokoju, a dziecko coś zmienia (chowa wazon, zdejmuje obraz itp.) i zaprasza "wygnańca" z powrotem. Czy odgadnie, co się zmieniło? Następnie zamieniamy się rolami.</w:t>
      </w:r>
    </w:p>
    <w:p w:rsidR="00DC5E98" w:rsidRDefault="00DC5E98" w:rsidP="00D02C73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DC5E98" w:rsidRPr="008A27B9" w:rsidRDefault="00DC5E98" w:rsidP="00DC5E98">
      <w:pPr>
        <w:pStyle w:val="Akapitzlist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Zatańcz z tatą : </w:t>
      </w:r>
      <w:hyperlink r:id="rId6" w:history="1">
        <w:r>
          <w:rPr>
            <w:rStyle w:val="Hipercze"/>
          </w:rPr>
          <w:t>https://www.youtube.com/watch?v=ZxgFEtsfIB</w:t>
        </w:r>
        <w:r>
          <w:rPr>
            <w:rStyle w:val="Hipercze"/>
          </w:rPr>
          <w:t>s</w:t>
        </w:r>
      </w:hyperlink>
    </w:p>
    <w:p w:rsidR="008A27B9" w:rsidRPr="00DC5E98" w:rsidRDefault="008A27B9" w:rsidP="00DC5E98">
      <w:pPr>
        <w:pStyle w:val="Akapitzlist"/>
        <w:numPr>
          <w:ilvl w:val="0"/>
          <w:numId w:val="1"/>
        </w:num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t>Pokoloruj obrazek dla taty:</w:t>
      </w:r>
    </w:p>
    <w:p w:rsidR="00DC5E98" w:rsidRDefault="008A27B9" w:rsidP="00DC5E98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289200" cy="7754400"/>
            <wp:effectExtent l="0" t="0" r="0" b="0"/>
            <wp:docPr id="3" name="Obraz 3" descr="Supertata kolorowanki na dzień ojca kartka okolicznośc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tata kolorowanki na dzień ojca kartka okoliczności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200" cy="77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B9" w:rsidRDefault="008A27B9" w:rsidP="00DC5E98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8A27B9" w:rsidRDefault="008A27B9" w:rsidP="00DC5E98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8A27B9" w:rsidRDefault="008A27B9" w:rsidP="00DC5E98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8A27B9" w:rsidRPr="00DC5E98" w:rsidRDefault="008A27B9" w:rsidP="00DC5E98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D02C73" w:rsidRDefault="005D4992" w:rsidP="00D02C73">
      <w:pPr>
        <w:tabs>
          <w:tab w:val="left" w:pos="2910"/>
        </w:tabs>
      </w:pPr>
      <w:r w:rsidRPr="005D4992">
        <w:rPr>
          <w:noProof/>
          <w:lang w:eastAsia="pl-PL"/>
        </w:rPr>
        <w:drawing>
          <wp:inline distT="0" distB="0" distL="0" distR="0">
            <wp:extent cx="5760720" cy="8148119"/>
            <wp:effectExtent l="0" t="0" r="0" b="5715"/>
            <wp:docPr id="4" name="Obraz 4" descr="C:\Users\PC\Desktop\serdusz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serdusz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92" w:rsidRPr="00D02C73" w:rsidRDefault="005D4992" w:rsidP="00D02C73">
      <w:pPr>
        <w:tabs>
          <w:tab w:val="left" w:pos="2910"/>
        </w:tabs>
      </w:pPr>
      <w:r w:rsidRPr="005D4992">
        <w:rPr>
          <w:noProof/>
          <w:lang w:eastAsia="pl-PL"/>
        </w:rPr>
        <w:lastRenderedPageBreak/>
        <w:drawing>
          <wp:inline distT="0" distB="0" distL="0" distR="0">
            <wp:extent cx="5760720" cy="8148119"/>
            <wp:effectExtent l="0" t="0" r="0" b="5715"/>
            <wp:docPr id="5" name="Obraz 5" descr="C:\Users\PC\Desktop\copasuje do t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copasuje do ta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992" w:rsidRPr="00D0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B79"/>
    <w:multiLevelType w:val="hybridMultilevel"/>
    <w:tmpl w:val="A77E0B56"/>
    <w:lvl w:ilvl="0" w:tplc="B3207F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A"/>
    <w:rsid w:val="0001573A"/>
    <w:rsid w:val="00375018"/>
    <w:rsid w:val="005D4992"/>
    <w:rsid w:val="008A27B9"/>
    <w:rsid w:val="00D02C73"/>
    <w:rsid w:val="00D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DD96E-FD3A-4D41-89E4-3A8B6C8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E9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5E9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5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gFEtsfIB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2020-06-22T14:51:00Z</dcterms:created>
  <dcterms:modified xsi:type="dcterms:W3CDTF">2020-06-22T15:25:00Z</dcterms:modified>
</cp:coreProperties>
</file>