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45C1" w:rsidRDefault="001470AE">
      <w:pPr>
        <w:rPr>
          <w:color w:val="C00000"/>
          <w:sz w:val="36"/>
          <w:szCs w:val="36"/>
        </w:rPr>
      </w:pPr>
      <w:r w:rsidRPr="001470AE">
        <w:rPr>
          <w:color w:val="C00000"/>
          <w:sz w:val="36"/>
          <w:szCs w:val="36"/>
        </w:rPr>
        <w:t>22.06.2020/poniedziałek/ Witam  w ostatnim tygodniu roku szkolnego</w:t>
      </w:r>
    </w:p>
    <w:p w:rsidR="001470AE" w:rsidRDefault="001470AE">
      <w:pPr>
        <w:rPr>
          <w:sz w:val="36"/>
          <w:szCs w:val="36"/>
        </w:rPr>
      </w:pPr>
      <w:r>
        <w:rPr>
          <w:sz w:val="36"/>
          <w:szCs w:val="36"/>
        </w:rPr>
        <w:t>Dzisiaj o górach i nad wodą</w:t>
      </w:r>
    </w:p>
    <w:p w:rsidR="001470AE" w:rsidRDefault="001470AE" w:rsidP="001470AE">
      <w:pPr>
        <w:rPr>
          <w:sz w:val="36"/>
          <w:szCs w:val="36"/>
        </w:rPr>
      </w:pPr>
      <w:r w:rsidRPr="001470AE">
        <w:rPr>
          <w:b/>
          <w:sz w:val="36"/>
          <w:szCs w:val="36"/>
        </w:rPr>
        <w:t>1</w:t>
      </w:r>
      <w:r>
        <w:rPr>
          <w:b/>
          <w:sz w:val="36"/>
          <w:szCs w:val="36"/>
        </w:rPr>
        <w:t>.</w:t>
      </w:r>
      <w:r w:rsidRPr="001470AE">
        <w:rPr>
          <w:b/>
          <w:sz w:val="36"/>
          <w:szCs w:val="36"/>
        </w:rPr>
        <w:t>,,Góry to…”</w:t>
      </w:r>
      <w:r>
        <w:rPr>
          <w:b/>
          <w:sz w:val="36"/>
          <w:szCs w:val="36"/>
        </w:rPr>
        <w:t>-</w:t>
      </w:r>
      <w:r>
        <w:rPr>
          <w:sz w:val="36"/>
          <w:szCs w:val="36"/>
        </w:rPr>
        <w:t xml:space="preserve"> zabawa w skojarzenia. Jak nazywają się góry w Polsce?, Jak wyglądają? Jak są oznaczone na mapie? Jakie zwierzęta i rośliny można spotkać w górach?</w:t>
      </w:r>
    </w:p>
    <w:p w:rsidR="002A74DE" w:rsidRPr="001470AE" w:rsidRDefault="002A74DE" w:rsidP="001470AE">
      <w:pPr>
        <w:rPr>
          <w:sz w:val="36"/>
          <w:szCs w:val="36"/>
        </w:rPr>
      </w:pPr>
    </w:p>
    <w:p w:rsidR="001470AE" w:rsidRDefault="002A74DE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3795076"/>
            <wp:effectExtent l="19050" t="0" r="0" b="0"/>
            <wp:docPr id="4" name="Obraz 4" descr="MAPA POLSKI - Ułóż Puzzle Online za darmo na Puzzle Fact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PA POLSKI - Ułóż Puzzle Online za darmo na Puzzle Factor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95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DE" w:rsidRDefault="002A74DE" w:rsidP="002A74DE">
      <w:pPr>
        <w:pStyle w:val="styl3"/>
        <w:rPr>
          <w:color w:val="000000"/>
          <w:sz w:val="27"/>
          <w:szCs w:val="27"/>
        </w:rPr>
      </w:pPr>
      <w:r w:rsidRPr="002A74DE">
        <w:rPr>
          <w:b/>
          <w:color w:val="000000"/>
          <w:sz w:val="27"/>
          <w:szCs w:val="27"/>
        </w:rPr>
        <w:t>„Góry nasze, góry”</w:t>
      </w:r>
      <w:r>
        <w:rPr>
          <w:color w:val="000000"/>
          <w:sz w:val="27"/>
          <w:szCs w:val="27"/>
        </w:rPr>
        <w:t xml:space="preserve"> J. </w:t>
      </w:r>
      <w:proofErr w:type="spellStart"/>
      <w:r>
        <w:rPr>
          <w:color w:val="000000"/>
          <w:sz w:val="27"/>
          <w:szCs w:val="27"/>
        </w:rPr>
        <w:t>Porazińska</w:t>
      </w:r>
      <w:proofErr w:type="spellEnd"/>
    </w:p>
    <w:p w:rsidR="002A74DE" w:rsidRDefault="002A74DE" w:rsidP="002A74DE">
      <w:pPr>
        <w:pStyle w:val="styl3"/>
        <w:rPr>
          <w:color w:val="000000"/>
          <w:sz w:val="27"/>
          <w:szCs w:val="27"/>
        </w:rPr>
      </w:pPr>
    </w:p>
    <w:p w:rsidR="002A74DE" w:rsidRDefault="002A74DE" w:rsidP="002A74DE">
      <w:pPr>
        <w:pStyle w:val="styl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Góry nasze, góry ! Hale, nasze hale!</w:t>
      </w:r>
    </w:p>
    <w:p w:rsidR="002A74DE" w:rsidRDefault="002A74DE" w:rsidP="002A74DE">
      <w:pPr>
        <w:pStyle w:val="styl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Kto was zna tak dobrze, Jako my, górale!</w:t>
      </w:r>
    </w:p>
    <w:p w:rsidR="002A74DE" w:rsidRDefault="002A74DE" w:rsidP="002A74DE">
      <w:pPr>
        <w:pStyle w:val="styl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Góry nasze góry! Wy, wysokie szczyty!</w:t>
      </w:r>
    </w:p>
    <w:p w:rsidR="002A74DE" w:rsidRDefault="002A74DE" w:rsidP="002A74DE">
      <w:pPr>
        <w:pStyle w:val="styl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Kto was przewędrował? Góral rodowity.</w:t>
      </w:r>
    </w:p>
    <w:p w:rsidR="002A74DE" w:rsidRDefault="002A74DE" w:rsidP="002A74DE">
      <w:pPr>
        <w:pStyle w:val="styl3"/>
        <w:rPr>
          <w:color w:val="000000"/>
          <w:sz w:val="32"/>
          <w:szCs w:val="32"/>
        </w:rPr>
      </w:pPr>
      <w:r w:rsidRPr="002A74DE">
        <w:rPr>
          <w:color w:val="000000"/>
          <w:sz w:val="32"/>
          <w:szCs w:val="32"/>
        </w:rPr>
        <w:lastRenderedPageBreak/>
        <w:t>Pytamy: Kto to jest góral?</w:t>
      </w:r>
      <w:r>
        <w:rPr>
          <w:color w:val="000000"/>
          <w:sz w:val="32"/>
          <w:szCs w:val="32"/>
        </w:rPr>
        <w:t xml:space="preserve"> Gdzie góral wypasa owce? Co to są hale? Jak nazywa się góral wypasający owce?</w:t>
      </w:r>
    </w:p>
    <w:p w:rsidR="002A74DE" w:rsidRPr="002A74DE" w:rsidRDefault="002A74DE" w:rsidP="002A74DE">
      <w:pPr>
        <w:pStyle w:val="styl3"/>
        <w:rPr>
          <w:color w:val="000000"/>
          <w:sz w:val="32"/>
          <w:szCs w:val="32"/>
        </w:rPr>
      </w:pPr>
    </w:p>
    <w:p w:rsidR="002A74DE" w:rsidRDefault="002A74DE">
      <w:pPr>
        <w:rPr>
          <w:sz w:val="44"/>
          <w:szCs w:val="44"/>
        </w:rPr>
      </w:pPr>
      <w:r>
        <w:rPr>
          <w:noProof/>
          <w:lang w:eastAsia="pl-PL"/>
        </w:rPr>
        <w:drawing>
          <wp:inline distT="0" distB="0" distL="0" distR="0">
            <wp:extent cx="3092944" cy="2317897"/>
            <wp:effectExtent l="19050" t="0" r="0" b="0"/>
            <wp:docPr id="7" name="Obraz 7" descr="Dembowscy.Byliny marmaros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mbowscy.Byliny marmarosz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944" cy="231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 </w:t>
      </w:r>
      <w:r w:rsidRPr="002A74DE">
        <w:rPr>
          <w:sz w:val="44"/>
          <w:szCs w:val="44"/>
        </w:rPr>
        <w:t>hala</w:t>
      </w:r>
    </w:p>
    <w:p w:rsidR="002A74DE" w:rsidRDefault="002A74DE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102300" cy="1701209"/>
            <wp:effectExtent l="19050" t="0" r="2850" b="0"/>
            <wp:docPr id="10" name="Obraz 10" descr="Baca i juhas - zawody, które wracają do łask - Menway w INTERI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ca i juhas - zawody, które wracają do łask - Menway w INTERIA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3418" cy="170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baca  , owce</w:t>
      </w:r>
    </w:p>
    <w:p w:rsidR="002A74DE" w:rsidRDefault="002A74DE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3612801" cy="2041451"/>
            <wp:effectExtent l="19050" t="0" r="6699" b="0"/>
            <wp:docPr id="13" name="Obraz 13" descr="Tatry. Seria wypadków w górach. Nie żyją dwie osoby. TOPR w akcji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atry. Seria wypadków w górach. Nie żyją dwie osoby. TOPR w akcji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569" cy="204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 xml:space="preserve">  Tatry</w:t>
      </w:r>
    </w:p>
    <w:p w:rsidR="002A74DE" w:rsidRDefault="002A74DE">
      <w:pPr>
        <w:rPr>
          <w:sz w:val="36"/>
          <w:szCs w:val="36"/>
        </w:rPr>
      </w:pPr>
      <w:r>
        <w:rPr>
          <w:sz w:val="36"/>
          <w:szCs w:val="36"/>
        </w:rPr>
        <w:t>Dzieci  z liter układają nazwy.</w:t>
      </w:r>
    </w:p>
    <w:p w:rsidR="002A74DE" w:rsidRDefault="00F57B4A">
      <w:pPr>
        <w:rPr>
          <w:sz w:val="36"/>
          <w:szCs w:val="36"/>
        </w:rPr>
      </w:pPr>
      <w:r>
        <w:rPr>
          <w:b/>
          <w:sz w:val="36"/>
          <w:szCs w:val="36"/>
        </w:rPr>
        <w:t>2.</w:t>
      </w:r>
      <w:r w:rsidR="002A74DE" w:rsidRPr="00F57B4A">
        <w:rPr>
          <w:b/>
          <w:sz w:val="36"/>
          <w:szCs w:val="36"/>
        </w:rPr>
        <w:t>KP4</w:t>
      </w:r>
      <w:r w:rsidRPr="00F57B4A">
        <w:rPr>
          <w:b/>
          <w:sz w:val="36"/>
          <w:szCs w:val="36"/>
        </w:rPr>
        <w:t>.43a</w:t>
      </w:r>
      <w:r>
        <w:rPr>
          <w:sz w:val="36"/>
          <w:szCs w:val="36"/>
        </w:rPr>
        <w:t xml:space="preserve">-wycinanie dwustronnych puzzli </w:t>
      </w:r>
    </w:p>
    <w:p w:rsidR="00F57B4A" w:rsidRDefault="00F57B4A">
      <w:pPr>
        <w:rPr>
          <w:sz w:val="36"/>
          <w:szCs w:val="36"/>
        </w:rPr>
      </w:pPr>
      <w:r>
        <w:rPr>
          <w:sz w:val="36"/>
          <w:szCs w:val="36"/>
        </w:rPr>
        <w:lastRenderedPageBreak/>
        <w:t>3. Wróćcie do mapy Polski i odszukajcie w której części mapy leży Morze Bałtyckie.</w:t>
      </w:r>
    </w:p>
    <w:p w:rsidR="00F57B4A" w:rsidRDefault="00F57B4A">
      <w:pPr>
        <w:rPr>
          <w:sz w:val="36"/>
          <w:szCs w:val="36"/>
        </w:rPr>
      </w:pPr>
      <w:r>
        <w:rPr>
          <w:noProof/>
          <w:lang w:eastAsia="pl-PL"/>
        </w:rPr>
        <w:drawing>
          <wp:inline distT="0" distB="0" distL="0" distR="0">
            <wp:extent cx="5760720" cy="3239393"/>
            <wp:effectExtent l="19050" t="0" r="0" b="0"/>
            <wp:docPr id="16" name="Obraz 16" descr="Bałtyk. Morze Bałtyckie. Polska. Sopot. Sierpień 2018.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łtyk. Morze Bałtyckie. Polska. Sopot. Sierpień 2018. - YouTub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74DE" w:rsidRDefault="002A74DE">
      <w:pPr>
        <w:rPr>
          <w:sz w:val="36"/>
          <w:szCs w:val="36"/>
        </w:rPr>
      </w:pPr>
    </w:p>
    <w:p w:rsidR="001470AE" w:rsidRDefault="00F57B4A">
      <w:pPr>
        <w:rPr>
          <w:sz w:val="32"/>
          <w:szCs w:val="32"/>
        </w:rPr>
      </w:pPr>
      <w:r>
        <w:rPr>
          <w:sz w:val="32"/>
          <w:szCs w:val="32"/>
        </w:rPr>
        <w:t xml:space="preserve">Jak wygląda morze? </w:t>
      </w:r>
      <w:r w:rsidRPr="00F57B4A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Które z dzieci widziało morze?  Jak duże jest morze? </w:t>
      </w:r>
      <w:r w:rsidRPr="00F57B4A">
        <w:rPr>
          <w:sz w:val="32"/>
          <w:szCs w:val="32"/>
        </w:rPr>
        <w:t xml:space="preserve"> Co </w:t>
      </w:r>
      <w:r>
        <w:rPr>
          <w:sz w:val="32"/>
          <w:szCs w:val="32"/>
        </w:rPr>
        <w:t xml:space="preserve">to jest </w:t>
      </w:r>
      <w:r w:rsidRPr="00F57B4A">
        <w:rPr>
          <w:sz w:val="32"/>
          <w:szCs w:val="32"/>
        </w:rPr>
        <w:t>widn</w:t>
      </w:r>
      <w:r>
        <w:rPr>
          <w:sz w:val="32"/>
          <w:szCs w:val="32"/>
        </w:rPr>
        <w:t xml:space="preserve">okrąg?  Kiedy jedziemy nad morze? </w:t>
      </w:r>
      <w:r w:rsidRPr="00F57B4A">
        <w:rPr>
          <w:sz w:val="32"/>
          <w:szCs w:val="32"/>
        </w:rPr>
        <w:t>Po co się jeździ nad morze</w:t>
      </w:r>
      <w:r>
        <w:rPr>
          <w:sz w:val="32"/>
          <w:szCs w:val="32"/>
        </w:rPr>
        <w:t>? Co można znaleźć na plaży?</w:t>
      </w:r>
    </w:p>
    <w:p w:rsidR="00F57B4A" w:rsidRDefault="00F57B4A">
      <w:pPr>
        <w:rPr>
          <w:sz w:val="32"/>
          <w:szCs w:val="32"/>
        </w:rPr>
      </w:pPr>
      <w:r>
        <w:rPr>
          <w:sz w:val="32"/>
          <w:szCs w:val="32"/>
        </w:rPr>
        <w:t>Posłuchaj szumu morza</w:t>
      </w:r>
      <w:r w:rsidR="005A3E55">
        <w:rPr>
          <w:sz w:val="32"/>
          <w:szCs w:val="32"/>
        </w:rPr>
        <w:t xml:space="preserve"> i obejrzyj kil</w:t>
      </w:r>
      <w:r>
        <w:rPr>
          <w:sz w:val="32"/>
          <w:szCs w:val="32"/>
        </w:rPr>
        <w:t>ka ilustracji</w:t>
      </w:r>
    </w:p>
    <w:p w:rsidR="00F57B4A" w:rsidRDefault="00F57B4A">
      <w:hyperlink r:id="rId10" w:history="1">
        <w:r>
          <w:rPr>
            <w:rStyle w:val="Hipercze"/>
          </w:rPr>
          <w:t>https://www.youtube.com/watch?v=YMkM5-RWYaU</w:t>
        </w:r>
      </w:hyperlink>
    </w:p>
    <w:p w:rsidR="00F57B4A" w:rsidRDefault="00F57B4A"/>
    <w:p w:rsidR="00F57B4A" w:rsidRDefault="00F57B4A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416292" cy="1605517"/>
            <wp:effectExtent l="19050" t="0" r="3058" b="0"/>
            <wp:docPr id="22" name="Obraz 22" descr="Wycinki znad morza | Arkadiusz Włodarczyk – Fotogr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Wycinki znad morza | Arkadiusz Włodarczyk – Fotogra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302" cy="1605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A3E55">
        <w:rPr>
          <w:sz w:val="32"/>
          <w:szCs w:val="32"/>
        </w:rPr>
        <w:t xml:space="preserve">wydmy </w:t>
      </w:r>
      <w:r w:rsidR="005A3E55">
        <w:rPr>
          <w:noProof/>
          <w:lang w:eastAsia="pl-PL"/>
        </w:rPr>
        <w:drawing>
          <wp:inline distT="0" distB="0" distL="0" distR="0">
            <wp:extent cx="2335072" cy="1562986"/>
            <wp:effectExtent l="19050" t="0" r="8078" b="0"/>
            <wp:docPr id="25" name="Obraz 25" descr="Pocztówki znad morza: Mui Ne – Worldwide P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cztówki znad morza: Mui Ne – Worldwide Pand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7083" cy="1564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3E55" w:rsidRDefault="005A3E55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                plaża  piasek</w:t>
      </w:r>
    </w:p>
    <w:p w:rsidR="005A3E55" w:rsidRDefault="005A3E55">
      <w:pPr>
        <w:rPr>
          <w:sz w:val="32"/>
          <w:szCs w:val="32"/>
        </w:rPr>
      </w:pPr>
    </w:p>
    <w:p w:rsidR="00F57B4A" w:rsidRDefault="005A3E55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646183" cy="1765004"/>
            <wp:effectExtent l="19050" t="0" r="1767" b="0"/>
            <wp:docPr id="28" name="Obraz 28" descr="Fotomarcin: Morskie klimaty przed wschodem słoń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otomarcin: Morskie klimaty przed wschodem słońca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973" cy="1766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falochrony</w:t>
      </w:r>
    </w:p>
    <w:p w:rsidR="005A3E55" w:rsidRDefault="005A3E55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691522" cy="2052084"/>
            <wp:effectExtent l="19050" t="0" r="0" b="0"/>
            <wp:docPr id="31" name="Obraz 31" descr="JANTAR-BURSZTYN - www.doleb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JANTAR-BURSZTYN - www.doleby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309" cy="205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bursztyn</w:t>
      </w:r>
    </w:p>
    <w:p w:rsidR="005A3E55" w:rsidRDefault="005A3E55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2702046" cy="1796903"/>
            <wp:effectExtent l="19050" t="0" r="3054" b="0"/>
            <wp:docPr id="34" name="Obraz 34" descr="Fototapeta Dwie mewy nad morzem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ototapeta Dwie mewy nad morzem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339" cy="17984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mewy</w:t>
      </w:r>
    </w:p>
    <w:p w:rsidR="005A3E55" w:rsidRDefault="005A3E55">
      <w:pPr>
        <w:rPr>
          <w:sz w:val="32"/>
          <w:szCs w:val="32"/>
        </w:rPr>
      </w:pPr>
      <w:r w:rsidRPr="005A3E55">
        <w:rPr>
          <w:b/>
          <w:sz w:val="32"/>
          <w:szCs w:val="32"/>
        </w:rPr>
        <w:t>4. Praca plastyczna-Górski pejzaż</w:t>
      </w:r>
      <w:r>
        <w:rPr>
          <w:sz w:val="32"/>
          <w:szCs w:val="32"/>
        </w:rPr>
        <w:t xml:space="preserve">- malowanie na dużym arkuszu papieru lub </w:t>
      </w:r>
      <w:r w:rsidRPr="005A3E55">
        <w:rPr>
          <w:b/>
          <w:sz w:val="32"/>
          <w:szCs w:val="32"/>
        </w:rPr>
        <w:t>Muszla</w:t>
      </w:r>
      <w:r>
        <w:rPr>
          <w:b/>
          <w:sz w:val="32"/>
          <w:szCs w:val="32"/>
        </w:rPr>
        <w:t xml:space="preserve">- </w:t>
      </w:r>
      <w:r>
        <w:rPr>
          <w:sz w:val="32"/>
          <w:szCs w:val="32"/>
        </w:rPr>
        <w:t>papierowy talerzyk zginamy na pół, dorysowujemy oczka i ozdabiamy dowolnie.</w:t>
      </w:r>
    </w:p>
    <w:p w:rsidR="005A3E55" w:rsidRDefault="005A3E55">
      <w:pPr>
        <w:rPr>
          <w:sz w:val="32"/>
          <w:szCs w:val="32"/>
        </w:rPr>
      </w:pPr>
      <w:r w:rsidRPr="005A3E55">
        <w:rPr>
          <w:b/>
          <w:sz w:val="32"/>
          <w:szCs w:val="32"/>
        </w:rPr>
        <w:t>5. Praca z KP.4- 44 a i b-</w:t>
      </w:r>
      <w:r>
        <w:rPr>
          <w:sz w:val="32"/>
          <w:szCs w:val="32"/>
        </w:rPr>
        <w:t xml:space="preserve"> </w:t>
      </w:r>
      <w:r w:rsidR="00FB1564">
        <w:rPr>
          <w:sz w:val="32"/>
          <w:szCs w:val="32"/>
        </w:rPr>
        <w:t>łączenie liczb, rysowanie rybek, obliczanie działań, pisanie sylab, dopisywanie brakujących.</w:t>
      </w:r>
    </w:p>
    <w:p w:rsidR="00FB1564" w:rsidRPr="00FB1564" w:rsidRDefault="00FB1564">
      <w:pPr>
        <w:rPr>
          <w:color w:val="00B050"/>
          <w:sz w:val="32"/>
          <w:szCs w:val="32"/>
        </w:rPr>
      </w:pPr>
      <w:r w:rsidRPr="00FB1564">
        <w:rPr>
          <w:color w:val="00B050"/>
          <w:sz w:val="32"/>
          <w:szCs w:val="32"/>
        </w:rPr>
        <w:t>Do zobaczenia jutro</w:t>
      </w:r>
    </w:p>
    <w:p w:rsidR="00FB1564" w:rsidRDefault="00FB1564">
      <w:pPr>
        <w:rPr>
          <w:sz w:val="32"/>
          <w:szCs w:val="32"/>
        </w:rPr>
      </w:pPr>
    </w:p>
    <w:p w:rsidR="00FB1564" w:rsidRDefault="00FB1564">
      <w:pPr>
        <w:rPr>
          <w:sz w:val="32"/>
          <w:szCs w:val="32"/>
        </w:rPr>
      </w:pPr>
      <w:r>
        <w:rPr>
          <w:sz w:val="32"/>
          <w:szCs w:val="32"/>
        </w:rPr>
        <w:t>Znajdź 10 szczegółów</w:t>
      </w:r>
    </w:p>
    <w:p w:rsidR="00FB1564" w:rsidRDefault="00FB1564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369560" cy="6624320"/>
            <wp:effectExtent l="19050" t="0" r="2540" b="0"/>
            <wp:docPr id="37" name="Obraz 37" descr="Sea world printable picture find the differences between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Sea world printable picture find the differences between pictures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662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64" w:rsidRDefault="00FB1564">
      <w:pPr>
        <w:rPr>
          <w:sz w:val="32"/>
          <w:szCs w:val="32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305425" cy="6847205"/>
            <wp:effectExtent l="19050" t="0" r="9525" b="0"/>
            <wp:docPr id="40" name="Obraz 40" descr="Numerele 1-10 - etapele procesului de invatare la prescolari si fise de lucru potriv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Numerele 1-10 - etapele procesului de invatare la prescolari si fise de lucru potrivit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6847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564" w:rsidRDefault="00FB1564">
      <w:pPr>
        <w:rPr>
          <w:sz w:val="32"/>
          <w:szCs w:val="32"/>
        </w:rPr>
      </w:pPr>
    </w:p>
    <w:p w:rsidR="00FB1564" w:rsidRDefault="00FB1564">
      <w:pPr>
        <w:rPr>
          <w:sz w:val="32"/>
          <w:szCs w:val="32"/>
        </w:rPr>
      </w:pPr>
    </w:p>
    <w:p w:rsidR="00FB1564" w:rsidRDefault="00FB1564">
      <w:pPr>
        <w:rPr>
          <w:sz w:val="32"/>
          <w:szCs w:val="32"/>
        </w:rPr>
      </w:pPr>
    </w:p>
    <w:p w:rsidR="00FB1564" w:rsidRDefault="00FB1564">
      <w:pPr>
        <w:rPr>
          <w:sz w:val="32"/>
          <w:szCs w:val="32"/>
        </w:rPr>
      </w:pPr>
    </w:p>
    <w:p w:rsidR="00FB1564" w:rsidRDefault="00FB1564">
      <w:pPr>
        <w:rPr>
          <w:sz w:val="32"/>
          <w:szCs w:val="32"/>
        </w:rPr>
      </w:pPr>
    </w:p>
    <w:p w:rsidR="00FB1564" w:rsidRDefault="00FB1564">
      <w:pPr>
        <w:rPr>
          <w:sz w:val="32"/>
          <w:szCs w:val="32"/>
        </w:rPr>
      </w:pPr>
      <w:r>
        <w:rPr>
          <w:sz w:val="32"/>
          <w:szCs w:val="32"/>
        </w:rPr>
        <w:t>Wstaw odpowiedni znak</w:t>
      </w:r>
    </w:p>
    <w:p w:rsidR="00FB1564" w:rsidRPr="005A3E55" w:rsidRDefault="00FB1564">
      <w:pPr>
        <w:rPr>
          <w:sz w:val="32"/>
          <w:szCs w:val="32"/>
        </w:rPr>
      </w:pPr>
      <w:r>
        <w:rPr>
          <w:noProof/>
          <w:lang w:eastAsia="pl-PL"/>
        </w:rPr>
        <w:drawing>
          <wp:inline distT="0" distB="0" distL="0" distR="0">
            <wp:extent cx="5387779" cy="7145080"/>
            <wp:effectExtent l="19050" t="0" r="3371" b="0"/>
            <wp:docPr id="43" name="Obraz 43" descr="SUMMER MATH FUN ACTIVITIES - 77 PAGES- COMMON CORE Pre-K 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SUMMER MATH FUN ACTIVITIES - 77 PAGES- COMMON CORE Pre-K 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507" cy="715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1564" w:rsidRPr="005A3E55" w:rsidSect="003E45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885D64"/>
    <w:multiLevelType w:val="hybridMultilevel"/>
    <w:tmpl w:val="6F441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1470AE"/>
    <w:rsid w:val="001470AE"/>
    <w:rsid w:val="002A74DE"/>
    <w:rsid w:val="003E45C1"/>
    <w:rsid w:val="005A3E55"/>
    <w:rsid w:val="00F57B4A"/>
    <w:rsid w:val="00FB15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45C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470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70A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1470AE"/>
    <w:pPr>
      <w:ind w:left="720"/>
      <w:contextualSpacing/>
    </w:pPr>
  </w:style>
  <w:style w:type="paragraph" w:customStyle="1" w:styleId="styl3">
    <w:name w:val="styl3"/>
    <w:basedOn w:val="Normalny"/>
    <w:rsid w:val="002A74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F57B4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990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hyperlink" Target="https://www.youtube.com/watch?v=YMkM5-RWYaU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223</Words>
  <Characters>1340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2020-06-21T09:35:00Z</dcterms:created>
  <dcterms:modified xsi:type="dcterms:W3CDTF">2020-06-21T10:28:00Z</dcterms:modified>
</cp:coreProperties>
</file>