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61" w:rsidRDefault="00DD1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19.06.2020 r.</w:t>
      </w:r>
    </w:p>
    <w:p w:rsidR="00DD10A5" w:rsidRDefault="00DD1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Przy ognisku.</w:t>
      </w:r>
    </w:p>
    <w:p w:rsidR="008B7710" w:rsidRDefault="008B77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87B397" wp14:editId="5408B6E9">
            <wp:extent cx="3037717" cy="1939290"/>
            <wp:effectExtent l="0" t="0" r="0" b="3810"/>
            <wp:docPr id="2" name="Obraz 2" descr="Na biwaku, kolorowanka do wydrukowania. Darmowe mal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biwaku, kolorowanka do wydrukowania. Darmowe malowank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81" cy="195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0A5" w:rsidRDefault="00DD1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DD10A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D10A5" w:rsidRDefault="00DD10A5" w:rsidP="00DD10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trochę ruchu </w:t>
      </w:r>
      <w:r w:rsidRPr="00DD10A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D10A5" w:rsidRDefault="00DD10A5" w:rsidP="00DD10A5">
      <w:pPr>
        <w:pStyle w:val="NormalnyWeb"/>
        <w:ind w:left="720"/>
      </w:pPr>
      <w:r>
        <w:t>Ręce w dole, ręce w górze,</w:t>
      </w:r>
    </w:p>
    <w:p w:rsidR="00DD10A5" w:rsidRDefault="00DD10A5" w:rsidP="00DD10A5">
      <w:pPr>
        <w:pStyle w:val="NormalnyWeb"/>
        <w:ind w:left="720"/>
      </w:pPr>
      <w:r>
        <w:t>Rysujemy koło duże,</w:t>
      </w:r>
    </w:p>
    <w:p w:rsidR="00DD10A5" w:rsidRDefault="00DD10A5" w:rsidP="00DD10A5">
      <w:pPr>
        <w:pStyle w:val="NormalnyWeb"/>
        <w:ind w:left="720"/>
      </w:pPr>
      <w:r>
        <w:t>Skok do góry, ręce w bok,</w:t>
      </w:r>
    </w:p>
    <w:p w:rsidR="00DD10A5" w:rsidRDefault="00DD10A5" w:rsidP="00DD10A5">
      <w:pPr>
        <w:pStyle w:val="NormalnyWeb"/>
        <w:ind w:left="720"/>
      </w:pPr>
      <w:r>
        <w:t>Teraz w przód zrób jeden krok,</w:t>
      </w:r>
    </w:p>
    <w:p w:rsidR="00DD10A5" w:rsidRDefault="00DD10A5" w:rsidP="00DD10A5">
      <w:pPr>
        <w:pStyle w:val="NormalnyWeb"/>
        <w:ind w:left="720"/>
      </w:pPr>
      <w:r>
        <w:t>Skok do tyłu, skok na jednej nodze,</w:t>
      </w:r>
    </w:p>
    <w:p w:rsidR="00DD10A5" w:rsidRDefault="00DD10A5" w:rsidP="00DD10A5">
      <w:pPr>
        <w:pStyle w:val="NormalnyWeb"/>
        <w:ind w:left="720"/>
      </w:pPr>
      <w:r>
        <w:t>Teraz usiądź na podłodze.</w:t>
      </w:r>
    </w:p>
    <w:p w:rsidR="00DD10A5" w:rsidRDefault="00DD10A5" w:rsidP="00DD10A5">
      <w:pPr>
        <w:pStyle w:val="NormalnyWeb"/>
        <w:ind w:left="720"/>
      </w:pPr>
    </w:p>
    <w:p w:rsidR="00DD10A5" w:rsidRPr="00DD10A5" w:rsidRDefault="00DD10A5" w:rsidP="00DD10A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10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Rodzic i dziecko lub dzieci w pozycji siedzącej</w:t>
      </w:r>
    </w:p>
    <w:p w:rsidR="00DD10A5" w:rsidRPr="00DD10A5" w:rsidRDefault="00DD10A5" w:rsidP="00DD10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narysowałem? – rysujemy zakrętką butelki (trzymaną przez </w:t>
      </w:r>
      <w:r w:rsidRPr="00DD1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palce stóp</w:t>
      </w: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>) litery, cyfry, figury, zadaniem drugiej osoby jest odgadnąć co zostało zapisane/narysowane</w:t>
      </w:r>
    </w:p>
    <w:p w:rsidR="00DD10A5" w:rsidRPr="00DD10A5" w:rsidRDefault="00DD10A5" w:rsidP="00DD10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butelkę! – turlanie stopami butelki  do siebie</w:t>
      </w:r>
    </w:p>
    <w:p w:rsidR="00DD10A5" w:rsidRPr="00DD10A5" w:rsidRDefault="00DD10A5" w:rsidP="00DD10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Porządku – wrzucanie do butelki </w:t>
      </w:r>
      <w:r w:rsidRPr="00DD1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palcami stóp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 fasolek, kulek papierowych-</w:t>
      </w: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pogniecionych wcześniej stopami</w:t>
      </w:r>
    </w:p>
    <w:p w:rsidR="00DD10A5" w:rsidRDefault="00DD10A5" w:rsidP="00DD10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>Grzechotka – butelka wypełniona wodą z brokatem jest trzymana przez </w:t>
      </w:r>
      <w:r w:rsidRPr="00DD1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palce stóp, </w:t>
      </w:r>
      <w:r w:rsidRPr="00DD10A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dzieci jest potrząsanie butelką „grzechotką” w dowolnym rytmie, rytm może naśladować druga osoba</w:t>
      </w:r>
    </w:p>
    <w:p w:rsidR="00DD10A5" w:rsidRPr="00DD10A5" w:rsidRDefault="00F81B6C" w:rsidP="00DD10A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na temat spędzania czasu przy ognisku. Rodzic pyta dziecko: </w:t>
      </w:r>
      <w:r w:rsidRPr="00F81B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gdzie można rozpalać ognisko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przypomina o zasadach bezpieczeństwa. </w:t>
      </w:r>
    </w:p>
    <w:p w:rsidR="00DD10A5" w:rsidRDefault="00F81B6C" w:rsidP="00DD10A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 również, co można robić, siedząc przy ognisku (np. piec kiełbaski, ziemniaki, opowiadać historie, grać na gitarze, śpiewać…)</w:t>
      </w:r>
    </w:p>
    <w:p w:rsidR="008B7710" w:rsidRDefault="008B7710" w:rsidP="00DD10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1B6C" w:rsidRDefault="00F81B6C" w:rsidP="00DD10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1B6C" w:rsidRDefault="006E306C" w:rsidP="00F81B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Posłuchajcie piosenki- możemy ją śpiewać przy ognisku </w:t>
      </w:r>
      <w:r w:rsidRPr="006E306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E306C" w:rsidRDefault="006E306C" w:rsidP="006E306C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22D6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https://www.youtube.com/watch?v=OkojxukNZcU</w:t>
        </w:r>
      </w:hyperlink>
    </w:p>
    <w:p w:rsidR="006E306C" w:rsidRDefault="006E306C" w:rsidP="006E306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E306C" w:rsidRDefault="006E306C" w:rsidP="006E3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kartami str. 24- wyszukiwanie na obrazku elementów niepasujących i otaczanie ich pętlami. Zadanie dodatkowe- kolorowanie na zielono właściwej kostki domina.</w:t>
      </w:r>
    </w:p>
    <w:p w:rsidR="006E306C" w:rsidRDefault="006E306C" w:rsidP="006E30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E306C" w:rsidRDefault="006E306C" w:rsidP="006E3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w „kolanko”- zabawa z elementem rzutu. Rzucamy piłkę do dziecka, jeżeli nie złapie, klęka na kolano i pozostaje w tej pozycji do następnego udanego złapania piłki. </w:t>
      </w:r>
    </w:p>
    <w:p w:rsidR="006E306C" w:rsidRPr="006E306C" w:rsidRDefault="006E306C" w:rsidP="006E30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E306C" w:rsidRDefault="006E306C" w:rsidP="006E3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Budowanie na biwaku- zabawa wzrokowa. Wyjaśniamy, że na biwaku niekiedy trzeba coś zbudować z gałęzi lub patyków. </w:t>
      </w:r>
      <w:r w:rsidR="0058540B">
        <w:rPr>
          <w:rFonts w:ascii="Times New Roman" w:hAnsi="Times New Roman" w:cs="Times New Roman"/>
          <w:sz w:val="24"/>
          <w:szCs w:val="24"/>
        </w:rPr>
        <w:t xml:space="preserve">Może znajdziemy w pobliżu domu jakieś patyczki. </w:t>
      </w:r>
      <w:r>
        <w:rPr>
          <w:rFonts w:ascii="Times New Roman" w:hAnsi="Times New Roman" w:cs="Times New Roman"/>
          <w:sz w:val="24"/>
          <w:szCs w:val="24"/>
        </w:rPr>
        <w:t xml:space="preserve">Możemy ułożyć dowolną, wymyśloną przez siebie </w:t>
      </w:r>
      <w:r w:rsidR="0058540B">
        <w:rPr>
          <w:rFonts w:ascii="Times New Roman" w:hAnsi="Times New Roman" w:cs="Times New Roman"/>
          <w:sz w:val="24"/>
          <w:szCs w:val="24"/>
        </w:rPr>
        <w:t xml:space="preserve">figurę. Dziecko ma za zadanie ułożyć taką samą. </w:t>
      </w:r>
    </w:p>
    <w:p w:rsidR="00455455" w:rsidRPr="00455455" w:rsidRDefault="00455455" w:rsidP="004554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5455" w:rsidRPr="006E306C" w:rsidRDefault="003B4180" w:rsidP="006E30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 w załączniku. Miłej zabawy </w:t>
      </w:r>
      <w:r w:rsidRPr="003B4180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p w:rsidR="006E306C" w:rsidRPr="006E306C" w:rsidRDefault="006E306C" w:rsidP="006E306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E306C" w:rsidRPr="006E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0192D"/>
    <w:multiLevelType w:val="hybridMultilevel"/>
    <w:tmpl w:val="F220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F23"/>
    <w:multiLevelType w:val="multilevel"/>
    <w:tmpl w:val="5020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A5"/>
    <w:rsid w:val="003B4180"/>
    <w:rsid w:val="00455455"/>
    <w:rsid w:val="0058540B"/>
    <w:rsid w:val="006E306C"/>
    <w:rsid w:val="008B7710"/>
    <w:rsid w:val="00DD10A5"/>
    <w:rsid w:val="00E97061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5A266-FE34-406B-B0DE-8B565D2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D10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0A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10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D10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E3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kojxukNZc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5</cp:revision>
  <dcterms:created xsi:type="dcterms:W3CDTF">2020-06-18T14:55:00Z</dcterms:created>
  <dcterms:modified xsi:type="dcterms:W3CDTF">2020-06-18T18:45:00Z</dcterms:modified>
</cp:coreProperties>
</file>