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32" w:rsidRPr="00F66D2F" w:rsidRDefault="00F66D2F">
      <w:pPr>
        <w:rPr>
          <w:rFonts w:ascii="Times New Roman" w:hAnsi="Times New Roman" w:cs="Times New Roman"/>
          <w:sz w:val="24"/>
          <w:szCs w:val="24"/>
        </w:rPr>
      </w:pPr>
      <w:r w:rsidRPr="00F66D2F">
        <w:rPr>
          <w:rFonts w:ascii="Times New Roman" w:hAnsi="Times New Roman" w:cs="Times New Roman"/>
          <w:sz w:val="24"/>
          <w:szCs w:val="24"/>
        </w:rPr>
        <w:t>17.06.2020 r.</w:t>
      </w:r>
    </w:p>
    <w:p w:rsidR="00F66D2F" w:rsidRDefault="00F66D2F">
      <w:pPr>
        <w:rPr>
          <w:rFonts w:ascii="Times New Roman" w:hAnsi="Times New Roman" w:cs="Times New Roman"/>
          <w:sz w:val="24"/>
          <w:szCs w:val="24"/>
        </w:rPr>
      </w:pPr>
      <w:r w:rsidRPr="00F66D2F">
        <w:rPr>
          <w:rFonts w:ascii="Times New Roman" w:hAnsi="Times New Roman" w:cs="Times New Roman"/>
          <w:sz w:val="24"/>
          <w:szCs w:val="24"/>
        </w:rPr>
        <w:t>Temat: Nad morzem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D2F" w:rsidRDefault="00F66D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Dzień dobry </w:t>
      </w:r>
      <w:r w:rsidRPr="00F66D2F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F66D2F" w:rsidRDefault="00F66D2F">
      <w:pPr>
        <w:rPr>
          <w:rFonts w:ascii="Times New Roman" w:hAnsi="Times New Roman" w:cs="Times New Roman"/>
          <w:sz w:val="24"/>
          <w:szCs w:val="24"/>
        </w:rPr>
      </w:pPr>
    </w:p>
    <w:p w:rsidR="00F66D2F" w:rsidRPr="00F66D2F" w:rsidRDefault="00F66D2F" w:rsidP="00F66D2F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„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Wiośl</w:t>
      </w:r>
      <w:r>
        <w:rPr>
          <w:rStyle w:val="fontstyle01"/>
          <w:rFonts w:ascii="Times New Roman" w:hAnsi="Times New Roman" w:cs="Times New Roman"/>
          <w:sz w:val="24"/>
          <w:szCs w:val="24"/>
        </w:rPr>
        <w:t>arze” – zabawa oddechowa. Dziecko siedzi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 na p</w:t>
      </w:r>
      <w:r>
        <w:rPr>
          <w:rStyle w:val="fontstyle01"/>
          <w:rFonts w:ascii="Times New Roman" w:hAnsi="Times New Roman" w:cs="Times New Roman"/>
          <w:sz w:val="24"/>
          <w:szCs w:val="24"/>
        </w:rPr>
        <w:t>iętach, ma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 wyprostowany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tułów, ręce trzyma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 w:cs="Times New Roman"/>
          <w:sz w:val="24"/>
          <w:szCs w:val="24"/>
        </w:rPr>
        <w:t>na biodrach. Swobodnie nabiera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 powietrza z jednoczesnym odchyleniem łokc</w:t>
      </w:r>
      <w:r>
        <w:rPr>
          <w:rStyle w:val="fontstyle01"/>
          <w:rFonts w:ascii="Times New Roman" w:hAnsi="Times New Roman" w:cs="Times New Roman"/>
          <w:sz w:val="24"/>
          <w:szCs w:val="24"/>
        </w:rPr>
        <w:t>i do tyłu. Następnie wypuszcza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 powietrze z jednoczesnym powrotem łokci do pozycji wyjściowej.</w:t>
      </w:r>
    </w:p>
    <w:p w:rsidR="00F66D2F" w:rsidRPr="00F66D2F" w:rsidRDefault="00F66D2F" w:rsidP="00F66D2F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F66D2F" w:rsidRPr="00F66D2F" w:rsidRDefault="00F66D2F" w:rsidP="00F66D2F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„Jakie jest morze?” – słuchanie wier</w:t>
      </w:r>
      <w:r>
        <w:rPr>
          <w:rStyle w:val="fontstyle01"/>
          <w:rFonts w:ascii="Times New Roman" w:hAnsi="Times New Roman" w:cs="Times New Roman"/>
          <w:sz w:val="24"/>
          <w:szCs w:val="24"/>
        </w:rPr>
        <w:t>sza D. Wawiłow czytanego przez rodzica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:rsidR="00F66D2F" w:rsidRPr="00F66D2F" w:rsidRDefault="00F66D2F" w:rsidP="00F66D2F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F66D2F" w:rsidRDefault="00F66D2F" w:rsidP="00F66D2F">
      <w:pPr>
        <w:pStyle w:val="Akapitzlist"/>
        <w:rPr>
          <w:rStyle w:val="fontstyle31"/>
          <w:rFonts w:ascii="Times New Roman" w:hAnsi="Times New Roman" w:cs="Times New Roman"/>
          <w:sz w:val="24"/>
          <w:szCs w:val="24"/>
        </w:rPr>
      </w:pP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21"/>
          <w:rFonts w:ascii="Times New Roman" w:hAnsi="Times New Roman" w:cs="Times New Roman"/>
          <w:sz w:val="24"/>
          <w:szCs w:val="24"/>
        </w:rPr>
        <w:t>Morze</w:t>
      </w:r>
      <w:r w:rsidRPr="00F66D2F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F66D2F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Siedziały dzieciaki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na dworze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i kłóciły się,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jakie jest morze.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Kuba powiedział,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że słone,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a Jędrek, że nie,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bo zielone.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A Baśka,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że są w nim meduzy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i okręt,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o, taki duży,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i jeszcze raki w skorupie.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A Bartek,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że dziewczyny są głupie.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I jeszcze Filip powiedział,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że jak się położyć nad morzem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i machać rękami,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i machać nogami,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to na piasku się zrobi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orzeł.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Poproszę tatę –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może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pojedzie ze mną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nad morze.</w:t>
      </w:r>
      <w:r w:rsidRPr="00F66D2F">
        <w:rPr>
          <w:rFonts w:ascii="Times New Roman" w:hAnsi="Times New Roman" w:cs="Times New Roman"/>
          <w:color w:val="242021"/>
          <w:sz w:val="24"/>
          <w:szCs w:val="24"/>
        </w:rPr>
        <w:br/>
      </w:r>
      <w:r>
        <w:rPr>
          <w:rStyle w:val="fontstyle01"/>
          <w:rFonts w:ascii="Times New Roman" w:hAnsi="Times New Roman" w:cs="Times New Roman"/>
          <w:sz w:val="24"/>
          <w:szCs w:val="24"/>
        </w:rPr>
        <w:t>Rozmowa na temat wiersza. Rodzic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 zadaje pytania: </w:t>
      </w:r>
      <w:r>
        <w:rPr>
          <w:rStyle w:val="fontstyle31"/>
          <w:rFonts w:ascii="Times New Roman" w:hAnsi="Times New Roman" w:cs="Times New Roman"/>
          <w:sz w:val="24"/>
          <w:szCs w:val="24"/>
        </w:rPr>
        <w:t>Jakie jest morze według dzieci</w:t>
      </w:r>
      <w:r w:rsidRPr="00F66D2F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F66D2F">
        <w:rPr>
          <w:rStyle w:val="fontstyle31"/>
          <w:rFonts w:ascii="Times New Roman" w:hAnsi="Times New Roman" w:cs="Times New Roman"/>
          <w:sz w:val="24"/>
          <w:szCs w:val="24"/>
        </w:rPr>
        <w:t>z wiersza?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>
        <w:rPr>
          <w:rStyle w:val="fontstyle31"/>
          <w:rFonts w:ascii="Times New Roman" w:hAnsi="Times New Roman" w:cs="Times New Roman"/>
          <w:sz w:val="24"/>
          <w:szCs w:val="24"/>
        </w:rPr>
        <w:t>Jakie jest morze według Ciebie</w:t>
      </w:r>
      <w:r w:rsidRPr="00F66D2F">
        <w:rPr>
          <w:rStyle w:val="fontstyle31"/>
          <w:rFonts w:ascii="Times New Roman" w:hAnsi="Times New Roman" w:cs="Times New Roman"/>
          <w:sz w:val="24"/>
          <w:szCs w:val="24"/>
        </w:rPr>
        <w:t>?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>
        <w:rPr>
          <w:rStyle w:val="fontstyle31"/>
          <w:rFonts w:ascii="Times New Roman" w:hAnsi="Times New Roman" w:cs="Times New Roman"/>
          <w:sz w:val="24"/>
          <w:szCs w:val="24"/>
        </w:rPr>
        <w:t>Co najchętniej robiłbyś/ robiłabyś, gdybyś</w:t>
      </w:r>
      <w:r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teraz znalazł/a </w:t>
      </w:r>
      <w:r w:rsidRPr="00F66D2F">
        <w:rPr>
          <w:rStyle w:val="fontstyle31"/>
          <w:rFonts w:ascii="Times New Roman" w:hAnsi="Times New Roman" w:cs="Times New Roman"/>
          <w:sz w:val="24"/>
          <w:szCs w:val="24"/>
        </w:rPr>
        <w:t xml:space="preserve"> się nad morzem?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>
        <w:rPr>
          <w:rStyle w:val="fontstyle31"/>
          <w:rFonts w:ascii="Times New Roman" w:hAnsi="Times New Roman" w:cs="Times New Roman"/>
          <w:sz w:val="24"/>
          <w:szCs w:val="24"/>
        </w:rPr>
        <w:t>Jak myślisz</w:t>
      </w:r>
      <w:r w:rsidRPr="00F66D2F">
        <w:rPr>
          <w:rStyle w:val="fontstyle31"/>
          <w:rFonts w:ascii="Times New Roman" w:hAnsi="Times New Roman" w:cs="Times New Roman"/>
          <w:sz w:val="24"/>
          <w:szCs w:val="24"/>
        </w:rPr>
        <w:t>, co można robić nad morzem?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 w:rsidRPr="00F66D2F">
        <w:rPr>
          <w:rStyle w:val="fontstyle31"/>
          <w:rFonts w:ascii="Times New Roman" w:hAnsi="Times New Roman" w:cs="Times New Roman"/>
          <w:sz w:val="24"/>
          <w:szCs w:val="24"/>
        </w:rPr>
        <w:t>Co robią dzieci?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 w:rsidRPr="00F66D2F">
        <w:rPr>
          <w:rStyle w:val="fontstyle31"/>
          <w:rFonts w:ascii="Times New Roman" w:hAnsi="Times New Roman" w:cs="Times New Roman"/>
          <w:sz w:val="24"/>
          <w:szCs w:val="24"/>
        </w:rPr>
        <w:t>Co robią dorośli?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 xml:space="preserve">; </w:t>
      </w:r>
      <w:r>
        <w:rPr>
          <w:rStyle w:val="fontstyle31"/>
          <w:rFonts w:ascii="Times New Roman" w:hAnsi="Times New Roman" w:cs="Times New Roman"/>
          <w:sz w:val="24"/>
          <w:szCs w:val="24"/>
        </w:rPr>
        <w:t>Wyobraź sobie, że siedzisz na plaży i patrzysz</w:t>
      </w:r>
      <w:r w:rsidRPr="00F66D2F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>
        <w:rPr>
          <w:rStyle w:val="fontstyle31"/>
          <w:rFonts w:ascii="Times New Roman" w:hAnsi="Times New Roman" w:cs="Times New Roman"/>
          <w:sz w:val="24"/>
          <w:szCs w:val="24"/>
        </w:rPr>
        <w:t>na morze. Co widzisz</w:t>
      </w:r>
      <w:r w:rsidRPr="00F66D2F">
        <w:rPr>
          <w:rStyle w:val="fontstyle31"/>
          <w:rFonts w:ascii="Times New Roman" w:hAnsi="Times New Roman" w:cs="Times New Roman"/>
          <w:sz w:val="24"/>
          <w:szCs w:val="24"/>
        </w:rPr>
        <w:t>?.</w:t>
      </w:r>
    </w:p>
    <w:p w:rsidR="00F66D2F" w:rsidRPr="00F66D2F" w:rsidRDefault="00F66D2F" w:rsidP="00F66D2F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F66D2F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 xml:space="preserve">Praca z </w:t>
      </w:r>
      <w:r w:rsidRPr="00F66D2F">
        <w:rPr>
          <w:rStyle w:val="fontstyle21"/>
          <w:rFonts w:ascii="Times New Roman" w:hAnsi="Times New Roman" w:cs="Times New Roman"/>
          <w:sz w:val="24"/>
          <w:szCs w:val="24"/>
        </w:rPr>
        <w:t xml:space="preserve">K4., 23 </w:t>
      </w:r>
      <w:r w:rsidRPr="00F66D2F">
        <w:rPr>
          <w:rStyle w:val="fontstyle01"/>
          <w:rFonts w:ascii="Times New Roman" w:hAnsi="Times New Roman" w:cs="Times New Roman"/>
          <w:sz w:val="24"/>
          <w:szCs w:val="24"/>
        </w:rPr>
        <w:t>– odczytywanie cyfr, kolorowanie odpowiedniej liczby elementów. Zadanie dodatkowe – dorysowywanie brakujących części obrazków.</w:t>
      </w:r>
    </w:p>
    <w:p w:rsidR="00F66D2F" w:rsidRDefault="00F66D2F" w:rsidP="00F66D2F">
      <w:pPr>
        <w:pStyle w:val="Akapitzlist"/>
        <w:rPr>
          <w:rStyle w:val="fontstyle01"/>
          <w:rFonts w:ascii="Times New Roman" w:hAnsi="Times New Roman" w:cs="Times New Roman"/>
          <w:sz w:val="24"/>
          <w:szCs w:val="24"/>
        </w:rPr>
      </w:pPr>
    </w:p>
    <w:p w:rsidR="00584B6B" w:rsidRPr="00584B6B" w:rsidRDefault="00584B6B" w:rsidP="00584B6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4B6B">
        <w:rPr>
          <w:rFonts w:ascii="Times New Roman" w:hAnsi="Times New Roman" w:cs="Times New Roman"/>
          <w:sz w:val="24"/>
          <w:szCs w:val="24"/>
        </w:rPr>
        <w:t>Zachód słońca- zabawa plastyczna.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D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ziecko otrzymuje kartkę papieru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w forma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cie A4 i kolorowe kredki. Dziecko składa kartkę na pół wzdłuż dłuż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szych boków i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w układzie poziomym przykleja kartkę do stolika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za pomocą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taśmy klejąc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ej. Wzdłuż linii zagięcia rysuje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kreskę (horyzont), a nad nią na środku – półkole (słońce). Słuchając utworu </w:t>
      </w:r>
      <w:r w:rsidRPr="00584B6B">
        <w:rPr>
          <w:rFonts w:ascii="Times New Roman" w:eastAsia="Times New Roman" w:hAnsi="Times New Roman" w:cs="Times New Roman"/>
          <w:i/>
          <w:iCs/>
          <w:color w:val="242021"/>
          <w:sz w:val="24"/>
          <w:szCs w:val="24"/>
          <w:lang w:eastAsia="pl-PL"/>
        </w:rPr>
        <w:t xml:space="preserve">Żółta łódź podwodna, 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rytmicznie rysuje 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wokół półkola promieniste linie (w odcieniach żółci, czerwieni). Gdy muzyka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milknie, zmienia kolor kredki (na odcienie 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niebieskiego, zieleni). W dolnej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części kartki rysuje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fale. Na koniec z papieru makulaturowego (kolorowego)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wycina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rybki, muszelki, wodorosty oraz żaglówk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ę i nakleja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w odpowiednich</w:t>
      </w: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miejscach na kartce.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</w:r>
    </w:p>
    <w:p w:rsidR="00584B6B" w:rsidRPr="00584B6B" w:rsidRDefault="00584B6B" w:rsidP="00584B6B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584B6B" w:rsidRPr="00584B6B" w:rsidRDefault="00584B6B" w:rsidP="00584B6B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„</w:t>
      </w:r>
      <w:r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Wielor</w:t>
      </w:r>
      <w:r w:rsidR="001E0978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yb i rybki” – zabawa z apaszkami. Dziecko roluje apaszkę w dłoniach robiąc ją jak najmniejszą.</w:t>
      </w:r>
    </w:p>
    <w:p w:rsidR="00584B6B" w:rsidRPr="00584B6B" w:rsidRDefault="00584B6B" w:rsidP="00584B6B">
      <w:pPr>
        <w:pStyle w:val="Akapitzlist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584B6B" w:rsidRPr="00584B6B" w:rsidRDefault="001E0978" w:rsidP="00584B6B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Recytuje</w:t>
      </w:r>
      <w:r w:rsidR="00584B6B"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rymowankę:</w:t>
      </w:r>
      <w:r w:rsidR="00584B6B"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</w:r>
      <w:r w:rsidR="00584B6B" w:rsidRPr="00584B6B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pl-PL"/>
        </w:rPr>
        <w:t>Wieloryb i rybki</w:t>
      </w:r>
      <w:r w:rsidR="00584B6B" w:rsidRPr="00584B6B">
        <w:rPr>
          <w:rFonts w:ascii="Times New Roman" w:eastAsia="Times New Roman" w:hAnsi="Times New Roman" w:cs="Times New Roman"/>
          <w:b/>
          <w:bCs/>
          <w:color w:val="242021"/>
          <w:sz w:val="24"/>
          <w:szCs w:val="24"/>
          <w:lang w:eastAsia="pl-PL"/>
        </w:rPr>
        <w:br/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584B6B" w:rsidRPr="00584B6B" w:rsidTr="00584B6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B" w:rsidRPr="00584B6B" w:rsidRDefault="00584B6B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Raz rybki w morzu brały ślub </w:t>
            </w: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br/>
              <w:t xml:space="preserve">i tak chlupały: chlup, chlup, chlup.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B" w:rsidRPr="00584B6B" w:rsidRDefault="001E0978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Dziecko  rozwija apaszkę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.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Potrząsa apaszką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, robiąc szybkie ruchy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  <w:t xml:space="preserve">z góry na dół </w:t>
            </w:r>
            <w:r w:rsidR="00584B6B"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– 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fale.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</w:p>
        </w:tc>
      </w:tr>
      <w:tr w:rsidR="00584B6B" w:rsidRPr="00584B6B" w:rsidTr="00584B6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B" w:rsidRDefault="00584B6B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A wtem wieloryb wielki wpadł </w:t>
            </w:r>
          </w:p>
          <w:p w:rsidR="00584B6B" w:rsidRPr="00584B6B" w:rsidRDefault="00584B6B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br/>
              <w:t xml:space="preserve">i całe towarzystwo zjadł. </w:t>
            </w:r>
          </w:p>
        </w:tc>
        <w:tc>
          <w:tcPr>
            <w:tcW w:w="5528" w:type="dxa"/>
            <w:vAlign w:val="center"/>
            <w:hideMark/>
          </w:tcPr>
          <w:p w:rsidR="00584B6B" w:rsidRDefault="001E0978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Podnosi apaszkę i trzyma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 xml:space="preserve"> w górze.</w:t>
            </w:r>
          </w:p>
          <w:p w:rsidR="00584B6B" w:rsidRPr="00584B6B" w:rsidRDefault="00584B6B" w:rsidP="001E0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  <w:r w:rsidR="001E0978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 xml:space="preserve">Szybko, kuca i nakrywa się apaszką. </w:t>
            </w:r>
          </w:p>
        </w:tc>
      </w:tr>
    </w:tbl>
    <w:p w:rsidR="00D467C9" w:rsidRDefault="00D467C9" w:rsidP="00584B6B">
      <w:pPr>
        <w:spacing w:after="0" w:line="240" w:lineRule="auto"/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</w:pPr>
    </w:p>
    <w:p w:rsidR="00584B6B" w:rsidRPr="00584B6B" w:rsidRDefault="001E0978" w:rsidP="00584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Do wyboru druga wersja</w:t>
      </w:r>
      <w:r w:rsidR="00584B6B"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:</w:t>
      </w:r>
      <w:r w:rsidR="00584B6B"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br/>
      </w:r>
      <w:r w:rsidR="00D467C9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>Dziecko stoi, trzyma apaszkę za rogi. Recytuje</w:t>
      </w:r>
      <w:r w:rsidR="00584B6B" w:rsidRPr="00584B6B">
        <w:rPr>
          <w:rFonts w:ascii="Times New Roman" w:eastAsia="Times New Roman" w:hAnsi="Times New Roman" w:cs="Times New Roman"/>
          <w:color w:val="242021"/>
          <w:sz w:val="24"/>
          <w:szCs w:val="24"/>
          <w:lang w:eastAsia="pl-PL"/>
        </w:rPr>
        <w:t xml:space="preserve"> rymowankę: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584B6B" w:rsidRPr="00584B6B" w:rsidTr="00584B6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B" w:rsidRPr="00584B6B" w:rsidRDefault="00584B6B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Raz rybki w morzu brały ślub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B" w:rsidRPr="00584B6B" w:rsidRDefault="00D467C9" w:rsidP="00D4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Dziecko ma ręce opuszczone i wykonuje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  <w:t>nimi ruchy falujące, z jednej strony na drugą.</w:t>
            </w:r>
            <w:r w:rsidR="00584B6B"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</w:p>
        </w:tc>
      </w:tr>
      <w:tr w:rsidR="00584B6B" w:rsidRPr="00584B6B" w:rsidTr="00584B6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B" w:rsidRPr="00584B6B" w:rsidRDefault="00584B6B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i tak chlupały: chlup, chlup, chlup. </w:t>
            </w:r>
          </w:p>
        </w:tc>
        <w:tc>
          <w:tcPr>
            <w:tcW w:w="5528" w:type="dxa"/>
            <w:vAlign w:val="center"/>
            <w:hideMark/>
          </w:tcPr>
          <w:p w:rsidR="00584B6B" w:rsidRPr="00584B6B" w:rsidRDefault="00D467C9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Potrząsa apaszką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, robiąc szybkie ruchy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  <w:t xml:space="preserve">z góry na dół </w:t>
            </w: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– 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fale.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</w:p>
        </w:tc>
      </w:tr>
      <w:tr w:rsidR="00584B6B" w:rsidRPr="00584B6B" w:rsidTr="00584B6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6B" w:rsidRPr="00584B6B" w:rsidRDefault="00584B6B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t xml:space="preserve">A wtem wieloryb wielki wpadł </w:t>
            </w:r>
            <w:r w:rsidRPr="00584B6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pl-PL"/>
              </w:rPr>
              <w:br/>
              <w:t xml:space="preserve">i całe towarzystwo zjadł. </w:t>
            </w:r>
          </w:p>
        </w:tc>
        <w:tc>
          <w:tcPr>
            <w:tcW w:w="5528" w:type="dxa"/>
            <w:vAlign w:val="center"/>
            <w:hideMark/>
          </w:tcPr>
          <w:p w:rsidR="00584B6B" w:rsidRPr="00584B6B" w:rsidRDefault="00D467C9" w:rsidP="00584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Podnosi apaszkę i trzyma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 xml:space="preserve"> w górze.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Kuca i nakrywają się apaszką</w:t>
            </w:r>
            <w:r w:rsidRPr="00584B6B">
              <w:rPr>
                <w:rFonts w:ascii="Times New Roman" w:eastAsia="Times New Roman" w:hAnsi="Times New Roman" w:cs="Times New Roman"/>
                <w:i/>
                <w:iCs/>
                <w:color w:val="242021"/>
                <w:sz w:val="24"/>
                <w:szCs w:val="24"/>
                <w:lang w:eastAsia="pl-PL"/>
              </w:rPr>
              <w:t>.</w:t>
            </w:r>
          </w:p>
        </w:tc>
      </w:tr>
    </w:tbl>
    <w:p w:rsidR="00F66D2F" w:rsidRPr="00584B6B" w:rsidRDefault="00F66D2F" w:rsidP="00584B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C28B2" w:rsidRPr="00DC28B2" w:rsidRDefault="00DC28B2" w:rsidP="00D467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8B2">
        <w:rPr>
          <w:rFonts w:ascii="Times New Roman" w:hAnsi="Times New Roman" w:cs="Times New Roman"/>
          <w:color w:val="242021"/>
          <w:sz w:val="24"/>
          <w:szCs w:val="24"/>
        </w:rPr>
        <w:t xml:space="preserve">Praca z </w:t>
      </w:r>
      <w:r w:rsidRPr="00DC28B2">
        <w:rPr>
          <w:rFonts w:ascii="Times New Roman" w:hAnsi="Times New Roman" w:cs="Times New Roman"/>
          <w:b/>
          <w:bCs/>
          <w:color w:val="242021"/>
          <w:sz w:val="24"/>
          <w:szCs w:val="24"/>
        </w:rPr>
        <w:t xml:space="preserve">ZG, 51 </w:t>
      </w:r>
      <w:r w:rsidRPr="00DC28B2">
        <w:rPr>
          <w:rFonts w:ascii="Times New Roman" w:hAnsi="Times New Roman" w:cs="Times New Roman"/>
          <w:color w:val="242021"/>
          <w:sz w:val="24"/>
          <w:szCs w:val="24"/>
        </w:rPr>
        <w:t>– dorysowywanie brakujących elementów statków oraz kolorowanie obrazków.</w:t>
      </w:r>
    </w:p>
    <w:p w:rsidR="00DC28B2" w:rsidRPr="00DC28B2" w:rsidRDefault="00DC28B2" w:rsidP="00DC28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6D2F" w:rsidRPr="00D467C9" w:rsidRDefault="00DC28B2" w:rsidP="00D467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C28B2">
        <w:rPr>
          <w:rFonts w:ascii="Times New Roman" w:hAnsi="Times New Roman" w:cs="Times New Roman"/>
          <w:color w:val="242021"/>
          <w:sz w:val="24"/>
          <w:szCs w:val="24"/>
        </w:rPr>
        <w:t>„Tunel” – zabawa ruch</w:t>
      </w:r>
      <w:r>
        <w:rPr>
          <w:rFonts w:ascii="Times New Roman" w:hAnsi="Times New Roman" w:cs="Times New Roman"/>
          <w:color w:val="242021"/>
          <w:sz w:val="24"/>
          <w:szCs w:val="24"/>
        </w:rPr>
        <w:t>owa z elementem toczenia. Dziecko</w:t>
      </w:r>
      <w:r w:rsidR="000C7B64">
        <w:rPr>
          <w:rFonts w:ascii="Times New Roman" w:hAnsi="Times New Roman" w:cs="Times New Roman"/>
          <w:color w:val="242021"/>
          <w:sz w:val="24"/>
          <w:szCs w:val="24"/>
        </w:rPr>
        <w:t xml:space="preserve"> trzyma piłkę</w:t>
      </w:r>
      <w:r w:rsidR="00792528">
        <w:rPr>
          <w:rFonts w:ascii="Times New Roman" w:hAnsi="Times New Roman" w:cs="Times New Roman"/>
          <w:color w:val="242021"/>
          <w:sz w:val="24"/>
          <w:szCs w:val="24"/>
        </w:rPr>
        <w:t>, bawi się</w:t>
      </w:r>
      <w:r w:rsidR="000C7B64">
        <w:rPr>
          <w:rFonts w:ascii="Times New Roman" w:hAnsi="Times New Roman" w:cs="Times New Roman"/>
          <w:color w:val="242021"/>
          <w:sz w:val="24"/>
          <w:szCs w:val="24"/>
        </w:rPr>
        <w:t xml:space="preserve"> razem z r</w:t>
      </w:r>
      <w:r w:rsidR="00792528">
        <w:rPr>
          <w:rFonts w:ascii="Times New Roman" w:hAnsi="Times New Roman" w:cs="Times New Roman"/>
          <w:color w:val="242021"/>
          <w:sz w:val="24"/>
          <w:szCs w:val="24"/>
        </w:rPr>
        <w:t>odzicem lub rodzeństwem</w:t>
      </w:r>
      <w:r w:rsidRPr="00DC28B2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792528">
        <w:rPr>
          <w:rFonts w:ascii="Times New Roman" w:hAnsi="Times New Roman" w:cs="Times New Roman"/>
          <w:color w:val="242021"/>
          <w:sz w:val="24"/>
          <w:szCs w:val="24"/>
        </w:rPr>
        <w:t xml:space="preserve"> D</w:t>
      </w:r>
      <w:r w:rsidRPr="00DC28B2">
        <w:rPr>
          <w:rFonts w:ascii="Times New Roman" w:hAnsi="Times New Roman" w:cs="Times New Roman"/>
          <w:color w:val="242021"/>
          <w:sz w:val="24"/>
          <w:szCs w:val="24"/>
        </w:rPr>
        <w:t>ziecko stoi w rozkroku, drugie jest w odległości ok. 3 m od niego, trzyma piłkę. Dziecko, stojąc w miejscu, turla piłkę tak,</w:t>
      </w:r>
      <w:r w:rsidRPr="00DC28B2">
        <w:rPr>
          <w:rFonts w:ascii="Times New Roman" w:hAnsi="Times New Roman" w:cs="Times New Roman"/>
          <w:color w:val="242021"/>
          <w:sz w:val="24"/>
          <w:szCs w:val="24"/>
        </w:rPr>
        <w:br/>
        <w:t>by przetoczyła się między nogami osoby stojącej w rozkroku</w:t>
      </w:r>
      <w:r w:rsidRPr="00DC28B2">
        <w:rPr>
          <w:rFonts w:ascii="Dutch801EU-Normal" w:hAnsi="Dutch801EU-Normal"/>
          <w:color w:val="242021"/>
          <w:sz w:val="18"/>
          <w:szCs w:val="18"/>
        </w:rPr>
        <w:t>.</w:t>
      </w:r>
      <w:bookmarkStart w:id="0" w:name="_GoBack"/>
      <w:bookmarkEnd w:id="0"/>
    </w:p>
    <w:sectPr w:rsidR="00F66D2F" w:rsidRPr="00D46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171"/>
    <w:multiLevelType w:val="hybridMultilevel"/>
    <w:tmpl w:val="E97E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2F"/>
    <w:rsid w:val="000C7B64"/>
    <w:rsid w:val="001E0978"/>
    <w:rsid w:val="00584B6B"/>
    <w:rsid w:val="006D2232"/>
    <w:rsid w:val="00792528"/>
    <w:rsid w:val="00D467C9"/>
    <w:rsid w:val="00DC28B2"/>
    <w:rsid w:val="00F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B65FE-2C59-48C9-B64B-00F5B2AE7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D2F"/>
    <w:pPr>
      <w:ind w:left="720"/>
      <w:contextualSpacing/>
    </w:pPr>
  </w:style>
  <w:style w:type="character" w:customStyle="1" w:styleId="fontstyle01">
    <w:name w:val="fontstyle01"/>
    <w:basedOn w:val="Domylnaczcionkaakapitu"/>
    <w:rsid w:val="00F66D2F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F66D2F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F66D2F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3</cp:revision>
  <dcterms:created xsi:type="dcterms:W3CDTF">2020-06-16T18:36:00Z</dcterms:created>
  <dcterms:modified xsi:type="dcterms:W3CDTF">2020-06-16T19:36:00Z</dcterms:modified>
</cp:coreProperties>
</file>