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0" w:rsidRDefault="005122F2">
      <w:pPr>
        <w:rPr>
          <w:rFonts w:ascii="Times New Roman" w:hAnsi="Times New Roman" w:cs="Times New Roman"/>
          <w:sz w:val="24"/>
          <w:szCs w:val="24"/>
        </w:rPr>
      </w:pPr>
      <w:r w:rsidRPr="00F20913">
        <w:rPr>
          <w:rFonts w:ascii="Times New Roman" w:hAnsi="Times New Roman" w:cs="Times New Roman"/>
          <w:sz w:val="24"/>
          <w:szCs w:val="24"/>
        </w:rPr>
        <w:t>06.05.2020 r. „Wielkie sprzątanie”</w:t>
      </w:r>
    </w:p>
    <w:p w:rsidR="00F20913" w:rsidRPr="00F20913" w:rsidRDefault="00F20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dobry </w:t>
      </w:r>
      <w:r w:rsidRPr="00F2091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122F2" w:rsidRPr="00F20913" w:rsidRDefault="005122F2">
      <w:pPr>
        <w:rPr>
          <w:rFonts w:ascii="Times New Roman" w:hAnsi="Times New Roman" w:cs="Times New Roman"/>
          <w:sz w:val="24"/>
          <w:szCs w:val="24"/>
        </w:rPr>
      </w:pPr>
      <w:r w:rsidRPr="00F20913">
        <w:rPr>
          <w:rFonts w:ascii="Times New Roman" w:hAnsi="Times New Roman" w:cs="Times New Roman"/>
          <w:sz w:val="24"/>
          <w:szCs w:val="24"/>
        </w:rPr>
        <w:t>1. Czy gazety służą tylk</w:t>
      </w:r>
      <w:r w:rsidR="00782FE6" w:rsidRPr="00F20913">
        <w:rPr>
          <w:rFonts w:ascii="Times New Roman" w:hAnsi="Times New Roman" w:cs="Times New Roman"/>
          <w:sz w:val="24"/>
          <w:szCs w:val="24"/>
        </w:rPr>
        <w:t>o do czytania?- ponieważ pozna</w:t>
      </w:r>
      <w:r w:rsidRPr="00F20913">
        <w:rPr>
          <w:rFonts w:ascii="Times New Roman" w:hAnsi="Times New Roman" w:cs="Times New Roman"/>
          <w:sz w:val="24"/>
          <w:szCs w:val="24"/>
        </w:rPr>
        <w:t>liście różne zabawy z gazetami proponuję wyklejenie kotka</w:t>
      </w:r>
      <w:r w:rsidR="00782FE6" w:rsidRPr="00F20913">
        <w:rPr>
          <w:rFonts w:ascii="Times New Roman" w:hAnsi="Times New Roman" w:cs="Times New Roman"/>
          <w:sz w:val="24"/>
          <w:szCs w:val="24"/>
        </w:rPr>
        <w:t xml:space="preserve"> </w:t>
      </w:r>
      <w:r w:rsidR="00782FE6" w:rsidRPr="00F2091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82FE6" w:rsidRPr="00F20913" w:rsidRDefault="00782FE6">
      <w:pPr>
        <w:rPr>
          <w:rFonts w:ascii="Times New Roman" w:hAnsi="Times New Roman" w:cs="Times New Roman"/>
          <w:sz w:val="24"/>
          <w:szCs w:val="24"/>
        </w:rPr>
      </w:pPr>
      <w:r w:rsidRPr="00F209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43275" cy="2802661"/>
            <wp:effectExtent l="0" t="0" r="0" b="0"/>
            <wp:docPr id="1" name="Obraz 1" descr="C:\Users\Lucas\Desktop\k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ko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10" cy="28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2F2" w:rsidRPr="00F20913" w:rsidRDefault="005122F2">
      <w:pPr>
        <w:rPr>
          <w:rFonts w:ascii="Times New Roman" w:hAnsi="Times New Roman" w:cs="Times New Roman"/>
          <w:sz w:val="24"/>
          <w:szCs w:val="24"/>
        </w:rPr>
      </w:pPr>
    </w:p>
    <w:p w:rsidR="00422EDB" w:rsidRPr="00F20913" w:rsidRDefault="000B655D" w:rsidP="000B655D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F20913">
        <w:rPr>
          <w:rFonts w:ascii="Times New Roman" w:hAnsi="Times New Roman" w:cs="Times New Roman"/>
          <w:sz w:val="24"/>
          <w:szCs w:val="24"/>
        </w:rPr>
        <w:t>2. Sprzątanie świata- słuchanie wiersza</w:t>
      </w:r>
      <w:r w:rsidR="00422EDB" w:rsidRPr="00F20913">
        <w:rPr>
          <w:rFonts w:ascii="Times New Roman" w:hAnsi="Times New Roman" w:cs="Times New Roman"/>
          <w:sz w:val="24"/>
          <w:szCs w:val="24"/>
        </w:rPr>
        <w:t xml:space="preserve"> ilustrowanego pokazem pojemników i opakowań </w:t>
      </w:r>
      <w:r w:rsidRPr="00F20913">
        <w:rPr>
          <w:rStyle w:val="fontstyle21"/>
          <w:rFonts w:ascii="Times New Roman" w:hAnsi="Times New Roman" w:cs="Times New Roman"/>
          <w:sz w:val="24"/>
          <w:szCs w:val="24"/>
        </w:rPr>
        <w:t>. Rozmowa dotycząca jego treści; poznanie możliwości podejmowania różnych działań na</w:t>
      </w:r>
      <w:r w:rsidRPr="00F20913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F20913">
        <w:rPr>
          <w:rStyle w:val="fontstyle21"/>
          <w:rFonts w:ascii="Times New Roman" w:hAnsi="Times New Roman" w:cs="Times New Roman"/>
          <w:sz w:val="24"/>
          <w:szCs w:val="24"/>
        </w:rPr>
        <w:t>rzecz ochrony środowiska.</w:t>
      </w:r>
    </w:p>
    <w:p w:rsidR="005122F2" w:rsidRDefault="00422EDB">
      <w:pPr>
        <w:rPr>
          <w:rFonts w:ascii="Times New Roman" w:hAnsi="Times New Roman" w:cs="Times New Roman"/>
          <w:sz w:val="24"/>
          <w:szCs w:val="24"/>
        </w:rPr>
      </w:pPr>
      <w:r w:rsidRPr="00F209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8BF90C" wp14:editId="6188BF53">
            <wp:extent cx="4152900" cy="3114675"/>
            <wp:effectExtent l="0" t="0" r="0" b="9525"/>
            <wp:docPr id="2" name="Obraz 2" descr="KOSZ POJEMNIK NA ŚMIECI 120L ODPADY ŚMIETNIK KOSZE 745142000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Z POJEMNIK NA ŚMIECI 120L ODPADY ŚMIETNIK KOSZE 7451420005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57" cy="31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55D" w:rsidRPr="00F20913">
        <w:rPr>
          <w:rFonts w:ascii="Times New Roman" w:hAnsi="Times New Roman" w:cs="Times New Roman"/>
          <w:color w:val="242021"/>
          <w:sz w:val="24"/>
          <w:szCs w:val="24"/>
        </w:rPr>
        <w:br/>
      </w:r>
      <w:r w:rsidR="000B655D" w:rsidRPr="00F20913">
        <w:rPr>
          <w:rFonts w:ascii="Times New Roman" w:hAnsi="Times New Roman" w:cs="Times New Roman"/>
          <w:sz w:val="24"/>
          <w:szCs w:val="24"/>
        </w:rPr>
        <w:t xml:space="preserve"> 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</w:r>
      <w:r w:rsidR="000B655D" w:rsidRPr="00F20913">
        <w:rPr>
          <w:rFonts w:ascii="Times New Roman" w:hAnsi="Times New Roman" w:cs="Times New Roman"/>
          <w:b/>
          <w:sz w:val="24"/>
          <w:szCs w:val="24"/>
        </w:rPr>
        <w:t>Sprzątanie świata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Co oznaczają te kolory – niebieski, żółty, zielony?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Każdy kolor inny pojemnik oznacza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</w:r>
      <w:r w:rsidR="000B655D" w:rsidRPr="00F20913">
        <w:rPr>
          <w:rFonts w:ascii="Times New Roman" w:hAnsi="Times New Roman" w:cs="Times New Roman"/>
          <w:sz w:val="24"/>
          <w:szCs w:val="24"/>
        </w:rPr>
        <w:lastRenderedPageBreak/>
        <w:t>Do pojemników różne śmieci się wtłacza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Niebieski – w nim znajdziecie pudełka po butach, przeczytane gazety, zapisane kartki – jest on bardzo ważny. To pojemnik na papier – zna go przedszkolak każdy.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Zielony – Kolor wesoły z daleka ogłasza „Wrzucaj do mnie słoiki, wyszczerbione talerze !!!” czyli szkło w głównej mierze.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Żółty – foliowe t</w:t>
      </w:r>
      <w:r w:rsidRPr="00F20913">
        <w:rPr>
          <w:rFonts w:ascii="Times New Roman" w:hAnsi="Times New Roman" w:cs="Times New Roman"/>
          <w:sz w:val="24"/>
          <w:szCs w:val="24"/>
        </w:rPr>
        <w:t>orby, pudełka po lodach, po soczkach</w:t>
      </w:r>
      <w:r w:rsidR="000B655D" w:rsidRPr="00F20913">
        <w:rPr>
          <w:rFonts w:ascii="Times New Roman" w:hAnsi="Times New Roman" w:cs="Times New Roman"/>
          <w:sz w:val="24"/>
          <w:szCs w:val="24"/>
        </w:rPr>
        <w:t xml:space="preserve"> butelki. Wrzuć tutaj plastik, żal po nim niewielki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By las był zielony, wody nie ubyło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i każdego ranka wokół było miło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piątek czy niedziela, pamiętajcie dzieci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prosi Matka Ziemia – SEGREGUJCIE ŚMIECI !!!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Rozmowa na temat wiersza w oparciu o pytania: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– O czym jest wiersz?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 xml:space="preserve">– Jak </w:t>
      </w:r>
      <w:r w:rsidRPr="00F20913">
        <w:rPr>
          <w:rFonts w:ascii="Times New Roman" w:hAnsi="Times New Roman" w:cs="Times New Roman"/>
          <w:sz w:val="24"/>
          <w:szCs w:val="24"/>
        </w:rPr>
        <w:t>dzieci segregują</w:t>
      </w:r>
      <w:r w:rsidR="000B655D" w:rsidRPr="00F20913">
        <w:rPr>
          <w:rFonts w:ascii="Times New Roman" w:hAnsi="Times New Roman" w:cs="Times New Roman"/>
          <w:sz w:val="24"/>
          <w:szCs w:val="24"/>
        </w:rPr>
        <w:t xml:space="preserve"> śmieci?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– Jakie znacie pojemniki do segregowania?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  <w:t>– Co można wrzucać do pojemn</w:t>
      </w:r>
      <w:r w:rsidRPr="00F20913">
        <w:rPr>
          <w:rFonts w:ascii="Times New Roman" w:hAnsi="Times New Roman" w:cs="Times New Roman"/>
          <w:sz w:val="24"/>
          <w:szCs w:val="24"/>
        </w:rPr>
        <w:t>ików koloru żółtego, co do zielonego a co do niebieskiego?</w:t>
      </w:r>
      <w:r w:rsidR="000B655D" w:rsidRPr="00F20913">
        <w:rPr>
          <w:rFonts w:ascii="Times New Roman" w:hAnsi="Times New Roman" w:cs="Times New Roman"/>
          <w:sz w:val="24"/>
          <w:szCs w:val="24"/>
        </w:rPr>
        <w:br/>
      </w:r>
      <w:r w:rsidR="000B655D" w:rsidRPr="00F20913">
        <w:rPr>
          <w:rFonts w:ascii="Times New Roman" w:hAnsi="Times New Roman" w:cs="Times New Roman"/>
          <w:sz w:val="24"/>
          <w:szCs w:val="24"/>
        </w:rPr>
        <w:br/>
      </w:r>
      <w:r w:rsidR="000B655D" w:rsidRPr="00F20913">
        <w:rPr>
          <w:rFonts w:ascii="Times New Roman" w:hAnsi="Times New Roman" w:cs="Times New Roman"/>
          <w:sz w:val="24"/>
          <w:szCs w:val="24"/>
        </w:rPr>
        <w:br/>
      </w:r>
      <w:r w:rsidR="00796777" w:rsidRPr="00F20913">
        <w:rPr>
          <w:rFonts w:ascii="Times New Roman" w:hAnsi="Times New Roman" w:cs="Times New Roman"/>
          <w:sz w:val="24"/>
          <w:szCs w:val="24"/>
        </w:rPr>
        <w:t>3</w:t>
      </w:r>
      <w:r w:rsidR="005122F2" w:rsidRPr="00F20913">
        <w:rPr>
          <w:rFonts w:ascii="Times New Roman" w:hAnsi="Times New Roman" w:cs="Times New Roman"/>
          <w:sz w:val="24"/>
          <w:szCs w:val="24"/>
        </w:rPr>
        <w:t>. Praca z kartami str. 28</w:t>
      </w:r>
      <w:r w:rsidR="00796777" w:rsidRPr="00F20913">
        <w:rPr>
          <w:rFonts w:ascii="Times New Roman" w:hAnsi="Times New Roman" w:cs="Times New Roman"/>
          <w:sz w:val="24"/>
          <w:szCs w:val="24"/>
        </w:rPr>
        <w:t xml:space="preserve">- rozwijanie logicznego myślenia. Segregowanie śmieci zgodnie z podaną zasadą: plastik, szkło, papier. Zadanie dodatkowe- szeregowanie puszek od najmniejszej do największej. </w:t>
      </w:r>
    </w:p>
    <w:p w:rsidR="00F20913" w:rsidRPr="00F20913" w:rsidRDefault="00F20913">
      <w:pPr>
        <w:rPr>
          <w:rFonts w:ascii="Times New Roman" w:hAnsi="Times New Roman" w:cs="Times New Roman"/>
          <w:sz w:val="24"/>
          <w:szCs w:val="24"/>
        </w:rPr>
      </w:pPr>
    </w:p>
    <w:p w:rsidR="00320A7A" w:rsidRPr="00F20913" w:rsidRDefault="00F20913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>
        <w:t>4</w:t>
      </w:r>
      <w:r w:rsidR="00320A7A" w:rsidRPr="00F20913">
        <w:rPr>
          <w:rStyle w:val="Pogrubienie"/>
          <w:color w:val="444444"/>
          <w:bdr w:val="none" w:sz="0" w:space="0" w:color="auto" w:frame="1"/>
        </w:rPr>
        <w:t>.      </w:t>
      </w:r>
      <w:r w:rsidR="00320A7A" w:rsidRPr="00F20913">
        <w:rPr>
          <w:rStyle w:val="Pogrubienie"/>
          <w:b w:val="0"/>
          <w:color w:val="444444"/>
          <w:bdr w:val="none" w:sz="0" w:space="0" w:color="auto" w:frame="1"/>
        </w:rPr>
        <w:t xml:space="preserve">Przedszkolne </w:t>
      </w:r>
      <w:proofErr w:type="spellStart"/>
      <w:r w:rsidR="00320A7A" w:rsidRPr="00F20913">
        <w:rPr>
          <w:rStyle w:val="Pogrubienie"/>
          <w:b w:val="0"/>
          <w:color w:val="444444"/>
          <w:bdr w:val="none" w:sz="0" w:space="0" w:color="auto" w:frame="1"/>
        </w:rPr>
        <w:t>ekoludki</w:t>
      </w:r>
      <w:proofErr w:type="spellEnd"/>
      <w:r w:rsidR="00320A7A" w:rsidRPr="00F20913">
        <w:rPr>
          <w:rStyle w:val="Pogrubienie"/>
          <w:b w:val="0"/>
          <w:color w:val="444444"/>
          <w:bdr w:val="none" w:sz="0" w:space="0" w:color="auto" w:frame="1"/>
        </w:rPr>
        <w:t>  -zabawa z piosenką</w:t>
      </w:r>
    </w:p>
    <w:p w:rsidR="00320A7A" w:rsidRPr="00F20913" w:rsidRDefault="00D8662D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hyperlink r:id="rId6" w:history="1">
        <w:r w:rsidR="00320A7A" w:rsidRPr="00F20913">
          <w:rPr>
            <w:rStyle w:val="Hipercze"/>
            <w:color w:val="265996"/>
            <w:bdr w:val="none" w:sz="0" w:space="0" w:color="auto" w:frame="1"/>
          </w:rPr>
          <w:t>https://www.youtube.com/watch?v=PybElIndSM8</w:t>
        </w:r>
      </w:hyperlink>
    </w:p>
    <w:p w:rsidR="00320A7A" w:rsidRPr="00F20913" w:rsidRDefault="00F20913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>
        <w:rPr>
          <w:color w:val="444444"/>
        </w:rPr>
        <w:t>a</w:t>
      </w:r>
      <w:r w:rsidR="00320A7A" w:rsidRPr="00F20913">
        <w:rPr>
          <w:color w:val="444444"/>
        </w:rPr>
        <w:t>)      Włączamy piosenkę, bez pokazywania dzieciom teledysku. Dziecko może swobodnie poruszać się po pokoju i dowolnie tańczyć przy piosence.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Następnie zadajemy pytania: 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- Podobała Ci się piosenka?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- O czym była ta piosenka?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 xml:space="preserve">- Kim jest </w:t>
      </w:r>
      <w:proofErr w:type="spellStart"/>
      <w:r w:rsidRPr="00F20913">
        <w:rPr>
          <w:color w:val="444444"/>
        </w:rPr>
        <w:t>ekoludek</w:t>
      </w:r>
      <w:proofErr w:type="spellEnd"/>
      <w:r w:rsidRPr="00F20913">
        <w:rPr>
          <w:color w:val="444444"/>
        </w:rPr>
        <w:t>?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- Jak możemy dbać o przyrodę?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 </w:t>
      </w:r>
    </w:p>
    <w:p w:rsidR="00320A7A" w:rsidRPr="00F20913" w:rsidRDefault="00F20913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>
        <w:rPr>
          <w:color w:val="444444"/>
        </w:rPr>
        <w:t>b</w:t>
      </w:r>
      <w:r w:rsidR="00320A7A" w:rsidRPr="00F20913">
        <w:rPr>
          <w:color w:val="444444"/>
        </w:rPr>
        <w:t>)      Włączamy ponownie piosenkę, tym razem pokazujemy teledysk.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- Co robiły przedszkolaki w tym filmiku?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 xml:space="preserve">- Czy Ty też chcesz być </w:t>
      </w:r>
      <w:proofErr w:type="spellStart"/>
      <w:r w:rsidRPr="00F20913">
        <w:rPr>
          <w:color w:val="444444"/>
        </w:rPr>
        <w:t>ekoludkiem</w:t>
      </w:r>
      <w:proofErr w:type="spellEnd"/>
      <w:r w:rsidRPr="00F20913">
        <w:rPr>
          <w:color w:val="444444"/>
        </w:rPr>
        <w:t xml:space="preserve"> i dbać o przyrodę?</w:t>
      </w:r>
    </w:p>
    <w:p w:rsidR="00320A7A" w:rsidRPr="00F20913" w:rsidRDefault="00D8662D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>
        <w:rPr>
          <w:color w:val="444444"/>
        </w:rPr>
        <w:t xml:space="preserve">- Będziesz pomagać </w:t>
      </w:r>
      <w:bookmarkStart w:id="0" w:name="_GoBack"/>
      <w:bookmarkEnd w:id="0"/>
      <w:r w:rsidR="00320A7A" w:rsidRPr="00F20913">
        <w:rPr>
          <w:color w:val="444444"/>
        </w:rPr>
        <w:t xml:space="preserve"> w segregowaniu śmieci?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> </w:t>
      </w:r>
    </w:p>
    <w:p w:rsidR="00320A7A" w:rsidRPr="00F20913" w:rsidRDefault="00F20913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>
        <w:rPr>
          <w:rStyle w:val="Pogrubienie"/>
          <w:color w:val="444444"/>
          <w:bdr w:val="none" w:sz="0" w:space="0" w:color="auto" w:frame="1"/>
        </w:rPr>
        <w:t xml:space="preserve">5. </w:t>
      </w:r>
      <w:proofErr w:type="spellStart"/>
      <w:r w:rsidRPr="00F20913">
        <w:rPr>
          <w:rStyle w:val="Pogrubienie"/>
          <w:b w:val="0"/>
          <w:color w:val="444444"/>
          <w:bdr w:val="none" w:sz="0" w:space="0" w:color="auto" w:frame="1"/>
        </w:rPr>
        <w:t>Ek</w:t>
      </w:r>
      <w:r w:rsidR="00320A7A" w:rsidRPr="00F20913">
        <w:rPr>
          <w:rStyle w:val="Pogrubienie"/>
          <w:b w:val="0"/>
          <w:color w:val="444444"/>
          <w:bdr w:val="none" w:sz="0" w:space="0" w:color="auto" w:frame="1"/>
        </w:rPr>
        <w:t>oludek</w:t>
      </w:r>
      <w:proofErr w:type="spellEnd"/>
      <w:r w:rsidR="00320A7A" w:rsidRPr="00F20913">
        <w:rPr>
          <w:rStyle w:val="Pogrubienie"/>
          <w:b w:val="0"/>
          <w:color w:val="444444"/>
          <w:bdr w:val="none" w:sz="0" w:space="0" w:color="auto" w:frame="1"/>
        </w:rPr>
        <w:t xml:space="preserve"> – praca plastyczno-techniczna, czyli kreatywne przekształcanie z wykorzystaniem odpadów</w:t>
      </w:r>
      <w:r w:rsidR="00320A7A" w:rsidRPr="00F20913">
        <w:rPr>
          <w:rStyle w:val="Pogrubienie"/>
          <w:color w:val="444444"/>
          <w:bdr w:val="none" w:sz="0" w:space="0" w:color="auto" w:frame="1"/>
        </w:rPr>
        <w:t>.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lastRenderedPageBreak/>
        <w:t>Czy wiesz co to jest recykling?  To wykorzystanie odpadów (śmieci, czyli tego, co już nie jest nam potrzebne) do produkowania nowych przedmiotów.</w:t>
      </w:r>
    </w:p>
    <w:p w:rsidR="00320A7A" w:rsidRPr="00F20913" w:rsidRDefault="00320A7A" w:rsidP="00320A7A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444444"/>
        </w:rPr>
      </w:pPr>
      <w:r w:rsidRPr="00F20913">
        <w:rPr>
          <w:color w:val="444444"/>
        </w:rPr>
        <w:t xml:space="preserve">Rozejrzyj się po domu. Zapytaj rodziców, co już nie jest potrzebne. Może znajdziesz opakowanie po jogurcie? Niepotrzebny słoik?  Kartonowe pudełko?  Lub różnie inne przedmioty. Spróbuj razem z mamą albo tatą oraz rodzeństwem wykonać </w:t>
      </w:r>
      <w:proofErr w:type="spellStart"/>
      <w:r w:rsidRPr="00F20913">
        <w:rPr>
          <w:color w:val="444444"/>
        </w:rPr>
        <w:t>Ekoludka</w:t>
      </w:r>
      <w:proofErr w:type="spellEnd"/>
      <w:r w:rsidRPr="00F20913">
        <w:rPr>
          <w:color w:val="444444"/>
        </w:rPr>
        <w:t xml:space="preserve"> z przedmiotów, które są już w domu niepotrzebne – jeste</w:t>
      </w:r>
      <w:r w:rsidR="00A70C1D" w:rsidRPr="00F20913">
        <w:rPr>
          <w:color w:val="444444"/>
        </w:rPr>
        <w:t>m</w:t>
      </w:r>
      <w:r w:rsidR="00071F53">
        <w:rPr>
          <w:color w:val="444444"/>
        </w:rPr>
        <w:t xml:space="preserve"> ciekawa co Wam wyjdzie.</w:t>
      </w:r>
      <w:r w:rsidR="00F20913">
        <w:rPr>
          <w:color w:val="444444"/>
        </w:rPr>
        <w:t xml:space="preserve"> Chętni mogą przysyłać zdjęci</w:t>
      </w:r>
      <w:r w:rsidR="00071F53">
        <w:rPr>
          <w:color w:val="444444"/>
        </w:rPr>
        <w:t xml:space="preserve">a </w:t>
      </w:r>
      <w:r w:rsidR="00071F53" w:rsidRPr="00071F53">
        <w:rPr>
          <w:color w:val="444444"/>
        </w:rPr>
        <w:sym w:font="Wingdings" w:char="F04A"/>
      </w:r>
    </w:p>
    <w:p w:rsidR="005122F2" w:rsidRPr="00F20913" w:rsidRDefault="005122F2">
      <w:pPr>
        <w:rPr>
          <w:rFonts w:ascii="Times New Roman" w:hAnsi="Times New Roman" w:cs="Times New Roman"/>
          <w:sz w:val="24"/>
          <w:szCs w:val="24"/>
        </w:rPr>
      </w:pPr>
    </w:p>
    <w:p w:rsidR="005122F2" w:rsidRPr="00F20913" w:rsidRDefault="00F20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6520">
        <w:rPr>
          <w:rFonts w:ascii="Times New Roman" w:hAnsi="Times New Roman" w:cs="Times New Roman"/>
          <w:sz w:val="24"/>
          <w:szCs w:val="24"/>
        </w:rPr>
        <w:t xml:space="preserve">. Karty pracy do druku. W karcie 1 proszę aby dziecko narysowało tyle kresek ile jest owoców. W karcie 2 proszę o pokolorowanie pojemników na odpowiednie kolory. </w:t>
      </w:r>
    </w:p>
    <w:sectPr w:rsidR="005122F2" w:rsidRPr="00F20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Dutch801EU-Bold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F2"/>
    <w:rsid w:val="00071F53"/>
    <w:rsid w:val="000B655D"/>
    <w:rsid w:val="00161B72"/>
    <w:rsid w:val="00320A7A"/>
    <w:rsid w:val="00422EDB"/>
    <w:rsid w:val="004E0D02"/>
    <w:rsid w:val="005122F2"/>
    <w:rsid w:val="00611DE1"/>
    <w:rsid w:val="00753A0F"/>
    <w:rsid w:val="00782FE6"/>
    <w:rsid w:val="00796777"/>
    <w:rsid w:val="0089360A"/>
    <w:rsid w:val="00A70C1D"/>
    <w:rsid w:val="00CE6520"/>
    <w:rsid w:val="00CF1B60"/>
    <w:rsid w:val="00D8662D"/>
    <w:rsid w:val="00F20913"/>
    <w:rsid w:val="00F5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E8EDB-E3AD-48D0-8E4A-F5D4DF64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0B655D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0B655D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0B655D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2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20A7A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20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1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ybElIndSM8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412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14</cp:revision>
  <dcterms:created xsi:type="dcterms:W3CDTF">2020-05-04T20:02:00Z</dcterms:created>
  <dcterms:modified xsi:type="dcterms:W3CDTF">2020-05-05T19:59:00Z</dcterms:modified>
</cp:coreProperties>
</file>