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3DB" w:rsidRPr="00831801" w:rsidRDefault="00A56F5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>23.04.2020 r. „Jak powstaje chleb”</w:t>
      </w:r>
    </w:p>
    <w:p w:rsidR="00F163DB" w:rsidRPr="00831801" w:rsidRDefault="00A56F5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>1. „Jak powstaje chleb”</w:t>
      </w:r>
      <w:r w:rsidR="00094576"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- pooglądajcie </w:t>
      </w:r>
      <w:r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historyjkę obrazkową  i spróbujcie odpowiedzieć na pytania: - Jak powstaje chleb? </w:t>
      </w:r>
      <w:r w:rsidR="00094576"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>Jak do powstania chleba przyczynia się rolnik a jak młynarz</w:t>
      </w:r>
      <w:r w:rsidR="00094576"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? </w:t>
      </w:r>
      <w:r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Jak przyczynia się piekarz (a może </w:t>
      </w:r>
      <w:r w:rsidR="00094576"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>Wasze mamy</w:t>
      </w:r>
      <w:r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sym w:font="Wingdings" w:char="F04A"/>
      </w:r>
      <w:r w:rsidR="00094576"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)? </w:t>
      </w:r>
      <w:r w:rsidRPr="0083180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Dlaczego chleb jest tak ważny dla człowieka? </w:t>
      </w:r>
    </w:p>
    <w:p w:rsidR="008520BE" w:rsidRDefault="00F163DB">
      <w:r>
        <w:rPr>
          <w:noProof/>
          <w:lang w:eastAsia="pl-PL"/>
        </w:rPr>
        <w:drawing>
          <wp:inline distT="0" distB="0" distL="0" distR="0">
            <wp:extent cx="2914650" cy="47053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03" cy="470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62250" cy="46005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94576" w:rsidRDefault="00094576"/>
    <w:p w:rsidR="00094576" w:rsidRPr="00A109E4" w:rsidRDefault="00094576">
      <w:pPr>
        <w:rPr>
          <w:rFonts w:ascii="Times New Roman" w:hAnsi="Times New Roman" w:cs="Times New Roman"/>
          <w:sz w:val="24"/>
          <w:szCs w:val="24"/>
        </w:rPr>
      </w:pPr>
      <w:r w:rsidRPr="00A109E4">
        <w:rPr>
          <w:rFonts w:ascii="Times New Roman" w:hAnsi="Times New Roman" w:cs="Times New Roman"/>
          <w:sz w:val="24"/>
          <w:szCs w:val="24"/>
        </w:rPr>
        <w:t xml:space="preserve">2. Chleb – posłuchajcie opowiadania </w:t>
      </w:r>
      <w:r w:rsidR="00A109E4" w:rsidRPr="00A109E4">
        <w:rPr>
          <w:rFonts w:ascii="Times New Roman" w:hAnsi="Times New Roman" w:cs="Times New Roman"/>
          <w:sz w:val="24"/>
          <w:szCs w:val="24"/>
        </w:rPr>
        <w:t xml:space="preserve">- znajduje się w załączniku, jeżeli  nie uda się otworzyć  tekst  poniżej. </w:t>
      </w:r>
    </w:p>
    <w:p w:rsidR="00A109E4" w:rsidRDefault="00A109E4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A109E4">
        <w:rPr>
          <w:rStyle w:val="fontstyle01"/>
          <w:rFonts w:ascii="Times New Roman" w:hAnsi="Times New Roman" w:cs="Times New Roman"/>
          <w:sz w:val="24"/>
          <w:szCs w:val="24"/>
        </w:rPr>
        <w:t>Chleb</w:t>
      </w:r>
      <w:r w:rsidRPr="00A109E4">
        <w:rPr>
          <w:rFonts w:ascii="Times New Roman" w:hAnsi="Times New Roman" w:cs="Times New Roman"/>
          <w:b/>
          <w:bCs/>
          <w:color w:val="242021"/>
          <w:sz w:val="24"/>
          <w:szCs w:val="24"/>
        </w:rPr>
        <w:br/>
      </w:r>
      <w:r w:rsidRPr="00A109E4">
        <w:rPr>
          <w:rStyle w:val="fontstyle11"/>
          <w:rFonts w:ascii="Times New Roman" w:hAnsi="Times New Roman" w:cs="Times New Roman"/>
          <w:sz w:val="24"/>
          <w:szCs w:val="24"/>
        </w:rPr>
        <w:t xml:space="preserve">Olga </w:t>
      </w:r>
      <w:proofErr w:type="spellStart"/>
      <w:r w:rsidRPr="00A109E4">
        <w:rPr>
          <w:rStyle w:val="fontstyle11"/>
          <w:rFonts w:ascii="Times New Roman" w:hAnsi="Times New Roman" w:cs="Times New Roman"/>
          <w:sz w:val="24"/>
          <w:szCs w:val="24"/>
        </w:rPr>
        <w:t>Masiuk</w:t>
      </w:r>
      <w:proofErr w:type="spellEnd"/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Dlaczego kanapki wciąż się je z chlebem? – zapytała w poniedziałek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Marta.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A z czym chciałabyś jeść? – Tomek się roześmiał.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Nie wiem, ale tylko chleb, chleb i chleb. „Czy kupiłeś chleb?”, „Nie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mamy już chleba!” – Marta naśladowała zdania, które chyba każdemu dziecku były znane, bo wszystkie kiwały głowami.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Chleb ma duże znaczenie – powiedziała pani. – Nie tylko jako pokarm,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ale także jako tradycja. Kiedyś wierzono, że piec do pieczenia chleba jest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 xml:space="preserve">miejscem, które zamieszkują duchy opiekuńcze – krasne ludki, czyli krasnoludki, ładne ludziki. Jest jeszcze wiele wierzeń, które mają związek z chlebem. Ludzie od zawsze robili chleb, był podstawowym posiłkiem.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Uważali go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za święty. Na przykład nie kroili nożem pierwszego wyjętego z pieca bochenka, żeby nie zranić chleba.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Przecież chleb jest taki... zwykły – zdziwił się Staś.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Jest zwykły i niezwykły jednocześnie. – Pani się uśmiechnęła.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W tym momencie weszła z kuchni pani Asia, niosąc jabłka w koszyku.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Upieczmy swój chleb! – wykrzyknęła Marysia na jej widok.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To nie jest takie proste. – Pani Asia spojrzała tak srogo, że wszystkich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przeszedł dreszcz. – Będzie trwało wiele dni. Najpierw trzeba zrobić zakwas: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trzeba mieć dobrą mąkę, a potem dosypywać ją i dolewać wodę każdego dnia,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a po tygodniu powinien zrobić się zakwas. Ale mogę kupić taką mąkę i jeśli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chcecie, jutro możemy zacząć robić chleb. Może się uda. – Dokończyła, o dziwo, bardzo łagodnie.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Oczywiście, że chcieliśmy! Pani Asia powiedziała, że zakwas to taka podstawa chleba i jest dobry, kiedy w naczyniu, w którym powstaje, pojawiają się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bąbelki. I rzeczywiście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zaczęliśmy robić zakwas. Każdego dnia dolewaliśmy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odrobinę wody i dosypywaliśmy mąkę. Było to bardzo proste, ale wyglądało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na jakieś magiczne działanie. Wciąż ktoś zaglądał do kuchni, by sprawdzić,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czy są już bąbelki, a nawet rodzice pytali panią Asię, jak się miewa nasz zakwas. Ja muszę przyznać, że w nocy też zakradałem się kilka razy, żeby nie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przegapić tego momentu. Aż pewnego ranka Jacek wybiegł z kuchni, krzycząc: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Są! Są bąbelki!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Polecieliśmy tam wszyscy. Pani Asia, która w normalnych okolicznościach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wyrzuciłaby nas z kuchni z wielkim hukiem, teraz podsuwała każdemu pod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nos zakwas do powąchania i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cieszyła się, kiedy krzywiliśmy buzie.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Fuj! To jakieś kwaśne! – wykrzyknął Witek. – Z tego ma być chleb?!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Jutro zrobimy zaczyn – powiedziała pani Asia. – Jeszcze dużo roboty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przed nami.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Jak to?! – wykrzyknął Tomek. – Znowu będziemy czekać?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– Ale już teraz trochę krócej. Zaczyn będzie rósł kilka godzin. Ale to jutro,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 xml:space="preserve">a teraz uciekajcie i nie przeszkadzajcie mi, </w:t>
      </w:r>
      <w:r>
        <w:rPr>
          <w:rStyle w:val="fontstyle31"/>
          <w:rFonts w:ascii="Times New Roman" w:hAnsi="Times New Roman" w:cs="Times New Roman"/>
          <w:sz w:val="24"/>
          <w:szCs w:val="24"/>
        </w:rPr>
        <w:t>muszę się zająć obiadem – wróci</w:t>
      </w:r>
      <w:r w:rsidRPr="00A109E4">
        <w:rPr>
          <w:rStyle w:val="fontstyle31"/>
          <w:rFonts w:ascii="Times New Roman" w:hAnsi="Times New Roman" w:cs="Times New Roman"/>
          <w:sz w:val="24"/>
          <w:szCs w:val="24"/>
        </w:rPr>
        <w:t>ła dawna, sroga pani Asia.</w:t>
      </w:r>
    </w:p>
    <w:p w:rsidR="00362032" w:rsidRDefault="00A109E4">
      <w:pPr>
        <w:rPr>
          <w:rFonts w:ascii="Times New Roman" w:hAnsi="Times New Roman" w:cs="Times New Roman"/>
          <w:color w:val="242021"/>
          <w:sz w:val="24"/>
          <w:szCs w:val="24"/>
        </w:rPr>
      </w:pPr>
      <w:r w:rsidRPr="00A109E4">
        <w:rPr>
          <w:rFonts w:ascii="Times New Roman" w:hAnsi="Times New Roman" w:cs="Times New Roman"/>
          <w:color w:val="242021"/>
          <w:sz w:val="24"/>
          <w:szCs w:val="24"/>
        </w:rPr>
        <w:t>Następnego dnia zakwas wymieszaliśmy w wielkiej misce z wodą i mąką.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I przykryliśmy ściereczką.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– Będzie rosło kilka godzin, więc możecie iść się bawić – powiedziała pani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Asia.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Ale zabawy toczyły się niemrawo. Najpierw wszystkie jakoś tak same zaczęły się rozgrywać pod drzwiami kuchni, żeby co chwila można było włożyć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tam głowę i zapytać o zaczyn. A w końcu przestaliśmy się bawić, bo nikt nie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mógł się skupić, i siedzieliśmy po prostu pod drzwiami, czekając. Pani Asia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miała już dość naszego chleba, bo, jak twierdziła, barykadujemy jej drzwi.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Ale zaczyn rzeczywiście rósł. Pod koniec dnia wypełniał całą wielką miskę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i niemal się wylewał. Wtedy pani Asia zawołała nas do kuchni. W miseczkach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stały różne rzeczy – ziarna słonecznika i dyni, sezam i trochę rodzynek. Nasz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zaczyn wylał się na wielki stół. Pani Asia znów dodała mąkę i wodę, i trochę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soli. My mogliśmy z miseczek wsypać te różne rzeczy. Nie wiem dlaczego, ale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byłem bardzo zdenerwowany, gdy wrzuciłem kilka rodzynek.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– A jeśli się nie uda? – Jacek był przerażony.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– To trudno, nie zawsze wszystko się udaje. – Pani Asia wzruszyła ramionami.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Ale nikt jej nie uwierzył. Wiedzieliśmy, że jeśli się nie uda, w przedszkolu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zapanuje smutek.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Gdy chlebowe ciasto zostało wstawione do p</w:t>
      </w:r>
      <w:r w:rsidR="00116BBB">
        <w:rPr>
          <w:rFonts w:ascii="Times New Roman" w:hAnsi="Times New Roman" w:cs="Times New Roman"/>
          <w:color w:val="242021"/>
          <w:sz w:val="24"/>
          <w:szCs w:val="24"/>
        </w:rPr>
        <w:t>ieca, nikt z nas nie chciał opu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ścić kuchni. Siedzieliśmy, wpatrując się w okienko piekarnika.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lastRenderedPageBreak/>
        <w:t>– Widzisz krasnoludki? – zapytał Staś.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– Chyba tak – odpowiedziała Marta.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Zaczęli się schodzić rodzice, bo skończyli już pracę, ale nikt z nas nie mógł</w:t>
      </w:r>
      <w:r w:rsidR="00362032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opuścić kuchni, a pani Asia ogłosiła, że musi się piec jeszcze z pół godziny.</w:t>
      </w:r>
      <w:r w:rsidR="00362032">
        <w:rPr>
          <w:rFonts w:ascii="Times New Roman" w:hAnsi="Times New Roman" w:cs="Times New Roman"/>
          <w:color w:val="242021"/>
          <w:sz w:val="24"/>
          <w:szCs w:val="24"/>
        </w:rPr>
        <w:t xml:space="preserve"> Rodzice więc czekali w sali i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czasem ktoś zaglądał do kuchni, w której cudownie pachniało.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W końcu pani Asia wyciągnęła chleb.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– Ale możemy zjeść dopiero jutro na śniadanie – powiedziała. – Musi</w:t>
      </w:r>
      <w:r w:rsidR="00362032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porządnie ostygnąć.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Wszystkie dzieci spojrzały na mnie w tej samej chwili.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– Paku, musisz przysiąc, że go nie tkniesz przed nami – powiedział Jacek.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– Albo pójdziesz z kimś z nas do domu.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Więc przysiągłem, chociaż tak pachniało, że całą noc trudno mi było dotrzymać obietnicy.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 xml:space="preserve">Rano pani Asia pokroiła grube pajdy. </w:t>
      </w:r>
      <w:r w:rsidR="00362032">
        <w:rPr>
          <w:rFonts w:ascii="Times New Roman" w:hAnsi="Times New Roman" w:cs="Times New Roman"/>
          <w:color w:val="242021"/>
          <w:sz w:val="24"/>
          <w:szCs w:val="24"/>
        </w:rPr>
        <w:t>Siedzieliśmy w kuchni. Jacek wą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chał swoją kromkę, a Marta wydłubywała ze swojej rodzynki.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– Nazwiemy go „zaczekaj”. Zakwas, zaczyn i zaczekaj – powiedział Tomek.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– Może być, ale już nie czekajmy.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 xml:space="preserve">I na „trzy, cztery” każdy z nas wgryzł się w swoją kromkę. Ale </w:t>
      </w:r>
      <w:proofErr w:type="spellStart"/>
      <w:r w:rsidRPr="00A109E4">
        <w:rPr>
          <w:rFonts w:ascii="Times New Roman" w:hAnsi="Times New Roman" w:cs="Times New Roman"/>
          <w:color w:val="242021"/>
          <w:sz w:val="24"/>
          <w:szCs w:val="24"/>
        </w:rPr>
        <w:t>pyyycha</w:t>
      </w:r>
      <w:proofErr w:type="spellEnd"/>
      <w:r w:rsidRPr="00A109E4">
        <w:rPr>
          <w:rFonts w:ascii="Times New Roman" w:hAnsi="Times New Roman" w:cs="Times New Roman"/>
          <w:color w:val="242021"/>
          <w:sz w:val="24"/>
          <w:szCs w:val="24"/>
        </w:rPr>
        <w:t>!</w:t>
      </w:r>
    </w:p>
    <w:p w:rsidR="00345E9F" w:rsidRDefault="00A109E4">
      <w:pPr>
        <w:rPr>
          <w:rFonts w:ascii="Times New Roman" w:hAnsi="Times New Roman" w:cs="Times New Roman"/>
          <w:color w:val="242021"/>
          <w:sz w:val="24"/>
          <w:szCs w:val="24"/>
        </w:rPr>
      </w:pPr>
      <w:r w:rsidRPr="00A109E4">
        <w:rPr>
          <w:rFonts w:ascii="Times New Roman" w:hAnsi="Times New Roman" w:cs="Times New Roman"/>
          <w:color w:val="242021"/>
          <w:sz w:val="24"/>
          <w:szCs w:val="24"/>
        </w:rPr>
        <w:br/>
        <w:t>Rozmowa dotycząca t</w:t>
      </w:r>
      <w:r w:rsidR="00345E9F">
        <w:rPr>
          <w:rFonts w:ascii="Times New Roman" w:hAnsi="Times New Roman" w:cs="Times New Roman"/>
          <w:color w:val="242021"/>
          <w:sz w:val="24"/>
          <w:szCs w:val="24"/>
        </w:rPr>
        <w:t>reści opowiadania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 xml:space="preserve">: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O czym rozmawiały dzieci w przedszkolu?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 xml:space="preserve">;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Co pani mówiła na temat chleba,</w:t>
      </w:r>
      <w:r w:rsidR="00345E9F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w co dawniej wierzyli ludzie, jak postępowali z chlebem?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 xml:space="preserve">;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Czy chleb jest zwykły, czy</w:t>
      </w:r>
      <w:r w:rsidR="00345E9F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niezwykły?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 xml:space="preserve">;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Co postanowiły dzieci?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 xml:space="preserve">;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Kto im pomagał w przygotowaniu i upieczeniu</w:t>
      </w:r>
      <w:r w:rsidR="00345E9F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chleba?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 xml:space="preserve">;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Czy cały ten proces trwał krótko, czy długo?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 xml:space="preserve">;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Jakich składników używały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  <w:t>dzieci?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 xml:space="preserve">;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Jak pachniał zakwas?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 xml:space="preserve">;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Co dzieci dosypały na końcu, by chleb był smaczniejszy?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 xml:space="preserve">; </w:t>
      </w:r>
      <w:r w:rsidRPr="00A109E4">
        <w:rPr>
          <w:rFonts w:ascii="Times New Roman" w:hAnsi="Times New Roman" w:cs="Times New Roman"/>
          <w:i/>
          <w:iCs/>
          <w:color w:val="242021"/>
          <w:sz w:val="24"/>
          <w:szCs w:val="24"/>
        </w:rPr>
        <w:t>Czy warto było czekać – czy chleb wyszedł pyszny, smakował dzieciom?</w:t>
      </w:r>
      <w:r w:rsidRPr="00A109E4">
        <w:rPr>
          <w:rFonts w:ascii="Times New Roman" w:hAnsi="Times New Roman" w:cs="Times New Roman"/>
          <w:color w:val="242021"/>
          <w:sz w:val="24"/>
          <w:szCs w:val="24"/>
        </w:rPr>
        <w:t>.</w:t>
      </w:r>
    </w:p>
    <w:p w:rsidR="00831801" w:rsidRDefault="00831801">
      <w:pPr>
        <w:rPr>
          <w:rFonts w:ascii="Times New Roman" w:hAnsi="Times New Roman" w:cs="Times New Roman"/>
          <w:color w:val="242021"/>
          <w:sz w:val="24"/>
          <w:szCs w:val="24"/>
        </w:rPr>
      </w:pPr>
    </w:p>
    <w:p w:rsidR="00166EAB" w:rsidRDefault="00166EAB">
      <w:pPr>
        <w:rPr>
          <w:rFonts w:ascii="Times New Roman" w:hAnsi="Times New Roman" w:cs="Times New Roman"/>
          <w:color w:val="242021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>3. Jakie produkty pochodzą ze zboża? Jeżeli posiadamy te produkty w domu, proszę pokazać dziecku np.: mąkę, kaszę jęczmienną, kaszę mannę, płatki kukurydziane i owsiane, kaszę jaglaną.</w:t>
      </w:r>
    </w:p>
    <w:p w:rsidR="00831801" w:rsidRDefault="00831801">
      <w:pPr>
        <w:rPr>
          <w:rFonts w:ascii="Times New Roman" w:hAnsi="Times New Roman" w:cs="Times New Roman"/>
          <w:color w:val="242021"/>
          <w:sz w:val="24"/>
          <w:szCs w:val="24"/>
        </w:rPr>
      </w:pPr>
    </w:p>
    <w:p w:rsidR="00831801" w:rsidRDefault="00166EAB">
      <w:pPr>
        <w:rPr>
          <w:rFonts w:ascii="Times New Roman" w:hAnsi="Times New Roman" w:cs="Times New Roman"/>
          <w:color w:val="242021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 xml:space="preserve">4. </w:t>
      </w:r>
      <w:r w:rsidR="00831801">
        <w:rPr>
          <w:rFonts w:ascii="Times New Roman" w:hAnsi="Times New Roman" w:cs="Times New Roman"/>
          <w:color w:val="242021"/>
          <w:sz w:val="24"/>
          <w:szCs w:val="24"/>
        </w:rPr>
        <w:t xml:space="preserve">Wiatraczki- zabawa ruchowa. Klaszczemy dowolny rytm, dziecko maszeruje lub biega według rytmu. Gdy rodzic przestanie klaskać, dziecko zamienia się w wiatraczki obraca się w miejscu dookoła w własnej osi, z rękoma rozłożonymi na boki. </w:t>
      </w:r>
    </w:p>
    <w:p w:rsidR="00831801" w:rsidRDefault="00831801">
      <w:pPr>
        <w:rPr>
          <w:rFonts w:ascii="Times New Roman" w:hAnsi="Times New Roman" w:cs="Times New Roman"/>
          <w:color w:val="242021"/>
          <w:sz w:val="24"/>
          <w:szCs w:val="24"/>
        </w:rPr>
      </w:pPr>
    </w:p>
    <w:p w:rsidR="00A56F5D" w:rsidRPr="00831801" w:rsidRDefault="008318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>5. Dla chętnych „wiatrak”- z pomocą oczyw</w:t>
      </w:r>
      <w:r w:rsidR="003C5E3C">
        <w:rPr>
          <w:rFonts w:ascii="Times New Roman" w:hAnsi="Times New Roman" w:cs="Times New Roman"/>
          <w:color w:val="242021"/>
          <w:sz w:val="24"/>
          <w:szCs w:val="24"/>
        </w:rPr>
        <w:t>iście rodzica wykonujemy wiatraczek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, poniżej link do filmu instruktażowego. </w:t>
      </w:r>
      <w:r w:rsidRPr="00831801">
        <w:rPr>
          <w:rFonts w:ascii="Times New Roman" w:hAnsi="Times New Roman" w:cs="Times New Roman"/>
          <w:color w:val="474749"/>
          <w:sz w:val="24"/>
          <w:szCs w:val="24"/>
        </w:rPr>
        <w:sym w:font="Wingdings" w:char="F04A"/>
      </w:r>
      <w:r w:rsidR="003C5E3C">
        <w:rPr>
          <w:rFonts w:ascii="Times New Roman" w:hAnsi="Times New Roman" w:cs="Times New Roman"/>
          <w:color w:val="474749"/>
          <w:sz w:val="24"/>
          <w:szCs w:val="24"/>
        </w:rPr>
        <w:t xml:space="preserve"> Powodzenia! </w:t>
      </w:r>
      <w:bookmarkStart w:id="0" w:name="_GoBack"/>
      <w:bookmarkEnd w:id="0"/>
    </w:p>
    <w:p w:rsidR="00A56F5D" w:rsidRPr="00A109E4" w:rsidRDefault="00A56F5D">
      <w:pPr>
        <w:rPr>
          <w:sz w:val="24"/>
          <w:szCs w:val="24"/>
        </w:rPr>
      </w:pPr>
      <w:hyperlink r:id="rId6" w:history="1">
        <w:r w:rsidRPr="00A109E4">
          <w:rPr>
            <w:rStyle w:val="Hipercze"/>
            <w:sz w:val="24"/>
            <w:szCs w:val="24"/>
          </w:rPr>
          <w:t>https://www.youtube.com/watch?v=xuz9EwXiu-o</w:t>
        </w:r>
      </w:hyperlink>
    </w:p>
    <w:p w:rsidR="00A56F5D" w:rsidRPr="00A109E4" w:rsidRDefault="00A56F5D">
      <w:pPr>
        <w:rPr>
          <w:sz w:val="24"/>
          <w:szCs w:val="24"/>
        </w:rPr>
      </w:pPr>
    </w:p>
    <w:sectPr w:rsidR="00A56F5D" w:rsidRPr="00A10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utch801EU-Bold">
    <w:altName w:val="Times New Roman"/>
    <w:panose1 w:val="00000000000000000000"/>
    <w:charset w:val="00"/>
    <w:family w:val="roman"/>
    <w:notTrueType/>
    <w:pitch w:val="default"/>
  </w:font>
  <w:font w:name="Dutch801EU-Italic">
    <w:altName w:val="Times New Roman"/>
    <w:panose1 w:val="00000000000000000000"/>
    <w:charset w:val="00"/>
    <w:family w:val="roman"/>
    <w:notTrueType/>
    <w:pitch w:val="default"/>
  </w:font>
  <w:font w:name="Dutch801EU-Normal">
    <w:altName w:val="Times New Roman"/>
    <w:panose1 w:val="00000000000000000000"/>
    <w:charset w:val="00"/>
    <w:family w:val="roman"/>
    <w:notTrueType/>
    <w:pitch w:val="default"/>
  </w:font>
  <w:font w:name="AgendaPl-Bold">
    <w:altName w:val="Times New Roman"/>
    <w:panose1 w:val="00000000000000000000"/>
    <w:charset w:val="00"/>
    <w:family w:val="roman"/>
    <w:notTrueType/>
    <w:pitch w:val="default"/>
  </w:font>
  <w:font w:name="AgendaPl-Regular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3DB"/>
    <w:rsid w:val="00094576"/>
    <w:rsid w:val="00116BBB"/>
    <w:rsid w:val="00166EAB"/>
    <w:rsid w:val="00345E9F"/>
    <w:rsid w:val="00362032"/>
    <w:rsid w:val="003C5E3C"/>
    <w:rsid w:val="00755083"/>
    <w:rsid w:val="00831801"/>
    <w:rsid w:val="008520BE"/>
    <w:rsid w:val="00A109E4"/>
    <w:rsid w:val="00A56F5D"/>
    <w:rsid w:val="00CB099B"/>
    <w:rsid w:val="00F1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02292-1686-427E-9CEC-3AE12079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56F5D"/>
    <w:rPr>
      <w:color w:val="0000FF"/>
      <w:u w:val="single"/>
    </w:rPr>
  </w:style>
  <w:style w:type="character" w:customStyle="1" w:styleId="fontstyle01">
    <w:name w:val="fontstyle01"/>
    <w:basedOn w:val="Domylnaczcionkaakapitu"/>
    <w:rsid w:val="00A109E4"/>
    <w:rPr>
      <w:rFonts w:ascii="Dutch801EU-Bold" w:hAnsi="Dutch801EU-Bold" w:hint="default"/>
      <w:b/>
      <w:bCs/>
      <w:i w:val="0"/>
      <w:iCs w:val="0"/>
      <w:color w:val="242021"/>
      <w:sz w:val="18"/>
      <w:szCs w:val="18"/>
    </w:rPr>
  </w:style>
  <w:style w:type="character" w:customStyle="1" w:styleId="fontstyle11">
    <w:name w:val="fontstyle11"/>
    <w:basedOn w:val="Domylnaczcionkaakapitu"/>
    <w:rsid w:val="00A109E4"/>
    <w:rPr>
      <w:rFonts w:ascii="Dutch801EU-Italic" w:hAnsi="Dutch801EU-Italic" w:hint="default"/>
      <w:b w:val="0"/>
      <w:bCs w:val="0"/>
      <w:i/>
      <w:iCs/>
      <w:color w:val="242021"/>
      <w:sz w:val="18"/>
      <w:szCs w:val="18"/>
    </w:rPr>
  </w:style>
  <w:style w:type="character" w:customStyle="1" w:styleId="fontstyle31">
    <w:name w:val="fontstyle31"/>
    <w:basedOn w:val="Domylnaczcionkaakapitu"/>
    <w:rsid w:val="00A109E4"/>
    <w:rPr>
      <w:rFonts w:ascii="Dutch801EU-Normal" w:hAnsi="Dutch801EU-Normal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Domylnaczcionkaakapitu"/>
    <w:rsid w:val="00A109E4"/>
    <w:rPr>
      <w:rFonts w:ascii="AgendaPl-Bold" w:hAnsi="AgendaPl-Bold" w:hint="default"/>
      <w:b/>
      <w:bCs/>
      <w:i w:val="0"/>
      <w:iCs w:val="0"/>
      <w:color w:val="474749"/>
      <w:sz w:val="22"/>
      <w:szCs w:val="22"/>
    </w:rPr>
  </w:style>
  <w:style w:type="character" w:customStyle="1" w:styleId="fontstyle51">
    <w:name w:val="fontstyle51"/>
    <w:basedOn w:val="Domylnaczcionkaakapitu"/>
    <w:rsid w:val="00A109E4"/>
    <w:rPr>
      <w:rFonts w:ascii="AgendaPl-Regular" w:hAnsi="AgendaPl-Regular" w:hint="default"/>
      <w:b w:val="0"/>
      <w:bCs w:val="0"/>
      <w:i w:val="0"/>
      <w:iCs w:val="0"/>
      <w:color w:val="474749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7550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uz9EwXiu-o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944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8</cp:revision>
  <dcterms:created xsi:type="dcterms:W3CDTF">2020-04-22T18:15:00Z</dcterms:created>
  <dcterms:modified xsi:type="dcterms:W3CDTF">2020-04-22T18:58:00Z</dcterms:modified>
</cp:coreProperties>
</file>