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A9" w:rsidRPr="00C87FA9" w:rsidRDefault="00C87FA9" w:rsidP="00C87FA9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Zasady obliczania punktów wspólne dla absolwentów klas ósmych:</w:t>
      </w:r>
    </w:p>
    <w:p w:rsidR="00C87FA9" w:rsidRPr="00C87FA9" w:rsidRDefault="00C87FA9" w:rsidP="00C87FA9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możliwa do zdobycia liczba punktów to 100.</w:t>
      </w:r>
    </w:p>
    <w:p w:rsidR="00C87FA9" w:rsidRPr="00C87FA9" w:rsidRDefault="00C87FA9" w:rsidP="00E77A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Cztery oceny ze świadectwa</w:t>
      </w: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 </w:t>
      </w:r>
      <w:r w:rsidRPr="00C87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 przedmiotów wskazanych przez szkołę ponadpodstawową</w:t>
      </w: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 przeliczeniem na punkty:</w:t>
      </w:r>
    </w:p>
    <w:p w:rsidR="00C87FA9" w:rsidRPr="00C87FA9" w:rsidRDefault="00C87FA9" w:rsidP="00C87FA9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celujący: 18 pkt.</w:t>
      </w:r>
    </w:p>
    <w:p w:rsidR="00C87FA9" w:rsidRPr="00C87FA9" w:rsidRDefault="00C87FA9" w:rsidP="00C87FA9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bardzo dobry: 17 </w:t>
      </w:r>
      <w:proofErr w:type="spellStart"/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pkt</w:t>
      </w:r>
      <w:proofErr w:type="spellEnd"/>
    </w:p>
    <w:p w:rsidR="00C87FA9" w:rsidRPr="00C87FA9" w:rsidRDefault="00C87FA9" w:rsidP="00C87FA9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dobry: 14 pkt.</w:t>
      </w:r>
    </w:p>
    <w:p w:rsidR="00C87FA9" w:rsidRPr="00C87FA9" w:rsidRDefault="00C87FA9" w:rsidP="00C87FA9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dostateczny: 8 </w:t>
      </w:r>
      <w:proofErr w:type="spellStart"/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pkt</w:t>
      </w:r>
      <w:proofErr w:type="spellEnd"/>
    </w:p>
    <w:p w:rsidR="00C87FA9" w:rsidRPr="00C87FA9" w:rsidRDefault="00C87FA9" w:rsidP="00C87FA9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dopuszczający: 2 </w:t>
      </w:r>
      <w:proofErr w:type="spellStart"/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pkt</w:t>
      </w:r>
      <w:proofErr w:type="spellEnd"/>
    </w:p>
    <w:p w:rsidR="00C87FA9" w:rsidRPr="00C87FA9" w:rsidRDefault="00C87FA9" w:rsidP="00C87F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Świadectwo z wyróżnieniem (z tzw. paskiem)</w:t>
      </w: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7 </w:t>
      </w:r>
      <w:proofErr w:type="spellStart"/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pkt</w:t>
      </w:r>
      <w:proofErr w:type="spellEnd"/>
    </w:p>
    <w:p w:rsidR="00C87FA9" w:rsidRPr="00C87FA9" w:rsidRDefault="00C87FA9" w:rsidP="00C87F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Konkursy, olimpiady, zawody sportowe, artystyczne wymienione na stronie www.kuratorium.krakow.pl , według wskazanego tam przelicznika</w:t>
      </w:r>
    </w:p>
    <w:p w:rsidR="00C87FA9" w:rsidRPr="00C87FA9" w:rsidRDefault="00C87FA9" w:rsidP="00C87F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Działalność na rzecz środowiska szkolnego, wolontariat</w:t>
      </w: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3pkt</w:t>
      </w:r>
    </w:p>
    <w:p w:rsidR="00C87FA9" w:rsidRDefault="00C87FA9" w:rsidP="00C87F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Jeśli uczeń jest zwolniony z egzaminu, przeliczane zostają jego oceny według odrębnego schematu i innego przelicznika: 20, 18, 13, 8, 2 punkty. </w:t>
      </w:r>
    </w:p>
    <w:p w:rsidR="00C87FA9" w:rsidRPr="00C87FA9" w:rsidRDefault="00C87FA9" w:rsidP="00C87FA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87F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Więcej informacji na stronie: </w:t>
      </w:r>
      <w:hyperlink r:id="rId5" w:history="1">
        <w:r w:rsidRPr="00C87FA9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pl-PL"/>
          </w:rPr>
          <w:t>https://kuratorium.krakow.pl/category/szkoly-i-placowki/rekrutacja/</w:t>
        </w:r>
      </w:hyperlink>
    </w:p>
    <w:p w:rsidR="00E77AC3" w:rsidRPr="00E77AC3" w:rsidRDefault="00E77AC3" w:rsidP="00E77AC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77AC3">
        <w:rPr>
          <w:rFonts w:ascii="Times New Roman" w:hAnsi="Times New Roman" w:cs="Times New Roman"/>
          <w:b/>
          <w:sz w:val="24"/>
          <w:szCs w:val="24"/>
        </w:rPr>
        <w:t xml:space="preserve">Przeliczanie na punkty wyników egzaminu ósmoklasisty </w:t>
      </w:r>
      <w:r>
        <w:rPr>
          <w:rFonts w:ascii="Times New Roman" w:hAnsi="Times New Roman" w:cs="Times New Roman"/>
          <w:b/>
          <w:sz w:val="24"/>
          <w:szCs w:val="24"/>
        </w:rPr>
        <w:t>(jeśli się odbędzie):</w:t>
      </w:r>
    </w:p>
    <w:p w:rsidR="00E77AC3" w:rsidRDefault="00E77AC3">
      <w:pPr>
        <w:rPr>
          <w:rFonts w:ascii="Times New Roman" w:hAnsi="Times New Roman" w:cs="Times New Roman"/>
          <w:sz w:val="24"/>
          <w:szCs w:val="24"/>
        </w:rPr>
      </w:pPr>
      <w:r w:rsidRPr="00E77AC3">
        <w:rPr>
          <w:rFonts w:ascii="Times New Roman" w:hAnsi="Times New Roman" w:cs="Times New Roman"/>
          <w:sz w:val="24"/>
          <w:szCs w:val="24"/>
        </w:rPr>
        <w:t xml:space="preserve">wynik przedstawiony w procentach z: </w:t>
      </w:r>
    </w:p>
    <w:p w:rsidR="00E77AC3" w:rsidRDefault="00E77AC3">
      <w:pPr>
        <w:rPr>
          <w:rFonts w:ascii="Times New Roman" w:hAnsi="Times New Roman" w:cs="Times New Roman"/>
          <w:sz w:val="24"/>
          <w:szCs w:val="24"/>
        </w:rPr>
      </w:pPr>
      <w:r w:rsidRPr="00E77AC3">
        <w:rPr>
          <w:rFonts w:ascii="Times New Roman" w:hAnsi="Times New Roman" w:cs="Times New Roman"/>
          <w:sz w:val="24"/>
          <w:szCs w:val="24"/>
        </w:rPr>
        <w:t xml:space="preserve">• języka polskiego, </w:t>
      </w:r>
    </w:p>
    <w:p w:rsidR="00E77AC3" w:rsidRDefault="00E77AC3">
      <w:pPr>
        <w:rPr>
          <w:rFonts w:ascii="Times New Roman" w:hAnsi="Times New Roman" w:cs="Times New Roman"/>
          <w:sz w:val="24"/>
          <w:szCs w:val="24"/>
        </w:rPr>
      </w:pPr>
      <w:r w:rsidRPr="00E77AC3">
        <w:rPr>
          <w:rFonts w:ascii="Times New Roman" w:hAnsi="Times New Roman" w:cs="Times New Roman"/>
          <w:sz w:val="24"/>
          <w:szCs w:val="24"/>
        </w:rPr>
        <w:t xml:space="preserve">• matematyki </w:t>
      </w:r>
    </w:p>
    <w:p w:rsidR="00E77AC3" w:rsidRDefault="00E77AC3">
      <w:pPr>
        <w:rPr>
          <w:rFonts w:ascii="Times New Roman" w:hAnsi="Times New Roman" w:cs="Times New Roman"/>
          <w:sz w:val="24"/>
          <w:szCs w:val="24"/>
        </w:rPr>
      </w:pPr>
      <w:r w:rsidRPr="00E77AC3">
        <w:rPr>
          <w:rFonts w:ascii="Times New Roman" w:hAnsi="Times New Roman" w:cs="Times New Roman"/>
          <w:sz w:val="24"/>
          <w:szCs w:val="24"/>
        </w:rPr>
        <w:t>mnoży się przez 0,35</w:t>
      </w:r>
    </w:p>
    <w:p w:rsidR="00E77AC3" w:rsidRDefault="00E77AC3">
      <w:pPr>
        <w:rPr>
          <w:rFonts w:ascii="Times New Roman" w:hAnsi="Times New Roman" w:cs="Times New Roman"/>
          <w:sz w:val="24"/>
          <w:szCs w:val="24"/>
        </w:rPr>
      </w:pPr>
      <w:r w:rsidRPr="00E77AC3">
        <w:rPr>
          <w:rFonts w:ascii="Times New Roman" w:hAnsi="Times New Roman" w:cs="Times New Roman"/>
          <w:sz w:val="24"/>
          <w:szCs w:val="24"/>
        </w:rPr>
        <w:t xml:space="preserve"> wynik przedstawiony w procentach z: </w:t>
      </w:r>
    </w:p>
    <w:p w:rsidR="00E77AC3" w:rsidRDefault="00E77AC3">
      <w:pPr>
        <w:rPr>
          <w:rFonts w:ascii="Times New Roman" w:hAnsi="Times New Roman" w:cs="Times New Roman"/>
          <w:sz w:val="24"/>
          <w:szCs w:val="24"/>
        </w:rPr>
      </w:pPr>
      <w:r w:rsidRPr="00E77AC3">
        <w:rPr>
          <w:rFonts w:ascii="Times New Roman" w:hAnsi="Times New Roman" w:cs="Times New Roman"/>
          <w:sz w:val="24"/>
          <w:szCs w:val="24"/>
        </w:rPr>
        <w:t xml:space="preserve">• języka obcego nowożytnego </w:t>
      </w:r>
    </w:p>
    <w:p w:rsidR="0025389E" w:rsidRDefault="00E77AC3">
      <w:pPr>
        <w:rPr>
          <w:rFonts w:ascii="Times New Roman" w:hAnsi="Times New Roman" w:cs="Times New Roman"/>
          <w:sz w:val="24"/>
          <w:szCs w:val="24"/>
        </w:rPr>
      </w:pPr>
      <w:r w:rsidRPr="00E77AC3">
        <w:rPr>
          <w:rFonts w:ascii="Times New Roman" w:hAnsi="Times New Roman" w:cs="Times New Roman"/>
          <w:sz w:val="24"/>
          <w:szCs w:val="24"/>
        </w:rPr>
        <w:t>mnoży się przez 0,3</w:t>
      </w:r>
    </w:p>
    <w:p w:rsidR="00E77AC3" w:rsidRDefault="00E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np.: j. polski uzyskany wynik 75% x 0,35 = </w:t>
      </w:r>
      <w:r w:rsidR="00500010">
        <w:rPr>
          <w:rFonts w:ascii="Times New Roman" w:hAnsi="Times New Roman" w:cs="Times New Roman"/>
          <w:sz w:val="24"/>
          <w:szCs w:val="24"/>
        </w:rPr>
        <w:t>26,25 punktów</w:t>
      </w:r>
    </w:p>
    <w:p w:rsidR="00500010" w:rsidRDefault="0050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matematyka uzyskany wynik 60% x 0,35 = 21 punktów</w:t>
      </w:r>
    </w:p>
    <w:p w:rsidR="00500010" w:rsidRDefault="0050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j. angielski uzyskany wynik 80% x 0,30 = 24 punkty</w:t>
      </w:r>
    </w:p>
    <w:p w:rsidR="00500010" w:rsidRPr="00C15821" w:rsidRDefault="00500010">
      <w:pPr>
        <w:rPr>
          <w:rFonts w:ascii="Times New Roman" w:hAnsi="Times New Roman" w:cs="Times New Roman"/>
          <w:b/>
          <w:sz w:val="24"/>
          <w:szCs w:val="24"/>
        </w:rPr>
      </w:pPr>
      <w:r w:rsidRPr="00C15821">
        <w:rPr>
          <w:rFonts w:ascii="Times New Roman" w:hAnsi="Times New Roman" w:cs="Times New Roman"/>
          <w:b/>
          <w:sz w:val="24"/>
          <w:szCs w:val="24"/>
        </w:rPr>
        <w:t>co daje łącznie 71,25 punktów z tej części rekrutacji</w:t>
      </w:r>
      <w:r w:rsidR="00C15821" w:rsidRPr="00C158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00010" w:rsidRPr="00C15821" w:rsidSect="0025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6ED"/>
    <w:multiLevelType w:val="multilevel"/>
    <w:tmpl w:val="C9A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359FB"/>
    <w:multiLevelType w:val="multilevel"/>
    <w:tmpl w:val="61CC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B4FFF"/>
    <w:multiLevelType w:val="multilevel"/>
    <w:tmpl w:val="83F266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B582E"/>
    <w:multiLevelType w:val="multilevel"/>
    <w:tmpl w:val="292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40172"/>
    <w:multiLevelType w:val="multilevel"/>
    <w:tmpl w:val="58C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4419C"/>
    <w:multiLevelType w:val="hybridMultilevel"/>
    <w:tmpl w:val="654696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16016"/>
    <w:multiLevelType w:val="multilevel"/>
    <w:tmpl w:val="F8F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87FA9"/>
    <w:rsid w:val="0025389E"/>
    <w:rsid w:val="00500010"/>
    <w:rsid w:val="00C15821"/>
    <w:rsid w:val="00C87FA9"/>
    <w:rsid w:val="00E7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atorium.krakow.pl/category/szkoly-i-placowki/rekrutac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1</cp:revision>
  <dcterms:created xsi:type="dcterms:W3CDTF">2020-04-23T06:34:00Z</dcterms:created>
  <dcterms:modified xsi:type="dcterms:W3CDTF">2020-04-23T07:14:00Z</dcterms:modified>
</cp:coreProperties>
</file>