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6B" w:rsidRPr="00C0676B" w:rsidRDefault="00C0676B" w:rsidP="00C0676B">
      <w:pPr>
        <w:pStyle w:val="Nagwek1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0676B">
        <w:rPr>
          <w:rFonts w:ascii="Times New Roman" w:hAnsi="Times New Roman" w:cs="Times New Roman"/>
          <w:color w:val="000000"/>
          <w:sz w:val="24"/>
          <w:szCs w:val="24"/>
        </w:rPr>
        <w:t>Ważne terminy</w:t>
      </w:r>
    </w:p>
    <w:p w:rsidR="00C0676B" w:rsidRPr="00C0676B" w:rsidRDefault="00C0676B" w:rsidP="00C0676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C0676B">
        <w:rPr>
          <w:b/>
          <w:bCs/>
          <w:color w:val="333333"/>
          <w:bdr w:val="none" w:sz="0" w:space="0" w:color="auto" w:frame="1"/>
        </w:rPr>
        <w:t>Ważne terminy dotyczące naboru na rok szkolny 2020/2021: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Od 11.05.2020r. do 23.06.2020r.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, Kandydaci rejestrują się w elektronicznym systemie rekrutacji w swojej macierzystej szkole podstawowej.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Od 26.06.2020r. do 30.06.2020r godz. .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, Kandydaci zobowiązani są złożyć w szkole pierwszego wyboru kopię świadectwa oraz kopię zaświadczenia o wynikach sprawdzianu ósmoklasisty.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Od 11.05.2020r.godz. 9.00 do 10.07.2020r. godz. 14.00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 – weryfikacja przez Komisję rekrutacyjn</w:t>
      </w:r>
      <w:r>
        <w:rPr>
          <w:rFonts w:ascii="Times New Roman" w:hAnsi="Times New Roman" w:cs="Times New Roman"/>
          <w:color w:val="333333"/>
          <w:sz w:val="24"/>
          <w:szCs w:val="24"/>
        </w:rPr>
        <w:t>ą wniosków o przyjęcie do szkoły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 xml:space="preserve"> i dokumentów potwierdzających spełnianie przez kandydata warunków i kryteriów branych pod uwagę w postępowaniu rekrutacyjnym.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color w:val="333333"/>
          <w:sz w:val="24"/>
          <w:szCs w:val="24"/>
        </w:rPr>
        <w:t>Lista kandyd</w:t>
      </w:r>
      <w:r>
        <w:rPr>
          <w:rFonts w:ascii="Times New Roman" w:hAnsi="Times New Roman" w:cs="Times New Roman"/>
          <w:color w:val="333333"/>
          <w:sz w:val="24"/>
          <w:szCs w:val="24"/>
        </w:rPr>
        <w:t>atów zakwalifikowanych do szkoły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 xml:space="preserve"> i nie zakwalifikowanych będzie wywieszona w dniu </w:t>
      </w: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13 lipca 2020r. do godz. 12:00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color w:val="333333"/>
          <w:sz w:val="24"/>
          <w:szCs w:val="24"/>
        </w:rPr>
        <w:t>W celu potwierd</w:t>
      </w:r>
      <w:r>
        <w:rPr>
          <w:rFonts w:ascii="Times New Roman" w:hAnsi="Times New Roman" w:cs="Times New Roman"/>
          <w:color w:val="333333"/>
          <w:sz w:val="24"/>
          <w:szCs w:val="24"/>
        </w:rPr>
        <w:t>zenia woli podjęcia nauki w szkole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 xml:space="preserve"> kandydat składa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w terminie  </w:t>
      </w: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od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13.07.2020r.  od godz. 12.00 do 20.07.2020r. godz.14.00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 oryginał świadectwa ukończenia szkoły podstawowej, oryginał zaświadczenia o wynikach sprawdzianu ósmoklasisty, kartę informacyjną, 2 opisane fotografie oraz w przypadku laureatów lub finalistów konkursów zaświadczenie o uzyskaniu tytułu.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color w:val="333333"/>
          <w:sz w:val="24"/>
          <w:szCs w:val="24"/>
        </w:rPr>
        <w:t xml:space="preserve">Listy kandydatów przyjętych i nie przyjętych oraz list wolnych miejsc wywieszone zostaną w dniu </w:t>
      </w: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21.07.2020r. o  godz. 12:00.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color w:val="333333"/>
          <w:sz w:val="24"/>
          <w:szCs w:val="24"/>
        </w:rPr>
        <w:t xml:space="preserve">Postępowanie uzupełniające trwa w okresie </w:t>
      </w: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od 22 lipca 2020r. do 21 sierpnia 2020r.</w:t>
      </w:r>
    </w:p>
    <w:p w:rsidR="00C0676B" w:rsidRPr="00C0676B" w:rsidRDefault="00C0676B" w:rsidP="00C0676B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0676B">
        <w:rPr>
          <w:rFonts w:ascii="Times New Roman" w:hAnsi="Times New Roman" w:cs="Times New Roman"/>
          <w:color w:val="333333"/>
          <w:sz w:val="24"/>
          <w:szCs w:val="24"/>
        </w:rPr>
        <w:t>Dnia </w:t>
      </w:r>
      <w:r w:rsidRPr="00C067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24 sierpnia 2020 r. </w:t>
      </w:r>
      <w:r w:rsidRPr="00C0676B">
        <w:rPr>
          <w:rFonts w:ascii="Times New Roman" w:hAnsi="Times New Roman" w:cs="Times New Roman"/>
          <w:color w:val="333333"/>
          <w:sz w:val="24"/>
          <w:szCs w:val="24"/>
        </w:rPr>
        <w:t>- podanie do publicznej wiadomości przez komisję rekrutacyjną listy kandydatów przyjętych i kandydatów nieprzyjętych</w:t>
      </w:r>
    </w:p>
    <w:p w:rsidR="00C0676B" w:rsidRDefault="00C0676B" w:rsidP="00C0676B">
      <w:pPr>
        <w:spacing w:line="360" w:lineRule="auto"/>
      </w:pPr>
    </w:p>
    <w:p w:rsidR="0025389E" w:rsidRDefault="0025389E" w:rsidP="00C0676B">
      <w:pPr>
        <w:spacing w:line="360" w:lineRule="auto"/>
      </w:pPr>
    </w:p>
    <w:sectPr w:rsidR="0025389E" w:rsidSect="00B9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49D5"/>
    <w:multiLevelType w:val="multilevel"/>
    <w:tmpl w:val="46C8F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676B"/>
    <w:rsid w:val="001F76AC"/>
    <w:rsid w:val="0025389E"/>
    <w:rsid w:val="00C0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76B"/>
  </w:style>
  <w:style w:type="paragraph" w:styleId="Nagwek1">
    <w:name w:val="heading 1"/>
    <w:basedOn w:val="Normalny"/>
    <w:next w:val="Normalny"/>
    <w:link w:val="Nagwek1Znak"/>
    <w:uiPriority w:val="9"/>
    <w:qFormat/>
    <w:rsid w:val="00C06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C0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1</cp:revision>
  <dcterms:created xsi:type="dcterms:W3CDTF">2020-04-23T06:02:00Z</dcterms:created>
  <dcterms:modified xsi:type="dcterms:W3CDTF">2020-04-23T07:15:00Z</dcterms:modified>
</cp:coreProperties>
</file>