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ED" w:rsidRDefault="00F7104D">
      <w:pPr>
        <w:rPr>
          <w:color w:val="1F4E79" w:themeColor="accent5" w:themeShade="80"/>
          <w:sz w:val="28"/>
          <w:szCs w:val="28"/>
        </w:rPr>
      </w:pPr>
      <w:bookmarkStart w:id="0" w:name="_Hlk37087037"/>
      <w:bookmarkEnd w:id="0"/>
      <w:r w:rsidRPr="00F7104D">
        <w:rPr>
          <w:color w:val="1F4E79" w:themeColor="accent5" w:themeShade="80"/>
          <w:sz w:val="28"/>
          <w:szCs w:val="28"/>
        </w:rPr>
        <w:t>Witam w nowym dniu i zapraszam do pracy</w:t>
      </w:r>
    </w:p>
    <w:p w:rsidR="00F7104D" w:rsidRPr="00F7104D" w:rsidRDefault="00F7104D" w:rsidP="00F7104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 pewno wiecie jak wygląda stół w Wielkanoc, oglądaliście  też ilustracje w podręcznikach. Posłuchajcie wiersza, właśnie pod takim  tytułem.</w:t>
      </w:r>
    </w:p>
    <w:p w:rsidR="00F7104D" w:rsidRPr="00F7104D" w:rsidRDefault="00F7104D" w:rsidP="00F7104D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 w:rsidRPr="00F7104D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"Wielkanocny stół" E. Skarżyńska</w:t>
      </w:r>
    </w:p>
    <w:tbl>
      <w:tblPr>
        <w:tblW w:w="13800" w:type="dxa"/>
        <w:tblCellSpacing w:w="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F7104D" w:rsidRPr="00F7104D" w:rsidTr="007110E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7104D" w:rsidRPr="00F7104D" w:rsidRDefault="00F7104D" w:rsidP="00F7104D">
            <w:pPr>
              <w:spacing w:after="0" w:line="240" w:lineRule="auto"/>
              <w:divId w:val="1410274546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Nasz stół wielkanocny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haftowany w kwiaty.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W borówkowej zieleni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listeczków skrzydlatych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lukrowana baba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rozpycha się na nim,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a przy babie -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mazurek w owoce przybrany.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Palmy pachną jak łąka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w samym środku lata.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Siada mama przy stole,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A przy mamie tata.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I my.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Wiosna na nas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zza firanek zerka,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a pstrokate pisanki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chcą tańczyć oberka.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Wpuśćmy wiosnę,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Niech słońcem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zabłyśnie nad stołem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w wielkanocne świętowanie</w:t>
            </w:r>
            <w:r w:rsidRPr="00F7104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jak wiosna wesołe!</w:t>
            </w:r>
          </w:p>
        </w:tc>
      </w:tr>
    </w:tbl>
    <w:p w:rsidR="00F7104D" w:rsidRDefault="00F7104D" w:rsidP="00F7104D">
      <w:pPr>
        <w:rPr>
          <w:b/>
          <w:sz w:val="28"/>
          <w:szCs w:val="28"/>
        </w:rPr>
      </w:pPr>
    </w:p>
    <w:p w:rsidR="00F7104D" w:rsidRDefault="00F7104D" w:rsidP="00F7104D">
      <w:pPr>
        <w:rPr>
          <w:i/>
          <w:sz w:val="28"/>
          <w:szCs w:val="28"/>
        </w:rPr>
      </w:pPr>
      <w:r w:rsidRPr="00F7104D">
        <w:rPr>
          <w:sz w:val="28"/>
          <w:szCs w:val="28"/>
        </w:rPr>
        <w:t>Rozmawiamy na temat</w:t>
      </w:r>
      <w:r>
        <w:rPr>
          <w:sz w:val="28"/>
          <w:szCs w:val="28"/>
        </w:rPr>
        <w:t xml:space="preserve"> wiersza:</w:t>
      </w:r>
      <w:r>
        <w:rPr>
          <w:i/>
          <w:sz w:val="28"/>
          <w:szCs w:val="28"/>
        </w:rPr>
        <w:t xml:space="preserve"> Jakie elementy dekoracyjne znajdują się na stole?, Kto usiądzie przy stole?,  Czego brakuje na stole, a powinno się znaleźć?</w:t>
      </w:r>
    </w:p>
    <w:p w:rsidR="00F7104D" w:rsidRDefault="00B16A6D" w:rsidP="00F7104D">
      <w:pPr>
        <w:rPr>
          <w:sz w:val="28"/>
          <w:szCs w:val="28"/>
        </w:rPr>
      </w:pPr>
      <w:r>
        <w:rPr>
          <w:sz w:val="28"/>
          <w:szCs w:val="28"/>
        </w:rPr>
        <w:t>Przypomnijmy sobie razem z dziećmi symbolikę niektórych produktów:</w:t>
      </w:r>
    </w:p>
    <w:p w:rsidR="00B16A6D" w:rsidRPr="007110E6" w:rsidRDefault="00B16A6D" w:rsidP="00B16A6D">
      <w:pPr>
        <w:rPr>
          <w:color w:val="C45911" w:themeColor="accent2" w:themeShade="BF"/>
          <w:sz w:val="28"/>
          <w:szCs w:val="28"/>
        </w:rPr>
      </w:pPr>
      <w:r w:rsidRPr="007110E6">
        <w:rPr>
          <w:color w:val="C45911" w:themeColor="accent2" w:themeShade="BF"/>
          <w:sz w:val="28"/>
          <w:szCs w:val="28"/>
        </w:rPr>
        <w:t>Pisanka – symbol życia.</w:t>
      </w:r>
    </w:p>
    <w:p w:rsidR="00B16A6D" w:rsidRPr="007110E6" w:rsidRDefault="00B16A6D" w:rsidP="00B16A6D">
      <w:pPr>
        <w:rPr>
          <w:color w:val="C45911" w:themeColor="accent2" w:themeShade="BF"/>
          <w:sz w:val="28"/>
          <w:szCs w:val="28"/>
        </w:rPr>
      </w:pPr>
      <w:r w:rsidRPr="007110E6">
        <w:rPr>
          <w:color w:val="C45911" w:themeColor="accent2" w:themeShade="BF"/>
          <w:sz w:val="28"/>
          <w:szCs w:val="28"/>
        </w:rPr>
        <w:t>Baranek – symbol zmartwychwstania Chrystusa.</w:t>
      </w:r>
    </w:p>
    <w:p w:rsidR="00B16A6D" w:rsidRPr="007110E6" w:rsidRDefault="00B16A6D" w:rsidP="00B16A6D">
      <w:pPr>
        <w:rPr>
          <w:color w:val="C45911" w:themeColor="accent2" w:themeShade="BF"/>
          <w:sz w:val="28"/>
          <w:szCs w:val="28"/>
        </w:rPr>
      </w:pPr>
      <w:r w:rsidRPr="007110E6">
        <w:rPr>
          <w:color w:val="C45911" w:themeColor="accent2" w:themeShade="BF"/>
          <w:sz w:val="28"/>
          <w:szCs w:val="28"/>
        </w:rPr>
        <w:t>Chorągiewka – znak zwycięstwa.</w:t>
      </w:r>
    </w:p>
    <w:p w:rsidR="00B16A6D" w:rsidRPr="007110E6" w:rsidRDefault="00B16A6D" w:rsidP="00B16A6D">
      <w:pPr>
        <w:rPr>
          <w:color w:val="C45911" w:themeColor="accent2" w:themeShade="BF"/>
          <w:sz w:val="28"/>
          <w:szCs w:val="28"/>
        </w:rPr>
      </w:pPr>
      <w:r w:rsidRPr="007110E6">
        <w:rPr>
          <w:color w:val="C45911" w:themeColor="accent2" w:themeShade="BF"/>
          <w:sz w:val="28"/>
          <w:szCs w:val="28"/>
        </w:rPr>
        <w:lastRenderedPageBreak/>
        <w:t>Palmy – nawiązują do wjazdu Chrystusa do Jerozolimy i powitania go przez mieszkańców miasta. Świąteczne palmy miały zapewnić dobre plony, chronić przed pożarami i chorobami.</w:t>
      </w:r>
    </w:p>
    <w:p w:rsidR="00B16A6D" w:rsidRDefault="00B16A6D" w:rsidP="00B16A6D">
      <w:pPr>
        <w:rPr>
          <w:color w:val="C45911" w:themeColor="accent2" w:themeShade="BF"/>
          <w:sz w:val="28"/>
          <w:szCs w:val="28"/>
        </w:rPr>
      </w:pPr>
      <w:r w:rsidRPr="007110E6">
        <w:rPr>
          <w:color w:val="C45911" w:themeColor="accent2" w:themeShade="BF"/>
          <w:sz w:val="28"/>
          <w:szCs w:val="28"/>
        </w:rPr>
        <w:t>Bazie – spożywano, gdyż wierzono, że chroni to przed bólem i dodaje sił. Są symbolem budzącej się wiosny.</w:t>
      </w:r>
    </w:p>
    <w:p w:rsidR="007110E6" w:rsidRPr="007110E6" w:rsidRDefault="007110E6" w:rsidP="00B16A6D">
      <w:pPr>
        <w:rPr>
          <w:color w:val="C45911" w:themeColor="accent2" w:themeShade="BF"/>
          <w:sz w:val="28"/>
          <w:szCs w:val="28"/>
        </w:rPr>
      </w:pPr>
    </w:p>
    <w:p w:rsidR="00B16A6D" w:rsidRPr="007110E6" w:rsidRDefault="007110E6" w:rsidP="007110E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Wielkanocne obliczenia- </w:t>
      </w:r>
      <w:r>
        <w:rPr>
          <w:sz w:val="28"/>
          <w:szCs w:val="28"/>
        </w:rPr>
        <w:t>zabawa matematyczna. Przygotujmy liczmany np. nakrętki po napojach. Podajemy treść zadania, a dzieci liczą.</w:t>
      </w:r>
    </w:p>
    <w:p w:rsidR="007110E6" w:rsidRDefault="007110E6" w:rsidP="007110E6">
      <w:pPr>
        <w:pStyle w:val="Akapitzlist"/>
        <w:rPr>
          <w:b/>
          <w:sz w:val="28"/>
          <w:szCs w:val="28"/>
        </w:rPr>
      </w:pPr>
    </w:p>
    <w:p w:rsidR="007110E6" w:rsidRDefault="007110E6" w:rsidP="007110E6">
      <w:pPr>
        <w:pStyle w:val="Akapitzlist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W pewnym domu do świątecznego śniadania zasiadły takie osoby: mama, tata, ciocia Kasia z wujkiem Rysiem i dwiema córeczkami, babcia Frania i mały Zbyś. Ile osób usiadło przy stole?</w:t>
      </w:r>
    </w:p>
    <w:p w:rsidR="007110E6" w:rsidRDefault="007110E6" w:rsidP="007110E6">
      <w:pPr>
        <w:pStyle w:val="Akapitzlist"/>
        <w:rPr>
          <w:b/>
          <w:color w:val="385623" w:themeColor="accent6" w:themeShade="80"/>
          <w:sz w:val="28"/>
          <w:szCs w:val="28"/>
        </w:rPr>
      </w:pPr>
    </w:p>
    <w:p w:rsidR="007110E6" w:rsidRDefault="007110E6" w:rsidP="007110E6">
      <w:pPr>
        <w:pStyle w:val="Akapitzlis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Basia ozdabiała świąteczny mazurek.</w:t>
      </w:r>
      <w:r w:rsidR="008604E7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Przygotował</w:t>
      </w:r>
      <w:r w:rsidR="008604E7">
        <w:rPr>
          <w:b/>
          <w:color w:val="0070C0"/>
          <w:sz w:val="28"/>
          <w:szCs w:val="28"/>
        </w:rPr>
        <w:t>a</w:t>
      </w:r>
      <w:r>
        <w:rPr>
          <w:b/>
          <w:color w:val="0070C0"/>
          <w:sz w:val="28"/>
          <w:szCs w:val="28"/>
        </w:rPr>
        <w:t xml:space="preserve"> 10 m</w:t>
      </w:r>
      <w:r w:rsidR="008604E7">
        <w:rPr>
          <w:b/>
          <w:color w:val="0070C0"/>
          <w:sz w:val="28"/>
          <w:szCs w:val="28"/>
        </w:rPr>
        <w:t>i</w:t>
      </w:r>
      <w:r>
        <w:rPr>
          <w:b/>
          <w:color w:val="0070C0"/>
          <w:sz w:val="28"/>
          <w:szCs w:val="28"/>
        </w:rPr>
        <w:t>gdałów.</w:t>
      </w:r>
      <w:r w:rsidR="008604E7">
        <w:rPr>
          <w:b/>
          <w:color w:val="0070C0"/>
          <w:sz w:val="28"/>
          <w:szCs w:val="28"/>
        </w:rPr>
        <w:t xml:space="preserve"> Po chwili przyszedł Maciek i zjadł 2 migdały. Ile zostało Basi migdałów?</w:t>
      </w:r>
    </w:p>
    <w:p w:rsidR="008604E7" w:rsidRDefault="008604E7" w:rsidP="007110E6">
      <w:pPr>
        <w:pStyle w:val="Akapitzlist"/>
        <w:rPr>
          <w:b/>
          <w:color w:val="0070C0"/>
          <w:sz w:val="28"/>
          <w:szCs w:val="28"/>
        </w:rPr>
      </w:pPr>
    </w:p>
    <w:p w:rsidR="008604E7" w:rsidRDefault="008604E7" w:rsidP="007110E6">
      <w:pPr>
        <w:pStyle w:val="Akapitzlis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Na stole leżało 8 jajek. Mama zjadła jedno, a tata dwa. Ile jajek zostało?</w:t>
      </w:r>
    </w:p>
    <w:p w:rsidR="008604E7" w:rsidRDefault="008604E7" w:rsidP="007110E6">
      <w:pPr>
        <w:pStyle w:val="Akapitzlist"/>
        <w:rPr>
          <w:b/>
          <w:color w:val="C00000"/>
          <w:sz w:val="28"/>
          <w:szCs w:val="28"/>
        </w:rPr>
      </w:pPr>
    </w:p>
    <w:p w:rsidR="008604E7" w:rsidRPr="008604E7" w:rsidRDefault="008604E7" w:rsidP="007110E6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Zuzia robiła wielkanocną palmę. Przyczepiła do niej: 3 czerwone kwiaty, 2 żółte i 4 fioletowe. Niestety 2 kwiaty odpadły. Ile kwiatów zostało na palmie?</w:t>
      </w:r>
    </w:p>
    <w:p w:rsidR="007110E6" w:rsidRPr="007110E6" w:rsidRDefault="007110E6" w:rsidP="007110E6">
      <w:pPr>
        <w:pStyle w:val="Akapitzlist"/>
        <w:rPr>
          <w:b/>
          <w:sz w:val="28"/>
          <w:szCs w:val="28"/>
        </w:rPr>
      </w:pPr>
    </w:p>
    <w:p w:rsidR="007110E6" w:rsidRDefault="007110E6" w:rsidP="00F7104D">
      <w:pPr>
        <w:rPr>
          <w:sz w:val="28"/>
          <w:szCs w:val="28"/>
        </w:rPr>
      </w:pPr>
    </w:p>
    <w:p w:rsidR="007110E6" w:rsidRPr="008604E7" w:rsidRDefault="008604E7" w:rsidP="008604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Praca z </w:t>
      </w:r>
      <w:r w:rsidRPr="008604E7">
        <w:rPr>
          <w:b/>
          <w:sz w:val="28"/>
          <w:szCs w:val="28"/>
        </w:rPr>
        <w:t>KP3.42a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-rysowanie pisanek po śladzie, naklejanie sztućców, </w:t>
      </w:r>
    </w:p>
    <w:p w:rsidR="008604E7" w:rsidRDefault="008604E7" w:rsidP="008604E7">
      <w:pPr>
        <w:pStyle w:val="Akapitzlist"/>
        <w:rPr>
          <w:sz w:val="28"/>
          <w:szCs w:val="28"/>
        </w:rPr>
      </w:pPr>
      <w:r>
        <w:rPr>
          <w:b/>
          <w:sz w:val="28"/>
          <w:szCs w:val="28"/>
        </w:rPr>
        <w:t>42b-</w:t>
      </w:r>
      <w:r>
        <w:rPr>
          <w:sz w:val="28"/>
          <w:szCs w:val="28"/>
        </w:rPr>
        <w:t xml:space="preserve"> kolorowanie zgodnie z kodem, pisanie wyrazu</w:t>
      </w:r>
      <w:r w:rsidR="00E35E4C">
        <w:rPr>
          <w:sz w:val="28"/>
          <w:szCs w:val="28"/>
        </w:rPr>
        <w:t>.</w:t>
      </w:r>
    </w:p>
    <w:p w:rsidR="00E35E4C" w:rsidRDefault="00E35E4C" w:rsidP="008604E7">
      <w:pPr>
        <w:pStyle w:val="Akapitzlist"/>
        <w:rPr>
          <w:sz w:val="28"/>
          <w:szCs w:val="28"/>
        </w:rPr>
      </w:pPr>
    </w:p>
    <w:p w:rsidR="00E35E4C" w:rsidRDefault="00E35E4C" w:rsidP="008604E7">
      <w:pPr>
        <w:pStyle w:val="Akapitzlist"/>
        <w:rPr>
          <w:sz w:val="28"/>
          <w:szCs w:val="28"/>
        </w:rPr>
      </w:pPr>
    </w:p>
    <w:p w:rsidR="00E35E4C" w:rsidRDefault="00E35E4C" w:rsidP="008604E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Wczoraj zapomniałam dołączyć tekst do piosenki kaszubskiej, gdyby były potrzebne słowa , to załączam dla chętnych.</w:t>
      </w:r>
    </w:p>
    <w:p w:rsidR="008604E7" w:rsidRDefault="008604E7" w:rsidP="008604E7">
      <w:pPr>
        <w:pStyle w:val="Akapitzlist"/>
        <w:rPr>
          <w:sz w:val="28"/>
          <w:szCs w:val="28"/>
        </w:rPr>
      </w:pPr>
    </w:p>
    <w:p w:rsidR="00E35E4C" w:rsidRPr="00E35E4C" w:rsidRDefault="00E35E4C" w:rsidP="008604E7">
      <w:pPr>
        <w:pStyle w:val="Akapitzlist"/>
        <w:rPr>
          <w:color w:val="FF0000"/>
          <w:sz w:val="28"/>
          <w:szCs w:val="28"/>
        </w:rPr>
      </w:pPr>
      <w:r w:rsidRPr="00E35E4C">
        <w:rPr>
          <w:color w:val="FF0000"/>
          <w:sz w:val="28"/>
          <w:szCs w:val="28"/>
        </w:rPr>
        <w:t>Kaszubskie nuty</w:t>
      </w:r>
    </w:p>
    <w:p w:rsidR="008604E7" w:rsidRDefault="008604E7" w:rsidP="008604E7">
      <w:pPr>
        <w:pStyle w:val="Akapitzlist"/>
        <w:rPr>
          <w:sz w:val="28"/>
          <w:szCs w:val="28"/>
        </w:rPr>
      </w:pP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je </w:t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to je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  <w:r w:rsidRPr="00E35E4C">
        <w:rPr>
          <w:i/>
          <w:iCs/>
          <w:sz w:val="28"/>
          <w:szCs w:val="28"/>
        </w:rPr>
        <w:br/>
        <w:t xml:space="preserve">To są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to są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>.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lastRenderedPageBreak/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je </w:t>
      </w:r>
      <w:proofErr w:type="spellStart"/>
      <w:r w:rsidRPr="00E35E4C">
        <w:rPr>
          <w:i/>
          <w:iCs/>
          <w:sz w:val="28"/>
          <w:szCs w:val="28"/>
        </w:rPr>
        <w:t>ridel</w:t>
      </w:r>
      <w:proofErr w:type="spellEnd"/>
      <w:r w:rsidRPr="00E35E4C">
        <w:rPr>
          <w:i/>
          <w:iCs/>
          <w:sz w:val="28"/>
          <w:szCs w:val="28"/>
        </w:rPr>
        <w:t xml:space="preserve">, to je </w:t>
      </w:r>
      <w:proofErr w:type="spellStart"/>
      <w:r w:rsidRPr="00E35E4C">
        <w:rPr>
          <w:i/>
          <w:iCs/>
          <w:sz w:val="28"/>
          <w:szCs w:val="28"/>
        </w:rPr>
        <w:t>tëcz</w:t>
      </w:r>
      <w:proofErr w:type="spellEnd"/>
      <w:r w:rsidRPr="00E35E4C">
        <w:rPr>
          <w:i/>
          <w:iCs/>
          <w:sz w:val="28"/>
          <w:szCs w:val="28"/>
        </w:rPr>
        <w:t xml:space="preserve">, to są </w:t>
      </w:r>
      <w:proofErr w:type="spellStart"/>
      <w:r w:rsidRPr="00E35E4C">
        <w:rPr>
          <w:i/>
          <w:iCs/>
          <w:sz w:val="28"/>
          <w:szCs w:val="28"/>
        </w:rPr>
        <w:t>chojnë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widłë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gnojné</w:t>
      </w:r>
      <w:proofErr w:type="spellEnd"/>
      <w:r w:rsidRPr="00E35E4C">
        <w:rPr>
          <w:i/>
          <w:iCs/>
          <w:sz w:val="28"/>
          <w:szCs w:val="28"/>
        </w:rPr>
        <w:t>.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Chojnë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widłë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gnojné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ridel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tëcz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je </w:t>
      </w:r>
      <w:proofErr w:type="spellStart"/>
      <w:r w:rsidRPr="00E35E4C">
        <w:rPr>
          <w:i/>
          <w:iCs/>
          <w:sz w:val="28"/>
          <w:szCs w:val="28"/>
        </w:rPr>
        <w:t>prosté</w:t>
      </w:r>
      <w:proofErr w:type="spellEnd"/>
      <w:r w:rsidRPr="00E35E4C">
        <w:rPr>
          <w:i/>
          <w:iCs/>
          <w:sz w:val="28"/>
          <w:szCs w:val="28"/>
        </w:rPr>
        <w:t xml:space="preserve">, to je </w:t>
      </w:r>
      <w:proofErr w:type="spellStart"/>
      <w:r w:rsidRPr="00E35E4C">
        <w:rPr>
          <w:i/>
          <w:iCs/>
          <w:sz w:val="28"/>
          <w:szCs w:val="28"/>
        </w:rPr>
        <w:t>krzëwé</w:t>
      </w:r>
      <w:proofErr w:type="spellEnd"/>
      <w:r w:rsidRPr="00E35E4C">
        <w:rPr>
          <w:i/>
          <w:iCs/>
          <w:sz w:val="28"/>
          <w:szCs w:val="28"/>
        </w:rPr>
        <w:t xml:space="preserve">, to je </w:t>
      </w:r>
      <w:proofErr w:type="spellStart"/>
      <w:r w:rsidRPr="00E35E4C">
        <w:rPr>
          <w:i/>
          <w:iCs/>
          <w:sz w:val="28"/>
          <w:szCs w:val="28"/>
        </w:rPr>
        <w:t>sledné</w:t>
      </w:r>
      <w:proofErr w:type="spellEnd"/>
      <w:r w:rsidRPr="00E35E4C">
        <w:rPr>
          <w:i/>
          <w:iCs/>
          <w:sz w:val="28"/>
          <w:szCs w:val="28"/>
        </w:rPr>
        <w:t xml:space="preserve"> [</w:t>
      </w:r>
      <w:proofErr w:type="spellStart"/>
      <w:r w:rsidRPr="00E35E4C">
        <w:rPr>
          <w:i/>
          <w:iCs/>
          <w:sz w:val="28"/>
          <w:szCs w:val="28"/>
        </w:rPr>
        <w:t>tylné</w:t>
      </w:r>
      <w:proofErr w:type="spellEnd"/>
      <w:r w:rsidRPr="00E35E4C">
        <w:rPr>
          <w:i/>
          <w:iCs/>
          <w:sz w:val="28"/>
          <w:szCs w:val="28"/>
        </w:rPr>
        <w:t xml:space="preserve">] </w:t>
      </w:r>
      <w:proofErr w:type="spellStart"/>
      <w:r w:rsidRPr="00E35E4C">
        <w:rPr>
          <w:i/>
          <w:iCs/>
          <w:sz w:val="28"/>
          <w:szCs w:val="28"/>
        </w:rPr>
        <w:t>kòło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wòzné</w:t>
      </w:r>
      <w:proofErr w:type="spellEnd"/>
      <w:r w:rsidRPr="00E35E4C">
        <w:rPr>
          <w:i/>
          <w:iCs/>
          <w:sz w:val="28"/>
          <w:szCs w:val="28"/>
        </w:rPr>
        <w:t>.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Tylné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kòło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wòzné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prosté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krzëwé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chojnë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widłë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gnojné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ridel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tëcz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są </w:t>
      </w:r>
      <w:proofErr w:type="spellStart"/>
      <w:r w:rsidRPr="00E35E4C">
        <w:rPr>
          <w:i/>
          <w:iCs/>
          <w:sz w:val="28"/>
          <w:szCs w:val="28"/>
        </w:rPr>
        <w:t>hôczi</w:t>
      </w:r>
      <w:proofErr w:type="spellEnd"/>
      <w:r w:rsidRPr="00E35E4C">
        <w:rPr>
          <w:i/>
          <w:iCs/>
          <w:sz w:val="28"/>
          <w:szCs w:val="28"/>
        </w:rPr>
        <w:t xml:space="preserve">, to są </w:t>
      </w:r>
      <w:proofErr w:type="spellStart"/>
      <w:r w:rsidRPr="00E35E4C">
        <w:rPr>
          <w:i/>
          <w:iCs/>
          <w:sz w:val="28"/>
          <w:szCs w:val="28"/>
        </w:rPr>
        <w:t>ptôczi</w:t>
      </w:r>
      <w:proofErr w:type="spellEnd"/>
      <w:r w:rsidRPr="00E35E4C">
        <w:rPr>
          <w:i/>
          <w:iCs/>
          <w:sz w:val="28"/>
          <w:szCs w:val="28"/>
        </w:rPr>
        <w:t xml:space="preserve">, to są </w:t>
      </w:r>
      <w:proofErr w:type="spellStart"/>
      <w:r w:rsidRPr="00E35E4C">
        <w:rPr>
          <w:i/>
          <w:iCs/>
          <w:sz w:val="28"/>
          <w:szCs w:val="28"/>
        </w:rPr>
        <w:t>prësczé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półtrojôczi</w:t>
      </w:r>
      <w:proofErr w:type="spellEnd"/>
      <w:r w:rsidRPr="00E35E4C">
        <w:rPr>
          <w:i/>
          <w:iCs/>
          <w:sz w:val="28"/>
          <w:szCs w:val="28"/>
        </w:rPr>
        <w:t xml:space="preserve"> [</w:t>
      </w:r>
      <w:proofErr w:type="spellStart"/>
      <w:r w:rsidRPr="00E35E4C">
        <w:rPr>
          <w:i/>
          <w:iCs/>
          <w:sz w:val="28"/>
          <w:szCs w:val="28"/>
        </w:rPr>
        <w:t>półtorôczi</w:t>
      </w:r>
      <w:proofErr w:type="spellEnd"/>
      <w:r w:rsidRPr="00E35E4C">
        <w:rPr>
          <w:i/>
          <w:iCs/>
          <w:sz w:val="28"/>
          <w:szCs w:val="28"/>
        </w:rPr>
        <w:t>].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Hôk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ptôk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półtrojôk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tylné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kòło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wòzné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prosté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krzëwé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chojnë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widłë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gnojné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ridel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tëcz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je </w:t>
      </w:r>
      <w:proofErr w:type="spellStart"/>
      <w:r w:rsidRPr="00E35E4C">
        <w:rPr>
          <w:i/>
          <w:iCs/>
          <w:sz w:val="28"/>
          <w:szCs w:val="28"/>
        </w:rPr>
        <w:t>klëka</w:t>
      </w:r>
      <w:proofErr w:type="spellEnd"/>
      <w:r w:rsidRPr="00E35E4C">
        <w:rPr>
          <w:i/>
          <w:iCs/>
          <w:sz w:val="28"/>
          <w:szCs w:val="28"/>
        </w:rPr>
        <w:t xml:space="preserve">, to je wół, to je </w:t>
      </w:r>
      <w:proofErr w:type="spellStart"/>
      <w:r w:rsidRPr="00E35E4C">
        <w:rPr>
          <w:i/>
          <w:iCs/>
          <w:sz w:val="28"/>
          <w:szCs w:val="28"/>
        </w:rPr>
        <w:t>całé</w:t>
      </w:r>
      <w:proofErr w:type="spellEnd"/>
      <w:r w:rsidRPr="00E35E4C">
        <w:rPr>
          <w:i/>
          <w:iCs/>
          <w:sz w:val="28"/>
          <w:szCs w:val="28"/>
        </w:rPr>
        <w:t>, a to pół.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Całé</w:t>
      </w:r>
      <w:proofErr w:type="spellEnd"/>
      <w:r w:rsidRPr="00E35E4C">
        <w:rPr>
          <w:i/>
          <w:iCs/>
          <w:sz w:val="28"/>
          <w:szCs w:val="28"/>
        </w:rPr>
        <w:t xml:space="preserve">, pół, </w:t>
      </w:r>
      <w:proofErr w:type="spellStart"/>
      <w:r w:rsidRPr="00E35E4C">
        <w:rPr>
          <w:i/>
          <w:iCs/>
          <w:sz w:val="28"/>
          <w:szCs w:val="28"/>
        </w:rPr>
        <w:t>klëka</w:t>
      </w:r>
      <w:proofErr w:type="spellEnd"/>
      <w:r w:rsidRPr="00E35E4C">
        <w:rPr>
          <w:i/>
          <w:iCs/>
          <w:sz w:val="28"/>
          <w:szCs w:val="28"/>
        </w:rPr>
        <w:t>, wół,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hôk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ptôk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półtrojôk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tylné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kòło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wòzné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prosté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krzëwé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chojnë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widłë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gnojné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ridel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tëcz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òznôczô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Kaszëba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basë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skrzëpczi</w:t>
      </w:r>
      <w:proofErr w:type="spellEnd"/>
      <w:r w:rsidRPr="00E35E4C">
        <w:rPr>
          <w:i/>
          <w:iCs/>
          <w:sz w:val="28"/>
          <w:szCs w:val="28"/>
        </w:rPr>
        <w:t>,</w:t>
      </w:r>
      <w:r w:rsidRPr="00E35E4C">
        <w:rPr>
          <w:i/>
          <w:iCs/>
          <w:sz w:val="28"/>
          <w:szCs w:val="28"/>
        </w:rPr>
        <w:br/>
      </w:r>
      <w:proofErr w:type="spellStart"/>
      <w:r w:rsidRPr="00E35E4C">
        <w:rPr>
          <w:i/>
          <w:iCs/>
          <w:sz w:val="28"/>
          <w:szCs w:val="28"/>
        </w:rPr>
        <w:t>krótczi</w:t>
      </w:r>
      <w:proofErr w:type="spellEnd"/>
      <w:r w:rsidRPr="00E35E4C">
        <w:rPr>
          <w:i/>
          <w:iCs/>
          <w:sz w:val="28"/>
          <w:szCs w:val="28"/>
        </w:rPr>
        <w:t xml:space="preserve">, </w:t>
      </w:r>
      <w:proofErr w:type="spellStart"/>
      <w:r w:rsidRPr="00E35E4C">
        <w:rPr>
          <w:i/>
          <w:iCs/>
          <w:sz w:val="28"/>
          <w:szCs w:val="28"/>
        </w:rPr>
        <w:t>dłëdżi</w:t>
      </w:r>
      <w:proofErr w:type="spellEnd"/>
      <w:r w:rsidRPr="00E35E4C">
        <w:rPr>
          <w:i/>
          <w:iCs/>
          <w:sz w:val="28"/>
          <w:szCs w:val="28"/>
        </w:rPr>
        <w:t xml:space="preserve">, to </w:t>
      </w:r>
      <w:proofErr w:type="spellStart"/>
      <w:r w:rsidRPr="00E35E4C">
        <w:rPr>
          <w:i/>
          <w:iCs/>
          <w:sz w:val="28"/>
          <w:szCs w:val="28"/>
        </w:rPr>
        <w:t>kaszëbskô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stolëca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E35E4C" w:rsidRPr="00E35E4C" w:rsidRDefault="00E35E4C" w:rsidP="00E35E4C">
      <w:pPr>
        <w:pStyle w:val="Akapitzlist"/>
        <w:rPr>
          <w:i/>
          <w:iCs/>
          <w:sz w:val="28"/>
          <w:szCs w:val="28"/>
        </w:rPr>
      </w:pPr>
      <w:r w:rsidRPr="00E35E4C">
        <w:rPr>
          <w:i/>
          <w:iCs/>
          <w:sz w:val="28"/>
          <w:szCs w:val="28"/>
        </w:rPr>
        <w:t xml:space="preserve">To je </w:t>
      </w:r>
      <w:proofErr w:type="spellStart"/>
      <w:r w:rsidRPr="00E35E4C">
        <w:rPr>
          <w:i/>
          <w:iCs/>
          <w:sz w:val="28"/>
          <w:szCs w:val="28"/>
        </w:rPr>
        <w:t>małé</w:t>
      </w:r>
      <w:proofErr w:type="spellEnd"/>
      <w:r w:rsidRPr="00E35E4C">
        <w:rPr>
          <w:i/>
          <w:iCs/>
          <w:sz w:val="28"/>
          <w:szCs w:val="28"/>
        </w:rPr>
        <w:t xml:space="preserve">, to je </w:t>
      </w:r>
      <w:proofErr w:type="spellStart"/>
      <w:r w:rsidRPr="00E35E4C">
        <w:rPr>
          <w:i/>
          <w:iCs/>
          <w:sz w:val="28"/>
          <w:szCs w:val="28"/>
        </w:rPr>
        <w:t>wiôldżé</w:t>
      </w:r>
      <w:proofErr w:type="spellEnd"/>
      <w:r w:rsidRPr="00E35E4C">
        <w:rPr>
          <w:i/>
          <w:iCs/>
          <w:sz w:val="28"/>
          <w:szCs w:val="28"/>
        </w:rPr>
        <w:t xml:space="preserve">, to są </w:t>
      </w:r>
      <w:proofErr w:type="spellStart"/>
      <w:r w:rsidRPr="00E35E4C">
        <w:rPr>
          <w:i/>
          <w:iCs/>
          <w:sz w:val="28"/>
          <w:szCs w:val="28"/>
        </w:rPr>
        <w:t>jinstruméńta</w:t>
      </w:r>
      <w:proofErr w:type="spellEnd"/>
      <w:r w:rsidRPr="00E35E4C">
        <w:rPr>
          <w:i/>
          <w:iCs/>
          <w:sz w:val="28"/>
          <w:szCs w:val="28"/>
        </w:rPr>
        <w:t xml:space="preserve"> </w:t>
      </w:r>
      <w:proofErr w:type="spellStart"/>
      <w:r w:rsidRPr="00E35E4C">
        <w:rPr>
          <w:i/>
          <w:iCs/>
          <w:sz w:val="28"/>
          <w:szCs w:val="28"/>
        </w:rPr>
        <w:t>wszôlczé</w:t>
      </w:r>
      <w:proofErr w:type="spellEnd"/>
      <w:r w:rsidRPr="00E35E4C">
        <w:rPr>
          <w:i/>
          <w:iCs/>
          <w:sz w:val="28"/>
          <w:szCs w:val="28"/>
        </w:rPr>
        <w:t>.</w:t>
      </w:r>
    </w:p>
    <w:p w:rsidR="008604E7" w:rsidRPr="008604E7" w:rsidRDefault="008604E7" w:rsidP="008604E7">
      <w:pPr>
        <w:pStyle w:val="Akapitzlist"/>
        <w:rPr>
          <w:sz w:val="28"/>
          <w:szCs w:val="28"/>
        </w:rPr>
      </w:pPr>
    </w:p>
    <w:p w:rsidR="00E35E4C" w:rsidRPr="00E35E4C" w:rsidRDefault="00E35E4C" w:rsidP="00E35E4C">
      <w:pPr>
        <w:rPr>
          <w:sz w:val="28"/>
          <w:szCs w:val="28"/>
        </w:rPr>
      </w:pPr>
    </w:p>
    <w:p w:rsidR="00E35E4C" w:rsidRPr="00E35E4C" w:rsidRDefault="00E35E4C" w:rsidP="00E35E4C">
      <w:pPr>
        <w:rPr>
          <w:sz w:val="28"/>
          <w:szCs w:val="28"/>
        </w:rPr>
      </w:pPr>
    </w:p>
    <w:p w:rsidR="00E35E4C" w:rsidRPr="00E35E4C" w:rsidRDefault="00E35E4C" w:rsidP="00E35E4C">
      <w:pPr>
        <w:rPr>
          <w:sz w:val="28"/>
          <w:szCs w:val="28"/>
        </w:rPr>
      </w:pPr>
    </w:p>
    <w:p w:rsidR="00E35E4C" w:rsidRDefault="00E35E4C" w:rsidP="00E35E4C">
      <w:pPr>
        <w:rPr>
          <w:sz w:val="28"/>
          <w:szCs w:val="28"/>
        </w:rPr>
      </w:pPr>
      <w:r w:rsidRPr="00E35E4C">
        <w:rPr>
          <w:sz w:val="28"/>
          <w:szCs w:val="28"/>
        </w:rPr>
        <w:t>To jest krótkie, to jest długie, to kaszubska stolica,</w:t>
      </w:r>
      <w:r w:rsidRPr="00E35E4C">
        <w:rPr>
          <w:sz w:val="28"/>
          <w:szCs w:val="28"/>
        </w:rPr>
        <w:br/>
        <w:t>to są basy, to są skrzypce, to oznacza Kaszuba.</w:t>
      </w:r>
      <w:r w:rsidRPr="00E35E4C">
        <w:rPr>
          <w:sz w:val="28"/>
          <w:szCs w:val="28"/>
        </w:rPr>
        <w:br/>
        <w:t>To jest łopata, to jest tyczka, to są sosny, widły do gnoju.</w:t>
      </w:r>
      <w:r w:rsidRPr="00E35E4C">
        <w:rPr>
          <w:sz w:val="28"/>
          <w:szCs w:val="28"/>
        </w:rPr>
        <w:br/>
        <w:t>To jest proste, to jest krzywe, to je tylne koło od wozu.</w:t>
      </w:r>
      <w:r w:rsidRPr="00E35E4C">
        <w:rPr>
          <w:sz w:val="28"/>
          <w:szCs w:val="28"/>
        </w:rPr>
        <w:br/>
        <w:t xml:space="preserve">To są motyki, to są ptaki, to są pruskie </w:t>
      </w:r>
      <w:proofErr w:type="spellStart"/>
      <w:r w:rsidRPr="00E35E4C">
        <w:rPr>
          <w:sz w:val="28"/>
          <w:szCs w:val="28"/>
        </w:rPr>
        <w:t>półtrojaki</w:t>
      </w:r>
      <w:proofErr w:type="spellEnd"/>
      <w:r w:rsidRPr="00E35E4C">
        <w:rPr>
          <w:sz w:val="28"/>
          <w:szCs w:val="28"/>
        </w:rPr>
        <w:t>.</w:t>
      </w:r>
      <w:r w:rsidRPr="00E35E4C">
        <w:rPr>
          <w:sz w:val="28"/>
          <w:szCs w:val="28"/>
        </w:rPr>
        <w:br/>
        <w:t>To jest jarzmo, to jest wół, to jest całe, a to pół.</w:t>
      </w:r>
      <w:r w:rsidRPr="00E35E4C">
        <w:rPr>
          <w:sz w:val="28"/>
          <w:szCs w:val="28"/>
        </w:rPr>
        <w:br/>
        <w:t xml:space="preserve">To jest małe, to jest wielkie, to są instrumenty wszelkie </w:t>
      </w:r>
      <w:r>
        <w:rPr>
          <w:sz w:val="28"/>
          <w:szCs w:val="28"/>
        </w:rPr>
        <w:t>.</w:t>
      </w:r>
    </w:p>
    <w:p w:rsidR="00C23557" w:rsidRPr="00E35E4C" w:rsidRDefault="00C23557" w:rsidP="00E35E4C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53100" cy="8286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4C" w:rsidRPr="00E35E4C" w:rsidRDefault="00E35E4C" w:rsidP="00E35E4C">
      <w:pPr>
        <w:rPr>
          <w:sz w:val="28"/>
          <w:szCs w:val="28"/>
        </w:rPr>
      </w:pPr>
      <w:bookmarkStart w:id="1" w:name="_GoBack"/>
      <w:bookmarkEnd w:id="1"/>
    </w:p>
    <w:p w:rsidR="00E35E4C" w:rsidRPr="00E35E4C" w:rsidRDefault="00C23557" w:rsidP="00E35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rozcięcia i składania</w:t>
      </w:r>
    </w:p>
    <w:p w:rsidR="007110E6" w:rsidRDefault="007110E6" w:rsidP="00F7104D">
      <w:pPr>
        <w:rPr>
          <w:sz w:val="28"/>
          <w:szCs w:val="28"/>
        </w:rPr>
      </w:pPr>
    </w:p>
    <w:p w:rsidR="007110E6" w:rsidRDefault="00C23557" w:rsidP="00F7104D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145414" cy="7296150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23" cy="73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E6" w:rsidRPr="00F7104D" w:rsidRDefault="00C23557" w:rsidP="00F7104D">
      <w:pPr>
        <w:rPr>
          <w:sz w:val="28"/>
          <w:szCs w:val="28"/>
        </w:rPr>
      </w:pPr>
      <w:r>
        <w:rPr>
          <w:sz w:val="28"/>
          <w:szCs w:val="28"/>
        </w:rPr>
        <w:t>Do zobaczenia</w:t>
      </w:r>
    </w:p>
    <w:sectPr w:rsidR="007110E6" w:rsidRPr="00F7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5F1"/>
    <w:multiLevelType w:val="hybridMultilevel"/>
    <w:tmpl w:val="B5C8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4D"/>
    <w:rsid w:val="007110E6"/>
    <w:rsid w:val="008604E7"/>
    <w:rsid w:val="00916CED"/>
    <w:rsid w:val="00AF6C22"/>
    <w:rsid w:val="00B16A6D"/>
    <w:rsid w:val="00C23557"/>
    <w:rsid w:val="00CD6E40"/>
    <w:rsid w:val="00E35E4C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0830-CC52-48D2-947A-44C9CAB9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71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04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710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35E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2020-04-06T17:39:00Z</dcterms:created>
  <dcterms:modified xsi:type="dcterms:W3CDTF">2020-04-06T17:39:00Z</dcterms:modified>
</cp:coreProperties>
</file>