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1CE" w:rsidRDefault="00465C98">
      <w:r>
        <w:t>03.04.2020 r. „Wiosna lubi zielone”</w:t>
      </w:r>
    </w:p>
    <w:p w:rsidR="00465C98" w:rsidRDefault="00465C98">
      <w:r>
        <w:t xml:space="preserve">1. Czego brakuje? Rodzic rozkłada przedmioty np. cebulę, klocek, piłkę, but. </w:t>
      </w:r>
      <w:r w:rsidR="00173900">
        <w:t xml:space="preserve">Dziecko przez chwilę przygląda się, w jakiej kolejności są ułożone przedmioty. Gdy dziecko się odwraca rodzic </w:t>
      </w:r>
      <w:r w:rsidR="00A63EFE">
        <w:t>zmienia kolejność lub jeden przedmiot zabiera. Na hasło „Proszę” dziecko musi powiedzieć, jakie zaszły zmiany, czego brakuje.</w:t>
      </w:r>
    </w:p>
    <w:p w:rsidR="00A63EFE" w:rsidRDefault="00A63EFE">
      <w:r>
        <w:t xml:space="preserve">2. </w:t>
      </w:r>
      <w:r w:rsidR="00046CF3">
        <w:t>Rozmowa na temat ptaków przylatujących do Polski na wiosnę</w:t>
      </w:r>
      <w:r w:rsidR="00704B71">
        <w:t xml:space="preserve">. </w:t>
      </w:r>
      <w:r w:rsidR="00704B71" w:rsidRPr="00704B71">
        <w:rPr>
          <w:rFonts w:ascii="Times New Roman" w:hAnsi="Times New Roman" w:cs="Times New Roman"/>
          <w:color w:val="242021"/>
          <w:sz w:val="24"/>
          <w:szCs w:val="24"/>
        </w:rPr>
        <w:t>Omawianie kolejnych zdjęć przedstawiających: budowanie gniazda, składanie jaj, wykluwanie</w:t>
      </w:r>
      <w:r w:rsidR="00704B71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704B71" w:rsidRPr="00704B71">
        <w:rPr>
          <w:rFonts w:ascii="Times New Roman" w:hAnsi="Times New Roman" w:cs="Times New Roman"/>
          <w:color w:val="242021"/>
          <w:sz w:val="24"/>
          <w:szCs w:val="24"/>
        </w:rPr>
        <w:t>piskląt, zdobywanie pokarmu przez ptasich rodziców, dorastanie młodych ptaków, naukę latania</w:t>
      </w:r>
      <w:r w:rsidR="00704B71" w:rsidRPr="00704B71">
        <w:rPr>
          <w:rFonts w:ascii="Dutch801EU-Normal" w:hAnsi="Dutch801EU-Normal"/>
          <w:color w:val="242021"/>
          <w:sz w:val="18"/>
          <w:szCs w:val="18"/>
        </w:rPr>
        <w:t>.</w:t>
      </w:r>
    </w:p>
    <w:p w:rsidR="00554DD4" w:rsidRDefault="00554DD4"/>
    <w:p w:rsidR="00554DD4" w:rsidRDefault="00554DD4">
      <w:r w:rsidRPr="00554DD4">
        <w:rPr>
          <w:noProof/>
          <w:lang w:eastAsia="pl-PL"/>
        </w:rPr>
        <w:drawing>
          <wp:inline distT="0" distB="0" distL="0" distR="0">
            <wp:extent cx="5191125" cy="6660042"/>
            <wp:effectExtent l="0" t="0" r="0" b="7620"/>
            <wp:docPr id="2" name="Obraz 2" descr="C:\Users\Lucas\Desktop\zdje\Bocian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zdje\Bocian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05" cy="66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AE" w:rsidRDefault="00286BAE">
      <w:pPr>
        <w:rPr>
          <w:rStyle w:val="Hipercze"/>
        </w:rPr>
      </w:pPr>
    </w:p>
    <w:p w:rsidR="00704B71" w:rsidRDefault="00286BAE">
      <w:pPr>
        <w:rPr>
          <w:rStyle w:val="Hipercze"/>
        </w:rPr>
      </w:pPr>
      <w:r w:rsidRPr="00286BAE">
        <w:rPr>
          <w:rStyle w:val="Hipercze"/>
          <w:noProof/>
          <w:lang w:eastAsia="pl-PL"/>
        </w:rPr>
        <w:drawing>
          <wp:inline distT="0" distB="0" distL="0" distR="0">
            <wp:extent cx="5150896" cy="6210300"/>
            <wp:effectExtent l="0" t="0" r="0" b="0"/>
            <wp:docPr id="3" name="Obraz 3" descr="C:\Users\Lucas\Desktop\zdje\Bocian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as\Desktop\zdje\Bocian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24" cy="621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71" w:rsidRPr="00704B71" w:rsidRDefault="00704B71">
      <w:pPr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Hipercze"/>
          <w:rFonts w:ascii="Times New Roman" w:hAnsi="Times New Roman" w:cs="Times New Roman"/>
          <w:color w:val="000000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Ptaki przylatujące na wiosnę</w:t>
      </w:r>
    </w:p>
    <w:p w:rsidR="000E1145" w:rsidRDefault="00115834">
      <w:hyperlink r:id="rId6" w:history="1">
        <w:r w:rsidRPr="0026240F">
          <w:rPr>
            <w:rStyle w:val="Hipercze"/>
          </w:rPr>
          <w:t>https://cms-v1-files.superszkolna.pl/site</w:t>
        </w:r>
        <w:r w:rsidRPr="0026240F">
          <w:rPr>
            <w:rStyle w:val="Hipercze"/>
          </w:rPr>
          <w:t>s</w:t>
        </w:r>
        <w:r w:rsidRPr="0026240F">
          <w:rPr>
            <w:rStyle w:val="Hipercze"/>
          </w:rPr>
          <w:t>/626/cms/szablony/62932/pliki/ptaki_ktore_przylatuja_na_wiosne.mp4</w:t>
        </w:r>
      </w:hyperlink>
    </w:p>
    <w:p w:rsidR="00115834" w:rsidRDefault="00115834"/>
    <w:p w:rsidR="000E1145" w:rsidRDefault="00280633">
      <w:pPr>
        <w:rPr>
          <w:rStyle w:val="fontstyle31"/>
        </w:rPr>
      </w:pPr>
      <w:r>
        <w:t xml:space="preserve">3. </w:t>
      </w:r>
      <w:r w:rsidR="000E1145">
        <w:t>Teraz posłuchajcie opowiadania o zielonej żabce</w:t>
      </w:r>
      <w:r w:rsidR="000E1145">
        <w:rPr>
          <w:rFonts w:ascii="Dutch801EU-Normal" w:hAnsi="Dutch801EU-Normal"/>
          <w:color w:val="242021"/>
          <w:sz w:val="18"/>
          <w:szCs w:val="18"/>
        </w:rPr>
        <w:br/>
      </w:r>
    </w:p>
    <w:p w:rsidR="000E1145" w:rsidRDefault="000E1145">
      <w:pPr>
        <w:rPr>
          <w:rStyle w:val="fontstyle21"/>
          <w:rFonts w:ascii="Times New Roman" w:hAnsi="Times New Roman" w:cs="Times New Roman"/>
          <w:sz w:val="24"/>
          <w:szCs w:val="24"/>
        </w:rPr>
      </w:pPr>
      <w:r w:rsidRPr="000E1145">
        <w:rPr>
          <w:rStyle w:val="fontstyle31"/>
          <w:rFonts w:ascii="Times New Roman" w:hAnsi="Times New Roman" w:cs="Times New Roman"/>
          <w:sz w:val="24"/>
          <w:szCs w:val="24"/>
        </w:rPr>
        <w:t>Zielona żabka</w:t>
      </w:r>
      <w:r w:rsidRPr="000E1145">
        <w:rPr>
          <w:rFonts w:ascii="Times New Roman" w:hAnsi="Times New Roman" w:cs="Times New Roman"/>
          <w:b/>
          <w:bCs/>
          <w:color w:val="242021"/>
          <w:sz w:val="24"/>
          <w:szCs w:val="24"/>
        </w:rPr>
        <w:br/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Bożena Forma</w:t>
      </w:r>
      <w:r w:rsidRPr="000E1145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Zielona żabka nad stawem mieszkała. Codziennie na olbrzymim liściu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siadała i rozmyślała.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– Ach, jaka jestem brzydka, zielona jak trawa, jak glony w stawie. Nie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 xml:space="preserve">wyglądam wcale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ciekawie. Kto taką brzydką zechce mieć za żonę. Dlaczego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wszystko mam takie zielone!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Nagle w p</w:t>
      </w:r>
      <w:r>
        <w:rPr>
          <w:rStyle w:val="fontstyle21"/>
          <w:rFonts w:ascii="Times New Roman" w:hAnsi="Times New Roman" w:cs="Times New Roman"/>
          <w:sz w:val="24"/>
          <w:szCs w:val="24"/>
        </w:rPr>
        <w:t xml:space="preserve">obliżu ważka usiadła. A żabka </w:t>
      </w:r>
      <w:proofErr w:type="spellStart"/>
      <w:r>
        <w:rPr>
          <w:rStyle w:val="fontstyle21"/>
          <w:rFonts w:ascii="Times New Roman" w:hAnsi="Times New Roman" w:cs="Times New Roman"/>
          <w:sz w:val="24"/>
          <w:szCs w:val="24"/>
        </w:rPr>
        <w:t>rz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ecze</w:t>
      </w:r>
      <w:proofErr w:type="spellEnd"/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: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– Jaka powabna. Wszyscy uwagę na nią zwracają, wciąż jej barwami się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zachwycają.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W trawie biedronka się pojawiła.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– Czemu się smucisz, sąsiadko miła?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– Biedronko, piękna twoja sukienka. Ciągle zazdrośnie na nią ktoś zerka.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Jam nieszczęśliwa w swojej zieleni, kolor mój nigdy już się nie zmieni.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Wtem dumnie bocian przez łąkę kroczy. Otwiera mocno swe bystre oczy.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– Tak tu zielono, moi kochani, że aż się w głowie kręci czasami.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Serduszko żabce mocno zabiło.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– Kiedy mnie ujrzy, nie będzie miło. Muszę czym prędzej schować się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w trawie.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Tymczasem bocian zerka ciekawie. Ponieważ jednak zielona była, to przed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bocianem dobrze się skryła.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Właśnie dla żabki jest przeznaczona świeża, soczysta barwa zielona.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</w:p>
    <w:p w:rsidR="000E1145" w:rsidRDefault="000E1145">
      <w:pPr>
        <w:rPr>
          <w:rStyle w:val="fontstyle01"/>
          <w:rFonts w:ascii="Times New Roman" w:hAnsi="Times New Roman" w:cs="Times New Roman"/>
          <w:sz w:val="24"/>
          <w:szCs w:val="24"/>
        </w:rPr>
      </w:pP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 xml:space="preserve">Rozmowa dotycząca opowiadania: </w:t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Kto jest głównym bohaterem opowiadania?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>;</w:t>
      </w:r>
      <w:r w:rsidRPr="000E1145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Kogo żabka spotkała na łące?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Jaki problem miała żabka?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Dlaczego bocian nie</w:t>
      </w:r>
      <w:r w:rsidRPr="000E1145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upolował żaby?</w:t>
      </w:r>
      <w:r w:rsidRPr="000E1145">
        <w:rPr>
          <w:rStyle w:val="fontstyle21"/>
          <w:rFonts w:ascii="Times New Roman" w:hAnsi="Times New Roman" w:cs="Times New Roman"/>
          <w:sz w:val="24"/>
          <w:szCs w:val="24"/>
        </w:rPr>
        <w:t xml:space="preserve">; </w:t>
      </w:r>
      <w:r w:rsidRPr="000E1145">
        <w:rPr>
          <w:rStyle w:val="fontstyle01"/>
          <w:rFonts w:ascii="Times New Roman" w:hAnsi="Times New Roman" w:cs="Times New Roman"/>
          <w:sz w:val="24"/>
          <w:szCs w:val="24"/>
        </w:rPr>
        <w:t>Jak zwierzęta dostosowują się do warunków zewnętrznych?.</w:t>
      </w:r>
    </w:p>
    <w:p w:rsidR="00107D77" w:rsidRDefault="000E1145">
      <w:pPr>
        <w:rPr>
          <w:rStyle w:val="fontstyle01"/>
          <w:rFonts w:ascii="Times New Roman" w:hAnsi="Times New Roman" w:cs="Times New Roman"/>
          <w:i w:val="0"/>
          <w:sz w:val="24"/>
          <w:szCs w:val="24"/>
        </w:rPr>
      </w:pPr>
      <w:r>
        <w:rPr>
          <w:rStyle w:val="fontstyle01"/>
          <w:rFonts w:ascii="Times New Roman" w:hAnsi="Times New Roman" w:cs="Times New Roman"/>
          <w:i w:val="0"/>
          <w:sz w:val="24"/>
          <w:szCs w:val="24"/>
        </w:rPr>
        <w:t>4. Gra w zielone- dziecko maszeruje, podskakuje po pokoju, ustalamy z dzieckiem kolor np. zielony</w:t>
      </w:r>
      <w:r w:rsidR="00107D77">
        <w:rPr>
          <w:rStyle w:val="fontstyle01"/>
          <w:rFonts w:ascii="Times New Roman" w:hAnsi="Times New Roman" w:cs="Times New Roman"/>
          <w:i w:val="0"/>
          <w:sz w:val="24"/>
          <w:szCs w:val="24"/>
        </w:rPr>
        <w:t xml:space="preserve">, wówczas dziecko odszukuje taki kolor w pokoju i go  dotyka. Jeżeli rodzic wymieni inny kolor dziecko staje w bezruchu. Zabawę można powtórzyć kilka razy.  Możemy  zmienić kolor na inny. </w:t>
      </w:r>
    </w:p>
    <w:p w:rsidR="000E1145" w:rsidRPr="00704B71" w:rsidRDefault="00107D77">
      <w:pPr>
        <w:rPr>
          <w:rFonts w:ascii="Dutch801EU-Italic" w:hAnsi="Dutch801EU-Italic"/>
          <w:b/>
          <w:i/>
          <w:iCs/>
          <w:color w:val="242021"/>
          <w:sz w:val="18"/>
          <w:szCs w:val="18"/>
        </w:rPr>
      </w:pPr>
      <w:r>
        <w:rPr>
          <w:rStyle w:val="fontstyle01"/>
          <w:rFonts w:ascii="Times New Roman" w:hAnsi="Times New Roman" w:cs="Times New Roman"/>
          <w:i w:val="0"/>
          <w:sz w:val="24"/>
          <w:szCs w:val="24"/>
        </w:rPr>
        <w:t xml:space="preserve">5. Dołóż wyraz-potrzebne będą klocki.  Rodzic mówi zdanie np. </w:t>
      </w:r>
      <w:r w:rsidRPr="00107D77">
        <w:rPr>
          <w:rStyle w:val="fontstyle01"/>
          <w:rFonts w:ascii="Times New Roman" w:hAnsi="Times New Roman" w:cs="Times New Roman"/>
          <w:sz w:val="24"/>
          <w:szCs w:val="24"/>
        </w:rPr>
        <w:t>Zielone żaby</w:t>
      </w:r>
      <w:r>
        <w:rPr>
          <w:rStyle w:val="fontstyle01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fontstyle01"/>
          <w:rFonts w:ascii="Times New Roman" w:hAnsi="Times New Roman" w:cs="Times New Roman"/>
          <w:i w:val="0"/>
          <w:sz w:val="24"/>
          <w:szCs w:val="24"/>
        </w:rPr>
        <w:t>wypowiadając każdy wyraz kładzie jeden klocek (każdy w inny kolorze).</w:t>
      </w:r>
      <w:r w:rsidRPr="00107D77">
        <w:rPr>
          <w:rFonts w:ascii="Dutch801EU-Normal" w:hAnsi="Dutch801EU-Normal"/>
          <w:color w:val="242021"/>
          <w:sz w:val="18"/>
          <w:szCs w:val="18"/>
        </w:rPr>
        <w:t xml:space="preserve"> </w:t>
      </w:r>
      <w:r w:rsidRPr="00107D77">
        <w:rPr>
          <w:rFonts w:ascii="Times New Roman" w:hAnsi="Times New Roman" w:cs="Times New Roman"/>
          <w:color w:val="242021"/>
          <w:sz w:val="24"/>
          <w:szCs w:val="24"/>
        </w:rPr>
        <w:t>Zad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aniem </w:t>
      </w:r>
      <w:r w:rsidRPr="00107D77">
        <w:rPr>
          <w:rFonts w:ascii="Times New Roman" w:hAnsi="Times New Roman" w:cs="Times New Roman"/>
          <w:color w:val="242021"/>
          <w:sz w:val="24"/>
          <w:szCs w:val="24"/>
        </w:rPr>
        <w:t xml:space="preserve"> dziecka jest powtórze</w:t>
      </w:r>
      <w:r>
        <w:rPr>
          <w:rFonts w:ascii="Times New Roman" w:hAnsi="Times New Roman" w:cs="Times New Roman"/>
          <w:color w:val="242021"/>
          <w:sz w:val="24"/>
          <w:szCs w:val="24"/>
        </w:rPr>
        <w:t>nie zdania powiedzianego przez rodzica</w:t>
      </w:r>
      <w:r w:rsidRPr="00107D77">
        <w:rPr>
          <w:rFonts w:ascii="Times New Roman" w:hAnsi="Times New Roman" w:cs="Times New Roman"/>
          <w:color w:val="242021"/>
          <w:sz w:val="24"/>
          <w:szCs w:val="24"/>
        </w:rPr>
        <w:t xml:space="preserve"> i dołożenie do niego swojego słowa z jednoczesnym położeniem klocka, np. </w:t>
      </w:r>
      <w:r w:rsidRPr="00107D77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Zielone żaby kumkają. </w:t>
      </w:r>
      <w:r>
        <w:rPr>
          <w:rFonts w:ascii="Times New Roman" w:hAnsi="Times New Roman" w:cs="Times New Roman"/>
          <w:color w:val="242021"/>
          <w:sz w:val="24"/>
          <w:szCs w:val="24"/>
        </w:rPr>
        <w:t>Następne rodzic</w:t>
      </w:r>
      <w:r w:rsidRPr="00107D77">
        <w:rPr>
          <w:rFonts w:ascii="Times New Roman" w:hAnsi="Times New Roman" w:cs="Times New Roman"/>
          <w:color w:val="242021"/>
          <w:sz w:val="24"/>
          <w:szCs w:val="24"/>
        </w:rPr>
        <w:t xml:space="preserve"> dokłada kolejny wyraz: </w:t>
      </w:r>
      <w:r w:rsidRPr="00107D77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Zielone żaby kumkają, skacząc, </w:t>
      </w:r>
      <w:r w:rsidRPr="00107D77">
        <w:rPr>
          <w:rFonts w:ascii="Times New Roman" w:hAnsi="Times New Roman" w:cs="Times New Roman"/>
          <w:color w:val="242021"/>
          <w:sz w:val="24"/>
          <w:szCs w:val="24"/>
        </w:rPr>
        <w:t>i klocek</w:t>
      </w:r>
      <w:r w:rsidR="00403BAF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704B71" w:rsidRPr="00704B71">
        <w:rPr>
          <w:rFonts w:ascii="Times New Roman" w:hAnsi="Times New Roman" w:cs="Times New Roman"/>
          <w:iCs/>
          <w:color w:val="242021"/>
          <w:sz w:val="24"/>
          <w:szCs w:val="24"/>
        </w:rPr>
        <w:t>itd</w:t>
      </w:r>
      <w:r w:rsidR="00704B71">
        <w:rPr>
          <w:rFonts w:ascii="Times New Roman" w:hAnsi="Times New Roman" w:cs="Times New Roman"/>
          <w:iCs/>
          <w:color w:val="242021"/>
          <w:sz w:val="24"/>
          <w:szCs w:val="24"/>
        </w:rPr>
        <w:t>.</w:t>
      </w:r>
    </w:p>
    <w:p w:rsidR="00A8299F" w:rsidRDefault="00A8299F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A8299F">
        <w:rPr>
          <w:rFonts w:ascii="Times New Roman" w:hAnsi="Times New Roman" w:cs="Times New Roman"/>
          <w:iCs/>
          <w:color w:val="242021"/>
          <w:sz w:val="24"/>
          <w:szCs w:val="24"/>
        </w:rPr>
        <w:t xml:space="preserve">6. 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>Gdzie co jest?” – zabawa dydaktyczna. Orien</w:t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>tacja w przestrzeni rodzic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 xml:space="preserve"> w różnych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br/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 xml:space="preserve">miejscach 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>umieszcza zabawki, np.: misia – na półce; lalkę –</w:t>
      </w:r>
      <w:r w:rsidR="00403BAF">
        <w:rPr>
          <w:rFonts w:ascii="Times New Roman" w:hAnsi="Times New Roman" w:cs="Times New Roman"/>
          <w:color w:val="242021"/>
          <w:sz w:val="24"/>
          <w:szCs w:val="24"/>
        </w:rPr>
        <w:t xml:space="preserve"> w w</w:t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>ózku; samochód – obok pudełka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>; bączek – na stole; grę – ob</w:t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>ok misia. Następnie prosi dziecko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>,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br/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>aby przyjrzało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 xml:space="preserve"> się uważnie </w:t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>wskazanym zabawkom i powiedziało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>, gd</w:t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>zie się znajdują. Dziecko może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 xml:space="preserve"> układać wybrane zabawki w różnych miejscach i zadawać</w:t>
      </w:r>
      <w:r w:rsidR="005E0E1F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 xml:space="preserve">pytania. Za każdym razem należy akcentować określenie położenia: </w:t>
      </w:r>
      <w:r w:rsidRPr="00A8299F">
        <w:rPr>
          <w:rFonts w:ascii="Times New Roman" w:hAnsi="Times New Roman" w:cs="Times New Roman"/>
          <w:i/>
          <w:iCs/>
          <w:color w:val="242021"/>
          <w:sz w:val="24"/>
          <w:szCs w:val="24"/>
        </w:rPr>
        <w:t>na, w, obok,</w:t>
      </w:r>
      <w:r w:rsidR="005E0E1F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A8299F">
        <w:rPr>
          <w:rFonts w:ascii="Times New Roman" w:hAnsi="Times New Roman" w:cs="Times New Roman"/>
          <w:i/>
          <w:iCs/>
          <w:color w:val="242021"/>
          <w:sz w:val="24"/>
          <w:szCs w:val="24"/>
        </w:rPr>
        <w:t>za, przed</w:t>
      </w:r>
      <w:r w:rsidRPr="00A8299F">
        <w:rPr>
          <w:rFonts w:ascii="Times New Roman" w:hAnsi="Times New Roman" w:cs="Times New Roman"/>
          <w:color w:val="242021"/>
          <w:sz w:val="24"/>
          <w:szCs w:val="24"/>
        </w:rPr>
        <w:t>.</w:t>
      </w:r>
    </w:p>
    <w:p w:rsidR="00CB655D" w:rsidRDefault="00FC7C14">
      <w:pPr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 xml:space="preserve">W załącznikach znajdują się karty pracy dla dzieci </w:t>
      </w:r>
    </w:p>
    <w:p w:rsidR="00FC7C14" w:rsidRDefault="00CB655D">
      <w:pPr>
        <w:rPr>
          <w:rFonts w:ascii="Times New Roman" w:hAnsi="Times New Roman" w:cs="Times New Roman"/>
          <w:color w:val="242021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Załącznik „dom”</w:t>
      </w:r>
      <w:r w:rsidR="00FC7C14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42021"/>
          <w:sz w:val="24"/>
          <w:szCs w:val="24"/>
        </w:rPr>
        <w:t>– wytnij poszczególne elementy, następnie przyklej na środku kartki dom</w:t>
      </w:r>
      <w:r w:rsidR="00115834">
        <w:rPr>
          <w:rFonts w:ascii="Times New Roman" w:hAnsi="Times New Roman" w:cs="Times New Roman"/>
          <w:color w:val="242021"/>
          <w:sz w:val="24"/>
          <w:szCs w:val="24"/>
        </w:rPr>
        <w:t>,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obok domu po prawej stronie przyklej drzewo, pod drzewem jabłuszko. Następnie z lewej strony domu przyklej kwiatek</w:t>
      </w:r>
      <w:r w:rsidR="00115834">
        <w:rPr>
          <w:rFonts w:ascii="Times New Roman" w:hAnsi="Times New Roman" w:cs="Times New Roman"/>
          <w:color w:val="242021"/>
          <w:sz w:val="24"/>
          <w:szCs w:val="24"/>
        </w:rPr>
        <w:t xml:space="preserve"> a 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motylka przyklej na kwiatku. U góry w lewym rogu przyklej słońce, obok chmurkę a pod chmurką ptaszka. </w:t>
      </w:r>
      <w:r w:rsidR="00115834">
        <w:rPr>
          <w:rFonts w:ascii="Times New Roman" w:hAnsi="Times New Roman" w:cs="Times New Roman"/>
          <w:color w:val="242021"/>
          <w:sz w:val="24"/>
          <w:szCs w:val="24"/>
        </w:rPr>
        <w:t xml:space="preserve">Pokoloruj obrazek. </w:t>
      </w:r>
      <w:r w:rsidRPr="00CB655D">
        <w:rPr>
          <w:rFonts w:ascii="Times New Roman" w:hAnsi="Times New Roman" w:cs="Times New Roman"/>
          <w:color w:val="242021"/>
          <w:sz w:val="24"/>
          <w:szCs w:val="24"/>
        </w:rPr>
        <w:sym w:font="Wingdings" w:char="F04A"/>
      </w:r>
    </w:p>
    <w:p w:rsidR="00FC7C14" w:rsidRDefault="00FC7C14" w:rsidP="00FC7C14">
      <w:pPr>
        <w:pStyle w:val="default"/>
      </w:pPr>
      <w:r>
        <w:rPr>
          <w:color w:val="242021"/>
        </w:rPr>
        <w:t xml:space="preserve">7. </w:t>
      </w:r>
      <w:r>
        <w:t>„Siejemy rzeżuchę”</w:t>
      </w:r>
    </w:p>
    <w:p w:rsidR="00FC7C14" w:rsidRDefault="003D0ED6" w:rsidP="00FC7C14">
      <w:pPr>
        <w:pStyle w:val="default"/>
      </w:pPr>
      <w:r>
        <w:t>W</w:t>
      </w:r>
      <w:r w:rsidR="00FC7C14">
        <w:t>ysiewamy nasiona rzeżuchy</w:t>
      </w:r>
      <w:r>
        <w:t xml:space="preserve"> na ziemię lub watę</w:t>
      </w:r>
      <w:r w:rsidR="00FC7C14">
        <w:t>. Na ko</w:t>
      </w:r>
      <w:r w:rsidR="00FC7C14">
        <w:softHyphen/>
        <w:t xml:space="preserve">niec </w:t>
      </w:r>
      <w:r>
        <w:t>dziecko porządkuje</w:t>
      </w:r>
      <w:r w:rsidR="00FC7C14">
        <w:t xml:space="preserve"> miejsce pracy.</w:t>
      </w:r>
      <w:r>
        <w:t xml:space="preserve"> Prowadzimy rozmowę z dzieckiem dotyczącą warunków, w jakich rośliny powinny </w:t>
      </w:r>
      <w:r>
        <w:lastRenderedPageBreak/>
        <w:t>prawidłowo wzrastać</w:t>
      </w:r>
      <w:r w:rsidR="00115834">
        <w:t xml:space="preserve"> </w:t>
      </w:r>
      <w:r>
        <w:t xml:space="preserve">- odpowiednie światło, woda, temperatura. Poniżej propozycja wysiewu rzeżuchy </w:t>
      </w:r>
      <w:r w:rsidR="001B4DED">
        <w:t xml:space="preserve">w skorupkach jajka </w:t>
      </w:r>
      <w:r>
        <w:t>na zbliżające się Święta</w:t>
      </w:r>
      <w:r w:rsidR="001B4DED">
        <w:t>.</w:t>
      </w:r>
      <w:r>
        <w:t xml:space="preserve"> </w:t>
      </w:r>
      <w:r>
        <w:sym w:font="Wingdings" w:char="F04A"/>
      </w:r>
      <w:r>
        <w:t xml:space="preserve"> </w:t>
      </w:r>
    </w:p>
    <w:p w:rsidR="003D0ED6" w:rsidRDefault="003D0ED6" w:rsidP="00FC7C14">
      <w:pPr>
        <w:pStyle w:val="default"/>
      </w:pPr>
      <w:r w:rsidRPr="003D0ED6">
        <w:rPr>
          <w:noProof/>
        </w:rPr>
        <w:drawing>
          <wp:inline distT="0" distB="0" distL="0" distR="0">
            <wp:extent cx="2809875" cy="1767325"/>
            <wp:effectExtent l="0" t="0" r="0" b="4445"/>
            <wp:docPr id="1" name="Obraz 1" descr="C:\Users\Lucas\Desktop\zającz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s\Desktop\zajączki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32" cy="17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0ED6" w:rsidRDefault="003D0ED6" w:rsidP="00FC7C14">
      <w:pPr>
        <w:pStyle w:val="default"/>
      </w:pPr>
    </w:p>
    <w:p w:rsidR="00FC7C14" w:rsidRPr="00A8299F" w:rsidRDefault="00FC7C14">
      <w:pPr>
        <w:rPr>
          <w:rFonts w:ascii="Times New Roman" w:hAnsi="Times New Roman" w:cs="Times New Roman"/>
          <w:sz w:val="24"/>
          <w:szCs w:val="24"/>
        </w:rPr>
      </w:pPr>
    </w:p>
    <w:p w:rsidR="00465C98" w:rsidRDefault="00465C98"/>
    <w:sectPr w:rsidR="00465C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Dutch801EU-Bold">
    <w:altName w:val="Times New Roman"/>
    <w:panose1 w:val="00000000000000000000"/>
    <w:charset w:val="00"/>
    <w:family w:val="roman"/>
    <w:notTrueType/>
    <w:pitch w:val="default"/>
  </w:font>
  <w:font w:name="AgendaPl-Bold">
    <w:altName w:val="Times New Roman"/>
    <w:panose1 w:val="00000000000000000000"/>
    <w:charset w:val="00"/>
    <w:family w:val="roman"/>
    <w:notTrueType/>
    <w:pitch w:val="default"/>
  </w:font>
  <w:font w:name="AgendaPl-Thin">
    <w:altName w:val="Times New Roman"/>
    <w:panose1 w:val="00000000000000000000"/>
    <w:charset w:val="00"/>
    <w:family w:val="roman"/>
    <w:notTrueType/>
    <w:pitch w:val="default"/>
  </w:font>
  <w:font w:name="AgendaPl-Regular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C98"/>
    <w:rsid w:val="00046CF3"/>
    <w:rsid w:val="000E1145"/>
    <w:rsid w:val="00107D77"/>
    <w:rsid w:val="00115834"/>
    <w:rsid w:val="00173900"/>
    <w:rsid w:val="001B4DED"/>
    <w:rsid w:val="00280633"/>
    <w:rsid w:val="00286BAE"/>
    <w:rsid w:val="002C0866"/>
    <w:rsid w:val="003D0ED6"/>
    <w:rsid w:val="00403BAF"/>
    <w:rsid w:val="00465C98"/>
    <w:rsid w:val="00554DD4"/>
    <w:rsid w:val="005E0E1F"/>
    <w:rsid w:val="00704B71"/>
    <w:rsid w:val="007A7B1F"/>
    <w:rsid w:val="009371CE"/>
    <w:rsid w:val="00A63EFE"/>
    <w:rsid w:val="00A8299F"/>
    <w:rsid w:val="00CB655D"/>
    <w:rsid w:val="00DD236D"/>
    <w:rsid w:val="00E80B2E"/>
    <w:rsid w:val="00FC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F9A454-DB82-4F0A-B016-A4B768EE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1145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0E1145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0E1145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0E1145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Domylnaczcionkaakapitu"/>
    <w:rsid w:val="000E1145"/>
    <w:rPr>
      <w:rFonts w:ascii="AgendaPl-Bold" w:hAnsi="AgendaPl-Bold" w:hint="default"/>
      <w:b/>
      <w:bCs/>
      <w:i w:val="0"/>
      <w:iCs w:val="0"/>
      <w:color w:val="474749"/>
      <w:sz w:val="24"/>
      <w:szCs w:val="24"/>
    </w:rPr>
  </w:style>
  <w:style w:type="character" w:customStyle="1" w:styleId="fontstyle51">
    <w:name w:val="fontstyle51"/>
    <w:basedOn w:val="Domylnaczcionkaakapitu"/>
    <w:rsid w:val="000E1145"/>
    <w:rPr>
      <w:rFonts w:ascii="AgendaPl-Thin" w:hAnsi="AgendaPl-Thin" w:hint="default"/>
      <w:b w:val="0"/>
      <w:bCs w:val="0"/>
      <w:i w:val="0"/>
      <w:iCs w:val="0"/>
      <w:color w:val="242021"/>
      <w:sz w:val="32"/>
      <w:szCs w:val="32"/>
    </w:rPr>
  </w:style>
  <w:style w:type="character" w:customStyle="1" w:styleId="fontstyle61">
    <w:name w:val="fontstyle61"/>
    <w:basedOn w:val="Domylnaczcionkaakapitu"/>
    <w:rsid w:val="000E1145"/>
    <w:rPr>
      <w:rFonts w:ascii="AgendaPl-Regular" w:hAnsi="AgendaPl-Regular" w:hint="default"/>
      <w:b w:val="0"/>
      <w:bCs w:val="0"/>
      <w:i w:val="0"/>
      <w:iCs w:val="0"/>
      <w:color w:val="242021"/>
      <w:sz w:val="22"/>
      <w:szCs w:val="22"/>
    </w:rPr>
  </w:style>
  <w:style w:type="paragraph" w:customStyle="1" w:styleId="default">
    <w:name w:val="default"/>
    <w:basedOn w:val="Normalny"/>
    <w:rsid w:val="00FC7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158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ms-v1-files.superszkolna.pl/sites/626/cms/szablony/62932/pliki/ptaki_ktore_przylatuja_na_wiosne.mp4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4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17</cp:revision>
  <dcterms:created xsi:type="dcterms:W3CDTF">2020-04-01T19:08:00Z</dcterms:created>
  <dcterms:modified xsi:type="dcterms:W3CDTF">2020-04-02T16:04:00Z</dcterms:modified>
</cp:coreProperties>
</file>