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B4" w:rsidRPr="00AA3A77" w:rsidRDefault="00B900D1" w:rsidP="007563DF">
      <w:pPr>
        <w:spacing w:before="100" w:beforeAutospacing="1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A3A77">
        <w:rPr>
          <w:rFonts w:ascii="Times New Roman" w:hAnsi="Times New Roman" w:cs="Times New Roman"/>
          <w:b/>
          <w:color w:val="6E9A43"/>
          <w:sz w:val="24"/>
          <w:szCs w:val="24"/>
        </w:rPr>
        <w:t xml:space="preserve">Temat: </w:t>
      </w:r>
      <w:r w:rsidRPr="00AA3A77">
        <w:rPr>
          <w:rFonts w:ascii="Times New Roman" w:hAnsi="Times New Roman" w:cs="Times New Roman"/>
          <w:b/>
          <w:i/>
          <w:color w:val="6E9A43"/>
          <w:sz w:val="24"/>
          <w:szCs w:val="24"/>
        </w:rPr>
        <w:t>Budowa i funkcjonowanie układu dokrewnego</w:t>
      </w:r>
    </w:p>
    <w:p w:rsidR="007D263B" w:rsidRPr="00AA3A77" w:rsidRDefault="007D263B" w:rsidP="00AA3A77">
      <w:pPr>
        <w:pStyle w:val="Nagwek2"/>
        <w:spacing w:before="0"/>
        <w:rPr>
          <w:rFonts w:ascii="Times New Roman" w:hAnsi="Times New Roman" w:cs="Times New Roman"/>
          <w:sz w:val="24"/>
          <w:szCs w:val="24"/>
        </w:rPr>
      </w:pPr>
      <w:r w:rsidRPr="00AA3A77">
        <w:rPr>
          <w:rFonts w:ascii="Times New Roman" w:hAnsi="Times New Roman" w:cs="Times New Roman"/>
          <w:color w:val="808285"/>
          <w:sz w:val="24"/>
          <w:szCs w:val="24"/>
        </w:rPr>
        <w:t>Grupa A</w:t>
      </w:r>
    </w:p>
    <w:p w:rsidR="009955B4" w:rsidRPr="00AA3A77" w:rsidRDefault="009955B4" w:rsidP="00AA3A77">
      <w:pPr>
        <w:rPr>
          <w:rFonts w:ascii="Times New Roman" w:hAnsi="Times New Roman" w:cs="Times New Roman"/>
        </w:rPr>
        <w:sectPr w:rsidR="009955B4" w:rsidRPr="00AA3A77" w:rsidSect="00FF1E01">
          <w:type w:val="continuous"/>
          <w:pgSz w:w="11630" w:h="15600"/>
          <w:pgMar w:top="1134" w:right="1134" w:bottom="1134" w:left="1134" w:header="708" w:footer="708" w:gutter="0"/>
          <w:cols w:space="708"/>
          <w:docGrid w:linePitch="299"/>
        </w:sectPr>
      </w:pPr>
    </w:p>
    <w:p w:rsidR="009955B4" w:rsidRPr="00AA3A77" w:rsidRDefault="00B900D1" w:rsidP="009971C3">
      <w:pPr>
        <w:pStyle w:val="Tekstpodstawowy"/>
        <w:numPr>
          <w:ilvl w:val="0"/>
          <w:numId w:val="6"/>
        </w:numPr>
        <w:tabs>
          <w:tab w:val="left" w:pos="5047"/>
        </w:tabs>
        <w:spacing w:before="100" w:before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Przyporządkuj wymieniony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 hormonom odpowiednie funkcje.                           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248D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Pr="00AA3A77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(0–4</w:t>
      </w:r>
      <w:r w:rsidRPr="00AA3A77">
        <w:rPr>
          <w:rFonts w:ascii="Times New Roman" w:hAnsi="Times New Roman" w:cs="Times New Roman"/>
          <w:spacing w:val="5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>p.)</w:t>
      </w:r>
    </w:p>
    <w:p w:rsidR="009955B4" w:rsidRPr="00AA3A77" w:rsidRDefault="00B900D1" w:rsidP="00FF1E01">
      <w:pPr>
        <w:pStyle w:val="Akapitzlist"/>
        <w:numPr>
          <w:ilvl w:val="0"/>
          <w:numId w:val="4"/>
        </w:numPr>
        <w:tabs>
          <w:tab w:val="left" w:pos="1361"/>
        </w:tabs>
        <w:spacing w:before="0" w:after="100" w:afterAutospacing="1"/>
        <w:ind w:left="72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Tyroksyna.</w:t>
      </w:r>
    </w:p>
    <w:p w:rsidR="009955B4" w:rsidRPr="00AA3A77" w:rsidRDefault="00B900D1" w:rsidP="00862F0D">
      <w:pPr>
        <w:pStyle w:val="Akapitzlist"/>
        <w:numPr>
          <w:ilvl w:val="0"/>
          <w:numId w:val="4"/>
        </w:numPr>
        <w:tabs>
          <w:tab w:val="left" w:pos="1361"/>
        </w:tabs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Adrenalina.</w:t>
      </w:r>
    </w:p>
    <w:p w:rsidR="009955B4" w:rsidRPr="00AA3A77" w:rsidRDefault="00B900D1" w:rsidP="00862F0D">
      <w:pPr>
        <w:pStyle w:val="Akapitzlist"/>
        <w:numPr>
          <w:ilvl w:val="0"/>
          <w:numId w:val="4"/>
        </w:numPr>
        <w:tabs>
          <w:tab w:val="left" w:pos="1361"/>
        </w:tabs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Progesteron.</w:t>
      </w:r>
    </w:p>
    <w:p w:rsidR="009955B4" w:rsidRPr="00AA3A77" w:rsidRDefault="00B900D1" w:rsidP="00862F0D">
      <w:pPr>
        <w:pStyle w:val="Akapitzlist"/>
        <w:numPr>
          <w:ilvl w:val="0"/>
          <w:numId w:val="4"/>
        </w:numPr>
        <w:tabs>
          <w:tab w:val="left" w:pos="1361"/>
        </w:tabs>
        <w:spacing w:before="100" w:beforeAutospacing="1"/>
        <w:ind w:left="72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Glukagon.</w:t>
      </w:r>
    </w:p>
    <w:p w:rsidR="009955B4" w:rsidRPr="00AA3A77" w:rsidRDefault="00B900D1" w:rsidP="00862F0D">
      <w:pPr>
        <w:pStyle w:val="Akapitzlist"/>
        <w:numPr>
          <w:ilvl w:val="0"/>
          <w:numId w:val="5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Odpowiada za rozwój zarodka i</w:t>
      </w:r>
      <w:r w:rsidRPr="00AA3A77">
        <w:rPr>
          <w:rFonts w:ascii="Times New Roman" w:hAnsi="Times New Roman" w:cs="Times New Roman"/>
          <w:spacing w:val="25"/>
        </w:rPr>
        <w:t xml:space="preserve"> </w:t>
      </w:r>
      <w:r w:rsidRPr="00AA3A77">
        <w:rPr>
          <w:rFonts w:ascii="Times New Roman" w:hAnsi="Times New Roman" w:cs="Times New Roman"/>
        </w:rPr>
        <w:t>płodu.</w:t>
      </w:r>
    </w:p>
    <w:p w:rsidR="009955B4" w:rsidRPr="00AA3A77" w:rsidRDefault="00B900D1" w:rsidP="00862F0D">
      <w:pPr>
        <w:pStyle w:val="Akapitzlist"/>
        <w:numPr>
          <w:ilvl w:val="0"/>
          <w:numId w:val="5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Podwyższa poziom glukozy we</w:t>
      </w:r>
      <w:r w:rsidRPr="00AA3A77">
        <w:rPr>
          <w:rFonts w:ascii="Times New Roman" w:hAnsi="Times New Roman" w:cs="Times New Roman"/>
          <w:spacing w:val="10"/>
        </w:rPr>
        <w:t xml:space="preserve"> </w:t>
      </w:r>
      <w:r w:rsidRPr="00AA3A77">
        <w:rPr>
          <w:rFonts w:ascii="Times New Roman" w:hAnsi="Times New Roman" w:cs="Times New Roman"/>
          <w:spacing w:val="1"/>
        </w:rPr>
        <w:t>krwi.</w:t>
      </w:r>
    </w:p>
    <w:p w:rsidR="009955B4" w:rsidRPr="00AA3A77" w:rsidRDefault="00B900D1" w:rsidP="00862F0D">
      <w:pPr>
        <w:pStyle w:val="Akapitzlist"/>
        <w:numPr>
          <w:ilvl w:val="0"/>
          <w:numId w:val="5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Reguluje przemianę</w:t>
      </w:r>
      <w:r w:rsidRPr="00AA3A77">
        <w:rPr>
          <w:rFonts w:ascii="Times New Roman" w:hAnsi="Times New Roman" w:cs="Times New Roman"/>
          <w:spacing w:val="27"/>
        </w:rPr>
        <w:t xml:space="preserve"> </w:t>
      </w:r>
      <w:r w:rsidRPr="00AA3A77">
        <w:rPr>
          <w:rFonts w:ascii="Times New Roman" w:hAnsi="Times New Roman" w:cs="Times New Roman"/>
        </w:rPr>
        <w:t>materii.</w:t>
      </w:r>
    </w:p>
    <w:p w:rsidR="009955B4" w:rsidRPr="00AA3A77" w:rsidRDefault="00B900D1" w:rsidP="00862F0D">
      <w:pPr>
        <w:pStyle w:val="Akapitzlist"/>
        <w:numPr>
          <w:ilvl w:val="0"/>
          <w:numId w:val="5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Przyspiesza pracę</w:t>
      </w:r>
      <w:r w:rsidRPr="00AA3A77">
        <w:rPr>
          <w:rFonts w:ascii="Times New Roman" w:hAnsi="Times New Roman" w:cs="Times New Roman"/>
          <w:spacing w:val="17"/>
        </w:rPr>
        <w:t xml:space="preserve"> </w:t>
      </w:r>
      <w:r w:rsidRPr="00AA3A77">
        <w:rPr>
          <w:rFonts w:ascii="Times New Roman" w:hAnsi="Times New Roman" w:cs="Times New Roman"/>
        </w:rPr>
        <w:t>serca.</w:t>
      </w:r>
    </w:p>
    <w:p w:rsidR="009955B4" w:rsidRPr="00AA3A77" w:rsidRDefault="00B900D1" w:rsidP="00862F0D">
      <w:pPr>
        <w:pStyle w:val="Akapitzlist"/>
        <w:numPr>
          <w:ilvl w:val="0"/>
          <w:numId w:val="5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Reguluje poziom wapnia we</w:t>
      </w:r>
      <w:r w:rsidRPr="00AA3A77">
        <w:rPr>
          <w:rFonts w:ascii="Times New Roman" w:hAnsi="Times New Roman" w:cs="Times New Roman"/>
          <w:spacing w:val="15"/>
        </w:rPr>
        <w:t xml:space="preserve"> </w:t>
      </w:r>
      <w:r w:rsidRPr="00AA3A77">
        <w:rPr>
          <w:rFonts w:ascii="Times New Roman" w:hAnsi="Times New Roman" w:cs="Times New Roman"/>
          <w:spacing w:val="1"/>
        </w:rPr>
        <w:t>krwi.</w:t>
      </w:r>
    </w:p>
    <w:p w:rsidR="00390671" w:rsidRPr="00AA3A77" w:rsidRDefault="00390671" w:rsidP="00AA3A77">
      <w:pPr>
        <w:spacing w:after="240"/>
        <w:ind w:left="284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A._______ B. _______ C. _______</w:t>
      </w:r>
      <w:r w:rsidR="007D263B" w:rsidRPr="00AA3A77">
        <w:rPr>
          <w:rFonts w:ascii="Times New Roman" w:hAnsi="Times New Roman" w:cs="Times New Roman"/>
        </w:rPr>
        <w:t xml:space="preserve"> D. _______</w:t>
      </w:r>
    </w:p>
    <w:p w:rsidR="00B248D1" w:rsidRPr="00AA3A77" w:rsidRDefault="00B900D1" w:rsidP="009971C3">
      <w:pPr>
        <w:pStyle w:val="Tekstpodstawowy"/>
        <w:numPr>
          <w:ilvl w:val="0"/>
          <w:numId w:val="6"/>
        </w:numPr>
        <w:spacing w:before="100" w:before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Podkreśl właściwe </w:t>
      </w:r>
      <w:r w:rsidRPr="00AA3A77">
        <w:rPr>
          <w:rFonts w:ascii="Times New Roman" w:hAnsi="Times New Roman" w:cs="Times New Roman"/>
          <w:spacing w:val="1"/>
          <w:sz w:val="22"/>
          <w:szCs w:val="22"/>
          <w:shd w:val="clear" w:color="auto" w:fill="FFFFFF"/>
        </w:rPr>
        <w:t xml:space="preserve">wyrazy tak,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aby tekst dotyczący hormonu wzrostu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był</w:t>
      </w:r>
      <w:r w:rsidRPr="00AA3A77">
        <w:rPr>
          <w:rFonts w:ascii="Times New Roman" w:hAnsi="Times New Roman" w:cs="Times New Roman"/>
          <w:spacing w:val="-2"/>
          <w:sz w:val="22"/>
          <w:szCs w:val="22"/>
          <w:shd w:val="clear" w:color="auto" w:fill="FFFFFF"/>
        </w:rPr>
        <w:t xml:space="preserve"> 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prawdziwy.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</w:t>
      </w:r>
      <w:r w:rsidR="00AA3A77">
        <w:rPr>
          <w:rFonts w:ascii="Times New Roman" w:hAnsi="Times New Roman" w:cs="Times New Roman"/>
          <w:sz w:val="22"/>
          <w:szCs w:val="22"/>
        </w:rPr>
        <w:t>(0–3</w:t>
      </w:r>
      <w:r w:rsidR="00AA3A77" w:rsidRPr="00AA3A77">
        <w:rPr>
          <w:rFonts w:ascii="Times New Roman" w:hAnsi="Times New Roman" w:cs="Times New Roman"/>
          <w:sz w:val="22"/>
          <w:szCs w:val="22"/>
        </w:rPr>
        <w:t xml:space="preserve"> p.)</w:t>
      </w:r>
      <w:r w:rsidR="00FF1CAB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248D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B248D1"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AA3A77" w:rsidRPr="00AA3A7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B248D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</w:t>
      </w:r>
    </w:p>
    <w:p w:rsidR="00390671" w:rsidRPr="00AA3A77" w:rsidRDefault="00B900D1" w:rsidP="00FF1E01">
      <w:pPr>
        <w:pStyle w:val="Tekstpodstawowy"/>
        <w:tabs>
          <w:tab w:val="left" w:pos="5049"/>
        </w:tabs>
        <w:spacing w:before="0" w:after="100" w:afterAutospacing="1"/>
        <w:ind w:left="34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 xml:space="preserve">Hormon wzrostu jest wydzielany przez </w:t>
      </w:r>
      <w:r w:rsidRPr="00AA3A77">
        <w:rPr>
          <w:rFonts w:ascii="Times New Roman" w:hAnsi="Times New Roman" w:cs="Times New Roman"/>
          <w:i/>
          <w:sz w:val="22"/>
          <w:szCs w:val="22"/>
        </w:rPr>
        <w:t>szyszynkę</w:t>
      </w:r>
      <w:r w:rsidR="00390671" w:rsidRPr="00AA3A7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A3A77">
        <w:rPr>
          <w:rFonts w:ascii="Times New Roman" w:hAnsi="Times New Roman" w:cs="Times New Roman"/>
          <w:i/>
          <w:sz w:val="22"/>
          <w:szCs w:val="22"/>
        </w:rPr>
        <w:t xml:space="preserve">/ przysadkę </w:t>
      </w:r>
      <w:r w:rsidRPr="00AA3A77">
        <w:rPr>
          <w:rFonts w:ascii="Times New Roman" w:hAnsi="Times New Roman" w:cs="Times New Roman"/>
          <w:sz w:val="22"/>
          <w:szCs w:val="22"/>
        </w:rPr>
        <w:t xml:space="preserve">głównie w </w:t>
      </w:r>
      <w:r w:rsidRPr="00AA3A77">
        <w:rPr>
          <w:rFonts w:ascii="Times New Roman" w:hAnsi="Times New Roman" w:cs="Times New Roman"/>
          <w:i/>
          <w:sz w:val="22"/>
          <w:szCs w:val="22"/>
        </w:rPr>
        <w:t>dzień / nocy</w:t>
      </w:r>
      <w:r w:rsidRPr="00AA3A77">
        <w:rPr>
          <w:rFonts w:ascii="Times New Roman" w:hAnsi="Times New Roman" w:cs="Times New Roman"/>
          <w:sz w:val="22"/>
          <w:szCs w:val="22"/>
        </w:rPr>
        <w:t xml:space="preserve">. Intensywność wydzielania tego hormonu zmienia się wraz z wiekiem i jest największa u </w:t>
      </w:r>
      <w:r w:rsidRPr="00AA3A77">
        <w:rPr>
          <w:rFonts w:ascii="Times New Roman" w:hAnsi="Times New Roman" w:cs="Times New Roman"/>
          <w:i/>
          <w:sz w:val="22"/>
          <w:szCs w:val="22"/>
        </w:rPr>
        <w:t>osób dorosłych /</w:t>
      </w:r>
      <w:r w:rsidRPr="00AA3A77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r w:rsidRPr="00AA3A77">
        <w:rPr>
          <w:rFonts w:ascii="Times New Roman" w:hAnsi="Times New Roman" w:cs="Times New Roman"/>
          <w:i/>
          <w:sz w:val="22"/>
          <w:szCs w:val="22"/>
        </w:rPr>
        <w:t>noworodków</w:t>
      </w:r>
      <w:r w:rsidRPr="00AA3A77">
        <w:rPr>
          <w:rFonts w:ascii="Times New Roman" w:hAnsi="Times New Roman" w:cs="Times New Roman"/>
          <w:sz w:val="22"/>
          <w:szCs w:val="22"/>
        </w:rPr>
        <w:t>.</w:t>
      </w:r>
      <w:r w:rsidR="007563D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0671" w:rsidRPr="00AA3A77" w:rsidRDefault="00390671" w:rsidP="00862F0D">
      <w:pPr>
        <w:pStyle w:val="Tekstpodstawowy"/>
        <w:numPr>
          <w:ilvl w:val="0"/>
          <w:numId w:val="6"/>
        </w:numPr>
        <w:spacing w:before="100" w:before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Dokończ zdanie. Zaznacz odpowiedź spośród podanych.</w:t>
      </w:r>
      <w:r w:rsidR="00F45738"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7563DF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45738" w:rsidRPr="00AA3A7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A3A77">
        <w:rPr>
          <w:rFonts w:ascii="Times New Roman" w:hAnsi="Times New Roman" w:cs="Times New Roman"/>
          <w:sz w:val="22"/>
          <w:szCs w:val="22"/>
        </w:rPr>
        <w:t>(0–1 p.)</w:t>
      </w:r>
    </w:p>
    <w:p w:rsidR="00390671" w:rsidRPr="00AA3A77" w:rsidRDefault="00390671" w:rsidP="009971C3">
      <w:pPr>
        <w:pStyle w:val="Tekstpodstawowy"/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Za rozwój cech płciowych męskich odpowiada</w:t>
      </w:r>
      <w:r w:rsidR="007563D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0671" w:rsidRPr="00AA3A77" w:rsidRDefault="00390671" w:rsidP="009971C3">
      <w:pPr>
        <w:pStyle w:val="Akapitzlist"/>
        <w:numPr>
          <w:ilvl w:val="0"/>
          <w:numId w:val="8"/>
        </w:numPr>
        <w:tabs>
          <w:tab w:val="left" w:pos="641"/>
        </w:tabs>
        <w:spacing w:before="0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glukagon.</w:t>
      </w:r>
    </w:p>
    <w:p w:rsidR="00390671" w:rsidRPr="00AA3A77" w:rsidRDefault="00390671" w:rsidP="00AA3A77">
      <w:pPr>
        <w:pStyle w:val="Akapitzlist"/>
        <w:numPr>
          <w:ilvl w:val="0"/>
          <w:numId w:val="8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insulina.</w:t>
      </w:r>
    </w:p>
    <w:p w:rsidR="00390671" w:rsidRPr="00AA3A77" w:rsidRDefault="00390671" w:rsidP="00AA3A77">
      <w:pPr>
        <w:pStyle w:val="Akapitzlist"/>
        <w:numPr>
          <w:ilvl w:val="0"/>
          <w:numId w:val="8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kortyzol.</w:t>
      </w:r>
    </w:p>
    <w:p w:rsidR="00390671" w:rsidRPr="00AA3A77" w:rsidRDefault="00390671" w:rsidP="00AA3A77">
      <w:pPr>
        <w:pStyle w:val="Akapitzlist"/>
        <w:numPr>
          <w:ilvl w:val="0"/>
          <w:numId w:val="8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testosteron.</w:t>
      </w:r>
    </w:p>
    <w:p w:rsidR="00F45738" w:rsidRPr="00AA3A77" w:rsidRDefault="00F45738" w:rsidP="00AA3A77">
      <w:pPr>
        <w:pStyle w:val="Tekstpodstawowy"/>
        <w:numPr>
          <w:ilvl w:val="0"/>
          <w:numId w:val="6"/>
        </w:numPr>
        <w:spacing w:before="100" w:beforeAutospacing="1"/>
        <w:ind w:right="71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Na schemacie została przedstawiona jedna z funkcji trzustki w organizmie.</w:t>
      </w:r>
      <w:r w:rsidRPr="00AA3A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5738" w:rsidRPr="00AA3A77" w:rsidRDefault="00F45738" w:rsidP="00862F0D">
      <w:pPr>
        <w:pStyle w:val="Tekstpodstawowy"/>
        <w:tabs>
          <w:tab w:val="left" w:pos="5047"/>
        </w:tabs>
        <w:spacing w:before="0" w:after="240"/>
        <w:ind w:left="36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Podaj nazwę hormonu oznaczonego na schemacie literą A.                                          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Pr="00AA3A77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(0–1</w:t>
      </w:r>
      <w:r w:rsidRPr="00AA3A77">
        <w:rPr>
          <w:rFonts w:ascii="Times New Roman" w:hAnsi="Times New Roman" w:cs="Times New Roman"/>
          <w:spacing w:val="5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>p.)</w:t>
      </w:r>
    </w:p>
    <w:p w:rsidR="00390671" w:rsidRDefault="00D11639" w:rsidP="00AA3A77">
      <w:pPr>
        <w:pStyle w:val="Tekstpodstawowy"/>
        <w:spacing w:before="0"/>
        <w:ind w:left="0" w:right="3180"/>
        <w:rPr>
          <w:rFonts w:ascii="Times New Roman" w:hAnsi="Times New Roman" w:cs="Times New Roman"/>
          <w:noProof/>
          <w:sz w:val="22"/>
          <w:szCs w:val="22"/>
        </w:rPr>
      </w:pPr>
      <w:r w:rsidRPr="00AA3A77">
        <w:rPr>
          <w:rFonts w:ascii="Times New Roman" w:hAnsi="Times New Roman" w:cs="Times New Roman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9336DE" wp14:editId="75ACC58D">
                <wp:simplePos x="0" y="0"/>
                <wp:positionH relativeFrom="page">
                  <wp:posOffset>3714750</wp:posOffset>
                </wp:positionH>
                <wp:positionV relativeFrom="paragraph">
                  <wp:posOffset>136525</wp:posOffset>
                </wp:positionV>
                <wp:extent cx="1200150" cy="418465"/>
                <wp:effectExtent l="0" t="0" r="19050" b="1968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18465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10147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671" w:rsidRPr="00D11639" w:rsidRDefault="00390671" w:rsidP="00390671">
                            <w:pPr>
                              <w:spacing w:before="86" w:line="285" w:lineRule="auto"/>
                              <w:ind w:left="214" w:firstLine="4"/>
                              <w:rPr>
                                <w:rFonts w:ascii="Humanst521EU"/>
                                <w:b/>
                                <w:sz w:val="19"/>
                                <w:szCs w:val="19"/>
                              </w:rPr>
                            </w:pPr>
                            <w:r w:rsidRPr="00D11639">
                              <w:rPr>
                                <w:rFonts w:ascii="Humanst521EU"/>
                                <w:b/>
                                <w:color w:val="231F20"/>
                                <w:sz w:val="19"/>
                                <w:szCs w:val="19"/>
                              </w:rPr>
                              <w:t>wzrost poziomu glukozy we krwi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9336D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2.5pt;margin-top:10.75pt;width:94.5pt;height:32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" fillcolor="#fff7eb" strokecolor="#939598" strokeweight=".28186mm">
                <v:textbox inset="0,0,0,0">
                  <w:txbxContent>
                    <w:p w:rsidR="00390671" w:rsidRPr="00D11639" w:rsidRDefault="00390671" w:rsidP="00390671">
                      <w:pPr>
                        <w:spacing w:before="86" w:line="285" w:lineRule="auto"/>
                        <w:ind w:left="214" w:firstLine="4"/>
                        <w:rPr>
                          <w:rFonts w:ascii="Humanst521EU"/>
                          <w:b/>
                          <w:sz w:val="19"/>
                          <w:szCs w:val="19"/>
                        </w:rPr>
                      </w:pPr>
                      <w:r w:rsidRPr="00D11639">
                        <w:rPr>
                          <w:rFonts w:ascii="Humanst521EU"/>
                          <w:b/>
                          <w:color w:val="231F20"/>
                          <w:sz w:val="19"/>
                          <w:szCs w:val="19"/>
                        </w:rPr>
                        <w:t>wzrost poziomu glukozy we krwi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3A77">
        <w:rPr>
          <w:rFonts w:ascii="Times New Roman" w:hAnsi="Times New Roman" w:cs="Times New Roman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F50488" wp14:editId="3ABB8968">
                <wp:simplePos x="0" y="0"/>
                <wp:positionH relativeFrom="page">
                  <wp:posOffset>1771649</wp:posOffset>
                </wp:positionH>
                <wp:positionV relativeFrom="paragraph">
                  <wp:posOffset>165100</wp:posOffset>
                </wp:positionV>
                <wp:extent cx="1171575" cy="418465"/>
                <wp:effectExtent l="0" t="0" r="28575" b="1968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18465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10147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671" w:rsidRPr="00D11639" w:rsidRDefault="00390671" w:rsidP="00390671">
                            <w:pPr>
                              <w:spacing w:before="86" w:line="285" w:lineRule="auto"/>
                              <w:ind w:left="214" w:hanging="5"/>
                              <w:rPr>
                                <w:rFonts w:ascii="Humanst521EU"/>
                                <w:b/>
                                <w:sz w:val="19"/>
                                <w:szCs w:val="19"/>
                              </w:rPr>
                            </w:pPr>
                            <w:r w:rsidRPr="00D11639">
                              <w:rPr>
                                <w:rFonts w:ascii="Humanst521EU"/>
                                <w:b/>
                                <w:color w:val="231F20"/>
                                <w:sz w:val="19"/>
                                <w:szCs w:val="19"/>
                              </w:rPr>
                              <w:t>spadek poziomu glukozy we krwi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F50488" id="Text Box 12" o:spid="_x0000_s1027" type="#_x0000_t202" style="position:absolute;margin-left:139.5pt;margin-top:13pt;width:92.25pt;height:32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" fillcolor="#fff7eb" strokecolor="#939598" strokeweight=".28186mm">
                <v:textbox inset="0,0,0,0">
                  <w:txbxContent>
                    <w:p w:rsidR="00390671" w:rsidRPr="00D11639" w:rsidRDefault="00390671" w:rsidP="00390671">
                      <w:pPr>
                        <w:spacing w:before="86" w:line="285" w:lineRule="auto"/>
                        <w:ind w:left="214" w:hanging="5"/>
                        <w:rPr>
                          <w:rFonts w:ascii="Humanst521EU"/>
                          <w:b/>
                          <w:sz w:val="19"/>
                          <w:szCs w:val="19"/>
                        </w:rPr>
                      </w:pPr>
                      <w:r w:rsidRPr="00D11639">
                        <w:rPr>
                          <w:rFonts w:ascii="Humanst521EU"/>
                          <w:b/>
                          <w:color w:val="231F20"/>
                          <w:sz w:val="19"/>
                          <w:szCs w:val="19"/>
                        </w:rPr>
                        <w:t>spadek poziomu glukozy we krwi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3A77">
        <w:rPr>
          <w:rFonts w:ascii="Times New Roman" w:hAnsi="Times New Roman" w:cs="Times New Roman"/>
          <w:noProof/>
          <w:sz w:val="22"/>
          <w:szCs w:val="22"/>
          <w:lang w:val="pl-PL" w:eastAsia="pl-P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6282006" wp14:editId="3C61663D">
                <wp:simplePos x="0" y="0"/>
                <wp:positionH relativeFrom="page">
                  <wp:posOffset>3037840</wp:posOffset>
                </wp:positionH>
                <wp:positionV relativeFrom="paragraph">
                  <wp:posOffset>259080</wp:posOffset>
                </wp:positionV>
                <wp:extent cx="586740" cy="68580"/>
                <wp:effectExtent l="1905" t="0" r="1905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68580"/>
                          <a:chOff x="7923" y="381"/>
                          <a:chExt cx="924" cy="108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934" y="435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1379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699" y="381"/>
                            <a:ext cx="148" cy="108"/>
                          </a:xfrm>
                          <a:custGeom>
                            <a:avLst/>
                            <a:gdLst>
                              <a:gd name="T0" fmla="+- 0 8700 8700"/>
                              <a:gd name="T1" fmla="*/ T0 w 148"/>
                              <a:gd name="T2" fmla="+- 0 381 381"/>
                              <a:gd name="T3" fmla="*/ 381 h 108"/>
                              <a:gd name="T4" fmla="+- 0 8735 8700"/>
                              <a:gd name="T5" fmla="*/ T4 w 148"/>
                              <a:gd name="T6" fmla="+- 0 435 381"/>
                              <a:gd name="T7" fmla="*/ 435 h 108"/>
                              <a:gd name="T8" fmla="+- 0 8700 8700"/>
                              <a:gd name="T9" fmla="*/ T8 w 148"/>
                              <a:gd name="T10" fmla="+- 0 489 381"/>
                              <a:gd name="T11" fmla="*/ 489 h 108"/>
                              <a:gd name="T12" fmla="+- 0 8847 8700"/>
                              <a:gd name="T13" fmla="*/ T12 w 148"/>
                              <a:gd name="T14" fmla="+- 0 435 381"/>
                              <a:gd name="T15" fmla="*/ 435 h 108"/>
                              <a:gd name="T16" fmla="+- 0 8700 8700"/>
                              <a:gd name="T17" fmla="*/ T16 w 148"/>
                              <a:gd name="T18" fmla="+- 0 381 381"/>
                              <a:gd name="T19" fmla="*/ 381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08">
                                <a:moveTo>
                                  <a:pt x="0" y="0"/>
                                </a:moveTo>
                                <a:lnTo>
                                  <a:pt x="35" y="54"/>
                                </a:lnTo>
                                <a:lnTo>
                                  <a:pt x="0" y="108"/>
                                </a:lnTo>
                                <a:lnTo>
                                  <a:pt x="147" y="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727631" id="Group 16" o:spid="_x0000_s1026" style="position:absolute;margin-left:239.2pt;margin-top:20.4pt;width:46.2pt;height:5.4pt;z-index:-1374;mso-position-horizontal-relative:page" coordorigin="7923,381" coordsize="92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">
                <v:line id="Line 18" o:spid="_x0000_s1027" style="position:absolute;visibility:visible;mso-wrap-style:square" from="7934,435" to="873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" strokecolor="#231f20" strokeweight=".38311mm"/>
                <v:shape id="Freeform 17" o:spid="_x0000_s1028" style="position:absolute;left:8699;top:381;width:148;height:108;visibility:visible;mso-wrap-style:square;v-text-anchor:top" coordsize="14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" path="m,l35,54,,108,147,54,,xe" fillcolor="#231f20" stroked="f">
                  <v:path arrowok="t" o:connecttype="custom" o:connectlocs="0,381;35,435;0,489;147,435;0,381" o:connectangles="0,0,0,0,0"/>
                </v:shape>
                <w10:wrap anchorx="page"/>
              </v:group>
            </w:pict>
          </mc:Fallback>
        </mc:AlternateContent>
      </w:r>
      <w:r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AA3A77">
        <w:rPr>
          <w:rFonts w:ascii="Times New Roman" w:hAnsi="Times New Roman" w:cs="Times New Roman"/>
          <w:sz w:val="22"/>
          <w:szCs w:val="22"/>
        </w:rPr>
        <w:t xml:space="preserve">      </w:t>
      </w:r>
      <w:r w:rsidRPr="00AA3A77">
        <w:rPr>
          <w:rFonts w:ascii="Times New Roman" w:hAnsi="Times New Roman" w:cs="Times New Roman"/>
          <w:sz w:val="22"/>
          <w:szCs w:val="22"/>
        </w:rPr>
        <w:t>A</w:t>
      </w:r>
      <w:r w:rsidRPr="00AA3A7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:rsidR="00AA3A77" w:rsidRPr="00AA3A77" w:rsidRDefault="00AA3A77" w:rsidP="00AA3A77">
      <w:pPr>
        <w:pStyle w:val="Tekstpodstawowy"/>
        <w:spacing w:before="0"/>
        <w:ind w:left="0" w:right="3180"/>
        <w:rPr>
          <w:rFonts w:ascii="Times New Roman" w:hAnsi="Times New Roman" w:cs="Times New Roman"/>
          <w:sz w:val="22"/>
          <w:szCs w:val="22"/>
        </w:rPr>
      </w:pPr>
    </w:p>
    <w:p w:rsidR="00D11639" w:rsidRPr="00AA3A77" w:rsidRDefault="00D11639" w:rsidP="00AA3A77">
      <w:pPr>
        <w:pStyle w:val="Tekstpodstawowy"/>
        <w:tabs>
          <w:tab w:val="left" w:pos="4976"/>
        </w:tabs>
        <w:spacing w:before="56"/>
        <w:ind w:left="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noProof/>
          <w:sz w:val="22"/>
          <w:szCs w:val="22"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D766F13" wp14:editId="43902DAE">
                <wp:simplePos x="0" y="0"/>
                <wp:positionH relativeFrom="page">
                  <wp:posOffset>3049905</wp:posOffset>
                </wp:positionH>
                <wp:positionV relativeFrom="paragraph">
                  <wp:posOffset>60960</wp:posOffset>
                </wp:positionV>
                <wp:extent cx="586740" cy="68580"/>
                <wp:effectExtent l="0" t="0" r="22860" b="7620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586740" cy="68580"/>
                          <a:chOff x="7923" y="381"/>
                          <a:chExt cx="924" cy="108"/>
                        </a:xfrm>
                      </wpg:grpSpPr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934" y="435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1379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8699" y="381"/>
                            <a:ext cx="148" cy="108"/>
                          </a:xfrm>
                          <a:custGeom>
                            <a:avLst/>
                            <a:gdLst>
                              <a:gd name="T0" fmla="+- 0 8700 8700"/>
                              <a:gd name="T1" fmla="*/ T0 w 148"/>
                              <a:gd name="T2" fmla="+- 0 381 381"/>
                              <a:gd name="T3" fmla="*/ 381 h 108"/>
                              <a:gd name="T4" fmla="+- 0 8735 8700"/>
                              <a:gd name="T5" fmla="*/ T4 w 148"/>
                              <a:gd name="T6" fmla="+- 0 435 381"/>
                              <a:gd name="T7" fmla="*/ 435 h 108"/>
                              <a:gd name="T8" fmla="+- 0 8700 8700"/>
                              <a:gd name="T9" fmla="*/ T8 w 148"/>
                              <a:gd name="T10" fmla="+- 0 489 381"/>
                              <a:gd name="T11" fmla="*/ 489 h 108"/>
                              <a:gd name="T12" fmla="+- 0 8847 8700"/>
                              <a:gd name="T13" fmla="*/ T12 w 148"/>
                              <a:gd name="T14" fmla="+- 0 435 381"/>
                              <a:gd name="T15" fmla="*/ 435 h 108"/>
                              <a:gd name="T16" fmla="+- 0 8700 8700"/>
                              <a:gd name="T17" fmla="*/ T16 w 148"/>
                              <a:gd name="T18" fmla="+- 0 381 381"/>
                              <a:gd name="T19" fmla="*/ 381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08">
                                <a:moveTo>
                                  <a:pt x="0" y="0"/>
                                </a:moveTo>
                                <a:lnTo>
                                  <a:pt x="35" y="54"/>
                                </a:lnTo>
                                <a:lnTo>
                                  <a:pt x="0" y="108"/>
                                </a:lnTo>
                                <a:lnTo>
                                  <a:pt x="147" y="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41BDCC" id="Group 16" o:spid="_x0000_s1026" style="position:absolute;margin-left:240.15pt;margin-top:4.8pt;width:46.2pt;height:5.4pt;rotation:180;z-index:-176;mso-position-horizontal-relative:page" coordorigin="7923,381" coordsize="92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">
                <v:line id="Line 18" o:spid="_x0000_s1027" style="position:absolute;visibility:visible;mso-wrap-style:square" from="7934,435" to="873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" strokecolor="#231f20" strokeweight=".38311mm"/>
                <v:shape id="Freeform 17" o:spid="_x0000_s1028" style="position:absolute;left:8699;top:381;width:148;height:108;visibility:visible;mso-wrap-style:square;v-text-anchor:top" coordsize="14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" path="m,l35,54,,108,147,54,,xe" fillcolor="#231f20" stroked="f">
                  <v:path arrowok="t" o:connecttype="custom" o:connectlocs="0,381;35,435;0,489;147,435;0,381" o:connectangles="0,0,0,0,0"/>
                </v:shape>
                <w10:wrap anchorx="page"/>
              </v:group>
            </w:pict>
          </mc:Fallback>
        </mc:AlternateContent>
      </w:r>
      <w:r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D11639" w:rsidRPr="00AA3A77" w:rsidRDefault="00D11639" w:rsidP="00AA3A77">
      <w:pPr>
        <w:pStyle w:val="Tekstpodstawowy"/>
        <w:tabs>
          <w:tab w:val="left" w:pos="4976"/>
        </w:tabs>
        <w:spacing w:before="56"/>
        <w:ind w:left="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AA3A77">
        <w:rPr>
          <w:rFonts w:ascii="Times New Roman" w:hAnsi="Times New Roman" w:cs="Times New Roman"/>
          <w:sz w:val="22"/>
          <w:szCs w:val="22"/>
        </w:rPr>
        <w:t xml:space="preserve">      </w:t>
      </w:r>
      <w:r w:rsidRPr="00AA3A77">
        <w:rPr>
          <w:rFonts w:ascii="Times New Roman" w:hAnsi="Times New Roman" w:cs="Times New Roman"/>
          <w:sz w:val="22"/>
          <w:szCs w:val="22"/>
        </w:rPr>
        <w:t xml:space="preserve"> B</w:t>
      </w:r>
    </w:p>
    <w:p w:rsidR="00390671" w:rsidRPr="00AA3A77" w:rsidRDefault="00390671" w:rsidP="00AA3A77">
      <w:pPr>
        <w:pStyle w:val="Tekstpodstawowy"/>
        <w:tabs>
          <w:tab w:val="left" w:pos="4976"/>
        </w:tabs>
        <w:spacing w:before="56"/>
        <w:ind w:left="413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A</w:t>
      </w:r>
      <w:r w:rsidRPr="00AA3A7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</w:rPr>
        <w:t>–</w:t>
      </w:r>
      <w:r w:rsidRPr="00AA3A7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11639" w:rsidRPr="00AA3A77">
        <w:rPr>
          <w:rFonts w:ascii="Times New Roman" w:hAnsi="Times New Roman" w:cs="Times New Roman"/>
          <w:spacing w:val="-1"/>
          <w:sz w:val="22"/>
          <w:szCs w:val="22"/>
        </w:rPr>
        <w:t>_______________________________________________</w:t>
      </w:r>
    </w:p>
    <w:p w:rsidR="00390671" w:rsidRPr="00AA3A77" w:rsidRDefault="00390671" w:rsidP="00AA3A77">
      <w:pPr>
        <w:rPr>
          <w:rFonts w:ascii="Times New Roman" w:hAnsi="Times New Roman" w:cs="Times New Roman"/>
        </w:rPr>
        <w:sectPr w:rsidR="00390671" w:rsidRPr="00AA3A77" w:rsidSect="00FF1E01">
          <w:type w:val="continuous"/>
          <w:pgSz w:w="11630" w:h="15600"/>
          <w:pgMar w:top="1134" w:right="1134" w:bottom="1134" w:left="1134" w:header="708" w:footer="708" w:gutter="0"/>
          <w:cols w:space="708"/>
          <w:docGrid w:linePitch="299"/>
        </w:sectPr>
      </w:pPr>
    </w:p>
    <w:p w:rsidR="00390671" w:rsidRPr="00AA3A77" w:rsidRDefault="00390671" w:rsidP="00AA3A77">
      <w:pPr>
        <w:pStyle w:val="Tekstpodstawowy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390671" w:rsidRPr="00AA3A77" w:rsidRDefault="00390671" w:rsidP="00AA3A77">
      <w:pPr>
        <w:pStyle w:val="Tekstpodstawowy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390671" w:rsidRPr="00AA3A77" w:rsidRDefault="00390671" w:rsidP="00AA3A77">
      <w:pPr>
        <w:pStyle w:val="Tekstpodstawowy"/>
        <w:spacing w:before="97"/>
        <w:ind w:left="130"/>
        <w:rPr>
          <w:rFonts w:ascii="Times New Roman" w:hAnsi="Times New Roman" w:cs="Times New Roman"/>
          <w:sz w:val="22"/>
          <w:szCs w:val="22"/>
        </w:rPr>
      </w:pPr>
    </w:p>
    <w:p w:rsidR="009955B4" w:rsidRPr="00AA3A77" w:rsidRDefault="00B900D1" w:rsidP="00AA3A77">
      <w:pPr>
        <w:pStyle w:val="Nagwek2"/>
        <w:spacing w:after="240"/>
        <w:rPr>
          <w:rFonts w:ascii="Times New Roman" w:hAnsi="Times New Roman" w:cs="Times New Roman"/>
          <w:color w:val="808285"/>
          <w:sz w:val="24"/>
          <w:szCs w:val="24"/>
        </w:rPr>
      </w:pPr>
      <w:r w:rsidRPr="00AA3A77">
        <w:rPr>
          <w:rFonts w:ascii="Times New Roman" w:hAnsi="Times New Roman" w:cs="Times New Roman"/>
          <w:sz w:val="22"/>
          <w:szCs w:val="22"/>
        </w:rPr>
        <w:br w:type="column"/>
      </w:r>
      <w:r w:rsidR="007D263B" w:rsidRPr="00AA3A77">
        <w:rPr>
          <w:rFonts w:ascii="Times New Roman" w:hAnsi="Times New Roman" w:cs="Times New Roman"/>
          <w:color w:val="808285"/>
          <w:sz w:val="24"/>
          <w:szCs w:val="24"/>
        </w:rPr>
        <w:lastRenderedPageBreak/>
        <w:t>Grupa B</w:t>
      </w:r>
    </w:p>
    <w:p w:rsidR="007D263B" w:rsidRPr="00AA3A77" w:rsidRDefault="00B900D1" w:rsidP="009971C3">
      <w:pPr>
        <w:pStyle w:val="Tekstpodstawowy"/>
        <w:numPr>
          <w:ilvl w:val="0"/>
          <w:numId w:val="10"/>
        </w:numPr>
        <w:tabs>
          <w:tab w:val="left" w:pos="5047"/>
        </w:tabs>
        <w:spacing w:before="100" w:beforeAutospacing="1"/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Przyporządkuj wymienionym hormonom odpowiednie funkcje.</w:t>
      </w:r>
      <w:r w:rsidR="007D263B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7D263B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Pr="00AA3A77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(0–4</w:t>
      </w:r>
      <w:r w:rsidRPr="00AA3A77">
        <w:rPr>
          <w:rFonts w:ascii="Times New Roman" w:hAnsi="Times New Roman" w:cs="Times New Roman"/>
          <w:spacing w:val="5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>p.)</w:t>
      </w:r>
    </w:p>
    <w:p w:rsidR="007D263B" w:rsidRPr="00AA3A77" w:rsidRDefault="00B900D1" w:rsidP="00FF1E01">
      <w:pPr>
        <w:pStyle w:val="Tekstpodstawowy"/>
        <w:numPr>
          <w:ilvl w:val="0"/>
          <w:numId w:val="11"/>
        </w:numPr>
        <w:tabs>
          <w:tab w:val="left" w:pos="5047"/>
        </w:tabs>
        <w:spacing w:before="0" w:after="100" w:after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Parathormon.</w:t>
      </w:r>
    </w:p>
    <w:p w:rsidR="009955B4" w:rsidRPr="00AA3A77" w:rsidRDefault="00B900D1" w:rsidP="00862F0D">
      <w:pPr>
        <w:pStyle w:val="Tekstpodstawowy"/>
        <w:numPr>
          <w:ilvl w:val="0"/>
          <w:numId w:val="11"/>
        </w:numPr>
        <w:tabs>
          <w:tab w:val="left" w:pos="5047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Insulina.</w:t>
      </w:r>
    </w:p>
    <w:p w:rsidR="009955B4" w:rsidRPr="00AA3A77" w:rsidRDefault="00B900D1" w:rsidP="00862F0D">
      <w:pPr>
        <w:pStyle w:val="Akapitzlist"/>
        <w:numPr>
          <w:ilvl w:val="0"/>
          <w:numId w:val="11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Testosteron.</w:t>
      </w:r>
    </w:p>
    <w:p w:rsidR="009955B4" w:rsidRPr="00AA3A77" w:rsidRDefault="00B900D1" w:rsidP="00862F0D">
      <w:pPr>
        <w:pStyle w:val="Akapitzlist"/>
        <w:numPr>
          <w:ilvl w:val="0"/>
          <w:numId w:val="11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Hormon wzrostu.</w:t>
      </w:r>
    </w:p>
    <w:p w:rsidR="009955B4" w:rsidRPr="00AA3A77" w:rsidRDefault="00B900D1" w:rsidP="00862F0D">
      <w:pPr>
        <w:pStyle w:val="Akapitzlist"/>
        <w:numPr>
          <w:ilvl w:val="0"/>
          <w:numId w:val="12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Odpowiada za przyrost masy</w:t>
      </w:r>
      <w:r w:rsidRPr="00AA3A77">
        <w:rPr>
          <w:rFonts w:ascii="Times New Roman" w:hAnsi="Times New Roman" w:cs="Times New Roman"/>
          <w:spacing w:val="31"/>
        </w:rPr>
        <w:t xml:space="preserve"> </w:t>
      </w:r>
      <w:r w:rsidRPr="00AA3A77">
        <w:rPr>
          <w:rFonts w:ascii="Times New Roman" w:hAnsi="Times New Roman" w:cs="Times New Roman"/>
        </w:rPr>
        <w:t>mięśniowej.</w:t>
      </w:r>
    </w:p>
    <w:p w:rsidR="009955B4" w:rsidRPr="00AA3A77" w:rsidRDefault="00B900D1" w:rsidP="00862F0D">
      <w:pPr>
        <w:pStyle w:val="Akapitzlist"/>
        <w:numPr>
          <w:ilvl w:val="0"/>
          <w:numId w:val="12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Pobudza podziały</w:t>
      </w:r>
      <w:r w:rsidRPr="00AA3A77">
        <w:rPr>
          <w:rFonts w:ascii="Times New Roman" w:hAnsi="Times New Roman" w:cs="Times New Roman"/>
          <w:spacing w:val="1"/>
        </w:rPr>
        <w:t xml:space="preserve"> </w:t>
      </w:r>
      <w:r w:rsidRPr="00AA3A77">
        <w:rPr>
          <w:rFonts w:ascii="Times New Roman" w:hAnsi="Times New Roman" w:cs="Times New Roman"/>
        </w:rPr>
        <w:t>komórkowe.</w:t>
      </w:r>
    </w:p>
    <w:p w:rsidR="009955B4" w:rsidRPr="00AA3A77" w:rsidRDefault="00B900D1" w:rsidP="00862F0D">
      <w:pPr>
        <w:pStyle w:val="Akapitzlist"/>
        <w:numPr>
          <w:ilvl w:val="0"/>
          <w:numId w:val="12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Reguluje poziom wapnia we</w:t>
      </w:r>
      <w:r w:rsidRPr="00AA3A77">
        <w:rPr>
          <w:rFonts w:ascii="Times New Roman" w:hAnsi="Times New Roman" w:cs="Times New Roman"/>
          <w:spacing w:val="15"/>
        </w:rPr>
        <w:t xml:space="preserve"> </w:t>
      </w:r>
      <w:r w:rsidRPr="00AA3A77">
        <w:rPr>
          <w:rFonts w:ascii="Times New Roman" w:hAnsi="Times New Roman" w:cs="Times New Roman"/>
          <w:spacing w:val="1"/>
        </w:rPr>
        <w:t>krwi.</w:t>
      </w:r>
    </w:p>
    <w:p w:rsidR="009955B4" w:rsidRPr="00AA3A77" w:rsidRDefault="00B900D1" w:rsidP="00862F0D">
      <w:pPr>
        <w:pStyle w:val="Akapitzlist"/>
        <w:numPr>
          <w:ilvl w:val="0"/>
          <w:numId w:val="12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Obniża poziom glukozy we</w:t>
      </w:r>
      <w:r w:rsidRPr="00AA3A77">
        <w:rPr>
          <w:rFonts w:ascii="Times New Roman" w:hAnsi="Times New Roman" w:cs="Times New Roman"/>
          <w:spacing w:val="8"/>
        </w:rPr>
        <w:t xml:space="preserve"> </w:t>
      </w:r>
      <w:r w:rsidRPr="00AA3A77">
        <w:rPr>
          <w:rFonts w:ascii="Times New Roman" w:hAnsi="Times New Roman" w:cs="Times New Roman"/>
          <w:spacing w:val="1"/>
        </w:rPr>
        <w:t>krwi.</w:t>
      </w:r>
    </w:p>
    <w:p w:rsidR="009955B4" w:rsidRPr="00AA3A77" w:rsidRDefault="00B900D1" w:rsidP="00862F0D">
      <w:pPr>
        <w:pStyle w:val="Akapitzlist"/>
        <w:numPr>
          <w:ilvl w:val="0"/>
          <w:numId w:val="12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Reguluje gospodarkę wodną</w:t>
      </w:r>
      <w:r w:rsidRPr="00AA3A77">
        <w:rPr>
          <w:rFonts w:ascii="Times New Roman" w:hAnsi="Times New Roman" w:cs="Times New Roman"/>
          <w:spacing w:val="36"/>
        </w:rPr>
        <w:t xml:space="preserve"> </w:t>
      </w:r>
      <w:r w:rsidRPr="00AA3A77">
        <w:rPr>
          <w:rFonts w:ascii="Times New Roman" w:hAnsi="Times New Roman" w:cs="Times New Roman"/>
        </w:rPr>
        <w:t>organizmu.</w:t>
      </w:r>
    </w:p>
    <w:p w:rsidR="007D263B" w:rsidRPr="00AA3A77" w:rsidRDefault="007D263B" w:rsidP="00AA3A77">
      <w:pPr>
        <w:spacing w:after="240"/>
        <w:ind w:left="36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A._______ B. _______ C. _______ D. _______</w:t>
      </w:r>
    </w:p>
    <w:p w:rsidR="009955B4" w:rsidRPr="00AA3A77" w:rsidRDefault="00B900D1" w:rsidP="009971C3">
      <w:pPr>
        <w:pStyle w:val="Tekstpodstawowy"/>
        <w:numPr>
          <w:ilvl w:val="0"/>
          <w:numId w:val="10"/>
        </w:numPr>
        <w:tabs>
          <w:tab w:val="left" w:pos="505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Podkreśl właściwe </w:t>
      </w:r>
      <w:r w:rsidRPr="00AA3A77">
        <w:rPr>
          <w:rFonts w:ascii="Times New Roman" w:hAnsi="Times New Roman" w:cs="Times New Roman"/>
          <w:spacing w:val="1"/>
          <w:sz w:val="22"/>
          <w:szCs w:val="22"/>
          <w:shd w:val="clear" w:color="auto" w:fill="FFFFFF"/>
        </w:rPr>
        <w:t xml:space="preserve">wyrazy tak,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aby tekst dotyczący melatoniny</w:t>
      </w:r>
      <w:r w:rsidRPr="00AA3A77">
        <w:rPr>
          <w:rFonts w:ascii="Times New Roman" w:hAnsi="Times New Roman" w:cs="Times New Roman"/>
          <w:spacing w:val="-2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był</w:t>
      </w:r>
      <w:r w:rsidRPr="00AA3A77">
        <w:rPr>
          <w:rFonts w:ascii="Times New Roman" w:hAnsi="Times New Roman" w:cs="Times New Roman"/>
          <w:spacing w:val="-2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prawdziwy.</w:t>
      </w:r>
      <w:r w:rsidR="007D263B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1"/>
          <w:sz w:val="22"/>
          <w:szCs w:val="22"/>
          <w:shd w:val="clear" w:color="auto" w:fill="FFFFFF"/>
        </w:rPr>
        <w:t>(0–3</w:t>
      </w:r>
      <w:r w:rsidRPr="00AA3A77">
        <w:rPr>
          <w:rFonts w:ascii="Times New Roman" w:hAnsi="Times New Roman" w:cs="Times New Roman"/>
          <w:spacing w:val="5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>p.)</w:t>
      </w:r>
    </w:p>
    <w:p w:rsidR="00390671" w:rsidRPr="00AA3A77" w:rsidRDefault="00B900D1" w:rsidP="00FF1E01">
      <w:pPr>
        <w:spacing w:after="100" w:afterAutospacing="1"/>
        <w:ind w:left="36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 xml:space="preserve">Melatonina jest wydzielana przez </w:t>
      </w:r>
      <w:r w:rsidRPr="00AA3A77">
        <w:rPr>
          <w:rFonts w:ascii="Times New Roman" w:hAnsi="Times New Roman" w:cs="Times New Roman"/>
          <w:i/>
        </w:rPr>
        <w:t xml:space="preserve">przysadkę / szyszynkę </w:t>
      </w:r>
      <w:r w:rsidRPr="00AA3A77">
        <w:rPr>
          <w:rFonts w:ascii="Times New Roman" w:hAnsi="Times New Roman" w:cs="Times New Roman"/>
        </w:rPr>
        <w:t xml:space="preserve">głównie w </w:t>
      </w:r>
      <w:r w:rsidRPr="00AA3A77">
        <w:rPr>
          <w:rFonts w:ascii="Times New Roman" w:hAnsi="Times New Roman" w:cs="Times New Roman"/>
          <w:i/>
        </w:rPr>
        <w:t>dzień / nocy</w:t>
      </w:r>
      <w:r w:rsidRPr="00AA3A77">
        <w:rPr>
          <w:rFonts w:ascii="Times New Roman" w:hAnsi="Times New Roman" w:cs="Times New Roman"/>
        </w:rPr>
        <w:t xml:space="preserve">. Niedobór melatoniny może być przyczyną </w:t>
      </w:r>
      <w:r w:rsidRPr="00AA3A77">
        <w:rPr>
          <w:rFonts w:ascii="Times New Roman" w:hAnsi="Times New Roman" w:cs="Times New Roman"/>
          <w:i/>
        </w:rPr>
        <w:t>senności / bezsenności</w:t>
      </w:r>
      <w:r w:rsidRPr="00AA3A77">
        <w:rPr>
          <w:rFonts w:ascii="Times New Roman" w:hAnsi="Times New Roman" w:cs="Times New Roman"/>
        </w:rPr>
        <w:t>.</w:t>
      </w:r>
    </w:p>
    <w:p w:rsidR="007D263B" w:rsidRPr="00AA3A77" w:rsidRDefault="007D263B" w:rsidP="009971C3">
      <w:pPr>
        <w:pStyle w:val="Tekstpodstawowy"/>
        <w:numPr>
          <w:ilvl w:val="0"/>
          <w:numId w:val="10"/>
        </w:numPr>
        <w:spacing w:before="100" w:before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Dokończ zdanie. Zaznacz odpowiedź spośród podanych.</w:t>
      </w:r>
      <w:r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7563DF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A3A77">
        <w:rPr>
          <w:rFonts w:ascii="Times New Roman" w:hAnsi="Times New Roman" w:cs="Times New Roman"/>
          <w:sz w:val="22"/>
          <w:szCs w:val="22"/>
        </w:rPr>
        <w:t xml:space="preserve"> (0–1 p.)</w:t>
      </w:r>
    </w:p>
    <w:p w:rsidR="007D263B" w:rsidRPr="00AA3A77" w:rsidRDefault="007D263B" w:rsidP="00FF1E01">
      <w:pPr>
        <w:pStyle w:val="Tekstpodstawowy"/>
        <w:spacing w:before="0"/>
        <w:ind w:left="360" w:right="96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Za rozwój zarodka i płodu odpowiada</w:t>
      </w:r>
    </w:p>
    <w:p w:rsidR="007D263B" w:rsidRPr="00AA3A77" w:rsidRDefault="007D263B" w:rsidP="00862F0D">
      <w:pPr>
        <w:pStyle w:val="Akapitzlist"/>
        <w:numPr>
          <w:ilvl w:val="0"/>
          <w:numId w:val="14"/>
        </w:numPr>
        <w:tabs>
          <w:tab w:val="left" w:pos="641"/>
        </w:tabs>
        <w:spacing w:before="0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progesteron.</w:t>
      </w:r>
    </w:p>
    <w:p w:rsidR="007D263B" w:rsidRPr="00AA3A77" w:rsidRDefault="007D263B" w:rsidP="00862F0D">
      <w:pPr>
        <w:pStyle w:val="Akapitzlist"/>
        <w:numPr>
          <w:ilvl w:val="0"/>
          <w:numId w:val="14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kortyzol.</w:t>
      </w:r>
    </w:p>
    <w:p w:rsidR="007D263B" w:rsidRPr="00AA3A77" w:rsidRDefault="007D263B" w:rsidP="00862F0D">
      <w:pPr>
        <w:pStyle w:val="Akapitzlist"/>
        <w:numPr>
          <w:ilvl w:val="0"/>
          <w:numId w:val="14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testosteron.</w:t>
      </w:r>
    </w:p>
    <w:p w:rsidR="007D263B" w:rsidRPr="00AA3A77" w:rsidRDefault="007D263B" w:rsidP="00862F0D">
      <w:pPr>
        <w:pStyle w:val="Akapitzlist"/>
        <w:numPr>
          <w:ilvl w:val="0"/>
          <w:numId w:val="14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glukagon.</w:t>
      </w:r>
    </w:p>
    <w:p w:rsidR="007D263B" w:rsidRPr="00AA3A77" w:rsidRDefault="007D263B" w:rsidP="00862F0D">
      <w:pPr>
        <w:pStyle w:val="Tekstpodstawowy"/>
        <w:numPr>
          <w:ilvl w:val="0"/>
          <w:numId w:val="10"/>
        </w:numPr>
        <w:spacing w:before="100" w:beforeAutospacing="1"/>
        <w:ind w:right="71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Na schemacie została przedstawiona jedna z funkcji trzustki w organizmie.</w:t>
      </w:r>
      <w:r w:rsidRPr="00AA3A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263B" w:rsidRPr="00AA3A77" w:rsidRDefault="007D263B" w:rsidP="00862F0D">
      <w:pPr>
        <w:pStyle w:val="Tekstpodstawowy"/>
        <w:tabs>
          <w:tab w:val="left" w:pos="5047"/>
        </w:tabs>
        <w:spacing w:before="0" w:after="100" w:afterAutospacing="1"/>
        <w:ind w:left="36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Podaj nazwę hormonu oznaczonego na schemacie literą B.                                     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Pr="00AA3A77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(0–1</w:t>
      </w:r>
      <w:r w:rsidRPr="00AA3A77">
        <w:rPr>
          <w:rFonts w:ascii="Times New Roman" w:hAnsi="Times New Roman" w:cs="Times New Roman"/>
          <w:spacing w:val="5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>p.)</w:t>
      </w:r>
    </w:p>
    <w:p w:rsidR="007D263B" w:rsidRDefault="007D263B" w:rsidP="00AA3A77">
      <w:pPr>
        <w:pStyle w:val="Tekstpodstawowy"/>
        <w:spacing w:before="0"/>
        <w:ind w:left="0" w:right="3180"/>
        <w:rPr>
          <w:rFonts w:ascii="Times New Roman" w:hAnsi="Times New Roman" w:cs="Times New Roman"/>
          <w:noProof/>
          <w:sz w:val="22"/>
          <w:szCs w:val="22"/>
        </w:rPr>
      </w:pPr>
      <w:r w:rsidRPr="00AA3A77">
        <w:rPr>
          <w:rFonts w:ascii="Times New Roman" w:hAnsi="Times New Roman" w:cs="Times New Roman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4777B" wp14:editId="29989C07">
                <wp:simplePos x="0" y="0"/>
                <wp:positionH relativeFrom="page">
                  <wp:posOffset>3714750</wp:posOffset>
                </wp:positionH>
                <wp:positionV relativeFrom="paragraph">
                  <wp:posOffset>136525</wp:posOffset>
                </wp:positionV>
                <wp:extent cx="1200150" cy="418465"/>
                <wp:effectExtent l="0" t="0" r="19050" b="19685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18465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10147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3B" w:rsidRPr="00D11639" w:rsidRDefault="007D263B" w:rsidP="007D263B">
                            <w:pPr>
                              <w:spacing w:before="86" w:line="285" w:lineRule="auto"/>
                              <w:ind w:left="214" w:firstLine="4"/>
                              <w:rPr>
                                <w:rFonts w:ascii="Humanst521EU"/>
                                <w:b/>
                                <w:sz w:val="19"/>
                                <w:szCs w:val="19"/>
                              </w:rPr>
                            </w:pPr>
                            <w:r w:rsidRPr="00D11639">
                              <w:rPr>
                                <w:rFonts w:ascii="Humanst521EU"/>
                                <w:b/>
                                <w:color w:val="231F20"/>
                                <w:sz w:val="19"/>
                                <w:szCs w:val="19"/>
                              </w:rPr>
                              <w:t>wzrost poziomu glukozy we krwi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F4777B" id="_x0000_s1028" type="#_x0000_t202" style="position:absolute;margin-left:292.5pt;margin-top:10.75pt;width:94.5pt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" fillcolor="#fff7eb" strokecolor="#939598" strokeweight=".28186mm">
                <v:textbox inset="0,0,0,0">
                  <w:txbxContent>
                    <w:p w:rsidR="007D263B" w:rsidRPr="00D11639" w:rsidRDefault="007D263B" w:rsidP="007D263B">
                      <w:pPr>
                        <w:spacing w:before="86" w:line="285" w:lineRule="auto"/>
                        <w:ind w:left="214" w:firstLine="4"/>
                        <w:rPr>
                          <w:rFonts w:ascii="Humanst521EU"/>
                          <w:b/>
                          <w:sz w:val="19"/>
                          <w:szCs w:val="19"/>
                        </w:rPr>
                      </w:pPr>
                      <w:r w:rsidRPr="00D11639">
                        <w:rPr>
                          <w:rFonts w:ascii="Humanst521EU"/>
                          <w:b/>
                          <w:color w:val="231F20"/>
                          <w:sz w:val="19"/>
                          <w:szCs w:val="19"/>
                        </w:rPr>
                        <w:t>wzrost poziomu glukozy we krwi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3A77">
        <w:rPr>
          <w:rFonts w:ascii="Times New Roman" w:hAnsi="Times New Roman" w:cs="Times New Roman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6730F" wp14:editId="32990155">
                <wp:simplePos x="0" y="0"/>
                <wp:positionH relativeFrom="page">
                  <wp:posOffset>1771649</wp:posOffset>
                </wp:positionH>
                <wp:positionV relativeFrom="paragraph">
                  <wp:posOffset>165100</wp:posOffset>
                </wp:positionV>
                <wp:extent cx="1171575" cy="418465"/>
                <wp:effectExtent l="0" t="0" r="28575" b="1968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18465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 w="10147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3B" w:rsidRPr="00D11639" w:rsidRDefault="007D263B" w:rsidP="007D263B">
                            <w:pPr>
                              <w:spacing w:before="86" w:line="285" w:lineRule="auto"/>
                              <w:ind w:left="214" w:hanging="5"/>
                              <w:rPr>
                                <w:rFonts w:ascii="Humanst521EU"/>
                                <w:b/>
                                <w:sz w:val="19"/>
                                <w:szCs w:val="19"/>
                              </w:rPr>
                            </w:pPr>
                            <w:r w:rsidRPr="00D11639">
                              <w:rPr>
                                <w:rFonts w:ascii="Humanst521EU"/>
                                <w:b/>
                                <w:color w:val="231F20"/>
                                <w:sz w:val="19"/>
                                <w:szCs w:val="19"/>
                              </w:rPr>
                              <w:t>spadek poziomu glukozy we krwi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A6730F" id="_x0000_s1029" type="#_x0000_t202" style="position:absolute;margin-left:139.5pt;margin-top:13pt;width:92.2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" fillcolor="#fff7eb" strokecolor="#939598" strokeweight=".28186mm">
                <v:textbox inset="0,0,0,0">
                  <w:txbxContent>
                    <w:p w:rsidR="007D263B" w:rsidRPr="00D11639" w:rsidRDefault="007D263B" w:rsidP="007D263B">
                      <w:pPr>
                        <w:spacing w:before="86" w:line="285" w:lineRule="auto"/>
                        <w:ind w:left="214" w:hanging="5"/>
                        <w:rPr>
                          <w:rFonts w:ascii="Humanst521EU"/>
                          <w:b/>
                          <w:sz w:val="19"/>
                          <w:szCs w:val="19"/>
                        </w:rPr>
                      </w:pPr>
                      <w:r w:rsidRPr="00D11639">
                        <w:rPr>
                          <w:rFonts w:ascii="Humanst521EU"/>
                          <w:b/>
                          <w:color w:val="231F20"/>
                          <w:sz w:val="19"/>
                          <w:szCs w:val="19"/>
                        </w:rPr>
                        <w:t>spadek poziomu glukozy we krwi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3A77">
        <w:rPr>
          <w:rFonts w:ascii="Times New Roman" w:hAnsi="Times New Roman" w:cs="Times New Roman"/>
          <w:noProof/>
          <w:sz w:val="22"/>
          <w:szCs w:val="22"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D4EF86" wp14:editId="2DF5B2C2">
                <wp:simplePos x="0" y="0"/>
                <wp:positionH relativeFrom="page">
                  <wp:posOffset>3037840</wp:posOffset>
                </wp:positionH>
                <wp:positionV relativeFrom="paragraph">
                  <wp:posOffset>259080</wp:posOffset>
                </wp:positionV>
                <wp:extent cx="586740" cy="68580"/>
                <wp:effectExtent l="1905" t="0" r="1905" b="762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68580"/>
                          <a:chOff x="7923" y="381"/>
                          <a:chExt cx="924" cy="108"/>
                        </a:xfrm>
                      </wpg:grpSpPr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934" y="435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1379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8699" y="381"/>
                            <a:ext cx="148" cy="108"/>
                          </a:xfrm>
                          <a:custGeom>
                            <a:avLst/>
                            <a:gdLst>
                              <a:gd name="T0" fmla="+- 0 8700 8700"/>
                              <a:gd name="T1" fmla="*/ T0 w 148"/>
                              <a:gd name="T2" fmla="+- 0 381 381"/>
                              <a:gd name="T3" fmla="*/ 381 h 108"/>
                              <a:gd name="T4" fmla="+- 0 8735 8700"/>
                              <a:gd name="T5" fmla="*/ T4 w 148"/>
                              <a:gd name="T6" fmla="+- 0 435 381"/>
                              <a:gd name="T7" fmla="*/ 435 h 108"/>
                              <a:gd name="T8" fmla="+- 0 8700 8700"/>
                              <a:gd name="T9" fmla="*/ T8 w 148"/>
                              <a:gd name="T10" fmla="+- 0 489 381"/>
                              <a:gd name="T11" fmla="*/ 489 h 108"/>
                              <a:gd name="T12" fmla="+- 0 8847 8700"/>
                              <a:gd name="T13" fmla="*/ T12 w 148"/>
                              <a:gd name="T14" fmla="+- 0 435 381"/>
                              <a:gd name="T15" fmla="*/ 435 h 108"/>
                              <a:gd name="T16" fmla="+- 0 8700 8700"/>
                              <a:gd name="T17" fmla="*/ T16 w 148"/>
                              <a:gd name="T18" fmla="+- 0 381 381"/>
                              <a:gd name="T19" fmla="*/ 381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08">
                                <a:moveTo>
                                  <a:pt x="0" y="0"/>
                                </a:moveTo>
                                <a:lnTo>
                                  <a:pt x="35" y="54"/>
                                </a:lnTo>
                                <a:lnTo>
                                  <a:pt x="0" y="108"/>
                                </a:lnTo>
                                <a:lnTo>
                                  <a:pt x="147" y="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CD69D6" id="Group 16" o:spid="_x0000_s1026" style="position:absolute;margin-left:239.2pt;margin-top:20.4pt;width:46.2pt;height:5.4pt;z-index:-1;mso-position-horizontal-relative:page" coordorigin="7923,381" coordsize="92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">
                <v:line id="Line 18" o:spid="_x0000_s1027" style="position:absolute;visibility:visible;mso-wrap-style:square" from="7934,435" to="873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" strokecolor="#231f20" strokeweight=".38311mm"/>
                <v:shape id="Freeform 17" o:spid="_x0000_s1028" style="position:absolute;left:8699;top:381;width:148;height:108;visibility:visible;mso-wrap-style:square;v-text-anchor:top" coordsize="14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" path="m,l35,54,,108,147,54,,xe" fillcolor="#231f20" stroked="f">
                  <v:path arrowok="t" o:connecttype="custom" o:connectlocs="0,381;35,435;0,489;147,435;0,381" o:connectangles="0,0,0,0,0"/>
                </v:shape>
                <w10:wrap anchorx="page"/>
              </v:group>
            </w:pict>
          </mc:Fallback>
        </mc:AlternateContent>
      </w:r>
      <w:r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AA3A77">
        <w:rPr>
          <w:rFonts w:ascii="Times New Roman" w:hAnsi="Times New Roman" w:cs="Times New Roman"/>
          <w:sz w:val="22"/>
          <w:szCs w:val="22"/>
        </w:rPr>
        <w:t xml:space="preserve">       </w:t>
      </w:r>
      <w:r w:rsidRPr="00AA3A77">
        <w:rPr>
          <w:rFonts w:ascii="Times New Roman" w:hAnsi="Times New Roman" w:cs="Times New Roman"/>
          <w:sz w:val="22"/>
          <w:szCs w:val="22"/>
        </w:rPr>
        <w:t>A</w:t>
      </w:r>
      <w:r w:rsidRPr="00AA3A7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:rsidR="00AA3A77" w:rsidRPr="00AA3A77" w:rsidRDefault="00AA3A77" w:rsidP="00AA3A77">
      <w:pPr>
        <w:pStyle w:val="Tekstpodstawowy"/>
        <w:spacing w:before="0"/>
        <w:ind w:left="0" w:right="3180"/>
        <w:rPr>
          <w:rFonts w:ascii="Times New Roman" w:hAnsi="Times New Roman" w:cs="Times New Roman"/>
          <w:sz w:val="22"/>
          <w:szCs w:val="22"/>
        </w:rPr>
      </w:pPr>
    </w:p>
    <w:p w:rsidR="007D263B" w:rsidRPr="00AA3A77" w:rsidRDefault="007D263B" w:rsidP="00AA3A77">
      <w:pPr>
        <w:pStyle w:val="Tekstpodstawowy"/>
        <w:tabs>
          <w:tab w:val="left" w:pos="4976"/>
        </w:tabs>
        <w:spacing w:before="56"/>
        <w:ind w:left="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noProof/>
          <w:sz w:val="22"/>
          <w:szCs w:val="22"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D79677" wp14:editId="7AB432D6">
                <wp:simplePos x="0" y="0"/>
                <wp:positionH relativeFrom="page">
                  <wp:posOffset>3049905</wp:posOffset>
                </wp:positionH>
                <wp:positionV relativeFrom="paragraph">
                  <wp:posOffset>60960</wp:posOffset>
                </wp:positionV>
                <wp:extent cx="586740" cy="68580"/>
                <wp:effectExtent l="0" t="0" r="22860" b="7620"/>
                <wp:wrapNone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586740" cy="68580"/>
                          <a:chOff x="7923" y="381"/>
                          <a:chExt cx="924" cy="108"/>
                        </a:xfrm>
                      </wpg:grpSpPr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934" y="435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1379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8699" y="381"/>
                            <a:ext cx="148" cy="108"/>
                          </a:xfrm>
                          <a:custGeom>
                            <a:avLst/>
                            <a:gdLst>
                              <a:gd name="T0" fmla="+- 0 8700 8700"/>
                              <a:gd name="T1" fmla="*/ T0 w 148"/>
                              <a:gd name="T2" fmla="+- 0 381 381"/>
                              <a:gd name="T3" fmla="*/ 381 h 108"/>
                              <a:gd name="T4" fmla="+- 0 8735 8700"/>
                              <a:gd name="T5" fmla="*/ T4 w 148"/>
                              <a:gd name="T6" fmla="+- 0 435 381"/>
                              <a:gd name="T7" fmla="*/ 435 h 108"/>
                              <a:gd name="T8" fmla="+- 0 8700 8700"/>
                              <a:gd name="T9" fmla="*/ T8 w 148"/>
                              <a:gd name="T10" fmla="+- 0 489 381"/>
                              <a:gd name="T11" fmla="*/ 489 h 108"/>
                              <a:gd name="T12" fmla="+- 0 8847 8700"/>
                              <a:gd name="T13" fmla="*/ T12 w 148"/>
                              <a:gd name="T14" fmla="+- 0 435 381"/>
                              <a:gd name="T15" fmla="*/ 435 h 108"/>
                              <a:gd name="T16" fmla="+- 0 8700 8700"/>
                              <a:gd name="T17" fmla="*/ T16 w 148"/>
                              <a:gd name="T18" fmla="+- 0 381 381"/>
                              <a:gd name="T19" fmla="*/ 381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08">
                                <a:moveTo>
                                  <a:pt x="0" y="0"/>
                                </a:moveTo>
                                <a:lnTo>
                                  <a:pt x="35" y="54"/>
                                </a:lnTo>
                                <a:lnTo>
                                  <a:pt x="0" y="108"/>
                                </a:lnTo>
                                <a:lnTo>
                                  <a:pt x="147" y="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9AA703" id="Group 16" o:spid="_x0000_s1026" style="position:absolute;margin-left:240.15pt;margin-top:4.8pt;width:46.2pt;height:5.4pt;rotation:180;z-index:-1;mso-position-horizontal-relative:page" coordorigin="7923,381" coordsize="92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">
                <v:line id="Line 18" o:spid="_x0000_s1027" style="position:absolute;visibility:visible;mso-wrap-style:square" from="7934,435" to="873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" strokecolor="#231f20" strokeweight=".38311mm"/>
                <v:shape id="Freeform 17" o:spid="_x0000_s1028" style="position:absolute;left:8699;top:381;width:148;height:108;visibility:visible;mso-wrap-style:square;v-text-anchor:top" coordsize="14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" path="m,l35,54,,108,147,54,,xe" fillcolor="#231f20" stroked="f">
                  <v:path arrowok="t" o:connecttype="custom" o:connectlocs="0,381;35,435;0,489;147,435;0,381" o:connectangles="0,0,0,0,0"/>
                </v:shape>
                <w10:wrap anchorx="page"/>
              </v:group>
            </w:pict>
          </mc:Fallback>
        </mc:AlternateContent>
      </w:r>
      <w:r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63B" w:rsidRPr="00AA3A77" w:rsidRDefault="007D263B" w:rsidP="00AA3A77">
      <w:pPr>
        <w:pStyle w:val="Tekstpodstawowy"/>
        <w:tabs>
          <w:tab w:val="left" w:pos="4976"/>
        </w:tabs>
        <w:spacing w:before="56"/>
        <w:ind w:left="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AA3A77">
        <w:rPr>
          <w:rFonts w:ascii="Times New Roman" w:hAnsi="Times New Roman" w:cs="Times New Roman"/>
          <w:sz w:val="22"/>
          <w:szCs w:val="22"/>
        </w:rPr>
        <w:t xml:space="preserve">      </w:t>
      </w:r>
      <w:r w:rsidRPr="00AA3A77">
        <w:rPr>
          <w:rFonts w:ascii="Times New Roman" w:hAnsi="Times New Roman" w:cs="Times New Roman"/>
          <w:sz w:val="22"/>
          <w:szCs w:val="22"/>
        </w:rPr>
        <w:t>B</w:t>
      </w:r>
    </w:p>
    <w:p w:rsidR="007D263B" w:rsidRPr="00AA3A77" w:rsidRDefault="007D263B" w:rsidP="00AA3A77">
      <w:pPr>
        <w:pStyle w:val="Tekstpodstawowy"/>
        <w:tabs>
          <w:tab w:val="left" w:pos="4976"/>
        </w:tabs>
        <w:spacing w:before="56"/>
        <w:ind w:left="413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B</w:t>
      </w:r>
      <w:r w:rsidRPr="00AA3A7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</w:rPr>
        <w:t>–</w:t>
      </w:r>
      <w:r w:rsidRPr="00AA3A77">
        <w:rPr>
          <w:rFonts w:ascii="Times New Roman" w:hAnsi="Times New Roman" w:cs="Times New Roman"/>
          <w:spacing w:val="-1"/>
          <w:sz w:val="22"/>
          <w:szCs w:val="22"/>
        </w:rPr>
        <w:t xml:space="preserve"> _______________________________________________</w:t>
      </w:r>
    </w:p>
    <w:p w:rsidR="007D263B" w:rsidRDefault="007D263B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5A4889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sz w:val="18"/>
          <w:szCs w:val="18"/>
        </w:rPr>
      </w:pPr>
    </w:p>
    <w:p w:rsidR="005A4889" w:rsidRDefault="005A4889" w:rsidP="005A4889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sz w:val="18"/>
          <w:szCs w:val="18"/>
        </w:rPr>
      </w:pPr>
    </w:p>
    <w:p w:rsidR="005A4889" w:rsidRDefault="005A4889" w:rsidP="005A4889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sz w:val="18"/>
          <w:szCs w:val="18"/>
        </w:rPr>
      </w:pPr>
    </w:p>
    <w:p w:rsidR="005A4889" w:rsidRDefault="005A4889" w:rsidP="005A4889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sz w:val="18"/>
          <w:szCs w:val="18"/>
        </w:rPr>
      </w:pPr>
    </w:p>
    <w:p w:rsidR="005A4889" w:rsidRDefault="005A4889" w:rsidP="005A4889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18"/>
          <w:szCs w:val="18"/>
        </w:rPr>
        <w:t>www.dlanauczyciela.pl | © Copyright by Nowa Era Sp. z o. o.</w:t>
      </w:r>
    </w:p>
    <w:p w:rsidR="005A4889" w:rsidRPr="00AA3A77" w:rsidRDefault="005A4889" w:rsidP="00AA3A77">
      <w:pPr>
        <w:rPr>
          <w:rFonts w:ascii="Times New Roman" w:hAnsi="Times New Roman" w:cs="Times New Roman"/>
        </w:rPr>
        <w:sectPr w:rsidR="005A4889" w:rsidRPr="00AA3A77" w:rsidSect="00FF1E01">
          <w:type w:val="continuous"/>
          <w:pgSz w:w="11630" w:h="15600"/>
          <w:pgMar w:top="1134" w:right="1134" w:bottom="1134" w:left="1134" w:header="708" w:footer="708" w:gutter="0"/>
          <w:cols w:space="708"/>
          <w:docGrid w:linePitch="299"/>
        </w:sectPr>
      </w:pPr>
    </w:p>
    <w:p w:rsidR="007D263B" w:rsidRPr="00AA3A77" w:rsidRDefault="007D263B" w:rsidP="00AA3A77">
      <w:pPr>
        <w:pStyle w:val="Tekstpodstawowy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sectPr w:rsidR="007D263B" w:rsidRPr="00AA3A77" w:rsidSect="00FF1E01">
      <w:type w:val="continuous"/>
      <w:pgSz w:w="11630" w:h="15600"/>
      <w:pgMar w:top="1134" w:right="1134" w:bottom="1134" w:left="1134" w:header="708" w:footer="708" w:gutter="0"/>
      <w:cols w:num="2" w:space="708" w:equalWidth="0">
        <w:col w:w="4536" w:space="40"/>
        <w:col w:w="47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st521EU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E8F"/>
    <w:multiLevelType w:val="hybridMultilevel"/>
    <w:tmpl w:val="713462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31E1"/>
    <w:multiLevelType w:val="hybridMultilevel"/>
    <w:tmpl w:val="61E05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043D"/>
    <w:multiLevelType w:val="hybridMultilevel"/>
    <w:tmpl w:val="89E49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7439"/>
    <w:multiLevelType w:val="hybridMultilevel"/>
    <w:tmpl w:val="E58AA0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3CC6"/>
    <w:multiLevelType w:val="hybridMultilevel"/>
    <w:tmpl w:val="53822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D1298"/>
    <w:multiLevelType w:val="hybridMultilevel"/>
    <w:tmpl w:val="DD9A2176"/>
    <w:lvl w:ilvl="0" w:tplc="1CE4B2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B3C6C"/>
    <w:multiLevelType w:val="hybridMultilevel"/>
    <w:tmpl w:val="5D2E3BF6"/>
    <w:lvl w:ilvl="0" w:tplc="94A63472">
      <w:start w:val="1"/>
      <w:numFmt w:val="upperLetter"/>
      <w:lvlText w:val="%1."/>
      <w:lvlJc w:val="left"/>
      <w:pPr>
        <w:ind w:left="64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1" w:tplc="64EE5656">
      <w:numFmt w:val="bullet"/>
      <w:lvlText w:val="•"/>
      <w:lvlJc w:val="left"/>
      <w:pPr>
        <w:ind w:left="1167" w:hanging="227"/>
      </w:pPr>
      <w:rPr>
        <w:rFonts w:hint="default"/>
      </w:rPr>
    </w:lvl>
    <w:lvl w:ilvl="2" w:tplc="7BA28786">
      <w:numFmt w:val="bullet"/>
      <w:lvlText w:val="•"/>
      <w:lvlJc w:val="left"/>
      <w:pPr>
        <w:ind w:left="1694" w:hanging="227"/>
      </w:pPr>
      <w:rPr>
        <w:rFonts w:hint="default"/>
      </w:rPr>
    </w:lvl>
    <w:lvl w:ilvl="3" w:tplc="B9DCDD68">
      <w:numFmt w:val="bullet"/>
      <w:lvlText w:val="•"/>
      <w:lvlJc w:val="left"/>
      <w:pPr>
        <w:ind w:left="2221" w:hanging="227"/>
      </w:pPr>
      <w:rPr>
        <w:rFonts w:hint="default"/>
      </w:rPr>
    </w:lvl>
    <w:lvl w:ilvl="4" w:tplc="905E0ED0">
      <w:numFmt w:val="bullet"/>
      <w:lvlText w:val="•"/>
      <w:lvlJc w:val="left"/>
      <w:pPr>
        <w:ind w:left="2749" w:hanging="227"/>
      </w:pPr>
      <w:rPr>
        <w:rFonts w:hint="default"/>
      </w:rPr>
    </w:lvl>
    <w:lvl w:ilvl="5" w:tplc="9A7E49DC">
      <w:numFmt w:val="bullet"/>
      <w:lvlText w:val="•"/>
      <w:lvlJc w:val="left"/>
      <w:pPr>
        <w:ind w:left="3276" w:hanging="227"/>
      </w:pPr>
      <w:rPr>
        <w:rFonts w:hint="default"/>
      </w:rPr>
    </w:lvl>
    <w:lvl w:ilvl="6" w:tplc="CAE8A342">
      <w:numFmt w:val="bullet"/>
      <w:lvlText w:val="•"/>
      <w:lvlJc w:val="left"/>
      <w:pPr>
        <w:ind w:left="3803" w:hanging="227"/>
      </w:pPr>
      <w:rPr>
        <w:rFonts w:hint="default"/>
      </w:rPr>
    </w:lvl>
    <w:lvl w:ilvl="7" w:tplc="9FC4ADB2">
      <w:numFmt w:val="bullet"/>
      <w:lvlText w:val="•"/>
      <w:lvlJc w:val="left"/>
      <w:pPr>
        <w:ind w:left="4330" w:hanging="227"/>
      </w:pPr>
      <w:rPr>
        <w:rFonts w:hint="default"/>
      </w:rPr>
    </w:lvl>
    <w:lvl w:ilvl="8" w:tplc="35E63A58">
      <w:numFmt w:val="bullet"/>
      <w:lvlText w:val="•"/>
      <w:lvlJc w:val="left"/>
      <w:pPr>
        <w:ind w:left="4858" w:hanging="227"/>
      </w:pPr>
      <w:rPr>
        <w:rFonts w:hint="default"/>
      </w:rPr>
    </w:lvl>
  </w:abstractNum>
  <w:abstractNum w:abstractNumId="7" w15:restartNumberingAfterBreak="0">
    <w:nsid w:val="3ED65598"/>
    <w:multiLevelType w:val="hybridMultilevel"/>
    <w:tmpl w:val="94145A5C"/>
    <w:lvl w:ilvl="0" w:tplc="140C66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93227"/>
    <w:multiLevelType w:val="hybridMultilevel"/>
    <w:tmpl w:val="7DE66412"/>
    <w:lvl w:ilvl="0" w:tplc="9E9664FC">
      <w:start w:val="1"/>
      <w:numFmt w:val="upperLetter"/>
      <w:lvlText w:val="%1."/>
      <w:lvlJc w:val="left"/>
      <w:pPr>
        <w:ind w:left="136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1" w:tplc="A77CD294">
      <w:start w:val="1"/>
      <w:numFmt w:val="decimal"/>
      <w:lvlText w:val="%2."/>
      <w:lvlJc w:val="left"/>
      <w:pPr>
        <w:ind w:left="1360" w:hanging="227"/>
      </w:pPr>
      <w:rPr>
        <w:rFonts w:ascii="CentSchbookEU-Normal" w:eastAsia="CentSchbookEU-Normal" w:hAnsi="CentSchbookEU-Normal" w:cs="CentSchbookEU-Normal" w:hint="default"/>
        <w:color w:val="231F20"/>
        <w:spacing w:val="-18"/>
        <w:w w:val="100"/>
        <w:sz w:val="18"/>
        <w:szCs w:val="18"/>
      </w:rPr>
    </w:lvl>
    <w:lvl w:ilvl="2" w:tplc="090A129E">
      <w:numFmt w:val="bullet"/>
      <w:lvlText w:val="•"/>
      <w:lvlJc w:val="left"/>
      <w:pPr>
        <w:ind w:left="2221" w:hanging="227"/>
      </w:pPr>
      <w:rPr>
        <w:rFonts w:hint="default"/>
      </w:rPr>
    </w:lvl>
    <w:lvl w:ilvl="3" w:tplc="8736C566">
      <w:numFmt w:val="bullet"/>
      <w:lvlText w:val="•"/>
      <w:lvlJc w:val="left"/>
      <w:pPr>
        <w:ind w:left="2652" w:hanging="227"/>
      </w:pPr>
      <w:rPr>
        <w:rFonts w:hint="default"/>
      </w:rPr>
    </w:lvl>
    <w:lvl w:ilvl="4" w:tplc="734ED884">
      <w:numFmt w:val="bullet"/>
      <w:lvlText w:val="•"/>
      <w:lvlJc w:val="left"/>
      <w:pPr>
        <w:ind w:left="3083" w:hanging="227"/>
      </w:pPr>
      <w:rPr>
        <w:rFonts w:hint="default"/>
      </w:rPr>
    </w:lvl>
    <w:lvl w:ilvl="5" w:tplc="CF34B7E0">
      <w:numFmt w:val="bullet"/>
      <w:lvlText w:val="•"/>
      <w:lvlJc w:val="left"/>
      <w:pPr>
        <w:ind w:left="3514" w:hanging="227"/>
      </w:pPr>
      <w:rPr>
        <w:rFonts w:hint="default"/>
      </w:rPr>
    </w:lvl>
    <w:lvl w:ilvl="6" w:tplc="9DA66ECC">
      <w:numFmt w:val="bullet"/>
      <w:lvlText w:val="•"/>
      <w:lvlJc w:val="left"/>
      <w:pPr>
        <w:ind w:left="3945" w:hanging="227"/>
      </w:pPr>
      <w:rPr>
        <w:rFonts w:hint="default"/>
      </w:rPr>
    </w:lvl>
    <w:lvl w:ilvl="7" w:tplc="11903E40">
      <w:numFmt w:val="bullet"/>
      <w:lvlText w:val="•"/>
      <w:lvlJc w:val="left"/>
      <w:pPr>
        <w:ind w:left="4376" w:hanging="227"/>
      </w:pPr>
      <w:rPr>
        <w:rFonts w:hint="default"/>
      </w:rPr>
    </w:lvl>
    <w:lvl w:ilvl="8" w:tplc="8CE833DE">
      <w:numFmt w:val="bullet"/>
      <w:lvlText w:val="•"/>
      <w:lvlJc w:val="left"/>
      <w:pPr>
        <w:ind w:left="4807" w:hanging="227"/>
      </w:pPr>
      <w:rPr>
        <w:rFonts w:hint="default"/>
      </w:rPr>
    </w:lvl>
  </w:abstractNum>
  <w:abstractNum w:abstractNumId="9" w15:restartNumberingAfterBreak="0">
    <w:nsid w:val="478F6CFF"/>
    <w:multiLevelType w:val="hybridMultilevel"/>
    <w:tmpl w:val="88D85CF0"/>
    <w:lvl w:ilvl="0" w:tplc="F3500EA4">
      <w:start w:val="1"/>
      <w:numFmt w:val="upperLetter"/>
      <w:lvlText w:val="%1."/>
      <w:lvlJc w:val="left"/>
      <w:pPr>
        <w:ind w:left="64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1" w:tplc="1980C7F4">
      <w:start w:val="1"/>
      <w:numFmt w:val="upperLetter"/>
      <w:lvlText w:val="%2."/>
      <w:lvlJc w:val="left"/>
      <w:pPr>
        <w:ind w:left="136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2" w:tplc="857ED280">
      <w:start w:val="1"/>
      <w:numFmt w:val="decimal"/>
      <w:lvlText w:val="%3."/>
      <w:lvlJc w:val="left"/>
      <w:pPr>
        <w:ind w:left="1360" w:hanging="227"/>
      </w:pPr>
      <w:rPr>
        <w:rFonts w:ascii="CentSchbookEU-Normal" w:eastAsia="CentSchbookEU-Normal" w:hAnsi="CentSchbookEU-Normal" w:cs="CentSchbookEU-Normal" w:hint="default"/>
        <w:color w:val="231F20"/>
        <w:spacing w:val="-18"/>
        <w:w w:val="100"/>
        <w:sz w:val="18"/>
        <w:szCs w:val="18"/>
      </w:rPr>
    </w:lvl>
    <w:lvl w:ilvl="3" w:tplc="193ED94C">
      <w:numFmt w:val="bullet"/>
      <w:lvlText w:val="•"/>
      <w:lvlJc w:val="left"/>
      <w:pPr>
        <w:ind w:left="1048" w:hanging="227"/>
      </w:pPr>
      <w:rPr>
        <w:rFonts w:hint="default"/>
      </w:rPr>
    </w:lvl>
    <w:lvl w:ilvl="4" w:tplc="E21E3448">
      <w:numFmt w:val="bullet"/>
      <w:lvlText w:val="•"/>
      <w:lvlJc w:val="left"/>
      <w:pPr>
        <w:ind w:left="893" w:hanging="227"/>
      </w:pPr>
      <w:rPr>
        <w:rFonts w:hint="default"/>
      </w:rPr>
    </w:lvl>
    <w:lvl w:ilvl="5" w:tplc="2BC0D0AC">
      <w:numFmt w:val="bullet"/>
      <w:lvlText w:val="•"/>
      <w:lvlJc w:val="left"/>
      <w:pPr>
        <w:ind w:left="737" w:hanging="227"/>
      </w:pPr>
      <w:rPr>
        <w:rFonts w:hint="default"/>
      </w:rPr>
    </w:lvl>
    <w:lvl w:ilvl="6" w:tplc="CB68F992">
      <w:numFmt w:val="bullet"/>
      <w:lvlText w:val="•"/>
      <w:lvlJc w:val="left"/>
      <w:pPr>
        <w:ind w:left="582" w:hanging="227"/>
      </w:pPr>
      <w:rPr>
        <w:rFonts w:hint="default"/>
      </w:rPr>
    </w:lvl>
    <w:lvl w:ilvl="7" w:tplc="E3F0F986">
      <w:numFmt w:val="bullet"/>
      <w:lvlText w:val="•"/>
      <w:lvlJc w:val="left"/>
      <w:pPr>
        <w:ind w:left="426" w:hanging="227"/>
      </w:pPr>
      <w:rPr>
        <w:rFonts w:hint="default"/>
      </w:rPr>
    </w:lvl>
    <w:lvl w:ilvl="8" w:tplc="2FD099CA">
      <w:numFmt w:val="bullet"/>
      <w:lvlText w:val="•"/>
      <w:lvlJc w:val="left"/>
      <w:pPr>
        <w:ind w:left="271" w:hanging="227"/>
      </w:pPr>
      <w:rPr>
        <w:rFonts w:hint="default"/>
      </w:rPr>
    </w:lvl>
  </w:abstractNum>
  <w:abstractNum w:abstractNumId="10" w15:restartNumberingAfterBreak="0">
    <w:nsid w:val="4AB37DF5"/>
    <w:multiLevelType w:val="hybridMultilevel"/>
    <w:tmpl w:val="03148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2A0D"/>
    <w:multiLevelType w:val="hybridMultilevel"/>
    <w:tmpl w:val="688ADCD6"/>
    <w:lvl w:ilvl="0" w:tplc="2FECF7AE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7275D"/>
    <w:multiLevelType w:val="hybridMultilevel"/>
    <w:tmpl w:val="C658D12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11C19"/>
    <w:multiLevelType w:val="hybridMultilevel"/>
    <w:tmpl w:val="55E24F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13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B4"/>
    <w:rsid w:val="00041737"/>
    <w:rsid w:val="000B1A90"/>
    <w:rsid w:val="001A441E"/>
    <w:rsid w:val="00364CF4"/>
    <w:rsid w:val="00390671"/>
    <w:rsid w:val="00393582"/>
    <w:rsid w:val="005A2100"/>
    <w:rsid w:val="005A4889"/>
    <w:rsid w:val="007563DF"/>
    <w:rsid w:val="007D263B"/>
    <w:rsid w:val="00862F0D"/>
    <w:rsid w:val="009955B4"/>
    <w:rsid w:val="009971C3"/>
    <w:rsid w:val="009B6D1C"/>
    <w:rsid w:val="00AA3A77"/>
    <w:rsid w:val="00AB0AF3"/>
    <w:rsid w:val="00B248D1"/>
    <w:rsid w:val="00B900D1"/>
    <w:rsid w:val="00C43BE1"/>
    <w:rsid w:val="00D11639"/>
    <w:rsid w:val="00D35D94"/>
    <w:rsid w:val="00F45738"/>
    <w:rsid w:val="00F975B3"/>
    <w:rsid w:val="00FF1CAB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6C178-6A8B-404D-9895-E026FDF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entSchbookEU-Normal" w:eastAsia="CentSchbookEU-Normal" w:hAnsi="CentSchbookEU-Normal" w:cs="CentSchbookEU-Normal"/>
    </w:rPr>
  </w:style>
  <w:style w:type="paragraph" w:styleId="Nagwek1">
    <w:name w:val="heading 1"/>
    <w:basedOn w:val="Normalny"/>
    <w:uiPriority w:val="1"/>
    <w:qFormat/>
    <w:pPr>
      <w:spacing w:before="94"/>
      <w:ind w:left="850"/>
      <w:outlineLvl w:val="0"/>
    </w:pPr>
    <w:rPr>
      <w:rFonts w:ascii="Humanst521EU-Normal" w:eastAsia="Humanst521EU-Normal" w:hAnsi="Humanst521EU-Normal" w:cs="Humanst521EU-Normal"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360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64"/>
      <w:ind w:left="1360" w:hanging="227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7D26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064647_SP_BIOL_PZYCIA_7_KN_srodki_001-128.indd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064647_SP_BIOL_PZYCIA_7_KN_srodki_001-128.indd</dc:title>
  <dc:creator>Agnieszka</dc:creator>
  <cp:lastModifiedBy>Admin</cp:lastModifiedBy>
  <cp:revision>2</cp:revision>
  <dcterms:created xsi:type="dcterms:W3CDTF">2020-04-20T18:25:00Z</dcterms:created>
  <dcterms:modified xsi:type="dcterms:W3CDTF">2020-04-20T18:25:00Z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</Properties>
</file>