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5D" w:rsidRPr="00E11843" w:rsidRDefault="0006785D" w:rsidP="00C92F37">
      <w:pPr>
        <w:spacing w:after="0" w:line="360" w:lineRule="auto"/>
        <w:jc w:val="center"/>
        <w:rPr>
          <w:rFonts w:ascii="Times New Roman" w:eastAsia="Times New Roman" w:hAnsi="Times New Roman" w:cs="Times New Roman"/>
          <w:b/>
          <w:sz w:val="24"/>
          <w:szCs w:val="24"/>
          <w:lang w:eastAsia="pl-PL"/>
        </w:rPr>
      </w:pPr>
    </w:p>
    <w:p w:rsidR="00C92F37" w:rsidRDefault="0006785D" w:rsidP="00C92F37">
      <w:pPr>
        <w:spacing w:line="360" w:lineRule="auto"/>
        <w:ind w:left="360"/>
        <w:jc w:val="center"/>
        <w:rPr>
          <w:rFonts w:ascii="Times New Roman" w:hAnsi="Times New Roman" w:cs="Times New Roman"/>
          <w:b/>
          <w:sz w:val="24"/>
          <w:szCs w:val="24"/>
        </w:rPr>
      </w:pPr>
      <w:r w:rsidRPr="00E11843">
        <w:rPr>
          <w:rFonts w:ascii="Times New Roman" w:hAnsi="Times New Roman" w:cs="Times New Roman"/>
          <w:b/>
          <w:sz w:val="24"/>
          <w:szCs w:val="24"/>
        </w:rPr>
        <w:t>ZAGROŻENIA ZEWNĘTRZNE</w:t>
      </w:r>
    </w:p>
    <w:p w:rsidR="0006785D" w:rsidRPr="00E11843" w:rsidRDefault="00C92F37" w:rsidP="00C92F3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 </w:t>
      </w:r>
      <w:r w:rsidR="0006785D" w:rsidRPr="00E11843">
        <w:rPr>
          <w:rFonts w:ascii="Times New Roman" w:hAnsi="Times New Roman" w:cs="Times New Roman"/>
          <w:b/>
          <w:sz w:val="24"/>
          <w:szCs w:val="24"/>
        </w:rPr>
        <w:t>Procedura postępowania na wypadek wtargnięcia do szkoły napastnika( terrorysty)</w:t>
      </w:r>
    </w:p>
    <w:p w:rsidR="0006785D" w:rsidRPr="00E11843" w:rsidRDefault="0006785D" w:rsidP="006C2982">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1. Jeżeli nie miałeś szansy uciec, ukryj się, zamknij drzwi na klucz( jeśli to możliwe), zabarykaduj.</w:t>
      </w:r>
    </w:p>
    <w:p w:rsidR="0006785D" w:rsidRPr="00E11843" w:rsidRDefault="0006785D" w:rsidP="006C2982">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2. Uspokój i wycisz uczniów.</w:t>
      </w:r>
    </w:p>
    <w:p w:rsidR="0006785D" w:rsidRPr="00E11843" w:rsidRDefault="0006785D" w:rsidP="006C2982">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3. Zażądaj wyciszenia telefonów( jeśli ktoś miał włączony)</w:t>
      </w:r>
    </w:p>
    <w:p w:rsidR="0006785D" w:rsidRPr="00E11843" w:rsidRDefault="0006785D" w:rsidP="006C2982">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4. Poinformuj policję wysyłając sms-a o zaistniałej sytuacji.</w:t>
      </w:r>
    </w:p>
    <w:p w:rsidR="0006785D" w:rsidRPr="00E11843" w:rsidRDefault="0006785D" w:rsidP="006C2982">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5. Zasłoń okno, zgaś światło, nie przemieszczaj się, stań poniżej linii okien, zejdź z linii strzału, połóż się na podłodze, jeśli padną strzały staraj się nie krzyczeć.</w:t>
      </w:r>
    </w:p>
    <w:p w:rsidR="0006785D" w:rsidRPr="00E11843" w:rsidRDefault="0006785D" w:rsidP="006C2982">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6. Nie otwieraj nikomu drzwi.</w:t>
      </w:r>
    </w:p>
    <w:p w:rsidR="0006785D" w:rsidRPr="00E11843" w:rsidRDefault="0006785D" w:rsidP="00C92F37">
      <w:pPr>
        <w:spacing w:line="360" w:lineRule="auto"/>
        <w:jc w:val="both"/>
        <w:rPr>
          <w:rFonts w:ascii="Times New Roman" w:hAnsi="Times New Roman" w:cs="Times New Roman"/>
          <w:sz w:val="24"/>
          <w:szCs w:val="24"/>
          <w:u w:val="single"/>
        </w:rPr>
      </w:pPr>
      <w:r w:rsidRPr="00E11843">
        <w:rPr>
          <w:rFonts w:ascii="Times New Roman" w:hAnsi="Times New Roman" w:cs="Times New Roman"/>
          <w:sz w:val="24"/>
          <w:szCs w:val="24"/>
        </w:rPr>
        <w:t>W</w:t>
      </w:r>
      <w:r w:rsidRPr="00E11843">
        <w:rPr>
          <w:rFonts w:ascii="Times New Roman" w:hAnsi="Times New Roman" w:cs="Times New Roman"/>
          <w:sz w:val="24"/>
          <w:szCs w:val="24"/>
          <w:u w:val="single"/>
        </w:rPr>
        <w:t xml:space="preserve"> przypadku bezpośredniego kontaktu z terrorystą: </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1. Wykonuj bezwzględnie polecenia napastnika.</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2. Na żądanie napastnika oddaj im przedmioty osobiste np.: telefon, pieniądze</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3. Nigdy nie odwracaj się plecami do terrorysty( chyba, że cię do tego zmusi).</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4. Staraj się nie zwracać na siebie uwagi.</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5. Nie lekceważ napastnika i nie bądź agresywny, nie oszukuj terrorysty.</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6. Uspokój uczniów, zawsze zwracaj się do nich po imieniu.</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7. Zawsze pytaj napastnika jeśli chcesz wykonać jakąś czynność.</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8. Poinformuj napastnika o uczniach z SPE.</w:t>
      </w:r>
    </w:p>
    <w:p w:rsidR="0006785D" w:rsidRPr="00E11843" w:rsidRDefault="0006785D" w:rsidP="00E11843">
      <w:pPr>
        <w:spacing w:line="360" w:lineRule="auto"/>
        <w:jc w:val="both"/>
        <w:rPr>
          <w:rFonts w:ascii="Times New Roman" w:hAnsi="Times New Roman" w:cs="Times New Roman"/>
          <w:sz w:val="24"/>
          <w:szCs w:val="24"/>
          <w:u w:val="single"/>
        </w:rPr>
      </w:pPr>
      <w:r w:rsidRPr="00E11843">
        <w:rPr>
          <w:rFonts w:ascii="Times New Roman" w:hAnsi="Times New Roman" w:cs="Times New Roman"/>
          <w:sz w:val="24"/>
          <w:szCs w:val="24"/>
          <w:u w:val="single"/>
        </w:rPr>
        <w:t>W przypadku działań antyterrorystycznych podjętych przez policję:</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1. Nie uciekaj z miejsca zdarzenia, nie wykonuj gwałtownych ruchów.</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2. Połóż się na podłodze, trzymaj ręce z otwartymi dłońmi najlepiej na wysokości głowy.</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3. Słuchaj poleceń i instrukcji grupy antyterrorystycznej.</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4. Zapytaj o zgodę na zaopiekowanie się swoimi uczniami</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lastRenderedPageBreak/>
        <w:t>5. Odpowiadaj na pytania funkcjonariuszy.</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 xml:space="preserve">6. Po wydaniu polecenia wyjścia- opuść pomieszczenie jak najszybciej, nie zatrzymuj się dla zabrania rzeczy osobistych.  </w:t>
      </w:r>
    </w:p>
    <w:p w:rsidR="0006785D" w:rsidRPr="00E11843" w:rsidRDefault="00C92F37" w:rsidP="00C92F3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II. </w:t>
      </w:r>
      <w:r w:rsidR="0006785D" w:rsidRPr="00E11843">
        <w:rPr>
          <w:rFonts w:ascii="Times New Roman" w:hAnsi="Times New Roman" w:cs="Times New Roman"/>
          <w:b/>
          <w:sz w:val="24"/>
          <w:szCs w:val="24"/>
        </w:rPr>
        <w:t>Procedura  postępowania w sytuacji podłożenia ładunku wybuchowego</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1. Osoba, która otrzyma wiadomość o podłożeniu ładunku wybuchowego powinna starć się zapamiętać jak najwięcej szczegółowych informacji uzyskane od osoby informującej.</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2. Jeśli to  możliwe zrób krótki zapis tych informacji ponieważ w sytuacji stresu można zapomnieć o istotnych szczegółach.</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3. Przekaż niezwłocznie informację dyrektorowi szkoły/ osobie zastępującej.</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4. Dyrektor szkoły uruchamia procedurę ewakuacji zgodnie z planem ewakuacji.</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5. Poinformuj wszystkich o bezwzględnym zakazie używania telefonów komórkowych, gdyż eksplozja ładunku może być zainicjowana falami emitowanymi przez telefon.</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6. Rozejrzyj się czy nie ma w pobliżu jakiegoś przedmiotu, który według twojej wiedzy nie stanowi wyposażenia szkoły.</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7. Bezwzględnie wykonuj polecenia osoby kierującej sytuacją kryzysową, na miejscu zbiórki policz dzieci i poinformuj osobę odpowiedzialną za kierowanie akcją.</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 xml:space="preserve">8. Poinformuj rodziców o miejscu odbioru dzieci. </w:t>
      </w:r>
    </w:p>
    <w:p w:rsidR="0006785D" w:rsidRPr="006C2982" w:rsidRDefault="006C2982" w:rsidP="00E1184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06785D" w:rsidRPr="006C2982">
        <w:rPr>
          <w:rFonts w:ascii="Times New Roman" w:hAnsi="Times New Roman" w:cs="Times New Roman"/>
          <w:b/>
          <w:sz w:val="24"/>
          <w:szCs w:val="24"/>
        </w:rPr>
        <w:t>Procedura postępowania w sytuacji stwierdzenia w szkole podejrzanego pakunku.</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1. Osoba, która zlokalizowała w szkole podejrzany ładunek bezzwłocznie powiadamia dyrektora szkoły lub osobę, która go zastępuje.</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2. Pod żadnym pozorem nie dotykaj i nie przesuwaj podejrzanego pakunku.</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3. Po usłyszeniu sygnału alarmowego o podłożeniu ładunku wybuchowego rozpocznij ewakuację zgodnie z planem ewakuacji.</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4. Pilnuj, aby nikt nie używał telefonu komórkowego.</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5. Bezwzględnie wykonuj polecenia osoby kierującej sytuacją kryzysową.</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6. W miejscu zbiórki policz wszystkie dzieci, poinformuj o tym osobę kierującą akcją.</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 xml:space="preserve">7. Poinformuj rodziców o miejscu odbioru dzieci. </w:t>
      </w:r>
    </w:p>
    <w:p w:rsidR="0006785D" w:rsidRPr="00E11843" w:rsidRDefault="006C2982" w:rsidP="00E1184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IV.</w:t>
      </w:r>
      <w:r w:rsidR="00C92F37">
        <w:rPr>
          <w:rFonts w:ascii="Times New Roman" w:hAnsi="Times New Roman" w:cs="Times New Roman"/>
          <w:b/>
          <w:sz w:val="24"/>
          <w:szCs w:val="24"/>
        </w:rPr>
        <w:t xml:space="preserve"> </w:t>
      </w:r>
      <w:r w:rsidR="0006785D" w:rsidRPr="00E11843">
        <w:rPr>
          <w:rFonts w:ascii="Times New Roman" w:hAnsi="Times New Roman" w:cs="Times New Roman"/>
          <w:b/>
          <w:sz w:val="24"/>
          <w:szCs w:val="24"/>
        </w:rPr>
        <w:t>Procedura postępowania, gdy szkoła została skażona substancją chemiczną/biologiczną</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1. Nie dotykać i nie wąchać podejrzanych przedmiotów.</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2. Powiadomić dyrektora szkoły/ osobę zastępującą</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3. Przykryć substancję grubym materiałem, aby zapobiec jej rozprzestrzenianiu się.</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4. Opuścić pomieszczenie, w którym stwierdzono/wykryto substancję, nikogo tam nie wpuszczać.</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5. Pozamykać okna, drzwi, wyłączyć klimatyzacje , nie dopuścić do przeciągów</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6. Włączyć się w ewakuację w momencie jej uruchomienia i bezwzględnie podporządkować się osobie kierującej akcją. Wszystkich uczniów, nauczycieli i inne osoby przebywające na terenie szkoły ewakuować do wnętrza , do uszczelnionego pomieszczenia.</w:t>
      </w:r>
    </w:p>
    <w:p w:rsidR="0006785D" w:rsidRPr="00E11843" w:rsidRDefault="0006785D" w:rsidP="00E11843">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7. Powiadomić odpowiednie służby: policja , straż, pogotowie, oczekiwać na ich przyjazd.</w:t>
      </w:r>
    </w:p>
    <w:p w:rsidR="00E11843" w:rsidRDefault="00B655E5" w:rsidP="00C92F3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ZAGROŻENIA WEWNĘTRZNE</w:t>
      </w:r>
    </w:p>
    <w:p w:rsidR="00B655E5" w:rsidRPr="00B655E5" w:rsidRDefault="00C92F37" w:rsidP="00B655E5">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I. </w:t>
      </w:r>
      <w:r w:rsidR="00B655E5" w:rsidRPr="00E11843">
        <w:rPr>
          <w:rFonts w:ascii="Times New Roman" w:eastAsia="Times New Roman" w:hAnsi="Times New Roman" w:cs="Times New Roman"/>
          <w:b/>
          <w:bCs/>
          <w:sz w:val="24"/>
          <w:szCs w:val="24"/>
          <w:lang w:eastAsia="pl-PL"/>
        </w:rPr>
        <w:t xml:space="preserve">Procedura postępowania wobec sprawcy czynu karalnego na terenie szkoły </w:t>
      </w:r>
    </w:p>
    <w:p w:rsidR="00B655E5" w:rsidRPr="00E11843" w:rsidRDefault="00B655E5" w:rsidP="00B655E5">
      <w:pPr>
        <w:spacing w:before="100" w:beforeAutospacing="1" w:after="0" w:line="360" w:lineRule="auto"/>
        <w:jc w:val="both"/>
        <w:rPr>
          <w:rFonts w:ascii="Times New Roman" w:eastAsia="Times New Roman" w:hAnsi="Times New Roman" w:cs="Times New Roman"/>
          <w:i/>
          <w:sz w:val="24"/>
          <w:szCs w:val="24"/>
          <w:lang w:eastAsia="pl-PL"/>
        </w:rPr>
      </w:pPr>
      <w:r w:rsidRPr="00E11843">
        <w:rPr>
          <w:rFonts w:ascii="Times New Roman" w:eastAsia="Times New Roman" w:hAnsi="Times New Roman" w:cs="Times New Roman"/>
          <w:bCs/>
          <w:i/>
          <w:sz w:val="24"/>
          <w:szCs w:val="24"/>
          <w:lang w:eastAsia="pl-PL"/>
        </w:rPr>
        <w:t>Przypadek dotyczy czynów zabronionych określonych przez ustawę o postępowaniu nieletnich rozumianych jako przestępstwa np.: posiadanie noża maczety lub innego podobnie niebezpiecznego przedmiotu w miejscu publicznym, zakłócanie spokoju lub porządku publicznego, umyślne niszczenie mienia, kradzież lub przywłaszczenie, paserstwo, niszczenie lub uszkodzenie cudzej rzeczy, utrudnianie lub uniemożliwianie korzystania z urządzeń użytku publicznego</w:t>
      </w:r>
    </w:p>
    <w:p w:rsidR="00B655E5" w:rsidRPr="00E11843" w:rsidRDefault="00B655E5" w:rsidP="00C92F37">
      <w:pPr>
        <w:spacing w:before="100" w:beforeAutospacing="1"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1. Pracownik szkoły, który był świadkiem lub otrzymał informacje o popełnieniu czynu karalnego przez ucznia niezwłoczne powiadamia o tym zdarzeniu Dyrektora Szkoły lub osobę zastępującą Dyrektora.</w:t>
      </w:r>
    </w:p>
    <w:p w:rsidR="00B655E5" w:rsidRPr="00E11843" w:rsidRDefault="00B655E5" w:rsidP="00C92F37">
      <w:pPr>
        <w:spacing w:before="100" w:beforeAutospacing="1"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 xml:space="preserve">2. W przypadku, gdy sprawca jest znany i przebywa na terenie szkoły,  przekazanie go Dyrektorowi szkoły lub osobie zastępującej Dyrektora szkoły pod opiekę. </w:t>
      </w:r>
    </w:p>
    <w:p w:rsidR="00B655E5" w:rsidRPr="00E11843" w:rsidRDefault="00B655E5" w:rsidP="00C92F37">
      <w:pPr>
        <w:spacing w:before="100" w:beforeAutospacing="1"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3. Dyrektor Szkoły powiadamia o zdarzeniu rodziców/prawnych      opiekunów ucznia –sprawcy o zaistniałym przypadku.</w:t>
      </w:r>
    </w:p>
    <w:p w:rsidR="00B655E5" w:rsidRPr="00E11843" w:rsidRDefault="00B655E5" w:rsidP="00C92F37">
      <w:pPr>
        <w:spacing w:before="100" w:beforeAutospacing="1"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lastRenderedPageBreak/>
        <w:t>4. Dyrektor Szkoły niezwłoczne powiadamia policję w przypadku, gdy sprawa jest poważna (rozbój, uszkodzenie ciała, itp.), lub sprawca nie jest uczniem szkoły i jego tożsamość nie jest nikomu znana, a także, jeśli istnieje konieczność profesjonalnego zabezpieczenia śladów czynu karalnego, ustalenia okoliczności i ewentualnych świadków zdarzenia.</w:t>
      </w:r>
    </w:p>
    <w:p w:rsidR="00B655E5" w:rsidRPr="00E11843" w:rsidRDefault="00B655E5" w:rsidP="00C92F37">
      <w:pPr>
        <w:spacing w:before="100" w:beforeAutospacing="1"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5. Dyrektor Szkoły lub inna upoważniona przez niego osoba zabezpiecza ewentualne dowody przestępstwa, lub przedmioty pochodzące z przestępstwa do przyjazdu policji (np. w przypadku, gdy sprawca rozboju na terenie szkoły używa noża i uciekając porzuca go lub porzuca jakiś przedmiot pochodzący z kradzieży) i przekazuje je Policji.</w:t>
      </w:r>
    </w:p>
    <w:p w:rsidR="00B655E5" w:rsidRDefault="00B655E5" w:rsidP="00C92F37">
      <w:pPr>
        <w:spacing w:before="100" w:beforeAutospacing="1"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6. Po przybyciu do szkoły rodzice/prawni opiekunowie lub policja przejmują odpowiedzialność za dziecko. Szkoła udziela tym osobom wszelkiej koniecznej pomocy.</w:t>
      </w:r>
    </w:p>
    <w:p w:rsidR="00C92F37" w:rsidRPr="00E11843" w:rsidRDefault="00C92F37" w:rsidP="00C92F37">
      <w:pPr>
        <w:spacing w:before="100" w:beforeAutospacing="1" w:after="0" w:line="360" w:lineRule="auto"/>
        <w:jc w:val="both"/>
        <w:rPr>
          <w:rFonts w:ascii="Times New Roman" w:eastAsia="Times New Roman" w:hAnsi="Times New Roman" w:cs="Times New Roman"/>
          <w:sz w:val="24"/>
          <w:szCs w:val="24"/>
          <w:lang w:eastAsia="pl-PL"/>
        </w:rPr>
      </w:pPr>
    </w:p>
    <w:p w:rsidR="00B655E5" w:rsidRPr="00C92F37" w:rsidRDefault="006C2982" w:rsidP="00B655E5">
      <w:pPr>
        <w:spacing w:line="360" w:lineRule="auto"/>
        <w:jc w:val="both"/>
        <w:rPr>
          <w:rFonts w:ascii="Times New Roman" w:hAnsi="Times New Roman" w:cs="Times New Roman"/>
          <w:b/>
          <w:sz w:val="24"/>
          <w:szCs w:val="24"/>
        </w:rPr>
      </w:pPr>
      <w:r>
        <w:rPr>
          <w:rFonts w:ascii="Times New Roman" w:hAnsi="Times New Roman" w:cs="Times New Roman"/>
          <w:b/>
          <w:sz w:val="24"/>
          <w:szCs w:val="24"/>
        </w:rPr>
        <w:t>II</w:t>
      </w:r>
      <w:r w:rsidR="00C92F37">
        <w:rPr>
          <w:rFonts w:ascii="Times New Roman" w:hAnsi="Times New Roman" w:cs="Times New Roman"/>
          <w:b/>
          <w:sz w:val="24"/>
          <w:szCs w:val="24"/>
        </w:rPr>
        <w:t xml:space="preserve">. </w:t>
      </w:r>
      <w:r w:rsidR="00B655E5" w:rsidRPr="00C92F37">
        <w:rPr>
          <w:rFonts w:ascii="Times New Roman" w:hAnsi="Times New Roman" w:cs="Times New Roman"/>
          <w:b/>
          <w:sz w:val="24"/>
          <w:szCs w:val="24"/>
        </w:rPr>
        <w:t>Procedura postępowania na wypadek wystąpienia kradzieży lub wymuszenia pieniędzy lub innych wartościowych rzeczy.</w:t>
      </w:r>
    </w:p>
    <w:p w:rsidR="00C92F37" w:rsidRDefault="00B655E5" w:rsidP="00C92F37">
      <w:pPr>
        <w:spacing w:line="360" w:lineRule="auto"/>
        <w:jc w:val="both"/>
        <w:rPr>
          <w:rFonts w:ascii="Times New Roman" w:hAnsi="Times New Roman" w:cs="Times New Roman"/>
          <w:sz w:val="24"/>
          <w:szCs w:val="24"/>
        </w:rPr>
      </w:pPr>
      <w:r w:rsidRPr="00C92F37">
        <w:rPr>
          <w:rFonts w:ascii="Times New Roman" w:hAnsi="Times New Roman" w:cs="Times New Roman"/>
          <w:sz w:val="24"/>
          <w:szCs w:val="24"/>
        </w:rPr>
        <w:t>Osoba, która wykryła kradzież lub próbę wymuszenia pieniędzy powinna bezzwłocznie powiadomić dyrektora szkoły lub osobę zastępującą dyrektora, a sprawcę czynu (o ile jest znany i przebywa na terenie szkoły) przekazać pod opiekę pedagoga szkolnego lub dyrektora szkoły.</w:t>
      </w:r>
      <w:r w:rsidR="00C92F37">
        <w:rPr>
          <w:rFonts w:ascii="Times New Roman" w:hAnsi="Times New Roman" w:cs="Times New Roman"/>
          <w:sz w:val="24"/>
          <w:szCs w:val="24"/>
        </w:rPr>
        <w:t xml:space="preserve"> Należy:</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55E5" w:rsidRPr="00C92F37">
        <w:rPr>
          <w:rFonts w:ascii="Times New Roman" w:hAnsi="Times New Roman" w:cs="Times New Roman"/>
          <w:sz w:val="24"/>
          <w:szCs w:val="24"/>
        </w:rPr>
        <w:t>zażądać, aby sprawca przekazał skradzioną rzecz, pokazał zawartość: teczki szkolnej, kieszeni we własnej odzieży oraz przekazał inne przedmioty budzące podejrzenia co do ich związku z poszukiwaną rzeczą – w obecności innej osoby np. wychowawcy klasy, pedagoga, dyrektora lub innego pracownika szkoły.</w:t>
      </w:r>
    </w:p>
    <w:p w:rsidR="00B655E5" w:rsidRPr="00C92F37" w:rsidRDefault="00B655E5" w:rsidP="00C92F37">
      <w:pPr>
        <w:spacing w:line="360" w:lineRule="auto"/>
        <w:jc w:val="both"/>
        <w:rPr>
          <w:rFonts w:ascii="Times New Roman" w:hAnsi="Times New Roman" w:cs="Times New Roman"/>
          <w:sz w:val="24"/>
          <w:szCs w:val="24"/>
        </w:rPr>
      </w:pPr>
      <w:r w:rsidRPr="00C92F37">
        <w:rPr>
          <w:rFonts w:ascii="Times New Roman" w:hAnsi="Times New Roman" w:cs="Times New Roman"/>
          <w:sz w:val="24"/>
          <w:szCs w:val="24"/>
        </w:rPr>
        <w:t xml:space="preserve">- pamiętać, że pracownik szkoły nie ma prawa samodzielnie wykonać czynności przeszukania odzieży ani teczki ucznia. Może to zrobić tylko policja. </w:t>
      </w:r>
    </w:p>
    <w:p w:rsidR="00B655E5" w:rsidRPr="00C92F37" w:rsidRDefault="00B655E5" w:rsidP="00C92F37">
      <w:pPr>
        <w:spacing w:line="360" w:lineRule="auto"/>
        <w:jc w:val="both"/>
        <w:rPr>
          <w:rFonts w:ascii="Times New Roman" w:hAnsi="Times New Roman" w:cs="Times New Roman"/>
          <w:sz w:val="24"/>
          <w:szCs w:val="24"/>
        </w:rPr>
      </w:pPr>
      <w:r w:rsidRPr="00C92F37">
        <w:rPr>
          <w:rFonts w:ascii="Times New Roman" w:hAnsi="Times New Roman" w:cs="Times New Roman"/>
          <w:sz w:val="24"/>
          <w:szCs w:val="24"/>
        </w:rPr>
        <w:t>- zabezpieczyć dowody przestępstwa (przedmioty pochodzące z kradzieży lub wymuszenia) w celu przekazania ich Policji.</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655E5" w:rsidRPr="00C92F37">
        <w:rPr>
          <w:rFonts w:ascii="Times New Roman" w:hAnsi="Times New Roman" w:cs="Times New Roman"/>
          <w:sz w:val="24"/>
          <w:szCs w:val="24"/>
        </w:rPr>
        <w:t>Ustalić okoliczności czynu i ewentualnych świadków zdarzenia.</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655E5" w:rsidRPr="00C92F37">
        <w:rPr>
          <w:rFonts w:ascii="Times New Roman" w:hAnsi="Times New Roman" w:cs="Times New Roman"/>
          <w:sz w:val="24"/>
          <w:szCs w:val="24"/>
        </w:rPr>
        <w:t>Wezwać rodziców/prawnych opiekunów sprawcy i przeprowadzić rozmowę z uczniem w ich obecności. Należy sporządzić notatkę z tej rozmowy podpisaną przez rodziców.</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655E5" w:rsidRPr="00C92F37">
        <w:rPr>
          <w:rFonts w:ascii="Times New Roman" w:hAnsi="Times New Roman" w:cs="Times New Roman"/>
          <w:sz w:val="24"/>
          <w:szCs w:val="24"/>
        </w:rPr>
        <w:t>Powiadomić policję.</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B655E5" w:rsidRPr="00C92F37">
        <w:rPr>
          <w:rFonts w:ascii="Times New Roman" w:hAnsi="Times New Roman" w:cs="Times New Roman"/>
          <w:sz w:val="24"/>
          <w:szCs w:val="24"/>
        </w:rPr>
        <w:t>Sprawca winień dokonać zadośćuczynienia poszkodowanemu w kradzieży.</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655E5" w:rsidRPr="00C92F37">
        <w:rPr>
          <w:rFonts w:ascii="Times New Roman" w:hAnsi="Times New Roman" w:cs="Times New Roman"/>
          <w:sz w:val="24"/>
          <w:szCs w:val="24"/>
        </w:rPr>
        <w:t>W przypadku otrzymania przez ucznia prawomocnego wyroku ukończenia postępowania karnego, dyrektor po otrzymaniu zawiadomienia z sądu powinien niezwłocznie, na posiedzeniu Rady Pedagogicznej przedstawić jego treść. Rada Pedagogiczna może podjąć decyzję o skreśleniu ucznia z listy uczniów. W takim przypadku dyrektor powiadamia rodziców o decyzji Rady Pedagogicznej. Dyrektor, na podstawie przepisów kodeksu postępowania administracyjnego oraz po uzyskaniu opinii Samorządu Uczniowskiego, wydaje decyzję o skreśleniu ucznia z listy uczniów.</w:t>
      </w:r>
    </w:p>
    <w:p w:rsidR="00975328" w:rsidRPr="00E11843" w:rsidRDefault="006C2982" w:rsidP="00C92F37">
      <w:pPr>
        <w:tabs>
          <w:tab w:val="left" w:pos="284"/>
        </w:tabs>
        <w:spacing w:after="20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III</w:t>
      </w:r>
      <w:r w:rsidR="00C92F37">
        <w:rPr>
          <w:rFonts w:ascii="Times New Roman" w:eastAsia="Calibri" w:hAnsi="Times New Roman" w:cs="Times New Roman"/>
          <w:b/>
          <w:sz w:val="24"/>
          <w:szCs w:val="24"/>
        </w:rPr>
        <w:t xml:space="preserve">. </w:t>
      </w:r>
      <w:r w:rsidR="00975328">
        <w:rPr>
          <w:rFonts w:ascii="Times New Roman" w:eastAsia="Calibri" w:hAnsi="Times New Roman" w:cs="Times New Roman"/>
          <w:b/>
          <w:sz w:val="24"/>
          <w:szCs w:val="24"/>
        </w:rPr>
        <w:t xml:space="preserve">Procedura postępowania na wypadek zidentyfikowania ucznia będącego ofiarą czynu karalnego. </w:t>
      </w:r>
    </w:p>
    <w:p w:rsidR="00975328" w:rsidRDefault="00C92F37" w:rsidP="00C92F37">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975328" w:rsidRPr="00E11843">
        <w:rPr>
          <w:rFonts w:ascii="Times New Roman" w:eastAsia="Calibri" w:hAnsi="Times New Roman" w:cs="Times New Roman"/>
          <w:sz w:val="24"/>
          <w:szCs w:val="24"/>
        </w:rPr>
        <w:t>Osoba będąca świadkiem, która dostrzegła zagrożenie, winna udzielić ofierze czynu karalnego pierwszej pomocy (przedmedycznej), bądź zapewnić jej udzielenie poprzez wezwanie lekarza, w przypadku kiedy ofiara doznała obrażeń. Następnie świadek powinien powiadomić o sytuacji dyrektora szkoły lub osobę go zastępującą.</w:t>
      </w:r>
    </w:p>
    <w:p w:rsidR="00C92F37" w:rsidRPr="00E11843" w:rsidRDefault="00C92F37" w:rsidP="00C92F37">
      <w:pPr>
        <w:tabs>
          <w:tab w:val="left" w:pos="284"/>
        </w:tabs>
        <w:spacing w:after="200" w:line="360" w:lineRule="auto"/>
        <w:contextualSpacing/>
        <w:jc w:val="both"/>
        <w:rPr>
          <w:rFonts w:ascii="Times New Roman" w:eastAsia="Calibri" w:hAnsi="Times New Roman" w:cs="Times New Roman"/>
          <w:sz w:val="24"/>
          <w:szCs w:val="24"/>
        </w:rPr>
      </w:pPr>
    </w:p>
    <w:p w:rsidR="00975328" w:rsidRPr="00E11843" w:rsidRDefault="00C92F37" w:rsidP="00C92F37">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975328" w:rsidRPr="00E11843">
        <w:rPr>
          <w:rFonts w:ascii="Times New Roman" w:eastAsia="Calibri" w:hAnsi="Times New Roman" w:cs="Times New Roman"/>
          <w:sz w:val="24"/>
          <w:szCs w:val="24"/>
        </w:rPr>
        <w:t>Obowiązkiem dyrektora szkoły (lub osoby zastępującej) jest niezwłoczne powiadomienie rodziców ucznia – ofiary czynu karalnego.</w:t>
      </w:r>
      <w:r>
        <w:rPr>
          <w:rFonts w:ascii="Times New Roman" w:eastAsia="Calibri" w:hAnsi="Times New Roman" w:cs="Times New Roman"/>
          <w:sz w:val="24"/>
          <w:szCs w:val="24"/>
        </w:rPr>
        <w:t xml:space="preserve"> </w:t>
      </w:r>
      <w:r w:rsidR="00975328" w:rsidRPr="00E11843">
        <w:rPr>
          <w:rFonts w:ascii="Times New Roman" w:eastAsia="Calibri" w:hAnsi="Times New Roman" w:cs="Times New Roman"/>
          <w:sz w:val="24"/>
          <w:szCs w:val="24"/>
        </w:rPr>
        <w:t>Następnie dyrektor (osoba zastępująca) winien niezwłocznie wezwać Policję, szczególnie w przypadku, kiedy istnieje konieczność profesjonalnego zabezpieczenia śladów przestępstwa, ustalenia okoliczności i ewentualnych świadków zdarzenia.</w:t>
      </w:r>
      <w:r>
        <w:rPr>
          <w:rFonts w:ascii="Times New Roman" w:eastAsia="Calibri" w:hAnsi="Times New Roman" w:cs="Times New Roman"/>
          <w:sz w:val="24"/>
          <w:szCs w:val="24"/>
        </w:rPr>
        <w:t xml:space="preserve"> </w:t>
      </w:r>
      <w:r w:rsidR="00975328" w:rsidRPr="00E11843">
        <w:rPr>
          <w:rFonts w:ascii="Times New Roman" w:eastAsia="Calibri" w:hAnsi="Times New Roman" w:cs="Times New Roman"/>
          <w:sz w:val="24"/>
          <w:szCs w:val="24"/>
        </w:rPr>
        <w:t>W dalszej kolejności ofiara czynu karalnego powinna otrzymać pomoc, wsparcie psychologiczne.</w:t>
      </w:r>
    </w:p>
    <w:p w:rsidR="00B655E5" w:rsidRPr="00C92F37" w:rsidRDefault="00B655E5" w:rsidP="00B655E5">
      <w:pPr>
        <w:spacing w:line="360" w:lineRule="auto"/>
        <w:jc w:val="both"/>
        <w:rPr>
          <w:rFonts w:ascii="Times New Roman" w:hAnsi="Times New Roman" w:cs="Times New Roman"/>
          <w:b/>
          <w:sz w:val="24"/>
          <w:szCs w:val="24"/>
        </w:rPr>
      </w:pPr>
    </w:p>
    <w:p w:rsidR="00B655E5" w:rsidRPr="00C92F37" w:rsidRDefault="006C2982" w:rsidP="00B655E5">
      <w:pPr>
        <w:spacing w:line="360" w:lineRule="auto"/>
        <w:jc w:val="both"/>
        <w:rPr>
          <w:rFonts w:ascii="Times New Roman" w:hAnsi="Times New Roman" w:cs="Times New Roman"/>
          <w:b/>
          <w:sz w:val="24"/>
          <w:szCs w:val="24"/>
        </w:rPr>
      </w:pPr>
      <w:r>
        <w:rPr>
          <w:rFonts w:ascii="Times New Roman" w:hAnsi="Times New Roman" w:cs="Times New Roman"/>
          <w:b/>
          <w:sz w:val="24"/>
          <w:szCs w:val="24"/>
        </w:rPr>
        <w:t>IV</w:t>
      </w:r>
      <w:r w:rsidR="00C92F37">
        <w:rPr>
          <w:rFonts w:ascii="Times New Roman" w:hAnsi="Times New Roman" w:cs="Times New Roman"/>
          <w:b/>
          <w:sz w:val="24"/>
          <w:szCs w:val="24"/>
        </w:rPr>
        <w:t xml:space="preserve">. </w:t>
      </w:r>
      <w:r w:rsidR="00B655E5" w:rsidRPr="00C92F37">
        <w:rPr>
          <w:rFonts w:ascii="Times New Roman" w:hAnsi="Times New Roman" w:cs="Times New Roman"/>
          <w:b/>
          <w:sz w:val="24"/>
          <w:szCs w:val="24"/>
        </w:rPr>
        <w:t>Procedura postępowania na wypadek wystąpienia przypadków pedofilii w szkole.</w:t>
      </w:r>
    </w:p>
    <w:p w:rsidR="00B655E5" w:rsidRPr="00E11843" w:rsidRDefault="00B655E5" w:rsidP="00B655E5">
      <w:pPr>
        <w:spacing w:line="360" w:lineRule="auto"/>
        <w:jc w:val="both"/>
        <w:rPr>
          <w:rFonts w:ascii="Times New Roman" w:hAnsi="Times New Roman" w:cs="Times New Roman"/>
          <w:sz w:val="24"/>
          <w:szCs w:val="24"/>
        </w:rPr>
      </w:pPr>
      <w:r w:rsidRPr="00E11843">
        <w:rPr>
          <w:rFonts w:ascii="Times New Roman" w:hAnsi="Times New Roman" w:cs="Times New Roman"/>
          <w:sz w:val="24"/>
          <w:szCs w:val="24"/>
        </w:rPr>
        <w:t xml:space="preserve"> Osoba stwierdzająca zagrożenie niezwłocznie informuje dyrektora szkoły lub pedagoga.</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655E5" w:rsidRPr="00C92F37">
        <w:rPr>
          <w:rFonts w:ascii="Times New Roman" w:hAnsi="Times New Roman" w:cs="Times New Roman"/>
          <w:sz w:val="24"/>
          <w:szCs w:val="24"/>
        </w:rPr>
        <w:t>W przypadku potwierdzenia informacji o pojawieniu się osób obcych, zaczepiających uczniów, należy niezwłocznie powiadomić policję, a dyrektor szkoły powinien przekazać informacje pracownikom szkoły o stwierdzonym zagrożeniu.</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655E5" w:rsidRPr="00C92F37">
        <w:rPr>
          <w:rFonts w:ascii="Times New Roman" w:hAnsi="Times New Roman" w:cs="Times New Roman"/>
          <w:sz w:val="24"/>
          <w:szCs w:val="24"/>
        </w:rPr>
        <w:t>Wychowawcy klas oraz pedagog powinni podjąć działania profilaktyczne wśród uczniów w celu wskazania potencjalnego zagrożenia oraz wskazania możliwych form przekazania informacji o osobach, które mogą stwarzać zagrożenie.</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B655E5" w:rsidRPr="00C92F37">
        <w:rPr>
          <w:rFonts w:ascii="Times New Roman" w:hAnsi="Times New Roman" w:cs="Times New Roman"/>
          <w:sz w:val="24"/>
          <w:szCs w:val="24"/>
        </w:rPr>
        <w:t>W przypadku stwierdzenia, że uczeń był molestowany bezzwłocznie powinni zostać powiadomieni rodzice/prawni opiekunowie ucznia oraz policja w celu przeprowadzenia czynności sprawdzających, które umożliwią ustalenie sprawcy molestowania. Wychowawca lub pedagog przeprowadza indywidualną rozmowę z pokrzywdzonym uczniem (w obecności rodzica/ów ustala przyczyny i okoliczności zdarzenia oraz sporządza pisemną notatkę)</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655E5" w:rsidRPr="00C92F37">
        <w:rPr>
          <w:rFonts w:ascii="Times New Roman" w:hAnsi="Times New Roman" w:cs="Times New Roman"/>
          <w:sz w:val="24"/>
          <w:szCs w:val="24"/>
        </w:rPr>
        <w:t>Dyrektor wzywa rodzica/ów/prawnych opiekunów ucznia sprawcy. Wychowawca lub pedagog powinien przeprowadzić rozmowę z rodzicami/prawnymi opiekunami ucznia sprawcy na temat zdarzenia oraz sporządza pisemną notatkę.</w:t>
      </w:r>
    </w:p>
    <w:p w:rsidR="00B655E5" w:rsidRPr="00C92F37" w:rsidRDefault="00C92F37" w:rsidP="00C92F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655E5" w:rsidRPr="00C92F37">
        <w:rPr>
          <w:rFonts w:ascii="Times New Roman" w:hAnsi="Times New Roman" w:cs="Times New Roman"/>
          <w:sz w:val="24"/>
          <w:szCs w:val="24"/>
        </w:rPr>
        <w:t xml:space="preserve">Dyrektor szkoły w porozumieniu z rodzicami/prawnymi opiekunami ustala działania z udziałem psychologa dziecięcego lub pedagoga w celu zapewnienia opieki nad uczniem. </w:t>
      </w:r>
      <w:r w:rsidR="00B655E5" w:rsidRPr="00C92F37">
        <w:rPr>
          <w:rFonts w:ascii="Times New Roman" w:hAnsi="Times New Roman" w:cs="Times New Roman"/>
          <w:sz w:val="24"/>
          <w:szCs w:val="24"/>
        </w:rPr>
        <w:t xml:space="preserve"> </w:t>
      </w:r>
    </w:p>
    <w:p w:rsidR="006C2982" w:rsidRDefault="006C2982" w:rsidP="00B655E5">
      <w:pPr>
        <w:spacing w:line="360" w:lineRule="auto"/>
        <w:jc w:val="both"/>
        <w:rPr>
          <w:rFonts w:ascii="Times New Roman" w:hAnsi="Times New Roman" w:cs="Times New Roman"/>
          <w:sz w:val="24"/>
          <w:szCs w:val="24"/>
        </w:rPr>
      </w:pPr>
    </w:p>
    <w:p w:rsidR="00B655E5" w:rsidRPr="006C2982" w:rsidRDefault="006C2982" w:rsidP="00B655E5">
      <w:pPr>
        <w:spacing w:line="360" w:lineRule="auto"/>
        <w:jc w:val="both"/>
        <w:rPr>
          <w:rFonts w:ascii="Times New Roman" w:eastAsia="Calibri" w:hAnsi="Times New Roman" w:cs="Times New Roman"/>
          <w:b/>
          <w:sz w:val="24"/>
          <w:szCs w:val="24"/>
        </w:rPr>
      </w:pPr>
      <w:r w:rsidRPr="006C2982">
        <w:rPr>
          <w:rFonts w:ascii="Times New Roman" w:hAnsi="Times New Roman" w:cs="Times New Roman"/>
          <w:b/>
          <w:sz w:val="24"/>
          <w:szCs w:val="24"/>
        </w:rPr>
        <w:t>V.</w:t>
      </w:r>
      <w:r w:rsidR="00C92F37" w:rsidRPr="006C2982">
        <w:rPr>
          <w:rFonts w:ascii="Times New Roman" w:eastAsia="Calibri" w:hAnsi="Times New Roman" w:cs="Times New Roman"/>
          <w:b/>
          <w:sz w:val="24"/>
          <w:szCs w:val="24"/>
        </w:rPr>
        <w:t xml:space="preserve"> Procedura postępowania na wypadek wystąpienia przypadków prostytucji w szkole lub wśród uczniów szkoły. </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1. W przypadku otrzymania informacji o sytuacji, w której uczeń był świadkiem czynności</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mogących mieć znamiona prostytucji, nauczyciel/pracownik przyjmujący zawiadomienie</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powinien powiadomić o zaistniałym wydarzeniu dyrektora szkoły.</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2. W przypadku uzyskania informacji, że uczeń, który nie ukończył 18 lat, uprawia nierząd,</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bądź przejawia inne zachowania świadczące o demoralizacji, nauczyciel powiadamia</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wychowawcę klasy, który powinien wezwać do szkoły rodziców ucznia.</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3. W przypadku stwierdzenia przez pracownika/nauczyciela, że uczeń/uczennica świadomie</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lub nie, dopuszczał się czynności, które mogłyby być uznane za prostytuowanie się,</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powinien wezwać do szkoły rodziców ucznia.</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4. Wychowawca winien przeprowadzić rozmowę z rodzicami oraz z uczniem, w ich</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 xml:space="preserve">obecności. W przypadku potwierdzenia informacji, zobowiązuje ucznia do zaniechania </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negatywnego postępowania, rodziców zaś bezwzględnie do szczególnego nadzoru nad</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dzieckiem. W toku interwencji profilaktycznej można zaproponować rodzicom skierowanie</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dziecka do specjalistycznej placówki i udział dziecka w programie terapeutycznym.</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5. Dyrektor lub pedagog szkolny winien przeprowadzić rozmowę z rodzicami ucznia</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lastRenderedPageBreak/>
        <w:t>sprawcy na temat zdarzenia.</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6. Dyrektor szkoły w porozumieniu z rodzicami ustala konieczność podjęcia działań</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z udziałem psychologa dziecięcego w celu zapewnienia opieki nad uczniem/uczennicą,</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którzy świadomie lub nie dopuszczali się czynności, które mogłyby być uznane za</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prostytuowanie się.</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7. Jeżeli rodzice ucznia odmawiają współpracy lub nie stawiają się do szkoły, a nadal</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z wiarygodnych źródeł napływają informacje o przejawach demoralizacji ich dziecka,</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dyrektor szkoły winien pisemnie powiadomić o zaistniałej sytuacji sąd rodzinny lub Policję</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(specjalistę ds. nieletnich).</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8. W sytuacji, gdy szkoła wykorzystała wszystkie dostępne jej środki oddziaływań</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wychowawczych (rozmowa z rodzicami, ostrzeżenia ucznia, spotkania z pedagogiem,</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 xml:space="preserve">psychologiem dziecięcym), a ich zastosowanie nie przynosi oczekiwanych rezultatów, </w:t>
      </w:r>
    </w:p>
    <w:p w:rsidR="00B655E5" w:rsidRPr="00E11843"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 xml:space="preserve">dyrektor szkoły winien powiadomić sąd rodzinny lub Policję. </w:t>
      </w:r>
    </w:p>
    <w:p w:rsidR="00B655E5" w:rsidRDefault="00B655E5" w:rsidP="00B655E5">
      <w:pPr>
        <w:spacing w:after="12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Dalszy tok postępowania leży w kompetencji tych instytucji.</w:t>
      </w:r>
    </w:p>
    <w:p w:rsidR="00B655E5" w:rsidRPr="00E11843" w:rsidRDefault="006C2982" w:rsidP="00B655E5">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VI.</w:t>
      </w:r>
      <w:r w:rsidR="00C92F37">
        <w:rPr>
          <w:rFonts w:ascii="Times New Roman" w:eastAsia="Times New Roman" w:hAnsi="Times New Roman" w:cs="Times New Roman"/>
          <w:b/>
          <w:sz w:val="24"/>
          <w:szCs w:val="24"/>
          <w:lang w:eastAsia="pl-PL"/>
        </w:rPr>
        <w:t xml:space="preserve"> </w:t>
      </w:r>
      <w:r w:rsidR="00B655E5" w:rsidRPr="00B655E5">
        <w:rPr>
          <w:rFonts w:ascii="Times New Roman" w:eastAsia="Times New Roman" w:hAnsi="Times New Roman" w:cs="Times New Roman"/>
          <w:b/>
          <w:sz w:val="24"/>
          <w:szCs w:val="24"/>
          <w:lang w:eastAsia="pl-PL"/>
        </w:rPr>
        <w:t>Procedury postępowania w sytuacji występowania przypadków niepokojących zachowań seksualnych uczniów w szkole.</w:t>
      </w:r>
      <w:r w:rsidR="00C92F37">
        <w:rPr>
          <w:rFonts w:ascii="Times New Roman" w:eastAsia="Times New Roman" w:hAnsi="Times New Roman" w:cs="Times New Roman"/>
          <w:sz w:val="24"/>
          <w:szCs w:val="24"/>
          <w:lang w:eastAsia="pl-PL"/>
        </w:rPr>
        <w:br/>
      </w:r>
      <w:r w:rsidR="00C92F37">
        <w:rPr>
          <w:rFonts w:ascii="Times New Roman" w:eastAsia="Times New Roman" w:hAnsi="Times New Roman" w:cs="Times New Roman"/>
          <w:sz w:val="24"/>
          <w:szCs w:val="24"/>
          <w:lang w:eastAsia="pl-PL"/>
        </w:rPr>
        <w:br/>
        <w:t>1. Dyrektor powiadamia</w:t>
      </w:r>
      <w:r w:rsidR="00B655E5" w:rsidRPr="00E11843">
        <w:rPr>
          <w:rFonts w:ascii="Times New Roman" w:eastAsia="Times New Roman" w:hAnsi="Times New Roman" w:cs="Times New Roman"/>
          <w:sz w:val="24"/>
          <w:szCs w:val="24"/>
          <w:lang w:eastAsia="pl-PL"/>
        </w:rPr>
        <w:t xml:space="preserve"> wychowawcę klasy i/lub pedagoga szkolnego o przypadkach niepokojących zachowań seksualnych w szkole.</w:t>
      </w:r>
      <w:r w:rsidR="00B655E5" w:rsidRPr="00E11843">
        <w:rPr>
          <w:rFonts w:ascii="Times New Roman" w:eastAsia="Times New Roman" w:hAnsi="Times New Roman" w:cs="Times New Roman"/>
          <w:sz w:val="24"/>
          <w:szCs w:val="24"/>
          <w:lang w:eastAsia="pl-PL"/>
        </w:rPr>
        <w:br/>
        <w:t>2.  Zapewnia anonimowość uczniowi, który przekazuje nauczycielowi informacje o niepokojących zachowaniach seksualnych.</w:t>
      </w:r>
      <w:r w:rsidR="00B655E5" w:rsidRPr="00E11843">
        <w:rPr>
          <w:rFonts w:ascii="Times New Roman" w:eastAsia="Times New Roman" w:hAnsi="Times New Roman" w:cs="Times New Roman"/>
          <w:sz w:val="24"/>
          <w:szCs w:val="24"/>
          <w:lang w:eastAsia="pl-PL"/>
        </w:rPr>
        <w:br/>
        <w:t>3. Wychowawca lub pedagog szkolny przeprowadza  rozmowę z uczniem oraz informuje o zaistniałym zdarzeniu rodziców ucznia.</w:t>
      </w:r>
    </w:p>
    <w:p w:rsidR="00E11843" w:rsidRDefault="00B655E5" w:rsidP="00B655E5">
      <w:pPr>
        <w:spacing w:after="0" w:line="360" w:lineRule="auto"/>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4. Wzywamy rodziców/opiekunów prawnych ucznia do szkoły i przeprowadza rozmowę z uczniem w ich obecności i ustala dalsze wspólne postępowanie z dzieckiem</w:t>
      </w:r>
      <w:r w:rsidRPr="00E11843">
        <w:rPr>
          <w:rFonts w:ascii="Times New Roman" w:eastAsia="Times New Roman" w:hAnsi="Times New Roman" w:cs="Times New Roman"/>
          <w:sz w:val="24"/>
          <w:szCs w:val="24"/>
          <w:lang w:eastAsia="pl-PL"/>
        </w:rPr>
        <w:br/>
        <w:t xml:space="preserve"> 5. Zobowiązuje rodziców  do szczególnego nadzoru nad uczniem.</w:t>
      </w:r>
      <w:r w:rsidRPr="00E11843">
        <w:rPr>
          <w:rFonts w:ascii="Times New Roman" w:eastAsia="Times New Roman" w:hAnsi="Times New Roman" w:cs="Times New Roman"/>
          <w:sz w:val="24"/>
          <w:szCs w:val="24"/>
          <w:lang w:eastAsia="pl-PL"/>
        </w:rPr>
        <w:br/>
        <w:t xml:space="preserve">6. W sytuacji braku współpracy z rodzicami/opiekunami prawnymi, a zachowanie ucznia wskazuje na znaczny stopień demoralizacji, dyrektor szkoły pisemnie powiadamia o zaistniałej sytuacji Sąd Rejonowy Wydział Rodzinny i Nieletnich lub Policję - Wydział ds.  </w:t>
      </w:r>
      <w:r w:rsidRPr="00E11843">
        <w:rPr>
          <w:rFonts w:ascii="Times New Roman" w:eastAsia="Times New Roman" w:hAnsi="Times New Roman" w:cs="Times New Roman"/>
          <w:sz w:val="24"/>
          <w:szCs w:val="24"/>
          <w:lang w:eastAsia="pl-PL"/>
        </w:rPr>
        <w:br/>
        <w:t>  Nieletnich.</w:t>
      </w:r>
      <w:r w:rsidRPr="00E11843">
        <w:rPr>
          <w:rFonts w:ascii="Times New Roman" w:eastAsia="Times New Roman" w:hAnsi="Times New Roman" w:cs="Times New Roman"/>
          <w:sz w:val="24"/>
          <w:szCs w:val="24"/>
          <w:lang w:eastAsia="pl-PL"/>
        </w:rPr>
        <w:br/>
      </w:r>
      <w:r w:rsidRPr="00E11843">
        <w:rPr>
          <w:rFonts w:ascii="Times New Roman" w:eastAsia="Times New Roman" w:hAnsi="Times New Roman" w:cs="Times New Roman"/>
          <w:sz w:val="24"/>
          <w:szCs w:val="24"/>
          <w:lang w:eastAsia="pl-PL"/>
        </w:rPr>
        <w:lastRenderedPageBreak/>
        <w:t>7. Dyrektor szkoły zawiadamia Policję gdy zachowanie ucznia świadczy o popełnieniu przez niego przestępstwa. Całe zdarzenie dokumentuje pedagog( przy współudziale wychowawcy) dokumentuje i</w:t>
      </w:r>
      <w:r w:rsidR="00C92F37">
        <w:rPr>
          <w:rFonts w:ascii="Times New Roman" w:eastAsia="Times New Roman" w:hAnsi="Times New Roman" w:cs="Times New Roman"/>
          <w:sz w:val="24"/>
          <w:szCs w:val="24"/>
          <w:lang w:eastAsia="pl-PL"/>
        </w:rPr>
        <w:t xml:space="preserve"> sporządza dokładną notatkę.</w:t>
      </w:r>
      <w:r w:rsidR="00C92F37">
        <w:rPr>
          <w:rFonts w:ascii="Times New Roman" w:eastAsia="Times New Roman" w:hAnsi="Times New Roman" w:cs="Times New Roman"/>
          <w:sz w:val="24"/>
          <w:szCs w:val="24"/>
          <w:lang w:eastAsia="pl-PL"/>
        </w:rPr>
        <w:br/>
      </w:r>
      <w:r w:rsidR="00C92F37">
        <w:rPr>
          <w:rFonts w:ascii="Times New Roman" w:eastAsia="Times New Roman" w:hAnsi="Times New Roman" w:cs="Times New Roman"/>
          <w:sz w:val="24"/>
          <w:szCs w:val="24"/>
          <w:lang w:eastAsia="pl-PL"/>
        </w:rPr>
        <w:br/>
        <w:t>8. D</w:t>
      </w:r>
      <w:r w:rsidRPr="00E11843">
        <w:rPr>
          <w:rFonts w:ascii="Times New Roman" w:eastAsia="Times New Roman" w:hAnsi="Times New Roman" w:cs="Times New Roman"/>
          <w:sz w:val="24"/>
          <w:szCs w:val="24"/>
          <w:lang w:eastAsia="pl-PL"/>
        </w:rPr>
        <w:t>yrektor szkoły zawiadamia prokuratora lub Policję w przypadku uzyskania informacji o popełnieniu przestępstwa ściganego z urzędu, gdy uczeń ukończył 17 lat.</w:t>
      </w:r>
    </w:p>
    <w:p w:rsidR="00B655E5" w:rsidRPr="00B655E5" w:rsidRDefault="00B655E5" w:rsidP="00B655E5">
      <w:pPr>
        <w:spacing w:after="0" w:line="360" w:lineRule="auto"/>
        <w:jc w:val="both"/>
        <w:rPr>
          <w:rFonts w:ascii="Times New Roman" w:eastAsia="Times New Roman" w:hAnsi="Times New Roman" w:cs="Times New Roman"/>
          <w:sz w:val="24"/>
          <w:szCs w:val="24"/>
          <w:lang w:eastAsia="pl-PL"/>
        </w:rPr>
      </w:pPr>
    </w:p>
    <w:p w:rsidR="0006785D" w:rsidRPr="00E11843" w:rsidRDefault="00E11843" w:rsidP="00E11843">
      <w:pPr>
        <w:spacing w:line="360" w:lineRule="auto"/>
        <w:jc w:val="both"/>
        <w:rPr>
          <w:rFonts w:ascii="Times New Roman" w:hAnsi="Times New Roman" w:cs="Times New Roman"/>
          <w:b/>
          <w:sz w:val="24"/>
          <w:szCs w:val="24"/>
        </w:rPr>
      </w:pPr>
      <w:r w:rsidRPr="00E11843">
        <w:rPr>
          <w:rFonts w:ascii="Times New Roman" w:hAnsi="Times New Roman" w:cs="Times New Roman"/>
          <w:b/>
          <w:sz w:val="24"/>
          <w:szCs w:val="24"/>
        </w:rPr>
        <w:t>PROCEDURY POSTĘPOWANIA W SYTUACJI WYSTĄPIENIA W SZKOLE ZAGROŻEŃ BEZPIECZEŃSTWA CYFROWEGO</w:t>
      </w:r>
    </w:p>
    <w:p w:rsidR="0006785D" w:rsidRPr="00E11843" w:rsidRDefault="0006785D" w:rsidP="00E11843">
      <w:pPr>
        <w:spacing w:line="360" w:lineRule="auto"/>
        <w:jc w:val="both"/>
        <w:rPr>
          <w:rFonts w:ascii="Times New Roman" w:hAnsi="Times New Roman" w:cs="Times New Roman"/>
          <w:sz w:val="24"/>
          <w:szCs w:val="24"/>
        </w:rPr>
      </w:pPr>
    </w:p>
    <w:p w:rsidR="00612CAB" w:rsidRPr="00E11843" w:rsidRDefault="00E11843" w:rsidP="00E1184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I. </w:t>
      </w:r>
      <w:r w:rsidR="00822318" w:rsidRPr="00E11843">
        <w:rPr>
          <w:rFonts w:ascii="Times New Roman" w:eastAsia="Times New Roman" w:hAnsi="Times New Roman" w:cs="Times New Roman"/>
          <w:b/>
          <w:sz w:val="24"/>
          <w:szCs w:val="24"/>
          <w:lang w:eastAsia="pl-PL"/>
        </w:rPr>
        <w:t>Procedura postępowania w sytuacji stwierdzenia wśród uczniów bezkrytycznej wiary</w:t>
      </w:r>
      <w:r w:rsidR="00612CAB" w:rsidRPr="00E11843">
        <w:rPr>
          <w:rFonts w:ascii="Times New Roman" w:eastAsia="Times New Roman" w:hAnsi="Times New Roman" w:cs="Times New Roman"/>
          <w:b/>
          <w:sz w:val="24"/>
          <w:szCs w:val="24"/>
          <w:lang w:eastAsia="pl-PL"/>
        </w:rPr>
        <w:t xml:space="preserve"> w treści zamieszczone w Internecie, nieumiejętność odróżnienia treści prawdziwych od nieprawdziwych, szkodliwość reklam</w:t>
      </w:r>
    </w:p>
    <w:p w:rsidR="00612CAB" w:rsidRPr="00E11843" w:rsidRDefault="00612CAB" w:rsidP="00E11843">
      <w:pPr>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W sytuacji braku umiejętności odróżniania przez ucznia informacji prawdziwych od nieprawdziwych publikowanych w Internecie oraz bezkrytycznego korzystania z zasobów internetowych ( np. ściąg, bryków, gotowych rozwiązań), nauczyciel powinien:</w:t>
      </w:r>
    </w:p>
    <w:p w:rsidR="00612CAB" w:rsidRPr="00E11843" w:rsidRDefault="00612CAB" w:rsidP="00E11843">
      <w:pPr>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1. Zauważyć i zidentyfikować problem</w:t>
      </w:r>
    </w:p>
    <w:p w:rsidR="00612CAB" w:rsidRPr="00E11843" w:rsidRDefault="00612CAB" w:rsidP="00E11843">
      <w:pPr>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2. Zanalizować i sprostować błędne informacje</w:t>
      </w:r>
    </w:p>
    <w:p w:rsidR="00612CAB" w:rsidRPr="00E11843" w:rsidRDefault="00612CAB" w:rsidP="00E11843">
      <w:pPr>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3. Odpowiednio, zgodnie z zasadami PSO, ocenić pracę ucznia, gdy zachodzi uzasadnione podejrzenie, iż jest to wytwór niesamodzielny</w:t>
      </w:r>
    </w:p>
    <w:p w:rsidR="00612CAB" w:rsidRPr="00E11843" w:rsidRDefault="00612CAB" w:rsidP="00E11843">
      <w:pPr>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4. W skrajnych przypadkach archiwizować materiał w celu wykorzystania go podczas zajęć z edukacji medialnej</w:t>
      </w:r>
    </w:p>
    <w:p w:rsidR="00612CAB" w:rsidRPr="00E11843" w:rsidRDefault="00612CAB" w:rsidP="00E11843">
      <w:pPr>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5. Przeprowadzić działania profilaktyczne na temat zasad wykorzystywania cudzej własności intelektualnej i konsekwencji wynikających z niewłaściwego ich użycia</w:t>
      </w:r>
    </w:p>
    <w:p w:rsidR="00612CAB" w:rsidRPr="00E11843" w:rsidRDefault="00612CAB" w:rsidP="00E11843">
      <w:pPr>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6. Przeprowadzić działania profilaktyczne na temat skutków wynikających z bezkrytycznego przyjmowania treści internetowych oraz wpływu reklam na psychikę człowieka</w:t>
      </w:r>
    </w:p>
    <w:p w:rsidR="006C2982" w:rsidRDefault="006C2982" w:rsidP="00C92F37">
      <w:pPr>
        <w:spacing w:after="200" w:line="360" w:lineRule="auto"/>
        <w:jc w:val="both"/>
        <w:rPr>
          <w:rFonts w:ascii="Times New Roman" w:hAnsi="Times New Roman" w:cs="Times New Roman"/>
          <w:b/>
          <w:sz w:val="24"/>
          <w:szCs w:val="24"/>
        </w:rPr>
      </w:pPr>
    </w:p>
    <w:p w:rsidR="00612CAB" w:rsidRPr="00B655E5" w:rsidRDefault="00C92F37" w:rsidP="00C92F37">
      <w:pPr>
        <w:spacing w:after="200" w:line="360" w:lineRule="auto"/>
        <w:jc w:val="both"/>
        <w:rPr>
          <w:rFonts w:ascii="Times New Roman" w:eastAsia="Calibri" w:hAnsi="Times New Roman" w:cs="Times New Roman"/>
          <w:b/>
          <w:sz w:val="24"/>
          <w:szCs w:val="24"/>
        </w:rPr>
      </w:pPr>
      <w:r>
        <w:rPr>
          <w:rFonts w:ascii="Times New Roman" w:hAnsi="Times New Roman" w:cs="Times New Roman"/>
          <w:b/>
          <w:sz w:val="24"/>
          <w:szCs w:val="24"/>
        </w:rPr>
        <w:t xml:space="preserve">II. </w:t>
      </w:r>
      <w:r w:rsidR="00822318" w:rsidRPr="00B655E5">
        <w:rPr>
          <w:rFonts w:ascii="Times New Roman" w:hAnsi="Times New Roman" w:cs="Times New Roman"/>
          <w:b/>
          <w:sz w:val="24"/>
          <w:szCs w:val="24"/>
        </w:rPr>
        <w:t>Procedura reagowania w sytuacji stwierdzenia łamania prawa</w:t>
      </w:r>
      <w:r w:rsidR="00B655E5">
        <w:rPr>
          <w:rFonts w:ascii="Times New Roman" w:hAnsi="Times New Roman" w:cs="Times New Roman"/>
          <w:b/>
          <w:sz w:val="24"/>
          <w:szCs w:val="24"/>
        </w:rPr>
        <w:t xml:space="preserve"> autorskiego</w:t>
      </w:r>
    </w:p>
    <w:p w:rsidR="00612CAB" w:rsidRPr="00E11843" w:rsidRDefault="00612CAB" w:rsidP="00E11843">
      <w:pPr>
        <w:shd w:val="clear" w:color="auto" w:fill="FFFFFF"/>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1.W przypadku zgłoszenia łamania prawa autorskiego nauczyciel przyjmuje zgłoszenie w sposób nieformalny( ustnie, telefonicznie, pocztą elektroniczną, na zamkniętym lub publicznym forum internetowym, na piśmie w postaci wezwania)  lub formalny ( w postaci doręczenia odpisu pozwu lub innego pisma urzędowego).</w:t>
      </w:r>
    </w:p>
    <w:p w:rsidR="00612CAB" w:rsidRPr="00E11843" w:rsidRDefault="00612CAB" w:rsidP="00E11843">
      <w:pPr>
        <w:shd w:val="clear" w:color="auto" w:fill="FFFFFF"/>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lastRenderedPageBreak/>
        <w:t>2. Redaguje notatkę służbową ze zgłoszenia.</w:t>
      </w:r>
    </w:p>
    <w:p w:rsidR="00612CAB" w:rsidRPr="00E11843" w:rsidRDefault="00612CAB" w:rsidP="00E11843">
      <w:pPr>
        <w:shd w:val="clear" w:color="auto" w:fill="FFFFFF"/>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3. Komunikuje dyrektorowi o zaistniałej sytuacji.</w:t>
      </w:r>
    </w:p>
    <w:p w:rsidR="00612CAB" w:rsidRPr="00E11843" w:rsidRDefault="00612CAB" w:rsidP="00E11843">
      <w:pPr>
        <w:shd w:val="clear" w:color="auto" w:fill="FFFFFF"/>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4.Powiadamia rodziców ucznia o zaistniałej sytuacji. Jeśli sytuacja nie zostanie wyjaśniona na terenie szkoły zawiadamia  policję i przekazuje zgłoszenie.</w:t>
      </w:r>
    </w:p>
    <w:p w:rsidR="00612CAB" w:rsidRPr="00E11843" w:rsidRDefault="00612CAB" w:rsidP="00E11843">
      <w:pPr>
        <w:shd w:val="clear" w:color="auto" w:fill="FFFFFF"/>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5. Nauczyciel zbiera informacje o:</w:t>
      </w:r>
    </w:p>
    <w:p w:rsidR="00612CAB" w:rsidRPr="00E11843" w:rsidRDefault="00612CAB" w:rsidP="00E11843">
      <w:pPr>
        <w:shd w:val="clear" w:color="auto" w:fill="FFFFFF"/>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 osobie dokonującej zgłoszenia, czy jest do tego uprawniona,</w:t>
      </w:r>
    </w:p>
    <w:p w:rsidR="00612CAB" w:rsidRPr="00E11843" w:rsidRDefault="00612CAB" w:rsidP="00E11843">
      <w:pPr>
        <w:shd w:val="clear" w:color="auto" w:fill="FFFFFF"/>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-wykorzystanym utworze – czy faktycznie jest chroniony przez prawo autorskie, w jakim zakresie został wykorzystany.</w:t>
      </w:r>
    </w:p>
    <w:p w:rsidR="00612CAB" w:rsidRPr="00E11843" w:rsidRDefault="00612CAB" w:rsidP="00E11843">
      <w:pPr>
        <w:shd w:val="clear" w:color="auto" w:fill="FFFFFF"/>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6. Nauczyciel sprawdza, czy okoliczności podane w zgłoszeniu faktycznie miały miejsce i czy powoływane tam dowody nie zostały zmanipulowane.</w:t>
      </w:r>
    </w:p>
    <w:p w:rsidR="00612CAB" w:rsidRPr="00E11843" w:rsidRDefault="00612CAB" w:rsidP="00E11843">
      <w:pPr>
        <w:shd w:val="clear" w:color="auto" w:fill="FFFFFF"/>
        <w:spacing w:after="0" w:line="360" w:lineRule="auto"/>
        <w:jc w:val="both"/>
        <w:rPr>
          <w:rFonts w:ascii="Times New Roman" w:eastAsia="Times New Roman" w:hAnsi="Times New Roman" w:cs="Times New Roman"/>
          <w:sz w:val="24"/>
          <w:szCs w:val="24"/>
          <w:lang w:eastAsia="pl-PL"/>
        </w:rPr>
      </w:pPr>
      <w:r w:rsidRPr="00E11843">
        <w:rPr>
          <w:rFonts w:ascii="Times New Roman" w:eastAsia="Times New Roman" w:hAnsi="Times New Roman" w:cs="Times New Roman"/>
          <w:sz w:val="24"/>
          <w:szCs w:val="24"/>
          <w:lang w:eastAsia="pl-PL"/>
        </w:rPr>
        <w:t>7. Szkoła podejmuje działania o charakterze edukacyjno- wychowawczym,  organizuje dla uczniów szkolenia, warsztaty z zakresu prawa autorskiego.</w:t>
      </w:r>
    </w:p>
    <w:p w:rsidR="00612CAB" w:rsidRPr="00E11843" w:rsidRDefault="00612CAB" w:rsidP="00E11843">
      <w:pPr>
        <w:shd w:val="clear" w:color="auto" w:fill="FFFFFF"/>
        <w:spacing w:after="0" w:line="360" w:lineRule="auto"/>
        <w:jc w:val="both"/>
        <w:rPr>
          <w:rFonts w:ascii="Times New Roman" w:eastAsia="Times New Roman" w:hAnsi="Times New Roman" w:cs="Times New Roman"/>
          <w:color w:val="666666"/>
          <w:sz w:val="24"/>
          <w:szCs w:val="24"/>
          <w:lang w:eastAsia="pl-PL"/>
        </w:rPr>
      </w:pPr>
    </w:p>
    <w:p w:rsidR="00D107DE" w:rsidRPr="00C92F37" w:rsidRDefault="00612CAB" w:rsidP="00C92F37">
      <w:pPr>
        <w:shd w:val="clear" w:color="auto" w:fill="FFFFFF"/>
        <w:spacing w:after="0" w:line="360" w:lineRule="auto"/>
        <w:jc w:val="both"/>
        <w:rPr>
          <w:rFonts w:ascii="Times New Roman" w:eastAsia="Times New Roman" w:hAnsi="Times New Roman" w:cs="Times New Roman"/>
          <w:sz w:val="24"/>
          <w:szCs w:val="24"/>
          <w:lang w:eastAsia="pl-PL"/>
        </w:rPr>
      </w:pPr>
      <w:r w:rsidRPr="00C92F37">
        <w:rPr>
          <w:rFonts w:ascii="Times New Roman" w:eastAsia="Times New Roman" w:hAnsi="Times New Roman" w:cs="Times New Roman"/>
          <w:b/>
          <w:color w:val="666666"/>
          <w:sz w:val="24"/>
          <w:szCs w:val="24"/>
          <w:lang w:eastAsia="pl-PL"/>
        </w:rPr>
        <w:t> </w:t>
      </w:r>
      <w:r w:rsidR="00C92F37" w:rsidRPr="00C92F37">
        <w:rPr>
          <w:rFonts w:ascii="Times New Roman" w:eastAsia="Times New Roman" w:hAnsi="Times New Roman" w:cs="Times New Roman"/>
          <w:b/>
          <w:sz w:val="24"/>
          <w:szCs w:val="24"/>
          <w:lang w:eastAsia="pl-PL"/>
        </w:rPr>
        <w:t xml:space="preserve">III. </w:t>
      </w:r>
      <w:r w:rsidR="00D107DE" w:rsidRPr="00E11843">
        <w:rPr>
          <w:rFonts w:ascii="Times New Roman" w:eastAsia="Calibri" w:hAnsi="Times New Roman" w:cs="Times New Roman"/>
          <w:b/>
          <w:sz w:val="24"/>
          <w:szCs w:val="24"/>
        </w:rPr>
        <w:t>Procedura postępowania wobec ofiary/sprawcy nawiązywania niebezpiecznych kontaktów w Internecie - uwodzenie, zagrożenie pedofilią</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 xml:space="preserve">1. W przypadku ujawnienia tego rodzaju zdarzenia wychowawca we współpracy z pedagogiem szkolnym ustala okoliczności zdarzenia (rodzaj  wysłanego materiału, sposoby kontaktowania sprawcy z ofiarą), identyfikuje i   zabezpiecza w szkole, w formie elektronicznej dowody działania dorosłego sprawcy uwiedzenia (zapisy rozmów w komunikatorach, na portalach społecznościowych, zrzuty ekranowe, zdjęcia, wiadomości e-mail). </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2. Powiadomienie rodziców pokrzywdzonego ucznia.</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3. Wychowawca z pedagogiem analizują zdarzenie i podejmują stosowne działania:</w:t>
      </w:r>
    </w:p>
    <w:p w:rsidR="00D107DE" w:rsidRPr="00E11843" w:rsidRDefault="00D107DE" w:rsidP="00E11843">
      <w:pPr>
        <w:numPr>
          <w:ilvl w:val="0"/>
          <w:numId w:val="1"/>
        </w:numPr>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zawiadomienie rodziców ucznia zaangażowanego w tę sytuację</w:t>
      </w:r>
    </w:p>
    <w:p w:rsidR="00D107DE" w:rsidRPr="00E11843" w:rsidRDefault="00D107DE" w:rsidP="00E11843">
      <w:pPr>
        <w:numPr>
          <w:ilvl w:val="0"/>
          <w:numId w:val="1"/>
        </w:numPr>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udzielenie wsparcia ofierze we współpracy z rodzicami.</w:t>
      </w:r>
    </w:p>
    <w:p w:rsidR="00D107DE" w:rsidRPr="00E11843" w:rsidRDefault="00D107DE" w:rsidP="00E11843">
      <w:pPr>
        <w:numPr>
          <w:ilvl w:val="0"/>
          <w:numId w:val="1"/>
        </w:numPr>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uzyskanie wszelkich możliwych informacji i przekazanie ich Policji.</w:t>
      </w:r>
    </w:p>
    <w:p w:rsidR="00D107DE" w:rsidRPr="00E11843" w:rsidRDefault="00D107DE" w:rsidP="00E11843">
      <w:pPr>
        <w:numPr>
          <w:ilvl w:val="0"/>
          <w:numId w:val="1"/>
        </w:numPr>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 xml:space="preserve">jeżeli zgłaszającym zagrożenie był rówieśnik ofiary, to również należy objąć go wsparciem psychologiczno- pedagogicznym. </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4. Wychowawca dokumentuje zdarzenie, sporządza notatkę służbową i monitoruje sytuację ucznia - ofiary przemocy.</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lastRenderedPageBreak/>
        <w:t>5. Towarzyszyć temu powinna analiza sytuacji domowej (rodzinnej) wychowanka, w której tkwić może źródło poszukiwania kontaktów w Internecie. Wychowankowi należy udzielić profesjonalnej opieki terapeutycznej i/lub lekarskiej.</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6. Szkoła nie podejmuje aktywności kontaktu ze sprawcą i pozostawia tę sprawę Policji.</w:t>
      </w:r>
    </w:p>
    <w:p w:rsidR="00D107DE" w:rsidRPr="00E11843" w:rsidRDefault="00C92F37" w:rsidP="00E11843">
      <w:pPr>
        <w:spacing w:after="200" w:line="360" w:lineRule="auto"/>
        <w:jc w:val="both"/>
        <w:rPr>
          <w:rFonts w:ascii="Times New Roman" w:eastAsia="Calibri" w:hAnsi="Times New Roman" w:cs="Times New Roman"/>
          <w:b/>
          <w:sz w:val="24"/>
          <w:szCs w:val="24"/>
        </w:rPr>
      </w:pPr>
      <w:r w:rsidRPr="00C92F37">
        <w:rPr>
          <w:rFonts w:ascii="Times New Roman" w:eastAsia="Calibri" w:hAnsi="Times New Roman" w:cs="Times New Roman"/>
          <w:b/>
          <w:sz w:val="24"/>
          <w:szCs w:val="24"/>
        </w:rPr>
        <w:t>IV.</w:t>
      </w:r>
      <w:r>
        <w:rPr>
          <w:rFonts w:ascii="Times New Roman" w:eastAsia="Calibri" w:hAnsi="Times New Roman" w:cs="Times New Roman"/>
          <w:sz w:val="24"/>
          <w:szCs w:val="24"/>
        </w:rPr>
        <w:t xml:space="preserve"> </w:t>
      </w:r>
      <w:r w:rsidR="00822318" w:rsidRPr="00E11843">
        <w:rPr>
          <w:rFonts w:ascii="Times New Roman" w:eastAsia="Calibri" w:hAnsi="Times New Roman" w:cs="Times New Roman"/>
          <w:b/>
          <w:sz w:val="24"/>
          <w:szCs w:val="24"/>
        </w:rPr>
        <w:t>Procedura postępowania w sytuacji stwierdzenia zjawiska s</w:t>
      </w:r>
      <w:r w:rsidR="00D107DE" w:rsidRPr="00E11843">
        <w:rPr>
          <w:rFonts w:ascii="Times New Roman" w:eastAsia="Calibri" w:hAnsi="Times New Roman" w:cs="Times New Roman"/>
          <w:b/>
          <w:sz w:val="24"/>
          <w:szCs w:val="24"/>
        </w:rPr>
        <w:t>eksting</w:t>
      </w:r>
      <w:r w:rsidR="00822318" w:rsidRPr="00E11843">
        <w:rPr>
          <w:rFonts w:ascii="Times New Roman" w:eastAsia="Calibri" w:hAnsi="Times New Roman" w:cs="Times New Roman"/>
          <w:b/>
          <w:sz w:val="24"/>
          <w:szCs w:val="24"/>
        </w:rPr>
        <w:t>u, prowokacyjnych zachowań</w:t>
      </w:r>
      <w:r w:rsidR="00D72C33" w:rsidRPr="00E11843">
        <w:rPr>
          <w:rFonts w:ascii="Times New Roman" w:eastAsia="Calibri" w:hAnsi="Times New Roman" w:cs="Times New Roman"/>
          <w:b/>
          <w:sz w:val="24"/>
          <w:szCs w:val="24"/>
        </w:rPr>
        <w:t xml:space="preserve"> i aktywności seksualnej jako źródła</w:t>
      </w:r>
      <w:r w:rsidR="00D107DE" w:rsidRPr="00E11843">
        <w:rPr>
          <w:rFonts w:ascii="Times New Roman" w:eastAsia="Calibri" w:hAnsi="Times New Roman" w:cs="Times New Roman"/>
          <w:b/>
          <w:sz w:val="24"/>
          <w:szCs w:val="24"/>
        </w:rPr>
        <w:t xml:space="preserve"> dochodu osób nieletnich.</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1. W przypadku ujawnienia informacji o wykonaniu/otrzymaniu/przesyłaniu/publikowaniu intymnych materiałów przez ucznia/uczennicę, wychowawca we współpracy z pedagogiem szkolnym ustala okoliczności zdarzenia.</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2. Powiadomienie rodziców pokrzywdzonego ucznia.</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3. Rozmowa z dzieckiem, które zrobiło, wysłało lub opublikowało swoje intymne zdjęcia/film albo otrzymało od kogoś tego typu materiały. Poinformowanie ucznia o możliwych konsekwencjach. Zebranie informacji na temat ewentualnej sytuacji i miejsca udostępnienia.</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a) Jeśli materiał nie został nigdzie przesłany, należy zachęcić do usunięcia go z telefonu.</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b) Gdy materiał został przesłany, należy skontaktować się z odbiorcą w celu jego usunięcia:</w:t>
      </w:r>
    </w:p>
    <w:p w:rsidR="00D107DE" w:rsidRPr="00E11843" w:rsidRDefault="00D107DE" w:rsidP="00E11843">
      <w:pPr>
        <w:numPr>
          <w:ilvl w:val="0"/>
          <w:numId w:val="2"/>
        </w:numPr>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uczeń kontaktuje się z osobą, której to wysłał lub</w:t>
      </w:r>
    </w:p>
    <w:p w:rsidR="00D107DE" w:rsidRPr="00E11843" w:rsidRDefault="00D107DE" w:rsidP="00E11843">
      <w:pPr>
        <w:numPr>
          <w:ilvl w:val="0"/>
          <w:numId w:val="2"/>
        </w:numPr>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nauczyciel/pedagog szkolny zaprasza rodziców ucznia na rozmowę i obliguje ich do usunięcia tego konkretnego materiału</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4. Jeżeli treści są dostępne online, należy:</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a) jak najszybciej usunąć materiał:</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Jeśli wiemy, kto zamieścił materiał:</w:t>
      </w:r>
    </w:p>
    <w:p w:rsidR="00D107DE" w:rsidRPr="00E11843" w:rsidRDefault="00D107DE" w:rsidP="00E11843">
      <w:pPr>
        <w:numPr>
          <w:ilvl w:val="0"/>
          <w:numId w:val="3"/>
        </w:numPr>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uczeń kontaktuje się z osobą, której wysłał/od której otrzymał materiał lub</w:t>
      </w:r>
    </w:p>
    <w:p w:rsidR="00D107DE" w:rsidRPr="00E11843" w:rsidRDefault="00D107DE" w:rsidP="00E11843">
      <w:pPr>
        <w:numPr>
          <w:ilvl w:val="0"/>
          <w:numId w:val="3"/>
        </w:numPr>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nauczyciel/pedagog szkolny zaprasza rodziców ucznia na rozmowę i obliguje ich do usunięcia tego konkretnego materiału</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Jeśli sprawca jest nieznany:</w:t>
      </w:r>
    </w:p>
    <w:p w:rsidR="00D107DE" w:rsidRPr="00E11843" w:rsidRDefault="00D107DE" w:rsidP="00E11843">
      <w:pPr>
        <w:numPr>
          <w:ilvl w:val="0"/>
          <w:numId w:val="4"/>
        </w:numPr>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należy zgłosić nadużycie do administratora</w:t>
      </w:r>
    </w:p>
    <w:p w:rsidR="00D107DE" w:rsidRPr="00E11843" w:rsidRDefault="00D107DE" w:rsidP="00E11843">
      <w:pPr>
        <w:numPr>
          <w:ilvl w:val="0"/>
          <w:numId w:val="4"/>
        </w:numPr>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w przypadku naruszenia wizerunku podjąć interwencję prawną</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b) poinformować o fakcie wychowawcę klasy, pedagoga szkolnego i dyrektora</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lastRenderedPageBreak/>
        <w:t>c) powiadomić rodziców ucznia/uczennicy o zdarzeniu i zapoznać się, w miarę możliwości, z materiałem dowodowym; podjąć współpracę z rodzicami w celu udzielenia wsparcia dziecku</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d) zabezpieczyć dostępne dowody i zebrać informacje na temat zagrożenia bezpieczeństwa dziecka, jego formy, częstotliwości i miejsca wystąpienia</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e) podjąć interwencję prawną.</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 xml:space="preserve">Interwencja prawna przeprowadzona przez szkołę możliwa jest w przypadku naruszenia prawa wizerunku osoby. </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f) przygotować dokumentację zgłoszenia (opis sytuacji – okoliczności, dowody, osoby</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biorące udział w zdarzeniu, podjęte działania; ustalenia z poszczególnymi uczniami).</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g) monitorować sytuację (upewnić się, czy nie jest potrzebne udzielenie uczniowi/uczniom</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dalszego wsparcia).</w:t>
      </w:r>
    </w:p>
    <w:p w:rsidR="00D107DE" w:rsidRPr="00E11843" w:rsidRDefault="00D107DE"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h) w celu uzyskania porady dotyczącej możliwości dalszych działań w sytuacji sekstingu – zabezpieczania dowodów, wskazówek dotyczących bezpośredniej pomocy specjalistycznej.</w:t>
      </w:r>
    </w:p>
    <w:p w:rsidR="00316711" w:rsidRDefault="00D107DE" w:rsidP="00E11843">
      <w:pPr>
        <w:spacing w:line="360" w:lineRule="auto"/>
        <w:jc w:val="both"/>
        <w:rPr>
          <w:rFonts w:ascii="Times New Roman" w:hAnsi="Times New Roman" w:cs="Times New Roman"/>
          <w:sz w:val="24"/>
          <w:szCs w:val="24"/>
        </w:rPr>
      </w:pPr>
      <w:r w:rsidRPr="00E11843">
        <w:rPr>
          <w:rFonts w:ascii="Times New Roman" w:eastAsia="Calibri" w:hAnsi="Times New Roman" w:cs="Times New Roman"/>
          <w:sz w:val="24"/>
          <w:szCs w:val="24"/>
        </w:rPr>
        <w:t>W sytuacji rozpowszechniania materiału sekstingowego, jeżeli dochodzi do krzywdzenia, stosuje się procedury reagowania w sytuacji cyberprzemocy.</w:t>
      </w:r>
    </w:p>
    <w:p w:rsidR="00E11843" w:rsidRPr="00E11843" w:rsidRDefault="00C92F37" w:rsidP="00E11843">
      <w:pPr>
        <w:pStyle w:val="Standard"/>
        <w:spacing w:line="360" w:lineRule="auto"/>
        <w:jc w:val="both"/>
        <w:rPr>
          <w:rFonts w:ascii="Times New Roman" w:hAnsi="Times New Roman" w:cs="Times New Roman"/>
        </w:rPr>
      </w:pPr>
      <w:r>
        <w:rPr>
          <w:rFonts w:ascii="Times New Roman" w:hAnsi="Times New Roman" w:cs="Times New Roman"/>
          <w:b/>
        </w:rPr>
        <w:t xml:space="preserve">V. </w:t>
      </w:r>
      <w:r w:rsidR="00975328" w:rsidRPr="00975328">
        <w:rPr>
          <w:rFonts w:ascii="Times New Roman" w:hAnsi="Times New Roman" w:cs="Times New Roman"/>
          <w:b/>
        </w:rPr>
        <w:t>Procedura postępowania w sytuacji stwierdzenia zjawiska cyberprzemocy w szkole</w:t>
      </w:r>
      <w:r w:rsidR="00E11843" w:rsidRPr="00E11843">
        <w:rPr>
          <w:rFonts w:ascii="Times New Roman" w:hAnsi="Times New Roman" w:cs="Times New Roman"/>
        </w:rPr>
        <w:t xml:space="preserve">   </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W sytuacji stwierdzenia wystąpienia w szkole zagrożenia objętego procedurą Cyberprzemoc – przemoc z użyciem technologii informacyjnych i komunikacyjnych, głownie Internetu oraz telefonów komórkowych (nękanie, straszenie, szantażowanie z użyciem sieci, publikowanie lub rozsyłanie ośmieszających, kompromitujących informacji, zdjęć, filmów z użyciem sieci oraz podszywanie się w sieci pod kogoś wbrew jego woli) należy:</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 Zabezpieczyć wszystkie dowody związane z aktem cyberprzemocy (np. zrobić kopię materiałów,</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zanotować datę i czas otrzymania materiałów, dane nadawcy, adresy stron www, historię</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połączeń, etc.). W trakcie zbierania materiałów należy zadbać o bezpieczeństwo osób</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zaangażowanych w problem.</w:t>
      </w: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2.  Ze spokojem wysłuchać osoby zgłaszającej Cyberprzemoc (ofiary, świadka - innego ucznia,</w:t>
      </w:r>
      <w:r w:rsidR="00C92F37">
        <w:rPr>
          <w:rFonts w:ascii="Times New Roman" w:hAnsi="Times New Roman" w:cs="Times New Roman"/>
        </w:rPr>
        <w:t xml:space="preserve"> </w:t>
      </w:r>
      <w:r w:rsidRPr="00E11843">
        <w:rPr>
          <w:rFonts w:ascii="Times New Roman" w:hAnsi="Times New Roman" w:cs="Times New Roman"/>
        </w:rPr>
        <w:t>nauczyciela, rodzica, rodzeństwo, kolegów/koleżanek) i okazać jej wsparcie.</w:t>
      </w:r>
    </w:p>
    <w:p w:rsidR="00C92F37" w:rsidRPr="00E11843" w:rsidRDefault="00C92F37" w:rsidP="00E11843">
      <w:pPr>
        <w:pStyle w:val="Standard"/>
        <w:spacing w:line="360" w:lineRule="auto"/>
        <w:jc w:val="both"/>
        <w:rPr>
          <w:rFonts w:ascii="Times New Roman" w:hAnsi="Times New Roman" w:cs="Times New Roman"/>
        </w:rPr>
      </w:pP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3. Przeprowadzić rozmowę w warunkach zapewniających  osobie zgłaszającej, szczególnie ofierze</w:t>
      </w:r>
      <w:r w:rsidR="00C92F37">
        <w:rPr>
          <w:rFonts w:ascii="Times New Roman" w:hAnsi="Times New Roman" w:cs="Times New Roman"/>
        </w:rPr>
        <w:t xml:space="preserve"> </w:t>
      </w:r>
      <w:r w:rsidRPr="00E11843">
        <w:rPr>
          <w:rFonts w:ascii="Times New Roman" w:hAnsi="Times New Roman" w:cs="Times New Roman"/>
        </w:rPr>
        <w:t>poczucie bezpieczeństwa i intymność.</w:t>
      </w:r>
    </w:p>
    <w:p w:rsidR="00C92F37" w:rsidRPr="00E11843" w:rsidRDefault="00C92F37" w:rsidP="00E11843">
      <w:pPr>
        <w:pStyle w:val="Standard"/>
        <w:spacing w:line="360" w:lineRule="auto"/>
        <w:jc w:val="both"/>
        <w:rPr>
          <w:rFonts w:ascii="Times New Roman" w:hAnsi="Times New Roman" w:cs="Times New Roman"/>
        </w:rPr>
      </w:pP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4. Koniecznie powiadomić rodziców lub opiekunów prawnych ofiary o zdarzeniu i uzgodnić z</w:t>
      </w: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nimi podejmowane działania i formy wsparcia dziecka.  </w:t>
      </w:r>
    </w:p>
    <w:p w:rsidR="00C92F37" w:rsidRPr="00E11843" w:rsidRDefault="00C92F37" w:rsidP="00E11843">
      <w:pPr>
        <w:pStyle w:val="Standard"/>
        <w:spacing w:line="360" w:lineRule="auto"/>
        <w:jc w:val="both"/>
        <w:rPr>
          <w:rFonts w:ascii="Times New Roman" w:hAnsi="Times New Roman" w:cs="Times New Roman"/>
        </w:rPr>
      </w:pP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5.  W trakcie rozmowy z ofiarą i/lub jego rodzicami/opiekunami, jeśli jest to wskazane,</w:t>
      </w: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proponuje się pomoc specjalisty (np. psycholog szkolny, poradnia psychologiczno-pedagogiczna)</w:t>
      </w:r>
      <w:r w:rsidR="00C92F37">
        <w:rPr>
          <w:rFonts w:ascii="Times New Roman" w:hAnsi="Times New Roman" w:cs="Times New Roman"/>
        </w:rPr>
        <w:t xml:space="preserve"> </w:t>
      </w:r>
      <w:r w:rsidRPr="00E11843">
        <w:rPr>
          <w:rFonts w:ascii="Times New Roman" w:hAnsi="Times New Roman" w:cs="Times New Roman"/>
        </w:rPr>
        <w:t>oraz przekazuje informację o możliwości zgłoszenia sprawy Policji.</w:t>
      </w:r>
    </w:p>
    <w:p w:rsidR="00C92F37" w:rsidRPr="00E11843" w:rsidRDefault="00C92F37" w:rsidP="00E11843">
      <w:pPr>
        <w:pStyle w:val="Standard"/>
        <w:spacing w:line="360" w:lineRule="auto"/>
        <w:jc w:val="both"/>
        <w:rPr>
          <w:rFonts w:ascii="Times New Roman" w:hAnsi="Times New Roman" w:cs="Times New Roman"/>
        </w:rPr>
      </w:pP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6. Jeśli osobą zgłaszającą nie jest ofiara, nauczyciel, pedagog na początku prosi  o opis sytuacji,</w:t>
      </w:r>
      <w:r w:rsidR="00C92F37">
        <w:rPr>
          <w:rFonts w:ascii="Times New Roman" w:hAnsi="Times New Roman" w:cs="Times New Roman"/>
        </w:rPr>
        <w:t xml:space="preserve"> </w:t>
      </w:r>
      <w:r w:rsidRPr="00E11843">
        <w:rPr>
          <w:rFonts w:ascii="Times New Roman" w:hAnsi="Times New Roman" w:cs="Times New Roman"/>
        </w:rPr>
        <w:t xml:space="preserve">także z zachowaniem podmiotowości i poszanowaniem uczuć </w:t>
      </w:r>
      <w:r w:rsidR="00C92F37">
        <w:rPr>
          <w:rFonts w:ascii="Times New Roman" w:hAnsi="Times New Roman" w:cs="Times New Roman"/>
        </w:rPr>
        <w:t xml:space="preserve">osoby zgłaszającej (np. strach </w:t>
      </w:r>
      <w:r w:rsidRPr="00E11843">
        <w:rPr>
          <w:rFonts w:ascii="Times New Roman" w:hAnsi="Times New Roman" w:cs="Times New Roman"/>
        </w:rPr>
        <w:t xml:space="preserve"> przed byciem kapusiem, obawa o własne bezpieczeństwo).</w:t>
      </w:r>
    </w:p>
    <w:p w:rsidR="00C92F37" w:rsidRPr="00E11843" w:rsidRDefault="00C92F37" w:rsidP="00E11843">
      <w:pPr>
        <w:pStyle w:val="Standard"/>
        <w:spacing w:line="360" w:lineRule="auto"/>
        <w:jc w:val="both"/>
        <w:rPr>
          <w:rFonts w:ascii="Times New Roman" w:hAnsi="Times New Roman" w:cs="Times New Roman"/>
        </w:rPr>
      </w:pP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7. W każdej sytuacji w trakcie ustalania okoliczności nauczyciel, pedagog ustala charakter</w:t>
      </w: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zdarzenia (rozmiar i rangę szkody, jednorazowość /powtarzalność).</w:t>
      </w:r>
    </w:p>
    <w:p w:rsidR="00C92F37" w:rsidRPr="00E11843" w:rsidRDefault="00C92F37" w:rsidP="00E11843">
      <w:pPr>
        <w:pStyle w:val="Standard"/>
        <w:spacing w:line="360" w:lineRule="auto"/>
        <w:jc w:val="both"/>
        <w:rPr>
          <w:rFonts w:ascii="Times New Roman" w:hAnsi="Times New Roman" w:cs="Times New Roman"/>
        </w:rPr>
      </w:pP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8. Dokonać oceny, czy zdarzenie wyczerpuje znamiona cyberprzemocy, czy jest np. niezbyt</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udanym żartem (wtedy trzeba podjąć działania profilaktyczne wśród uczniów mające na celu nie</w:t>
      </w:r>
      <w:r w:rsidR="00E619F8">
        <w:rPr>
          <w:rFonts w:ascii="Times New Roman" w:hAnsi="Times New Roman" w:cs="Times New Roman"/>
        </w:rPr>
        <w:t xml:space="preserve"> </w:t>
      </w:r>
      <w:r w:rsidRPr="00E11843">
        <w:rPr>
          <w:rFonts w:ascii="Times New Roman" w:hAnsi="Times New Roman" w:cs="Times New Roman"/>
        </w:rPr>
        <w:t>dopuszczenie  do eskalacji tego typu zachowań w stronę cyberprzemocy).</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9. Na podstawie rozmów z osobą zgłaszającą, z ofiarą, analizy zebranych dowodów ustala się</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sprawcę.</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10. Dyrektor, wychowawca powiadamia rodziców lub opiekunów prawnych sprawcy o zaistniałej</w:t>
      </w:r>
      <w:r w:rsidR="00E619F8">
        <w:rPr>
          <w:rFonts w:ascii="Times New Roman" w:hAnsi="Times New Roman" w:cs="Times New Roman"/>
        </w:rPr>
        <w:t xml:space="preserve"> </w:t>
      </w:r>
      <w:r w:rsidRPr="00E11843">
        <w:rPr>
          <w:rFonts w:ascii="Times New Roman" w:hAnsi="Times New Roman" w:cs="Times New Roman"/>
        </w:rPr>
        <w:t>sytuacji, wzywa ich do szkoły.</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11.  Jeśli ustalenie sprawcy nie jest możliwe, a w ocenie kadry pedagogicznej jest to konieczne,</w:t>
      </w:r>
      <w:r w:rsidR="00E619F8">
        <w:rPr>
          <w:rFonts w:ascii="Times New Roman" w:hAnsi="Times New Roman" w:cs="Times New Roman"/>
        </w:rPr>
        <w:t xml:space="preserve"> </w:t>
      </w:r>
      <w:r w:rsidRPr="00E11843">
        <w:rPr>
          <w:rFonts w:ascii="Times New Roman" w:hAnsi="Times New Roman" w:cs="Times New Roman"/>
        </w:rPr>
        <w:t>dyrektor szkoły kontaktuje się z Policją. Bezwzględnie zgłasza rozpowszechnianie nagich</w:t>
      </w:r>
      <w:r w:rsidR="00E619F8">
        <w:rPr>
          <w:rFonts w:ascii="Times New Roman" w:hAnsi="Times New Roman" w:cs="Times New Roman"/>
        </w:rPr>
        <w:t xml:space="preserve"> </w:t>
      </w:r>
      <w:r w:rsidRPr="00E11843">
        <w:rPr>
          <w:rFonts w:ascii="Times New Roman" w:hAnsi="Times New Roman" w:cs="Times New Roman"/>
        </w:rPr>
        <w:t>zdjęć osób poniżej 18 roku życia (art. 202 par. 3 KK).</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12. Gdy sprawca cyberprzemocy jest znany i jest on uczniem szkoły, pedagog szkolny  </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przeprowadza z nim rozmowę o jego zachowaniu (ustalenie okoliczności zdarzenia, jego</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wspólna analiza, w tym np. przyjrzenie się przyczynom, a także próba rozwiązania sytuacji</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konfliktowej (w tym sposoby w zadość uczynienia  ofiarom cyberprzemocy).</w:t>
      </w: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13. Wobec sprawcy dyrektor  na podstawie wewnętrznych przepisów szkoły, ustala konsekwencje</w:t>
      </w:r>
      <w:r w:rsidR="00E619F8">
        <w:rPr>
          <w:rFonts w:ascii="Times New Roman" w:hAnsi="Times New Roman" w:cs="Times New Roman"/>
        </w:rPr>
        <w:t xml:space="preserve"> </w:t>
      </w:r>
      <w:r w:rsidRPr="00E11843">
        <w:rPr>
          <w:rFonts w:ascii="Times New Roman" w:hAnsi="Times New Roman" w:cs="Times New Roman"/>
        </w:rPr>
        <w:t>przewidziane dla danej sytuacji.</w:t>
      </w:r>
    </w:p>
    <w:p w:rsidR="00E619F8" w:rsidRPr="00E11843" w:rsidRDefault="00E619F8" w:rsidP="00E11843">
      <w:pPr>
        <w:pStyle w:val="Standard"/>
        <w:spacing w:line="360" w:lineRule="auto"/>
        <w:jc w:val="both"/>
        <w:rPr>
          <w:rFonts w:ascii="Times New Roman" w:hAnsi="Times New Roman" w:cs="Times New Roman"/>
        </w:rPr>
      </w:pP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14. Dyrektor szkoły powiadamia odpowiednie służby (np. sąd rodzinny), gdy wykorzysta wszystkie</w:t>
      </w:r>
      <w:r w:rsidR="00E619F8">
        <w:rPr>
          <w:rFonts w:ascii="Times New Roman" w:hAnsi="Times New Roman" w:cs="Times New Roman"/>
        </w:rPr>
        <w:t xml:space="preserve"> </w:t>
      </w:r>
      <w:r w:rsidRPr="00E11843">
        <w:rPr>
          <w:rFonts w:ascii="Times New Roman" w:hAnsi="Times New Roman" w:cs="Times New Roman"/>
        </w:rPr>
        <w:t>dostępne środki wychowawcze (rozmowa z rodzicami, konsekwencje z statutu i/lub regulaminu</w:t>
      </w:r>
      <w:r w:rsidR="00E619F8">
        <w:rPr>
          <w:rFonts w:ascii="Times New Roman" w:hAnsi="Times New Roman" w:cs="Times New Roman"/>
        </w:rPr>
        <w:t xml:space="preserve"> </w:t>
      </w:r>
      <w:r w:rsidRPr="00E11843">
        <w:rPr>
          <w:rFonts w:ascii="Times New Roman" w:hAnsi="Times New Roman" w:cs="Times New Roman"/>
        </w:rPr>
        <w:t>wobec ucznia) i interwencje pedagogiczne, a ich zastosowanie nie przynosi pożądanych rezultatów (np. nie ma zmian postawy ucznia).</w:t>
      </w:r>
    </w:p>
    <w:p w:rsidR="00E619F8" w:rsidRPr="00E11843" w:rsidRDefault="00E619F8" w:rsidP="00E11843">
      <w:pPr>
        <w:pStyle w:val="Standard"/>
        <w:spacing w:line="360" w:lineRule="auto"/>
        <w:jc w:val="both"/>
        <w:rPr>
          <w:rFonts w:ascii="Times New Roman" w:hAnsi="Times New Roman" w:cs="Times New Roman"/>
        </w:rPr>
      </w:pP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15. Telefony alarmowe krajowe i lokalne: Telefon Zaufania dla Dzieci i Młodzieży - 116 111,</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Telefon dla Rodziców i Nauczycieli w sprawie Bezpieczeństwa Dzieci – 800 100 100,</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dyzurnet@dyzurnet.pl</w:t>
      </w:r>
    </w:p>
    <w:p w:rsidR="00E11843" w:rsidRPr="00E11843" w:rsidRDefault="00E11843" w:rsidP="00E11843">
      <w:pPr>
        <w:pStyle w:val="Standard"/>
        <w:spacing w:line="360" w:lineRule="auto"/>
        <w:jc w:val="both"/>
        <w:rPr>
          <w:rFonts w:ascii="Times New Roman" w:hAnsi="Times New Roman" w:cs="Times New Roman"/>
        </w:rPr>
      </w:pPr>
    </w:p>
    <w:p w:rsidR="00E11843" w:rsidRPr="00975328" w:rsidRDefault="006C2982" w:rsidP="00E11843">
      <w:pPr>
        <w:pStyle w:val="Standard"/>
        <w:spacing w:line="360" w:lineRule="auto"/>
        <w:jc w:val="both"/>
        <w:rPr>
          <w:rFonts w:ascii="Times New Roman" w:hAnsi="Times New Roman" w:cs="Times New Roman"/>
          <w:b/>
        </w:rPr>
      </w:pPr>
      <w:r>
        <w:rPr>
          <w:rFonts w:ascii="Times New Roman" w:hAnsi="Times New Roman" w:cs="Times New Roman"/>
          <w:b/>
        </w:rPr>
        <w:t xml:space="preserve">VI. </w:t>
      </w:r>
      <w:r w:rsidR="00975328" w:rsidRPr="00975328">
        <w:rPr>
          <w:rFonts w:ascii="Times New Roman" w:hAnsi="Times New Roman" w:cs="Times New Roman"/>
          <w:b/>
        </w:rPr>
        <w:t>Procedura postępowania w sytuacji stwierdzenia dostępu do treści szkodliwych, niepożądanych, nielegalnych</w:t>
      </w:r>
      <w:r w:rsidR="00975328">
        <w:rPr>
          <w:rFonts w:ascii="Times New Roman" w:hAnsi="Times New Roman" w:cs="Times New Roman"/>
        </w:rPr>
        <w:t>.</w:t>
      </w:r>
      <w:r w:rsidR="00E11843" w:rsidRPr="00E11843">
        <w:rPr>
          <w:rFonts w:ascii="Times New Roman" w:hAnsi="Times New Roman" w:cs="Times New Roman"/>
          <w:b/>
          <w:bCs/>
        </w:rPr>
        <w:t xml:space="preserve">    </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W przypadku</w:t>
      </w:r>
      <w:r w:rsidRPr="00E11843">
        <w:rPr>
          <w:rFonts w:ascii="Times New Roman" w:hAnsi="Times New Roman" w:cs="Times New Roman"/>
          <w:b/>
          <w:bCs/>
        </w:rPr>
        <w:t xml:space="preserve"> </w:t>
      </w:r>
      <w:r w:rsidRPr="00E11843">
        <w:rPr>
          <w:rFonts w:ascii="Times New Roman" w:hAnsi="Times New Roman" w:cs="Times New Roman"/>
        </w:rPr>
        <w:t xml:space="preserve"> pozyskania wiedzy o wystąpieniu zagrożenia łatwym dostępem do treści szkodliwych, niedozwolonych, nielegalnych i niebezpiecznych dla zdrowia (pornografia, treści obrazujące przemoc i promujące działania szkodliwe dla zdrowia i życia dzieci/uczniów, popularyzujące ideologię faszystowską i działalność niezgodną z prawem, nawoływanie do samookaleczeń i samobójstw, korzystania z narkotyków; niebezpieczeństwo werb</w:t>
      </w:r>
      <w:r w:rsidR="00975328">
        <w:rPr>
          <w:rFonts w:ascii="Times New Roman" w:hAnsi="Times New Roman" w:cs="Times New Roman"/>
        </w:rPr>
        <w:t xml:space="preserve">unku dzieci </w:t>
      </w:r>
      <w:r w:rsidRPr="00E11843">
        <w:rPr>
          <w:rFonts w:ascii="Times New Roman" w:hAnsi="Times New Roman" w:cs="Times New Roman"/>
        </w:rPr>
        <w:t>i młodzieży do organizacji nielegalnych i terrorystycznych) należy:</w:t>
      </w:r>
    </w:p>
    <w:p w:rsidR="00E11843" w:rsidRPr="00E11843" w:rsidRDefault="00E11843" w:rsidP="00E11843">
      <w:pPr>
        <w:pStyle w:val="Standard"/>
        <w:spacing w:line="360" w:lineRule="auto"/>
        <w:jc w:val="both"/>
        <w:rPr>
          <w:rFonts w:ascii="Times New Roman" w:hAnsi="Times New Roman" w:cs="Times New Roman"/>
        </w:rPr>
      </w:pP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 Zabezpieczyć dowody w formie elektronicznej (pliki z treściami niedozwolonymi, zapisy</w:t>
      </w:r>
      <w:r w:rsidR="00E619F8">
        <w:rPr>
          <w:rFonts w:ascii="Times New Roman" w:hAnsi="Times New Roman" w:cs="Times New Roman"/>
        </w:rPr>
        <w:t xml:space="preserve"> </w:t>
      </w:r>
      <w:r w:rsidRPr="00E11843">
        <w:rPr>
          <w:rFonts w:ascii="Times New Roman" w:hAnsi="Times New Roman" w:cs="Times New Roman"/>
        </w:rPr>
        <w:t>rozmów w komunikatorach, e-maile, zrzuty ekranu), znalezione w Internecie lub w komputerze</w:t>
      </w:r>
      <w:r w:rsidR="00E619F8">
        <w:rPr>
          <w:rFonts w:ascii="Times New Roman" w:hAnsi="Times New Roman" w:cs="Times New Roman"/>
        </w:rPr>
        <w:t xml:space="preserve"> </w:t>
      </w:r>
      <w:r w:rsidRPr="00E11843">
        <w:rPr>
          <w:rFonts w:ascii="Times New Roman" w:hAnsi="Times New Roman" w:cs="Times New Roman"/>
        </w:rPr>
        <w:t>ucznia.</w:t>
      </w: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2. Ustalić czy treści nielegalne lub szkodliwe dotyczą dzieci/ucznia (-ów) szkoły.</w:t>
      </w:r>
    </w:p>
    <w:p w:rsidR="00E619F8" w:rsidRPr="00E11843" w:rsidRDefault="00E619F8" w:rsidP="00E11843">
      <w:pPr>
        <w:pStyle w:val="Standard"/>
        <w:spacing w:line="360" w:lineRule="auto"/>
        <w:jc w:val="both"/>
        <w:rPr>
          <w:rFonts w:ascii="Times New Roman" w:hAnsi="Times New Roman" w:cs="Times New Roman"/>
        </w:rPr>
      </w:pP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3. W sytuacji, gdy treści nielegalne lub szkodliwe nie mają związku z dziećmi/uczniami szkoły lecz</w:t>
      </w:r>
      <w:r w:rsidR="00E619F8">
        <w:rPr>
          <w:rFonts w:ascii="Times New Roman" w:hAnsi="Times New Roman" w:cs="Times New Roman"/>
        </w:rPr>
        <w:t xml:space="preserve"> </w:t>
      </w:r>
      <w:r w:rsidRPr="00E11843">
        <w:rPr>
          <w:rFonts w:ascii="Times New Roman" w:hAnsi="Times New Roman" w:cs="Times New Roman"/>
        </w:rPr>
        <w:t>wymagają kontaktu szkoły z odpowiednimi służbami  należy rozważyć zgłoszenie incydentu na</w:t>
      </w:r>
      <w:r w:rsidR="00E619F8">
        <w:rPr>
          <w:rFonts w:ascii="Times New Roman" w:hAnsi="Times New Roman" w:cs="Times New Roman"/>
        </w:rPr>
        <w:t xml:space="preserve"> </w:t>
      </w:r>
      <w:r w:rsidRPr="00E11843">
        <w:rPr>
          <w:rFonts w:ascii="Times New Roman" w:hAnsi="Times New Roman" w:cs="Times New Roman"/>
        </w:rPr>
        <w:t>Policję oraz zgłosić go do serwisu Dyżurnet (dyzurnet.pl).</w:t>
      </w:r>
    </w:p>
    <w:p w:rsidR="00E619F8" w:rsidRPr="00E11843" w:rsidRDefault="00E619F8" w:rsidP="00E11843">
      <w:pPr>
        <w:pStyle w:val="Standard"/>
        <w:spacing w:line="360" w:lineRule="auto"/>
        <w:jc w:val="both"/>
        <w:rPr>
          <w:rFonts w:ascii="Times New Roman" w:hAnsi="Times New Roman" w:cs="Times New Roman"/>
        </w:rPr>
      </w:pP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4. Poinformować wszystkich rodziców lub opiekunów dzieci/uczniów uczestniczących w zdarzeniu</w:t>
      </w:r>
      <w:r w:rsidR="00E619F8">
        <w:rPr>
          <w:rFonts w:ascii="Times New Roman" w:hAnsi="Times New Roman" w:cs="Times New Roman"/>
        </w:rPr>
        <w:t xml:space="preserve"> </w:t>
      </w:r>
      <w:r w:rsidRPr="00E11843">
        <w:rPr>
          <w:rFonts w:ascii="Times New Roman" w:hAnsi="Times New Roman" w:cs="Times New Roman"/>
        </w:rPr>
        <w:t>o sytuacji i roli ich dzieci.</w:t>
      </w: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5. Dokonać identyfikacji sprawcy/ów ( twórca treści oraz osoby, która udostępniła je uczniowi)</w:t>
      </w:r>
      <w:r w:rsidR="00E619F8">
        <w:rPr>
          <w:rFonts w:ascii="Times New Roman" w:hAnsi="Times New Roman" w:cs="Times New Roman"/>
        </w:rPr>
        <w:t xml:space="preserve"> </w:t>
      </w:r>
      <w:r w:rsidRPr="00E11843">
        <w:rPr>
          <w:rFonts w:ascii="Times New Roman" w:hAnsi="Times New Roman" w:cs="Times New Roman"/>
        </w:rPr>
        <w:t>na podstawie zgromadzonych dowodów.</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6. W przypadku udostępniania (szerowania, dzielenia się) treści opisanych wcześniej jako</w:t>
      </w: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szkodliwych/ niedozwolonych/nielegalnych i niebezpiecznych dla zdro</w:t>
      </w:r>
      <w:r w:rsidR="00E619F8">
        <w:rPr>
          <w:rFonts w:ascii="Times New Roman" w:hAnsi="Times New Roman" w:cs="Times New Roman"/>
        </w:rPr>
        <w:t xml:space="preserve">wia, przez ucznia </w:t>
      </w:r>
      <w:r w:rsidR="00E619F8">
        <w:rPr>
          <w:rFonts w:ascii="Times New Roman" w:hAnsi="Times New Roman" w:cs="Times New Roman"/>
        </w:rPr>
        <w:lastRenderedPageBreak/>
        <w:t xml:space="preserve">należy </w:t>
      </w:r>
      <w:r w:rsidRPr="00E11843">
        <w:rPr>
          <w:rFonts w:ascii="Times New Roman" w:hAnsi="Times New Roman" w:cs="Times New Roman"/>
        </w:rPr>
        <w:t>przeprowadzić z nim rozmowę na temat jego postępowania i w jej trakcie uzmysłowić mu</w:t>
      </w:r>
      <w:r w:rsidR="00E619F8">
        <w:rPr>
          <w:rFonts w:ascii="Times New Roman" w:hAnsi="Times New Roman" w:cs="Times New Roman"/>
        </w:rPr>
        <w:t xml:space="preserve"> </w:t>
      </w:r>
      <w:r w:rsidRPr="00E11843">
        <w:rPr>
          <w:rFonts w:ascii="Times New Roman" w:hAnsi="Times New Roman" w:cs="Times New Roman"/>
        </w:rPr>
        <w:t>szkodliwość prowadzonych przez niego działań.</w:t>
      </w:r>
    </w:p>
    <w:p w:rsidR="00E619F8" w:rsidRPr="00E11843" w:rsidRDefault="00E619F8" w:rsidP="00E11843">
      <w:pPr>
        <w:pStyle w:val="Standard"/>
        <w:spacing w:line="360" w:lineRule="auto"/>
        <w:jc w:val="both"/>
        <w:rPr>
          <w:rFonts w:ascii="Times New Roman" w:hAnsi="Times New Roman" w:cs="Times New Roman"/>
        </w:rPr>
      </w:pP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7. W przypadku upowszechniania przez sprawców treści nielegalnych (np. pornografii dziecięcej)</w:t>
      </w:r>
      <w:r w:rsidR="00E619F8">
        <w:rPr>
          <w:rFonts w:ascii="Times New Roman" w:hAnsi="Times New Roman" w:cs="Times New Roman"/>
        </w:rPr>
        <w:t xml:space="preserve"> </w:t>
      </w:r>
      <w:r w:rsidRPr="00E11843">
        <w:rPr>
          <w:rFonts w:ascii="Times New Roman" w:hAnsi="Times New Roman" w:cs="Times New Roman"/>
        </w:rPr>
        <w:t>należy złożyć zawiadomienie o zdarzeniu na Policję.</w:t>
      </w:r>
    </w:p>
    <w:p w:rsidR="00E619F8" w:rsidRPr="00E11843" w:rsidRDefault="00E619F8" w:rsidP="00E11843">
      <w:pPr>
        <w:pStyle w:val="Standard"/>
        <w:spacing w:line="360" w:lineRule="auto"/>
        <w:jc w:val="both"/>
        <w:rPr>
          <w:rFonts w:ascii="Times New Roman" w:hAnsi="Times New Roman" w:cs="Times New Roman"/>
        </w:rPr>
      </w:pP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8. Uczniów - ofiary i świadków zdarzenia – należy od pierwszego etapu interwencji – otoczyć</w:t>
      </w: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 opieką psychologiczno-pedagogiczną.</w:t>
      </w:r>
    </w:p>
    <w:p w:rsidR="00E619F8" w:rsidRPr="00E11843" w:rsidRDefault="00E619F8" w:rsidP="00E11843">
      <w:pPr>
        <w:pStyle w:val="Standard"/>
        <w:spacing w:line="360" w:lineRule="auto"/>
        <w:jc w:val="both"/>
        <w:rPr>
          <w:rFonts w:ascii="Times New Roman" w:hAnsi="Times New Roman" w:cs="Times New Roman"/>
        </w:rPr>
      </w:pP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9. W przypadku kontaktu dziecka/ucznia z treściami szkodliwymi należy dokładnie zbadać sposób, w jaki nastąpił jego kontakt z nimi.</w:t>
      </w:r>
    </w:p>
    <w:p w:rsidR="00E619F8" w:rsidRPr="00E11843" w:rsidRDefault="00E619F8" w:rsidP="00E11843">
      <w:pPr>
        <w:pStyle w:val="Standard"/>
        <w:spacing w:line="360" w:lineRule="auto"/>
        <w:jc w:val="both"/>
        <w:rPr>
          <w:rFonts w:ascii="Times New Roman" w:hAnsi="Times New Roman" w:cs="Times New Roman"/>
        </w:rPr>
      </w:pP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10. Należy koniecznie powiadomić ich rodziców lub opiekunów prawnych o zdarzeniu i uzgodnić z</w:t>
      </w:r>
      <w:r w:rsidR="00E619F8">
        <w:rPr>
          <w:rFonts w:ascii="Times New Roman" w:hAnsi="Times New Roman" w:cs="Times New Roman"/>
        </w:rPr>
        <w:t xml:space="preserve"> </w:t>
      </w:r>
      <w:r w:rsidRPr="00E11843">
        <w:rPr>
          <w:rFonts w:ascii="Times New Roman" w:hAnsi="Times New Roman" w:cs="Times New Roman"/>
        </w:rPr>
        <w:t>nimi podejmowane działania i formy wsparcia dziecka.</w:t>
      </w:r>
    </w:p>
    <w:p w:rsidR="00E619F8" w:rsidRPr="00E11843" w:rsidRDefault="00E619F8" w:rsidP="00E11843">
      <w:pPr>
        <w:pStyle w:val="Standard"/>
        <w:spacing w:line="360" w:lineRule="auto"/>
        <w:jc w:val="both"/>
        <w:rPr>
          <w:rFonts w:ascii="Times New Roman" w:hAnsi="Times New Roman" w:cs="Times New Roman"/>
        </w:rPr>
      </w:pP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11. W przypadku, gdy informacja na temat zdarzenia dotrze do środowiska rówieśniczego ofiary –w klasie, czy szkole, szkoła podejmuje działania edukacyjne i wychowawcze.</w:t>
      </w:r>
    </w:p>
    <w:p w:rsidR="00E619F8" w:rsidRPr="00E11843" w:rsidRDefault="00E619F8" w:rsidP="00E11843">
      <w:pPr>
        <w:pStyle w:val="Standard"/>
        <w:spacing w:line="360" w:lineRule="auto"/>
        <w:jc w:val="both"/>
        <w:rPr>
          <w:rFonts w:ascii="Times New Roman" w:hAnsi="Times New Roman" w:cs="Times New Roman"/>
        </w:rPr>
      </w:pP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12. W przypadku naruszenia prawa np. rozpowszechniania materiałów pornograficznych z</w:t>
      </w:r>
    </w:p>
    <w:p w:rsid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udziałem nieletniego lub prób uwiedzenia małoletniego w wieku do 15 lat przez osobę dorosłą</w:t>
      </w:r>
      <w:r w:rsidR="00E619F8">
        <w:rPr>
          <w:rFonts w:ascii="Times New Roman" w:hAnsi="Times New Roman" w:cs="Times New Roman"/>
        </w:rPr>
        <w:t xml:space="preserve"> </w:t>
      </w:r>
      <w:r w:rsidRPr="00E11843">
        <w:rPr>
          <w:rFonts w:ascii="Times New Roman" w:hAnsi="Times New Roman" w:cs="Times New Roman"/>
        </w:rPr>
        <w:t>należy – w porozumieniu z rodzicami dziecka - niezwłocznie powiadomić Policję.</w:t>
      </w:r>
    </w:p>
    <w:p w:rsidR="00E619F8" w:rsidRPr="00E11843" w:rsidRDefault="00E619F8" w:rsidP="00E11843">
      <w:pPr>
        <w:pStyle w:val="Standard"/>
        <w:spacing w:line="360" w:lineRule="auto"/>
        <w:jc w:val="both"/>
        <w:rPr>
          <w:rFonts w:ascii="Times New Roman" w:hAnsi="Times New Roman" w:cs="Times New Roman"/>
        </w:rPr>
      </w:pP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13. Kontakt z treściami szkodliwymi lub niebezpiecznymi może wywołać potrzebę skorzystania</w:t>
      </w:r>
      <w:r w:rsidR="00E619F8">
        <w:rPr>
          <w:rFonts w:ascii="Times New Roman" w:hAnsi="Times New Roman" w:cs="Times New Roman"/>
        </w:rPr>
        <w:t xml:space="preserve"> </w:t>
      </w:r>
      <w:r w:rsidRPr="00E11843">
        <w:rPr>
          <w:rFonts w:ascii="Times New Roman" w:hAnsi="Times New Roman" w:cs="Times New Roman"/>
        </w:rPr>
        <w:t>przez ofiarę ze specjalistycznej opieki psychologicznej. Decyzja o takim kontakcie i skierowaniu</w:t>
      </w:r>
      <w:r w:rsidR="00E619F8">
        <w:rPr>
          <w:rFonts w:ascii="Times New Roman" w:hAnsi="Times New Roman" w:cs="Times New Roman"/>
        </w:rPr>
        <w:t xml:space="preserve"> </w:t>
      </w:r>
      <w:r w:rsidRPr="00E11843">
        <w:rPr>
          <w:rFonts w:ascii="Times New Roman" w:hAnsi="Times New Roman" w:cs="Times New Roman"/>
        </w:rPr>
        <w:t>na terapię musi zostać podjęta w porozumieniu z rodzicami/opiekunami prawnymi dziecka.</w:t>
      </w:r>
    </w:p>
    <w:p w:rsidR="00E11843" w:rsidRPr="00E11843" w:rsidRDefault="00E11843" w:rsidP="00E11843">
      <w:pPr>
        <w:pStyle w:val="Standard"/>
        <w:spacing w:line="360" w:lineRule="auto"/>
        <w:jc w:val="both"/>
        <w:rPr>
          <w:rFonts w:ascii="Times New Roman" w:hAnsi="Times New Roman" w:cs="Times New Roman"/>
        </w:rPr>
      </w:pPr>
      <w:r w:rsidRPr="00E11843">
        <w:rPr>
          <w:rFonts w:ascii="Times New Roman" w:hAnsi="Times New Roman" w:cs="Times New Roman"/>
        </w:rPr>
        <w:t xml:space="preserve">14. Telefony/kontakty alarmowe krajowe: Zgłaszanie nielegalnych treści: </w:t>
      </w:r>
      <w:hyperlink r:id="rId7" w:history="1">
        <w:r w:rsidRPr="00E11843">
          <w:rPr>
            <w:rFonts w:ascii="Times New Roman" w:hAnsi="Times New Roman" w:cs="Times New Roman"/>
          </w:rPr>
          <w:t>dyzurnet@dyzurnet.pl</w:t>
        </w:r>
      </w:hyperlink>
      <w:r w:rsidRPr="00E11843">
        <w:rPr>
          <w:rFonts w:ascii="Times New Roman" w:hAnsi="Times New Roman" w:cs="Times New Roman"/>
        </w:rPr>
        <w:t>,</w:t>
      </w:r>
      <w:r w:rsidR="00E619F8">
        <w:rPr>
          <w:rFonts w:ascii="Times New Roman" w:hAnsi="Times New Roman" w:cs="Times New Roman"/>
        </w:rPr>
        <w:t xml:space="preserve"> </w:t>
      </w:r>
      <w:r w:rsidRPr="00E11843">
        <w:rPr>
          <w:rFonts w:ascii="Times New Roman" w:hAnsi="Times New Roman" w:cs="Times New Roman"/>
        </w:rPr>
        <w:t>tel. 801 615 005, Policja 997</w:t>
      </w:r>
    </w:p>
    <w:p w:rsidR="00975328" w:rsidRDefault="00975328" w:rsidP="00975328">
      <w:pPr>
        <w:pStyle w:val="Standard"/>
        <w:spacing w:line="360" w:lineRule="auto"/>
        <w:jc w:val="both"/>
        <w:rPr>
          <w:rFonts w:ascii="Times New Roman" w:hAnsi="Times New Roman" w:cs="Times New Roman"/>
        </w:rPr>
      </w:pPr>
    </w:p>
    <w:p w:rsidR="00E11843" w:rsidRPr="00E11843" w:rsidRDefault="006C2982" w:rsidP="00975328">
      <w:pPr>
        <w:pStyle w:val="Standard"/>
        <w:spacing w:line="360" w:lineRule="auto"/>
        <w:jc w:val="both"/>
        <w:rPr>
          <w:rFonts w:ascii="Times New Roman" w:hAnsi="Times New Roman" w:cs="Times New Roman"/>
        </w:rPr>
      </w:pPr>
      <w:r>
        <w:rPr>
          <w:rFonts w:ascii="Times New Roman" w:eastAsia="Calibri" w:hAnsi="Times New Roman" w:cs="Times New Roman"/>
          <w:b/>
        </w:rPr>
        <w:t>VII</w:t>
      </w:r>
      <w:r w:rsidR="00E619F8">
        <w:rPr>
          <w:rFonts w:ascii="Times New Roman" w:eastAsia="Calibri" w:hAnsi="Times New Roman" w:cs="Times New Roman"/>
          <w:b/>
        </w:rPr>
        <w:t xml:space="preserve">. </w:t>
      </w:r>
      <w:r w:rsidR="00975328">
        <w:rPr>
          <w:rFonts w:ascii="Times New Roman" w:eastAsia="Calibri" w:hAnsi="Times New Roman" w:cs="Times New Roman"/>
          <w:b/>
        </w:rPr>
        <w:t xml:space="preserve">Procedura postępowania w sytuacji wystąpienia zagrożenia dla zdrowia dzieci w związku z nadmiernym korzystaniem z Internetu. </w:t>
      </w:r>
    </w:p>
    <w:p w:rsidR="00E11843" w:rsidRPr="00E11843" w:rsidRDefault="00E11843" w:rsidP="00E11843">
      <w:pPr>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 xml:space="preserve">W przypadku nadmiernego korzystania z Internetu przez ucznia nauczyciel powinien:  </w:t>
      </w: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 </w:t>
      </w:r>
      <w:r w:rsidR="00E11843" w:rsidRPr="00E11843">
        <w:rPr>
          <w:rFonts w:ascii="Times New Roman" w:eastAsia="Calibri" w:hAnsi="Times New Roman" w:cs="Times New Roman"/>
          <w:sz w:val="24"/>
          <w:szCs w:val="24"/>
        </w:rPr>
        <w:t>Ustalić, jakie skutki zdrowotne i psychiczne wywołało u dziecka nadmierne korzystanie z zasobów Internetu (np. gorsze oceny w nauce, niedosypianie, niedojadanie, rezygnacja z dawnych zainteresowań, załamanie się relacji z rodziną czy rówieśnikami)</w:t>
      </w:r>
    </w:p>
    <w:p w:rsidR="00E619F8" w:rsidRPr="00E11843" w:rsidRDefault="00E619F8" w:rsidP="00E619F8">
      <w:pPr>
        <w:spacing w:after="200" w:line="360" w:lineRule="auto"/>
        <w:contextualSpacing/>
        <w:jc w:val="both"/>
        <w:rPr>
          <w:rFonts w:ascii="Times New Roman" w:eastAsia="Calibri" w:hAnsi="Times New Roman" w:cs="Times New Roman"/>
          <w:sz w:val="24"/>
          <w:szCs w:val="24"/>
        </w:rPr>
      </w:pP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E11843" w:rsidRPr="00E11843">
        <w:rPr>
          <w:rFonts w:ascii="Times New Roman" w:eastAsia="Calibri" w:hAnsi="Times New Roman" w:cs="Times New Roman"/>
          <w:sz w:val="24"/>
          <w:szCs w:val="24"/>
        </w:rPr>
        <w:t>Powiadomić dyrektora szkoły o zaistniałej sytuacji</w:t>
      </w:r>
    </w:p>
    <w:p w:rsidR="00E619F8" w:rsidRPr="00E11843" w:rsidRDefault="00E619F8" w:rsidP="00E619F8">
      <w:pPr>
        <w:spacing w:after="200" w:line="360" w:lineRule="auto"/>
        <w:contextualSpacing/>
        <w:jc w:val="both"/>
        <w:rPr>
          <w:rFonts w:ascii="Times New Roman" w:eastAsia="Calibri" w:hAnsi="Times New Roman" w:cs="Times New Roman"/>
          <w:sz w:val="24"/>
          <w:szCs w:val="24"/>
        </w:rPr>
      </w:pP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E11843" w:rsidRPr="00E11843">
        <w:rPr>
          <w:rFonts w:ascii="Times New Roman" w:eastAsia="Calibri" w:hAnsi="Times New Roman" w:cs="Times New Roman"/>
          <w:sz w:val="24"/>
          <w:szCs w:val="24"/>
        </w:rPr>
        <w:t>Otoczyć opieką pedagoga lub psychologa szkolnego osobę, której problem dotyczy. Pierwszym etapem będzie rozmowa ze specjalistą, która pozwoli zdiagnozować poziom zagrożenia, określić przyczyny popadnięcia w nałóg (np. sytuacja domowa, brak sukcesów edukacyjnych w szkole, izolacja w środowisku rówieśniczym) i ukazać specyfikę przypadku.</w:t>
      </w:r>
    </w:p>
    <w:p w:rsidR="00E619F8" w:rsidRDefault="00E619F8" w:rsidP="00E619F8">
      <w:pPr>
        <w:spacing w:after="200" w:line="360" w:lineRule="auto"/>
        <w:contextualSpacing/>
        <w:jc w:val="both"/>
        <w:rPr>
          <w:rFonts w:ascii="Times New Roman" w:eastAsia="Calibri" w:hAnsi="Times New Roman" w:cs="Times New Roman"/>
          <w:sz w:val="24"/>
          <w:szCs w:val="24"/>
        </w:rPr>
      </w:pP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E11843" w:rsidRPr="00E11843">
        <w:rPr>
          <w:rFonts w:ascii="Times New Roman" w:eastAsia="Calibri" w:hAnsi="Times New Roman" w:cs="Times New Roman"/>
          <w:sz w:val="24"/>
          <w:szCs w:val="24"/>
        </w:rPr>
        <w:t>Powiadomić wszystkich uczących i oceniających nauczycieli o sytuacji i specyfice uwarunkowań osobistych ucznia.</w:t>
      </w:r>
    </w:p>
    <w:p w:rsidR="00E619F8" w:rsidRPr="00E11843" w:rsidRDefault="00E619F8" w:rsidP="00E619F8">
      <w:pPr>
        <w:spacing w:after="200" w:line="360" w:lineRule="auto"/>
        <w:contextualSpacing/>
        <w:jc w:val="both"/>
        <w:rPr>
          <w:rFonts w:ascii="Times New Roman" w:eastAsia="Calibri" w:hAnsi="Times New Roman" w:cs="Times New Roman"/>
          <w:sz w:val="24"/>
          <w:szCs w:val="24"/>
        </w:rPr>
      </w:pP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E11843" w:rsidRPr="00E11843">
        <w:rPr>
          <w:rFonts w:ascii="Times New Roman" w:eastAsia="Calibri" w:hAnsi="Times New Roman" w:cs="Times New Roman"/>
          <w:sz w:val="24"/>
          <w:szCs w:val="24"/>
        </w:rPr>
        <w:t>Omówić z rodzicami/prawnymi opiekunami wspólne rozwiązania i zasady współpracy, które pozwolą wesprzeć dziecko.</w:t>
      </w:r>
    </w:p>
    <w:p w:rsidR="00E619F8" w:rsidRPr="00E11843" w:rsidRDefault="00E619F8" w:rsidP="00E619F8">
      <w:pPr>
        <w:spacing w:after="200" w:line="360" w:lineRule="auto"/>
        <w:contextualSpacing/>
        <w:jc w:val="both"/>
        <w:rPr>
          <w:rFonts w:ascii="Times New Roman" w:eastAsia="Calibri" w:hAnsi="Times New Roman" w:cs="Times New Roman"/>
          <w:sz w:val="24"/>
          <w:szCs w:val="24"/>
        </w:rPr>
      </w:pP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E11843" w:rsidRPr="00E11843">
        <w:rPr>
          <w:rFonts w:ascii="Times New Roman" w:eastAsia="Calibri" w:hAnsi="Times New Roman" w:cs="Times New Roman"/>
          <w:sz w:val="24"/>
          <w:szCs w:val="24"/>
        </w:rPr>
        <w:t>W przypadku zdiagnozowania zaawansowanego uzależnienia od korzystania z Internetu, szkoła we współpracy z rodzicami, kieruje dziecko do placówki specjalistycznej.</w:t>
      </w:r>
    </w:p>
    <w:p w:rsidR="00E619F8" w:rsidRPr="00E11843" w:rsidRDefault="00E619F8" w:rsidP="00E619F8">
      <w:pPr>
        <w:spacing w:after="200" w:line="360" w:lineRule="auto"/>
        <w:contextualSpacing/>
        <w:jc w:val="both"/>
        <w:rPr>
          <w:rFonts w:ascii="Times New Roman" w:eastAsia="Calibri" w:hAnsi="Times New Roman" w:cs="Times New Roman"/>
          <w:sz w:val="24"/>
          <w:szCs w:val="24"/>
        </w:rPr>
      </w:pP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E11843" w:rsidRPr="00E11843">
        <w:rPr>
          <w:rFonts w:ascii="Times New Roman" w:eastAsia="Calibri" w:hAnsi="Times New Roman" w:cs="Times New Roman"/>
          <w:sz w:val="24"/>
          <w:szCs w:val="24"/>
        </w:rPr>
        <w:t>Przeprowadzić wśród uczniów działania profilaktyczne dotyczące zasad korzystania z Internetu (apel, pogadanka na godzinach wychowawczych) i skutków wynikających z jego nadmiernego korzystania.</w:t>
      </w:r>
    </w:p>
    <w:p w:rsidR="00E619F8" w:rsidRPr="00E11843" w:rsidRDefault="00E619F8" w:rsidP="00E619F8">
      <w:pPr>
        <w:spacing w:after="200" w:line="360" w:lineRule="auto"/>
        <w:contextualSpacing/>
        <w:jc w:val="both"/>
        <w:rPr>
          <w:rFonts w:ascii="Times New Roman" w:eastAsia="Calibri" w:hAnsi="Times New Roman" w:cs="Times New Roman"/>
          <w:sz w:val="24"/>
          <w:szCs w:val="24"/>
        </w:rPr>
      </w:pPr>
    </w:p>
    <w:p w:rsidR="00E11843" w:rsidRPr="00E11843" w:rsidRDefault="006C2982" w:rsidP="00E11843">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VIII</w:t>
      </w:r>
      <w:r w:rsidR="00E619F8">
        <w:rPr>
          <w:rFonts w:ascii="Times New Roman" w:eastAsia="Calibri" w:hAnsi="Times New Roman" w:cs="Times New Roman"/>
          <w:b/>
          <w:sz w:val="24"/>
          <w:szCs w:val="24"/>
        </w:rPr>
        <w:t xml:space="preserve">. </w:t>
      </w:r>
      <w:r w:rsidR="00E11843" w:rsidRPr="00E11843">
        <w:rPr>
          <w:rFonts w:ascii="Times New Roman" w:eastAsia="Calibri" w:hAnsi="Times New Roman" w:cs="Times New Roman"/>
          <w:b/>
          <w:sz w:val="24"/>
          <w:szCs w:val="24"/>
        </w:rPr>
        <w:t>Procedura postępowania na wypadek wystąpienia przypadków rozpowszechniania pornografii w szkole przez ucznia</w:t>
      </w:r>
    </w:p>
    <w:p w:rsidR="00E11843" w:rsidRP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E11843" w:rsidRPr="00E11843">
        <w:rPr>
          <w:rFonts w:ascii="Times New Roman" w:eastAsia="Calibri" w:hAnsi="Times New Roman" w:cs="Times New Roman"/>
          <w:sz w:val="24"/>
          <w:szCs w:val="24"/>
        </w:rPr>
        <w:t>W przypadku stwierdzenia lub uzyskania informacji ( od rodzica, ucznia lub innych osób ) o tym, że uczeń rozpowszechnia pornografię w Internecie nauczyciel / pracownik szkoły powiadamia wychowawcę klasy.</w:t>
      </w: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E11843" w:rsidRPr="00E11843">
        <w:rPr>
          <w:rFonts w:ascii="Times New Roman" w:eastAsia="Calibri" w:hAnsi="Times New Roman" w:cs="Times New Roman"/>
          <w:sz w:val="24"/>
          <w:szCs w:val="24"/>
        </w:rPr>
        <w:t>Wychowawca zobowiązany jest bezzwłocznie powiadomić dyrektora szkoły ( w przypadku jego nieobecności – osobę zastępującą dyrektora).</w:t>
      </w:r>
    </w:p>
    <w:p w:rsidR="00E619F8" w:rsidRPr="00E11843" w:rsidRDefault="00E619F8" w:rsidP="00E619F8">
      <w:pPr>
        <w:spacing w:after="200" w:line="360" w:lineRule="auto"/>
        <w:contextualSpacing/>
        <w:jc w:val="both"/>
        <w:rPr>
          <w:rFonts w:ascii="Times New Roman" w:eastAsia="Calibri" w:hAnsi="Times New Roman" w:cs="Times New Roman"/>
          <w:sz w:val="24"/>
          <w:szCs w:val="24"/>
        </w:rPr>
      </w:pP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E11843" w:rsidRPr="00E11843">
        <w:rPr>
          <w:rFonts w:ascii="Times New Roman" w:eastAsia="Calibri" w:hAnsi="Times New Roman" w:cs="Times New Roman"/>
          <w:sz w:val="24"/>
          <w:szCs w:val="24"/>
        </w:rPr>
        <w:t xml:space="preserve">Dyrektor szkoły powiadamia administratora sieci o zaistniałym zdarzeniu. </w:t>
      </w: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  </w:t>
      </w:r>
      <w:r w:rsidR="00E11843" w:rsidRPr="00E11843">
        <w:rPr>
          <w:rFonts w:ascii="Times New Roman" w:eastAsia="Calibri" w:hAnsi="Times New Roman" w:cs="Times New Roman"/>
          <w:sz w:val="24"/>
          <w:szCs w:val="24"/>
        </w:rPr>
        <w:t>W przypadku, gdy uczeń przekazuje informację o osobach, które pokazywały materiały pornograficzne, konieczne jest zapewnienie anonimowości w celu uniknięcia ewentualnych konsekwencji, które mogą być związane z przemocą skierowaną wobec tego ucznia przez sprawców zdarzenia.</w:t>
      </w:r>
    </w:p>
    <w:p w:rsidR="00E619F8"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E11843" w:rsidRPr="00E11843">
        <w:rPr>
          <w:rFonts w:ascii="Times New Roman" w:eastAsia="Calibri" w:hAnsi="Times New Roman" w:cs="Times New Roman"/>
          <w:sz w:val="24"/>
          <w:szCs w:val="24"/>
        </w:rPr>
        <w:t>Dyrektor szkoły przekazuje informację o stwierdzonym zagrożeniu pracownikom szkoły.</w:t>
      </w:r>
    </w:p>
    <w:p w:rsidR="00E619F8" w:rsidRPr="00E11843" w:rsidRDefault="00E619F8" w:rsidP="00E619F8">
      <w:pPr>
        <w:spacing w:after="200" w:line="360" w:lineRule="auto"/>
        <w:contextualSpacing/>
        <w:jc w:val="both"/>
        <w:rPr>
          <w:rFonts w:ascii="Times New Roman" w:eastAsia="Calibri" w:hAnsi="Times New Roman" w:cs="Times New Roman"/>
          <w:sz w:val="24"/>
          <w:szCs w:val="24"/>
        </w:rPr>
      </w:pPr>
    </w:p>
    <w:p w:rsid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E11843" w:rsidRPr="00E11843">
        <w:rPr>
          <w:rFonts w:ascii="Times New Roman" w:eastAsia="Calibri" w:hAnsi="Times New Roman" w:cs="Times New Roman"/>
          <w:sz w:val="24"/>
          <w:szCs w:val="24"/>
        </w:rPr>
        <w:t>Wychowawca klasy i pedagog szkolny podejmują działania profilaktyczne wśród uczniów w celu wskazania zagrożeń, jakie niesie za sobą upublicznianie materiałów o charakterze pornograficznym oraz wskazania możliwych konsekwencji tego typu działań ( czyn karalny).</w:t>
      </w:r>
    </w:p>
    <w:p w:rsidR="00E619F8" w:rsidRPr="00E11843" w:rsidRDefault="00E619F8" w:rsidP="00E619F8">
      <w:pPr>
        <w:spacing w:after="200" w:line="360" w:lineRule="auto"/>
        <w:contextualSpacing/>
        <w:jc w:val="both"/>
        <w:rPr>
          <w:rFonts w:ascii="Times New Roman" w:eastAsia="Calibri" w:hAnsi="Times New Roman" w:cs="Times New Roman"/>
          <w:sz w:val="24"/>
          <w:szCs w:val="24"/>
        </w:rPr>
      </w:pPr>
    </w:p>
    <w:p w:rsidR="00E11843" w:rsidRP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E11843" w:rsidRPr="00E11843">
        <w:rPr>
          <w:rFonts w:ascii="Times New Roman" w:eastAsia="Calibri" w:hAnsi="Times New Roman" w:cs="Times New Roman"/>
          <w:sz w:val="24"/>
          <w:szCs w:val="24"/>
        </w:rPr>
        <w:t>Dyrektor wzywa do szkoły rodziców / prawnych opiekunów ucznia, który rozpowszechniał materiały pornograficzne.</w:t>
      </w:r>
    </w:p>
    <w:p w:rsidR="00E11843" w:rsidRP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E11843" w:rsidRPr="00E11843">
        <w:rPr>
          <w:rFonts w:ascii="Times New Roman" w:eastAsia="Calibri" w:hAnsi="Times New Roman" w:cs="Times New Roman"/>
          <w:sz w:val="24"/>
          <w:szCs w:val="24"/>
        </w:rPr>
        <w:t xml:space="preserve">Wychowawca przeprowadza rozmowę z rodzicami / prawnymi opiekunami ucznia sprawcy na temat zdarzenia. </w:t>
      </w:r>
    </w:p>
    <w:p w:rsidR="00E11843" w:rsidRP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E11843" w:rsidRPr="00E11843">
        <w:rPr>
          <w:rFonts w:ascii="Times New Roman" w:eastAsia="Calibri" w:hAnsi="Times New Roman" w:cs="Times New Roman"/>
          <w:sz w:val="24"/>
          <w:szCs w:val="24"/>
        </w:rPr>
        <w:t>Rodzice lub opiekuni prawni dziecka zabezpieczają dowody w formie elektronicznej ( pliki z treściami niedozwolonymi, e-maile, zrzuty ekranu), znalezione na jego urządzeniu.</w:t>
      </w:r>
    </w:p>
    <w:p w:rsidR="00E11843" w:rsidRP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E11843" w:rsidRPr="00E11843">
        <w:rPr>
          <w:rFonts w:ascii="Times New Roman" w:eastAsia="Calibri" w:hAnsi="Times New Roman" w:cs="Times New Roman"/>
          <w:sz w:val="24"/>
          <w:szCs w:val="24"/>
        </w:rPr>
        <w:t>Wychowawca przeprowadza z uczniem rozmowę na temat jego postępowania wskazując na szkodliwość prowadzonych przez jego działań.</w:t>
      </w:r>
    </w:p>
    <w:p w:rsidR="00E11843" w:rsidRP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E11843" w:rsidRPr="00E11843">
        <w:rPr>
          <w:rFonts w:ascii="Times New Roman" w:eastAsia="Calibri" w:hAnsi="Times New Roman" w:cs="Times New Roman"/>
          <w:sz w:val="24"/>
          <w:szCs w:val="24"/>
        </w:rPr>
        <w:t>Uczeń, który dopuścił się zachowania zabronionego otrzymuje uwagę w dzienniku.</w:t>
      </w:r>
    </w:p>
    <w:p w:rsidR="00E11843" w:rsidRP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E11843" w:rsidRPr="00E11843">
        <w:rPr>
          <w:rFonts w:ascii="Times New Roman" w:eastAsia="Calibri" w:hAnsi="Times New Roman" w:cs="Times New Roman"/>
          <w:sz w:val="24"/>
          <w:szCs w:val="24"/>
        </w:rPr>
        <w:t>Z rozmowy z uczniem i rodzicem wychowawca sporządza notatkę, którą podpisuje zarówno uczeń jak i rodzic.</w:t>
      </w:r>
    </w:p>
    <w:p w:rsidR="00E11843" w:rsidRP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E11843" w:rsidRPr="00E11843">
        <w:rPr>
          <w:rFonts w:ascii="Times New Roman" w:eastAsia="Calibri" w:hAnsi="Times New Roman" w:cs="Times New Roman"/>
          <w:sz w:val="24"/>
          <w:szCs w:val="24"/>
        </w:rPr>
        <w:t>W przypadku powtórzenia się zaistniałego zdarzenia wychowawca powiadamia o problemie dyrektora szkoły.</w:t>
      </w:r>
    </w:p>
    <w:p w:rsidR="00E11843" w:rsidRPr="00E11843" w:rsidRDefault="00E619F8" w:rsidP="00E619F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E11843" w:rsidRPr="00E11843">
        <w:rPr>
          <w:rFonts w:ascii="Times New Roman" w:eastAsia="Calibri" w:hAnsi="Times New Roman" w:cs="Times New Roman"/>
          <w:sz w:val="24"/>
          <w:szCs w:val="24"/>
        </w:rPr>
        <w:t xml:space="preserve">Dyrektor szkoły składa zawiadomienie na Policję o popełnieniu przez ucznia czynu karalnego, jakim jest rozpowszechnianie treści szkodliwych, niepożądanych i nielegalnych.  </w:t>
      </w:r>
    </w:p>
    <w:p w:rsidR="006C2982" w:rsidRDefault="006C2982" w:rsidP="00975328">
      <w:pPr>
        <w:tabs>
          <w:tab w:val="left" w:pos="284"/>
        </w:tabs>
        <w:spacing w:after="200" w:line="360" w:lineRule="auto"/>
        <w:jc w:val="both"/>
        <w:rPr>
          <w:rFonts w:ascii="Times New Roman" w:eastAsia="Calibri" w:hAnsi="Times New Roman" w:cs="Times New Roman"/>
          <w:sz w:val="24"/>
          <w:szCs w:val="24"/>
        </w:rPr>
      </w:pPr>
    </w:p>
    <w:p w:rsidR="00975328" w:rsidRDefault="006C2982" w:rsidP="00975328">
      <w:pPr>
        <w:tabs>
          <w:tab w:val="left" w:pos="284"/>
        </w:tabs>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w:t>
      </w:r>
      <w:r w:rsidR="00E619F8">
        <w:rPr>
          <w:rFonts w:ascii="Times New Roman" w:eastAsia="Calibri" w:hAnsi="Times New Roman" w:cs="Times New Roman"/>
          <w:b/>
          <w:sz w:val="24"/>
          <w:szCs w:val="24"/>
        </w:rPr>
        <w:t xml:space="preserve">X. </w:t>
      </w:r>
      <w:r w:rsidR="00975328" w:rsidRPr="00975328">
        <w:rPr>
          <w:rFonts w:ascii="Times New Roman" w:eastAsia="Calibri" w:hAnsi="Times New Roman" w:cs="Times New Roman"/>
          <w:b/>
          <w:sz w:val="24"/>
          <w:szCs w:val="24"/>
        </w:rPr>
        <w:t xml:space="preserve">Procedura postępowania w przypadku naruszenia prywatności dotyczącego nieodpowiedniego bądź niezgodnego z prawem wykorzystania danych osobowych lub wizerunku ucznia lub pracownika </w:t>
      </w:r>
      <w:r w:rsidR="00E11843" w:rsidRPr="00E11843">
        <w:rPr>
          <w:rFonts w:ascii="Times New Roman" w:eastAsia="Calibri" w:hAnsi="Times New Roman" w:cs="Times New Roman"/>
          <w:b/>
          <w:sz w:val="24"/>
          <w:szCs w:val="24"/>
        </w:rPr>
        <w:t>Szkoły Podstawowej im. T. Kościuszki w Łukomiu</w:t>
      </w:r>
    </w:p>
    <w:p w:rsidR="00E11843" w:rsidRPr="00E11843" w:rsidRDefault="00E11843" w:rsidP="00E619F8">
      <w:pPr>
        <w:tabs>
          <w:tab w:val="left" w:pos="284"/>
        </w:tabs>
        <w:spacing w:after="200" w:line="360" w:lineRule="auto"/>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Rodzaj zagrożenia</w:t>
      </w:r>
      <w:r w:rsidR="00E619F8">
        <w:rPr>
          <w:rFonts w:ascii="Times New Roman" w:eastAsia="Calibri" w:hAnsi="Times New Roman" w:cs="Times New Roman"/>
          <w:sz w:val="24"/>
          <w:szCs w:val="24"/>
        </w:rPr>
        <w:t xml:space="preserve">: </w:t>
      </w:r>
      <w:r w:rsidRPr="00E11843">
        <w:rPr>
          <w:rFonts w:ascii="Times New Roman" w:eastAsia="Calibri" w:hAnsi="Times New Roman" w:cs="Times New Roman"/>
          <w:sz w:val="24"/>
          <w:szCs w:val="24"/>
        </w:rPr>
        <w:t xml:space="preserve">Podszywanie się pod inną osobę, wykorzystywanie jej wizerunku lub danych osobowych (jeśli ma na celu wyrządzenie jej szkody osobistej lub majątkowej jest w świetle prawa przestępstwem). Najczęstsze formy to np. publikacja zdjęć intymnych bądź </w:t>
      </w:r>
      <w:r w:rsidRPr="00E11843">
        <w:rPr>
          <w:rFonts w:ascii="Times New Roman" w:eastAsia="Calibri" w:hAnsi="Times New Roman" w:cs="Times New Roman"/>
          <w:sz w:val="24"/>
          <w:szCs w:val="24"/>
        </w:rPr>
        <w:lastRenderedPageBreak/>
        <w:t>montowanych, szantaż, dokonanie zakupów lub innych transakcji finansowych na koszt ofiary, uzyskanie korzyści, a także cyberprzemoc.</w:t>
      </w:r>
    </w:p>
    <w:p w:rsidR="00E11843" w:rsidRPr="00E11843" w:rsidRDefault="00E11843" w:rsidP="00975328">
      <w:pPr>
        <w:tabs>
          <w:tab w:val="left" w:pos="284"/>
        </w:tabs>
        <w:spacing w:after="200" w:line="360" w:lineRule="auto"/>
        <w:contextualSpacing/>
        <w:jc w:val="both"/>
        <w:rPr>
          <w:rFonts w:ascii="Times New Roman" w:eastAsia="Calibri" w:hAnsi="Times New Roman" w:cs="Times New Roman"/>
          <w:sz w:val="24"/>
          <w:szCs w:val="24"/>
        </w:rPr>
      </w:pPr>
      <w:r w:rsidRPr="00E11843">
        <w:rPr>
          <w:rFonts w:ascii="Times New Roman" w:eastAsia="Calibri" w:hAnsi="Times New Roman" w:cs="Times New Roman"/>
          <w:sz w:val="24"/>
          <w:szCs w:val="24"/>
        </w:rPr>
        <w:t>Sposób postępowania w przypadku wystąpienia zagrożenia</w:t>
      </w:r>
    </w:p>
    <w:p w:rsid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E11843" w:rsidRPr="00E11843">
        <w:rPr>
          <w:rFonts w:ascii="Times New Roman" w:eastAsia="Calibri" w:hAnsi="Times New Roman" w:cs="Times New Roman"/>
          <w:sz w:val="24"/>
          <w:szCs w:val="24"/>
        </w:rPr>
        <w:t>Gdy sprawcą jest uczeń – kolega ofiary ze szkoły, uczniowie lub rodzice winni skontaktować się z dyrektorem szkoły (lub osobą go zastępującą), wychowawcą lub Szkolnym Mentorem Bezpieczeństwa Cyfrowego.</w:t>
      </w:r>
    </w:p>
    <w:p w:rsidR="00E619F8"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p>
    <w:p w:rsid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E11843" w:rsidRPr="00E11843">
        <w:rPr>
          <w:rFonts w:ascii="Times New Roman" w:eastAsia="Calibri" w:hAnsi="Times New Roman" w:cs="Times New Roman"/>
          <w:sz w:val="24"/>
          <w:szCs w:val="24"/>
        </w:rPr>
        <w:t>W przypadku, gdy do naruszenia prywatności dochodzi ze strony dorosłych osób trzecich, rodzice winni skontaktować się bezpośrednio z Policją i powiadomić o tym szkołę.</w:t>
      </w:r>
    </w:p>
    <w:p w:rsidR="00E619F8"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p>
    <w:p w:rsid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E11843" w:rsidRPr="00E11843">
        <w:rPr>
          <w:rFonts w:ascii="Times New Roman" w:eastAsia="Calibri" w:hAnsi="Times New Roman" w:cs="Times New Roman"/>
          <w:sz w:val="24"/>
          <w:szCs w:val="24"/>
        </w:rPr>
        <w:t>W pierwszej kolejności należy zabezpieczyć dowody nieodpowiedniego lub niezgodnego z prawem działania w formie elektronicznej.</w:t>
      </w:r>
    </w:p>
    <w:p w:rsidR="00E619F8"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p>
    <w:p w:rsidR="00E11843"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E11843" w:rsidRPr="00E11843">
        <w:rPr>
          <w:rFonts w:ascii="Times New Roman" w:eastAsia="Calibri" w:hAnsi="Times New Roman" w:cs="Times New Roman"/>
          <w:sz w:val="24"/>
          <w:szCs w:val="24"/>
        </w:rPr>
        <w:t>Równolegle należy dokonać zmian tych danych identyfikujących, które zależą od ofiary, tj. haseł i loginów lub kodów dostępu do platform i portali internetowych, tak aby uniemożliwić kontynuację procederu naruszania prywatności (uczeń, rodzice, Szkolny Mentor Bezpieczeństwa Cyfrowego).</w:t>
      </w:r>
    </w:p>
    <w:p w:rsidR="00E11843"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E11843" w:rsidRPr="00E11843">
        <w:rPr>
          <w:rFonts w:ascii="Times New Roman" w:eastAsia="Calibri" w:hAnsi="Times New Roman" w:cs="Times New Roman"/>
          <w:sz w:val="24"/>
          <w:szCs w:val="24"/>
        </w:rPr>
        <w:t>Likwidacja stron internetowych czy profili w portalach społecznościowych, która wymagać będzie interwencji w zebrane dowody, musi odbywać się za zgodą Policji (o ile została powiadomiona).</w:t>
      </w:r>
    </w:p>
    <w:p w:rsidR="00E11843"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E11843" w:rsidRPr="00E11843">
        <w:rPr>
          <w:rFonts w:ascii="Times New Roman" w:eastAsia="Calibri" w:hAnsi="Times New Roman" w:cs="Times New Roman"/>
          <w:sz w:val="24"/>
          <w:szCs w:val="24"/>
        </w:rPr>
        <w:t>W przypadku, gdy dowody jasno wskazują na konkretnego sprawcę zmierzającego do wyrządzenia ofierze szkody majątkowej i osobistej, należy je zabezpieczyć i przekazać Policji.</w:t>
      </w:r>
    </w:p>
    <w:p w:rsid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E11843" w:rsidRPr="00E11843">
        <w:rPr>
          <w:rFonts w:ascii="Times New Roman" w:eastAsia="Calibri" w:hAnsi="Times New Roman" w:cs="Times New Roman"/>
          <w:sz w:val="24"/>
          <w:szCs w:val="24"/>
        </w:rPr>
        <w:t>W przypadku znanego sprawcy, który jednak nie działał z powyższych pobudek, szkoła powinna dążyć do rozwiązania problemu w ramach działań wychowawczo – edukacyjnych uzgodnionych z rodzicami, zmierzających do uświadomienia mu nieodpowiedniego i nielegalnego charakteru jego czynów, czego skutkiem powinny być chociażby przeprosiny złożone osobie poszkodowanej. Celem takich działań powinna być trwała zmiana jego postawy na akceptującą szacunek dla wizerunku i prywatności.</w:t>
      </w:r>
    </w:p>
    <w:p w:rsidR="00E619F8"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p>
    <w:p w:rsid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E11843" w:rsidRPr="00E11843">
        <w:rPr>
          <w:rFonts w:ascii="Times New Roman" w:eastAsia="Calibri" w:hAnsi="Times New Roman" w:cs="Times New Roman"/>
          <w:sz w:val="24"/>
          <w:szCs w:val="24"/>
        </w:rPr>
        <w:t xml:space="preserve">Dyrekcja szkoły winna podjąć decyzje w sprawie powiadomienia o incydencie Policji, biorąc pod uwagę wiek sprawcy, jego dotychczasowe zachowanie, postawę po odkryciu </w:t>
      </w:r>
      <w:r w:rsidR="00E11843" w:rsidRPr="00E11843">
        <w:rPr>
          <w:rFonts w:ascii="Times New Roman" w:eastAsia="Calibri" w:hAnsi="Times New Roman" w:cs="Times New Roman"/>
          <w:sz w:val="24"/>
          <w:szCs w:val="24"/>
        </w:rPr>
        <w:lastRenderedPageBreak/>
        <w:t>incydentu oraz opinie wychowawcy i pedagoga oraz rozważyć, czy sprawca działał w celu wyrządzenia ofierze szkody majątkowej lub osobistej.</w:t>
      </w:r>
    </w:p>
    <w:p w:rsidR="00E619F8"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p>
    <w:p w:rsidR="00E11843"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E11843" w:rsidRPr="00E11843">
        <w:rPr>
          <w:rFonts w:ascii="Times New Roman" w:eastAsia="Calibri" w:hAnsi="Times New Roman" w:cs="Times New Roman"/>
          <w:sz w:val="24"/>
          <w:szCs w:val="24"/>
        </w:rPr>
        <w:t>Ofiary incydentów należy otoczyć opieką pedagogiczno – psychologiczną i powiadomić o działaniach podjętych w celu usunięcia skutków działania sprawcy (np. usunięcie z internetu intymnych zdjęć ofiary, zablokowanie dostępu do konta w portalu społecznościowym). Jeśli kradzież tożsamości, bądź naruszenie dobrego wizerunku ofiary jest znane tylko jej i rodzicom, szkoła winna zapewnić poufność działań, tak aby informacje narażające ofiarę na naruszenie wizerunku nie były rozpowszechniane.</w:t>
      </w:r>
    </w:p>
    <w:p w:rsid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E11843" w:rsidRPr="00E11843">
        <w:rPr>
          <w:rFonts w:ascii="Times New Roman" w:eastAsia="Calibri" w:hAnsi="Times New Roman" w:cs="Times New Roman"/>
          <w:sz w:val="24"/>
          <w:szCs w:val="24"/>
        </w:rPr>
        <w:t>Gdy kradzież tożsamości, bądź naruszenie dobrego wizerunku ofiary jest znane szerszemu gronu uczniów szkoły, należy podjąć wobec nich działania wychowawcze, zwracające uwagę na negatywną ocenę naruszania wizerunku kolegi oraz ryzyko penalizacji.</w:t>
      </w:r>
    </w:p>
    <w:p w:rsidR="00E619F8"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p>
    <w:p w:rsidR="00E11843" w:rsidRP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E11843" w:rsidRPr="00E11843">
        <w:rPr>
          <w:rFonts w:ascii="Times New Roman" w:eastAsia="Calibri" w:hAnsi="Times New Roman" w:cs="Times New Roman"/>
          <w:sz w:val="24"/>
          <w:szCs w:val="24"/>
        </w:rPr>
        <w:t>Gdy naruszenie prywatności, czy wyłudzenie lub kradzież tożsamości skutkują wyrządzeniem ofierze szkody majątkowej lub osobistej, rodzice winni o nim zawiadomić Policję.</w:t>
      </w:r>
    </w:p>
    <w:p w:rsidR="00E11843" w:rsidRDefault="00E619F8"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E11843" w:rsidRPr="00E11843">
        <w:rPr>
          <w:rFonts w:ascii="Times New Roman" w:eastAsia="Calibri" w:hAnsi="Times New Roman" w:cs="Times New Roman"/>
          <w:sz w:val="24"/>
          <w:szCs w:val="24"/>
        </w:rPr>
        <w:t xml:space="preserve">W przypadku konieczności podejmowania dalszych działań pomocowych wobec ofiary, można skierować ucznia, za zgodą i we współpracy z rodzicami, do placówki specjalistycznej, np. terapeutycznej. </w:t>
      </w:r>
    </w:p>
    <w:p w:rsidR="00E619F8" w:rsidRPr="006C2982" w:rsidRDefault="00E619F8" w:rsidP="00E619F8">
      <w:pPr>
        <w:tabs>
          <w:tab w:val="left" w:pos="284"/>
        </w:tabs>
        <w:spacing w:after="200" w:line="360" w:lineRule="auto"/>
        <w:contextualSpacing/>
        <w:jc w:val="both"/>
        <w:rPr>
          <w:rFonts w:ascii="Times New Roman" w:eastAsia="Calibri" w:hAnsi="Times New Roman" w:cs="Times New Roman"/>
          <w:b/>
          <w:sz w:val="24"/>
          <w:szCs w:val="24"/>
        </w:rPr>
      </w:pPr>
    </w:p>
    <w:p w:rsidR="00E619F8" w:rsidRPr="006C2982" w:rsidRDefault="006C2982" w:rsidP="00E619F8">
      <w:pPr>
        <w:tabs>
          <w:tab w:val="left" w:pos="284"/>
        </w:tabs>
        <w:spacing w:after="200" w:line="360" w:lineRule="auto"/>
        <w:contextualSpacing/>
        <w:jc w:val="both"/>
        <w:rPr>
          <w:rFonts w:ascii="Times New Roman" w:eastAsia="Calibri" w:hAnsi="Times New Roman" w:cs="Times New Roman"/>
          <w:b/>
          <w:sz w:val="24"/>
          <w:szCs w:val="24"/>
        </w:rPr>
      </w:pPr>
      <w:r w:rsidRPr="006C2982">
        <w:rPr>
          <w:rFonts w:ascii="Times New Roman" w:eastAsia="Calibri" w:hAnsi="Times New Roman" w:cs="Times New Roman"/>
          <w:b/>
          <w:sz w:val="24"/>
          <w:szCs w:val="24"/>
        </w:rPr>
        <w:t>Aktualizacja procedur zatwierdzona</w:t>
      </w:r>
      <w:r w:rsidR="00767E1E">
        <w:rPr>
          <w:rFonts w:ascii="Times New Roman" w:eastAsia="Calibri" w:hAnsi="Times New Roman" w:cs="Times New Roman"/>
          <w:b/>
          <w:sz w:val="24"/>
          <w:szCs w:val="24"/>
        </w:rPr>
        <w:t xml:space="preserve"> i przyjęte</w:t>
      </w:r>
      <w:bookmarkStart w:id="0" w:name="_GoBack"/>
      <w:bookmarkEnd w:id="0"/>
      <w:r w:rsidR="00767E1E">
        <w:rPr>
          <w:rFonts w:ascii="Times New Roman" w:eastAsia="Calibri" w:hAnsi="Times New Roman" w:cs="Times New Roman"/>
          <w:b/>
          <w:sz w:val="24"/>
          <w:szCs w:val="24"/>
        </w:rPr>
        <w:t xml:space="preserve"> do realizacji</w:t>
      </w:r>
      <w:r w:rsidRPr="006C2982">
        <w:rPr>
          <w:rFonts w:ascii="Times New Roman" w:eastAsia="Calibri" w:hAnsi="Times New Roman" w:cs="Times New Roman"/>
          <w:b/>
          <w:sz w:val="24"/>
          <w:szCs w:val="24"/>
        </w:rPr>
        <w:t xml:space="preserve"> w dniu 28.02.2019r. zarządzeniem nr 9/2018/2019 dyrektora Szkoły Podstawowej im. Tadeusza Kościuszki w Łukomiu.  </w:t>
      </w:r>
    </w:p>
    <w:p w:rsidR="006C2982" w:rsidRPr="00E11843" w:rsidRDefault="006C2982" w:rsidP="00E619F8">
      <w:pPr>
        <w:tabs>
          <w:tab w:val="left" w:pos="284"/>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11843" w:rsidRPr="00E11843" w:rsidRDefault="00E11843" w:rsidP="00E619F8">
      <w:pPr>
        <w:tabs>
          <w:tab w:val="left" w:pos="284"/>
        </w:tabs>
        <w:spacing w:after="200" w:line="360" w:lineRule="auto"/>
        <w:ind w:left="720"/>
        <w:contextualSpacing/>
        <w:jc w:val="both"/>
        <w:rPr>
          <w:rFonts w:ascii="Times New Roman" w:eastAsia="Calibri" w:hAnsi="Times New Roman" w:cs="Times New Roman"/>
          <w:sz w:val="24"/>
          <w:szCs w:val="24"/>
        </w:rPr>
      </w:pPr>
    </w:p>
    <w:p w:rsidR="00E11843" w:rsidRPr="00E11843" w:rsidRDefault="00E11843" w:rsidP="00E11843">
      <w:pPr>
        <w:tabs>
          <w:tab w:val="left" w:pos="284"/>
        </w:tabs>
        <w:spacing w:after="200" w:line="360" w:lineRule="auto"/>
        <w:ind w:left="720"/>
        <w:contextualSpacing/>
        <w:jc w:val="both"/>
        <w:rPr>
          <w:rFonts w:ascii="Times New Roman" w:eastAsia="Calibri" w:hAnsi="Times New Roman" w:cs="Times New Roman"/>
          <w:sz w:val="24"/>
          <w:szCs w:val="24"/>
        </w:rPr>
      </w:pPr>
    </w:p>
    <w:p w:rsidR="00E11843" w:rsidRPr="00E11843" w:rsidRDefault="00E11843" w:rsidP="00E11843">
      <w:pPr>
        <w:pStyle w:val="Standard"/>
        <w:spacing w:line="360" w:lineRule="auto"/>
        <w:jc w:val="both"/>
        <w:rPr>
          <w:rFonts w:ascii="Times New Roman" w:hAnsi="Times New Roman" w:cs="Times New Roman"/>
        </w:rPr>
      </w:pPr>
    </w:p>
    <w:p w:rsidR="00612CAB" w:rsidRPr="00E11843" w:rsidRDefault="00612CAB" w:rsidP="00E11843">
      <w:pPr>
        <w:spacing w:line="360" w:lineRule="auto"/>
        <w:jc w:val="both"/>
        <w:rPr>
          <w:rFonts w:ascii="Times New Roman" w:hAnsi="Times New Roman" w:cs="Times New Roman"/>
          <w:sz w:val="24"/>
          <w:szCs w:val="24"/>
        </w:rPr>
      </w:pPr>
    </w:p>
    <w:p w:rsidR="00612CAB" w:rsidRPr="00E11843" w:rsidRDefault="00612CAB" w:rsidP="00E11843">
      <w:pPr>
        <w:spacing w:line="360" w:lineRule="auto"/>
        <w:jc w:val="both"/>
        <w:rPr>
          <w:rFonts w:ascii="Times New Roman" w:hAnsi="Times New Roman" w:cs="Times New Roman"/>
          <w:sz w:val="24"/>
          <w:szCs w:val="24"/>
        </w:rPr>
      </w:pPr>
    </w:p>
    <w:sectPr w:rsidR="00612CAB" w:rsidRPr="00E118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94A" w:rsidRDefault="00AE194A" w:rsidP="00975328">
      <w:pPr>
        <w:spacing w:after="0" w:line="240" w:lineRule="auto"/>
      </w:pPr>
      <w:r>
        <w:separator/>
      </w:r>
    </w:p>
  </w:endnote>
  <w:endnote w:type="continuationSeparator" w:id="0">
    <w:p w:rsidR="00AE194A" w:rsidRDefault="00AE194A" w:rsidP="0097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94A" w:rsidRDefault="00AE194A" w:rsidP="00975328">
      <w:pPr>
        <w:spacing w:after="0" w:line="240" w:lineRule="auto"/>
      </w:pPr>
      <w:r>
        <w:separator/>
      </w:r>
    </w:p>
  </w:footnote>
  <w:footnote w:type="continuationSeparator" w:id="0">
    <w:p w:rsidR="00AE194A" w:rsidRDefault="00AE194A" w:rsidP="00975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6F8"/>
    <w:multiLevelType w:val="hybridMultilevel"/>
    <w:tmpl w:val="6E9E364C"/>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Courier New"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Courier New" w:hint="default"/>
      </w:rPr>
    </w:lvl>
    <w:lvl w:ilvl="8" w:tplc="04150005">
      <w:start w:val="1"/>
      <w:numFmt w:val="bullet"/>
      <w:lvlText w:val=""/>
      <w:lvlJc w:val="left"/>
      <w:pPr>
        <w:ind w:left="6534" w:hanging="360"/>
      </w:pPr>
      <w:rPr>
        <w:rFonts w:ascii="Wingdings" w:hAnsi="Wingdings" w:hint="default"/>
      </w:rPr>
    </w:lvl>
  </w:abstractNum>
  <w:abstractNum w:abstractNumId="1" w15:restartNumberingAfterBreak="0">
    <w:nsid w:val="05985A26"/>
    <w:multiLevelType w:val="hybridMultilevel"/>
    <w:tmpl w:val="2EDC1628"/>
    <w:lvl w:ilvl="0" w:tplc="F800C12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D575048"/>
    <w:multiLevelType w:val="hybridMultilevel"/>
    <w:tmpl w:val="C13A5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7E0DF7"/>
    <w:multiLevelType w:val="hybridMultilevel"/>
    <w:tmpl w:val="C492C00E"/>
    <w:lvl w:ilvl="0" w:tplc="6EF8A7C2">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C641B7"/>
    <w:multiLevelType w:val="hybridMultilevel"/>
    <w:tmpl w:val="A4B64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28A6B3C"/>
    <w:multiLevelType w:val="hybridMultilevel"/>
    <w:tmpl w:val="CC8E0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91AEA"/>
    <w:multiLevelType w:val="hybridMultilevel"/>
    <w:tmpl w:val="8A3EE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2F2FC8"/>
    <w:multiLevelType w:val="hybridMultilevel"/>
    <w:tmpl w:val="B546B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13341D"/>
    <w:multiLevelType w:val="hybridMultilevel"/>
    <w:tmpl w:val="60F403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837506D"/>
    <w:multiLevelType w:val="hybridMultilevel"/>
    <w:tmpl w:val="BB041E5C"/>
    <w:lvl w:ilvl="0" w:tplc="827409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96367A"/>
    <w:multiLevelType w:val="hybridMultilevel"/>
    <w:tmpl w:val="6D2827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A0848EB"/>
    <w:multiLevelType w:val="hybridMultilevel"/>
    <w:tmpl w:val="66E83738"/>
    <w:lvl w:ilvl="0" w:tplc="953CAB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0"/>
  </w:num>
  <w:num w:numId="3">
    <w:abstractNumId w:val="10"/>
  </w:num>
  <w:num w:numId="4">
    <w:abstractNumId w:val="4"/>
  </w:num>
  <w:num w:numId="5">
    <w:abstractNumId w:val="7"/>
  </w:num>
  <w:num w:numId="6">
    <w:abstractNumId w:val="5"/>
  </w:num>
  <w:num w:numId="7">
    <w:abstractNumId w:val="3"/>
  </w:num>
  <w:num w:numId="8">
    <w:abstractNumId w:val="2"/>
  </w:num>
  <w:num w:numId="9">
    <w:abstractNumId w:val="6"/>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AB"/>
    <w:rsid w:val="0006785D"/>
    <w:rsid w:val="001F67B6"/>
    <w:rsid w:val="00316711"/>
    <w:rsid w:val="005A3207"/>
    <w:rsid w:val="00612CAB"/>
    <w:rsid w:val="00640B6B"/>
    <w:rsid w:val="006C2982"/>
    <w:rsid w:val="00767E1E"/>
    <w:rsid w:val="00822318"/>
    <w:rsid w:val="008F5028"/>
    <w:rsid w:val="00975328"/>
    <w:rsid w:val="00AE194A"/>
    <w:rsid w:val="00B655E5"/>
    <w:rsid w:val="00C5673E"/>
    <w:rsid w:val="00C92F37"/>
    <w:rsid w:val="00D107DE"/>
    <w:rsid w:val="00D5094F"/>
    <w:rsid w:val="00D72C33"/>
    <w:rsid w:val="00E11843"/>
    <w:rsid w:val="00E56677"/>
    <w:rsid w:val="00E619F8"/>
    <w:rsid w:val="00F62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DF99"/>
  <w15:docId w15:val="{3DFCA3D5-350B-42FC-A8F5-82174FCD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6711"/>
    <w:pPr>
      <w:ind w:left="720"/>
      <w:contextualSpacing/>
    </w:pPr>
  </w:style>
  <w:style w:type="paragraph" w:customStyle="1" w:styleId="Standard">
    <w:name w:val="Standard"/>
    <w:rsid w:val="00E11843"/>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Tekstprzypisukocowego">
    <w:name w:val="endnote text"/>
    <w:basedOn w:val="Normalny"/>
    <w:link w:val="TekstprzypisukocowegoZnak"/>
    <w:uiPriority w:val="99"/>
    <w:semiHidden/>
    <w:unhideWhenUsed/>
    <w:rsid w:val="009753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5328"/>
    <w:rPr>
      <w:sz w:val="20"/>
      <w:szCs w:val="20"/>
    </w:rPr>
  </w:style>
  <w:style w:type="character" w:styleId="Odwoanieprzypisukocowego">
    <w:name w:val="endnote reference"/>
    <w:basedOn w:val="Domylnaczcionkaakapitu"/>
    <w:uiPriority w:val="99"/>
    <w:semiHidden/>
    <w:unhideWhenUsed/>
    <w:rsid w:val="00975328"/>
    <w:rPr>
      <w:vertAlign w:val="superscript"/>
    </w:rPr>
  </w:style>
  <w:style w:type="paragraph" w:styleId="Tekstdymka">
    <w:name w:val="Balloon Text"/>
    <w:basedOn w:val="Normalny"/>
    <w:link w:val="TekstdymkaZnak"/>
    <w:uiPriority w:val="99"/>
    <w:semiHidden/>
    <w:unhideWhenUsed/>
    <w:rsid w:val="006C29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2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65009">
      <w:bodyDiv w:val="1"/>
      <w:marLeft w:val="0"/>
      <w:marRight w:val="0"/>
      <w:marTop w:val="0"/>
      <w:marBottom w:val="0"/>
      <w:divBdr>
        <w:top w:val="none" w:sz="0" w:space="0" w:color="auto"/>
        <w:left w:val="none" w:sz="0" w:space="0" w:color="auto"/>
        <w:bottom w:val="none" w:sz="0" w:space="0" w:color="auto"/>
        <w:right w:val="none" w:sz="0" w:space="0" w:color="auto"/>
      </w:divBdr>
    </w:div>
    <w:div w:id="815031577">
      <w:bodyDiv w:val="1"/>
      <w:marLeft w:val="0"/>
      <w:marRight w:val="0"/>
      <w:marTop w:val="0"/>
      <w:marBottom w:val="0"/>
      <w:divBdr>
        <w:top w:val="none" w:sz="0" w:space="0" w:color="auto"/>
        <w:left w:val="none" w:sz="0" w:space="0" w:color="auto"/>
        <w:bottom w:val="none" w:sz="0" w:space="0" w:color="auto"/>
        <w:right w:val="none" w:sz="0" w:space="0" w:color="auto"/>
      </w:divBdr>
      <w:divsChild>
        <w:div w:id="1319766224">
          <w:marLeft w:val="0"/>
          <w:marRight w:val="0"/>
          <w:marTop w:val="0"/>
          <w:marBottom w:val="0"/>
          <w:divBdr>
            <w:top w:val="none" w:sz="0" w:space="0" w:color="auto"/>
            <w:left w:val="none" w:sz="0" w:space="0" w:color="auto"/>
            <w:bottom w:val="none" w:sz="0" w:space="0" w:color="auto"/>
            <w:right w:val="none" w:sz="0" w:space="0" w:color="auto"/>
          </w:divBdr>
          <w:divsChild>
            <w:div w:id="20581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896">
      <w:bodyDiv w:val="1"/>
      <w:marLeft w:val="0"/>
      <w:marRight w:val="0"/>
      <w:marTop w:val="0"/>
      <w:marBottom w:val="0"/>
      <w:divBdr>
        <w:top w:val="none" w:sz="0" w:space="0" w:color="auto"/>
        <w:left w:val="none" w:sz="0" w:space="0" w:color="auto"/>
        <w:bottom w:val="none" w:sz="0" w:space="0" w:color="auto"/>
        <w:right w:val="none" w:sz="0" w:space="0" w:color="auto"/>
      </w:divBdr>
    </w:div>
    <w:div w:id="1366246597">
      <w:bodyDiv w:val="1"/>
      <w:marLeft w:val="0"/>
      <w:marRight w:val="0"/>
      <w:marTop w:val="0"/>
      <w:marBottom w:val="0"/>
      <w:divBdr>
        <w:top w:val="none" w:sz="0" w:space="0" w:color="auto"/>
        <w:left w:val="none" w:sz="0" w:space="0" w:color="auto"/>
        <w:bottom w:val="none" w:sz="0" w:space="0" w:color="auto"/>
        <w:right w:val="none" w:sz="0" w:space="0" w:color="auto"/>
      </w:divBdr>
    </w:div>
    <w:div w:id="17666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yzurnet@dyzur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18</Pages>
  <Words>4894</Words>
  <Characters>29368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Mariańska</dc:creator>
  <cp:lastModifiedBy>OEM</cp:lastModifiedBy>
  <cp:revision>8</cp:revision>
  <cp:lastPrinted>2019-05-27T07:43:00Z</cp:lastPrinted>
  <dcterms:created xsi:type="dcterms:W3CDTF">2019-05-23T17:13:00Z</dcterms:created>
  <dcterms:modified xsi:type="dcterms:W3CDTF">2019-05-27T07:44:00Z</dcterms:modified>
</cp:coreProperties>
</file>