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Wymagania edukacyjne z języka niemieckiego dla klasy 8 szkoły podstawowej</w:t>
      </w:r>
    </w:p>
    <w:p w:rsidR="00000000" w:rsidDel="00000000" w:rsidP="00000000" w:rsidRDefault="00000000" w:rsidRPr="00000000" w14:paraId="00000002">
      <w:pPr>
        <w:tabs>
          <w:tab w:val="left" w:leader="none" w:pos="6339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39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552"/>
        <w:gridCol w:w="2835"/>
        <w:gridCol w:w="2551"/>
        <w:gridCol w:w="2977"/>
        <w:gridCol w:w="283"/>
        <w:tblGridChange w:id="0">
          <w:tblGrid>
            <w:gridCol w:w="2518"/>
            <w:gridCol w:w="2552"/>
            <w:gridCol w:w="2835"/>
            <w:gridCol w:w="2551"/>
            <w:gridCol w:w="2977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0070c0" w:val="clear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III. WYMAGANIA EDUKACYJNE NIEZBĘDNE DO UZYSKANIA POSZCZEGÓLNYCH ŚRÓDROCZNYCH I ROCZNYCH OCEN KLASYFIKACYJNYCH Z JĘZYKA NIEMIECKIEGO W KLASIE VIII</w:t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celująca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bardzo dobra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dobra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dostateczna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dopuszczająca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operuje wiedzą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obejmującą cały program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nauczania w danej klasie,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semestrze nie</w:t>
              <w:br w:type="textWrapping"/>
              <w:t xml:space="preserve">otrzymuje ocen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niedostatecznych 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przedmiotu,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rozwija samodzielnie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swoje umiejętności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językowe.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opanował w pełni zakres wiadomości i umiejętności określonych programem nauczania w klasie VIII,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sporadycznie błędy leksykalno-gramatyczne, które zwykle potrafi samodzielnie poprawić,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polecenia,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</w:t>
            </w:r>
          </w:p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treść tekstu słuchanego,</w:t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płynnie, rozumie</w:t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treść czytanego tekstu,</w:t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zwraca uwagę na akcent</w:t>
              <w:br w:type="textWrapping"/>
              <w:t xml:space="preserve">zdaniowy i wyrazowy,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potrafi samodzielnie bez</w:t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pomocy nauczyciela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napisać krótki tekst</w:t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użytkowy,</w:t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</w:t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 </w:t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kolegów,</w:t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prezentuje bardzo dobre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opanowanie struktur</w:t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leksykalno-gramatycznych.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nie opanował w pełni wiadomości </w:t>
            </w:r>
          </w:p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umiejętności określonych programem nauczania w klasie VIII,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stosuje zdobytą wiedzę do samodzielnego rozwiązywania zadań,</w:t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nieliczne błędy leksykalno-gramatyczne, które zwykle potrafi samodzielnie poprawić,</w:t>
            </w:r>
          </w:p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</w:t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 i kolegów,</w:t>
            </w:r>
          </w:p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 tekstu słuchanego,</w:t>
            </w:r>
          </w:p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 popełnia nieliczne błędy,</w:t>
            </w:r>
          </w:p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 czytanego tekstu,</w:t>
            </w:r>
          </w:p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tworzy</w:t>
            </w:r>
          </w:p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krótką wypowiedź</w:t>
            </w:r>
          </w:p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pisemną, popełniając</w:t>
            </w:r>
          </w:p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nieliczne błędy.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nie opanował w pełni</w:t>
            </w:r>
          </w:p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wiadomości i umiejętności</w:t>
            </w:r>
          </w:p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określonych programem nauczania w klasie VIII</w:t>
            </w:r>
          </w:p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rozwiązuje zadania</w:t>
            </w:r>
          </w:p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(czasami z pomocą</w:t>
            </w:r>
          </w:p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nauczyciela),</w:t>
            </w:r>
          </w:p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sporo błędów leksykalno-gramatycznych, które nie</w:t>
            </w:r>
          </w:p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potrafi samodzielnie poprawić,</w:t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polecenia</w:t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częściowo treść</w:t>
            </w:r>
          </w:p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tekstu słuchanego (po</w:t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kilkukrotnym</w:t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wysłuchaniu),</w:t>
            </w:r>
          </w:p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stosuje proste zdania,</w:t>
            </w:r>
          </w:p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często z pomocą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wolno, popełnia</w:t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liczne błędy i często ma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 ze zrozumieniem</w:t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treści tekstu,</w:t>
            </w:r>
          </w:p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pisemnej</w:t>
            </w:r>
          </w:p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błędy</w:t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gramatyczne, posługując</w:t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się prostymi strukturami</w:t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gramatycznymi.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ma braki w opanowaniu</w:t>
            </w:r>
          </w:p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wiadomości </w:t>
            </w:r>
          </w:p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umiejętności</w:t>
            </w:r>
          </w:p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określonych programem</w:t>
            </w:r>
          </w:p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nauczania w klasie VIII,</w:t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liczne błędy leksykalno-gramatyczne,</w:t>
            </w:r>
          </w:p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ograniczoną liczbę podstawowych słów,</w:t>
            </w:r>
          </w:p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polecenia</w:t>
            </w:r>
          </w:p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 i w bardzo ograniczonym stopniu rozwiązuje zadania,</w:t>
            </w:r>
          </w:p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odbiera tylko wcześniej poznane komunikaty,</w:t>
            </w:r>
          </w:p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tekście słuchanym</w:t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tylko pojedyncze słowa,</w:t>
            </w:r>
          </w:p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</w:t>
            </w:r>
          </w:p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które znacznie zakłócają</w:t>
            </w:r>
          </w:p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komunikację, często</w:t>
            </w:r>
          </w:p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jest tylko</w:t>
            </w:r>
          </w:p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zrozumiała,</w:t>
            </w:r>
          </w:p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bardzo wolno,</w:t>
            </w:r>
          </w:p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artykułuje i akcentuje</w:t>
            </w:r>
          </w:p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podobnie jak w języku</w:t>
            </w:r>
          </w:p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polskim lub angielskim,</w:t>
            </w:r>
          </w:p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odwzorowuje napisany</w:t>
            </w:r>
          </w:p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tekst, w większości używa nieprawidłowej pisowni i interpunkcji.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6339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332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2551"/>
        <w:gridCol w:w="2694"/>
        <w:gridCol w:w="2693"/>
        <w:gridCol w:w="2488"/>
        <w:gridCol w:w="236"/>
        <w:tblGridChange w:id="0">
          <w:tblGrid>
            <w:gridCol w:w="2660"/>
            <w:gridCol w:w="2551"/>
            <w:gridCol w:w="2694"/>
            <w:gridCol w:w="2693"/>
            <w:gridCol w:w="248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0070c0" w:val="clea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IV. 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celująca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bardzo dobra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dobra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dostateczna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dopuszczająca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operuje wiedzą obejmującą cały program nauczania w danej klasie,</w:t>
            </w:r>
          </w:p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wykracza wiadomościami</w:t>
            </w:r>
          </w:p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poza program,</w:t>
            </w:r>
          </w:p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rozwija samodzielnie</w:t>
              <w:br w:type="textWrapping"/>
              <w:t xml:space="preserve">swoje umiejętności</w:t>
            </w:r>
          </w:p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językowe.</w:t>
            </w:r>
          </w:p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semestrze nie otrzymuje ocen niedostatecznych z przedmiotu.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 wypowiedzi nauczyciela i kolegów,</w:t>
            </w:r>
          </w:p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 treść tekstu słuchanego,</w:t>
            </w:r>
          </w:p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prezentuje bardzo dobre opanowanie struktur leksykalno-</w:t>
            </w:r>
          </w:p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gramatycznych,</w:t>
            </w:r>
          </w:p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w szybkim tempie, popełniając błędy, rozumie treść czytanego tekstu, zwraca uwagę na akcent zdaniowy </w:t>
            </w:r>
          </w:p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wyrazowy,</w:t>
            </w:r>
          </w:p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potrafi samodzielnie</w:t>
            </w:r>
          </w:p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napisać krótki tekst</w:t>
            </w:r>
          </w:p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użytkowy, popełniając</w:t>
            </w:r>
          </w:p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nieliczne błędy</w:t>
            </w:r>
          </w:p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ortograficzne.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</w:t>
            </w:r>
          </w:p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 i kolegów,</w:t>
            </w:r>
          </w:p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</w:t>
            </w:r>
          </w:p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tekstu słuchanego,</w:t>
            </w:r>
          </w:p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nieliczne błędy,</w:t>
            </w:r>
          </w:p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</w:t>
            </w:r>
          </w:p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czytanego tekstu,</w:t>
            </w:r>
          </w:p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konstruuje krótką wypowiedź</w:t>
            </w:r>
          </w:p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pisemną, popełniając</w:t>
            </w:r>
          </w:p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błędy ortograficzne.</w:t>
            </w:r>
          </w:p>
          <w:p w:rsidR="00000000" w:rsidDel="00000000" w:rsidP="00000000" w:rsidRDefault="00000000" w:rsidRPr="00000000" w14:paraId="000000A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proste polecenia nauczyciela,</w:t>
            </w:r>
          </w:p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wybiórczo treść tekstu słuchanego (po kilkukrotnym wysłuchaniu),</w:t>
            </w:r>
          </w:p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stosuje proste zdania,</w:t>
            </w:r>
          </w:p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często z pomocą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wolno, popełnia</w:t>
            </w:r>
          </w:p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liczne błędy, często nie</w:t>
            </w:r>
          </w:p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treści tekstu,</w:t>
            </w:r>
          </w:p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pisemnej</w:t>
            </w:r>
          </w:p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błędy</w:t>
            </w:r>
          </w:p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gramatyczne i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ortograficzne, najczęściej</w:t>
            </w:r>
          </w:p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posługuje się prostymi</w:t>
              <w:br w:type="textWrapping"/>
              <w:t xml:space="preserve">strukturami</w:t>
            </w:r>
          </w:p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gramatycznymi.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odbiera tylko wcześniej</w:t>
            </w:r>
          </w:p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poznane komunikaty,</w:t>
            </w:r>
          </w:p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tekście słuchanym</w:t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tylko pojedyncze</w:t>
            </w:r>
          </w:p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słowa,</w:t>
            </w:r>
          </w:p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</w:t>
            </w:r>
          </w:p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które znacznie zakłócają</w:t>
            </w:r>
          </w:p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komunikację, jego</w:t>
            </w:r>
          </w:p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jest tylko</w:t>
            </w:r>
          </w:p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zrozumiała,</w:t>
            </w:r>
          </w:p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bardzo wolno,</w:t>
            </w:r>
          </w:p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artykułuje i akcentuje</w:t>
            </w:r>
          </w:p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podobnie do języka</w:t>
            </w:r>
          </w:p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polskiego,</w:t>
            </w:r>
          </w:p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odwzorowuje napisany tekst, w większości używa</w:t>
            </w:r>
          </w:p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nieprawidłowej pisowni i interpunkcji,</w:t>
            </w:r>
          </w:p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wymaga stałej stymulacji i instruowania przez</w:t>
            </w:r>
          </w:p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 przy pracy </w:t>
            </w:r>
          </w:p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tekstem pisanym </w:t>
            </w:r>
          </w:p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czytanym.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0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8"/>
        <w:gridCol w:w="2338"/>
        <w:gridCol w:w="2338"/>
        <w:gridCol w:w="2338"/>
        <w:gridCol w:w="2338"/>
        <w:gridCol w:w="2304"/>
        <w:gridCol w:w="35"/>
        <w:tblGridChange w:id="0">
          <w:tblGrid>
            <w:gridCol w:w="2338"/>
            <w:gridCol w:w="2338"/>
            <w:gridCol w:w="2338"/>
            <w:gridCol w:w="2338"/>
            <w:gridCol w:w="2338"/>
            <w:gridCol w:w="2304"/>
            <w:gridCol w:w="3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0070c0" w:val="clea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V. WYMAGANIA EDUKACYJNE NIEZBĘDNE DO UZYSKANIA POSZCZEGÓLNYCH OCEN Z JĘZYKA NIEMIECKIEGO W KLASIE VIII</w:t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celująca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bardzo dobra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dobra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dostateczna</w:t>
            </w:r>
          </w:p>
        </w:tc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ocena dopuszczająca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dostateczną, dobrą i bardzo dobrą, ponadto:</w:t>
            </w:r>
          </w:p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tekst szczegółowo,</w:t>
            </w:r>
          </w:p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bezbłędnie wyszukuje</w:t>
            </w:r>
          </w:p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określone informacje </w:t>
            </w:r>
          </w:p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tekście słuchanym, określa jego główną myśl, określa intencje nadawcy tekstu, rozróżnia formalny i nieformalny styl tekstu,</w:t>
            </w:r>
          </w:p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</w:t>
            </w:r>
          </w:p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słuchanym.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 i dobrą, ponadto:</w:t>
            </w:r>
          </w:p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tekst globalnie,</w:t>
            </w:r>
          </w:p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prawidłowo wyszukuje określone informacje, określa jego główną myśl, określa intencje nadawcy tekstu, rozróżnia formalny </w:t>
            </w:r>
          </w:p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nieformalny styl tekstu,</w:t>
            </w:r>
          </w:p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 większości wypowiedzi nauczyciela,</w:t>
            </w:r>
          </w:p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wszystkie ważne informacje.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dostateczną, ponadto:</w:t>
            </w:r>
          </w:p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wypowiedzi nauczyciela i kolegów na tematy objęte programem,</w:t>
            </w:r>
          </w:p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</w:t>
            </w:r>
          </w:p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określone informacje </w:t>
            </w:r>
          </w:p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tekście słuchanym, określa jego główną myśl, określa intencje nadawcy tekstu, rozróżnia formalny </w:t>
            </w:r>
          </w:p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nieformalny styl tekstu, czasem </w:t>
            </w:r>
          </w:p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pomocą nauczyciela,</w:t>
            </w:r>
          </w:p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selektywnie rozumie tekst.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krótkie zdania, proste teksty,</w:t>
            </w:r>
          </w:p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słuchanym, określa jego główną myśl, określa intencje nadawcy tekstu, rozróżnia formalny i nieformalny styl tekstu, często </w:t>
            </w:r>
          </w:p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pomocą nauczyciela,</w:t>
            </w:r>
          </w:p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częściowo rozwiązuje zadanie zgodnie ze słuchanym tekstem.</w:t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rozróżnia nieliczne słowa w zdaniach obcego tekstu,</w:t>
            </w:r>
          </w:p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właściwie reaguje na</w:t>
            </w:r>
          </w:p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podstawowe, często</w:t>
            </w:r>
          </w:p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powtarzane polecenia</w:t>
            </w:r>
          </w:p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 w języku</w:t>
            </w:r>
          </w:p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niemieckim,</w:t>
            </w:r>
          </w:p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proste, krótkie wypowiedzi (zgodne z tematyką programową).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dostateczną, dobrą </w:t>
            </w:r>
          </w:p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bardzo dobrą, ponadto:</w:t>
            </w:r>
          </w:p>
          <w:p w:rsidR="00000000" w:rsidDel="00000000" w:rsidP="00000000" w:rsidRDefault="00000000" w:rsidRPr="00000000" w14:paraId="000001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bezbłędnie</w:t>
            </w:r>
          </w:p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dłuższą wypowiedź,</w:t>
            </w:r>
          </w:p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odpowiedzi na zadane pytania,</w:t>
            </w:r>
          </w:p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wypowiedziach ustnych poprawnie stosuje nie tylko poznane na lekcji słownictwo oraz zagadnienia gramatyczne,</w:t>
            </w:r>
          </w:p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nagrywa filmiki, używając trudniejszych zwrotów,</w:t>
            </w:r>
          </w:p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posiada dużą wiedzę </w:t>
            </w:r>
          </w:p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okrajach, społeczeństwach, kulturach niemieckiego obszaru językowego,</w:t>
            </w:r>
          </w:p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prezentuje w języku niemieckim swoją miejscowość/okolicę,</w:t>
            </w:r>
          </w:p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aktywnie współdziała w grupie, np. w lekcyjnych </w:t>
            </w:r>
          </w:p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pozalekcyjnych pracach projektowych.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dłuższą wypowiedź,</w:t>
            </w:r>
          </w:p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odpowiedzi na zadane</w:t>
            </w:r>
          </w:p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pytania,</w:t>
            </w:r>
          </w:p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nie korzysta </w:t>
            </w:r>
          </w:p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gotowych schematów, sam konstruuje wypowiedzi,</w:t>
            </w:r>
          </w:p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wypowiedziach ustnych poprawnie stosuje poznane zagadnienia gramatyczne </w:t>
            </w:r>
          </w:p>
          <w:p w:rsidR="00000000" w:rsidDel="00000000" w:rsidP="00000000" w:rsidRDefault="00000000" w:rsidRPr="00000000" w14:paraId="000001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słownictwo,</w:t>
            </w:r>
          </w:p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wymawia poznane słownictwo,</w:t>
            </w:r>
          </w:p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parafrazuje wypowiedzi koleżanek/kolegów,</w:t>
            </w:r>
          </w:p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opisuje swoje plany i marzenia dotyczące miejsca zamieszkania,</w:t>
            </w:r>
          </w:p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opisuje swoje obowiązki domowe,</w:t>
            </w:r>
          </w:p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opisuje przebieg swojego dnia,</w:t>
            </w:r>
          </w:p>
          <w:p w:rsidR="00000000" w:rsidDel="00000000" w:rsidP="00000000" w:rsidRDefault="00000000" w:rsidRPr="00000000" w14:paraId="000001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zadaje pytania i udziela odpowiedzi na temat przebiegu dnia,</w:t>
            </w:r>
          </w:p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 o minionych zdarzeniach,</w:t>
            </w:r>
          </w:p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zakazy i reaguje na nie,</w:t>
            </w:r>
          </w:p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opowiada, z jakich środków transportu korzysta i dlaczego, </w:t>
            </w:r>
          </w:p>
          <w:p w:rsidR="00000000" w:rsidDel="00000000" w:rsidP="00000000" w:rsidRDefault="00000000" w:rsidRPr="00000000" w14:paraId="000001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rozmawia na podstawie informacji </w:t>
            </w:r>
          </w:p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rozkładu jazdy </w:t>
            </w:r>
          </w:p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danych na biletach,</w:t>
            </w:r>
          </w:p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opisuje swoje ulubione ubrania,</w:t>
            </w:r>
          </w:p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piosenkę urodzinową,</w:t>
            </w:r>
          </w:p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 o swoich planach wakacyjnych.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1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dostateczną, ponadto:</w:t>
            </w:r>
          </w:p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ma większy zasób</w:t>
            </w:r>
          </w:p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słownictwa,</w:t>
            </w:r>
          </w:p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konstruuje dłuższą</w:t>
            </w:r>
          </w:p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na dany temat bez popełniania rażących błędów,</w:t>
            </w:r>
          </w:p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swoją opinię na temat ludzi, zwierząt, obiektów, </w:t>
            </w:r>
          </w:p>
          <w:p w:rsidR="00000000" w:rsidDel="00000000" w:rsidP="00000000" w:rsidRDefault="00000000" w:rsidRPr="00000000" w14:paraId="000001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odpowiada na pytania o zwierzątko domowe,</w:t>
            </w:r>
          </w:p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-pyta o plany zawodowe i odpowiada na pytania o plany zawodowe,</w:t>
            </w:r>
          </w:p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określenia czynności związanych z poszczególnymi zawodami,</w:t>
            </w:r>
          </w:p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opisuje dom,</w:t>
            </w:r>
          </w:p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określa położenie i przemieszczanie różnych obiektów, stosując przyimki lokalne z biernikiem i celownikiem,</w:t>
            </w:r>
          </w:p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uzasadnia swoją opinię,</w:t>
            </w:r>
          </w:p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wymienia swoje obowiązki domowe,</w:t>
            </w:r>
          </w:p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odpowiedzi na polecenie lub prośbę wyraża zgodę lub niezgodę, </w:t>
            </w:r>
          </w:p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podaje swoje plany na dany dzień i tydzień,</w:t>
            </w:r>
          </w:p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proste wypowiedzi w czasie p</w:t>
            </w:r>
          </w:p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negocjuje propozycje spędzania wolnego czasu, </w:t>
            </w:r>
          </w:p>
          <w:p w:rsidR="00000000" w:rsidDel="00000000" w:rsidP="00000000" w:rsidRDefault="00000000" w:rsidRPr="00000000" w14:paraId="000001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przyjmuje i odrzuca propozycje,</w:t>
            </w:r>
          </w:p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uzasadnia odrzucanie propozycji,</w:t>
            </w:r>
          </w:p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uzasadnia wybór środka transportu,</w:t>
            </w:r>
          </w:p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wypowiedź na temat wycieczki,</w:t>
            </w:r>
          </w:p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komplement dotyczący ubrania,</w:t>
            </w:r>
          </w:p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rozmawia na temat prezentów dla określonych osób, </w:t>
            </w:r>
          </w:p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określa czas wskazanych wydarzeń, poprawnie stosując przyimki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nach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przypuszczenia. 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więcej wyrazów </w:t>
            </w:r>
          </w:p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danego bloku tematycznego,</w:t>
            </w:r>
          </w:p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wymawia poznane słownictwo,</w:t>
            </w:r>
          </w:p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swoje uczucia (sympatię, antypatię),</w:t>
            </w:r>
          </w:p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mówi, kim są z zawodu jego rodzice, </w:t>
            </w:r>
          </w:p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nazywa swoje zwierzątko domowe, niemieckojęzycznych,</w:t>
            </w:r>
          </w:p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swoją opinię </w:t>
            </w:r>
          </w:p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domu/pomieszczeniu, </w:t>
            </w:r>
          </w:p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stosuje przyimki lokalne z biernikiem i celownikiem,</w:t>
            </w:r>
          </w:p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 o przebiegu swojego dnia,</w:t>
            </w:r>
          </w:p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rozróżnia formalny </w:t>
            </w:r>
          </w:p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nieformalny styl wypowiedzi na temat czasu,</w:t>
            </w:r>
          </w:p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proponuje spotkanie w określonym miejscu,</w:t>
            </w:r>
          </w:p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zgadza się lub nie zgadza się na spotkanie, </w:t>
            </w:r>
          </w:p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według wzoru buduje zdania w czasie przeszłym,</w:t>
            </w:r>
          </w:p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pyta o drogę i wskazuje drogę,</w:t>
            </w:r>
          </w:p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zaproszenie na urodziny,</w:t>
            </w:r>
          </w:p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podziękowanie,</w:t>
            </w:r>
          </w:p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składa życzenia urodzinowe,</w:t>
            </w:r>
          </w:p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zaimek pytający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przeszłym</w:t>
            </w:r>
          </w:p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opisuje pogodę, </w:t>
            </w:r>
          </w:p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nazywa pory roku, </w:t>
            </w:r>
          </w:p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stosuje wyrażenia związane z wakacjami (miejsca odpoczynku, czas trwania, atrakcje, cena), z pomocą nauczyciela. </w:t>
            </w:r>
          </w:p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nazwy członków najbliższej rodziny,</w:t>
            </w:r>
          </w:p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kilka nazw zawodów,</w:t>
            </w:r>
          </w:p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kilka nazw zwierząt,</w:t>
            </w:r>
          </w:p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formy czasu przeszłego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Präteritum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haben</w:t>
            </w:r>
          </w:p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</w:t>
            </w:r>
          </w:p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fahren, schlafen, waschen,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nazwy podstawowych pomieszczeń w domu </w:t>
            </w:r>
          </w:p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sprzętów domowych,</w:t>
            </w:r>
          </w:p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</w:t>
            </w:r>
          </w:p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können, müssen,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formy trybu rozkazującego</w:t>
            </w:r>
          </w:p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przyimki lokalne,</w:t>
            </w:r>
          </w:p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określenia czasu,</w:t>
            </w:r>
          </w:p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nazwy kilku miejsc, w których spędza się wolny czas, </w:t>
            </w:r>
          </w:p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</w:t>
            </w:r>
          </w:p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rozdzielnie złożonych,</w:t>
            </w:r>
          </w:p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podaje nazwy codziennych czynności,</w:t>
            </w:r>
          </w:p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nazywa pory dnia,</w:t>
            </w:r>
          </w:p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helfen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dürfen, wollen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formy czasu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Perfekt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haben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(czasowniki regularne, </w:t>
            </w:r>
          </w:p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-ieren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przedrostkiem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be-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  <w:br w:type="textWrapping"/>
              <w:t xml:space="preserve">- zna kilka nazw środków środków transportu, </w:t>
            </w:r>
          </w:p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kilka wyrażeń związanych z pytaniem o drogę i wskazywaniem drogi, </w:t>
            </w:r>
          </w:p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zaimki dzierżawcze w celowniku,</w:t>
            </w:r>
          </w:p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przyimki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mit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formy czasu przeszłego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Perfekt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haben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sehen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essen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oraz formy czasu przeszłego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Perfekt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sein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bleiben, fahren, gehen, kommen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wyrażenia związane z urodzinami,</w:t>
            </w:r>
          </w:p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kilka nazw ubrań, </w:t>
            </w:r>
          </w:p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umie podziękować, </w:t>
            </w:r>
          </w:p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składa proste życzenia urodzinowe, </w:t>
            </w:r>
          </w:p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einladen, werden, sollen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zaimki osobowe </w:t>
            </w:r>
          </w:p>
          <w:p w:rsidR="00000000" w:rsidDel="00000000" w:rsidP="00000000" w:rsidRDefault="00000000" w:rsidRPr="00000000" w14:paraId="000001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celowniku</w:t>
            </w:r>
          </w:p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kilka wyrażeń związanych z pogodą, </w:t>
            </w:r>
          </w:p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umie powiedzieć, dokąd jedzie na wakacje, </w:t>
            </w:r>
          </w:p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liczebniki porządkowe, </w:t>
            </w:r>
          </w:p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przyimki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vor </w:t>
            </w:r>
          </w:p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nach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dostateczną, dobrą </w:t>
            </w:r>
          </w:p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bardzo dobrą, ponadto:</w:t>
            </w:r>
          </w:p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płynnie tekst </w:t>
            </w:r>
          </w:p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podręcznika, nie korzysta z pomocy nauczyciela,</w:t>
            </w:r>
          </w:p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aktywnie korzysta ze źródeł informacji </w:t>
            </w:r>
          </w:p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języku niemieckim.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1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tekst </w:t>
            </w:r>
          </w:p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podręcznika bez pomocy nauczyciela.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dostateczną,</w:t>
            </w:r>
          </w:p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1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 czytanym, określa główną myśl tekstu, intencje autora oraz kontekst, rozróżnia formalny i nieformalny styl wypowiedzi, czasami z pomocą nauczyciela.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1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 pomocą nauczyciela</w:t>
            </w:r>
          </w:p>
          <w:p w:rsidR="00000000" w:rsidDel="00000000" w:rsidP="00000000" w:rsidRDefault="00000000" w:rsidRPr="00000000" w14:paraId="000001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wyszukuje określone</w:t>
            </w:r>
          </w:p>
          <w:p w:rsidR="00000000" w:rsidDel="00000000" w:rsidP="00000000" w:rsidRDefault="00000000" w:rsidRPr="00000000" w14:paraId="000001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 czytanym i określa jego główny temat.</w:t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bardzo krótki tekst z podręcznika, korzystając z pomocy</w:t>
            </w:r>
          </w:p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 często z pomocą nauczyciela.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dostateczną, dobrą </w:t>
            </w:r>
          </w:p>
          <w:p w:rsidR="00000000" w:rsidDel="00000000" w:rsidP="00000000" w:rsidRDefault="00000000" w:rsidRPr="00000000" w14:paraId="000001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bardzo dobrą, ponadto:</w:t>
            </w:r>
          </w:p>
          <w:p w:rsidR="00000000" w:rsidDel="00000000" w:rsidP="00000000" w:rsidRDefault="00000000" w:rsidRPr="00000000" w14:paraId="000001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prawie</w:t>
            </w:r>
          </w:p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dłuższą</w:t>
            </w:r>
          </w:p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pisemną,</w:t>
            </w:r>
          </w:p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niemal bezbłędnie pisze dłuższy tekst użytkowy (SMS, w-mail, pocztówka, kartka z życzeniami itp.)</w:t>
            </w:r>
          </w:p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wykorzystuje techniki</w:t>
            </w:r>
          </w:p>
          <w:p w:rsidR="00000000" w:rsidDel="00000000" w:rsidP="00000000" w:rsidRDefault="00000000" w:rsidRPr="00000000" w14:paraId="000001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samodzielnej pracy nad</w:t>
              <w:br w:type="textWrapping"/>
              <w:t xml:space="preserve">językiem,</w:t>
            </w:r>
          </w:p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pisze komentarze na</w:t>
            </w:r>
          </w:p>
          <w:p w:rsidR="00000000" w:rsidDel="00000000" w:rsidP="00000000" w:rsidRDefault="00000000" w:rsidRPr="00000000" w14:paraId="000001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niemieckich forach </w:t>
            </w:r>
          </w:p>
          <w:p w:rsidR="00000000" w:rsidDel="00000000" w:rsidP="00000000" w:rsidRDefault="00000000" w:rsidRPr="00000000" w14:paraId="000001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blogach,</w:t>
            </w:r>
          </w:p>
          <w:p w:rsidR="00000000" w:rsidDel="00000000" w:rsidP="00000000" w:rsidRDefault="00000000" w:rsidRPr="00000000" w14:paraId="000001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jest samodzielny </w:t>
            </w:r>
          </w:p>
          <w:p w:rsidR="00000000" w:rsidDel="00000000" w:rsidP="00000000" w:rsidRDefault="00000000" w:rsidRPr="00000000" w14:paraId="000001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swoich wypowiedziach.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dłuższą</w:t>
            </w:r>
          </w:p>
          <w:p w:rsidR="00000000" w:rsidDel="00000000" w:rsidP="00000000" w:rsidRDefault="00000000" w:rsidRPr="00000000" w14:paraId="000001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pisemną,</w:t>
            </w:r>
          </w:p>
          <w:p w:rsidR="00000000" w:rsidDel="00000000" w:rsidP="00000000" w:rsidRDefault="00000000" w:rsidRPr="00000000" w14:paraId="000001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pisze tekst użytkowy (SMS, w-mail, pocztówka, kartka z życzeniami itp.)</w:t>
            </w:r>
          </w:p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wypowiedziach</w:t>
            </w:r>
          </w:p>
          <w:p w:rsidR="00000000" w:rsidDel="00000000" w:rsidP="00000000" w:rsidRDefault="00000000" w:rsidRPr="00000000" w14:paraId="000001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pisemnych poprawnie</w:t>
            </w:r>
          </w:p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stosuje poznane słownictwo</w:t>
            </w:r>
          </w:p>
          <w:p w:rsidR="00000000" w:rsidDel="00000000" w:rsidP="00000000" w:rsidRDefault="00000000" w:rsidRPr="00000000" w14:paraId="000001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zagadnienia</w:t>
            </w:r>
          </w:p>
          <w:p w:rsidR="00000000" w:rsidDel="00000000" w:rsidP="00000000" w:rsidRDefault="00000000" w:rsidRPr="00000000" w14:paraId="000001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gramatyczne.</w:t>
            </w:r>
          </w:p>
          <w:p w:rsidR="00000000" w:rsidDel="00000000" w:rsidP="00000000" w:rsidRDefault="00000000" w:rsidRPr="00000000" w14:paraId="000001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1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dostateczną, ponadto:</w:t>
            </w:r>
          </w:p>
          <w:p w:rsidR="00000000" w:rsidDel="00000000" w:rsidP="00000000" w:rsidRDefault="00000000" w:rsidRPr="00000000" w14:paraId="000001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nie popełnia rażących błędów w pisowni,</w:t>
            </w:r>
          </w:p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krótką wypowiedź</w:t>
            </w:r>
          </w:p>
          <w:p w:rsidR="00000000" w:rsidDel="00000000" w:rsidP="00000000" w:rsidRDefault="00000000" w:rsidRPr="00000000" w14:paraId="000001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pisemną na temat swojej rodziny, miejsca zamieszkania itp.</w:t>
            </w:r>
          </w:p>
          <w:p w:rsidR="00000000" w:rsidDel="00000000" w:rsidP="00000000" w:rsidRDefault="00000000" w:rsidRPr="00000000" w14:paraId="000001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bez pomocy nauczyciela zapisuje poprawnie poznane wyrazy i wyrażenia.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1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uzupełnia luki w tekście odpowiednimi wyrazami,</w:t>
            </w:r>
          </w:p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pisze bardzo krótki tekst użytkowy,</w:t>
            </w:r>
          </w:p>
          <w:p w:rsidR="00000000" w:rsidDel="00000000" w:rsidP="00000000" w:rsidRDefault="00000000" w:rsidRPr="00000000" w14:paraId="000001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zmienia formę podanych zdań według wzoru.</w:t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układa zdania </w:t>
            </w:r>
          </w:p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rozrzuconych elementów i zapisuje je poprawnie z pomocą nauczyciela,</w:t>
            </w:r>
          </w:p>
          <w:p w:rsidR="00000000" w:rsidDel="00000000" w:rsidP="00000000" w:rsidRDefault="00000000" w:rsidRPr="00000000" w14:paraId="000001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zapisuje poprawnie poznane struktury, czasami z pomocą nauczyciela.</w:t>
            </w:r>
          </w:p>
        </w:tc>
      </w:tr>
    </w:tbl>
    <w:p w:rsidR="00000000" w:rsidDel="00000000" w:rsidP="00000000" w:rsidRDefault="00000000" w:rsidRPr="00000000" w14:paraId="000001C5">
      <w:pPr>
        <w:tabs>
          <w:tab w:val="left" w:leader="none" w:pos="6339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612E5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612E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12E5B"/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612E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12E5B"/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dPn2bc0DN9gPlZRRcKnSbnvzg==">CgMxLjA4AHIhMU9BV0lHb3dxb0Nmd1gwYnhVNTR1Ymcxc29QYlktdm1h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2025-03-29T12:06:00Z</dcterms:created>
  <dc:creator>m.jaworowska</dc:creator>
</cp:coreProperties>
</file>